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1F851" w14:textId="77777777" w:rsidR="000F554B" w:rsidRPr="002503B8" w:rsidRDefault="000F554B" w:rsidP="000F554B">
      <w:pPr>
        <w:shd w:val="clear" w:color="auto" w:fill="FFFFFF"/>
        <w:spacing w:line="360" w:lineRule="auto"/>
        <w:rPr>
          <w:b/>
        </w:rPr>
      </w:pPr>
      <w:r>
        <w:rPr>
          <w:b/>
        </w:rPr>
        <w:t>C</w:t>
      </w:r>
      <w:r w:rsidRPr="002503B8">
        <w:rPr>
          <w:b/>
        </w:rPr>
        <w:t xml:space="preserve">ontact lens wear and care </w:t>
      </w:r>
      <w:r>
        <w:rPr>
          <w:b/>
        </w:rPr>
        <w:t xml:space="preserve">in Spain </w:t>
      </w:r>
      <w:r w:rsidRPr="002503B8">
        <w:rPr>
          <w:b/>
        </w:rPr>
        <w:t xml:space="preserve">during the COVID-19 pandemic </w:t>
      </w:r>
    </w:p>
    <w:p w14:paraId="29D00FF2" w14:textId="77777777" w:rsidR="00F629FC" w:rsidRPr="007F3E05" w:rsidRDefault="00F629FC" w:rsidP="00F629FC">
      <w:pPr>
        <w:spacing w:line="360" w:lineRule="auto"/>
        <w:rPr>
          <w:lang w:val="es-ES"/>
        </w:rPr>
      </w:pPr>
      <w:r>
        <w:rPr>
          <w:vertAlign w:val="superscript"/>
          <w:lang w:val="es-ES"/>
        </w:rPr>
        <w:t>1</w:t>
      </w:r>
      <w:r w:rsidRPr="007F3E05">
        <w:rPr>
          <w:lang w:val="es-ES"/>
        </w:rPr>
        <w:t xml:space="preserve">Marta Vianya-Estopa, PhD </w:t>
      </w:r>
      <w:hyperlink r:id="rId5" w:history="1">
        <w:r w:rsidRPr="006676AC">
          <w:rPr>
            <w:rStyle w:val="Hyperlink"/>
            <w:lang w:val="es-ES"/>
          </w:rPr>
          <w:t>marta.vianya@aru.ac.uk</w:t>
        </w:r>
      </w:hyperlink>
      <w:r w:rsidRPr="007F3E05">
        <w:rPr>
          <w:lang w:val="es-ES"/>
        </w:rPr>
        <w:t xml:space="preserve"> </w:t>
      </w:r>
    </w:p>
    <w:p w14:paraId="2E008C8F" w14:textId="77777777" w:rsidR="00F629FC" w:rsidRPr="00C53995" w:rsidRDefault="00F629FC" w:rsidP="00F629FC">
      <w:pPr>
        <w:spacing w:line="360" w:lineRule="auto"/>
        <w:rPr>
          <w:color w:val="0563C1"/>
          <w:u w:val="single"/>
          <w:lang w:val="es-ES"/>
        </w:rPr>
      </w:pPr>
      <w:r>
        <w:rPr>
          <w:vertAlign w:val="superscript"/>
          <w:lang w:val="es-ES"/>
        </w:rPr>
        <w:t>1</w:t>
      </w:r>
      <w:r w:rsidRPr="007F3E05">
        <w:rPr>
          <w:lang w:val="es-ES"/>
        </w:rPr>
        <w:t xml:space="preserve">Nery Garcia-Porta, PhD </w:t>
      </w:r>
      <w:hyperlink r:id="rId6" w:history="1">
        <w:r w:rsidRPr="006676AC">
          <w:rPr>
            <w:rStyle w:val="Hyperlink"/>
            <w:lang w:val="es-ES"/>
          </w:rPr>
          <w:t>nery.garcia-porta@aru.ac.uk</w:t>
        </w:r>
      </w:hyperlink>
    </w:p>
    <w:p w14:paraId="661D1506" w14:textId="77777777" w:rsidR="00F629FC" w:rsidRPr="000F554B" w:rsidRDefault="00F629FC" w:rsidP="00F629FC">
      <w:pPr>
        <w:spacing w:line="360" w:lineRule="auto"/>
        <w:rPr>
          <w:rStyle w:val="Hyperlink"/>
        </w:rPr>
      </w:pPr>
      <w:r w:rsidRPr="000F554B">
        <w:rPr>
          <w:vertAlign w:val="superscript"/>
        </w:rPr>
        <w:t>2</w:t>
      </w:r>
      <w:r w:rsidRPr="000F554B">
        <w:t xml:space="preserve">David P </w:t>
      </w:r>
      <w:proofErr w:type="spellStart"/>
      <w:r w:rsidRPr="000F554B">
        <w:t>Piñero</w:t>
      </w:r>
      <w:proofErr w:type="spellEnd"/>
      <w:r w:rsidRPr="000F554B">
        <w:t xml:space="preserve">, PhD </w:t>
      </w:r>
      <w:hyperlink r:id="rId7" w:history="1">
        <w:r w:rsidRPr="000F554B">
          <w:rPr>
            <w:rStyle w:val="Hyperlink"/>
          </w:rPr>
          <w:t>david.pinyero@ua.es</w:t>
        </w:r>
      </w:hyperlink>
    </w:p>
    <w:p w14:paraId="04BC8789" w14:textId="77777777" w:rsidR="00F629FC" w:rsidRPr="000F554B" w:rsidRDefault="00F629FC" w:rsidP="00F629FC">
      <w:pPr>
        <w:spacing w:line="360" w:lineRule="auto"/>
        <w:rPr>
          <w:rStyle w:val="Hyperlink"/>
        </w:rPr>
      </w:pPr>
      <w:r w:rsidRPr="000F554B">
        <w:rPr>
          <w:vertAlign w:val="superscript"/>
        </w:rPr>
        <w:t>3</w:t>
      </w:r>
      <w:r w:rsidRPr="000F554B">
        <w:t>Luisa Simo</w:t>
      </w:r>
      <w:r w:rsidR="003428C5" w:rsidRPr="000F554B">
        <w:t xml:space="preserve"> Mannion</w:t>
      </w:r>
      <w:r w:rsidRPr="000F554B">
        <w:t xml:space="preserve">, PhD </w:t>
      </w:r>
      <w:r w:rsidRPr="000F554B">
        <w:rPr>
          <w:rStyle w:val="Hyperlink"/>
        </w:rPr>
        <w:t>luisa.simo@port.ac.uk</w:t>
      </w:r>
    </w:p>
    <w:p w14:paraId="4FA84C04" w14:textId="77777777" w:rsidR="00F629FC" w:rsidRDefault="00F629FC" w:rsidP="00F629FC">
      <w:pPr>
        <w:spacing w:line="360" w:lineRule="auto"/>
        <w:rPr>
          <w:rStyle w:val="Hyperlink"/>
        </w:rPr>
      </w:pPr>
      <w:r w:rsidRPr="009D69D8">
        <w:rPr>
          <w:vertAlign w:val="superscript"/>
        </w:rPr>
        <w:t>1</w:t>
      </w:r>
      <w:r w:rsidRPr="006676AC">
        <w:t>Eldre Beukes, PhD</w:t>
      </w:r>
      <w:r>
        <w:t xml:space="preserve"> </w:t>
      </w:r>
      <w:r>
        <w:rPr>
          <w:rStyle w:val="Hyperlink"/>
        </w:rPr>
        <w:t>eldre.beukes@aru</w:t>
      </w:r>
      <w:r w:rsidRPr="006676AC">
        <w:rPr>
          <w:rStyle w:val="Hyperlink"/>
        </w:rPr>
        <w:t>.ac.uk</w:t>
      </w:r>
    </w:p>
    <w:p w14:paraId="0679069B" w14:textId="77777777" w:rsidR="00F629FC" w:rsidRPr="007F3E05" w:rsidRDefault="00F629FC" w:rsidP="00F629FC">
      <w:pPr>
        <w:spacing w:line="360" w:lineRule="auto"/>
      </w:pPr>
      <w:r>
        <w:rPr>
          <w:vertAlign w:val="superscript"/>
        </w:rPr>
        <w:t>4</w:t>
      </w:r>
      <w:r w:rsidRPr="006676AC">
        <w:t xml:space="preserve">James S Wolffsohn, PhD </w:t>
      </w:r>
      <w:r>
        <w:rPr>
          <w:rStyle w:val="Hyperlink"/>
        </w:rPr>
        <w:t>J.S.W.Wolffsohn@aston.ac.uk</w:t>
      </w:r>
    </w:p>
    <w:p w14:paraId="6BFF10EB" w14:textId="77777777" w:rsidR="00F629FC" w:rsidRPr="00C53995" w:rsidRDefault="00F629FC" w:rsidP="00F629FC">
      <w:pPr>
        <w:spacing w:line="360" w:lineRule="auto"/>
        <w:rPr>
          <w:color w:val="0563C1"/>
        </w:rPr>
      </w:pPr>
      <w:r>
        <w:rPr>
          <w:vertAlign w:val="superscript"/>
        </w:rPr>
        <w:t>1</w:t>
      </w:r>
      <w:r w:rsidRPr="006676AC">
        <w:t>Peter M. Allen, PhD</w:t>
      </w:r>
      <w:r w:rsidRPr="00C53995">
        <w:rPr>
          <w:color w:val="0563C1"/>
        </w:rPr>
        <w:t xml:space="preserve"> </w:t>
      </w:r>
      <w:hyperlink r:id="rId8" w:history="1">
        <w:r w:rsidRPr="00751BA9">
          <w:rPr>
            <w:rStyle w:val="Hyperlink"/>
          </w:rPr>
          <w:t>peter.allen@aru.ac.uk</w:t>
        </w:r>
      </w:hyperlink>
    </w:p>
    <w:p w14:paraId="3338F272" w14:textId="77777777" w:rsidR="00F629FC" w:rsidRDefault="00F629FC" w:rsidP="00F629FC">
      <w:pPr>
        <w:spacing w:line="360" w:lineRule="auto"/>
      </w:pPr>
      <w:r>
        <w:rPr>
          <w:vertAlign w:val="superscript"/>
        </w:rPr>
        <w:t>1</w:t>
      </w:r>
      <w:r>
        <w:t xml:space="preserve">Vision and Hearing Sciences Research Centre, Anglia Ruskin University, Cambridge, UK </w:t>
      </w:r>
    </w:p>
    <w:p w14:paraId="2AB9C89F" w14:textId="77777777" w:rsidR="00F629FC" w:rsidRDefault="00F629FC" w:rsidP="00F629FC">
      <w:pPr>
        <w:spacing w:line="360" w:lineRule="auto"/>
      </w:pPr>
      <w:r>
        <w:rPr>
          <w:vertAlign w:val="superscript"/>
        </w:rPr>
        <w:t>2</w:t>
      </w:r>
      <w:r>
        <w:t>Department of Optics, Pharmacology and Anatomy, Faculty of Science, University of Alicante, Alicante, Spain</w:t>
      </w:r>
    </w:p>
    <w:p w14:paraId="345240FF" w14:textId="77777777" w:rsidR="00F629FC" w:rsidRDefault="00F629FC" w:rsidP="00F629FC">
      <w:pPr>
        <w:spacing w:line="360" w:lineRule="auto"/>
      </w:pPr>
      <w:r>
        <w:rPr>
          <w:vertAlign w:val="superscript"/>
        </w:rPr>
        <w:t>3</w:t>
      </w:r>
      <w:r>
        <w:t>School of Health and Care Professions, University of Portsmouth, Portsmouth, UK</w:t>
      </w:r>
    </w:p>
    <w:p w14:paraId="52944A2E" w14:textId="77777777" w:rsidR="00F629FC" w:rsidRPr="004F05C0" w:rsidRDefault="00F629FC" w:rsidP="00F629FC">
      <w:pPr>
        <w:spacing w:line="360" w:lineRule="auto"/>
      </w:pPr>
      <w:r>
        <w:rPr>
          <w:vertAlign w:val="superscript"/>
        </w:rPr>
        <w:t>4</w:t>
      </w:r>
      <w:r>
        <w:rPr>
          <w:rFonts w:ascii="Arial" w:hAnsi="Arial" w:cs="Arial"/>
          <w:sz w:val="22"/>
          <w:szCs w:val="22"/>
        </w:rPr>
        <w:t>Ophthalmic Research Group, Aston University, Birmingham, UK</w:t>
      </w:r>
    </w:p>
    <w:p w14:paraId="1DEEB4DC" w14:textId="77777777" w:rsidR="00F629FC" w:rsidRDefault="00F629FC" w:rsidP="00F629FC">
      <w:pPr>
        <w:spacing w:line="360" w:lineRule="auto"/>
        <w:rPr>
          <w:b/>
        </w:rPr>
      </w:pPr>
    </w:p>
    <w:p w14:paraId="699D0FD8" w14:textId="77777777" w:rsidR="00F629FC" w:rsidRDefault="00F629FC" w:rsidP="00F629FC">
      <w:pPr>
        <w:spacing w:line="360" w:lineRule="auto"/>
        <w:rPr>
          <w:b/>
        </w:rPr>
      </w:pPr>
      <w:r>
        <w:rPr>
          <w:b/>
        </w:rPr>
        <w:t>Corresponding author:</w:t>
      </w:r>
    </w:p>
    <w:p w14:paraId="4975CCF3" w14:textId="77777777" w:rsidR="00F629FC" w:rsidRDefault="00F629FC" w:rsidP="00F629FC">
      <w:pPr>
        <w:spacing w:line="360" w:lineRule="auto"/>
        <w:rPr>
          <w:rFonts w:ascii="ArialMT" w:eastAsia="ArialMT" w:hAnsi="ArialMT" w:cs="ArialMT"/>
          <w:sz w:val="22"/>
          <w:szCs w:val="22"/>
        </w:rPr>
      </w:pPr>
      <w:r>
        <w:t xml:space="preserve">Marta Vianya-Estopa, Vision and Hearing Sciences Research Centre, </w:t>
      </w:r>
      <w:r>
        <w:rPr>
          <w:rFonts w:ascii="ArialMT" w:eastAsia="ArialMT" w:hAnsi="ArialMT" w:cs="ArialMT"/>
          <w:sz w:val="22"/>
          <w:szCs w:val="22"/>
        </w:rPr>
        <w:t>Anglia Ruskin University, Cambridge, CB1 1PT, UK</w:t>
      </w:r>
    </w:p>
    <w:p w14:paraId="47446D4E" w14:textId="77777777" w:rsidR="00F629FC" w:rsidRPr="007F3E05" w:rsidRDefault="00F629FC" w:rsidP="00F629FC">
      <w:pPr>
        <w:spacing w:line="360" w:lineRule="auto"/>
        <w:rPr>
          <w:vertAlign w:val="superscript"/>
          <w:lang w:val="es-ES"/>
        </w:rPr>
      </w:pPr>
      <w:r w:rsidRPr="007F3E05">
        <w:rPr>
          <w:rFonts w:ascii="ArialMT" w:eastAsia="ArialMT" w:hAnsi="ArialMT" w:cs="ArialMT"/>
          <w:sz w:val="22"/>
          <w:szCs w:val="22"/>
          <w:lang w:val="es-ES"/>
        </w:rPr>
        <w:t>Tel: +44 (0) 1223 363271 E-mail: marta.vian</w:t>
      </w:r>
      <w:r>
        <w:rPr>
          <w:rFonts w:ascii="ArialMT" w:eastAsia="ArialMT" w:hAnsi="ArialMT" w:cs="ArialMT"/>
          <w:sz w:val="22"/>
          <w:szCs w:val="22"/>
          <w:lang w:val="es-ES"/>
        </w:rPr>
        <w:t>ya@aru</w:t>
      </w:r>
      <w:r w:rsidRPr="007F3E05">
        <w:rPr>
          <w:rFonts w:ascii="ArialMT" w:eastAsia="ArialMT" w:hAnsi="ArialMT" w:cs="ArialMT"/>
          <w:sz w:val="22"/>
          <w:szCs w:val="22"/>
          <w:lang w:val="es-ES"/>
        </w:rPr>
        <w:t>.ac.uk</w:t>
      </w:r>
    </w:p>
    <w:p w14:paraId="272219D0" w14:textId="77777777" w:rsidR="00F629FC" w:rsidRPr="007F3E05" w:rsidRDefault="00F629FC" w:rsidP="00F629FC">
      <w:pPr>
        <w:spacing w:line="360" w:lineRule="auto"/>
        <w:rPr>
          <w:b/>
          <w:lang w:val="es-ES"/>
        </w:rPr>
      </w:pPr>
      <w:r w:rsidRPr="007F3E05">
        <w:rPr>
          <w:lang w:val="es-ES"/>
        </w:rPr>
        <w:t xml:space="preserve">ORCID </w:t>
      </w:r>
      <w:proofErr w:type="spellStart"/>
      <w:r w:rsidRPr="007F3E05">
        <w:rPr>
          <w:lang w:val="es-ES"/>
        </w:rPr>
        <w:t>iD</w:t>
      </w:r>
      <w:proofErr w:type="spellEnd"/>
      <w:r w:rsidRPr="007F3E05">
        <w:rPr>
          <w:b/>
          <w:lang w:val="es-ES"/>
        </w:rPr>
        <w:t xml:space="preserve"> </w:t>
      </w:r>
      <w:r w:rsidRPr="007F3E05">
        <w:rPr>
          <w:rFonts w:ascii="ArialMT" w:eastAsia="ArialMT" w:hAnsi="ArialMT" w:cs="ArialMT"/>
          <w:sz w:val="22"/>
          <w:szCs w:val="22"/>
          <w:lang w:val="es-ES"/>
        </w:rPr>
        <w:t xml:space="preserve">Marta Vianya-Estopa </w:t>
      </w:r>
      <w:hyperlink r:id="rId9">
        <w:r w:rsidRPr="007F3E05">
          <w:rPr>
            <w:rFonts w:ascii="ArialMT" w:eastAsia="ArialMT" w:hAnsi="ArialMT" w:cs="ArialMT"/>
            <w:sz w:val="22"/>
            <w:szCs w:val="22"/>
            <w:lang w:val="es-ES"/>
          </w:rPr>
          <w:t>0000-0001-5913-0764</w:t>
        </w:r>
      </w:hyperlink>
    </w:p>
    <w:p w14:paraId="6244F72F" w14:textId="77777777" w:rsidR="00F629FC" w:rsidRPr="00BB292C" w:rsidRDefault="00F629FC" w:rsidP="00F629FC">
      <w:pPr>
        <w:spacing w:line="360" w:lineRule="auto"/>
        <w:rPr>
          <w:b/>
          <w:lang w:val="es-ES"/>
        </w:rPr>
      </w:pPr>
    </w:p>
    <w:p w14:paraId="0ACBAFE0" w14:textId="77777777" w:rsidR="00F629FC" w:rsidRDefault="00F629FC" w:rsidP="00F629FC">
      <w:pPr>
        <w:spacing w:line="360" w:lineRule="auto"/>
        <w:rPr>
          <w:b/>
        </w:rPr>
      </w:pPr>
      <w:r>
        <w:rPr>
          <w:b/>
        </w:rPr>
        <w:t xml:space="preserve">Funding: </w:t>
      </w:r>
      <w:r>
        <w:t>none received for this study</w:t>
      </w:r>
    </w:p>
    <w:p w14:paraId="4326EA22" w14:textId="77777777" w:rsidR="00F629FC" w:rsidRDefault="00F629FC" w:rsidP="00F629FC">
      <w:pPr>
        <w:spacing w:line="360" w:lineRule="auto"/>
        <w:rPr>
          <w:b/>
          <w:highlight w:val="yellow"/>
        </w:rPr>
      </w:pPr>
    </w:p>
    <w:p w14:paraId="46F0F850" w14:textId="77777777" w:rsidR="00AA3B25" w:rsidRDefault="00AA3B25" w:rsidP="00AA3B25">
      <w:pPr>
        <w:spacing w:line="360" w:lineRule="auto"/>
        <w:jc w:val="both"/>
        <w:rPr>
          <w:b/>
        </w:rPr>
      </w:pPr>
      <w:r>
        <w:rPr>
          <w:b/>
        </w:rPr>
        <w:t xml:space="preserve">Abstract </w:t>
      </w:r>
    </w:p>
    <w:p w14:paraId="2572E65D" w14:textId="77777777" w:rsidR="00AA3B25" w:rsidRDefault="00AA3B25" w:rsidP="00AA3B25">
      <w:pPr>
        <w:autoSpaceDE w:val="0"/>
        <w:autoSpaceDN w:val="0"/>
        <w:adjustRightInd w:val="0"/>
        <w:spacing w:line="360" w:lineRule="auto"/>
        <w:jc w:val="both"/>
      </w:pPr>
      <w:r w:rsidRPr="0009614B">
        <w:rPr>
          <w:b/>
        </w:rPr>
        <w:t xml:space="preserve">Aim: </w:t>
      </w:r>
      <w:r>
        <w:t xml:space="preserve">To establish contact lens wear and care practices during the COVID-19 pandemic in Spain. </w:t>
      </w:r>
    </w:p>
    <w:p w14:paraId="43FC3455" w14:textId="77777777" w:rsidR="00AA3B25" w:rsidRDefault="00AA3B25" w:rsidP="00AA3B25">
      <w:pPr>
        <w:autoSpaceDE w:val="0"/>
        <w:autoSpaceDN w:val="0"/>
        <w:adjustRightInd w:val="0"/>
        <w:spacing w:line="360" w:lineRule="auto"/>
        <w:jc w:val="both"/>
      </w:pPr>
      <w:r w:rsidRPr="0009614B">
        <w:rPr>
          <w:b/>
        </w:rPr>
        <w:t xml:space="preserve">Method: </w:t>
      </w:r>
      <w:r w:rsidRPr="00A21AFD">
        <w:t>A 58-item anonymous online</w:t>
      </w:r>
      <w:r w:rsidRPr="00F91DCD">
        <w:t xml:space="preserve"> survey was distributed during </w:t>
      </w:r>
      <w:r>
        <w:t>the period 30th April to 10</w:t>
      </w:r>
      <w:r w:rsidRPr="00B76714">
        <w:rPr>
          <w:vertAlign w:val="superscript"/>
        </w:rPr>
        <w:t>th</w:t>
      </w:r>
      <w:r>
        <w:t xml:space="preserve"> May via Qualtrics</w:t>
      </w:r>
      <w:r w:rsidRPr="00F91DCD">
        <w:t xml:space="preserve">. </w:t>
      </w:r>
      <w:r>
        <w:t xml:space="preserve">The survey explored: a) demographic characteristics (age, sex, general health and where they were living during lockdown), b) changes in their contact lens use during lockdown, c) hygiene and contact lens compliance and d) concerns associated with contact lens wear and ways to support wearers during the pandemic. </w:t>
      </w:r>
    </w:p>
    <w:p w14:paraId="3D7083B6" w14:textId="77777777" w:rsidR="00AA3B25" w:rsidRDefault="00AA3B25" w:rsidP="00AA3B25">
      <w:pPr>
        <w:autoSpaceDE w:val="0"/>
        <w:autoSpaceDN w:val="0"/>
        <w:adjustRightInd w:val="0"/>
        <w:spacing w:line="360" w:lineRule="auto"/>
        <w:jc w:val="both"/>
      </w:pPr>
      <w:r w:rsidRPr="00C41B83">
        <w:rPr>
          <w:b/>
        </w:rPr>
        <w:t xml:space="preserve">Results: </w:t>
      </w:r>
      <w:r w:rsidRPr="00072F59">
        <w:t>T</w:t>
      </w:r>
      <w:r>
        <w:t xml:space="preserve">wo hundred and sixty responses were </w:t>
      </w:r>
      <w:r w:rsidRPr="00995D99">
        <w:t xml:space="preserve">analysed (38.8 </w:t>
      </w:r>
      <w:r w:rsidRPr="00995D99">
        <w:rPr>
          <w:rFonts w:hint="eastAsia"/>
        </w:rPr>
        <w:t>±</w:t>
      </w:r>
      <w:r w:rsidRPr="00995D99">
        <w:t xml:space="preserve"> 11.4 </w:t>
      </w:r>
      <w:r w:rsidRPr="00447238">
        <w:t>years old, 75%</w:t>
      </w:r>
    </w:p>
    <w:p w14:paraId="2079A700" w14:textId="77777777" w:rsidR="00AA3B25" w:rsidRPr="00447238" w:rsidRDefault="00AA3B25" w:rsidP="00AA3B25">
      <w:pPr>
        <w:autoSpaceDE w:val="0"/>
        <w:autoSpaceDN w:val="0"/>
        <w:adjustRightInd w:val="0"/>
        <w:spacing w:line="360" w:lineRule="auto"/>
        <w:jc w:val="both"/>
      </w:pPr>
      <w:r>
        <w:lastRenderedPageBreak/>
        <w:t>female). Three-quarters</w:t>
      </w:r>
      <w:r w:rsidRPr="00995D99">
        <w:t xml:space="preserve"> of participants reported that they were self-isolating or</w:t>
      </w:r>
      <w:r>
        <w:t xml:space="preserve"> </w:t>
      </w:r>
      <w:r w:rsidRPr="00995D99">
        <w:t xml:space="preserve">rigorously following social distance </w:t>
      </w:r>
      <w:r w:rsidRPr="00447238">
        <w:t>advice. Sixty-seven percent of participants reported using</w:t>
      </w:r>
    </w:p>
    <w:p w14:paraId="76086238" w14:textId="77777777" w:rsidR="00AA3B25" w:rsidRPr="00C41B83" w:rsidRDefault="00AA3B25" w:rsidP="00AA3B25">
      <w:pPr>
        <w:spacing w:line="360" w:lineRule="auto"/>
        <w:jc w:val="both"/>
      </w:pPr>
      <w:r w:rsidRPr="00447238">
        <w:t xml:space="preserve">their </w:t>
      </w:r>
      <w:r>
        <w:t xml:space="preserve">contact </w:t>
      </w:r>
      <w:r w:rsidRPr="00447238">
        <w:t>lenses less during the pandemic. Respondents were found to be compliant with handwashing prior to inserting and removing contact lenses (in both cases 97% doing this ‘most times’ or ‘e</w:t>
      </w:r>
      <w:r>
        <w:t>very time’).</w:t>
      </w:r>
      <w:r w:rsidRPr="00447238">
        <w:t xml:space="preserve"> However</w:t>
      </w:r>
      <w:r>
        <w:t>, only</w:t>
      </w:r>
      <w:r w:rsidRPr="00995D99">
        <w:t xml:space="preserve"> 4</w:t>
      </w:r>
      <w:r>
        <w:t>4</w:t>
      </w:r>
      <w:r w:rsidRPr="00995D99">
        <w:t xml:space="preserve">% complied with the ’20 second rule’ and </w:t>
      </w:r>
      <w:r>
        <w:t>48</w:t>
      </w:r>
      <w:r w:rsidRPr="00995D99">
        <w:t>% used a shared towel to dry their hands</w:t>
      </w:r>
      <w:r>
        <w:t>. A higher proportion of hydrogen peroxide users replaced the lens case monthly compared to multi-purpose users (64% vs.49</w:t>
      </w:r>
      <w:r w:rsidRPr="00DB39AC">
        <w:t>%</w:t>
      </w:r>
      <w:r>
        <w:t>;</w:t>
      </w:r>
      <w:r w:rsidRPr="00DB39AC">
        <w:t xml:space="preserve"> p&lt;0.001). </w:t>
      </w:r>
      <w:r>
        <w:t>Twenty-four percent</w:t>
      </w:r>
      <w:r w:rsidRPr="00DB39AC">
        <w:t xml:space="preserve"> admitted wearing lenses whilst showering and 16% did</w:t>
      </w:r>
      <w:r>
        <w:t xml:space="preserve"> not consider ceasing lens wear if feeling unwell with flu/cold symptoms. </w:t>
      </w:r>
    </w:p>
    <w:p w14:paraId="3AACF987" w14:textId="77777777" w:rsidR="00AA3B25" w:rsidRPr="00875AA7" w:rsidRDefault="00AA3B25" w:rsidP="00AA3B25">
      <w:pPr>
        <w:spacing w:line="360" w:lineRule="auto"/>
        <w:jc w:val="both"/>
      </w:pPr>
      <w:r w:rsidRPr="00875AA7">
        <w:rPr>
          <w:b/>
        </w:rPr>
        <w:t xml:space="preserve">Conclusion: </w:t>
      </w:r>
      <w:r w:rsidRPr="00875AA7">
        <w:t xml:space="preserve">Eye care practitioners should continue to educate contact lens wearers to ensure safe contact lens wear to minimise </w:t>
      </w:r>
      <w:r>
        <w:t>the chance of developing</w:t>
      </w:r>
      <w:r w:rsidRPr="00875AA7">
        <w:t xml:space="preserve"> </w:t>
      </w:r>
      <w:r>
        <w:t xml:space="preserve">contact lens </w:t>
      </w:r>
      <w:r w:rsidRPr="00875AA7">
        <w:t xml:space="preserve">related complications during the pandemic. </w:t>
      </w:r>
      <w:r>
        <w:t xml:space="preserve">Modifiable factors that need particular attention in Spain include: handwashing for at least 20 seconds before lens handling, drying hands with single use paper towels, including a </w:t>
      </w:r>
      <w:proofErr w:type="spellStart"/>
      <w:r>
        <w:t>rub</w:t>
      </w:r>
      <w:proofErr w:type="spellEnd"/>
      <w:r>
        <w:t xml:space="preserve">-and-rinse step for reusable lenses, lens case cleaning and renewal, avoidance of water exposure and when to cease lens wear during the pandemic. </w:t>
      </w:r>
    </w:p>
    <w:p w14:paraId="18ED7B33" w14:textId="77777777" w:rsidR="00AA3B25" w:rsidRPr="00B77FE5" w:rsidRDefault="00AA3B25" w:rsidP="00AA3B25">
      <w:pPr>
        <w:spacing w:line="360" w:lineRule="auto"/>
        <w:jc w:val="both"/>
      </w:pPr>
      <w:r>
        <w:rPr>
          <w:b/>
        </w:rPr>
        <w:t xml:space="preserve">Keywords: </w:t>
      </w:r>
      <w:r>
        <w:t>contact lens, COVID-19, compliance, education, complications, microbial keratitis, acanthamoeba</w:t>
      </w:r>
    </w:p>
    <w:p w14:paraId="699C0E1E" w14:textId="77777777" w:rsidR="00AA3B25" w:rsidRDefault="00AA3B25" w:rsidP="00AA3B25">
      <w:pPr>
        <w:spacing w:line="360" w:lineRule="auto"/>
        <w:rPr>
          <w:b/>
        </w:rPr>
      </w:pPr>
    </w:p>
    <w:p w14:paraId="22D696C0" w14:textId="77777777" w:rsidR="00AA3B25" w:rsidRDefault="00AA3B25" w:rsidP="00AA3B25">
      <w:pPr>
        <w:spacing w:line="360" w:lineRule="auto"/>
        <w:rPr>
          <w:b/>
        </w:rPr>
      </w:pPr>
    </w:p>
    <w:p w14:paraId="1D621546" w14:textId="77777777" w:rsidR="00AA3B25" w:rsidRDefault="00AA3B25" w:rsidP="00AA3B25">
      <w:pPr>
        <w:spacing w:line="360" w:lineRule="auto"/>
        <w:rPr>
          <w:b/>
        </w:rPr>
      </w:pPr>
    </w:p>
    <w:p w14:paraId="56D6E9E2" w14:textId="77777777" w:rsidR="00AA3B25" w:rsidRDefault="00AA3B25" w:rsidP="00AA3B25">
      <w:pPr>
        <w:spacing w:line="360" w:lineRule="auto"/>
        <w:rPr>
          <w:b/>
        </w:rPr>
      </w:pPr>
    </w:p>
    <w:p w14:paraId="0DD75992" w14:textId="77777777" w:rsidR="00AA3B25" w:rsidRPr="00A735DF" w:rsidRDefault="00AA3B25" w:rsidP="00AA3B25">
      <w:pPr>
        <w:spacing w:line="360" w:lineRule="auto"/>
        <w:jc w:val="both"/>
        <w:rPr>
          <w:b/>
        </w:rPr>
      </w:pPr>
      <w:r w:rsidRPr="00A735DF">
        <w:rPr>
          <w:b/>
          <w:color w:val="000000"/>
        </w:rPr>
        <w:t>Introduction</w:t>
      </w:r>
    </w:p>
    <w:p w14:paraId="1994010C" w14:textId="77777777" w:rsidR="00AA3B25" w:rsidRPr="00347091" w:rsidRDefault="00AA3B25" w:rsidP="00AA3B25">
      <w:pPr>
        <w:pBdr>
          <w:top w:val="nil"/>
          <w:left w:val="nil"/>
          <w:bottom w:val="nil"/>
          <w:right w:val="nil"/>
          <w:between w:val="nil"/>
        </w:pBdr>
        <w:spacing w:line="360" w:lineRule="auto"/>
        <w:jc w:val="both"/>
        <w:rPr>
          <w:bCs/>
          <w:color w:val="000000"/>
        </w:rPr>
      </w:pPr>
      <w:r w:rsidRPr="007F3E05">
        <w:rPr>
          <w:bCs/>
          <w:color w:val="000000"/>
        </w:rPr>
        <w:t xml:space="preserve">Coronavirus disease 2019 (COVID-19) has experienced a rapid spread </w:t>
      </w:r>
      <w:r>
        <w:rPr>
          <w:bCs/>
          <w:color w:val="000000"/>
        </w:rPr>
        <w:t>globally</w:t>
      </w:r>
      <w:r w:rsidRPr="007F3E05">
        <w:rPr>
          <w:bCs/>
          <w:color w:val="000000"/>
        </w:rPr>
        <w:t xml:space="preserve"> since December 2019</w:t>
      </w:r>
      <w:r>
        <w:rPr>
          <w:bCs/>
          <w:color w:val="000000"/>
        </w:rPr>
        <w:t xml:space="preserve"> </w:t>
      </w:r>
      <w:r>
        <w:rPr>
          <w:bCs/>
          <w:color w:val="000000"/>
        </w:rPr>
        <w:fldChar w:fldCharType="begin">
          <w:fldData xml:space="preserve">PEVuZE5vdGU+PENpdGU+PEF1dGhvcj5TcGl0ZXJpPC9BdXRob3I+PFllYXI+MjAyMDwvWWVhcj48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</w:fldData>
        </w:fldChar>
      </w:r>
      <w:r>
        <w:rPr>
          <w:bCs/>
          <w:color w:val="000000"/>
        </w:rPr>
        <w:instrText xml:space="preserve"> ADDIN EN.CITE </w:instrText>
      </w:r>
      <w:r>
        <w:rPr>
          <w:bCs/>
          <w:color w:val="000000"/>
        </w:rPr>
        <w:fldChar w:fldCharType="begin">
          <w:fldData xml:space="preserve">PEVuZE5vdGU+PENpdGU+PEF1dGhvcj5TcGl0ZXJpPC9BdXRob3I+PFllYXI+MjAyMDwvWWVhcj48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</w:fldData>
        </w:fldChar>
      </w:r>
      <w:r>
        <w:rPr>
          <w:bCs/>
          <w:color w:val="000000"/>
        </w:rPr>
        <w:instrText xml:space="preserve"> ADDIN EN.CITE.DATA </w:instrText>
      </w:r>
      <w:r>
        <w:rPr>
          <w:bCs/>
          <w:color w:val="000000"/>
        </w:rPr>
      </w:r>
      <w:r>
        <w:rPr>
          <w:bCs/>
          <w:color w:val="000000"/>
        </w:rPr>
        <w:fldChar w:fldCharType="end"/>
      </w:r>
      <w:r>
        <w:rPr>
          <w:bCs/>
          <w:color w:val="000000"/>
        </w:rPr>
      </w:r>
      <w:r>
        <w:rPr>
          <w:bCs/>
          <w:color w:val="000000"/>
        </w:rPr>
        <w:fldChar w:fldCharType="separate"/>
      </w:r>
      <w:r>
        <w:rPr>
          <w:bCs/>
          <w:noProof/>
          <w:color w:val="000000"/>
        </w:rPr>
        <w:t>[1]</w:t>
      </w:r>
      <w:r>
        <w:rPr>
          <w:bCs/>
          <w:color w:val="000000"/>
        </w:rPr>
        <w:fldChar w:fldCharType="end"/>
      </w:r>
      <w:r>
        <w:rPr>
          <w:bCs/>
          <w:color w:val="000000"/>
        </w:rPr>
        <w:t>,</w:t>
      </w:r>
      <w:r w:rsidRPr="007F3E05">
        <w:rPr>
          <w:bCs/>
          <w:color w:val="000000"/>
        </w:rPr>
        <w:t xml:space="preserve"> </w:t>
      </w:r>
      <w:r>
        <w:rPr>
          <w:bCs/>
          <w:color w:val="000000"/>
        </w:rPr>
        <w:t xml:space="preserve">with the </w:t>
      </w:r>
      <w:r w:rsidRPr="007F3E05">
        <w:rPr>
          <w:bCs/>
          <w:color w:val="000000"/>
        </w:rPr>
        <w:t xml:space="preserve">World Health Organisation (WHO) </w:t>
      </w:r>
      <w:r>
        <w:rPr>
          <w:bCs/>
          <w:color w:val="000000"/>
        </w:rPr>
        <w:t xml:space="preserve">declaring it </w:t>
      </w:r>
      <w:r w:rsidRPr="007F3E05">
        <w:rPr>
          <w:bCs/>
          <w:color w:val="000000"/>
        </w:rPr>
        <w:t>a pandemic on 11</w:t>
      </w:r>
      <w:r w:rsidRPr="007F3E05">
        <w:rPr>
          <w:bCs/>
          <w:color w:val="000000"/>
          <w:vertAlign w:val="superscript"/>
        </w:rPr>
        <w:t>th</w:t>
      </w:r>
      <w:r w:rsidRPr="007F3E05">
        <w:rPr>
          <w:bCs/>
          <w:color w:val="000000"/>
        </w:rPr>
        <w:t xml:space="preserve"> March 2020. Spain was o</w:t>
      </w:r>
      <w:r>
        <w:rPr>
          <w:bCs/>
          <w:color w:val="000000"/>
        </w:rPr>
        <w:t xml:space="preserve">ne of the first European countries affected by the COVID-19 outbreak </w:t>
      </w:r>
      <w:r>
        <w:rPr>
          <w:bCs/>
          <w:color w:val="000000"/>
        </w:rPr>
        <w:fldChar w:fldCharType="begin"/>
      </w:r>
      <w:r>
        <w:rPr>
          <w:bCs/>
          <w:color w:val="000000"/>
        </w:rPr>
        <w:instrText xml:space="preserve"> ADDIN EN.CITE &lt;EndNote&gt;&lt;Cite&gt;&lt;Author&gt;Ceylan&lt;/Author&gt;&lt;Year&gt;2020&lt;/Year&gt;&lt;RecNum&gt;112&lt;/RecNum&gt;&lt;DisplayText&gt;[2]&lt;/DisplayText&gt;&lt;record&gt;&lt;rec-number&gt;112&lt;/rec-number&gt;&lt;foreign-keys&gt;&lt;key app="EN" db-id="w5ssp290b20r23er5zave2z09wptdpvp9z2a" timestamp="1597744141"&gt;112&lt;/key&gt;&lt;/foreign-keys&gt;&lt;ref-type name="Journal Article"&gt;17&lt;/ref-type&gt;&lt;contributors&gt;&lt;authors&gt;&lt;author&gt;Ceylan, Z.&lt;/author&gt;&lt;/authors&gt;&lt;/contributors&gt;&lt;auth-address&gt;Samsun University, Faculty of Engineering, Industrial Engineering Department, 55420 Samsun, Turkey. Electronic address: zeynep.ceylan@samsun.edu.tr.&lt;/auth-address&gt;&lt;titles&gt;&lt;title&gt;Estimation of COVID-19 prevalence in Italy, Spain, and France&lt;/title&gt;&lt;secondary-title&gt;Sci Total Environ&lt;/secondary-title&gt;&lt;/titles&gt;&lt;periodical&gt;&lt;full-title&gt;Sci Total Environ&lt;/full-title&gt;&lt;/periodical&gt;&lt;pages&gt;138817&lt;/pages&gt;&lt;volume&gt;729&lt;/volume&gt;&lt;edition&gt;2020/05/04&lt;/edition&gt;&lt;keywords&gt;&lt;keyword&gt;*Betacoronavirus&lt;/keyword&gt;&lt;keyword&gt;*Coronavirus Infections/epidemiology&lt;/keyword&gt;&lt;keyword&gt;France/epidemiology&lt;/keyword&gt;&lt;keyword&gt;Humans&lt;/keyword&gt;&lt;keyword&gt;*Pandemics&lt;/keyword&gt;&lt;keyword&gt;*Pneumonia, Viral/epidemiology&lt;/keyword&gt;&lt;keyword&gt;Prevalence&lt;/keyword&gt;&lt;keyword&gt;Spain/epidemiology&lt;/keyword&gt;&lt;keyword&gt;Arima&lt;/keyword&gt;&lt;keyword&gt;Covid-19&lt;/keyword&gt;&lt;keyword&gt;Forecasting&lt;/keyword&gt;&lt;keyword&gt;Infection disease&lt;/keyword&gt;&lt;keyword&gt;Pandemic&lt;/keyword&gt;&lt;keyword&gt;Time series&lt;/keyword&gt;&lt;keyword&gt;competing financial interests or personal relationships that could have appeared&lt;/keyword&gt;&lt;keyword&gt;to influence the work reported in this paper.&lt;/keyword&gt;&lt;/keywords&gt;&lt;dates&gt;&lt;year&gt;2020&lt;/year&gt;&lt;pub-dates&gt;&lt;date&gt;Aug 10&lt;/date&gt;&lt;/pub-dates&gt;&lt;/dates&gt;&lt;isbn&gt;1879-1026 (Electronic)&amp;#xD;0048-9697 (Linking)&lt;/isbn&gt;&lt;accession-num&gt;32360907&lt;/accession-num&gt;&lt;urls&gt;&lt;related-urls&gt;&lt;url&gt;https://www.ncbi.nlm.nih.gov/pubmed/32360907&lt;/url&gt;&lt;/related-urls&gt;&lt;/urls&gt;&lt;custom2&gt;PMC7175852&lt;/custom2&gt;&lt;electronic-resource-num&gt;10.1016/j.scitotenv.2020.138817&lt;/electronic-resource-num&gt;&lt;/record&gt;&lt;/Cite&gt;&lt;/EndNote&gt;</w:instrText>
      </w:r>
      <w:r>
        <w:rPr>
          <w:bCs/>
          <w:color w:val="000000"/>
        </w:rPr>
        <w:fldChar w:fldCharType="separate"/>
      </w:r>
      <w:r>
        <w:rPr>
          <w:bCs/>
          <w:noProof/>
          <w:color w:val="000000"/>
        </w:rPr>
        <w:t>[2]</w:t>
      </w:r>
      <w:r>
        <w:rPr>
          <w:bCs/>
          <w:color w:val="000000"/>
        </w:rPr>
        <w:fldChar w:fldCharType="end"/>
      </w:r>
      <w:r w:rsidRPr="007F3E05">
        <w:rPr>
          <w:bCs/>
          <w:color w:val="000000"/>
        </w:rPr>
        <w:t xml:space="preserve"> leading to </w:t>
      </w:r>
      <w:r>
        <w:rPr>
          <w:bCs/>
          <w:color w:val="000000"/>
        </w:rPr>
        <w:t>one of Europe’s strictest and longest lockdowns (state of alarm started on 14</w:t>
      </w:r>
      <w:r w:rsidRPr="00D83CB7">
        <w:rPr>
          <w:bCs/>
          <w:color w:val="000000"/>
          <w:vertAlign w:val="superscript"/>
        </w:rPr>
        <w:t>th</w:t>
      </w:r>
      <w:r>
        <w:rPr>
          <w:bCs/>
          <w:color w:val="000000"/>
        </w:rPr>
        <w:t xml:space="preserve"> March and ended on 21</w:t>
      </w:r>
      <w:r w:rsidRPr="00E94B5D">
        <w:rPr>
          <w:bCs/>
          <w:color w:val="000000"/>
          <w:vertAlign w:val="superscript"/>
        </w:rPr>
        <w:t>st</w:t>
      </w:r>
      <w:r>
        <w:rPr>
          <w:bCs/>
          <w:color w:val="000000"/>
        </w:rPr>
        <w:t xml:space="preserve"> June). Spanish residents were mandated to stay at home except to purchase food/medicines, to travel to work or to attend emergencies. Non-essential shops and businesses (including optical/optometric practices) were closed. </w:t>
      </w:r>
      <w:r w:rsidRPr="007F3E05">
        <w:rPr>
          <w:bCs/>
          <w:color w:val="000000"/>
        </w:rPr>
        <w:t xml:space="preserve">Stress and anxiety increased significantly during </w:t>
      </w:r>
      <w:r>
        <w:rPr>
          <w:bCs/>
          <w:color w:val="000000"/>
        </w:rPr>
        <w:t>lockdown</w:t>
      </w:r>
      <w:r>
        <w:rPr>
          <w:bCs/>
          <w:color w:val="000000"/>
        </w:rPr>
        <w:fldChar w:fldCharType="begin">
          <w:fldData xml:space="preserve">PEVuZE5vdGU+PENpdGU+PEF1dGhvcj5PemFtaXotRXR4ZWJhcnJpYTwvQXV0aG9yPjxZZWFyPjIw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</w:fldData>
        </w:fldChar>
      </w:r>
      <w:r>
        <w:rPr>
          <w:bCs/>
          <w:color w:val="000000"/>
        </w:rPr>
        <w:instrText xml:space="preserve"> ADDIN EN.CITE </w:instrText>
      </w:r>
      <w:r>
        <w:rPr>
          <w:bCs/>
          <w:color w:val="000000"/>
        </w:rPr>
        <w:fldChar w:fldCharType="begin">
          <w:fldData xml:space="preserve">PEVuZE5vdGU+PENpdGU+PEF1dGhvcj5PemFtaXotRXR4ZWJhcnJpYTwvQXV0aG9yPjxZZWFyPjIw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</w:fldData>
        </w:fldChar>
      </w:r>
      <w:r>
        <w:rPr>
          <w:bCs/>
          <w:color w:val="000000"/>
        </w:rPr>
        <w:instrText xml:space="preserve"> ADDIN EN.CITE.DATA </w:instrText>
      </w:r>
      <w:r>
        <w:rPr>
          <w:bCs/>
          <w:color w:val="000000"/>
        </w:rPr>
      </w:r>
      <w:r>
        <w:rPr>
          <w:bCs/>
          <w:color w:val="000000"/>
        </w:rPr>
        <w:fldChar w:fldCharType="end"/>
      </w:r>
      <w:r>
        <w:rPr>
          <w:bCs/>
          <w:color w:val="000000"/>
        </w:rPr>
      </w:r>
      <w:r>
        <w:rPr>
          <w:bCs/>
          <w:color w:val="000000"/>
        </w:rPr>
        <w:fldChar w:fldCharType="separate"/>
      </w:r>
      <w:r>
        <w:rPr>
          <w:bCs/>
          <w:noProof/>
          <w:color w:val="000000"/>
        </w:rPr>
        <w:t>[3]</w:t>
      </w:r>
      <w:r>
        <w:rPr>
          <w:bCs/>
          <w:color w:val="000000"/>
        </w:rPr>
        <w:fldChar w:fldCharType="end"/>
      </w:r>
      <w:r w:rsidRPr="007F3E05">
        <w:rPr>
          <w:bCs/>
          <w:color w:val="000000"/>
        </w:rPr>
        <w:t xml:space="preserve">, promoted by </w:t>
      </w:r>
      <w:r>
        <w:rPr>
          <w:bCs/>
          <w:color w:val="000000"/>
        </w:rPr>
        <w:t>concerns about</w:t>
      </w:r>
      <w:r w:rsidRPr="007F3E05">
        <w:rPr>
          <w:bCs/>
          <w:color w:val="000000"/>
        </w:rPr>
        <w:t xml:space="preserve"> how to </w:t>
      </w:r>
      <w:r>
        <w:rPr>
          <w:bCs/>
          <w:color w:val="000000"/>
        </w:rPr>
        <w:t>avoid</w:t>
      </w:r>
      <w:r w:rsidRPr="007F3E05">
        <w:rPr>
          <w:bCs/>
          <w:color w:val="000000"/>
        </w:rPr>
        <w:t xml:space="preserve"> infection and the continuously increasing number of deaths</w:t>
      </w:r>
      <w:r>
        <w:rPr>
          <w:bCs/>
          <w:color w:val="000000"/>
        </w:rPr>
        <w:t xml:space="preserve">. This was exacerbated </w:t>
      </w:r>
      <w:r w:rsidRPr="007F3E05">
        <w:rPr>
          <w:bCs/>
          <w:color w:val="000000"/>
        </w:rPr>
        <w:t xml:space="preserve">by </w:t>
      </w:r>
      <w:r w:rsidRPr="007F3E05">
        <w:rPr>
          <w:bCs/>
          <w:color w:val="000000"/>
        </w:rPr>
        <w:lastRenderedPageBreak/>
        <w:t>significant amounts of misinformation and speculation</w:t>
      </w:r>
      <w:r>
        <w:rPr>
          <w:bCs/>
          <w:color w:val="000000"/>
        </w:rPr>
        <w:fldChar w:fldCharType="begin">
          <w:fldData xml:space="preserve">PEVuZE5vdGU+PENpdGU+PEF1dGhvcj5IZXJuYW5kZXotR2FyY2lhPC9BdXRob3I+PFllYXI+MjAy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</w:fldData>
        </w:fldChar>
      </w:r>
      <w:r>
        <w:rPr>
          <w:bCs/>
          <w:color w:val="000000"/>
        </w:rPr>
        <w:instrText xml:space="preserve"> ADDIN EN.CITE </w:instrText>
      </w:r>
      <w:r>
        <w:rPr>
          <w:bCs/>
          <w:color w:val="000000"/>
        </w:rPr>
        <w:fldChar w:fldCharType="begin">
          <w:fldData xml:space="preserve">PEVuZE5vdGU+PENpdGU+PEF1dGhvcj5IZXJuYW5kZXotR2FyY2lhPC9BdXRob3I+PFllYXI+MjAy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</w:fldData>
        </w:fldChar>
      </w:r>
      <w:r>
        <w:rPr>
          <w:bCs/>
          <w:color w:val="000000"/>
        </w:rPr>
        <w:instrText xml:space="preserve"> ADDIN EN.CITE.DATA </w:instrText>
      </w:r>
      <w:r>
        <w:rPr>
          <w:bCs/>
          <w:color w:val="000000"/>
        </w:rPr>
      </w:r>
      <w:r>
        <w:rPr>
          <w:bCs/>
          <w:color w:val="000000"/>
        </w:rPr>
        <w:fldChar w:fldCharType="end"/>
      </w:r>
      <w:r>
        <w:rPr>
          <w:bCs/>
          <w:color w:val="000000"/>
        </w:rPr>
      </w:r>
      <w:r>
        <w:rPr>
          <w:bCs/>
          <w:color w:val="000000"/>
        </w:rPr>
        <w:fldChar w:fldCharType="separate"/>
      </w:r>
      <w:r>
        <w:rPr>
          <w:bCs/>
          <w:noProof/>
          <w:color w:val="000000"/>
        </w:rPr>
        <w:t>[4]</w:t>
      </w:r>
      <w:r>
        <w:rPr>
          <w:bCs/>
          <w:color w:val="000000"/>
        </w:rPr>
        <w:fldChar w:fldCharType="end"/>
      </w:r>
      <w:r w:rsidRPr="007F3E05">
        <w:rPr>
          <w:bCs/>
          <w:color w:val="000000"/>
        </w:rPr>
        <w:t xml:space="preserve"> </w:t>
      </w:r>
      <w:r>
        <w:rPr>
          <w:bCs/>
          <w:color w:val="000000"/>
        </w:rPr>
        <w:t>including i</w:t>
      </w:r>
      <w:r w:rsidRPr="007F3E05">
        <w:rPr>
          <w:bCs/>
          <w:color w:val="000000"/>
        </w:rPr>
        <w:t>naccurate informati</w:t>
      </w:r>
      <w:r>
        <w:rPr>
          <w:bCs/>
          <w:color w:val="000000"/>
        </w:rPr>
        <w:t xml:space="preserve">on around </w:t>
      </w:r>
      <w:r w:rsidRPr="007F3E05">
        <w:rPr>
          <w:bCs/>
          <w:color w:val="000000"/>
        </w:rPr>
        <w:t>the</w:t>
      </w:r>
      <w:r>
        <w:rPr>
          <w:bCs/>
          <w:color w:val="000000"/>
        </w:rPr>
        <w:t xml:space="preserve"> increased risk of COVID-19 associated with contact lens wear</w:t>
      </w:r>
      <w:r>
        <w:rPr>
          <w:bCs/>
          <w:color w:val="000000"/>
        </w:rPr>
        <w:fldChar w:fldCharType="begin">
          <w:fldData xml:space="preserve">PEVuZE5vdGU+PENpdGU+PEF1dGhvcj5Kb25lczwvQXV0aG9yPjxZZWFyPjIwMjA8L1llYXI+PFJl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</w:fldData>
        </w:fldChar>
      </w:r>
      <w:r>
        <w:rPr>
          <w:bCs/>
          <w:color w:val="000000"/>
        </w:rPr>
        <w:instrText xml:space="preserve"> ADDIN EN.CITE </w:instrText>
      </w:r>
      <w:r>
        <w:rPr>
          <w:bCs/>
          <w:color w:val="000000"/>
        </w:rPr>
        <w:fldChar w:fldCharType="begin">
          <w:fldData xml:space="preserve">PEVuZE5vdGU+PENpdGU+PEF1dGhvcj5Kb25lczwvQXV0aG9yPjxZZWFyPjIwMjA8L1llYXI+PFJl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</w:fldData>
        </w:fldChar>
      </w:r>
      <w:r>
        <w:rPr>
          <w:bCs/>
          <w:color w:val="000000"/>
        </w:rPr>
        <w:instrText xml:space="preserve"> ADDIN EN.CITE.DATA </w:instrText>
      </w:r>
      <w:r>
        <w:rPr>
          <w:bCs/>
          <w:color w:val="000000"/>
        </w:rPr>
      </w:r>
      <w:r>
        <w:rPr>
          <w:bCs/>
          <w:color w:val="000000"/>
        </w:rPr>
        <w:fldChar w:fldCharType="end"/>
      </w:r>
      <w:r>
        <w:rPr>
          <w:bCs/>
          <w:color w:val="000000"/>
        </w:rPr>
      </w:r>
      <w:r>
        <w:rPr>
          <w:bCs/>
          <w:color w:val="000000"/>
        </w:rPr>
        <w:fldChar w:fldCharType="separate"/>
      </w:r>
      <w:r>
        <w:rPr>
          <w:bCs/>
          <w:noProof/>
          <w:color w:val="000000"/>
        </w:rPr>
        <w:t>[5]</w:t>
      </w:r>
      <w:r>
        <w:rPr>
          <w:bCs/>
          <w:color w:val="000000"/>
        </w:rPr>
        <w:fldChar w:fldCharType="end"/>
      </w:r>
      <w:r>
        <w:rPr>
          <w:bCs/>
          <w:color w:val="000000"/>
        </w:rPr>
        <w:t xml:space="preserve">. </w:t>
      </w:r>
    </w:p>
    <w:p w14:paraId="5DF8D604" w14:textId="77777777" w:rsidR="00AA3B25" w:rsidRDefault="00AA3B25" w:rsidP="00AA3B25">
      <w:pPr>
        <w:pBdr>
          <w:top w:val="nil"/>
          <w:left w:val="nil"/>
          <w:bottom w:val="nil"/>
          <w:right w:val="nil"/>
          <w:between w:val="nil"/>
        </w:pBdr>
        <w:spacing w:line="360" w:lineRule="auto"/>
        <w:jc w:val="both"/>
        <w:rPr>
          <w:bCs/>
          <w:color w:val="000000"/>
        </w:rPr>
      </w:pPr>
      <w:r>
        <w:rPr>
          <w:bCs/>
          <w:color w:val="000000"/>
        </w:rPr>
        <w:t xml:space="preserve">The COVID-19 pandemic has highlighted the importance of optimal hygiene and lens care to avoid contact lens related complications </w:t>
      </w:r>
      <w:r>
        <w:rPr>
          <w:bCs/>
          <w:color w:val="000000"/>
        </w:rPr>
        <w:fldChar w:fldCharType="begin">
          <w:fldData xml:space="preserve">PEVuZE5vdGU+PENpdGU+PEF1dGhvcj5Kb25lczwvQXV0aG9yPjxZZWFyPjIwMjA8L1llYXI+PFJl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</w:fldData>
        </w:fldChar>
      </w:r>
      <w:r>
        <w:rPr>
          <w:bCs/>
          <w:color w:val="000000"/>
        </w:rPr>
        <w:instrText xml:space="preserve"> ADDIN EN.CITE </w:instrText>
      </w:r>
      <w:r>
        <w:rPr>
          <w:bCs/>
          <w:color w:val="000000"/>
        </w:rPr>
        <w:fldChar w:fldCharType="begin">
          <w:fldData xml:space="preserve">PEVuZE5vdGU+PENpdGU+PEF1dGhvcj5Kb25lczwvQXV0aG9yPjxZZWFyPjIwMjA8L1llYXI+PFJl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</w:fldData>
        </w:fldChar>
      </w:r>
      <w:r>
        <w:rPr>
          <w:bCs/>
          <w:color w:val="000000"/>
        </w:rPr>
        <w:instrText xml:space="preserve"> ADDIN EN.CITE.DATA </w:instrText>
      </w:r>
      <w:r>
        <w:rPr>
          <w:bCs/>
          <w:color w:val="000000"/>
        </w:rPr>
      </w:r>
      <w:r>
        <w:rPr>
          <w:bCs/>
          <w:color w:val="000000"/>
        </w:rPr>
        <w:fldChar w:fldCharType="end"/>
      </w:r>
      <w:r>
        <w:rPr>
          <w:bCs/>
          <w:color w:val="000000"/>
        </w:rPr>
      </w:r>
      <w:r>
        <w:rPr>
          <w:bCs/>
          <w:color w:val="000000"/>
        </w:rPr>
        <w:fldChar w:fldCharType="separate"/>
      </w:r>
      <w:r>
        <w:rPr>
          <w:bCs/>
          <w:noProof/>
          <w:color w:val="000000"/>
        </w:rPr>
        <w:t>[5]</w:t>
      </w:r>
      <w:r>
        <w:rPr>
          <w:bCs/>
          <w:color w:val="000000"/>
        </w:rPr>
        <w:fldChar w:fldCharType="end"/>
      </w:r>
      <w:r>
        <w:rPr>
          <w:bCs/>
          <w:color w:val="000000"/>
        </w:rPr>
        <w:t xml:space="preserve">. </w:t>
      </w:r>
      <w:r w:rsidRPr="007F3E05">
        <w:rPr>
          <w:bCs/>
          <w:color w:val="000000"/>
        </w:rPr>
        <w:t>The aim of the current study was to e</w:t>
      </w:r>
      <w:r>
        <w:rPr>
          <w:bCs/>
          <w:color w:val="000000"/>
        </w:rPr>
        <w:t xml:space="preserve">valuate by means of a survey the behaviours associated with contact lens wear (compliance with hand hygiene and adherence to contact lens wear and care recommendations) as well as to elucidate the best ways to support wearers during the COVID-19 pandemic in Spain. To date, limited information exists about contact lens compliance in Spain before </w:t>
      </w:r>
      <w:r>
        <w:rPr>
          <w:bCs/>
          <w:color w:val="000000"/>
        </w:rPr>
        <w:fldChar w:fldCharType="begin"/>
      </w:r>
      <w:r>
        <w:rPr>
          <w:bCs/>
          <w:color w:val="000000"/>
        </w:rPr>
        <w:instrText xml:space="preserve"> ADDIN EN.CITE &lt;EndNote&gt;&lt;Cite&gt;&lt;Author&gt;Morgan&lt;/Author&gt;&lt;Year&gt;2011&lt;/Year&gt;&lt;RecNum&gt;119&lt;/RecNum&gt;&lt;DisplayText&gt;[6]&lt;/DisplayText&gt;&lt;record&gt;&lt;rec-number&gt;119&lt;/rec-number&gt;&lt;foreign-keys&gt;&lt;key app="EN" db-id="w5ssp290b20r23er5zave2z09wptdpvp9z2a" timestamp="1597744456"&gt;119&lt;/key&gt;&lt;/foreign-keys&gt;&lt;ref-type name="Journal Article"&gt;17&lt;/ref-type&gt;&lt;contributors&gt;&lt;authors&gt;&lt;author&gt;Morgan, P. B.&lt;/author&gt;&lt;author&gt;Efron, N.&lt;/author&gt;&lt;author&gt;Toshida, H.&lt;/author&gt;&lt;author&gt;Nichols, J. J.&lt;/author&gt;&lt;/authors&gt;&lt;/contributors&gt;&lt;auth-address&gt;Eurolens Research, The University of Manchester, United Kingdom. philip.morgan@manchester.ac.uk&lt;/auth-address&gt;&lt;titles&gt;&lt;title&gt;An international analysis of contact lens compliance&lt;/title&gt;&lt;secondary-title&gt;Cont Lens Anterior Eye&lt;/secondary-title&gt;&lt;/titles&gt;&lt;periodical&gt;&lt;full-title&gt;Cont Lens Anterior Eye&lt;/full-title&gt;&lt;/periodical&gt;&lt;pages&gt;223-8&lt;/pages&gt;&lt;volume&gt;34&lt;/volume&gt;&lt;number&gt;5&lt;/number&gt;&lt;edition&gt;2011/08/27&lt;/edition&gt;&lt;keywords&gt;&lt;keyword&gt;Adult&lt;/keyword&gt;&lt;keyword&gt;*Attitude to Health&lt;/keyword&gt;&lt;keyword&gt;Contact Lens Solutions/standards&lt;/keyword&gt;&lt;keyword&gt;Contact Lenses/*standards&lt;/keyword&gt;&lt;keyword&gt;Female&lt;/keyword&gt;&lt;keyword&gt;Follow-Up Studies&lt;/keyword&gt;&lt;keyword&gt;Humans&lt;/keyword&gt;&lt;keyword&gt;Male&lt;/keyword&gt;&lt;keyword&gt;Middle Aged&lt;/keyword&gt;&lt;keyword&gt;Patient Compliance/*statistics &amp;amp; numerical data&lt;/keyword&gt;&lt;keyword&gt;Patient Education as Topic/*standards&lt;/keyword&gt;&lt;keyword&gt;Retrospective Studies&lt;/keyword&gt;&lt;keyword&gt;*Surveys and Questionnaires&lt;/keyword&gt;&lt;keyword&gt;Young Adult&lt;/keyword&gt;&lt;/keywords&gt;&lt;dates&gt;&lt;year&gt;2011&lt;/year&gt;&lt;pub-dates&gt;&lt;date&gt;Oct&lt;/date&gt;&lt;/pub-dates&gt;&lt;/dates&gt;&lt;isbn&gt;1476-5411 (Electronic)&amp;#xD;1367-0484 (Linking)&lt;/isbn&gt;&lt;accession-num&gt;21868279&lt;/accession-num&gt;&lt;urls&gt;&lt;related-urls&gt;&lt;url&gt;https://www.ncbi.nlm.nih.gov/pubmed/21868279&lt;/url&gt;&lt;/related-urls&gt;&lt;/urls&gt;&lt;electronic-resource-num&gt;10.1016/j.clae.2011.08.001&lt;/electronic-resource-num&gt;&lt;/record&gt;&lt;/Cite&gt;&lt;/EndNote&gt;</w:instrText>
      </w:r>
      <w:r>
        <w:rPr>
          <w:bCs/>
          <w:color w:val="000000"/>
        </w:rPr>
        <w:fldChar w:fldCharType="separate"/>
      </w:r>
      <w:r>
        <w:rPr>
          <w:bCs/>
          <w:noProof/>
          <w:color w:val="000000"/>
        </w:rPr>
        <w:t>[6]</w:t>
      </w:r>
      <w:r>
        <w:rPr>
          <w:bCs/>
          <w:color w:val="000000"/>
        </w:rPr>
        <w:fldChar w:fldCharType="end"/>
      </w:r>
      <w:r>
        <w:rPr>
          <w:bCs/>
          <w:color w:val="000000"/>
        </w:rPr>
        <w:t xml:space="preserve"> </w:t>
      </w:r>
      <w:r w:rsidRPr="00016091">
        <w:rPr>
          <w:bCs/>
          <w:color w:val="000000"/>
        </w:rPr>
        <w:t>and during the COVID-19 pandemic</w:t>
      </w:r>
      <w:r>
        <w:rPr>
          <w:bCs/>
          <w:color w:val="000000"/>
        </w:rPr>
        <w:t xml:space="preserve"> </w:t>
      </w:r>
      <w:r>
        <w:rPr>
          <w:bCs/>
          <w:color w:val="000000"/>
        </w:rPr>
        <w:fldChar w:fldCharType="begin">
          <w:fldData xml:space="preserve">PEVuZE5vdGU+PENpdGU+PEF1dGhvcj5HYXJjaWEtQXl1c288L0F1dGhvcj48WWVhcj4yMDIwPC9Z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</w:fldData>
        </w:fldChar>
      </w:r>
      <w:r>
        <w:rPr>
          <w:bCs/>
          <w:color w:val="000000"/>
        </w:rPr>
        <w:instrText xml:space="preserve"> ADDIN EN.CITE </w:instrText>
      </w:r>
      <w:r>
        <w:rPr>
          <w:bCs/>
          <w:color w:val="000000"/>
        </w:rPr>
        <w:fldChar w:fldCharType="begin">
          <w:fldData xml:space="preserve">PEVuZE5vdGU+PENpdGU+PEF1dGhvcj5HYXJjaWEtQXl1c288L0F1dGhvcj48WWVhcj4yMDIwPC9Z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</w:fldData>
        </w:fldChar>
      </w:r>
      <w:r>
        <w:rPr>
          <w:bCs/>
          <w:color w:val="000000"/>
        </w:rPr>
        <w:instrText xml:space="preserve"> ADDIN EN.CITE.DATA </w:instrText>
      </w:r>
      <w:r>
        <w:rPr>
          <w:bCs/>
          <w:color w:val="000000"/>
        </w:rPr>
      </w:r>
      <w:r>
        <w:rPr>
          <w:bCs/>
          <w:color w:val="000000"/>
        </w:rPr>
        <w:fldChar w:fldCharType="end"/>
      </w:r>
      <w:r>
        <w:rPr>
          <w:bCs/>
          <w:color w:val="000000"/>
        </w:rPr>
      </w:r>
      <w:r>
        <w:rPr>
          <w:bCs/>
          <w:color w:val="000000"/>
        </w:rPr>
        <w:fldChar w:fldCharType="separate"/>
      </w:r>
      <w:r>
        <w:rPr>
          <w:bCs/>
          <w:noProof/>
          <w:color w:val="000000"/>
        </w:rPr>
        <w:t>[7]</w:t>
      </w:r>
      <w:r>
        <w:rPr>
          <w:bCs/>
          <w:color w:val="000000"/>
        </w:rPr>
        <w:fldChar w:fldCharType="end"/>
      </w:r>
      <w:r>
        <w:rPr>
          <w:bCs/>
          <w:color w:val="000000"/>
        </w:rPr>
        <w:t xml:space="preserve">. Similar work related to contact lens compliance during the COVID-19 pandemic has been conducted in the UK </w:t>
      </w:r>
      <w:r>
        <w:rPr>
          <w:bCs/>
          <w:color w:val="000000"/>
        </w:rPr>
        <w:fldChar w:fldCharType="begin"/>
      </w:r>
      <w:r>
        <w:rPr>
          <w:bCs/>
          <w:color w:val="000000"/>
        </w:rPr>
        <w:instrText xml:space="preserve"> ADDIN EN.CITE &lt;EndNote&gt;&lt;Cite&gt;&lt;Author&gt;Vianya-Estopa&lt;/Author&gt;&lt;Year&gt;2020&lt;/Year&gt;&lt;RecNum&gt;121&lt;/RecNum&gt;&lt;DisplayText&gt;[8]&lt;/DisplayText&gt;&lt;record&gt;&lt;rec-number&gt;121&lt;/rec-number&gt;&lt;foreign-keys&gt;&lt;key app="EN" db-id="w5ssp290b20r23er5zave2z09wptdpvp9z2a" timestamp="1597744798"&gt;121&lt;/key&gt;&lt;/foreign-keys&gt;&lt;ref-type name="Journal Article"&gt;17&lt;/ref-type&gt;&lt;contributors&gt;&lt;authors&gt;&lt;author&gt;Vianya-Estopa, M.&lt;/author&gt;&lt;author&gt;Wolffsohn, J.S.&lt;/author&gt;&lt;author&gt;Beukes, E.&lt;/author&gt;&lt;author&gt;Trott, M.&lt;/author&gt;&lt;author&gt;Smith, L.&lt;/author&gt;&lt;author&gt;Allen, P.&lt;/author&gt;&lt;/authors&gt;&lt;/contributors&gt;&lt;titles&gt;&lt;title&gt; Soft contact lens wearers’ compliance during the COVID-19 pandemic&lt;/title&gt;&lt;secondary-title&gt;Cont Lens Anterior Eye.&lt;/secondary-title&gt;&lt;/titles&gt;&lt;periodical&gt;&lt;full-title&gt;Cont Lens Anterior Eye.&lt;/full-title&gt;&lt;/periodical&gt;&lt;number&gt;In press&lt;/number&gt;&lt;dates&gt;&lt;year&gt;2020&lt;/year&gt;&lt;/dates&gt;&lt;urls&gt;&lt;/urls&gt;&lt;/record&gt;&lt;/Cite&gt;&lt;/EndNote&gt;</w:instrText>
      </w:r>
      <w:r>
        <w:rPr>
          <w:bCs/>
          <w:color w:val="000000"/>
        </w:rPr>
        <w:fldChar w:fldCharType="separate"/>
      </w:r>
      <w:r>
        <w:rPr>
          <w:bCs/>
          <w:noProof/>
          <w:color w:val="000000"/>
        </w:rPr>
        <w:t>[8]</w:t>
      </w:r>
      <w:r>
        <w:rPr>
          <w:bCs/>
          <w:color w:val="000000"/>
        </w:rPr>
        <w:fldChar w:fldCharType="end"/>
      </w:r>
      <w:r>
        <w:rPr>
          <w:bCs/>
          <w:color w:val="000000"/>
        </w:rPr>
        <w:t xml:space="preserve">. Given the prescribing differences between markets, with a larger number of reusable and rigid/orthokeratology wearers in Spain compared with the UK, </w:t>
      </w:r>
      <w:r>
        <w:rPr>
          <w:bCs/>
          <w:color w:val="000000"/>
        </w:rPr>
        <w:fldChar w:fldCharType="begin"/>
      </w:r>
      <w:r>
        <w:rPr>
          <w:bCs/>
          <w:color w:val="000000"/>
        </w:rPr>
        <w:instrText xml:space="preserve"> ADDIN EN.CITE &lt;EndNote&gt;&lt;Cite&gt;&lt;Author&gt;Morgan PB&lt;/Author&gt;&lt;Year&gt;2020&lt;/Year&gt;&lt;RecNum&gt;122&lt;/RecNum&gt;&lt;DisplayText&gt;[9]&lt;/DisplayText&gt;&lt;record&gt;&lt;rec-number&gt;122&lt;/rec-number&gt;&lt;foreign-keys&gt;&lt;key app="EN" db-id="w5ssp290b20r23er5zave2z09wptdpvp9z2a" timestamp="1597745043"&gt;122&lt;/key&gt;&lt;/foreign-keys&gt;&lt;ref-type name="Journal Article"&gt;17&lt;/ref-type&gt;&lt;contributors&gt;&lt;authors&gt;&lt;author&gt;Morgan PB, Woods CA, Tranoudis IG, Efron N, Jones L, Merchan NL, et al.&lt;/author&gt;&lt;/authors&gt;&lt;/contributors&gt;&lt;titles&gt;&lt;title&gt;International contact lens prescribing in 2019&lt;/title&gt;&lt;secondary-title&gt;Cont Lens Spectr&lt;/secondary-title&gt;&lt;/titles&gt;&lt;periodical&gt;&lt;full-title&gt;Cont Lens Spectr&lt;/full-title&gt;&lt;/periodical&gt;&lt;pages&gt;26-32&lt;/pages&gt;&lt;dates&gt;&lt;year&gt;2020&lt;/year&gt;&lt;/dates&gt;&lt;urls&gt;&lt;/urls&gt;&lt;/record&gt;&lt;/Cite&gt;&lt;/EndNote&gt;</w:instrText>
      </w:r>
      <w:r>
        <w:rPr>
          <w:bCs/>
          <w:color w:val="000000"/>
        </w:rPr>
        <w:fldChar w:fldCharType="separate"/>
      </w:r>
      <w:r>
        <w:rPr>
          <w:bCs/>
          <w:noProof/>
          <w:color w:val="000000"/>
        </w:rPr>
        <w:t>[9]</w:t>
      </w:r>
      <w:r>
        <w:rPr>
          <w:bCs/>
          <w:color w:val="000000"/>
        </w:rPr>
        <w:fldChar w:fldCharType="end"/>
      </w:r>
      <w:r>
        <w:rPr>
          <w:bCs/>
          <w:color w:val="000000"/>
        </w:rPr>
        <w:t xml:space="preserve"> and different government approaches to control the virus impact, it is important to identify country-specific wearer behaviours that need addressing during these challenging clinical times. </w:t>
      </w:r>
    </w:p>
    <w:p w14:paraId="2E373B2F" w14:textId="77777777" w:rsidR="00AA3B25" w:rsidRDefault="00AA3B25" w:rsidP="00AA3B25">
      <w:pPr>
        <w:pBdr>
          <w:top w:val="nil"/>
          <w:left w:val="nil"/>
          <w:bottom w:val="nil"/>
          <w:right w:val="nil"/>
          <w:between w:val="nil"/>
        </w:pBdr>
        <w:spacing w:line="360" w:lineRule="auto"/>
        <w:rPr>
          <w:bCs/>
          <w:color w:val="000000"/>
        </w:rPr>
      </w:pPr>
    </w:p>
    <w:p w14:paraId="17E64ADA" w14:textId="77777777" w:rsidR="00AA3B25" w:rsidRPr="00365EF3" w:rsidRDefault="00AA3B25" w:rsidP="00AA3B25">
      <w:pPr>
        <w:pBdr>
          <w:top w:val="nil"/>
          <w:left w:val="nil"/>
          <w:bottom w:val="nil"/>
          <w:right w:val="nil"/>
          <w:between w:val="nil"/>
        </w:pBdr>
        <w:spacing w:line="360" w:lineRule="auto"/>
        <w:rPr>
          <w:bCs/>
          <w:color w:val="000000"/>
        </w:rPr>
      </w:pPr>
      <w:r w:rsidRPr="00365EF3">
        <w:rPr>
          <w:b/>
          <w:color w:val="000000"/>
        </w:rPr>
        <w:t>Materials and methods</w:t>
      </w:r>
    </w:p>
    <w:p w14:paraId="78D23953" w14:textId="77777777" w:rsidR="00AA3B25" w:rsidRPr="00D17689" w:rsidRDefault="00AA3B25" w:rsidP="00AA3B25">
      <w:pPr>
        <w:spacing w:line="360" w:lineRule="auto"/>
        <w:jc w:val="both"/>
        <w:rPr>
          <w:color w:val="000000"/>
        </w:rPr>
      </w:pPr>
      <w:r>
        <w:t xml:space="preserve">The study was conducted in agreement with the tenets of the Declaration of Helsinki. The Faculty of Science and Engineering Research Ethics Panel at Anglia Ruskin University (ARU) reviewed and approved the study protocol. </w:t>
      </w:r>
      <w:r>
        <w:rPr>
          <w:color w:val="000000"/>
        </w:rPr>
        <w:t>Qualtrics software (</w:t>
      </w:r>
      <w:r>
        <w:t>Qualtrics, Provo, UT)</w:t>
      </w:r>
      <w:r>
        <w:rPr>
          <w:color w:val="000000"/>
        </w:rPr>
        <w:t xml:space="preserve"> was used to collect data via an online questionnaire. Only one submission from each IP address was permitted by the survey software. Non-identifiable data were collected, and</w:t>
      </w:r>
      <w:r>
        <w:t xml:space="preserve"> all participants gave their informed consent online after reading a participant information sheet at the start of the survey. </w:t>
      </w:r>
      <w:r>
        <w:rPr>
          <w:color w:val="000000"/>
        </w:rPr>
        <w:t xml:space="preserve">The inclusion criteria included adults older than 18 who were using contact lenses and living in Spain during the lockdown due to the COVID-19 pandemic. </w:t>
      </w:r>
    </w:p>
    <w:p w14:paraId="33EE24D5" w14:textId="77777777" w:rsidR="00AA3B25" w:rsidRDefault="00AA3B25" w:rsidP="00AA3B25">
      <w:pPr>
        <w:spacing w:line="360" w:lineRule="auto"/>
      </w:pPr>
    </w:p>
    <w:p w14:paraId="5207C6A3" w14:textId="77777777" w:rsidR="00AA3B25" w:rsidRDefault="00AA3B25" w:rsidP="00AA3B25">
      <w:pPr>
        <w:spacing w:line="360" w:lineRule="auto"/>
        <w:jc w:val="both"/>
        <w:rPr>
          <w:b/>
        </w:rPr>
      </w:pPr>
      <w:r>
        <w:rPr>
          <w:b/>
        </w:rPr>
        <w:t>Survey characteristics and distribution</w:t>
      </w:r>
    </w:p>
    <w:p w14:paraId="0F5C2B17" w14:textId="77777777" w:rsidR="00AA3B25" w:rsidRDefault="00AA3B25" w:rsidP="00AA3B25">
      <w:pPr>
        <w:spacing w:line="360" w:lineRule="auto"/>
        <w:jc w:val="both"/>
      </w:pPr>
      <w:r>
        <w:t xml:space="preserve">The survey used was translated and adapted to accommodate for the Spanish lockdown characteristics from a survey distributed in the UK </w:t>
      </w:r>
      <w:r>
        <w:fldChar w:fldCharType="begin"/>
      </w:r>
      <w:r>
        <w:instrText xml:space="preserve"> ADDIN EN.CITE &lt;EndNote&gt;&lt;Cite&gt;&lt;Author&gt;Vianya-Estopa&lt;/Author&gt;&lt;Year&gt;2020&lt;/Year&gt;&lt;RecNum&gt;121&lt;/RecNum&gt;&lt;DisplayText&gt;[8]&lt;/DisplayText&gt;&lt;record&gt;&lt;rec-number&gt;121&lt;/rec-number&gt;&lt;foreign-keys&gt;&lt;key app="EN" db-id="w5ssp290b20r23er5zave2z09wptdpvp9z2a" timestamp="1597744798"&gt;121&lt;/key&gt;&lt;/foreign-keys&gt;&lt;ref-type name="Journal Article"&gt;17&lt;/ref-type&gt;&lt;contributors&gt;&lt;authors&gt;&lt;author&gt;Vianya-Estopa, M.&lt;/author&gt;&lt;author&gt;Wolffsohn, J.S.&lt;/author&gt;&lt;author&gt;Beukes, E.&lt;/author&gt;&lt;author&gt;Trott, M.&lt;/author&gt;&lt;author&gt;Smith, L.&lt;/author&gt;&lt;author&gt;Allen, P.&lt;/author&gt;&lt;/authors&gt;&lt;/contributors&gt;&lt;titles&gt;&lt;title&gt; Soft contact lens wearers’ compliance during the COVID-19 pandemic&lt;/title&gt;&lt;secondary-title&gt;Cont Lens Anterior Eye.&lt;/secondary-title&gt;&lt;/titles&gt;&lt;periodical&gt;&lt;full-title&gt;Cont Lens Anterior Eye.&lt;/full-title&gt;&lt;/periodical&gt;&lt;number&gt;In press&lt;/number&gt;&lt;dates&gt;&lt;year&gt;2020&lt;/year&gt;&lt;/dates&gt;&lt;urls&gt;&lt;/urls&gt;&lt;/record&gt;&lt;/Cite&gt;&lt;/EndNote&gt;</w:instrText>
      </w:r>
      <w:r>
        <w:fldChar w:fldCharType="separate"/>
      </w:r>
      <w:r>
        <w:rPr>
          <w:noProof/>
        </w:rPr>
        <w:t>[8]</w:t>
      </w:r>
      <w:r>
        <w:fldChar w:fldCharType="end"/>
      </w:r>
      <w:r>
        <w:t xml:space="preserve">. The survey had 58 questions divided into 4 sections. The first section focused on assessing the demographic characteristics of the participants such as age, sex, general heath, and where they were living during the lockdown. The second section asked about potential changes in their habits related to the use of contact lenses (CLs) due to the lockdown. The third section focused on hygiene and contact lens </w:t>
      </w:r>
      <w:r>
        <w:lastRenderedPageBreak/>
        <w:t xml:space="preserve">compliance during the COVID-19 pandemic (e.g. washing hands, lens care, lens case replacement). The questions related to lens care disinfection and lens case care were only displayed if the participant used reusable CLs. The final section focused on assessing concerns associated with contact lens wear and ways to best support wearers during the COVID-19 pandemic. Respondents were also asked about compliance with recommendations regarding safe contact lens wear given by their ECP. </w:t>
      </w:r>
    </w:p>
    <w:p w14:paraId="5DEDDCF5" w14:textId="77777777" w:rsidR="00AA3B25" w:rsidRDefault="00AA3B25" w:rsidP="00AA3B25">
      <w:pPr>
        <w:spacing w:line="360" w:lineRule="auto"/>
        <w:jc w:val="both"/>
        <w:rPr>
          <w:color w:val="000000"/>
        </w:rPr>
      </w:pPr>
      <w:r>
        <w:t xml:space="preserve">The translation into English followed a multi-step process to ensure optimal accuracy. Initial drafts were compared to the original English questionnaire to ensure the meaning of the questions were kept. The survey was then reviewed by a team of four Spanish optometrists (all authors of this manuscript, NG-P, MV-E, DP and LSM) as a final step during the translation process to refine the final wording of the questions. The final version was inputted into Qualtrics (Qualtrics, Provo, UT) and then reviewed by team members to ensure functionality. The survey was distributed using social media and </w:t>
      </w:r>
      <w:r>
        <w:rPr>
          <w:color w:val="000000"/>
        </w:rPr>
        <w:t>was open from 30</w:t>
      </w:r>
      <w:r>
        <w:rPr>
          <w:color w:val="000000"/>
          <w:vertAlign w:val="superscript"/>
        </w:rPr>
        <w:t>th</w:t>
      </w:r>
      <w:r>
        <w:rPr>
          <w:color w:val="000000"/>
        </w:rPr>
        <w:t xml:space="preserve"> April to 10</w:t>
      </w:r>
      <w:r>
        <w:rPr>
          <w:color w:val="000000"/>
          <w:vertAlign w:val="superscript"/>
        </w:rPr>
        <w:t>th</w:t>
      </w:r>
      <w:r>
        <w:rPr>
          <w:color w:val="000000"/>
        </w:rPr>
        <w:t xml:space="preserve"> May 2020 when optical/optometric practices in Spain were either closed or only offered urgent/emergency care. </w:t>
      </w:r>
      <w:r w:rsidRPr="00237E47">
        <w:rPr>
          <w:color w:val="000000"/>
        </w:rPr>
        <w:t>A copy of the full questionnaire can be requested by contacting the corresponding author.</w:t>
      </w:r>
    </w:p>
    <w:p w14:paraId="09428769" w14:textId="77777777" w:rsidR="00AA3B25" w:rsidRDefault="00AA3B25" w:rsidP="00AA3B25">
      <w:pPr>
        <w:spacing w:line="360" w:lineRule="auto"/>
        <w:jc w:val="both"/>
      </w:pPr>
    </w:p>
    <w:p w14:paraId="585189E8" w14:textId="77777777" w:rsidR="00AA3B25" w:rsidRDefault="00AA3B25" w:rsidP="00AA3B25">
      <w:pPr>
        <w:spacing w:line="360" w:lineRule="auto"/>
        <w:jc w:val="both"/>
        <w:rPr>
          <w:b/>
          <w:color w:val="000000"/>
        </w:rPr>
      </w:pPr>
      <w:r>
        <w:rPr>
          <w:b/>
          <w:color w:val="000000"/>
        </w:rPr>
        <w:t>Data analysis</w:t>
      </w:r>
    </w:p>
    <w:p w14:paraId="4B245D0D" w14:textId="77777777" w:rsidR="00AA3B25" w:rsidRDefault="00AA3B25" w:rsidP="00AA3B25">
      <w:pPr>
        <w:spacing w:line="360" w:lineRule="auto"/>
        <w:jc w:val="both"/>
      </w:pPr>
      <w:r>
        <w:rPr>
          <w:color w:val="000000"/>
        </w:rPr>
        <w:t xml:space="preserve">The </w:t>
      </w:r>
      <w:r>
        <w:t>Statistical Package for Social Sciences version 26.</w:t>
      </w:r>
      <w:r>
        <w:rPr>
          <w:color w:val="000000"/>
        </w:rPr>
        <w:t>0 (</w:t>
      </w:r>
      <w:r>
        <w:t>SPSS Inc., Chicago, IL, USA)</w:t>
      </w:r>
      <w:r>
        <w:rPr>
          <w:color w:val="000000"/>
        </w:rPr>
        <w:t xml:space="preserve"> was used to carry out the statistical analysis. </w:t>
      </w:r>
      <w:r>
        <w:t>Chi-square statistics for categorica</w:t>
      </w:r>
      <w:r w:rsidRPr="00176FD6">
        <w:t>l variables (or Fisher’s exact test if the number of participants in any group was 5 or less)</w:t>
      </w:r>
      <w:r>
        <w:t xml:space="preserve"> was used </w:t>
      </w:r>
      <w:r>
        <w:rPr>
          <w:color w:val="000000"/>
        </w:rPr>
        <w:t xml:space="preserve">to assess differences between lens types (daily disposable vs reusable CL) and between lens care products (multi-purpose disinfecting solution vs hydrogen peroxide). A significant level of </w:t>
      </w:r>
      <w:r>
        <w:t xml:space="preserve">p≤0.05 was used for all analyses. </w:t>
      </w:r>
    </w:p>
    <w:p w14:paraId="4D129869" w14:textId="77777777" w:rsidR="00AA3B25" w:rsidRDefault="00AA3B25" w:rsidP="00AA3B25">
      <w:pPr>
        <w:spacing w:line="360" w:lineRule="auto"/>
        <w:jc w:val="both"/>
      </w:pPr>
    </w:p>
    <w:p w14:paraId="5D6DC212" w14:textId="77777777" w:rsidR="00AA3B25" w:rsidRPr="00A735DF" w:rsidRDefault="00AA3B25" w:rsidP="00AA3B25">
      <w:pPr>
        <w:spacing w:line="360" w:lineRule="auto"/>
        <w:rPr>
          <w:b/>
        </w:rPr>
      </w:pPr>
      <w:r w:rsidRPr="00A735DF">
        <w:rPr>
          <w:b/>
          <w:color w:val="000000"/>
        </w:rPr>
        <w:t>Results</w:t>
      </w:r>
    </w:p>
    <w:p w14:paraId="56BB02C8" w14:textId="77777777" w:rsidR="00AA3B25" w:rsidRDefault="00AA3B25" w:rsidP="00AA3B25">
      <w:pPr>
        <w:spacing w:line="360" w:lineRule="auto"/>
        <w:jc w:val="both"/>
        <w:rPr>
          <w:b/>
        </w:rPr>
      </w:pPr>
      <w:r>
        <w:rPr>
          <w:b/>
        </w:rPr>
        <w:t>Patient demographics</w:t>
      </w:r>
    </w:p>
    <w:p w14:paraId="5F668F1E" w14:textId="77777777" w:rsidR="00AA3B25" w:rsidRDefault="00AA3B25" w:rsidP="00AA3B25">
      <w:pPr>
        <w:spacing w:line="360" w:lineRule="auto"/>
        <w:jc w:val="both"/>
        <w:rPr>
          <w:color w:val="000000"/>
        </w:rPr>
      </w:pPr>
      <w:r>
        <w:rPr>
          <w:color w:val="000000"/>
        </w:rPr>
        <w:t xml:space="preserve">A total of 396 participants completed the anonymous online survey. Before data analysis, responses were removed under the following circumstances: those living outside of Spain (n=38), those not consenting to take part in the study (n=19), when only some initial questions regarding </w:t>
      </w:r>
      <w:r>
        <w:t>sex</w:t>
      </w:r>
      <w:r>
        <w:rPr>
          <w:color w:val="000000"/>
        </w:rPr>
        <w:t xml:space="preserve"> and location were completed (n=78) and those younger than 18 years (n=1). A total of 260 respondents </w:t>
      </w:r>
      <w:r>
        <w:t>were</w:t>
      </w:r>
      <w:r>
        <w:rPr>
          <w:color w:val="000000"/>
        </w:rPr>
        <w:t xml:space="preserve"> suitable for analysis. The mean age of the </w:t>
      </w:r>
      <w:r w:rsidRPr="006B0F79">
        <w:rPr>
          <w:color w:val="000000"/>
        </w:rPr>
        <w:t xml:space="preserve">respondents was </w:t>
      </w:r>
      <w:r w:rsidRPr="006B0F79">
        <w:rPr>
          <w:color w:val="000000"/>
        </w:rPr>
        <w:lastRenderedPageBreak/>
        <w:t>38.8 ± 11.4 years</w:t>
      </w:r>
      <w:r>
        <w:rPr>
          <w:color w:val="000000"/>
        </w:rPr>
        <w:t xml:space="preserve"> old</w:t>
      </w:r>
      <w:r w:rsidRPr="006B0F79">
        <w:rPr>
          <w:color w:val="000000"/>
        </w:rPr>
        <w:t xml:space="preserve"> (range 18-72</w:t>
      </w:r>
      <w:r>
        <w:rPr>
          <w:color w:val="000000"/>
        </w:rPr>
        <w:t xml:space="preserve"> years</w:t>
      </w:r>
      <w:r w:rsidRPr="006B0F79">
        <w:rPr>
          <w:color w:val="000000"/>
        </w:rPr>
        <w:t>)</w:t>
      </w:r>
      <w:r>
        <w:rPr>
          <w:color w:val="000000"/>
        </w:rPr>
        <w:t xml:space="preserve"> </w:t>
      </w:r>
      <w:r w:rsidRPr="00447238">
        <w:rPr>
          <w:color w:val="000000"/>
        </w:rPr>
        <w:t>and 75% were</w:t>
      </w:r>
      <w:r>
        <w:rPr>
          <w:color w:val="000000"/>
        </w:rPr>
        <w:t xml:space="preserve"> </w:t>
      </w:r>
      <w:r w:rsidRPr="00485442">
        <w:t xml:space="preserve">female. </w:t>
      </w:r>
      <w:r>
        <w:t xml:space="preserve">Respondents’ demographics and COVID-19 symptomatology are shown in Table 1. </w:t>
      </w:r>
    </w:p>
    <w:p w14:paraId="7C8D5147" w14:textId="77777777" w:rsidR="00AA3B25" w:rsidRDefault="00AA3B25" w:rsidP="00AA3B25">
      <w:pPr>
        <w:spacing w:line="360" w:lineRule="auto"/>
        <w:jc w:val="both"/>
        <w:rPr>
          <w:color w:val="000000"/>
        </w:rPr>
      </w:pPr>
    </w:p>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4961"/>
        <w:gridCol w:w="1413"/>
      </w:tblGrid>
      <w:tr w:rsidR="00AA3B25" w14:paraId="64F18D4B" w14:textId="77777777" w:rsidTr="008365A4">
        <w:tc>
          <w:tcPr>
            <w:tcW w:w="8080" w:type="dxa"/>
            <w:gridSpan w:val="2"/>
            <w:tcBorders>
              <w:top w:val="single" w:sz="4" w:space="0" w:color="auto"/>
              <w:bottom w:val="single" w:sz="4" w:space="0" w:color="auto"/>
            </w:tcBorders>
          </w:tcPr>
          <w:p w14:paraId="547419C3" w14:textId="77777777" w:rsidR="00AA3B25" w:rsidRPr="006D7A21" w:rsidRDefault="00AA3B25" w:rsidP="008365A4">
            <w:pPr>
              <w:spacing w:line="360" w:lineRule="auto"/>
              <w:jc w:val="center"/>
              <w:rPr>
                <w:b/>
                <w:color w:val="000000"/>
              </w:rPr>
            </w:pPr>
            <w:r w:rsidRPr="006D7A21">
              <w:rPr>
                <w:b/>
                <w:color w:val="000000"/>
              </w:rPr>
              <w:t>Characteristics</w:t>
            </w:r>
          </w:p>
        </w:tc>
        <w:tc>
          <w:tcPr>
            <w:tcW w:w="1413" w:type="dxa"/>
            <w:tcBorders>
              <w:top w:val="single" w:sz="4" w:space="0" w:color="auto"/>
              <w:bottom w:val="single" w:sz="4" w:space="0" w:color="auto"/>
            </w:tcBorders>
          </w:tcPr>
          <w:p w14:paraId="050D292E" w14:textId="77777777" w:rsidR="00AA3B25" w:rsidRPr="006D7A21" w:rsidRDefault="00AA3B25" w:rsidP="008365A4">
            <w:pPr>
              <w:spacing w:line="360" w:lineRule="auto"/>
              <w:jc w:val="both"/>
              <w:rPr>
                <w:b/>
                <w:color w:val="000000"/>
              </w:rPr>
            </w:pPr>
            <w:r w:rsidRPr="006D7A21">
              <w:rPr>
                <w:b/>
                <w:color w:val="000000"/>
              </w:rPr>
              <w:t>Percentage (n)</w:t>
            </w:r>
          </w:p>
        </w:tc>
      </w:tr>
      <w:tr w:rsidR="00AA3B25" w14:paraId="3D5E4B54" w14:textId="77777777" w:rsidTr="008365A4">
        <w:trPr>
          <w:trHeight w:val="366"/>
        </w:trPr>
        <w:tc>
          <w:tcPr>
            <w:tcW w:w="3119" w:type="dxa"/>
            <w:vMerge w:val="restart"/>
            <w:tcBorders>
              <w:top w:val="single" w:sz="4" w:space="0" w:color="auto"/>
            </w:tcBorders>
          </w:tcPr>
          <w:p w14:paraId="21C6704E" w14:textId="77777777" w:rsidR="00AA3B25" w:rsidRPr="00A70E63" w:rsidRDefault="00AA3B25" w:rsidP="008365A4">
            <w:pPr>
              <w:spacing w:line="360" w:lineRule="auto"/>
              <w:jc w:val="both"/>
              <w:rPr>
                <w:color w:val="000000"/>
              </w:rPr>
            </w:pPr>
            <w:r w:rsidRPr="00A70E63">
              <w:rPr>
                <w:color w:val="000000"/>
              </w:rPr>
              <w:t>Sex</w:t>
            </w:r>
          </w:p>
        </w:tc>
        <w:tc>
          <w:tcPr>
            <w:tcW w:w="4961" w:type="dxa"/>
            <w:vMerge w:val="restart"/>
            <w:tcBorders>
              <w:top w:val="single" w:sz="4" w:space="0" w:color="auto"/>
            </w:tcBorders>
          </w:tcPr>
          <w:p w14:paraId="54CF360E" w14:textId="77777777" w:rsidR="00AA3B25" w:rsidRDefault="00AA3B25" w:rsidP="008365A4">
            <w:pPr>
              <w:spacing w:line="360" w:lineRule="auto"/>
              <w:jc w:val="both"/>
              <w:rPr>
                <w:color w:val="000000"/>
              </w:rPr>
            </w:pPr>
            <w:r>
              <w:rPr>
                <w:color w:val="000000"/>
              </w:rPr>
              <w:t>Female</w:t>
            </w:r>
          </w:p>
          <w:p w14:paraId="2C598922" w14:textId="77777777" w:rsidR="00AA3B25" w:rsidRDefault="00AA3B25" w:rsidP="008365A4">
            <w:pPr>
              <w:spacing w:line="360" w:lineRule="auto"/>
              <w:jc w:val="both"/>
              <w:rPr>
                <w:color w:val="000000"/>
              </w:rPr>
            </w:pPr>
            <w:r>
              <w:rPr>
                <w:color w:val="000000"/>
              </w:rPr>
              <w:t xml:space="preserve">Male                                                      </w:t>
            </w:r>
          </w:p>
        </w:tc>
        <w:tc>
          <w:tcPr>
            <w:tcW w:w="1413" w:type="dxa"/>
            <w:tcBorders>
              <w:top w:val="single" w:sz="4" w:space="0" w:color="auto"/>
            </w:tcBorders>
          </w:tcPr>
          <w:p w14:paraId="01EEB339" w14:textId="77777777" w:rsidR="00AA3B25" w:rsidRDefault="00AA3B25" w:rsidP="008365A4">
            <w:pPr>
              <w:spacing w:line="360" w:lineRule="auto"/>
              <w:jc w:val="both"/>
              <w:rPr>
                <w:color w:val="000000"/>
              </w:rPr>
            </w:pPr>
            <w:r>
              <w:rPr>
                <w:color w:val="000000"/>
              </w:rPr>
              <w:t>75 (196)</w:t>
            </w:r>
          </w:p>
        </w:tc>
      </w:tr>
      <w:tr w:rsidR="00AA3B25" w14:paraId="2B76ABD6" w14:textId="77777777" w:rsidTr="008365A4">
        <w:trPr>
          <w:trHeight w:val="366"/>
        </w:trPr>
        <w:tc>
          <w:tcPr>
            <w:tcW w:w="3119" w:type="dxa"/>
            <w:vMerge/>
            <w:tcBorders>
              <w:bottom w:val="single" w:sz="4" w:space="0" w:color="auto"/>
            </w:tcBorders>
          </w:tcPr>
          <w:p w14:paraId="657CA324" w14:textId="77777777" w:rsidR="00AA3B25" w:rsidRPr="00A70E63" w:rsidRDefault="00AA3B25" w:rsidP="008365A4">
            <w:pPr>
              <w:spacing w:line="360" w:lineRule="auto"/>
              <w:jc w:val="both"/>
              <w:rPr>
                <w:color w:val="000000"/>
              </w:rPr>
            </w:pPr>
          </w:p>
        </w:tc>
        <w:tc>
          <w:tcPr>
            <w:tcW w:w="4961" w:type="dxa"/>
            <w:vMerge/>
            <w:tcBorders>
              <w:bottom w:val="single" w:sz="4" w:space="0" w:color="auto"/>
            </w:tcBorders>
          </w:tcPr>
          <w:p w14:paraId="798B93CF" w14:textId="77777777" w:rsidR="00AA3B25" w:rsidRDefault="00AA3B25" w:rsidP="008365A4">
            <w:pPr>
              <w:spacing w:line="360" w:lineRule="auto"/>
              <w:jc w:val="both"/>
              <w:rPr>
                <w:color w:val="000000"/>
              </w:rPr>
            </w:pPr>
          </w:p>
        </w:tc>
        <w:tc>
          <w:tcPr>
            <w:tcW w:w="1413" w:type="dxa"/>
            <w:tcBorders>
              <w:bottom w:val="single" w:sz="4" w:space="0" w:color="auto"/>
            </w:tcBorders>
          </w:tcPr>
          <w:p w14:paraId="7AB27670" w14:textId="77777777" w:rsidR="00AA3B25" w:rsidRDefault="00AA3B25" w:rsidP="008365A4">
            <w:pPr>
              <w:spacing w:line="360" w:lineRule="auto"/>
              <w:jc w:val="both"/>
              <w:rPr>
                <w:color w:val="000000"/>
              </w:rPr>
            </w:pPr>
            <w:r>
              <w:rPr>
                <w:color w:val="000000"/>
              </w:rPr>
              <w:t>25 (64)</w:t>
            </w:r>
          </w:p>
        </w:tc>
      </w:tr>
      <w:tr w:rsidR="00AA3B25" w14:paraId="442C7593" w14:textId="77777777" w:rsidTr="008365A4">
        <w:trPr>
          <w:trHeight w:val="488"/>
        </w:trPr>
        <w:tc>
          <w:tcPr>
            <w:tcW w:w="3119" w:type="dxa"/>
            <w:vMerge w:val="restart"/>
            <w:tcBorders>
              <w:top w:val="single" w:sz="4" w:space="0" w:color="auto"/>
            </w:tcBorders>
          </w:tcPr>
          <w:p w14:paraId="02AB020B" w14:textId="77777777" w:rsidR="00AA3B25" w:rsidRPr="00A70E63" w:rsidRDefault="00AA3B25" w:rsidP="008365A4">
            <w:pPr>
              <w:spacing w:line="360" w:lineRule="auto"/>
              <w:jc w:val="both"/>
              <w:rPr>
                <w:color w:val="000000"/>
              </w:rPr>
            </w:pPr>
            <w:r w:rsidRPr="00A70E63">
              <w:rPr>
                <w:color w:val="000000"/>
              </w:rPr>
              <w:t>Do you suffer from any chronic disease?</w:t>
            </w:r>
          </w:p>
        </w:tc>
        <w:tc>
          <w:tcPr>
            <w:tcW w:w="4961" w:type="dxa"/>
            <w:vMerge w:val="restart"/>
            <w:tcBorders>
              <w:top w:val="single" w:sz="4" w:space="0" w:color="auto"/>
            </w:tcBorders>
          </w:tcPr>
          <w:p w14:paraId="757A168A" w14:textId="77777777" w:rsidR="00AA3B25" w:rsidRDefault="00AA3B25" w:rsidP="008365A4">
            <w:pPr>
              <w:spacing w:line="360" w:lineRule="auto"/>
              <w:jc w:val="both"/>
              <w:rPr>
                <w:color w:val="000000"/>
              </w:rPr>
            </w:pPr>
            <w:r>
              <w:rPr>
                <w:color w:val="000000"/>
              </w:rPr>
              <w:t>Yes</w:t>
            </w:r>
          </w:p>
          <w:p w14:paraId="67BFB554" w14:textId="77777777" w:rsidR="00AA3B25" w:rsidRDefault="00AA3B25" w:rsidP="008365A4">
            <w:pPr>
              <w:spacing w:line="360" w:lineRule="auto"/>
              <w:jc w:val="both"/>
              <w:rPr>
                <w:color w:val="000000"/>
              </w:rPr>
            </w:pPr>
            <w:r>
              <w:rPr>
                <w:color w:val="000000"/>
              </w:rPr>
              <w:t>No</w:t>
            </w:r>
          </w:p>
        </w:tc>
        <w:tc>
          <w:tcPr>
            <w:tcW w:w="1413" w:type="dxa"/>
            <w:tcBorders>
              <w:top w:val="single" w:sz="4" w:space="0" w:color="auto"/>
            </w:tcBorders>
          </w:tcPr>
          <w:p w14:paraId="409C3866" w14:textId="77777777" w:rsidR="00AA3B25" w:rsidRDefault="00AA3B25" w:rsidP="008365A4">
            <w:pPr>
              <w:spacing w:line="360" w:lineRule="auto"/>
              <w:jc w:val="both"/>
              <w:rPr>
                <w:color w:val="000000"/>
              </w:rPr>
            </w:pPr>
            <w:r>
              <w:rPr>
                <w:color w:val="000000"/>
              </w:rPr>
              <w:t>17 (45)</w:t>
            </w:r>
          </w:p>
        </w:tc>
      </w:tr>
      <w:tr w:rsidR="00AA3B25" w14:paraId="1EA0CB33" w14:textId="77777777" w:rsidTr="008365A4">
        <w:trPr>
          <w:trHeight w:val="487"/>
        </w:trPr>
        <w:tc>
          <w:tcPr>
            <w:tcW w:w="3119" w:type="dxa"/>
            <w:vMerge/>
            <w:tcBorders>
              <w:bottom w:val="single" w:sz="4" w:space="0" w:color="auto"/>
            </w:tcBorders>
          </w:tcPr>
          <w:p w14:paraId="78A75E0B" w14:textId="77777777" w:rsidR="00AA3B25" w:rsidRPr="00A70E63" w:rsidRDefault="00AA3B25" w:rsidP="008365A4">
            <w:pPr>
              <w:spacing w:line="360" w:lineRule="auto"/>
              <w:jc w:val="both"/>
              <w:rPr>
                <w:color w:val="000000"/>
              </w:rPr>
            </w:pPr>
          </w:p>
        </w:tc>
        <w:tc>
          <w:tcPr>
            <w:tcW w:w="4961" w:type="dxa"/>
            <w:vMerge/>
            <w:tcBorders>
              <w:bottom w:val="single" w:sz="4" w:space="0" w:color="auto"/>
            </w:tcBorders>
          </w:tcPr>
          <w:p w14:paraId="47CFBD70" w14:textId="77777777" w:rsidR="00AA3B25" w:rsidRDefault="00AA3B25" w:rsidP="008365A4">
            <w:pPr>
              <w:spacing w:line="360" w:lineRule="auto"/>
              <w:jc w:val="both"/>
              <w:rPr>
                <w:color w:val="000000"/>
              </w:rPr>
            </w:pPr>
          </w:p>
        </w:tc>
        <w:tc>
          <w:tcPr>
            <w:tcW w:w="1413" w:type="dxa"/>
            <w:tcBorders>
              <w:bottom w:val="single" w:sz="4" w:space="0" w:color="auto"/>
            </w:tcBorders>
          </w:tcPr>
          <w:p w14:paraId="07A34BD4" w14:textId="77777777" w:rsidR="00AA3B25" w:rsidRDefault="00AA3B25" w:rsidP="008365A4">
            <w:pPr>
              <w:spacing w:line="360" w:lineRule="auto"/>
              <w:jc w:val="both"/>
              <w:rPr>
                <w:color w:val="000000"/>
              </w:rPr>
            </w:pPr>
            <w:r>
              <w:rPr>
                <w:color w:val="000000"/>
              </w:rPr>
              <w:t>83 (215)</w:t>
            </w:r>
          </w:p>
        </w:tc>
      </w:tr>
      <w:tr w:rsidR="00AA3B25" w14:paraId="5599190C" w14:textId="77777777" w:rsidTr="008365A4">
        <w:trPr>
          <w:trHeight w:val="488"/>
        </w:trPr>
        <w:tc>
          <w:tcPr>
            <w:tcW w:w="3119" w:type="dxa"/>
            <w:vMerge w:val="restart"/>
            <w:tcBorders>
              <w:top w:val="single" w:sz="4" w:space="0" w:color="auto"/>
            </w:tcBorders>
          </w:tcPr>
          <w:p w14:paraId="19A02C6F" w14:textId="77777777" w:rsidR="00AA3B25" w:rsidRPr="00A70E63" w:rsidRDefault="00AA3B25" w:rsidP="008365A4">
            <w:pPr>
              <w:spacing w:line="360" w:lineRule="auto"/>
              <w:jc w:val="both"/>
              <w:rPr>
                <w:color w:val="000000"/>
              </w:rPr>
            </w:pPr>
            <w:r w:rsidRPr="00A70E63">
              <w:rPr>
                <w:color w:val="000000"/>
              </w:rPr>
              <w:t>Do you have any COVID-19 symptoms?</w:t>
            </w:r>
          </w:p>
        </w:tc>
        <w:tc>
          <w:tcPr>
            <w:tcW w:w="4961" w:type="dxa"/>
            <w:vMerge w:val="restart"/>
            <w:tcBorders>
              <w:top w:val="single" w:sz="4" w:space="0" w:color="auto"/>
            </w:tcBorders>
          </w:tcPr>
          <w:p w14:paraId="30D56E0D" w14:textId="77777777" w:rsidR="00AA3B25" w:rsidRDefault="00AA3B25" w:rsidP="008365A4">
            <w:pPr>
              <w:spacing w:line="360" w:lineRule="auto"/>
              <w:jc w:val="both"/>
              <w:rPr>
                <w:color w:val="000000"/>
              </w:rPr>
            </w:pPr>
            <w:r>
              <w:rPr>
                <w:color w:val="000000"/>
              </w:rPr>
              <w:t>Yes</w:t>
            </w:r>
          </w:p>
          <w:p w14:paraId="06EBA664" w14:textId="77777777" w:rsidR="00AA3B25" w:rsidRDefault="00AA3B25" w:rsidP="008365A4">
            <w:pPr>
              <w:spacing w:line="360" w:lineRule="auto"/>
              <w:jc w:val="both"/>
              <w:rPr>
                <w:color w:val="000000"/>
              </w:rPr>
            </w:pPr>
            <w:r>
              <w:rPr>
                <w:color w:val="000000"/>
              </w:rPr>
              <w:t>No</w:t>
            </w:r>
          </w:p>
        </w:tc>
        <w:tc>
          <w:tcPr>
            <w:tcW w:w="1413" w:type="dxa"/>
            <w:tcBorders>
              <w:top w:val="single" w:sz="4" w:space="0" w:color="auto"/>
            </w:tcBorders>
          </w:tcPr>
          <w:p w14:paraId="195B109D" w14:textId="77777777" w:rsidR="00AA3B25" w:rsidRDefault="00AA3B25" w:rsidP="008365A4">
            <w:pPr>
              <w:spacing w:line="360" w:lineRule="auto"/>
              <w:jc w:val="both"/>
              <w:rPr>
                <w:color w:val="000000"/>
              </w:rPr>
            </w:pPr>
            <w:r>
              <w:rPr>
                <w:color w:val="000000"/>
              </w:rPr>
              <w:t>7 (17)</w:t>
            </w:r>
          </w:p>
        </w:tc>
      </w:tr>
      <w:tr w:rsidR="00AA3B25" w14:paraId="7546AE2D" w14:textId="77777777" w:rsidTr="008365A4">
        <w:trPr>
          <w:trHeight w:val="487"/>
        </w:trPr>
        <w:tc>
          <w:tcPr>
            <w:tcW w:w="3119" w:type="dxa"/>
            <w:vMerge/>
            <w:tcBorders>
              <w:bottom w:val="single" w:sz="4" w:space="0" w:color="auto"/>
            </w:tcBorders>
          </w:tcPr>
          <w:p w14:paraId="6D62BC2C" w14:textId="77777777" w:rsidR="00AA3B25" w:rsidRPr="00A70E63" w:rsidRDefault="00AA3B25" w:rsidP="008365A4">
            <w:pPr>
              <w:spacing w:line="360" w:lineRule="auto"/>
              <w:jc w:val="both"/>
              <w:rPr>
                <w:color w:val="000000"/>
              </w:rPr>
            </w:pPr>
          </w:p>
        </w:tc>
        <w:tc>
          <w:tcPr>
            <w:tcW w:w="4961" w:type="dxa"/>
            <w:vMerge/>
            <w:tcBorders>
              <w:bottom w:val="single" w:sz="4" w:space="0" w:color="auto"/>
            </w:tcBorders>
          </w:tcPr>
          <w:p w14:paraId="7FD9C384" w14:textId="77777777" w:rsidR="00AA3B25" w:rsidRDefault="00AA3B25" w:rsidP="008365A4">
            <w:pPr>
              <w:spacing w:line="360" w:lineRule="auto"/>
              <w:jc w:val="both"/>
              <w:rPr>
                <w:color w:val="000000"/>
              </w:rPr>
            </w:pPr>
          </w:p>
        </w:tc>
        <w:tc>
          <w:tcPr>
            <w:tcW w:w="1413" w:type="dxa"/>
            <w:tcBorders>
              <w:bottom w:val="single" w:sz="4" w:space="0" w:color="auto"/>
            </w:tcBorders>
          </w:tcPr>
          <w:p w14:paraId="602E8F92" w14:textId="77777777" w:rsidR="00AA3B25" w:rsidRDefault="00AA3B25" w:rsidP="008365A4">
            <w:pPr>
              <w:spacing w:line="360" w:lineRule="auto"/>
              <w:jc w:val="both"/>
              <w:rPr>
                <w:color w:val="000000"/>
              </w:rPr>
            </w:pPr>
            <w:r>
              <w:rPr>
                <w:color w:val="000000"/>
              </w:rPr>
              <w:t>94 (243)</w:t>
            </w:r>
          </w:p>
        </w:tc>
      </w:tr>
      <w:tr w:rsidR="00AA3B25" w14:paraId="4FA19614" w14:textId="77777777" w:rsidTr="008365A4">
        <w:trPr>
          <w:trHeight w:val="488"/>
        </w:trPr>
        <w:tc>
          <w:tcPr>
            <w:tcW w:w="3119" w:type="dxa"/>
            <w:vMerge w:val="restart"/>
            <w:tcBorders>
              <w:top w:val="single" w:sz="4" w:space="0" w:color="auto"/>
            </w:tcBorders>
          </w:tcPr>
          <w:p w14:paraId="3394E1E5" w14:textId="77777777" w:rsidR="00AA3B25" w:rsidRPr="00A70E63" w:rsidRDefault="00AA3B25" w:rsidP="008365A4">
            <w:pPr>
              <w:spacing w:line="360" w:lineRule="auto"/>
              <w:jc w:val="both"/>
              <w:rPr>
                <w:color w:val="000000"/>
              </w:rPr>
            </w:pPr>
            <w:r w:rsidRPr="00A70E63">
              <w:rPr>
                <w:color w:val="000000"/>
              </w:rPr>
              <w:t>Does anyone in your household have symptoms of COVID-19?</w:t>
            </w:r>
          </w:p>
        </w:tc>
        <w:tc>
          <w:tcPr>
            <w:tcW w:w="4961" w:type="dxa"/>
            <w:vMerge w:val="restart"/>
            <w:tcBorders>
              <w:top w:val="single" w:sz="4" w:space="0" w:color="auto"/>
            </w:tcBorders>
          </w:tcPr>
          <w:p w14:paraId="71AAD73E" w14:textId="77777777" w:rsidR="00AA3B25" w:rsidRDefault="00AA3B25" w:rsidP="008365A4">
            <w:pPr>
              <w:spacing w:line="360" w:lineRule="auto"/>
              <w:jc w:val="both"/>
              <w:rPr>
                <w:color w:val="000000"/>
              </w:rPr>
            </w:pPr>
            <w:r>
              <w:rPr>
                <w:color w:val="000000"/>
              </w:rPr>
              <w:t>Yes</w:t>
            </w:r>
          </w:p>
          <w:p w14:paraId="4210698C" w14:textId="77777777" w:rsidR="00AA3B25" w:rsidRDefault="00AA3B25" w:rsidP="008365A4">
            <w:pPr>
              <w:spacing w:line="360" w:lineRule="auto"/>
              <w:jc w:val="both"/>
              <w:rPr>
                <w:color w:val="000000"/>
              </w:rPr>
            </w:pPr>
            <w:r>
              <w:rPr>
                <w:color w:val="000000"/>
              </w:rPr>
              <w:t>No</w:t>
            </w:r>
          </w:p>
        </w:tc>
        <w:tc>
          <w:tcPr>
            <w:tcW w:w="1413" w:type="dxa"/>
            <w:tcBorders>
              <w:top w:val="single" w:sz="4" w:space="0" w:color="auto"/>
            </w:tcBorders>
          </w:tcPr>
          <w:p w14:paraId="0AADFBCD" w14:textId="77777777" w:rsidR="00AA3B25" w:rsidRDefault="00AA3B25" w:rsidP="008365A4">
            <w:pPr>
              <w:spacing w:line="360" w:lineRule="auto"/>
              <w:jc w:val="both"/>
              <w:rPr>
                <w:color w:val="000000"/>
              </w:rPr>
            </w:pPr>
            <w:r>
              <w:rPr>
                <w:color w:val="000000"/>
              </w:rPr>
              <w:t>10 (27)</w:t>
            </w:r>
          </w:p>
        </w:tc>
      </w:tr>
      <w:tr w:rsidR="00AA3B25" w14:paraId="19A4E51A" w14:textId="77777777" w:rsidTr="008365A4">
        <w:trPr>
          <w:trHeight w:val="487"/>
        </w:trPr>
        <w:tc>
          <w:tcPr>
            <w:tcW w:w="3119" w:type="dxa"/>
            <w:vMerge/>
            <w:tcBorders>
              <w:bottom w:val="single" w:sz="4" w:space="0" w:color="auto"/>
            </w:tcBorders>
          </w:tcPr>
          <w:p w14:paraId="0507565C" w14:textId="77777777" w:rsidR="00AA3B25" w:rsidRPr="00A70E63" w:rsidRDefault="00AA3B25" w:rsidP="008365A4">
            <w:pPr>
              <w:spacing w:line="360" w:lineRule="auto"/>
              <w:jc w:val="both"/>
              <w:rPr>
                <w:color w:val="000000"/>
              </w:rPr>
            </w:pPr>
          </w:p>
        </w:tc>
        <w:tc>
          <w:tcPr>
            <w:tcW w:w="4961" w:type="dxa"/>
            <w:vMerge/>
            <w:tcBorders>
              <w:bottom w:val="single" w:sz="4" w:space="0" w:color="auto"/>
            </w:tcBorders>
          </w:tcPr>
          <w:p w14:paraId="0588B9C7" w14:textId="77777777" w:rsidR="00AA3B25" w:rsidRDefault="00AA3B25" w:rsidP="008365A4">
            <w:pPr>
              <w:spacing w:line="360" w:lineRule="auto"/>
              <w:jc w:val="both"/>
              <w:rPr>
                <w:color w:val="000000"/>
              </w:rPr>
            </w:pPr>
          </w:p>
        </w:tc>
        <w:tc>
          <w:tcPr>
            <w:tcW w:w="1413" w:type="dxa"/>
            <w:tcBorders>
              <w:bottom w:val="single" w:sz="4" w:space="0" w:color="auto"/>
            </w:tcBorders>
          </w:tcPr>
          <w:p w14:paraId="694BBD2A" w14:textId="77777777" w:rsidR="00AA3B25" w:rsidRDefault="00AA3B25" w:rsidP="008365A4">
            <w:pPr>
              <w:spacing w:line="360" w:lineRule="auto"/>
              <w:jc w:val="both"/>
              <w:rPr>
                <w:color w:val="000000"/>
              </w:rPr>
            </w:pPr>
            <w:r>
              <w:rPr>
                <w:color w:val="000000"/>
              </w:rPr>
              <w:t>90 (233)</w:t>
            </w:r>
          </w:p>
        </w:tc>
      </w:tr>
      <w:tr w:rsidR="00AA3B25" w14:paraId="62E95A6D" w14:textId="77777777" w:rsidTr="008365A4">
        <w:trPr>
          <w:trHeight w:val="488"/>
        </w:trPr>
        <w:tc>
          <w:tcPr>
            <w:tcW w:w="3119" w:type="dxa"/>
            <w:vMerge w:val="restart"/>
            <w:tcBorders>
              <w:top w:val="single" w:sz="4" w:space="0" w:color="auto"/>
            </w:tcBorders>
          </w:tcPr>
          <w:p w14:paraId="65F5DF0D" w14:textId="77777777" w:rsidR="00AA3B25" w:rsidRPr="00A70E63" w:rsidRDefault="00AA3B25" w:rsidP="008365A4">
            <w:pPr>
              <w:spacing w:line="360" w:lineRule="auto"/>
              <w:jc w:val="both"/>
              <w:rPr>
                <w:color w:val="000000"/>
              </w:rPr>
            </w:pPr>
            <w:r w:rsidRPr="00A70E63">
              <w:rPr>
                <w:color w:val="000000"/>
              </w:rPr>
              <w:t>Are you a smoker?</w:t>
            </w:r>
          </w:p>
        </w:tc>
        <w:tc>
          <w:tcPr>
            <w:tcW w:w="4961" w:type="dxa"/>
            <w:vMerge w:val="restart"/>
            <w:tcBorders>
              <w:top w:val="single" w:sz="4" w:space="0" w:color="auto"/>
            </w:tcBorders>
          </w:tcPr>
          <w:p w14:paraId="247ACFF0" w14:textId="77777777" w:rsidR="00AA3B25" w:rsidRDefault="00AA3B25" w:rsidP="008365A4">
            <w:pPr>
              <w:spacing w:line="360" w:lineRule="auto"/>
              <w:jc w:val="both"/>
              <w:rPr>
                <w:color w:val="000000"/>
              </w:rPr>
            </w:pPr>
            <w:r>
              <w:rPr>
                <w:color w:val="000000"/>
              </w:rPr>
              <w:t>Yes</w:t>
            </w:r>
          </w:p>
          <w:p w14:paraId="1687F857" w14:textId="77777777" w:rsidR="00AA3B25" w:rsidRDefault="00AA3B25" w:rsidP="008365A4">
            <w:pPr>
              <w:spacing w:line="360" w:lineRule="auto"/>
              <w:jc w:val="both"/>
              <w:rPr>
                <w:color w:val="000000"/>
              </w:rPr>
            </w:pPr>
            <w:r>
              <w:rPr>
                <w:color w:val="000000"/>
              </w:rPr>
              <w:t>No</w:t>
            </w:r>
          </w:p>
        </w:tc>
        <w:tc>
          <w:tcPr>
            <w:tcW w:w="1413" w:type="dxa"/>
            <w:tcBorders>
              <w:top w:val="single" w:sz="4" w:space="0" w:color="auto"/>
            </w:tcBorders>
          </w:tcPr>
          <w:p w14:paraId="794EE663" w14:textId="77777777" w:rsidR="00AA3B25" w:rsidRDefault="00AA3B25" w:rsidP="008365A4">
            <w:pPr>
              <w:spacing w:line="360" w:lineRule="auto"/>
              <w:jc w:val="both"/>
              <w:rPr>
                <w:color w:val="000000"/>
              </w:rPr>
            </w:pPr>
            <w:r>
              <w:rPr>
                <w:color w:val="000000"/>
              </w:rPr>
              <w:t>14 (37)</w:t>
            </w:r>
          </w:p>
        </w:tc>
      </w:tr>
      <w:tr w:rsidR="00AA3B25" w14:paraId="10AB550A" w14:textId="77777777" w:rsidTr="008365A4">
        <w:trPr>
          <w:trHeight w:val="487"/>
        </w:trPr>
        <w:tc>
          <w:tcPr>
            <w:tcW w:w="3119" w:type="dxa"/>
            <w:vMerge/>
            <w:tcBorders>
              <w:bottom w:val="single" w:sz="4" w:space="0" w:color="auto"/>
            </w:tcBorders>
          </w:tcPr>
          <w:p w14:paraId="2D3EE82F" w14:textId="77777777" w:rsidR="00AA3B25" w:rsidRPr="00A70E63" w:rsidRDefault="00AA3B25" w:rsidP="008365A4">
            <w:pPr>
              <w:spacing w:line="360" w:lineRule="auto"/>
              <w:jc w:val="both"/>
              <w:rPr>
                <w:color w:val="000000"/>
              </w:rPr>
            </w:pPr>
          </w:p>
        </w:tc>
        <w:tc>
          <w:tcPr>
            <w:tcW w:w="4961" w:type="dxa"/>
            <w:vMerge/>
            <w:tcBorders>
              <w:bottom w:val="single" w:sz="4" w:space="0" w:color="auto"/>
            </w:tcBorders>
          </w:tcPr>
          <w:p w14:paraId="615E0BB8" w14:textId="77777777" w:rsidR="00AA3B25" w:rsidRDefault="00AA3B25" w:rsidP="008365A4">
            <w:pPr>
              <w:spacing w:line="360" w:lineRule="auto"/>
              <w:jc w:val="both"/>
              <w:rPr>
                <w:color w:val="000000"/>
              </w:rPr>
            </w:pPr>
          </w:p>
        </w:tc>
        <w:tc>
          <w:tcPr>
            <w:tcW w:w="1413" w:type="dxa"/>
            <w:tcBorders>
              <w:bottom w:val="single" w:sz="4" w:space="0" w:color="auto"/>
            </w:tcBorders>
          </w:tcPr>
          <w:p w14:paraId="6FF477F8" w14:textId="77777777" w:rsidR="00AA3B25" w:rsidRDefault="00AA3B25" w:rsidP="008365A4">
            <w:pPr>
              <w:spacing w:line="360" w:lineRule="auto"/>
              <w:jc w:val="both"/>
              <w:rPr>
                <w:color w:val="000000"/>
              </w:rPr>
            </w:pPr>
            <w:r>
              <w:rPr>
                <w:color w:val="000000"/>
              </w:rPr>
              <w:t>86 (223)</w:t>
            </w:r>
          </w:p>
        </w:tc>
      </w:tr>
      <w:tr w:rsidR="00AA3B25" w14:paraId="7EA78467" w14:textId="77777777" w:rsidTr="008365A4">
        <w:trPr>
          <w:trHeight w:val="244"/>
        </w:trPr>
        <w:tc>
          <w:tcPr>
            <w:tcW w:w="3119" w:type="dxa"/>
            <w:vMerge w:val="restart"/>
            <w:tcBorders>
              <w:top w:val="single" w:sz="4" w:space="0" w:color="auto"/>
            </w:tcBorders>
          </w:tcPr>
          <w:p w14:paraId="17EA227F" w14:textId="77777777" w:rsidR="00AA3B25" w:rsidRPr="00A70E63" w:rsidRDefault="00AA3B25" w:rsidP="008365A4">
            <w:pPr>
              <w:spacing w:line="360" w:lineRule="auto"/>
              <w:jc w:val="both"/>
              <w:rPr>
                <w:color w:val="000000"/>
              </w:rPr>
            </w:pPr>
            <w:r w:rsidRPr="00A70E63">
              <w:rPr>
                <w:color w:val="000000"/>
              </w:rPr>
              <w:t>Where do you live?</w:t>
            </w:r>
          </w:p>
        </w:tc>
        <w:tc>
          <w:tcPr>
            <w:tcW w:w="4961" w:type="dxa"/>
            <w:vMerge w:val="restart"/>
            <w:tcBorders>
              <w:top w:val="single" w:sz="4" w:space="0" w:color="auto"/>
            </w:tcBorders>
          </w:tcPr>
          <w:p w14:paraId="0C3A2F04" w14:textId="77777777" w:rsidR="00AA3B25" w:rsidRDefault="00AA3B25" w:rsidP="008365A4">
            <w:pPr>
              <w:spacing w:line="360" w:lineRule="auto"/>
              <w:jc w:val="both"/>
              <w:rPr>
                <w:color w:val="000000"/>
              </w:rPr>
            </w:pPr>
            <w:r>
              <w:rPr>
                <w:color w:val="000000"/>
              </w:rPr>
              <w:t>City</w:t>
            </w:r>
          </w:p>
          <w:p w14:paraId="2F2A6DDE" w14:textId="77777777" w:rsidR="00AA3B25" w:rsidRDefault="00AA3B25" w:rsidP="008365A4">
            <w:pPr>
              <w:spacing w:line="360" w:lineRule="auto"/>
              <w:jc w:val="both"/>
              <w:rPr>
                <w:color w:val="000000"/>
              </w:rPr>
            </w:pPr>
            <w:r>
              <w:rPr>
                <w:color w:val="000000"/>
              </w:rPr>
              <w:t>Village or rural area</w:t>
            </w:r>
          </w:p>
        </w:tc>
        <w:tc>
          <w:tcPr>
            <w:tcW w:w="1413" w:type="dxa"/>
            <w:tcBorders>
              <w:top w:val="single" w:sz="4" w:space="0" w:color="auto"/>
            </w:tcBorders>
          </w:tcPr>
          <w:p w14:paraId="09C5A715" w14:textId="77777777" w:rsidR="00AA3B25" w:rsidRDefault="00AA3B25" w:rsidP="008365A4">
            <w:pPr>
              <w:spacing w:line="360" w:lineRule="auto"/>
              <w:jc w:val="both"/>
              <w:rPr>
                <w:color w:val="000000"/>
              </w:rPr>
            </w:pPr>
            <w:r>
              <w:rPr>
                <w:color w:val="000000"/>
              </w:rPr>
              <w:t>71 (185)</w:t>
            </w:r>
          </w:p>
        </w:tc>
      </w:tr>
      <w:tr w:rsidR="00AA3B25" w14:paraId="7D3116DE" w14:textId="77777777" w:rsidTr="008365A4">
        <w:trPr>
          <w:trHeight w:val="243"/>
        </w:trPr>
        <w:tc>
          <w:tcPr>
            <w:tcW w:w="3119" w:type="dxa"/>
            <w:vMerge/>
            <w:tcBorders>
              <w:bottom w:val="single" w:sz="4" w:space="0" w:color="auto"/>
            </w:tcBorders>
          </w:tcPr>
          <w:p w14:paraId="7B8F50F6" w14:textId="77777777" w:rsidR="00AA3B25" w:rsidRPr="00A70E63" w:rsidRDefault="00AA3B25" w:rsidP="008365A4">
            <w:pPr>
              <w:spacing w:line="360" w:lineRule="auto"/>
              <w:jc w:val="both"/>
              <w:rPr>
                <w:color w:val="000000"/>
              </w:rPr>
            </w:pPr>
          </w:p>
        </w:tc>
        <w:tc>
          <w:tcPr>
            <w:tcW w:w="4961" w:type="dxa"/>
            <w:vMerge/>
            <w:tcBorders>
              <w:bottom w:val="single" w:sz="4" w:space="0" w:color="auto"/>
            </w:tcBorders>
          </w:tcPr>
          <w:p w14:paraId="4421DCC9" w14:textId="77777777" w:rsidR="00AA3B25" w:rsidRDefault="00AA3B25" w:rsidP="008365A4">
            <w:pPr>
              <w:spacing w:line="360" w:lineRule="auto"/>
              <w:jc w:val="both"/>
              <w:rPr>
                <w:color w:val="000000"/>
              </w:rPr>
            </w:pPr>
          </w:p>
        </w:tc>
        <w:tc>
          <w:tcPr>
            <w:tcW w:w="1413" w:type="dxa"/>
            <w:tcBorders>
              <w:bottom w:val="single" w:sz="4" w:space="0" w:color="auto"/>
            </w:tcBorders>
          </w:tcPr>
          <w:p w14:paraId="621FE8C1" w14:textId="77777777" w:rsidR="00AA3B25" w:rsidRDefault="00AA3B25" w:rsidP="008365A4">
            <w:pPr>
              <w:spacing w:line="360" w:lineRule="auto"/>
              <w:jc w:val="both"/>
              <w:rPr>
                <w:color w:val="000000"/>
              </w:rPr>
            </w:pPr>
            <w:r>
              <w:rPr>
                <w:color w:val="000000"/>
              </w:rPr>
              <w:t>29 (75)</w:t>
            </w:r>
          </w:p>
        </w:tc>
      </w:tr>
      <w:tr w:rsidR="00AA3B25" w14:paraId="64B279F6" w14:textId="77777777" w:rsidTr="008365A4">
        <w:trPr>
          <w:trHeight w:val="536"/>
        </w:trPr>
        <w:tc>
          <w:tcPr>
            <w:tcW w:w="3119" w:type="dxa"/>
            <w:vMerge w:val="restart"/>
            <w:tcBorders>
              <w:top w:val="single" w:sz="4" w:space="0" w:color="auto"/>
            </w:tcBorders>
          </w:tcPr>
          <w:p w14:paraId="5F472BEC" w14:textId="77777777" w:rsidR="00AA3B25" w:rsidRPr="00A70E63" w:rsidRDefault="00AA3B25" w:rsidP="008365A4">
            <w:pPr>
              <w:spacing w:line="360" w:lineRule="auto"/>
              <w:jc w:val="both"/>
              <w:rPr>
                <w:color w:val="000000"/>
              </w:rPr>
            </w:pPr>
            <w:r w:rsidRPr="00A70E63">
              <w:rPr>
                <w:color w:val="000000"/>
              </w:rPr>
              <w:t>Does your house/flat have outdoor space (garden/ patio)?</w:t>
            </w:r>
          </w:p>
        </w:tc>
        <w:tc>
          <w:tcPr>
            <w:tcW w:w="4961" w:type="dxa"/>
            <w:vMerge w:val="restart"/>
            <w:tcBorders>
              <w:top w:val="single" w:sz="4" w:space="0" w:color="auto"/>
            </w:tcBorders>
          </w:tcPr>
          <w:p w14:paraId="486CDE84" w14:textId="77777777" w:rsidR="00AA3B25" w:rsidRDefault="00AA3B25" w:rsidP="008365A4">
            <w:pPr>
              <w:spacing w:line="360" w:lineRule="auto"/>
              <w:jc w:val="both"/>
              <w:rPr>
                <w:color w:val="000000"/>
              </w:rPr>
            </w:pPr>
            <w:r>
              <w:rPr>
                <w:color w:val="000000"/>
              </w:rPr>
              <w:t>Yes</w:t>
            </w:r>
          </w:p>
          <w:p w14:paraId="13A1495E" w14:textId="77777777" w:rsidR="00AA3B25" w:rsidRDefault="00AA3B25" w:rsidP="008365A4">
            <w:pPr>
              <w:spacing w:line="360" w:lineRule="auto"/>
              <w:jc w:val="both"/>
              <w:rPr>
                <w:color w:val="000000"/>
              </w:rPr>
            </w:pPr>
            <w:r>
              <w:rPr>
                <w:color w:val="000000"/>
              </w:rPr>
              <w:t>No</w:t>
            </w:r>
          </w:p>
        </w:tc>
        <w:tc>
          <w:tcPr>
            <w:tcW w:w="1413" w:type="dxa"/>
            <w:tcBorders>
              <w:top w:val="single" w:sz="4" w:space="0" w:color="auto"/>
            </w:tcBorders>
          </w:tcPr>
          <w:p w14:paraId="2D8865B4" w14:textId="77777777" w:rsidR="00AA3B25" w:rsidRDefault="00AA3B25" w:rsidP="008365A4">
            <w:pPr>
              <w:spacing w:line="360" w:lineRule="auto"/>
              <w:jc w:val="both"/>
              <w:rPr>
                <w:color w:val="000000"/>
              </w:rPr>
            </w:pPr>
            <w:r>
              <w:rPr>
                <w:color w:val="000000"/>
              </w:rPr>
              <w:t>50 (131)</w:t>
            </w:r>
          </w:p>
        </w:tc>
      </w:tr>
      <w:tr w:rsidR="00AA3B25" w14:paraId="4A12BE63" w14:textId="77777777" w:rsidTr="008365A4">
        <w:trPr>
          <w:trHeight w:val="731"/>
        </w:trPr>
        <w:tc>
          <w:tcPr>
            <w:tcW w:w="3119" w:type="dxa"/>
            <w:vMerge/>
            <w:tcBorders>
              <w:bottom w:val="single" w:sz="4" w:space="0" w:color="auto"/>
            </w:tcBorders>
          </w:tcPr>
          <w:p w14:paraId="2DFDCED3" w14:textId="77777777" w:rsidR="00AA3B25" w:rsidRPr="00A70E63" w:rsidRDefault="00AA3B25" w:rsidP="008365A4">
            <w:pPr>
              <w:spacing w:line="360" w:lineRule="auto"/>
              <w:jc w:val="both"/>
              <w:rPr>
                <w:color w:val="000000"/>
              </w:rPr>
            </w:pPr>
          </w:p>
        </w:tc>
        <w:tc>
          <w:tcPr>
            <w:tcW w:w="4961" w:type="dxa"/>
            <w:vMerge/>
            <w:tcBorders>
              <w:bottom w:val="single" w:sz="4" w:space="0" w:color="auto"/>
            </w:tcBorders>
          </w:tcPr>
          <w:p w14:paraId="7CF4432C" w14:textId="77777777" w:rsidR="00AA3B25" w:rsidRDefault="00AA3B25" w:rsidP="008365A4">
            <w:pPr>
              <w:spacing w:line="360" w:lineRule="auto"/>
              <w:jc w:val="both"/>
              <w:rPr>
                <w:color w:val="000000"/>
              </w:rPr>
            </w:pPr>
          </w:p>
        </w:tc>
        <w:tc>
          <w:tcPr>
            <w:tcW w:w="1413" w:type="dxa"/>
            <w:tcBorders>
              <w:bottom w:val="single" w:sz="4" w:space="0" w:color="auto"/>
            </w:tcBorders>
          </w:tcPr>
          <w:p w14:paraId="41C1FCF9" w14:textId="77777777" w:rsidR="00AA3B25" w:rsidRDefault="00AA3B25" w:rsidP="008365A4">
            <w:pPr>
              <w:spacing w:line="360" w:lineRule="auto"/>
              <w:jc w:val="both"/>
              <w:rPr>
                <w:color w:val="000000"/>
              </w:rPr>
            </w:pPr>
            <w:r>
              <w:rPr>
                <w:color w:val="000000"/>
              </w:rPr>
              <w:t>50 (129)</w:t>
            </w:r>
          </w:p>
        </w:tc>
      </w:tr>
      <w:tr w:rsidR="00AA3B25" w14:paraId="6D5AC342" w14:textId="77777777" w:rsidTr="008365A4">
        <w:trPr>
          <w:trHeight w:val="488"/>
        </w:trPr>
        <w:tc>
          <w:tcPr>
            <w:tcW w:w="3119" w:type="dxa"/>
            <w:vMerge w:val="restart"/>
            <w:tcBorders>
              <w:top w:val="single" w:sz="4" w:space="0" w:color="auto"/>
            </w:tcBorders>
          </w:tcPr>
          <w:p w14:paraId="4C1EC550" w14:textId="77777777" w:rsidR="00AA3B25" w:rsidRPr="00A70E63" w:rsidRDefault="00AA3B25" w:rsidP="008365A4">
            <w:pPr>
              <w:spacing w:line="360" w:lineRule="auto"/>
              <w:jc w:val="both"/>
              <w:rPr>
                <w:color w:val="000000"/>
              </w:rPr>
            </w:pPr>
            <w:r w:rsidRPr="00A70E63">
              <w:rPr>
                <w:color w:val="000000"/>
              </w:rPr>
              <w:t>To what extent are you following social distancing advice?</w:t>
            </w:r>
          </w:p>
        </w:tc>
        <w:tc>
          <w:tcPr>
            <w:tcW w:w="4961" w:type="dxa"/>
            <w:vMerge w:val="restart"/>
            <w:tcBorders>
              <w:top w:val="single" w:sz="4" w:space="0" w:color="auto"/>
            </w:tcBorders>
          </w:tcPr>
          <w:p w14:paraId="538476BD" w14:textId="77777777" w:rsidR="00AA3B25" w:rsidRPr="00320980" w:rsidRDefault="00AA3B25" w:rsidP="008365A4">
            <w:pPr>
              <w:spacing w:line="360" w:lineRule="auto"/>
              <w:jc w:val="both"/>
              <w:rPr>
                <w:color w:val="000000"/>
              </w:rPr>
            </w:pPr>
            <w:r w:rsidRPr="00320980">
              <w:rPr>
                <w:color w:val="000000"/>
              </w:rPr>
              <w:t>Self-isolating or rigorously following advice</w:t>
            </w:r>
          </w:p>
          <w:p w14:paraId="1BCC00FC" w14:textId="77777777" w:rsidR="00AA3B25" w:rsidRPr="00320980" w:rsidRDefault="00AA3B25" w:rsidP="008365A4">
            <w:pPr>
              <w:spacing w:line="360" w:lineRule="auto"/>
              <w:jc w:val="both"/>
              <w:rPr>
                <w:color w:val="000000"/>
              </w:rPr>
            </w:pPr>
            <w:r w:rsidRPr="00320980">
              <w:rPr>
                <w:color w:val="000000"/>
              </w:rPr>
              <w:t>Going to work</w:t>
            </w:r>
          </w:p>
        </w:tc>
        <w:tc>
          <w:tcPr>
            <w:tcW w:w="1413" w:type="dxa"/>
            <w:tcBorders>
              <w:top w:val="single" w:sz="4" w:space="0" w:color="auto"/>
            </w:tcBorders>
          </w:tcPr>
          <w:p w14:paraId="7C4E9298" w14:textId="77777777" w:rsidR="00AA3B25" w:rsidRDefault="00AA3B25" w:rsidP="008365A4">
            <w:pPr>
              <w:spacing w:line="360" w:lineRule="auto"/>
              <w:jc w:val="both"/>
              <w:rPr>
                <w:color w:val="000000"/>
              </w:rPr>
            </w:pPr>
            <w:r>
              <w:rPr>
                <w:color w:val="000000"/>
              </w:rPr>
              <w:t>75 (196)</w:t>
            </w:r>
          </w:p>
        </w:tc>
      </w:tr>
      <w:tr w:rsidR="00AA3B25" w14:paraId="055BC56E" w14:textId="77777777" w:rsidTr="008365A4">
        <w:trPr>
          <w:trHeight w:val="487"/>
        </w:trPr>
        <w:tc>
          <w:tcPr>
            <w:tcW w:w="3119" w:type="dxa"/>
            <w:vMerge/>
            <w:tcBorders>
              <w:bottom w:val="single" w:sz="4" w:space="0" w:color="auto"/>
            </w:tcBorders>
          </w:tcPr>
          <w:p w14:paraId="4E01A680" w14:textId="77777777" w:rsidR="00AA3B25" w:rsidRDefault="00AA3B25" w:rsidP="008365A4">
            <w:pPr>
              <w:spacing w:line="360" w:lineRule="auto"/>
              <w:jc w:val="both"/>
              <w:rPr>
                <w:color w:val="000000"/>
              </w:rPr>
            </w:pPr>
          </w:p>
        </w:tc>
        <w:tc>
          <w:tcPr>
            <w:tcW w:w="4961" w:type="dxa"/>
            <w:vMerge/>
            <w:tcBorders>
              <w:bottom w:val="single" w:sz="4" w:space="0" w:color="auto"/>
            </w:tcBorders>
          </w:tcPr>
          <w:p w14:paraId="305D4927" w14:textId="77777777" w:rsidR="00AA3B25" w:rsidRDefault="00AA3B25" w:rsidP="008365A4">
            <w:pPr>
              <w:spacing w:line="360" w:lineRule="auto"/>
              <w:jc w:val="both"/>
              <w:rPr>
                <w:color w:val="000000"/>
              </w:rPr>
            </w:pPr>
          </w:p>
        </w:tc>
        <w:tc>
          <w:tcPr>
            <w:tcW w:w="1413" w:type="dxa"/>
            <w:tcBorders>
              <w:bottom w:val="single" w:sz="4" w:space="0" w:color="auto"/>
            </w:tcBorders>
          </w:tcPr>
          <w:p w14:paraId="05CC300B" w14:textId="77777777" w:rsidR="00AA3B25" w:rsidRDefault="00AA3B25" w:rsidP="008365A4">
            <w:pPr>
              <w:spacing w:line="360" w:lineRule="auto"/>
              <w:jc w:val="both"/>
              <w:rPr>
                <w:color w:val="000000"/>
              </w:rPr>
            </w:pPr>
            <w:r>
              <w:rPr>
                <w:color w:val="000000"/>
              </w:rPr>
              <w:t>25 (64)</w:t>
            </w:r>
          </w:p>
        </w:tc>
      </w:tr>
    </w:tbl>
    <w:p w14:paraId="2CB1BF9D" w14:textId="77777777" w:rsidR="00AA3B25" w:rsidRDefault="00AA3B25" w:rsidP="00AA3B25">
      <w:pPr>
        <w:spacing w:line="360" w:lineRule="auto"/>
        <w:jc w:val="both"/>
        <w:rPr>
          <w:color w:val="000000"/>
        </w:rPr>
      </w:pPr>
      <w:r w:rsidRPr="00C145EB">
        <w:rPr>
          <w:b/>
          <w:color w:val="000000"/>
        </w:rPr>
        <w:t>Table 1:</w:t>
      </w:r>
      <w:r>
        <w:rPr>
          <w:color w:val="000000"/>
        </w:rPr>
        <w:t xml:space="preserve"> Demographics characteristics of the respondents (n=260)</w:t>
      </w:r>
    </w:p>
    <w:p w14:paraId="3A10BBC8" w14:textId="77777777" w:rsidR="00AA3B25" w:rsidRDefault="00AA3B25" w:rsidP="00AA3B25">
      <w:pPr>
        <w:spacing w:line="360" w:lineRule="auto"/>
        <w:jc w:val="both"/>
        <w:rPr>
          <w:color w:val="000000"/>
        </w:rPr>
      </w:pPr>
    </w:p>
    <w:p w14:paraId="2F00C804" w14:textId="77777777" w:rsidR="00AA3B25" w:rsidRPr="00447238" w:rsidRDefault="00AA3B25" w:rsidP="00AA3B25">
      <w:pPr>
        <w:spacing w:line="360" w:lineRule="auto"/>
        <w:jc w:val="both"/>
        <w:rPr>
          <w:b/>
        </w:rPr>
      </w:pPr>
      <w:r>
        <w:rPr>
          <w:b/>
        </w:rPr>
        <w:t xml:space="preserve">Contact </w:t>
      </w:r>
      <w:r w:rsidRPr="00447238">
        <w:rPr>
          <w:b/>
        </w:rPr>
        <w:t>lenses and lens care products used</w:t>
      </w:r>
      <w:r>
        <w:rPr>
          <w:b/>
        </w:rPr>
        <w:t xml:space="preserve"> during the pandemic </w:t>
      </w:r>
    </w:p>
    <w:p w14:paraId="4C060B8F" w14:textId="77777777" w:rsidR="00AA3B25" w:rsidRDefault="00AA3B25" w:rsidP="00AA3B25">
      <w:pPr>
        <w:spacing w:line="360" w:lineRule="auto"/>
        <w:jc w:val="both"/>
        <w:rPr>
          <w:color w:val="000000"/>
        </w:rPr>
      </w:pPr>
      <w:r>
        <w:rPr>
          <w:color w:val="000000"/>
        </w:rPr>
        <w:t xml:space="preserve">The reported frequency of contact lens modality and use of lens care products for lens disinfection is presented in </w:t>
      </w:r>
      <w:r w:rsidRPr="00A50082">
        <w:rPr>
          <w:color w:val="000000"/>
        </w:rPr>
        <w:t>Table 2 and Table 3.</w:t>
      </w:r>
      <w:r>
        <w:rPr>
          <w:color w:val="000000"/>
        </w:rPr>
        <w:t xml:space="preserve"> </w:t>
      </w:r>
    </w:p>
    <w:p w14:paraId="1EF63914" w14:textId="77777777" w:rsidR="00AA3B25" w:rsidRDefault="00AA3B25" w:rsidP="00AA3B25">
      <w:pPr>
        <w:spacing w:line="360" w:lineRule="auto"/>
        <w:jc w:val="both"/>
        <w:rPr>
          <w:color w:val="000000"/>
        </w:rPr>
      </w:pPr>
    </w:p>
    <w:tbl>
      <w:tblPr>
        <w:tblW w:w="5949" w:type="dxa"/>
        <w:tblLayout w:type="fixed"/>
        <w:tblLook w:val="0400" w:firstRow="0" w:lastRow="0" w:firstColumn="0" w:lastColumn="0" w:noHBand="0" w:noVBand="1"/>
      </w:tblPr>
      <w:tblGrid>
        <w:gridCol w:w="2939"/>
        <w:gridCol w:w="940"/>
        <w:gridCol w:w="2070"/>
      </w:tblGrid>
      <w:tr w:rsidR="00AA3B25" w14:paraId="6F256B15" w14:textId="77777777" w:rsidTr="008365A4">
        <w:tc>
          <w:tcPr>
            <w:tcW w:w="2939" w:type="dxa"/>
            <w:tcBorders>
              <w:top w:val="single" w:sz="4" w:space="0" w:color="auto"/>
              <w:bottom w:val="single" w:sz="4" w:space="0" w:color="auto"/>
            </w:tcBorders>
            <w:shd w:val="clear" w:color="auto" w:fill="FFFFFF" w:themeFill="background1"/>
          </w:tcPr>
          <w:p w14:paraId="66F87CB8" w14:textId="77777777" w:rsidR="00AA3B25" w:rsidRPr="00917F4F" w:rsidRDefault="00AA3B25" w:rsidP="008365A4">
            <w:pPr>
              <w:spacing w:line="360" w:lineRule="auto"/>
              <w:rPr>
                <w:b/>
                <w:color w:val="4D4D4D"/>
              </w:rPr>
            </w:pPr>
            <w:r w:rsidRPr="00917F4F">
              <w:rPr>
                <w:b/>
                <w:color w:val="4D4D4D"/>
              </w:rPr>
              <w:lastRenderedPageBreak/>
              <w:t>Lens modality</w:t>
            </w:r>
          </w:p>
        </w:tc>
        <w:tc>
          <w:tcPr>
            <w:tcW w:w="940" w:type="dxa"/>
            <w:tcBorders>
              <w:top w:val="single" w:sz="4" w:space="0" w:color="auto"/>
              <w:bottom w:val="single" w:sz="4" w:space="0" w:color="auto"/>
            </w:tcBorders>
            <w:shd w:val="clear" w:color="auto" w:fill="FFFFFF" w:themeFill="background1"/>
          </w:tcPr>
          <w:p w14:paraId="65D5917B" w14:textId="77777777" w:rsidR="00AA3B25" w:rsidRPr="00917F4F" w:rsidRDefault="00AA3B25" w:rsidP="008365A4">
            <w:pPr>
              <w:spacing w:line="360" w:lineRule="auto"/>
              <w:rPr>
                <w:b/>
                <w:color w:val="4D4D4D"/>
              </w:rPr>
            </w:pPr>
            <w:r w:rsidRPr="00917F4F">
              <w:rPr>
                <w:b/>
                <w:color w:val="4D4D4D"/>
              </w:rPr>
              <w:t>n</w:t>
            </w:r>
          </w:p>
        </w:tc>
        <w:tc>
          <w:tcPr>
            <w:tcW w:w="2070" w:type="dxa"/>
            <w:tcBorders>
              <w:top w:val="single" w:sz="4" w:space="0" w:color="auto"/>
              <w:bottom w:val="single" w:sz="4" w:space="0" w:color="auto"/>
            </w:tcBorders>
            <w:shd w:val="clear" w:color="auto" w:fill="FFFFFF" w:themeFill="background1"/>
          </w:tcPr>
          <w:p w14:paraId="4D3B1870" w14:textId="77777777" w:rsidR="00AA3B25" w:rsidRPr="00917F4F" w:rsidRDefault="00AA3B25" w:rsidP="008365A4">
            <w:pPr>
              <w:spacing w:line="360" w:lineRule="auto"/>
              <w:rPr>
                <w:b/>
                <w:color w:val="4D4D4D"/>
              </w:rPr>
            </w:pPr>
            <w:r w:rsidRPr="00917F4F">
              <w:rPr>
                <w:b/>
                <w:color w:val="4D4D4D"/>
              </w:rPr>
              <w:t>Percentage</w:t>
            </w:r>
          </w:p>
        </w:tc>
      </w:tr>
      <w:tr w:rsidR="00AA3B25" w14:paraId="48BFDE5A" w14:textId="77777777" w:rsidTr="008365A4">
        <w:tc>
          <w:tcPr>
            <w:tcW w:w="2939" w:type="dxa"/>
            <w:tcBorders>
              <w:top w:val="single" w:sz="4" w:space="0" w:color="auto"/>
              <w:bottom w:val="single" w:sz="4" w:space="0" w:color="auto"/>
            </w:tcBorders>
            <w:shd w:val="clear" w:color="auto" w:fill="FFFFFF" w:themeFill="background1"/>
          </w:tcPr>
          <w:p w14:paraId="098A0223" w14:textId="77777777" w:rsidR="00AA3B25" w:rsidRPr="006B0F79" w:rsidRDefault="00AA3B25" w:rsidP="008365A4">
            <w:pPr>
              <w:spacing w:line="360" w:lineRule="auto"/>
              <w:rPr>
                <w:color w:val="4D4D4D"/>
              </w:rPr>
            </w:pPr>
            <w:r>
              <w:rPr>
                <w:color w:val="4D4D4D"/>
              </w:rPr>
              <w:t>Daily</w:t>
            </w:r>
            <w:r w:rsidRPr="006B0F79">
              <w:rPr>
                <w:color w:val="4D4D4D"/>
              </w:rPr>
              <w:t xml:space="preserve"> disposable</w:t>
            </w:r>
          </w:p>
        </w:tc>
        <w:tc>
          <w:tcPr>
            <w:tcW w:w="940" w:type="dxa"/>
            <w:tcBorders>
              <w:top w:val="single" w:sz="4" w:space="0" w:color="auto"/>
              <w:bottom w:val="single" w:sz="4" w:space="0" w:color="auto"/>
            </w:tcBorders>
            <w:shd w:val="clear" w:color="auto" w:fill="FFFFFF" w:themeFill="background1"/>
          </w:tcPr>
          <w:p w14:paraId="0E80B5C9" w14:textId="77777777" w:rsidR="00AA3B25" w:rsidRPr="006B0F79" w:rsidRDefault="00AA3B25" w:rsidP="008365A4">
            <w:pPr>
              <w:spacing w:line="360" w:lineRule="auto"/>
              <w:rPr>
                <w:color w:val="4D4D4D"/>
              </w:rPr>
            </w:pPr>
            <w:r w:rsidRPr="006B0F79">
              <w:rPr>
                <w:color w:val="4D4D4D"/>
              </w:rPr>
              <w:t>82</w:t>
            </w:r>
          </w:p>
        </w:tc>
        <w:tc>
          <w:tcPr>
            <w:tcW w:w="2070" w:type="dxa"/>
            <w:tcBorders>
              <w:top w:val="single" w:sz="4" w:space="0" w:color="auto"/>
              <w:bottom w:val="single" w:sz="4" w:space="0" w:color="auto"/>
            </w:tcBorders>
            <w:shd w:val="clear" w:color="auto" w:fill="FFFFFF" w:themeFill="background1"/>
          </w:tcPr>
          <w:p w14:paraId="7ACA94EA" w14:textId="77777777" w:rsidR="00AA3B25" w:rsidRPr="006B0F79" w:rsidRDefault="00AA3B25" w:rsidP="008365A4">
            <w:pPr>
              <w:spacing w:line="360" w:lineRule="auto"/>
              <w:rPr>
                <w:color w:val="4D4D4D"/>
              </w:rPr>
            </w:pPr>
            <w:r>
              <w:rPr>
                <w:color w:val="4D4D4D"/>
              </w:rPr>
              <w:t>32</w:t>
            </w:r>
            <w:r w:rsidRPr="006B0F79">
              <w:rPr>
                <w:color w:val="4D4D4D"/>
              </w:rPr>
              <w:t>%</w:t>
            </w:r>
          </w:p>
        </w:tc>
      </w:tr>
      <w:tr w:rsidR="00AA3B25" w14:paraId="316D0D01" w14:textId="77777777" w:rsidTr="008365A4">
        <w:tc>
          <w:tcPr>
            <w:tcW w:w="2939" w:type="dxa"/>
            <w:tcBorders>
              <w:top w:val="single" w:sz="4" w:space="0" w:color="auto"/>
              <w:bottom w:val="single" w:sz="4" w:space="0" w:color="auto"/>
            </w:tcBorders>
            <w:shd w:val="clear" w:color="auto" w:fill="FFFFFF" w:themeFill="background1"/>
          </w:tcPr>
          <w:p w14:paraId="03C1FA97" w14:textId="77777777" w:rsidR="00AA3B25" w:rsidRPr="006B0F79" w:rsidRDefault="00AA3B25" w:rsidP="008365A4">
            <w:pPr>
              <w:spacing w:line="360" w:lineRule="auto"/>
              <w:rPr>
                <w:color w:val="4D4D4D"/>
              </w:rPr>
            </w:pPr>
            <w:r w:rsidRPr="006B0F79">
              <w:rPr>
                <w:color w:val="4D4D4D"/>
              </w:rPr>
              <w:t>Soft reusable</w:t>
            </w:r>
          </w:p>
        </w:tc>
        <w:tc>
          <w:tcPr>
            <w:tcW w:w="940" w:type="dxa"/>
            <w:tcBorders>
              <w:top w:val="single" w:sz="4" w:space="0" w:color="auto"/>
              <w:bottom w:val="single" w:sz="4" w:space="0" w:color="auto"/>
            </w:tcBorders>
            <w:shd w:val="clear" w:color="auto" w:fill="FFFFFF" w:themeFill="background1"/>
          </w:tcPr>
          <w:p w14:paraId="43B728CE" w14:textId="77777777" w:rsidR="00AA3B25" w:rsidRPr="006B0F79" w:rsidRDefault="00AA3B25" w:rsidP="008365A4">
            <w:pPr>
              <w:spacing w:line="360" w:lineRule="auto"/>
              <w:rPr>
                <w:color w:val="4D4D4D"/>
              </w:rPr>
            </w:pPr>
            <w:r w:rsidRPr="006B0F79">
              <w:rPr>
                <w:color w:val="4D4D4D"/>
              </w:rPr>
              <w:t>161</w:t>
            </w:r>
          </w:p>
        </w:tc>
        <w:tc>
          <w:tcPr>
            <w:tcW w:w="2070" w:type="dxa"/>
            <w:tcBorders>
              <w:top w:val="single" w:sz="4" w:space="0" w:color="auto"/>
              <w:bottom w:val="single" w:sz="4" w:space="0" w:color="auto"/>
            </w:tcBorders>
            <w:shd w:val="clear" w:color="auto" w:fill="FFFFFF" w:themeFill="background1"/>
          </w:tcPr>
          <w:p w14:paraId="64A53848" w14:textId="77777777" w:rsidR="00AA3B25" w:rsidRPr="006B0F79" w:rsidRDefault="00AA3B25" w:rsidP="008365A4">
            <w:pPr>
              <w:spacing w:line="360" w:lineRule="auto"/>
              <w:rPr>
                <w:color w:val="4D4D4D"/>
              </w:rPr>
            </w:pPr>
            <w:r>
              <w:rPr>
                <w:color w:val="4D4D4D"/>
              </w:rPr>
              <w:t>62</w:t>
            </w:r>
            <w:r w:rsidRPr="006B0F79">
              <w:rPr>
                <w:color w:val="4D4D4D"/>
              </w:rPr>
              <w:t>%</w:t>
            </w:r>
          </w:p>
        </w:tc>
      </w:tr>
      <w:tr w:rsidR="00AA3B25" w14:paraId="1BB09BA5" w14:textId="77777777" w:rsidTr="008365A4">
        <w:tc>
          <w:tcPr>
            <w:tcW w:w="2939" w:type="dxa"/>
            <w:tcBorders>
              <w:top w:val="single" w:sz="4" w:space="0" w:color="auto"/>
              <w:bottom w:val="single" w:sz="4" w:space="0" w:color="auto"/>
            </w:tcBorders>
            <w:shd w:val="clear" w:color="auto" w:fill="FFFFFF" w:themeFill="background1"/>
          </w:tcPr>
          <w:p w14:paraId="3F98B9F4" w14:textId="77777777" w:rsidR="00AA3B25" w:rsidRPr="006B0F79" w:rsidRDefault="00AA3B25" w:rsidP="008365A4">
            <w:pPr>
              <w:spacing w:line="360" w:lineRule="auto"/>
              <w:rPr>
                <w:color w:val="4D4D4D"/>
              </w:rPr>
            </w:pPr>
            <w:r w:rsidRPr="006B0F79">
              <w:rPr>
                <w:color w:val="4D4D4D"/>
              </w:rPr>
              <w:t>Rigid  (including OK)</w:t>
            </w:r>
          </w:p>
        </w:tc>
        <w:tc>
          <w:tcPr>
            <w:tcW w:w="940" w:type="dxa"/>
            <w:tcBorders>
              <w:top w:val="single" w:sz="4" w:space="0" w:color="auto"/>
              <w:bottom w:val="single" w:sz="4" w:space="0" w:color="auto"/>
            </w:tcBorders>
            <w:shd w:val="clear" w:color="auto" w:fill="FFFFFF" w:themeFill="background1"/>
          </w:tcPr>
          <w:p w14:paraId="61229044" w14:textId="77777777" w:rsidR="00AA3B25" w:rsidRPr="006B0F79" w:rsidRDefault="00AA3B25" w:rsidP="008365A4">
            <w:pPr>
              <w:spacing w:line="360" w:lineRule="auto"/>
              <w:rPr>
                <w:color w:val="4D4D4D"/>
              </w:rPr>
            </w:pPr>
            <w:r w:rsidRPr="006B0F79">
              <w:rPr>
                <w:color w:val="4D4D4D"/>
              </w:rPr>
              <w:t>17</w:t>
            </w:r>
          </w:p>
        </w:tc>
        <w:tc>
          <w:tcPr>
            <w:tcW w:w="2070" w:type="dxa"/>
            <w:tcBorders>
              <w:top w:val="single" w:sz="4" w:space="0" w:color="auto"/>
              <w:bottom w:val="single" w:sz="4" w:space="0" w:color="auto"/>
            </w:tcBorders>
            <w:shd w:val="clear" w:color="auto" w:fill="FFFFFF" w:themeFill="background1"/>
          </w:tcPr>
          <w:p w14:paraId="06057D9D" w14:textId="77777777" w:rsidR="00AA3B25" w:rsidRPr="006B0F79" w:rsidRDefault="00AA3B25" w:rsidP="008365A4">
            <w:pPr>
              <w:spacing w:line="360" w:lineRule="auto"/>
              <w:rPr>
                <w:color w:val="4D4D4D"/>
              </w:rPr>
            </w:pPr>
            <w:r>
              <w:rPr>
                <w:color w:val="4D4D4D"/>
              </w:rPr>
              <w:t>7</w:t>
            </w:r>
            <w:r w:rsidRPr="006B0F79">
              <w:rPr>
                <w:color w:val="4D4D4D"/>
              </w:rPr>
              <w:t>%</w:t>
            </w:r>
          </w:p>
        </w:tc>
      </w:tr>
    </w:tbl>
    <w:p w14:paraId="614FD7D7" w14:textId="77777777" w:rsidR="00AA3B25" w:rsidRDefault="00AA3B25" w:rsidP="00AA3B25">
      <w:pPr>
        <w:spacing w:line="360" w:lineRule="auto"/>
        <w:rPr>
          <w:color w:val="4D4D4D"/>
        </w:rPr>
      </w:pPr>
      <w:r w:rsidRPr="00A50082">
        <w:rPr>
          <w:b/>
          <w:color w:val="4D4D4D"/>
        </w:rPr>
        <w:t>Table 2:</w:t>
      </w:r>
      <w:r>
        <w:rPr>
          <w:color w:val="4D4D4D"/>
        </w:rPr>
        <w:t xml:space="preserve"> Reported frequency of contact lens modality worn by the respondents (n=260); OK = orthokeratology</w:t>
      </w:r>
    </w:p>
    <w:p w14:paraId="4F183736" w14:textId="77777777" w:rsidR="00AA3B25" w:rsidRDefault="00AA3B25" w:rsidP="00AA3B25">
      <w:pPr>
        <w:spacing w:line="360" w:lineRule="auto"/>
        <w:rPr>
          <w:color w:val="4D4D4D"/>
        </w:rPr>
      </w:pPr>
    </w:p>
    <w:p w14:paraId="6F0ADFDE" w14:textId="77777777" w:rsidR="00AA3B25" w:rsidRDefault="00AA3B25" w:rsidP="00AA3B25">
      <w:pPr>
        <w:spacing w:line="360" w:lineRule="auto"/>
        <w:rPr>
          <w:color w:val="4D4D4D"/>
          <w:highlight w:val="lightGray"/>
        </w:rPr>
      </w:pPr>
    </w:p>
    <w:tbl>
      <w:tblPr>
        <w:tblW w:w="9351" w:type="dxa"/>
        <w:tblLayout w:type="fixed"/>
        <w:tblLook w:val="0400" w:firstRow="0" w:lastRow="0" w:firstColumn="0" w:lastColumn="0" w:noHBand="0" w:noVBand="1"/>
      </w:tblPr>
      <w:tblGrid>
        <w:gridCol w:w="2623"/>
        <w:gridCol w:w="862"/>
        <w:gridCol w:w="1472"/>
        <w:gridCol w:w="1649"/>
        <w:gridCol w:w="943"/>
        <w:gridCol w:w="1802"/>
      </w:tblGrid>
      <w:tr w:rsidR="00AA3B25" w14:paraId="3E1A66CD" w14:textId="77777777" w:rsidTr="008365A4">
        <w:tc>
          <w:tcPr>
            <w:tcW w:w="2623" w:type="dxa"/>
            <w:tcBorders>
              <w:top w:val="single" w:sz="4" w:space="0" w:color="auto"/>
              <w:bottom w:val="single" w:sz="4" w:space="0" w:color="auto"/>
            </w:tcBorders>
            <w:shd w:val="clear" w:color="auto" w:fill="FFFFFF" w:themeFill="background1"/>
          </w:tcPr>
          <w:p w14:paraId="0F3B2BE8" w14:textId="77777777" w:rsidR="00AA3B25" w:rsidRPr="00917F4F" w:rsidRDefault="00AA3B25" w:rsidP="008365A4">
            <w:pPr>
              <w:spacing w:line="360" w:lineRule="auto"/>
              <w:rPr>
                <w:b/>
                <w:color w:val="4D4D4D"/>
              </w:rPr>
            </w:pPr>
            <w:r w:rsidRPr="00917F4F">
              <w:rPr>
                <w:b/>
                <w:color w:val="4D4D4D"/>
              </w:rPr>
              <w:t xml:space="preserve">Lens care disinfection method used </w:t>
            </w:r>
            <w:r>
              <w:rPr>
                <w:b/>
                <w:color w:val="4D4D4D"/>
              </w:rPr>
              <w:t>with SOFT</w:t>
            </w:r>
            <w:r w:rsidRPr="00917F4F">
              <w:rPr>
                <w:b/>
                <w:color w:val="4D4D4D"/>
              </w:rPr>
              <w:t xml:space="preserve"> </w:t>
            </w:r>
            <w:r>
              <w:rPr>
                <w:b/>
                <w:color w:val="4D4D4D"/>
              </w:rPr>
              <w:t xml:space="preserve">REUSABLE </w:t>
            </w:r>
            <w:r w:rsidRPr="00917F4F">
              <w:rPr>
                <w:b/>
                <w:color w:val="4D4D4D"/>
              </w:rPr>
              <w:t>CLs (n=161)</w:t>
            </w:r>
          </w:p>
        </w:tc>
        <w:tc>
          <w:tcPr>
            <w:tcW w:w="862" w:type="dxa"/>
            <w:tcBorders>
              <w:top w:val="single" w:sz="4" w:space="0" w:color="auto"/>
              <w:bottom w:val="single" w:sz="4" w:space="0" w:color="auto"/>
            </w:tcBorders>
            <w:shd w:val="clear" w:color="auto" w:fill="FFFFFF" w:themeFill="background1"/>
          </w:tcPr>
          <w:p w14:paraId="6C101841" w14:textId="77777777" w:rsidR="00AA3B25" w:rsidRPr="00917F4F" w:rsidRDefault="00AA3B25" w:rsidP="008365A4">
            <w:pPr>
              <w:spacing w:line="360" w:lineRule="auto"/>
              <w:rPr>
                <w:b/>
                <w:color w:val="4D4D4D"/>
              </w:rPr>
            </w:pPr>
            <w:r w:rsidRPr="00917F4F">
              <w:rPr>
                <w:b/>
                <w:color w:val="4D4D4D"/>
              </w:rPr>
              <w:t>n</w:t>
            </w:r>
          </w:p>
        </w:tc>
        <w:tc>
          <w:tcPr>
            <w:tcW w:w="1472" w:type="dxa"/>
            <w:tcBorders>
              <w:top w:val="single" w:sz="4" w:space="0" w:color="auto"/>
              <w:bottom w:val="single" w:sz="4" w:space="0" w:color="auto"/>
            </w:tcBorders>
            <w:shd w:val="clear" w:color="auto" w:fill="FFFFFF" w:themeFill="background1"/>
          </w:tcPr>
          <w:p w14:paraId="407F5F90" w14:textId="77777777" w:rsidR="00AA3B25" w:rsidRPr="00917F4F" w:rsidRDefault="00AA3B25" w:rsidP="008365A4">
            <w:pPr>
              <w:spacing w:line="360" w:lineRule="auto"/>
              <w:rPr>
                <w:b/>
                <w:color w:val="4D4D4D"/>
              </w:rPr>
            </w:pPr>
            <w:r w:rsidRPr="00917F4F">
              <w:rPr>
                <w:b/>
                <w:color w:val="4D4D4D"/>
              </w:rPr>
              <w:t>Percentage</w:t>
            </w:r>
          </w:p>
        </w:tc>
        <w:tc>
          <w:tcPr>
            <w:tcW w:w="1649" w:type="dxa"/>
            <w:tcBorders>
              <w:top w:val="single" w:sz="4" w:space="0" w:color="auto"/>
              <w:left w:val="nil"/>
              <w:bottom w:val="single" w:sz="4" w:space="0" w:color="auto"/>
            </w:tcBorders>
            <w:shd w:val="clear" w:color="auto" w:fill="FFFFFF" w:themeFill="background1"/>
          </w:tcPr>
          <w:p w14:paraId="7181EB28" w14:textId="77777777" w:rsidR="00AA3B25" w:rsidRPr="00917F4F" w:rsidRDefault="00AA3B25" w:rsidP="008365A4">
            <w:pPr>
              <w:spacing w:line="360" w:lineRule="auto"/>
              <w:rPr>
                <w:b/>
                <w:color w:val="4D4D4D"/>
              </w:rPr>
            </w:pPr>
            <w:r w:rsidRPr="00917F4F">
              <w:rPr>
                <w:b/>
                <w:color w:val="4D4D4D"/>
              </w:rPr>
              <w:t>Lens care dis</w:t>
            </w:r>
            <w:r>
              <w:rPr>
                <w:b/>
                <w:color w:val="4D4D4D"/>
              </w:rPr>
              <w:t>infection method used with RIGID</w:t>
            </w:r>
            <w:r w:rsidRPr="00917F4F">
              <w:rPr>
                <w:b/>
                <w:color w:val="4D4D4D"/>
              </w:rPr>
              <w:t>/OK CLs</w:t>
            </w:r>
          </w:p>
          <w:p w14:paraId="20274130" w14:textId="77777777" w:rsidR="00AA3B25" w:rsidRPr="00917F4F" w:rsidRDefault="00AA3B25" w:rsidP="008365A4">
            <w:pPr>
              <w:spacing w:line="360" w:lineRule="auto"/>
              <w:rPr>
                <w:b/>
                <w:color w:val="4D4D4D"/>
              </w:rPr>
            </w:pPr>
            <w:r w:rsidRPr="00917F4F">
              <w:rPr>
                <w:b/>
                <w:color w:val="4D4D4D"/>
              </w:rPr>
              <w:t>(n=17)</w:t>
            </w:r>
          </w:p>
        </w:tc>
        <w:tc>
          <w:tcPr>
            <w:tcW w:w="943" w:type="dxa"/>
            <w:tcBorders>
              <w:top w:val="single" w:sz="4" w:space="0" w:color="auto"/>
              <w:bottom w:val="single" w:sz="4" w:space="0" w:color="auto"/>
            </w:tcBorders>
            <w:shd w:val="clear" w:color="auto" w:fill="FFFFFF" w:themeFill="background1"/>
          </w:tcPr>
          <w:p w14:paraId="1CFC9865" w14:textId="77777777" w:rsidR="00AA3B25" w:rsidRPr="00917F4F" w:rsidRDefault="00AA3B25" w:rsidP="008365A4">
            <w:pPr>
              <w:spacing w:line="360" w:lineRule="auto"/>
              <w:rPr>
                <w:b/>
                <w:color w:val="4D4D4D"/>
              </w:rPr>
            </w:pPr>
            <w:r w:rsidRPr="00917F4F">
              <w:rPr>
                <w:b/>
                <w:color w:val="4D4D4D"/>
              </w:rPr>
              <w:t>n</w:t>
            </w:r>
          </w:p>
        </w:tc>
        <w:tc>
          <w:tcPr>
            <w:tcW w:w="1802" w:type="dxa"/>
            <w:tcBorders>
              <w:top w:val="single" w:sz="4" w:space="0" w:color="auto"/>
              <w:bottom w:val="single" w:sz="4" w:space="0" w:color="auto"/>
            </w:tcBorders>
            <w:shd w:val="clear" w:color="auto" w:fill="FFFFFF" w:themeFill="background1"/>
          </w:tcPr>
          <w:p w14:paraId="216F18E2" w14:textId="77777777" w:rsidR="00AA3B25" w:rsidRPr="00917F4F" w:rsidRDefault="00AA3B25" w:rsidP="008365A4">
            <w:pPr>
              <w:spacing w:line="360" w:lineRule="auto"/>
              <w:rPr>
                <w:b/>
                <w:color w:val="4D4D4D"/>
              </w:rPr>
            </w:pPr>
            <w:r w:rsidRPr="00917F4F">
              <w:rPr>
                <w:b/>
                <w:color w:val="4D4D4D"/>
              </w:rPr>
              <w:t>Percentage</w:t>
            </w:r>
          </w:p>
        </w:tc>
      </w:tr>
      <w:tr w:rsidR="00AA3B25" w14:paraId="66AE528E" w14:textId="77777777" w:rsidTr="008365A4">
        <w:tc>
          <w:tcPr>
            <w:tcW w:w="2623" w:type="dxa"/>
            <w:tcBorders>
              <w:top w:val="single" w:sz="4" w:space="0" w:color="auto"/>
              <w:bottom w:val="single" w:sz="4" w:space="0" w:color="auto"/>
            </w:tcBorders>
            <w:shd w:val="clear" w:color="auto" w:fill="auto"/>
          </w:tcPr>
          <w:p w14:paraId="15E69201" w14:textId="77777777" w:rsidR="00AA3B25" w:rsidRPr="006B0F79" w:rsidRDefault="00AA3B25" w:rsidP="008365A4">
            <w:pPr>
              <w:spacing w:line="360" w:lineRule="auto"/>
              <w:rPr>
                <w:color w:val="4D4D4D"/>
              </w:rPr>
            </w:pPr>
            <w:r w:rsidRPr="006B0F79">
              <w:rPr>
                <w:color w:val="4D4D4D"/>
              </w:rPr>
              <w:t>Multi</w:t>
            </w:r>
            <w:r>
              <w:rPr>
                <w:color w:val="4D4D4D"/>
              </w:rPr>
              <w:t>-</w:t>
            </w:r>
            <w:r w:rsidRPr="006B0F79">
              <w:rPr>
                <w:color w:val="4D4D4D"/>
              </w:rPr>
              <w:t>purpose solution</w:t>
            </w:r>
          </w:p>
        </w:tc>
        <w:tc>
          <w:tcPr>
            <w:tcW w:w="862" w:type="dxa"/>
            <w:tcBorders>
              <w:top w:val="single" w:sz="4" w:space="0" w:color="auto"/>
              <w:bottom w:val="single" w:sz="4" w:space="0" w:color="auto"/>
            </w:tcBorders>
          </w:tcPr>
          <w:p w14:paraId="497BE76F" w14:textId="77777777" w:rsidR="00AA3B25" w:rsidRPr="006B0F79" w:rsidRDefault="00AA3B25" w:rsidP="008365A4">
            <w:pPr>
              <w:spacing w:line="360" w:lineRule="auto"/>
              <w:rPr>
                <w:color w:val="4D4D4D"/>
              </w:rPr>
            </w:pPr>
            <w:r w:rsidRPr="006B0F79">
              <w:rPr>
                <w:color w:val="4D4D4D"/>
              </w:rPr>
              <w:t>144</w:t>
            </w:r>
          </w:p>
        </w:tc>
        <w:tc>
          <w:tcPr>
            <w:tcW w:w="1472" w:type="dxa"/>
            <w:tcBorders>
              <w:top w:val="single" w:sz="4" w:space="0" w:color="auto"/>
              <w:bottom w:val="single" w:sz="4" w:space="0" w:color="auto"/>
            </w:tcBorders>
          </w:tcPr>
          <w:p w14:paraId="316A7A92" w14:textId="77777777" w:rsidR="00AA3B25" w:rsidRPr="006B0F79" w:rsidRDefault="00AA3B25" w:rsidP="008365A4">
            <w:pPr>
              <w:spacing w:line="360" w:lineRule="auto"/>
              <w:rPr>
                <w:color w:val="4D4D4D"/>
              </w:rPr>
            </w:pPr>
            <w:r>
              <w:rPr>
                <w:color w:val="4D4D4D"/>
              </w:rPr>
              <w:t>90</w:t>
            </w:r>
            <w:r w:rsidRPr="006B0F79">
              <w:rPr>
                <w:color w:val="4D4D4D"/>
              </w:rPr>
              <w:t>%</w:t>
            </w:r>
          </w:p>
        </w:tc>
        <w:tc>
          <w:tcPr>
            <w:tcW w:w="1649" w:type="dxa"/>
            <w:tcBorders>
              <w:top w:val="single" w:sz="4" w:space="0" w:color="auto"/>
              <w:left w:val="nil"/>
              <w:bottom w:val="single" w:sz="4" w:space="0" w:color="auto"/>
            </w:tcBorders>
          </w:tcPr>
          <w:p w14:paraId="5CED066F" w14:textId="77777777" w:rsidR="00AA3B25" w:rsidRPr="006B0F79" w:rsidRDefault="00AA3B25" w:rsidP="008365A4">
            <w:pPr>
              <w:spacing w:line="360" w:lineRule="auto"/>
              <w:rPr>
                <w:color w:val="4D4D4D"/>
              </w:rPr>
            </w:pPr>
            <w:r w:rsidRPr="006B0F79">
              <w:rPr>
                <w:color w:val="4D4D4D"/>
              </w:rPr>
              <w:t>Multi</w:t>
            </w:r>
            <w:r>
              <w:rPr>
                <w:color w:val="4D4D4D"/>
              </w:rPr>
              <w:t>-</w:t>
            </w:r>
            <w:r w:rsidRPr="006B0F79">
              <w:rPr>
                <w:color w:val="4D4D4D"/>
              </w:rPr>
              <w:t>purpose solution</w:t>
            </w:r>
          </w:p>
        </w:tc>
        <w:tc>
          <w:tcPr>
            <w:tcW w:w="943" w:type="dxa"/>
            <w:tcBorders>
              <w:top w:val="single" w:sz="4" w:space="0" w:color="auto"/>
              <w:bottom w:val="single" w:sz="4" w:space="0" w:color="auto"/>
            </w:tcBorders>
          </w:tcPr>
          <w:p w14:paraId="0C1CB089" w14:textId="77777777" w:rsidR="00AA3B25" w:rsidRPr="006B0F79" w:rsidRDefault="00AA3B25" w:rsidP="008365A4">
            <w:pPr>
              <w:spacing w:line="360" w:lineRule="auto"/>
              <w:rPr>
                <w:color w:val="4D4D4D"/>
              </w:rPr>
            </w:pPr>
            <w:r w:rsidRPr="006B0F79">
              <w:rPr>
                <w:color w:val="4D4D4D"/>
              </w:rPr>
              <w:t>8</w:t>
            </w:r>
          </w:p>
        </w:tc>
        <w:tc>
          <w:tcPr>
            <w:tcW w:w="1802" w:type="dxa"/>
            <w:tcBorders>
              <w:top w:val="single" w:sz="4" w:space="0" w:color="auto"/>
              <w:bottom w:val="single" w:sz="4" w:space="0" w:color="auto"/>
            </w:tcBorders>
          </w:tcPr>
          <w:p w14:paraId="43AD33F0" w14:textId="77777777" w:rsidR="00AA3B25" w:rsidRPr="006B0F79" w:rsidRDefault="00AA3B25" w:rsidP="008365A4">
            <w:pPr>
              <w:spacing w:line="360" w:lineRule="auto"/>
              <w:rPr>
                <w:color w:val="4D4D4D"/>
              </w:rPr>
            </w:pPr>
            <w:r w:rsidRPr="006B0F79">
              <w:rPr>
                <w:color w:val="4D4D4D"/>
              </w:rPr>
              <w:t>47%</w:t>
            </w:r>
          </w:p>
        </w:tc>
      </w:tr>
      <w:tr w:rsidR="00AA3B25" w14:paraId="2AFC1387" w14:textId="77777777" w:rsidTr="008365A4">
        <w:tc>
          <w:tcPr>
            <w:tcW w:w="2623" w:type="dxa"/>
            <w:tcBorders>
              <w:top w:val="single" w:sz="4" w:space="0" w:color="auto"/>
              <w:bottom w:val="single" w:sz="4" w:space="0" w:color="auto"/>
            </w:tcBorders>
            <w:shd w:val="clear" w:color="auto" w:fill="auto"/>
          </w:tcPr>
          <w:p w14:paraId="48A1FFA8" w14:textId="77777777" w:rsidR="00AA3B25" w:rsidRPr="006B0F79" w:rsidRDefault="00AA3B25" w:rsidP="008365A4">
            <w:pPr>
              <w:spacing w:line="360" w:lineRule="auto"/>
              <w:rPr>
                <w:color w:val="4D4D4D"/>
              </w:rPr>
            </w:pPr>
            <w:r w:rsidRPr="006B0F79">
              <w:rPr>
                <w:color w:val="4D4D4D"/>
              </w:rPr>
              <w:t>Hydrogen peroxide</w:t>
            </w:r>
          </w:p>
        </w:tc>
        <w:tc>
          <w:tcPr>
            <w:tcW w:w="862" w:type="dxa"/>
            <w:tcBorders>
              <w:top w:val="single" w:sz="4" w:space="0" w:color="auto"/>
              <w:bottom w:val="single" w:sz="4" w:space="0" w:color="auto"/>
            </w:tcBorders>
          </w:tcPr>
          <w:p w14:paraId="09D9A35B" w14:textId="77777777" w:rsidR="00AA3B25" w:rsidRPr="006B0F79" w:rsidRDefault="00AA3B25" w:rsidP="008365A4">
            <w:pPr>
              <w:spacing w:line="360" w:lineRule="auto"/>
              <w:rPr>
                <w:color w:val="4D4D4D"/>
              </w:rPr>
            </w:pPr>
            <w:r w:rsidRPr="006B0F79">
              <w:rPr>
                <w:color w:val="4D4D4D"/>
              </w:rPr>
              <w:t>6</w:t>
            </w:r>
          </w:p>
        </w:tc>
        <w:tc>
          <w:tcPr>
            <w:tcW w:w="1472" w:type="dxa"/>
            <w:tcBorders>
              <w:top w:val="single" w:sz="4" w:space="0" w:color="auto"/>
              <w:bottom w:val="single" w:sz="4" w:space="0" w:color="auto"/>
            </w:tcBorders>
          </w:tcPr>
          <w:p w14:paraId="7D5C8CEE" w14:textId="77777777" w:rsidR="00AA3B25" w:rsidRPr="006B0F79" w:rsidRDefault="00AA3B25" w:rsidP="008365A4">
            <w:pPr>
              <w:spacing w:line="360" w:lineRule="auto"/>
              <w:rPr>
                <w:color w:val="4D4D4D"/>
              </w:rPr>
            </w:pPr>
            <w:r>
              <w:rPr>
                <w:color w:val="4D4D4D"/>
              </w:rPr>
              <w:t>4</w:t>
            </w:r>
            <w:r w:rsidRPr="006B0F79">
              <w:rPr>
                <w:color w:val="4D4D4D"/>
              </w:rPr>
              <w:t>%</w:t>
            </w:r>
          </w:p>
        </w:tc>
        <w:tc>
          <w:tcPr>
            <w:tcW w:w="1649" w:type="dxa"/>
            <w:tcBorders>
              <w:top w:val="single" w:sz="4" w:space="0" w:color="auto"/>
              <w:left w:val="nil"/>
              <w:bottom w:val="single" w:sz="4" w:space="0" w:color="auto"/>
            </w:tcBorders>
          </w:tcPr>
          <w:p w14:paraId="62979379" w14:textId="77777777" w:rsidR="00AA3B25" w:rsidRPr="006B0F79" w:rsidRDefault="00AA3B25" w:rsidP="008365A4">
            <w:pPr>
              <w:spacing w:line="360" w:lineRule="auto"/>
              <w:rPr>
                <w:color w:val="4D4D4D"/>
              </w:rPr>
            </w:pPr>
            <w:r w:rsidRPr="006B0F79">
              <w:rPr>
                <w:color w:val="4D4D4D"/>
              </w:rPr>
              <w:t>Hydrogen peroxide</w:t>
            </w:r>
          </w:p>
        </w:tc>
        <w:tc>
          <w:tcPr>
            <w:tcW w:w="943" w:type="dxa"/>
            <w:tcBorders>
              <w:top w:val="single" w:sz="4" w:space="0" w:color="auto"/>
              <w:bottom w:val="single" w:sz="4" w:space="0" w:color="auto"/>
            </w:tcBorders>
          </w:tcPr>
          <w:p w14:paraId="6C018376" w14:textId="77777777" w:rsidR="00AA3B25" w:rsidRPr="006B0F79" w:rsidRDefault="00AA3B25" w:rsidP="008365A4">
            <w:pPr>
              <w:spacing w:line="360" w:lineRule="auto"/>
              <w:rPr>
                <w:color w:val="4D4D4D"/>
              </w:rPr>
            </w:pPr>
            <w:r w:rsidRPr="006B0F79">
              <w:rPr>
                <w:color w:val="4D4D4D"/>
              </w:rPr>
              <w:t>5</w:t>
            </w:r>
          </w:p>
        </w:tc>
        <w:tc>
          <w:tcPr>
            <w:tcW w:w="1802" w:type="dxa"/>
            <w:tcBorders>
              <w:top w:val="single" w:sz="4" w:space="0" w:color="auto"/>
              <w:bottom w:val="single" w:sz="4" w:space="0" w:color="auto"/>
            </w:tcBorders>
          </w:tcPr>
          <w:p w14:paraId="111D4566" w14:textId="77777777" w:rsidR="00AA3B25" w:rsidRPr="006B0F79" w:rsidRDefault="00AA3B25" w:rsidP="008365A4">
            <w:pPr>
              <w:spacing w:line="360" w:lineRule="auto"/>
              <w:rPr>
                <w:color w:val="4D4D4D"/>
              </w:rPr>
            </w:pPr>
            <w:r w:rsidRPr="006B0F79">
              <w:rPr>
                <w:color w:val="4D4D4D"/>
              </w:rPr>
              <w:t>29%</w:t>
            </w:r>
          </w:p>
        </w:tc>
      </w:tr>
      <w:tr w:rsidR="00AA3B25" w14:paraId="29B04B69" w14:textId="77777777" w:rsidTr="008365A4">
        <w:tc>
          <w:tcPr>
            <w:tcW w:w="2623" w:type="dxa"/>
            <w:tcBorders>
              <w:top w:val="single" w:sz="4" w:space="0" w:color="auto"/>
              <w:bottom w:val="single" w:sz="4" w:space="0" w:color="auto"/>
            </w:tcBorders>
            <w:shd w:val="clear" w:color="auto" w:fill="auto"/>
          </w:tcPr>
          <w:p w14:paraId="2385E1BC" w14:textId="77777777" w:rsidR="00AA3B25" w:rsidRPr="006B0F79" w:rsidRDefault="00AA3B25" w:rsidP="008365A4">
            <w:pPr>
              <w:spacing w:line="360" w:lineRule="auto"/>
              <w:rPr>
                <w:color w:val="4D4D4D"/>
              </w:rPr>
            </w:pPr>
            <w:r w:rsidRPr="006B0F79">
              <w:rPr>
                <w:color w:val="4D4D4D"/>
              </w:rPr>
              <w:t>Saline</w:t>
            </w:r>
          </w:p>
        </w:tc>
        <w:tc>
          <w:tcPr>
            <w:tcW w:w="862" w:type="dxa"/>
            <w:tcBorders>
              <w:top w:val="single" w:sz="4" w:space="0" w:color="auto"/>
              <w:bottom w:val="single" w:sz="4" w:space="0" w:color="auto"/>
            </w:tcBorders>
          </w:tcPr>
          <w:p w14:paraId="6231ABE8" w14:textId="77777777" w:rsidR="00AA3B25" w:rsidRPr="006B0F79" w:rsidRDefault="00AA3B25" w:rsidP="008365A4">
            <w:pPr>
              <w:spacing w:line="360" w:lineRule="auto"/>
              <w:rPr>
                <w:color w:val="4D4D4D"/>
              </w:rPr>
            </w:pPr>
            <w:r w:rsidRPr="006B0F79">
              <w:rPr>
                <w:color w:val="4D4D4D"/>
              </w:rPr>
              <w:t>9</w:t>
            </w:r>
          </w:p>
        </w:tc>
        <w:tc>
          <w:tcPr>
            <w:tcW w:w="1472" w:type="dxa"/>
            <w:tcBorders>
              <w:top w:val="single" w:sz="4" w:space="0" w:color="auto"/>
              <w:bottom w:val="single" w:sz="4" w:space="0" w:color="auto"/>
            </w:tcBorders>
          </w:tcPr>
          <w:p w14:paraId="269CCF7B" w14:textId="77777777" w:rsidR="00AA3B25" w:rsidRPr="006B0F79" w:rsidRDefault="00AA3B25" w:rsidP="008365A4">
            <w:pPr>
              <w:spacing w:line="360" w:lineRule="auto"/>
              <w:rPr>
                <w:color w:val="4D4D4D"/>
              </w:rPr>
            </w:pPr>
            <w:r>
              <w:rPr>
                <w:color w:val="4D4D4D"/>
              </w:rPr>
              <w:t>6</w:t>
            </w:r>
            <w:r w:rsidRPr="006B0F79">
              <w:rPr>
                <w:color w:val="4D4D4D"/>
              </w:rPr>
              <w:t>%</w:t>
            </w:r>
          </w:p>
        </w:tc>
        <w:tc>
          <w:tcPr>
            <w:tcW w:w="1649" w:type="dxa"/>
            <w:tcBorders>
              <w:top w:val="single" w:sz="4" w:space="0" w:color="auto"/>
              <w:left w:val="nil"/>
              <w:bottom w:val="single" w:sz="4" w:space="0" w:color="auto"/>
            </w:tcBorders>
          </w:tcPr>
          <w:p w14:paraId="68D0603F" w14:textId="77777777" w:rsidR="00AA3B25" w:rsidRPr="006B0F79" w:rsidRDefault="00AA3B25" w:rsidP="008365A4">
            <w:pPr>
              <w:spacing w:line="360" w:lineRule="auto"/>
              <w:rPr>
                <w:color w:val="4D4D4D"/>
              </w:rPr>
            </w:pPr>
            <w:r w:rsidRPr="006B0F79">
              <w:rPr>
                <w:color w:val="4D4D4D"/>
              </w:rPr>
              <w:t>Saline</w:t>
            </w:r>
          </w:p>
        </w:tc>
        <w:tc>
          <w:tcPr>
            <w:tcW w:w="943" w:type="dxa"/>
            <w:tcBorders>
              <w:top w:val="single" w:sz="4" w:space="0" w:color="auto"/>
              <w:bottom w:val="single" w:sz="4" w:space="0" w:color="auto"/>
            </w:tcBorders>
          </w:tcPr>
          <w:p w14:paraId="1D09446E" w14:textId="77777777" w:rsidR="00AA3B25" w:rsidRPr="006B0F79" w:rsidRDefault="00AA3B25" w:rsidP="008365A4">
            <w:pPr>
              <w:spacing w:line="360" w:lineRule="auto"/>
              <w:rPr>
                <w:color w:val="4D4D4D"/>
              </w:rPr>
            </w:pPr>
            <w:r w:rsidRPr="006B0F79">
              <w:rPr>
                <w:color w:val="4D4D4D"/>
              </w:rPr>
              <w:t>1</w:t>
            </w:r>
          </w:p>
        </w:tc>
        <w:tc>
          <w:tcPr>
            <w:tcW w:w="1802" w:type="dxa"/>
            <w:tcBorders>
              <w:top w:val="single" w:sz="4" w:space="0" w:color="auto"/>
              <w:bottom w:val="single" w:sz="4" w:space="0" w:color="auto"/>
            </w:tcBorders>
          </w:tcPr>
          <w:p w14:paraId="0792E6E3" w14:textId="77777777" w:rsidR="00AA3B25" w:rsidRPr="006B0F79" w:rsidRDefault="00AA3B25" w:rsidP="008365A4">
            <w:pPr>
              <w:spacing w:line="360" w:lineRule="auto"/>
              <w:rPr>
                <w:color w:val="4D4D4D"/>
              </w:rPr>
            </w:pPr>
            <w:r>
              <w:rPr>
                <w:color w:val="4D4D4D"/>
              </w:rPr>
              <w:t>6</w:t>
            </w:r>
            <w:r w:rsidRPr="006B0F79">
              <w:rPr>
                <w:color w:val="4D4D4D"/>
              </w:rPr>
              <w:t>%</w:t>
            </w:r>
          </w:p>
        </w:tc>
      </w:tr>
      <w:tr w:rsidR="00AA3B25" w14:paraId="3135474D" w14:textId="77777777" w:rsidTr="008365A4">
        <w:tc>
          <w:tcPr>
            <w:tcW w:w="2623" w:type="dxa"/>
            <w:tcBorders>
              <w:top w:val="single" w:sz="4" w:space="0" w:color="auto"/>
              <w:bottom w:val="single" w:sz="4" w:space="0" w:color="auto"/>
            </w:tcBorders>
            <w:shd w:val="clear" w:color="auto" w:fill="auto"/>
          </w:tcPr>
          <w:p w14:paraId="6B49D6C8" w14:textId="77777777" w:rsidR="00AA3B25" w:rsidRPr="006B0F79" w:rsidRDefault="00AA3B25" w:rsidP="008365A4">
            <w:pPr>
              <w:spacing w:line="360" w:lineRule="auto"/>
              <w:rPr>
                <w:color w:val="4D4D4D"/>
              </w:rPr>
            </w:pPr>
            <w:r w:rsidRPr="006461C5">
              <w:rPr>
                <w:color w:val="4D4D4D"/>
              </w:rPr>
              <w:t>Not provided</w:t>
            </w:r>
          </w:p>
        </w:tc>
        <w:tc>
          <w:tcPr>
            <w:tcW w:w="862" w:type="dxa"/>
            <w:tcBorders>
              <w:top w:val="single" w:sz="4" w:space="0" w:color="auto"/>
              <w:bottom w:val="single" w:sz="4" w:space="0" w:color="auto"/>
            </w:tcBorders>
          </w:tcPr>
          <w:p w14:paraId="0AC1961E" w14:textId="77777777" w:rsidR="00AA3B25" w:rsidRPr="006B0F79" w:rsidRDefault="00AA3B25" w:rsidP="008365A4">
            <w:pPr>
              <w:spacing w:line="360" w:lineRule="auto"/>
              <w:rPr>
                <w:color w:val="4D4D4D"/>
              </w:rPr>
            </w:pPr>
            <w:r w:rsidRPr="006B0F79">
              <w:rPr>
                <w:color w:val="4D4D4D"/>
              </w:rPr>
              <w:t>2</w:t>
            </w:r>
          </w:p>
        </w:tc>
        <w:tc>
          <w:tcPr>
            <w:tcW w:w="1472" w:type="dxa"/>
            <w:tcBorders>
              <w:top w:val="single" w:sz="4" w:space="0" w:color="auto"/>
              <w:bottom w:val="single" w:sz="4" w:space="0" w:color="auto"/>
            </w:tcBorders>
          </w:tcPr>
          <w:p w14:paraId="3FA8C042" w14:textId="77777777" w:rsidR="00AA3B25" w:rsidRPr="006B0F79" w:rsidRDefault="00AA3B25" w:rsidP="008365A4">
            <w:pPr>
              <w:spacing w:line="360" w:lineRule="auto"/>
              <w:rPr>
                <w:color w:val="4D4D4D"/>
              </w:rPr>
            </w:pPr>
            <w:r w:rsidRPr="006B0F79">
              <w:rPr>
                <w:color w:val="4D4D4D"/>
              </w:rPr>
              <w:t>1%</w:t>
            </w:r>
          </w:p>
        </w:tc>
        <w:tc>
          <w:tcPr>
            <w:tcW w:w="1649" w:type="dxa"/>
            <w:tcBorders>
              <w:top w:val="single" w:sz="4" w:space="0" w:color="auto"/>
              <w:left w:val="nil"/>
              <w:bottom w:val="single" w:sz="4" w:space="0" w:color="auto"/>
            </w:tcBorders>
          </w:tcPr>
          <w:p w14:paraId="47E48921" w14:textId="77777777" w:rsidR="00AA3B25" w:rsidRPr="006B0F79" w:rsidRDefault="00AA3B25" w:rsidP="008365A4">
            <w:pPr>
              <w:spacing w:line="360" w:lineRule="auto"/>
              <w:rPr>
                <w:color w:val="4D4D4D"/>
              </w:rPr>
            </w:pPr>
            <w:r w:rsidRPr="006461C5">
              <w:rPr>
                <w:color w:val="4D4D4D"/>
              </w:rPr>
              <w:t>Cleaner &amp; conditioner solutions</w:t>
            </w:r>
          </w:p>
        </w:tc>
        <w:tc>
          <w:tcPr>
            <w:tcW w:w="943" w:type="dxa"/>
            <w:tcBorders>
              <w:top w:val="single" w:sz="4" w:space="0" w:color="auto"/>
              <w:bottom w:val="single" w:sz="4" w:space="0" w:color="auto"/>
            </w:tcBorders>
          </w:tcPr>
          <w:p w14:paraId="256D9912" w14:textId="77777777" w:rsidR="00AA3B25" w:rsidRPr="006B0F79" w:rsidRDefault="00AA3B25" w:rsidP="008365A4">
            <w:pPr>
              <w:spacing w:line="360" w:lineRule="auto"/>
              <w:rPr>
                <w:color w:val="4D4D4D"/>
              </w:rPr>
            </w:pPr>
            <w:r w:rsidRPr="006B0F79">
              <w:rPr>
                <w:color w:val="4D4D4D"/>
              </w:rPr>
              <w:t>3</w:t>
            </w:r>
          </w:p>
        </w:tc>
        <w:tc>
          <w:tcPr>
            <w:tcW w:w="1802" w:type="dxa"/>
            <w:tcBorders>
              <w:top w:val="single" w:sz="4" w:space="0" w:color="auto"/>
              <w:bottom w:val="single" w:sz="4" w:space="0" w:color="auto"/>
            </w:tcBorders>
          </w:tcPr>
          <w:p w14:paraId="78961875" w14:textId="77777777" w:rsidR="00AA3B25" w:rsidRPr="006B0F79" w:rsidRDefault="00AA3B25" w:rsidP="008365A4">
            <w:pPr>
              <w:spacing w:line="360" w:lineRule="auto"/>
              <w:rPr>
                <w:color w:val="4D4D4D"/>
              </w:rPr>
            </w:pPr>
            <w:r>
              <w:rPr>
                <w:color w:val="4D4D4D"/>
              </w:rPr>
              <w:t>18</w:t>
            </w:r>
            <w:r w:rsidRPr="006B0F79">
              <w:rPr>
                <w:color w:val="4D4D4D"/>
              </w:rPr>
              <w:t>%</w:t>
            </w:r>
          </w:p>
        </w:tc>
      </w:tr>
    </w:tbl>
    <w:p w14:paraId="63FD261E" w14:textId="77777777" w:rsidR="00AA3B25" w:rsidRDefault="00AA3B25" w:rsidP="00AA3B25">
      <w:pPr>
        <w:spacing w:line="360" w:lineRule="auto"/>
        <w:rPr>
          <w:color w:val="4D4D4D"/>
        </w:rPr>
      </w:pPr>
      <w:r w:rsidRPr="00A50082">
        <w:rPr>
          <w:b/>
          <w:color w:val="4D4D4D"/>
        </w:rPr>
        <w:t>Table 3:</w:t>
      </w:r>
      <w:r w:rsidRPr="00A50082">
        <w:rPr>
          <w:color w:val="4D4D4D"/>
        </w:rPr>
        <w:t xml:space="preserve"> Reported</w:t>
      </w:r>
      <w:r>
        <w:rPr>
          <w:color w:val="4D4D4D"/>
        </w:rPr>
        <w:t xml:space="preserve"> frequency of lens care disinfection used by the </w:t>
      </w:r>
      <w:proofErr w:type="gramStart"/>
      <w:r>
        <w:rPr>
          <w:color w:val="4D4D4D"/>
        </w:rPr>
        <w:t>respondents ;</w:t>
      </w:r>
      <w:proofErr w:type="gramEnd"/>
      <w:r>
        <w:rPr>
          <w:color w:val="4D4D4D"/>
        </w:rPr>
        <w:t xml:space="preserve"> OK = orthokeratology</w:t>
      </w:r>
    </w:p>
    <w:p w14:paraId="01AC423E" w14:textId="77777777" w:rsidR="00AA3B25" w:rsidRDefault="00AA3B25" w:rsidP="00AA3B25">
      <w:pPr>
        <w:spacing w:line="360" w:lineRule="auto"/>
        <w:rPr>
          <w:b/>
          <w:color w:val="4D4D4D"/>
          <w:highlight w:val="green"/>
        </w:rPr>
      </w:pPr>
    </w:p>
    <w:p w14:paraId="4875E2DF" w14:textId="77777777" w:rsidR="00AA3B25" w:rsidRDefault="00AA3B25" w:rsidP="00AA3B25">
      <w:pPr>
        <w:spacing w:line="360" w:lineRule="auto"/>
        <w:jc w:val="both"/>
        <w:rPr>
          <w:b/>
        </w:rPr>
      </w:pPr>
    </w:p>
    <w:p w14:paraId="6D8D4E24" w14:textId="77777777" w:rsidR="00AA3B25" w:rsidRDefault="00AA3B25" w:rsidP="00AA3B25">
      <w:pPr>
        <w:spacing w:line="360" w:lineRule="auto"/>
        <w:jc w:val="both"/>
        <w:rPr>
          <w:b/>
        </w:rPr>
      </w:pPr>
      <w:r>
        <w:rPr>
          <w:b/>
        </w:rPr>
        <w:t>Contact lens wear before and during the COVID-19 pandemic</w:t>
      </w:r>
    </w:p>
    <w:p w14:paraId="60FBB6B5" w14:textId="77777777" w:rsidR="00AA3B25" w:rsidRDefault="00AA3B25" w:rsidP="00AA3B25">
      <w:pPr>
        <w:spacing w:line="360" w:lineRule="auto"/>
        <w:jc w:val="both"/>
        <w:rPr>
          <w:highlight w:val="yellow"/>
        </w:rPr>
      </w:pPr>
      <w:r w:rsidRPr="00447238">
        <w:t xml:space="preserve">Sixty-seven percent of respondents reported using their contact lenses less during the pandemic, 30% about the same amount of time and only 2% more during the pandemic. The most common reason for reduced wearing time was </w:t>
      </w:r>
      <w:r w:rsidRPr="00447238">
        <w:rPr>
          <w:i/>
        </w:rPr>
        <w:t>‘</w:t>
      </w:r>
      <w:r w:rsidRPr="00447238">
        <w:t xml:space="preserve">less need at home’ (56%) followed by ‘less effort to wear specs’ (20%) and ‘fear of infection/touching eyes’ (10%). At the time of </w:t>
      </w:r>
      <w:r w:rsidRPr="00447238">
        <w:lastRenderedPageBreak/>
        <w:t>the survey, 65% of the respondents had not needed to buy any contact lenses during the lockdown period, 28% were purchasing them from their opt</w:t>
      </w:r>
      <w:r>
        <w:t>ometrist</w:t>
      </w:r>
      <w:r w:rsidRPr="00447238">
        <w:t xml:space="preserve">, 4% </w:t>
      </w:r>
      <w:r>
        <w:t>from</w:t>
      </w:r>
      <w:r w:rsidRPr="00447238">
        <w:t xml:space="preserve"> the internet and 3% through eye clinics or hospital departments. There were no statistically significant differences</w:t>
      </w:r>
      <w:r>
        <w:t xml:space="preserve"> in wearing time between daily disposable wearers and reusable contact lens </w:t>
      </w:r>
      <w:r w:rsidRPr="007D00F2">
        <w:t>wearers (p=0.143).</w:t>
      </w:r>
    </w:p>
    <w:p w14:paraId="339D32DE" w14:textId="77777777" w:rsidR="00AA3B25" w:rsidRDefault="00AA3B25" w:rsidP="00AA3B25">
      <w:pPr>
        <w:spacing w:line="360" w:lineRule="auto"/>
        <w:jc w:val="both"/>
        <w:rPr>
          <w:b/>
          <w:color w:val="4D4D4D"/>
          <w:highlight w:val="lightGray"/>
        </w:rPr>
      </w:pPr>
    </w:p>
    <w:p w14:paraId="30B544D1" w14:textId="77777777" w:rsidR="00AA3B25" w:rsidRDefault="00AA3B25" w:rsidP="00AA3B25">
      <w:pPr>
        <w:spacing w:line="360" w:lineRule="auto"/>
        <w:jc w:val="both"/>
        <w:rPr>
          <w:b/>
        </w:rPr>
      </w:pPr>
      <w:r>
        <w:rPr>
          <w:b/>
        </w:rPr>
        <w:t xml:space="preserve">Handwashing </w:t>
      </w:r>
    </w:p>
    <w:p w14:paraId="351DDB6C" w14:textId="77777777" w:rsidR="00AA3B25" w:rsidRPr="00447238" w:rsidRDefault="00AA3B25" w:rsidP="00AA3B25">
      <w:pPr>
        <w:spacing w:line="360" w:lineRule="auto"/>
        <w:jc w:val="both"/>
      </w:pPr>
      <w:r w:rsidRPr="00447238">
        <w:t>Seventy-five percent of respondents reported a change in their handwashing routine during the pandemic. Self-reports of hand washing prior to inserting and after removing contact lens with either ‘most times’ or ’every time’ were similar (both 97%). In addition, 97%</w:t>
      </w:r>
      <w:r>
        <w:t xml:space="preserve"> also responded using soap and water </w:t>
      </w:r>
      <w:r w:rsidRPr="00447238">
        <w:t xml:space="preserve">during handwashing. In contrast, only 44% reported following the 20-second rule ‘every time’ (with a further 43% doing it ‘most times’) and 25% reported washing their hands ‘every time’ after coughing, sneezing or blowing their nose (with a further 43% doing it ‘most times’). When asked about how they dried their hands, the responses included: cloth towel shared with other family members (48%), cloth towel only used by themselves (39%), paper towel (12%). There were no statistically significant differences between </w:t>
      </w:r>
      <w:r>
        <w:t xml:space="preserve">daily disposable and reusable lens </w:t>
      </w:r>
      <w:r w:rsidRPr="00447238">
        <w:t>wearers</w:t>
      </w:r>
      <w:r>
        <w:t xml:space="preserve"> for handwashing before inserting and removing contact lenses (p=0.716 and p=0.214 respectively), handwashing method (i.e. using soap and water, water only, antibacterial wipes/solutions p=0.214) and for drying habits (as per above options, p=0.151).</w:t>
      </w:r>
    </w:p>
    <w:p w14:paraId="55777B60" w14:textId="77777777" w:rsidR="00AA3B25" w:rsidRDefault="00AA3B25" w:rsidP="00AA3B25">
      <w:pPr>
        <w:spacing w:line="360" w:lineRule="auto"/>
        <w:rPr>
          <w:b/>
          <w:color w:val="4D4D4D"/>
          <w:highlight w:val="lightGray"/>
        </w:rPr>
      </w:pPr>
    </w:p>
    <w:p w14:paraId="63C4F41B" w14:textId="77777777" w:rsidR="00AA3B25" w:rsidRDefault="00AA3B25" w:rsidP="00AA3B25">
      <w:pPr>
        <w:spacing w:line="360" w:lineRule="auto"/>
        <w:jc w:val="both"/>
        <w:rPr>
          <w:b/>
        </w:rPr>
      </w:pPr>
      <w:r>
        <w:rPr>
          <w:b/>
        </w:rPr>
        <w:t>Compliance with the cleaning routine of lenses and lens cases for wearers of soft reusable contact lenses (n=144)</w:t>
      </w:r>
    </w:p>
    <w:p w14:paraId="15D58EAC" w14:textId="77777777" w:rsidR="00AA3B25" w:rsidRDefault="00AA3B25" w:rsidP="00AA3B25">
      <w:pPr>
        <w:spacing w:line="360" w:lineRule="auto"/>
        <w:jc w:val="both"/>
      </w:pPr>
      <w:r>
        <w:t xml:space="preserve">As shown in </w:t>
      </w:r>
      <w:r w:rsidRPr="00016091">
        <w:t>Table 3</w:t>
      </w:r>
      <w:r>
        <w:t xml:space="preserve">, the majority of respondents used a multi-purpose lens solution for disinfection of their reusable contact lenses. First, the survey </w:t>
      </w:r>
      <w:r w:rsidRPr="00447238">
        <w:t xml:space="preserve">assessed aspects related to the cleaning of the lenses after use (Figure 1a-b). The survey found that 54% of respondents ‘never’ rubbed the lenses before soaking and 18% either topped up the lens care solution ‘most times’ or ‘occasionally’ (rather than filling up the case with fresh solution). The survey also evaluated aspects related to the care of the lens case. Figure 2a-b summarises the findings pertaining to cleaning routines for lens cases. Eighty-six percent of respondents admitted to cleaning the lens case less often than daily. The frequency of replacement of lens cases during the pandemic varied ranging from monthly (49%), 3-monthly (36%), 6-monthly </w:t>
      </w:r>
      <w:r w:rsidRPr="00447238">
        <w:lastRenderedPageBreak/>
        <w:t>(11%) and annually (4%). Respondents also reported their daily routine for cleaning the lens case which included the following non-optimal behaviours: 46% rinsed with tap water (with 2 respondents specifically using boiled water) and 8% not cleaning the lens case at all. The remaining responses included: 26% rinsing with lens solution, 7% rinsing the case with contact lens solution and wiping it with a clean tissue (</w:t>
      </w:r>
      <w:r w:rsidRPr="004E4821">
        <w:t>optimal technique</w:t>
      </w:r>
      <w:r>
        <w:t xml:space="preserve"> </w:t>
      </w:r>
      <w:r>
        <w:fldChar w:fldCharType="begin">
          <w:fldData xml:space="preserve">PEVuZE5vdGU+PENpdGU+PEF1dGhvcj5XdTwvQXV0aG9yPjxZZWFyPjIwMTU8L1llYXI+PFJlY051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=
</w:fldData>
        </w:fldChar>
      </w:r>
      <w:r>
        <w:instrText xml:space="preserve"> ADDIN EN.CITE </w:instrText>
      </w:r>
      <w:r>
        <w:fldChar w:fldCharType="begin">
          <w:fldData xml:space="preserve">PEVuZE5vdGU+PENpdGU+PEF1dGhvcj5XdTwvQXV0aG9yPjxZZWFyPjIwMTU8L1llYXI+PFJlY051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=
</w:fldData>
        </w:fldChar>
      </w:r>
      <w:r>
        <w:instrText xml:space="preserve"> ADDIN EN.CITE.DATA </w:instrText>
      </w:r>
      <w:r>
        <w:fldChar w:fldCharType="end"/>
      </w:r>
      <w:r>
        <w:fldChar w:fldCharType="separate"/>
      </w:r>
      <w:r>
        <w:rPr>
          <w:noProof/>
        </w:rPr>
        <w:t>[10]</w:t>
      </w:r>
      <w:r>
        <w:fldChar w:fldCharType="end"/>
      </w:r>
      <w:r>
        <w:t>)</w:t>
      </w:r>
      <w:r w:rsidRPr="004E4821">
        <w:t xml:space="preserve">, </w:t>
      </w:r>
      <w:r>
        <w:t xml:space="preserve">2% </w:t>
      </w:r>
      <w:r w:rsidRPr="004E4821">
        <w:t xml:space="preserve">wiping with a tissue </w:t>
      </w:r>
      <w:r>
        <w:t>only</w:t>
      </w:r>
      <w:r w:rsidRPr="00447238">
        <w:t xml:space="preserve"> and</w:t>
      </w:r>
      <w:r w:rsidRPr="004E4821">
        <w:t xml:space="preserve"> </w:t>
      </w:r>
      <w:r>
        <w:t xml:space="preserve">9% </w:t>
      </w:r>
      <w:r w:rsidRPr="004E4821">
        <w:t xml:space="preserve">replacing the solution only </w:t>
      </w:r>
      <w:r>
        <w:t>without rinsing/</w:t>
      </w:r>
      <w:r w:rsidRPr="00447238">
        <w:t xml:space="preserve">wiping . </w:t>
      </w:r>
      <w:r w:rsidRPr="00016091">
        <w:t xml:space="preserve"> </w:t>
      </w:r>
    </w:p>
    <w:p w14:paraId="3CCF0E50" w14:textId="77777777" w:rsidR="00AA3B25" w:rsidRDefault="00AA3B25" w:rsidP="00AA3B25">
      <w:pPr>
        <w:spacing w:line="360" w:lineRule="auto"/>
        <w:jc w:val="both"/>
      </w:pPr>
    </w:p>
    <w:p w14:paraId="6E64E4E2" w14:textId="77777777" w:rsidR="00AA3B25" w:rsidRDefault="00AA3B25" w:rsidP="00AA3B25">
      <w:pPr>
        <w:spacing w:line="360" w:lineRule="auto"/>
      </w:pPr>
      <w:r>
        <w:rPr>
          <w:b/>
        </w:rPr>
        <w:t>Figure 1a-b</w:t>
      </w:r>
    </w:p>
    <w:p w14:paraId="2FAD996E" w14:textId="77777777" w:rsidR="00AA3B25" w:rsidRDefault="00AA3B25" w:rsidP="00AA3B25">
      <w:pPr>
        <w:spacing w:line="360" w:lineRule="auto"/>
      </w:pPr>
    </w:p>
    <w:p w14:paraId="31E3D705" w14:textId="77777777" w:rsidR="00AA3B25" w:rsidRPr="00E24590" w:rsidRDefault="00AA3B25" w:rsidP="00AA3B25">
      <w:pPr>
        <w:spacing w:line="360" w:lineRule="auto"/>
        <w:rPr>
          <w:b/>
        </w:rPr>
      </w:pPr>
      <w:r w:rsidRPr="00E24590">
        <w:rPr>
          <w:b/>
        </w:rPr>
        <w:t>Figure 2a-b</w:t>
      </w:r>
    </w:p>
    <w:p w14:paraId="0CBCAE4A" w14:textId="77777777" w:rsidR="00AA3B25" w:rsidRDefault="00AA3B25" w:rsidP="00AA3B25">
      <w:pPr>
        <w:spacing w:line="360" w:lineRule="auto"/>
        <w:rPr>
          <w:b/>
        </w:rPr>
      </w:pPr>
    </w:p>
    <w:p w14:paraId="3D770DB2" w14:textId="77777777" w:rsidR="00AA3B25" w:rsidRDefault="00AA3B25" w:rsidP="00AA3B25">
      <w:pPr>
        <w:spacing w:line="360" w:lineRule="auto"/>
        <w:jc w:val="both"/>
        <w:rPr>
          <w:b/>
        </w:rPr>
      </w:pPr>
      <w:r>
        <w:rPr>
          <w:b/>
        </w:rPr>
        <w:t xml:space="preserve">Compliance with the cleaning routine of lenses and lens cases for wearers of rigid contact lenses </w:t>
      </w:r>
      <w:r w:rsidRPr="00936762">
        <w:rPr>
          <w:b/>
        </w:rPr>
        <w:t>(n=11)</w:t>
      </w:r>
    </w:p>
    <w:p w14:paraId="1B554414" w14:textId="77777777" w:rsidR="00AA3B25" w:rsidRDefault="00AA3B25" w:rsidP="00AA3B25">
      <w:pPr>
        <w:spacing w:line="360" w:lineRule="auto"/>
        <w:jc w:val="both"/>
      </w:pPr>
      <w:r>
        <w:t xml:space="preserve">Similar analyses were conducted to establish the cleaning routine of wearers of rigid lenses, using either a multi-purpose solution or two-step cleaning routine (cleaner and conditioner, Table 3). When asked about </w:t>
      </w:r>
      <w:r w:rsidRPr="00447238">
        <w:t>rubbing prior to soaking, 45% of respondents admitted they ‘never/almost never’ did this step and a further 18% did it only once a week (with the remaining doing it ‘daily’/’almost every day’). Respondents showed a more compliant behaviour with regards to topping up the solution, 82% indicated they ‘never’ topped up and the remainder only did it ‘occasionally’. With regards to the care of the lens case, 30% reported cleaning the case ‘daily’ with a further 20% cleaning it ‘most days’ and the remaining respondents cleaning less frequently or never. In addition, 50% of the respondents admitted using tap water. Only one respondent used the optimal method (rinsing and dying with paper tissue). During the pandemic, the majority of respondents were planning on replacing the lens case monthly (40%) or 3-monthly (30%) with</w:t>
      </w:r>
      <w:r w:rsidRPr="00B5288B">
        <w:t xml:space="preserve"> the remaining planning on changing it less often</w:t>
      </w:r>
      <w:r>
        <w:t xml:space="preserve">. </w:t>
      </w:r>
    </w:p>
    <w:p w14:paraId="312161A6" w14:textId="77777777" w:rsidR="00AA3B25" w:rsidRDefault="00AA3B25" w:rsidP="00AA3B25">
      <w:pPr>
        <w:spacing w:line="360" w:lineRule="auto"/>
        <w:jc w:val="both"/>
      </w:pPr>
    </w:p>
    <w:p w14:paraId="68ABE17D" w14:textId="77777777" w:rsidR="00AA3B25" w:rsidRDefault="00AA3B25" w:rsidP="00AA3B25">
      <w:pPr>
        <w:spacing w:line="360" w:lineRule="auto"/>
        <w:jc w:val="both"/>
        <w:rPr>
          <w:b/>
        </w:rPr>
      </w:pPr>
      <w:r>
        <w:rPr>
          <w:b/>
        </w:rPr>
        <w:t>Compliance with Hydrogen Peroxide solutions for soft and rigid lens wearers (n=11)</w:t>
      </w:r>
    </w:p>
    <w:p w14:paraId="24F65D7E" w14:textId="77777777" w:rsidR="00AA3B25" w:rsidRDefault="00AA3B25" w:rsidP="00AA3B25">
      <w:pPr>
        <w:spacing w:line="360" w:lineRule="auto"/>
        <w:jc w:val="both"/>
      </w:pPr>
      <w:r>
        <w:t xml:space="preserve">A separate analysis was conducted with all reusable lens wearers using hydrogen peroxide as part of their lens disinfection in this </w:t>
      </w:r>
      <w:r w:rsidRPr="00B5288B">
        <w:t>study (n=11 for</w:t>
      </w:r>
      <w:r>
        <w:t xml:space="preserve"> both soft and rigid lens wearers as shown in </w:t>
      </w:r>
      <w:r w:rsidRPr="00016091">
        <w:t xml:space="preserve">Table </w:t>
      </w:r>
      <w:r>
        <w:t>3). Around half (</w:t>
      </w:r>
      <w:r w:rsidRPr="00447238">
        <w:t xml:space="preserve">55%) of the respondents rubbed their lenses prior to soaking ‘daily’/’almost daily’ (remaining respondents ‘never/almost never’ included this step as part of their cleaning routine). In addition, 73% ‘never’ topped up the used solution, with the </w:t>
      </w:r>
      <w:r w:rsidRPr="00447238">
        <w:lastRenderedPageBreak/>
        <w:t xml:space="preserve">remaining respondents doing this ‘always’ (9%) or ‘frequently’ (18%). Non-compliance was observed with aspects relating to the care of the lens case including 64% cleaning the lens case ‘weekly’ or ’monthly’ or ’not at all’. A further 50% admitted using tap water whilst cleaning the contact lens case and 64% were planning on replacing the case monthly during the pandemic (with the remaining 36% planning on replacing it yearly).  </w:t>
      </w:r>
    </w:p>
    <w:p w14:paraId="1A6D5F87" w14:textId="77777777" w:rsidR="00AA3B25" w:rsidRPr="00447238" w:rsidRDefault="00AA3B25" w:rsidP="00AA3B25">
      <w:pPr>
        <w:spacing w:line="360" w:lineRule="auto"/>
        <w:jc w:val="both"/>
      </w:pPr>
    </w:p>
    <w:p w14:paraId="70F66CB8" w14:textId="77777777" w:rsidR="00AA3B25" w:rsidRDefault="00AA3B25" w:rsidP="00AA3B25">
      <w:pPr>
        <w:spacing w:line="360" w:lineRule="auto"/>
        <w:jc w:val="both"/>
      </w:pPr>
      <w:r w:rsidRPr="00447238">
        <w:t>A statistically significant difference was found between the lens case replacement frequency of contact lens wearers using hydrogen peroxide and those using multi-purpose solutions (p&lt;0.001). Sixty-four percent of peroxide users replace</w:t>
      </w:r>
      <w:r w:rsidRPr="0008087B">
        <w:t xml:space="preserve"> their lens case monthly whilst </w:t>
      </w:r>
      <w:r w:rsidRPr="00447238">
        <w:t>only 49%</w:t>
      </w:r>
      <w:r w:rsidRPr="0008087B">
        <w:t xml:space="preserve"> of</w:t>
      </w:r>
      <w:r>
        <w:t xml:space="preserve"> multi-purpose solution users reported doing this. </w:t>
      </w:r>
    </w:p>
    <w:p w14:paraId="38B5D544" w14:textId="77777777" w:rsidR="00AA3B25" w:rsidRDefault="00AA3B25" w:rsidP="00AA3B25">
      <w:pPr>
        <w:spacing w:line="360" w:lineRule="auto"/>
        <w:jc w:val="both"/>
      </w:pPr>
    </w:p>
    <w:p w14:paraId="32C36673" w14:textId="77777777" w:rsidR="00AA3B25" w:rsidRPr="00447238" w:rsidRDefault="00AA3B25" w:rsidP="00AA3B25">
      <w:pPr>
        <w:spacing w:line="360" w:lineRule="auto"/>
        <w:jc w:val="both"/>
        <w:rPr>
          <w:b/>
        </w:rPr>
      </w:pPr>
      <w:r>
        <w:rPr>
          <w:b/>
        </w:rPr>
        <w:t xml:space="preserve">Compliance with </w:t>
      </w:r>
      <w:r w:rsidRPr="00447238">
        <w:rPr>
          <w:b/>
        </w:rPr>
        <w:t xml:space="preserve">general Eye Care Professional (ECP) recommendations for safe contact lens wear </w:t>
      </w:r>
    </w:p>
    <w:p w14:paraId="0D3E0DF7" w14:textId="77777777" w:rsidR="00AA3B25" w:rsidRDefault="00AA3B25" w:rsidP="00AA3B25">
      <w:pPr>
        <w:spacing w:line="360" w:lineRule="auto"/>
        <w:jc w:val="both"/>
      </w:pPr>
      <w:r w:rsidRPr="00447238">
        <w:t xml:space="preserve">Ninety-seven percent said that they were not exceeding the wearing time during the pandemic (e.g. sleeping in lenses if not previously recommended) and 88% also followed the recommendations regarding disposal of their contact lenses. The main reasons given by the 31 respondents that did not follow recommendations on disposal included ‘forgetting when to replace’, ‘to save money’ and ‘doesn’t hurt my eyes’ (28%, 21% and 21% respectively). </w:t>
      </w:r>
    </w:p>
    <w:p w14:paraId="20AA7B73" w14:textId="77777777" w:rsidR="00AA3B25" w:rsidRPr="00447238" w:rsidRDefault="00AA3B25" w:rsidP="00AA3B25">
      <w:pPr>
        <w:spacing w:line="360" w:lineRule="auto"/>
        <w:jc w:val="both"/>
      </w:pPr>
    </w:p>
    <w:p w14:paraId="474E9F87" w14:textId="77777777" w:rsidR="00AA3B25" w:rsidRDefault="00AA3B25" w:rsidP="00AA3B25">
      <w:pPr>
        <w:spacing w:line="360" w:lineRule="auto"/>
        <w:jc w:val="both"/>
      </w:pPr>
      <w:r w:rsidRPr="007D00F2">
        <w:t xml:space="preserve">The survey explored if </w:t>
      </w:r>
      <w:r w:rsidRPr="00C7790B">
        <w:t>wearers wore</w:t>
      </w:r>
      <w:r w:rsidRPr="007D00F2">
        <w:t xml:space="preserve"> contact lenses whilst showering</w:t>
      </w:r>
      <w:r w:rsidRPr="00447238">
        <w:t>, with 76% responding negatively to this question. Finally, the survey explored if users checked the health of their eyes daily before inserting lenses with 28% admitting skipping this health check. A further 16% responded that they would not consider ceasing lens wear during the pandemic if feeling unwell with cold or flu symptoms. Of all respondents, 6% did not own a pair of up to date spectacles. The survey also asked how often respondents cleaned their spectacles with soap and water: 33% admitted doing this ‘hardly ever’ or ’never’, 24% ‘daily/almost daily’ and 44% ‘frequently’.</w:t>
      </w:r>
      <w:r>
        <w:t xml:space="preserve"> </w:t>
      </w:r>
    </w:p>
    <w:p w14:paraId="2E4AD317" w14:textId="77777777" w:rsidR="00AA3B25" w:rsidRPr="00447238" w:rsidRDefault="00AA3B25" w:rsidP="00AA3B25">
      <w:pPr>
        <w:spacing w:line="360" w:lineRule="auto"/>
        <w:jc w:val="both"/>
      </w:pPr>
    </w:p>
    <w:p w14:paraId="0790D30E" w14:textId="77777777" w:rsidR="00AA3B25" w:rsidRDefault="00AA3B25" w:rsidP="00AA3B25">
      <w:pPr>
        <w:spacing w:line="360" w:lineRule="auto"/>
        <w:jc w:val="both"/>
      </w:pPr>
      <w:r w:rsidRPr="00447238">
        <w:t xml:space="preserve">Finally, 80% had not sought any form of additional support for managing their contact lens wear during the pandemic, but 13% consulted with their optometrist/ophthalmologist/medical practitioner and 7% searched </w:t>
      </w:r>
      <w:r>
        <w:t xml:space="preserve">for </w:t>
      </w:r>
      <w:r w:rsidRPr="00447238">
        <w:t xml:space="preserve">information online. Respondents were given space to add free texts regarding ways in which they would like to </w:t>
      </w:r>
      <w:r w:rsidRPr="00447238">
        <w:lastRenderedPageBreak/>
        <w:t>receive support regarding contact lens wear during the pandemic. Of those that responded, the preferred method was online (n=116), via telehealth (phone or video call, n=78) or both (n=6). They also expressed videos and links</w:t>
      </w:r>
      <w:r>
        <w:t xml:space="preserve"> to relevant sites through a health portal would be useful to support relevant aspects of contact lens wear, such as the cleaning of contact lenses and the impact of COVID-19 on lens wear (n=6). </w:t>
      </w:r>
    </w:p>
    <w:p w14:paraId="59FD6E51" w14:textId="77777777" w:rsidR="00AA3B25" w:rsidRDefault="00AA3B25" w:rsidP="00AA3B25">
      <w:pPr>
        <w:spacing w:line="360" w:lineRule="auto"/>
        <w:jc w:val="both"/>
      </w:pPr>
    </w:p>
    <w:p w14:paraId="6A7DF609" w14:textId="77777777" w:rsidR="00AA3B25" w:rsidRPr="00A735DF" w:rsidRDefault="00AA3B25" w:rsidP="00AA3B25">
      <w:pPr>
        <w:spacing w:line="360" w:lineRule="auto"/>
        <w:jc w:val="both"/>
        <w:rPr>
          <w:b/>
        </w:rPr>
      </w:pPr>
      <w:r>
        <w:rPr>
          <w:b/>
          <w:color w:val="000000"/>
        </w:rPr>
        <w:t xml:space="preserve">Discussion </w:t>
      </w:r>
    </w:p>
    <w:p w14:paraId="7D54A496" w14:textId="77777777" w:rsidR="00AA3B25" w:rsidRDefault="00AA3B25" w:rsidP="00AA3B25">
      <w:pPr>
        <w:spacing w:line="360" w:lineRule="auto"/>
        <w:jc w:val="both"/>
        <w:rPr>
          <w:bCs/>
          <w:color w:val="000000"/>
        </w:rPr>
      </w:pPr>
      <w:r>
        <w:rPr>
          <w:bCs/>
          <w:color w:val="000000"/>
        </w:rPr>
        <w:t xml:space="preserve">Since the start of the COVID-19 pandemic, the contact lens community has been interested in how to best support wearers </w:t>
      </w:r>
      <w:r>
        <w:rPr>
          <w:bCs/>
          <w:color w:val="000000"/>
        </w:rPr>
        <w:fldChar w:fldCharType="begin">
          <w:fldData xml:space="preserve">PEVuZE5vdGU+PENpdGU+PEF1dGhvcj5Nb3JnYW48L0F1dGhvcj48WWVhcj4yMDIwPC9ZZWFyPjxS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</w:fldData>
        </w:fldChar>
      </w:r>
      <w:r>
        <w:rPr>
          <w:bCs/>
          <w:color w:val="000000"/>
        </w:rPr>
        <w:instrText xml:space="preserve"> ADDIN EN.CITE </w:instrText>
      </w:r>
      <w:r>
        <w:rPr>
          <w:bCs/>
          <w:color w:val="000000"/>
        </w:rPr>
        <w:fldChar w:fldCharType="begin">
          <w:fldData xml:space="preserve">PEVuZE5vdGU+PENpdGU+PEF1dGhvcj5Nb3JnYW48L0F1dGhvcj48WWVhcj4yMDIwPC9ZZWFyPjxS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</w:fldData>
        </w:fldChar>
      </w:r>
      <w:r>
        <w:rPr>
          <w:bCs/>
          <w:color w:val="000000"/>
        </w:rPr>
        <w:instrText xml:space="preserve"> ADDIN EN.CITE.DATA </w:instrText>
      </w:r>
      <w:r>
        <w:rPr>
          <w:bCs/>
          <w:color w:val="000000"/>
        </w:rPr>
      </w:r>
      <w:r>
        <w:rPr>
          <w:bCs/>
          <w:color w:val="000000"/>
        </w:rPr>
        <w:fldChar w:fldCharType="end"/>
      </w:r>
      <w:r>
        <w:rPr>
          <w:bCs/>
          <w:color w:val="000000"/>
        </w:rPr>
      </w:r>
      <w:r>
        <w:rPr>
          <w:bCs/>
          <w:color w:val="000000"/>
        </w:rPr>
        <w:fldChar w:fldCharType="separate"/>
      </w:r>
      <w:r>
        <w:rPr>
          <w:bCs/>
          <w:noProof/>
          <w:color w:val="000000"/>
        </w:rPr>
        <w:t>[7, 8, 11]</w:t>
      </w:r>
      <w:r>
        <w:rPr>
          <w:bCs/>
          <w:color w:val="000000"/>
        </w:rPr>
        <w:fldChar w:fldCharType="end"/>
      </w:r>
      <w:r>
        <w:rPr>
          <w:bCs/>
          <w:color w:val="000000"/>
        </w:rPr>
        <w:t xml:space="preserve">. The demographics of the respondents in this study are in agreement with data for the Spanish market in terms of sex, age of wearers and types of lenses worn </w:t>
      </w:r>
      <w:r>
        <w:rPr>
          <w:bCs/>
          <w:color w:val="000000"/>
        </w:rPr>
        <w:fldChar w:fldCharType="begin"/>
      </w:r>
      <w:r>
        <w:rPr>
          <w:bCs/>
          <w:color w:val="000000"/>
        </w:rPr>
        <w:instrText xml:space="preserve"> ADDIN EN.CITE &lt;EndNote&gt;&lt;Cite&gt;&lt;Author&gt;Morgan PB&lt;/Author&gt;&lt;Year&gt;2020&lt;/Year&gt;&lt;RecNum&gt;122&lt;/RecNum&gt;&lt;DisplayText&gt;[9]&lt;/DisplayText&gt;&lt;record&gt;&lt;rec-number&gt;122&lt;/rec-number&gt;&lt;foreign-keys&gt;&lt;key app="EN" db-id="w5ssp290b20r23er5zave2z09wptdpvp9z2a" timestamp="1597745043"&gt;122&lt;/key&gt;&lt;/foreign-keys&gt;&lt;ref-type name="Journal Article"&gt;17&lt;/ref-type&gt;&lt;contributors&gt;&lt;authors&gt;&lt;author&gt;Morgan PB, Woods CA, Tranoudis IG, Efron N, Jones L, Merchan NL, et al.&lt;/author&gt;&lt;/authors&gt;&lt;/contributors&gt;&lt;titles&gt;&lt;title&gt;International contact lens prescribing in 2019&lt;/title&gt;&lt;secondary-title&gt;Cont Lens Spectr&lt;/secondary-title&gt;&lt;/titles&gt;&lt;periodical&gt;&lt;full-title&gt;Cont Lens Spectr&lt;/full-title&gt;&lt;/periodical&gt;&lt;pages&gt;26-32&lt;/pages&gt;&lt;dates&gt;&lt;year&gt;2020&lt;/year&gt;&lt;/dates&gt;&lt;urls&gt;&lt;/urls&gt;&lt;/record&gt;&lt;/Cite&gt;&lt;/EndNote&gt;</w:instrText>
      </w:r>
      <w:r>
        <w:rPr>
          <w:bCs/>
          <w:color w:val="000000"/>
        </w:rPr>
        <w:fldChar w:fldCharType="separate"/>
      </w:r>
      <w:r>
        <w:rPr>
          <w:bCs/>
          <w:noProof/>
          <w:color w:val="000000"/>
        </w:rPr>
        <w:t>[9]</w:t>
      </w:r>
      <w:r>
        <w:rPr>
          <w:bCs/>
          <w:color w:val="000000"/>
        </w:rPr>
        <w:fldChar w:fldCharType="end"/>
      </w:r>
      <w:r>
        <w:rPr>
          <w:bCs/>
          <w:color w:val="000000"/>
        </w:rPr>
        <w:t xml:space="preserve">, and so are representative. </w:t>
      </w:r>
      <w:r w:rsidRPr="00C52756">
        <w:rPr>
          <w:bCs/>
          <w:color w:val="000000"/>
        </w:rPr>
        <w:t>In this study</w:t>
      </w:r>
      <w:r w:rsidRPr="00447238">
        <w:rPr>
          <w:bCs/>
          <w:color w:val="000000"/>
        </w:rPr>
        <w:t>, 75%</w:t>
      </w:r>
      <w:r w:rsidRPr="00C52756">
        <w:rPr>
          <w:bCs/>
          <w:color w:val="000000"/>
        </w:rPr>
        <w:t xml:space="preserve"> of respondents were socially distancing and or self-isolating when responding to the survey.</w:t>
      </w:r>
      <w:r>
        <w:rPr>
          <w:bCs/>
          <w:color w:val="000000"/>
        </w:rPr>
        <w:t xml:space="preserve"> The current study is in accordance with other work conducted during the COVID-19 pandemic and shows a reduction in lens wear during lockdown </w:t>
      </w:r>
      <w:r>
        <w:rPr>
          <w:bCs/>
          <w:color w:val="000000"/>
        </w:rPr>
        <w:fldChar w:fldCharType="begin">
          <w:fldData xml:space="preserve">PEVuZE5vdGU+PENpdGU+PEF1dGhvcj5Nb3JnYW48L0F1dGhvcj48WWVhcj4yMDIwPC9ZZWFyPjxS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</w:fldData>
        </w:fldChar>
      </w:r>
      <w:r>
        <w:rPr>
          <w:bCs/>
          <w:color w:val="000000"/>
        </w:rPr>
        <w:instrText xml:space="preserve"> ADDIN EN.CITE </w:instrText>
      </w:r>
      <w:r>
        <w:rPr>
          <w:bCs/>
          <w:color w:val="000000"/>
        </w:rPr>
        <w:fldChar w:fldCharType="begin">
          <w:fldData xml:space="preserve">PEVuZE5vdGU+PENpdGU+PEF1dGhvcj5Nb3JnYW48L0F1dGhvcj48WWVhcj4yMDIwPC9ZZWFyPjxS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</w:fldData>
        </w:fldChar>
      </w:r>
      <w:r>
        <w:rPr>
          <w:bCs/>
          <w:color w:val="000000"/>
        </w:rPr>
        <w:instrText xml:space="preserve"> ADDIN EN.CITE.DATA </w:instrText>
      </w:r>
      <w:r>
        <w:rPr>
          <w:bCs/>
          <w:color w:val="000000"/>
        </w:rPr>
      </w:r>
      <w:r>
        <w:rPr>
          <w:bCs/>
          <w:color w:val="000000"/>
        </w:rPr>
        <w:fldChar w:fldCharType="end"/>
      </w:r>
      <w:r>
        <w:rPr>
          <w:bCs/>
          <w:color w:val="000000"/>
        </w:rPr>
      </w:r>
      <w:r>
        <w:rPr>
          <w:bCs/>
          <w:color w:val="000000"/>
        </w:rPr>
        <w:fldChar w:fldCharType="separate"/>
      </w:r>
      <w:r>
        <w:rPr>
          <w:bCs/>
          <w:noProof/>
          <w:color w:val="000000"/>
        </w:rPr>
        <w:t>[7, 8, 11]</w:t>
      </w:r>
      <w:r>
        <w:rPr>
          <w:bCs/>
          <w:color w:val="000000"/>
        </w:rPr>
        <w:fldChar w:fldCharType="end"/>
      </w:r>
      <w:r>
        <w:rPr>
          <w:bCs/>
          <w:color w:val="000000"/>
        </w:rPr>
        <w:t xml:space="preserve">. </w:t>
      </w:r>
    </w:p>
    <w:p w14:paraId="333B0F38" w14:textId="77777777" w:rsidR="00AA3B25" w:rsidRPr="009578A5" w:rsidRDefault="00AA3B25" w:rsidP="00AA3B25">
      <w:pPr>
        <w:spacing w:line="360" w:lineRule="auto"/>
        <w:jc w:val="both"/>
        <w:rPr>
          <w:bCs/>
          <w:color w:val="000000"/>
        </w:rPr>
      </w:pPr>
    </w:p>
    <w:p w14:paraId="7BC3B394" w14:textId="77777777" w:rsidR="00AA3B25" w:rsidRDefault="00AA3B25" w:rsidP="00AA3B25">
      <w:pPr>
        <w:autoSpaceDE w:val="0"/>
        <w:autoSpaceDN w:val="0"/>
        <w:adjustRightInd w:val="0"/>
        <w:spacing w:line="360" w:lineRule="auto"/>
        <w:jc w:val="both"/>
        <w:rPr>
          <w:bCs/>
          <w:color w:val="000000"/>
        </w:rPr>
      </w:pPr>
      <w:r>
        <w:rPr>
          <w:bCs/>
          <w:color w:val="000000"/>
        </w:rPr>
        <w:t xml:space="preserve">Optimal handwashing before contact lens application and removal is essential </w:t>
      </w:r>
      <w:r>
        <w:rPr>
          <w:bCs/>
          <w:color w:val="000000"/>
        </w:rPr>
        <w:fldChar w:fldCharType="begin">
          <w:fldData xml:space="preserve">PEVuZE5vdGU+PENpdGU+PEF1dGhvcj5HYXJjaWEtQXl1c288L0F1dGhvcj48WWVhcj4yMDIwPC9Z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</w:fldData>
        </w:fldChar>
      </w:r>
      <w:r>
        <w:rPr>
          <w:bCs/>
          <w:color w:val="000000"/>
        </w:rPr>
        <w:instrText xml:space="preserve"> ADDIN EN.CITE </w:instrText>
      </w:r>
      <w:r>
        <w:rPr>
          <w:bCs/>
          <w:color w:val="000000"/>
        </w:rPr>
        <w:fldChar w:fldCharType="begin">
          <w:fldData xml:space="preserve">PEVuZE5vdGU+PENpdGU+PEF1dGhvcj5HYXJjaWEtQXl1c288L0F1dGhvcj48WWVhcj4yMDIwPC9Z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</w:fldData>
        </w:fldChar>
      </w:r>
      <w:r>
        <w:rPr>
          <w:bCs/>
          <w:color w:val="000000"/>
        </w:rPr>
        <w:instrText xml:space="preserve"> ADDIN EN.CITE.DATA </w:instrText>
      </w:r>
      <w:r>
        <w:rPr>
          <w:bCs/>
          <w:color w:val="000000"/>
        </w:rPr>
      </w:r>
      <w:r>
        <w:rPr>
          <w:bCs/>
          <w:color w:val="000000"/>
        </w:rPr>
        <w:fldChar w:fldCharType="end"/>
      </w:r>
      <w:r>
        <w:rPr>
          <w:bCs/>
          <w:color w:val="000000"/>
        </w:rPr>
      </w:r>
      <w:r>
        <w:rPr>
          <w:bCs/>
          <w:color w:val="000000"/>
        </w:rPr>
        <w:fldChar w:fldCharType="separate"/>
      </w:r>
      <w:r>
        <w:rPr>
          <w:bCs/>
          <w:noProof/>
          <w:color w:val="000000"/>
        </w:rPr>
        <w:t>[5, 7]</w:t>
      </w:r>
      <w:r>
        <w:rPr>
          <w:bCs/>
          <w:color w:val="000000"/>
        </w:rPr>
        <w:fldChar w:fldCharType="end"/>
      </w:r>
      <w:r>
        <w:rPr>
          <w:bCs/>
          <w:color w:val="000000"/>
        </w:rPr>
        <w:t>. Effective handwashing with soap and water should take a minimum o</w:t>
      </w:r>
      <w:r w:rsidRPr="001B46DE">
        <w:rPr>
          <w:bCs/>
          <w:color w:val="000000"/>
        </w:rPr>
        <w:t>f 20 seconds</w:t>
      </w:r>
      <w:r>
        <w:rPr>
          <w:bCs/>
          <w:color w:val="000000"/>
        </w:rPr>
        <w:t xml:space="preserve"> </w:t>
      </w:r>
      <w:r w:rsidRPr="00B66E59">
        <w:rPr>
          <w:bCs/>
          <w:color w:val="000000"/>
        </w:rPr>
        <w:fldChar w:fldCharType="begin"/>
      </w:r>
      <w:r w:rsidRPr="00B66E59">
        <w:rPr>
          <w:bCs/>
          <w:color w:val="000000"/>
        </w:rPr>
        <w:instrText xml:space="preserve"> ADDIN EN.CITE &lt;EndNote&gt;&lt;Cite&gt;&lt;Year&gt;2020&lt;/Year&gt;&lt;RecNum&gt;126&lt;/RecNum&gt;&lt;DisplayText&gt;[12, 13]&lt;/DisplayText&gt;&lt;record&gt;&lt;rec-number&gt;126&lt;/rec-number&gt;&lt;foreign-keys&gt;&lt;key app="EN" db-id="w5ssp290b20r23er5zave2z09wptdpvp9z2a" timestamp="1597746186"&gt;126&lt;/key&gt;&lt;/foreign-keys&gt;&lt;ref-type name="Journal Article"&gt;17&lt;/ref-type&gt;&lt;contributors&gt;&lt;/contributors&gt;&lt;titles&gt;&lt;title&gt;World Health Organisation. Clean Care is Safer Care: Clean hands protect against infection&lt;/title&gt;&lt;secondary-title&gt;https://www.who.int/gpsc/clean_hands_protection/en/ Accessed 17 Aug 2020  &lt;/secondary-title&gt;&lt;/titles&gt;&lt;periodical&gt;&lt;full-title&gt;https://www.who.int/gpsc/clean_hands_protection/en/ Accessed 17 Aug 2020&lt;/full-title&gt;&lt;/periodical&gt;&lt;dates&gt;&lt;year&gt;2020&lt;/year&gt;&lt;/dates&gt;&lt;urls&gt;&lt;/urls&gt;&lt;/record&gt;&lt;/Cite&gt;&lt;Cite&gt;&lt;Year&gt;2020&lt;/Year&gt;&lt;RecNum&gt;127&lt;/RecNum&gt;&lt;record&gt;&lt;rec-number&gt;127&lt;/rec-number&gt;&lt;foreign-keys&gt;&lt;key app="EN" db-id="w5ssp290b20r23er5zave2z09wptdpvp9z2a" timestamp="1597746335"&gt;127&lt;/key&gt;&lt;/foreign-keys&gt;&lt;ref-type name="Journal Article"&gt;17&lt;/ref-type&gt;&lt;contributors&gt;&lt;/contributors&gt;&lt;titles&gt;&lt;title&gt;Centers for Disease Control and Prevention. When and How to Wash your Hands&lt;/title&gt;&lt;secondary-title&gt;https://www.cdc.gov/handwashing/when-how-handwashing.html Accessed 17 Aug 2020 &lt;/secondary-title&gt;&lt;/titles&gt;&lt;periodical&gt;&lt;full-title&gt;https://www.cdc.gov/handwashing/when-how-handwashing.html Accessed 17 Aug 2020&lt;/full-title&gt;&lt;/periodical&gt;&lt;dates&gt;&lt;year&gt;2020&lt;/year&gt;&lt;/dates&gt;&lt;urls&gt;&lt;/urls&gt;&lt;/record&gt;&lt;/Cite&gt;&lt;/EndNote&gt;</w:instrText>
      </w:r>
      <w:r w:rsidRPr="00B66E59">
        <w:rPr>
          <w:bCs/>
          <w:color w:val="000000"/>
        </w:rPr>
        <w:fldChar w:fldCharType="separate"/>
      </w:r>
      <w:r w:rsidRPr="00B66E59">
        <w:rPr>
          <w:bCs/>
          <w:noProof/>
          <w:color w:val="000000"/>
        </w:rPr>
        <w:t>[12, 13]</w:t>
      </w:r>
      <w:r w:rsidRPr="00B66E59">
        <w:rPr>
          <w:bCs/>
          <w:color w:val="000000"/>
        </w:rPr>
        <w:fldChar w:fldCharType="end"/>
      </w:r>
      <w:r w:rsidRPr="00B66E59">
        <w:rPr>
          <w:bCs/>
          <w:color w:val="000000"/>
        </w:rPr>
        <w:t>. However</w:t>
      </w:r>
      <w:r w:rsidRPr="001B46DE">
        <w:rPr>
          <w:bCs/>
          <w:color w:val="000000"/>
        </w:rPr>
        <w:t xml:space="preserve">, </w:t>
      </w:r>
      <w:r>
        <w:rPr>
          <w:bCs/>
          <w:color w:val="000000"/>
        </w:rPr>
        <w:t xml:space="preserve">less than half </w:t>
      </w:r>
      <w:r w:rsidRPr="001B46DE">
        <w:rPr>
          <w:bCs/>
          <w:color w:val="000000"/>
        </w:rPr>
        <w:t xml:space="preserve">of respondents admitted to complying with this </w:t>
      </w:r>
      <w:r w:rsidRPr="00823216">
        <w:rPr>
          <w:bCs/>
          <w:color w:val="000000"/>
        </w:rPr>
        <w:t>rule. Garcia-</w:t>
      </w:r>
      <w:proofErr w:type="spellStart"/>
      <w:r w:rsidRPr="00823216">
        <w:rPr>
          <w:bCs/>
          <w:color w:val="000000"/>
        </w:rPr>
        <w:t>Ayuso</w:t>
      </w:r>
      <w:proofErr w:type="spellEnd"/>
      <w:r w:rsidRPr="00823216">
        <w:rPr>
          <w:bCs/>
          <w:color w:val="000000"/>
        </w:rPr>
        <w:t xml:space="preserve"> et al</w:t>
      </w:r>
      <w:r>
        <w:rPr>
          <w:bCs/>
          <w:color w:val="000000"/>
        </w:rPr>
        <w:t>.</w:t>
      </w:r>
      <w:r w:rsidRPr="00823216">
        <w:rPr>
          <w:bCs/>
          <w:color w:val="000000"/>
        </w:rPr>
        <w:t xml:space="preserve"> </w:t>
      </w:r>
      <w:r w:rsidRPr="00823216">
        <w:rPr>
          <w:bCs/>
          <w:color w:val="000000"/>
        </w:rPr>
        <w:fldChar w:fldCharType="begin">
          <w:fldData xml:space="preserve">PEVuZE5vdGU+PENpdGU+PEF1dGhvcj5HYXJjaWEtQXl1c288L0F1dGhvcj48WWVhcj4yMDIwPC9Z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</w:fldData>
        </w:fldChar>
      </w:r>
      <w:r w:rsidRPr="00823216">
        <w:rPr>
          <w:bCs/>
          <w:color w:val="000000"/>
        </w:rPr>
        <w:instrText xml:space="preserve"> ADDIN EN.CITE </w:instrText>
      </w:r>
      <w:r w:rsidRPr="00823216">
        <w:rPr>
          <w:bCs/>
          <w:color w:val="000000"/>
        </w:rPr>
        <w:fldChar w:fldCharType="begin">
          <w:fldData xml:space="preserve">PEVuZE5vdGU+PENpdGU+PEF1dGhvcj5HYXJjaWEtQXl1c288L0F1dGhvcj48WWVhcj4yMDIwPC9Z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</w:fldData>
        </w:fldChar>
      </w:r>
      <w:r w:rsidRPr="00823216">
        <w:rPr>
          <w:bCs/>
          <w:color w:val="000000"/>
        </w:rPr>
        <w:instrText xml:space="preserve"> ADDIN EN.CITE.DATA </w:instrText>
      </w:r>
      <w:r w:rsidRPr="00823216">
        <w:rPr>
          <w:bCs/>
          <w:color w:val="000000"/>
        </w:rPr>
      </w:r>
      <w:r w:rsidRPr="00823216">
        <w:rPr>
          <w:bCs/>
          <w:color w:val="000000"/>
        </w:rPr>
        <w:fldChar w:fldCharType="end"/>
      </w:r>
      <w:r w:rsidRPr="00823216">
        <w:rPr>
          <w:bCs/>
          <w:color w:val="000000"/>
        </w:rPr>
      </w:r>
      <w:r w:rsidRPr="00823216">
        <w:rPr>
          <w:bCs/>
          <w:color w:val="000000"/>
        </w:rPr>
        <w:fldChar w:fldCharType="separate"/>
      </w:r>
      <w:r w:rsidRPr="00823216">
        <w:rPr>
          <w:bCs/>
          <w:noProof/>
          <w:color w:val="000000"/>
        </w:rPr>
        <w:t>[7]</w:t>
      </w:r>
      <w:r w:rsidRPr="00823216">
        <w:rPr>
          <w:bCs/>
          <w:color w:val="000000"/>
        </w:rPr>
        <w:fldChar w:fldCharType="end"/>
      </w:r>
      <w:r w:rsidRPr="00823216">
        <w:rPr>
          <w:bCs/>
          <w:color w:val="000000"/>
        </w:rPr>
        <w:t xml:space="preserve"> also found</w:t>
      </w:r>
      <w:r>
        <w:rPr>
          <w:bCs/>
          <w:color w:val="000000"/>
        </w:rPr>
        <w:t xml:space="preserve"> </w:t>
      </w:r>
      <w:r w:rsidRPr="006B1AAE">
        <w:rPr>
          <w:bCs/>
          <w:color w:val="000000"/>
        </w:rPr>
        <w:t>27.6% of participants were</w:t>
      </w:r>
      <w:r>
        <w:rPr>
          <w:bCs/>
          <w:color w:val="000000"/>
        </w:rPr>
        <w:t xml:space="preserve"> </w:t>
      </w:r>
      <w:r w:rsidRPr="006B1AAE">
        <w:rPr>
          <w:bCs/>
          <w:color w:val="000000"/>
        </w:rPr>
        <w:t xml:space="preserve">unaware </w:t>
      </w:r>
      <w:r>
        <w:rPr>
          <w:bCs/>
          <w:color w:val="000000"/>
        </w:rPr>
        <w:t>or did not follow this rule.</w:t>
      </w:r>
      <w:r w:rsidRPr="005150CB">
        <w:rPr>
          <w:bCs/>
          <w:color w:val="000000"/>
        </w:rPr>
        <w:t xml:space="preserve"> </w:t>
      </w:r>
      <w:r>
        <w:rPr>
          <w:bCs/>
          <w:color w:val="000000"/>
        </w:rPr>
        <w:t xml:space="preserve">During the pandemic, </w:t>
      </w:r>
      <w:r w:rsidRPr="001B46DE">
        <w:rPr>
          <w:bCs/>
          <w:color w:val="000000"/>
        </w:rPr>
        <w:t xml:space="preserve">Spain </w:t>
      </w:r>
      <w:r>
        <w:rPr>
          <w:bCs/>
          <w:color w:val="000000"/>
        </w:rPr>
        <w:t xml:space="preserve">emphasised good </w:t>
      </w:r>
      <w:r w:rsidRPr="001B46DE">
        <w:rPr>
          <w:bCs/>
          <w:color w:val="000000"/>
        </w:rPr>
        <w:t>handwashing</w:t>
      </w:r>
      <w:r>
        <w:rPr>
          <w:bCs/>
          <w:color w:val="000000"/>
        </w:rPr>
        <w:t xml:space="preserve"> technique rather than duration in their public health campaigns</w:t>
      </w:r>
      <w:r w:rsidRPr="001B46DE">
        <w:rPr>
          <w:bCs/>
          <w:color w:val="000000"/>
        </w:rPr>
        <w:t xml:space="preserve"> </w:t>
      </w:r>
      <w:r>
        <w:rPr>
          <w:bCs/>
          <w:color w:val="000000"/>
        </w:rPr>
        <w:fldChar w:fldCharType="begin"/>
      </w:r>
      <w:r>
        <w:rPr>
          <w:bCs/>
          <w:color w:val="000000"/>
        </w:rPr>
        <w:instrText xml:space="preserve"> ADDIN EN.CITE &lt;EndNote&gt;&lt;Cite&gt;&lt;Year&gt;2020&lt;/Year&gt;&lt;RecNum&gt;128&lt;/RecNum&gt;&lt;DisplayText&gt;[14]&lt;/DisplayText&gt;&lt;record&gt;&lt;rec-number&gt;128&lt;/rec-number&gt;&lt;foreign-keys&gt;&lt;key app="EN" db-id="w5ssp290b20r23er5zave2z09wptdpvp9z2a" timestamp="1597746519"&gt;128&lt;/key&gt;&lt;/foreign-keys&gt;&lt;ref-type name="Journal Article"&gt;17&lt;/ref-type&gt;&lt;contributors&gt;&lt;/contributors&gt;&lt;titles&gt;&lt;title&gt;Spanish Ministry of Health. Programa Higiene de Manos – Diez preguntas clave sobre la higiene de manos&lt;/title&gt;&lt;secondary-title&gt;https://www.seguridaddelpaciente.es/es/practicas-seguras/programa-higiene-manos/diez-preguntas-clave-sobre-higiene-manos/#n7 Accessed 17 Aug 2020 &lt;/secondary-title&gt;&lt;/titles&gt;&lt;periodical&gt;&lt;full-title&gt;https://www.seguridaddelpaciente.es/es/practicas-seguras/programa-higiene-manos/diez-preguntas-clave-sobre-higiene-manos/#n7 Accessed 17 Aug 2020&lt;/full-title&gt;&lt;/periodical&gt;&lt;dates&gt;&lt;year&gt;2020&lt;/year&gt;&lt;/dates&gt;&lt;urls&gt;&lt;/urls&gt;&lt;/record&gt;&lt;/Cite&gt;&lt;/EndNote&gt;</w:instrText>
      </w:r>
      <w:r>
        <w:rPr>
          <w:bCs/>
          <w:color w:val="000000"/>
        </w:rPr>
        <w:fldChar w:fldCharType="separate"/>
      </w:r>
      <w:r>
        <w:rPr>
          <w:bCs/>
          <w:noProof/>
          <w:color w:val="000000"/>
        </w:rPr>
        <w:t>[14]</w:t>
      </w:r>
      <w:r>
        <w:rPr>
          <w:bCs/>
          <w:color w:val="000000"/>
        </w:rPr>
        <w:fldChar w:fldCharType="end"/>
      </w:r>
      <w:r w:rsidRPr="001B46DE">
        <w:rPr>
          <w:bCs/>
          <w:color w:val="000000"/>
        </w:rPr>
        <w:t xml:space="preserve">. </w:t>
      </w:r>
      <w:r>
        <w:rPr>
          <w:bCs/>
          <w:color w:val="000000"/>
        </w:rPr>
        <w:t xml:space="preserve"> </w:t>
      </w:r>
      <w:r w:rsidRPr="001B46DE">
        <w:rPr>
          <w:bCs/>
          <w:color w:val="000000"/>
        </w:rPr>
        <w:t>The greater awareness of hand hygiene created by the pandemic may have increased hand washing prior to</w:t>
      </w:r>
      <w:r>
        <w:rPr>
          <w:bCs/>
          <w:color w:val="000000"/>
        </w:rPr>
        <w:t xml:space="preserve"> lens handling as </w:t>
      </w:r>
      <w:r w:rsidRPr="00DA358F">
        <w:rPr>
          <w:bCs/>
          <w:color w:val="000000"/>
        </w:rPr>
        <w:t>only 2% of respondents</w:t>
      </w:r>
      <w:r>
        <w:rPr>
          <w:bCs/>
          <w:color w:val="000000"/>
        </w:rPr>
        <w:t xml:space="preserve"> admitted to not washing their hands prior to application/removal of lenses. Interestingly, only </w:t>
      </w:r>
      <w:r w:rsidRPr="009240DA">
        <w:rPr>
          <w:bCs/>
          <w:color w:val="000000"/>
        </w:rPr>
        <w:t>a quarter of respondents</w:t>
      </w:r>
      <w:r>
        <w:rPr>
          <w:bCs/>
          <w:color w:val="000000"/>
        </w:rPr>
        <w:t xml:space="preserve"> admitted washing their hands after coughing, sneezing or blowing their nose. </w:t>
      </w:r>
      <w:r w:rsidRPr="001B46DE">
        <w:rPr>
          <w:bCs/>
          <w:color w:val="000000"/>
        </w:rPr>
        <w:t>The use of</w:t>
      </w:r>
      <w:r>
        <w:rPr>
          <w:bCs/>
          <w:color w:val="000000"/>
        </w:rPr>
        <w:t xml:space="preserve"> paper towels </w:t>
      </w:r>
      <w:r w:rsidRPr="001B46DE">
        <w:rPr>
          <w:bCs/>
          <w:color w:val="000000"/>
        </w:rPr>
        <w:t xml:space="preserve">does not seem to be an established method for drying hands in this </w:t>
      </w:r>
      <w:r w:rsidRPr="00DA358F">
        <w:rPr>
          <w:bCs/>
          <w:color w:val="000000"/>
        </w:rPr>
        <w:t>study (only 12% of</w:t>
      </w:r>
      <w:r>
        <w:rPr>
          <w:bCs/>
          <w:color w:val="000000"/>
        </w:rPr>
        <w:t xml:space="preserve"> respondents used</w:t>
      </w:r>
      <w:r w:rsidRPr="001B46DE">
        <w:rPr>
          <w:bCs/>
          <w:color w:val="000000"/>
        </w:rPr>
        <w:t xml:space="preserve"> this method</w:t>
      </w:r>
      <w:r>
        <w:rPr>
          <w:bCs/>
          <w:color w:val="000000"/>
        </w:rPr>
        <w:t>)</w:t>
      </w:r>
      <w:r w:rsidRPr="001B46DE">
        <w:rPr>
          <w:bCs/>
          <w:color w:val="000000"/>
        </w:rPr>
        <w:t>. Despite recommendations</w:t>
      </w:r>
      <w:r>
        <w:rPr>
          <w:bCs/>
          <w:color w:val="000000"/>
        </w:rPr>
        <w:t xml:space="preserve"> </w:t>
      </w:r>
      <w:r w:rsidRPr="001B46DE">
        <w:rPr>
          <w:bCs/>
          <w:color w:val="000000"/>
        </w:rPr>
        <w:t xml:space="preserve">to dry hands with a </w:t>
      </w:r>
      <w:r w:rsidRPr="00BE031C">
        <w:rPr>
          <w:bCs/>
          <w:color w:val="000000"/>
        </w:rPr>
        <w:t>single use paper towel</w:t>
      </w:r>
      <w:r>
        <w:rPr>
          <w:bCs/>
          <w:color w:val="000000"/>
        </w:rPr>
        <w:t xml:space="preserve"> </w:t>
      </w:r>
      <w:r>
        <w:rPr>
          <w:bCs/>
          <w:color w:val="000000"/>
        </w:rPr>
        <w:fldChar w:fldCharType="begin">
          <w:fldData xml:space="preserve">PEVuZE5vdGU+PENpdGU+PFllYXI+MjAyMDwvWWVhcj48UmVjTnVtPjEyNjwvUmVjTnVtPjxEaXNw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</w:fldData>
        </w:fldChar>
      </w:r>
      <w:r>
        <w:rPr>
          <w:bCs/>
          <w:color w:val="000000"/>
        </w:rPr>
        <w:instrText xml:space="preserve"> ADDIN EN.CITE </w:instrText>
      </w:r>
      <w:r>
        <w:rPr>
          <w:bCs/>
          <w:color w:val="000000"/>
        </w:rPr>
        <w:fldChar w:fldCharType="begin">
          <w:fldData xml:space="preserve">PEVuZE5vdGU+PENpdGU+PFllYXI+MjAyMDwvWWVhcj48UmVjTnVtPjEyNjwvUmVjTnVtPjxEaXNw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</w:fldData>
        </w:fldChar>
      </w:r>
      <w:r>
        <w:rPr>
          <w:bCs/>
          <w:color w:val="000000"/>
        </w:rPr>
        <w:instrText xml:space="preserve"> ADDIN EN.CITE.DATA </w:instrText>
      </w:r>
      <w:r>
        <w:rPr>
          <w:bCs/>
          <w:color w:val="000000"/>
        </w:rPr>
      </w:r>
      <w:r>
        <w:rPr>
          <w:bCs/>
          <w:color w:val="000000"/>
        </w:rPr>
        <w:fldChar w:fldCharType="end"/>
      </w:r>
      <w:r>
        <w:rPr>
          <w:bCs/>
          <w:color w:val="000000"/>
        </w:rPr>
      </w:r>
      <w:r>
        <w:rPr>
          <w:bCs/>
          <w:color w:val="000000"/>
        </w:rPr>
        <w:fldChar w:fldCharType="separate"/>
      </w:r>
      <w:r>
        <w:rPr>
          <w:bCs/>
          <w:noProof/>
          <w:color w:val="000000"/>
        </w:rPr>
        <w:t>[5, 12]</w:t>
      </w:r>
      <w:r>
        <w:rPr>
          <w:bCs/>
          <w:color w:val="000000"/>
        </w:rPr>
        <w:fldChar w:fldCharType="end"/>
      </w:r>
      <w:r w:rsidRPr="00BE031C">
        <w:rPr>
          <w:bCs/>
          <w:color w:val="000000"/>
        </w:rPr>
        <w:t xml:space="preserve">, </w:t>
      </w:r>
      <w:r w:rsidRPr="00DA358F">
        <w:rPr>
          <w:bCs/>
          <w:color w:val="000000"/>
        </w:rPr>
        <w:t>39% of participants</w:t>
      </w:r>
      <w:r w:rsidRPr="00BE031C">
        <w:rPr>
          <w:bCs/>
          <w:color w:val="000000"/>
        </w:rPr>
        <w:t xml:space="preserve"> admitted to using their own reusable </w:t>
      </w:r>
      <w:r w:rsidRPr="00DA358F">
        <w:rPr>
          <w:bCs/>
          <w:color w:val="000000"/>
        </w:rPr>
        <w:t>towel and 48%</w:t>
      </w:r>
      <w:r w:rsidRPr="00BE031C">
        <w:rPr>
          <w:bCs/>
          <w:color w:val="000000"/>
        </w:rPr>
        <w:t xml:space="preserve"> admitted</w:t>
      </w:r>
      <w:r w:rsidRPr="001B46DE">
        <w:rPr>
          <w:bCs/>
          <w:color w:val="000000"/>
        </w:rPr>
        <w:t xml:space="preserve"> to sharing a towel.</w:t>
      </w:r>
      <w:r>
        <w:rPr>
          <w:bCs/>
          <w:color w:val="000000"/>
        </w:rPr>
        <w:t xml:space="preserve"> In view of these non-optimal behaviours, ECP are encouraged to discuss optimal handwashing and drying techniques and ensure wearers do not become complacent as inadequate handwashing is a risk factor for contact lens related microbial keratitis and corneal inflammatory events </w:t>
      </w:r>
      <w:r>
        <w:rPr>
          <w:bCs/>
          <w:color w:val="000000"/>
        </w:rPr>
        <w:fldChar w:fldCharType="begin">
          <w:fldData xml:space="preserve">PEVuZE5vdGU+PENpdGU+PEF1dGhvcj5Gb25uPC9BdXRob3I+PFllYXI+MjAxOTwvWWVhcj48UmVj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==
</w:fldData>
        </w:fldChar>
      </w:r>
      <w:r>
        <w:rPr>
          <w:bCs/>
          <w:color w:val="000000"/>
        </w:rPr>
        <w:instrText xml:space="preserve"> ADDIN EN.CITE </w:instrText>
      </w:r>
      <w:r>
        <w:rPr>
          <w:bCs/>
          <w:color w:val="000000"/>
        </w:rPr>
        <w:fldChar w:fldCharType="begin">
          <w:fldData xml:space="preserve">PEVuZE5vdGU+PENpdGU+PEF1dGhvcj5Gb25uPC9BdXRob3I+PFllYXI+MjAxOTwvWWVhcj48UmVj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==
</w:fldData>
        </w:fldChar>
      </w:r>
      <w:r>
        <w:rPr>
          <w:bCs/>
          <w:color w:val="000000"/>
        </w:rPr>
        <w:instrText xml:space="preserve"> ADDIN EN.CITE.DATA </w:instrText>
      </w:r>
      <w:r>
        <w:rPr>
          <w:bCs/>
          <w:color w:val="000000"/>
        </w:rPr>
      </w:r>
      <w:r>
        <w:rPr>
          <w:bCs/>
          <w:color w:val="000000"/>
        </w:rPr>
        <w:fldChar w:fldCharType="end"/>
      </w:r>
      <w:r>
        <w:rPr>
          <w:bCs/>
          <w:color w:val="000000"/>
        </w:rPr>
      </w:r>
      <w:r>
        <w:rPr>
          <w:bCs/>
          <w:color w:val="000000"/>
        </w:rPr>
        <w:fldChar w:fldCharType="separate"/>
      </w:r>
      <w:r>
        <w:rPr>
          <w:bCs/>
          <w:noProof/>
          <w:color w:val="000000"/>
        </w:rPr>
        <w:t>[15]</w:t>
      </w:r>
      <w:r>
        <w:rPr>
          <w:bCs/>
          <w:color w:val="000000"/>
        </w:rPr>
        <w:fldChar w:fldCharType="end"/>
      </w:r>
      <w:r w:rsidRPr="001B46DE">
        <w:rPr>
          <w:bCs/>
          <w:color w:val="000000"/>
        </w:rPr>
        <w:t>.</w:t>
      </w:r>
      <w:r>
        <w:rPr>
          <w:bCs/>
          <w:color w:val="000000"/>
        </w:rPr>
        <w:t xml:space="preserve"> </w:t>
      </w:r>
    </w:p>
    <w:p w14:paraId="1DCD259C" w14:textId="77777777" w:rsidR="00AA3B25" w:rsidRPr="001B46DE" w:rsidRDefault="00AA3B25" w:rsidP="00AA3B25">
      <w:pPr>
        <w:spacing w:line="360" w:lineRule="auto"/>
        <w:jc w:val="both"/>
        <w:rPr>
          <w:bCs/>
          <w:color w:val="000000"/>
        </w:rPr>
      </w:pPr>
    </w:p>
    <w:p w14:paraId="62289A6D" w14:textId="77777777" w:rsidR="00AA3B25" w:rsidRDefault="00AA3B25" w:rsidP="00AA3B25">
      <w:pPr>
        <w:autoSpaceDE w:val="0"/>
        <w:autoSpaceDN w:val="0"/>
        <w:adjustRightInd w:val="0"/>
        <w:spacing w:line="360" w:lineRule="auto"/>
        <w:jc w:val="both"/>
        <w:rPr>
          <w:bCs/>
          <w:color w:val="000000"/>
        </w:rPr>
      </w:pPr>
      <w:r>
        <w:rPr>
          <w:bCs/>
          <w:color w:val="000000"/>
        </w:rPr>
        <w:lastRenderedPageBreak/>
        <w:t xml:space="preserve">Despite the known benefits of rubbing contact lens prior to soaking </w:t>
      </w:r>
      <w:r>
        <w:rPr>
          <w:bCs/>
          <w:color w:val="000000"/>
        </w:rPr>
        <w:fldChar w:fldCharType="begin">
          <w:fldData xml:space="preserve">PEVuZE5vdGU+PENpdGU+PEF1dGhvcj5Kb25lczwvQXV0aG9yPjxZZWFyPjIwMjA8L1llYXI+PFJl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</w:fldData>
        </w:fldChar>
      </w:r>
      <w:r>
        <w:rPr>
          <w:bCs/>
          <w:color w:val="000000"/>
        </w:rPr>
        <w:instrText xml:space="preserve"> ADDIN EN.CITE </w:instrText>
      </w:r>
      <w:r>
        <w:rPr>
          <w:bCs/>
          <w:color w:val="000000"/>
        </w:rPr>
        <w:fldChar w:fldCharType="begin">
          <w:fldData xml:space="preserve">PEVuZE5vdGU+PENpdGU+PEF1dGhvcj5Kb25lczwvQXV0aG9yPjxZZWFyPjIwMjA8L1llYXI+PFJl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</w:fldData>
        </w:fldChar>
      </w:r>
      <w:r>
        <w:rPr>
          <w:bCs/>
          <w:color w:val="000000"/>
        </w:rPr>
        <w:instrText xml:space="preserve"> ADDIN EN.CITE.DATA </w:instrText>
      </w:r>
      <w:r>
        <w:rPr>
          <w:bCs/>
          <w:color w:val="000000"/>
        </w:rPr>
      </w:r>
      <w:r>
        <w:rPr>
          <w:bCs/>
          <w:color w:val="000000"/>
        </w:rPr>
        <w:fldChar w:fldCharType="end"/>
      </w:r>
      <w:r>
        <w:rPr>
          <w:bCs/>
          <w:color w:val="000000"/>
        </w:rPr>
      </w:r>
      <w:r>
        <w:rPr>
          <w:bCs/>
          <w:color w:val="000000"/>
        </w:rPr>
        <w:fldChar w:fldCharType="separate"/>
      </w:r>
      <w:r>
        <w:rPr>
          <w:bCs/>
          <w:noProof/>
          <w:color w:val="000000"/>
        </w:rPr>
        <w:t>[16, 17]</w:t>
      </w:r>
      <w:r>
        <w:rPr>
          <w:bCs/>
          <w:color w:val="000000"/>
        </w:rPr>
        <w:fldChar w:fldCharType="end"/>
      </w:r>
      <w:r>
        <w:rPr>
          <w:bCs/>
          <w:color w:val="000000"/>
        </w:rPr>
        <w:t xml:space="preserve">, reusable lens wearers using multi-purpose solution in this study often skipped this cleaning step. In addition, 27% </w:t>
      </w:r>
      <w:r w:rsidRPr="001112A9">
        <w:rPr>
          <w:bCs/>
          <w:color w:val="000000"/>
        </w:rPr>
        <w:t xml:space="preserve">admitted topping up </w:t>
      </w:r>
      <w:r>
        <w:rPr>
          <w:bCs/>
          <w:color w:val="000000"/>
        </w:rPr>
        <w:t xml:space="preserve">multi-purpose </w:t>
      </w:r>
      <w:r w:rsidRPr="001112A9">
        <w:rPr>
          <w:bCs/>
          <w:color w:val="000000"/>
        </w:rPr>
        <w:t xml:space="preserve">lens solution </w:t>
      </w:r>
      <w:r>
        <w:rPr>
          <w:bCs/>
          <w:color w:val="000000"/>
        </w:rPr>
        <w:t>frequently or always.</w:t>
      </w:r>
      <w:r w:rsidRPr="001112A9">
        <w:rPr>
          <w:bCs/>
          <w:color w:val="000000"/>
        </w:rPr>
        <w:t xml:space="preserve"> </w:t>
      </w:r>
      <w:r>
        <w:rPr>
          <w:bCs/>
          <w:color w:val="000000"/>
        </w:rPr>
        <w:t xml:space="preserve">In contrast, 67% of soft reusable lens wearers in the UK were non-compliant with topping up highlighting differences between countries during early periods of lockdown in the COVID-19 pandemic </w:t>
      </w:r>
      <w:r>
        <w:rPr>
          <w:bCs/>
          <w:color w:val="000000"/>
        </w:rPr>
        <w:fldChar w:fldCharType="begin"/>
      </w:r>
      <w:r>
        <w:rPr>
          <w:bCs/>
          <w:color w:val="000000"/>
        </w:rPr>
        <w:instrText xml:space="preserve"> ADDIN EN.CITE &lt;EndNote&gt;&lt;Cite&gt;&lt;Author&gt;Vianya-Estopa&lt;/Author&gt;&lt;Year&gt;2020&lt;/Year&gt;&lt;RecNum&gt;121&lt;/RecNum&gt;&lt;DisplayText&gt;[8]&lt;/DisplayText&gt;&lt;record&gt;&lt;rec-number&gt;121&lt;/rec-number&gt;&lt;foreign-keys&gt;&lt;key app="EN" db-id="w5ssp290b20r23er5zave2z09wptdpvp9z2a" timestamp="1597744798"&gt;121&lt;/key&gt;&lt;/foreign-keys&gt;&lt;ref-type name="Journal Article"&gt;17&lt;/ref-type&gt;&lt;contributors&gt;&lt;authors&gt;&lt;author&gt;Vianya-Estopa, M.&lt;/author&gt;&lt;author&gt;Wolffsohn, J.S.&lt;/author&gt;&lt;author&gt;Beukes, E.&lt;/author&gt;&lt;author&gt;Trott, M.&lt;/author&gt;&lt;author&gt;Smith, L.&lt;/author&gt;&lt;author&gt;Allen, P.&lt;/author&gt;&lt;/authors&gt;&lt;/contributors&gt;&lt;titles&gt;&lt;title&gt; Soft contact lens wearers’ compliance during the COVID-19 pandemic&lt;/title&gt;&lt;secondary-title&gt;Cont Lens Anterior Eye.&lt;/secondary-title&gt;&lt;/titles&gt;&lt;periodical&gt;&lt;full-title&gt;Cont Lens Anterior Eye.&lt;/full-title&gt;&lt;/periodical&gt;&lt;number&gt;In press&lt;/number&gt;&lt;dates&gt;&lt;year&gt;2020&lt;/year&gt;&lt;/dates&gt;&lt;urls&gt;&lt;/urls&gt;&lt;/record&gt;&lt;/Cite&gt;&lt;/EndNote&gt;</w:instrText>
      </w:r>
      <w:r>
        <w:rPr>
          <w:bCs/>
          <w:color w:val="000000"/>
        </w:rPr>
        <w:fldChar w:fldCharType="separate"/>
      </w:r>
      <w:r>
        <w:rPr>
          <w:bCs/>
          <w:noProof/>
          <w:color w:val="000000"/>
        </w:rPr>
        <w:t>[8]</w:t>
      </w:r>
      <w:r>
        <w:rPr>
          <w:bCs/>
          <w:color w:val="000000"/>
        </w:rPr>
        <w:fldChar w:fldCharType="end"/>
      </w:r>
      <w:r>
        <w:rPr>
          <w:bCs/>
          <w:color w:val="000000"/>
        </w:rPr>
        <w:t xml:space="preserve">. Although the present study asked about rubbing, the survey did not include a specific question about rinsing. Interestingly, there is no specific mention of rinsing in the recommendations for cleaning contact lenses </w:t>
      </w:r>
      <w:r>
        <w:rPr>
          <w:bCs/>
          <w:color w:val="000000"/>
        </w:rPr>
        <w:fldChar w:fldCharType="begin"/>
      </w:r>
      <w:r>
        <w:rPr>
          <w:bCs/>
          <w:color w:val="000000"/>
        </w:rPr>
        <w:instrText xml:space="preserve"> ADDIN EN.CITE &lt;EndNote&gt;&lt;Cite&gt;&lt;Year&gt;2020&lt;/Year&gt;&lt;RecNum&gt;132&lt;/RecNum&gt;&lt;DisplayText&gt;[18]&lt;/DisplayText&gt;&lt;record&gt;&lt;rec-number&gt;132&lt;/rec-number&gt;&lt;foreign-keys&gt;&lt;key app="EN" db-id="w5ssp290b20r23er5zave2z09wptdpvp9z2a" timestamp="1597748248"&gt;132&lt;/key&gt;&lt;/foreign-keys&gt;&lt;ref-type name="Journal Article"&gt;17&lt;/ref-type&gt;&lt;contributors&gt;&lt;/contributors&gt;&lt;titles&gt;&lt;title&gt;Spanish General Council of Optometry. Cuida la higiene de tus lentes de contacto&lt;/title&gt;&lt;secondary-title&gt;https://www.cnoo.es/lentes-de-contacto-2/cuida-higiene-de-tus-lentes-de-contacto Accessed 17 Aug 2020 &lt;/secondary-title&gt;&lt;/titles&gt;&lt;periodical&gt;&lt;full-title&gt;https://www.cnoo.es/lentes-de-contacto-2/cuida-higiene-de-tus-lentes-de-contacto Accessed 17 Aug 2020&lt;/full-title&gt;&lt;/periodical&gt;&lt;dates&gt;&lt;year&gt;2020&lt;/year&gt;&lt;/dates&gt;&lt;urls&gt;&lt;/urls&gt;&lt;/record&gt;&lt;/Cite&gt;&lt;/EndNote&gt;</w:instrText>
      </w:r>
      <w:r>
        <w:rPr>
          <w:bCs/>
          <w:color w:val="000000"/>
        </w:rPr>
        <w:fldChar w:fldCharType="separate"/>
      </w:r>
      <w:r>
        <w:rPr>
          <w:bCs/>
          <w:noProof/>
          <w:color w:val="000000"/>
        </w:rPr>
        <w:t>[18]</w:t>
      </w:r>
      <w:r>
        <w:rPr>
          <w:bCs/>
          <w:color w:val="000000"/>
        </w:rPr>
        <w:fldChar w:fldCharType="end"/>
      </w:r>
      <w:r>
        <w:rPr>
          <w:bCs/>
          <w:color w:val="000000"/>
        </w:rPr>
        <w:t xml:space="preserve">. ECPs in Spain will need to reinforce the importance of rub-and-rinse during the pandemic. </w:t>
      </w:r>
      <w:r>
        <w:t>Jones et al. [5] indicated that in principle the presence of surfactants in multi-purpose solutions together with rubbing/rinsing steps are likely to be effective against SARS-CoV-2 but further work in this area is required.</w:t>
      </w:r>
      <w:r>
        <w:rPr>
          <w:bCs/>
          <w:color w:val="000000"/>
        </w:rPr>
        <w:t xml:space="preserve"> While a recent review suggested (with no cited evidence) that no rubbing/rinsing is required prior to lens disinfection when using hydrogen peroxide solutions </w:t>
      </w:r>
      <w:r>
        <w:rPr>
          <w:bCs/>
          <w:color w:val="000000"/>
        </w:rPr>
        <w:fldChar w:fldCharType="begin">
          <w:fldData xml:space="preserve">PEVuZE5vdGU+PENpdGU+PEF1dGhvcj5OaWNob2xzPC9BdXRob3I+PFllYXI+MjAxOTwvWWVhcj48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</w:fldData>
        </w:fldChar>
      </w:r>
      <w:r>
        <w:rPr>
          <w:bCs/>
          <w:color w:val="000000"/>
        </w:rPr>
        <w:instrText xml:space="preserve"> ADDIN EN.CITE </w:instrText>
      </w:r>
      <w:r>
        <w:rPr>
          <w:bCs/>
          <w:color w:val="000000"/>
        </w:rPr>
        <w:fldChar w:fldCharType="begin">
          <w:fldData xml:space="preserve">PEVuZE5vdGU+PENpdGU+PEF1dGhvcj5OaWNob2xzPC9BdXRob3I+PFllYXI+MjAxOTwvWWVhcj48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</w:fldData>
        </w:fldChar>
      </w:r>
      <w:r>
        <w:rPr>
          <w:bCs/>
          <w:color w:val="000000"/>
        </w:rPr>
        <w:instrText xml:space="preserve"> ADDIN EN.CITE.DATA </w:instrText>
      </w:r>
      <w:r>
        <w:rPr>
          <w:bCs/>
          <w:color w:val="000000"/>
        </w:rPr>
      </w:r>
      <w:r>
        <w:rPr>
          <w:bCs/>
          <w:color w:val="000000"/>
        </w:rPr>
        <w:fldChar w:fldCharType="end"/>
      </w:r>
      <w:r>
        <w:rPr>
          <w:bCs/>
          <w:color w:val="000000"/>
        </w:rPr>
      </w:r>
      <w:r>
        <w:rPr>
          <w:bCs/>
          <w:color w:val="000000"/>
        </w:rPr>
        <w:fldChar w:fldCharType="separate"/>
      </w:r>
      <w:r>
        <w:rPr>
          <w:bCs/>
          <w:noProof/>
          <w:color w:val="000000"/>
        </w:rPr>
        <w:t>[19]</w:t>
      </w:r>
      <w:r>
        <w:rPr>
          <w:bCs/>
          <w:color w:val="000000"/>
        </w:rPr>
        <w:fldChar w:fldCharType="end"/>
      </w:r>
      <w:r>
        <w:rPr>
          <w:bCs/>
          <w:color w:val="000000"/>
        </w:rPr>
        <w:t xml:space="preserve">, the cleanliness (which is linked to comfort and risk of infection) of RGP and soft lenses soaked in multi-purpose or hydrogen peroxide solution is better after rubbing and rinsing </w:t>
      </w:r>
      <w:r>
        <w:rPr>
          <w:bCs/>
          <w:color w:val="000000"/>
        </w:rPr>
        <w:fldChar w:fldCharType="begin">
          <w:fldData xml:space="preserve">PEVuZE5vdGU+PENpdGU+PEF1dGhvcj5DaG88L0F1dGhvcj48WWVhcj4yMDIwPC9ZZWFyPjxSZWNO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=
</w:fldData>
        </w:fldChar>
      </w:r>
      <w:r>
        <w:rPr>
          <w:bCs/>
          <w:color w:val="000000"/>
        </w:rPr>
        <w:instrText xml:space="preserve"> ADDIN EN.CITE </w:instrText>
      </w:r>
      <w:r>
        <w:rPr>
          <w:bCs/>
          <w:color w:val="000000"/>
        </w:rPr>
        <w:fldChar w:fldCharType="begin">
          <w:fldData xml:space="preserve">PEVuZE5vdGU+PENpdGU+PEF1dGhvcj5DaG88L0F1dGhvcj48WWVhcj4yMDIwPC9ZZWFyPjxSZWNO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=
</w:fldData>
        </w:fldChar>
      </w:r>
      <w:r>
        <w:rPr>
          <w:bCs/>
          <w:color w:val="000000"/>
        </w:rPr>
        <w:instrText xml:space="preserve"> ADDIN EN.CITE.DATA </w:instrText>
      </w:r>
      <w:r>
        <w:rPr>
          <w:bCs/>
          <w:color w:val="000000"/>
        </w:rPr>
      </w:r>
      <w:r>
        <w:rPr>
          <w:bCs/>
          <w:color w:val="000000"/>
        </w:rPr>
        <w:fldChar w:fldCharType="end"/>
      </w:r>
      <w:r>
        <w:rPr>
          <w:bCs/>
          <w:color w:val="000000"/>
        </w:rPr>
      </w:r>
      <w:r>
        <w:rPr>
          <w:bCs/>
          <w:color w:val="000000"/>
        </w:rPr>
        <w:fldChar w:fldCharType="separate"/>
      </w:r>
      <w:r>
        <w:rPr>
          <w:bCs/>
          <w:noProof/>
          <w:color w:val="000000"/>
        </w:rPr>
        <w:t>[20-23]</w:t>
      </w:r>
      <w:r>
        <w:rPr>
          <w:bCs/>
          <w:color w:val="000000"/>
        </w:rPr>
        <w:fldChar w:fldCharType="end"/>
      </w:r>
      <w:r>
        <w:rPr>
          <w:bCs/>
          <w:color w:val="000000"/>
        </w:rPr>
        <w:t xml:space="preserve">. The survey data showed that </w:t>
      </w:r>
      <w:r w:rsidRPr="00DA358F">
        <w:t>55%</w:t>
      </w:r>
      <w:r>
        <w:t xml:space="preserve"> </w:t>
      </w:r>
      <w:r>
        <w:rPr>
          <w:bCs/>
          <w:color w:val="000000"/>
        </w:rPr>
        <w:t xml:space="preserve">of the respondents rubbed their lenses prior to soaking with hydrogen peroxide solution. The survey did not capture how respondents were instructed on lens care procedures when using hydrogen </w:t>
      </w:r>
      <w:r w:rsidRPr="00844058">
        <w:rPr>
          <w:bCs/>
          <w:color w:val="000000"/>
        </w:rPr>
        <w:t xml:space="preserve">peroxide solutions but ECPs need to be careful to only adopt evidence-based recommendations. Nichols et al. </w:t>
      </w:r>
      <w:r w:rsidRPr="00844058">
        <w:rPr>
          <w:bCs/>
          <w:color w:val="000000"/>
        </w:rPr>
        <w:fldChar w:fldCharType="begin">
          <w:fldData xml:space="preserve">PEVuZE5vdGU+PENpdGU+PEF1dGhvcj5OaWNob2xzPC9BdXRob3I+PFllYXI+MjAxOTwvWWVhcj48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</w:fldData>
        </w:fldChar>
      </w:r>
      <w:r w:rsidRPr="00844058">
        <w:rPr>
          <w:bCs/>
          <w:color w:val="000000"/>
        </w:rPr>
        <w:instrText xml:space="preserve"> ADDIN EN.CITE </w:instrText>
      </w:r>
      <w:r w:rsidRPr="00844058">
        <w:rPr>
          <w:bCs/>
          <w:color w:val="000000"/>
        </w:rPr>
        <w:fldChar w:fldCharType="begin">
          <w:fldData xml:space="preserve">PEVuZE5vdGU+PENpdGU+PEF1dGhvcj5OaWNob2xzPC9BdXRob3I+PFllYXI+MjAxOTwvWWVhcj48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</w:fldData>
        </w:fldChar>
      </w:r>
      <w:r w:rsidRPr="00844058">
        <w:rPr>
          <w:bCs/>
          <w:color w:val="000000"/>
        </w:rPr>
        <w:instrText xml:space="preserve"> ADDIN EN.CITE.DATA </w:instrText>
      </w:r>
      <w:r w:rsidRPr="00844058">
        <w:rPr>
          <w:bCs/>
          <w:color w:val="000000"/>
        </w:rPr>
      </w:r>
      <w:r w:rsidRPr="00844058">
        <w:rPr>
          <w:bCs/>
          <w:color w:val="000000"/>
        </w:rPr>
        <w:fldChar w:fldCharType="end"/>
      </w:r>
      <w:r w:rsidRPr="00844058">
        <w:rPr>
          <w:bCs/>
          <w:color w:val="000000"/>
        </w:rPr>
      </w:r>
      <w:r w:rsidRPr="00844058">
        <w:rPr>
          <w:bCs/>
          <w:color w:val="000000"/>
        </w:rPr>
        <w:fldChar w:fldCharType="separate"/>
      </w:r>
      <w:r w:rsidRPr="00844058">
        <w:rPr>
          <w:bCs/>
          <w:noProof/>
          <w:color w:val="000000"/>
        </w:rPr>
        <w:t>[19]</w:t>
      </w:r>
      <w:r w:rsidRPr="00844058">
        <w:rPr>
          <w:bCs/>
          <w:color w:val="000000"/>
        </w:rPr>
        <w:fldChar w:fldCharType="end"/>
      </w:r>
      <w:r w:rsidRPr="00844058">
        <w:rPr>
          <w:bCs/>
          <w:color w:val="000000"/>
        </w:rPr>
        <w:t xml:space="preserve"> suggested</w:t>
      </w:r>
      <w:r>
        <w:rPr>
          <w:bCs/>
          <w:color w:val="000000"/>
        </w:rPr>
        <w:t xml:space="preserve"> that peroxide systems should be the first-line recommendation for most wearers of reusable lenses and several organizations </w:t>
      </w:r>
      <w:r>
        <w:rPr>
          <w:bCs/>
          <w:color w:val="000000"/>
        </w:rPr>
        <w:fldChar w:fldCharType="begin"/>
      </w:r>
      <w:r>
        <w:rPr>
          <w:bCs/>
          <w:color w:val="000000"/>
        </w:rPr>
        <w:instrText xml:space="preserve"> ADDIN EN.CITE &lt;EndNote&gt;&lt;Cite&gt;&lt;Year&gt;2020&lt;/Year&gt;&lt;RecNum&gt;130&lt;/RecNum&gt;&lt;DisplayText&gt;[16, 17]&lt;/DisplayText&gt;&lt;record&gt;&lt;rec-number&gt;130&lt;/rec-number&gt;&lt;foreign-keys&gt;&lt;key app="EN" db-id="w5ssp290b20r23er5zave2z09wptdpvp9z2a" timestamp="1597747366"&gt;130&lt;/key&gt;&lt;/foreign-keys&gt;&lt;ref-type name="Journal Article"&gt;17&lt;/ref-type&gt;&lt;contributors&gt;&lt;/contributors&gt;&lt;titles&gt;&lt;title&gt;Spanish General Council of Optometry. Protocolos de higienización y seguridad en los establecimientos sanitarios de óptica y otros lugares de ejercicio professional version 1.1&lt;/title&gt;&lt;secondary-title&gt;http://cgcoo.es/descargas/protocolos/Protocolos%20de%20higienizacion.pdf Accessed 17 Aug 2020&lt;/secondary-title&gt;&lt;/titles&gt;&lt;periodical&gt;&lt;full-title&gt;http://cgcoo.es/descargas/protocolos/Protocolos%20de%20higienizacion.pdf Accessed 17 Aug 2020&lt;/full-title&gt;&lt;/periodical&gt;&lt;dates&gt;&lt;year&gt;2020&lt;/year&gt;&lt;/dates&gt;&lt;urls&gt;&lt;/urls&gt;&lt;/record&gt;&lt;/Cite&gt;&lt;Cite&gt;&lt;Year&gt;2020&lt;/Year&gt;&lt;RecNum&gt;131&lt;/RecNum&gt;&lt;record&gt;&lt;rec-number&gt;131&lt;/rec-number&gt;&lt;foreign-keys&gt;&lt;key app="EN" db-id="w5ssp290b20r23er5zave2z09wptdpvp9z2a" timestamp="1597747485"&gt;131&lt;/key&gt;&lt;/foreign-keys&gt;&lt;ref-type name="Journal Article"&gt;17&lt;/ref-type&gt;&lt;contributors&gt;&lt;/contributors&gt;&lt;titles&gt;&lt;title&gt;Centers for Disease Control and Prevention. Contact Lens Care Systems and Solutions&lt;/title&gt;&lt;secondary-title&gt;https://www.cdc.gov/contactlenses/care-systems.html Accessed 17 Aug 2020&lt;/secondary-title&gt;&lt;/titles&gt;&lt;periodical&gt;&lt;full-title&gt;https://www.cdc.gov/contactlenses/care-systems.html Accessed 17 Aug 2020&lt;/full-title&gt;&lt;/periodical&gt;&lt;dates&gt;&lt;year&gt;2020&lt;/year&gt;&lt;/dates&gt;&lt;urls&gt;&lt;/urls&gt;&lt;/record&gt;&lt;/Cite&gt;&lt;/EndNote&gt;</w:instrText>
      </w:r>
      <w:r>
        <w:rPr>
          <w:bCs/>
          <w:color w:val="000000"/>
        </w:rPr>
        <w:fldChar w:fldCharType="separate"/>
      </w:r>
      <w:r>
        <w:rPr>
          <w:bCs/>
          <w:noProof/>
          <w:color w:val="000000"/>
        </w:rPr>
        <w:t>[16, 17]</w:t>
      </w:r>
      <w:r>
        <w:rPr>
          <w:bCs/>
          <w:color w:val="000000"/>
        </w:rPr>
        <w:fldChar w:fldCharType="end"/>
      </w:r>
      <w:r>
        <w:rPr>
          <w:bCs/>
          <w:color w:val="000000"/>
        </w:rPr>
        <w:t xml:space="preserve"> indicate that </w:t>
      </w:r>
      <w:r w:rsidRPr="0046106D">
        <w:rPr>
          <w:bCs/>
          <w:color w:val="000000"/>
        </w:rPr>
        <w:t>peroxide-based solutions should be effective against the virus that causes COVID-19. Finally, Garcia-</w:t>
      </w:r>
      <w:proofErr w:type="spellStart"/>
      <w:r w:rsidRPr="0046106D">
        <w:rPr>
          <w:bCs/>
          <w:color w:val="000000"/>
        </w:rPr>
        <w:t>Ayuso</w:t>
      </w:r>
      <w:proofErr w:type="spellEnd"/>
      <w:r>
        <w:rPr>
          <w:bCs/>
          <w:color w:val="000000"/>
        </w:rPr>
        <w:t xml:space="preserve"> et al.</w:t>
      </w:r>
      <w:r w:rsidRPr="0046106D">
        <w:rPr>
          <w:bCs/>
          <w:color w:val="000000"/>
        </w:rPr>
        <w:t xml:space="preserve"> </w:t>
      </w:r>
      <w:r w:rsidRPr="0046106D">
        <w:rPr>
          <w:bCs/>
          <w:color w:val="000000"/>
        </w:rPr>
        <w:fldChar w:fldCharType="begin">
          <w:fldData xml:space="preserve">PEVuZE5vdGU+PENpdGU+PEF1dGhvcj5HYXJjaWEtQXl1c288L0F1dGhvcj48WWVhcj4yMDIwPC9Z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</w:fldData>
        </w:fldChar>
      </w:r>
      <w:r w:rsidRPr="0046106D">
        <w:rPr>
          <w:bCs/>
          <w:color w:val="000000"/>
        </w:rPr>
        <w:instrText xml:space="preserve"> ADDIN EN.CITE </w:instrText>
      </w:r>
      <w:r w:rsidRPr="0046106D">
        <w:rPr>
          <w:bCs/>
          <w:color w:val="000000"/>
        </w:rPr>
        <w:fldChar w:fldCharType="begin">
          <w:fldData xml:space="preserve">PEVuZE5vdGU+PENpdGU+PEF1dGhvcj5HYXJjaWEtQXl1c288L0F1dGhvcj48WWVhcj4yMDIwPC9Z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</w:fldData>
        </w:fldChar>
      </w:r>
      <w:r w:rsidRPr="0046106D">
        <w:rPr>
          <w:bCs/>
          <w:color w:val="000000"/>
        </w:rPr>
        <w:instrText xml:space="preserve"> ADDIN EN.CITE.DATA </w:instrText>
      </w:r>
      <w:r w:rsidRPr="0046106D">
        <w:rPr>
          <w:bCs/>
          <w:color w:val="000000"/>
        </w:rPr>
      </w:r>
      <w:r w:rsidRPr="0046106D">
        <w:rPr>
          <w:bCs/>
          <w:color w:val="000000"/>
        </w:rPr>
        <w:fldChar w:fldCharType="end"/>
      </w:r>
      <w:r w:rsidRPr="0046106D">
        <w:rPr>
          <w:bCs/>
          <w:color w:val="000000"/>
        </w:rPr>
      </w:r>
      <w:r w:rsidRPr="0046106D">
        <w:rPr>
          <w:bCs/>
          <w:color w:val="000000"/>
        </w:rPr>
        <w:fldChar w:fldCharType="separate"/>
      </w:r>
      <w:r w:rsidRPr="0046106D">
        <w:rPr>
          <w:bCs/>
          <w:noProof/>
          <w:color w:val="000000"/>
        </w:rPr>
        <w:t>[7]</w:t>
      </w:r>
      <w:r w:rsidRPr="0046106D">
        <w:rPr>
          <w:bCs/>
          <w:color w:val="000000"/>
        </w:rPr>
        <w:fldChar w:fldCharType="end"/>
      </w:r>
      <w:r>
        <w:rPr>
          <w:bCs/>
          <w:color w:val="000000"/>
        </w:rPr>
        <w:t xml:space="preserve"> noticed that Spanish wearers changed their frequency of wear to occasional use during the pandemic. Therefore, when providing instructions about the correct use of solutions ECP will also need to include advice regarding storage of irregularly worn reusable lenses and how frequently solutions need to be changed.  </w:t>
      </w:r>
    </w:p>
    <w:p w14:paraId="4AB92FBF" w14:textId="77777777" w:rsidR="00AA3B25" w:rsidRPr="00D22A9B" w:rsidRDefault="00AA3B25" w:rsidP="00AA3B25">
      <w:pPr>
        <w:pStyle w:val="NormalWeb"/>
        <w:spacing w:line="360" w:lineRule="auto"/>
        <w:jc w:val="both"/>
        <w:rPr>
          <w:rFonts w:ascii="Calibri" w:eastAsia="Calibri" w:hAnsi="Calibri" w:cs="Calibri"/>
          <w:bCs/>
          <w:color w:val="000000"/>
        </w:rPr>
      </w:pPr>
      <w:r w:rsidRPr="0077382D">
        <w:rPr>
          <w:rFonts w:ascii="Calibri" w:eastAsia="Calibri" w:hAnsi="Calibri" w:cs="Calibri"/>
          <w:bCs/>
          <w:color w:val="000000"/>
        </w:rPr>
        <w:t xml:space="preserve">Previous studies </w:t>
      </w:r>
      <w:r>
        <w:rPr>
          <w:rFonts w:ascii="Calibri" w:eastAsia="Calibri" w:hAnsi="Calibri" w:cs="Calibri"/>
          <w:bCs/>
          <w:color w:val="000000"/>
        </w:rPr>
        <w:t xml:space="preserve">have </w:t>
      </w:r>
      <w:r w:rsidRPr="0077382D">
        <w:rPr>
          <w:rFonts w:ascii="Calibri" w:eastAsia="Calibri" w:hAnsi="Calibri" w:cs="Calibri"/>
          <w:bCs/>
          <w:color w:val="000000"/>
        </w:rPr>
        <w:t xml:space="preserve">found </w:t>
      </w:r>
      <w:r w:rsidRPr="005156B8">
        <w:rPr>
          <w:rFonts w:ascii="Calibri" w:eastAsia="Calibri" w:hAnsi="Calibri" w:cs="Calibri"/>
          <w:bCs/>
          <w:color w:val="000000"/>
        </w:rPr>
        <w:t xml:space="preserve">that lens cases receive much less cleaning attention than contact lenses </w:t>
      </w:r>
      <w:r w:rsidRPr="005156B8">
        <w:rPr>
          <w:rFonts w:ascii="Calibri" w:eastAsia="Calibri" w:hAnsi="Calibri" w:cs="Calibri"/>
          <w:bCs/>
          <w:color w:val="000000"/>
        </w:rPr>
        <w:fldChar w:fldCharType="begin">
          <w:fldData xml:space="preserve">PEVuZE5vdGU+PENpdGU+PEF1dGhvcj5ZdW5nPC9BdXRob3I+PFllYXI+MjAwNzwvWWVhcj48UmVj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</w:fldData>
        </w:fldChar>
      </w:r>
      <w:r w:rsidRPr="005156B8">
        <w:rPr>
          <w:rFonts w:ascii="Calibri" w:eastAsia="Calibri" w:hAnsi="Calibri" w:cs="Calibri"/>
          <w:bCs/>
          <w:color w:val="000000"/>
        </w:rPr>
        <w:instrText xml:space="preserve"> ADDIN EN.CITE </w:instrText>
      </w:r>
      <w:r w:rsidRPr="005156B8">
        <w:rPr>
          <w:rFonts w:ascii="Calibri" w:eastAsia="Calibri" w:hAnsi="Calibri" w:cs="Calibri"/>
          <w:bCs/>
          <w:color w:val="000000"/>
        </w:rPr>
        <w:fldChar w:fldCharType="begin">
          <w:fldData xml:space="preserve">PEVuZE5vdGU+PENpdGU+PEF1dGhvcj5ZdW5nPC9BdXRob3I+PFllYXI+MjAwNzwvWWVhcj48UmVj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</w:fldData>
        </w:fldChar>
      </w:r>
      <w:r w:rsidRPr="005156B8">
        <w:rPr>
          <w:rFonts w:ascii="Calibri" w:eastAsia="Calibri" w:hAnsi="Calibri" w:cs="Calibri"/>
          <w:bCs/>
          <w:color w:val="000000"/>
        </w:rPr>
        <w:instrText xml:space="preserve"> ADDIN EN.CITE.DATA </w:instrText>
      </w:r>
      <w:r w:rsidRPr="005156B8">
        <w:rPr>
          <w:rFonts w:ascii="Calibri" w:eastAsia="Calibri" w:hAnsi="Calibri" w:cs="Calibri"/>
          <w:bCs/>
          <w:color w:val="000000"/>
        </w:rPr>
      </w:r>
      <w:r w:rsidRPr="005156B8">
        <w:rPr>
          <w:rFonts w:ascii="Calibri" w:eastAsia="Calibri" w:hAnsi="Calibri" w:cs="Calibri"/>
          <w:bCs/>
          <w:color w:val="000000"/>
        </w:rPr>
        <w:fldChar w:fldCharType="end"/>
      </w:r>
      <w:r w:rsidRPr="005156B8">
        <w:rPr>
          <w:rFonts w:ascii="Calibri" w:eastAsia="Calibri" w:hAnsi="Calibri" w:cs="Calibri"/>
          <w:bCs/>
          <w:color w:val="000000"/>
        </w:rPr>
      </w:r>
      <w:r w:rsidRPr="005156B8">
        <w:rPr>
          <w:rFonts w:ascii="Calibri" w:eastAsia="Calibri" w:hAnsi="Calibri" w:cs="Calibri"/>
          <w:bCs/>
          <w:color w:val="000000"/>
        </w:rPr>
        <w:fldChar w:fldCharType="separate"/>
      </w:r>
      <w:r w:rsidRPr="005156B8">
        <w:rPr>
          <w:rFonts w:ascii="Calibri" w:eastAsia="Calibri" w:hAnsi="Calibri" w:cs="Calibri"/>
          <w:bCs/>
          <w:noProof/>
          <w:color w:val="000000"/>
        </w:rPr>
        <w:t>[24, 25]</w:t>
      </w:r>
      <w:r w:rsidRPr="005156B8">
        <w:rPr>
          <w:rFonts w:ascii="Calibri" w:eastAsia="Calibri" w:hAnsi="Calibri" w:cs="Calibri"/>
          <w:bCs/>
          <w:color w:val="000000"/>
        </w:rPr>
        <w:fldChar w:fldCharType="end"/>
      </w:r>
      <w:r w:rsidRPr="005156B8">
        <w:rPr>
          <w:rFonts w:ascii="Calibri" w:eastAsia="Calibri" w:hAnsi="Calibri" w:cs="Calibri"/>
          <w:bCs/>
          <w:color w:val="000000"/>
        </w:rPr>
        <w:t xml:space="preserve">. In fact, in this study, 64% of users (the same percentage was found for soft multi-purpose users and peroxide users) admitted cleaning the lens case either ‘weekly’, ‘monthly’ or ‘never/almost never’. In </w:t>
      </w:r>
      <w:r w:rsidRPr="00321E0F">
        <w:rPr>
          <w:rFonts w:ascii="Calibri" w:eastAsia="Calibri" w:hAnsi="Calibri" w:cs="Calibri"/>
          <w:bCs/>
          <w:color w:val="000000"/>
        </w:rPr>
        <w:t>contrast,</w:t>
      </w:r>
      <w:r w:rsidRPr="00321E0F">
        <w:rPr>
          <w:rFonts w:asciiTheme="majorHAnsi" w:hAnsiTheme="majorHAnsi" w:cstheme="majorHAnsi"/>
          <w:color w:val="1F4E79" w:themeColor="accent5" w:themeShade="80"/>
        </w:rPr>
        <w:t xml:space="preserve"> </w:t>
      </w:r>
      <w:r w:rsidRPr="00321E0F">
        <w:rPr>
          <w:rFonts w:ascii="Calibri" w:eastAsia="Calibri" w:hAnsi="Calibri" w:cs="Calibri"/>
          <w:bCs/>
          <w:color w:val="000000"/>
        </w:rPr>
        <w:t xml:space="preserve">Wu et al. </w:t>
      </w:r>
      <w:r w:rsidRPr="00321E0F">
        <w:rPr>
          <w:rFonts w:asciiTheme="majorHAnsi" w:hAnsiTheme="majorHAnsi" w:cstheme="majorHAnsi"/>
          <w:color w:val="000000" w:themeColor="text1"/>
        </w:rPr>
        <w:fldChar w:fldCharType="begin">
          <w:fldData xml:space="preserve">PEVuZE5vdGU+PENpdGU+PEF1dGhvcj5XdTwvQXV0aG9yPjxZZWFyPjIwMTU8L1llYXI+PFJlY051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=
</w:fldData>
        </w:fldChar>
      </w:r>
      <w:r w:rsidRPr="00321E0F">
        <w:rPr>
          <w:rFonts w:asciiTheme="majorHAnsi" w:hAnsiTheme="majorHAnsi" w:cstheme="majorHAnsi"/>
          <w:color w:val="000000" w:themeColor="text1"/>
        </w:rPr>
        <w:instrText xml:space="preserve"> ADDIN EN.CITE </w:instrText>
      </w:r>
      <w:r w:rsidRPr="00321E0F">
        <w:rPr>
          <w:rFonts w:asciiTheme="majorHAnsi" w:hAnsiTheme="majorHAnsi" w:cstheme="majorHAnsi"/>
          <w:color w:val="000000" w:themeColor="text1"/>
        </w:rPr>
        <w:fldChar w:fldCharType="begin">
          <w:fldData xml:space="preserve">PEVuZE5vdGU+PENpdGU+PEF1dGhvcj5XdTwvQXV0aG9yPjxZZWFyPjIwMTU8L1llYXI+PFJlY051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=
</w:fldData>
        </w:fldChar>
      </w:r>
      <w:r w:rsidRPr="00321E0F">
        <w:rPr>
          <w:rFonts w:asciiTheme="majorHAnsi" w:hAnsiTheme="majorHAnsi" w:cstheme="majorHAnsi"/>
          <w:color w:val="000000" w:themeColor="text1"/>
        </w:rPr>
        <w:instrText xml:space="preserve"> ADDIN EN.CITE.DATA </w:instrText>
      </w:r>
      <w:r w:rsidRPr="00321E0F">
        <w:rPr>
          <w:rFonts w:asciiTheme="majorHAnsi" w:hAnsiTheme="majorHAnsi" w:cstheme="majorHAnsi"/>
          <w:color w:val="000000" w:themeColor="text1"/>
        </w:rPr>
      </w:r>
      <w:r w:rsidRPr="00321E0F">
        <w:rPr>
          <w:rFonts w:asciiTheme="majorHAnsi" w:hAnsiTheme="majorHAnsi" w:cstheme="majorHAnsi"/>
          <w:color w:val="000000" w:themeColor="text1"/>
        </w:rPr>
        <w:fldChar w:fldCharType="end"/>
      </w:r>
      <w:r w:rsidRPr="00321E0F">
        <w:rPr>
          <w:rFonts w:asciiTheme="majorHAnsi" w:hAnsiTheme="majorHAnsi" w:cstheme="majorHAnsi"/>
          <w:color w:val="000000" w:themeColor="text1"/>
        </w:rPr>
      </w:r>
      <w:r w:rsidRPr="00321E0F">
        <w:rPr>
          <w:rFonts w:asciiTheme="majorHAnsi" w:hAnsiTheme="majorHAnsi" w:cstheme="majorHAnsi"/>
          <w:color w:val="000000" w:themeColor="text1"/>
        </w:rPr>
        <w:fldChar w:fldCharType="separate"/>
      </w:r>
      <w:r w:rsidRPr="00321E0F">
        <w:rPr>
          <w:rFonts w:asciiTheme="majorHAnsi" w:hAnsiTheme="majorHAnsi" w:cstheme="majorHAnsi"/>
          <w:noProof/>
          <w:color w:val="000000" w:themeColor="text1"/>
        </w:rPr>
        <w:t>[10]</w:t>
      </w:r>
      <w:r w:rsidRPr="00321E0F">
        <w:rPr>
          <w:rFonts w:asciiTheme="majorHAnsi" w:hAnsiTheme="majorHAnsi" w:cstheme="majorHAnsi"/>
          <w:color w:val="000000" w:themeColor="text1"/>
        </w:rPr>
        <w:fldChar w:fldCharType="end"/>
      </w:r>
      <w:r w:rsidRPr="00321E0F">
        <w:rPr>
          <w:rFonts w:asciiTheme="majorHAnsi" w:hAnsiTheme="majorHAnsi" w:cstheme="majorHAnsi"/>
          <w:color w:val="000000" w:themeColor="text1"/>
        </w:rPr>
        <w:t xml:space="preserve"> </w:t>
      </w:r>
      <w:r w:rsidRPr="00321E0F">
        <w:rPr>
          <w:rFonts w:ascii="Calibri" w:eastAsia="Calibri" w:hAnsi="Calibri" w:cs="Calibri"/>
          <w:bCs/>
          <w:color w:val="000000"/>
        </w:rPr>
        <w:t xml:space="preserve">reported that an effective lens case cleaning process should include rubbing the lens case, rinsing it with contact lens disinfecting solution, wiping it with a tissue and drying it face down with air. Current advice </w:t>
      </w:r>
      <w:r w:rsidRPr="00321E0F">
        <w:rPr>
          <w:rFonts w:ascii="Calibri" w:eastAsia="Calibri" w:hAnsi="Calibri" w:cs="Calibri"/>
          <w:bCs/>
          <w:color w:val="000000"/>
        </w:rPr>
        <w:lastRenderedPageBreak/>
        <w:t xml:space="preserve">suggests regular case replacement </w:t>
      </w:r>
      <w:r w:rsidRPr="00321E0F">
        <w:rPr>
          <w:rFonts w:ascii="Calibri" w:eastAsia="Calibri" w:hAnsi="Calibri" w:cs="Calibri"/>
          <w:bCs/>
          <w:color w:val="000000"/>
        </w:rPr>
        <w:fldChar w:fldCharType="begin">
          <w:fldData xml:space="preserve">PEVuZE5vdGU+PENpdGU+PEF1dGhvcj5XdTwvQXV0aG9yPjxZZWFyPjIwMTU8L1llYXI+PFJlY051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</w:fldData>
        </w:fldChar>
      </w:r>
      <w:r w:rsidRPr="00321E0F">
        <w:rPr>
          <w:rFonts w:ascii="Calibri" w:eastAsia="Calibri" w:hAnsi="Calibri" w:cs="Calibri"/>
          <w:bCs/>
          <w:color w:val="000000"/>
        </w:rPr>
        <w:instrText xml:space="preserve"> ADDIN EN.CITE </w:instrText>
      </w:r>
      <w:r w:rsidRPr="00321E0F">
        <w:rPr>
          <w:rFonts w:ascii="Calibri" w:eastAsia="Calibri" w:hAnsi="Calibri" w:cs="Calibri"/>
          <w:bCs/>
          <w:color w:val="000000"/>
        </w:rPr>
        <w:fldChar w:fldCharType="begin">
          <w:fldData xml:space="preserve">PEVuZE5vdGU+PENpdGU+PEF1dGhvcj5XdTwvQXV0aG9yPjxZZWFyPjIwMTU8L1llYXI+PFJlY051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</w:fldData>
        </w:fldChar>
      </w:r>
      <w:r w:rsidRPr="00321E0F">
        <w:rPr>
          <w:rFonts w:ascii="Calibri" w:eastAsia="Calibri" w:hAnsi="Calibri" w:cs="Calibri"/>
          <w:bCs/>
          <w:color w:val="000000"/>
        </w:rPr>
        <w:instrText xml:space="preserve"> ADDIN EN.CITE.DATA </w:instrText>
      </w:r>
      <w:r w:rsidRPr="00321E0F">
        <w:rPr>
          <w:rFonts w:ascii="Calibri" w:eastAsia="Calibri" w:hAnsi="Calibri" w:cs="Calibri"/>
          <w:bCs/>
          <w:color w:val="000000"/>
        </w:rPr>
      </w:r>
      <w:r w:rsidRPr="00321E0F">
        <w:rPr>
          <w:rFonts w:ascii="Calibri" w:eastAsia="Calibri" w:hAnsi="Calibri" w:cs="Calibri"/>
          <w:bCs/>
          <w:color w:val="000000"/>
        </w:rPr>
        <w:fldChar w:fldCharType="end"/>
      </w:r>
      <w:r w:rsidRPr="00321E0F">
        <w:rPr>
          <w:rFonts w:ascii="Calibri" w:eastAsia="Calibri" w:hAnsi="Calibri" w:cs="Calibri"/>
          <w:bCs/>
          <w:color w:val="000000"/>
        </w:rPr>
      </w:r>
      <w:r w:rsidRPr="00321E0F">
        <w:rPr>
          <w:rFonts w:ascii="Calibri" w:eastAsia="Calibri" w:hAnsi="Calibri" w:cs="Calibri"/>
          <w:bCs/>
          <w:color w:val="000000"/>
        </w:rPr>
        <w:fldChar w:fldCharType="separate"/>
      </w:r>
      <w:r w:rsidRPr="00321E0F">
        <w:rPr>
          <w:rFonts w:ascii="Calibri" w:eastAsia="Calibri" w:hAnsi="Calibri" w:cs="Calibri"/>
          <w:bCs/>
          <w:noProof/>
          <w:color w:val="000000"/>
        </w:rPr>
        <w:t>[5, 10]</w:t>
      </w:r>
      <w:r w:rsidRPr="00321E0F">
        <w:rPr>
          <w:rFonts w:ascii="Calibri" w:eastAsia="Calibri" w:hAnsi="Calibri" w:cs="Calibri"/>
          <w:bCs/>
          <w:color w:val="000000"/>
        </w:rPr>
        <w:fldChar w:fldCharType="end"/>
      </w:r>
      <w:r w:rsidRPr="00321E0F">
        <w:rPr>
          <w:rFonts w:ascii="Calibri" w:eastAsia="Calibri" w:hAnsi="Calibri" w:cs="Calibri"/>
          <w:bCs/>
          <w:color w:val="000000"/>
        </w:rPr>
        <w:t xml:space="preserve"> as infrequent lens case replacement increases the risk of suffering ocular infection </w:t>
      </w:r>
      <w:r w:rsidRPr="00321E0F">
        <w:rPr>
          <w:rFonts w:ascii="Calibri" w:eastAsia="Calibri" w:hAnsi="Calibri" w:cs="Calibri"/>
          <w:bCs/>
          <w:color w:val="000000"/>
        </w:rPr>
        <w:fldChar w:fldCharType="begin">
          <w:fldData xml:space="preserve">PEVuZE5vdGU+PENpdGU+PEF1dGhvcj5TdGFwbGV0b248L0F1dGhvcj48WWVhcj4yMDEyPC9ZZWFy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</w:fldData>
        </w:fldChar>
      </w:r>
      <w:r w:rsidRPr="00321E0F">
        <w:rPr>
          <w:rFonts w:ascii="Calibri" w:eastAsia="Calibri" w:hAnsi="Calibri" w:cs="Calibri"/>
          <w:bCs/>
          <w:color w:val="000000"/>
        </w:rPr>
        <w:instrText xml:space="preserve"> ADDIN EN.CITE </w:instrText>
      </w:r>
      <w:r w:rsidRPr="00321E0F">
        <w:rPr>
          <w:rFonts w:ascii="Calibri" w:eastAsia="Calibri" w:hAnsi="Calibri" w:cs="Calibri"/>
          <w:bCs/>
          <w:color w:val="000000"/>
        </w:rPr>
        <w:fldChar w:fldCharType="begin">
          <w:fldData xml:space="preserve">PEVuZE5vdGU+PENpdGU+PEF1dGhvcj5TdGFwbGV0b248L0F1dGhvcj48WWVhcj4yMDEyPC9ZZWFy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</w:fldData>
        </w:fldChar>
      </w:r>
      <w:r w:rsidRPr="00321E0F">
        <w:rPr>
          <w:rFonts w:ascii="Calibri" w:eastAsia="Calibri" w:hAnsi="Calibri" w:cs="Calibri"/>
          <w:bCs/>
          <w:color w:val="000000"/>
        </w:rPr>
        <w:instrText xml:space="preserve"> ADDIN EN.CITE.DATA </w:instrText>
      </w:r>
      <w:r w:rsidRPr="00321E0F">
        <w:rPr>
          <w:rFonts w:ascii="Calibri" w:eastAsia="Calibri" w:hAnsi="Calibri" w:cs="Calibri"/>
          <w:bCs/>
          <w:color w:val="000000"/>
        </w:rPr>
      </w:r>
      <w:r w:rsidRPr="00321E0F">
        <w:rPr>
          <w:rFonts w:ascii="Calibri" w:eastAsia="Calibri" w:hAnsi="Calibri" w:cs="Calibri"/>
          <w:bCs/>
          <w:color w:val="000000"/>
        </w:rPr>
        <w:fldChar w:fldCharType="end"/>
      </w:r>
      <w:r w:rsidRPr="00321E0F">
        <w:rPr>
          <w:rFonts w:ascii="Calibri" w:eastAsia="Calibri" w:hAnsi="Calibri" w:cs="Calibri"/>
          <w:bCs/>
          <w:color w:val="000000"/>
        </w:rPr>
      </w:r>
      <w:r w:rsidRPr="00321E0F">
        <w:rPr>
          <w:rFonts w:ascii="Calibri" w:eastAsia="Calibri" w:hAnsi="Calibri" w:cs="Calibri"/>
          <w:bCs/>
          <w:color w:val="000000"/>
        </w:rPr>
        <w:fldChar w:fldCharType="separate"/>
      </w:r>
      <w:r w:rsidRPr="00321E0F">
        <w:rPr>
          <w:rFonts w:ascii="Calibri" w:eastAsia="Calibri" w:hAnsi="Calibri" w:cs="Calibri"/>
          <w:bCs/>
          <w:noProof/>
          <w:color w:val="000000"/>
        </w:rPr>
        <w:t>[26, 27]</w:t>
      </w:r>
      <w:r w:rsidRPr="00321E0F">
        <w:rPr>
          <w:rFonts w:ascii="Calibri" w:eastAsia="Calibri" w:hAnsi="Calibri" w:cs="Calibri"/>
          <w:bCs/>
          <w:color w:val="000000"/>
        </w:rPr>
        <w:fldChar w:fldCharType="end"/>
      </w:r>
      <w:r w:rsidRPr="00321E0F">
        <w:rPr>
          <w:rFonts w:ascii="Calibri" w:eastAsia="Calibri" w:hAnsi="Calibri" w:cs="Calibri"/>
          <w:bCs/>
          <w:color w:val="000000"/>
        </w:rPr>
        <w:t xml:space="preserve">. Nichols et al. </w:t>
      </w:r>
      <w:r w:rsidRPr="00321E0F">
        <w:rPr>
          <w:rFonts w:ascii="Calibri" w:eastAsia="Calibri" w:hAnsi="Calibri" w:cs="Calibri"/>
          <w:bCs/>
          <w:color w:val="000000"/>
        </w:rPr>
        <w:fldChar w:fldCharType="begin">
          <w:fldData xml:space="preserve">PEVuZE5vdGU+PENpdGU+PEF1dGhvcj5OaWNob2xzPC9BdXRob3I+PFllYXI+MjAxOTwvWWVhcj48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</w:fldData>
        </w:fldChar>
      </w:r>
      <w:r w:rsidRPr="00321E0F">
        <w:rPr>
          <w:rFonts w:ascii="Calibri" w:eastAsia="Calibri" w:hAnsi="Calibri" w:cs="Calibri"/>
          <w:bCs/>
          <w:color w:val="000000"/>
        </w:rPr>
        <w:instrText xml:space="preserve"> ADDIN EN.CITE </w:instrText>
      </w:r>
      <w:r w:rsidRPr="00321E0F">
        <w:rPr>
          <w:rFonts w:ascii="Calibri" w:eastAsia="Calibri" w:hAnsi="Calibri" w:cs="Calibri"/>
          <w:bCs/>
          <w:color w:val="000000"/>
        </w:rPr>
        <w:fldChar w:fldCharType="begin">
          <w:fldData xml:space="preserve">PEVuZE5vdGU+PENpdGU+PEF1dGhvcj5OaWNob2xzPC9BdXRob3I+PFllYXI+MjAxOTwvWWVhcj48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</w:fldData>
        </w:fldChar>
      </w:r>
      <w:r w:rsidRPr="00321E0F">
        <w:rPr>
          <w:rFonts w:ascii="Calibri" w:eastAsia="Calibri" w:hAnsi="Calibri" w:cs="Calibri"/>
          <w:bCs/>
          <w:color w:val="000000"/>
        </w:rPr>
        <w:instrText xml:space="preserve"> ADDIN EN.CITE.DATA </w:instrText>
      </w:r>
      <w:r w:rsidRPr="00321E0F">
        <w:rPr>
          <w:rFonts w:ascii="Calibri" w:eastAsia="Calibri" w:hAnsi="Calibri" w:cs="Calibri"/>
          <w:bCs/>
          <w:color w:val="000000"/>
        </w:rPr>
      </w:r>
      <w:r w:rsidRPr="00321E0F">
        <w:rPr>
          <w:rFonts w:ascii="Calibri" w:eastAsia="Calibri" w:hAnsi="Calibri" w:cs="Calibri"/>
          <w:bCs/>
          <w:color w:val="000000"/>
        </w:rPr>
        <w:fldChar w:fldCharType="end"/>
      </w:r>
      <w:r w:rsidRPr="00321E0F">
        <w:rPr>
          <w:rFonts w:ascii="Calibri" w:eastAsia="Calibri" w:hAnsi="Calibri" w:cs="Calibri"/>
          <w:bCs/>
          <w:color w:val="000000"/>
        </w:rPr>
      </w:r>
      <w:r w:rsidRPr="00321E0F">
        <w:rPr>
          <w:rFonts w:ascii="Calibri" w:eastAsia="Calibri" w:hAnsi="Calibri" w:cs="Calibri"/>
          <w:bCs/>
          <w:color w:val="000000"/>
        </w:rPr>
        <w:fldChar w:fldCharType="separate"/>
      </w:r>
      <w:r w:rsidRPr="00321E0F">
        <w:rPr>
          <w:rFonts w:ascii="Calibri" w:eastAsia="Calibri" w:hAnsi="Calibri" w:cs="Calibri"/>
          <w:bCs/>
          <w:noProof/>
          <w:color w:val="000000"/>
        </w:rPr>
        <w:t>[19]</w:t>
      </w:r>
      <w:r w:rsidRPr="00321E0F">
        <w:rPr>
          <w:rFonts w:ascii="Calibri" w:eastAsia="Calibri" w:hAnsi="Calibri" w:cs="Calibri"/>
          <w:bCs/>
          <w:color w:val="000000"/>
        </w:rPr>
        <w:fldChar w:fldCharType="end"/>
      </w:r>
      <w:r w:rsidRPr="00321E0F">
        <w:rPr>
          <w:rFonts w:ascii="Calibri" w:eastAsia="Calibri" w:hAnsi="Calibri" w:cs="Calibri"/>
          <w:bCs/>
          <w:color w:val="000000"/>
        </w:rPr>
        <w:t xml:space="preserve"> noted that peroxide-based systems improve compliance with lens case replacement. In agreement with this, a statistically significant difference was found in the present work between lens care types</w:t>
      </w:r>
      <w:r w:rsidRPr="00C52756">
        <w:rPr>
          <w:rFonts w:ascii="Calibri" w:eastAsia="Calibri" w:hAnsi="Calibri" w:cs="Calibri"/>
          <w:bCs/>
          <w:color w:val="000000"/>
        </w:rPr>
        <w:t xml:space="preserve"> (peroxide users were more likely to replace their cases monthly than multi-purpose users). </w:t>
      </w:r>
      <w:r w:rsidRPr="0077382D">
        <w:rPr>
          <w:rFonts w:ascii="Calibri" w:eastAsia="Calibri" w:hAnsi="Calibri" w:cs="Calibri"/>
          <w:bCs/>
          <w:color w:val="000000"/>
        </w:rPr>
        <w:t xml:space="preserve">As wearers’ behaviours are clearly sub-optimal with regards to lens case cleaning and replacement, ECPs </w:t>
      </w:r>
      <w:r>
        <w:rPr>
          <w:rFonts w:ascii="Calibri" w:eastAsia="Calibri" w:hAnsi="Calibri" w:cs="Calibri"/>
          <w:bCs/>
          <w:color w:val="000000"/>
        </w:rPr>
        <w:t xml:space="preserve">and the research contact lens community </w:t>
      </w:r>
      <w:r w:rsidRPr="0077382D">
        <w:rPr>
          <w:rFonts w:ascii="Calibri" w:eastAsia="Calibri" w:hAnsi="Calibri" w:cs="Calibri"/>
          <w:bCs/>
          <w:color w:val="000000"/>
        </w:rPr>
        <w:t>are encouraged to find strategies to further educate wearers</w:t>
      </w:r>
      <w:r>
        <w:rPr>
          <w:rFonts w:ascii="Calibri" w:eastAsia="Calibri" w:hAnsi="Calibri" w:cs="Calibri"/>
          <w:bCs/>
          <w:color w:val="000000"/>
        </w:rPr>
        <w:t xml:space="preserve"> on these aspects during the pandemic</w:t>
      </w:r>
      <w:r w:rsidRPr="0077382D">
        <w:rPr>
          <w:rFonts w:ascii="Calibri" w:eastAsia="Calibri" w:hAnsi="Calibri" w:cs="Calibri"/>
          <w:bCs/>
          <w:color w:val="000000"/>
        </w:rPr>
        <w:t>.</w:t>
      </w:r>
    </w:p>
    <w:p w14:paraId="3D699EA9" w14:textId="77777777" w:rsidR="00AA3B25" w:rsidRDefault="00AA3B25" w:rsidP="00AA3B25">
      <w:pPr>
        <w:spacing w:line="360" w:lineRule="auto"/>
        <w:jc w:val="both"/>
        <w:rPr>
          <w:bCs/>
          <w:color w:val="000000"/>
        </w:rPr>
      </w:pPr>
      <w:r w:rsidRPr="00012753">
        <w:rPr>
          <w:bCs/>
          <w:color w:val="000000"/>
        </w:rPr>
        <w:t xml:space="preserve">Finally, the survey explored how well respondents were adhering to contact lens recommendations for </w:t>
      </w:r>
      <w:r w:rsidRPr="00DA358F">
        <w:rPr>
          <w:bCs/>
          <w:color w:val="000000"/>
        </w:rPr>
        <w:t>safe contact lens wear. Overall, wearers adhered to recommendations regarding wearing time and disposal of contact lenses</w:t>
      </w:r>
      <w:r>
        <w:rPr>
          <w:bCs/>
          <w:color w:val="000000"/>
        </w:rPr>
        <w:t>,</w:t>
      </w:r>
      <w:r w:rsidRPr="00DA358F">
        <w:rPr>
          <w:bCs/>
          <w:color w:val="000000"/>
        </w:rPr>
        <w:t xml:space="preserve"> </w:t>
      </w:r>
      <w:r>
        <w:rPr>
          <w:bCs/>
          <w:color w:val="000000"/>
        </w:rPr>
        <w:t>however</w:t>
      </w:r>
      <w:r w:rsidRPr="00DA358F">
        <w:rPr>
          <w:bCs/>
          <w:color w:val="000000"/>
        </w:rPr>
        <w:t xml:space="preserve">, 28% did not check their eyes daily before inserting lenses and 16% would not consider stopping lens wear if feeling unwell with flu/cold symptoms. </w:t>
      </w:r>
      <w:r>
        <w:rPr>
          <w:bCs/>
          <w:color w:val="000000"/>
        </w:rPr>
        <w:t>Twenty four percent</w:t>
      </w:r>
      <w:r w:rsidRPr="00DA358F">
        <w:rPr>
          <w:bCs/>
          <w:color w:val="000000"/>
        </w:rPr>
        <w:t xml:space="preserve"> admitted wearing lenses whilst showering. Exposure to water during handling (rinsing contact lenses or</w:t>
      </w:r>
      <w:r>
        <w:rPr>
          <w:bCs/>
          <w:color w:val="000000"/>
        </w:rPr>
        <w:t xml:space="preserve"> lens cases with tap water) and/or wearing contact lenses whilst showering has shown to be a </w:t>
      </w:r>
      <w:r w:rsidRPr="00F441A0">
        <w:rPr>
          <w:bCs/>
          <w:color w:val="000000"/>
        </w:rPr>
        <w:t>risk factor for infection</w:t>
      </w:r>
      <w:r>
        <w:rPr>
          <w:bCs/>
          <w:color w:val="000000"/>
        </w:rPr>
        <w:t xml:space="preserve"> </w:t>
      </w:r>
      <w:r w:rsidRPr="00F441A0">
        <w:rPr>
          <w:bCs/>
          <w:color w:val="000000"/>
        </w:rPr>
        <w:fldChar w:fldCharType="begin"/>
      </w:r>
      <w:r w:rsidRPr="00F441A0">
        <w:rPr>
          <w:bCs/>
          <w:color w:val="000000"/>
        </w:rPr>
        <w:instrText xml:space="preserve"> ADDIN EN.CITE &lt;EndNote&gt;&lt;Cite&gt;&lt;Author&gt;Arshad&lt;/Author&gt;&lt;Year&gt;2019&lt;/Year&gt;&lt;RecNum&gt;143&lt;/RecNum&gt;&lt;DisplayText&gt;[27]&lt;/DisplayText&gt;&lt;record&gt;&lt;rec-number&gt;143&lt;/rec-number&gt;&lt;foreign-keys&gt;&lt;key app="EN" db-id="w5ssp290b20r23er5zave2z09wptdpvp9z2a" timestamp="1597749722"&gt;143&lt;/key&gt;&lt;/foreign-keys&gt;&lt;ref-type name="Journal Article"&gt;17&lt;/ref-type&gt;&lt;contributors&gt;&lt;authors&gt;&lt;author&gt;Arshad, M.&lt;/author&gt;&lt;author&gt;Carnt, N.&lt;/author&gt;&lt;author&gt;Tan, J.&lt;/author&gt;&lt;author&gt;Ekkeshis, I.&lt;/author&gt;&lt;author&gt;Stapleton, F.&lt;/author&gt;&lt;/authors&gt;&lt;/contributors&gt;&lt;auth-address&gt;School of Optometry and Vision Science, UNSW-Sydney, NSW, Australia.&amp;#xD;New Citizenship Project, London, UK.&lt;/auth-address&gt;&lt;titles&gt;&lt;title&gt;Water Exposure and the Risk of Contact Lens-Related Disease&lt;/title&gt;&lt;secondary-title&gt;Cornea&lt;/secondary-title&gt;&lt;/titles&gt;&lt;periodical&gt;&lt;full-title&gt;Cornea&lt;/full-title&gt;&lt;/periodical&gt;&lt;pages&gt;791-797&lt;/pages&gt;&lt;volume&gt;38&lt;/volume&gt;&lt;number&gt;6&lt;/number&gt;&lt;edition&gt;2019/02/23&lt;/edition&gt;&lt;keywords&gt;&lt;keyword&gt;*Contact Lenses&lt;/keyword&gt;&lt;keyword&gt;Corneal Diseases/*etiology/microbiology&lt;/keyword&gt;&lt;keyword&gt;Eye Infections/*etiology/microbiology&lt;/keyword&gt;&lt;keyword&gt;Humans&lt;/keyword&gt;&lt;keyword&gt;*Hygiene&lt;/keyword&gt;&lt;keyword&gt;Keratitis/etiology/microbiology&lt;/keyword&gt;&lt;keyword&gt;Water/*adverse effects&lt;/keyword&gt;&lt;/keywords&gt;&lt;dates&gt;&lt;year&gt;2019&lt;/year&gt;&lt;pub-dates&gt;&lt;date&gt;Jun&lt;/date&gt;&lt;/pub-dates&gt;&lt;/dates&gt;&lt;isbn&gt;1536-4798 (Electronic)&amp;#xD;0277-3740 (Linking)&lt;/isbn&gt;&lt;accession-num&gt;30789440&lt;/accession-num&gt;&lt;urls&gt;&lt;related-urls&gt;&lt;url&gt;https://www.ncbi.nlm.nih.gov/pubmed/30789440&lt;/url&gt;&lt;/related-urls&gt;&lt;/urls&gt;&lt;electronic-resource-num&gt;10.1097/ICO.0000000000001898&lt;/electronic-resource-num&gt;&lt;/record&gt;&lt;/Cite&gt;&lt;/EndNote&gt;</w:instrText>
      </w:r>
      <w:r w:rsidRPr="00F441A0">
        <w:rPr>
          <w:bCs/>
          <w:color w:val="000000"/>
        </w:rPr>
        <w:fldChar w:fldCharType="separate"/>
      </w:r>
      <w:r w:rsidRPr="00F441A0">
        <w:rPr>
          <w:bCs/>
          <w:noProof/>
          <w:color w:val="000000"/>
        </w:rPr>
        <w:t>[27]</w:t>
      </w:r>
      <w:r w:rsidRPr="00F441A0">
        <w:rPr>
          <w:bCs/>
          <w:color w:val="000000"/>
        </w:rPr>
        <w:fldChar w:fldCharType="end"/>
      </w:r>
      <w:r w:rsidRPr="00F441A0">
        <w:rPr>
          <w:bCs/>
          <w:color w:val="000000"/>
        </w:rPr>
        <w:t xml:space="preserve">. Unfortunately, respondents of this study showed both </w:t>
      </w:r>
      <w:r w:rsidRPr="004B5166">
        <w:rPr>
          <w:bCs/>
          <w:color w:val="000000"/>
        </w:rPr>
        <w:t>behaviours (showering as well as use of tap water during lens case cleaning). Similarly, Vianya-</w:t>
      </w:r>
      <w:r w:rsidRPr="00321E0F">
        <w:rPr>
          <w:bCs/>
          <w:color w:val="000000"/>
        </w:rPr>
        <w:t xml:space="preserve">Estopa et al. </w:t>
      </w:r>
      <w:r w:rsidRPr="00321E0F">
        <w:rPr>
          <w:bCs/>
          <w:color w:val="000000"/>
        </w:rPr>
        <w:fldChar w:fldCharType="begin"/>
      </w:r>
      <w:r w:rsidRPr="00321E0F">
        <w:rPr>
          <w:bCs/>
          <w:color w:val="000000"/>
        </w:rPr>
        <w:instrText xml:space="preserve"> ADDIN EN.CITE &lt;EndNote&gt;&lt;Cite&gt;&lt;Author&gt;Vianya-Estopa&lt;/Author&gt;&lt;Year&gt;2020&lt;/Year&gt;&lt;RecNum&gt;121&lt;/RecNum&gt;&lt;DisplayText&gt;[8]&lt;/DisplayText&gt;&lt;record&gt;&lt;rec-number&gt;121&lt;/rec-number&gt;&lt;foreign-keys&gt;&lt;key app="EN" db-id="w5ssp290b20r23er5zave2z09wptdpvp9z2a" timestamp="1597744798"&gt;121&lt;/key&gt;&lt;/foreign-keys&gt;&lt;ref-type name="Journal Article"&gt;17&lt;/ref-type&gt;&lt;contributors&gt;&lt;authors&gt;&lt;author&gt;Vianya-Estopa, M.&lt;/author&gt;&lt;author&gt;Wolffsohn, J.S.&lt;/author&gt;&lt;author&gt;Beukes, E.&lt;/author&gt;&lt;author&gt;Trott, M.&lt;/author&gt;&lt;author&gt;Smith, L.&lt;/author&gt;&lt;author&gt;Allen, P.&lt;/author&gt;&lt;/authors&gt;&lt;/contributors&gt;&lt;titles&gt;&lt;title&gt; Soft contact lens wearers’ compliance during the COVID-19 pandemic&lt;/title&gt;&lt;secondary-title&gt;Cont Lens Anterior Eye.&lt;/secondary-title&gt;&lt;/titles&gt;&lt;periodical&gt;&lt;full-title&gt;Cont Lens Anterior Eye.&lt;/full-title&gt;&lt;/periodical&gt;&lt;number&gt;In press&lt;/number&gt;&lt;dates&gt;&lt;year&gt;2020&lt;/year&gt;&lt;/dates&gt;&lt;urls&gt;&lt;/urls&gt;&lt;/record&gt;&lt;/Cite&gt;&lt;/EndNote&gt;</w:instrText>
      </w:r>
      <w:r w:rsidRPr="00321E0F">
        <w:rPr>
          <w:bCs/>
          <w:color w:val="000000"/>
        </w:rPr>
        <w:fldChar w:fldCharType="separate"/>
      </w:r>
      <w:r w:rsidRPr="00321E0F">
        <w:rPr>
          <w:bCs/>
          <w:noProof/>
          <w:color w:val="000000"/>
        </w:rPr>
        <w:t>[8]</w:t>
      </w:r>
      <w:r w:rsidRPr="00321E0F">
        <w:rPr>
          <w:bCs/>
          <w:color w:val="000000"/>
        </w:rPr>
        <w:fldChar w:fldCharType="end"/>
      </w:r>
      <w:r w:rsidRPr="00321E0F">
        <w:rPr>
          <w:bCs/>
          <w:color w:val="000000"/>
        </w:rPr>
        <w:t xml:space="preserve"> reported 26% of UK wearers showered with contact lenses during the pandemic. Arshad et al. </w:t>
      </w:r>
      <w:r w:rsidRPr="00321E0F">
        <w:rPr>
          <w:bCs/>
          <w:color w:val="000000"/>
        </w:rPr>
        <w:fldChar w:fldCharType="begin"/>
      </w:r>
      <w:r w:rsidRPr="00321E0F">
        <w:rPr>
          <w:bCs/>
          <w:color w:val="000000"/>
        </w:rPr>
        <w:instrText xml:space="preserve"> ADDIN EN.CITE &lt;EndNote&gt;&lt;Cite&gt;&lt;Author&gt;Arshad&lt;/Author&gt;&lt;Year&gt;2020&lt;/Year&gt;&lt;RecNum&gt;144&lt;/RecNum&gt;&lt;DisplayText&gt;[28]&lt;/DisplayText&gt;&lt;record&gt;&lt;rec-number&gt;144&lt;/rec-number&gt;&lt;foreign-keys&gt;&lt;key app="EN" db-id="w5ssp290b20r23er5zave2z09wptdpvp9z2a" timestamp="1597750275"&gt;144&lt;/key&gt;&lt;/foreign-keys&gt;&lt;ref-type name="Journal Article"&gt;17&lt;/ref-type&gt;&lt;contributors&gt;&lt;authors&gt;&lt;author&gt;Arshad, M.&lt;/author&gt;&lt;author&gt;Carnt, N.&lt;/author&gt;&lt;author&gt;Tan, J.&lt;/author&gt;&lt;author&gt;Stapleton, F.&lt;/author&gt;&lt;/authors&gt;&lt;/contributors&gt;&lt;auth-address&gt;School of Optometry and Vision Science, UNSW Sydney, Sydney, NSW, Australia. m.arshad@unsw.edu.au.&amp;#xD;School of Optometry and Vision Science, UNSW Sydney, Sydney, NSW, Australia.&lt;/auth-address&gt;&lt;titles&gt;&lt;title&gt;Compliance behaviour change in contact lens wearers: a randomised controlled trial&lt;/title&gt;&lt;secondary-title&gt;Eye (Lond)&lt;/secondary-title&gt;&lt;/titles&gt;&lt;periodical&gt;&lt;full-title&gt;Eye (Lond)&lt;/full-title&gt;&lt;/periodical&gt;&lt;edition&gt;2020/06/18&lt;/edition&gt;&lt;dates&gt;&lt;year&gt;2020&lt;/year&gt;&lt;pub-dates&gt;&lt;date&gt;Jun 16&lt;/date&gt;&lt;/pub-dates&gt;&lt;/dates&gt;&lt;isbn&gt;1476-5454 (Electronic)&amp;#xD;0950-222X (Linking)&lt;/isbn&gt;&lt;accession-num&gt;32546749&lt;/accession-num&gt;&lt;urls&gt;&lt;related-urls&gt;&lt;url&gt;https://www.ncbi.nlm.nih.gov/pubmed/32546749&lt;/url&gt;&lt;/related-urls&gt;&lt;/urls&gt;&lt;electronic-resource-num&gt;10.1038/s41433-020-1015-9&lt;/electronic-resource-num&gt;&lt;/record&gt;&lt;/Cite&gt;&lt;/EndNote&gt;</w:instrText>
      </w:r>
      <w:r w:rsidRPr="00321E0F">
        <w:rPr>
          <w:bCs/>
          <w:color w:val="000000"/>
        </w:rPr>
        <w:fldChar w:fldCharType="separate"/>
      </w:r>
      <w:r w:rsidRPr="00321E0F">
        <w:rPr>
          <w:bCs/>
          <w:noProof/>
          <w:color w:val="000000"/>
        </w:rPr>
        <w:t>[28]</w:t>
      </w:r>
      <w:r w:rsidRPr="00321E0F">
        <w:rPr>
          <w:bCs/>
          <w:color w:val="000000"/>
        </w:rPr>
        <w:fldChar w:fldCharType="end"/>
      </w:r>
      <w:r w:rsidRPr="00321E0F">
        <w:rPr>
          <w:bCs/>
          <w:color w:val="000000"/>
        </w:rPr>
        <w:t xml:space="preserve"> has demonstrated an improvement in water-contact behaviours with the use of a no-water infographic</w:t>
      </w:r>
      <w:r>
        <w:rPr>
          <w:bCs/>
          <w:color w:val="000000"/>
        </w:rPr>
        <w:t xml:space="preserve"> and similar work should be attempted in countries like Spain (where swimming is a popular activity, especially during the summer months)</w:t>
      </w:r>
      <w:r w:rsidRPr="0077382D">
        <w:rPr>
          <w:bCs/>
          <w:color w:val="000000"/>
        </w:rPr>
        <w:t xml:space="preserve">. </w:t>
      </w:r>
    </w:p>
    <w:p w14:paraId="17F87EEE" w14:textId="77777777" w:rsidR="00AA3B25" w:rsidRDefault="00AA3B25" w:rsidP="00AA3B25">
      <w:pPr>
        <w:spacing w:line="360" w:lineRule="auto"/>
        <w:jc w:val="both"/>
        <w:rPr>
          <w:bCs/>
          <w:color w:val="000000"/>
        </w:rPr>
      </w:pPr>
    </w:p>
    <w:p w14:paraId="332A3984" w14:textId="77777777" w:rsidR="00AA3B25" w:rsidRPr="00083D94" w:rsidRDefault="00AA3B25" w:rsidP="00AA3B25">
      <w:pPr>
        <w:spacing w:line="360" w:lineRule="auto"/>
        <w:jc w:val="both"/>
        <w:rPr>
          <w:bCs/>
          <w:color w:val="000000"/>
        </w:rPr>
      </w:pPr>
      <w:r w:rsidRPr="00012753">
        <w:rPr>
          <w:bCs/>
          <w:color w:val="000000"/>
        </w:rPr>
        <w:t xml:space="preserve">The present work highlights </w:t>
      </w:r>
      <w:r>
        <w:rPr>
          <w:bCs/>
          <w:color w:val="000000"/>
        </w:rPr>
        <w:t>modifiable behaviours that need to be improved in contact lens compliance during the COVID-19 pandemic. R</w:t>
      </w:r>
      <w:r w:rsidRPr="00012753">
        <w:rPr>
          <w:bCs/>
          <w:color w:val="000000"/>
        </w:rPr>
        <w:t xml:space="preserve">espondents </w:t>
      </w:r>
      <w:r>
        <w:rPr>
          <w:bCs/>
          <w:color w:val="000000"/>
        </w:rPr>
        <w:t>indicated</w:t>
      </w:r>
      <w:r w:rsidRPr="00012753">
        <w:rPr>
          <w:bCs/>
          <w:color w:val="000000"/>
        </w:rPr>
        <w:t xml:space="preserve"> </w:t>
      </w:r>
      <w:r>
        <w:rPr>
          <w:bCs/>
          <w:color w:val="000000"/>
        </w:rPr>
        <w:t>their</w:t>
      </w:r>
      <w:r w:rsidRPr="00012753">
        <w:rPr>
          <w:bCs/>
          <w:color w:val="000000"/>
        </w:rPr>
        <w:t xml:space="preserve"> preferred ways to </w:t>
      </w:r>
      <w:r>
        <w:rPr>
          <w:bCs/>
          <w:color w:val="000000"/>
        </w:rPr>
        <w:t xml:space="preserve">be </w:t>
      </w:r>
      <w:r w:rsidRPr="00012753">
        <w:rPr>
          <w:bCs/>
          <w:color w:val="000000"/>
        </w:rPr>
        <w:t>support</w:t>
      </w:r>
      <w:r>
        <w:rPr>
          <w:bCs/>
          <w:color w:val="000000"/>
        </w:rPr>
        <w:t>ed</w:t>
      </w:r>
      <w:r w:rsidRPr="00012753">
        <w:rPr>
          <w:bCs/>
          <w:color w:val="000000"/>
        </w:rPr>
        <w:t xml:space="preserve"> during</w:t>
      </w:r>
      <w:r>
        <w:rPr>
          <w:bCs/>
          <w:color w:val="000000"/>
        </w:rPr>
        <w:t xml:space="preserve"> lockdown which</w:t>
      </w:r>
      <w:r w:rsidRPr="00012753">
        <w:rPr>
          <w:bCs/>
          <w:color w:val="000000"/>
        </w:rPr>
        <w:t xml:space="preserve"> include</w:t>
      </w:r>
      <w:r>
        <w:rPr>
          <w:bCs/>
          <w:color w:val="000000"/>
        </w:rPr>
        <w:t>s</w:t>
      </w:r>
      <w:r w:rsidRPr="00012753">
        <w:rPr>
          <w:bCs/>
          <w:color w:val="000000"/>
        </w:rPr>
        <w:t xml:space="preserve"> telehealth </w:t>
      </w:r>
      <w:r>
        <w:rPr>
          <w:bCs/>
          <w:color w:val="000000"/>
        </w:rPr>
        <w:t xml:space="preserve">(either phone and/or video consultations) </w:t>
      </w:r>
      <w:r w:rsidRPr="00012753">
        <w:rPr>
          <w:bCs/>
          <w:color w:val="000000"/>
        </w:rPr>
        <w:t xml:space="preserve">and </w:t>
      </w:r>
      <w:r>
        <w:rPr>
          <w:bCs/>
          <w:color w:val="000000"/>
        </w:rPr>
        <w:t>access to educational tools online</w:t>
      </w:r>
      <w:r w:rsidRPr="00012753">
        <w:rPr>
          <w:bCs/>
          <w:color w:val="000000"/>
        </w:rPr>
        <w:t xml:space="preserve">. </w:t>
      </w:r>
      <w:r>
        <w:rPr>
          <w:bCs/>
          <w:color w:val="000000"/>
        </w:rPr>
        <w:t xml:space="preserve">Since the end of the lockdown in June, Spain has already experienced a resurgence of new infections and the affected regions have experienced further restrictions in an attempt to control the spread of the infection </w:t>
      </w:r>
      <w:r>
        <w:rPr>
          <w:bCs/>
          <w:color w:val="000000"/>
        </w:rPr>
        <w:fldChar w:fldCharType="begin"/>
      </w:r>
      <w:r>
        <w:rPr>
          <w:bCs/>
          <w:color w:val="000000"/>
        </w:rPr>
        <w:instrText xml:space="preserve"> ADDIN EN.CITE &lt;EndNote&gt;&lt;Cite&gt;&lt;RecNum&gt;145&lt;/RecNum&gt;&lt;DisplayText&gt;[29]&lt;/DisplayText&gt;&lt;record&gt;&lt;rec-number&gt;145&lt;/rec-number&gt;&lt;foreign-keys&gt;&lt;key app="EN" db-id="w5ssp290b20r23er5zave2z09wptdpvp9z2a" timestamp="1597750401"&gt;145&lt;/key&gt;&lt;/foreign-keys&gt;&lt;ref-type name="Journal Article"&gt;17&lt;/ref-type&gt;&lt;contributors&gt;&lt;/contributors&gt;&lt;titles&gt;&lt;title&gt;Statista. Number of confirmed coronavirus (COVID-19) cases in Spain between February 12 and August 11, 2020&lt;/title&gt;&lt;secondary-title&gt;https://www.statista.com/statistics/1107415/confirmed-coronavirus-cases-spain-march/ Accessed 17 Aug 2020 &lt;/secondary-title&gt;&lt;/titles&gt;&lt;periodical&gt;&lt;full-title&gt;https://www.statista.com/statistics/1107415/confirmed-coronavirus-cases-spain-march/ Accessed 17 Aug 2020&lt;/full-title&gt;&lt;/periodical&gt;&lt;dates&gt;&lt;/dates&gt;&lt;urls&gt;&lt;/urls&gt;&lt;/record&gt;&lt;/Cite&gt;&lt;/EndNote&gt;</w:instrText>
      </w:r>
      <w:r>
        <w:rPr>
          <w:bCs/>
          <w:color w:val="000000"/>
        </w:rPr>
        <w:fldChar w:fldCharType="separate"/>
      </w:r>
      <w:r>
        <w:rPr>
          <w:bCs/>
          <w:noProof/>
          <w:color w:val="000000"/>
        </w:rPr>
        <w:t>[29]</w:t>
      </w:r>
      <w:r>
        <w:rPr>
          <w:bCs/>
          <w:color w:val="000000"/>
        </w:rPr>
        <w:fldChar w:fldCharType="end"/>
      </w:r>
      <w:r>
        <w:rPr>
          <w:bCs/>
          <w:color w:val="000000"/>
        </w:rPr>
        <w:t xml:space="preserve">. As access to clinical care might continue to be limited over the coming months, ECPs are encouraged to review patient education on safe contact lens wear and care to minimise the chance of contact lens related complications. Daily disposables offer an advantage over </w:t>
      </w:r>
      <w:r>
        <w:rPr>
          <w:bCs/>
          <w:color w:val="000000"/>
        </w:rPr>
        <w:lastRenderedPageBreak/>
        <w:t xml:space="preserve">reusable lenses in terms of non-compliance with cleaning and care procedures (relying on optimal handwashing only) </w:t>
      </w:r>
      <w:r>
        <w:rPr>
          <w:bCs/>
          <w:color w:val="000000"/>
        </w:rPr>
        <w:fldChar w:fldCharType="begin">
          <w:fldData xml:space="preserve">PEVuZE5vdGU+PENpdGU+PEF1dGhvcj5DaG88L0F1dGhvcj48WWVhcj4yMDEzPC9ZZWFyPjxSZWNO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</w:fldData>
        </w:fldChar>
      </w:r>
      <w:r>
        <w:rPr>
          <w:bCs/>
          <w:color w:val="000000"/>
        </w:rPr>
        <w:instrText xml:space="preserve"> ADDIN EN.CITE </w:instrText>
      </w:r>
      <w:r>
        <w:rPr>
          <w:bCs/>
          <w:color w:val="000000"/>
        </w:rPr>
        <w:fldChar w:fldCharType="begin">
          <w:fldData xml:space="preserve">PEVuZE5vdGU+PENpdGU+PEF1dGhvcj5DaG88L0F1dGhvcj48WWVhcj4yMDEzPC9ZZWFyPjxSZWNO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</w:fldData>
        </w:fldChar>
      </w:r>
      <w:r>
        <w:rPr>
          <w:bCs/>
          <w:color w:val="000000"/>
        </w:rPr>
        <w:instrText xml:space="preserve"> ADDIN EN.CITE.DATA </w:instrText>
      </w:r>
      <w:r>
        <w:rPr>
          <w:bCs/>
          <w:color w:val="000000"/>
        </w:rPr>
      </w:r>
      <w:r>
        <w:rPr>
          <w:bCs/>
          <w:color w:val="000000"/>
        </w:rPr>
        <w:fldChar w:fldCharType="end"/>
      </w:r>
      <w:r>
        <w:rPr>
          <w:bCs/>
          <w:color w:val="000000"/>
        </w:rPr>
      </w:r>
      <w:r>
        <w:rPr>
          <w:bCs/>
          <w:color w:val="000000"/>
        </w:rPr>
        <w:fldChar w:fldCharType="separate"/>
      </w:r>
      <w:r>
        <w:rPr>
          <w:bCs/>
          <w:noProof/>
          <w:color w:val="000000"/>
        </w:rPr>
        <w:t>[30-31]</w:t>
      </w:r>
      <w:r>
        <w:rPr>
          <w:bCs/>
          <w:color w:val="000000"/>
        </w:rPr>
        <w:fldChar w:fldCharType="end"/>
      </w:r>
      <w:r>
        <w:rPr>
          <w:bCs/>
          <w:color w:val="000000"/>
        </w:rPr>
        <w:t xml:space="preserve">. </w:t>
      </w:r>
      <w:r w:rsidRPr="00321E0F">
        <w:rPr>
          <w:bCs/>
          <w:color w:val="000000"/>
        </w:rPr>
        <w:t>Nagra et al.</w:t>
      </w:r>
      <w:r>
        <w:rPr>
          <w:bCs/>
          <w:color w:val="000000"/>
        </w:rPr>
        <w:t xml:space="preserve"> [32]</w:t>
      </w:r>
      <w:r w:rsidRPr="00012753">
        <w:rPr>
          <w:bCs/>
          <w:color w:val="000000"/>
        </w:rPr>
        <w:t xml:space="preserve"> </w:t>
      </w:r>
      <w:r>
        <w:rPr>
          <w:bCs/>
          <w:color w:val="000000"/>
        </w:rPr>
        <w:t xml:space="preserve">highlight that aftercare appointments had traditionally offered an ideal opportunity to assess contact lens compliance, but in the current times ECPs are encouraged to also use alternative ways (e.g. </w:t>
      </w:r>
      <w:r>
        <w:t>videos or patient information sheets, raising awareness of lens care phone apps). The latter will be necessary particularly if optometric practices need to prioritise face-to-face appointments for urgent and emergency contact lens related complications where non-symptomatic wearers may attend aftercare appointments less regularly.</w:t>
      </w:r>
    </w:p>
    <w:p w14:paraId="75ED5A9C" w14:textId="77777777" w:rsidR="00AA3B25" w:rsidRDefault="00AA3B25" w:rsidP="00AA3B25">
      <w:pPr>
        <w:spacing w:line="360" w:lineRule="auto"/>
        <w:jc w:val="both"/>
        <w:rPr>
          <w:b/>
        </w:rPr>
      </w:pPr>
    </w:p>
    <w:p w14:paraId="2DBA14D3" w14:textId="77777777" w:rsidR="00AA3B25" w:rsidRDefault="00AA3B25" w:rsidP="00AA3B25">
      <w:pPr>
        <w:pStyle w:val="EndNoteBibliographyTitle"/>
        <w:jc w:val="both"/>
        <w:rPr>
          <w:b/>
        </w:rPr>
      </w:pPr>
    </w:p>
    <w:p w14:paraId="56BDA9C2" w14:textId="77777777" w:rsidR="00AA3B25" w:rsidRDefault="00AA3B25" w:rsidP="00AA3B25">
      <w:pPr>
        <w:pStyle w:val="EndNoteBibliographyTitle"/>
        <w:jc w:val="both"/>
        <w:rPr>
          <w:b/>
        </w:rPr>
      </w:pPr>
    </w:p>
    <w:p w14:paraId="45265FC7" w14:textId="77777777" w:rsidR="00AA3B25" w:rsidRDefault="00AA3B25" w:rsidP="00AA3B25">
      <w:pPr>
        <w:pStyle w:val="EndNoteBibliographyTitle"/>
        <w:jc w:val="both"/>
        <w:rPr>
          <w:b/>
        </w:rPr>
      </w:pPr>
    </w:p>
    <w:p w14:paraId="6C352923" w14:textId="77777777" w:rsidR="00AA3B25" w:rsidRDefault="00AA3B25" w:rsidP="00AA3B25">
      <w:pPr>
        <w:pStyle w:val="EndNoteBibliographyTitle"/>
        <w:jc w:val="both"/>
        <w:rPr>
          <w:b/>
        </w:rPr>
      </w:pPr>
    </w:p>
    <w:p w14:paraId="4E78075E" w14:textId="77777777" w:rsidR="00AA3B25" w:rsidRDefault="00AA3B25" w:rsidP="00AA3B25">
      <w:pPr>
        <w:pStyle w:val="EndNoteBibliographyTitle"/>
        <w:jc w:val="both"/>
        <w:rPr>
          <w:b/>
        </w:rPr>
      </w:pPr>
    </w:p>
    <w:p w14:paraId="6DBF9177" w14:textId="77777777" w:rsidR="00AA3B25" w:rsidRDefault="00AA3B25" w:rsidP="00AA3B25">
      <w:pPr>
        <w:pStyle w:val="EndNoteBibliographyTitle"/>
        <w:jc w:val="both"/>
        <w:rPr>
          <w:b/>
        </w:rPr>
      </w:pPr>
    </w:p>
    <w:p w14:paraId="693C66C8" w14:textId="77777777" w:rsidR="00AA3B25" w:rsidRDefault="00AA3B25" w:rsidP="00AA3B25">
      <w:pPr>
        <w:pStyle w:val="EndNoteBibliographyTitle"/>
        <w:jc w:val="both"/>
        <w:rPr>
          <w:b/>
        </w:rPr>
      </w:pPr>
    </w:p>
    <w:p w14:paraId="4D3FFDDE" w14:textId="77777777" w:rsidR="00AA3B25" w:rsidRDefault="00AA3B25" w:rsidP="00AA3B25">
      <w:pPr>
        <w:pStyle w:val="EndNoteBibliographyTitle"/>
        <w:jc w:val="both"/>
        <w:rPr>
          <w:b/>
        </w:rPr>
      </w:pPr>
    </w:p>
    <w:p w14:paraId="2AFB071D" w14:textId="77777777" w:rsidR="00AA3B25" w:rsidRDefault="00AA3B25" w:rsidP="00AA3B25">
      <w:pPr>
        <w:pStyle w:val="EndNoteBibliographyTitle"/>
        <w:jc w:val="both"/>
        <w:rPr>
          <w:b/>
        </w:rPr>
      </w:pPr>
    </w:p>
    <w:p w14:paraId="7B4CB8BA" w14:textId="77777777" w:rsidR="00AA3B25" w:rsidRDefault="00AA3B25" w:rsidP="00AA3B25">
      <w:pPr>
        <w:pStyle w:val="EndNoteBibliographyTitle"/>
        <w:jc w:val="both"/>
        <w:rPr>
          <w:b/>
        </w:rPr>
      </w:pPr>
    </w:p>
    <w:p w14:paraId="4957A591" w14:textId="77777777" w:rsidR="00AA3B25" w:rsidRDefault="00AA3B25" w:rsidP="00AA3B25">
      <w:pPr>
        <w:pStyle w:val="EndNoteBibliographyTitle"/>
        <w:jc w:val="both"/>
        <w:rPr>
          <w:b/>
        </w:rPr>
      </w:pPr>
    </w:p>
    <w:p w14:paraId="42777807" w14:textId="77777777" w:rsidR="00AA3B25" w:rsidRDefault="00AA3B25" w:rsidP="00AA3B25">
      <w:pPr>
        <w:pStyle w:val="EndNoteBibliographyTitle"/>
        <w:jc w:val="both"/>
        <w:rPr>
          <w:b/>
        </w:rPr>
      </w:pPr>
    </w:p>
    <w:p w14:paraId="7C4481E6" w14:textId="77777777" w:rsidR="00AA3B25" w:rsidRDefault="00AA3B25" w:rsidP="00AA3B25">
      <w:pPr>
        <w:pStyle w:val="EndNoteBibliographyTitle"/>
        <w:jc w:val="both"/>
        <w:rPr>
          <w:b/>
        </w:rPr>
      </w:pPr>
    </w:p>
    <w:p w14:paraId="6B386131" w14:textId="77777777" w:rsidR="00AA3B25" w:rsidRDefault="00AA3B25" w:rsidP="00AA3B25">
      <w:pPr>
        <w:pStyle w:val="EndNoteBibliographyTitle"/>
        <w:jc w:val="both"/>
        <w:rPr>
          <w:b/>
        </w:rPr>
      </w:pPr>
    </w:p>
    <w:p w14:paraId="6CF592C1" w14:textId="77777777" w:rsidR="00AA3B25" w:rsidRDefault="00AA3B25" w:rsidP="00AA3B25">
      <w:pPr>
        <w:pStyle w:val="EndNoteBibliographyTitle"/>
        <w:jc w:val="both"/>
        <w:rPr>
          <w:b/>
        </w:rPr>
      </w:pPr>
    </w:p>
    <w:p w14:paraId="240BDCFE" w14:textId="77777777" w:rsidR="00AA3B25" w:rsidRDefault="00AA3B25" w:rsidP="00AA3B25">
      <w:pPr>
        <w:pStyle w:val="EndNoteBibliographyTitle"/>
        <w:jc w:val="both"/>
        <w:rPr>
          <w:b/>
        </w:rPr>
      </w:pPr>
    </w:p>
    <w:p w14:paraId="7629BEE2" w14:textId="77777777" w:rsidR="00AA3B25" w:rsidRDefault="00AA3B25" w:rsidP="00AA3B25">
      <w:pPr>
        <w:pStyle w:val="EndNoteBibliographyTitle"/>
        <w:jc w:val="both"/>
        <w:rPr>
          <w:b/>
        </w:rPr>
      </w:pPr>
    </w:p>
    <w:p w14:paraId="3A8CD04C" w14:textId="77777777" w:rsidR="00AA3B25" w:rsidRDefault="00AA3B25" w:rsidP="00AA3B25">
      <w:pPr>
        <w:pStyle w:val="EndNoteBibliographyTitle"/>
        <w:jc w:val="both"/>
        <w:rPr>
          <w:b/>
        </w:rPr>
      </w:pPr>
    </w:p>
    <w:p w14:paraId="471FD88A" w14:textId="77777777" w:rsidR="00AA3B25" w:rsidRDefault="00AA3B25" w:rsidP="00AA3B25">
      <w:pPr>
        <w:pStyle w:val="EndNoteBibliographyTitle"/>
        <w:jc w:val="both"/>
        <w:rPr>
          <w:b/>
        </w:rPr>
      </w:pPr>
    </w:p>
    <w:p w14:paraId="2BC2F34F" w14:textId="77777777" w:rsidR="00AA3B25" w:rsidRDefault="00AA3B25" w:rsidP="00AA3B25">
      <w:pPr>
        <w:pStyle w:val="EndNoteBibliographyTitle"/>
        <w:jc w:val="both"/>
        <w:rPr>
          <w:b/>
        </w:rPr>
      </w:pPr>
    </w:p>
    <w:p w14:paraId="70FCFAFB" w14:textId="77777777" w:rsidR="00AA3B25" w:rsidRDefault="00AA3B25" w:rsidP="00AA3B25">
      <w:pPr>
        <w:pStyle w:val="EndNoteBibliographyTitle"/>
        <w:jc w:val="both"/>
        <w:rPr>
          <w:b/>
        </w:rPr>
      </w:pPr>
    </w:p>
    <w:p w14:paraId="343574DB" w14:textId="77777777" w:rsidR="00AA3B25" w:rsidRDefault="00AA3B25" w:rsidP="00AA3B25">
      <w:pPr>
        <w:pStyle w:val="EndNoteBibliographyTitle"/>
        <w:jc w:val="both"/>
        <w:rPr>
          <w:b/>
        </w:rPr>
      </w:pPr>
    </w:p>
    <w:p w14:paraId="01D0D133" w14:textId="77777777" w:rsidR="00AA3B25" w:rsidRDefault="00AA3B25" w:rsidP="00AA3B25">
      <w:pPr>
        <w:pStyle w:val="EndNoteBibliographyTitle"/>
        <w:jc w:val="both"/>
        <w:rPr>
          <w:b/>
        </w:rPr>
      </w:pPr>
    </w:p>
    <w:p w14:paraId="42F64A9F" w14:textId="77777777" w:rsidR="00AA3B25" w:rsidRDefault="00AA3B25" w:rsidP="00AA3B25">
      <w:pPr>
        <w:pStyle w:val="EndNoteBibliographyTitle"/>
        <w:jc w:val="both"/>
        <w:rPr>
          <w:b/>
        </w:rPr>
      </w:pPr>
    </w:p>
    <w:p w14:paraId="7D999F56" w14:textId="77777777" w:rsidR="00AA3B25" w:rsidRDefault="00AA3B25" w:rsidP="00AA3B25">
      <w:pPr>
        <w:pStyle w:val="EndNoteBibliographyTitle"/>
        <w:jc w:val="both"/>
        <w:rPr>
          <w:b/>
        </w:rPr>
      </w:pPr>
    </w:p>
    <w:p w14:paraId="09829477" w14:textId="77777777" w:rsidR="00AA3B25" w:rsidRDefault="00AA3B25" w:rsidP="00AA3B25">
      <w:pPr>
        <w:pStyle w:val="EndNoteBibliographyTitle"/>
        <w:jc w:val="both"/>
        <w:rPr>
          <w:b/>
        </w:rPr>
      </w:pPr>
    </w:p>
    <w:p w14:paraId="71865432" w14:textId="77777777" w:rsidR="00AA3B25" w:rsidRDefault="00AA3B25" w:rsidP="00AA3B25">
      <w:pPr>
        <w:pStyle w:val="EndNoteBibliographyTitle"/>
        <w:jc w:val="both"/>
        <w:rPr>
          <w:b/>
        </w:rPr>
      </w:pPr>
      <w:r w:rsidRPr="002917E7">
        <w:rPr>
          <w:b/>
        </w:rPr>
        <w:t>References</w:t>
      </w:r>
    </w:p>
    <w:p w14:paraId="4959007E" w14:textId="77777777" w:rsidR="00AA3B25" w:rsidRDefault="00AA3B25" w:rsidP="00AA3B25">
      <w:pPr>
        <w:pStyle w:val="EndNoteBibliographyTitle"/>
        <w:jc w:val="both"/>
        <w:rPr>
          <w:b/>
        </w:rPr>
      </w:pPr>
    </w:p>
    <w:p w14:paraId="7674C533" w14:textId="77777777" w:rsidR="00AA3B25" w:rsidRPr="0014757E" w:rsidRDefault="00AA3B25" w:rsidP="00AA3B25">
      <w:pPr>
        <w:pStyle w:val="EndNoteBibliographyTitle"/>
        <w:jc w:val="both"/>
        <w:rPr>
          <w:b/>
        </w:rPr>
      </w:pPr>
      <w:r>
        <w:fldChar w:fldCharType="begin"/>
      </w:r>
      <w:r>
        <w:instrText xml:space="preserve"> ADDIN EN.REFLIST </w:instrText>
      </w:r>
      <w:r>
        <w:fldChar w:fldCharType="separate"/>
      </w:r>
    </w:p>
    <w:p w14:paraId="78BE3726" w14:textId="77777777" w:rsidR="00AA3B25" w:rsidRPr="00CC20AB" w:rsidRDefault="00AA3B25" w:rsidP="00AA3B25">
      <w:pPr>
        <w:pStyle w:val="EndNoteBibliographyTitle"/>
        <w:rPr>
          <w:noProof/>
        </w:rPr>
      </w:pPr>
    </w:p>
    <w:p w14:paraId="3456B64D" w14:textId="77777777" w:rsidR="00AA3B25" w:rsidRPr="00CC20AB" w:rsidRDefault="00AA3B25" w:rsidP="00AA3B25">
      <w:pPr>
        <w:pStyle w:val="EndNoteBibliography"/>
        <w:rPr>
          <w:noProof/>
        </w:rPr>
      </w:pPr>
      <w:r w:rsidRPr="00CC20AB">
        <w:rPr>
          <w:noProof/>
        </w:rPr>
        <w:t>[1] G. Spiteri, J. Fielding, M. Diercke, C. Campese, V. Enouf, A. Gaymard, e. al., First cases of coronavirus disease 2019 (COVID-19) in the WHO European Region, 24 January to 21 February 2020, Euro Surveill</w:t>
      </w:r>
      <w:r>
        <w:rPr>
          <w:noProof/>
        </w:rPr>
        <w:t xml:space="preserve"> 2020; 25. </w:t>
      </w:r>
    </w:p>
    <w:p w14:paraId="7D9C676F" w14:textId="77777777" w:rsidR="00AA3B25" w:rsidRDefault="00AA3B25" w:rsidP="00AA3B25">
      <w:pPr>
        <w:pStyle w:val="EndNoteBibliography"/>
        <w:rPr>
          <w:noProof/>
        </w:rPr>
      </w:pPr>
    </w:p>
    <w:p w14:paraId="743907C1" w14:textId="77777777" w:rsidR="00AA3B25" w:rsidRPr="00CC20AB" w:rsidRDefault="00AA3B25" w:rsidP="00AA3B25">
      <w:pPr>
        <w:pStyle w:val="EndNoteBibliography"/>
        <w:rPr>
          <w:noProof/>
        </w:rPr>
      </w:pPr>
      <w:r w:rsidRPr="00CC20AB">
        <w:rPr>
          <w:noProof/>
        </w:rPr>
        <w:lastRenderedPageBreak/>
        <w:t xml:space="preserve">[2] Z. Ceylan, Estimation of COVID-19 prevalence in Italy, Spain, and France, Sci Total Environ </w:t>
      </w:r>
      <w:r>
        <w:rPr>
          <w:noProof/>
        </w:rPr>
        <w:t xml:space="preserve">2020; </w:t>
      </w:r>
      <w:r w:rsidRPr="00CC20AB">
        <w:rPr>
          <w:noProof/>
        </w:rPr>
        <w:t>729</w:t>
      </w:r>
      <w:r>
        <w:rPr>
          <w:noProof/>
        </w:rPr>
        <w:t>:</w:t>
      </w:r>
      <w:r w:rsidRPr="00CC20AB">
        <w:rPr>
          <w:noProof/>
        </w:rPr>
        <w:t xml:space="preserve"> 138817.</w:t>
      </w:r>
    </w:p>
    <w:p w14:paraId="4AEB6FD3" w14:textId="77777777" w:rsidR="00AA3B25" w:rsidRDefault="00AA3B25" w:rsidP="00AA3B25">
      <w:pPr>
        <w:pStyle w:val="EndNoteBibliography"/>
        <w:rPr>
          <w:noProof/>
        </w:rPr>
      </w:pPr>
    </w:p>
    <w:p w14:paraId="452DBD1B" w14:textId="77777777" w:rsidR="00AA3B25" w:rsidRPr="00CC20AB" w:rsidRDefault="00AA3B25" w:rsidP="00AA3B25">
      <w:pPr>
        <w:pStyle w:val="EndNoteBibliography"/>
        <w:rPr>
          <w:noProof/>
        </w:rPr>
      </w:pPr>
      <w:r w:rsidRPr="00CC20AB">
        <w:rPr>
          <w:noProof/>
        </w:rPr>
        <w:t xml:space="preserve">[3] N. Ozamiz-Etxebarria, M. Dosil-Santamaria, M. Picaza-Gorrochategui, N. Idoiaga-Mondragon, Stress, anxiety, and depression levels in the initial stage of the COVID-19 outbreak in a population sample in the northern Spain, Cad Saude Publica </w:t>
      </w:r>
      <w:r>
        <w:rPr>
          <w:noProof/>
        </w:rPr>
        <w:t>2020; 36:</w:t>
      </w:r>
      <w:r w:rsidRPr="00CC20AB">
        <w:rPr>
          <w:noProof/>
        </w:rPr>
        <w:t xml:space="preserve"> e00054020.</w:t>
      </w:r>
    </w:p>
    <w:p w14:paraId="06BC8B48" w14:textId="77777777" w:rsidR="00AA3B25" w:rsidRDefault="00AA3B25" w:rsidP="00AA3B25">
      <w:pPr>
        <w:pStyle w:val="EndNoteBibliography"/>
        <w:rPr>
          <w:noProof/>
        </w:rPr>
      </w:pPr>
    </w:p>
    <w:p w14:paraId="0A37EDCD" w14:textId="77777777" w:rsidR="00AA3B25" w:rsidRPr="00CC20AB" w:rsidRDefault="00AA3B25" w:rsidP="00AA3B25">
      <w:pPr>
        <w:pStyle w:val="EndNoteBibliography"/>
        <w:rPr>
          <w:noProof/>
        </w:rPr>
      </w:pPr>
      <w:r w:rsidRPr="00CC20AB">
        <w:rPr>
          <w:noProof/>
        </w:rPr>
        <w:t xml:space="preserve">[4] I. Hernandez-Garcia, T. Gimenez-Julvez, Characteristics of YouTube Videos in Spanish on How to Prevent COVID-19, Int J Environ Res Public Health </w:t>
      </w:r>
      <w:r>
        <w:rPr>
          <w:noProof/>
        </w:rPr>
        <w:t>2020; 17.</w:t>
      </w:r>
    </w:p>
    <w:p w14:paraId="1EAA7E22" w14:textId="77777777" w:rsidR="00AA3B25" w:rsidRDefault="00AA3B25" w:rsidP="00AA3B25">
      <w:pPr>
        <w:pStyle w:val="EndNoteBibliography"/>
        <w:rPr>
          <w:noProof/>
        </w:rPr>
      </w:pPr>
    </w:p>
    <w:p w14:paraId="0DB59BB9" w14:textId="77777777" w:rsidR="00AA3B25" w:rsidRPr="00CC20AB" w:rsidRDefault="00AA3B25" w:rsidP="00AA3B25">
      <w:pPr>
        <w:pStyle w:val="EndNoteBibliography"/>
        <w:rPr>
          <w:noProof/>
        </w:rPr>
      </w:pPr>
      <w:r w:rsidRPr="00CC20AB">
        <w:rPr>
          <w:noProof/>
        </w:rPr>
        <w:t xml:space="preserve">[5] L. Jones, K. Walsh, M. Willcox, P. Morgan, J. Nichols, The COVID-19 pandemic: Important considerations for contact lens practitioners, Cont Lens Anterior Eye </w:t>
      </w:r>
      <w:r>
        <w:rPr>
          <w:noProof/>
        </w:rPr>
        <w:t>2020; 43:</w:t>
      </w:r>
      <w:r w:rsidRPr="00CC20AB">
        <w:rPr>
          <w:noProof/>
        </w:rPr>
        <w:t xml:space="preserve"> 196-203.</w:t>
      </w:r>
    </w:p>
    <w:p w14:paraId="0B23B29F" w14:textId="77777777" w:rsidR="00AA3B25" w:rsidRDefault="00AA3B25" w:rsidP="00AA3B25">
      <w:pPr>
        <w:pStyle w:val="EndNoteBibliography"/>
        <w:rPr>
          <w:noProof/>
        </w:rPr>
      </w:pPr>
    </w:p>
    <w:p w14:paraId="738829E4" w14:textId="77777777" w:rsidR="00AA3B25" w:rsidRPr="00CC20AB" w:rsidRDefault="00AA3B25" w:rsidP="00AA3B25">
      <w:pPr>
        <w:pStyle w:val="EndNoteBibliography"/>
        <w:rPr>
          <w:noProof/>
        </w:rPr>
      </w:pPr>
      <w:r w:rsidRPr="00CC20AB">
        <w:rPr>
          <w:noProof/>
        </w:rPr>
        <w:t xml:space="preserve">[6] P.B. Morgan, N. Efron, H. Toshida, J.J. Nichols, An international analysis of contact lens compliance, Cont Lens Anterior Eye </w:t>
      </w:r>
      <w:r>
        <w:rPr>
          <w:noProof/>
        </w:rPr>
        <w:t>2011; 34:</w:t>
      </w:r>
      <w:r w:rsidRPr="00CC20AB">
        <w:rPr>
          <w:noProof/>
        </w:rPr>
        <w:t xml:space="preserve"> 223-8.</w:t>
      </w:r>
    </w:p>
    <w:p w14:paraId="49BC0F81" w14:textId="77777777" w:rsidR="00AA3B25" w:rsidRDefault="00AA3B25" w:rsidP="00AA3B25">
      <w:pPr>
        <w:pStyle w:val="EndNoteBibliography"/>
        <w:rPr>
          <w:noProof/>
        </w:rPr>
      </w:pPr>
    </w:p>
    <w:p w14:paraId="4EABB57C" w14:textId="77777777" w:rsidR="00AA3B25" w:rsidRPr="00CC20AB" w:rsidRDefault="00AA3B25" w:rsidP="00AA3B25">
      <w:pPr>
        <w:pStyle w:val="EndNoteBibliography"/>
        <w:rPr>
          <w:noProof/>
        </w:rPr>
      </w:pPr>
      <w:r w:rsidRPr="00CC20AB">
        <w:rPr>
          <w:noProof/>
        </w:rPr>
        <w:t>[7] D. Garcia-Ayuso, M. Escamez-Torrecilla, C. Galindo-Romero, F.J. Valiente-Soriano, E. Moya-Rodriguez, P. Sobrado-Calvo, J. Di Pierdomenico, Influence of the COVID-19 pandemic on contact lens wear in</w:t>
      </w:r>
      <w:r>
        <w:rPr>
          <w:noProof/>
        </w:rPr>
        <w:t xml:space="preserve"> Spain, Cont Lens Anterior Eye (In press) </w:t>
      </w:r>
      <w:r w:rsidRPr="00CC20AB">
        <w:rPr>
          <w:noProof/>
        </w:rPr>
        <w:t>(2020).</w:t>
      </w:r>
    </w:p>
    <w:p w14:paraId="2C5E25EC" w14:textId="77777777" w:rsidR="00AA3B25" w:rsidRDefault="00AA3B25" w:rsidP="00AA3B25">
      <w:pPr>
        <w:pStyle w:val="EndNoteBibliography"/>
        <w:rPr>
          <w:noProof/>
        </w:rPr>
      </w:pPr>
    </w:p>
    <w:p w14:paraId="32E19A57" w14:textId="77777777" w:rsidR="00AA3B25" w:rsidRPr="00CC20AB" w:rsidRDefault="00AA3B25" w:rsidP="00AA3B25">
      <w:pPr>
        <w:pStyle w:val="EndNoteBibliography"/>
        <w:rPr>
          <w:noProof/>
        </w:rPr>
      </w:pPr>
      <w:r w:rsidRPr="00CC20AB">
        <w:rPr>
          <w:noProof/>
        </w:rPr>
        <w:t>[8] M. Vianya-Estopa, J.S. Wolffsohn, E. Beukes, M. Trott, L. Smith, P. Allen, Soft contact lens wearers’ compliance during the COVID-19 p</w:t>
      </w:r>
      <w:r>
        <w:rPr>
          <w:noProof/>
        </w:rPr>
        <w:t>andemic, Cont Lens Anterior Eye</w:t>
      </w:r>
      <w:r w:rsidRPr="00CC20AB">
        <w:rPr>
          <w:noProof/>
        </w:rPr>
        <w:t xml:space="preserve"> (In press) (2020).</w:t>
      </w:r>
    </w:p>
    <w:p w14:paraId="13EAB9A6" w14:textId="77777777" w:rsidR="00AA3B25" w:rsidRDefault="00AA3B25" w:rsidP="00AA3B25">
      <w:pPr>
        <w:pStyle w:val="EndNoteBibliography"/>
        <w:rPr>
          <w:noProof/>
        </w:rPr>
      </w:pPr>
    </w:p>
    <w:p w14:paraId="2EE0D811" w14:textId="77777777" w:rsidR="00AA3B25" w:rsidRPr="00CC20AB" w:rsidRDefault="00AA3B25" w:rsidP="00AA3B25">
      <w:pPr>
        <w:pStyle w:val="EndNoteBibliography"/>
        <w:rPr>
          <w:noProof/>
        </w:rPr>
      </w:pPr>
      <w:r w:rsidRPr="00CC20AB">
        <w:rPr>
          <w:noProof/>
        </w:rPr>
        <w:t xml:space="preserve">[9] W.C. Morgan PB, Tranoudis IG, Efron N, Jones L, Merchan </w:t>
      </w:r>
      <w:r w:rsidRPr="00321E0F">
        <w:rPr>
          <w:noProof/>
        </w:rPr>
        <w:t>NL, et al., I</w:t>
      </w:r>
      <w:r w:rsidRPr="00CC20AB">
        <w:rPr>
          <w:noProof/>
        </w:rPr>
        <w:t>nternational contact lens prescrib</w:t>
      </w:r>
      <w:r>
        <w:rPr>
          <w:noProof/>
        </w:rPr>
        <w:t xml:space="preserve">ing in 2019, Cont Lens Spectr </w:t>
      </w:r>
      <w:r w:rsidRPr="00CC20AB">
        <w:rPr>
          <w:noProof/>
        </w:rPr>
        <w:t>2</w:t>
      </w:r>
      <w:r>
        <w:rPr>
          <w:noProof/>
        </w:rPr>
        <w:t>020; January:</w:t>
      </w:r>
      <w:r w:rsidRPr="00CC20AB">
        <w:rPr>
          <w:noProof/>
        </w:rPr>
        <w:t xml:space="preserve"> 26-32.</w:t>
      </w:r>
    </w:p>
    <w:p w14:paraId="02CDD7F3" w14:textId="77777777" w:rsidR="00AA3B25" w:rsidRDefault="00AA3B25" w:rsidP="00AA3B25">
      <w:pPr>
        <w:pStyle w:val="EndNoteBibliography"/>
        <w:rPr>
          <w:noProof/>
        </w:rPr>
      </w:pPr>
    </w:p>
    <w:p w14:paraId="2DE23B9A" w14:textId="77777777" w:rsidR="00AA3B25" w:rsidRPr="00CC20AB" w:rsidRDefault="00AA3B25" w:rsidP="00AA3B25">
      <w:pPr>
        <w:pStyle w:val="EndNoteBibliography"/>
        <w:rPr>
          <w:noProof/>
        </w:rPr>
      </w:pPr>
      <w:r w:rsidRPr="00CC20AB">
        <w:rPr>
          <w:noProof/>
        </w:rPr>
        <w:t>[10] Y.T. Wu, M. Willcox, H. Zhu, F. Stapleton, Contact lens hygiene compliance and lens case contaminatio</w:t>
      </w:r>
      <w:r>
        <w:rPr>
          <w:noProof/>
        </w:rPr>
        <w:t xml:space="preserve">n: A review, Cont Lens Anterior </w:t>
      </w:r>
      <w:r w:rsidRPr="00CC20AB">
        <w:rPr>
          <w:noProof/>
        </w:rPr>
        <w:t>Eye</w:t>
      </w:r>
      <w:r>
        <w:rPr>
          <w:noProof/>
        </w:rPr>
        <w:t xml:space="preserve"> 2015; 38: </w:t>
      </w:r>
      <w:r w:rsidRPr="00CC20AB">
        <w:rPr>
          <w:noProof/>
        </w:rPr>
        <w:t>307-16.</w:t>
      </w:r>
    </w:p>
    <w:p w14:paraId="5B1550DF" w14:textId="77777777" w:rsidR="00AA3B25" w:rsidRDefault="00AA3B25" w:rsidP="00AA3B25">
      <w:pPr>
        <w:pStyle w:val="EndNoteBibliography"/>
        <w:rPr>
          <w:noProof/>
        </w:rPr>
      </w:pPr>
    </w:p>
    <w:p w14:paraId="5BCC6841" w14:textId="77777777" w:rsidR="00AA3B25" w:rsidRPr="00CC20AB" w:rsidRDefault="00AA3B25" w:rsidP="00AA3B25">
      <w:pPr>
        <w:pStyle w:val="EndNoteBibliography"/>
        <w:rPr>
          <w:noProof/>
        </w:rPr>
      </w:pPr>
      <w:r w:rsidRPr="00CC20AB">
        <w:rPr>
          <w:noProof/>
        </w:rPr>
        <w:t xml:space="preserve">[11] P.B. Morgan, Contact lens wear during the COVID-19 pandemic, Cont Lens Anterior Eye </w:t>
      </w:r>
      <w:r>
        <w:rPr>
          <w:noProof/>
        </w:rPr>
        <w:t>2020; 43:</w:t>
      </w:r>
      <w:r w:rsidRPr="00CC20AB">
        <w:rPr>
          <w:noProof/>
        </w:rPr>
        <w:t xml:space="preserve"> 213.</w:t>
      </w:r>
    </w:p>
    <w:p w14:paraId="4BC87F5F" w14:textId="77777777" w:rsidR="00AA3B25" w:rsidRDefault="00AA3B25" w:rsidP="00AA3B25">
      <w:pPr>
        <w:pStyle w:val="EndNoteBibliography"/>
        <w:rPr>
          <w:noProof/>
        </w:rPr>
      </w:pPr>
    </w:p>
    <w:p w14:paraId="65CB3FB8" w14:textId="77777777" w:rsidR="00AA3B25" w:rsidRPr="00CC20AB" w:rsidRDefault="00AA3B25" w:rsidP="00AA3B25">
      <w:pPr>
        <w:pStyle w:val="EndNoteBibliography"/>
        <w:rPr>
          <w:noProof/>
        </w:rPr>
      </w:pPr>
      <w:r w:rsidRPr="00CC20AB">
        <w:rPr>
          <w:noProof/>
        </w:rPr>
        <w:t xml:space="preserve">[12] World Health Organisation. Clean Care is Safer Care: Clean hands protect against infection, </w:t>
      </w:r>
      <w:hyperlink r:id="rId10" w:history="1">
        <w:r w:rsidRPr="00CC20AB">
          <w:rPr>
            <w:rStyle w:val="Hyperlink"/>
            <w:noProof/>
          </w:rPr>
          <w:t>https://www.who.int/gpsc/clean_hands_protection/en/</w:t>
        </w:r>
      </w:hyperlink>
      <w:r>
        <w:rPr>
          <w:noProof/>
        </w:rPr>
        <w:t>, 2020, [</w:t>
      </w:r>
      <w:r w:rsidRPr="00CC20AB">
        <w:rPr>
          <w:noProof/>
        </w:rPr>
        <w:t>Accessed 17 Aug 2020</w:t>
      </w:r>
      <w:r>
        <w:rPr>
          <w:noProof/>
        </w:rPr>
        <w:t>]</w:t>
      </w:r>
      <w:r w:rsidRPr="00CC20AB">
        <w:rPr>
          <w:noProof/>
        </w:rPr>
        <w:t>.</w:t>
      </w:r>
    </w:p>
    <w:p w14:paraId="41585860" w14:textId="77777777" w:rsidR="00AA3B25" w:rsidRDefault="00AA3B25" w:rsidP="00AA3B25">
      <w:pPr>
        <w:pStyle w:val="EndNoteBibliography"/>
        <w:rPr>
          <w:noProof/>
        </w:rPr>
      </w:pPr>
    </w:p>
    <w:p w14:paraId="75432F3E" w14:textId="77777777" w:rsidR="00AA3B25" w:rsidRDefault="00AA3B25" w:rsidP="00AA3B25">
      <w:pPr>
        <w:pStyle w:val="EndNoteBibliography"/>
        <w:rPr>
          <w:noProof/>
        </w:rPr>
      </w:pPr>
      <w:r w:rsidRPr="00CC20AB">
        <w:rPr>
          <w:noProof/>
        </w:rPr>
        <w:t xml:space="preserve">[13] Centers for Disease Control and Prevention. When and How to Wash your Hands, </w:t>
      </w:r>
      <w:hyperlink r:id="rId11" w:history="1">
        <w:r w:rsidRPr="00CC20AB">
          <w:rPr>
            <w:rStyle w:val="Hyperlink"/>
            <w:noProof/>
          </w:rPr>
          <w:t>https://www.cdc.gov/handwashing/when-how-handwashing.html</w:t>
        </w:r>
      </w:hyperlink>
      <w:r>
        <w:rPr>
          <w:rStyle w:val="Hyperlink"/>
          <w:noProof/>
        </w:rPr>
        <w:t>,</w:t>
      </w:r>
      <w:r w:rsidRPr="00CC20AB">
        <w:rPr>
          <w:noProof/>
        </w:rPr>
        <w:t xml:space="preserve"> </w:t>
      </w:r>
      <w:r>
        <w:rPr>
          <w:noProof/>
        </w:rPr>
        <w:t>2020, [</w:t>
      </w:r>
      <w:r w:rsidRPr="00CC20AB">
        <w:rPr>
          <w:noProof/>
        </w:rPr>
        <w:t>Accessed 17 Aug 2020</w:t>
      </w:r>
      <w:r>
        <w:rPr>
          <w:noProof/>
        </w:rPr>
        <w:t xml:space="preserve">]. </w:t>
      </w:r>
    </w:p>
    <w:p w14:paraId="2D784B98" w14:textId="77777777" w:rsidR="00AA3B25" w:rsidRPr="00321E0F" w:rsidRDefault="00AA3B25" w:rsidP="00AA3B25">
      <w:pPr>
        <w:pStyle w:val="EndNoteBibliography"/>
        <w:rPr>
          <w:noProof/>
        </w:rPr>
      </w:pPr>
    </w:p>
    <w:p w14:paraId="7AF8D99C" w14:textId="77777777" w:rsidR="00AA3B25" w:rsidRPr="002917E7" w:rsidRDefault="00AA3B25" w:rsidP="00AA3B25">
      <w:pPr>
        <w:pStyle w:val="EndNoteBibliography"/>
        <w:rPr>
          <w:noProof/>
          <w:lang w:val="es-ES"/>
        </w:rPr>
      </w:pPr>
      <w:r w:rsidRPr="002917E7">
        <w:rPr>
          <w:noProof/>
          <w:lang w:val="es-ES"/>
        </w:rPr>
        <w:t xml:space="preserve">[14] Spanish Ministry of Health. Programa Higiene de Manos – Diez preguntas clave sobre la higiene de manos, </w:t>
      </w:r>
      <w:hyperlink r:id="rId12" w:anchor="n7" w:history="1">
        <w:r w:rsidRPr="002917E7">
          <w:rPr>
            <w:rStyle w:val="Hyperlink"/>
            <w:noProof/>
            <w:lang w:val="es-ES"/>
          </w:rPr>
          <w:t>https://www.seguridaddelpaciente.es/es/practicas-seguras/programa-higiene-manos/diez-preguntas-clave-sobre-higiene-manos/#n7</w:t>
        </w:r>
      </w:hyperlink>
      <w:r>
        <w:rPr>
          <w:noProof/>
          <w:lang w:val="es-ES"/>
        </w:rPr>
        <w:t>, 2020, [</w:t>
      </w:r>
      <w:r w:rsidRPr="002917E7">
        <w:rPr>
          <w:noProof/>
          <w:lang w:val="es-ES"/>
        </w:rPr>
        <w:t>Accessed 17 Aug 2020</w:t>
      </w:r>
      <w:r>
        <w:rPr>
          <w:noProof/>
          <w:lang w:val="es-ES"/>
        </w:rPr>
        <w:t>].</w:t>
      </w:r>
    </w:p>
    <w:p w14:paraId="37C13C3E" w14:textId="77777777" w:rsidR="00AA3B25" w:rsidRPr="00321E0F" w:rsidRDefault="00AA3B25" w:rsidP="00AA3B25">
      <w:pPr>
        <w:pStyle w:val="EndNoteBibliography"/>
        <w:rPr>
          <w:noProof/>
          <w:lang w:val="es-ES"/>
        </w:rPr>
      </w:pPr>
    </w:p>
    <w:p w14:paraId="0B30F90F" w14:textId="77777777" w:rsidR="00AA3B25" w:rsidRPr="00CC20AB" w:rsidRDefault="00AA3B25" w:rsidP="00AA3B25">
      <w:pPr>
        <w:pStyle w:val="EndNoteBibliography"/>
        <w:rPr>
          <w:noProof/>
        </w:rPr>
      </w:pPr>
      <w:r w:rsidRPr="00CC20AB">
        <w:rPr>
          <w:noProof/>
        </w:rPr>
        <w:lastRenderedPageBreak/>
        <w:t xml:space="preserve">[15] D. Fonn, L. Jones, Hand hygiene is linked to microbial keratitis and corneal inflammatory events, Cont Lens Anterior Eye </w:t>
      </w:r>
      <w:r>
        <w:rPr>
          <w:noProof/>
        </w:rPr>
        <w:t>2019; 42:</w:t>
      </w:r>
      <w:r w:rsidRPr="00CC20AB">
        <w:rPr>
          <w:noProof/>
        </w:rPr>
        <w:t xml:space="preserve"> 132-135.</w:t>
      </w:r>
    </w:p>
    <w:p w14:paraId="70CF6274" w14:textId="77777777" w:rsidR="00AA3B25" w:rsidRDefault="00AA3B25" w:rsidP="00AA3B25">
      <w:pPr>
        <w:pStyle w:val="EndNoteBibliography"/>
        <w:rPr>
          <w:noProof/>
        </w:rPr>
      </w:pPr>
    </w:p>
    <w:p w14:paraId="5F00EA35" w14:textId="77777777" w:rsidR="00AA3B25" w:rsidRPr="002917E7" w:rsidRDefault="00AA3B25" w:rsidP="00AA3B25">
      <w:pPr>
        <w:pStyle w:val="EndNoteBibliography"/>
        <w:rPr>
          <w:noProof/>
          <w:lang w:val="es-ES"/>
        </w:rPr>
      </w:pPr>
      <w:r w:rsidRPr="00CC20AB">
        <w:rPr>
          <w:noProof/>
        </w:rPr>
        <w:t xml:space="preserve">[16] Spanish General Council of Optometry. </w:t>
      </w:r>
      <w:r w:rsidRPr="002917E7">
        <w:rPr>
          <w:noProof/>
          <w:lang w:val="es-ES"/>
        </w:rPr>
        <w:t xml:space="preserve">Protocolos de higienización y seguridad en los establecimientos sanitarios de óptica y otros lugares de ejercicio professional version 1.1, </w:t>
      </w:r>
      <w:hyperlink r:id="rId13" w:history="1">
        <w:r w:rsidRPr="002917E7">
          <w:rPr>
            <w:rStyle w:val="Hyperlink"/>
            <w:noProof/>
            <w:lang w:val="es-ES"/>
          </w:rPr>
          <w:t>http://cgcoo.es/descargas/protocolos/Protocolos%20de%20higienizacion.pdf</w:t>
        </w:r>
      </w:hyperlink>
      <w:r>
        <w:rPr>
          <w:noProof/>
          <w:lang w:val="es-ES"/>
        </w:rPr>
        <w:t>, 2020, [</w:t>
      </w:r>
      <w:r w:rsidRPr="002917E7">
        <w:rPr>
          <w:noProof/>
          <w:lang w:val="es-ES"/>
        </w:rPr>
        <w:t>Accessed 17 Aug 2020</w:t>
      </w:r>
      <w:r>
        <w:rPr>
          <w:noProof/>
          <w:lang w:val="es-ES"/>
        </w:rPr>
        <w:t>].</w:t>
      </w:r>
    </w:p>
    <w:p w14:paraId="4125ED03" w14:textId="77777777" w:rsidR="00AA3B25" w:rsidRPr="00321E0F" w:rsidRDefault="00AA3B25" w:rsidP="00AA3B25">
      <w:pPr>
        <w:pStyle w:val="EndNoteBibliography"/>
        <w:rPr>
          <w:noProof/>
          <w:lang w:val="es-ES"/>
        </w:rPr>
      </w:pPr>
    </w:p>
    <w:p w14:paraId="67026C4C" w14:textId="77777777" w:rsidR="00AA3B25" w:rsidRPr="00CC20AB" w:rsidRDefault="00AA3B25" w:rsidP="00AA3B25">
      <w:pPr>
        <w:pStyle w:val="EndNoteBibliography"/>
        <w:rPr>
          <w:noProof/>
        </w:rPr>
      </w:pPr>
      <w:r w:rsidRPr="00CC20AB">
        <w:rPr>
          <w:noProof/>
        </w:rPr>
        <w:t xml:space="preserve">[17] Centers for Disease Control and Prevention. Contact Lens Care Systems and Solutions, </w:t>
      </w:r>
      <w:hyperlink r:id="rId14" w:history="1">
        <w:r w:rsidRPr="00CC20AB">
          <w:rPr>
            <w:rStyle w:val="Hyperlink"/>
            <w:noProof/>
          </w:rPr>
          <w:t>https://www.cdc.gov/contactlenses/care-systems.html</w:t>
        </w:r>
      </w:hyperlink>
      <w:r>
        <w:rPr>
          <w:noProof/>
        </w:rPr>
        <w:t>, 2020, [</w:t>
      </w:r>
      <w:r w:rsidRPr="00CC20AB">
        <w:rPr>
          <w:noProof/>
        </w:rPr>
        <w:t>Accessed 17 Aug 2020</w:t>
      </w:r>
      <w:r>
        <w:rPr>
          <w:noProof/>
        </w:rPr>
        <w:t>].</w:t>
      </w:r>
    </w:p>
    <w:p w14:paraId="63018223" w14:textId="77777777" w:rsidR="00AA3B25" w:rsidRDefault="00AA3B25" w:rsidP="00AA3B25">
      <w:pPr>
        <w:pStyle w:val="EndNoteBibliography"/>
        <w:rPr>
          <w:noProof/>
        </w:rPr>
      </w:pPr>
    </w:p>
    <w:p w14:paraId="4BEA7372" w14:textId="77777777" w:rsidR="00AA3B25" w:rsidRPr="002917E7" w:rsidRDefault="00AA3B25" w:rsidP="00AA3B25">
      <w:pPr>
        <w:pStyle w:val="EndNoteBibliography"/>
        <w:rPr>
          <w:noProof/>
          <w:lang w:val="es-ES"/>
        </w:rPr>
      </w:pPr>
      <w:r w:rsidRPr="00CC20AB">
        <w:rPr>
          <w:noProof/>
        </w:rPr>
        <w:t xml:space="preserve">[18] Spanish General Council of Optometry. </w:t>
      </w:r>
      <w:r w:rsidRPr="002917E7">
        <w:rPr>
          <w:noProof/>
          <w:lang w:val="es-ES"/>
        </w:rPr>
        <w:t xml:space="preserve">Cuida la higiene de tus lentes de contacto, </w:t>
      </w:r>
      <w:hyperlink r:id="rId15" w:history="1">
        <w:r w:rsidRPr="002917E7">
          <w:rPr>
            <w:rStyle w:val="Hyperlink"/>
            <w:noProof/>
            <w:lang w:val="es-ES"/>
          </w:rPr>
          <w:t>https://www.cnoo.es/lentes-de-contacto-2/cuida-higiene-de-tus-lentes-de-contacto</w:t>
        </w:r>
      </w:hyperlink>
      <w:r w:rsidRPr="00321E0F">
        <w:rPr>
          <w:rStyle w:val="Hyperlink"/>
          <w:noProof/>
          <w:lang w:val="es-ES"/>
        </w:rPr>
        <w:t>,</w:t>
      </w:r>
      <w:r w:rsidRPr="002917E7">
        <w:rPr>
          <w:noProof/>
          <w:lang w:val="es-ES"/>
        </w:rPr>
        <w:t xml:space="preserve"> </w:t>
      </w:r>
      <w:r>
        <w:rPr>
          <w:noProof/>
          <w:lang w:val="es-ES"/>
        </w:rPr>
        <w:t>2020, [</w:t>
      </w:r>
      <w:r w:rsidRPr="002917E7">
        <w:rPr>
          <w:noProof/>
          <w:lang w:val="es-ES"/>
        </w:rPr>
        <w:t>Accessed 17 Aug 2020</w:t>
      </w:r>
      <w:r>
        <w:rPr>
          <w:noProof/>
          <w:lang w:val="es-ES"/>
        </w:rPr>
        <w:t>].</w:t>
      </w:r>
    </w:p>
    <w:p w14:paraId="7C5BCA7B" w14:textId="77777777" w:rsidR="00AA3B25" w:rsidRPr="00321E0F" w:rsidRDefault="00AA3B25" w:rsidP="00AA3B25">
      <w:pPr>
        <w:pStyle w:val="EndNoteBibliography"/>
        <w:rPr>
          <w:noProof/>
          <w:lang w:val="es-ES"/>
        </w:rPr>
      </w:pPr>
    </w:p>
    <w:p w14:paraId="6873CA5D" w14:textId="77777777" w:rsidR="00AA3B25" w:rsidRPr="00CC20AB" w:rsidRDefault="00AA3B25" w:rsidP="00AA3B25">
      <w:pPr>
        <w:pStyle w:val="EndNoteBibliography"/>
        <w:rPr>
          <w:noProof/>
        </w:rPr>
      </w:pPr>
      <w:r w:rsidRPr="00CC20AB">
        <w:rPr>
          <w:noProof/>
        </w:rPr>
        <w:t xml:space="preserve">[19] J.J. Nichols, R.L. Chalmers, K. Dumbleton, L. Jones, C.W. Lievens, M.M. Merchea, L. Szczotka-Flynn, The Case for Using Hydrogen Peroxide Contact Lens Care Solutions: A Review, Eye Contact Lens </w:t>
      </w:r>
      <w:r>
        <w:rPr>
          <w:noProof/>
        </w:rPr>
        <w:t>2019: 45:</w:t>
      </w:r>
      <w:r w:rsidRPr="00CC20AB">
        <w:rPr>
          <w:noProof/>
        </w:rPr>
        <w:t xml:space="preserve"> 69-82.</w:t>
      </w:r>
    </w:p>
    <w:p w14:paraId="3D275163" w14:textId="77777777" w:rsidR="00AA3B25" w:rsidRDefault="00AA3B25" w:rsidP="00AA3B25">
      <w:pPr>
        <w:pStyle w:val="EndNoteBibliography"/>
        <w:rPr>
          <w:noProof/>
        </w:rPr>
      </w:pPr>
    </w:p>
    <w:p w14:paraId="286A299E" w14:textId="77777777" w:rsidR="00AA3B25" w:rsidRPr="00CC20AB" w:rsidRDefault="00AA3B25" w:rsidP="00AA3B25">
      <w:pPr>
        <w:pStyle w:val="EndNoteBibliography"/>
        <w:rPr>
          <w:noProof/>
        </w:rPr>
      </w:pPr>
      <w:r w:rsidRPr="00CC20AB">
        <w:rPr>
          <w:noProof/>
        </w:rPr>
        <w:t xml:space="preserve">[20] P. Cho, H.Y. Poon, C.C. Chen, L.T. Yuon, To rub or not to rub? - effective rigid contact lens cleaning, Ophthalmic Physiol Opt </w:t>
      </w:r>
      <w:r>
        <w:rPr>
          <w:noProof/>
        </w:rPr>
        <w:t>2020: 40:</w:t>
      </w:r>
      <w:r w:rsidRPr="00CC20AB">
        <w:rPr>
          <w:noProof/>
        </w:rPr>
        <w:t xml:space="preserve"> 17-23.</w:t>
      </w:r>
    </w:p>
    <w:p w14:paraId="0BCB6666" w14:textId="77777777" w:rsidR="00AA3B25" w:rsidRDefault="00AA3B25" w:rsidP="00AA3B25">
      <w:pPr>
        <w:pStyle w:val="EndNoteBibliography"/>
        <w:rPr>
          <w:noProof/>
        </w:rPr>
      </w:pPr>
    </w:p>
    <w:p w14:paraId="1523FBEC" w14:textId="77777777" w:rsidR="00AA3B25" w:rsidRPr="00CC20AB" w:rsidRDefault="00AA3B25" w:rsidP="00AA3B25">
      <w:pPr>
        <w:pStyle w:val="EndNoteBibliography"/>
        <w:rPr>
          <w:noProof/>
        </w:rPr>
      </w:pPr>
      <w:r w:rsidRPr="00CC20AB">
        <w:rPr>
          <w:noProof/>
        </w:rPr>
        <w:t xml:space="preserve">[21] P. Cho, S.Y. Cheng, W.Y. Chan, W.K. Yip, Soft contact lens cleaning: rub or no-rub?, Ophthalmic Physiol Opt </w:t>
      </w:r>
      <w:r>
        <w:rPr>
          <w:noProof/>
        </w:rPr>
        <w:t>2009; 29:</w:t>
      </w:r>
      <w:r w:rsidRPr="00CC20AB">
        <w:rPr>
          <w:noProof/>
        </w:rPr>
        <w:t xml:space="preserve"> 49-57.</w:t>
      </w:r>
    </w:p>
    <w:p w14:paraId="20844E4D" w14:textId="77777777" w:rsidR="00AA3B25" w:rsidRDefault="00AA3B25" w:rsidP="00AA3B25">
      <w:pPr>
        <w:pStyle w:val="EndNoteBibliography"/>
        <w:rPr>
          <w:noProof/>
        </w:rPr>
      </w:pPr>
    </w:p>
    <w:p w14:paraId="0EBC90FB" w14:textId="77777777" w:rsidR="00AA3B25" w:rsidRPr="00CC20AB" w:rsidRDefault="00AA3B25" w:rsidP="00AA3B25">
      <w:pPr>
        <w:pStyle w:val="EndNoteBibliography"/>
        <w:rPr>
          <w:noProof/>
        </w:rPr>
      </w:pPr>
      <w:r w:rsidRPr="00CC20AB">
        <w:rPr>
          <w:noProof/>
        </w:rPr>
        <w:t>[22] H. Zhu, M.B. Bandara, A.K. Vijay, S. Masoudi, D. Wu, M.D. Willcox, Importance of rub and rinse in use of multipurpose contact lens solution, Optom Vis Sci</w:t>
      </w:r>
      <w:r>
        <w:rPr>
          <w:noProof/>
        </w:rPr>
        <w:t xml:space="preserve"> 2011; 88:</w:t>
      </w:r>
      <w:r w:rsidRPr="00CC20AB">
        <w:rPr>
          <w:noProof/>
        </w:rPr>
        <w:t xml:space="preserve"> 967-72.</w:t>
      </w:r>
    </w:p>
    <w:p w14:paraId="731298B7" w14:textId="77777777" w:rsidR="00AA3B25" w:rsidRDefault="00AA3B25" w:rsidP="00AA3B25">
      <w:pPr>
        <w:pStyle w:val="EndNoteBibliography"/>
        <w:rPr>
          <w:noProof/>
        </w:rPr>
      </w:pPr>
    </w:p>
    <w:p w14:paraId="2B7992C7" w14:textId="77777777" w:rsidR="00AA3B25" w:rsidRPr="00CC20AB" w:rsidRDefault="00AA3B25" w:rsidP="00AA3B25">
      <w:pPr>
        <w:pStyle w:val="EndNoteBibliography"/>
        <w:rPr>
          <w:noProof/>
        </w:rPr>
      </w:pPr>
      <w:r w:rsidRPr="00CC20AB">
        <w:rPr>
          <w:noProof/>
        </w:rPr>
        <w:t xml:space="preserve">[23] S. Kilvington, J. Lonnen, A comparison of regimen methods for the removal and inactivation of bacteria, fungi and Acanthamoeba from two types of silicone hydrogel lenses, Cont Lens Anterior Eye </w:t>
      </w:r>
      <w:r>
        <w:rPr>
          <w:noProof/>
        </w:rPr>
        <w:t>2009; 32:</w:t>
      </w:r>
      <w:r w:rsidRPr="00CC20AB">
        <w:rPr>
          <w:noProof/>
        </w:rPr>
        <w:t xml:space="preserve"> 73-7.</w:t>
      </w:r>
    </w:p>
    <w:p w14:paraId="72009E27" w14:textId="77777777" w:rsidR="00AA3B25" w:rsidRDefault="00AA3B25" w:rsidP="00AA3B25">
      <w:pPr>
        <w:pStyle w:val="EndNoteBibliography"/>
        <w:rPr>
          <w:noProof/>
        </w:rPr>
      </w:pPr>
    </w:p>
    <w:p w14:paraId="1CC03169" w14:textId="77777777" w:rsidR="00AA3B25" w:rsidRPr="00CC20AB" w:rsidRDefault="00AA3B25" w:rsidP="00AA3B25">
      <w:pPr>
        <w:pStyle w:val="EndNoteBibliography"/>
        <w:rPr>
          <w:noProof/>
        </w:rPr>
      </w:pPr>
      <w:r w:rsidRPr="00CC20AB">
        <w:rPr>
          <w:noProof/>
        </w:rPr>
        <w:t xml:space="preserve">[24] M.S. Yung, M. Boost, P. Cho, M. Yap, Microbial contamination of contact lenses and lens care accessories of soft contact lens wearers (university students) in Hong Kong, Ophthalmic Physiol Opt </w:t>
      </w:r>
      <w:r>
        <w:rPr>
          <w:noProof/>
        </w:rPr>
        <w:t>2007; 27:</w:t>
      </w:r>
      <w:r w:rsidRPr="00CC20AB">
        <w:rPr>
          <w:noProof/>
        </w:rPr>
        <w:t xml:space="preserve"> 11-21.</w:t>
      </w:r>
    </w:p>
    <w:p w14:paraId="14344AB6" w14:textId="77777777" w:rsidR="00AA3B25" w:rsidRDefault="00AA3B25" w:rsidP="00AA3B25">
      <w:pPr>
        <w:pStyle w:val="EndNoteBibliography"/>
        <w:rPr>
          <w:noProof/>
        </w:rPr>
      </w:pPr>
    </w:p>
    <w:p w14:paraId="3522D91F" w14:textId="77777777" w:rsidR="00AA3B25" w:rsidRPr="00CC20AB" w:rsidRDefault="00AA3B25" w:rsidP="00AA3B25">
      <w:pPr>
        <w:pStyle w:val="EndNoteBibliography"/>
        <w:rPr>
          <w:noProof/>
        </w:rPr>
      </w:pPr>
      <w:r w:rsidRPr="00CC20AB">
        <w:rPr>
          <w:noProof/>
        </w:rPr>
        <w:t xml:space="preserve">[25] M.V. Boost, P. Cho, Microbial flora of tears of orthokeratology patients, and microbial contamination of contact lenses and contact lens accessories, Optom Vis Sci </w:t>
      </w:r>
      <w:r>
        <w:rPr>
          <w:noProof/>
        </w:rPr>
        <w:t>2005; 82:</w:t>
      </w:r>
      <w:r w:rsidRPr="00CC20AB">
        <w:rPr>
          <w:noProof/>
        </w:rPr>
        <w:t xml:space="preserve"> 451-8.</w:t>
      </w:r>
    </w:p>
    <w:p w14:paraId="14F04C29" w14:textId="77777777" w:rsidR="00AA3B25" w:rsidRDefault="00AA3B25" w:rsidP="00AA3B25">
      <w:pPr>
        <w:pStyle w:val="EndNoteBibliography"/>
        <w:rPr>
          <w:noProof/>
        </w:rPr>
      </w:pPr>
    </w:p>
    <w:p w14:paraId="61A688D3" w14:textId="77777777" w:rsidR="00AA3B25" w:rsidRPr="00CC20AB" w:rsidRDefault="00AA3B25" w:rsidP="00AA3B25">
      <w:pPr>
        <w:pStyle w:val="EndNoteBibliography"/>
        <w:rPr>
          <w:noProof/>
        </w:rPr>
      </w:pPr>
      <w:r w:rsidRPr="00CC20AB">
        <w:rPr>
          <w:noProof/>
        </w:rPr>
        <w:t xml:space="preserve">[26] F. Stapleton, K. Edwards, L. Keay, T. Naduvilath, J.K. Dart, G. Brian, B. Holden, Risk factors for moderate and severe microbial keratitis in daily wear contact lens users, Ophthalmology </w:t>
      </w:r>
      <w:r>
        <w:rPr>
          <w:noProof/>
        </w:rPr>
        <w:t>2012; 119:</w:t>
      </w:r>
      <w:r w:rsidRPr="00CC20AB">
        <w:rPr>
          <w:noProof/>
        </w:rPr>
        <w:t xml:space="preserve"> 1516-21.</w:t>
      </w:r>
    </w:p>
    <w:p w14:paraId="4CDBEEE1" w14:textId="77777777" w:rsidR="00AA3B25" w:rsidRPr="00CC20AB" w:rsidRDefault="00AA3B25" w:rsidP="00AA3B25">
      <w:pPr>
        <w:pStyle w:val="EndNoteBibliography"/>
        <w:rPr>
          <w:noProof/>
        </w:rPr>
      </w:pPr>
      <w:r w:rsidRPr="00CC20AB">
        <w:rPr>
          <w:noProof/>
        </w:rPr>
        <w:t>[27] M. Arshad, N. Carnt, J. Tan, I. Ekkeshis, F. Stapleton, Water Exposure and the Risk of Contact Lens-Related Disease, Cornea</w:t>
      </w:r>
      <w:r>
        <w:rPr>
          <w:noProof/>
        </w:rPr>
        <w:t xml:space="preserve"> 2019; 38: </w:t>
      </w:r>
      <w:r w:rsidRPr="00CC20AB">
        <w:rPr>
          <w:noProof/>
        </w:rPr>
        <w:t>791-797.</w:t>
      </w:r>
    </w:p>
    <w:p w14:paraId="2C67FA9E" w14:textId="77777777" w:rsidR="00AA3B25" w:rsidRDefault="00AA3B25" w:rsidP="00AA3B25">
      <w:pPr>
        <w:pStyle w:val="EndNoteBibliography"/>
        <w:rPr>
          <w:noProof/>
        </w:rPr>
      </w:pPr>
    </w:p>
    <w:p w14:paraId="2C0640D0" w14:textId="77777777" w:rsidR="00AA3B25" w:rsidRPr="00CC20AB" w:rsidRDefault="00AA3B25" w:rsidP="00AA3B25">
      <w:pPr>
        <w:pStyle w:val="EndNoteBibliography"/>
        <w:rPr>
          <w:noProof/>
        </w:rPr>
      </w:pPr>
      <w:r w:rsidRPr="00CC20AB">
        <w:rPr>
          <w:noProof/>
        </w:rPr>
        <w:lastRenderedPageBreak/>
        <w:t>[28] M. Arshad, N. Carnt, J. Tan, F. Stapleton, Compliance behaviour change in contact lens wearers: a randomis</w:t>
      </w:r>
      <w:r>
        <w:rPr>
          <w:noProof/>
        </w:rPr>
        <w:t>ed controlled trial, Eye (Lond)</w:t>
      </w:r>
      <w:r w:rsidRPr="00CC20AB">
        <w:rPr>
          <w:noProof/>
        </w:rPr>
        <w:t xml:space="preserve"> (2020).</w:t>
      </w:r>
    </w:p>
    <w:p w14:paraId="06F134FF" w14:textId="77777777" w:rsidR="00AA3B25" w:rsidRDefault="00AA3B25" w:rsidP="00AA3B25">
      <w:pPr>
        <w:pStyle w:val="EndNoteBibliography"/>
        <w:rPr>
          <w:noProof/>
        </w:rPr>
      </w:pPr>
    </w:p>
    <w:p w14:paraId="6E8ACE69" w14:textId="77777777" w:rsidR="00AA3B25" w:rsidRPr="00CC20AB" w:rsidRDefault="00AA3B25" w:rsidP="00AA3B25">
      <w:pPr>
        <w:pStyle w:val="EndNoteBibliography"/>
        <w:rPr>
          <w:noProof/>
        </w:rPr>
      </w:pPr>
      <w:r w:rsidRPr="00CC20AB">
        <w:rPr>
          <w:noProof/>
        </w:rPr>
        <w:t>[29] Statista. Number of confirmed coronavirus (COVID-19) cases in Spain between</w:t>
      </w:r>
      <w:r>
        <w:rPr>
          <w:noProof/>
        </w:rPr>
        <w:t xml:space="preserve"> February 12 and August 11</w:t>
      </w:r>
      <w:r w:rsidRPr="00CC20AB">
        <w:rPr>
          <w:noProof/>
        </w:rPr>
        <w:t xml:space="preserve">, </w:t>
      </w:r>
      <w:hyperlink r:id="rId16" w:history="1">
        <w:r w:rsidRPr="00CC20AB">
          <w:rPr>
            <w:rStyle w:val="Hyperlink"/>
            <w:noProof/>
          </w:rPr>
          <w:t>https://www.statista.com/statistics/1107415/confirmed-coronavirus-cases-spain-march/</w:t>
        </w:r>
      </w:hyperlink>
      <w:r>
        <w:rPr>
          <w:noProof/>
        </w:rPr>
        <w:t>, 2020, [</w:t>
      </w:r>
      <w:r w:rsidRPr="00CC20AB">
        <w:rPr>
          <w:noProof/>
        </w:rPr>
        <w:t>Accessed 17 Aug 2020</w:t>
      </w:r>
      <w:r>
        <w:rPr>
          <w:noProof/>
        </w:rPr>
        <w:t>].</w:t>
      </w:r>
      <w:r w:rsidRPr="00CC20AB">
        <w:rPr>
          <w:noProof/>
        </w:rPr>
        <w:t xml:space="preserve"> </w:t>
      </w:r>
    </w:p>
    <w:p w14:paraId="5E1D7FB0" w14:textId="77777777" w:rsidR="00AA3B25" w:rsidRDefault="00AA3B25" w:rsidP="00AA3B25">
      <w:pPr>
        <w:pStyle w:val="EndNoteBibliography"/>
        <w:rPr>
          <w:noProof/>
        </w:rPr>
      </w:pPr>
    </w:p>
    <w:p w14:paraId="2CB8725B" w14:textId="77777777" w:rsidR="00AA3B25" w:rsidRPr="00CC20AB" w:rsidRDefault="00AA3B25" w:rsidP="00AA3B25">
      <w:pPr>
        <w:pStyle w:val="EndNoteBibliography"/>
        <w:rPr>
          <w:noProof/>
        </w:rPr>
      </w:pPr>
      <w:r w:rsidRPr="00CC20AB">
        <w:rPr>
          <w:noProof/>
        </w:rPr>
        <w:t xml:space="preserve">[30] P. Cho, M.V. Boost, Daily disposable lenses: the better alternative, Cont Lens Anterior Eye </w:t>
      </w:r>
      <w:r>
        <w:rPr>
          <w:noProof/>
        </w:rPr>
        <w:t>2013: 36:</w:t>
      </w:r>
      <w:r w:rsidRPr="00CC20AB">
        <w:rPr>
          <w:noProof/>
        </w:rPr>
        <w:t xml:space="preserve"> 4-12.</w:t>
      </w:r>
    </w:p>
    <w:p w14:paraId="3B07EAB8" w14:textId="77777777" w:rsidR="00AA3B25" w:rsidRDefault="00AA3B25" w:rsidP="00AA3B25">
      <w:pPr>
        <w:pStyle w:val="EndNoteBibliography"/>
        <w:rPr>
          <w:noProof/>
        </w:rPr>
      </w:pPr>
    </w:p>
    <w:p w14:paraId="39C470A2" w14:textId="77777777" w:rsidR="00AA3B25" w:rsidRPr="00CC20AB" w:rsidRDefault="00AA3B25" w:rsidP="00AA3B25">
      <w:pPr>
        <w:pStyle w:val="EndNoteBibliography"/>
        <w:rPr>
          <w:noProof/>
        </w:rPr>
      </w:pPr>
      <w:r w:rsidRPr="00CC20AB">
        <w:rPr>
          <w:noProof/>
        </w:rPr>
        <w:t>[31] A. Sulley, K. Dumbleton, Silicone hydrogel daily disposable benefits: The evidence, Cont Lens Anterior Eye</w:t>
      </w:r>
      <w:r>
        <w:rPr>
          <w:noProof/>
        </w:rPr>
        <w:t xml:space="preserve"> 2020; 43:</w:t>
      </w:r>
      <w:r w:rsidRPr="00CC20AB">
        <w:rPr>
          <w:noProof/>
        </w:rPr>
        <w:t xml:space="preserve"> 298-307.</w:t>
      </w:r>
    </w:p>
    <w:p w14:paraId="4021BDE2" w14:textId="77777777" w:rsidR="00AA3B25" w:rsidRDefault="00AA3B25" w:rsidP="00AA3B25">
      <w:pPr>
        <w:pStyle w:val="EndNoteBibliography"/>
        <w:rPr>
          <w:noProof/>
        </w:rPr>
      </w:pPr>
    </w:p>
    <w:p w14:paraId="697E686E" w14:textId="77777777" w:rsidR="00AA3B25" w:rsidRPr="00CC20AB" w:rsidRDefault="00AA3B25" w:rsidP="00AA3B25">
      <w:pPr>
        <w:pStyle w:val="EndNoteBibliography"/>
        <w:rPr>
          <w:noProof/>
        </w:rPr>
      </w:pPr>
      <w:r w:rsidRPr="00CC20AB">
        <w:rPr>
          <w:noProof/>
        </w:rPr>
        <w:t>[32] M. Nagra, M. Vianya-Estopa, J.S. Wolffsohn, Could telehealth help eye care practitioners adapt contact lens services during the COVID-19 pandemic?, Cont Lens Anterior Eye</w:t>
      </w:r>
      <w:r>
        <w:rPr>
          <w:noProof/>
        </w:rPr>
        <w:t xml:space="preserve"> 2020; 43:</w:t>
      </w:r>
      <w:r w:rsidRPr="00CC20AB">
        <w:rPr>
          <w:noProof/>
        </w:rPr>
        <w:t xml:space="preserve"> 204-207.</w:t>
      </w:r>
    </w:p>
    <w:p w14:paraId="3179424B" w14:textId="77777777" w:rsidR="00AA3B25" w:rsidRDefault="00AA3B25" w:rsidP="00AA3B25">
      <w:pPr>
        <w:spacing w:line="360" w:lineRule="auto"/>
        <w:jc w:val="both"/>
        <w:rPr>
          <w:b/>
        </w:rPr>
      </w:pPr>
      <w:r>
        <w:rPr>
          <w:b/>
        </w:rPr>
        <w:fldChar w:fldCharType="end"/>
      </w:r>
    </w:p>
    <w:p w14:paraId="13F0F42A" w14:textId="77777777" w:rsidR="00AA3B25" w:rsidRDefault="00AA3B25" w:rsidP="00AA3B25">
      <w:pPr>
        <w:spacing w:line="360" w:lineRule="auto"/>
        <w:jc w:val="both"/>
        <w:rPr>
          <w:b/>
        </w:rPr>
      </w:pPr>
    </w:p>
    <w:p w14:paraId="1DD3BC96" w14:textId="77777777" w:rsidR="00AA3B25" w:rsidRPr="0018775B" w:rsidRDefault="00AA3B25" w:rsidP="00AA3B25">
      <w:pPr>
        <w:spacing w:line="480" w:lineRule="auto"/>
        <w:rPr>
          <w:bCs/>
          <w:color w:val="000000"/>
        </w:rPr>
      </w:pPr>
      <w:r w:rsidRPr="0018775B">
        <w:rPr>
          <w:b/>
          <w:bCs/>
          <w:color w:val="000000"/>
        </w:rPr>
        <w:t>Figure 1a-b:</w:t>
      </w:r>
      <w:r w:rsidRPr="0018775B">
        <w:rPr>
          <w:bCs/>
          <w:color w:val="000000"/>
        </w:rPr>
        <w:t xml:space="preserve"> Reported frequencies of multi-purpose solution users (n=144): </w:t>
      </w:r>
      <w:r w:rsidRPr="0018775B">
        <w:rPr>
          <w:b/>
          <w:bCs/>
          <w:color w:val="000000"/>
        </w:rPr>
        <w:t>a)</w:t>
      </w:r>
      <w:r w:rsidRPr="0018775B">
        <w:rPr>
          <w:bCs/>
          <w:color w:val="000000"/>
        </w:rPr>
        <w:t xml:space="preserve"> rubbing soft reusable contact lenses after each use and </w:t>
      </w:r>
      <w:r w:rsidRPr="0018775B">
        <w:rPr>
          <w:b/>
          <w:bCs/>
          <w:color w:val="000000"/>
        </w:rPr>
        <w:t>b)</w:t>
      </w:r>
      <w:r w:rsidRPr="0018775B">
        <w:rPr>
          <w:bCs/>
          <w:color w:val="000000"/>
        </w:rPr>
        <w:t xml:space="preserve"> topping up solution. </w:t>
      </w:r>
    </w:p>
    <w:p w14:paraId="5EF68B5A" w14:textId="77777777" w:rsidR="00AA3B25" w:rsidRPr="0018775B" w:rsidRDefault="00AA3B25" w:rsidP="00AA3B25">
      <w:pPr>
        <w:spacing w:line="480" w:lineRule="auto"/>
        <w:rPr>
          <w:bCs/>
          <w:color w:val="000000"/>
        </w:rPr>
      </w:pPr>
      <w:r w:rsidRPr="0018775B">
        <w:rPr>
          <w:b/>
          <w:bCs/>
          <w:color w:val="000000"/>
        </w:rPr>
        <w:t>Figure 2a-b:</w:t>
      </w:r>
      <w:r w:rsidRPr="0018775B">
        <w:rPr>
          <w:bCs/>
          <w:color w:val="000000"/>
        </w:rPr>
        <w:t xml:space="preserve"> Reported frequencies of: </w:t>
      </w:r>
      <w:r w:rsidRPr="0018775B">
        <w:rPr>
          <w:b/>
          <w:bCs/>
          <w:color w:val="000000"/>
        </w:rPr>
        <w:t>a)</w:t>
      </w:r>
      <w:r w:rsidRPr="0018775B">
        <w:rPr>
          <w:bCs/>
          <w:color w:val="000000"/>
        </w:rPr>
        <w:t xml:space="preserve"> contact lens case cleaning and </w:t>
      </w:r>
      <w:r w:rsidRPr="0018775B">
        <w:rPr>
          <w:b/>
          <w:bCs/>
          <w:color w:val="000000"/>
        </w:rPr>
        <w:t>b)</w:t>
      </w:r>
      <w:r w:rsidRPr="0018775B">
        <w:rPr>
          <w:bCs/>
          <w:color w:val="000000"/>
        </w:rPr>
        <w:t xml:space="preserve"> contact lens case replacement for soft reusable lens wearers using multi-purpose solution (n=144).</w:t>
      </w:r>
    </w:p>
    <w:p w14:paraId="334CD2C3" w14:textId="77777777" w:rsidR="00AA3B25" w:rsidRDefault="00AA3B25" w:rsidP="00AA3B25">
      <w:pPr>
        <w:spacing w:line="360" w:lineRule="auto"/>
        <w:jc w:val="both"/>
        <w:rPr>
          <w:b/>
        </w:rPr>
      </w:pPr>
    </w:p>
    <w:p w14:paraId="253E5F3A" w14:textId="77777777" w:rsidR="00AA3B25" w:rsidRDefault="00AA3B25" w:rsidP="00AA3B25">
      <w:pPr>
        <w:spacing w:line="360" w:lineRule="auto"/>
        <w:jc w:val="both"/>
        <w:rPr>
          <w:b/>
        </w:rPr>
      </w:pPr>
      <w:r>
        <w:rPr>
          <w:b/>
        </w:rPr>
        <w:t>Figure1ab:</w:t>
      </w:r>
    </w:p>
    <w:p w14:paraId="64D80C7C" w14:textId="77777777" w:rsidR="00AA3B25" w:rsidRDefault="00AA3B25" w:rsidP="00AA3B25"/>
    <w:p w14:paraId="4F63D7C6" w14:textId="77777777" w:rsidR="00AA3B25" w:rsidRDefault="00AA3B25" w:rsidP="00AA3B25">
      <w:pPr>
        <w:spacing w:line="360" w:lineRule="auto"/>
        <w:jc w:val="both"/>
        <w:rPr>
          <w:b/>
        </w:rPr>
      </w:pPr>
      <w:r w:rsidRPr="00AA3B25">
        <w:rPr>
          <w:b/>
          <w:noProof/>
        </w:rPr>
        <w:drawing>
          <wp:inline distT="0" distB="0" distL="0" distR="0" wp14:anchorId="0F77D0A0" wp14:editId="028B319E">
            <wp:extent cx="5632450" cy="2133600"/>
            <wp:effectExtent l="0" t="0" r="6350" b="0"/>
            <wp:docPr id="2" name="Picture 2" descr="C:\Users\mv7\Dropbox\MARTA\7nov16\MARTAS\2. ARU_Cambridge\0.Senior_Lecturer_Optometry\87. BUCCLE_IACLE\5. Research_projects\covid nery spain\manuscript_spanish survey\round f\resubmission 271020\f\Figure 1a 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v7\Dropbox\MARTA\7nov16\MARTAS\2. ARU_Cambridge\0.Senior_Lecturer_Optometry\87. BUCCLE_IACLE\5. Research_projects\covid nery spain\manuscript_spanish survey\round f\resubmission 271020\f\Figure 1a b.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32450" cy="2133600"/>
                    </a:xfrm>
                    <a:prstGeom prst="rect">
                      <a:avLst/>
                    </a:prstGeom>
                    <a:noFill/>
                    <a:ln>
                      <a:noFill/>
                    </a:ln>
                  </pic:spPr>
                </pic:pic>
              </a:graphicData>
            </a:graphic>
          </wp:inline>
        </w:drawing>
      </w:r>
    </w:p>
    <w:p w14:paraId="4459A1E5" w14:textId="77777777" w:rsidR="00AA3B25" w:rsidRDefault="00AA3B25" w:rsidP="00AA3B25">
      <w:pPr>
        <w:spacing w:line="360" w:lineRule="auto"/>
        <w:jc w:val="both"/>
        <w:rPr>
          <w:b/>
        </w:rPr>
      </w:pPr>
    </w:p>
    <w:p w14:paraId="3DA4954C" w14:textId="77777777" w:rsidR="00AA3B25" w:rsidRPr="00AA3B25" w:rsidRDefault="00AA3B25" w:rsidP="00AA3B25">
      <w:pPr>
        <w:spacing w:line="360" w:lineRule="auto"/>
        <w:rPr>
          <w:b/>
        </w:rPr>
      </w:pPr>
      <w:r w:rsidRPr="00AA3B25">
        <w:rPr>
          <w:b/>
        </w:rPr>
        <w:t>Figure 2ab</w:t>
      </w:r>
      <w:r>
        <w:rPr>
          <w:b/>
        </w:rPr>
        <w:t>:</w:t>
      </w:r>
    </w:p>
    <w:p w14:paraId="6E006CE8" w14:textId="77777777" w:rsidR="00AA3B25" w:rsidRDefault="00AA3B25" w:rsidP="00AA3B25">
      <w:pPr>
        <w:spacing w:line="360" w:lineRule="auto"/>
        <w:jc w:val="both"/>
        <w:rPr>
          <w:b/>
        </w:rPr>
      </w:pPr>
      <w:r w:rsidRPr="00AA3B25">
        <w:rPr>
          <w:b/>
          <w:noProof/>
        </w:rPr>
        <w:lastRenderedPageBreak/>
        <w:drawing>
          <wp:inline distT="0" distB="0" distL="0" distR="0" wp14:anchorId="30FB234F" wp14:editId="2D866E49">
            <wp:extent cx="6311900" cy="2133600"/>
            <wp:effectExtent l="0" t="0" r="0" b="0"/>
            <wp:docPr id="1" name="Picture 1" descr="C:\Users\mv7\Dropbox\MARTA\7nov16\MARTAS\2. ARU_Cambridge\0.Senior_Lecturer_Optometry\87. BUCCLE_IACLE\5. Research_projects\covid nery spain\manuscript_spanish survey\round f\resubmission 271020\f\Figure 2a 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7\Dropbox\MARTA\7nov16\MARTAS\2. ARU_Cambridge\0.Senior_Lecturer_Optometry\87. BUCCLE_IACLE\5. Research_projects\covid nery spain\manuscript_spanish survey\round f\resubmission 271020\f\Figure 2a b.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11900" cy="2133600"/>
                    </a:xfrm>
                    <a:prstGeom prst="rect">
                      <a:avLst/>
                    </a:prstGeom>
                    <a:noFill/>
                    <a:ln>
                      <a:noFill/>
                    </a:ln>
                  </pic:spPr>
                </pic:pic>
              </a:graphicData>
            </a:graphic>
          </wp:inline>
        </w:drawing>
      </w:r>
    </w:p>
    <w:p w14:paraId="215EFA7E" w14:textId="77777777" w:rsidR="00AA3B25" w:rsidRDefault="00AA3B25" w:rsidP="00AA3B25">
      <w:pPr>
        <w:pStyle w:val="EndNoteBibliographyTitle"/>
        <w:jc w:val="both"/>
        <w:rPr>
          <w:b/>
        </w:rPr>
      </w:pPr>
    </w:p>
    <w:p w14:paraId="53BC7124" w14:textId="77777777" w:rsidR="00F629FC" w:rsidRDefault="00F629FC" w:rsidP="00F629FC">
      <w:pPr>
        <w:spacing w:line="360" w:lineRule="auto"/>
        <w:rPr>
          <w:b/>
        </w:rPr>
      </w:pPr>
    </w:p>
    <w:p w14:paraId="7F4D42D9" w14:textId="77777777" w:rsidR="00F629FC" w:rsidRDefault="00F629FC" w:rsidP="00F629FC">
      <w:pPr>
        <w:spacing w:line="360" w:lineRule="auto"/>
        <w:rPr>
          <w:b/>
        </w:rPr>
      </w:pPr>
    </w:p>
    <w:p w14:paraId="520A77B1" w14:textId="77777777" w:rsidR="008F2883" w:rsidRDefault="00647A72"/>
    <w:p w14:paraId="769E9AB0" w14:textId="77777777" w:rsidR="00F629FC" w:rsidRDefault="00F629FC"/>
    <w:p w14:paraId="3DA14687" w14:textId="77777777" w:rsidR="00F629FC" w:rsidRDefault="00F629FC"/>
    <w:p w14:paraId="6F1B74CB" w14:textId="77777777" w:rsidR="00F629FC" w:rsidRDefault="00F629FC"/>
    <w:p w14:paraId="0B5C8217" w14:textId="77777777" w:rsidR="00F629FC" w:rsidRDefault="00F629FC"/>
    <w:p w14:paraId="76F76705" w14:textId="77777777" w:rsidR="00F629FC" w:rsidRDefault="00F629FC"/>
    <w:p w14:paraId="0C3833A4" w14:textId="77777777" w:rsidR="00F629FC" w:rsidRDefault="00F629FC"/>
    <w:p w14:paraId="6321C1C4" w14:textId="77777777" w:rsidR="00F629FC" w:rsidRDefault="00F629FC"/>
    <w:p w14:paraId="211355F8" w14:textId="77777777" w:rsidR="00F629FC" w:rsidRDefault="00F629FC"/>
    <w:p w14:paraId="7DD5D5CB" w14:textId="77777777" w:rsidR="00F629FC" w:rsidRDefault="00F629FC"/>
    <w:sectPr w:rsidR="00F629FC" w:rsidSect="00F629FC">
      <w:pgSz w:w="11906" w:h="16838"/>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87702"/>
    <w:multiLevelType w:val="multilevel"/>
    <w:tmpl w:val="9112D3B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002DFE"/>
    <w:multiLevelType w:val="multilevel"/>
    <w:tmpl w:val="4ADAF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3227AF"/>
    <w:multiLevelType w:val="hybridMultilevel"/>
    <w:tmpl w:val="ED00C0F4"/>
    <w:lvl w:ilvl="0" w:tplc="905A56EC">
      <w:start w:val="3"/>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DDF7AC1"/>
    <w:multiLevelType w:val="hybridMultilevel"/>
    <w:tmpl w:val="28664A82"/>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FDE111A"/>
    <w:multiLevelType w:val="multilevel"/>
    <w:tmpl w:val="92FEBE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D762316"/>
    <w:multiLevelType w:val="multilevel"/>
    <w:tmpl w:val="839434E4"/>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FBD65F0"/>
    <w:multiLevelType w:val="multilevel"/>
    <w:tmpl w:val="D2E064C2"/>
    <w:lvl w:ilvl="0">
      <w:start w:val="8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B3D3A0E"/>
    <w:multiLevelType w:val="multilevel"/>
    <w:tmpl w:val="BA82B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481FB3"/>
    <w:multiLevelType w:val="multilevel"/>
    <w:tmpl w:val="92BA5A9A"/>
    <w:lvl w:ilvl="0">
      <w:start w:val="8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77E4D3A"/>
    <w:multiLevelType w:val="multilevel"/>
    <w:tmpl w:val="D146E818"/>
    <w:lvl w:ilvl="0">
      <w:start w:val="8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9961468"/>
    <w:multiLevelType w:val="hybridMultilevel"/>
    <w:tmpl w:val="3736846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9E70342"/>
    <w:multiLevelType w:val="multilevel"/>
    <w:tmpl w:val="54D499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C181F80"/>
    <w:multiLevelType w:val="multilevel"/>
    <w:tmpl w:val="77EE6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1"/>
  </w:num>
  <w:num w:numId="4">
    <w:abstractNumId w:val="0"/>
  </w:num>
  <w:num w:numId="5">
    <w:abstractNumId w:val="1"/>
  </w:num>
  <w:num w:numId="6">
    <w:abstractNumId w:val="12"/>
  </w:num>
  <w:num w:numId="7">
    <w:abstractNumId w:val="7"/>
  </w:num>
  <w:num w:numId="8">
    <w:abstractNumId w:val="9"/>
  </w:num>
  <w:num w:numId="9">
    <w:abstractNumId w:val="8"/>
  </w:num>
  <w:num w:numId="10">
    <w:abstractNumId w:val="6"/>
  </w:num>
  <w:num w:numId="11">
    <w:abstractNumId w:val="10"/>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ES" w:vendorID="64" w:dllVersion="6" w:nlCheck="1" w:checkStyle="0"/>
  <w:activeWritingStyle w:appName="MSWord" w:lang="en-GB" w:vendorID="64" w:dllVersion="6" w:nlCheck="1" w:checkStyle="1"/>
  <w:activeWritingStyle w:appName="MSWord" w:lang="en-GB"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9FC"/>
    <w:rsid w:val="000958FA"/>
    <w:rsid w:val="000F554B"/>
    <w:rsid w:val="001676A4"/>
    <w:rsid w:val="003428C5"/>
    <w:rsid w:val="004827BD"/>
    <w:rsid w:val="00647A72"/>
    <w:rsid w:val="0075113B"/>
    <w:rsid w:val="00AA3B25"/>
    <w:rsid w:val="00F629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66CB0"/>
  <w15:chartTrackingRefBased/>
  <w15:docId w15:val="{27F30400-0C1F-43D9-8F6F-EF1E7713D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629FC"/>
    <w:pPr>
      <w:spacing w:after="0" w:line="240" w:lineRule="auto"/>
    </w:pPr>
    <w:rPr>
      <w:rFonts w:ascii="Calibri" w:eastAsia="Calibri" w:hAnsi="Calibri" w:cs="Calibri"/>
      <w:sz w:val="24"/>
      <w:szCs w:val="24"/>
      <w:lang w:eastAsia="en-GB"/>
    </w:rPr>
  </w:style>
  <w:style w:type="paragraph" w:styleId="Heading1">
    <w:name w:val="heading 1"/>
    <w:basedOn w:val="Normal"/>
    <w:next w:val="Normal"/>
    <w:link w:val="Heading1Char"/>
    <w:rsid w:val="00AA3B25"/>
    <w:pPr>
      <w:outlineLvl w:val="0"/>
    </w:pPr>
    <w:rPr>
      <w:rFonts w:ascii="Times New Roman" w:eastAsia="Times New Roman" w:hAnsi="Times New Roman" w:cs="Times New Roman"/>
      <w:b/>
      <w:sz w:val="48"/>
      <w:szCs w:val="48"/>
    </w:rPr>
  </w:style>
  <w:style w:type="paragraph" w:styleId="Heading2">
    <w:name w:val="heading 2"/>
    <w:basedOn w:val="Normal"/>
    <w:next w:val="Normal"/>
    <w:link w:val="Heading2Char"/>
    <w:rsid w:val="00AA3B25"/>
    <w:pPr>
      <w:keepNext/>
      <w:keepLines/>
      <w:spacing w:before="360" w:after="80"/>
      <w:outlineLvl w:val="1"/>
    </w:pPr>
    <w:rPr>
      <w:b/>
      <w:sz w:val="36"/>
      <w:szCs w:val="36"/>
    </w:rPr>
  </w:style>
  <w:style w:type="paragraph" w:styleId="Heading3">
    <w:name w:val="heading 3"/>
    <w:basedOn w:val="Normal"/>
    <w:next w:val="Normal"/>
    <w:link w:val="Heading3Char"/>
    <w:rsid w:val="00AA3B25"/>
    <w:pPr>
      <w:keepNext/>
      <w:keepLines/>
      <w:spacing w:before="280" w:after="80"/>
      <w:outlineLvl w:val="2"/>
    </w:pPr>
    <w:rPr>
      <w:b/>
      <w:sz w:val="28"/>
      <w:szCs w:val="28"/>
    </w:rPr>
  </w:style>
  <w:style w:type="paragraph" w:styleId="Heading4">
    <w:name w:val="heading 4"/>
    <w:basedOn w:val="Normal"/>
    <w:next w:val="Normal"/>
    <w:link w:val="Heading4Char"/>
    <w:rsid w:val="00AA3B25"/>
    <w:pPr>
      <w:keepNext/>
      <w:keepLines/>
      <w:spacing w:before="240" w:after="40"/>
      <w:outlineLvl w:val="3"/>
    </w:pPr>
    <w:rPr>
      <w:b/>
    </w:rPr>
  </w:style>
  <w:style w:type="paragraph" w:styleId="Heading5">
    <w:name w:val="heading 5"/>
    <w:basedOn w:val="Normal"/>
    <w:next w:val="Normal"/>
    <w:link w:val="Heading5Char"/>
    <w:rsid w:val="00AA3B25"/>
    <w:pPr>
      <w:keepNext/>
      <w:keepLines/>
      <w:spacing w:before="220" w:after="40"/>
      <w:outlineLvl w:val="4"/>
    </w:pPr>
    <w:rPr>
      <w:b/>
      <w:sz w:val="22"/>
      <w:szCs w:val="22"/>
    </w:rPr>
  </w:style>
  <w:style w:type="paragraph" w:styleId="Heading6">
    <w:name w:val="heading 6"/>
    <w:basedOn w:val="Normal"/>
    <w:next w:val="Normal"/>
    <w:link w:val="Heading6Char"/>
    <w:rsid w:val="00AA3B2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29FC"/>
    <w:rPr>
      <w:color w:val="0563C1" w:themeColor="hyperlink"/>
      <w:u w:val="single"/>
    </w:rPr>
  </w:style>
  <w:style w:type="character" w:styleId="LineNumber">
    <w:name w:val="line number"/>
    <w:basedOn w:val="DefaultParagraphFont"/>
    <w:uiPriority w:val="99"/>
    <w:semiHidden/>
    <w:unhideWhenUsed/>
    <w:rsid w:val="00F629FC"/>
  </w:style>
  <w:style w:type="character" w:customStyle="1" w:styleId="Heading1Char">
    <w:name w:val="Heading 1 Char"/>
    <w:basedOn w:val="DefaultParagraphFont"/>
    <w:link w:val="Heading1"/>
    <w:rsid w:val="00AA3B25"/>
    <w:rPr>
      <w:rFonts w:ascii="Times New Roman" w:eastAsia="Times New Roman" w:hAnsi="Times New Roman" w:cs="Times New Roman"/>
      <w:b/>
      <w:sz w:val="48"/>
      <w:szCs w:val="48"/>
      <w:lang w:eastAsia="en-GB"/>
    </w:rPr>
  </w:style>
  <w:style w:type="character" w:customStyle="1" w:styleId="Heading2Char">
    <w:name w:val="Heading 2 Char"/>
    <w:basedOn w:val="DefaultParagraphFont"/>
    <w:link w:val="Heading2"/>
    <w:rsid w:val="00AA3B25"/>
    <w:rPr>
      <w:rFonts w:ascii="Calibri" w:eastAsia="Calibri" w:hAnsi="Calibri" w:cs="Calibri"/>
      <w:b/>
      <w:sz w:val="36"/>
      <w:szCs w:val="36"/>
      <w:lang w:eastAsia="en-GB"/>
    </w:rPr>
  </w:style>
  <w:style w:type="character" w:customStyle="1" w:styleId="Heading3Char">
    <w:name w:val="Heading 3 Char"/>
    <w:basedOn w:val="DefaultParagraphFont"/>
    <w:link w:val="Heading3"/>
    <w:rsid w:val="00AA3B25"/>
    <w:rPr>
      <w:rFonts w:ascii="Calibri" w:eastAsia="Calibri" w:hAnsi="Calibri" w:cs="Calibri"/>
      <w:b/>
      <w:sz w:val="28"/>
      <w:szCs w:val="28"/>
      <w:lang w:eastAsia="en-GB"/>
    </w:rPr>
  </w:style>
  <w:style w:type="character" w:customStyle="1" w:styleId="Heading4Char">
    <w:name w:val="Heading 4 Char"/>
    <w:basedOn w:val="DefaultParagraphFont"/>
    <w:link w:val="Heading4"/>
    <w:rsid w:val="00AA3B25"/>
    <w:rPr>
      <w:rFonts w:ascii="Calibri" w:eastAsia="Calibri" w:hAnsi="Calibri" w:cs="Calibri"/>
      <w:b/>
      <w:sz w:val="24"/>
      <w:szCs w:val="24"/>
      <w:lang w:eastAsia="en-GB"/>
    </w:rPr>
  </w:style>
  <w:style w:type="character" w:customStyle="1" w:styleId="Heading5Char">
    <w:name w:val="Heading 5 Char"/>
    <w:basedOn w:val="DefaultParagraphFont"/>
    <w:link w:val="Heading5"/>
    <w:rsid w:val="00AA3B25"/>
    <w:rPr>
      <w:rFonts w:ascii="Calibri" w:eastAsia="Calibri" w:hAnsi="Calibri" w:cs="Calibri"/>
      <w:b/>
      <w:lang w:eastAsia="en-GB"/>
    </w:rPr>
  </w:style>
  <w:style w:type="character" w:customStyle="1" w:styleId="Heading6Char">
    <w:name w:val="Heading 6 Char"/>
    <w:basedOn w:val="DefaultParagraphFont"/>
    <w:link w:val="Heading6"/>
    <w:rsid w:val="00AA3B25"/>
    <w:rPr>
      <w:rFonts w:ascii="Calibri" w:eastAsia="Calibri" w:hAnsi="Calibri" w:cs="Calibri"/>
      <w:b/>
      <w:sz w:val="20"/>
      <w:szCs w:val="20"/>
      <w:lang w:eastAsia="en-GB"/>
    </w:rPr>
  </w:style>
  <w:style w:type="paragraph" w:styleId="Title">
    <w:name w:val="Title"/>
    <w:basedOn w:val="Normal"/>
    <w:next w:val="Normal"/>
    <w:link w:val="TitleChar"/>
    <w:rsid w:val="00AA3B25"/>
    <w:pPr>
      <w:keepNext/>
      <w:keepLines/>
      <w:spacing w:before="480" w:after="120"/>
    </w:pPr>
    <w:rPr>
      <w:b/>
      <w:sz w:val="72"/>
      <w:szCs w:val="72"/>
    </w:rPr>
  </w:style>
  <w:style w:type="character" w:customStyle="1" w:styleId="TitleChar">
    <w:name w:val="Title Char"/>
    <w:basedOn w:val="DefaultParagraphFont"/>
    <w:link w:val="Title"/>
    <w:rsid w:val="00AA3B25"/>
    <w:rPr>
      <w:rFonts w:ascii="Calibri" w:eastAsia="Calibri" w:hAnsi="Calibri" w:cs="Calibri"/>
      <w:b/>
      <w:sz w:val="72"/>
      <w:szCs w:val="72"/>
      <w:lang w:eastAsia="en-GB"/>
    </w:rPr>
  </w:style>
  <w:style w:type="paragraph" w:styleId="Subtitle">
    <w:name w:val="Subtitle"/>
    <w:basedOn w:val="Normal"/>
    <w:next w:val="Normal"/>
    <w:link w:val="SubtitleChar"/>
    <w:rsid w:val="00AA3B25"/>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AA3B25"/>
    <w:rPr>
      <w:rFonts w:ascii="Georgia" w:eastAsia="Georgia" w:hAnsi="Georgia" w:cs="Georgia"/>
      <w:i/>
      <w:color w:val="666666"/>
      <w:sz w:val="48"/>
      <w:szCs w:val="48"/>
      <w:lang w:eastAsia="en-GB"/>
    </w:rPr>
  </w:style>
  <w:style w:type="paragraph" w:styleId="CommentText">
    <w:name w:val="annotation text"/>
    <w:basedOn w:val="Normal"/>
    <w:link w:val="CommentTextChar"/>
    <w:uiPriority w:val="99"/>
    <w:unhideWhenUsed/>
    <w:rsid w:val="00AA3B25"/>
    <w:rPr>
      <w:sz w:val="20"/>
      <w:szCs w:val="20"/>
    </w:rPr>
  </w:style>
  <w:style w:type="character" w:customStyle="1" w:styleId="CommentTextChar">
    <w:name w:val="Comment Text Char"/>
    <w:basedOn w:val="DefaultParagraphFont"/>
    <w:link w:val="CommentText"/>
    <w:uiPriority w:val="99"/>
    <w:rsid w:val="00AA3B25"/>
    <w:rPr>
      <w:rFonts w:ascii="Calibri" w:eastAsia="Calibri" w:hAnsi="Calibri" w:cs="Calibri"/>
      <w:sz w:val="20"/>
      <w:szCs w:val="20"/>
      <w:lang w:eastAsia="en-GB"/>
    </w:rPr>
  </w:style>
  <w:style w:type="character" w:styleId="CommentReference">
    <w:name w:val="annotation reference"/>
    <w:basedOn w:val="DefaultParagraphFont"/>
    <w:uiPriority w:val="99"/>
    <w:semiHidden/>
    <w:unhideWhenUsed/>
    <w:rsid w:val="00AA3B25"/>
    <w:rPr>
      <w:sz w:val="16"/>
      <w:szCs w:val="16"/>
    </w:rPr>
  </w:style>
  <w:style w:type="paragraph" w:styleId="BalloonText">
    <w:name w:val="Balloon Text"/>
    <w:basedOn w:val="Normal"/>
    <w:link w:val="BalloonTextChar"/>
    <w:uiPriority w:val="99"/>
    <w:semiHidden/>
    <w:unhideWhenUsed/>
    <w:rsid w:val="00AA3B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B25"/>
    <w:rPr>
      <w:rFonts w:ascii="Segoe UI" w:eastAsia="Calibri" w:hAnsi="Segoe UI" w:cs="Segoe UI"/>
      <w:sz w:val="18"/>
      <w:szCs w:val="18"/>
      <w:lang w:eastAsia="en-GB"/>
    </w:rPr>
  </w:style>
  <w:style w:type="paragraph" w:styleId="ListParagraph">
    <w:name w:val="List Paragraph"/>
    <w:basedOn w:val="Normal"/>
    <w:uiPriority w:val="34"/>
    <w:qFormat/>
    <w:rsid w:val="00AA3B25"/>
    <w:pPr>
      <w:ind w:left="720"/>
      <w:contextualSpacing/>
    </w:pPr>
  </w:style>
  <w:style w:type="paragraph" w:styleId="CommentSubject">
    <w:name w:val="annotation subject"/>
    <w:basedOn w:val="CommentText"/>
    <w:next w:val="CommentText"/>
    <w:link w:val="CommentSubjectChar"/>
    <w:uiPriority w:val="99"/>
    <w:semiHidden/>
    <w:unhideWhenUsed/>
    <w:rsid w:val="00AA3B25"/>
    <w:rPr>
      <w:b/>
      <w:bCs/>
    </w:rPr>
  </w:style>
  <w:style w:type="character" w:customStyle="1" w:styleId="CommentSubjectChar">
    <w:name w:val="Comment Subject Char"/>
    <w:basedOn w:val="CommentTextChar"/>
    <w:link w:val="CommentSubject"/>
    <w:uiPriority w:val="99"/>
    <w:semiHidden/>
    <w:rsid w:val="00AA3B25"/>
    <w:rPr>
      <w:rFonts w:ascii="Calibri" w:eastAsia="Calibri" w:hAnsi="Calibri" w:cs="Calibri"/>
      <w:b/>
      <w:bCs/>
      <w:sz w:val="20"/>
      <w:szCs w:val="20"/>
      <w:lang w:eastAsia="en-GB"/>
    </w:rPr>
  </w:style>
  <w:style w:type="paragraph" w:styleId="NormalWeb">
    <w:name w:val="Normal (Web)"/>
    <w:basedOn w:val="Normal"/>
    <w:uiPriority w:val="99"/>
    <w:unhideWhenUsed/>
    <w:rsid w:val="00AA3B25"/>
    <w:pPr>
      <w:spacing w:before="100" w:beforeAutospacing="1" w:after="100" w:afterAutospacing="1"/>
    </w:pPr>
    <w:rPr>
      <w:rFonts w:ascii="Times New Roman" w:eastAsia="Times New Roman" w:hAnsi="Times New Roman" w:cs="Times New Roman"/>
    </w:rPr>
  </w:style>
  <w:style w:type="character" w:customStyle="1" w:styleId="period">
    <w:name w:val="period"/>
    <w:basedOn w:val="DefaultParagraphFont"/>
    <w:rsid w:val="00AA3B25"/>
  </w:style>
  <w:style w:type="character" w:customStyle="1" w:styleId="cit">
    <w:name w:val="cit"/>
    <w:basedOn w:val="DefaultParagraphFont"/>
    <w:rsid w:val="00AA3B25"/>
  </w:style>
  <w:style w:type="character" w:customStyle="1" w:styleId="citation-doi">
    <w:name w:val="citation-doi"/>
    <w:basedOn w:val="DefaultParagraphFont"/>
    <w:rsid w:val="00AA3B25"/>
  </w:style>
  <w:style w:type="character" w:customStyle="1" w:styleId="secondary-date">
    <w:name w:val="secondary-date"/>
    <w:basedOn w:val="DefaultParagraphFont"/>
    <w:rsid w:val="00AA3B25"/>
  </w:style>
  <w:style w:type="character" w:customStyle="1" w:styleId="authors-list-item">
    <w:name w:val="authors-list-item"/>
    <w:basedOn w:val="DefaultParagraphFont"/>
    <w:rsid w:val="00AA3B25"/>
  </w:style>
  <w:style w:type="character" w:customStyle="1" w:styleId="author-sup-separator">
    <w:name w:val="author-sup-separator"/>
    <w:basedOn w:val="DefaultParagraphFont"/>
    <w:rsid w:val="00AA3B25"/>
  </w:style>
  <w:style w:type="character" w:customStyle="1" w:styleId="comma">
    <w:name w:val="comma"/>
    <w:basedOn w:val="DefaultParagraphFont"/>
    <w:rsid w:val="00AA3B25"/>
  </w:style>
  <w:style w:type="character" w:styleId="FollowedHyperlink">
    <w:name w:val="FollowedHyperlink"/>
    <w:basedOn w:val="DefaultParagraphFont"/>
    <w:uiPriority w:val="99"/>
    <w:semiHidden/>
    <w:unhideWhenUsed/>
    <w:rsid w:val="00AA3B25"/>
    <w:rPr>
      <w:color w:val="954F72" w:themeColor="followedHyperlink"/>
      <w:u w:val="single"/>
    </w:rPr>
  </w:style>
  <w:style w:type="table" w:styleId="TableGrid">
    <w:name w:val="Table Grid"/>
    <w:basedOn w:val="TableNormal"/>
    <w:uiPriority w:val="39"/>
    <w:rsid w:val="00AA3B25"/>
    <w:pPr>
      <w:spacing w:after="0" w:line="240" w:lineRule="auto"/>
    </w:pPr>
    <w:rPr>
      <w:rFonts w:ascii="Calibri" w:eastAsia="Calibri" w:hAnsi="Calibri" w:cs="Calibri"/>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AA3B25"/>
    <w:pPr>
      <w:jc w:val="center"/>
    </w:pPr>
  </w:style>
  <w:style w:type="character" w:customStyle="1" w:styleId="EndNoteBibliographyTitleChar">
    <w:name w:val="EndNote Bibliography Title Char"/>
    <w:basedOn w:val="DefaultParagraphFont"/>
    <w:link w:val="EndNoteBibliographyTitle"/>
    <w:rsid w:val="00AA3B25"/>
    <w:rPr>
      <w:rFonts w:ascii="Calibri" w:eastAsia="Calibri" w:hAnsi="Calibri" w:cs="Calibri"/>
      <w:sz w:val="24"/>
      <w:szCs w:val="24"/>
      <w:lang w:eastAsia="en-GB"/>
    </w:rPr>
  </w:style>
  <w:style w:type="paragraph" w:customStyle="1" w:styleId="EndNoteBibliography">
    <w:name w:val="EndNote Bibliography"/>
    <w:basedOn w:val="Normal"/>
    <w:link w:val="EndNoteBibliographyChar"/>
    <w:rsid w:val="00AA3B25"/>
  </w:style>
  <w:style w:type="character" w:customStyle="1" w:styleId="EndNoteBibliographyChar">
    <w:name w:val="EndNote Bibliography Char"/>
    <w:basedOn w:val="DefaultParagraphFont"/>
    <w:link w:val="EndNoteBibliography"/>
    <w:rsid w:val="00AA3B25"/>
    <w:rPr>
      <w:rFonts w:ascii="Calibri" w:eastAsia="Calibri" w:hAnsi="Calibri" w:cs="Calibri"/>
      <w:sz w:val="24"/>
      <w:szCs w:val="24"/>
      <w:lang w:eastAsia="en-GB"/>
    </w:rPr>
  </w:style>
  <w:style w:type="character" w:customStyle="1" w:styleId="UnresolvedMention1">
    <w:name w:val="Unresolved Mention1"/>
    <w:basedOn w:val="DefaultParagraphFont"/>
    <w:uiPriority w:val="99"/>
    <w:semiHidden/>
    <w:unhideWhenUsed/>
    <w:rsid w:val="00AA3B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allen@aru.ac.uk" TargetMode="External"/><Relationship Id="rId13" Type="http://schemas.openxmlformats.org/officeDocument/2006/relationships/hyperlink" Target="http://cgcoo.es/descargas/protocolos/Protocolos%20de%20higienizacion.pdf" TargetMode="External"/><Relationship Id="rId1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david.pinyero@ua.es" TargetMode="External"/><Relationship Id="rId12" Type="http://schemas.openxmlformats.org/officeDocument/2006/relationships/hyperlink" Target="https://www.seguridaddelpaciente.es/es/practicas-seguras/programa-higiene-manos/diez-preguntas-clave-sobre-higiene-manos/" TargetMode="External"/><Relationship Id="rId1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statista.com/statistics/1107415/confirmed-coronavirus-cases-spain-march/"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nery.garcia-porta@aru.ac.uk" TargetMode="External"/><Relationship Id="rId11" Type="http://schemas.openxmlformats.org/officeDocument/2006/relationships/hyperlink" Target="https://www.cdc.gov/handwashing/when-how-handwashing.html" TargetMode="External"/><Relationship Id="rId5" Type="http://schemas.openxmlformats.org/officeDocument/2006/relationships/hyperlink" Target="mailto:marta.vianya@aru.ac.uk" TargetMode="External"/><Relationship Id="rId15" Type="http://schemas.openxmlformats.org/officeDocument/2006/relationships/hyperlink" Target="https://www.cnoo.es/lentes-de-contacto-2/cuida-higiene-de-tus-lentes-de-contacto" TargetMode="External"/><Relationship Id="rId10" Type="http://schemas.openxmlformats.org/officeDocument/2006/relationships/hyperlink" Target="https://www.who.int/gpsc/clean_hands_protection/e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rcid.org/0000-0001-5913-0764" TargetMode="External"/><Relationship Id="rId14" Type="http://schemas.openxmlformats.org/officeDocument/2006/relationships/hyperlink" Target="https://www.cdc.gov/contactlenses/care-syste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17</Pages>
  <Words>7740</Words>
  <Characters>44123</Characters>
  <Application>Microsoft Office Word</Application>
  <DocSecurity>4</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Anglia Ruskin University</Company>
  <LinksUpToDate>false</LinksUpToDate>
  <CharactersWithSpaces>51760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Vianya-Estopa</dc:creator>
  <cp:keywords/>
  <dc:description/>
  <cp:lastModifiedBy>Walker, Ian</cp:lastModifiedBy>
  <cp:revision>2</cp:revision>
  <dcterms:created xsi:type="dcterms:W3CDTF">2020-11-10T17:43:00Z</dcterms:created>
  <dcterms:modified xsi:type="dcterms:W3CDTF">2020-11-10T17:43:00Z</dcterms:modified>
</cp:coreProperties>
</file>