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3819" w14:textId="6436C54C" w:rsidR="00585624" w:rsidRPr="00C95367" w:rsidRDefault="00585624" w:rsidP="00C95367">
      <w:pPr>
        <w:pStyle w:val="Heading1"/>
        <w:numPr>
          <w:ilvl w:val="0"/>
          <w:numId w:val="0"/>
        </w:numPr>
        <w:jc w:val="center"/>
      </w:pPr>
      <w:proofErr w:type="spellStart"/>
      <w:r w:rsidRPr="00C95367">
        <w:t>Microplastics</w:t>
      </w:r>
      <w:proofErr w:type="spellEnd"/>
      <w:r w:rsidRPr="00C95367">
        <w:t xml:space="preserve"> presence in cultured and wild-caught cuttlefish,</w:t>
      </w:r>
      <w:r w:rsidR="00C95367">
        <w:t xml:space="preserve"> </w:t>
      </w:r>
      <w:r w:rsidRPr="00C95367">
        <w:t xml:space="preserve">Sepia </w:t>
      </w:r>
      <w:proofErr w:type="spellStart"/>
      <w:r w:rsidRPr="00C95367">
        <w:t>officinalis</w:t>
      </w:r>
      <w:proofErr w:type="spellEnd"/>
    </w:p>
    <w:p w14:paraId="0BA5D3C7" w14:textId="77777777" w:rsidR="00585624" w:rsidRPr="002E49D1" w:rsidRDefault="00585624" w:rsidP="00585624">
      <w:pPr>
        <w:pStyle w:val="AuthorList"/>
        <w:spacing w:line="480" w:lineRule="auto"/>
        <w:rPr>
          <w:b w:val="0"/>
          <w:bCs/>
        </w:rPr>
      </w:pPr>
      <w:r w:rsidRPr="002E49D1">
        <w:rPr>
          <w:b w:val="0"/>
          <w:bCs/>
        </w:rPr>
        <w:t>Ana R. Oliveira</w:t>
      </w:r>
      <w:r w:rsidRPr="002E49D1">
        <w:rPr>
          <w:b w:val="0"/>
          <w:bCs/>
          <w:vertAlign w:val="superscript"/>
        </w:rPr>
        <w:t>1</w:t>
      </w:r>
      <w:r w:rsidRPr="002E49D1">
        <w:rPr>
          <w:b w:val="0"/>
          <w:bCs/>
        </w:rPr>
        <w:t xml:space="preserve">, </w:t>
      </w:r>
      <w:proofErr w:type="spellStart"/>
      <w:r w:rsidRPr="002E49D1">
        <w:rPr>
          <w:b w:val="0"/>
          <w:bCs/>
        </w:rPr>
        <w:t>Andreia</w:t>
      </w:r>
      <w:proofErr w:type="spellEnd"/>
      <w:r w:rsidRPr="002E49D1">
        <w:rPr>
          <w:b w:val="0"/>
          <w:bCs/>
        </w:rPr>
        <w:t xml:space="preserve"> </w:t>
      </w:r>
      <w:proofErr w:type="spellStart"/>
      <w:r w:rsidRPr="002E49D1">
        <w:rPr>
          <w:b w:val="0"/>
          <w:bCs/>
        </w:rPr>
        <w:t>Sardinha</w:t>
      </w:r>
      <w:proofErr w:type="spellEnd"/>
      <w:r w:rsidRPr="002E49D1">
        <w:rPr>
          <w:b w:val="0"/>
          <w:bCs/>
        </w:rPr>
        <w:t xml:space="preserve">-Silva </w:t>
      </w:r>
      <w:r w:rsidRPr="002E49D1">
        <w:rPr>
          <w:b w:val="0"/>
          <w:bCs/>
          <w:vertAlign w:val="superscript"/>
        </w:rPr>
        <w:t>1</w:t>
      </w:r>
      <w:proofErr w:type="gramStart"/>
      <w:r w:rsidRPr="002E49D1">
        <w:rPr>
          <w:b w:val="0"/>
          <w:bCs/>
          <w:vertAlign w:val="superscript"/>
        </w:rPr>
        <w:t>,2</w:t>
      </w:r>
      <w:proofErr w:type="gramEnd"/>
      <w:r w:rsidRPr="002E49D1">
        <w:rPr>
          <w:b w:val="0"/>
          <w:bCs/>
        </w:rPr>
        <w:t xml:space="preserve">, Paul L.R. Andrews </w:t>
      </w:r>
      <w:r w:rsidRPr="002E49D1">
        <w:rPr>
          <w:b w:val="0"/>
          <w:bCs/>
          <w:vertAlign w:val="superscript"/>
        </w:rPr>
        <w:t>3*</w:t>
      </w:r>
      <w:r w:rsidRPr="002E49D1">
        <w:rPr>
          <w:b w:val="0"/>
          <w:bCs/>
        </w:rPr>
        <w:t>, Dannielle Green</w:t>
      </w:r>
      <w:r w:rsidRPr="002E49D1">
        <w:rPr>
          <w:b w:val="0"/>
          <w:bCs/>
          <w:vertAlign w:val="superscript"/>
        </w:rPr>
        <w:t>2</w:t>
      </w:r>
      <w:r w:rsidRPr="002E49D1">
        <w:rPr>
          <w:b w:val="0"/>
          <w:bCs/>
        </w:rPr>
        <w:t>, Gavan Michael Cooke</w:t>
      </w:r>
      <w:r w:rsidRPr="002E49D1">
        <w:rPr>
          <w:b w:val="0"/>
          <w:bCs/>
          <w:vertAlign w:val="superscript"/>
        </w:rPr>
        <w:t>2</w:t>
      </w:r>
      <w:r w:rsidRPr="002E49D1">
        <w:rPr>
          <w:b w:val="0"/>
          <w:bCs/>
        </w:rPr>
        <w:t>, Sarah Hall</w:t>
      </w:r>
      <w:r w:rsidRPr="002E49D1">
        <w:rPr>
          <w:b w:val="0"/>
          <w:bCs/>
          <w:vertAlign w:val="superscript"/>
        </w:rPr>
        <w:t>2</w:t>
      </w:r>
      <w:r w:rsidRPr="002E49D1">
        <w:rPr>
          <w:b w:val="0"/>
          <w:bCs/>
        </w:rPr>
        <w:t>, Kirsty Blackburn</w:t>
      </w:r>
      <w:r w:rsidRPr="002E49D1">
        <w:rPr>
          <w:b w:val="0"/>
          <w:bCs/>
          <w:vertAlign w:val="superscript"/>
        </w:rPr>
        <w:t>2</w:t>
      </w:r>
      <w:r w:rsidRPr="002E49D1">
        <w:rPr>
          <w:b w:val="0"/>
          <w:bCs/>
        </w:rPr>
        <w:t>, Antonio V. Sykes</w:t>
      </w:r>
      <w:r w:rsidRPr="002E49D1">
        <w:rPr>
          <w:b w:val="0"/>
          <w:bCs/>
          <w:vertAlign w:val="superscript"/>
        </w:rPr>
        <w:t>1*</w:t>
      </w:r>
    </w:p>
    <w:p w14:paraId="73BA31B6" w14:textId="77777777" w:rsidR="00585624" w:rsidRPr="00457275" w:rsidRDefault="00585624" w:rsidP="00585624">
      <w:pPr>
        <w:spacing w:before="240" w:after="0" w:line="480" w:lineRule="auto"/>
        <w:rPr>
          <w:rFonts w:cs="Times New Roman"/>
          <w:szCs w:val="24"/>
          <w:lang w:val="pt-PT"/>
        </w:rPr>
      </w:pPr>
      <w:r w:rsidRPr="00457275">
        <w:rPr>
          <w:rFonts w:cs="Times New Roman"/>
          <w:szCs w:val="24"/>
          <w:vertAlign w:val="superscript"/>
          <w:lang w:val="pt-PT"/>
        </w:rPr>
        <w:t>1</w:t>
      </w:r>
      <w:r w:rsidRPr="00457275">
        <w:rPr>
          <w:rFonts w:cs="Times New Roman"/>
          <w:szCs w:val="24"/>
          <w:lang w:val="pt-PT"/>
        </w:rPr>
        <w:t>CCMAR - Centro de Ciências do Mar do Algarve, Universidade do Algarve, Campus de Gambelas 8005-139 Faro, Portugal</w:t>
      </w:r>
      <w:r>
        <w:rPr>
          <w:rFonts w:cs="Times New Roman"/>
          <w:szCs w:val="24"/>
          <w:lang w:val="pt-PT"/>
        </w:rPr>
        <w:t>.</w:t>
      </w:r>
    </w:p>
    <w:p w14:paraId="49120AB4" w14:textId="77777777" w:rsidR="00585624" w:rsidRDefault="00585624" w:rsidP="00585624">
      <w:pPr>
        <w:spacing w:before="240" w:after="0" w:line="480" w:lineRule="auto"/>
        <w:rPr>
          <w:rFonts w:cs="Times New Roman"/>
          <w:szCs w:val="24"/>
        </w:rPr>
      </w:pPr>
      <w:r w:rsidRPr="00376CC5">
        <w:rPr>
          <w:rFonts w:cs="Times New Roman"/>
          <w:szCs w:val="24"/>
          <w:vertAlign w:val="superscript"/>
        </w:rPr>
        <w:t>2</w:t>
      </w:r>
      <w:r w:rsidRPr="00770F00">
        <w:t xml:space="preserve"> </w:t>
      </w:r>
      <w:r w:rsidRPr="00770F00">
        <w:rPr>
          <w:rFonts w:cs="Times New Roman"/>
          <w:szCs w:val="24"/>
        </w:rPr>
        <w:t>Department of Life Sciences, Anglia Ruskin University, Cambridge, United Kingdom</w:t>
      </w:r>
      <w:r>
        <w:rPr>
          <w:rFonts w:cs="Times New Roman"/>
          <w:szCs w:val="24"/>
        </w:rPr>
        <w:t>.</w:t>
      </w:r>
    </w:p>
    <w:p w14:paraId="54317155" w14:textId="77777777" w:rsidR="00585624" w:rsidRDefault="00585624" w:rsidP="00585624">
      <w:pPr>
        <w:spacing w:before="240" w:after="0" w:line="480" w:lineRule="auto"/>
        <w:rPr>
          <w:rFonts w:cs="Times New Roman"/>
          <w:szCs w:val="24"/>
        </w:rPr>
      </w:pPr>
      <w:r w:rsidRPr="00770F00">
        <w:rPr>
          <w:rFonts w:cs="Times New Roman"/>
          <w:szCs w:val="24"/>
          <w:vertAlign w:val="superscript"/>
        </w:rPr>
        <w:t>3</w:t>
      </w:r>
      <w:r w:rsidRPr="00A11978">
        <w:rPr>
          <w:rFonts w:cs="Times New Roman"/>
          <w:szCs w:val="24"/>
        </w:rPr>
        <w:t xml:space="preserve">Department of Biology and Evolution of Marine Organisms, </w:t>
      </w:r>
      <w:proofErr w:type="spellStart"/>
      <w:r w:rsidRPr="00A11978">
        <w:rPr>
          <w:rFonts w:cs="Times New Roman"/>
          <w:szCs w:val="24"/>
        </w:rPr>
        <w:t>Stazione</w:t>
      </w:r>
      <w:proofErr w:type="spellEnd"/>
      <w:r w:rsidRPr="00A11978">
        <w:rPr>
          <w:rFonts w:cs="Times New Roman"/>
          <w:szCs w:val="24"/>
        </w:rPr>
        <w:t xml:space="preserve"> </w:t>
      </w:r>
      <w:proofErr w:type="spellStart"/>
      <w:r w:rsidRPr="00A11978">
        <w:rPr>
          <w:rFonts w:cs="Times New Roman"/>
          <w:szCs w:val="24"/>
        </w:rPr>
        <w:t>Zoologica</w:t>
      </w:r>
      <w:proofErr w:type="spellEnd"/>
      <w:r w:rsidRPr="00A11978">
        <w:rPr>
          <w:rFonts w:cs="Times New Roman"/>
          <w:szCs w:val="24"/>
        </w:rPr>
        <w:t xml:space="preserve"> Anton </w:t>
      </w:r>
      <w:proofErr w:type="spellStart"/>
      <w:r w:rsidRPr="00A11978">
        <w:rPr>
          <w:rFonts w:cs="Times New Roman"/>
          <w:szCs w:val="24"/>
        </w:rPr>
        <w:t>Dohrn</w:t>
      </w:r>
      <w:proofErr w:type="spellEnd"/>
      <w:r w:rsidRPr="00A11978">
        <w:rPr>
          <w:rFonts w:cs="Times New Roman"/>
          <w:szCs w:val="24"/>
        </w:rPr>
        <w:t xml:space="preserve">, Villa </w:t>
      </w:r>
      <w:proofErr w:type="spellStart"/>
      <w:r w:rsidRPr="00A11978">
        <w:rPr>
          <w:rFonts w:cs="Times New Roman"/>
          <w:szCs w:val="24"/>
        </w:rPr>
        <w:t>Comunale</w:t>
      </w:r>
      <w:proofErr w:type="spellEnd"/>
      <w:r w:rsidRPr="00A11978">
        <w:rPr>
          <w:rFonts w:cs="Times New Roman"/>
          <w:szCs w:val="24"/>
        </w:rPr>
        <w:t>, Nap</w:t>
      </w:r>
      <w:r>
        <w:rPr>
          <w:rFonts w:cs="Times New Roman"/>
          <w:szCs w:val="24"/>
        </w:rPr>
        <w:t>les</w:t>
      </w:r>
      <w:r w:rsidRPr="00A11978">
        <w:rPr>
          <w:rFonts w:cs="Times New Roman"/>
          <w:szCs w:val="24"/>
        </w:rPr>
        <w:t>, Italy.</w:t>
      </w:r>
    </w:p>
    <w:p w14:paraId="07D5B0D6" w14:textId="77777777" w:rsidR="00585624" w:rsidRDefault="00585624" w:rsidP="00585624">
      <w:pPr>
        <w:spacing w:before="240" w:after="0" w:line="480" w:lineRule="auto"/>
        <w:rPr>
          <w:rFonts w:cs="Times New Roman"/>
          <w:szCs w:val="24"/>
        </w:rPr>
      </w:pPr>
    </w:p>
    <w:p w14:paraId="2BEDA4E3" w14:textId="77777777" w:rsidR="00585624" w:rsidRDefault="00585624" w:rsidP="00585624">
      <w:pPr>
        <w:spacing w:before="240" w:after="0" w:line="480" w:lineRule="auto"/>
        <w:rPr>
          <w:rFonts w:cs="Times New Roman"/>
          <w:szCs w:val="24"/>
        </w:rPr>
      </w:pPr>
      <w:r w:rsidRPr="00376CC5">
        <w:rPr>
          <w:rFonts w:cs="Times New Roman"/>
          <w:b/>
          <w:szCs w:val="24"/>
        </w:rPr>
        <w:t xml:space="preserve">* Correspondence: </w:t>
      </w:r>
      <w:r w:rsidRPr="00376CC5">
        <w:rPr>
          <w:rFonts w:cs="Times New Roman"/>
          <w:b/>
          <w:szCs w:val="24"/>
        </w:rPr>
        <w:br/>
      </w:r>
      <w:r w:rsidRPr="00376CC5">
        <w:rPr>
          <w:rFonts w:cs="Times New Roman"/>
          <w:szCs w:val="24"/>
        </w:rPr>
        <w:t>Corresponding Author</w:t>
      </w:r>
      <w:r>
        <w:rPr>
          <w:rFonts w:cs="Times New Roman"/>
          <w:szCs w:val="24"/>
        </w:rPr>
        <w:t>s</w:t>
      </w:r>
      <w:r w:rsidRPr="00376CC5">
        <w:rPr>
          <w:rFonts w:cs="Times New Roman"/>
          <w:szCs w:val="24"/>
        </w:rPr>
        <w:br/>
      </w:r>
      <w:r>
        <w:rPr>
          <w:rFonts w:cs="Times New Roman"/>
          <w:szCs w:val="24"/>
        </w:rPr>
        <w:t xml:space="preserve">Dr. </w:t>
      </w:r>
      <w:r w:rsidRPr="00770F00">
        <w:rPr>
          <w:rFonts w:cs="Times New Roman"/>
          <w:szCs w:val="24"/>
        </w:rPr>
        <w:t xml:space="preserve">Antonio V. Sykes – </w:t>
      </w:r>
      <w:hyperlink r:id="rId11" w:history="1">
        <w:r w:rsidRPr="00BC2144">
          <w:rPr>
            <w:rStyle w:val="Hyperlink"/>
          </w:rPr>
          <w:t>asykes@ualg.pt</w:t>
        </w:r>
      </w:hyperlink>
    </w:p>
    <w:p w14:paraId="56DB5335" w14:textId="41AF294A" w:rsidR="00585624" w:rsidRDefault="00585624" w:rsidP="00585624">
      <w:pPr>
        <w:spacing w:before="240" w:after="0" w:line="480" w:lineRule="auto"/>
        <w:rPr>
          <w:rFonts w:cs="Times New Roman"/>
          <w:szCs w:val="24"/>
        </w:rPr>
      </w:pPr>
      <w:r>
        <w:rPr>
          <w:rFonts w:cs="Times New Roman"/>
          <w:szCs w:val="24"/>
        </w:rPr>
        <w:t xml:space="preserve">Prof. Paul Andrews - </w:t>
      </w:r>
      <w:hyperlink r:id="rId12" w:history="1">
        <w:r w:rsidRPr="00BC2144">
          <w:rPr>
            <w:rStyle w:val="Hyperlink"/>
          </w:rPr>
          <w:t>pandrews@sgul.ac.uk</w:t>
        </w:r>
      </w:hyperlink>
    </w:p>
    <w:p w14:paraId="371401AE" w14:textId="77777777" w:rsidR="00585624" w:rsidRPr="00376CC5" w:rsidRDefault="00585624" w:rsidP="00585624">
      <w:pPr>
        <w:pStyle w:val="AuthorList"/>
        <w:spacing w:line="480" w:lineRule="auto"/>
      </w:pPr>
      <w:r w:rsidRPr="008C0CB2">
        <w:rPr>
          <w:b w:val="0"/>
          <w:bCs/>
          <w:i/>
          <w:iCs/>
        </w:rPr>
        <w:t>Keywords</w:t>
      </w:r>
      <w:r w:rsidRPr="008C0CB2">
        <w:rPr>
          <w:b w:val="0"/>
          <w:bCs/>
        </w:rPr>
        <w:t>:</w:t>
      </w:r>
      <w:r w:rsidRPr="00376CC5">
        <w:t xml:space="preserve"> </w:t>
      </w:r>
      <w:r w:rsidRPr="00562919">
        <w:rPr>
          <w:b w:val="0"/>
          <w:bCs/>
        </w:rPr>
        <w:t>aquaculture, cuttlefish, food web, human consumption, ingestion, microplastics</w:t>
      </w:r>
      <w:r>
        <w:rPr>
          <w:b w:val="0"/>
          <w:bCs/>
        </w:rPr>
        <w:t>.</w:t>
      </w:r>
    </w:p>
    <w:p w14:paraId="19827E06" w14:textId="77777777" w:rsidR="00585624" w:rsidRPr="00585624" w:rsidRDefault="00585624" w:rsidP="006E179C">
      <w:pPr>
        <w:pStyle w:val="Heading1"/>
        <w:numPr>
          <w:ilvl w:val="0"/>
          <w:numId w:val="0"/>
        </w:numPr>
        <w:spacing w:line="480" w:lineRule="auto"/>
        <w:ind w:left="360"/>
      </w:pPr>
      <w:r w:rsidRPr="00585624">
        <w:t>Abstract</w:t>
      </w:r>
    </w:p>
    <w:p w14:paraId="0BFD128F" w14:textId="108A022F" w:rsidR="005E62FE" w:rsidRPr="006E179C" w:rsidRDefault="005E62FE" w:rsidP="00C95367">
      <w:pPr>
        <w:spacing w:line="480" w:lineRule="auto"/>
        <w:rPr>
          <w:b/>
        </w:rPr>
      </w:pPr>
      <w:r w:rsidRPr="006E179C">
        <w:t xml:space="preserve">Amongst cephalopods microplastics have been reported only in jumbo squid gut. We investigated microplastics in the digestive system of wild cuttlefish </w:t>
      </w:r>
      <w:r w:rsidR="000F45AD">
        <w:t>(</w:t>
      </w:r>
      <w:r w:rsidR="000F45AD" w:rsidRPr="000F45AD">
        <w:rPr>
          <w:i/>
          <w:iCs/>
        </w:rPr>
        <w:t>Sepia officinalis</w:t>
      </w:r>
      <w:r w:rsidR="000F45AD">
        <w:t xml:space="preserve">) </w:t>
      </w:r>
      <w:r w:rsidRPr="006E179C">
        <w:t xml:space="preserve">as they are predators and prey and compared the stomach, caecum/intestine and digestive gland (DG) of </w:t>
      </w:r>
      <w:r w:rsidR="00F702DF">
        <w:t xml:space="preserve">wild </w:t>
      </w:r>
      <w:r w:rsidRPr="006E179C">
        <w:t>and cultured</w:t>
      </w:r>
      <w:r w:rsidR="00F702DF">
        <w:t xml:space="preserve"> animals</w:t>
      </w:r>
      <w:r w:rsidRPr="006E179C">
        <w:t xml:space="preserve">, exposed to seawater from a comparable source. Fibers were the most common type (≈90% of total count) </w:t>
      </w:r>
      <w:r w:rsidR="00F702DF">
        <w:t>but were</w:t>
      </w:r>
      <w:r w:rsidRPr="006E179C">
        <w:t xml:space="preserve"> ≈2x higher </w:t>
      </w:r>
      <w:r w:rsidR="00F702DF">
        <w:t>in relation to body weight in wild vs. cult</w:t>
      </w:r>
      <w:r w:rsidR="008707FD">
        <w:t>ured</w:t>
      </w:r>
      <w:r w:rsidR="006E179C">
        <w:t xml:space="preserve"> animals</w:t>
      </w:r>
      <w:r w:rsidRPr="006E179C">
        <w:t xml:space="preserve">. Fibers </w:t>
      </w:r>
      <w:r w:rsidR="008707FD">
        <w:lastRenderedPageBreak/>
        <w:t>were</w:t>
      </w:r>
      <w:r w:rsidRPr="006E179C">
        <w:t xml:space="preserve"> transported to the DG where the count was ≈2x higher /g in </w:t>
      </w:r>
      <w:r w:rsidR="00F702DF">
        <w:t xml:space="preserve">wild </w:t>
      </w:r>
      <w:r w:rsidRPr="006E179C">
        <w:t>(median 1.85</w:t>
      </w:r>
      <w:r w:rsidR="00F702DF">
        <w:t xml:space="preserve"> fibers</w:t>
      </w:r>
      <w:r w:rsidRPr="006E179C">
        <w:t xml:space="preserve">/g) vs. </w:t>
      </w:r>
      <w:r w:rsidR="00F702DF">
        <w:t>cult</w:t>
      </w:r>
      <w:r w:rsidR="008707FD">
        <w:t>ured</w:t>
      </w:r>
      <w:r w:rsidRPr="006E179C">
        <w:t xml:space="preserve">. </w:t>
      </w:r>
      <w:r w:rsidR="006E179C" w:rsidRPr="006E179C">
        <w:t xml:space="preserve">In </w:t>
      </w:r>
      <w:r w:rsidR="006E179C">
        <w:t>wild-caught animals</w:t>
      </w:r>
      <w:r w:rsidR="006E179C" w:rsidRPr="006E179C">
        <w:t xml:space="preserve"> the DG was the predominant location but in </w:t>
      </w:r>
      <w:r w:rsidR="006E179C">
        <w:t xml:space="preserve">cultured </w:t>
      </w:r>
      <w:r w:rsidR="008707FD">
        <w:t xml:space="preserve">animals </w:t>
      </w:r>
      <w:r w:rsidR="006E179C">
        <w:t>the</w:t>
      </w:r>
      <w:r w:rsidR="006E179C" w:rsidRPr="006E179C">
        <w:t xml:space="preserve"> fibers were more evenly distributed</w:t>
      </w:r>
      <w:r w:rsidR="006E179C">
        <w:t xml:space="preserve"> in the digestive tract. </w:t>
      </w:r>
      <w:r w:rsidRPr="006E179C">
        <w:t xml:space="preserve">The potential impact of microplastics on health of cuttlefish is discussed. Cuttlefish represent a previously unrecognized source of microplastic </w:t>
      </w:r>
      <w:r w:rsidR="006E179C">
        <w:t xml:space="preserve">trophic </w:t>
      </w:r>
      <w:r w:rsidRPr="006E179C">
        <w:t xml:space="preserve">transfer to fish and finding fibers in </w:t>
      </w:r>
      <w:r w:rsidR="00F702DF">
        <w:t>cultured</w:t>
      </w:r>
      <w:r w:rsidRPr="006E179C">
        <w:t xml:space="preserve"> </w:t>
      </w:r>
      <w:r w:rsidR="008707FD">
        <w:t xml:space="preserve">animals </w:t>
      </w:r>
      <w:r w:rsidRPr="006E179C">
        <w:t>has implications for aquaculture.</w:t>
      </w:r>
      <w:bookmarkStart w:id="0" w:name="_GoBack"/>
      <w:r w:rsidRPr="006E179C">
        <w:t xml:space="preserve"> </w:t>
      </w:r>
    </w:p>
    <w:p w14:paraId="06BDAF53" w14:textId="77777777" w:rsidR="005E62FE" w:rsidRDefault="005E62FE" w:rsidP="00C95367">
      <w:pPr>
        <w:spacing w:line="480" w:lineRule="auto"/>
      </w:pPr>
      <w:r>
        <w:t xml:space="preserve"> </w:t>
      </w:r>
    </w:p>
    <w:bookmarkEnd w:id="0"/>
    <w:p w14:paraId="57F6A29A" w14:textId="2EF3EF60" w:rsidR="00EA3D3C" w:rsidRPr="00C95367" w:rsidRDefault="00EA3D3C" w:rsidP="00C95367">
      <w:pPr>
        <w:pStyle w:val="Heading1"/>
      </w:pPr>
      <w:r w:rsidRPr="00C95367">
        <w:t>Introduction</w:t>
      </w:r>
    </w:p>
    <w:p w14:paraId="68485680" w14:textId="41FF7806" w:rsidR="009E7F3C" w:rsidRDefault="00A62E65" w:rsidP="00A12497">
      <w:pPr>
        <w:spacing w:line="480" w:lineRule="auto"/>
        <w:jc w:val="both"/>
        <w:rPr>
          <w:szCs w:val="24"/>
        </w:rPr>
      </w:pPr>
      <w:r>
        <w:rPr>
          <w:szCs w:val="24"/>
        </w:rPr>
        <w:t>Plastics, particularly in the form of microplastics, have been identified in the gastrointestinal tract of a diverse range of vertebrate and invertebrate species (</w:t>
      </w:r>
      <w:proofErr w:type="spellStart"/>
      <w:r w:rsidR="009D377D">
        <w:rPr>
          <w:szCs w:val="24"/>
        </w:rPr>
        <w:t>Andrady</w:t>
      </w:r>
      <w:proofErr w:type="spellEnd"/>
      <w:r w:rsidR="009D377D">
        <w:rPr>
          <w:szCs w:val="24"/>
        </w:rPr>
        <w:t xml:space="preserve">, 2011; </w:t>
      </w:r>
      <w:r w:rsidR="002F1E06">
        <w:rPr>
          <w:szCs w:val="24"/>
        </w:rPr>
        <w:t xml:space="preserve">Lusher et al., 2013; </w:t>
      </w:r>
      <w:r w:rsidR="00322CCE">
        <w:rPr>
          <w:szCs w:val="24"/>
        </w:rPr>
        <w:t xml:space="preserve">Gall and Thompson, 2015; </w:t>
      </w:r>
      <w:r w:rsidR="002F1E06">
        <w:rPr>
          <w:szCs w:val="24"/>
        </w:rPr>
        <w:t xml:space="preserve">Lusher, 2015; </w:t>
      </w:r>
      <w:r w:rsidR="000C66BF">
        <w:rPr>
          <w:szCs w:val="24"/>
        </w:rPr>
        <w:t>Lusher et al., 2017; Nelms et al., 2018</w:t>
      </w:r>
      <w:r w:rsidR="002F1E06">
        <w:rPr>
          <w:szCs w:val="24"/>
        </w:rPr>
        <w:t>, 2019</w:t>
      </w:r>
      <w:r w:rsidR="000C66BF">
        <w:rPr>
          <w:szCs w:val="24"/>
        </w:rPr>
        <w:t xml:space="preserve">; </w:t>
      </w:r>
      <w:r w:rsidR="00322CCE">
        <w:rPr>
          <w:szCs w:val="24"/>
        </w:rPr>
        <w:t>Bucci et al., 2020</w:t>
      </w:r>
      <w:r w:rsidR="000C66BF">
        <w:rPr>
          <w:szCs w:val="24"/>
        </w:rPr>
        <w:t>; Kuhn and van Franeker, 2020</w:t>
      </w:r>
      <w:r w:rsidR="00322CCE">
        <w:rPr>
          <w:szCs w:val="24"/>
        </w:rPr>
        <w:t>)</w:t>
      </w:r>
      <w:r>
        <w:rPr>
          <w:szCs w:val="24"/>
        </w:rPr>
        <w:t>. However, a</w:t>
      </w:r>
      <w:r w:rsidR="00CF3DF9">
        <w:rPr>
          <w:szCs w:val="24"/>
        </w:rPr>
        <w:t>s far as we can ascertain there are only tw</w:t>
      </w:r>
      <w:r w:rsidR="005D3F62">
        <w:rPr>
          <w:szCs w:val="24"/>
        </w:rPr>
        <w:t>o</w:t>
      </w:r>
      <w:r w:rsidR="00CF3DF9">
        <w:rPr>
          <w:szCs w:val="24"/>
        </w:rPr>
        <w:t xml:space="preserve"> pub</w:t>
      </w:r>
      <w:r w:rsidR="005D3F62">
        <w:rPr>
          <w:szCs w:val="24"/>
        </w:rPr>
        <w:t>l</w:t>
      </w:r>
      <w:r w:rsidR="00CF3DF9">
        <w:rPr>
          <w:szCs w:val="24"/>
        </w:rPr>
        <w:t xml:space="preserve">ished reports </w:t>
      </w:r>
      <w:r w:rsidR="00CC0606">
        <w:rPr>
          <w:szCs w:val="24"/>
        </w:rPr>
        <w:t xml:space="preserve">identifying </w:t>
      </w:r>
      <w:r w:rsidR="00CF3DF9">
        <w:rPr>
          <w:szCs w:val="24"/>
        </w:rPr>
        <w:t xml:space="preserve">plastics in the digestive tract of cephalopods. Both reports are from </w:t>
      </w:r>
      <w:bookmarkStart w:id="1" w:name="_Hlk24559345"/>
      <w:r w:rsidR="00CF3DF9">
        <w:rPr>
          <w:szCs w:val="24"/>
        </w:rPr>
        <w:t>jumbo squid (</w:t>
      </w:r>
      <w:proofErr w:type="spellStart"/>
      <w:r w:rsidR="00CF3DF9" w:rsidRPr="00731171">
        <w:rPr>
          <w:i/>
          <w:iCs/>
          <w:szCs w:val="24"/>
        </w:rPr>
        <w:t>Doscidicus</w:t>
      </w:r>
      <w:proofErr w:type="spellEnd"/>
      <w:r w:rsidR="00CF3DF9" w:rsidRPr="00731171">
        <w:rPr>
          <w:i/>
          <w:iCs/>
          <w:szCs w:val="24"/>
        </w:rPr>
        <w:t xml:space="preserve"> </w:t>
      </w:r>
      <w:proofErr w:type="spellStart"/>
      <w:r w:rsidR="00CF3DF9" w:rsidRPr="00731171">
        <w:rPr>
          <w:i/>
          <w:iCs/>
          <w:szCs w:val="24"/>
        </w:rPr>
        <w:t>gigas</w:t>
      </w:r>
      <w:proofErr w:type="spellEnd"/>
      <w:r w:rsidR="00CF3DF9">
        <w:rPr>
          <w:szCs w:val="24"/>
        </w:rPr>
        <w:t xml:space="preserve">) </w:t>
      </w:r>
      <w:r w:rsidR="007F4BAF">
        <w:rPr>
          <w:szCs w:val="24"/>
        </w:rPr>
        <w:t xml:space="preserve">as an invasive </w:t>
      </w:r>
      <w:r w:rsidR="00211BBB">
        <w:rPr>
          <w:szCs w:val="24"/>
        </w:rPr>
        <w:t>species</w:t>
      </w:r>
      <w:r w:rsidR="007F4BAF">
        <w:rPr>
          <w:szCs w:val="24"/>
        </w:rPr>
        <w:t xml:space="preserve"> in Pacific Canada </w:t>
      </w:r>
      <w:r w:rsidR="00D34F0A">
        <w:rPr>
          <w:szCs w:val="24"/>
        </w:rPr>
        <w:fldChar w:fldCharType="begin"/>
      </w:r>
      <w:r w:rsidR="00BE42F0">
        <w:rPr>
          <w:szCs w:val="24"/>
        </w:rPr>
        <w:instrText xml:space="preserve"> ADDIN EN.CITE &lt;EndNote&gt;&lt;Cite&gt;&lt;Author&gt;Braid&lt;/Author&gt;&lt;Year&gt;2012&lt;/Year&gt;&lt;RecNum&gt;9&lt;/RecNum&gt;&lt;DisplayText&gt;(18)&lt;/DisplayText&gt;&lt;record&gt;&lt;rec-number&gt;9&lt;/rec-number&gt;&lt;foreign-keys&gt;&lt;key app="EN" db-id="5ssvzra2opeetsetxd1xazv192sxatp0r00p"&gt;9&lt;/key&gt;&lt;/foreign-keys&gt;&lt;ref-type name="Journal Article"&gt;17&lt;/ref-type&gt;&lt;contributors&gt;&lt;authors&gt;&lt;author&gt;Braid, H.E.&lt;/author&gt;&lt;author&gt;Longo, G.&lt;/author&gt;&lt;author&gt;Sottile, L.&lt;/author&gt;&lt;author&gt;Trovato, M.&lt;/author&gt;&lt;author&gt;Viatle, D.&lt;/author&gt;&lt;author&gt;Viscuso, R. &lt;/author&gt;&lt;/authors&gt;&lt;/contributors&gt;&lt;titles&gt;&lt;title&gt;&lt;style face="normal" font="default" size="100%"&gt;Preying on commercial fisheries and accumulating paralytic shellfish toxins: a dietary analysis of invasive &lt;/style&gt;&lt;style face="italic" font="default" size="100%"&gt;Dosidicus gigas &lt;/style&gt;&lt;style face="normal" font="default" size="100%"&gt;(Cephalopoda Omastrephidae) stranded in Pacific Canada.&lt;/style&gt;&lt;/title&gt;&lt;secondary-title&gt;Mar. Biol. &lt;/secondary-title&gt;&lt;/titles&gt;&lt;pages&gt;25-31&lt;/pages&gt;&lt;volume&gt;159&lt;/volume&gt;&lt;dates&gt;&lt;year&gt;2012&lt;/year&gt;&lt;/dates&gt;&lt;urls&gt;&lt;/urls&gt;&lt;electronic-resource-num&gt;doi.org/10.1007/s00227-011-1786-4&lt;/electronic-resource-num&gt;&lt;/record&gt;&lt;/Cite&gt;&lt;/EndNote&gt;</w:instrText>
      </w:r>
      <w:r w:rsidR="00D34F0A">
        <w:rPr>
          <w:szCs w:val="24"/>
        </w:rPr>
        <w:fldChar w:fldCharType="separate"/>
      </w:r>
      <w:r w:rsidR="00544AB6">
        <w:rPr>
          <w:szCs w:val="24"/>
        </w:rPr>
        <w:t>(Braid et al., 2012</w:t>
      </w:r>
      <w:r w:rsidR="00BE42F0">
        <w:rPr>
          <w:noProof/>
          <w:szCs w:val="24"/>
        </w:rPr>
        <w:t>)</w:t>
      </w:r>
      <w:r w:rsidR="00D34F0A">
        <w:rPr>
          <w:szCs w:val="24"/>
        </w:rPr>
        <w:fldChar w:fldCharType="end"/>
      </w:r>
      <w:r w:rsidR="005D3F62">
        <w:rPr>
          <w:szCs w:val="24"/>
        </w:rPr>
        <w:t xml:space="preserve"> </w:t>
      </w:r>
      <w:r w:rsidR="007F4BAF">
        <w:rPr>
          <w:szCs w:val="24"/>
        </w:rPr>
        <w:t xml:space="preserve">and </w:t>
      </w:r>
      <w:r w:rsidR="006E2414">
        <w:rPr>
          <w:szCs w:val="24"/>
        </w:rPr>
        <w:t xml:space="preserve">as a </w:t>
      </w:r>
      <w:r w:rsidR="007F4BAF">
        <w:rPr>
          <w:szCs w:val="24"/>
        </w:rPr>
        <w:t>commercial species in Ecuador</w:t>
      </w:r>
      <w:r w:rsidR="005D3F62">
        <w:rPr>
          <w:szCs w:val="24"/>
        </w:rPr>
        <w:t xml:space="preserve"> </w:t>
      </w:r>
      <w:r w:rsidR="00D34F0A">
        <w:rPr>
          <w:szCs w:val="24"/>
        </w:rPr>
        <w:fldChar w:fldCharType="begin"/>
      </w:r>
      <w:r w:rsidR="00BE42F0">
        <w:rPr>
          <w:szCs w:val="24"/>
        </w:rPr>
        <w:instrText xml:space="preserve"> ADDIN EN.CITE &lt;EndNote&gt;&lt;Cite&gt;&lt;Author&gt;Rosas-Luis&lt;/Author&gt;&lt;Year&gt;2016&lt;/Year&gt;&lt;RecNum&gt;43&lt;/RecNum&gt;&lt;DisplayText&gt;(19)&lt;/DisplayText&gt;&lt;record&gt;&lt;rec-number&gt;43&lt;/rec-number&gt;&lt;foreign-keys&gt;&lt;key app="EN" db-id="5ssvzra2opeetsetxd1xazv192sxatp0r00p"&gt;43&lt;/key&gt;&lt;/foreign-keys&gt;&lt;ref-type name="Journal Article"&gt;17&lt;/ref-type&gt;&lt;contributors&gt;&lt;authors&gt;&lt;author&gt;Rosas-Luis, R. &lt;/author&gt;&lt;/authors&gt;&lt;/contributors&gt;&lt;titles&gt;&lt;title&gt;&lt;style face="normal" font="default" size="100%"&gt;Description of plastic remains found in the stomach contents of the jumbo squid&lt;/style&gt;&lt;style face="italic" font="default" size="100%"&gt; Dosidicus gigas&lt;/style&gt;&lt;style face="normal" font="default" size="100%"&gt; landed in Ecuador during 2014. &lt;/style&gt;&lt;/title&gt;&lt;secondary-title&gt;Marine Pollution Bulletin &lt;/secondary-title&gt;&lt;/titles&gt;&lt;periodical&gt;&lt;full-title&gt;Marine Pollution Bulletin&lt;/full-title&gt;&lt;/periodical&gt;&lt;pages&gt;302-305&lt;/pages&gt;&lt;volume&gt;113&lt;/volume&gt;&lt;dates&gt;&lt;year&gt;2016&lt;/year&gt;&lt;/dates&gt;&lt;urls&gt;&lt;/urls&gt;&lt;electronic-resource-num&gt;doi.org/10.1016/j.marpolbul.2016.09.060&lt;/electronic-resource-num&gt;&lt;/record&gt;&lt;/Cite&gt;&lt;/EndNote&gt;</w:instrText>
      </w:r>
      <w:r w:rsidR="00D34F0A">
        <w:rPr>
          <w:szCs w:val="24"/>
        </w:rPr>
        <w:fldChar w:fldCharType="separate"/>
      </w:r>
      <w:r w:rsidR="00544AB6">
        <w:rPr>
          <w:szCs w:val="24"/>
        </w:rPr>
        <w:t>(Rosas-Luis, 2014</w:t>
      </w:r>
      <w:r w:rsidR="00BE42F0">
        <w:rPr>
          <w:noProof/>
          <w:szCs w:val="24"/>
        </w:rPr>
        <w:t>)</w:t>
      </w:r>
      <w:r w:rsidR="00D34F0A">
        <w:rPr>
          <w:szCs w:val="24"/>
        </w:rPr>
        <w:fldChar w:fldCharType="end"/>
      </w:r>
      <w:bookmarkEnd w:id="1"/>
      <w:r w:rsidR="007F4BAF">
        <w:rPr>
          <w:szCs w:val="24"/>
        </w:rPr>
        <w:t xml:space="preserve">. </w:t>
      </w:r>
      <w:r w:rsidR="00731171">
        <w:rPr>
          <w:szCs w:val="24"/>
        </w:rPr>
        <w:t xml:space="preserve">In a study aimed at analysis of food and paralytic shellfish toxins </w:t>
      </w:r>
      <w:r w:rsidR="005D3F62">
        <w:rPr>
          <w:szCs w:val="24"/>
        </w:rPr>
        <w:t xml:space="preserve">plastic pellets (nurdles) </w:t>
      </w:r>
      <w:r w:rsidR="009D377D">
        <w:rPr>
          <w:szCs w:val="24"/>
        </w:rPr>
        <w:t xml:space="preserve">were identified incidentally </w:t>
      </w:r>
      <w:r w:rsidR="005D3F62">
        <w:rPr>
          <w:szCs w:val="24"/>
        </w:rPr>
        <w:t xml:space="preserve">in the stomach of 8 out of 30 </w:t>
      </w:r>
      <w:r w:rsidR="00731171" w:rsidRPr="00731171">
        <w:rPr>
          <w:i/>
          <w:iCs/>
          <w:szCs w:val="24"/>
        </w:rPr>
        <w:t>D. gigas</w:t>
      </w:r>
      <w:r w:rsidR="00731171">
        <w:rPr>
          <w:szCs w:val="24"/>
        </w:rPr>
        <w:t xml:space="preserve"> (26%) from two locations</w:t>
      </w:r>
      <w:r w:rsidR="00211BBB">
        <w:rPr>
          <w:szCs w:val="24"/>
        </w:rPr>
        <w:t>,</w:t>
      </w:r>
      <w:r w:rsidR="00731171">
        <w:rPr>
          <w:szCs w:val="24"/>
        </w:rPr>
        <w:t xml:space="preserve"> with 11 nurdles being the highest number found in a stomach</w:t>
      </w:r>
      <w:r w:rsidR="009D377D">
        <w:rPr>
          <w:szCs w:val="24"/>
        </w:rPr>
        <w:t xml:space="preserve"> (Braid et al., 2012)</w:t>
      </w:r>
      <w:r w:rsidR="00731171">
        <w:rPr>
          <w:szCs w:val="24"/>
        </w:rPr>
        <w:t xml:space="preserve">. Fishing line was also identified but the incidence and quantity was not reported. </w:t>
      </w:r>
      <w:hyperlink w:anchor="_ENREF_19" w:tooltip="Rosas-Luis, 2016 #43" w:history="1">
        <w:r w:rsidR="0071624A">
          <w:rPr>
            <w:szCs w:val="24"/>
          </w:rPr>
          <w:fldChar w:fldCharType="begin"/>
        </w:r>
        <w:r w:rsidR="0071624A">
          <w:rPr>
            <w:szCs w:val="24"/>
          </w:rPr>
          <w:instrText xml:space="preserve"> ADDIN EN.CITE &lt;EndNote&gt;&lt;Cite AuthorYear="1"&gt;&lt;Author&gt;Rosas-Luis&lt;/Author&gt;&lt;Year&gt;2016&lt;/Year&gt;&lt;RecNum&gt;43&lt;/RecNum&gt;&lt;DisplayText&gt;Rosas-Luis (19)&lt;/DisplayText&gt;&lt;record&gt;&lt;rec-number&gt;43&lt;/rec-number&gt;&lt;foreign-keys&gt;&lt;key app="EN" db-id="5ssvzra2opeetsetxd1xazv192sxatp0r00p"&gt;43&lt;/key&gt;&lt;/foreign-keys&gt;&lt;ref-type name="Journal Article"&gt;17&lt;/ref-type&gt;&lt;contributors&gt;&lt;authors&gt;&lt;author&gt;Rosas-Luis, R. &lt;/author&gt;&lt;/authors&gt;&lt;/contributors&gt;&lt;titles&gt;&lt;title&gt;&lt;style face="normal" font="default" size="100%"&gt;Description of plastic remains found in the stomach contents of the jumbo squid&lt;/style&gt;&lt;style face="italic" font="default" size="100%"&gt; Dosidicus gigas&lt;/style&gt;&lt;style face="normal" font="default" size="100%"&gt; landed in Ecuador during 2014. &lt;/style&gt;&lt;/title&gt;&lt;secondary-title&gt;Marine Pollution Bulletin &lt;/secondary-title&gt;&lt;/titles&gt;&lt;periodical&gt;&lt;full-title&gt;Marine Pollution Bulletin&lt;/full-title&gt;&lt;/periodical&gt;&lt;pages&gt;302-305&lt;/pages&gt;&lt;volume&gt;113&lt;/volume&gt;&lt;dates&gt;&lt;year&gt;2016&lt;/year&gt;&lt;/dates&gt;&lt;urls&gt;&lt;/urls&gt;&lt;electronic-resource-num&gt;doi.org/10.1016/j.marpolbul.2016.09.060&lt;/electronic-resource-num&gt;&lt;/record&gt;&lt;/Cite&gt;&lt;/EndNote&gt;</w:instrText>
        </w:r>
        <w:r w:rsidR="0071624A">
          <w:rPr>
            <w:szCs w:val="24"/>
          </w:rPr>
          <w:fldChar w:fldCharType="separate"/>
        </w:r>
        <w:r w:rsidR="0071624A">
          <w:rPr>
            <w:noProof/>
            <w:szCs w:val="24"/>
          </w:rPr>
          <w:t>Rosas-Luis (</w:t>
        </w:r>
        <w:r w:rsidR="00544AB6">
          <w:rPr>
            <w:noProof/>
            <w:szCs w:val="24"/>
          </w:rPr>
          <w:t>2014</w:t>
        </w:r>
        <w:r w:rsidR="0071624A">
          <w:rPr>
            <w:noProof/>
            <w:szCs w:val="24"/>
          </w:rPr>
          <w:t>)</w:t>
        </w:r>
        <w:r w:rsidR="0071624A">
          <w:rPr>
            <w:szCs w:val="24"/>
          </w:rPr>
          <w:fldChar w:fldCharType="end"/>
        </w:r>
      </w:hyperlink>
      <w:r w:rsidR="00A52387">
        <w:rPr>
          <w:szCs w:val="24"/>
        </w:rPr>
        <w:t xml:space="preserve"> </w:t>
      </w:r>
      <w:r w:rsidR="00731171">
        <w:rPr>
          <w:szCs w:val="24"/>
        </w:rPr>
        <w:t>specifically studied th</w:t>
      </w:r>
      <w:r w:rsidR="009743AA">
        <w:rPr>
          <w:szCs w:val="24"/>
        </w:rPr>
        <w:t>e</w:t>
      </w:r>
      <w:r w:rsidR="00731171">
        <w:rPr>
          <w:szCs w:val="24"/>
        </w:rPr>
        <w:t xml:space="preserve"> presence of plastics in </w:t>
      </w:r>
      <w:r w:rsidR="00731171" w:rsidRPr="00731171">
        <w:rPr>
          <w:i/>
          <w:iCs/>
          <w:szCs w:val="24"/>
        </w:rPr>
        <w:t>D. gigas</w:t>
      </w:r>
      <w:r w:rsidR="005D3F62">
        <w:rPr>
          <w:szCs w:val="24"/>
        </w:rPr>
        <w:t xml:space="preserve"> </w:t>
      </w:r>
      <w:r w:rsidR="009743AA">
        <w:rPr>
          <w:szCs w:val="24"/>
        </w:rPr>
        <w:t>finding them in 12 of 160 stomachs sampled (7.5%) making up &lt;1% by weight of total contents (food remains)</w:t>
      </w:r>
      <w:r w:rsidR="00CC0606">
        <w:rPr>
          <w:szCs w:val="24"/>
        </w:rPr>
        <w:t>,</w:t>
      </w:r>
      <w:r w:rsidR="009743AA">
        <w:rPr>
          <w:szCs w:val="24"/>
        </w:rPr>
        <w:t xml:space="preserve"> but in 25% of the stomachs containing plastic it was the only item. Multifilament polyethylene fishing line was </w:t>
      </w:r>
      <w:r w:rsidR="00211BBB">
        <w:rPr>
          <w:szCs w:val="24"/>
        </w:rPr>
        <w:t>found</w:t>
      </w:r>
      <w:r w:rsidR="009743AA">
        <w:rPr>
          <w:szCs w:val="24"/>
        </w:rPr>
        <w:t xml:space="preserve"> in 11/12 stomachs and pieces of polyvinylchloride (PVC) fis</w:t>
      </w:r>
      <w:r w:rsidR="009E7F3C">
        <w:rPr>
          <w:szCs w:val="24"/>
        </w:rPr>
        <w:t>h</w:t>
      </w:r>
      <w:r w:rsidR="009743AA">
        <w:rPr>
          <w:szCs w:val="24"/>
        </w:rPr>
        <w:t xml:space="preserve">ing float found in one stomach. </w:t>
      </w:r>
      <w:r w:rsidR="009E7F3C">
        <w:rPr>
          <w:szCs w:val="24"/>
        </w:rPr>
        <w:t xml:space="preserve">The lack of information on the presence of plastics in the digestive tract of cephalopods prompted us to investigate the </w:t>
      </w:r>
      <w:r w:rsidR="000F45AD">
        <w:rPr>
          <w:szCs w:val="24"/>
        </w:rPr>
        <w:t xml:space="preserve">common </w:t>
      </w:r>
      <w:r w:rsidR="009E7F3C">
        <w:rPr>
          <w:szCs w:val="24"/>
        </w:rPr>
        <w:t xml:space="preserve">European cuttlefish, </w:t>
      </w:r>
      <w:r w:rsidR="009E7F3C" w:rsidRPr="00E36828">
        <w:rPr>
          <w:i/>
          <w:iCs/>
          <w:szCs w:val="24"/>
        </w:rPr>
        <w:t>Sepia officinalis</w:t>
      </w:r>
      <w:r w:rsidR="009E7F3C">
        <w:rPr>
          <w:szCs w:val="24"/>
        </w:rPr>
        <w:t xml:space="preserve">. </w:t>
      </w:r>
    </w:p>
    <w:p w14:paraId="7C46BE9E" w14:textId="1C443077" w:rsidR="002F1E06" w:rsidRDefault="000F45AD" w:rsidP="002F1E06">
      <w:pPr>
        <w:spacing w:line="480" w:lineRule="auto"/>
        <w:jc w:val="both"/>
      </w:pPr>
      <w:r>
        <w:rPr>
          <w:szCs w:val="24"/>
        </w:rPr>
        <w:lastRenderedPageBreak/>
        <w:t>C</w:t>
      </w:r>
      <w:r w:rsidR="009E7F3C" w:rsidRPr="00770F00">
        <w:rPr>
          <w:szCs w:val="24"/>
        </w:rPr>
        <w:t xml:space="preserve">uttlefish </w:t>
      </w:r>
      <w:r>
        <w:rPr>
          <w:szCs w:val="24"/>
        </w:rPr>
        <w:t>are</w:t>
      </w:r>
      <w:r w:rsidR="009E7F3C" w:rsidRPr="00770F00">
        <w:rPr>
          <w:szCs w:val="24"/>
        </w:rPr>
        <w:t xml:space="preserve"> a </w:t>
      </w:r>
      <w:r w:rsidR="009E7F3C">
        <w:rPr>
          <w:szCs w:val="24"/>
        </w:rPr>
        <w:t xml:space="preserve">widely </w:t>
      </w:r>
      <w:r w:rsidR="00BE0B87">
        <w:rPr>
          <w:szCs w:val="24"/>
        </w:rPr>
        <w:t>exploited</w:t>
      </w:r>
      <w:r w:rsidR="009E7F3C">
        <w:rPr>
          <w:szCs w:val="24"/>
        </w:rPr>
        <w:t xml:space="preserve"> </w:t>
      </w:r>
      <w:r w:rsidR="009E7F3C" w:rsidRPr="00770F00">
        <w:rPr>
          <w:szCs w:val="24"/>
        </w:rPr>
        <w:t>marine</w:t>
      </w:r>
      <w:r w:rsidR="009E7F3C">
        <w:rPr>
          <w:szCs w:val="24"/>
        </w:rPr>
        <w:t xml:space="preserve"> resource</w:t>
      </w:r>
      <w:r w:rsidR="009E7F3C" w:rsidRPr="00770F00">
        <w:rPr>
          <w:szCs w:val="24"/>
        </w:rPr>
        <w:t xml:space="preserve"> </w:t>
      </w:r>
      <w:r w:rsidR="009E7F3C">
        <w:rPr>
          <w:szCs w:val="24"/>
        </w:rPr>
        <w:t>in the Mediterranean and</w:t>
      </w:r>
      <w:r>
        <w:rPr>
          <w:szCs w:val="24"/>
        </w:rPr>
        <w:t xml:space="preserve"> the common European cuttlefish (</w:t>
      </w:r>
      <w:r w:rsidRPr="006D6C30">
        <w:rPr>
          <w:i/>
          <w:iCs/>
          <w:szCs w:val="24"/>
        </w:rPr>
        <w:t>S. officinalis</w:t>
      </w:r>
      <w:r>
        <w:rPr>
          <w:szCs w:val="24"/>
        </w:rPr>
        <w:t xml:space="preserve">) </w:t>
      </w:r>
      <w:r w:rsidR="009E7F3C">
        <w:rPr>
          <w:szCs w:val="24"/>
        </w:rPr>
        <w:t xml:space="preserve"> has been identified as a species potentially suitable for industrial aquaculture</w:t>
      </w:r>
      <w:r w:rsidR="00003835">
        <w:rPr>
          <w:szCs w:val="24"/>
        </w:rPr>
        <w:t xml:space="preserve"> </w:t>
      </w:r>
      <w:r w:rsidR="00BE0C55">
        <w:rPr>
          <w:szCs w:val="24"/>
        </w:rPr>
        <w:fldChar w:fldCharType="begin">
          <w:fldData xml:space="preserve">PEVuZE5vdGU+PENpdGU+PEF1dGhvcj5TeWtlczwvQXV0aG9yPjxZZWFyPjIwMDY8L1llYXI+PFJl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</w:fldData>
        </w:fldChar>
      </w:r>
      <w:r w:rsidR="00BE42F0">
        <w:rPr>
          <w:szCs w:val="24"/>
        </w:rPr>
        <w:instrText xml:space="preserve"> ADDIN EN.CITE </w:instrText>
      </w:r>
      <w:r w:rsidR="00BE42F0">
        <w:rPr>
          <w:szCs w:val="24"/>
        </w:rPr>
        <w:fldChar w:fldCharType="begin">
          <w:fldData xml:space="preserve">PEVuZE5vdGU+PENpdGU+PEF1dGhvcj5TeWtlczwvQXV0aG9yPjxZZWFyPjIwMDY8L1llYXI+PFJl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</w:fldData>
        </w:fldChar>
      </w:r>
      <w:r w:rsidR="00BE42F0">
        <w:rPr>
          <w:szCs w:val="24"/>
        </w:rPr>
        <w:instrText xml:space="preserve"> ADDIN EN.CITE.DATA </w:instrText>
      </w:r>
      <w:r w:rsidR="00BE42F0">
        <w:rPr>
          <w:szCs w:val="24"/>
        </w:rPr>
      </w:r>
      <w:r w:rsidR="00BE42F0">
        <w:rPr>
          <w:szCs w:val="24"/>
        </w:rPr>
        <w:fldChar w:fldCharType="end"/>
      </w:r>
      <w:r w:rsidR="00BE0C55">
        <w:rPr>
          <w:szCs w:val="24"/>
        </w:rPr>
      </w:r>
      <w:r w:rsidR="00BE0C55">
        <w:rPr>
          <w:szCs w:val="24"/>
        </w:rPr>
        <w:fldChar w:fldCharType="separate"/>
      </w:r>
      <w:r w:rsidR="00BE42F0">
        <w:rPr>
          <w:noProof/>
          <w:szCs w:val="24"/>
        </w:rPr>
        <w:t>(</w:t>
      </w:r>
      <w:r w:rsidR="00544AB6">
        <w:rPr>
          <w:noProof/>
          <w:szCs w:val="24"/>
        </w:rPr>
        <w:t>Sykes et al., 2006, 2014</w:t>
      </w:r>
      <w:r w:rsidR="00BE42F0">
        <w:rPr>
          <w:noProof/>
          <w:szCs w:val="24"/>
        </w:rPr>
        <w:t>)</w:t>
      </w:r>
      <w:r w:rsidR="00BE0C55">
        <w:rPr>
          <w:szCs w:val="24"/>
        </w:rPr>
        <w:fldChar w:fldCharType="end"/>
      </w:r>
      <w:r w:rsidR="009E7F3C" w:rsidRPr="00770F00">
        <w:rPr>
          <w:szCs w:val="24"/>
        </w:rPr>
        <w:t>,</w:t>
      </w:r>
      <w:r w:rsidR="009E7F3C">
        <w:rPr>
          <w:szCs w:val="24"/>
        </w:rPr>
        <w:t xml:space="preserve"> so</w:t>
      </w:r>
      <w:r w:rsidR="009E7F3C" w:rsidRPr="00770F00">
        <w:rPr>
          <w:szCs w:val="24"/>
        </w:rPr>
        <w:t xml:space="preserve"> it </w:t>
      </w:r>
      <w:r w:rsidR="009E7F3C">
        <w:rPr>
          <w:szCs w:val="24"/>
        </w:rPr>
        <w:t>is</w:t>
      </w:r>
      <w:r w:rsidR="009E7F3C" w:rsidRPr="00770F00">
        <w:rPr>
          <w:szCs w:val="24"/>
        </w:rPr>
        <w:t xml:space="preserve"> </w:t>
      </w:r>
      <w:r w:rsidR="009E7F3C">
        <w:rPr>
          <w:szCs w:val="24"/>
        </w:rPr>
        <w:t>relevant</w:t>
      </w:r>
      <w:r w:rsidR="009E7F3C" w:rsidRPr="00770F00">
        <w:rPr>
          <w:szCs w:val="24"/>
        </w:rPr>
        <w:t xml:space="preserve"> to investigate the occurrence of microplastics </w:t>
      </w:r>
      <w:r w:rsidR="005E7981">
        <w:rPr>
          <w:szCs w:val="24"/>
        </w:rPr>
        <w:t>i</w:t>
      </w:r>
      <w:r w:rsidR="009E7F3C">
        <w:rPr>
          <w:szCs w:val="24"/>
        </w:rPr>
        <w:t>n the</w:t>
      </w:r>
      <w:r w:rsidR="009E7F3C" w:rsidRPr="00770F00">
        <w:rPr>
          <w:szCs w:val="24"/>
        </w:rPr>
        <w:t xml:space="preserve"> dig</w:t>
      </w:r>
      <w:r w:rsidR="009E7F3C">
        <w:rPr>
          <w:szCs w:val="24"/>
        </w:rPr>
        <w:t>estive tract of both wild</w:t>
      </w:r>
      <w:r w:rsidR="0071624A">
        <w:rPr>
          <w:szCs w:val="24"/>
        </w:rPr>
        <w:t>-</w:t>
      </w:r>
      <w:r w:rsidR="009E7F3C">
        <w:rPr>
          <w:szCs w:val="24"/>
        </w:rPr>
        <w:t>caught and c</w:t>
      </w:r>
      <w:r w:rsidR="006E2414">
        <w:rPr>
          <w:szCs w:val="24"/>
        </w:rPr>
        <w:t>ultured</w:t>
      </w:r>
      <w:r w:rsidR="009E7F3C">
        <w:rPr>
          <w:szCs w:val="24"/>
        </w:rPr>
        <w:t xml:space="preserve"> individuals</w:t>
      </w:r>
      <w:r w:rsidR="00DE7697">
        <w:rPr>
          <w:szCs w:val="24"/>
        </w:rPr>
        <w:t>. Whilst wild-caught animals</w:t>
      </w:r>
      <w:r w:rsidR="002F1E06">
        <w:rPr>
          <w:szCs w:val="24"/>
        </w:rPr>
        <w:t xml:space="preserve"> </w:t>
      </w:r>
      <w:r w:rsidR="009E7F3C">
        <w:rPr>
          <w:szCs w:val="24"/>
        </w:rPr>
        <w:t>will p</w:t>
      </w:r>
      <w:r>
        <w:rPr>
          <w:szCs w:val="24"/>
        </w:rPr>
        <w:t>r</w:t>
      </w:r>
      <w:r w:rsidR="009B5551">
        <w:rPr>
          <w:szCs w:val="24"/>
        </w:rPr>
        <w:t>imarily</w:t>
      </w:r>
      <w:r w:rsidR="009E7F3C">
        <w:rPr>
          <w:szCs w:val="24"/>
        </w:rPr>
        <w:t xml:space="preserve"> ingest MPs from the food web,</w:t>
      </w:r>
      <w:r w:rsidR="00DE7697">
        <w:rPr>
          <w:szCs w:val="24"/>
        </w:rPr>
        <w:t xml:space="preserve"> cultured</w:t>
      </w:r>
      <w:r w:rsidR="009E7F3C">
        <w:rPr>
          <w:szCs w:val="24"/>
        </w:rPr>
        <w:t xml:space="preserve"> </w:t>
      </w:r>
      <w:r w:rsidR="008707FD">
        <w:rPr>
          <w:szCs w:val="24"/>
        </w:rPr>
        <w:t xml:space="preserve">animals </w:t>
      </w:r>
      <w:r w:rsidR="009E7F3C">
        <w:rPr>
          <w:szCs w:val="24"/>
        </w:rPr>
        <w:t>ha</w:t>
      </w:r>
      <w:r w:rsidR="00DE7697">
        <w:rPr>
          <w:szCs w:val="24"/>
        </w:rPr>
        <w:t>ve</w:t>
      </w:r>
      <w:r w:rsidR="009E7F3C">
        <w:rPr>
          <w:szCs w:val="24"/>
        </w:rPr>
        <w:t xml:space="preserve"> </w:t>
      </w:r>
      <w:r w:rsidR="005E7981">
        <w:rPr>
          <w:szCs w:val="24"/>
        </w:rPr>
        <w:t xml:space="preserve">a </w:t>
      </w:r>
      <w:r w:rsidR="009E7F3C">
        <w:rPr>
          <w:szCs w:val="24"/>
        </w:rPr>
        <w:t xml:space="preserve">higher potential for MP ingestion from plastics used </w:t>
      </w:r>
      <w:r w:rsidR="00A5632B">
        <w:rPr>
          <w:szCs w:val="24"/>
        </w:rPr>
        <w:t>for aquaculture</w:t>
      </w:r>
      <w:r w:rsidR="009B5551">
        <w:rPr>
          <w:szCs w:val="24"/>
        </w:rPr>
        <w:t xml:space="preserve"> </w:t>
      </w:r>
      <w:r w:rsidR="009E7F3C">
        <w:rPr>
          <w:szCs w:val="24"/>
        </w:rPr>
        <w:t>seawater systems</w:t>
      </w:r>
      <w:r w:rsidR="005E7981">
        <w:rPr>
          <w:szCs w:val="24"/>
        </w:rPr>
        <w:t xml:space="preserve">. </w:t>
      </w:r>
      <w:proofErr w:type="gramStart"/>
      <w:r w:rsidR="006823CA">
        <w:t>Th</w:t>
      </w:r>
      <w:r w:rsidR="00083180">
        <w:t>e</w:t>
      </w:r>
      <w:r w:rsidR="009B5551">
        <w:t xml:space="preserve"> </w:t>
      </w:r>
      <w:r w:rsidR="00083180">
        <w:t xml:space="preserve"> project </w:t>
      </w:r>
      <w:r w:rsidR="009B5551">
        <w:t xml:space="preserve">aims </w:t>
      </w:r>
      <w:r w:rsidR="00083180">
        <w:t xml:space="preserve">were: 1)  </w:t>
      </w:r>
      <w:r w:rsidR="008707FD">
        <w:t>I</w:t>
      </w:r>
      <w:r w:rsidR="00083180">
        <w:t xml:space="preserve">nvestigate </w:t>
      </w:r>
      <w:r w:rsidR="006E2414">
        <w:t>the presence of</w:t>
      </w:r>
      <w:r w:rsidR="00083180">
        <w:t xml:space="preserve"> microplastics  in the lumen of the stomach or caecum/intestine </w:t>
      </w:r>
      <w:r w:rsidR="004808CF">
        <w:t xml:space="preserve">(digestive tract) </w:t>
      </w:r>
      <w:r w:rsidR="00083180">
        <w:t xml:space="preserve">or in the digestive gland </w:t>
      </w:r>
      <w:r w:rsidR="00F21432">
        <w:t>(also called the hepatopancreas</w:t>
      </w:r>
      <w:r w:rsidR="009E4214">
        <w:t xml:space="preserve"> or midgut gland</w:t>
      </w:r>
      <w:r w:rsidR="00F21432">
        <w:t>)</w:t>
      </w:r>
      <w:r w:rsidR="00083180">
        <w:t xml:space="preserve"> of wild-caught cuttlefish to extend the range of cephalopod species studied; 2)  </w:t>
      </w:r>
      <w:r w:rsidR="008707FD">
        <w:t>I</w:t>
      </w:r>
      <w:r w:rsidR="00083180">
        <w:t xml:space="preserve">nvestigate whether microplastics </w:t>
      </w:r>
      <w:r w:rsidR="004808CF">
        <w:t>were</w:t>
      </w:r>
      <w:r w:rsidR="00083180">
        <w:t xml:space="preserve"> present in </w:t>
      </w:r>
      <w:r w:rsidR="007D4FEE">
        <w:t xml:space="preserve"> the</w:t>
      </w:r>
      <w:r w:rsidR="00083180">
        <w:t xml:space="preserve"> digestive system </w:t>
      </w:r>
      <w:r w:rsidR="008707FD">
        <w:t xml:space="preserve">(digestive tract + digestive gland) </w:t>
      </w:r>
      <w:r w:rsidR="007D4FEE">
        <w:t>of cultured cuttlefish</w:t>
      </w:r>
      <w:r w:rsidR="00083180">
        <w:t xml:space="preserve">; 3)  </w:t>
      </w:r>
      <w:r w:rsidR="008707FD">
        <w:t>C</w:t>
      </w:r>
      <w:r w:rsidR="00083180">
        <w:t>ompare the findings from the two cuttlefish populations.</w:t>
      </w:r>
      <w:proofErr w:type="gramEnd"/>
    </w:p>
    <w:p w14:paraId="7321AEC5" w14:textId="3D4B7143" w:rsidR="008C0CB2" w:rsidRDefault="008C0CB2" w:rsidP="00C95367">
      <w:pPr>
        <w:pStyle w:val="Heading1"/>
      </w:pPr>
      <w:r w:rsidRPr="002F1E06">
        <w:t>Material and methods</w:t>
      </w:r>
    </w:p>
    <w:p w14:paraId="6E3AA463" w14:textId="7BEBA9A7" w:rsidR="008C0CB2" w:rsidRPr="00C95367" w:rsidRDefault="002F1E06" w:rsidP="00C95367">
      <w:pPr>
        <w:pStyle w:val="Heading2"/>
      </w:pPr>
      <w:r w:rsidRPr="00C95367">
        <w:t xml:space="preserve"> </w:t>
      </w:r>
      <w:r w:rsidR="008C0CB2" w:rsidRPr="00C95367">
        <w:t>Ethical Statement</w:t>
      </w:r>
    </w:p>
    <w:p w14:paraId="5AC16EA9" w14:textId="5241C1DB" w:rsidR="008C0CB2" w:rsidRPr="00225B4C" w:rsidRDefault="008C0CB2" w:rsidP="00A12497">
      <w:pPr>
        <w:spacing w:line="480" w:lineRule="auto"/>
        <w:jc w:val="both"/>
      </w:pPr>
      <w:r>
        <w:t xml:space="preserve">The study </w:t>
      </w:r>
      <w:r w:rsidR="009B5551">
        <w:t>investigated</w:t>
      </w:r>
      <w:r w:rsidR="00DE7697">
        <w:t xml:space="preserve"> </w:t>
      </w:r>
      <w:r w:rsidR="00DE7697" w:rsidRPr="004808CF">
        <w:rPr>
          <w:i/>
          <w:iCs/>
        </w:rPr>
        <w:t>S. officinalis</w:t>
      </w:r>
      <w:r>
        <w:t xml:space="preserve"> that died naturally </w:t>
      </w:r>
      <w:r w:rsidR="008F0F05">
        <w:t xml:space="preserve">(presumed senescence) </w:t>
      </w:r>
      <w:r w:rsidR="009B5551">
        <w:t>during</w:t>
      </w:r>
      <w:r>
        <w:t xml:space="preserve"> culture at </w:t>
      </w:r>
      <w:proofErr w:type="spellStart"/>
      <w:r w:rsidR="00DE7697" w:rsidRPr="000775BA">
        <w:rPr>
          <w:szCs w:val="24"/>
        </w:rPr>
        <w:t>Ramalhete</w:t>
      </w:r>
      <w:proofErr w:type="spellEnd"/>
      <w:r w:rsidR="00DE7697" w:rsidRPr="000775BA">
        <w:rPr>
          <w:szCs w:val="24"/>
        </w:rPr>
        <w:t xml:space="preserve"> </w:t>
      </w:r>
      <w:r w:rsidR="00DE7697">
        <w:rPr>
          <w:szCs w:val="24"/>
        </w:rPr>
        <w:t xml:space="preserve">marine </w:t>
      </w:r>
      <w:r w:rsidR="00DE7697" w:rsidRPr="000775BA">
        <w:rPr>
          <w:szCs w:val="24"/>
        </w:rPr>
        <w:t>station (Faro, Portugal</w:t>
      </w:r>
      <w:r w:rsidR="00DE7697">
        <w:rPr>
          <w:szCs w:val="24"/>
        </w:rPr>
        <w:t>)</w:t>
      </w:r>
      <w:r>
        <w:t xml:space="preserve"> and other</w:t>
      </w:r>
      <w:r w:rsidR="00DE7697">
        <w:t xml:space="preserve">s </w:t>
      </w:r>
      <w:r>
        <w:t xml:space="preserve">bought from the </w:t>
      </w:r>
      <w:r w:rsidR="004808CF">
        <w:t>nearby</w:t>
      </w:r>
      <w:r>
        <w:t xml:space="preserve"> market of </w:t>
      </w:r>
      <w:proofErr w:type="spellStart"/>
      <w:r>
        <w:t>Olhão</w:t>
      </w:r>
      <w:proofErr w:type="spellEnd"/>
      <w:r>
        <w:t xml:space="preserve"> (South Portugal). </w:t>
      </w:r>
      <w:r w:rsidR="008707FD">
        <w:t xml:space="preserve">Study approval was not required </w:t>
      </w:r>
      <w:r>
        <w:t>from the</w:t>
      </w:r>
      <w:r w:rsidRPr="00225B4C">
        <w:t xml:space="preserve"> CCMAR Animal Welfare Committee (ORBEA CCMAR-CBMR) </w:t>
      </w:r>
      <w:r>
        <w:t>or from</w:t>
      </w:r>
      <w:r w:rsidRPr="00225B4C">
        <w:t xml:space="preserve"> </w:t>
      </w:r>
      <w:proofErr w:type="spellStart"/>
      <w:r w:rsidRPr="00225B4C">
        <w:t>Direcção-Geral</w:t>
      </w:r>
      <w:proofErr w:type="spellEnd"/>
      <w:r w:rsidRPr="00225B4C">
        <w:t xml:space="preserve"> de </w:t>
      </w:r>
      <w:proofErr w:type="spellStart"/>
      <w:r w:rsidRPr="00225B4C">
        <w:t>Alimentação</w:t>
      </w:r>
      <w:proofErr w:type="spellEnd"/>
      <w:r w:rsidRPr="00225B4C">
        <w:t xml:space="preserve"> e </w:t>
      </w:r>
      <w:proofErr w:type="spellStart"/>
      <w:r w:rsidRPr="00225B4C">
        <w:t>Veterinária</w:t>
      </w:r>
      <w:proofErr w:type="spellEnd"/>
      <w:r w:rsidRPr="00225B4C">
        <w:t xml:space="preserve"> (DGAV) of the Portuguese Government.</w:t>
      </w:r>
    </w:p>
    <w:p w14:paraId="49BF3D9C" w14:textId="2F8283A3" w:rsidR="008C0CB2" w:rsidRPr="00C95367" w:rsidRDefault="008C0CB2" w:rsidP="00C95367">
      <w:pPr>
        <w:pStyle w:val="Heading2"/>
      </w:pPr>
      <w:r w:rsidRPr="00C95367">
        <w:t>Sample collection and preparation</w:t>
      </w:r>
    </w:p>
    <w:p w14:paraId="48AB58F2" w14:textId="311E1905" w:rsidR="008C0CB2" w:rsidRDefault="008C0CB2" w:rsidP="00A12497">
      <w:pPr>
        <w:spacing w:line="480" w:lineRule="auto"/>
        <w:jc w:val="both"/>
        <w:rPr>
          <w:szCs w:val="24"/>
        </w:rPr>
      </w:pPr>
      <w:r>
        <w:rPr>
          <w:szCs w:val="24"/>
        </w:rPr>
        <w:t xml:space="preserve">Six </w:t>
      </w:r>
      <w:r w:rsidR="00177933">
        <w:rPr>
          <w:szCs w:val="24"/>
        </w:rPr>
        <w:t xml:space="preserve">cultured </w:t>
      </w:r>
      <w:r>
        <w:rPr>
          <w:szCs w:val="24"/>
        </w:rPr>
        <w:t xml:space="preserve">adult </w:t>
      </w:r>
      <w:r w:rsidRPr="000775BA">
        <w:rPr>
          <w:szCs w:val="24"/>
        </w:rPr>
        <w:t>cuttlefish</w:t>
      </w:r>
      <w:r>
        <w:rPr>
          <w:szCs w:val="24"/>
        </w:rPr>
        <w:t xml:space="preserve"> (body weight </w:t>
      </w:r>
      <w:r w:rsidRPr="0015191B">
        <w:rPr>
          <w:szCs w:val="24"/>
        </w:rPr>
        <w:t>433.</w:t>
      </w:r>
      <w:r w:rsidR="008E74CD">
        <w:rPr>
          <w:szCs w:val="24"/>
        </w:rPr>
        <w:t>7</w:t>
      </w:r>
      <w:r w:rsidRPr="0015191B">
        <w:rPr>
          <w:szCs w:val="24"/>
        </w:rPr>
        <w:t xml:space="preserve"> </w:t>
      </w:r>
      <w:r w:rsidRPr="0015191B">
        <w:rPr>
          <w:rFonts w:cs="Times New Roman"/>
          <w:szCs w:val="24"/>
        </w:rPr>
        <w:t>±</w:t>
      </w:r>
      <w:r w:rsidRPr="0015191B">
        <w:rPr>
          <w:szCs w:val="24"/>
        </w:rPr>
        <w:t xml:space="preserve"> 218.</w:t>
      </w:r>
      <w:r w:rsidR="008E74CD">
        <w:rPr>
          <w:szCs w:val="24"/>
        </w:rPr>
        <w:t>7</w:t>
      </w:r>
      <w:r>
        <w:rPr>
          <w:szCs w:val="24"/>
        </w:rPr>
        <w:t>g</w:t>
      </w:r>
      <w:r w:rsidRPr="0015191B">
        <w:rPr>
          <w:szCs w:val="24"/>
        </w:rPr>
        <w:t>; ♀ 284.</w:t>
      </w:r>
      <w:r w:rsidR="008E74CD">
        <w:rPr>
          <w:szCs w:val="24"/>
        </w:rPr>
        <w:t>7</w:t>
      </w:r>
      <w:r w:rsidRPr="0015191B">
        <w:rPr>
          <w:szCs w:val="24"/>
        </w:rPr>
        <w:t xml:space="preserve"> </w:t>
      </w:r>
      <w:r w:rsidRPr="0015191B">
        <w:rPr>
          <w:rFonts w:cs="Times New Roman"/>
          <w:szCs w:val="24"/>
        </w:rPr>
        <w:t>±</w:t>
      </w:r>
      <w:r w:rsidRPr="0015191B">
        <w:rPr>
          <w:szCs w:val="24"/>
        </w:rPr>
        <w:t xml:space="preserve"> </w:t>
      </w:r>
      <w:r w:rsidR="008E74CD">
        <w:rPr>
          <w:szCs w:val="24"/>
        </w:rPr>
        <w:t>86.0</w:t>
      </w:r>
      <w:r>
        <w:rPr>
          <w:szCs w:val="24"/>
        </w:rPr>
        <w:t>g (N=3)</w:t>
      </w:r>
      <w:r w:rsidRPr="0015191B">
        <w:rPr>
          <w:szCs w:val="24"/>
        </w:rPr>
        <w:t>, ♂</w:t>
      </w:r>
      <w:r>
        <w:rPr>
          <w:szCs w:val="24"/>
        </w:rPr>
        <w:t xml:space="preserve"> </w:t>
      </w:r>
      <w:r w:rsidRPr="0015191B">
        <w:rPr>
          <w:szCs w:val="24"/>
        </w:rPr>
        <w:t>582.</w:t>
      </w:r>
      <w:r w:rsidR="008E74CD">
        <w:rPr>
          <w:szCs w:val="24"/>
        </w:rPr>
        <w:t>7</w:t>
      </w:r>
      <w:r w:rsidRPr="0015191B">
        <w:rPr>
          <w:szCs w:val="24"/>
        </w:rPr>
        <w:t xml:space="preserve"> </w:t>
      </w:r>
      <w:r w:rsidRPr="0015191B">
        <w:rPr>
          <w:rFonts w:cs="Times New Roman"/>
          <w:szCs w:val="24"/>
        </w:rPr>
        <w:t>±</w:t>
      </w:r>
      <w:r w:rsidRPr="0015191B">
        <w:rPr>
          <w:szCs w:val="24"/>
        </w:rPr>
        <w:t xml:space="preserve"> </w:t>
      </w:r>
      <w:r w:rsidR="008E74CD">
        <w:rPr>
          <w:szCs w:val="24"/>
        </w:rPr>
        <w:t>213.4</w:t>
      </w:r>
      <w:r>
        <w:rPr>
          <w:szCs w:val="24"/>
        </w:rPr>
        <w:t>g</w:t>
      </w:r>
      <w:r w:rsidRPr="0015191B">
        <w:rPr>
          <w:szCs w:val="24"/>
        </w:rPr>
        <w:t xml:space="preserve"> </w:t>
      </w:r>
      <w:r>
        <w:rPr>
          <w:szCs w:val="24"/>
        </w:rPr>
        <w:t xml:space="preserve">(N=3) </w:t>
      </w:r>
      <w:r w:rsidRPr="0015191B">
        <w:rPr>
          <w:szCs w:val="24"/>
        </w:rPr>
        <w:t xml:space="preserve">and </w:t>
      </w:r>
      <w:r w:rsidRPr="0015191B">
        <w:rPr>
          <w:rFonts w:cs="Times New Roman"/>
          <w:szCs w:val="24"/>
        </w:rPr>
        <w:t>≈</w:t>
      </w:r>
      <w:r w:rsidRPr="0015191B">
        <w:rPr>
          <w:szCs w:val="24"/>
        </w:rPr>
        <w:t>300 days post hatch</w:t>
      </w:r>
      <w:r>
        <w:rPr>
          <w:szCs w:val="24"/>
        </w:rPr>
        <w:t>)</w:t>
      </w:r>
      <w:r w:rsidR="0027283B">
        <w:rPr>
          <w:szCs w:val="24"/>
        </w:rPr>
        <w:t xml:space="preserve"> </w:t>
      </w:r>
      <w:r w:rsidRPr="000775BA">
        <w:rPr>
          <w:szCs w:val="24"/>
        </w:rPr>
        <w:t xml:space="preserve">and </w:t>
      </w:r>
      <w:r>
        <w:rPr>
          <w:szCs w:val="24"/>
        </w:rPr>
        <w:t>6</w:t>
      </w:r>
      <w:r w:rsidRPr="000775BA">
        <w:rPr>
          <w:szCs w:val="24"/>
        </w:rPr>
        <w:t xml:space="preserve"> wild</w:t>
      </w:r>
      <w:r>
        <w:rPr>
          <w:szCs w:val="24"/>
        </w:rPr>
        <w:t xml:space="preserve">-caught </w:t>
      </w:r>
      <w:r w:rsidRPr="000775BA">
        <w:rPr>
          <w:szCs w:val="24"/>
        </w:rPr>
        <w:t xml:space="preserve">cuttlefish </w:t>
      </w:r>
      <w:r w:rsidRPr="001A0ACD">
        <w:rPr>
          <w:szCs w:val="24"/>
        </w:rPr>
        <w:t>(</w:t>
      </w:r>
      <w:r>
        <w:rPr>
          <w:szCs w:val="24"/>
        </w:rPr>
        <w:t xml:space="preserve">body weight </w:t>
      </w:r>
      <w:r w:rsidRPr="0015191B">
        <w:rPr>
          <w:szCs w:val="24"/>
        </w:rPr>
        <w:t>♀</w:t>
      </w:r>
      <w:r>
        <w:rPr>
          <w:szCs w:val="24"/>
        </w:rPr>
        <w:t xml:space="preserve"> </w:t>
      </w:r>
      <w:r w:rsidRPr="00042650">
        <w:rPr>
          <w:szCs w:val="24"/>
        </w:rPr>
        <w:t xml:space="preserve">248.3 </w:t>
      </w:r>
      <w:r w:rsidRPr="00042650">
        <w:rPr>
          <w:rFonts w:cs="Times New Roman"/>
          <w:szCs w:val="24"/>
        </w:rPr>
        <w:t>±</w:t>
      </w:r>
      <w:r w:rsidRPr="00042650">
        <w:rPr>
          <w:szCs w:val="24"/>
        </w:rPr>
        <w:t xml:space="preserve"> 44.3</w:t>
      </w:r>
      <w:r>
        <w:rPr>
          <w:szCs w:val="24"/>
        </w:rPr>
        <w:t>g</w:t>
      </w:r>
      <w:r w:rsidRPr="001A0ACD">
        <w:rPr>
          <w:szCs w:val="24"/>
        </w:rPr>
        <w:t>)</w:t>
      </w:r>
      <w:r>
        <w:rPr>
          <w:szCs w:val="24"/>
        </w:rPr>
        <w:t xml:space="preserve"> </w:t>
      </w:r>
      <w:r w:rsidRPr="000775BA">
        <w:rPr>
          <w:szCs w:val="24"/>
        </w:rPr>
        <w:t xml:space="preserve">were </w:t>
      </w:r>
      <w:r>
        <w:rPr>
          <w:szCs w:val="24"/>
        </w:rPr>
        <w:t>used for sampling the digestive system</w:t>
      </w:r>
      <w:r w:rsidRPr="000775BA">
        <w:rPr>
          <w:szCs w:val="24"/>
        </w:rPr>
        <w:t xml:space="preserve">. The cultured cuttlefish </w:t>
      </w:r>
      <w:r>
        <w:rPr>
          <w:szCs w:val="24"/>
        </w:rPr>
        <w:t>were</w:t>
      </w:r>
      <w:r w:rsidRPr="000775BA">
        <w:rPr>
          <w:szCs w:val="24"/>
        </w:rPr>
        <w:t xml:space="preserve"> fed </w:t>
      </w:r>
      <w:r>
        <w:rPr>
          <w:szCs w:val="24"/>
        </w:rPr>
        <w:t>live grass shrimp (</w:t>
      </w:r>
      <w:proofErr w:type="spellStart"/>
      <w:r w:rsidRPr="004C30B4">
        <w:rPr>
          <w:i/>
          <w:iCs/>
          <w:szCs w:val="24"/>
        </w:rPr>
        <w:t>Pal</w:t>
      </w:r>
      <w:r w:rsidR="008D673F">
        <w:rPr>
          <w:i/>
          <w:iCs/>
          <w:szCs w:val="24"/>
        </w:rPr>
        <w:t>ae</w:t>
      </w:r>
      <w:r w:rsidRPr="004C30B4">
        <w:rPr>
          <w:i/>
          <w:iCs/>
          <w:szCs w:val="24"/>
        </w:rPr>
        <w:t>mon</w:t>
      </w:r>
      <w:proofErr w:type="spellEnd"/>
      <w:r w:rsidRPr="004C30B4">
        <w:rPr>
          <w:i/>
          <w:iCs/>
          <w:szCs w:val="24"/>
        </w:rPr>
        <w:t xml:space="preserve"> sp</w:t>
      </w:r>
      <w:r>
        <w:rPr>
          <w:szCs w:val="24"/>
        </w:rPr>
        <w:t xml:space="preserve">. from the surrounding lagoons of </w:t>
      </w:r>
      <w:proofErr w:type="spellStart"/>
      <w:r>
        <w:rPr>
          <w:szCs w:val="24"/>
        </w:rPr>
        <w:t>Ramalhete</w:t>
      </w:r>
      <w:proofErr w:type="spellEnd"/>
      <w:r>
        <w:rPr>
          <w:szCs w:val="24"/>
        </w:rPr>
        <w:t>) during the hatchling stage (</w:t>
      </w:r>
      <w:r>
        <w:rPr>
          <w:rFonts w:cs="Times New Roman"/>
          <w:szCs w:val="24"/>
        </w:rPr>
        <w:t>≈</w:t>
      </w:r>
      <w:r>
        <w:rPr>
          <w:szCs w:val="24"/>
        </w:rPr>
        <w:t xml:space="preserve"> up to 30 days post hatch) and </w:t>
      </w:r>
      <w:r w:rsidRPr="000775BA">
        <w:rPr>
          <w:szCs w:val="24"/>
        </w:rPr>
        <w:t xml:space="preserve">frozen grass shrimp </w:t>
      </w:r>
      <w:r w:rsidRPr="001A0ACD">
        <w:rPr>
          <w:i/>
          <w:szCs w:val="24"/>
        </w:rPr>
        <w:t>ad libitum</w:t>
      </w:r>
      <w:r>
        <w:rPr>
          <w:szCs w:val="24"/>
        </w:rPr>
        <w:t xml:space="preserve"> (remainder of the life cycle)</w:t>
      </w:r>
      <w:r w:rsidRPr="000775BA">
        <w:rPr>
          <w:szCs w:val="24"/>
        </w:rPr>
        <w:t xml:space="preserve">. </w:t>
      </w:r>
      <w:r w:rsidR="003A7283">
        <w:rPr>
          <w:szCs w:val="24"/>
        </w:rPr>
        <w:t xml:space="preserve">Culture methods are </w:t>
      </w:r>
      <w:r w:rsidR="00EC0F1C">
        <w:rPr>
          <w:szCs w:val="24"/>
        </w:rPr>
        <w:t>detailed</w:t>
      </w:r>
      <w:r w:rsidR="003A7283">
        <w:rPr>
          <w:szCs w:val="24"/>
        </w:rPr>
        <w:t xml:space="preserve"> in Sykes </w:t>
      </w:r>
      <w:r w:rsidR="003A7283">
        <w:rPr>
          <w:szCs w:val="24"/>
        </w:rPr>
        <w:lastRenderedPageBreak/>
        <w:t xml:space="preserve">et al. </w:t>
      </w:r>
      <w:r w:rsidR="00A5632B">
        <w:rPr>
          <w:szCs w:val="24"/>
        </w:rPr>
        <w:t>(</w:t>
      </w:r>
      <w:r w:rsidR="003A7283">
        <w:rPr>
          <w:szCs w:val="24"/>
        </w:rPr>
        <w:t>2006, 2014</w:t>
      </w:r>
      <w:r w:rsidR="00A5632B">
        <w:rPr>
          <w:szCs w:val="24"/>
        </w:rPr>
        <w:t>)</w:t>
      </w:r>
      <w:r w:rsidR="003A7283">
        <w:rPr>
          <w:szCs w:val="24"/>
        </w:rPr>
        <w:t xml:space="preserve">. </w:t>
      </w:r>
      <w:r w:rsidR="00BE0B87" w:rsidRPr="00DB6A94">
        <w:rPr>
          <w:szCs w:val="24"/>
        </w:rPr>
        <w:t xml:space="preserve">The location of the marine station where the </w:t>
      </w:r>
      <w:r w:rsidR="00BE0B87">
        <w:rPr>
          <w:szCs w:val="24"/>
        </w:rPr>
        <w:t>culture</w:t>
      </w:r>
      <w:r w:rsidR="00BE0B87" w:rsidRPr="00DB6A94">
        <w:rPr>
          <w:szCs w:val="24"/>
        </w:rPr>
        <w:t xml:space="preserve"> </w:t>
      </w:r>
      <w:r w:rsidR="00177933">
        <w:rPr>
          <w:szCs w:val="24"/>
        </w:rPr>
        <w:t>was</w:t>
      </w:r>
      <w:r w:rsidR="00BE0B87" w:rsidRPr="00DB6A94">
        <w:rPr>
          <w:szCs w:val="24"/>
        </w:rPr>
        <w:t xml:space="preserve"> undertaken</w:t>
      </w:r>
      <w:r w:rsidR="00BE0B87">
        <w:rPr>
          <w:szCs w:val="24"/>
        </w:rPr>
        <w:t xml:space="preserve"> is </w:t>
      </w:r>
      <w:r w:rsidR="00BE0B87" w:rsidRPr="009D6F6C">
        <w:rPr>
          <w:iCs/>
          <w:szCs w:val="24"/>
        </w:rPr>
        <w:t>inside</w:t>
      </w:r>
      <w:r w:rsidR="00BE0B87" w:rsidRPr="00DB6A94">
        <w:rPr>
          <w:szCs w:val="24"/>
        </w:rPr>
        <w:t xml:space="preserve"> the </w:t>
      </w:r>
      <w:r w:rsidR="00BE0B87">
        <w:rPr>
          <w:szCs w:val="24"/>
        </w:rPr>
        <w:t xml:space="preserve">Ria Formosa </w:t>
      </w:r>
      <w:r w:rsidR="00BE0B87" w:rsidRPr="00DB6A94">
        <w:rPr>
          <w:szCs w:val="24"/>
        </w:rPr>
        <w:t>lagoon system</w:t>
      </w:r>
      <w:r w:rsidR="00BE0B87">
        <w:rPr>
          <w:szCs w:val="24"/>
        </w:rPr>
        <w:t>,</w:t>
      </w:r>
      <w:r w:rsidR="00BE0B87" w:rsidRPr="00DB6A94">
        <w:rPr>
          <w:szCs w:val="24"/>
        </w:rPr>
        <w:t xml:space="preserve"> drawing its water from the lagoon and the capture zone of the wild-caught cuttlefish </w:t>
      </w:r>
      <w:r w:rsidR="00BE0B87">
        <w:rPr>
          <w:szCs w:val="24"/>
        </w:rPr>
        <w:t xml:space="preserve">is on the coast </w:t>
      </w:r>
      <w:r w:rsidR="00BE0B87" w:rsidRPr="00DB6A94">
        <w:rPr>
          <w:szCs w:val="24"/>
        </w:rPr>
        <w:t>just outside the lagoon</w:t>
      </w:r>
      <w:r w:rsidR="00BE0B87">
        <w:rPr>
          <w:szCs w:val="24"/>
        </w:rPr>
        <w:t>,</w:t>
      </w:r>
      <w:r w:rsidR="00BE0B87" w:rsidRPr="00DB6A94">
        <w:rPr>
          <w:szCs w:val="24"/>
        </w:rPr>
        <w:t xml:space="preserve"> provid</w:t>
      </w:r>
      <w:r w:rsidR="00BE0B87">
        <w:rPr>
          <w:szCs w:val="24"/>
        </w:rPr>
        <w:t>ing</w:t>
      </w:r>
      <w:r w:rsidR="00BE0B87" w:rsidRPr="00DB6A94">
        <w:rPr>
          <w:szCs w:val="24"/>
        </w:rPr>
        <w:t xml:space="preserve"> a unique opportunity for a direct compari</w:t>
      </w:r>
      <w:r w:rsidR="00BE0B87">
        <w:rPr>
          <w:szCs w:val="24"/>
        </w:rPr>
        <w:t>s</w:t>
      </w:r>
      <w:r w:rsidR="00BE0B87" w:rsidRPr="00DB6A94">
        <w:rPr>
          <w:szCs w:val="24"/>
        </w:rPr>
        <w:t xml:space="preserve">on </w:t>
      </w:r>
      <w:r w:rsidRPr="000775BA">
        <w:rPr>
          <w:szCs w:val="24"/>
        </w:rPr>
        <w:t>The wild</w:t>
      </w:r>
      <w:r>
        <w:rPr>
          <w:szCs w:val="24"/>
        </w:rPr>
        <w:t>-caught</w:t>
      </w:r>
      <w:r w:rsidRPr="000775BA">
        <w:rPr>
          <w:szCs w:val="24"/>
        </w:rPr>
        <w:t xml:space="preserve"> cuttlefish were bought </w:t>
      </w:r>
      <w:r>
        <w:rPr>
          <w:szCs w:val="24"/>
        </w:rPr>
        <w:t>at</w:t>
      </w:r>
      <w:r w:rsidRPr="000775BA">
        <w:rPr>
          <w:szCs w:val="24"/>
        </w:rPr>
        <w:t xml:space="preserve"> </w:t>
      </w:r>
      <w:proofErr w:type="spellStart"/>
      <w:r w:rsidRPr="000775BA">
        <w:rPr>
          <w:szCs w:val="24"/>
        </w:rPr>
        <w:t>Olhão</w:t>
      </w:r>
      <w:proofErr w:type="spellEnd"/>
      <w:r w:rsidRPr="000775BA">
        <w:rPr>
          <w:szCs w:val="24"/>
        </w:rPr>
        <w:t xml:space="preserve"> market </w:t>
      </w:r>
      <w:r>
        <w:rPr>
          <w:szCs w:val="24"/>
        </w:rPr>
        <w:t xml:space="preserve"> in November 2018, after being</w:t>
      </w:r>
      <w:r w:rsidRPr="000775BA">
        <w:rPr>
          <w:szCs w:val="24"/>
        </w:rPr>
        <w:t xml:space="preserve"> </w:t>
      </w:r>
      <w:r>
        <w:rPr>
          <w:szCs w:val="24"/>
        </w:rPr>
        <w:t xml:space="preserve">commercially </w:t>
      </w:r>
      <w:r w:rsidRPr="000775BA">
        <w:rPr>
          <w:szCs w:val="24"/>
        </w:rPr>
        <w:t xml:space="preserve">captured </w:t>
      </w:r>
      <w:r>
        <w:rPr>
          <w:szCs w:val="24"/>
        </w:rPr>
        <w:t>nearby, outside the Ria Formosa lagoon system on</w:t>
      </w:r>
      <w:r w:rsidRPr="000775BA">
        <w:rPr>
          <w:szCs w:val="24"/>
        </w:rPr>
        <w:t xml:space="preserve"> the Algarve coast</w:t>
      </w:r>
      <w:r>
        <w:rPr>
          <w:szCs w:val="24"/>
        </w:rPr>
        <w:t xml:space="preserve"> in an in-shore zone with a sandy bottom </w:t>
      </w:r>
      <w:r w:rsidRPr="00DB6A94">
        <w:rPr>
          <w:szCs w:val="24"/>
        </w:rPr>
        <w:t xml:space="preserve">(see </w:t>
      </w:r>
      <w:hyperlink w:anchor="_ENREF_51" w:tooltip="Quintela, 2002 #39" w:history="1">
        <w:r>
          <w:rPr>
            <w:szCs w:val="24"/>
          </w:rPr>
          <w:fldChar w:fldCharType="begin"/>
        </w:r>
        <w:r>
          <w:rPr>
            <w:szCs w:val="24"/>
          </w:rPr>
          <w:instrText xml:space="preserve"> ADDIN EN.CITE &lt;EndNote&gt;&lt;Cite AuthorYear="1"&gt;&lt;Author&gt;Quintela&lt;/Author&gt;&lt;Year&gt;2002&lt;/Year&gt;&lt;RecNum&gt;39&lt;/RecNum&gt;&lt;DisplayText&gt;Quintela and Andrade (51)&lt;/DisplayText&gt;&lt;record&gt;&lt;rec-number&gt;39&lt;/rec-number&gt;&lt;foreign-keys&gt;&lt;key app="EN" db-id="5ssvzra2opeetsetxd1xazv192sxatp0r00p"&gt;39&lt;/key&gt;&lt;/foreign-keys&gt;&lt;ref-type name="Journal Article"&gt;17&lt;/ref-type&gt;&lt;contributors&gt;&lt;authors&gt;&lt;author&gt;Quintela, J.&lt;/author&gt;&lt;author&gt;Andrade, J.P.&lt;/author&gt;&lt;/authors&gt;&lt;/contributors&gt;&lt;titles&gt;&lt;title&gt;&lt;style face="normal" font="default" size="100%"&gt;Diel feeding rhythms, daily ration and gastric evacuation rates of &lt;/style&gt;&lt;style face="italic" font="default" size="100%"&gt;Sepia officinalis&lt;/style&gt;&lt;style face="normal" font="default" size="100%"&gt; in the Ria Formosa lagoon (South Portugal)&lt;/style&gt;&lt;/title&gt;&lt;secondary-title&gt;Bulletin of Marine Science&lt;/secondary-title&gt;&lt;/titles&gt;&lt;pages&gt;665-680&lt;/pages&gt;&lt;volume&gt;71&lt;/volume&gt;&lt;number&gt;2&lt;/number&gt;&lt;dates&gt;&lt;year&gt;2002&lt;/year&gt;&lt;/dates&gt;&lt;urls&gt;&lt;/urls&gt;&lt;/record&gt;&lt;/Cite&gt;&lt;/EndNote&gt;</w:instrText>
        </w:r>
        <w:r>
          <w:rPr>
            <w:szCs w:val="24"/>
          </w:rPr>
          <w:fldChar w:fldCharType="separate"/>
        </w:r>
        <w:r w:rsidR="004C3E8B">
          <w:rPr>
            <w:noProof/>
            <w:szCs w:val="24"/>
          </w:rPr>
          <w:t>Quintela and Andrade, 2002</w:t>
        </w:r>
        <w:r>
          <w:rPr>
            <w:szCs w:val="24"/>
          </w:rPr>
          <w:fldChar w:fldCharType="end"/>
        </w:r>
      </w:hyperlink>
      <w:r w:rsidRPr="00DB6A94">
        <w:rPr>
          <w:szCs w:val="24"/>
        </w:rPr>
        <w:t xml:space="preserve"> for map</w:t>
      </w:r>
      <w:r w:rsidR="00EC0F1C">
        <w:rPr>
          <w:szCs w:val="24"/>
        </w:rPr>
        <w:t>)</w:t>
      </w:r>
      <w:r w:rsidRPr="00DB6A94">
        <w:rPr>
          <w:szCs w:val="24"/>
        </w:rPr>
        <w:t xml:space="preserve">. </w:t>
      </w:r>
      <w:r w:rsidRPr="002751F2">
        <w:rPr>
          <w:szCs w:val="24"/>
        </w:rPr>
        <w:t xml:space="preserve">The grass shrimp were caught </w:t>
      </w:r>
      <w:r w:rsidRPr="002751F2">
        <w:t xml:space="preserve">in saline ponds in the </w:t>
      </w:r>
      <w:proofErr w:type="spellStart"/>
      <w:r w:rsidRPr="002751F2">
        <w:t>Sado</w:t>
      </w:r>
      <w:proofErr w:type="spellEnd"/>
      <w:r w:rsidRPr="002751F2">
        <w:t xml:space="preserve"> estuary in Setubal, Portugal, an environment comparable to that in the vicinity of the </w:t>
      </w:r>
      <w:proofErr w:type="spellStart"/>
      <w:r w:rsidRPr="002751F2">
        <w:rPr>
          <w:szCs w:val="24"/>
        </w:rPr>
        <w:t>Ramalhete</w:t>
      </w:r>
      <w:proofErr w:type="spellEnd"/>
      <w:r w:rsidRPr="002751F2">
        <w:rPr>
          <w:szCs w:val="24"/>
        </w:rPr>
        <w:t xml:space="preserve"> marine station</w:t>
      </w:r>
      <w:r w:rsidRPr="002751F2">
        <w:t>.</w:t>
      </w:r>
    </w:p>
    <w:p w14:paraId="70801C7E" w14:textId="5FBDA148" w:rsidR="008C0CB2" w:rsidRDefault="008C0CB2" w:rsidP="00A12497">
      <w:pPr>
        <w:spacing w:line="480" w:lineRule="auto"/>
        <w:jc w:val="both"/>
        <w:rPr>
          <w:szCs w:val="24"/>
        </w:rPr>
      </w:pPr>
      <w:r>
        <w:rPr>
          <w:szCs w:val="24"/>
        </w:rPr>
        <w:t>Cultured cuttlefish</w:t>
      </w:r>
      <w:r w:rsidRPr="001A0ACD">
        <w:rPr>
          <w:szCs w:val="24"/>
        </w:rPr>
        <w:t xml:space="preserve"> were thawed in a refrigerator</w:t>
      </w:r>
      <w:r>
        <w:rPr>
          <w:szCs w:val="24"/>
        </w:rPr>
        <w:t>. All animals were</w:t>
      </w:r>
      <w:r w:rsidRPr="001A0ACD">
        <w:rPr>
          <w:szCs w:val="24"/>
        </w:rPr>
        <w:t xml:space="preserve"> washed in </w:t>
      </w:r>
      <w:r>
        <w:rPr>
          <w:szCs w:val="24"/>
        </w:rPr>
        <w:t xml:space="preserve">filtered </w:t>
      </w:r>
      <w:r w:rsidRPr="001A0ACD">
        <w:rPr>
          <w:szCs w:val="24"/>
        </w:rPr>
        <w:t>seawater</w:t>
      </w:r>
      <w:r>
        <w:rPr>
          <w:szCs w:val="24"/>
        </w:rPr>
        <w:t xml:space="preserve"> (20</w:t>
      </w:r>
      <w:r w:rsidRPr="0095201C">
        <w:rPr>
          <w:szCs w:val="24"/>
        </w:rPr>
        <w:t>µm retention</w:t>
      </w:r>
      <w:r>
        <w:rPr>
          <w:szCs w:val="24"/>
        </w:rPr>
        <w:t xml:space="preserve">). </w:t>
      </w:r>
      <w:r w:rsidRPr="001A0ACD">
        <w:rPr>
          <w:szCs w:val="24"/>
        </w:rPr>
        <w:t>Dorsal mantle length</w:t>
      </w:r>
      <w:r>
        <w:rPr>
          <w:szCs w:val="24"/>
        </w:rPr>
        <w:t xml:space="preserve"> (DML in c</w:t>
      </w:r>
      <w:r w:rsidR="003A7283">
        <w:rPr>
          <w:szCs w:val="24"/>
        </w:rPr>
        <w:t>m</w:t>
      </w:r>
      <w:r>
        <w:rPr>
          <w:szCs w:val="24"/>
        </w:rPr>
        <w:t>), body wet weight (BWW in g) and the wet weight (WW in g) of different regions of the digestive system were determined.</w:t>
      </w:r>
      <w:r w:rsidRPr="001A0ACD">
        <w:rPr>
          <w:szCs w:val="24"/>
        </w:rPr>
        <w:t xml:space="preserve"> </w:t>
      </w:r>
      <w:r>
        <w:rPr>
          <w:szCs w:val="24"/>
        </w:rPr>
        <w:t>The following samples were taken for analysis:</w:t>
      </w:r>
      <w:r w:rsidRPr="001A0ACD">
        <w:rPr>
          <w:szCs w:val="24"/>
        </w:rPr>
        <w:t xml:space="preserve"> digestive gland; </w:t>
      </w:r>
      <w:proofErr w:type="spellStart"/>
      <w:r w:rsidR="00EC0F1C">
        <w:rPr>
          <w:szCs w:val="24"/>
        </w:rPr>
        <w:t>o</w:t>
      </w:r>
      <w:r w:rsidRPr="001A0ACD">
        <w:rPr>
          <w:szCs w:val="24"/>
        </w:rPr>
        <w:t>esophagus</w:t>
      </w:r>
      <w:proofErr w:type="spellEnd"/>
      <w:r w:rsidRPr="001A0ACD">
        <w:rPr>
          <w:szCs w:val="24"/>
        </w:rPr>
        <w:t xml:space="preserve"> and stomach plus </w:t>
      </w:r>
      <w:r>
        <w:rPr>
          <w:szCs w:val="24"/>
        </w:rPr>
        <w:t>their</w:t>
      </w:r>
      <w:r w:rsidRPr="001A0ACD">
        <w:rPr>
          <w:szCs w:val="24"/>
        </w:rPr>
        <w:t xml:space="preserve"> content; caecum</w:t>
      </w:r>
      <w:r>
        <w:rPr>
          <w:szCs w:val="24"/>
        </w:rPr>
        <w:t xml:space="preserve"> and entire </w:t>
      </w:r>
      <w:r w:rsidRPr="001A0ACD">
        <w:rPr>
          <w:szCs w:val="24"/>
        </w:rPr>
        <w:t>intestine</w:t>
      </w:r>
      <w:r>
        <w:rPr>
          <w:szCs w:val="24"/>
        </w:rPr>
        <w:t xml:space="preserve"> plus their </w:t>
      </w:r>
      <w:r w:rsidR="00785594">
        <w:rPr>
          <w:szCs w:val="24"/>
        </w:rPr>
        <w:t xml:space="preserve">content </w:t>
      </w:r>
      <w:r w:rsidR="003A7283">
        <w:rPr>
          <w:szCs w:val="24"/>
        </w:rPr>
        <w:t>(</w:t>
      </w:r>
      <w:r w:rsidR="00785594">
        <w:rPr>
          <w:szCs w:val="24"/>
        </w:rPr>
        <w:t xml:space="preserve">see </w:t>
      </w:r>
      <w:proofErr w:type="spellStart"/>
      <w:r w:rsidR="00785594" w:rsidRPr="00177933">
        <w:rPr>
          <w:szCs w:val="24"/>
        </w:rPr>
        <w:t>Tompsett</w:t>
      </w:r>
      <w:proofErr w:type="spellEnd"/>
      <w:r w:rsidR="00785594">
        <w:rPr>
          <w:szCs w:val="24"/>
        </w:rPr>
        <w:t>, 1939 for a guide to the anatomy</w:t>
      </w:r>
      <w:r w:rsidRPr="001A0ACD">
        <w:rPr>
          <w:szCs w:val="24"/>
        </w:rPr>
        <w:t>) were collected from each cuttlefish and placed in glass flasks.</w:t>
      </w:r>
      <w:r>
        <w:rPr>
          <w:szCs w:val="24"/>
        </w:rPr>
        <w:t xml:space="preserve"> </w:t>
      </w:r>
      <w:r w:rsidR="002358AC">
        <w:rPr>
          <w:szCs w:val="24"/>
        </w:rPr>
        <w:t>Procedural</w:t>
      </w:r>
      <w:r w:rsidRPr="00066F69">
        <w:rPr>
          <w:szCs w:val="24"/>
        </w:rPr>
        <w:t xml:space="preserve"> controls were used </w:t>
      </w:r>
      <w:r>
        <w:rPr>
          <w:szCs w:val="24"/>
        </w:rPr>
        <w:t>to screen for possible airborne contamination</w:t>
      </w:r>
      <w:r w:rsidR="00700556">
        <w:rPr>
          <w:szCs w:val="24"/>
        </w:rPr>
        <w:t xml:space="preserve"> from microfib</w:t>
      </w:r>
      <w:r w:rsidR="002F1E06">
        <w:rPr>
          <w:szCs w:val="24"/>
        </w:rPr>
        <w:t>e</w:t>
      </w:r>
      <w:r w:rsidR="00EC0F1C">
        <w:rPr>
          <w:szCs w:val="24"/>
        </w:rPr>
        <w:t>r</w:t>
      </w:r>
      <w:r w:rsidR="00700556">
        <w:rPr>
          <w:szCs w:val="24"/>
        </w:rPr>
        <w:t>s</w:t>
      </w:r>
      <w:r w:rsidR="00A5632B">
        <w:rPr>
          <w:szCs w:val="24"/>
        </w:rPr>
        <w:t xml:space="preserve"> </w:t>
      </w:r>
      <w:r w:rsidR="003A7283">
        <w:rPr>
          <w:szCs w:val="24"/>
        </w:rPr>
        <w:t>at all stages of</w:t>
      </w:r>
      <w:r>
        <w:rPr>
          <w:szCs w:val="24"/>
        </w:rPr>
        <w:t xml:space="preserve"> sampling and processing</w:t>
      </w:r>
      <w:r w:rsidR="009541C0">
        <w:rPr>
          <w:szCs w:val="24"/>
        </w:rPr>
        <w:t xml:space="preserve"> (</w:t>
      </w:r>
      <w:r w:rsidR="00665337" w:rsidRPr="00047942">
        <w:rPr>
          <w:b/>
          <w:bCs/>
          <w:szCs w:val="24"/>
        </w:rPr>
        <w:t>Supplementary</w:t>
      </w:r>
      <w:r w:rsidR="009541C0" w:rsidRPr="00047942">
        <w:rPr>
          <w:b/>
          <w:bCs/>
          <w:szCs w:val="24"/>
        </w:rPr>
        <w:t xml:space="preserve"> </w:t>
      </w:r>
      <w:r w:rsidR="00A728B6" w:rsidRPr="00047942">
        <w:rPr>
          <w:b/>
          <w:bCs/>
          <w:szCs w:val="24"/>
        </w:rPr>
        <w:t>File</w:t>
      </w:r>
      <w:r w:rsidR="002358AC">
        <w:rPr>
          <w:b/>
          <w:bCs/>
          <w:szCs w:val="24"/>
        </w:rPr>
        <w:t xml:space="preserve"> for detail</w:t>
      </w:r>
      <w:r w:rsidR="00A728B6">
        <w:rPr>
          <w:szCs w:val="24"/>
        </w:rPr>
        <w:t>)</w:t>
      </w:r>
      <w:r>
        <w:rPr>
          <w:szCs w:val="24"/>
        </w:rPr>
        <w:t>. Samples were frozen at -20</w:t>
      </w:r>
      <w:r>
        <w:rPr>
          <w:rFonts w:cs="Times New Roman"/>
          <w:szCs w:val="24"/>
        </w:rPr>
        <w:t>°</w:t>
      </w:r>
      <w:r>
        <w:rPr>
          <w:szCs w:val="24"/>
        </w:rPr>
        <w:t xml:space="preserve">C until </w:t>
      </w:r>
      <w:proofErr w:type="spellStart"/>
      <w:r w:rsidR="003A7283">
        <w:rPr>
          <w:szCs w:val="24"/>
        </w:rPr>
        <w:t>analys</w:t>
      </w:r>
      <w:r w:rsidR="00177933">
        <w:rPr>
          <w:szCs w:val="24"/>
        </w:rPr>
        <w:t>ed</w:t>
      </w:r>
      <w:proofErr w:type="spellEnd"/>
      <w:r>
        <w:rPr>
          <w:szCs w:val="24"/>
        </w:rPr>
        <w:t>.</w:t>
      </w:r>
    </w:p>
    <w:p w14:paraId="7DD21324" w14:textId="0E7EED6D" w:rsidR="008C0CB2" w:rsidRPr="00C95367" w:rsidRDefault="008C0CB2" w:rsidP="00C95367">
      <w:pPr>
        <w:pStyle w:val="Heading2"/>
      </w:pPr>
      <w:r w:rsidRPr="00C95367">
        <w:t xml:space="preserve"> Enzymatic digestion of tissues</w:t>
      </w:r>
    </w:p>
    <w:p w14:paraId="7F355891" w14:textId="577309FE" w:rsidR="008C0CB2" w:rsidRPr="0018721A" w:rsidRDefault="003A7283" w:rsidP="00A12497">
      <w:pPr>
        <w:pStyle w:val="CommentText"/>
        <w:spacing w:line="480" w:lineRule="auto"/>
        <w:jc w:val="both"/>
        <w:rPr>
          <w:bCs/>
          <w:sz w:val="24"/>
          <w:szCs w:val="24"/>
        </w:rPr>
      </w:pPr>
      <w:r>
        <w:rPr>
          <w:bCs/>
          <w:sz w:val="24"/>
          <w:szCs w:val="24"/>
        </w:rPr>
        <w:t>S</w:t>
      </w:r>
      <w:r w:rsidR="008C0CB2" w:rsidRPr="0018721A">
        <w:rPr>
          <w:bCs/>
          <w:sz w:val="24"/>
          <w:szCs w:val="24"/>
        </w:rPr>
        <w:t xml:space="preserve">amples were subjected to </w:t>
      </w:r>
      <w:r w:rsidR="007B725D">
        <w:rPr>
          <w:bCs/>
          <w:sz w:val="24"/>
          <w:szCs w:val="24"/>
        </w:rPr>
        <w:t xml:space="preserve">an adapted </w:t>
      </w:r>
      <w:r w:rsidR="008C0CB2" w:rsidRPr="0018721A">
        <w:rPr>
          <w:bCs/>
          <w:sz w:val="24"/>
          <w:szCs w:val="24"/>
        </w:rPr>
        <w:t xml:space="preserve">enzymatic digestion protocol based on </w:t>
      </w:r>
      <w:hyperlink w:anchor="_ENREF_52" w:tooltip="Lindeque, 2003 #26" w:history="1">
        <w:r w:rsidR="008C0CB2">
          <w:rPr>
            <w:bCs/>
            <w:sz w:val="24"/>
            <w:szCs w:val="24"/>
          </w:rPr>
          <w:fldChar w:fldCharType="begin"/>
        </w:r>
        <w:r w:rsidR="008C0CB2">
          <w:rPr>
            <w:bCs/>
            <w:sz w:val="24"/>
            <w:szCs w:val="24"/>
          </w:rPr>
          <w:instrText xml:space="preserve"> ADDIN EN.CITE &lt;EndNote&gt;&lt;Cite AuthorYear="1"&gt;&lt;Author&gt;Lindeque&lt;/Author&gt;&lt;Year&gt;2003&lt;/Year&gt;&lt;RecNum&gt;26&lt;/RecNum&gt;&lt;DisplayText&gt;Lindeque and Smerdon (52)&lt;/DisplayText&gt;&lt;record&gt;&lt;rec-number&gt;26&lt;/rec-number&gt;&lt;foreign-keys&gt;&lt;key app="EN" db-id="5ssvzra2opeetsetxd1xazv192sxatp0r00p"&gt;26&lt;/key&gt;&lt;/foreign-keys&gt;&lt;ref-type name="Journal Article"&gt;17&lt;/ref-type&gt;&lt;contributors&gt;&lt;authors&gt;&lt;author&gt;Lindeque, P.K.&lt;/author&gt;&lt;author&gt;Smerdon, G.R. &lt;/author&gt;&lt;/authors&gt;&lt;/contributors&gt;&lt;titles&gt;&lt;title&gt;&lt;style face="normal" font="default" size="100%"&gt;Temporal transcription of two antennapedia class homeobox genes in the marine copepod &lt;/style&gt;&lt;style face="italic" font="default" size="100%"&gt;Calanus helgolandicus&lt;/style&gt;&lt;/title&gt;&lt;secondary-title&gt;Marine Biotechnology &lt;/secondary-title&gt;&lt;/titles&gt;&lt;pages&gt;604-615&lt;/pages&gt;&lt;volume&gt;5&lt;/volume&gt;&lt;dates&gt;&lt;year&gt;2003&lt;/year&gt;&lt;/dates&gt;&lt;urls&gt;&lt;/urls&gt;&lt;electronic-resource-num&gt;doi:10.1007/s10126-002-0119-5&lt;/electronic-resource-num&gt;&lt;/record&gt;&lt;/Cite&gt;&lt;/EndNote&gt;</w:instrText>
        </w:r>
        <w:r w:rsidR="008C0CB2">
          <w:rPr>
            <w:bCs/>
            <w:sz w:val="24"/>
            <w:szCs w:val="24"/>
          </w:rPr>
          <w:fldChar w:fldCharType="separate"/>
        </w:r>
        <w:r w:rsidR="004C3E8B">
          <w:rPr>
            <w:bCs/>
            <w:noProof/>
            <w:sz w:val="24"/>
            <w:szCs w:val="24"/>
          </w:rPr>
          <w:t>Lindeque and Smerdon</w:t>
        </w:r>
        <w:r w:rsidR="00047942">
          <w:rPr>
            <w:bCs/>
            <w:noProof/>
            <w:sz w:val="24"/>
            <w:szCs w:val="24"/>
          </w:rPr>
          <w:t xml:space="preserve"> </w:t>
        </w:r>
        <w:r w:rsidR="006244D1">
          <w:rPr>
            <w:bCs/>
            <w:noProof/>
            <w:sz w:val="24"/>
            <w:szCs w:val="24"/>
          </w:rPr>
          <w:t>(</w:t>
        </w:r>
        <w:r w:rsidR="004C3E8B">
          <w:rPr>
            <w:bCs/>
            <w:noProof/>
            <w:sz w:val="24"/>
            <w:szCs w:val="24"/>
          </w:rPr>
          <w:t>2003</w:t>
        </w:r>
        <w:r w:rsidR="008C0CB2">
          <w:rPr>
            <w:bCs/>
            <w:noProof/>
            <w:sz w:val="24"/>
            <w:szCs w:val="24"/>
          </w:rPr>
          <w:t>)</w:t>
        </w:r>
        <w:r w:rsidR="008C0CB2">
          <w:rPr>
            <w:bCs/>
            <w:sz w:val="24"/>
            <w:szCs w:val="24"/>
          </w:rPr>
          <w:fldChar w:fldCharType="end"/>
        </w:r>
      </w:hyperlink>
      <w:r w:rsidR="008C0CB2">
        <w:rPr>
          <w:bCs/>
          <w:sz w:val="24"/>
          <w:szCs w:val="24"/>
        </w:rPr>
        <w:t xml:space="preserve">, </w:t>
      </w:r>
      <w:hyperlink w:anchor="_ENREF_53" w:tooltip="Cole, 2014 #13" w:history="1">
        <w:r w:rsidR="008C0CB2">
          <w:rPr>
            <w:bCs/>
            <w:sz w:val="24"/>
            <w:szCs w:val="24"/>
          </w:rPr>
          <w:fldChar w:fldCharType="begin"/>
        </w:r>
        <w:r w:rsidR="008C0CB2">
          <w:rPr>
            <w:bCs/>
            <w:sz w:val="24"/>
            <w:szCs w:val="24"/>
          </w:rPr>
          <w:instrText xml:space="preserve"> ADDIN EN.CITE &lt;EndNote&gt;&lt;Cite AuthorYear="1"&gt;&lt;Author&gt;Cole&lt;/Author&gt;&lt;Year&gt;2014&lt;/Year&gt;&lt;RecNum&gt;13&lt;/RecNum&gt;&lt;DisplayText&gt;Cole, Webb (53)&lt;/DisplayText&gt;&lt;record&gt;&lt;rec-number&gt;13&lt;/rec-number&gt;&lt;foreign-keys&gt;&lt;key app="EN" db-id="5ssvzra2opeetsetxd1xazv192sxatp0r00p"&gt;13&lt;/key&gt;&lt;/foreign-keys&gt;&lt;ref-type name="Book Section"&gt;5&lt;/ref-type&gt;&lt;contributors&gt;&lt;authors&gt;&lt;author&gt;Cole, M.&lt;/author&gt;&lt;author&gt;Webb, H.&lt;/author&gt;&lt;author&gt;Lindeque, P.K.&lt;/author&gt;&lt;author&gt;Fileman, E.S.&lt;/author&gt;&lt;author&gt;Halsband, C.&lt;/author&gt;&lt;author&gt;Galloway, T.S. &lt;/author&gt;&lt;/authors&gt;&lt;/contributors&gt;&lt;titles&gt;&lt;title&gt;Isolation of microplastics in biota-rich seawater samples and marine organisms&lt;/title&gt;&lt;secondary-title&gt;Scientific Reports&lt;/secondary-title&gt;&lt;/titles&gt;&lt;dates&gt;&lt;year&gt;2014&lt;/year&gt;&lt;/dates&gt;&lt;publisher&gt;Nature&lt;/publisher&gt;&lt;urls&gt;&lt;/urls&gt;&lt;electronic-resource-num&gt;doi:10.1038/srep04528&lt;/electronic-resource-num&gt;&lt;/record&gt;&lt;/Cite&gt;&lt;/EndNote&gt;</w:instrText>
        </w:r>
        <w:r w:rsidR="008C0CB2">
          <w:rPr>
            <w:bCs/>
            <w:sz w:val="24"/>
            <w:szCs w:val="24"/>
          </w:rPr>
          <w:fldChar w:fldCharType="separate"/>
        </w:r>
        <w:r w:rsidR="004C3E8B">
          <w:rPr>
            <w:bCs/>
            <w:noProof/>
            <w:sz w:val="24"/>
            <w:szCs w:val="24"/>
          </w:rPr>
          <w:t xml:space="preserve">Cole et al. </w:t>
        </w:r>
        <w:r w:rsidR="006244D1">
          <w:rPr>
            <w:bCs/>
            <w:noProof/>
            <w:sz w:val="24"/>
            <w:szCs w:val="24"/>
          </w:rPr>
          <w:t>(</w:t>
        </w:r>
        <w:r w:rsidR="004C3E8B">
          <w:rPr>
            <w:bCs/>
            <w:noProof/>
            <w:sz w:val="24"/>
            <w:szCs w:val="24"/>
          </w:rPr>
          <w:t>201</w:t>
        </w:r>
        <w:r w:rsidR="002F1E06">
          <w:rPr>
            <w:bCs/>
            <w:noProof/>
            <w:sz w:val="24"/>
            <w:szCs w:val="24"/>
          </w:rPr>
          <w:t>1</w:t>
        </w:r>
        <w:r w:rsidR="008C0CB2">
          <w:rPr>
            <w:bCs/>
            <w:noProof/>
            <w:sz w:val="24"/>
            <w:szCs w:val="24"/>
          </w:rPr>
          <w:t>)</w:t>
        </w:r>
        <w:r w:rsidR="008C0CB2">
          <w:rPr>
            <w:bCs/>
            <w:sz w:val="24"/>
            <w:szCs w:val="24"/>
          </w:rPr>
          <w:fldChar w:fldCharType="end"/>
        </w:r>
      </w:hyperlink>
      <w:r w:rsidR="008C0CB2">
        <w:rPr>
          <w:bCs/>
          <w:sz w:val="24"/>
          <w:szCs w:val="24"/>
        </w:rPr>
        <w:t xml:space="preserve">, </w:t>
      </w:r>
      <w:hyperlink w:anchor="_ENREF_29" w:tooltip="Lusher, 2017 #56" w:history="1">
        <w:r w:rsidR="008C0CB2">
          <w:rPr>
            <w:bCs/>
            <w:sz w:val="24"/>
            <w:szCs w:val="24"/>
          </w:rPr>
          <w:fldChar w:fldCharType="begin"/>
        </w:r>
        <w:r w:rsidR="008C0CB2">
          <w:rPr>
            <w:bCs/>
            <w:sz w:val="24"/>
            <w:szCs w:val="24"/>
          </w:rPr>
          <w:instrText xml:space="preserve"> ADDIN EN.CITE &lt;EndNote&gt;&lt;Cite AuthorYear="1"&gt;&lt;Author&gt;Lusher&lt;/Author&gt;&lt;Year&gt;2017&lt;/Year&gt;&lt;RecNum&gt;56&lt;/RecNum&gt;&lt;DisplayText&gt;Lusher, Welden (29)&lt;/DisplayText&gt;&lt;record&gt;&lt;rec-number&gt;56&lt;/rec-number&gt;&lt;foreign-keys&gt;&lt;key app="EN" db-id="5ssvzra2opeetsetxd1xazv192sxatp0r00p"&gt;56&lt;/key&gt;&lt;/foreign-keys&gt;&lt;ref-type name="Journal Article"&gt;17&lt;/ref-type&gt;&lt;contributors&gt;&lt;authors&gt;&lt;author&gt;Lusher, A. L.&lt;/author&gt;&lt;author&gt;Welden, N. A.&lt;/author&gt;&lt;author&gt;Sobral, P.&lt;/author&gt;&lt;author&gt;Cole, M.&lt;/author&gt;&lt;/authors&gt;&lt;/contributors&gt;&lt;titles&gt;&lt;title&gt;Sampling, isolating and identifying microplastics ingested by fish and invertebrates&lt;/title&gt;&lt;secondary-title&gt;Analytical Methods&lt;/secondary-title&gt;&lt;/titles&gt;&lt;periodical&gt;&lt;full-title&gt;Analytical Methods&lt;/full-title&gt;&lt;/periodical&gt;&lt;pages&gt;1346-1360&lt;/pages&gt;&lt;volume&gt;9&lt;/volume&gt;&lt;number&gt;9&lt;/number&gt;&lt;dates&gt;&lt;year&gt;2017&lt;/year&gt;&lt;/dates&gt;&lt;publisher&gt;The Royal Society of Chemistry&lt;/publisher&gt;&lt;isbn&gt;1759-9660&lt;/isbn&gt;&lt;work-type&gt;10.1039/C6AY02415G&lt;/work-type&gt;&lt;urls&gt;&lt;related-urls&gt;&lt;url&gt;http://dx.doi.org/10.1039/C6AY02415G&lt;/url&gt;&lt;/related-urls&gt;&lt;/urls&gt;&lt;electronic-resource-num&gt;10.1039/C6AY02415G&lt;/electronic-resource-num&gt;&lt;/record&gt;&lt;/Cite&gt;&lt;/EndNote&gt;</w:instrText>
        </w:r>
        <w:r w:rsidR="008C0CB2">
          <w:rPr>
            <w:bCs/>
            <w:sz w:val="24"/>
            <w:szCs w:val="24"/>
          </w:rPr>
          <w:fldChar w:fldCharType="separate"/>
        </w:r>
        <w:r w:rsidR="004C3E8B">
          <w:rPr>
            <w:bCs/>
            <w:noProof/>
            <w:sz w:val="24"/>
            <w:szCs w:val="24"/>
          </w:rPr>
          <w:t xml:space="preserve">Lusher et al. </w:t>
        </w:r>
        <w:r w:rsidR="006244D1">
          <w:rPr>
            <w:bCs/>
            <w:noProof/>
            <w:sz w:val="24"/>
            <w:szCs w:val="24"/>
          </w:rPr>
          <w:t>(</w:t>
        </w:r>
        <w:r w:rsidR="004C3E8B">
          <w:rPr>
            <w:bCs/>
            <w:noProof/>
            <w:sz w:val="24"/>
            <w:szCs w:val="24"/>
          </w:rPr>
          <w:t>2017</w:t>
        </w:r>
        <w:r w:rsidR="008C0CB2">
          <w:rPr>
            <w:bCs/>
            <w:noProof/>
            <w:sz w:val="24"/>
            <w:szCs w:val="24"/>
          </w:rPr>
          <w:t>)</w:t>
        </w:r>
        <w:r w:rsidR="008C0CB2">
          <w:rPr>
            <w:bCs/>
            <w:sz w:val="24"/>
            <w:szCs w:val="24"/>
          </w:rPr>
          <w:fldChar w:fldCharType="end"/>
        </w:r>
      </w:hyperlink>
      <w:r w:rsidR="006244D1">
        <w:rPr>
          <w:bCs/>
          <w:sz w:val="24"/>
          <w:szCs w:val="24"/>
        </w:rPr>
        <w:t>,</w:t>
      </w:r>
      <w:r w:rsidR="008C0CB2">
        <w:rPr>
          <w:bCs/>
          <w:sz w:val="24"/>
          <w:szCs w:val="24"/>
        </w:rPr>
        <w:t xml:space="preserve"> and</w:t>
      </w:r>
      <w:r w:rsidR="006244D1">
        <w:rPr>
          <w:bCs/>
          <w:sz w:val="24"/>
          <w:szCs w:val="24"/>
        </w:rPr>
        <w:t xml:space="preserve"> </w:t>
      </w:r>
      <w:hyperlink w:anchor="_ENREF_35" w:tooltip="Nelms, 2018 #35" w:history="1">
        <w:r w:rsidR="008C0CB2">
          <w:rPr>
            <w:bCs/>
            <w:sz w:val="24"/>
            <w:szCs w:val="24"/>
          </w:rPr>
          <w:fldChar w:fldCharType="begin"/>
        </w:r>
        <w:r w:rsidR="008C0CB2">
          <w:rPr>
            <w:bCs/>
            <w:sz w:val="24"/>
            <w:szCs w:val="24"/>
          </w:rPr>
          <w:instrText xml:space="preserve"> ADDIN EN.CITE &lt;EndNote&gt;&lt;Cite AuthorYear="1"&gt;&lt;Author&gt;Nelms&lt;/Author&gt;&lt;Year&gt;2018&lt;/Year&gt;&lt;RecNum&gt;35&lt;/RecNum&gt;&lt;DisplayText&gt;Nelms, Galloway (35)&lt;/DisplayText&gt;&lt;record&gt;&lt;rec-number&gt;35&lt;/rec-number&gt;&lt;foreign-keys&gt;&lt;key app="EN" db-id="5ssvzra2opeetsetxd1xazv192sxatp0r00p"&gt;35&lt;/key&gt;&lt;/foreign-keys&gt;&lt;ref-type name="Journal Article"&gt;17&lt;/ref-type&gt;&lt;contributors&gt;&lt;authors&gt;&lt;author&gt;Nelms, S.E.&lt;/author&gt;&lt;author&gt;Galloway, T.S.&lt;/author&gt;&lt;author&gt;Godley, B.J.&lt;/author&gt;&lt;author&gt;Jarvis, D.S.&lt;/author&gt;&lt;author&gt;Lindeque, P.K. &lt;/author&gt;&lt;/authors&gt;&lt;/contributors&gt;&lt;titles&gt;&lt;title&gt;Investigating microplastic trophic transfer in marine top predators&lt;/title&gt;&lt;secondary-title&gt;Environmental Pollution &lt;/secondary-title&gt;&lt;/titles&gt;&lt;periodical&gt;&lt;full-title&gt;Environmental Pollution&lt;/full-title&gt;&lt;/periodical&gt;&lt;pages&gt;999-1007&lt;/pages&gt;&lt;volume&gt;238&lt;/volume&gt;&lt;dates&gt;&lt;year&gt;2018&lt;/year&gt;&lt;/dates&gt;&lt;urls&gt;&lt;/urls&gt;&lt;electronic-resource-num&gt;doi:10.1016/j.envpol.2018.02.016&lt;/electronic-resource-num&gt;&lt;/record&gt;&lt;/Cite&gt;&lt;/EndNote&gt;</w:instrText>
        </w:r>
        <w:r w:rsidR="008C0CB2">
          <w:rPr>
            <w:bCs/>
            <w:sz w:val="24"/>
            <w:szCs w:val="24"/>
          </w:rPr>
          <w:fldChar w:fldCharType="separate"/>
        </w:r>
        <w:r w:rsidR="004C3E8B">
          <w:rPr>
            <w:bCs/>
            <w:noProof/>
            <w:sz w:val="24"/>
            <w:szCs w:val="24"/>
          </w:rPr>
          <w:t xml:space="preserve">Nelms et al. </w:t>
        </w:r>
        <w:r w:rsidR="006244D1">
          <w:rPr>
            <w:bCs/>
            <w:noProof/>
            <w:sz w:val="24"/>
            <w:szCs w:val="24"/>
          </w:rPr>
          <w:t>(</w:t>
        </w:r>
        <w:r w:rsidR="004C3E8B">
          <w:rPr>
            <w:bCs/>
            <w:noProof/>
            <w:sz w:val="24"/>
            <w:szCs w:val="24"/>
          </w:rPr>
          <w:t>2018</w:t>
        </w:r>
        <w:r w:rsidR="008C0CB2">
          <w:rPr>
            <w:bCs/>
            <w:noProof/>
            <w:sz w:val="24"/>
            <w:szCs w:val="24"/>
          </w:rPr>
          <w:t>)</w:t>
        </w:r>
        <w:r w:rsidR="008C0CB2">
          <w:rPr>
            <w:bCs/>
            <w:sz w:val="24"/>
            <w:szCs w:val="24"/>
          </w:rPr>
          <w:fldChar w:fldCharType="end"/>
        </w:r>
      </w:hyperlink>
      <w:r w:rsidR="008C0CB2" w:rsidRPr="0018721A">
        <w:rPr>
          <w:bCs/>
          <w:sz w:val="24"/>
          <w:szCs w:val="24"/>
        </w:rPr>
        <w:t xml:space="preserve">. The thawed samples were </w:t>
      </w:r>
      <w:r w:rsidR="006244D1">
        <w:rPr>
          <w:bCs/>
          <w:sz w:val="24"/>
          <w:szCs w:val="24"/>
        </w:rPr>
        <w:t xml:space="preserve">homogenized </w:t>
      </w:r>
      <w:r w:rsidR="008C0CB2" w:rsidRPr="0018721A">
        <w:rPr>
          <w:bCs/>
          <w:sz w:val="24"/>
          <w:szCs w:val="24"/>
        </w:rPr>
        <w:t xml:space="preserve">with a glass rod and Milli-Q water (Millipore ultrapure water), before </w:t>
      </w:r>
      <w:r w:rsidR="006244D1">
        <w:rPr>
          <w:bCs/>
          <w:sz w:val="24"/>
          <w:szCs w:val="24"/>
        </w:rPr>
        <w:t xml:space="preserve">oven </w:t>
      </w:r>
      <w:r w:rsidR="008C0CB2" w:rsidRPr="0018721A">
        <w:rPr>
          <w:bCs/>
          <w:sz w:val="24"/>
          <w:szCs w:val="24"/>
        </w:rPr>
        <w:t>drying at 60°C for 24h. After cooling, the dry weight (DW) of each  tissue w</w:t>
      </w:r>
      <w:r w:rsidR="00177933">
        <w:rPr>
          <w:bCs/>
          <w:sz w:val="24"/>
          <w:szCs w:val="24"/>
        </w:rPr>
        <w:t>as</w:t>
      </w:r>
      <w:r w:rsidR="008C0CB2" w:rsidRPr="0018721A">
        <w:rPr>
          <w:bCs/>
          <w:sz w:val="24"/>
          <w:szCs w:val="24"/>
        </w:rPr>
        <w:t xml:space="preserve"> determined (Kern EW6000-1M) and used to calculate the required volume of the homogenizing solution (400 mM Tris-HCl buffer [VWR Chemicals], 60 mM EDTA [ethylene</w:t>
      </w:r>
      <w:r w:rsidR="008C0CB2">
        <w:rPr>
          <w:bCs/>
          <w:sz w:val="24"/>
          <w:szCs w:val="24"/>
        </w:rPr>
        <w:t xml:space="preserve"> </w:t>
      </w:r>
      <w:r w:rsidR="008C0CB2" w:rsidRPr="0018721A">
        <w:rPr>
          <w:bCs/>
          <w:sz w:val="24"/>
          <w:szCs w:val="24"/>
        </w:rPr>
        <w:t>diamine</w:t>
      </w:r>
      <w:r w:rsidR="008C0CB2">
        <w:rPr>
          <w:bCs/>
          <w:sz w:val="24"/>
          <w:szCs w:val="24"/>
        </w:rPr>
        <w:t xml:space="preserve"> </w:t>
      </w:r>
      <w:r w:rsidR="008C0CB2" w:rsidRPr="0018721A">
        <w:rPr>
          <w:bCs/>
          <w:sz w:val="24"/>
          <w:szCs w:val="24"/>
        </w:rPr>
        <w:t>tetra</w:t>
      </w:r>
      <w:r w:rsidR="008C0CB2">
        <w:rPr>
          <w:bCs/>
          <w:sz w:val="24"/>
          <w:szCs w:val="24"/>
        </w:rPr>
        <w:t xml:space="preserve"> </w:t>
      </w:r>
      <w:r w:rsidR="008C0CB2" w:rsidRPr="0018721A">
        <w:rPr>
          <w:bCs/>
          <w:sz w:val="24"/>
          <w:szCs w:val="24"/>
        </w:rPr>
        <w:t>acetic acid disodium salt dihydrate;</w:t>
      </w:r>
      <w:r w:rsidR="008C0CB2">
        <w:rPr>
          <w:bCs/>
          <w:sz w:val="24"/>
          <w:szCs w:val="24"/>
        </w:rPr>
        <w:t xml:space="preserve"> </w:t>
      </w:r>
      <w:r w:rsidR="008C0CB2" w:rsidRPr="0018721A">
        <w:rPr>
          <w:bCs/>
          <w:sz w:val="24"/>
          <w:szCs w:val="24"/>
        </w:rPr>
        <w:t xml:space="preserve">VWR Chemicals], 150 mM NaCl [VWR Chemicals], 1% SDS [sodium dodecyl sulfate; </w:t>
      </w:r>
      <w:proofErr w:type="spellStart"/>
      <w:r w:rsidR="008C0CB2" w:rsidRPr="0018721A">
        <w:rPr>
          <w:bCs/>
          <w:sz w:val="24"/>
          <w:szCs w:val="24"/>
        </w:rPr>
        <w:t>Amresco</w:t>
      </w:r>
      <w:proofErr w:type="spellEnd"/>
      <w:r w:rsidR="008C0CB2" w:rsidRPr="0018721A">
        <w:rPr>
          <w:bCs/>
          <w:sz w:val="24"/>
          <w:szCs w:val="24"/>
        </w:rPr>
        <w:t xml:space="preserve">] and </w:t>
      </w:r>
      <w:proofErr w:type="spellStart"/>
      <w:r w:rsidR="008C0CB2" w:rsidRPr="0018721A">
        <w:rPr>
          <w:bCs/>
          <w:sz w:val="24"/>
          <w:szCs w:val="24"/>
        </w:rPr>
        <w:t>Milli</w:t>
      </w:r>
      <w:proofErr w:type="spellEnd"/>
      <w:r w:rsidR="008C0CB2" w:rsidRPr="0018721A">
        <w:rPr>
          <w:bCs/>
          <w:sz w:val="24"/>
          <w:szCs w:val="24"/>
        </w:rPr>
        <w:t>-</w:t>
      </w:r>
      <w:r w:rsidR="008C0CB2" w:rsidRPr="0018721A">
        <w:rPr>
          <w:bCs/>
          <w:sz w:val="24"/>
          <w:szCs w:val="24"/>
        </w:rPr>
        <w:lastRenderedPageBreak/>
        <w:t>Q water), previously filtered through Whatman grade 4  filter</w:t>
      </w:r>
      <w:r w:rsidR="00EC2DC2">
        <w:rPr>
          <w:bCs/>
          <w:sz w:val="24"/>
          <w:szCs w:val="24"/>
        </w:rPr>
        <w:t>s</w:t>
      </w:r>
      <w:r w:rsidR="008C0CB2" w:rsidRPr="0018721A">
        <w:rPr>
          <w:bCs/>
          <w:sz w:val="24"/>
          <w:szCs w:val="24"/>
        </w:rPr>
        <w:t xml:space="preserve"> (25</w:t>
      </w:r>
      <w:r w:rsidR="008C0CB2">
        <w:rPr>
          <w:bCs/>
          <w:sz w:val="24"/>
          <w:szCs w:val="24"/>
        </w:rPr>
        <w:t xml:space="preserve"> </w:t>
      </w:r>
      <w:r w:rsidR="008C0CB2" w:rsidRPr="0018721A">
        <w:rPr>
          <w:bCs/>
          <w:sz w:val="24"/>
          <w:szCs w:val="24"/>
        </w:rPr>
        <w:t>µm retention). Fifteen mL per 0.2</w:t>
      </w:r>
      <w:r w:rsidR="008C0CB2">
        <w:rPr>
          <w:bCs/>
          <w:sz w:val="24"/>
          <w:szCs w:val="24"/>
        </w:rPr>
        <w:t xml:space="preserve"> </w:t>
      </w:r>
      <w:r w:rsidR="008C0CB2" w:rsidRPr="0018721A">
        <w:rPr>
          <w:bCs/>
          <w:sz w:val="24"/>
          <w:szCs w:val="24"/>
        </w:rPr>
        <w:t>g of dried tissue of the homogenizing solution was added to each sample, flasks were covered with aluminum foil and samples incubated at 50°C for 30 minutes in a water bath. The flasks were stirred on a shaker (VWR International) for 30</w:t>
      </w:r>
      <w:r w:rsidR="008C0CB2">
        <w:rPr>
          <w:bCs/>
          <w:sz w:val="24"/>
          <w:szCs w:val="24"/>
        </w:rPr>
        <w:t xml:space="preserve"> </w:t>
      </w:r>
      <w:r w:rsidR="008C0CB2" w:rsidRPr="0018721A">
        <w:rPr>
          <w:bCs/>
          <w:sz w:val="24"/>
          <w:szCs w:val="24"/>
        </w:rPr>
        <w:t>min while cooling. Proteinase K (VWR Life Science) at 500</w:t>
      </w:r>
      <w:r w:rsidR="008C0CB2">
        <w:rPr>
          <w:bCs/>
          <w:sz w:val="24"/>
          <w:szCs w:val="24"/>
        </w:rPr>
        <w:t xml:space="preserve"> µg.</w:t>
      </w:r>
      <w:r w:rsidR="008C0CB2" w:rsidRPr="0018721A">
        <w:rPr>
          <w:bCs/>
          <w:sz w:val="24"/>
          <w:szCs w:val="24"/>
        </w:rPr>
        <w:t>mL</w:t>
      </w:r>
      <w:r w:rsidR="008C0CB2" w:rsidRPr="0018721A">
        <w:rPr>
          <w:bCs/>
          <w:sz w:val="24"/>
          <w:szCs w:val="24"/>
          <w:vertAlign w:val="superscript"/>
        </w:rPr>
        <w:t>-1</w:t>
      </w:r>
      <w:r w:rsidR="008C0CB2" w:rsidRPr="0018721A">
        <w:rPr>
          <w:bCs/>
          <w:sz w:val="24"/>
          <w:szCs w:val="24"/>
        </w:rPr>
        <w:t xml:space="preserve"> per 0.2</w:t>
      </w:r>
      <w:r w:rsidR="008C0CB2">
        <w:rPr>
          <w:bCs/>
          <w:sz w:val="24"/>
          <w:szCs w:val="24"/>
        </w:rPr>
        <w:t xml:space="preserve"> </w:t>
      </w:r>
      <w:r w:rsidR="008C0CB2" w:rsidRPr="0018721A">
        <w:rPr>
          <w:bCs/>
          <w:sz w:val="24"/>
          <w:szCs w:val="24"/>
        </w:rPr>
        <w:t xml:space="preserve">g DW of sample tissue </w:t>
      </w:r>
      <w:proofErr w:type="gramStart"/>
      <w:r w:rsidR="008C0CB2" w:rsidRPr="0018721A">
        <w:rPr>
          <w:bCs/>
          <w:sz w:val="24"/>
          <w:szCs w:val="24"/>
        </w:rPr>
        <w:t>was added</w:t>
      </w:r>
      <w:proofErr w:type="gramEnd"/>
      <w:r w:rsidR="008C0CB2" w:rsidRPr="0018721A">
        <w:rPr>
          <w:bCs/>
          <w:sz w:val="24"/>
          <w:szCs w:val="24"/>
        </w:rPr>
        <w:t xml:space="preserve"> and samples incubated at 37°C for 24h in the water bath. Afterwards, 3</w:t>
      </w:r>
      <w:r w:rsidR="008C0CB2">
        <w:rPr>
          <w:bCs/>
          <w:sz w:val="24"/>
          <w:szCs w:val="24"/>
        </w:rPr>
        <w:t xml:space="preserve"> </w:t>
      </w:r>
      <w:r w:rsidR="008C0CB2" w:rsidRPr="0018721A">
        <w:rPr>
          <w:bCs/>
          <w:sz w:val="24"/>
          <w:szCs w:val="24"/>
        </w:rPr>
        <w:t>mL of 5M NaClO</w:t>
      </w:r>
      <w:r w:rsidR="008C0CB2" w:rsidRPr="0018721A">
        <w:rPr>
          <w:bCs/>
          <w:sz w:val="24"/>
          <w:szCs w:val="24"/>
          <w:vertAlign w:val="subscript"/>
        </w:rPr>
        <w:t>4</w:t>
      </w:r>
      <w:r w:rsidR="008C0CB2" w:rsidRPr="0018721A">
        <w:rPr>
          <w:bCs/>
          <w:sz w:val="24"/>
          <w:szCs w:val="24"/>
        </w:rPr>
        <w:t xml:space="preserve"> [VWR Chemicals] per gram DW was added and flasks shaken for 30 min at room temperature on the shaker at low speed (2 </w:t>
      </w:r>
      <w:r w:rsidR="002358AC">
        <w:rPr>
          <w:bCs/>
          <w:sz w:val="24"/>
          <w:szCs w:val="24"/>
        </w:rPr>
        <w:t>/</w:t>
      </w:r>
      <w:r w:rsidR="008C0CB2" w:rsidRPr="0018721A">
        <w:rPr>
          <w:bCs/>
          <w:sz w:val="24"/>
          <w:szCs w:val="24"/>
        </w:rPr>
        <w:t xml:space="preserve"> 10). Again, samples were incubated at 60°C overnight in the water bath. Samples were then filtered on a vacuum system through a Whatman grade 4 filter (25</w:t>
      </w:r>
      <w:r w:rsidR="008C0CB2">
        <w:rPr>
          <w:bCs/>
          <w:sz w:val="24"/>
          <w:szCs w:val="24"/>
        </w:rPr>
        <w:t xml:space="preserve"> </w:t>
      </w:r>
      <w:r w:rsidR="008C0CB2" w:rsidRPr="0018721A">
        <w:rPr>
          <w:bCs/>
          <w:sz w:val="24"/>
          <w:szCs w:val="24"/>
        </w:rPr>
        <w:t xml:space="preserve">µm retention). They were </w:t>
      </w:r>
      <w:r w:rsidR="008707FD">
        <w:rPr>
          <w:bCs/>
          <w:sz w:val="24"/>
          <w:szCs w:val="24"/>
        </w:rPr>
        <w:t>dried</w:t>
      </w:r>
      <w:r w:rsidR="008C0CB2" w:rsidRPr="0018721A">
        <w:rPr>
          <w:bCs/>
          <w:sz w:val="24"/>
          <w:szCs w:val="24"/>
        </w:rPr>
        <w:t xml:space="preserve"> in closed glass Petri dishes in an oven overnight (at 37ºC) and later stored in a desiccator, wrapped in aluminum foil, until observation under a light microscope.</w:t>
      </w:r>
    </w:p>
    <w:p w14:paraId="3C93A2B2" w14:textId="3380D82C" w:rsidR="008C0CB2" w:rsidRPr="00C95367" w:rsidRDefault="008C0CB2" w:rsidP="00C95367">
      <w:pPr>
        <w:pStyle w:val="Heading2"/>
      </w:pPr>
      <w:r w:rsidRPr="00C95367">
        <w:t xml:space="preserve"> </w:t>
      </w:r>
      <w:proofErr w:type="spellStart"/>
      <w:r w:rsidRPr="00C95367">
        <w:t>Microplastic</w:t>
      </w:r>
      <w:proofErr w:type="spellEnd"/>
      <w:r w:rsidRPr="00C95367">
        <w:t xml:space="preserve"> quantification and identification</w:t>
      </w:r>
    </w:p>
    <w:p w14:paraId="46EF52C1" w14:textId="47E85CE7" w:rsidR="008C0CB2" w:rsidRDefault="008C0CB2" w:rsidP="00A12497">
      <w:pPr>
        <w:spacing w:line="480" w:lineRule="auto"/>
        <w:jc w:val="both"/>
        <w:rPr>
          <w:szCs w:val="24"/>
        </w:rPr>
      </w:pPr>
      <w:r w:rsidRPr="001D5475">
        <w:rPr>
          <w:szCs w:val="24"/>
        </w:rPr>
        <w:t xml:space="preserve">The filter papers </w:t>
      </w:r>
      <w:r>
        <w:rPr>
          <w:szCs w:val="24"/>
        </w:rPr>
        <w:t>(</w:t>
      </w:r>
      <w:r w:rsidRPr="00177933">
        <w:rPr>
          <w:szCs w:val="24"/>
        </w:rPr>
        <w:t>36 samples</w:t>
      </w:r>
      <w:r w:rsidR="00177933">
        <w:rPr>
          <w:szCs w:val="24"/>
        </w:rPr>
        <w:t xml:space="preserve"> distributed on 50 filters because of sample size</w:t>
      </w:r>
      <w:r>
        <w:rPr>
          <w:szCs w:val="24"/>
        </w:rPr>
        <w:t xml:space="preserve">) </w:t>
      </w:r>
      <w:r w:rsidRPr="001D5475">
        <w:rPr>
          <w:szCs w:val="24"/>
        </w:rPr>
        <w:t xml:space="preserve">were placed inside closed glass </w:t>
      </w:r>
      <w:r>
        <w:rPr>
          <w:szCs w:val="24"/>
        </w:rPr>
        <w:t>P</w:t>
      </w:r>
      <w:r w:rsidRPr="001D5475">
        <w:rPr>
          <w:szCs w:val="24"/>
        </w:rPr>
        <w:t xml:space="preserve">etri </w:t>
      </w:r>
      <w:proofErr w:type="gramStart"/>
      <w:r w:rsidRPr="001D5475">
        <w:rPr>
          <w:szCs w:val="24"/>
        </w:rPr>
        <w:t xml:space="preserve">dishes and observed under a microscope </w:t>
      </w:r>
      <w:r>
        <w:rPr>
          <w:szCs w:val="24"/>
        </w:rPr>
        <w:t xml:space="preserve">(Zeiss </w:t>
      </w:r>
      <w:proofErr w:type="spellStart"/>
      <w:r>
        <w:rPr>
          <w:szCs w:val="24"/>
        </w:rPr>
        <w:t>Stemi</w:t>
      </w:r>
      <w:proofErr w:type="spellEnd"/>
      <w:r>
        <w:rPr>
          <w:szCs w:val="24"/>
        </w:rPr>
        <w:t xml:space="preserve"> 2000-C) </w:t>
      </w:r>
      <w:r w:rsidRPr="001D5475">
        <w:rPr>
          <w:szCs w:val="24"/>
        </w:rPr>
        <w:t xml:space="preserve">with </w:t>
      </w:r>
      <w:r>
        <w:rPr>
          <w:szCs w:val="24"/>
        </w:rPr>
        <w:t>a</w:t>
      </w:r>
      <w:r w:rsidRPr="001D5475">
        <w:rPr>
          <w:szCs w:val="24"/>
        </w:rPr>
        <w:t xml:space="preserve"> </w:t>
      </w:r>
      <w:r>
        <w:rPr>
          <w:szCs w:val="24"/>
        </w:rPr>
        <w:t>25-50</w:t>
      </w:r>
      <w:r w:rsidRPr="001D5475">
        <w:rPr>
          <w:szCs w:val="24"/>
        </w:rPr>
        <w:t>X</w:t>
      </w:r>
      <w:r>
        <w:rPr>
          <w:szCs w:val="24"/>
        </w:rPr>
        <w:t xml:space="preserve"> </w:t>
      </w:r>
      <w:r w:rsidRPr="001D5475">
        <w:rPr>
          <w:szCs w:val="24"/>
        </w:rPr>
        <w:t>magnification</w:t>
      </w:r>
      <w:proofErr w:type="gramEnd"/>
      <w:r>
        <w:rPr>
          <w:szCs w:val="24"/>
        </w:rPr>
        <w:t xml:space="preserve"> and photographed with a VWR </w:t>
      </w:r>
      <w:proofErr w:type="spellStart"/>
      <w:r>
        <w:rPr>
          <w:szCs w:val="24"/>
        </w:rPr>
        <w:t>Visicam</w:t>
      </w:r>
      <w:proofErr w:type="spellEnd"/>
      <w:r>
        <w:rPr>
          <w:szCs w:val="24"/>
        </w:rPr>
        <w:t xml:space="preserve"> 10.0 camera</w:t>
      </w:r>
      <w:r w:rsidRPr="001D5475">
        <w:rPr>
          <w:szCs w:val="24"/>
        </w:rPr>
        <w:t xml:space="preserve">. A gridded transparent sheet was placed over each </w:t>
      </w:r>
      <w:r>
        <w:rPr>
          <w:szCs w:val="24"/>
        </w:rPr>
        <w:t>P</w:t>
      </w:r>
      <w:r w:rsidRPr="001D5475">
        <w:rPr>
          <w:szCs w:val="24"/>
        </w:rPr>
        <w:t>etri dish</w:t>
      </w:r>
      <w:r>
        <w:rPr>
          <w:szCs w:val="24"/>
        </w:rPr>
        <w:t xml:space="preserve"> and microplastics categorized, counted</w:t>
      </w:r>
      <w:r w:rsidRPr="001D5475">
        <w:rPr>
          <w:szCs w:val="24"/>
        </w:rPr>
        <w:t xml:space="preserve"> </w:t>
      </w:r>
      <w:r>
        <w:rPr>
          <w:szCs w:val="24"/>
        </w:rPr>
        <w:t xml:space="preserve">and measured </w:t>
      </w:r>
      <w:r w:rsidRPr="001D5475">
        <w:rPr>
          <w:szCs w:val="24"/>
        </w:rPr>
        <w:t xml:space="preserve">in a row-by-row pattern to </w:t>
      </w:r>
      <w:r>
        <w:rPr>
          <w:szCs w:val="24"/>
        </w:rPr>
        <w:t>minimize errors</w:t>
      </w:r>
      <w:r w:rsidRPr="001D5475">
        <w:rPr>
          <w:szCs w:val="24"/>
        </w:rPr>
        <w:t>.</w:t>
      </w:r>
      <w:r>
        <w:rPr>
          <w:szCs w:val="24"/>
        </w:rPr>
        <w:t xml:space="preserve"> </w:t>
      </w:r>
      <w:r w:rsidRPr="004E781F">
        <w:rPr>
          <w:szCs w:val="24"/>
        </w:rPr>
        <w:t xml:space="preserve">Microplastics were categorized </w:t>
      </w:r>
      <w:r w:rsidR="009541C0" w:rsidRPr="004E781F">
        <w:rPr>
          <w:szCs w:val="24"/>
        </w:rPr>
        <w:t>as</w:t>
      </w:r>
      <w:r w:rsidRPr="004E781F">
        <w:rPr>
          <w:szCs w:val="24"/>
        </w:rPr>
        <w:t xml:space="preserve"> fibers, </w:t>
      </w:r>
      <w:r w:rsidR="004E3247" w:rsidRPr="004E781F">
        <w:rPr>
          <w:szCs w:val="24"/>
        </w:rPr>
        <w:t>micro</w:t>
      </w:r>
      <w:r w:rsidRPr="004E781F">
        <w:rPr>
          <w:szCs w:val="24"/>
        </w:rPr>
        <w:t>film</w:t>
      </w:r>
      <w:r w:rsidR="006872E4" w:rsidRPr="004E781F">
        <w:rPr>
          <w:szCs w:val="24"/>
        </w:rPr>
        <w:t xml:space="preserve"> pieces</w:t>
      </w:r>
      <w:r w:rsidR="009541C0" w:rsidRPr="004E781F">
        <w:rPr>
          <w:szCs w:val="24"/>
        </w:rPr>
        <w:t xml:space="preserve">, </w:t>
      </w:r>
      <w:r w:rsidR="002358AC" w:rsidRPr="004E781F">
        <w:rPr>
          <w:szCs w:val="24"/>
        </w:rPr>
        <w:t xml:space="preserve">plastic </w:t>
      </w:r>
      <w:r w:rsidR="009541C0" w:rsidRPr="004E781F">
        <w:rPr>
          <w:szCs w:val="24"/>
        </w:rPr>
        <w:t>fragments</w:t>
      </w:r>
      <w:r w:rsidR="004E3247" w:rsidRPr="004E781F">
        <w:rPr>
          <w:szCs w:val="24"/>
        </w:rPr>
        <w:t xml:space="preserve"> (irregular shaped and flat) </w:t>
      </w:r>
      <w:r w:rsidRPr="004E781F">
        <w:rPr>
          <w:szCs w:val="24"/>
        </w:rPr>
        <w:t>or beads</w:t>
      </w:r>
      <w:r w:rsidR="004E3247" w:rsidRPr="004E781F">
        <w:rPr>
          <w:szCs w:val="24"/>
        </w:rPr>
        <w:t xml:space="preserve"> (spherical or ovoid)</w:t>
      </w:r>
      <w:r w:rsidRPr="004E781F">
        <w:rPr>
          <w:szCs w:val="24"/>
        </w:rPr>
        <w:t>.</w:t>
      </w:r>
      <w:r>
        <w:rPr>
          <w:szCs w:val="24"/>
        </w:rPr>
        <w:t xml:space="preserve"> A set of samples (11% of total; N=108) was selected randomly for independent “blind” counting to check the accuracy of analysis.</w:t>
      </w:r>
      <w:r w:rsidR="00A62E65">
        <w:rPr>
          <w:szCs w:val="24"/>
        </w:rPr>
        <w:t xml:space="preserve"> </w:t>
      </w:r>
      <w:proofErr w:type="spellStart"/>
      <w:r w:rsidR="00A62E65">
        <w:rPr>
          <w:szCs w:val="24"/>
        </w:rPr>
        <w:t>Colour</w:t>
      </w:r>
      <w:proofErr w:type="spellEnd"/>
      <w:r w:rsidR="00A62E65">
        <w:rPr>
          <w:szCs w:val="24"/>
        </w:rPr>
        <w:t xml:space="preserve"> was not </w:t>
      </w:r>
      <w:proofErr w:type="spellStart"/>
      <w:r w:rsidR="009541C0">
        <w:rPr>
          <w:szCs w:val="24"/>
        </w:rPr>
        <w:t>analysed</w:t>
      </w:r>
      <w:proofErr w:type="spellEnd"/>
      <w:r w:rsidR="00A62E65">
        <w:rPr>
          <w:szCs w:val="24"/>
        </w:rPr>
        <w:t>.</w:t>
      </w:r>
    </w:p>
    <w:p w14:paraId="4054A406" w14:textId="1355D81D" w:rsidR="008C0CB2" w:rsidRPr="008C0CB2" w:rsidRDefault="008C0CB2" w:rsidP="00C95367">
      <w:pPr>
        <w:pStyle w:val="Heading2"/>
      </w:pPr>
      <w:r w:rsidRPr="008C0CB2">
        <w:t xml:space="preserve">Fourier Transformed Infra-Red spectrometry (FT-IR) analysis </w:t>
      </w:r>
    </w:p>
    <w:p w14:paraId="529AF882" w14:textId="77777777" w:rsidR="008707FD" w:rsidRPr="00BF1650" w:rsidRDefault="008C0CB2" w:rsidP="008707FD">
      <w:pPr>
        <w:spacing w:before="0" w:after="0" w:line="360" w:lineRule="auto"/>
        <w:rPr>
          <w:rFonts w:eastAsia="Times New Roman" w:cs="Times New Roman"/>
          <w:szCs w:val="24"/>
          <w:lang w:val="en-GB" w:eastAsia="en-GB"/>
        </w:rPr>
      </w:pPr>
      <w:r>
        <w:rPr>
          <w:bCs/>
          <w:szCs w:val="24"/>
        </w:rPr>
        <w:t>FT-IR analysis was carried out on a subset of the microplastics (</w:t>
      </w:r>
      <w:r>
        <w:rPr>
          <w:rFonts w:cs="Times New Roman"/>
          <w:bCs/>
          <w:szCs w:val="24"/>
        </w:rPr>
        <w:t>≈</w:t>
      </w:r>
      <w:r>
        <w:rPr>
          <w:bCs/>
          <w:szCs w:val="24"/>
        </w:rPr>
        <w:t xml:space="preserve">10%) using an </w:t>
      </w:r>
      <w:r w:rsidRPr="00A350AB">
        <w:rPr>
          <w:bCs/>
          <w:szCs w:val="24"/>
        </w:rPr>
        <w:t>Agilent Cary 630 FT</w:t>
      </w:r>
      <w:r>
        <w:rPr>
          <w:bCs/>
          <w:szCs w:val="24"/>
        </w:rPr>
        <w:t>-</w:t>
      </w:r>
      <w:r w:rsidRPr="00A350AB">
        <w:rPr>
          <w:bCs/>
          <w:szCs w:val="24"/>
        </w:rPr>
        <w:t xml:space="preserve">IR with </w:t>
      </w:r>
      <w:r w:rsidR="00F26C26" w:rsidRPr="00462BEF">
        <w:rPr>
          <w:rFonts w:eastAsia="Times New Roman" w:cs="Times New Roman"/>
          <w:lang w:eastAsia="en-GB"/>
        </w:rPr>
        <w:t>Attenuated Reflective Spectroscopy</w:t>
      </w:r>
      <w:r w:rsidR="00F26C26">
        <w:rPr>
          <w:rFonts w:eastAsia="Times New Roman" w:cs="Times New Roman"/>
          <w:lang w:eastAsia="en-GB"/>
        </w:rPr>
        <w:t xml:space="preserve"> (</w:t>
      </w:r>
      <w:r w:rsidRPr="00A350AB">
        <w:rPr>
          <w:bCs/>
          <w:szCs w:val="24"/>
        </w:rPr>
        <w:t>ATR</w:t>
      </w:r>
      <w:r w:rsidR="00F26C26">
        <w:rPr>
          <w:bCs/>
          <w:szCs w:val="24"/>
        </w:rPr>
        <w:t>)</w:t>
      </w:r>
      <w:r w:rsidRPr="00A350AB">
        <w:rPr>
          <w:bCs/>
          <w:szCs w:val="24"/>
        </w:rPr>
        <w:t xml:space="preserve"> accessory, set to take 16 background scans and 16 samp</w:t>
      </w:r>
      <w:r>
        <w:rPr>
          <w:bCs/>
          <w:szCs w:val="24"/>
        </w:rPr>
        <w:t xml:space="preserve">le scans with a resolution of 4 at a </w:t>
      </w:r>
      <w:r w:rsidRPr="00A350AB">
        <w:rPr>
          <w:bCs/>
          <w:szCs w:val="24"/>
        </w:rPr>
        <w:t xml:space="preserve">range </w:t>
      </w:r>
      <w:r>
        <w:rPr>
          <w:bCs/>
          <w:szCs w:val="24"/>
        </w:rPr>
        <w:t>of</w:t>
      </w:r>
      <w:r w:rsidRPr="00A350AB">
        <w:rPr>
          <w:bCs/>
          <w:szCs w:val="24"/>
        </w:rPr>
        <w:t xml:space="preserve"> 4000 – 650 cm</w:t>
      </w:r>
      <w:r w:rsidRPr="00A350AB">
        <w:rPr>
          <w:bCs/>
          <w:szCs w:val="24"/>
          <w:vertAlign w:val="superscript"/>
        </w:rPr>
        <w:t>-1</w:t>
      </w:r>
      <w:r w:rsidR="002358AC">
        <w:rPr>
          <w:bCs/>
          <w:szCs w:val="24"/>
        </w:rPr>
        <w:t xml:space="preserve"> (see </w:t>
      </w:r>
      <w:r w:rsidR="002358AC" w:rsidRPr="006D6C30">
        <w:rPr>
          <w:b/>
          <w:szCs w:val="24"/>
        </w:rPr>
        <w:t>Suppl</w:t>
      </w:r>
      <w:r w:rsidR="00911BAC">
        <w:rPr>
          <w:b/>
          <w:szCs w:val="24"/>
        </w:rPr>
        <w:t>e</w:t>
      </w:r>
      <w:r w:rsidR="002358AC" w:rsidRPr="006D6C30">
        <w:rPr>
          <w:b/>
          <w:szCs w:val="24"/>
        </w:rPr>
        <w:t xml:space="preserve">mentary file </w:t>
      </w:r>
      <w:r w:rsidR="002358AC" w:rsidRPr="004E3247">
        <w:rPr>
          <w:bCs/>
          <w:szCs w:val="24"/>
        </w:rPr>
        <w:t>for detail</w:t>
      </w:r>
      <w:r w:rsidR="004E3247">
        <w:rPr>
          <w:bCs/>
          <w:szCs w:val="24"/>
        </w:rPr>
        <w:t>s</w:t>
      </w:r>
      <w:r w:rsidR="002358AC">
        <w:rPr>
          <w:bCs/>
          <w:szCs w:val="24"/>
        </w:rPr>
        <w:t>).</w:t>
      </w:r>
      <w:r w:rsidR="008707FD">
        <w:rPr>
          <w:bCs/>
          <w:szCs w:val="24"/>
        </w:rPr>
        <w:t xml:space="preserve"> </w:t>
      </w:r>
      <w:r w:rsidR="008707FD" w:rsidRPr="00BF1650">
        <w:rPr>
          <w:rFonts w:eastAsia="Times New Roman" w:cs="Times New Roman"/>
          <w:szCs w:val="24"/>
          <w:lang w:val="en-GB" w:eastAsia="en-GB"/>
        </w:rPr>
        <w:t>The difference between HDPE and LDPE was determined using Jung et al.,</w:t>
      </w:r>
      <w:r w:rsidR="008707FD">
        <w:rPr>
          <w:rFonts w:eastAsia="Times New Roman" w:cs="Times New Roman"/>
          <w:szCs w:val="24"/>
          <w:lang w:val="en-GB" w:eastAsia="en-GB"/>
        </w:rPr>
        <w:t xml:space="preserve"> </w:t>
      </w:r>
      <w:r w:rsidR="008707FD" w:rsidRPr="00BF1650">
        <w:rPr>
          <w:rFonts w:eastAsia="Times New Roman" w:cs="Times New Roman"/>
          <w:szCs w:val="24"/>
          <w:lang w:val="en-GB" w:eastAsia="en-GB"/>
        </w:rPr>
        <w:t>2018.</w:t>
      </w:r>
    </w:p>
    <w:p w14:paraId="0A254017" w14:textId="1E3C7DA1" w:rsidR="008C0CB2" w:rsidRPr="00A350AB" w:rsidRDefault="008C0CB2" w:rsidP="00A12497">
      <w:pPr>
        <w:spacing w:line="480" w:lineRule="auto"/>
        <w:jc w:val="both"/>
        <w:rPr>
          <w:bCs/>
          <w:szCs w:val="24"/>
        </w:rPr>
      </w:pPr>
    </w:p>
    <w:p w14:paraId="521877E3" w14:textId="40E01203" w:rsidR="008C0CB2" w:rsidRPr="008C0CB2" w:rsidRDefault="008C0CB2" w:rsidP="00C95367">
      <w:pPr>
        <w:pStyle w:val="Heading2"/>
      </w:pPr>
      <w:r w:rsidRPr="008C0CB2">
        <w:t>Statistics</w:t>
      </w:r>
    </w:p>
    <w:p w14:paraId="0EFE54EF" w14:textId="054EB2DA" w:rsidR="008D669E" w:rsidRDefault="008C0CB2" w:rsidP="00A12497">
      <w:pPr>
        <w:spacing w:line="480" w:lineRule="auto"/>
        <w:jc w:val="both"/>
        <w:rPr>
          <w:szCs w:val="24"/>
        </w:rPr>
      </w:pPr>
      <w:r>
        <w:rPr>
          <w:szCs w:val="24"/>
        </w:rPr>
        <w:t xml:space="preserve">Results are expressed as either mean </w:t>
      </w:r>
      <w:r>
        <w:rPr>
          <w:rFonts w:cs="Times New Roman"/>
          <w:szCs w:val="24"/>
        </w:rPr>
        <w:t xml:space="preserve">± </w:t>
      </w:r>
      <w:r>
        <w:rPr>
          <w:szCs w:val="24"/>
        </w:rPr>
        <w:t>Standard Deviation (SD) (N=number of observations) or median</w:t>
      </w:r>
      <w:r w:rsidR="00150AC9">
        <w:rPr>
          <w:szCs w:val="24"/>
        </w:rPr>
        <w:t xml:space="preserve"> </w:t>
      </w:r>
      <w:r>
        <w:rPr>
          <w:rFonts w:cs="Times New Roman"/>
          <w:szCs w:val="24"/>
        </w:rPr>
        <w:t>±</w:t>
      </w:r>
      <w:r w:rsidR="00150AC9">
        <w:rPr>
          <w:rFonts w:cs="Times New Roman"/>
          <w:szCs w:val="24"/>
        </w:rPr>
        <w:t xml:space="preserve"> </w:t>
      </w:r>
      <w:r>
        <w:rPr>
          <w:szCs w:val="24"/>
        </w:rPr>
        <w:t>95% Confidence intervals (CI) (N=number of observations) depending on the data set. Statistical comparisons were made using non-parametric tests (Mann-Whitney) or ANOVA (Kruskal-Wallace with Dunn’s correction for multiple comparison) using Graph</w:t>
      </w:r>
      <w:r w:rsidR="003B7F58">
        <w:rPr>
          <w:szCs w:val="24"/>
        </w:rPr>
        <w:t>P</w:t>
      </w:r>
      <w:r>
        <w:rPr>
          <w:szCs w:val="24"/>
        </w:rPr>
        <w:t>ad Prism 8</w:t>
      </w:r>
      <w:r w:rsidR="006244D1">
        <w:rPr>
          <w:szCs w:val="24"/>
        </w:rPr>
        <w:t xml:space="preserve"> </w:t>
      </w:r>
      <w:r w:rsidR="006244D1" w:rsidRPr="00177933">
        <w:rPr>
          <w:rFonts w:cs="Times New Roman"/>
          <w:szCs w:val="24"/>
        </w:rPr>
        <w:t>(</w:t>
      </w:r>
      <w:r w:rsidR="003B7F58" w:rsidRPr="00047942">
        <w:rPr>
          <w:rFonts w:eastAsia="Arial" w:cs="Times New Roman"/>
          <w:szCs w:val="24"/>
        </w:rPr>
        <w:t>GraphPad Software, La Jolla, CA, USA</w:t>
      </w:r>
      <w:r w:rsidR="006244D1" w:rsidRPr="00177933">
        <w:rPr>
          <w:rFonts w:cs="Times New Roman"/>
          <w:szCs w:val="24"/>
        </w:rPr>
        <w:t>)</w:t>
      </w:r>
      <w:r w:rsidRPr="004830F2">
        <w:rPr>
          <w:rFonts w:cs="Times New Roman"/>
          <w:szCs w:val="24"/>
        </w:rPr>
        <w:t>.</w:t>
      </w:r>
    </w:p>
    <w:p w14:paraId="02A1C192" w14:textId="01FDDBC0" w:rsidR="005C44DF" w:rsidRPr="00C95367" w:rsidRDefault="005C44DF" w:rsidP="00C95367">
      <w:pPr>
        <w:pStyle w:val="Heading1"/>
      </w:pPr>
      <w:r w:rsidRPr="00C95367">
        <w:t>Results</w:t>
      </w:r>
    </w:p>
    <w:p w14:paraId="58AE6616" w14:textId="37301ACE" w:rsidR="00066F69" w:rsidRPr="00066F69" w:rsidRDefault="00066F69" w:rsidP="00A12497">
      <w:pPr>
        <w:spacing w:line="480" w:lineRule="auto"/>
        <w:jc w:val="both"/>
        <w:rPr>
          <w:bCs/>
        </w:rPr>
      </w:pPr>
      <w:r>
        <w:rPr>
          <w:bCs/>
        </w:rPr>
        <w:t xml:space="preserve">Blank samples </w:t>
      </w:r>
      <w:r w:rsidR="00131303">
        <w:rPr>
          <w:bCs/>
        </w:rPr>
        <w:t>(</w:t>
      </w:r>
      <w:r w:rsidR="00131303" w:rsidRPr="00047942">
        <w:rPr>
          <w:b/>
        </w:rPr>
        <w:t xml:space="preserve">Supplementary </w:t>
      </w:r>
      <w:r w:rsidR="002358AC">
        <w:rPr>
          <w:b/>
        </w:rPr>
        <w:t>File</w:t>
      </w:r>
      <w:r w:rsidR="00911BAC">
        <w:rPr>
          <w:b/>
        </w:rPr>
        <w:t>)</w:t>
      </w:r>
      <w:r w:rsidR="00131303">
        <w:rPr>
          <w:bCs/>
        </w:rPr>
        <w:t xml:space="preserve"> </w:t>
      </w:r>
      <w:r>
        <w:rPr>
          <w:bCs/>
        </w:rPr>
        <w:t>showed no signs of contamination durin</w:t>
      </w:r>
      <w:r w:rsidR="006368D3">
        <w:rPr>
          <w:bCs/>
        </w:rPr>
        <w:t>g the collection and processing (concerning reagents, materials and airborne</w:t>
      </w:r>
      <w:r w:rsidR="00131303">
        <w:rPr>
          <w:bCs/>
        </w:rPr>
        <w:t xml:space="preserve"> fibers</w:t>
      </w:r>
      <w:r w:rsidR="006368D3">
        <w:rPr>
          <w:bCs/>
        </w:rPr>
        <w:t xml:space="preserve">). </w:t>
      </w:r>
    </w:p>
    <w:p w14:paraId="19C84EC6" w14:textId="0E591850" w:rsidR="008945DC" w:rsidRPr="00DD0480" w:rsidRDefault="008945DC" w:rsidP="00C95367">
      <w:pPr>
        <w:pStyle w:val="Heading2"/>
      </w:pPr>
      <w:r w:rsidRPr="00DD0480">
        <w:t xml:space="preserve">Microplastics in the digestive </w:t>
      </w:r>
      <w:r w:rsidR="008707FD">
        <w:t>system</w:t>
      </w:r>
      <w:r w:rsidRPr="00DD0480">
        <w:t xml:space="preserve"> of </w:t>
      </w:r>
      <w:r w:rsidR="0051789A" w:rsidRPr="00DD0480">
        <w:t>cultured</w:t>
      </w:r>
      <w:r w:rsidRPr="00DD0480">
        <w:t xml:space="preserve"> cuttlefish</w:t>
      </w:r>
    </w:p>
    <w:p w14:paraId="15A80038" w14:textId="3840E974" w:rsidR="00C84258" w:rsidRPr="007E2226" w:rsidRDefault="008A6592" w:rsidP="00A12497">
      <w:pPr>
        <w:spacing w:line="480" w:lineRule="auto"/>
        <w:jc w:val="both"/>
        <w:rPr>
          <w:szCs w:val="24"/>
        </w:rPr>
      </w:pPr>
      <w:r w:rsidRPr="007E2226">
        <w:t xml:space="preserve">Microplastics </w:t>
      </w:r>
      <w:proofErr w:type="gramStart"/>
      <w:r w:rsidRPr="007E2226">
        <w:t>were identified</w:t>
      </w:r>
      <w:proofErr w:type="gramEnd"/>
      <w:r w:rsidRPr="007E2226">
        <w:t xml:space="preserve"> in all six c</w:t>
      </w:r>
      <w:r w:rsidR="00EB7823">
        <w:t>ultured</w:t>
      </w:r>
      <w:r w:rsidRPr="007E2226">
        <w:t xml:space="preserve"> cuttlefish with the total counts ranging from 11-45/animal (median </w:t>
      </w:r>
      <w:r w:rsidR="00F00EC5">
        <w:t>28.5/animal</w:t>
      </w:r>
      <w:r w:rsidRPr="007E2226">
        <w:t>). Fibe</w:t>
      </w:r>
      <w:r w:rsidR="00410557">
        <w:t>r</w:t>
      </w:r>
      <w:r w:rsidRPr="007E2226">
        <w:t xml:space="preserve">s were the most common type of microplastic accounting for 93.5% </w:t>
      </w:r>
      <w:r w:rsidR="00F00EC5">
        <w:t xml:space="preserve">of the total counts over all animals </w:t>
      </w:r>
      <w:r w:rsidRPr="007E2226">
        <w:t xml:space="preserve">compared </w:t>
      </w:r>
      <w:r w:rsidRPr="00047942">
        <w:t>to 5.9% for beads /plastic</w:t>
      </w:r>
      <w:r w:rsidRPr="007E2226">
        <w:t xml:space="preserve"> </w:t>
      </w:r>
      <w:r w:rsidR="009541C0">
        <w:t>fragments</w:t>
      </w:r>
      <w:r w:rsidRPr="007E2226">
        <w:t xml:space="preserve"> and 0.6% for microfilm </w:t>
      </w:r>
      <w:r w:rsidR="006872E4">
        <w:t>pieces</w:t>
      </w:r>
      <w:r w:rsidRPr="007E2226">
        <w:t xml:space="preserve"> (total N=169). The beads/plastic </w:t>
      </w:r>
      <w:r w:rsidR="006872E4">
        <w:t>fragment</w:t>
      </w:r>
      <w:r w:rsidRPr="007E2226">
        <w:t xml:space="preserve">s/microfilm </w:t>
      </w:r>
      <w:r w:rsidR="006872E4">
        <w:t>pieces</w:t>
      </w:r>
      <w:r w:rsidRPr="007E2226">
        <w:t xml:space="preserve"> were </w:t>
      </w:r>
      <w:r w:rsidR="00ED365D" w:rsidRPr="007E2226">
        <w:t>only present in three animals (2</w:t>
      </w:r>
      <w:r w:rsidR="00ED365D" w:rsidRPr="007E2226">
        <w:rPr>
          <w:szCs w:val="24"/>
        </w:rPr>
        <w:t>♂</w:t>
      </w:r>
      <w:r w:rsidR="00ED365D" w:rsidRPr="007E2226">
        <w:t>; 1</w:t>
      </w:r>
      <w:bookmarkStart w:id="2" w:name="_Hlk24614644"/>
      <w:r w:rsidR="00ED365D" w:rsidRPr="007E2226">
        <w:rPr>
          <w:szCs w:val="24"/>
        </w:rPr>
        <w:t>♀</w:t>
      </w:r>
      <w:bookmarkEnd w:id="2"/>
      <w:r w:rsidR="00ED365D" w:rsidRPr="007E2226">
        <w:rPr>
          <w:szCs w:val="24"/>
        </w:rPr>
        <w:t xml:space="preserve">) and were distributed in both the digestive gland and digestive tract </w:t>
      </w:r>
      <w:r w:rsidR="00C640E1">
        <w:rPr>
          <w:szCs w:val="24"/>
        </w:rPr>
        <w:t>(</w:t>
      </w:r>
      <w:r w:rsidR="00C640E1" w:rsidRPr="00C640E1">
        <w:rPr>
          <w:b/>
          <w:bCs/>
          <w:szCs w:val="24"/>
        </w:rPr>
        <w:t xml:space="preserve">Fig. </w:t>
      </w:r>
      <w:r w:rsidR="00AC085C">
        <w:rPr>
          <w:b/>
          <w:bCs/>
          <w:szCs w:val="24"/>
        </w:rPr>
        <w:t>1</w:t>
      </w:r>
      <w:r w:rsidR="00C640E1">
        <w:rPr>
          <w:szCs w:val="24"/>
        </w:rPr>
        <w:t>)</w:t>
      </w:r>
      <w:r w:rsidR="00ED365D" w:rsidRPr="007E2226">
        <w:rPr>
          <w:szCs w:val="24"/>
        </w:rPr>
        <w:t>. The total of 158 fib</w:t>
      </w:r>
      <w:r w:rsidR="00410557">
        <w:rPr>
          <w:szCs w:val="24"/>
        </w:rPr>
        <w:t>e</w:t>
      </w:r>
      <w:r w:rsidR="00ED365D" w:rsidRPr="007E2226">
        <w:rPr>
          <w:szCs w:val="24"/>
        </w:rPr>
        <w:t xml:space="preserve">rs </w:t>
      </w:r>
      <w:r w:rsidR="00087C37" w:rsidRPr="007E2226">
        <w:rPr>
          <w:szCs w:val="24"/>
        </w:rPr>
        <w:t xml:space="preserve">in the six animals </w:t>
      </w:r>
      <w:r w:rsidR="00ED365D" w:rsidRPr="007E2226">
        <w:rPr>
          <w:szCs w:val="24"/>
        </w:rPr>
        <w:t>were distributed relatively evenly between the digestive gland (34.8%), stomach (</w:t>
      </w:r>
      <w:r w:rsidR="00087C37" w:rsidRPr="007E2226">
        <w:rPr>
          <w:szCs w:val="24"/>
        </w:rPr>
        <w:t>35.4%</w:t>
      </w:r>
      <w:r w:rsidR="00ED365D" w:rsidRPr="007E2226">
        <w:rPr>
          <w:szCs w:val="24"/>
        </w:rPr>
        <w:t>) and the caecum/intestine (</w:t>
      </w:r>
      <w:r w:rsidR="00087C37" w:rsidRPr="007E2226">
        <w:rPr>
          <w:szCs w:val="24"/>
        </w:rPr>
        <w:t>29.8</w:t>
      </w:r>
      <w:r w:rsidR="00ED365D" w:rsidRPr="007E2226">
        <w:rPr>
          <w:szCs w:val="24"/>
        </w:rPr>
        <w:t>%)</w:t>
      </w:r>
      <w:r w:rsidR="00087C37" w:rsidRPr="007E2226">
        <w:rPr>
          <w:szCs w:val="24"/>
        </w:rPr>
        <w:t xml:space="preserve"> but the number in each structure varied considerably between individuals</w:t>
      </w:r>
      <w:r w:rsidR="002721AB">
        <w:rPr>
          <w:szCs w:val="24"/>
        </w:rPr>
        <w:t xml:space="preserve"> (</w:t>
      </w:r>
      <w:r w:rsidR="002721AB" w:rsidRPr="00C55E46">
        <w:rPr>
          <w:b/>
          <w:bCs/>
          <w:szCs w:val="24"/>
        </w:rPr>
        <w:t xml:space="preserve">Fig. </w:t>
      </w:r>
      <w:r w:rsidR="00AC085C">
        <w:rPr>
          <w:b/>
          <w:bCs/>
          <w:szCs w:val="24"/>
        </w:rPr>
        <w:t>2</w:t>
      </w:r>
      <w:r w:rsidR="002721AB">
        <w:rPr>
          <w:szCs w:val="24"/>
        </w:rPr>
        <w:t>)</w:t>
      </w:r>
      <w:r w:rsidR="00C55E46">
        <w:rPr>
          <w:szCs w:val="24"/>
        </w:rPr>
        <w:t>.</w:t>
      </w:r>
      <w:r w:rsidR="00115160">
        <w:rPr>
          <w:szCs w:val="24"/>
        </w:rPr>
        <w:t xml:space="preserve"> </w:t>
      </w:r>
      <w:r w:rsidR="00F12276" w:rsidRPr="007E2226">
        <w:rPr>
          <w:szCs w:val="24"/>
        </w:rPr>
        <w:t>However, the total number of fibe</w:t>
      </w:r>
      <w:r w:rsidR="00410557">
        <w:rPr>
          <w:szCs w:val="24"/>
        </w:rPr>
        <w:t>r</w:t>
      </w:r>
      <w:r w:rsidR="00F12276" w:rsidRPr="007E2226">
        <w:rPr>
          <w:szCs w:val="24"/>
        </w:rPr>
        <w:t xml:space="preserve">s in the three </w:t>
      </w:r>
      <w:bookmarkStart w:id="3" w:name="_Hlk24616048"/>
      <w:r w:rsidR="00FA03F0" w:rsidRPr="007E2226">
        <w:rPr>
          <w:szCs w:val="24"/>
        </w:rPr>
        <w:t>♀</w:t>
      </w:r>
      <w:bookmarkEnd w:id="3"/>
      <w:r w:rsidR="00F12276" w:rsidRPr="007E2226">
        <w:rPr>
          <w:szCs w:val="24"/>
        </w:rPr>
        <w:t xml:space="preserve"> animals was smaller than in the three </w:t>
      </w:r>
      <w:r w:rsidR="00824CD5" w:rsidRPr="007E2226">
        <w:rPr>
          <w:szCs w:val="24"/>
        </w:rPr>
        <w:t>♂</w:t>
      </w:r>
      <w:r w:rsidR="00F12276" w:rsidRPr="007E2226">
        <w:rPr>
          <w:szCs w:val="24"/>
        </w:rPr>
        <w:t xml:space="preserve"> (</w:t>
      </w:r>
      <w:r w:rsidR="002721AB">
        <w:rPr>
          <w:szCs w:val="24"/>
        </w:rPr>
        <w:t>median 15 [</w:t>
      </w:r>
      <w:r w:rsidR="00C55E46">
        <w:rPr>
          <w:szCs w:val="24"/>
        </w:rPr>
        <w:t xml:space="preserve">95% </w:t>
      </w:r>
      <w:r w:rsidR="002721AB">
        <w:rPr>
          <w:szCs w:val="24"/>
        </w:rPr>
        <w:t>CI 11-</w:t>
      </w:r>
      <w:r w:rsidR="008E74CD">
        <w:rPr>
          <w:szCs w:val="24"/>
        </w:rPr>
        <w:t>17</w:t>
      </w:r>
      <w:r w:rsidR="002721AB">
        <w:rPr>
          <w:szCs w:val="24"/>
        </w:rPr>
        <w:t xml:space="preserve">] </w:t>
      </w:r>
      <w:r w:rsidR="002721AB" w:rsidRPr="00C55E46">
        <w:rPr>
          <w:i/>
          <w:iCs/>
          <w:szCs w:val="24"/>
        </w:rPr>
        <w:t>vs.</w:t>
      </w:r>
      <w:r w:rsidR="002721AB">
        <w:rPr>
          <w:szCs w:val="24"/>
        </w:rPr>
        <w:t xml:space="preserve"> </w:t>
      </w:r>
      <w:r w:rsidR="008E74CD">
        <w:rPr>
          <w:szCs w:val="24"/>
        </w:rPr>
        <w:t>38</w:t>
      </w:r>
      <w:r w:rsidR="002721AB">
        <w:rPr>
          <w:szCs w:val="24"/>
        </w:rPr>
        <w:t xml:space="preserve"> [</w:t>
      </w:r>
      <w:r w:rsidR="00C55E46">
        <w:rPr>
          <w:szCs w:val="24"/>
        </w:rPr>
        <w:t xml:space="preserve">95% CI </w:t>
      </w:r>
      <w:r w:rsidR="002721AB">
        <w:rPr>
          <w:szCs w:val="24"/>
        </w:rPr>
        <w:t>3</w:t>
      </w:r>
      <w:r w:rsidR="008E74CD">
        <w:rPr>
          <w:szCs w:val="24"/>
        </w:rPr>
        <w:t>2</w:t>
      </w:r>
      <w:r w:rsidR="002721AB">
        <w:rPr>
          <w:szCs w:val="24"/>
        </w:rPr>
        <w:t>-45]</w:t>
      </w:r>
      <w:r w:rsidR="00F12276" w:rsidRPr="007E2226">
        <w:rPr>
          <w:szCs w:val="24"/>
        </w:rPr>
        <w:t>).</w:t>
      </w:r>
      <w:r w:rsidR="00D253FC" w:rsidRPr="007E2226">
        <w:rPr>
          <w:szCs w:val="24"/>
        </w:rPr>
        <w:t xml:space="preserve"> As the </w:t>
      </w:r>
      <w:r w:rsidR="005A15F4" w:rsidRPr="007E2226">
        <w:rPr>
          <w:szCs w:val="24"/>
        </w:rPr>
        <w:t>♀</w:t>
      </w:r>
      <w:r w:rsidR="00D253FC" w:rsidRPr="007E2226">
        <w:rPr>
          <w:szCs w:val="24"/>
        </w:rPr>
        <w:t xml:space="preserve"> ha</w:t>
      </w:r>
      <w:r w:rsidR="00824CD5">
        <w:rPr>
          <w:szCs w:val="24"/>
        </w:rPr>
        <w:t>d</w:t>
      </w:r>
      <w:r w:rsidR="00D253FC" w:rsidRPr="007E2226">
        <w:rPr>
          <w:szCs w:val="24"/>
        </w:rPr>
        <w:t xml:space="preserve"> a body weight </w:t>
      </w:r>
      <w:r w:rsidR="005A15F4">
        <w:rPr>
          <w:szCs w:val="24"/>
        </w:rPr>
        <w:t>approximately</w:t>
      </w:r>
      <w:r w:rsidR="00084833">
        <w:rPr>
          <w:szCs w:val="24"/>
        </w:rPr>
        <w:t xml:space="preserve"> </w:t>
      </w:r>
      <w:r w:rsidR="00D253FC" w:rsidRPr="007E2226">
        <w:rPr>
          <w:szCs w:val="24"/>
        </w:rPr>
        <w:t xml:space="preserve">half that of the </w:t>
      </w:r>
      <w:bookmarkStart w:id="4" w:name="_Hlk24718271"/>
      <w:r w:rsidR="00FA03F0" w:rsidRPr="007E2226">
        <w:rPr>
          <w:szCs w:val="24"/>
        </w:rPr>
        <w:t>♂</w:t>
      </w:r>
      <w:bookmarkEnd w:id="4"/>
      <w:r w:rsidR="00D253FC" w:rsidRPr="007E2226">
        <w:rPr>
          <w:szCs w:val="24"/>
        </w:rPr>
        <w:t xml:space="preserve"> we calculated the total number of fibe</w:t>
      </w:r>
      <w:r w:rsidR="00410557">
        <w:rPr>
          <w:szCs w:val="24"/>
        </w:rPr>
        <w:t>r</w:t>
      </w:r>
      <w:r w:rsidR="00817931">
        <w:rPr>
          <w:szCs w:val="24"/>
        </w:rPr>
        <w:t>s</w:t>
      </w:r>
      <w:r w:rsidR="00D253FC" w:rsidRPr="007E2226">
        <w:rPr>
          <w:szCs w:val="24"/>
        </w:rPr>
        <w:t>/</w:t>
      </w:r>
      <w:r w:rsidR="004830F2">
        <w:rPr>
          <w:szCs w:val="24"/>
        </w:rPr>
        <w:t>g</w:t>
      </w:r>
      <w:r w:rsidR="00D253FC" w:rsidRPr="007E2226">
        <w:rPr>
          <w:szCs w:val="24"/>
        </w:rPr>
        <w:t xml:space="preserve"> body weight for the two groups giving values of </w:t>
      </w:r>
      <w:r w:rsidR="004830F2">
        <w:rPr>
          <w:szCs w:val="24"/>
        </w:rPr>
        <w:t>0.0</w:t>
      </w:r>
      <w:r w:rsidR="002721AB">
        <w:rPr>
          <w:szCs w:val="24"/>
        </w:rPr>
        <w:t>57</w:t>
      </w:r>
      <w:r w:rsidR="00817931">
        <w:rPr>
          <w:szCs w:val="24"/>
        </w:rPr>
        <w:t xml:space="preserve"> </w:t>
      </w:r>
      <w:r w:rsidR="00177C8B">
        <w:rPr>
          <w:szCs w:val="24"/>
        </w:rPr>
        <w:t>fibers</w:t>
      </w:r>
      <w:r w:rsidR="002721AB">
        <w:rPr>
          <w:szCs w:val="24"/>
        </w:rPr>
        <w:t>/g (</w:t>
      </w:r>
      <w:r w:rsidR="00C55E46">
        <w:rPr>
          <w:szCs w:val="24"/>
        </w:rPr>
        <w:t xml:space="preserve">95% </w:t>
      </w:r>
      <w:r w:rsidR="002721AB">
        <w:rPr>
          <w:szCs w:val="24"/>
        </w:rPr>
        <w:t xml:space="preserve">CI </w:t>
      </w:r>
      <w:r w:rsidR="004830F2">
        <w:rPr>
          <w:szCs w:val="24"/>
        </w:rPr>
        <w:t>0.0</w:t>
      </w:r>
      <w:r w:rsidR="008E74CD">
        <w:rPr>
          <w:szCs w:val="24"/>
        </w:rPr>
        <w:t>30</w:t>
      </w:r>
      <w:r w:rsidR="002721AB">
        <w:rPr>
          <w:szCs w:val="24"/>
        </w:rPr>
        <w:t>-</w:t>
      </w:r>
      <w:r w:rsidR="004830F2">
        <w:rPr>
          <w:szCs w:val="24"/>
        </w:rPr>
        <w:t>0.0</w:t>
      </w:r>
      <w:r w:rsidR="002721AB">
        <w:rPr>
          <w:szCs w:val="24"/>
        </w:rPr>
        <w:t>78)</w:t>
      </w:r>
      <w:r w:rsidR="00115160">
        <w:rPr>
          <w:szCs w:val="24"/>
        </w:rPr>
        <w:t xml:space="preserve"> </w:t>
      </w:r>
      <w:r w:rsidR="00D253FC" w:rsidRPr="007E2226">
        <w:rPr>
          <w:szCs w:val="24"/>
        </w:rPr>
        <w:t xml:space="preserve">in </w:t>
      </w:r>
      <w:r w:rsidR="00FA03F0" w:rsidRPr="007E2226">
        <w:rPr>
          <w:szCs w:val="24"/>
        </w:rPr>
        <w:t>♀</w:t>
      </w:r>
      <w:r w:rsidR="006823CA">
        <w:rPr>
          <w:szCs w:val="24"/>
        </w:rPr>
        <w:t xml:space="preserve"> </w:t>
      </w:r>
      <w:r w:rsidR="00D253FC" w:rsidRPr="007E2226">
        <w:rPr>
          <w:szCs w:val="24"/>
        </w:rPr>
        <w:t xml:space="preserve">compared with </w:t>
      </w:r>
      <w:r w:rsidR="004830F2">
        <w:rPr>
          <w:szCs w:val="24"/>
        </w:rPr>
        <w:t>0.0</w:t>
      </w:r>
      <w:r w:rsidR="002721AB">
        <w:rPr>
          <w:szCs w:val="24"/>
        </w:rPr>
        <w:t>60</w:t>
      </w:r>
      <w:r w:rsidR="00817931">
        <w:rPr>
          <w:szCs w:val="24"/>
        </w:rPr>
        <w:t xml:space="preserve"> </w:t>
      </w:r>
      <w:r w:rsidR="00FA03F0" w:rsidRPr="007E2226">
        <w:rPr>
          <w:szCs w:val="24"/>
        </w:rPr>
        <w:t>fibe</w:t>
      </w:r>
      <w:r w:rsidR="00410557">
        <w:rPr>
          <w:szCs w:val="24"/>
        </w:rPr>
        <w:t>r</w:t>
      </w:r>
      <w:r w:rsidR="00FA03F0" w:rsidRPr="007E2226">
        <w:rPr>
          <w:szCs w:val="24"/>
        </w:rPr>
        <w:t xml:space="preserve">s/g, </w:t>
      </w:r>
      <w:r w:rsidR="002721AB">
        <w:rPr>
          <w:szCs w:val="24"/>
        </w:rPr>
        <w:t>(</w:t>
      </w:r>
      <w:r w:rsidR="00C55E46">
        <w:rPr>
          <w:szCs w:val="24"/>
        </w:rPr>
        <w:t xml:space="preserve">95% </w:t>
      </w:r>
      <w:r w:rsidR="002721AB">
        <w:rPr>
          <w:szCs w:val="24"/>
        </w:rPr>
        <w:t xml:space="preserve">CI </w:t>
      </w:r>
      <w:r w:rsidR="004830F2">
        <w:rPr>
          <w:szCs w:val="24"/>
        </w:rPr>
        <w:t>0.0</w:t>
      </w:r>
      <w:r w:rsidR="002721AB">
        <w:rPr>
          <w:szCs w:val="24"/>
        </w:rPr>
        <w:t>57-</w:t>
      </w:r>
      <w:r w:rsidR="004830F2">
        <w:rPr>
          <w:szCs w:val="24"/>
        </w:rPr>
        <w:t>0.0</w:t>
      </w:r>
      <w:r w:rsidR="002721AB">
        <w:rPr>
          <w:szCs w:val="24"/>
        </w:rPr>
        <w:t>94)</w:t>
      </w:r>
      <w:r w:rsidR="00075E25">
        <w:rPr>
          <w:szCs w:val="24"/>
        </w:rPr>
        <w:t xml:space="preserve"> </w:t>
      </w:r>
      <w:r w:rsidR="00FA03F0" w:rsidRPr="007E2226">
        <w:rPr>
          <w:szCs w:val="24"/>
        </w:rPr>
        <w:t xml:space="preserve">in </w:t>
      </w:r>
      <w:r w:rsidR="00FA03F0" w:rsidRPr="0017123D">
        <w:rPr>
          <w:szCs w:val="24"/>
        </w:rPr>
        <w:t>♂. Confining analysis to fibe</w:t>
      </w:r>
      <w:r w:rsidR="00410557" w:rsidRPr="0017123D">
        <w:rPr>
          <w:szCs w:val="24"/>
        </w:rPr>
        <w:t>r</w:t>
      </w:r>
      <w:r w:rsidR="00FA03F0" w:rsidRPr="0017123D">
        <w:rPr>
          <w:szCs w:val="24"/>
        </w:rPr>
        <w:t>s in the digestive gland g</w:t>
      </w:r>
      <w:r w:rsidR="00817931" w:rsidRPr="0017123D">
        <w:rPr>
          <w:szCs w:val="24"/>
        </w:rPr>
        <w:t>a</w:t>
      </w:r>
      <w:r w:rsidR="00FA03F0" w:rsidRPr="0017123D">
        <w:rPr>
          <w:szCs w:val="24"/>
        </w:rPr>
        <w:t xml:space="preserve">ve values for </w:t>
      </w:r>
      <w:bookmarkStart w:id="5" w:name="_Hlk24718432"/>
      <w:r w:rsidR="00FA03F0" w:rsidRPr="0017123D">
        <w:rPr>
          <w:szCs w:val="24"/>
        </w:rPr>
        <w:t>♀</w:t>
      </w:r>
      <w:bookmarkEnd w:id="5"/>
      <w:r w:rsidR="00817931" w:rsidRPr="0017123D">
        <w:rPr>
          <w:szCs w:val="24"/>
        </w:rPr>
        <w:t xml:space="preserve"> </w:t>
      </w:r>
      <w:r w:rsidR="00FA03F0" w:rsidRPr="0017123D">
        <w:rPr>
          <w:szCs w:val="24"/>
        </w:rPr>
        <w:t xml:space="preserve">of </w:t>
      </w:r>
      <w:r w:rsidR="002721AB" w:rsidRPr="0017123D">
        <w:rPr>
          <w:szCs w:val="24"/>
        </w:rPr>
        <w:t>0.8</w:t>
      </w:r>
      <w:r w:rsidR="00817931" w:rsidRPr="0017123D">
        <w:rPr>
          <w:szCs w:val="24"/>
        </w:rPr>
        <w:t xml:space="preserve"> </w:t>
      </w:r>
      <w:r w:rsidR="00FA03F0" w:rsidRPr="0017123D">
        <w:rPr>
          <w:szCs w:val="24"/>
        </w:rPr>
        <w:t>fibe</w:t>
      </w:r>
      <w:r w:rsidR="00410557" w:rsidRPr="0017123D">
        <w:rPr>
          <w:szCs w:val="24"/>
        </w:rPr>
        <w:t>r</w:t>
      </w:r>
      <w:r w:rsidR="00FA03F0" w:rsidRPr="0017123D">
        <w:rPr>
          <w:szCs w:val="24"/>
        </w:rPr>
        <w:t>s/g</w:t>
      </w:r>
      <w:r w:rsidR="004830F2">
        <w:rPr>
          <w:szCs w:val="24"/>
        </w:rPr>
        <w:t xml:space="preserve"> digestive gland</w:t>
      </w:r>
      <w:r w:rsidR="002721AB" w:rsidRPr="0017123D">
        <w:rPr>
          <w:szCs w:val="24"/>
        </w:rPr>
        <w:t xml:space="preserve"> (</w:t>
      </w:r>
      <w:r w:rsidR="00C55E46" w:rsidRPr="0017123D">
        <w:rPr>
          <w:szCs w:val="24"/>
        </w:rPr>
        <w:t xml:space="preserve">95% </w:t>
      </w:r>
      <w:r w:rsidR="002721AB" w:rsidRPr="0017123D">
        <w:rPr>
          <w:szCs w:val="24"/>
        </w:rPr>
        <w:t xml:space="preserve">CI 0.5-1.4) </w:t>
      </w:r>
      <w:r w:rsidR="00FA03F0" w:rsidRPr="0017123D">
        <w:rPr>
          <w:szCs w:val="24"/>
        </w:rPr>
        <w:t>and for ♂</w:t>
      </w:r>
      <w:r w:rsidR="00817931" w:rsidRPr="0017123D">
        <w:rPr>
          <w:szCs w:val="24"/>
        </w:rPr>
        <w:t xml:space="preserve"> </w:t>
      </w:r>
      <w:r w:rsidR="00FA03F0" w:rsidRPr="0017123D">
        <w:rPr>
          <w:szCs w:val="24"/>
        </w:rPr>
        <w:t>of 0.</w:t>
      </w:r>
      <w:r w:rsidR="002721AB" w:rsidRPr="0017123D">
        <w:rPr>
          <w:szCs w:val="24"/>
        </w:rPr>
        <w:t>9</w:t>
      </w:r>
      <w:r w:rsidR="00817931" w:rsidRPr="0017123D">
        <w:rPr>
          <w:szCs w:val="24"/>
        </w:rPr>
        <w:t xml:space="preserve"> </w:t>
      </w:r>
      <w:r w:rsidR="00FA03F0" w:rsidRPr="0017123D">
        <w:rPr>
          <w:szCs w:val="24"/>
        </w:rPr>
        <w:t>fibe</w:t>
      </w:r>
      <w:r w:rsidR="00410557" w:rsidRPr="0017123D">
        <w:rPr>
          <w:szCs w:val="24"/>
        </w:rPr>
        <w:t>r</w:t>
      </w:r>
      <w:r w:rsidR="00FA03F0" w:rsidRPr="0017123D">
        <w:rPr>
          <w:szCs w:val="24"/>
        </w:rPr>
        <w:t>s/g</w:t>
      </w:r>
      <w:r w:rsidR="004830F2">
        <w:rPr>
          <w:szCs w:val="24"/>
        </w:rPr>
        <w:t xml:space="preserve"> digestive gland</w:t>
      </w:r>
      <w:r w:rsidR="00FA03F0" w:rsidRPr="0017123D">
        <w:rPr>
          <w:szCs w:val="24"/>
        </w:rPr>
        <w:t xml:space="preserve"> </w:t>
      </w:r>
      <w:r w:rsidR="00C55E46" w:rsidRPr="0017123D">
        <w:rPr>
          <w:szCs w:val="24"/>
        </w:rPr>
        <w:t xml:space="preserve">(95% CI </w:t>
      </w:r>
      <w:r w:rsidR="00C55E46" w:rsidRPr="0017123D">
        <w:rPr>
          <w:szCs w:val="24"/>
        </w:rPr>
        <w:lastRenderedPageBreak/>
        <w:t>0.5-1.0)</w:t>
      </w:r>
      <w:r w:rsidR="00FA03F0" w:rsidRPr="0017123D">
        <w:rPr>
          <w:szCs w:val="24"/>
        </w:rPr>
        <w:t xml:space="preserve">. </w:t>
      </w:r>
      <w:r w:rsidR="00410557" w:rsidRPr="0017123D">
        <w:rPr>
          <w:szCs w:val="24"/>
        </w:rPr>
        <w:t>Combining the data for males and females g</w:t>
      </w:r>
      <w:r w:rsidR="00817931" w:rsidRPr="0017123D">
        <w:rPr>
          <w:szCs w:val="24"/>
        </w:rPr>
        <w:t>ave</w:t>
      </w:r>
      <w:r w:rsidR="00410557" w:rsidRPr="0017123D">
        <w:rPr>
          <w:szCs w:val="24"/>
        </w:rPr>
        <w:t xml:space="preserve"> an overall </w:t>
      </w:r>
      <w:r w:rsidR="00F00EC5" w:rsidRPr="0017123D">
        <w:rPr>
          <w:szCs w:val="24"/>
        </w:rPr>
        <w:t xml:space="preserve">median </w:t>
      </w:r>
      <w:r w:rsidR="00410557" w:rsidRPr="0017123D">
        <w:rPr>
          <w:szCs w:val="24"/>
        </w:rPr>
        <w:t>fib</w:t>
      </w:r>
      <w:r w:rsidR="00084833" w:rsidRPr="0017123D">
        <w:rPr>
          <w:szCs w:val="24"/>
        </w:rPr>
        <w:t>er</w:t>
      </w:r>
      <w:r w:rsidR="00410557" w:rsidRPr="0017123D">
        <w:rPr>
          <w:szCs w:val="24"/>
        </w:rPr>
        <w:t xml:space="preserve"> count </w:t>
      </w:r>
      <w:r w:rsidR="00824CD5" w:rsidRPr="0017123D">
        <w:rPr>
          <w:szCs w:val="24"/>
        </w:rPr>
        <w:t xml:space="preserve">in the digestive system </w:t>
      </w:r>
      <w:r w:rsidR="004830F2">
        <w:rPr>
          <w:szCs w:val="24"/>
        </w:rPr>
        <w:t>(digestive tract</w:t>
      </w:r>
      <w:r w:rsidR="000D5A97">
        <w:rPr>
          <w:szCs w:val="24"/>
        </w:rPr>
        <w:t xml:space="preserve"> </w:t>
      </w:r>
      <w:r w:rsidR="004830F2">
        <w:rPr>
          <w:szCs w:val="24"/>
        </w:rPr>
        <w:t xml:space="preserve">+ digestive gland) </w:t>
      </w:r>
      <w:r w:rsidR="00824CD5" w:rsidRPr="0017123D">
        <w:rPr>
          <w:szCs w:val="24"/>
        </w:rPr>
        <w:t xml:space="preserve">of </w:t>
      </w:r>
      <w:r w:rsidR="004830F2">
        <w:rPr>
          <w:szCs w:val="24"/>
        </w:rPr>
        <w:t>0.0</w:t>
      </w:r>
      <w:r w:rsidR="00F00EC5" w:rsidRPr="0017123D">
        <w:rPr>
          <w:szCs w:val="24"/>
        </w:rPr>
        <w:t>5</w:t>
      </w:r>
      <w:r w:rsidR="008E74CD" w:rsidRPr="0017123D">
        <w:rPr>
          <w:szCs w:val="24"/>
        </w:rPr>
        <w:t>9</w:t>
      </w:r>
      <w:r w:rsidR="00817931" w:rsidRPr="0017123D">
        <w:rPr>
          <w:szCs w:val="24"/>
        </w:rPr>
        <w:t xml:space="preserve"> </w:t>
      </w:r>
      <w:r w:rsidR="008029D4" w:rsidRPr="0017123D">
        <w:rPr>
          <w:szCs w:val="24"/>
        </w:rPr>
        <w:t>fibers</w:t>
      </w:r>
      <w:r w:rsidR="00F00EC5" w:rsidRPr="0017123D">
        <w:rPr>
          <w:szCs w:val="24"/>
        </w:rPr>
        <w:t>/g body weight (</w:t>
      </w:r>
      <w:r w:rsidR="00C55E46" w:rsidRPr="0017123D">
        <w:rPr>
          <w:szCs w:val="24"/>
        </w:rPr>
        <w:t xml:space="preserve">95% CI </w:t>
      </w:r>
      <w:r w:rsidR="004830F2">
        <w:rPr>
          <w:szCs w:val="24"/>
        </w:rPr>
        <w:t>0.0</w:t>
      </w:r>
      <w:r w:rsidR="008E74CD" w:rsidRPr="0017123D">
        <w:rPr>
          <w:szCs w:val="24"/>
        </w:rPr>
        <w:t>30</w:t>
      </w:r>
      <w:r w:rsidR="00C55E46" w:rsidRPr="0017123D">
        <w:rPr>
          <w:szCs w:val="24"/>
        </w:rPr>
        <w:t>-</w:t>
      </w:r>
      <w:r w:rsidR="004830F2">
        <w:rPr>
          <w:szCs w:val="24"/>
        </w:rPr>
        <w:t>0.0</w:t>
      </w:r>
      <w:r w:rsidR="00642C08" w:rsidRPr="0017123D">
        <w:rPr>
          <w:szCs w:val="24"/>
        </w:rPr>
        <w:t>94</w:t>
      </w:r>
      <w:r w:rsidR="00F00EC5" w:rsidRPr="0017123D">
        <w:rPr>
          <w:szCs w:val="24"/>
        </w:rPr>
        <w:t>) and 0.</w:t>
      </w:r>
      <w:r w:rsidR="008E74CD" w:rsidRPr="0017123D">
        <w:rPr>
          <w:szCs w:val="24"/>
        </w:rPr>
        <w:t>9</w:t>
      </w:r>
      <w:r w:rsidR="00F00EC5" w:rsidRPr="0017123D">
        <w:rPr>
          <w:szCs w:val="24"/>
        </w:rPr>
        <w:t xml:space="preserve"> fibers/g </w:t>
      </w:r>
      <w:r w:rsidR="004830F2">
        <w:rPr>
          <w:szCs w:val="24"/>
        </w:rPr>
        <w:t xml:space="preserve">digestive gland </w:t>
      </w:r>
      <w:r w:rsidR="00F00EC5" w:rsidRPr="0017123D">
        <w:rPr>
          <w:szCs w:val="24"/>
        </w:rPr>
        <w:t>(</w:t>
      </w:r>
      <w:r w:rsidR="00C55E46" w:rsidRPr="0017123D">
        <w:rPr>
          <w:szCs w:val="24"/>
        </w:rPr>
        <w:t>95% CI</w:t>
      </w:r>
      <w:r w:rsidR="00F00EC5" w:rsidRPr="0017123D">
        <w:rPr>
          <w:szCs w:val="24"/>
        </w:rPr>
        <w:t xml:space="preserve"> 0.5-1.</w:t>
      </w:r>
      <w:r w:rsidR="00642C08" w:rsidRPr="0017123D">
        <w:rPr>
          <w:szCs w:val="24"/>
        </w:rPr>
        <w:t>4</w:t>
      </w:r>
      <w:r w:rsidR="00F00EC5" w:rsidRPr="0017123D">
        <w:rPr>
          <w:szCs w:val="24"/>
        </w:rPr>
        <w:t>)</w:t>
      </w:r>
      <w:r w:rsidR="00D21506" w:rsidRPr="0017123D">
        <w:rPr>
          <w:szCs w:val="24"/>
        </w:rPr>
        <w:t>.</w:t>
      </w:r>
      <w:r w:rsidR="00410557">
        <w:rPr>
          <w:szCs w:val="24"/>
        </w:rPr>
        <w:t xml:space="preserve">   </w:t>
      </w:r>
    </w:p>
    <w:p w14:paraId="47967C37" w14:textId="16C5F3EC" w:rsidR="008945DC" w:rsidRPr="00DD0480" w:rsidRDefault="008945DC" w:rsidP="00C95367">
      <w:pPr>
        <w:pStyle w:val="Heading2"/>
      </w:pPr>
      <w:r w:rsidRPr="00DD0480">
        <w:t xml:space="preserve">Microplastics in the digestive </w:t>
      </w:r>
      <w:r w:rsidR="008707FD">
        <w:t>system</w:t>
      </w:r>
      <w:r w:rsidRPr="00DD0480">
        <w:t xml:space="preserve"> of wild-caught cuttlefish</w:t>
      </w:r>
    </w:p>
    <w:p w14:paraId="2DF0DAD5" w14:textId="6CEF0DCC" w:rsidR="00DB6A94" w:rsidRPr="004E3247" w:rsidRDefault="003E52B1" w:rsidP="00A12497">
      <w:pPr>
        <w:spacing w:line="480" w:lineRule="auto"/>
        <w:jc w:val="both"/>
        <w:rPr>
          <w:szCs w:val="24"/>
        </w:rPr>
      </w:pPr>
      <w:r w:rsidRPr="007E2226">
        <w:t xml:space="preserve">Microplastics </w:t>
      </w:r>
      <w:proofErr w:type="gramStart"/>
      <w:r w:rsidRPr="007E2226">
        <w:t>were identified</w:t>
      </w:r>
      <w:proofErr w:type="gramEnd"/>
      <w:r w:rsidRPr="007E2226">
        <w:t xml:space="preserve"> in all six </w:t>
      </w:r>
      <w:r>
        <w:t>wild</w:t>
      </w:r>
      <w:r w:rsidR="00C43110">
        <w:t>-</w:t>
      </w:r>
      <w:r>
        <w:t xml:space="preserve">caught </w:t>
      </w:r>
      <w:r w:rsidR="00824CD5" w:rsidRPr="007E2226">
        <w:rPr>
          <w:szCs w:val="24"/>
        </w:rPr>
        <w:t>♀</w:t>
      </w:r>
      <w:r w:rsidRPr="007E2226">
        <w:t xml:space="preserve"> cuttlefish with the total counts ranging from </w:t>
      </w:r>
      <w:r>
        <w:t>27</w:t>
      </w:r>
      <w:r w:rsidRPr="007E2226">
        <w:t>-</w:t>
      </w:r>
      <w:r>
        <w:t>52</w:t>
      </w:r>
      <w:r w:rsidRPr="007E2226">
        <w:t xml:space="preserve">/animal (median </w:t>
      </w:r>
      <w:r w:rsidR="00F00EC5">
        <w:t>39/animal</w:t>
      </w:r>
      <w:r w:rsidRPr="007E2226">
        <w:t>). Fibe</w:t>
      </w:r>
      <w:r>
        <w:t>r</w:t>
      </w:r>
      <w:r w:rsidRPr="007E2226">
        <w:t xml:space="preserve">s were the most common type of microplastic accounting for </w:t>
      </w:r>
      <w:r>
        <w:t>87%</w:t>
      </w:r>
      <w:r w:rsidRPr="007E2226">
        <w:t xml:space="preserve"> </w:t>
      </w:r>
      <w:r w:rsidR="00F00EC5">
        <w:t xml:space="preserve">of the total counts over all animals </w:t>
      </w:r>
      <w:r w:rsidRPr="007E2226">
        <w:t>compare</w:t>
      </w:r>
      <w:r w:rsidRPr="006872E4">
        <w:t xml:space="preserve">d </w:t>
      </w:r>
      <w:r w:rsidRPr="00047942">
        <w:t xml:space="preserve">to 8.4% for beads /plastic </w:t>
      </w:r>
      <w:r w:rsidR="006872E4" w:rsidRPr="00047942">
        <w:t>fragment</w:t>
      </w:r>
      <w:r w:rsidR="00047942">
        <w:t>s</w:t>
      </w:r>
      <w:r w:rsidRPr="007E2226">
        <w:t xml:space="preserve"> and </w:t>
      </w:r>
      <w:r>
        <w:t>4.6</w:t>
      </w:r>
      <w:r w:rsidRPr="007E2226">
        <w:t xml:space="preserve">% for microfilm </w:t>
      </w:r>
      <w:r w:rsidR="006872E4">
        <w:t>pieces</w:t>
      </w:r>
      <w:r w:rsidRPr="007E2226">
        <w:t xml:space="preserve"> (total N=</w:t>
      </w:r>
      <w:r>
        <w:t>239</w:t>
      </w:r>
      <w:r w:rsidRPr="007E2226">
        <w:t>)</w:t>
      </w:r>
      <w:r w:rsidR="00AB473E">
        <w:t xml:space="preserve"> (</w:t>
      </w:r>
      <w:r w:rsidR="00AB473E" w:rsidRPr="00AB473E">
        <w:rPr>
          <w:b/>
          <w:bCs/>
        </w:rPr>
        <w:t xml:space="preserve">Fig. </w:t>
      </w:r>
      <w:r w:rsidR="00AC085C">
        <w:rPr>
          <w:b/>
          <w:bCs/>
        </w:rPr>
        <w:t>1</w:t>
      </w:r>
      <w:r w:rsidR="00AB473E">
        <w:t>)</w:t>
      </w:r>
      <w:r w:rsidRPr="007E2226">
        <w:t xml:space="preserve">. The beads/plastic </w:t>
      </w:r>
      <w:r w:rsidR="006872E4">
        <w:t>fragment</w:t>
      </w:r>
      <w:r w:rsidR="00047942">
        <w:t>s</w:t>
      </w:r>
      <w:r>
        <w:t xml:space="preserve"> were present in three animals and </w:t>
      </w:r>
      <w:r w:rsidRPr="007E2226">
        <w:t xml:space="preserve">microfilm </w:t>
      </w:r>
      <w:r w:rsidR="006872E4">
        <w:t>pieces</w:t>
      </w:r>
      <w:r w:rsidRPr="007E2226">
        <w:t xml:space="preserve"> present in </w:t>
      </w:r>
      <w:r>
        <w:t>four</w:t>
      </w:r>
      <w:r w:rsidR="00B76315">
        <w:t xml:space="preserve"> </w:t>
      </w:r>
      <w:r w:rsidRPr="007E2226">
        <w:t>animals</w:t>
      </w:r>
      <w:r w:rsidR="00824CD5">
        <w:rPr>
          <w:szCs w:val="24"/>
        </w:rPr>
        <w:t xml:space="preserve">. </w:t>
      </w:r>
      <w:r w:rsidR="006872E4">
        <w:rPr>
          <w:szCs w:val="24"/>
        </w:rPr>
        <w:t>Plastic fragments</w:t>
      </w:r>
      <w:r>
        <w:rPr>
          <w:szCs w:val="24"/>
        </w:rPr>
        <w:t xml:space="preserve">/beads were found in the digestive gland of only one animal but microfilm </w:t>
      </w:r>
      <w:r w:rsidR="006872E4">
        <w:rPr>
          <w:szCs w:val="24"/>
        </w:rPr>
        <w:t>pieces</w:t>
      </w:r>
      <w:r>
        <w:rPr>
          <w:szCs w:val="24"/>
        </w:rPr>
        <w:t xml:space="preserve"> were found in the digestive gland of four animals. Both microfilm </w:t>
      </w:r>
      <w:r w:rsidR="006872E4">
        <w:rPr>
          <w:szCs w:val="24"/>
        </w:rPr>
        <w:t>pieces</w:t>
      </w:r>
      <w:r>
        <w:rPr>
          <w:szCs w:val="24"/>
        </w:rPr>
        <w:t xml:space="preserve"> and p</w:t>
      </w:r>
      <w:r w:rsidR="00DE6D88">
        <w:rPr>
          <w:szCs w:val="24"/>
        </w:rPr>
        <w:t xml:space="preserve">lastic </w:t>
      </w:r>
      <w:r w:rsidR="006872E4">
        <w:rPr>
          <w:szCs w:val="24"/>
        </w:rPr>
        <w:t>fragment</w:t>
      </w:r>
      <w:r w:rsidR="00047942">
        <w:rPr>
          <w:szCs w:val="24"/>
        </w:rPr>
        <w:t>s</w:t>
      </w:r>
      <w:r w:rsidR="00DE6D88">
        <w:rPr>
          <w:szCs w:val="24"/>
        </w:rPr>
        <w:t xml:space="preserve"> or beads were found in the digestive tract but were relatively uncommon (</w:t>
      </w:r>
      <w:r w:rsidR="00FB3FB0">
        <w:rPr>
          <w:szCs w:val="24"/>
        </w:rPr>
        <w:t xml:space="preserve">in total </w:t>
      </w:r>
      <w:r w:rsidR="00DE6D88">
        <w:rPr>
          <w:szCs w:val="24"/>
        </w:rPr>
        <w:t xml:space="preserve">18 plastic </w:t>
      </w:r>
      <w:r w:rsidR="00FB3FB0">
        <w:rPr>
          <w:szCs w:val="24"/>
        </w:rPr>
        <w:t>fragment</w:t>
      </w:r>
      <w:r w:rsidR="00047942">
        <w:rPr>
          <w:szCs w:val="24"/>
        </w:rPr>
        <w:t>s</w:t>
      </w:r>
      <w:r w:rsidR="00DE6D88">
        <w:rPr>
          <w:szCs w:val="24"/>
        </w:rPr>
        <w:t>/beads [14</w:t>
      </w:r>
      <w:r w:rsidR="0051789A">
        <w:rPr>
          <w:szCs w:val="24"/>
        </w:rPr>
        <w:t xml:space="preserve"> </w:t>
      </w:r>
      <w:r w:rsidR="00DE6D88">
        <w:rPr>
          <w:szCs w:val="24"/>
        </w:rPr>
        <w:t xml:space="preserve">in the stomach of one animal] and 11 microfilm </w:t>
      </w:r>
      <w:r w:rsidR="00FB3FB0">
        <w:rPr>
          <w:szCs w:val="24"/>
        </w:rPr>
        <w:t>pieces</w:t>
      </w:r>
      <w:r w:rsidRPr="007E2226">
        <w:rPr>
          <w:szCs w:val="24"/>
        </w:rPr>
        <w:t xml:space="preserve"> </w:t>
      </w:r>
      <w:r w:rsidR="00DE6D88">
        <w:rPr>
          <w:szCs w:val="24"/>
        </w:rPr>
        <w:t>[5 in the caecum/intestine of one animal])</w:t>
      </w:r>
      <w:r w:rsidR="00B76315">
        <w:rPr>
          <w:szCs w:val="24"/>
        </w:rPr>
        <w:t>.</w:t>
      </w:r>
      <w:r w:rsidR="00DE6D88">
        <w:rPr>
          <w:szCs w:val="24"/>
        </w:rPr>
        <w:t xml:space="preserve"> </w:t>
      </w:r>
      <w:r w:rsidRPr="007E2226">
        <w:rPr>
          <w:szCs w:val="24"/>
        </w:rPr>
        <w:t xml:space="preserve">The total of </w:t>
      </w:r>
      <w:r w:rsidR="00DE6D88">
        <w:rPr>
          <w:szCs w:val="24"/>
        </w:rPr>
        <w:t>208</w:t>
      </w:r>
      <w:r w:rsidRPr="007E2226">
        <w:rPr>
          <w:szCs w:val="24"/>
        </w:rPr>
        <w:t xml:space="preserve"> fib</w:t>
      </w:r>
      <w:r>
        <w:rPr>
          <w:szCs w:val="24"/>
        </w:rPr>
        <w:t>e</w:t>
      </w:r>
      <w:r w:rsidRPr="007E2226">
        <w:rPr>
          <w:szCs w:val="24"/>
        </w:rPr>
        <w:t xml:space="preserve">rs in the six animals were distributed </w:t>
      </w:r>
      <w:r w:rsidR="00B76315">
        <w:rPr>
          <w:szCs w:val="24"/>
        </w:rPr>
        <w:t>un</w:t>
      </w:r>
      <w:r w:rsidRPr="007E2226">
        <w:rPr>
          <w:szCs w:val="24"/>
        </w:rPr>
        <w:t>evenly between the digestive gland (</w:t>
      </w:r>
      <w:r w:rsidR="00B76315">
        <w:rPr>
          <w:szCs w:val="24"/>
        </w:rPr>
        <w:t>73.0</w:t>
      </w:r>
      <w:r w:rsidRPr="007E2226">
        <w:rPr>
          <w:szCs w:val="24"/>
        </w:rPr>
        <w:t>%), stomach (</w:t>
      </w:r>
      <w:r w:rsidR="00B76315">
        <w:rPr>
          <w:szCs w:val="24"/>
        </w:rPr>
        <w:t>7.2</w:t>
      </w:r>
      <w:r w:rsidRPr="007E2226">
        <w:rPr>
          <w:szCs w:val="24"/>
        </w:rPr>
        <w:t>%) and the caecum/intestine (</w:t>
      </w:r>
      <w:r w:rsidR="00B76315">
        <w:rPr>
          <w:szCs w:val="24"/>
        </w:rPr>
        <w:t>19</w:t>
      </w:r>
      <w:r w:rsidRPr="007E2226">
        <w:rPr>
          <w:szCs w:val="24"/>
        </w:rPr>
        <w:t>.8%) but the number in each structure varied considerably between individuals</w:t>
      </w:r>
      <w:r w:rsidR="00AB473E">
        <w:rPr>
          <w:szCs w:val="24"/>
        </w:rPr>
        <w:t xml:space="preserve"> (</w:t>
      </w:r>
      <w:r w:rsidR="00AB473E" w:rsidRPr="00AB473E">
        <w:rPr>
          <w:b/>
          <w:bCs/>
          <w:szCs w:val="24"/>
        </w:rPr>
        <w:t>Fig.</w:t>
      </w:r>
      <w:r w:rsidR="00D21506">
        <w:rPr>
          <w:b/>
          <w:bCs/>
          <w:szCs w:val="24"/>
        </w:rPr>
        <w:t xml:space="preserve"> </w:t>
      </w:r>
      <w:r w:rsidR="002E7A82">
        <w:rPr>
          <w:b/>
          <w:bCs/>
          <w:szCs w:val="24"/>
        </w:rPr>
        <w:t>2</w:t>
      </w:r>
      <w:r w:rsidR="00AB473E">
        <w:rPr>
          <w:szCs w:val="24"/>
        </w:rPr>
        <w:t>)</w:t>
      </w:r>
      <w:r w:rsidRPr="007E2226">
        <w:rPr>
          <w:szCs w:val="24"/>
        </w:rPr>
        <w:t>.</w:t>
      </w:r>
      <w:r w:rsidR="00B76315">
        <w:rPr>
          <w:szCs w:val="24"/>
        </w:rPr>
        <w:t xml:space="preserve"> </w:t>
      </w:r>
      <w:r w:rsidR="00B11262" w:rsidRPr="00131303">
        <w:rPr>
          <w:szCs w:val="24"/>
        </w:rPr>
        <w:t>Expressing</w:t>
      </w:r>
      <w:r w:rsidR="00B76315" w:rsidRPr="00131303">
        <w:rPr>
          <w:szCs w:val="24"/>
        </w:rPr>
        <w:t xml:space="preserve"> the total fibe</w:t>
      </w:r>
      <w:r w:rsidR="0088715F" w:rsidRPr="00131303">
        <w:rPr>
          <w:szCs w:val="24"/>
        </w:rPr>
        <w:t>r</w:t>
      </w:r>
      <w:r w:rsidR="00B76315" w:rsidRPr="00131303">
        <w:rPr>
          <w:szCs w:val="24"/>
        </w:rPr>
        <w:t xml:space="preserve"> count </w:t>
      </w:r>
      <w:r w:rsidR="0026511C" w:rsidRPr="00131303">
        <w:rPr>
          <w:szCs w:val="24"/>
        </w:rPr>
        <w:t xml:space="preserve">in the digestive system </w:t>
      </w:r>
      <w:r w:rsidR="004830F2">
        <w:rPr>
          <w:szCs w:val="24"/>
        </w:rPr>
        <w:t>(digestive tract</w:t>
      </w:r>
      <w:r w:rsidR="00C04759">
        <w:rPr>
          <w:szCs w:val="24"/>
        </w:rPr>
        <w:t xml:space="preserve"> </w:t>
      </w:r>
      <w:r w:rsidR="004830F2">
        <w:rPr>
          <w:szCs w:val="24"/>
        </w:rPr>
        <w:t>+</w:t>
      </w:r>
      <w:r w:rsidR="00047942">
        <w:rPr>
          <w:szCs w:val="24"/>
        </w:rPr>
        <w:t xml:space="preserve"> </w:t>
      </w:r>
      <w:r w:rsidR="004830F2">
        <w:rPr>
          <w:szCs w:val="24"/>
        </w:rPr>
        <w:t xml:space="preserve">digestive gland) </w:t>
      </w:r>
      <w:r w:rsidR="00B76315" w:rsidRPr="00131303">
        <w:rPr>
          <w:szCs w:val="24"/>
        </w:rPr>
        <w:t xml:space="preserve">per </w:t>
      </w:r>
      <w:r w:rsidR="004830F2">
        <w:rPr>
          <w:szCs w:val="24"/>
        </w:rPr>
        <w:t>gram</w:t>
      </w:r>
      <w:r w:rsidR="00B76315" w:rsidRPr="003B7F58">
        <w:rPr>
          <w:szCs w:val="24"/>
        </w:rPr>
        <w:t xml:space="preserve">  body weight gave a me</w:t>
      </w:r>
      <w:r w:rsidR="00F00EC5" w:rsidRPr="00085AAE">
        <w:rPr>
          <w:szCs w:val="24"/>
        </w:rPr>
        <w:t xml:space="preserve">dian </w:t>
      </w:r>
      <w:r w:rsidR="00B76315" w:rsidRPr="00131303">
        <w:rPr>
          <w:szCs w:val="24"/>
        </w:rPr>
        <w:t>value</w:t>
      </w:r>
      <w:r w:rsidR="00B76315" w:rsidRPr="0017123D">
        <w:rPr>
          <w:szCs w:val="24"/>
        </w:rPr>
        <w:t xml:space="preserve"> of </w:t>
      </w:r>
      <w:r w:rsidR="004830F2">
        <w:rPr>
          <w:szCs w:val="24"/>
        </w:rPr>
        <w:t>0.</w:t>
      </w:r>
      <w:r w:rsidR="00F00EC5" w:rsidRPr="0017123D">
        <w:rPr>
          <w:szCs w:val="24"/>
        </w:rPr>
        <w:t>122</w:t>
      </w:r>
      <w:r w:rsidR="00B76315" w:rsidRPr="0017123D">
        <w:rPr>
          <w:szCs w:val="24"/>
        </w:rPr>
        <w:t xml:space="preserve"> fibe</w:t>
      </w:r>
      <w:r w:rsidR="0088715F" w:rsidRPr="0017123D">
        <w:rPr>
          <w:szCs w:val="24"/>
        </w:rPr>
        <w:t>r</w:t>
      </w:r>
      <w:r w:rsidR="00B76315" w:rsidRPr="0017123D">
        <w:rPr>
          <w:szCs w:val="24"/>
        </w:rPr>
        <w:t xml:space="preserve">s/g </w:t>
      </w:r>
      <w:r w:rsidR="001579B0" w:rsidRPr="0017123D">
        <w:rPr>
          <w:szCs w:val="24"/>
        </w:rPr>
        <w:t>(</w:t>
      </w:r>
      <w:r w:rsidR="00AB473E" w:rsidRPr="0017123D">
        <w:rPr>
          <w:szCs w:val="24"/>
        </w:rPr>
        <w:t xml:space="preserve">95% CI </w:t>
      </w:r>
      <w:r w:rsidR="004830F2">
        <w:rPr>
          <w:szCs w:val="24"/>
        </w:rPr>
        <w:t>0.</w:t>
      </w:r>
      <w:r w:rsidR="00642C08" w:rsidRPr="0017123D">
        <w:rPr>
          <w:szCs w:val="24"/>
        </w:rPr>
        <w:t>106</w:t>
      </w:r>
      <w:r w:rsidR="00AB473E" w:rsidRPr="0017123D">
        <w:rPr>
          <w:szCs w:val="24"/>
        </w:rPr>
        <w:t>-</w:t>
      </w:r>
      <w:r w:rsidR="004830F2">
        <w:rPr>
          <w:szCs w:val="24"/>
        </w:rPr>
        <w:t>0.</w:t>
      </w:r>
      <w:r w:rsidR="00AB473E" w:rsidRPr="0017123D">
        <w:rPr>
          <w:szCs w:val="24"/>
        </w:rPr>
        <w:t>1</w:t>
      </w:r>
      <w:r w:rsidR="00642C08" w:rsidRPr="0017123D">
        <w:rPr>
          <w:szCs w:val="24"/>
        </w:rPr>
        <w:t>91</w:t>
      </w:r>
      <w:r w:rsidR="0088715F" w:rsidRPr="0017123D">
        <w:rPr>
          <w:szCs w:val="24"/>
        </w:rPr>
        <w:t xml:space="preserve">; </w:t>
      </w:r>
      <w:r w:rsidR="001579B0" w:rsidRPr="0017123D">
        <w:rPr>
          <w:szCs w:val="24"/>
        </w:rPr>
        <w:t xml:space="preserve">N=6) </w:t>
      </w:r>
      <w:r w:rsidR="00B76315" w:rsidRPr="0017123D">
        <w:rPr>
          <w:szCs w:val="24"/>
        </w:rPr>
        <w:t xml:space="preserve">and </w:t>
      </w:r>
      <w:r w:rsidR="001579B0" w:rsidRPr="0017123D">
        <w:rPr>
          <w:szCs w:val="24"/>
        </w:rPr>
        <w:t>confining the analysis only to fibe</w:t>
      </w:r>
      <w:r w:rsidR="0088715F" w:rsidRPr="0017123D">
        <w:rPr>
          <w:szCs w:val="24"/>
        </w:rPr>
        <w:t>r</w:t>
      </w:r>
      <w:r w:rsidR="001579B0" w:rsidRPr="0017123D">
        <w:rPr>
          <w:szCs w:val="24"/>
        </w:rPr>
        <w:t>s found in the digestive gland the</w:t>
      </w:r>
      <w:r w:rsidR="00F00EC5" w:rsidRPr="0017123D">
        <w:rPr>
          <w:rFonts w:cs="Times New Roman"/>
          <w:szCs w:val="24"/>
        </w:rPr>
        <w:t xml:space="preserve"> median count was</w:t>
      </w:r>
      <w:r w:rsidR="00122E6D" w:rsidRPr="0017123D">
        <w:rPr>
          <w:rFonts w:cs="Times New Roman"/>
          <w:szCs w:val="24"/>
        </w:rPr>
        <w:t xml:space="preserve"> </w:t>
      </w:r>
      <w:r w:rsidR="00F00EC5" w:rsidRPr="0017123D">
        <w:rPr>
          <w:rFonts w:cs="Times New Roman"/>
          <w:szCs w:val="24"/>
        </w:rPr>
        <w:t>1.8</w:t>
      </w:r>
      <w:r w:rsidR="008E74CD" w:rsidRPr="0017123D">
        <w:rPr>
          <w:rFonts w:cs="Times New Roman"/>
          <w:szCs w:val="24"/>
        </w:rPr>
        <w:t>5</w:t>
      </w:r>
      <w:r w:rsidR="00122E6D" w:rsidRPr="0017123D">
        <w:rPr>
          <w:rFonts w:cs="Times New Roman"/>
          <w:szCs w:val="24"/>
        </w:rPr>
        <w:t xml:space="preserve"> </w:t>
      </w:r>
      <w:r w:rsidR="001579B0" w:rsidRPr="0017123D">
        <w:rPr>
          <w:rFonts w:cs="Times New Roman"/>
          <w:szCs w:val="24"/>
        </w:rPr>
        <w:t>fibe</w:t>
      </w:r>
      <w:r w:rsidR="0088715F" w:rsidRPr="0017123D">
        <w:rPr>
          <w:rFonts w:cs="Times New Roman"/>
          <w:szCs w:val="24"/>
        </w:rPr>
        <w:t>r</w:t>
      </w:r>
      <w:r w:rsidR="001579B0" w:rsidRPr="0017123D">
        <w:rPr>
          <w:rFonts w:cs="Times New Roman"/>
          <w:szCs w:val="24"/>
        </w:rPr>
        <w:t xml:space="preserve">s/g </w:t>
      </w:r>
      <w:r w:rsidR="004830F2">
        <w:rPr>
          <w:rFonts w:cs="Times New Roman"/>
          <w:szCs w:val="24"/>
        </w:rPr>
        <w:t xml:space="preserve">digestive gland </w:t>
      </w:r>
      <w:r w:rsidR="001579B0" w:rsidRPr="0017123D">
        <w:rPr>
          <w:rFonts w:cs="Times New Roman"/>
          <w:szCs w:val="24"/>
        </w:rPr>
        <w:t>(</w:t>
      </w:r>
      <w:r w:rsidR="00AB473E" w:rsidRPr="0017123D">
        <w:rPr>
          <w:rFonts w:cs="Times New Roman"/>
          <w:szCs w:val="24"/>
        </w:rPr>
        <w:t xml:space="preserve">95% CI </w:t>
      </w:r>
      <w:r w:rsidR="00642C08" w:rsidRPr="0017123D">
        <w:rPr>
          <w:rFonts w:cs="Times New Roman"/>
          <w:szCs w:val="24"/>
        </w:rPr>
        <w:t>1.14</w:t>
      </w:r>
      <w:r w:rsidR="00AB473E" w:rsidRPr="0017123D">
        <w:rPr>
          <w:rFonts w:cs="Times New Roman"/>
          <w:szCs w:val="24"/>
        </w:rPr>
        <w:t>-3.</w:t>
      </w:r>
      <w:r w:rsidR="00071ECA" w:rsidRPr="0017123D">
        <w:rPr>
          <w:rFonts w:cs="Times New Roman"/>
          <w:szCs w:val="24"/>
        </w:rPr>
        <w:t>62</w:t>
      </w:r>
      <w:r w:rsidR="001579B0" w:rsidRPr="0017123D">
        <w:rPr>
          <w:rFonts w:cs="Times New Roman"/>
          <w:szCs w:val="24"/>
        </w:rPr>
        <w:t>; N=6).</w:t>
      </w:r>
      <w:r>
        <w:rPr>
          <w:szCs w:val="24"/>
        </w:rPr>
        <w:t xml:space="preserve">     </w:t>
      </w:r>
    </w:p>
    <w:p w14:paraId="55FD2812" w14:textId="29AD11AE" w:rsidR="008945DC" w:rsidRPr="00DD0480" w:rsidRDefault="009F0B7D" w:rsidP="00C95367">
      <w:pPr>
        <w:pStyle w:val="Heading2"/>
      </w:pPr>
      <w:r>
        <w:t>Comparison of microplastic distribution</w:t>
      </w:r>
      <w:r w:rsidR="008945DC" w:rsidRPr="00DD0480">
        <w:t xml:space="preserve"> in c</w:t>
      </w:r>
      <w:r w:rsidR="000F1B74" w:rsidRPr="00DD0480">
        <w:t>ultured</w:t>
      </w:r>
      <w:r w:rsidR="008945DC" w:rsidRPr="00DD0480">
        <w:t xml:space="preserve"> and wild-caught cuttlefish</w:t>
      </w:r>
    </w:p>
    <w:p w14:paraId="53B56C68" w14:textId="23C3017D" w:rsidR="0026511C" w:rsidRDefault="00CA78CC" w:rsidP="00A12497">
      <w:pPr>
        <w:spacing w:line="480" w:lineRule="auto"/>
        <w:jc w:val="both"/>
      </w:pPr>
      <w:r>
        <w:t>D</w:t>
      </w:r>
      <w:r w:rsidR="00D07C8E" w:rsidRPr="000F1B74">
        <w:t xml:space="preserve">ata </w:t>
      </w:r>
      <w:r>
        <w:t>compar</w:t>
      </w:r>
      <w:r w:rsidR="009F0B7D">
        <w:t>i</w:t>
      </w:r>
      <w:r>
        <w:t>son</w:t>
      </w:r>
      <w:r w:rsidR="009F0B7D">
        <w:t xml:space="preserve"> </w:t>
      </w:r>
      <w:r w:rsidR="00D07C8E" w:rsidRPr="000F1B74">
        <w:t>between wild-caught</w:t>
      </w:r>
      <w:r w:rsidR="00D07C8E" w:rsidRPr="00271C96">
        <w:t xml:space="preserve"> and </w:t>
      </w:r>
      <w:r w:rsidR="0071624A">
        <w:t>cultured</w:t>
      </w:r>
      <w:r w:rsidR="0051789A" w:rsidRPr="00663DE1">
        <w:t xml:space="preserve"> </w:t>
      </w:r>
      <w:r w:rsidR="00D07C8E" w:rsidRPr="00F14225">
        <w:t xml:space="preserve">animals is limited because of the small number of animals sampled and </w:t>
      </w:r>
      <w:r w:rsidR="00D07C8E" w:rsidRPr="00227218">
        <w:t xml:space="preserve">the groups </w:t>
      </w:r>
      <w:proofErr w:type="gramStart"/>
      <w:r w:rsidR="00D07C8E" w:rsidRPr="00227218">
        <w:t>are not balanced</w:t>
      </w:r>
      <w:proofErr w:type="gramEnd"/>
      <w:r w:rsidR="00D07C8E" w:rsidRPr="00227218">
        <w:t xml:space="preserve"> for size, </w:t>
      </w:r>
      <w:r w:rsidR="000F1B74" w:rsidRPr="00227218">
        <w:t xml:space="preserve">sex or </w:t>
      </w:r>
      <w:r w:rsidR="00D07C8E" w:rsidRPr="00227218">
        <w:t>age</w:t>
      </w:r>
      <w:r w:rsidR="000F1B74" w:rsidRPr="00227218">
        <w:t>; the latter will also relate to expos</w:t>
      </w:r>
      <w:r>
        <w:t>ure</w:t>
      </w:r>
      <w:r w:rsidR="000F1B74" w:rsidRPr="00227218">
        <w:t xml:space="preserve"> </w:t>
      </w:r>
      <w:r>
        <w:t xml:space="preserve">time </w:t>
      </w:r>
      <w:r w:rsidR="000F1B74" w:rsidRPr="00227218">
        <w:t>to microplastics</w:t>
      </w:r>
      <w:r w:rsidR="00D07C8E" w:rsidRPr="00227218">
        <w:t xml:space="preserve">. </w:t>
      </w:r>
      <w:r w:rsidR="000F2970" w:rsidRPr="00227218">
        <w:t xml:space="preserve">Calculating the number of </w:t>
      </w:r>
      <w:r w:rsidR="004830F2">
        <w:t>fibers</w:t>
      </w:r>
      <w:r w:rsidR="000F2970" w:rsidRPr="00227218">
        <w:t xml:space="preserve">/g </w:t>
      </w:r>
      <w:r w:rsidR="004830F2">
        <w:t xml:space="preserve">body weight </w:t>
      </w:r>
      <w:r w:rsidR="000F2970" w:rsidRPr="00227218">
        <w:t>showed that in wild-caught animals there was approximately twice the number compared to c</w:t>
      </w:r>
      <w:r w:rsidR="000F1B74" w:rsidRPr="00227218">
        <w:t>ultured</w:t>
      </w:r>
      <w:r w:rsidR="000F2970" w:rsidRPr="00227218">
        <w:t xml:space="preserve"> animals (median </w:t>
      </w:r>
      <w:r w:rsidR="008707FD">
        <w:lastRenderedPageBreak/>
        <w:t>0.</w:t>
      </w:r>
      <w:r w:rsidR="000F2970" w:rsidRPr="00227218">
        <w:t>122/g [</w:t>
      </w:r>
      <w:r w:rsidR="00B4711D">
        <w:t xml:space="preserve">95% </w:t>
      </w:r>
      <w:r w:rsidR="000F2970" w:rsidRPr="00227218">
        <w:t xml:space="preserve">CI </w:t>
      </w:r>
      <w:r w:rsidR="008707FD">
        <w:t>0.0</w:t>
      </w:r>
      <w:r w:rsidR="00AE4B3A">
        <w:t>106</w:t>
      </w:r>
      <w:r w:rsidR="000F2970" w:rsidRPr="00227218">
        <w:t>-</w:t>
      </w:r>
      <w:r w:rsidR="008707FD">
        <w:t>0.0</w:t>
      </w:r>
      <w:r w:rsidR="000F2970" w:rsidRPr="00227218">
        <w:t>1</w:t>
      </w:r>
      <w:r w:rsidR="00AE4B3A">
        <w:t>91</w:t>
      </w:r>
      <w:r w:rsidR="000F2970" w:rsidRPr="00227218">
        <w:t xml:space="preserve">] </w:t>
      </w:r>
      <w:r w:rsidR="000F2970" w:rsidRPr="00075E25">
        <w:rPr>
          <w:i/>
          <w:iCs/>
        </w:rPr>
        <w:t>vs.</w:t>
      </w:r>
      <w:r w:rsidR="000F2970" w:rsidRPr="00227218">
        <w:t xml:space="preserve"> </w:t>
      </w:r>
      <w:r w:rsidR="008707FD">
        <w:t>0.0</w:t>
      </w:r>
      <w:r w:rsidR="000F2970" w:rsidRPr="00227218">
        <w:t>5</w:t>
      </w:r>
      <w:r w:rsidR="008E74CD">
        <w:t>9</w:t>
      </w:r>
      <w:r w:rsidR="000F2970" w:rsidRPr="00227218">
        <w:t>/kg</w:t>
      </w:r>
      <w:r w:rsidR="00633587" w:rsidRPr="00227218">
        <w:t xml:space="preserve"> </w:t>
      </w:r>
      <w:r w:rsidR="000F2970" w:rsidRPr="00227218">
        <w:t>[</w:t>
      </w:r>
      <w:r w:rsidR="00B4711D">
        <w:t xml:space="preserve">95% </w:t>
      </w:r>
      <w:r w:rsidR="00BE445F">
        <w:rPr>
          <w:szCs w:val="24"/>
        </w:rPr>
        <w:t xml:space="preserve">CI </w:t>
      </w:r>
      <w:r w:rsidR="008707FD">
        <w:rPr>
          <w:szCs w:val="24"/>
        </w:rPr>
        <w:t>0.0</w:t>
      </w:r>
      <w:r w:rsidR="008E74CD">
        <w:rPr>
          <w:szCs w:val="24"/>
        </w:rPr>
        <w:t>30</w:t>
      </w:r>
      <w:r w:rsidR="00BE445F">
        <w:rPr>
          <w:szCs w:val="24"/>
        </w:rPr>
        <w:t>-</w:t>
      </w:r>
      <w:r w:rsidR="008707FD">
        <w:rPr>
          <w:szCs w:val="24"/>
        </w:rPr>
        <w:t>0.0</w:t>
      </w:r>
      <w:r w:rsidR="00AE4B3A">
        <w:rPr>
          <w:szCs w:val="24"/>
        </w:rPr>
        <w:t>94</w:t>
      </w:r>
      <w:r w:rsidR="000F2970" w:rsidRPr="00227218">
        <w:t xml:space="preserve">]). </w:t>
      </w:r>
      <w:r w:rsidR="00CC1EFB" w:rsidRPr="00227218">
        <w:t>A</w:t>
      </w:r>
      <w:r w:rsidR="00D07C8E" w:rsidRPr="00227218">
        <w:t xml:space="preserve">s fibers </w:t>
      </w:r>
      <w:r w:rsidR="002E5D49">
        <w:t>we</w:t>
      </w:r>
      <w:r w:rsidR="00CC1EFB" w:rsidRPr="00227218">
        <w:t>re</w:t>
      </w:r>
      <w:r w:rsidR="00D07C8E" w:rsidRPr="00227218">
        <w:t xml:space="preserve"> </w:t>
      </w:r>
      <w:r w:rsidR="00CC1EFB" w:rsidRPr="00227218">
        <w:t xml:space="preserve">the </w:t>
      </w:r>
      <w:r w:rsidR="00D07C8E" w:rsidRPr="00227218">
        <w:t>predomin</w:t>
      </w:r>
      <w:r w:rsidR="00CC1EFB" w:rsidRPr="00227218">
        <w:t xml:space="preserve">ant </w:t>
      </w:r>
      <w:r w:rsidR="00D07C8E" w:rsidRPr="00227218">
        <w:t xml:space="preserve">microplastic </w:t>
      </w:r>
      <w:r w:rsidR="00CC1EFB" w:rsidRPr="00227218">
        <w:t xml:space="preserve">type </w:t>
      </w:r>
      <w:r w:rsidR="00D07C8E" w:rsidRPr="00227218">
        <w:t>in both groups (</w:t>
      </w:r>
      <w:r w:rsidR="00AC085C">
        <w:t>wild-caught</w:t>
      </w:r>
      <w:r w:rsidR="00CC1EFB" w:rsidRPr="00227218">
        <w:t xml:space="preserve"> 9</w:t>
      </w:r>
      <w:r w:rsidR="00D07C8E" w:rsidRPr="00227218">
        <w:t xml:space="preserve">3.5% </w:t>
      </w:r>
      <w:r w:rsidR="00CC1EFB" w:rsidRPr="00227218">
        <w:rPr>
          <w:i/>
          <w:iCs/>
        </w:rPr>
        <w:t>vs</w:t>
      </w:r>
      <w:r w:rsidR="00CC1EFB" w:rsidRPr="00227218">
        <w:t xml:space="preserve">. </w:t>
      </w:r>
      <w:r w:rsidR="00AC085C">
        <w:t>cultured</w:t>
      </w:r>
      <w:r w:rsidR="00CC1EFB" w:rsidRPr="00227218">
        <w:t xml:space="preserve"> 87%</w:t>
      </w:r>
      <w:r w:rsidR="000B3A83" w:rsidRPr="00227218">
        <w:t>)</w:t>
      </w:r>
      <w:r w:rsidR="0027277D" w:rsidRPr="00227218">
        <w:t xml:space="preserve"> </w:t>
      </w:r>
      <w:r w:rsidR="000F2970" w:rsidRPr="00227218">
        <w:t xml:space="preserve">detailed </w:t>
      </w:r>
      <w:r w:rsidR="00CC1EFB" w:rsidRPr="00227218">
        <w:t>compar</w:t>
      </w:r>
      <w:r w:rsidR="000B3A83" w:rsidRPr="00227218">
        <w:t>i</w:t>
      </w:r>
      <w:r w:rsidR="00CC1EFB" w:rsidRPr="00227218">
        <w:t>son is limited to this type</w:t>
      </w:r>
      <w:r>
        <w:t xml:space="preserve"> with </w:t>
      </w:r>
      <w:r w:rsidR="00D07C8E" w:rsidRPr="00227218">
        <w:t>the following differences apparent</w:t>
      </w:r>
      <w:r w:rsidR="00CC1EFB" w:rsidRPr="00227218">
        <w:t xml:space="preserve"> between the two sources of cuttl</w:t>
      </w:r>
      <w:r w:rsidR="000B3A83" w:rsidRPr="00227218">
        <w:t>e</w:t>
      </w:r>
      <w:r w:rsidR="00CC1EFB" w:rsidRPr="00227218">
        <w:t>fish</w:t>
      </w:r>
      <w:r w:rsidR="00D07C8E" w:rsidRPr="00227218">
        <w:t xml:space="preserve">: </w:t>
      </w:r>
    </w:p>
    <w:p w14:paraId="6DBF6EE9" w14:textId="42453772" w:rsidR="0026511C" w:rsidRDefault="00D07C8E" w:rsidP="00A12497">
      <w:pPr>
        <w:spacing w:line="480" w:lineRule="auto"/>
        <w:jc w:val="both"/>
      </w:pPr>
      <w:r>
        <w:t xml:space="preserve">a) </w:t>
      </w:r>
      <w:bookmarkStart w:id="6" w:name="_Hlk24961911"/>
      <w:r w:rsidR="0071624A">
        <w:t>wild-caught</w:t>
      </w:r>
      <w:r w:rsidR="002E5D49">
        <w:t xml:space="preserve"> animals had</w:t>
      </w:r>
      <w:r w:rsidR="00CC1EFB">
        <w:t xml:space="preserve"> a higher total fiber count /g body weight than c</w:t>
      </w:r>
      <w:r w:rsidR="00D0099C">
        <w:t>ultured</w:t>
      </w:r>
      <w:r w:rsidR="00CC1EFB">
        <w:t xml:space="preserve"> (</w:t>
      </w:r>
      <w:r w:rsidR="00AC085C">
        <w:t>0.</w:t>
      </w:r>
      <w:r w:rsidR="00CC1EFB">
        <w:t>138</w:t>
      </w:r>
      <w:r w:rsidR="00307012">
        <w:t xml:space="preserve"> </w:t>
      </w:r>
      <w:r w:rsidR="00CC1EFB">
        <w:rPr>
          <w:rFonts w:cs="Times New Roman"/>
        </w:rPr>
        <w:t>±</w:t>
      </w:r>
      <w:r w:rsidR="00307012">
        <w:rPr>
          <w:rFonts w:cs="Times New Roman"/>
        </w:rPr>
        <w:t xml:space="preserve"> </w:t>
      </w:r>
      <w:r w:rsidR="00AC085C">
        <w:rPr>
          <w:rFonts w:cs="Times New Roman"/>
        </w:rPr>
        <w:t>0.0</w:t>
      </w:r>
      <w:r w:rsidR="00CC1EFB">
        <w:t xml:space="preserve">37 fibers/g </w:t>
      </w:r>
      <w:r w:rsidR="00CC1EFB" w:rsidRPr="000B3A83">
        <w:rPr>
          <w:i/>
          <w:iCs/>
        </w:rPr>
        <w:t>vs</w:t>
      </w:r>
      <w:r w:rsidR="00AE61F6">
        <w:t>.</w:t>
      </w:r>
      <w:r w:rsidR="00CC1EFB">
        <w:t xml:space="preserve"> </w:t>
      </w:r>
      <w:r w:rsidR="00AC085C">
        <w:t>0.0</w:t>
      </w:r>
      <w:r w:rsidR="00CC1EFB">
        <w:t>6</w:t>
      </w:r>
      <w:r w:rsidR="008E74CD">
        <w:t>3</w:t>
      </w:r>
      <w:r w:rsidR="00307012">
        <w:t xml:space="preserve"> </w:t>
      </w:r>
      <w:r w:rsidR="00CC1EFB">
        <w:rPr>
          <w:rFonts w:cs="Times New Roman"/>
        </w:rPr>
        <w:t>±</w:t>
      </w:r>
      <w:r w:rsidR="00307012">
        <w:rPr>
          <w:rFonts w:cs="Times New Roman"/>
        </w:rPr>
        <w:t xml:space="preserve"> </w:t>
      </w:r>
      <w:r w:rsidR="00AC085C">
        <w:rPr>
          <w:rFonts w:cs="Times New Roman"/>
        </w:rPr>
        <w:t>0.0</w:t>
      </w:r>
      <w:r w:rsidR="00CC1EFB">
        <w:t>2</w:t>
      </w:r>
      <w:r w:rsidR="008E74CD">
        <w:t>2</w:t>
      </w:r>
      <w:r w:rsidR="00CC1EFB">
        <w:t xml:space="preserve"> fibers/g, </w:t>
      </w:r>
      <w:r w:rsidR="00CC1EFB" w:rsidRPr="000B3A83">
        <w:rPr>
          <w:i/>
          <w:iCs/>
        </w:rPr>
        <w:t>p</w:t>
      </w:r>
      <w:r w:rsidR="00CC1EFB">
        <w:t xml:space="preserve"> </w:t>
      </w:r>
      <w:r w:rsidR="00AC085C">
        <w:t>&lt;0.01, Mann-Whitney</w:t>
      </w:r>
      <w:r w:rsidR="0026511C">
        <w:t>)</w:t>
      </w:r>
      <w:r w:rsidR="00CC1EFB">
        <w:t xml:space="preserve">; </w:t>
      </w:r>
    </w:p>
    <w:p w14:paraId="70407047" w14:textId="309314F4" w:rsidR="0026511C" w:rsidRDefault="00CC1EFB" w:rsidP="00A12497">
      <w:pPr>
        <w:spacing w:line="480" w:lineRule="auto"/>
        <w:jc w:val="both"/>
      </w:pPr>
      <w:r>
        <w:t xml:space="preserve">b) </w:t>
      </w:r>
      <w:r w:rsidR="0071624A">
        <w:t>wild-caught</w:t>
      </w:r>
      <w:r w:rsidR="002E5D49">
        <w:t xml:space="preserve"> animals had</w:t>
      </w:r>
      <w:r>
        <w:t xml:space="preserve"> a higher number of fibers</w:t>
      </w:r>
      <w:r w:rsidR="00BE445F">
        <w:t>/g of</w:t>
      </w:r>
      <w:r>
        <w:t xml:space="preserve"> digestive glan</w:t>
      </w:r>
      <w:r w:rsidR="00186726">
        <w:t xml:space="preserve">d </w:t>
      </w:r>
      <w:r w:rsidR="00BE445F">
        <w:t xml:space="preserve">compared to </w:t>
      </w:r>
      <w:r w:rsidR="0071624A">
        <w:t>cultured</w:t>
      </w:r>
      <w:r w:rsidR="00BE445F">
        <w:t xml:space="preserve"> animals </w:t>
      </w:r>
      <w:r w:rsidR="00186726">
        <w:t>(</w:t>
      </w:r>
      <w:r w:rsidR="00AC085C">
        <w:t>wild- caught</w:t>
      </w:r>
      <w:r w:rsidR="00186726">
        <w:t xml:space="preserve"> 2.1</w:t>
      </w:r>
      <w:r w:rsidR="00071ECA">
        <w:t>4</w:t>
      </w:r>
      <w:r w:rsidR="00307012">
        <w:t xml:space="preserve"> </w:t>
      </w:r>
      <w:r w:rsidR="00186726">
        <w:rPr>
          <w:rFonts w:cs="Times New Roman"/>
        </w:rPr>
        <w:t>±</w:t>
      </w:r>
      <w:r w:rsidR="00307012">
        <w:rPr>
          <w:rFonts w:cs="Times New Roman"/>
        </w:rPr>
        <w:t xml:space="preserve"> </w:t>
      </w:r>
      <w:r w:rsidR="00186726">
        <w:t>1.1</w:t>
      </w:r>
      <w:r w:rsidR="00071ECA">
        <w:t>0</w:t>
      </w:r>
      <w:r w:rsidR="002E5D49">
        <w:t xml:space="preserve"> </w:t>
      </w:r>
      <w:r w:rsidR="00186726">
        <w:t>fibers/g</w:t>
      </w:r>
      <w:r w:rsidR="00AE61F6">
        <w:t xml:space="preserve"> </w:t>
      </w:r>
      <w:r w:rsidR="00AE61F6" w:rsidRPr="000B3A83">
        <w:rPr>
          <w:i/>
          <w:iCs/>
        </w:rPr>
        <w:t>vs.</w:t>
      </w:r>
      <w:r w:rsidR="00186726">
        <w:t xml:space="preserve"> </w:t>
      </w:r>
      <w:r w:rsidR="00AC085C">
        <w:t xml:space="preserve">cultured </w:t>
      </w:r>
      <w:r w:rsidR="00AE61F6">
        <w:t>0.</w:t>
      </w:r>
      <w:r w:rsidR="00AE4B3A">
        <w:t>8</w:t>
      </w:r>
      <w:r w:rsidR="00071ECA">
        <w:t>6</w:t>
      </w:r>
      <w:r w:rsidR="00307012">
        <w:t xml:space="preserve"> </w:t>
      </w:r>
      <w:r w:rsidR="00AE61F6">
        <w:rPr>
          <w:rFonts w:cs="Times New Roman"/>
        </w:rPr>
        <w:t>±</w:t>
      </w:r>
      <w:r w:rsidR="00307012">
        <w:rPr>
          <w:rFonts w:cs="Times New Roman"/>
        </w:rPr>
        <w:t xml:space="preserve"> </w:t>
      </w:r>
      <w:r w:rsidR="00AE61F6">
        <w:t>0.3</w:t>
      </w:r>
      <w:r w:rsidR="008E74CD">
        <w:t>4</w:t>
      </w:r>
      <w:r w:rsidR="002E5D49">
        <w:t xml:space="preserve"> </w:t>
      </w:r>
      <w:r w:rsidR="00AE61F6">
        <w:t xml:space="preserve">fibers/g, </w:t>
      </w:r>
      <w:r w:rsidR="00AE61F6" w:rsidRPr="000B3A83">
        <w:rPr>
          <w:i/>
          <w:iCs/>
        </w:rPr>
        <w:t>p</w:t>
      </w:r>
      <w:r w:rsidR="00AC085C">
        <w:t>&lt;0.05, Mann-Whitney</w:t>
      </w:r>
      <w:r w:rsidR="00AE61F6">
        <w:t xml:space="preserve">); </w:t>
      </w:r>
    </w:p>
    <w:p w14:paraId="5401B2B2" w14:textId="00982AE7" w:rsidR="008945DC" w:rsidRDefault="00AE61F6" w:rsidP="00A12497">
      <w:pPr>
        <w:spacing w:line="480" w:lineRule="auto"/>
        <w:jc w:val="both"/>
      </w:pPr>
      <w:r>
        <w:t xml:space="preserve">c) </w:t>
      </w:r>
      <w:r w:rsidR="0026511C">
        <w:t>i</w:t>
      </w:r>
      <w:r w:rsidR="000B3A83">
        <w:t xml:space="preserve">n the </w:t>
      </w:r>
      <w:r w:rsidR="00DF59C6">
        <w:t>cultured</w:t>
      </w:r>
      <w:r w:rsidR="000B3A83">
        <w:t xml:space="preserve"> animals the</w:t>
      </w:r>
      <w:r w:rsidR="0026511C">
        <w:t xml:space="preserve"> </w:t>
      </w:r>
      <w:r w:rsidR="000B3A83">
        <w:t>distribution</w:t>
      </w:r>
      <w:r w:rsidR="0026511C">
        <w:t xml:space="preserve"> of fibers</w:t>
      </w:r>
      <w:r w:rsidR="000B3A83">
        <w:t xml:space="preserve"> (assessed as number of fibers/region) </w:t>
      </w:r>
      <w:r w:rsidR="002E5D49">
        <w:t>wa</w:t>
      </w:r>
      <w:r w:rsidR="000B3A83">
        <w:t xml:space="preserve">s relatively even across the digestive gland, stomach and caecum/intestine </w:t>
      </w:r>
      <w:r w:rsidR="00115160">
        <w:t xml:space="preserve">with no </w:t>
      </w:r>
      <w:r w:rsidR="00AC085C">
        <w:t>obvious</w:t>
      </w:r>
      <w:r w:rsidR="00115160">
        <w:t xml:space="preserve"> regional difference</w:t>
      </w:r>
      <w:r w:rsidR="00AC085C">
        <w:t>. However,</w:t>
      </w:r>
      <w:r w:rsidR="00115160">
        <w:t xml:space="preserve"> </w:t>
      </w:r>
      <w:r w:rsidR="000B3A83">
        <w:t xml:space="preserve">in the </w:t>
      </w:r>
      <w:r w:rsidR="0071624A">
        <w:t>wild-caught</w:t>
      </w:r>
      <w:r w:rsidR="000B3A83">
        <w:t xml:space="preserve"> animals the number of fibers </w:t>
      </w:r>
      <w:r w:rsidR="002E5D49">
        <w:t>wa</w:t>
      </w:r>
      <w:r w:rsidR="000B3A83">
        <w:t>s</w:t>
      </w:r>
      <w:r w:rsidR="009F7777">
        <w:t xml:space="preserve"> </w:t>
      </w:r>
      <w:r w:rsidR="000B3A83">
        <w:t>higher</w:t>
      </w:r>
      <w:r w:rsidR="00C351C5">
        <w:t xml:space="preserve"> </w:t>
      </w:r>
      <w:r w:rsidR="000B3A83">
        <w:t xml:space="preserve">in the digestive gland </w:t>
      </w:r>
      <w:r w:rsidR="004B56A8">
        <w:t xml:space="preserve">than </w:t>
      </w:r>
      <w:r w:rsidR="00C351C5">
        <w:t>in the stomach (</w:t>
      </w:r>
      <w:r w:rsidR="00C351C5" w:rsidRPr="00C351C5">
        <w:rPr>
          <w:i/>
          <w:iCs/>
        </w:rPr>
        <w:t>p</w:t>
      </w:r>
      <w:r w:rsidR="00AC085C">
        <w:t xml:space="preserve">&lt;0.001, </w:t>
      </w:r>
      <w:r w:rsidR="002F1E06">
        <w:rPr>
          <w:szCs w:val="24"/>
        </w:rPr>
        <w:t>Kruskal-Wallace with Dunn’s correction</w:t>
      </w:r>
      <w:r w:rsidR="00C351C5">
        <w:t xml:space="preserve">) and </w:t>
      </w:r>
      <w:r w:rsidR="004B56A8">
        <w:t>the</w:t>
      </w:r>
      <w:r w:rsidR="002E5D49">
        <w:t xml:space="preserve"> stomach and caecum/intestine did</w:t>
      </w:r>
      <w:r w:rsidR="00C351C5">
        <w:t xml:space="preserve"> not differ from each other</w:t>
      </w:r>
      <w:r w:rsidR="00115160">
        <w:t xml:space="preserve"> </w:t>
      </w:r>
      <w:r w:rsidR="000B3A83">
        <w:t>(</w:t>
      </w:r>
      <w:r w:rsidR="000B3A83" w:rsidRPr="00210120">
        <w:rPr>
          <w:b/>
        </w:rPr>
        <w:t>Fig.</w:t>
      </w:r>
      <w:r w:rsidR="000B3A83">
        <w:t xml:space="preserve"> </w:t>
      </w:r>
      <w:r w:rsidR="00AC085C">
        <w:rPr>
          <w:b/>
          <w:bCs/>
        </w:rPr>
        <w:t>2</w:t>
      </w:r>
      <w:r w:rsidR="000B3A83">
        <w:t>)</w:t>
      </w:r>
      <w:r w:rsidR="00B4711D">
        <w:t>;</w:t>
      </w:r>
    </w:p>
    <w:p w14:paraId="364DD2D6" w14:textId="482FC538" w:rsidR="0098765A" w:rsidRDefault="0098765A" w:rsidP="00A12497">
      <w:pPr>
        <w:spacing w:line="480" w:lineRule="auto"/>
        <w:jc w:val="both"/>
      </w:pPr>
      <w:r w:rsidRPr="00210120">
        <w:t xml:space="preserve">d) </w:t>
      </w:r>
      <w:r w:rsidR="0071624A">
        <w:t>wild-caught</w:t>
      </w:r>
      <w:r w:rsidRPr="00210120">
        <w:t xml:space="preserve"> females were </w:t>
      </w:r>
      <w:r w:rsidR="002E5D49">
        <w:t xml:space="preserve">of </w:t>
      </w:r>
      <w:r w:rsidRPr="00210120">
        <w:t xml:space="preserve">a similar body weight to </w:t>
      </w:r>
      <w:r w:rsidR="0071624A">
        <w:t>cultured</w:t>
      </w:r>
      <w:r w:rsidRPr="00210120">
        <w:t xml:space="preserve"> females (</w:t>
      </w:r>
      <w:r w:rsidRPr="00210120">
        <w:rPr>
          <w:szCs w:val="24"/>
        </w:rPr>
        <w:t xml:space="preserve">248.3g </w:t>
      </w:r>
      <w:r w:rsidRPr="00210120">
        <w:rPr>
          <w:rFonts w:cs="Times New Roman"/>
          <w:szCs w:val="24"/>
        </w:rPr>
        <w:t>±</w:t>
      </w:r>
      <w:r w:rsidRPr="00210120">
        <w:rPr>
          <w:szCs w:val="24"/>
        </w:rPr>
        <w:t xml:space="preserve"> 44.</w:t>
      </w:r>
      <w:r w:rsidR="00071ECA">
        <w:rPr>
          <w:szCs w:val="24"/>
        </w:rPr>
        <w:t>4</w:t>
      </w:r>
      <w:r w:rsidRPr="00210120">
        <w:rPr>
          <w:szCs w:val="24"/>
        </w:rPr>
        <w:t>g</w:t>
      </w:r>
      <w:r w:rsidRPr="00210120">
        <w:t xml:space="preserve"> [N=6] </w:t>
      </w:r>
      <w:r w:rsidRPr="00210120">
        <w:rPr>
          <w:i/>
          <w:iCs/>
        </w:rPr>
        <w:t>vs</w:t>
      </w:r>
      <w:r w:rsidRPr="00210120">
        <w:t>.</w:t>
      </w:r>
      <w:r w:rsidRPr="00210120">
        <w:rPr>
          <w:szCs w:val="24"/>
        </w:rPr>
        <w:t xml:space="preserve"> 284.</w:t>
      </w:r>
      <w:r w:rsidR="008E74CD">
        <w:rPr>
          <w:szCs w:val="24"/>
        </w:rPr>
        <w:t>7</w:t>
      </w:r>
      <w:r w:rsidRPr="00210120">
        <w:rPr>
          <w:szCs w:val="24"/>
        </w:rPr>
        <w:t xml:space="preserve">g </w:t>
      </w:r>
      <w:r w:rsidRPr="00210120">
        <w:rPr>
          <w:rFonts w:cs="Times New Roman"/>
          <w:szCs w:val="24"/>
        </w:rPr>
        <w:t>±</w:t>
      </w:r>
      <w:r w:rsidRPr="00210120">
        <w:rPr>
          <w:szCs w:val="24"/>
        </w:rPr>
        <w:t xml:space="preserve"> </w:t>
      </w:r>
      <w:r w:rsidR="008E74CD">
        <w:rPr>
          <w:szCs w:val="24"/>
        </w:rPr>
        <w:t>86.</w:t>
      </w:r>
      <w:r w:rsidR="00071ECA">
        <w:rPr>
          <w:szCs w:val="24"/>
        </w:rPr>
        <w:t>0</w:t>
      </w:r>
      <w:r w:rsidRPr="00210120">
        <w:rPr>
          <w:szCs w:val="24"/>
        </w:rPr>
        <w:t>g [N=3]</w:t>
      </w:r>
      <w:r w:rsidRPr="00210120">
        <w:t>) facilitating direct c</w:t>
      </w:r>
      <w:r w:rsidR="002E5D49">
        <w:t>omparison of microplastic load.</w:t>
      </w:r>
      <w:r w:rsidR="00B92B0A" w:rsidRPr="00210120">
        <w:t xml:space="preserve"> </w:t>
      </w:r>
      <w:r w:rsidR="00AB473E" w:rsidRPr="00210120">
        <w:t xml:space="preserve">The </w:t>
      </w:r>
      <w:r w:rsidR="00B92B0A" w:rsidRPr="00210120">
        <w:t xml:space="preserve">median </w:t>
      </w:r>
      <w:r w:rsidR="002E5D49">
        <w:t>number of fibers</w:t>
      </w:r>
      <w:r w:rsidR="00AB473E" w:rsidRPr="00210120">
        <w:t>/g</w:t>
      </w:r>
      <w:r w:rsidR="008707FD">
        <w:t xml:space="preserve"> body weight</w:t>
      </w:r>
      <w:r w:rsidR="00AB473E" w:rsidRPr="00210120">
        <w:t xml:space="preserve"> in the </w:t>
      </w:r>
      <w:r w:rsidR="0071624A">
        <w:t>wild-caught</w:t>
      </w:r>
      <w:r w:rsidR="00AB473E" w:rsidRPr="00210120">
        <w:t xml:space="preserve"> animals </w:t>
      </w:r>
      <w:r w:rsidR="001E3C74">
        <w:t xml:space="preserve">(all females) </w:t>
      </w:r>
      <w:r w:rsidR="00AB473E" w:rsidRPr="00210120">
        <w:t xml:space="preserve">was </w:t>
      </w:r>
      <w:r w:rsidR="00B92B0A" w:rsidRPr="00210120">
        <w:t xml:space="preserve">significantly </w:t>
      </w:r>
      <w:r w:rsidR="00AB473E" w:rsidRPr="00210120">
        <w:t xml:space="preserve">higher than in the </w:t>
      </w:r>
      <w:r w:rsidR="0071624A">
        <w:t>cultured</w:t>
      </w:r>
      <w:r w:rsidR="00AB473E" w:rsidRPr="00210120">
        <w:t xml:space="preserve"> </w:t>
      </w:r>
      <w:r w:rsidR="001E3C74">
        <w:t xml:space="preserve">female </w:t>
      </w:r>
      <w:r w:rsidR="00AB473E" w:rsidRPr="0017123D">
        <w:t>animals (</w:t>
      </w:r>
      <w:r w:rsidR="002E7A82">
        <w:t>0.</w:t>
      </w:r>
      <w:r w:rsidR="00B92B0A" w:rsidRPr="0017123D">
        <w:t>122/g</w:t>
      </w:r>
      <w:r w:rsidR="008707FD">
        <w:t xml:space="preserve"> body weight</w:t>
      </w:r>
      <w:r w:rsidR="00B92B0A" w:rsidRPr="0017123D">
        <w:t xml:space="preserve"> </w:t>
      </w:r>
      <w:r w:rsidR="00B92B0A" w:rsidRPr="0017123D">
        <w:rPr>
          <w:i/>
          <w:iCs/>
        </w:rPr>
        <w:t>vs.</w:t>
      </w:r>
      <w:r w:rsidR="00B92B0A" w:rsidRPr="0017123D">
        <w:t xml:space="preserve"> </w:t>
      </w:r>
      <w:r w:rsidR="002E7A82">
        <w:t>0.</w:t>
      </w:r>
      <w:r w:rsidR="008707FD">
        <w:t>0</w:t>
      </w:r>
      <w:r w:rsidR="00071ECA" w:rsidRPr="0017123D">
        <w:t>57</w:t>
      </w:r>
      <w:r w:rsidR="00B92B0A" w:rsidRPr="0017123D">
        <w:t>/g</w:t>
      </w:r>
      <w:r w:rsidR="008707FD">
        <w:t xml:space="preserve"> body weight</w:t>
      </w:r>
      <w:r w:rsidR="00B92B0A" w:rsidRPr="0017123D">
        <w:t xml:space="preserve">; </w:t>
      </w:r>
      <w:r w:rsidR="00B92B0A" w:rsidRPr="0017123D">
        <w:rPr>
          <w:i/>
          <w:iCs/>
        </w:rPr>
        <w:t>p</w:t>
      </w:r>
      <w:r w:rsidR="002E7A82">
        <w:t>&lt;0.05</w:t>
      </w:r>
      <w:r w:rsidR="00047942">
        <w:t xml:space="preserve">, </w:t>
      </w:r>
      <w:r w:rsidR="002E7A82">
        <w:t>Mann-Whitney</w:t>
      </w:r>
      <w:r w:rsidR="00B92B0A" w:rsidRPr="0017123D">
        <w:t>) an</w:t>
      </w:r>
      <w:r w:rsidR="002E5D49" w:rsidRPr="0017123D">
        <w:t xml:space="preserve">d although the </w:t>
      </w:r>
      <w:r w:rsidR="00071ECA" w:rsidRPr="0017123D">
        <w:t xml:space="preserve">median </w:t>
      </w:r>
      <w:r w:rsidR="002E5D49" w:rsidRPr="0017123D">
        <w:t>number of fibers</w:t>
      </w:r>
      <w:r w:rsidR="00C351C5" w:rsidRPr="0017123D">
        <w:t xml:space="preserve">/g </w:t>
      </w:r>
      <w:r w:rsidR="00B92B0A" w:rsidRPr="0017123D">
        <w:t xml:space="preserve">in the digestive gland was also higher this was not significantly different (1.85/g digestive gland </w:t>
      </w:r>
      <w:r w:rsidR="00B92B0A" w:rsidRPr="0017123D">
        <w:rPr>
          <w:i/>
          <w:iCs/>
        </w:rPr>
        <w:t>vs.</w:t>
      </w:r>
      <w:r w:rsidR="00B92B0A" w:rsidRPr="0017123D">
        <w:t xml:space="preserve"> 0.8</w:t>
      </w:r>
      <w:r w:rsidR="008E74CD" w:rsidRPr="0017123D">
        <w:t>5</w:t>
      </w:r>
      <w:r w:rsidR="00B92B0A" w:rsidRPr="0017123D">
        <w:t>/g digestive gland).</w:t>
      </w:r>
      <w:r w:rsidR="00B92B0A">
        <w:t xml:space="preserve"> </w:t>
      </w:r>
    </w:p>
    <w:p w14:paraId="237F971B" w14:textId="77777777" w:rsidR="0098765A" w:rsidRDefault="0098765A" w:rsidP="00A12497">
      <w:pPr>
        <w:spacing w:line="480" w:lineRule="auto"/>
        <w:jc w:val="both"/>
      </w:pPr>
    </w:p>
    <w:p w14:paraId="0C94883D" w14:textId="33FA5E4D" w:rsidR="001C69F6" w:rsidRPr="00DD0480" w:rsidRDefault="00210120" w:rsidP="00C95367">
      <w:pPr>
        <w:pStyle w:val="Heading2"/>
        <w:rPr>
          <w:bCs/>
        </w:rPr>
      </w:pPr>
      <w:r w:rsidRPr="00DD0480">
        <w:t>Fourier Tran</w:t>
      </w:r>
      <w:r w:rsidR="002751F2" w:rsidRPr="00DD0480">
        <w:t>s</w:t>
      </w:r>
      <w:r w:rsidRPr="00DD0480">
        <w:t>formed Infra-Red spectrometry (FT-IR)</w:t>
      </w:r>
      <w:r w:rsidR="001C69F6" w:rsidRPr="00DD0480">
        <w:t xml:space="preserve"> analysis</w:t>
      </w:r>
      <w:r w:rsidR="001C69F6" w:rsidRPr="00DD0480">
        <w:rPr>
          <w:bCs/>
        </w:rPr>
        <w:t>.</w:t>
      </w:r>
    </w:p>
    <w:bookmarkEnd w:id="6"/>
    <w:p w14:paraId="06390B9E" w14:textId="5E7521B1" w:rsidR="008945DC" w:rsidRPr="00346D69" w:rsidRDefault="00346D69" w:rsidP="00A12497">
      <w:pPr>
        <w:spacing w:line="480" w:lineRule="auto"/>
        <w:jc w:val="both"/>
      </w:pPr>
      <w:r>
        <w:t xml:space="preserve">A subset of </w:t>
      </w:r>
      <w:r w:rsidR="00581837">
        <w:t xml:space="preserve">10 </w:t>
      </w:r>
      <w:r>
        <w:t xml:space="preserve">microplastics </w:t>
      </w:r>
      <w:r w:rsidR="00700556">
        <w:t>(1</w:t>
      </w:r>
      <w:r w:rsidR="00325ED8">
        <w:t>-5</w:t>
      </w:r>
      <w:r w:rsidR="00700556">
        <w:t xml:space="preserve">mm) </w:t>
      </w:r>
      <w:r w:rsidR="00302E10">
        <w:t>were identified using FT</w:t>
      </w:r>
      <w:r w:rsidR="00A61F44">
        <w:t>-</w:t>
      </w:r>
      <w:r w:rsidR="00302E10">
        <w:t>IR</w:t>
      </w:r>
      <w:r w:rsidR="00581837">
        <w:t xml:space="preserve"> and</w:t>
      </w:r>
      <w:r w:rsidR="00302E10">
        <w:t xml:space="preserve"> </w:t>
      </w:r>
      <w:r w:rsidR="00581837">
        <w:t>t</w:t>
      </w:r>
      <w:r w:rsidR="00302E10">
        <w:t xml:space="preserve">hree polymer types were </w:t>
      </w:r>
      <w:r w:rsidR="00581837">
        <w:t>determined</w:t>
      </w:r>
      <w:r w:rsidR="00AC61B9">
        <w:t xml:space="preserve"> (see </w:t>
      </w:r>
      <w:r w:rsidR="00AC61B9" w:rsidRPr="00047942">
        <w:rPr>
          <w:b/>
          <w:bCs/>
        </w:rPr>
        <w:t xml:space="preserve">Supplementary </w:t>
      </w:r>
      <w:r w:rsidR="00CA78CC">
        <w:rPr>
          <w:b/>
          <w:bCs/>
        </w:rPr>
        <w:t>File</w:t>
      </w:r>
      <w:r w:rsidR="00AC61B9">
        <w:t>)</w:t>
      </w:r>
      <w:r w:rsidR="00873B05">
        <w:t>: polypropylene (PP), low</w:t>
      </w:r>
      <w:r w:rsidR="005A13A6">
        <w:t>-</w:t>
      </w:r>
      <w:r w:rsidR="00873B05">
        <w:t>d</w:t>
      </w:r>
      <w:r w:rsidR="00302E10">
        <w:t xml:space="preserve">ensity </w:t>
      </w:r>
      <w:r w:rsidR="00873B05">
        <w:t>p</w:t>
      </w:r>
      <w:r w:rsidR="00302E10">
        <w:t xml:space="preserve">olyethylene (LDPE) and </w:t>
      </w:r>
      <w:r w:rsidR="00AC61B9">
        <w:lastRenderedPageBreak/>
        <w:t>high</w:t>
      </w:r>
      <w:r w:rsidR="005A13A6">
        <w:t>-</w:t>
      </w:r>
      <w:r w:rsidR="00AC61B9">
        <w:t xml:space="preserve">density </w:t>
      </w:r>
      <w:r w:rsidR="00302E10">
        <w:t>polyethylene (</w:t>
      </w:r>
      <w:r w:rsidR="00AC61B9">
        <w:t>HD</w:t>
      </w:r>
      <w:r w:rsidR="00302E10">
        <w:t>PE)</w:t>
      </w:r>
      <w:r w:rsidR="00581837">
        <w:t xml:space="preserve">. Overall, 3 out of </w:t>
      </w:r>
      <w:r w:rsidR="00E87917">
        <w:t>7</w:t>
      </w:r>
      <w:r w:rsidR="00581837">
        <w:t xml:space="preserve"> fragments were </w:t>
      </w:r>
      <w:r w:rsidR="00E87917">
        <w:t>LD</w:t>
      </w:r>
      <w:r w:rsidR="00581837">
        <w:t>PE</w:t>
      </w:r>
      <w:r w:rsidR="00E87917">
        <w:t>,</w:t>
      </w:r>
      <w:r w:rsidR="00581837">
        <w:t xml:space="preserve"> 2 were </w:t>
      </w:r>
      <w:r w:rsidR="00E87917">
        <w:t>H</w:t>
      </w:r>
      <w:r w:rsidR="00581837">
        <w:t>DPE,</w:t>
      </w:r>
      <w:r w:rsidR="00E87917">
        <w:t xml:space="preserve"> and 2 were PP. </w:t>
      </w:r>
      <w:r w:rsidR="00581837">
        <w:t xml:space="preserve"> </w:t>
      </w:r>
      <w:r w:rsidR="00E87917">
        <w:t xml:space="preserve">Two </w:t>
      </w:r>
      <w:r w:rsidR="00581837">
        <w:t>film</w:t>
      </w:r>
      <w:r w:rsidR="00E87917">
        <w:t>s</w:t>
      </w:r>
      <w:r w:rsidR="00581837">
        <w:t xml:space="preserve"> w</w:t>
      </w:r>
      <w:r w:rsidR="00E87917">
        <w:t>ere</w:t>
      </w:r>
      <w:r w:rsidR="00581837">
        <w:t xml:space="preserve"> tested and determined to be PP</w:t>
      </w:r>
      <w:r w:rsidR="00E87917">
        <w:t xml:space="preserve"> and one fiber was tested and found to be PP.</w:t>
      </w:r>
    </w:p>
    <w:p w14:paraId="47E6D478" w14:textId="30D8467E" w:rsidR="005C44DF" w:rsidRPr="00C95367" w:rsidRDefault="005C44DF" w:rsidP="00C95367">
      <w:pPr>
        <w:pStyle w:val="Heading1"/>
      </w:pPr>
      <w:r w:rsidRPr="00C95367">
        <w:t>Discussion</w:t>
      </w:r>
    </w:p>
    <w:p w14:paraId="204E4B12" w14:textId="463C934C" w:rsidR="00B56CF4" w:rsidRDefault="00C84258" w:rsidP="00A12497">
      <w:pPr>
        <w:pStyle w:val="CommentText"/>
        <w:spacing w:line="480" w:lineRule="auto"/>
        <w:jc w:val="both"/>
        <w:rPr>
          <w:sz w:val="24"/>
          <w:szCs w:val="32"/>
        </w:rPr>
      </w:pPr>
      <w:r w:rsidRPr="00C84258">
        <w:rPr>
          <w:sz w:val="24"/>
          <w:szCs w:val="24"/>
        </w:rPr>
        <w:t>This st</w:t>
      </w:r>
      <w:r w:rsidRPr="007D016E">
        <w:rPr>
          <w:sz w:val="24"/>
          <w:szCs w:val="24"/>
        </w:rPr>
        <w:t>udy is</w:t>
      </w:r>
      <w:r w:rsidRPr="00DB6A94">
        <w:rPr>
          <w:sz w:val="24"/>
          <w:szCs w:val="24"/>
        </w:rPr>
        <w:t xml:space="preserve"> the</w:t>
      </w:r>
      <w:r w:rsidRPr="00D75745">
        <w:rPr>
          <w:sz w:val="24"/>
          <w:szCs w:val="24"/>
        </w:rPr>
        <w:t xml:space="preserve"> fi</w:t>
      </w:r>
      <w:r w:rsidRPr="00ED365D">
        <w:rPr>
          <w:sz w:val="24"/>
          <w:szCs w:val="24"/>
        </w:rPr>
        <w:t xml:space="preserve">rst to </w:t>
      </w:r>
      <w:r w:rsidRPr="00087C37">
        <w:rPr>
          <w:sz w:val="24"/>
          <w:szCs w:val="24"/>
        </w:rPr>
        <w:t>i</w:t>
      </w:r>
      <w:r w:rsidRPr="00F12276">
        <w:rPr>
          <w:sz w:val="24"/>
          <w:szCs w:val="24"/>
        </w:rPr>
        <w:t>den</w:t>
      </w:r>
      <w:r w:rsidRPr="00C84258">
        <w:rPr>
          <w:sz w:val="24"/>
          <w:szCs w:val="24"/>
        </w:rPr>
        <w:t xml:space="preserve">tify microplastics (as defined above) in the digestive </w:t>
      </w:r>
      <w:r w:rsidR="00BA0455">
        <w:rPr>
          <w:sz w:val="24"/>
          <w:szCs w:val="24"/>
        </w:rPr>
        <w:t>system</w:t>
      </w:r>
      <w:r w:rsidRPr="00C84258">
        <w:rPr>
          <w:sz w:val="24"/>
          <w:szCs w:val="24"/>
        </w:rPr>
        <w:t xml:space="preserve"> of both c</w:t>
      </w:r>
      <w:r w:rsidR="00D0099C">
        <w:rPr>
          <w:sz w:val="24"/>
          <w:szCs w:val="24"/>
        </w:rPr>
        <w:t>ultured</w:t>
      </w:r>
      <w:r w:rsidRPr="00C84258">
        <w:rPr>
          <w:sz w:val="24"/>
          <w:szCs w:val="24"/>
        </w:rPr>
        <w:t xml:space="preserve"> and wild-caught cuttlefish and they are only the second cephalopod species </w:t>
      </w:r>
      <w:r w:rsidRPr="007D016E">
        <w:rPr>
          <w:sz w:val="24"/>
          <w:szCs w:val="24"/>
        </w:rPr>
        <w:t>in which microplast</w:t>
      </w:r>
      <w:r w:rsidR="007D016E">
        <w:rPr>
          <w:sz w:val="24"/>
          <w:szCs w:val="24"/>
        </w:rPr>
        <w:t>i</w:t>
      </w:r>
      <w:r w:rsidRPr="007D016E">
        <w:rPr>
          <w:sz w:val="24"/>
          <w:szCs w:val="24"/>
        </w:rPr>
        <w:t>cs have been id</w:t>
      </w:r>
      <w:r w:rsidR="007D016E">
        <w:rPr>
          <w:sz w:val="24"/>
          <w:szCs w:val="24"/>
        </w:rPr>
        <w:t>e</w:t>
      </w:r>
      <w:r w:rsidRPr="007D016E">
        <w:rPr>
          <w:sz w:val="24"/>
          <w:szCs w:val="24"/>
        </w:rPr>
        <w:t xml:space="preserve">ntified </w:t>
      </w:r>
      <w:r w:rsidR="005A6F49">
        <w:rPr>
          <w:sz w:val="24"/>
          <w:szCs w:val="24"/>
        </w:rPr>
        <w:t xml:space="preserve">in the digestive </w:t>
      </w:r>
      <w:r w:rsidR="00BA0455">
        <w:rPr>
          <w:sz w:val="24"/>
          <w:szCs w:val="24"/>
        </w:rPr>
        <w:t>system</w:t>
      </w:r>
      <w:r w:rsidR="005A6F49">
        <w:rPr>
          <w:sz w:val="24"/>
          <w:szCs w:val="24"/>
        </w:rPr>
        <w:t xml:space="preserve"> </w:t>
      </w:r>
      <w:r w:rsidRPr="007D016E">
        <w:rPr>
          <w:sz w:val="24"/>
          <w:szCs w:val="24"/>
        </w:rPr>
        <w:t>(</w:t>
      </w:r>
      <w:r w:rsidRPr="00C84258">
        <w:rPr>
          <w:sz w:val="24"/>
          <w:szCs w:val="24"/>
        </w:rPr>
        <w:t xml:space="preserve">the other species </w:t>
      </w:r>
      <w:r w:rsidR="007D016E">
        <w:rPr>
          <w:sz w:val="24"/>
          <w:szCs w:val="24"/>
        </w:rPr>
        <w:t xml:space="preserve">is </w:t>
      </w:r>
      <w:r w:rsidR="001C737A">
        <w:rPr>
          <w:sz w:val="24"/>
          <w:szCs w:val="24"/>
        </w:rPr>
        <w:t xml:space="preserve">the </w:t>
      </w:r>
      <w:r w:rsidR="007D016E">
        <w:rPr>
          <w:sz w:val="24"/>
          <w:szCs w:val="24"/>
        </w:rPr>
        <w:t xml:space="preserve">jumbo squid, </w:t>
      </w:r>
      <w:r w:rsidR="001C737A" w:rsidRPr="001C737A">
        <w:rPr>
          <w:i/>
          <w:iCs/>
          <w:sz w:val="24"/>
          <w:szCs w:val="24"/>
        </w:rPr>
        <w:t>D</w:t>
      </w:r>
      <w:r w:rsidR="00D0099C">
        <w:rPr>
          <w:i/>
          <w:iCs/>
          <w:sz w:val="24"/>
          <w:szCs w:val="24"/>
        </w:rPr>
        <w:t>.</w:t>
      </w:r>
      <w:r w:rsidR="001C737A" w:rsidRPr="001C737A">
        <w:rPr>
          <w:i/>
          <w:iCs/>
          <w:sz w:val="24"/>
          <w:szCs w:val="24"/>
        </w:rPr>
        <w:t xml:space="preserve"> gigas</w:t>
      </w:r>
      <w:r w:rsidR="001C737A" w:rsidRPr="001C737A">
        <w:rPr>
          <w:sz w:val="24"/>
          <w:szCs w:val="24"/>
        </w:rPr>
        <w:t>,</w:t>
      </w:r>
      <w:r w:rsidR="00715120">
        <w:rPr>
          <w:sz w:val="24"/>
          <w:szCs w:val="24"/>
        </w:rPr>
        <w:t xml:space="preserve"> </w:t>
      </w:r>
      <w:r w:rsidR="00DC6552">
        <w:rPr>
          <w:sz w:val="24"/>
          <w:szCs w:val="24"/>
        </w:rPr>
        <w:fldChar w:fldCharType="begin">
          <w:fldData xml:space="preserve">PEVuZE5vdGU+PENpdGU+PEF1dGhvcj5CcmFpZDwvQXV0aG9yPjxZZWFyPjIwMTI8L1llYXI+PFJl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==
</w:fldData>
        </w:fldChar>
      </w:r>
      <w:r w:rsidR="00BE42F0">
        <w:rPr>
          <w:sz w:val="24"/>
          <w:szCs w:val="24"/>
        </w:rPr>
        <w:instrText xml:space="preserve"> ADDIN EN.CITE </w:instrText>
      </w:r>
      <w:r w:rsidR="00BE42F0">
        <w:rPr>
          <w:sz w:val="24"/>
          <w:szCs w:val="24"/>
        </w:rPr>
        <w:fldChar w:fldCharType="begin">
          <w:fldData xml:space="preserve">PEVuZE5vdGU+PENpdGU+PEF1dGhvcj5CcmFpZDwvQXV0aG9yPjxZZWFyPjIwMTI8L1llYXI+PFJl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==
</w:fldData>
        </w:fldChar>
      </w:r>
      <w:r w:rsidR="00BE42F0">
        <w:rPr>
          <w:sz w:val="24"/>
          <w:szCs w:val="24"/>
        </w:rPr>
        <w:instrText xml:space="preserve"> ADDIN EN.CITE.DATA </w:instrText>
      </w:r>
      <w:r w:rsidR="00BE42F0">
        <w:rPr>
          <w:sz w:val="24"/>
          <w:szCs w:val="24"/>
        </w:rPr>
      </w:r>
      <w:r w:rsidR="00BE42F0">
        <w:rPr>
          <w:sz w:val="24"/>
          <w:szCs w:val="24"/>
        </w:rPr>
        <w:fldChar w:fldCharType="end"/>
      </w:r>
      <w:r w:rsidR="00DC6552">
        <w:rPr>
          <w:sz w:val="24"/>
          <w:szCs w:val="24"/>
        </w:rPr>
      </w:r>
      <w:r w:rsidR="00DC6552">
        <w:rPr>
          <w:sz w:val="24"/>
          <w:szCs w:val="24"/>
        </w:rPr>
        <w:fldChar w:fldCharType="separate"/>
      </w:r>
      <w:r w:rsidR="004C3E8B">
        <w:rPr>
          <w:noProof/>
          <w:sz w:val="24"/>
          <w:szCs w:val="24"/>
        </w:rPr>
        <w:t>Braid et al., 2012; Rosas-Luis, 2014</w:t>
      </w:r>
      <w:r w:rsidR="00BE42F0">
        <w:rPr>
          <w:noProof/>
          <w:sz w:val="24"/>
          <w:szCs w:val="24"/>
        </w:rPr>
        <w:t>)</w:t>
      </w:r>
      <w:r w:rsidR="00DC6552">
        <w:rPr>
          <w:sz w:val="24"/>
          <w:szCs w:val="24"/>
        </w:rPr>
        <w:fldChar w:fldCharType="end"/>
      </w:r>
      <w:r w:rsidRPr="00C84258">
        <w:rPr>
          <w:sz w:val="24"/>
          <w:szCs w:val="24"/>
        </w:rPr>
        <w:t>.</w:t>
      </w:r>
      <w:r w:rsidR="001C737A">
        <w:rPr>
          <w:sz w:val="24"/>
          <w:szCs w:val="24"/>
        </w:rPr>
        <w:t xml:space="preserve"> </w:t>
      </w:r>
      <w:r w:rsidR="002E0325" w:rsidRPr="00006921">
        <w:rPr>
          <w:sz w:val="24"/>
          <w:szCs w:val="24"/>
        </w:rPr>
        <w:t>The following limitations of th</w:t>
      </w:r>
      <w:r w:rsidR="00362943" w:rsidRPr="00006921">
        <w:rPr>
          <w:sz w:val="24"/>
          <w:szCs w:val="24"/>
        </w:rPr>
        <w:t>is</w:t>
      </w:r>
      <w:r w:rsidR="002E0325" w:rsidRPr="00006921">
        <w:rPr>
          <w:sz w:val="24"/>
          <w:szCs w:val="24"/>
        </w:rPr>
        <w:t xml:space="preserve"> study should be recognized: 1) the number of animals in each group is </w:t>
      </w:r>
      <w:r w:rsidR="00672B17" w:rsidRPr="00006921">
        <w:rPr>
          <w:sz w:val="24"/>
          <w:szCs w:val="24"/>
        </w:rPr>
        <w:t xml:space="preserve">relatively small (N=6) and </w:t>
      </w:r>
      <w:r w:rsidR="00362943" w:rsidRPr="00006921">
        <w:rPr>
          <w:sz w:val="24"/>
          <w:szCs w:val="24"/>
        </w:rPr>
        <w:t xml:space="preserve">groups </w:t>
      </w:r>
      <w:r w:rsidR="00672B17" w:rsidRPr="00006921">
        <w:rPr>
          <w:sz w:val="24"/>
          <w:szCs w:val="24"/>
        </w:rPr>
        <w:t>are not balanced for sex, age, and weight. Whilst this makes statistical compari</w:t>
      </w:r>
      <w:r w:rsidR="00302A91" w:rsidRPr="00006921">
        <w:rPr>
          <w:sz w:val="24"/>
          <w:szCs w:val="24"/>
        </w:rPr>
        <w:t>s</w:t>
      </w:r>
      <w:r w:rsidR="00672B17" w:rsidRPr="00006921">
        <w:rPr>
          <w:sz w:val="24"/>
          <w:szCs w:val="24"/>
        </w:rPr>
        <w:t>ons limited</w:t>
      </w:r>
      <w:r w:rsidR="005E6D45" w:rsidRPr="00006921">
        <w:rPr>
          <w:sz w:val="24"/>
          <w:szCs w:val="24"/>
        </w:rPr>
        <w:t>,</w:t>
      </w:r>
      <w:r w:rsidR="00672B17" w:rsidRPr="00006921">
        <w:rPr>
          <w:sz w:val="24"/>
          <w:szCs w:val="24"/>
        </w:rPr>
        <w:t xml:space="preserve"> the underlying major findings are unaltered; </w:t>
      </w:r>
      <w:r w:rsidR="00165E69" w:rsidRPr="00006921">
        <w:rPr>
          <w:sz w:val="24"/>
          <w:szCs w:val="24"/>
        </w:rPr>
        <w:t>2</w:t>
      </w:r>
      <w:r w:rsidR="00672B17" w:rsidRPr="00006921">
        <w:rPr>
          <w:sz w:val="24"/>
          <w:szCs w:val="24"/>
        </w:rPr>
        <w:t xml:space="preserve">) The disposition of fibers in the digestive gland was not </w:t>
      </w:r>
      <w:r w:rsidR="00302A91" w:rsidRPr="00006921">
        <w:rPr>
          <w:sz w:val="24"/>
          <w:szCs w:val="24"/>
        </w:rPr>
        <w:t>assessed so we do not know if they are confined to the larger ducts</w:t>
      </w:r>
      <w:r w:rsidR="00B56CF4" w:rsidRPr="00006921">
        <w:rPr>
          <w:sz w:val="24"/>
          <w:szCs w:val="24"/>
        </w:rPr>
        <w:t xml:space="preserve">; </w:t>
      </w:r>
      <w:r w:rsidR="00165E69" w:rsidRPr="00006921">
        <w:rPr>
          <w:sz w:val="24"/>
          <w:szCs w:val="24"/>
        </w:rPr>
        <w:t>3</w:t>
      </w:r>
      <w:r w:rsidR="00B56CF4" w:rsidRPr="00006921">
        <w:rPr>
          <w:sz w:val="24"/>
          <w:szCs w:val="24"/>
        </w:rPr>
        <w:t xml:space="preserve">) </w:t>
      </w:r>
      <w:r w:rsidR="002E3466" w:rsidRPr="00006921">
        <w:rPr>
          <w:sz w:val="24"/>
          <w:szCs w:val="32"/>
        </w:rPr>
        <w:t xml:space="preserve">We </w:t>
      </w:r>
      <w:r w:rsidR="00B56CF4" w:rsidRPr="00006921">
        <w:rPr>
          <w:sz w:val="24"/>
          <w:szCs w:val="32"/>
        </w:rPr>
        <w:t>were unable to test the smaller microfibe</w:t>
      </w:r>
      <w:r w:rsidR="00FB3FB0" w:rsidRPr="00006921">
        <w:rPr>
          <w:sz w:val="24"/>
          <w:szCs w:val="32"/>
        </w:rPr>
        <w:t>r</w:t>
      </w:r>
      <w:r w:rsidR="00B56CF4" w:rsidRPr="00006921">
        <w:rPr>
          <w:sz w:val="24"/>
          <w:szCs w:val="32"/>
        </w:rPr>
        <w:t xml:space="preserve">s </w:t>
      </w:r>
      <w:r w:rsidR="002E3466" w:rsidRPr="00006921">
        <w:rPr>
          <w:sz w:val="24"/>
          <w:szCs w:val="32"/>
        </w:rPr>
        <w:t xml:space="preserve">using FTIR </w:t>
      </w:r>
      <w:r w:rsidR="00B56CF4" w:rsidRPr="00006921">
        <w:rPr>
          <w:sz w:val="24"/>
          <w:szCs w:val="32"/>
        </w:rPr>
        <w:t xml:space="preserve">and </w:t>
      </w:r>
      <w:r w:rsidR="002E3466" w:rsidRPr="00006921">
        <w:rPr>
          <w:sz w:val="24"/>
          <w:szCs w:val="32"/>
        </w:rPr>
        <w:t>hence the count may have included</w:t>
      </w:r>
      <w:r w:rsidR="00B56CF4" w:rsidRPr="00006921">
        <w:rPr>
          <w:sz w:val="24"/>
          <w:szCs w:val="32"/>
        </w:rPr>
        <w:t xml:space="preserve"> natural anthropogenic fibe</w:t>
      </w:r>
      <w:r w:rsidR="00FB3FB0" w:rsidRPr="00006921">
        <w:rPr>
          <w:sz w:val="24"/>
          <w:szCs w:val="32"/>
        </w:rPr>
        <w:t>r</w:t>
      </w:r>
      <w:r w:rsidR="00B56CF4" w:rsidRPr="00006921">
        <w:rPr>
          <w:sz w:val="24"/>
          <w:szCs w:val="32"/>
        </w:rPr>
        <w:t xml:space="preserve">s which are commonly ingested by marine species (Le </w:t>
      </w:r>
      <w:proofErr w:type="spellStart"/>
      <w:r w:rsidR="00B56CF4" w:rsidRPr="00006921">
        <w:rPr>
          <w:sz w:val="24"/>
          <w:szCs w:val="32"/>
        </w:rPr>
        <w:t>Guen</w:t>
      </w:r>
      <w:proofErr w:type="spellEnd"/>
      <w:r w:rsidR="00B56CF4" w:rsidRPr="00006921">
        <w:rPr>
          <w:sz w:val="24"/>
          <w:szCs w:val="32"/>
        </w:rPr>
        <w:t xml:space="preserve"> et al. 2020).</w:t>
      </w:r>
    </w:p>
    <w:p w14:paraId="7B3B25E4" w14:textId="3458A09C" w:rsidR="00C84258" w:rsidRDefault="008F0F05" w:rsidP="00A12497">
      <w:pPr>
        <w:pStyle w:val="CommentText"/>
        <w:spacing w:line="480" w:lineRule="auto"/>
        <w:jc w:val="both"/>
        <w:rPr>
          <w:sz w:val="24"/>
          <w:szCs w:val="24"/>
        </w:rPr>
      </w:pPr>
      <w:r>
        <w:rPr>
          <w:sz w:val="24"/>
          <w:szCs w:val="24"/>
        </w:rPr>
        <w:t>T</w:t>
      </w:r>
      <w:r w:rsidR="001C737A">
        <w:rPr>
          <w:sz w:val="24"/>
          <w:szCs w:val="24"/>
        </w:rPr>
        <w:t xml:space="preserve">he data on </w:t>
      </w:r>
      <w:r w:rsidR="00EB66CD">
        <w:rPr>
          <w:sz w:val="24"/>
          <w:szCs w:val="24"/>
        </w:rPr>
        <w:t xml:space="preserve">microplastics in </w:t>
      </w:r>
      <w:r w:rsidR="001C737A">
        <w:rPr>
          <w:sz w:val="24"/>
          <w:szCs w:val="24"/>
        </w:rPr>
        <w:t>wild-caught and c</w:t>
      </w:r>
      <w:r w:rsidR="00D0099C">
        <w:rPr>
          <w:sz w:val="24"/>
          <w:szCs w:val="24"/>
        </w:rPr>
        <w:t>ultured animals</w:t>
      </w:r>
      <w:r w:rsidR="001C737A">
        <w:rPr>
          <w:sz w:val="24"/>
          <w:szCs w:val="24"/>
        </w:rPr>
        <w:t xml:space="preserve"> will be discussed separately </w:t>
      </w:r>
      <w:r w:rsidR="00F21432">
        <w:rPr>
          <w:sz w:val="24"/>
          <w:szCs w:val="24"/>
        </w:rPr>
        <w:t xml:space="preserve">in relation to the anatomy and physiology of the digestive tract </w:t>
      </w:r>
      <w:r w:rsidR="001C737A">
        <w:rPr>
          <w:sz w:val="24"/>
          <w:szCs w:val="24"/>
        </w:rPr>
        <w:t>before considering the wider implications.</w:t>
      </w:r>
    </w:p>
    <w:p w14:paraId="0FDF513F" w14:textId="7409B1B7" w:rsidR="001C737A" w:rsidRPr="00DD0480" w:rsidRDefault="001C737A" w:rsidP="00C95367">
      <w:pPr>
        <w:pStyle w:val="Heading2"/>
      </w:pPr>
      <w:r w:rsidRPr="00DD0480">
        <w:t xml:space="preserve">Microplastics in </w:t>
      </w:r>
      <w:r w:rsidR="0071624A" w:rsidRPr="00DD0480">
        <w:t>wild-caught</w:t>
      </w:r>
      <w:r w:rsidRPr="00DD0480">
        <w:t xml:space="preserve"> cuttlefish</w:t>
      </w:r>
    </w:p>
    <w:p w14:paraId="088407F6" w14:textId="2B29D84C" w:rsidR="00904031" w:rsidRDefault="001C737A" w:rsidP="00A12497">
      <w:pPr>
        <w:pStyle w:val="CommentText"/>
        <w:spacing w:line="480" w:lineRule="auto"/>
        <w:jc w:val="both"/>
        <w:rPr>
          <w:sz w:val="24"/>
          <w:szCs w:val="32"/>
        </w:rPr>
      </w:pPr>
      <w:proofErr w:type="gramStart"/>
      <w:r>
        <w:rPr>
          <w:sz w:val="24"/>
          <w:szCs w:val="24"/>
        </w:rPr>
        <w:t xml:space="preserve">The presence of microplastics and particularly fibers in the contents of the stomach and caecum/intestine </w:t>
      </w:r>
      <w:r w:rsidR="00B95297">
        <w:rPr>
          <w:sz w:val="24"/>
          <w:szCs w:val="24"/>
        </w:rPr>
        <w:t xml:space="preserve">in wild-caught cuttlefish </w:t>
      </w:r>
      <w:r w:rsidR="00BA0455">
        <w:rPr>
          <w:sz w:val="24"/>
          <w:szCs w:val="24"/>
        </w:rPr>
        <w:t>was</w:t>
      </w:r>
      <w:r>
        <w:rPr>
          <w:sz w:val="24"/>
          <w:szCs w:val="24"/>
        </w:rPr>
        <w:t xml:space="preserve"> not surprising </w:t>
      </w:r>
      <w:r w:rsidR="00B95297">
        <w:rPr>
          <w:sz w:val="24"/>
          <w:szCs w:val="24"/>
        </w:rPr>
        <w:t>considering that microplastics ha</w:t>
      </w:r>
      <w:r w:rsidR="00BA0455">
        <w:rPr>
          <w:sz w:val="24"/>
          <w:szCs w:val="24"/>
        </w:rPr>
        <w:t>d</w:t>
      </w:r>
      <w:r w:rsidR="00B95297">
        <w:rPr>
          <w:sz w:val="24"/>
          <w:szCs w:val="24"/>
        </w:rPr>
        <w:t xml:space="preserve"> been identified in sediment of the type of habitat occupied by the cuttlefish </w:t>
      </w:r>
      <w:r w:rsidR="00DC6552">
        <w:rPr>
          <w:sz w:val="24"/>
          <w:szCs w:val="24"/>
        </w:rPr>
        <w:fldChar w:fldCharType="begin">
          <w:fldData xml:space="preserve">PEVuZE5vdGU+PENpdGU+PEF1dGhvcj5GcmlhczwvQXV0aG9yPjxZZWFyPjIwMTA8L1llYXI+PFJl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</w:fldData>
        </w:fldChar>
      </w:r>
      <w:r w:rsidR="00BE42F0">
        <w:rPr>
          <w:sz w:val="24"/>
          <w:szCs w:val="24"/>
        </w:rPr>
        <w:instrText xml:space="preserve"> ADDIN EN.CITE </w:instrText>
      </w:r>
      <w:r w:rsidR="00BE42F0">
        <w:rPr>
          <w:sz w:val="24"/>
          <w:szCs w:val="24"/>
        </w:rPr>
        <w:fldChar w:fldCharType="begin">
          <w:fldData xml:space="preserve">PEVuZE5vdGU+PENpdGU+PEF1dGhvcj5GcmlhczwvQXV0aG9yPjxZZWFyPjIwMTA8L1llYXI+PFJl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</w:fldData>
        </w:fldChar>
      </w:r>
      <w:r w:rsidR="00BE42F0">
        <w:rPr>
          <w:sz w:val="24"/>
          <w:szCs w:val="24"/>
        </w:rPr>
        <w:instrText xml:space="preserve"> ADDIN EN.CITE.DATA </w:instrText>
      </w:r>
      <w:r w:rsidR="00BE42F0">
        <w:rPr>
          <w:sz w:val="24"/>
          <w:szCs w:val="24"/>
        </w:rPr>
      </w:r>
      <w:r w:rsidR="00BE42F0">
        <w:rPr>
          <w:sz w:val="24"/>
          <w:szCs w:val="24"/>
        </w:rPr>
        <w:fldChar w:fldCharType="end"/>
      </w:r>
      <w:r w:rsidR="00DC6552">
        <w:rPr>
          <w:sz w:val="24"/>
          <w:szCs w:val="24"/>
        </w:rPr>
      </w:r>
      <w:r w:rsidR="00DC6552">
        <w:rPr>
          <w:sz w:val="24"/>
          <w:szCs w:val="24"/>
        </w:rPr>
        <w:fldChar w:fldCharType="separate"/>
      </w:r>
      <w:r w:rsidR="00BE42F0">
        <w:rPr>
          <w:noProof/>
          <w:sz w:val="24"/>
          <w:szCs w:val="24"/>
        </w:rPr>
        <w:t>(</w:t>
      </w:r>
      <w:r w:rsidR="004C3E8B">
        <w:rPr>
          <w:noProof/>
          <w:sz w:val="24"/>
          <w:szCs w:val="24"/>
        </w:rPr>
        <w:t xml:space="preserve">Frias et al., 2010; Martins and Sobral, 2011; Mizukawa et al.,2013; Antunes et al., </w:t>
      </w:r>
      <w:r w:rsidR="002651FC">
        <w:rPr>
          <w:noProof/>
          <w:sz w:val="24"/>
          <w:szCs w:val="24"/>
        </w:rPr>
        <w:t>2013</w:t>
      </w:r>
      <w:r w:rsidR="004C3E8B">
        <w:rPr>
          <w:noProof/>
          <w:sz w:val="24"/>
          <w:szCs w:val="24"/>
        </w:rPr>
        <w:t xml:space="preserve"> </w:t>
      </w:r>
      <w:r w:rsidR="00BE42F0">
        <w:rPr>
          <w:noProof/>
          <w:sz w:val="24"/>
          <w:szCs w:val="24"/>
        </w:rPr>
        <w:t>)</w:t>
      </w:r>
      <w:r w:rsidR="00DC6552">
        <w:rPr>
          <w:sz w:val="24"/>
          <w:szCs w:val="24"/>
        </w:rPr>
        <w:fldChar w:fldCharType="end"/>
      </w:r>
      <w:r w:rsidR="00B95297" w:rsidRPr="000920AC">
        <w:rPr>
          <w:sz w:val="24"/>
          <w:szCs w:val="24"/>
        </w:rPr>
        <w:t xml:space="preserve"> </w:t>
      </w:r>
      <w:r w:rsidR="00B95297" w:rsidRPr="00B93063">
        <w:rPr>
          <w:szCs w:val="24"/>
        </w:rPr>
        <w:t xml:space="preserve"> </w:t>
      </w:r>
      <w:r w:rsidR="000920AC" w:rsidRPr="000920AC">
        <w:rPr>
          <w:sz w:val="24"/>
          <w:szCs w:val="32"/>
        </w:rPr>
        <w:t xml:space="preserve">and </w:t>
      </w:r>
      <w:r w:rsidR="00271C96">
        <w:rPr>
          <w:sz w:val="24"/>
          <w:szCs w:val="32"/>
        </w:rPr>
        <w:t xml:space="preserve">can be ingested by </w:t>
      </w:r>
      <w:r w:rsidR="000920AC" w:rsidRPr="000920AC">
        <w:rPr>
          <w:sz w:val="24"/>
          <w:szCs w:val="32"/>
        </w:rPr>
        <w:t xml:space="preserve"> species upon which they prey such as</w:t>
      </w:r>
      <w:r w:rsidR="001307E5" w:rsidRPr="00904031">
        <w:rPr>
          <w:sz w:val="24"/>
          <w:szCs w:val="24"/>
        </w:rPr>
        <w:t xml:space="preserve"> c</w:t>
      </w:r>
      <w:r w:rsidR="000A692F">
        <w:rPr>
          <w:sz w:val="24"/>
          <w:szCs w:val="24"/>
        </w:rPr>
        <w:t>rustacea</w:t>
      </w:r>
      <w:r w:rsidR="001A6181">
        <w:rPr>
          <w:sz w:val="24"/>
          <w:szCs w:val="24"/>
        </w:rPr>
        <w:t>ns</w:t>
      </w:r>
      <w:r w:rsidR="00904031">
        <w:rPr>
          <w:sz w:val="22"/>
          <w:szCs w:val="22"/>
        </w:rPr>
        <w:t xml:space="preserve"> </w:t>
      </w:r>
      <w:r w:rsidR="002651FC">
        <w:rPr>
          <w:sz w:val="22"/>
          <w:szCs w:val="22"/>
        </w:rPr>
        <w:t>(</w:t>
      </w:r>
      <w:r w:rsidR="001A6181">
        <w:rPr>
          <w:noProof/>
          <w:sz w:val="24"/>
          <w:szCs w:val="24"/>
        </w:rPr>
        <w:t>Lusher et al., 2017;</w:t>
      </w:r>
      <w:r w:rsidR="002F1E06">
        <w:rPr>
          <w:noProof/>
          <w:sz w:val="24"/>
          <w:szCs w:val="24"/>
        </w:rPr>
        <w:t xml:space="preserve"> </w:t>
      </w:r>
      <w:r w:rsidR="00DC6552">
        <w:rPr>
          <w:sz w:val="22"/>
          <w:szCs w:val="22"/>
        </w:rPr>
        <w:fldChar w:fldCharType="begin"/>
      </w:r>
      <w:r w:rsidR="00BE42F0">
        <w:rPr>
          <w:sz w:val="22"/>
          <w:szCs w:val="22"/>
        </w:rPr>
        <w:instrText xml:space="preserve"> ADDIN EN.CITE &lt;EndNote&gt;&lt;Cite&gt;&lt;Author&gt;Ribeiro&lt;/Author&gt;&lt;Year&gt;2017&lt;/Year&gt;&lt;RecNum&gt;40&lt;/RecNum&gt;&lt;DisplayText&gt;(30)&lt;/DisplayText&gt;&lt;record&gt;&lt;rec-number&gt;40&lt;/rec-number&gt;&lt;foreign-keys&gt;&lt;key app="EN" db-id="5ssvzra2opeetsetxd1xazv192sxatp0r00p"&gt;40&lt;/key&gt;&lt;/foreign-keys&gt;&lt;ref-type name="Journal Article"&gt;17&lt;/ref-type&gt;&lt;contributors&gt;&lt;authors&gt;&lt;author&gt;Ribeiro, F.&lt;/author&gt;&lt;author&gt;Garcia, A.R.&lt;/author&gt;&lt;author&gt;Pereira, B.P.&lt;/author&gt;&lt;author&gt;Fonseca, M.&lt;/author&gt;&lt;author&gt;Mestre, N.C.&lt;/author&gt;&lt;author&gt;Fonseca, T.G.&lt;/author&gt;&lt;author&gt;Ilharco, L.M.&lt;/author&gt;&lt;author&gt;Bebianno, M.J.&lt;/author&gt;&lt;/authors&gt;&lt;/contributors&gt;&lt;titles&gt;&lt;title&gt;Microplastics effects in Scrobicularia plana. &lt;/title&gt;&lt;secondary-title&gt;Marine Pollution Bulletin &lt;/secondary-title&gt;&lt;/titles&gt;&lt;periodical&gt;&lt;full-title&gt;Marine Pollution Bulletin&lt;/full-title&gt;&lt;/periodical&gt;&lt;pages&gt;379-391&lt;/pages&gt;&lt;volume&gt;122&lt;/volume&gt;&lt;dates&gt;&lt;year&gt;2017&lt;/year&gt;&lt;/dates&gt;&lt;urls&gt;&lt;/urls&gt;&lt;electronic-resource-num&gt;doi:10.1016/j.marpolbul.2017.06.078&lt;/electronic-resource-num&gt;&lt;/record&gt;&lt;/Cite&gt;&lt;/EndNote&gt;</w:instrText>
      </w:r>
      <w:r w:rsidR="00DC6552">
        <w:rPr>
          <w:sz w:val="22"/>
          <w:szCs w:val="22"/>
        </w:rPr>
        <w:fldChar w:fldCharType="separate"/>
      </w:r>
      <w:r w:rsidR="002651FC">
        <w:rPr>
          <w:sz w:val="22"/>
          <w:szCs w:val="22"/>
        </w:rPr>
        <w:t>Ribeiro et al., 2017</w:t>
      </w:r>
      <w:r w:rsidR="00BE42F0">
        <w:rPr>
          <w:noProof/>
          <w:sz w:val="22"/>
          <w:szCs w:val="22"/>
        </w:rPr>
        <w:t>)</w:t>
      </w:r>
      <w:r w:rsidR="00DC6552">
        <w:rPr>
          <w:sz w:val="22"/>
          <w:szCs w:val="22"/>
        </w:rPr>
        <w:fldChar w:fldCharType="end"/>
      </w:r>
      <w:r w:rsidR="00904031" w:rsidRPr="00904031">
        <w:rPr>
          <w:sz w:val="24"/>
          <w:szCs w:val="24"/>
        </w:rPr>
        <w:t>,</w:t>
      </w:r>
      <w:r w:rsidR="001307E5" w:rsidRPr="00904031">
        <w:rPr>
          <w:sz w:val="22"/>
          <w:szCs w:val="22"/>
        </w:rPr>
        <w:t xml:space="preserve"> </w:t>
      </w:r>
      <w:r w:rsidR="000920AC" w:rsidRPr="00904031">
        <w:rPr>
          <w:sz w:val="24"/>
          <w:szCs w:val="24"/>
        </w:rPr>
        <w:t xml:space="preserve">and fish </w:t>
      </w:r>
      <w:r w:rsidR="00DC6552">
        <w:rPr>
          <w:sz w:val="24"/>
          <w:szCs w:val="24"/>
        </w:rPr>
        <w:fldChar w:fldCharType="begin"/>
      </w:r>
      <w:r w:rsidR="00BE42F0">
        <w:rPr>
          <w:sz w:val="24"/>
          <w:szCs w:val="24"/>
        </w:rPr>
        <w:instrText xml:space="preserve"> ADDIN EN.CITE &lt;EndNote&gt;&lt;Cite&gt;&lt;Author&gt;Barboza&lt;/Author&gt;&lt;Year&gt;2018&lt;/Year&gt;&lt;RecNum&gt;6&lt;/RecNum&gt;&lt;DisplayText&gt;(31)&lt;/DisplayText&gt;&lt;record&gt;&lt;rec-number&gt;6&lt;/rec-number&gt;&lt;foreign-keys&gt;&lt;key app="EN" db-id="5ssvzra2opeetsetxd1xazv192sxatp0r00p"&gt;6&lt;/key&gt;&lt;/foreign-keys&gt;&lt;ref-type name="Journal Article"&gt;17&lt;/ref-type&gt;&lt;contributors&gt;&lt;authors&gt;&lt;author&gt;Barboza, L.G.A.&lt;/author&gt;&lt;author&gt;Vieira, L.R.&lt;/author&gt;&lt;author&gt;Branco, V.&lt;/author&gt;&lt;author&gt;Figueiredo, N.&lt;/author&gt;&lt;author&gt;Carvalho, F.&lt;/author&gt;&lt;author&gt;Carvalho, C.&lt;/author&gt;&lt;author&gt;Guilhermino, L.&lt;/author&gt;&lt;/authors&gt;&lt;/contributors&gt;&lt;titles&gt;&lt;title&gt;&lt;style face="normal" font="default" size="100%"&gt;Microplastics cause neurotoxicity, oxidative damage and energy-related changes and interact with the bioaccumulation of mercury in the European seabass, &lt;/style&gt;&lt;style face="italic" font="default" size="100%"&gt;Dicentrarchus labrax&lt;/style&gt;&lt;style face="normal" font="default" size="100%"&gt; (Linnaeus, 1758). &lt;/style&gt;&lt;/title&gt;&lt;secondary-title&gt;Aquatic Toxicology &lt;/secondary-title&gt;&lt;/titles&gt;&lt;pages&gt;49-57&lt;/pages&gt;&lt;volume&gt;195&lt;/volume&gt;&lt;dates&gt;&lt;year&gt;2018&lt;/year&gt;&lt;/dates&gt;&lt;urls&gt;&lt;/urls&gt;&lt;electronic-resource-num&gt;doi:10.1016/j.aquatox.2017.12.008&lt;/electronic-resource-num&gt;&lt;/record&gt;&lt;/Cite&gt;&lt;/EndNote&gt;</w:instrText>
      </w:r>
      <w:r w:rsidR="00DC6552">
        <w:rPr>
          <w:sz w:val="24"/>
          <w:szCs w:val="24"/>
        </w:rPr>
        <w:fldChar w:fldCharType="separate"/>
      </w:r>
      <w:r w:rsidR="00BE42F0">
        <w:rPr>
          <w:noProof/>
          <w:sz w:val="24"/>
          <w:szCs w:val="24"/>
        </w:rPr>
        <w:t>(</w:t>
      </w:r>
      <w:r w:rsidR="00475BF8">
        <w:rPr>
          <w:noProof/>
          <w:sz w:val="24"/>
          <w:szCs w:val="24"/>
        </w:rPr>
        <w:t xml:space="preserve">Neves, et al., 2015; </w:t>
      </w:r>
      <w:r w:rsidR="002651FC">
        <w:rPr>
          <w:noProof/>
          <w:sz w:val="24"/>
          <w:szCs w:val="24"/>
        </w:rPr>
        <w:t>Barboza et al., 2017</w:t>
      </w:r>
      <w:r w:rsidR="00BE42F0">
        <w:rPr>
          <w:noProof/>
          <w:sz w:val="24"/>
          <w:szCs w:val="24"/>
        </w:rPr>
        <w:t>)</w:t>
      </w:r>
      <w:r w:rsidR="00DC6552">
        <w:rPr>
          <w:sz w:val="24"/>
          <w:szCs w:val="24"/>
        </w:rPr>
        <w:fldChar w:fldCharType="end"/>
      </w:r>
      <w:r w:rsidR="000920AC" w:rsidRPr="00904031">
        <w:rPr>
          <w:sz w:val="24"/>
          <w:szCs w:val="24"/>
        </w:rPr>
        <w:t>.</w:t>
      </w:r>
      <w:proofErr w:type="gramEnd"/>
      <w:r w:rsidR="000920AC">
        <w:rPr>
          <w:sz w:val="24"/>
          <w:szCs w:val="32"/>
        </w:rPr>
        <w:t xml:space="preserve"> </w:t>
      </w:r>
    </w:p>
    <w:p w14:paraId="7A80144B" w14:textId="49E5ED86" w:rsidR="00740CFB" w:rsidRDefault="008226B4" w:rsidP="00A12497">
      <w:pPr>
        <w:pStyle w:val="CommentText"/>
        <w:spacing w:line="480" w:lineRule="auto"/>
        <w:jc w:val="both"/>
        <w:rPr>
          <w:sz w:val="24"/>
          <w:szCs w:val="32"/>
        </w:rPr>
      </w:pPr>
      <w:r>
        <w:rPr>
          <w:sz w:val="24"/>
          <w:szCs w:val="32"/>
        </w:rPr>
        <w:lastRenderedPageBreak/>
        <w:t xml:space="preserve">The predominance of  fibers in the digestive tract of cuttlefish is consistent with the previous study of jumbo squid </w:t>
      </w:r>
      <w:r w:rsidR="00DC6552">
        <w:rPr>
          <w:sz w:val="24"/>
          <w:szCs w:val="32"/>
        </w:rPr>
        <w:fldChar w:fldCharType="begin"/>
      </w:r>
      <w:r w:rsidR="00BE42F0">
        <w:rPr>
          <w:sz w:val="24"/>
          <w:szCs w:val="32"/>
        </w:rPr>
        <w:instrText xml:space="preserve"> ADDIN EN.CITE &lt;EndNote&gt;&lt;Cite&gt;&lt;Author&gt;Rosas-Luis&lt;/Author&gt;&lt;Year&gt;2016&lt;/Year&gt;&lt;RecNum&gt;43&lt;/RecNum&gt;&lt;DisplayText&gt;(19)&lt;/DisplayText&gt;&lt;record&gt;&lt;rec-number&gt;43&lt;/rec-number&gt;&lt;foreign-keys&gt;&lt;key app="EN" db-id="5ssvzra2opeetsetxd1xazv192sxatp0r00p"&gt;43&lt;/key&gt;&lt;/foreign-keys&gt;&lt;ref-type name="Journal Article"&gt;17&lt;/ref-type&gt;&lt;contributors&gt;&lt;authors&gt;&lt;author&gt;Rosas-Luis, R. &lt;/author&gt;&lt;/authors&gt;&lt;/contributors&gt;&lt;titles&gt;&lt;title&gt;&lt;style face="normal" font="default" size="100%"&gt;Description of plastic remains found in the stomach contents of the jumbo squid&lt;/style&gt;&lt;style face="italic" font="default" size="100%"&gt; Dosidicus gigas&lt;/style&gt;&lt;style face="normal" font="default" size="100%"&gt; landed in Ecuador during 2014. &lt;/style&gt;&lt;/title&gt;&lt;secondary-title&gt;Marine Pollution Bulletin &lt;/secondary-title&gt;&lt;/titles&gt;&lt;periodical&gt;&lt;full-title&gt;Marine Pollution Bulletin&lt;/full-title&gt;&lt;/periodical&gt;&lt;pages&gt;302-305&lt;/pages&gt;&lt;volume&gt;113&lt;/volume&gt;&lt;dates&gt;&lt;year&gt;2016&lt;/year&gt;&lt;/dates&gt;&lt;urls&gt;&lt;/urls&gt;&lt;electronic-resource-num&gt;doi.org/10.1016/j.marpolbul.2016.09.060&lt;/electronic-resource-num&gt;&lt;/record&gt;&lt;/Cite&gt;&lt;/EndNote&gt;</w:instrText>
      </w:r>
      <w:r w:rsidR="00DC6552">
        <w:rPr>
          <w:sz w:val="24"/>
          <w:szCs w:val="32"/>
        </w:rPr>
        <w:fldChar w:fldCharType="separate"/>
      </w:r>
      <w:r w:rsidR="00BE42F0">
        <w:rPr>
          <w:noProof/>
          <w:sz w:val="24"/>
          <w:szCs w:val="32"/>
        </w:rPr>
        <w:t>(</w:t>
      </w:r>
      <w:r w:rsidR="002651FC">
        <w:rPr>
          <w:noProof/>
          <w:sz w:val="24"/>
          <w:szCs w:val="32"/>
        </w:rPr>
        <w:t>Rosas-Luis, 2014</w:t>
      </w:r>
      <w:r w:rsidR="00BE42F0">
        <w:rPr>
          <w:noProof/>
          <w:sz w:val="24"/>
          <w:szCs w:val="32"/>
        </w:rPr>
        <w:t>)</w:t>
      </w:r>
      <w:r w:rsidR="00DC6552">
        <w:rPr>
          <w:sz w:val="24"/>
          <w:szCs w:val="32"/>
        </w:rPr>
        <w:fldChar w:fldCharType="end"/>
      </w:r>
      <w:r>
        <w:rPr>
          <w:sz w:val="24"/>
          <w:szCs w:val="24"/>
        </w:rPr>
        <w:t xml:space="preserve"> and also with findings in a number of </w:t>
      </w:r>
      <w:r w:rsidR="00BA0455">
        <w:rPr>
          <w:sz w:val="24"/>
          <w:szCs w:val="24"/>
        </w:rPr>
        <w:t xml:space="preserve">marine </w:t>
      </w:r>
      <w:r>
        <w:rPr>
          <w:sz w:val="24"/>
          <w:szCs w:val="24"/>
        </w:rPr>
        <w:t>vertebrate</w:t>
      </w:r>
      <w:r w:rsidR="00BA0455">
        <w:rPr>
          <w:sz w:val="24"/>
          <w:szCs w:val="24"/>
        </w:rPr>
        <w:t>s</w:t>
      </w:r>
      <w:r>
        <w:rPr>
          <w:sz w:val="24"/>
          <w:szCs w:val="24"/>
        </w:rPr>
        <w:t xml:space="preserve"> (e.g. </w:t>
      </w:r>
      <w:r w:rsidR="009C6202">
        <w:rPr>
          <w:sz w:val="24"/>
          <w:szCs w:val="24"/>
        </w:rPr>
        <w:t>pelagic and demersal fish</w:t>
      </w:r>
      <w:r w:rsidR="00DC6552">
        <w:rPr>
          <w:sz w:val="24"/>
          <w:szCs w:val="24"/>
        </w:rPr>
        <w:t xml:space="preserve"> </w:t>
      </w:r>
      <w:r w:rsidR="00DC6552">
        <w:rPr>
          <w:sz w:val="24"/>
          <w:szCs w:val="24"/>
        </w:rPr>
        <w:fldChar w:fldCharType="begin"/>
      </w:r>
      <w:r w:rsidR="00BE42F0">
        <w:rPr>
          <w:sz w:val="24"/>
          <w:szCs w:val="24"/>
        </w:rPr>
        <w:instrText xml:space="preserve"> ADDIN EN.CITE &lt;EndNote&gt;&lt;Cite&gt;&lt;Author&gt;Lusher&lt;/Author&gt;&lt;Year&gt;2013&lt;/Year&gt;&lt;RecNum&gt;57&lt;/RecNum&gt;&lt;DisplayText&gt;(32)&lt;/DisplayText&gt;&lt;record&gt;&lt;rec-number&gt;57&lt;/rec-number&gt;&lt;foreign-keys&gt;&lt;key app="EN" db-id="5ssvzra2opeetsetxd1xazv192sxatp0r00p"&gt;57&lt;/key&gt;&lt;/foreign-keys&gt;&lt;ref-type name="Journal Article"&gt;17&lt;/ref-type&gt;&lt;contributors&gt;&lt;authors&gt;&lt;author&gt;Lusher, A. L.&lt;/author&gt;&lt;author&gt;McHugh, M.&lt;/author&gt;&lt;author&gt;Thompson, R. C.&lt;/author&gt;&lt;/authors&gt;&lt;/contributors&gt;&lt;titles&gt;&lt;title&gt;Occurrence of microplastics in the gastrointestinal tract of pelagic and demersal fish from the English Channel&lt;/title&gt;&lt;secondary-title&gt;Marine Pollution Bulletin&lt;/secondary-title&gt;&lt;/titles&gt;&lt;periodical&gt;&lt;full-title&gt;Marine Pollution Bulletin&lt;/full-title&gt;&lt;/periodical&gt;&lt;pages&gt;94-99&lt;/pages&gt;&lt;volume&gt;67&lt;/volume&gt;&lt;number&gt;1&lt;/number&gt;&lt;keywords&gt;&lt;keyword&gt;Marine debris&lt;/keyword&gt;&lt;keyword&gt;Plastic&lt;/keyword&gt;&lt;keyword&gt;Feeding&lt;/keyword&gt;&lt;keyword&gt;FT-IR&lt;/keyword&gt;&lt;keyword&gt;Polymer&lt;/keyword&gt;&lt;/keywords&gt;&lt;dates&gt;&lt;year&gt;2013&lt;/year&gt;&lt;pub-dates&gt;&lt;date&gt;2013/02/15/&lt;/date&gt;&lt;/pub-dates&gt;&lt;/dates&gt;&lt;isbn&gt;0025-326X&lt;/isbn&gt;&lt;urls&gt;&lt;related-urls&gt;&lt;url&gt;http://www.sciencedirect.com/science/article/pii/S0025326X12005668&lt;/url&gt;&lt;/related-urls&gt;&lt;/urls&gt;&lt;electronic-resource-num&gt;https://doi.org/10.1016/j.marpolbul.2012.11.028&lt;/electronic-resource-num&gt;&lt;/record&gt;&lt;/Cite&gt;&lt;/EndNote&gt;</w:instrText>
      </w:r>
      <w:r w:rsidR="00DC6552">
        <w:rPr>
          <w:sz w:val="24"/>
          <w:szCs w:val="24"/>
        </w:rPr>
        <w:fldChar w:fldCharType="separate"/>
      </w:r>
      <w:r w:rsidR="00BE42F0">
        <w:rPr>
          <w:noProof/>
          <w:sz w:val="24"/>
          <w:szCs w:val="24"/>
        </w:rPr>
        <w:t>(</w:t>
      </w:r>
      <w:r w:rsidR="002651FC">
        <w:rPr>
          <w:noProof/>
          <w:sz w:val="24"/>
          <w:szCs w:val="24"/>
        </w:rPr>
        <w:t>Lusher et al., 2013</w:t>
      </w:r>
      <w:r w:rsidR="00BE42F0">
        <w:rPr>
          <w:noProof/>
          <w:sz w:val="24"/>
          <w:szCs w:val="24"/>
        </w:rPr>
        <w:t>)</w:t>
      </w:r>
      <w:r w:rsidR="00DC6552">
        <w:rPr>
          <w:sz w:val="24"/>
          <w:szCs w:val="24"/>
        </w:rPr>
        <w:fldChar w:fldCharType="end"/>
      </w:r>
      <w:r w:rsidR="009C6202">
        <w:rPr>
          <w:sz w:val="24"/>
          <w:szCs w:val="24"/>
        </w:rPr>
        <w:t>;</w:t>
      </w:r>
      <w:r w:rsidR="00F14225">
        <w:rPr>
          <w:sz w:val="24"/>
          <w:szCs w:val="24"/>
        </w:rPr>
        <w:t xml:space="preserve"> </w:t>
      </w:r>
      <w:r w:rsidR="00663DE1">
        <w:rPr>
          <w:sz w:val="24"/>
          <w:szCs w:val="24"/>
        </w:rPr>
        <w:t xml:space="preserve">cetaceans and pinnipeds </w:t>
      </w:r>
      <w:r w:rsidR="00DC6552">
        <w:rPr>
          <w:sz w:val="24"/>
          <w:szCs w:val="24"/>
        </w:rPr>
        <w:fldChar w:fldCharType="begin"/>
      </w:r>
      <w:r w:rsidR="00BE42F0">
        <w:rPr>
          <w:sz w:val="24"/>
          <w:szCs w:val="24"/>
        </w:rPr>
        <w:instrText xml:space="preserve"> ADDIN EN.CITE &lt;EndNote&gt;&lt;Cite&gt;&lt;Author&gt;Nelms&lt;/Author&gt;&lt;Year&gt;2019&lt;/Year&gt;&lt;RecNum&gt;36&lt;/RecNum&gt;&lt;DisplayText&gt;(33)&lt;/DisplayText&gt;&lt;record&gt;&lt;rec-number&gt;36&lt;/rec-number&gt;&lt;foreign-keys&gt;&lt;key app="EN" db-id="5ssvzra2opeetsetxd1xazv192sxatp0r00p"&gt;36&lt;/key&gt;&lt;/foreign-keys&gt;&lt;ref-type name="Journal Article"&gt;17&lt;/ref-type&gt;&lt;contributors&gt;&lt;authors&gt;&lt;author&gt;Nelms, S.E.&lt;/author&gt;&lt;author&gt;Barnett, J.&lt;/author&gt;&lt;author&gt;Brownlow, A.&lt;/author&gt;&lt;author&gt;Davison, N.J.&lt;/author&gt;&lt;author&gt;Deaville, R.&lt;/author&gt;&lt;author&gt;Galloway, T.S.&lt;/author&gt;&lt;author&gt;Lindeques, P.K.&lt;/author&gt;&lt;author&gt;Santillo, D.&lt;/author&gt;&lt;author&gt;Godley, B.J. &lt;/author&gt;&lt;/authors&gt;&lt;/contributors&gt;&lt;titles&gt;&lt;title&gt;Microplastics in marine mammals stranded around the British coast:ubiquitous but transitory?&lt;/title&gt;&lt;secondary-title&gt;Scientific Reports&lt;/secondary-title&gt;&lt;/titles&gt;&lt;pages&gt;1075&lt;/pages&gt;&lt;volume&gt;9&lt;/volume&gt;&lt;dates&gt;&lt;year&gt;2019&lt;/year&gt;&lt;/dates&gt;&lt;urls&gt;&lt;/urls&gt;&lt;electronic-resource-num&gt;https://doi.org/10.1038/s41598-018-37428-3&lt;/electronic-resource-num&gt;&lt;/record&gt;&lt;/Cite&gt;&lt;/EndNote&gt;</w:instrText>
      </w:r>
      <w:r w:rsidR="00DC6552">
        <w:rPr>
          <w:sz w:val="24"/>
          <w:szCs w:val="24"/>
        </w:rPr>
        <w:fldChar w:fldCharType="separate"/>
      </w:r>
      <w:r w:rsidR="00BE42F0">
        <w:rPr>
          <w:noProof/>
          <w:sz w:val="24"/>
          <w:szCs w:val="24"/>
        </w:rPr>
        <w:t>(</w:t>
      </w:r>
      <w:r w:rsidR="002651FC">
        <w:rPr>
          <w:noProof/>
          <w:sz w:val="24"/>
          <w:szCs w:val="24"/>
        </w:rPr>
        <w:t>Nelms et al.,2019</w:t>
      </w:r>
      <w:r w:rsidR="00BE42F0">
        <w:rPr>
          <w:noProof/>
          <w:sz w:val="24"/>
          <w:szCs w:val="24"/>
        </w:rPr>
        <w:t>)</w:t>
      </w:r>
      <w:r w:rsidR="00DC6552">
        <w:rPr>
          <w:sz w:val="24"/>
          <w:szCs w:val="24"/>
        </w:rPr>
        <w:fldChar w:fldCharType="end"/>
      </w:r>
      <w:r w:rsidR="000D1075">
        <w:rPr>
          <w:sz w:val="24"/>
          <w:szCs w:val="24"/>
        </w:rPr>
        <w:t>)</w:t>
      </w:r>
      <w:r w:rsidRPr="008226B4">
        <w:rPr>
          <w:sz w:val="24"/>
          <w:szCs w:val="24"/>
        </w:rPr>
        <w:t>.</w:t>
      </w:r>
      <w:r>
        <w:rPr>
          <w:sz w:val="24"/>
          <w:szCs w:val="32"/>
        </w:rPr>
        <w:t xml:space="preserve"> </w:t>
      </w:r>
      <w:r w:rsidR="000920AC">
        <w:rPr>
          <w:sz w:val="24"/>
          <w:szCs w:val="32"/>
        </w:rPr>
        <w:t xml:space="preserve">Microplastics may also be ingested adherent to prey or in the small amount of sea water likely ingested with prey. </w:t>
      </w:r>
      <w:proofErr w:type="spellStart"/>
      <w:r w:rsidR="00F21432">
        <w:rPr>
          <w:sz w:val="24"/>
          <w:szCs w:val="32"/>
        </w:rPr>
        <w:t>Faecal</w:t>
      </w:r>
      <w:proofErr w:type="spellEnd"/>
      <w:r w:rsidR="00F21432">
        <w:rPr>
          <w:sz w:val="24"/>
          <w:szCs w:val="32"/>
        </w:rPr>
        <w:t xml:space="preserve"> samples were not taken but it is likely that some of the ingested microplastics transit the </w:t>
      </w:r>
      <w:r w:rsidR="00AF2DE0">
        <w:rPr>
          <w:sz w:val="24"/>
          <w:szCs w:val="32"/>
        </w:rPr>
        <w:t xml:space="preserve">entire </w:t>
      </w:r>
      <w:r w:rsidR="00F21432">
        <w:rPr>
          <w:sz w:val="24"/>
          <w:szCs w:val="32"/>
        </w:rPr>
        <w:t>digestive tract</w:t>
      </w:r>
      <w:r w:rsidR="004C015A">
        <w:rPr>
          <w:sz w:val="24"/>
          <w:szCs w:val="32"/>
        </w:rPr>
        <w:t xml:space="preserve"> as has been shown in both invertebrates</w:t>
      </w:r>
      <w:r w:rsidR="00E83CE3">
        <w:rPr>
          <w:sz w:val="24"/>
          <w:szCs w:val="32"/>
        </w:rPr>
        <w:t xml:space="preserve"> </w:t>
      </w:r>
      <w:r w:rsidR="004C015A">
        <w:rPr>
          <w:sz w:val="24"/>
          <w:szCs w:val="32"/>
        </w:rPr>
        <w:t>and vertebrates (e.g.</w:t>
      </w:r>
      <w:r w:rsidR="00E83CE3">
        <w:rPr>
          <w:sz w:val="24"/>
          <w:szCs w:val="32"/>
        </w:rPr>
        <w:t xml:space="preserve">, </w:t>
      </w:r>
      <w:r w:rsidR="00FF30AB">
        <w:rPr>
          <w:sz w:val="24"/>
          <w:szCs w:val="32"/>
        </w:rPr>
        <w:t>Antarctic kril</w:t>
      </w:r>
      <w:r w:rsidR="00FF30AB" w:rsidRPr="004E781F">
        <w:rPr>
          <w:sz w:val="24"/>
          <w:szCs w:val="32"/>
        </w:rPr>
        <w:t>l</w:t>
      </w:r>
      <w:r w:rsidR="00FF30AB" w:rsidRPr="004E781F">
        <w:rPr>
          <w:sz w:val="24"/>
          <w:szCs w:val="32"/>
        </w:rPr>
        <w:fldChar w:fldCharType="begin"/>
      </w:r>
      <w:r w:rsidR="00FF30AB" w:rsidRPr="004E781F">
        <w:rPr>
          <w:sz w:val="24"/>
          <w:szCs w:val="32"/>
        </w:rPr>
        <w:instrText xml:space="preserve"> ADDIN EN.CITE &lt;EndNote&gt;&lt;Cite&gt;&lt;Author&gt;Dawson&lt;/Author&gt;&lt;Year&gt;2018&lt;/Year&gt;&lt;RecNum&gt;15&lt;/RecNum&gt;&lt;DisplayText&gt;(34)&lt;/DisplayText&gt;&lt;record&gt;&lt;rec-number&gt;15&lt;/rec-number&gt;&lt;foreign-keys&gt;&lt;key app="EN" db-id="5ssvzra2opeetsetxd1xazv192sxatp0r00p"&gt;15&lt;/key&gt;&lt;/foreign-keys&gt;&lt;ref-type name="Journal Article"&gt;17&lt;/ref-type&gt;&lt;contributors&gt;&lt;authors&gt;&lt;author&gt;Dawson, A.L.&lt;/author&gt;&lt;author&gt;Kawaguchi, S.&lt;/author&gt;&lt;author&gt;King, C.K.&lt;/author&gt;&lt;author&gt;Townsend, K.A.&lt;/author&gt;&lt;author&gt;King, R.&lt;/author&gt;&lt;author&gt;Huston, W.M.&lt;/author&gt;&lt;author&gt;Bengtson Nash, S.M. &lt;/author&gt;&lt;/authors&gt;&lt;/contributors&gt;&lt;titles&gt;&lt;title&gt;Nature Communication&lt;/title&gt;&lt;/titles&gt;&lt;pages&gt;1001&lt;/pages&gt;&lt;volume&gt;9&lt;/volume&gt;&lt;dates&gt;&lt;year&gt;2018&lt;/year&gt;&lt;/dates&gt;&lt;urls&gt;&lt;/urls&gt;&lt;/record&gt;&lt;/Cite&gt;&lt;/EndNote&gt;</w:instrText>
      </w:r>
      <w:r w:rsidR="00FF30AB" w:rsidRPr="004E781F">
        <w:rPr>
          <w:sz w:val="24"/>
          <w:szCs w:val="32"/>
        </w:rPr>
        <w:fldChar w:fldCharType="separate"/>
      </w:r>
      <w:r w:rsidR="00FF30AB" w:rsidRPr="004E781F">
        <w:rPr>
          <w:noProof/>
          <w:sz w:val="24"/>
          <w:szCs w:val="32"/>
        </w:rPr>
        <w:t>,</w:t>
      </w:r>
      <w:r w:rsidR="002E7A82" w:rsidRPr="004E781F">
        <w:rPr>
          <w:noProof/>
          <w:sz w:val="24"/>
          <w:szCs w:val="32"/>
        </w:rPr>
        <w:t xml:space="preserve"> </w:t>
      </w:r>
      <w:r w:rsidR="00FF30AB" w:rsidRPr="004E781F">
        <w:rPr>
          <w:noProof/>
          <w:sz w:val="24"/>
          <w:szCs w:val="32"/>
        </w:rPr>
        <w:t>Dawson et al., 2018</w:t>
      </w:r>
      <w:r w:rsidR="00FF30AB" w:rsidRPr="004E781F">
        <w:rPr>
          <w:sz w:val="24"/>
          <w:szCs w:val="32"/>
        </w:rPr>
        <w:fldChar w:fldCharType="end"/>
      </w:r>
      <w:r w:rsidR="00FF30AB">
        <w:rPr>
          <w:sz w:val="24"/>
          <w:szCs w:val="32"/>
        </w:rPr>
        <w:t xml:space="preserve">; </w:t>
      </w:r>
      <w:r w:rsidR="00E83CE3">
        <w:rPr>
          <w:sz w:val="24"/>
          <w:szCs w:val="32"/>
        </w:rPr>
        <w:t xml:space="preserve">grey seals </w:t>
      </w:r>
      <w:r w:rsidR="00DC6552">
        <w:rPr>
          <w:sz w:val="24"/>
          <w:szCs w:val="32"/>
        </w:rPr>
        <w:fldChar w:fldCharType="begin"/>
      </w:r>
      <w:r w:rsidR="00BE42F0">
        <w:rPr>
          <w:sz w:val="24"/>
          <w:szCs w:val="32"/>
        </w:rPr>
        <w:instrText xml:space="preserve"> ADDIN EN.CITE &lt;EndNote&gt;&lt;Cite&gt;&lt;Author&gt;Nelms&lt;/Author&gt;&lt;Year&gt;2018&lt;/Year&gt;&lt;RecNum&gt;35&lt;/RecNum&gt;&lt;DisplayText&gt;(35)&lt;/DisplayText&gt;&lt;record&gt;&lt;rec-number&gt;35&lt;/rec-number&gt;&lt;foreign-keys&gt;&lt;key app="EN" db-id="5ssvzra2opeetsetxd1xazv192sxatp0r00p"&gt;35&lt;/key&gt;&lt;/foreign-keys&gt;&lt;ref-type name="Journal Article"&gt;17&lt;/ref-type&gt;&lt;contributors&gt;&lt;authors&gt;&lt;author&gt;Nelms, S.E.&lt;/author&gt;&lt;author&gt;Galloway, T.S.&lt;/author&gt;&lt;author&gt;Godley, B.J.&lt;/author&gt;&lt;author&gt;Jarvis, D.S.&lt;/author&gt;&lt;author&gt;Lindeque, P.K. &lt;/author&gt;&lt;/authors&gt;&lt;/contributors&gt;&lt;titles&gt;&lt;title&gt;Investigating microplastic trophic transfer in marine top predators&lt;/title&gt;&lt;secondary-title&gt;Environmental Pollution &lt;/secondary-title&gt;&lt;/titles&gt;&lt;periodical&gt;&lt;full-title&gt;Environmental Pollution&lt;/full-title&gt;&lt;/periodical&gt;&lt;pages&gt;999-1007&lt;/pages&gt;&lt;volume&gt;238&lt;/volume&gt;&lt;dates&gt;&lt;year&gt;2018&lt;/year&gt;&lt;/dates&gt;&lt;urls&gt;&lt;/urls&gt;&lt;electronic-resource-num&gt;doi:10.1016/j.envpol.2018.02.016&lt;/electronic-resource-num&gt;&lt;/record&gt;&lt;/Cite&gt;&lt;/EndNote&gt;</w:instrText>
      </w:r>
      <w:r w:rsidR="00DC6552">
        <w:rPr>
          <w:sz w:val="24"/>
          <w:szCs w:val="32"/>
        </w:rPr>
        <w:fldChar w:fldCharType="separate"/>
      </w:r>
      <w:r w:rsidR="002651FC">
        <w:rPr>
          <w:noProof/>
          <w:sz w:val="24"/>
          <w:szCs w:val="32"/>
        </w:rPr>
        <w:t>Nelms et al., 2018</w:t>
      </w:r>
      <w:r w:rsidR="00BE42F0">
        <w:rPr>
          <w:noProof/>
          <w:sz w:val="24"/>
          <w:szCs w:val="32"/>
        </w:rPr>
        <w:t>)</w:t>
      </w:r>
      <w:r w:rsidR="00DC6552">
        <w:rPr>
          <w:sz w:val="24"/>
          <w:szCs w:val="32"/>
        </w:rPr>
        <w:fldChar w:fldCharType="end"/>
      </w:r>
      <w:r w:rsidR="00E83CE3">
        <w:rPr>
          <w:sz w:val="24"/>
          <w:szCs w:val="32"/>
        </w:rPr>
        <w:t>. Larger pieces of plastic could be voided from the digestive tract lumen by vomiting/regurgitation but it is not known with certainty if ceph</w:t>
      </w:r>
      <w:r w:rsidR="00302A91">
        <w:rPr>
          <w:sz w:val="24"/>
          <w:szCs w:val="32"/>
        </w:rPr>
        <w:t>a</w:t>
      </w:r>
      <w:r w:rsidR="00E83CE3">
        <w:rPr>
          <w:sz w:val="24"/>
          <w:szCs w:val="32"/>
        </w:rPr>
        <w:t>lopods possess this ability</w:t>
      </w:r>
      <w:r w:rsidR="004F779B">
        <w:rPr>
          <w:sz w:val="24"/>
          <w:szCs w:val="32"/>
        </w:rPr>
        <w:t>,</w:t>
      </w:r>
      <w:r w:rsidR="00E83CE3">
        <w:rPr>
          <w:sz w:val="24"/>
          <w:szCs w:val="32"/>
        </w:rPr>
        <w:t xml:space="preserve"> although circumstantial evidence is supportive </w:t>
      </w:r>
      <w:r w:rsidR="00DC6552">
        <w:rPr>
          <w:sz w:val="24"/>
          <w:szCs w:val="32"/>
        </w:rPr>
        <w:fldChar w:fldCharType="begin"/>
      </w:r>
      <w:r w:rsidR="00BE42F0">
        <w:rPr>
          <w:sz w:val="24"/>
          <w:szCs w:val="32"/>
        </w:rPr>
        <w:instrText xml:space="preserve"> ADDIN EN.CITE &lt;EndNote&gt;&lt;Cite&gt;&lt;Author&gt;Sykes&lt;/Author&gt;&lt;Year&gt;2019&lt;/Year&gt;&lt;RecNum&gt;46&lt;/RecNum&gt;&lt;DisplayText&gt;(36)&lt;/DisplayText&gt;&lt;record&gt;&lt;rec-number&gt;46&lt;/rec-number&gt;&lt;foreign-keys&gt;&lt;key app="EN" db-id="5ssvzra2opeetsetxd1xazv192sxatp0r00p"&gt;46&lt;/key&gt;&lt;/foreign-keys&gt;&lt;ref-type name="Journal Article"&gt;17&lt;/ref-type&gt;&lt;contributors&gt;&lt;authors&gt;&lt;author&gt;Sykes, A.V.&lt;/author&gt;&lt;author&gt;Almansa, E.&lt;/author&gt;&lt;author&gt;Ponte, G.&lt;/author&gt;&lt;author&gt;Cooke, G.M.&lt;/author&gt;&lt;author&gt;Andrews, P.L.R.  &lt;/author&gt;&lt;/authors&gt;&lt;/contributors&gt;&lt;titles&gt;&lt;title&gt;Can cephalopods vomit? Hypothesis based on a review of circumstantial evidence and preliminary experimental observations. &lt;/title&gt;&lt;secondary-title&gt;Frontiers in Physiology&lt;/secondary-title&gt;&lt;/titles&gt;&lt;volume&gt;under review&lt;/volume&gt;&lt;dates&gt;&lt;year&gt;2019&lt;/year&gt;&lt;/dates&gt;&lt;urls&gt;&lt;/urls&gt;&lt;/record&gt;&lt;/Cite&gt;&lt;/EndNote&gt;</w:instrText>
      </w:r>
      <w:r w:rsidR="00DC6552">
        <w:rPr>
          <w:sz w:val="24"/>
          <w:szCs w:val="32"/>
        </w:rPr>
        <w:fldChar w:fldCharType="separate"/>
      </w:r>
      <w:r w:rsidR="00BE42F0">
        <w:rPr>
          <w:noProof/>
          <w:sz w:val="24"/>
          <w:szCs w:val="32"/>
        </w:rPr>
        <w:t>(</w:t>
      </w:r>
      <w:r w:rsidR="002651FC">
        <w:rPr>
          <w:noProof/>
          <w:sz w:val="24"/>
          <w:szCs w:val="32"/>
        </w:rPr>
        <w:t>Sykes et al., 20</w:t>
      </w:r>
      <w:r w:rsidR="00FF30AB">
        <w:rPr>
          <w:noProof/>
          <w:sz w:val="24"/>
          <w:szCs w:val="32"/>
        </w:rPr>
        <w:t>20</w:t>
      </w:r>
      <w:r w:rsidR="00BE42F0">
        <w:rPr>
          <w:noProof/>
          <w:sz w:val="24"/>
          <w:szCs w:val="32"/>
        </w:rPr>
        <w:t>)</w:t>
      </w:r>
      <w:r w:rsidR="00DC6552">
        <w:rPr>
          <w:sz w:val="24"/>
          <w:szCs w:val="32"/>
        </w:rPr>
        <w:fldChar w:fldCharType="end"/>
      </w:r>
      <w:r w:rsidR="00283A4A">
        <w:rPr>
          <w:sz w:val="24"/>
          <w:szCs w:val="32"/>
        </w:rPr>
        <w:t>.</w:t>
      </w:r>
      <w:r w:rsidR="0031743A">
        <w:rPr>
          <w:sz w:val="24"/>
          <w:szCs w:val="32"/>
        </w:rPr>
        <w:t xml:space="preserve"> </w:t>
      </w:r>
    </w:p>
    <w:p w14:paraId="63B5A6D8" w14:textId="506437B7" w:rsidR="00D458A4" w:rsidRDefault="00740CFB" w:rsidP="00A12497">
      <w:pPr>
        <w:pStyle w:val="CommentText"/>
        <w:spacing w:line="480" w:lineRule="auto"/>
        <w:jc w:val="both"/>
        <w:rPr>
          <w:sz w:val="24"/>
          <w:szCs w:val="32"/>
        </w:rPr>
      </w:pPr>
      <w:r>
        <w:rPr>
          <w:sz w:val="24"/>
          <w:szCs w:val="32"/>
        </w:rPr>
        <w:t>S</w:t>
      </w:r>
      <w:r w:rsidR="00F21432">
        <w:rPr>
          <w:sz w:val="24"/>
          <w:szCs w:val="32"/>
        </w:rPr>
        <w:t xml:space="preserve">maller </w:t>
      </w:r>
      <w:r w:rsidR="00E83CE3">
        <w:rPr>
          <w:sz w:val="24"/>
          <w:szCs w:val="32"/>
        </w:rPr>
        <w:t xml:space="preserve">plastic </w:t>
      </w:r>
      <w:r w:rsidR="005A13A6">
        <w:rPr>
          <w:sz w:val="24"/>
          <w:szCs w:val="32"/>
        </w:rPr>
        <w:t>fragments, microfilm pieces</w:t>
      </w:r>
      <w:r w:rsidR="00F21432">
        <w:rPr>
          <w:sz w:val="24"/>
          <w:szCs w:val="32"/>
        </w:rPr>
        <w:t xml:space="preserve"> and fibers are likely to become entrapped in the leaflets lining the caecum</w:t>
      </w:r>
      <w:r w:rsidR="00AF2DE0">
        <w:rPr>
          <w:sz w:val="24"/>
          <w:szCs w:val="32"/>
        </w:rPr>
        <w:t xml:space="preserve"> </w:t>
      </w:r>
      <w:r w:rsidR="00DC6552">
        <w:rPr>
          <w:sz w:val="24"/>
          <w:szCs w:val="32"/>
        </w:rPr>
        <w:fldChar w:fldCharType="begin"/>
      </w:r>
      <w:r w:rsidR="00BE42F0">
        <w:rPr>
          <w:sz w:val="24"/>
          <w:szCs w:val="32"/>
        </w:rPr>
        <w:instrText xml:space="preserve"> ADDIN EN.CITE &lt;EndNote&gt;&lt;Cite&gt;&lt;Author&gt;Budelmann&lt;/Author&gt;&lt;Year&gt;1997&lt;/Year&gt;&lt;RecNum&gt;58&lt;/RecNum&gt;&lt;DisplayText&gt;(40)&lt;/DisplayText&gt;&lt;record&gt;&lt;rec-number&gt;58&lt;/rec-number&gt;&lt;foreign-keys&gt;&lt;key app="EN" db-id="5ssvzra2opeetsetxd1xazv192sxatp0r00p"&gt;58&lt;/key&gt;&lt;/foreign-keys&gt;&lt;ref-type name="Electronic Book Section"&gt;60&lt;/ref-type&gt;&lt;contributors&gt;&lt;authors&gt;&lt;author&gt;Budelmann, B.U.&lt;/author&gt;&lt;author&gt;Schipp, R.&lt;/author&gt;&lt;author&gt;Boletzky, S.&lt;/author&gt;&lt;/authors&gt;&lt;secondary-authors&gt;&lt;author&gt;Harrison, F.W.&lt;/author&gt;&lt;author&gt;HKohn, A.J.&lt;/author&gt;&lt;/secondary-authors&gt;&lt;/contributors&gt;&lt;titles&gt;&lt;title&gt;Cephalopoda&lt;/title&gt;&lt;secondary-title&gt;Microscopic Anatomy of invertebrates&lt;/secondary-title&gt;&lt;/titles&gt;&lt;pages&gt;119-414&lt;/pages&gt;&lt;dates&gt;&lt;year&gt;1997&lt;/year&gt;&lt;/dates&gt;&lt;pub-location&gt;New York&lt;/pub-location&gt;&lt;publisher&gt;Wiley-Liss&lt;/publisher&gt;&lt;urls&gt;&lt;/urls&gt;&lt;/record&gt;&lt;/Cite&gt;&lt;/EndNote&gt;</w:instrText>
      </w:r>
      <w:r w:rsidR="00DC6552">
        <w:rPr>
          <w:sz w:val="24"/>
          <w:szCs w:val="32"/>
        </w:rPr>
        <w:fldChar w:fldCharType="separate"/>
      </w:r>
      <w:r w:rsidR="00BE42F0">
        <w:rPr>
          <w:noProof/>
          <w:sz w:val="24"/>
          <w:szCs w:val="32"/>
        </w:rPr>
        <w:t>(</w:t>
      </w:r>
      <w:r w:rsidR="00AA3B32">
        <w:rPr>
          <w:noProof/>
          <w:sz w:val="24"/>
          <w:szCs w:val="32"/>
        </w:rPr>
        <w:t xml:space="preserve">Buelmann, </w:t>
      </w:r>
      <w:r w:rsidR="00242D57">
        <w:rPr>
          <w:noProof/>
          <w:sz w:val="24"/>
          <w:szCs w:val="32"/>
        </w:rPr>
        <w:t xml:space="preserve">et al., </w:t>
      </w:r>
      <w:r w:rsidR="00AA3B32">
        <w:rPr>
          <w:noProof/>
          <w:sz w:val="24"/>
          <w:szCs w:val="32"/>
        </w:rPr>
        <w:t>1997</w:t>
      </w:r>
      <w:r w:rsidR="00BE42F0">
        <w:rPr>
          <w:noProof/>
          <w:sz w:val="24"/>
          <w:szCs w:val="32"/>
        </w:rPr>
        <w:t>)</w:t>
      </w:r>
      <w:r w:rsidR="00DC6552">
        <w:rPr>
          <w:sz w:val="24"/>
          <w:szCs w:val="32"/>
        </w:rPr>
        <w:fldChar w:fldCharType="end"/>
      </w:r>
      <w:r w:rsidR="00F21432">
        <w:rPr>
          <w:sz w:val="24"/>
          <w:szCs w:val="32"/>
        </w:rPr>
        <w:t>. However, the presence of microplastic fibers in the digestive gland of all animals</w:t>
      </w:r>
      <w:r w:rsidR="00C962A3">
        <w:rPr>
          <w:sz w:val="24"/>
          <w:szCs w:val="32"/>
        </w:rPr>
        <w:t>,</w:t>
      </w:r>
      <w:r w:rsidR="00F21432">
        <w:rPr>
          <w:sz w:val="24"/>
          <w:szCs w:val="32"/>
        </w:rPr>
        <w:t xml:space="preserve"> and occasionally larger pieces of microfilm or </w:t>
      </w:r>
      <w:r w:rsidR="00F21432" w:rsidRPr="00FB3FB0">
        <w:rPr>
          <w:sz w:val="24"/>
          <w:szCs w:val="32"/>
        </w:rPr>
        <w:t>beads/p</w:t>
      </w:r>
      <w:r w:rsidR="00FB3FB0" w:rsidRPr="00FB3FB0">
        <w:rPr>
          <w:sz w:val="24"/>
          <w:szCs w:val="32"/>
        </w:rPr>
        <w:t>lastic fragments</w:t>
      </w:r>
      <w:r w:rsidR="00C962A3">
        <w:rPr>
          <w:sz w:val="24"/>
          <w:szCs w:val="32"/>
        </w:rPr>
        <w:t>,</w:t>
      </w:r>
      <w:r w:rsidR="00F21432">
        <w:rPr>
          <w:sz w:val="24"/>
          <w:szCs w:val="32"/>
        </w:rPr>
        <w:t xml:space="preserve"> shows that microplastics are transported from the caecum to the digestive gland via the hepat</w:t>
      </w:r>
      <w:r w:rsidR="006D39CB">
        <w:rPr>
          <w:sz w:val="24"/>
          <w:szCs w:val="32"/>
        </w:rPr>
        <w:t>opancreatic</w:t>
      </w:r>
      <w:r w:rsidR="00F21432">
        <w:rPr>
          <w:sz w:val="24"/>
          <w:szCs w:val="32"/>
        </w:rPr>
        <w:t xml:space="preserve"> ducts. </w:t>
      </w:r>
      <w:r w:rsidR="006D39CB">
        <w:rPr>
          <w:sz w:val="24"/>
          <w:szCs w:val="32"/>
        </w:rPr>
        <w:t>Considering that the duct</w:t>
      </w:r>
      <w:r w:rsidR="009B6039">
        <w:rPr>
          <w:sz w:val="24"/>
          <w:szCs w:val="32"/>
        </w:rPr>
        <w:t xml:space="preserve"> lumen </w:t>
      </w:r>
      <w:r w:rsidR="006D39CB">
        <w:rPr>
          <w:sz w:val="24"/>
          <w:szCs w:val="32"/>
        </w:rPr>
        <w:t xml:space="preserve">is &lt;1mm even in large cuttlefish there is a realistic possibility of the microplastics clumping and causing obstruction. </w:t>
      </w:r>
    </w:p>
    <w:p w14:paraId="6D8C75F1" w14:textId="721C28C9" w:rsidR="001307E5" w:rsidRPr="000920AC" w:rsidRDefault="00785AD3" w:rsidP="00A12497">
      <w:pPr>
        <w:pStyle w:val="CommentText"/>
        <w:spacing w:line="480" w:lineRule="auto"/>
        <w:jc w:val="both"/>
        <w:rPr>
          <w:szCs w:val="24"/>
        </w:rPr>
      </w:pPr>
      <w:r>
        <w:rPr>
          <w:sz w:val="24"/>
          <w:szCs w:val="32"/>
        </w:rPr>
        <w:t xml:space="preserve">We found a median number of </w:t>
      </w:r>
      <w:r>
        <w:rPr>
          <w:rFonts w:cs="Times New Roman"/>
          <w:sz w:val="24"/>
          <w:szCs w:val="32"/>
        </w:rPr>
        <w:t>≈</w:t>
      </w:r>
      <w:r>
        <w:rPr>
          <w:sz w:val="24"/>
          <w:szCs w:val="32"/>
        </w:rPr>
        <w:t xml:space="preserve">2 microfibers/g of digestive gland in wild-caught animals and as the digestive gland is </w:t>
      </w:r>
      <w:r>
        <w:rPr>
          <w:rFonts w:cs="Times New Roman"/>
          <w:sz w:val="24"/>
          <w:szCs w:val="32"/>
        </w:rPr>
        <w:t>≈</w:t>
      </w:r>
      <w:r>
        <w:rPr>
          <w:sz w:val="24"/>
          <w:szCs w:val="32"/>
        </w:rPr>
        <w:t xml:space="preserve">5% of the body weight, in a mature 500g </w:t>
      </w:r>
      <w:r w:rsidRPr="00D458A4">
        <w:rPr>
          <w:i/>
          <w:iCs/>
          <w:sz w:val="24"/>
          <w:szCs w:val="32"/>
        </w:rPr>
        <w:t>S. officinalis</w:t>
      </w:r>
      <w:r>
        <w:rPr>
          <w:sz w:val="24"/>
          <w:szCs w:val="32"/>
        </w:rPr>
        <w:t xml:space="preserve"> we estimate that there </w:t>
      </w:r>
      <w:r w:rsidR="00BA0455">
        <w:rPr>
          <w:sz w:val="24"/>
          <w:szCs w:val="32"/>
        </w:rPr>
        <w:t>c</w:t>
      </w:r>
      <w:r>
        <w:rPr>
          <w:sz w:val="24"/>
          <w:szCs w:val="32"/>
        </w:rPr>
        <w:t xml:space="preserve">ould be </w:t>
      </w:r>
      <w:r>
        <w:rPr>
          <w:rFonts w:cs="Times New Roman"/>
          <w:sz w:val="24"/>
          <w:szCs w:val="32"/>
        </w:rPr>
        <w:t>≈</w:t>
      </w:r>
      <w:r>
        <w:rPr>
          <w:sz w:val="24"/>
          <w:szCs w:val="32"/>
        </w:rPr>
        <w:t xml:space="preserve">50 microfibers in the digestive gland.  </w:t>
      </w:r>
      <w:r w:rsidR="00117515">
        <w:rPr>
          <w:sz w:val="24"/>
          <w:szCs w:val="32"/>
        </w:rPr>
        <w:t xml:space="preserve">The fate of </w:t>
      </w:r>
      <w:r w:rsidR="000D1075">
        <w:rPr>
          <w:sz w:val="24"/>
          <w:szCs w:val="32"/>
        </w:rPr>
        <w:t>the microplastic fibe</w:t>
      </w:r>
      <w:r w:rsidR="00A050FB">
        <w:rPr>
          <w:sz w:val="24"/>
          <w:szCs w:val="32"/>
        </w:rPr>
        <w:t>r</w:t>
      </w:r>
      <w:r w:rsidR="000D1075">
        <w:rPr>
          <w:sz w:val="24"/>
          <w:szCs w:val="32"/>
        </w:rPr>
        <w:t>s</w:t>
      </w:r>
      <w:r w:rsidR="00117515">
        <w:rPr>
          <w:sz w:val="24"/>
          <w:szCs w:val="32"/>
        </w:rPr>
        <w:t xml:space="preserve"> after entering the digestive gland </w:t>
      </w:r>
      <w:r w:rsidR="006F1A00">
        <w:rPr>
          <w:sz w:val="24"/>
          <w:szCs w:val="32"/>
        </w:rPr>
        <w:t xml:space="preserve">in cuttlefish </w:t>
      </w:r>
      <w:r w:rsidR="00117515">
        <w:rPr>
          <w:sz w:val="24"/>
          <w:szCs w:val="32"/>
        </w:rPr>
        <w:t>is not known but there are at least three options which merit further investigation:</w:t>
      </w:r>
      <w:r w:rsidR="00062412">
        <w:rPr>
          <w:sz w:val="24"/>
          <w:szCs w:val="32"/>
        </w:rPr>
        <w:t xml:space="preserve"> </w:t>
      </w:r>
      <w:proofErr w:type="spellStart"/>
      <w:r w:rsidR="00062412">
        <w:rPr>
          <w:sz w:val="24"/>
          <w:szCs w:val="32"/>
        </w:rPr>
        <w:t>i</w:t>
      </w:r>
      <w:proofErr w:type="spellEnd"/>
      <w:r>
        <w:rPr>
          <w:sz w:val="24"/>
          <w:szCs w:val="32"/>
        </w:rPr>
        <w:t>)</w:t>
      </w:r>
      <w:r w:rsidR="00062412">
        <w:rPr>
          <w:sz w:val="24"/>
          <w:szCs w:val="32"/>
        </w:rPr>
        <w:t xml:space="preserve"> </w:t>
      </w:r>
      <w:r w:rsidR="00AA6256" w:rsidRPr="00FB3FB0">
        <w:rPr>
          <w:sz w:val="24"/>
          <w:szCs w:val="40"/>
        </w:rPr>
        <w:t>F</w:t>
      </w:r>
      <w:r w:rsidR="000D1075" w:rsidRPr="00FB3FB0">
        <w:rPr>
          <w:sz w:val="24"/>
          <w:szCs w:val="40"/>
        </w:rPr>
        <w:t>ibe</w:t>
      </w:r>
      <w:r w:rsidR="00C962A3" w:rsidRPr="00FB3FB0">
        <w:rPr>
          <w:sz w:val="24"/>
          <w:szCs w:val="40"/>
        </w:rPr>
        <w:t>r</w:t>
      </w:r>
      <w:r w:rsidR="000D1075" w:rsidRPr="00FB3FB0">
        <w:rPr>
          <w:sz w:val="24"/>
          <w:szCs w:val="40"/>
        </w:rPr>
        <w:t xml:space="preserve">s accumulate and remain in </w:t>
      </w:r>
      <w:r w:rsidR="003B5950" w:rsidRPr="00FB3FB0">
        <w:rPr>
          <w:sz w:val="24"/>
          <w:szCs w:val="40"/>
        </w:rPr>
        <w:t>the lumen of the duct system within the digestive gland</w:t>
      </w:r>
      <w:r w:rsidR="004C015A">
        <w:rPr>
          <w:sz w:val="24"/>
          <w:szCs w:val="32"/>
        </w:rPr>
        <w:t>;</w:t>
      </w:r>
      <w:r w:rsidR="00062412">
        <w:rPr>
          <w:sz w:val="24"/>
          <w:szCs w:val="32"/>
        </w:rPr>
        <w:t xml:space="preserve"> ii) </w:t>
      </w:r>
      <w:r w:rsidR="004C015A" w:rsidRPr="00FB3FB0">
        <w:rPr>
          <w:sz w:val="24"/>
          <w:szCs w:val="24"/>
        </w:rPr>
        <w:t>Fibers are retu</w:t>
      </w:r>
      <w:r w:rsidR="00E83CE3" w:rsidRPr="00FB3FB0">
        <w:rPr>
          <w:sz w:val="24"/>
          <w:szCs w:val="24"/>
        </w:rPr>
        <w:t>r</w:t>
      </w:r>
      <w:r w:rsidR="004C015A" w:rsidRPr="00FB3FB0">
        <w:rPr>
          <w:sz w:val="24"/>
          <w:szCs w:val="24"/>
        </w:rPr>
        <w:t>ned to the caecum</w:t>
      </w:r>
      <w:r w:rsidR="00E83CE3">
        <w:rPr>
          <w:sz w:val="24"/>
          <w:szCs w:val="32"/>
        </w:rPr>
        <w:t xml:space="preserve">; </w:t>
      </w:r>
      <w:r w:rsidR="00062412">
        <w:rPr>
          <w:sz w:val="24"/>
          <w:szCs w:val="32"/>
        </w:rPr>
        <w:t xml:space="preserve">iii) </w:t>
      </w:r>
      <w:r w:rsidR="00AA6256" w:rsidRPr="00FB3FB0">
        <w:rPr>
          <w:sz w:val="24"/>
          <w:szCs w:val="32"/>
        </w:rPr>
        <w:t xml:space="preserve">Fibers traverse the </w:t>
      </w:r>
      <w:r w:rsidR="001D6F5D" w:rsidRPr="00FB3FB0">
        <w:rPr>
          <w:sz w:val="24"/>
          <w:szCs w:val="32"/>
        </w:rPr>
        <w:t xml:space="preserve"> </w:t>
      </w:r>
      <w:r w:rsidR="00E80D9C" w:rsidRPr="00FB3FB0">
        <w:rPr>
          <w:sz w:val="24"/>
          <w:szCs w:val="32"/>
        </w:rPr>
        <w:t xml:space="preserve">epithelium of the </w:t>
      </w:r>
      <w:r w:rsidR="001D6F5D" w:rsidRPr="00FB3FB0">
        <w:rPr>
          <w:sz w:val="24"/>
          <w:szCs w:val="32"/>
        </w:rPr>
        <w:t>digestive gland tubule</w:t>
      </w:r>
      <w:r w:rsidR="00E80D9C" w:rsidRPr="00FB3FB0">
        <w:rPr>
          <w:sz w:val="24"/>
          <w:szCs w:val="32"/>
        </w:rPr>
        <w:t>s</w:t>
      </w:r>
      <w:r>
        <w:rPr>
          <w:sz w:val="24"/>
          <w:szCs w:val="32"/>
        </w:rPr>
        <w:t xml:space="preserve"> and potentially enter the </w:t>
      </w:r>
      <w:proofErr w:type="spellStart"/>
      <w:r>
        <w:rPr>
          <w:sz w:val="24"/>
          <w:szCs w:val="32"/>
        </w:rPr>
        <w:t>haemolymph</w:t>
      </w:r>
      <w:proofErr w:type="spellEnd"/>
      <w:r w:rsidR="00AA6256">
        <w:rPr>
          <w:sz w:val="24"/>
          <w:szCs w:val="32"/>
        </w:rPr>
        <w:t xml:space="preserve">. </w:t>
      </w:r>
      <w:r w:rsidR="00CF26AA">
        <w:rPr>
          <w:sz w:val="24"/>
          <w:szCs w:val="32"/>
        </w:rPr>
        <w:t xml:space="preserve">Further </w:t>
      </w:r>
      <w:r w:rsidR="00700556">
        <w:rPr>
          <w:sz w:val="24"/>
          <w:szCs w:val="32"/>
        </w:rPr>
        <w:t>research is</w:t>
      </w:r>
      <w:r w:rsidR="00CF26AA">
        <w:rPr>
          <w:sz w:val="24"/>
          <w:szCs w:val="32"/>
        </w:rPr>
        <w:t xml:space="preserve"> required to investigate the </w:t>
      </w:r>
      <w:r w:rsidR="00700556">
        <w:rPr>
          <w:sz w:val="24"/>
          <w:szCs w:val="32"/>
        </w:rPr>
        <w:t xml:space="preserve">material type and the </w:t>
      </w:r>
      <w:r w:rsidR="00CF26AA">
        <w:rPr>
          <w:sz w:val="24"/>
          <w:szCs w:val="32"/>
        </w:rPr>
        <w:t>distribution of fibe</w:t>
      </w:r>
      <w:r w:rsidR="00D458A4">
        <w:rPr>
          <w:sz w:val="24"/>
          <w:szCs w:val="32"/>
        </w:rPr>
        <w:t>r</w:t>
      </w:r>
      <w:r w:rsidR="00CF26AA">
        <w:rPr>
          <w:sz w:val="24"/>
          <w:szCs w:val="32"/>
        </w:rPr>
        <w:t>s and other microplastics within the digestive gland ducts and the interstit</w:t>
      </w:r>
      <w:r w:rsidR="009E60C6">
        <w:rPr>
          <w:sz w:val="24"/>
          <w:szCs w:val="32"/>
        </w:rPr>
        <w:t>i</w:t>
      </w:r>
      <w:r w:rsidR="00CF26AA">
        <w:rPr>
          <w:sz w:val="24"/>
          <w:szCs w:val="32"/>
        </w:rPr>
        <w:t>al layer between the epithelium and capillary-like vess</w:t>
      </w:r>
      <w:r w:rsidR="009E60C6">
        <w:rPr>
          <w:sz w:val="24"/>
          <w:szCs w:val="32"/>
        </w:rPr>
        <w:t>e</w:t>
      </w:r>
      <w:r w:rsidR="00CF26AA">
        <w:rPr>
          <w:sz w:val="24"/>
          <w:szCs w:val="32"/>
        </w:rPr>
        <w:t>ls to better assess the potential biological impact.</w:t>
      </w:r>
    </w:p>
    <w:p w14:paraId="50C054A2" w14:textId="4A97898A" w:rsidR="001C737A" w:rsidRPr="00DD0480" w:rsidRDefault="001C737A" w:rsidP="00C95367">
      <w:pPr>
        <w:pStyle w:val="Heading2"/>
      </w:pPr>
      <w:proofErr w:type="spellStart"/>
      <w:r w:rsidRPr="00DD0480">
        <w:lastRenderedPageBreak/>
        <w:t>Microplastics</w:t>
      </w:r>
      <w:proofErr w:type="spellEnd"/>
      <w:r w:rsidRPr="00DD0480">
        <w:t xml:space="preserve"> in </w:t>
      </w:r>
      <w:r w:rsidR="0071624A" w:rsidRPr="00DD0480">
        <w:t>cultured</w:t>
      </w:r>
      <w:r w:rsidRPr="00DD0480">
        <w:t xml:space="preserve"> cuttlefish</w:t>
      </w:r>
    </w:p>
    <w:p w14:paraId="58C80B69" w14:textId="58B570AD" w:rsidR="000474FC" w:rsidRDefault="000474FC" w:rsidP="00A12497">
      <w:pPr>
        <w:pStyle w:val="CommentText"/>
        <w:spacing w:line="480" w:lineRule="auto"/>
        <w:jc w:val="both"/>
        <w:rPr>
          <w:sz w:val="24"/>
          <w:szCs w:val="24"/>
        </w:rPr>
      </w:pPr>
      <w:r>
        <w:rPr>
          <w:sz w:val="24"/>
          <w:szCs w:val="24"/>
        </w:rPr>
        <w:t xml:space="preserve">Microplastics in all three categories </w:t>
      </w:r>
      <w:proofErr w:type="gramStart"/>
      <w:r>
        <w:rPr>
          <w:sz w:val="24"/>
          <w:szCs w:val="24"/>
        </w:rPr>
        <w:t>were found</w:t>
      </w:r>
      <w:proofErr w:type="gramEnd"/>
      <w:r>
        <w:rPr>
          <w:sz w:val="24"/>
          <w:szCs w:val="24"/>
        </w:rPr>
        <w:t xml:space="preserve"> in the digestive system of the c</w:t>
      </w:r>
      <w:r w:rsidR="009B6039">
        <w:rPr>
          <w:sz w:val="24"/>
          <w:szCs w:val="24"/>
        </w:rPr>
        <w:t>ultured</w:t>
      </w:r>
      <w:r>
        <w:rPr>
          <w:sz w:val="24"/>
          <w:szCs w:val="24"/>
        </w:rPr>
        <w:t xml:space="preserve"> animals with fibers representing the predominant group as in the wild-caught animals.</w:t>
      </w:r>
      <w:r w:rsidR="00A050FB">
        <w:rPr>
          <w:sz w:val="24"/>
          <w:szCs w:val="24"/>
        </w:rPr>
        <w:t xml:space="preserve"> The total count </w:t>
      </w:r>
      <w:r w:rsidR="004451A2">
        <w:rPr>
          <w:sz w:val="24"/>
          <w:szCs w:val="24"/>
        </w:rPr>
        <w:t xml:space="preserve">of all types of microplastic </w:t>
      </w:r>
      <w:r w:rsidR="00A050FB">
        <w:rPr>
          <w:sz w:val="24"/>
          <w:szCs w:val="24"/>
        </w:rPr>
        <w:t xml:space="preserve">in </w:t>
      </w:r>
      <w:r w:rsidR="0071624A">
        <w:rPr>
          <w:sz w:val="24"/>
          <w:szCs w:val="24"/>
        </w:rPr>
        <w:t>cultured</w:t>
      </w:r>
      <w:r w:rsidR="00A050FB">
        <w:rPr>
          <w:sz w:val="24"/>
          <w:szCs w:val="24"/>
        </w:rPr>
        <w:t xml:space="preserve"> animals was </w:t>
      </w:r>
      <w:r w:rsidR="00AF23B1">
        <w:rPr>
          <w:rFonts w:cs="Times New Roman"/>
          <w:sz w:val="24"/>
          <w:szCs w:val="24"/>
        </w:rPr>
        <w:t>≈</w:t>
      </w:r>
      <w:r w:rsidR="00A050FB">
        <w:rPr>
          <w:sz w:val="24"/>
          <w:szCs w:val="24"/>
        </w:rPr>
        <w:t xml:space="preserve">50% of that </w:t>
      </w:r>
      <w:r w:rsidR="000F2970">
        <w:rPr>
          <w:sz w:val="24"/>
          <w:szCs w:val="24"/>
        </w:rPr>
        <w:t xml:space="preserve">in the </w:t>
      </w:r>
      <w:r w:rsidR="004451A2">
        <w:rPr>
          <w:sz w:val="24"/>
          <w:szCs w:val="24"/>
        </w:rPr>
        <w:t xml:space="preserve">wild-caught animals when expressed </w:t>
      </w:r>
      <w:r w:rsidR="004451A2" w:rsidRPr="002E0325">
        <w:rPr>
          <w:i/>
          <w:iCs/>
          <w:sz w:val="24"/>
          <w:szCs w:val="24"/>
        </w:rPr>
        <w:t>per</w:t>
      </w:r>
      <w:r w:rsidR="004451A2">
        <w:rPr>
          <w:sz w:val="24"/>
          <w:szCs w:val="24"/>
        </w:rPr>
        <w:t xml:space="preserve"> g body weight</w:t>
      </w:r>
      <w:r w:rsidR="00075E25">
        <w:rPr>
          <w:sz w:val="24"/>
          <w:szCs w:val="24"/>
        </w:rPr>
        <w:t>.</w:t>
      </w:r>
      <w:r w:rsidR="00410E10">
        <w:rPr>
          <w:sz w:val="24"/>
          <w:szCs w:val="24"/>
        </w:rPr>
        <w:t xml:space="preserve"> </w:t>
      </w:r>
      <w:r w:rsidR="004451A2">
        <w:rPr>
          <w:sz w:val="24"/>
          <w:szCs w:val="24"/>
        </w:rPr>
        <w:t>Fibers predominated in both groups of animal</w:t>
      </w:r>
      <w:r w:rsidR="00242D57">
        <w:rPr>
          <w:sz w:val="24"/>
          <w:szCs w:val="24"/>
        </w:rPr>
        <w:t>s</w:t>
      </w:r>
      <w:r w:rsidR="004451A2">
        <w:rPr>
          <w:sz w:val="24"/>
          <w:szCs w:val="24"/>
        </w:rPr>
        <w:t xml:space="preserve"> with the number in the </w:t>
      </w:r>
      <w:r w:rsidR="0071624A">
        <w:rPr>
          <w:sz w:val="24"/>
          <w:szCs w:val="24"/>
        </w:rPr>
        <w:t>cultured</w:t>
      </w:r>
      <w:r w:rsidR="004451A2">
        <w:rPr>
          <w:sz w:val="24"/>
          <w:szCs w:val="24"/>
        </w:rPr>
        <w:t xml:space="preserve"> group being approximately 50% of that in the wild-caught animals expressed either as </w:t>
      </w:r>
      <w:r w:rsidR="004451A2" w:rsidRPr="002E0325">
        <w:rPr>
          <w:i/>
          <w:iCs/>
          <w:sz w:val="24"/>
          <w:szCs w:val="24"/>
        </w:rPr>
        <w:t>per</w:t>
      </w:r>
      <w:r w:rsidR="004451A2">
        <w:rPr>
          <w:sz w:val="24"/>
          <w:szCs w:val="24"/>
        </w:rPr>
        <w:t xml:space="preserve"> g</w:t>
      </w:r>
      <w:r w:rsidR="00C962A3">
        <w:rPr>
          <w:sz w:val="24"/>
          <w:szCs w:val="24"/>
        </w:rPr>
        <w:t>.</w:t>
      </w:r>
      <w:r w:rsidR="004451A2">
        <w:rPr>
          <w:sz w:val="24"/>
          <w:szCs w:val="24"/>
        </w:rPr>
        <w:t xml:space="preserve"> body weight or as </w:t>
      </w:r>
      <w:r w:rsidR="004451A2" w:rsidRPr="00C962A3">
        <w:rPr>
          <w:i/>
          <w:iCs/>
          <w:sz w:val="24"/>
          <w:szCs w:val="24"/>
        </w:rPr>
        <w:t>per</w:t>
      </w:r>
      <w:r w:rsidR="004451A2">
        <w:rPr>
          <w:sz w:val="24"/>
          <w:szCs w:val="24"/>
        </w:rPr>
        <w:t xml:space="preserve"> g. digestive gland</w:t>
      </w:r>
      <w:r w:rsidR="00B56CF4">
        <w:rPr>
          <w:sz w:val="24"/>
          <w:szCs w:val="24"/>
        </w:rPr>
        <w:t>.</w:t>
      </w:r>
      <w:r w:rsidR="00177C8B">
        <w:rPr>
          <w:sz w:val="24"/>
          <w:szCs w:val="24"/>
        </w:rPr>
        <w:t xml:space="preserve"> </w:t>
      </w:r>
      <w:r>
        <w:rPr>
          <w:sz w:val="24"/>
          <w:szCs w:val="24"/>
        </w:rPr>
        <w:t xml:space="preserve">The </w:t>
      </w:r>
      <w:r w:rsidR="00130849">
        <w:rPr>
          <w:sz w:val="24"/>
          <w:szCs w:val="24"/>
        </w:rPr>
        <w:t xml:space="preserve">major </w:t>
      </w:r>
      <w:r>
        <w:rPr>
          <w:sz w:val="24"/>
          <w:szCs w:val="24"/>
        </w:rPr>
        <w:t>sources of the</w:t>
      </w:r>
      <w:r w:rsidR="00130849">
        <w:rPr>
          <w:sz w:val="24"/>
          <w:szCs w:val="24"/>
        </w:rPr>
        <w:t xml:space="preserve"> fibers</w:t>
      </w:r>
      <w:r>
        <w:rPr>
          <w:sz w:val="24"/>
          <w:szCs w:val="24"/>
        </w:rPr>
        <w:t xml:space="preserve"> </w:t>
      </w:r>
      <w:r w:rsidR="00B56CF4">
        <w:rPr>
          <w:sz w:val="24"/>
          <w:szCs w:val="24"/>
        </w:rPr>
        <w:t>were</w:t>
      </w:r>
      <w:r w:rsidR="00AF23B1">
        <w:rPr>
          <w:sz w:val="24"/>
          <w:szCs w:val="24"/>
        </w:rPr>
        <w:t xml:space="preserve"> most likely the sea</w:t>
      </w:r>
      <w:r w:rsidR="00130849">
        <w:rPr>
          <w:sz w:val="24"/>
          <w:szCs w:val="24"/>
        </w:rPr>
        <w:t xml:space="preserve">water supply (filtered, but drawn from the </w:t>
      </w:r>
      <w:r w:rsidR="001A6AF4">
        <w:rPr>
          <w:sz w:val="24"/>
          <w:szCs w:val="24"/>
        </w:rPr>
        <w:t xml:space="preserve">Ria </w:t>
      </w:r>
      <w:r w:rsidR="00130849">
        <w:rPr>
          <w:sz w:val="24"/>
          <w:szCs w:val="24"/>
        </w:rPr>
        <w:t xml:space="preserve">Formosa lagoon) and the </w:t>
      </w:r>
      <w:r w:rsidR="00B56CF4">
        <w:rPr>
          <w:sz w:val="24"/>
          <w:szCs w:val="24"/>
        </w:rPr>
        <w:t>food (</w:t>
      </w:r>
      <w:r w:rsidR="00130849">
        <w:rPr>
          <w:sz w:val="24"/>
          <w:szCs w:val="24"/>
        </w:rPr>
        <w:t xml:space="preserve">grass shrimp captured </w:t>
      </w:r>
      <w:r w:rsidR="00F14225">
        <w:rPr>
          <w:sz w:val="24"/>
          <w:szCs w:val="24"/>
        </w:rPr>
        <w:t>from saline ponds</w:t>
      </w:r>
      <w:r w:rsidR="00130849">
        <w:rPr>
          <w:sz w:val="24"/>
          <w:szCs w:val="24"/>
        </w:rPr>
        <w:t xml:space="preserve">). </w:t>
      </w:r>
      <w:r w:rsidR="00127402" w:rsidRPr="002751F2">
        <w:rPr>
          <w:sz w:val="24"/>
          <w:szCs w:val="24"/>
        </w:rPr>
        <w:t>Although the cultured males and females differ</w:t>
      </w:r>
      <w:r w:rsidR="00B56CF4">
        <w:rPr>
          <w:sz w:val="24"/>
          <w:szCs w:val="24"/>
        </w:rPr>
        <w:t>ed</w:t>
      </w:r>
      <w:r w:rsidR="00127402" w:rsidRPr="002751F2">
        <w:rPr>
          <w:sz w:val="24"/>
          <w:szCs w:val="24"/>
        </w:rPr>
        <w:t xml:space="preserve"> in body weight they </w:t>
      </w:r>
      <w:r w:rsidR="00B56CF4">
        <w:rPr>
          <w:sz w:val="24"/>
          <w:szCs w:val="24"/>
        </w:rPr>
        <w:t>were</w:t>
      </w:r>
      <w:r w:rsidR="00127402" w:rsidRPr="002751F2">
        <w:rPr>
          <w:sz w:val="24"/>
          <w:szCs w:val="24"/>
        </w:rPr>
        <w:t xml:space="preserve"> of comparable ages at the time of analysis, but as the number of fibers/g </w:t>
      </w:r>
      <w:r w:rsidR="00B56CF4">
        <w:rPr>
          <w:sz w:val="24"/>
          <w:szCs w:val="24"/>
        </w:rPr>
        <w:t xml:space="preserve">body weight </w:t>
      </w:r>
      <w:r w:rsidR="00127402" w:rsidRPr="002751F2">
        <w:rPr>
          <w:sz w:val="24"/>
          <w:szCs w:val="24"/>
        </w:rPr>
        <w:t>is comparable it suggest</w:t>
      </w:r>
      <w:r w:rsidR="004F779B">
        <w:rPr>
          <w:sz w:val="24"/>
          <w:szCs w:val="24"/>
        </w:rPr>
        <w:t>s</w:t>
      </w:r>
      <w:r w:rsidR="00127402" w:rsidRPr="002751F2">
        <w:rPr>
          <w:sz w:val="24"/>
          <w:szCs w:val="24"/>
        </w:rPr>
        <w:t xml:space="preserve"> that fiber load is related to food intake/unit time rather than time in the </w:t>
      </w:r>
      <w:r w:rsidR="00AB66F7" w:rsidRPr="002751F2">
        <w:rPr>
          <w:sz w:val="24"/>
          <w:szCs w:val="24"/>
        </w:rPr>
        <w:t>tank</w:t>
      </w:r>
      <w:r w:rsidR="00127402" w:rsidRPr="002751F2">
        <w:rPr>
          <w:sz w:val="24"/>
          <w:szCs w:val="24"/>
        </w:rPr>
        <w:t>.</w:t>
      </w:r>
      <w:r w:rsidR="00127402">
        <w:rPr>
          <w:sz w:val="24"/>
          <w:szCs w:val="24"/>
        </w:rPr>
        <w:t xml:space="preserve"> </w:t>
      </w:r>
      <w:r w:rsidR="009B6039">
        <w:rPr>
          <w:sz w:val="24"/>
          <w:szCs w:val="24"/>
        </w:rPr>
        <w:t xml:space="preserve">Production of </w:t>
      </w:r>
      <w:r w:rsidR="006F7373">
        <w:rPr>
          <w:sz w:val="24"/>
          <w:szCs w:val="24"/>
        </w:rPr>
        <w:t xml:space="preserve"> “plastic free” </w:t>
      </w:r>
      <w:r w:rsidR="009B6039">
        <w:rPr>
          <w:sz w:val="24"/>
          <w:szCs w:val="24"/>
        </w:rPr>
        <w:t xml:space="preserve">cuttlefish </w:t>
      </w:r>
      <w:r w:rsidR="001A6AF4">
        <w:rPr>
          <w:sz w:val="24"/>
          <w:szCs w:val="24"/>
        </w:rPr>
        <w:t xml:space="preserve">for human consumption </w:t>
      </w:r>
      <w:r w:rsidR="006F7373">
        <w:rPr>
          <w:sz w:val="24"/>
          <w:szCs w:val="24"/>
        </w:rPr>
        <w:t>will be a major challenge</w:t>
      </w:r>
      <w:r w:rsidR="00127402">
        <w:rPr>
          <w:sz w:val="24"/>
          <w:szCs w:val="24"/>
        </w:rPr>
        <w:t xml:space="preserve"> </w:t>
      </w:r>
      <w:r w:rsidR="00127402" w:rsidRPr="002751F2">
        <w:rPr>
          <w:sz w:val="24"/>
          <w:szCs w:val="24"/>
        </w:rPr>
        <w:t xml:space="preserve">but in the present study we did not </w:t>
      </w:r>
      <w:proofErr w:type="spellStart"/>
      <w:r w:rsidR="00127402" w:rsidRPr="002751F2">
        <w:rPr>
          <w:sz w:val="24"/>
          <w:szCs w:val="24"/>
        </w:rPr>
        <w:t>analyse</w:t>
      </w:r>
      <w:proofErr w:type="spellEnd"/>
      <w:r w:rsidR="00127402" w:rsidRPr="002751F2">
        <w:rPr>
          <w:sz w:val="24"/>
          <w:szCs w:val="24"/>
        </w:rPr>
        <w:t xml:space="preserve"> the parts of the</w:t>
      </w:r>
      <w:r w:rsidR="00D21506" w:rsidRPr="002751F2">
        <w:rPr>
          <w:sz w:val="24"/>
          <w:szCs w:val="24"/>
        </w:rPr>
        <w:t xml:space="preserve"> </w:t>
      </w:r>
      <w:r w:rsidR="00127402" w:rsidRPr="002751F2">
        <w:rPr>
          <w:sz w:val="24"/>
          <w:szCs w:val="24"/>
        </w:rPr>
        <w:t>cuttlefish usually eaten (mantle, tentacles</w:t>
      </w:r>
      <w:r w:rsidR="00AB66F7" w:rsidRPr="002751F2">
        <w:rPr>
          <w:sz w:val="24"/>
          <w:szCs w:val="24"/>
        </w:rPr>
        <w:t>, nidamental glands</w:t>
      </w:r>
      <w:r w:rsidR="00127402" w:rsidRPr="002751F2">
        <w:rPr>
          <w:sz w:val="24"/>
          <w:szCs w:val="24"/>
        </w:rPr>
        <w:t xml:space="preserve">) so we do not know if the microplastics (or smaller breakdown products) are confined to the digestive </w:t>
      </w:r>
      <w:r w:rsidR="00BA0455">
        <w:rPr>
          <w:sz w:val="24"/>
          <w:szCs w:val="24"/>
        </w:rPr>
        <w:t>system</w:t>
      </w:r>
      <w:r w:rsidR="001A6AF4" w:rsidRPr="002751F2">
        <w:rPr>
          <w:sz w:val="24"/>
          <w:szCs w:val="24"/>
        </w:rPr>
        <w:t>.</w:t>
      </w:r>
      <w:r w:rsidR="001A6AF4">
        <w:rPr>
          <w:sz w:val="24"/>
          <w:szCs w:val="24"/>
        </w:rPr>
        <w:t xml:space="preserve"> </w:t>
      </w:r>
      <w:r w:rsidR="009B6039">
        <w:rPr>
          <w:sz w:val="24"/>
          <w:szCs w:val="24"/>
        </w:rPr>
        <w:t xml:space="preserve">Culture of “plastic free” animals </w:t>
      </w:r>
      <w:r w:rsidR="001A6AF4">
        <w:rPr>
          <w:sz w:val="24"/>
          <w:szCs w:val="24"/>
        </w:rPr>
        <w:t xml:space="preserve">will </w:t>
      </w:r>
      <w:r w:rsidR="00DF0AF9">
        <w:rPr>
          <w:sz w:val="24"/>
          <w:szCs w:val="24"/>
        </w:rPr>
        <w:t>require</w:t>
      </w:r>
      <w:r w:rsidR="001A6AF4">
        <w:rPr>
          <w:sz w:val="24"/>
          <w:szCs w:val="24"/>
        </w:rPr>
        <w:t xml:space="preserve"> </w:t>
      </w:r>
      <w:r w:rsidR="006F7373">
        <w:rPr>
          <w:sz w:val="24"/>
          <w:szCs w:val="24"/>
        </w:rPr>
        <w:t>the use of prepared/synthetic foods</w:t>
      </w:r>
      <w:r w:rsidR="001A6AF4">
        <w:rPr>
          <w:sz w:val="24"/>
          <w:szCs w:val="24"/>
        </w:rPr>
        <w:t>,</w:t>
      </w:r>
      <w:r w:rsidR="006F7373">
        <w:rPr>
          <w:sz w:val="24"/>
          <w:szCs w:val="24"/>
        </w:rPr>
        <w:t xml:space="preserve"> where the microplastic contamination can be strictly regulated</w:t>
      </w:r>
      <w:r w:rsidR="009B6039">
        <w:rPr>
          <w:sz w:val="24"/>
          <w:szCs w:val="24"/>
        </w:rPr>
        <w:t xml:space="preserve"> but</w:t>
      </w:r>
      <w:r w:rsidR="008C0CB2">
        <w:rPr>
          <w:sz w:val="24"/>
          <w:szCs w:val="24"/>
        </w:rPr>
        <w:t xml:space="preserve"> </w:t>
      </w:r>
      <w:r w:rsidR="009B6039">
        <w:rPr>
          <w:sz w:val="24"/>
          <w:szCs w:val="24"/>
        </w:rPr>
        <w:t>t</w:t>
      </w:r>
      <w:r w:rsidR="001A6AF4" w:rsidRPr="00177C8B">
        <w:rPr>
          <w:sz w:val="24"/>
          <w:szCs w:val="24"/>
        </w:rPr>
        <w:t xml:space="preserve">his is currently one of the </w:t>
      </w:r>
      <w:r w:rsidR="00DF0AF9" w:rsidRPr="00177C8B">
        <w:rPr>
          <w:sz w:val="24"/>
          <w:szCs w:val="24"/>
        </w:rPr>
        <w:t xml:space="preserve">industrial aquaculture production </w:t>
      </w:r>
      <w:r w:rsidR="001A6AF4" w:rsidRPr="00177C8B">
        <w:rPr>
          <w:sz w:val="24"/>
          <w:szCs w:val="24"/>
        </w:rPr>
        <w:t>bottlenecks for cephalopods</w:t>
      </w:r>
      <w:r w:rsidR="0054233F">
        <w:rPr>
          <w:sz w:val="24"/>
          <w:szCs w:val="24"/>
        </w:rPr>
        <w:t xml:space="preserve"> </w:t>
      </w:r>
      <w:r w:rsidR="00703078">
        <w:rPr>
          <w:sz w:val="24"/>
          <w:szCs w:val="24"/>
        </w:rPr>
        <w:t>(</w:t>
      </w:r>
      <w:proofErr w:type="spellStart"/>
      <w:r w:rsidR="00703078">
        <w:rPr>
          <w:sz w:val="24"/>
          <w:szCs w:val="24"/>
        </w:rPr>
        <w:t>Villaneuva</w:t>
      </w:r>
      <w:proofErr w:type="spellEnd"/>
      <w:r w:rsidR="00703078">
        <w:rPr>
          <w:sz w:val="24"/>
          <w:szCs w:val="24"/>
        </w:rPr>
        <w:t xml:space="preserve"> et al., 2014)</w:t>
      </w:r>
      <w:r w:rsidR="00603400" w:rsidRPr="00177C8B">
        <w:rPr>
          <w:sz w:val="24"/>
          <w:szCs w:val="24"/>
        </w:rPr>
        <w:t>. On the other hand, the seawater systems used for such production will have to use</w:t>
      </w:r>
      <w:r w:rsidR="006F7373" w:rsidRPr="00177C8B">
        <w:rPr>
          <w:sz w:val="24"/>
          <w:szCs w:val="24"/>
        </w:rPr>
        <w:t xml:space="preserve"> either artificial or micro-filtered seawater</w:t>
      </w:r>
      <w:r w:rsidR="00603400" w:rsidRPr="00177C8B">
        <w:rPr>
          <w:sz w:val="24"/>
          <w:szCs w:val="24"/>
        </w:rPr>
        <w:t xml:space="preserve"> to prevent microplastic contamination</w:t>
      </w:r>
      <w:r w:rsidR="00DF0AF9" w:rsidRPr="00177C8B">
        <w:rPr>
          <w:sz w:val="24"/>
          <w:szCs w:val="24"/>
        </w:rPr>
        <w:t xml:space="preserve">; </w:t>
      </w:r>
      <w:r w:rsidR="00603400" w:rsidRPr="00177C8B">
        <w:rPr>
          <w:sz w:val="24"/>
          <w:szCs w:val="24"/>
        </w:rPr>
        <w:t>this will also be an issue in</w:t>
      </w:r>
      <w:r w:rsidR="004A7C18">
        <w:rPr>
          <w:sz w:val="24"/>
          <w:szCs w:val="24"/>
        </w:rPr>
        <w:t xml:space="preserve"> Recirculating Aquaculture Systems</w:t>
      </w:r>
      <w:r w:rsidR="00143912">
        <w:rPr>
          <w:sz w:val="24"/>
          <w:szCs w:val="24"/>
        </w:rPr>
        <w:t xml:space="preserve"> </w:t>
      </w:r>
      <w:r w:rsidR="00603400" w:rsidRPr="00177C8B">
        <w:rPr>
          <w:sz w:val="24"/>
          <w:szCs w:val="24"/>
        </w:rPr>
        <w:t>finfish production in the coming years.</w:t>
      </w:r>
      <w:r w:rsidR="00603400">
        <w:rPr>
          <w:sz w:val="24"/>
          <w:szCs w:val="24"/>
        </w:rPr>
        <w:t xml:space="preserve">  </w:t>
      </w:r>
    </w:p>
    <w:p w14:paraId="161A8159" w14:textId="5308B0FD" w:rsidR="006F7373" w:rsidRDefault="00DF0AF9" w:rsidP="00A12497">
      <w:pPr>
        <w:pStyle w:val="CommentText"/>
        <w:spacing w:line="480" w:lineRule="auto"/>
        <w:jc w:val="both"/>
        <w:rPr>
          <w:b/>
          <w:bCs/>
          <w:sz w:val="24"/>
          <w:szCs w:val="24"/>
        </w:rPr>
      </w:pPr>
      <w:r w:rsidRPr="00177C8B">
        <w:rPr>
          <w:sz w:val="24"/>
          <w:szCs w:val="24"/>
        </w:rPr>
        <w:t>T</w:t>
      </w:r>
      <w:r w:rsidR="006F7373" w:rsidRPr="00177C8B">
        <w:rPr>
          <w:sz w:val="24"/>
          <w:szCs w:val="24"/>
        </w:rPr>
        <w:t xml:space="preserve">he overall microplastic exposure in </w:t>
      </w:r>
      <w:r w:rsidR="0071624A">
        <w:rPr>
          <w:sz w:val="24"/>
          <w:szCs w:val="24"/>
        </w:rPr>
        <w:t>cultured</w:t>
      </w:r>
      <w:r w:rsidR="006F7373" w:rsidRPr="00177C8B">
        <w:rPr>
          <w:sz w:val="24"/>
          <w:szCs w:val="24"/>
        </w:rPr>
        <w:t xml:space="preserve"> animals </w:t>
      </w:r>
      <w:r w:rsidR="00B56CF4">
        <w:rPr>
          <w:sz w:val="24"/>
          <w:szCs w:val="24"/>
        </w:rPr>
        <w:t>was</w:t>
      </w:r>
      <w:r w:rsidR="006F7373" w:rsidRPr="00177C8B">
        <w:rPr>
          <w:sz w:val="24"/>
          <w:szCs w:val="24"/>
        </w:rPr>
        <w:t xml:space="preserve"> lower than their wild counterparts</w:t>
      </w:r>
      <w:r w:rsidR="0073192A" w:rsidRPr="00177C8B">
        <w:rPr>
          <w:sz w:val="24"/>
          <w:szCs w:val="24"/>
        </w:rPr>
        <w:t xml:space="preserve"> and this is perhaps not surprising because of the multiple filtration systems </w:t>
      </w:r>
      <w:r w:rsidR="00D21506" w:rsidRPr="00177C8B">
        <w:rPr>
          <w:sz w:val="24"/>
          <w:szCs w:val="24"/>
        </w:rPr>
        <w:t>used to deliver seawater to the culture tanks</w:t>
      </w:r>
      <w:r w:rsidRPr="00177C8B">
        <w:rPr>
          <w:sz w:val="24"/>
          <w:szCs w:val="24"/>
        </w:rPr>
        <w:t>.</w:t>
      </w:r>
      <w:r w:rsidRPr="00AB66F7">
        <w:rPr>
          <w:sz w:val="24"/>
          <w:szCs w:val="24"/>
        </w:rPr>
        <w:t xml:space="preserve"> </w:t>
      </w:r>
      <w:r w:rsidRPr="00177C8B">
        <w:rPr>
          <w:sz w:val="24"/>
          <w:szCs w:val="24"/>
        </w:rPr>
        <w:t>Although we do not know the age of the wild-caught animals in compar</w:t>
      </w:r>
      <w:r w:rsidR="00227218" w:rsidRPr="00177C8B">
        <w:rPr>
          <w:sz w:val="24"/>
          <w:szCs w:val="24"/>
        </w:rPr>
        <w:t>ison to the c</w:t>
      </w:r>
      <w:r w:rsidR="00062AE8">
        <w:rPr>
          <w:sz w:val="24"/>
          <w:szCs w:val="24"/>
        </w:rPr>
        <w:t>ult</w:t>
      </w:r>
      <w:r w:rsidR="00E24D23">
        <w:rPr>
          <w:sz w:val="24"/>
          <w:szCs w:val="24"/>
        </w:rPr>
        <w:t>ured</w:t>
      </w:r>
      <w:r w:rsidR="00062AE8">
        <w:rPr>
          <w:sz w:val="24"/>
          <w:szCs w:val="24"/>
        </w:rPr>
        <w:t xml:space="preserve"> animals </w:t>
      </w:r>
      <w:r w:rsidR="00227218" w:rsidRPr="00177C8B">
        <w:rPr>
          <w:sz w:val="24"/>
          <w:szCs w:val="24"/>
        </w:rPr>
        <w:t>(</w:t>
      </w:r>
      <w:r w:rsidR="00227218" w:rsidRPr="00177C8B">
        <w:rPr>
          <w:rFonts w:cs="Times New Roman"/>
          <w:sz w:val="24"/>
          <w:szCs w:val="24"/>
        </w:rPr>
        <w:t>≈</w:t>
      </w:r>
      <w:r w:rsidR="00227218" w:rsidRPr="00177C8B">
        <w:rPr>
          <w:sz w:val="24"/>
          <w:szCs w:val="24"/>
        </w:rPr>
        <w:t xml:space="preserve">300 days post hatch) we consider it likely that they </w:t>
      </w:r>
      <w:r w:rsidR="00B56CF4">
        <w:rPr>
          <w:sz w:val="24"/>
          <w:szCs w:val="24"/>
        </w:rPr>
        <w:t>were</w:t>
      </w:r>
      <w:r w:rsidR="00227218" w:rsidRPr="00177C8B">
        <w:rPr>
          <w:szCs w:val="24"/>
        </w:rPr>
        <w:t xml:space="preserve"> </w:t>
      </w:r>
      <w:r w:rsidR="00227218" w:rsidRPr="00177C8B">
        <w:rPr>
          <w:sz w:val="24"/>
          <w:szCs w:val="24"/>
        </w:rPr>
        <w:t>younger as they we</w:t>
      </w:r>
      <w:r w:rsidR="004F779B">
        <w:rPr>
          <w:sz w:val="24"/>
          <w:szCs w:val="24"/>
        </w:rPr>
        <w:t>re</w:t>
      </w:r>
      <w:r w:rsidR="00227218" w:rsidRPr="00177C8B">
        <w:rPr>
          <w:sz w:val="24"/>
          <w:szCs w:val="24"/>
        </w:rPr>
        <w:t xml:space="preserve"> </w:t>
      </w:r>
      <w:r w:rsidR="00227218" w:rsidRPr="00177C8B">
        <w:rPr>
          <w:sz w:val="24"/>
          <w:szCs w:val="24"/>
        </w:rPr>
        <w:lastRenderedPageBreak/>
        <w:t>captured rather</w:t>
      </w:r>
      <w:r w:rsidR="004F779B">
        <w:rPr>
          <w:sz w:val="24"/>
          <w:szCs w:val="24"/>
        </w:rPr>
        <w:t xml:space="preserve"> than</w:t>
      </w:r>
      <w:r w:rsidR="00227218" w:rsidRPr="00177C8B">
        <w:rPr>
          <w:sz w:val="24"/>
          <w:szCs w:val="24"/>
        </w:rPr>
        <w:t xml:space="preserve"> died naturally</w:t>
      </w:r>
      <w:r w:rsidR="00D21506" w:rsidRPr="00177C8B">
        <w:rPr>
          <w:sz w:val="24"/>
          <w:szCs w:val="24"/>
        </w:rPr>
        <w:t>.</w:t>
      </w:r>
      <w:r w:rsidR="001228C6" w:rsidRPr="00177C8B">
        <w:rPr>
          <w:sz w:val="24"/>
          <w:szCs w:val="24"/>
        </w:rPr>
        <w:t xml:space="preserve"> </w:t>
      </w:r>
      <w:r w:rsidR="00D21506" w:rsidRPr="00177C8B">
        <w:rPr>
          <w:sz w:val="24"/>
          <w:szCs w:val="24"/>
        </w:rPr>
        <w:t>T</w:t>
      </w:r>
      <w:r w:rsidR="001228C6" w:rsidRPr="00177C8B">
        <w:rPr>
          <w:sz w:val="24"/>
          <w:szCs w:val="24"/>
        </w:rPr>
        <w:t xml:space="preserve">he aquatic environment for the cultured animals </w:t>
      </w:r>
      <w:r w:rsidR="00B56CF4">
        <w:rPr>
          <w:sz w:val="24"/>
          <w:szCs w:val="24"/>
        </w:rPr>
        <w:t xml:space="preserve">probably </w:t>
      </w:r>
      <w:r w:rsidR="001228C6" w:rsidRPr="00177C8B">
        <w:rPr>
          <w:sz w:val="24"/>
          <w:szCs w:val="24"/>
        </w:rPr>
        <w:t>expose</w:t>
      </w:r>
      <w:r w:rsidR="00B56CF4">
        <w:rPr>
          <w:sz w:val="24"/>
          <w:szCs w:val="24"/>
        </w:rPr>
        <w:t>d</w:t>
      </w:r>
      <w:r w:rsidR="001228C6" w:rsidRPr="00177C8B">
        <w:rPr>
          <w:sz w:val="24"/>
          <w:szCs w:val="24"/>
        </w:rPr>
        <w:t xml:space="preserve"> them to a lower level of microplastics/unit time than the wild</w:t>
      </w:r>
      <w:r w:rsidR="00062AE8">
        <w:rPr>
          <w:sz w:val="24"/>
          <w:szCs w:val="24"/>
        </w:rPr>
        <w:t xml:space="preserve"> </w:t>
      </w:r>
      <w:r w:rsidR="001228C6" w:rsidRPr="00177C8B">
        <w:rPr>
          <w:sz w:val="24"/>
          <w:szCs w:val="24"/>
        </w:rPr>
        <w:t xml:space="preserve">environment. </w:t>
      </w:r>
      <w:r w:rsidR="00B56CF4">
        <w:rPr>
          <w:sz w:val="24"/>
          <w:szCs w:val="24"/>
        </w:rPr>
        <w:t>However, t</w:t>
      </w:r>
      <w:r w:rsidR="001228C6" w:rsidRPr="00177C8B">
        <w:rPr>
          <w:sz w:val="24"/>
          <w:szCs w:val="24"/>
        </w:rPr>
        <w:t xml:space="preserve">his requires further study, but as the females in both groups were fortuitously of similar weight </w:t>
      </w:r>
      <w:r w:rsidR="0073192A" w:rsidRPr="00177C8B">
        <w:rPr>
          <w:sz w:val="24"/>
          <w:szCs w:val="24"/>
        </w:rPr>
        <w:t>a comparison of fibers /g reveal</w:t>
      </w:r>
      <w:r w:rsidR="00B56CF4">
        <w:rPr>
          <w:sz w:val="24"/>
          <w:szCs w:val="24"/>
        </w:rPr>
        <w:t>ed</w:t>
      </w:r>
      <w:r w:rsidR="0073192A" w:rsidRPr="00177C8B">
        <w:rPr>
          <w:sz w:val="24"/>
          <w:szCs w:val="24"/>
        </w:rPr>
        <w:t xml:space="preserve"> a trend for a higher level in the </w:t>
      </w:r>
      <w:r w:rsidR="0071624A">
        <w:rPr>
          <w:sz w:val="24"/>
          <w:szCs w:val="24"/>
        </w:rPr>
        <w:t>wild-caught</w:t>
      </w:r>
      <w:r w:rsidR="0073192A" w:rsidRPr="00177C8B">
        <w:rPr>
          <w:sz w:val="24"/>
          <w:szCs w:val="24"/>
        </w:rPr>
        <w:t xml:space="preserve"> animals.</w:t>
      </w:r>
      <w:r w:rsidR="0073192A">
        <w:rPr>
          <w:sz w:val="24"/>
          <w:szCs w:val="24"/>
        </w:rPr>
        <w:t xml:space="preserve"> In both </w:t>
      </w:r>
      <w:proofErr w:type="gramStart"/>
      <w:r w:rsidR="00143912">
        <w:rPr>
          <w:sz w:val="24"/>
          <w:szCs w:val="24"/>
        </w:rPr>
        <w:t>groups</w:t>
      </w:r>
      <w:proofErr w:type="gramEnd"/>
      <w:r w:rsidR="0073192A">
        <w:rPr>
          <w:sz w:val="24"/>
          <w:szCs w:val="24"/>
        </w:rPr>
        <w:t xml:space="preserve"> f</w:t>
      </w:r>
      <w:r w:rsidR="006F7373">
        <w:rPr>
          <w:sz w:val="24"/>
          <w:szCs w:val="24"/>
        </w:rPr>
        <w:t xml:space="preserve">ibers </w:t>
      </w:r>
      <w:r w:rsidR="00B56CF4">
        <w:rPr>
          <w:sz w:val="24"/>
          <w:szCs w:val="24"/>
        </w:rPr>
        <w:t>were</w:t>
      </w:r>
      <w:r w:rsidR="005464E0">
        <w:rPr>
          <w:sz w:val="24"/>
          <w:szCs w:val="24"/>
        </w:rPr>
        <w:t xml:space="preserve"> numerically</w:t>
      </w:r>
      <w:r w:rsidR="006F7373">
        <w:rPr>
          <w:sz w:val="24"/>
          <w:szCs w:val="24"/>
        </w:rPr>
        <w:t xml:space="preserve"> predominant</w:t>
      </w:r>
      <w:r w:rsidR="004A7C18">
        <w:rPr>
          <w:sz w:val="24"/>
          <w:szCs w:val="24"/>
        </w:rPr>
        <w:t>. However</w:t>
      </w:r>
      <w:r w:rsidR="005464E0">
        <w:rPr>
          <w:sz w:val="24"/>
          <w:szCs w:val="24"/>
        </w:rPr>
        <w:t>,</w:t>
      </w:r>
      <w:r w:rsidR="006F7373">
        <w:rPr>
          <w:sz w:val="24"/>
          <w:szCs w:val="24"/>
        </w:rPr>
        <w:t xml:space="preserve"> </w:t>
      </w:r>
      <w:r w:rsidR="005136C2">
        <w:rPr>
          <w:sz w:val="24"/>
          <w:szCs w:val="24"/>
        </w:rPr>
        <w:t>the</w:t>
      </w:r>
      <w:r w:rsidR="00062AE8">
        <w:rPr>
          <w:sz w:val="24"/>
          <w:szCs w:val="24"/>
        </w:rPr>
        <w:t xml:space="preserve">y </w:t>
      </w:r>
      <w:r w:rsidR="00B56CF4">
        <w:rPr>
          <w:sz w:val="24"/>
          <w:szCs w:val="24"/>
        </w:rPr>
        <w:t>were</w:t>
      </w:r>
      <w:r w:rsidR="00062AE8">
        <w:rPr>
          <w:sz w:val="24"/>
          <w:szCs w:val="24"/>
        </w:rPr>
        <w:t xml:space="preserve"> more evenly</w:t>
      </w:r>
      <w:r w:rsidR="005136C2">
        <w:rPr>
          <w:sz w:val="24"/>
          <w:szCs w:val="24"/>
        </w:rPr>
        <w:t xml:space="preserve"> distribut</w:t>
      </w:r>
      <w:r w:rsidR="00062AE8">
        <w:rPr>
          <w:sz w:val="24"/>
          <w:szCs w:val="24"/>
        </w:rPr>
        <w:t>ed</w:t>
      </w:r>
      <w:r w:rsidR="005136C2">
        <w:rPr>
          <w:sz w:val="24"/>
          <w:szCs w:val="24"/>
        </w:rPr>
        <w:t xml:space="preserve"> between the digestive gland, stomach and cae</w:t>
      </w:r>
      <w:r w:rsidR="00C962A3">
        <w:rPr>
          <w:sz w:val="24"/>
          <w:szCs w:val="24"/>
        </w:rPr>
        <w:t>c</w:t>
      </w:r>
      <w:r w:rsidR="005136C2">
        <w:rPr>
          <w:sz w:val="24"/>
          <w:szCs w:val="24"/>
        </w:rPr>
        <w:t>um/intestine in the c</w:t>
      </w:r>
      <w:r w:rsidR="00062AE8">
        <w:rPr>
          <w:sz w:val="24"/>
          <w:szCs w:val="24"/>
        </w:rPr>
        <w:t>ul</w:t>
      </w:r>
      <w:r w:rsidR="00E24D23">
        <w:rPr>
          <w:sz w:val="24"/>
          <w:szCs w:val="24"/>
        </w:rPr>
        <w:t>ture</w:t>
      </w:r>
      <w:r w:rsidR="00062AE8">
        <w:rPr>
          <w:sz w:val="24"/>
          <w:szCs w:val="24"/>
        </w:rPr>
        <w:t>d</w:t>
      </w:r>
      <w:r w:rsidR="005136C2">
        <w:rPr>
          <w:sz w:val="24"/>
          <w:szCs w:val="24"/>
        </w:rPr>
        <w:t xml:space="preserve"> animals and the density of fibers in the digestive gland </w:t>
      </w:r>
      <w:r w:rsidR="00B56CF4">
        <w:rPr>
          <w:sz w:val="24"/>
          <w:szCs w:val="24"/>
        </w:rPr>
        <w:t>was</w:t>
      </w:r>
      <w:r w:rsidR="005136C2">
        <w:rPr>
          <w:sz w:val="24"/>
          <w:szCs w:val="24"/>
        </w:rPr>
        <w:t xml:space="preserve"> lower. We can only speculate on the reasons for this</w:t>
      </w:r>
      <w:r w:rsidR="0082029F">
        <w:rPr>
          <w:sz w:val="24"/>
          <w:szCs w:val="24"/>
        </w:rPr>
        <w:t xml:space="preserve"> difference </w:t>
      </w:r>
      <w:r w:rsidR="005136C2">
        <w:rPr>
          <w:sz w:val="24"/>
          <w:szCs w:val="24"/>
        </w:rPr>
        <w:t>but access to the digestive glan</w:t>
      </w:r>
      <w:r w:rsidR="0082029F">
        <w:rPr>
          <w:sz w:val="24"/>
          <w:szCs w:val="24"/>
        </w:rPr>
        <w:t>d</w:t>
      </w:r>
      <w:r w:rsidR="005136C2">
        <w:rPr>
          <w:sz w:val="24"/>
          <w:szCs w:val="24"/>
        </w:rPr>
        <w:t xml:space="preserve"> requires </w:t>
      </w:r>
      <w:r w:rsidR="0082029F">
        <w:rPr>
          <w:sz w:val="24"/>
          <w:szCs w:val="24"/>
        </w:rPr>
        <w:t xml:space="preserve">fibers to bypass the main digestive tract lumen, enter the single narrow opening to the </w:t>
      </w:r>
      <w:r w:rsidR="00C962A3">
        <w:rPr>
          <w:sz w:val="24"/>
          <w:szCs w:val="24"/>
        </w:rPr>
        <w:t xml:space="preserve">bifurcated </w:t>
      </w:r>
      <w:r w:rsidR="0082029F">
        <w:rPr>
          <w:sz w:val="24"/>
          <w:szCs w:val="24"/>
        </w:rPr>
        <w:t>digestive gland ducts</w:t>
      </w:r>
      <w:r w:rsidR="002E6DCC">
        <w:rPr>
          <w:sz w:val="24"/>
          <w:szCs w:val="24"/>
        </w:rPr>
        <w:t>,</w:t>
      </w:r>
      <w:r w:rsidR="0082029F">
        <w:rPr>
          <w:sz w:val="24"/>
          <w:szCs w:val="24"/>
        </w:rPr>
        <w:t xml:space="preserve"> and </w:t>
      </w:r>
      <w:r w:rsidR="002E6DCC">
        <w:rPr>
          <w:sz w:val="24"/>
          <w:szCs w:val="24"/>
        </w:rPr>
        <w:t xml:space="preserve">then </w:t>
      </w:r>
      <w:r w:rsidR="0082029F">
        <w:rPr>
          <w:sz w:val="24"/>
          <w:szCs w:val="24"/>
        </w:rPr>
        <w:t>to be transported in the flow of chyme to the digestive gland</w:t>
      </w:r>
      <w:r w:rsidR="002E6DCC">
        <w:rPr>
          <w:sz w:val="24"/>
          <w:szCs w:val="24"/>
        </w:rPr>
        <w:t>.</w:t>
      </w:r>
      <w:r w:rsidR="0082029F">
        <w:rPr>
          <w:sz w:val="24"/>
          <w:szCs w:val="24"/>
        </w:rPr>
        <w:t xml:space="preserve">  </w:t>
      </w:r>
      <w:r w:rsidR="002E6DCC">
        <w:rPr>
          <w:sz w:val="24"/>
          <w:szCs w:val="24"/>
        </w:rPr>
        <w:t>T</w:t>
      </w:r>
      <w:r w:rsidR="0082029F">
        <w:rPr>
          <w:sz w:val="24"/>
          <w:szCs w:val="24"/>
        </w:rPr>
        <w:t>he probability of these events occurring will be related to the density of fibers ingested</w:t>
      </w:r>
      <w:r w:rsidR="00B56CF4">
        <w:rPr>
          <w:sz w:val="24"/>
          <w:szCs w:val="24"/>
        </w:rPr>
        <w:t>, their size</w:t>
      </w:r>
      <w:r w:rsidR="0082029F">
        <w:rPr>
          <w:sz w:val="24"/>
          <w:szCs w:val="24"/>
        </w:rPr>
        <w:t xml:space="preserve"> and the time over which there is exposure; in both cases we suspect that this </w:t>
      </w:r>
      <w:r w:rsidR="00B56CF4">
        <w:rPr>
          <w:sz w:val="24"/>
          <w:szCs w:val="24"/>
        </w:rPr>
        <w:t>was</w:t>
      </w:r>
      <w:r w:rsidR="0082029F">
        <w:rPr>
          <w:sz w:val="24"/>
          <w:szCs w:val="24"/>
        </w:rPr>
        <w:t xml:space="preserve"> higher in the </w:t>
      </w:r>
      <w:r w:rsidR="0071624A">
        <w:rPr>
          <w:sz w:val="24"/>
          <w:szCs w:val="24"/>
        </w:rPr>
        <w:t>wild-caught</w:t>
      </w:r>
      <w:r w:rsidR="0082029F">
        <w:rPr>
          <w:sz w:val="24"/>
          <w:szCs w:val="24"/>
        </w:rPr>
        <w:t xml:space="preserve"> compared to the c</w:t>
      </w:r>
      <w:r w:rsidR="00062AE8">
        <w:rPr>
          <w:sz w:val="24"/>
          <w:szCs w:val="24"/>
        </w:rPr>
        <w:t>ultured</w:t>
      </w:r>
      <w:r w:rsidR="0082029F">
        <w:rPr>
          <w:sz w:val="24"/>
          <w:szCs w:val="24"/>
        </w:rPr>
        <w:t xml:space="preserve"> animals but confirmation awaits formal investigation. </w:t>
      </w:r>
    </w:p>
    <w:p w14:paraId="5A20B44D" w14:textId="155039D8" w:rsidR="001C737A" w:rsidRPr="00DD0480" w:rsidRDefault="00302A91" w:rsidP="00C95367">
      <w:pPr>
        <w:pStyle w:val="Heading2"/>
      </w:pPr>
      <w:r w:rsidRPr="00062412">
        <w:t>Potential i</w:t>
      </w:r>
      <w:r w:rsidR="001C737A" w:rsidRPr="00062412">
        <w:t>mplications</w:t>
      </w:r>
    </w:p>
    <w:p w14:paraId="6BB05623" w14:textId="7161D967" w:rsidR="004E75D4" w:rsidRDefault="00302A91" w:rsidP="00A12497">
      <w:pPr>
        <w:pStyle w:val="CommentText"/>
        <w:spacing w:line="480" w:lineRule="auto"/>
        <w:jc w:val="both"/>
        <w:rPr>
          <w:sz w:val="24"/>
          <w:szCs w:val="24"/>
        </w:rPr>
      </w:pPr>
      <w:r w:rsidRPr="00BC0651">
        <w:rPr>
          <w:sz w:val="24"/>
          <w:szCs w:val="24"/>
        </w:rPr>
        <w:t>The consequ</w:t>
      </w:r>
      <w:r w:rsidR="00105E33">
        <w:rPr>
          <w:sz w:val="24"/>
          <w:szCs w:val="24"/>
        </w:rPr>
        <w:t>e</w:t>
      </w:r>
      <w:r w:rsidRPr="00364FDF">
        <w:rPr>
          <w:sz w:val="24"/>
          <w:szCs w:val="24"/>
        </w:rPr>
        <w:t xml:space="preserve">nces of microplastic ingestion </w:t>
      </w:r>
      <w:r w:rsidR="005548B6" w:rsidRPr="00364FDF">
        <w:rPr>
          <w:sz w:val="24"/>
          <w:szCs w:val="24"/>
        </w:rPr>
        <w:t xml:space="preserve">for cuttlefish </w:t>
      </w:r>
      <w:r w:rsidRPr="00364FDF">
        <w:rPr>
          <w:sz w:val="24"/>
          <w:szCs w:val="24"/>
        </w:rPr>
        <w:t xml:space="preserve">are similar to those of other </w:t>
      </w:r>
      <w:proofErr w:type="spellStart"/>
      <w:r w:rsidRPr="00364FDF">
        <w:rPr>
          <w:sz w:val="24"/>
          <w:szCs w:val="24"/>
        </w:rPr>
        <w:t>m</w:t>
      </w:r>
      <w:r w:rsidR="00F80AD5">
        <w:rPr>
          <w:sz w:val="24"/>
          <w:szCs w:val="24"/>
        </w:rPr>
        <w:t>a</w:t>
      </w:r>
      <w:r w:rsidRPr="00364FDF">
        <w:rPr>
          <w:sz w:val="24"/>
          <w:szCs w:val="24"/>
        </w:rPr>
        <w:t>crophagous</w:t>
      </w:r>
      <w:proofErr w:type="spellEnd"/>
      <w:r w:rsidRPr="00364FDF">
        <w:rPr>
          <w:sz w:val="24"/>
          <w:szCs w:val="24"/>
        </w:rPr>
        <w:t xml:space="preserve"> aquatic species and include</w:t>
      </w:r>
      <w:r w:rsidR="00995810" w:rsidRPr="00364FDF">
        <w:rPr>
          <w:sz w:val="24"/>
          <w:szCs w:val="24"/>
        </w:rPr>
        <w:t>:</w:t>
      </w:r>
      <w:r w:rsidR="00995810">
        <w:rPr>
          <w:sz w:val="24"/>
          <w:szCs w:val="24"/>
        </w:rPr>
        <w:t xml:space="preserve"> </w:t>
      </w:r>
    </w:p>
    <w:p w14:paraId="0B07AB5E" w14:textId="7E5F03EF" w:rsidR="004E75D4" w:rsidRDefault="00995810" w:rsidP="00A12497">
      <w:pPr>
        <w:pStyle w:val="CommentText"/>
        <w:spacing w:line="480" w:lineRule="auto"/>
        <w:jc w:val="both"/>
        <w:rPr>
          <w:sz w:val="24"/>
          <w:szCs w:val="24"/>
        </w:rPr>
      </w:pPr>
      <w:r w:rsidRPr="00364FDF">
        <w:rPr>
          <w:sz w:val="24"/>
          <w:szCs w:val="24"/>
        </w:rPr>
        <w:t xml:space="preserve">a) </w:t>
      </w:r>
      <w:r w:rsidRPr="00364FDF">
        <w:rPr>
          <w:i/>
          <w:iCs/>
          <w:sz w:val="24"/>
          <w:szCs w:val="24"/>
        </w:rPr>
        <w:t>physical effects</w:t>
      </w:r>
      <w:r w:rsidRPr="00364FDF">
        <w:rPr>
          <w:sz w:val="24"/>
          <w:szCs w:val="24"/>
        </w:rPr>
        <w:t xml:space="preserve">. </w:t>
      </w:r>
      <w:r>
        <w:rPr>
          <w:sz w:val="24"/>
          <w:szCs w:val="24"/>
        </w:rPr>
        <w:t xml:space="preserve">Larger pieces of microplastic were rare in the cuttlefish and this may be a consequence of the feeding habit using the beak and radula followed by swallowing through a relatively narrow </w:t>
      </w:r>
      <w:proofErr w:type="spellStart"/>
      <w:r>
        <w:rPr>
          <w:sz w:val="24"/>
          <w:szCs w:val="24"/>
        </w:rPr>
        <w:t>oesophagus</w:t>
      </w:r>
      <w:proofErr w:type="spellEnd"/>
      <w:r w:rsidR="00105E33">
        <w:rPr>
          <w:sz w:val="24"/>
          <w:szCs w:val="24"/>
        </w:rPr>
        <w:t xml:space="preserve"> </w:t>
      </w:r>
      <w:r w:rsidR="00703078">
        <w:rPr>
          <w:sz w:val="24"/>
          <w:szCs w:val="24"/>
        </w:rPr>
        <w:t>(</w:t>
      </w:r>
      <w:r w:rsidR="00DC6552">
        <w:rPr>
          <w:sz w:val="24"/>
          <w:szCs w:val="24"/>
        </w:rPr>
        <w:fldChar w:fldCharType="begin"/>
      </w:r>
      <w:r w:rsidR="00BE42F0">
        <w:rPr>
          <w:sz w:val="24"/>
          <w:szCs w:val="24"/>
        </w:rPr>
        <w:instrText xml:space="preserve"> ADDIN EN.CITE &lt;EndNote&gt;&lt;Cite&gt;&lt;Author&gt;Boyle&lt;/Author&gt;&lt;Year&gt;1979&lt;/Year&gt;&lt;RecNum&gt;8&lt;/RecNum&gt;&lt;DisplayText&gt;(46)&lt;/DisplayText&gt;&lt;record&gt;&lt;rec-number&gt;8&lt;/rec-number&gt;&lt;foreign-keys&gt;&lt;key app="EN" db-id="5ssvzra2opeetsetxd1xazv192sxatp0r00p"&gt;8&lt;/key&gt;&lt;/foreign-keys&gt;&lt;ref-type name="Journal Article"&gt;17&lt;/ref-type&gt;&lt;contributors&gt;&lt;authors&gt;&lt;author&gt;Boyle, P.R.&lt;/author&gt;&lt;author&gt;Mangold, K.&lt;/author&gt;&lt;author&gt;Froesch, D.&lt;/author&gt;&lt;/authors&gt;&lt;/contributors&gt;&lt;titles&gt;&lt;title&gt;&lt;style face="normal" font="default" size="100%"&gt;The mandibular movements of &lt;/style&gt;&lt;style face="italic" font="default" size="100%"&gt;Octopus vulgaris.&lt;/style&gt;&lt;/title&gt;&lt;secondary-title&gt;J. Zool.&lt;/secondary-title&gt;&lt;/titles&gt;&lt;pages&gt;57-67&lt;/pages&gt;&lt;volume&gt;188&lt;/volume&gt;&lt;dates&gt;&lt;year&gt;1979&lt;/year&gt;&lt;/dates&gt;&lt;urls&gt;&lt;/urls&gt;&lt;electronic-resource-num&gt;doi.org/10.1111/j.1469-7998.1979.tb03392.x &lt;/electronic-resource-num&gt;&lt;/record&gt;&lt;/Cite&gt;&lt;/EndNote&gt;</w:instrText>
      </w:r>
      <w:r w:rsidR="00DC6552">
        <w:rPr>
          <w:sz w:val="24"/>
          <w:szCs w:val="24"/>
        </w:rPr>
        <w:fldChar w:fldCharType="separate"/>
      </w:r>
      <w:r w:rsidR="00703078">
        <w:rPr>
          <w:sz w:val="24"/>
          <w:szCs w:val="24"/>
        </w:rPr>
        <w:t>Boyle et al., 1979</w:t>
      </w:r>
      <w:r w:rsidR="00BE42F0">
        <w:rPr>
          <w:noProof/>
          <w:sz w:val="24"/>
          <w:szCs w:val="24"/>
        </w:rPr>
        <w:t>)</w:t>
      </w:r>
      <w:r w:rsidR="00DC6552">
        <w:rPr>
          <w:sz w:val="24"/>
          <w:szCs w:val="24"/>
        </w:rPr>
        <w:fldChar w:fldCharType="end"/>
      </w:r>
      <w:r>
        <w:rPr>
          <w:sz w:val="24"/>
          <w:szCs w:val="24"/>
        </w:rPr>
        <w:t>. Agg</w:t>
      </w:r>
      <w:r w:rsidR="00F80AD5">
        <w:rPr>
          <w:sz w:val="24"/>
          <w:szCs w:val="24"/>
        </w:rPr>
        <w:t>r</w:t>
      </w:r>
      <w:r>
        <w:rPr>
          <w:sz w:val="24"/>
          <w:szCs w:val="24"/>
        </w:rPr>
        <w:t>egated fibe</w:t>
      </w:r>
      <w:r w:rsidR="0031743A">
        <w:rPr>
          <w:sz w:val="24"/>
          <w:szCs w:val="24"/>
        </w:rPr>
        <w:t>r</w:t>
      </w:r>
      <w:r>
        <w:rPr>
          <w:sz w:val="24"/>
          <w:szCs w:val="24"/>
        </w:rPr>
        <w:t>s could cause obstruction of the main digestive tract</w:t>
      </w:r>
      <w:r w:rsidRPr="00364FDF">
        <w:rPr>
          <w:sz w:val="24"/>
          <w:szCs w:val="24"/>
        </w:rPr>
        <w:t xml:space="preserve"> </w:t>
      </w:r>
      <w:r>
        <w:rPr>
          <w:sz w:val="24"/>
          <w:szCs w:val="24"/>
        </w:rPr>
        <w:t xml:space="preserve">but the </w:t>
      </w:r>
      <w:proofErr w:type="spellStart"/>
      <w:r>
        <w:rPr>
          <w:sz w:val="24"/>
          <w:szCs w:val="24"/>
        </w:rPr>
        <w:t>oro</w:t>
      </w:r>
      <w:proofErr w:type="spellEnd"/>
      <w:r>
        <w:rPr>
          <w:sz w:val="24"/>
          <w:szCs w:val="24"/>
        </w:rPr>
        <w:t xml:space="preserve">-anal </w:t>
      </w:r>
      <w:r w:rsidR="00105E33">
        <w:rPr>
          <w:sz w:val="24"/>
          <w:szCs w:val="24"/>
        </w:rPr>
        <w:t xml:space="preserve">peristaltic </w:t>
      </w:r>
      <w:r>
        <w:rPr>
          <w:sz w:val="24"/>
          <w:szCs w:val="24"/>
        </w:rPr>
        <w:t>contractile activity of the digestive tract</w:t>
      </w:r>
      <w:r w:rsidR="004E75D4">
        <w:rPr>
          <w:sz w:val="24"/>
          <w:szCs w:val="24"/>
        </w:rPr>
        <w:t xml:space="preserve"> </w:t>
      </w:r>
      <w:r w:rsidR="00703078">
        <w:rPr>
          <w:sz w:val="24"/>
          <w:szCs w:val="24"/>
        </w:rPr>
        <w:t>(Andrews and Tansey, 1983)</w:t>
      </w:r>
      <w:r w:rsidR="00105E33">
        <w:rPr>
          <w:sz w:val="24"/>
          <w:szCs w:val="24"/>
        </w:rPr>
        <w:t xml:space="preserve"> would </w:t>
      </w:r>
      <w:r>
        <w:rPr>
          <w:sz w:val="24"/>
          <w:szCs w:val="24"/>
        </w:rPr>
        <w:t>reduce this possibility</w:t>
      </w:r>
      <w:r w:rsidR="00105E33">
        <w:rPr>
          <w:sz w:val="24"/>
          <w:szCs w:val="24"/>
        </w:rPr>
        <w:t>,</w:t>
      </w:r>
      <w:r>
        <w:rPr>
          <w:sz w:val="24"/>
          <w:szCs w:val="24"/>
        </w:rPr>
        <w:t xml:space="preserve"> although </w:t>
      </w:r>
      <w:r w:rsidR="00105E33">
        <w:rPr>
          <w:sz w:val="24"/>
          <w:szCs w:val="24"/>
        </w:rPr>
        <w:t>i</w:t>
      </w:r>
      <w:r>
        <w:rPr>
          <w:sz w:val="24"/>
          <w:szCs w:val="24"/>
        </w:rPr>
        <w:t xml:space="preserve">f </w:t>
      </w:r>
      <w:r w:rsidR="00105E33">
        <w:rPr>
          <w:sz w:val="24"/>
          <w:szCs w:val="24"/>
        </w:rPr>
        <w:t>mechanisms controlling these</w:t>
      </w:r>
      <w:r>
        <w:rPr>
          <w:sz w:val="24"/>
          <w:szCs w:val="24"/>
        </w:rPr>
        <w:t xml:space="preserve"> movem</w:t>
      </w:r>
      <w:r w:rsidR="00105E33">
        <w:rPr>
          <w:sz w:val="24"/>
          <w:szCs w:val="24"/>
        </w:rPr>
        <w:t>e</w:t>
      </w:r>
      <w:r>
        <w:rPr>
          <w:sz w:val="24"/>
          <w:szCs w:val="24"/>
        </w:rPr>
        <w:t>nts were compromised by chemica</w:t>
      </w:r>
      <w:r w:rsidR="00105E33">
        <w:rPr>
          <w:sz w:val="24"/>
          <w:szCs w:val="24"/>
        </w:rPr>
        <w:t>l</w:t>
      </w:r>
      <w:r>
        <w:rPr>
          <w:sz w:val="24"/>
          <w:szCs w:val="24"/>
        </w:rPr>
        <w:t xml:space="preserve">s adsorbed on the </w:t>
      </w:r>
      <w:r w:rsidR="00105E33">
        <w:rPr>
          <w:sz w:val="24"/>
          <w:szCs w:val="24"/>
        </w:rPr>
        <w:t>microplastic this would facilitate obstruction. I</w:t>
      </w:r>
      <w:r>
        <w:rPr>
          <w:sz w:val="24"/>
          <w:szCs w:val="24"/>
        </w:rPr>
        <w:t xml:space="preserve">ndividual fibers could </w:t>
      </w:r>
      <w:r w:rsidR="00105E33">
        <w:rPr>
          <w:sz w:val="24"/>
          <w:szCs w:val="24"/>
        </w:rPr>
        <w:t>breach</w:t>
      </w:r>
      <w:r>
        <w:rPr>
          <w:sz w:val="24"/>
          <w:szCs w:val="24"/>
        </w:rPr>
        <w:t xml:space="preserve"> the epithelium in areas not protected by chitin</w:t>
      </w:r>
      <w:r w:rsidR="00FB3FB0">
        <w:rPr>
          <w:sz w:val="24"/>
          <w:szCs w:val="24"/>
        </w:rPr>
        <w:t xml:space="preserve"> (e.g. caecum)</w:t>
      </w:r>
      <w:r w:rsidR="00105E33">
        <w:rPr>
          <w:sz w:val="24"/>
          <w:szCs w:val="24"/>
        </w:rPr>
        <w:t>. The presence of fibers in the digestive gland (particularly in wild-caught animals) sh</w:t>
      </w:r>
      <w:r w:rsidR="007D6BDA">
        <w:rPr>
          <w:sz w:val="24"/>
          <w:szCs w:val="24"/>
        </w:rPr>
        <w:t>o</w:t>
      </w:r>
      <w:r w:rsidR="00105E33">
        <w:rPr>
          <w:sz w:val="24"/>
          <w:szCs w:val="24"/>
        </w:rPr>
        <w:t xml:space="preserve">ws that fibers transit the duct connecting the caecum to the digestive gland. This </w:t>
      </w:r>
      <w:r w:rsidR="00364FDF">
        <w:rPr>
          <w:sz w:val="24"/>
          <w:szCs w:val="24"/>
        </w:rPr>
        <w:t>duct is narrow</w:t>
      </w:r>
      <w:r w:rsidR="005548B6">
        <w:rPr>
          <w:sz w:val="24"/>
          <w:szCs w:val="24"/>
        </w:rPr>
        <w:t>, and</w:t>
      </w:r>
      <w:r w:rsidR="00364FDF">
        <w:rPr>
          <w:sz w:val="24"/>
          <w:szCs w:val="24"/>
        </w:rPr>
        <w:t xml:space="preserve"> </w:t>
      </w:r>
      <w:r w:rsidR="005548B6">
        <w:rPr>
          <w:sz w:val="24"/>
          <w:szCs w:val="24"/>
        </w:rPr>
        <w:t>therefore this i</w:t>
      </w:r>
      <w:r w:rsidR="00364FDF">
        <w:rPr>
          <w:sz w:val="24"/>
          <w:szCs w:val="24"/>
        </w:rPr>
        <w:t xml:space="preserve">s the </w:t>
      </w:r>
      <w:r w:rsidR="00364FDF">
        <w:rPr>
          <w:sz w:val="24"/>
          <w:szCs w:val="24"/>
        </w:rPr>
        <w:lastRenderedPageBreak/>
        <w:t>region at most risk in cuttlefish (and other cephalopods) of obstruction by fibers; maintenance of patency is essential for normal digestion and survival</w:t>
      </w:r>
      <w:r w:rsidR="004E75D4">
        <w:rPr>
          <w:rFonts w:eastAsia="Times New Roman"/>
          <w:sz w:val="24"/>
          <w:szCs w:val="24"/>
          <w:lang w:val="en-GB" w:eastAsia="en-GB"/>
        </w:rPr>
        <w:t xml:space="preserve"> as</w:t>
      </w:r>
      <w:r w:rsidR="005F5132" w:rsidRPr="00C42DE0">
        <w:rPr>
          <w:rFonts w:eastAsia="Times New Roman"/>
          <w:sz w:val="24"/>
          <w:szCs w:val="24"/>
          <w:lang w:val="en-GB" w:eastAsia="en-GB"/>
        </w:rPr>
        <w:t xml:space="preserve"> experimental obstruction of the ducts in </w:t>
      </w:r>
      <w:r w:rsidR="005F5132" w:rsidRPr="00C42DE0">
        <w:rPr>
          <w:rFonts w:eastAsia="Times New Roman"/>
          <w:i/>
          <w:iCs/>
          <w:sz w:val="24"/>
          <w:szCs w:val="24"/>
          <w:lang w:val="en-GB" w:eastAsia="en-GB"/>
        </w:rPr>
        <w:t>O</w:t>
      </w:r>
      <w:r w:rsidR="00BA0455">
        <w:rPr>
          <w:rFonts w:eastAsia="Times New Roman"/>
          <w:i/>
          <w:iCs/>
          <w:sz w:val="24"/>
          <w:szCs w:val="24"/>
          <w:lang w:val="en-GB" w:eastAsia="en-GB"/>
        </w:rPr>
        <w:t>ctopus</w:t>
      </w:r>
      <w:r w:rsidR="005F5132" w:rsidRPr="00C42DE0">
        <w:rPr>
          <w:rFonts w:eastAsia="Times New Roman"/>
          <w:i/>
          <w:iCs/>
          <w:sz w:val="24"/>
          <w:szCs w:val="24"/>
          <w:lang w:val="en-GB" w:eastAsia="en-GB"/>
        </w:rPr>
        <w:t xml:space="preserve"> vulgaris</w:t>
      </w:r>
      <w:r w:rsidR="005F5132" w:rsidRPr="00C42DE0">
        <w:rPr>
          <w:rFonts w:eastAsia="Times New Roman"/>
          <w:sz w:val="24"/>
          <w:szCs w:val="24"/>
          <w:lang w:val="en-GB" w:eastAsia="en-GB"/>
        </w:rPr>
        <w:t xml:space="preserve"> resulted in death in 48h</w:t>
      </w:r>
      <w:r w:rsidR="005F5132">
        <w:rPr>
          <w:rFonts w:eastAsia="Times New Roman"/>
          <w:sz w:val="24"/>
          <w:szCs w:val="24"/>
          <w:lang w:val="en-GB" w:eastAsia="en-GB"/>
        </w:rPr>
        <w:t xml:space="preserve"> </w:t>
      </w:r>
      <w:r w:rsidR="00DC6552">
        <w:rPr>
          <w:rFonts w:eastAsia="Times New Roman"/>
          <w:sz w:val="24"/>
          <w:szCs w:val="24"/>
          <w:lang w:val="en-GB" w:eastAsia="en-GB"/>
        </w:rPr>
        <w:fldChar w:fldCharType="begin"/>
      </w:r>
      <w:r w:rsidR="00BE42F0">
        <w:rPr>
          <w:rFonts w:eastAsia="Times New Roman"/>
          <w:sz w:val="24"/>
          <w:szCs w:val="24"/>
          <w:lang w:val="en-GB" w:eastAsia="en-GB"/>
        </w:rPr>
        <w:instrText xml:space="preserve"> ADDIN EN.CITE &lt;EndNote&gt;&lt;Cite&gt;&lt;Author&gt;Wells&lt;/Author&gt;&lt;Year&gt;1989&lt;/Year&gt;&lt;RecNum&gt;49&lt;/RecNum&gt;&lt;DisplayText&gt;(48)&lt;/DisplayText&gt;&lt;record&gt;&lt;rec-number&gt;49&lt;/rec-number&gt;&lt;foreign-keys&gt;&lt;key app="EN" db-id="5ssvzra2opeetsetxd1xazv192sxatp0r00p"&gt;49&lt;/key&gt;&lt;/foreign-keys&gt;&lt;ref-type name="Journal Article"&gt;17&lt;/ref-type&gt;&lt;contributors&gt;&lt;authors&gt;&lt;author&gt;Wells, M.J.&lt;/author&gt;&lt;author&gt;Wells, J&lt;/author&gt;&lt;/authors&gt;&lt;/contributors&gt;&lt;titles&gt;&lt;title&gt;Water uptake in a cephalopod and the function of the so called “pancreas”&lt;/title&gt;&lt;secondary-title&gt;J. Exp. Biol. &lt;/secondary-title&gt;&lt;/titles&gt;&lt;pages&gt;215-226&lt;/pages&gt;&lt;volume&gt;145&lt;/volume&gt;&lt;dates&gt;&lt;year&gt;1989&lt;/year&gt;&lt;/dates&gt;&lt;urls&gt;&lt;/urls&gt;&lt;/record&gt;&lt;/Cite&gt;&lt;/EndNote&gt;</w:instrText>
      </w:r>
      <w:r w:rsidR="00DC6552">
        <w:rPr>
          <w:rFonts w:eastAsia="Times New Roman"/>
          <w:sz w:val="24"/>
          <w:szCs w:val="24"/>
          <w:lang w:val="en-GB" w:eastAsia="en-GB"/>
        </w:rPr>
        <w:fldChar w:fldCharType="separate"/>
      </w:r>
      <w:r w:rsidR="00703078">
        <w:rPr>
          <w:rFonts w:eastAsia="Times New Roman"/>
          <w:sz w:val="24"/>
          <w:szCs w:val="24"/>
          <w:lang w:val="en-GB" w:eastAsia="en-GB"/>
        </w:rPr>
        <w:t>(Wells and Wells, 1989)</w:t>
      </w:r>
      <w:r w:rsidR="00DC6552">
        <w:rPr>
          <w:rFonts w:eastAsia="Times New Roman"/>
          <w:sz w:val="24"/>
          <w:szCs w:val="24"/>
          <w:lang w:val="en-GB" w:eastAsia="en-GB"/>
        </w:rPr>
        <w:fldChar w:fldCharType="end"/>
      </w:r>
      <w:r w:rsidR="005464E0">
        <w:rPr>
          <w:sz w:val="24"/>
          <w:szCs w:val="24"/>
        </w:rPr>
        <w:t xml:space="preserve"> </w:t>
      </w:r>
      <w:r w:rsidR="001C09F2">
        <w:rPr>
          <w:sz w:val="24"/>
          <w:szCs w:val="24"/>
        </w:rPr>
        <w:t>.</w:t>
      </w:r>
      <w:r w:rsidR="00105E33">
        <w:rPr>
          <w:sz w:val="24"/>
          <w:szCs w:val="24"/>
        </w:rPr>
        <w:t xml:space="preserve"> </w:t>
      </w:r>
    </w:p>
    <w:p w14:paraId="1C4DC64F" w14:textId="18F6A79B" w:rsidR="00302A91" w:rsidRDefault="00105E33" w:rsidP="00A12497">
      <w:pPr>
        <w:pStyle w:val="CommentText"/>
        <w:spacing w:line="480" w:lineRule="auto"/>
        <w:jc w:val="both"/>
        <w:rPr>
          <w:sz w:val="24"/>
          <w:szCs w:val="24"/>
        </w:rPr>
      </w:pPr>
      <w:r>
        <w:rPr>
          <w:sz w:val="24"/>
          <w:szCs w:val="24"/>
        </w:rPr>
        <w:t>b)</w:t>
      </w:r>
      <w:r w:rsidR="00364FDF">
        <w:rPr>
          <w:sz w:val="24"/>
          <w:szCs w:val="24"/>
        </w:rPr>
        <w:t xml:space="preserve"> </w:t>
      </w:r>
      <w:r w:rsidR="00BC0651">
        <w:rPr>
          <w:i/>
          <w:iCs/>
          <w:sz w:val="24"/>
          <w:szCs w:val="24"/>
        </w:rPr>
        <w:t>C</w:t>
      </w:r>
      <w:r w:rsidR="00364FDF" w:rsidRPr="00364FDF">
        <w:rPr>
          <w:i/>
          <w:iCs/>
          <w:sz w:val="24"/>
          <w:szCs w:val="24"/>
        </w:rPr>
        <w:t>hemical effects.</w:t>
      </w:r>
      <w:r w:rsidR="00364FDF">
        <w:rPr>
          <w:sz w:val="24"/>
          <w:szCs w:val="24"/>
        </w:rPr>
        <w:t xml:space="preserve"> Chemicals used in manufacture may leach from the </w:t>
      </w:r>
      <w:r w:rsidR="00364FDF" w:rsidRPr="002E6DCC">
        <w:rPr>
          <w:sz w:val="24"/>
          <w:szCs w:val="24"/>
        </w:rPr>
        <w:t>plastics</w:t>
      </w:r>
      <w:r w:rsidR="005F5132" w:rsidRPr="002E6DCC">
        <w:rPr>
          <w:sz w:val="24"/>
          <w:szCs w:val="24"/>
        </w:rPr>
        <w:t xml:space="preserve"> during trituration by gastric motility and possibly contributed to by the action of digestive enzymes.</w:t>
      </w:r>
      <w:r w:rsidR="002E6DCC">
        <w:rPr>
          <w:sz w:val="24"/>
          <w:szCs w:val="24"/>
        </w:rPr>
        <w:t xml:space="preserve"> </w:t>
      </w:r>
      <w:r w:rsidR="005F5132">
        <w:rPr>
          <w:sz w:val="24"/>
          <w:szCs w:val="24"/>
        </w:rPr>
        <w:t>A</w:t>
      </w:r>
      <w:r w:rsidR="00364FDF">
        <w:rPr>
          <w:sz w:val="24"/>
          <w:szCs w:val="24"/>
        </w:rPr>
        <w:t>dsorbed chemicals could desorb to have toxic effects</w:t>
      </w:r>
      <w:r w:rsidR="001C09F2">
        <w:rPr>
          <w:sz w:val="24"/>
          <w:szCs w:val="24"/>
        </w:rPr>
        <w:t xml:space="preserve"> on the movements of the digestive tract and biochemical processes in the digestive gland</w:t>
      </w:r>
      <w:r w:rsidR="00364FDF">
        <w:rPr>
          <w:sz w:val="24"/>
          <w:szCs w:val="24"/>
        </w:rPr>
        <w:t xml:space="preserve">. Additionally, microplastics </w:t>
      </w:r>
      <w:r w:rsidR="00254155">
        <w:rPr>
          <w:sz w:val="24"/>
          <w:szCs w:val="24"/>
        </w:rPr>
        <w:t>may have adherent viruses, bacteria and parasites and so act as a vector for transport into the body. Information is beginning to emerge about pathogens in cephalopods</w:t>
      </w:r>
      <w:r w:rsidR="004E75D4">
        <w:rPr>
          <w:sz w:val="24"/>
          <w:szCs w:val="24"/>
        </w:rPr>
        <w:t xml:space="preserve"> </w:t>
      </w:r>
      <w:r w:rsidR="00703078">
        <w:rPr>
          <w:sz w:val="24"/>
          <w:szCs w:val="24"/>
        </w:rPr>
        <w:t>(</w:t>
      </w:r>
      <w:proofErr w:type="spellStart"/>
      <w:r w:rsidR="00703078">
        <w:rPr>
          <w:sz w:val="24"/>
          <w:szCs w:val="24"/>
        </w:rPr>
        <w:t>Gestal</w:t>
      </w:r>
      <w:proofErr w:type="spellEnd"/>
      <w:r w:rsidR="00703078">
        <w:rPr>
          <w:sz w:val="24"/>
          <w:szCs w:val="24"/>
        </w:rPr>
        <w:t xml:space="preserve"> et al., 2019)</w:t>
      </w:r>
      <w:r w:rsidR="00254155">
        <w:rPr>
          <w:sz w:val="24"/>
          <w:szCs w:val="24"/>
        </w:rPr>
        <w:t xml:space="preserve"> and the gut microbiome </w:t>
      </w:r>
      <w:r w:rsidR="00DC6552">
        <w:rPr>
          <w:sz w:val="24"/>
          <w:szCs w:val="24"/>
        </w:rPr>
        <w:fldChar w:fldCharType="begin"/>
      </w:r>
      <w:r w:rsidR="00BE42F0">
        <w:rPr>
          <w:sz w:val="24"/>
          <w:szCs w:val="24"/>
        </w:rPr>
        <w:instrText xml:space="preserve"> ADDIN EN.CITE &lt;EndNote&gt;&lt;Cite&gt;&lt;Author&gt;Lutz&lt;/Author&gt;&lt;Year&gt;2019&lt;/Year&gt;&lt;RecNum&gt;29&lt;/RecNum&gt;&lt;DisplayText&gt;(50)&lt;/DisplayText&gt;&lt;record&gt;&lt;rec-number&gt;29&lt;/rec-number&gt;&lt;foreign-keys&gt;&lt;key app="EN" db-id="5ssvzra2opeetsetxd1xazv192sxatp0r00p"&gt;29&lt;/key&gt;&lt;/foreign-keys&gt;&lt;ref-type name="Journal Article"&gt;17&lt;/ref-type&gt;&lt;contributors&gt;&lt;authors&gt;&lt;author&gt;Lutz, Holly L.&lt;/author&gt;&lt;author&gt;Ramírez-Puebla, S. Tabita&lt;/author&gt;&lt;author&gt;Abbo, Lisa&lt;/author&gt;&lt;author&gt;Durand, Amber&lt;/author&gt;&lt;author&gt;Schlundt, Cathleen&lt;/author&gt;&lt;author&gt;Gottel, Neil R.&lt;/author&gt;&lt;author&gt;Sjaarda, Alexandra K.&lt;/author&gt;&lt;author&gt;Hanlon, Roger T.&lt;/author&gt;&lt;author&gt;Gilbert, Jack A.&lt;/author&gt;&lt;author&gt;Mark Welch, Jessica L.&lt;/author&gt;&lt;/authors&gt;&lt;/contributors&gt;&lt;titles&gt;&lt;title&gt;&lt;style face="normal" font="default" size="100%"&gt;A Simple Microbiome in the European Common Cuttlefish, &lt;/style&gt;&lt;style face="italic" font="default" size="100%"&gt;Sepia officinalis&lt;/style&gt;&lt;/title&gt;&lt;secondary-title&gt;mSystems&lt;/secondary-title&gt;&lt;/titles&gt;&lt;pages&gt;e00177-19&lt;/pages&gt;&lt;volume&gt;4&lt;/volume&gt;&lt;number&gt;4&lt;/number&gt;&lt;dates&gt;&lt;year&gt;2019&lt;/year&gt;&lt;/dates&gt;&lt;urls&gt;&lt;related-urls&gt;&lt;url&gt;https://msystems.asm.org/content/msys/4/4/e00177-19.full.pdf&lt;/url&gt;&lt;/related-urls&gt;&lt;/urls&gt;&lt;electronic-resource-num&gt;10.1128/mSystems.00177-19&lt;/electronic-resource-num&gt;&lt;/record&gt;&lt;/Cite&gt;&lt;/EndNote&gt;</w:instrText>
      </w:r>
      <w:r w:rsidR="00DC6552">
        <w:rPr>
          <w:sz w:val="24"/>
          <w:szCs w:val="24"/>
        </w:rPr>
        <w:fldChar w:fldCharType="separate"/>
      </w:r>
      <w:r w:rsidR="00703078">
        <w:rPr>
          <w:sz w:val="24"/>
          <w:szCs w:val="24"/>
        </w:rPr>
        <w:t>(Lutz et al., 2019)</w:t>
      </w:r>
      <w:r w:rsidR="00DC6552">
        <w:rPr>
          <w:sz w:val="24"/>
          <w:szCs w:val="24"/>
        </w:rPr>
        <w:fldChar w:fldCharType="end"/>
      </w:r>
      <w:r w:rsidR="00BA0455">
        <w:rPr>
          <w:sz w:val="24"/>
          <w:szCs w:val="24"/>
        </w:rPr>
        <w:t xml:space="preserve"> </w:t>
      </w:r>
      <w:r w:rsidR="00254155">
        <w:rPr>
          <w:sz w:val="24"/>
          <w:szCs w:val="24"/>
        </w:rPr>
        <w:t>which could be disrupted by pathogens and toxic chemicals.</w:t>
      </w:r>
      <w:r w:rsidR="00BC0651">
        <w:rPr>
          <w:sz w:val="24"/>
          <w:szCs w:val="24"/>
        </w:rPr>
        <w:t xml:space="preserve"> The biochemical processes in the digestive gland responsible for digestion, excretion and metabolism are probably at most risk from the effects of chemicals and pathogens</w:t>
      </w:r>
      <w:r w:rsidR="001C09F2">
        <w:rPr>
          <w:sz w:val="24"/>
          <w:szCs w:val="24"/>
        </w:rPr>
        <w:t xml:space="preserve">. </w:t>
      </w:r>
    </w:p>
    <w:p w14:paraId="3BF6C9CC" w14:textId="1CEB9F5B" w:rsidR="00BC0651" w:rsidRPr="00364FDF" w:rsidRDefault="00FB3FB0" w:rsidP="00A12497">
      <w:pPr>
        <w:pStyle w:val="CommentText"/>
        <w:spacing w:line="480" w:lineRule="auto"/>
        <w:jc w:val="both"/>
        <w:rPr>
          <w:sz w:val="24"/>
          <w:szCs w:val="24"/>
        </w:rPr>
      </w:pPr>
      <w:r>
        <w:rPr>
          <w:sz w:val="24"/>
          <w:szCs w:val="24"/>
        </w:rPr>
        <w:t xml:space="preserve">In conclusion, we have provided preliminary evidence for the presence of microplastics in the digestive tract of both wild-caught and cultured cuttlefish. </w:t>
      </w:r>
      <w:r w:rsidR="00BC0651">
        <w:rPr>
          <w:sz w:val="24"/>
          <w:szCs w:val="24"/>
        </w:rPr>
        <w:t>The present study needs</w:t>
      </w:r>
      <w:r w:rsidR="001C09F2">
        <w:rPr>
          <w:sz w:val="24"/>
          <w:szCs w:val="24"/>
        </w:rPr>
        <w:t xml:space="preserve"> </w:t>
      </w:r>
      <w:r w:rsidR="00BC0651">
        <w:rPr>
          <w:sz w:val="24"/>
          <w:szCs w:val="24"/>
        </w:rPr>
        <w:t xml:space="preserve">to be replicated </w:t>
      </w:r>
      <w:r w:rsidR="00A424D7">
        <w:rPr>
          <w:sz w:val="24"/>
          <w:szCs w:val="24"/>
        </w:rPr>
        <w:t xml:space="preserve">using </w:t>
      </w:r>
      <w:r w:rsidR="00165E69">
        <w:rPr>
          <w:sz w:val="24"/>
          <w:szCs w:val="24"/>
        </w:rPr>
        <w:t xml:space="preserve">more </w:t>
      </w:r>
      <w:r w:rsidR="00BC0651">
        <w:rPr>
          <w:sz w:val="24"/>
          <w:szCs w:val="24"/>
        </w:rPr>
        <w:t>sampl</w:t>
      </w:r>
      <w:r w:rsidR="00A424D7">
        <w:rPr>
          <w:sz w:val="24"/>
          <w:szCs w:val="24"/>
        </w:rPr>
        <w:t>es</w:t>
      </w:r>
      <w:r w:rsidR="00BC0651">
        <w:rPr>
          <w:sz w:val="24"/>
          <w:szCs w:val="24"/>
        </w:rPr>
        <w:t xml:space="preserve"> </w:t>
      </w:r>
      <w:r w:rsidR="00A424D7">
        <w:rPr>
          <w:sz w:val="24"/>
          <w:szCs w:val="24"/>
        </w:rPr>
        <w:t xml:space="preserve">of </w:t>
      </w:r>
      <w:r w:rsidR="00BC0651">
        <w:rPr>
          <w:sz w:val="24"/>
          <w:szCs w:val="24"/>
        </w:rPr>
        <w:t xml:space="preserve">cuttlefish and other cephalopods to </w:t>
      </w:r>
      <w:r w:rsidR="00A424D7">
        <w:rPr>
          <w:sz w:val="24"/>
          <w:szCs w:val="24"/>
        </w:rPr>
        <w:t xml:space="preserve">fully </w:t>
      </w:r>
      <w:r w:rsidR="00BC0651">
        <w:rPr>
          <w:sz w:val="24"/>
          <w:szCs w:val="24"/>
        </w:rPr>
        <w:t>assess the extent of microplastic ingestion</w:t>
      </w:r>
      <w:r w:rsidR="00A424D7">
        <w:rPr>
          <w:sz w:val="24"/>
          <w:szCs w:val="24"/>
        </w:rPr>
        <w:t xml:space="preserve"> by </w:t>
      </w:r>
      <w:r w:rsidR="00A424D7" w:rsidRPr="00A424D7">
        <w:rPr>
          <w:sz w:val="24"/>
          <w:szCs w:val="24"/>
        </w:rPr>
        <w:t>this class representing ecologically and commercially important species inhabiting the seas from the Polar regions to the tropics and at all depths</w:t>
      </w:r>
      <w:r w:rsidR="00BC0651" w:rsidRPr="00A424D7">
        <w:rPr>
          <w:sz w:val="24"/>
          <w:szCs w:val="24"/>
        </w:rPr>
        <w:t>.</w:t>
      </w:r>
      <w:r w:rsidR="002B1046">
        <w:rPr>
          <w:sz w:val="24"/>
          <w:szCs w:val="24"/>
        </w:rPr>
        <w:t xml:space="preserve"> The demonstration of the presence of microplastics in </w:t>
      </w:r>
      <w:r w:rsidR="00FD6226">
        <w:rPr>
          <w:sz w:val="24"/>
          <w:szCs w:val="24"/>
        </w:rPr>
        <w:t xml:space="preserve">wild-caught </w:t>
      </w:r>
      <w:r w:rsidR="002B1046">
        <w:rPr>
          <w:sz w:val="24"/>
          <w:szCs w:val="24"/>
        </w:rPr>
        <w:t>cuttlefish has potential implications</w:t>
      </w:r>
      <w:r w:rsidR="00BC0651">
        <w:rPr>
          <w:sz w:val="24"/>
          <w:szCs w:val="24"/>
        </w:rPr>
        <w:t xml:space="preserve"> </w:t>
      </w:r>
      <w:r w:rsidR="00FD6226">
        <w:rPr>
          <w:sz w:val="24"/>
          <w:szCs w:val="24"/>
        </w:rPr>
        <w:t>for consumption by predators (e.g., conspecifics, sea bass and seals) leading to biomagnification</w:t>
      </w:r>
      <w:r w:rsidR="004479C5">
        <w:rPr>
          <w:sz w:val="24"/>
          <w:szCs w:val="24"/>
        </w:rPr>
        <w:t>. Although we do not know if MPs entering the digestive tract of wild-caught cuttlefish can reach the tissues consumed by human</w:t>
      </w:r>
      <w:r w:rsidR="004A7C18">
        <w:rPr>
          <w:sz w:val="24"/>
          <w:szCs w:val="24"/>
        </w:rPr>
        <w:t>s,</w:t>
      </w:r>
      <w:r w:rsidR="00FD6226">
        <w:rPr>
          <w:sz w:val="24"/>
          <w:szCs w:val="24"/>
        </w:rPr>
        <w:t xml:space="preserve"> in c</w:t>
      </w:r>
      <w:r w:rsidR="00062AE8">
        <w:rPr>
          <w:sz w:val="24"/>
          <w:szCs w:val="24"/>
        </w:rPr>
        <w:t>ult</w:t>
      </w:r>
      <w:r w:rsidR="00E24D23">
        <w:rPr>
          <w:sz w:val="24"/>
          <w:szCs w:val="24"/>
        </w:rPr>
        <w:t>ured</w:t>
      </w:r>
      <w:r w:rsidR="00FD6226">
        <w:rPr>
          <w:sz w:val="24"/>
          <w:szCs w:val="24"/>
        </w:rPr>
        <w:t xml:space="preserve"> cuttlefish </w:t>
      </w:r>
      <w:r w:rsidR="00633587">
        <w:rPr>
          <w:sz w:val="24"/>
          <w:szCs w:val="24"/>
        </w:rPr>
        <w:t xml:space="preserve">reared using </w:t>
      </w:r>
      <w:r w:rsidR="005532B1">
        <w:rPr>
          <w:sz w:val="24"/>
          <w:szCs w:val="24"/>
        </w:rPr>
        <w:t xml:space="preserve">existing </w:t>
      </w:r>
      <w:r w:rsidR="00633587">
        <w:rPr>
          <w:sz w:val="24"/>
          <w:szCs w:val="24"/>
        </w:rPr>
        <w:t xml:space="preserve">aquaculture methodology </w:t>
      </w:r>
      <w:r w:rsidR="00703078">
        <w:rPr>
          <w:sz w:val="24"/>
          <w:szCs w:val="24"/>
        </w:rPr>
        <w:t>(</w:t>
      </w:r>
      <w:r w:rsidR="00881011">
        <w:rPr>
          <w:sz w:val="24"/>
          <w:szCs w:val="24"/>
        </w:rPr>
        <w:fldChar w:fldCharType="begin"/>
      </w:r>
      <w:r w:rsidR="00BE42F0">
        <w:rPr>
          <w:sz w:val="24"/>
          <w:szCs w:val="24"/>
        </w:rPr>
        <w:instrText xml:space="preserve"> ADDIN EN.CITE &lt;EndNote&gt;&lt;Cite&gt;&lt;Author&gt;Sykes&lt;/Author&gt;&lt;Year&gt;2014&lt;/Year&gt;&lt;RecNum&gt;51&lt;/RecNum&gt;&lt;DisplayText&gt;(21)&lt;/DisplayText&gt;&lt;record&gt;&lt;rec-number&gt;51&lt;/rec-number&gt;&lt;foreign-keys&gt;&lt;key app="EN" db-id="5ssvzra2opeetsetxd1xazv192sxatp0r00p"&gt;51&lt;/key&gt;&lt;/foreign-keys&gt;&lt;ref-type name="Book Section"&gt;5&lt;/ref-type&gt;&lt;contributors&gt;&lt;authors&gt;&lt;author&gt;Sykes, António V.&lt;/author&gt;&lt;author&gt;Domingues, Pedro&lt;/author&gt;&lt;author&gt;Andrade, José Pedro&lt;/author&gt;&lt;/authors&gt;&lt;secondary-authors&gt;&lt;author&gt;Iglesias, José&lt;/author&gt;&lt;author&gt;Fuentes, Lidia&lt;/author&gt;&lt;author&gt;Villanueva, Roger&lt;/author&gt;&lt;/secondary-authors&gt;&lt;/contributors&gt;&lt;titles&gt;&lt;title&gt;&lt;style face="italic" font="default" size="100%"&gt;Sepia officinalis&lt;/style&gt;&lt;/title&gt;&lt;secondary-title&gt;Cephalopod Culture&lt;/secondary-title&gt;&lt;/titles&gt;&lt;pages&gt;175-204&lt;/pages&gt;&lt;section&gt;11&lt;/section&gt;&lt;keywords&gt;&lt;keyword&gt;European cuttlefish&lt;/keyword&gt;&lt;keyword&gt;Sepia officinalis&lt;/keyword&gt;&lt;keyword&gt;Zoo technology&lt;/keyword&gt;&lt;keyword&gt;Stocking densities&lt;/keyword&gt;&lt;keyword&gt;Diets&lt;/keyword&gt;&lt;keyword&gt;Tank and earthen pond culture&lt;/keyword&gt;&lt;/keywords&gt;&lt;dates&gt;&lt;year&gt;2014&lt;/year&gt;&lt;pub-dates&gt;&lt;date&gt;2014/01/01&lt;/date&gt;&lt;/pub-dates&gt;&lt;/dates&gt;&lt;pub-location&gt;Netherlands&lt;/pub-location&gt;&lt;publisher&gt;Springer&lt;/publisher&gt;&lt;isbn&gt;978-94-017-8647-8&lt;/isbn&gt;&lt;urls&gt;&lt;related-urls&gt;&lt;url&gt;http://dx.doi.org/10.1007/978-94-017-8648-5_11&lt;/url&gt;&lt;/related-urls&gt;&lt;/urls&gt;&lt;electronic-resource-num&gt;10.1007/978-94-017-8648-5_11&lt;/electronic-resource-num&gt;&lt;language&gt;English&lt;/language&gt;&lt;/record&gt;&lt;/Cite&gt;&lt;/EndNote&gt;</w:instrText>
      </w:r>
      <w:r w:rsidR="00881011">
        <w:rPr>
          <w:sz w:val="24"/>
          <w:szCs w:val="24"/>
        </w:rPr>
        <w:fldChar w:fldCharType="separate"/>
      </w:r>
      <w:r w:rsidR="00703078">
        <w:rPr>
          <w:sz w:val="24"/>
          <w:szCs w:val="24"/>
        </w:rPr>
        <w:t>Sykes et al., 2014</w:t>
      </w:r>
      <w:r w:rsidR="00BE42F0">
        <w:rPr>
          <w:noProof/>
          <w:sz w:val="24"/>
          <w:szCs w:val="24"/>
        </w:rPr>
        <w:t>)</w:t>
      </w:r>
      <w:r w:rsidR="00881011">
        <w:rPr>
          <w:sz w:val="24"/>
          <w:szCs w:val="24"/>
        </w:rPr>
        <w:fldChar w:fldCharType="end"/>
      </w:r>
      <w:r w:rsidR="004A7C18">
        <w:rPr>
          <w:sz w:val="24"/>
          <w:szCs w:val="24"/>
        </w:rPr>
        <w:t xml:space="preserve"> the presence of microplastics in the digestive system</w:t>
      </w:r>
      <w:r w:rsidR="00633587">
        <w:rPr>
          <w:sz w:val="24"/>
          <w:szCs w:val="24"/>
        </w:rPr>
        <w:t xml:space="preserve"> illustrates the challenges in commercial rearing of aquatic species for human consumption.</w:t>
      </w:r>
    </w:p>
    <w:p w14:paraId="03620B90" w14:textId="71AFCCB5" w:rsidR="00E36828" w:rsidRPr="00C95367" w:rsidRDefault="00CB43D5" w:rsidP="00C95367">
      <w:pPr>
        <w:pStyle w:val="Heading1"/>
        <w:numPr>
          <w:ilvl w:val="0"/>
          <w:numId w:val="0"/>
        </w:numPr>
        <w:ind w:left="567" w:hanging="567"/>
      </w:pPr>
      <w:r w:rsidRPr="00C95367">
        <w:t>Conflict of Interest</w:t>
      </w:r>
    </w:p>
    <w:p w14:paraId="43739D95" w14:textId="75E9A276" w:rsidR="00E36828" w:rsidRDefault="00E36828" w:rsidP="00C95367">
      <w:pPr>
        <w:spacing w:line="480" w:lineRule="auto"/>
      </w:pPr>
      <w:r w:rsidRPr="00E36828">
        <w:lastRenderedPageBreak/>
        <w:t>The authors declare no conflict of interest</w:t>
      </w:r>
      <w:r w:rsidR="00E26D08">
        <w:t>.</w:t>
      </w:r>
    </w:p>
    <w:p w14:paraId="0D6553A8" w14:textId="39C3880B" w:rsidR="00045678" w:rsidRPr="00C95367" w:rsidRDefault="00045678" w:rsidP="00C95367">
      <w:pPr>
        <w:pStyle w:val="Heading1"/>
        <w:numPr>
          <w:ilvl w:val="0"/>
          <w:numId w:val="0"/>
        </w:numPr>
        <w:ind w:left="567" w:hanging="567"/>
      </w:pPr>
      <w:r w:rsidRPr="00C95367">
        <w:t>Author Contributions</w:t>
      </w:r>
    </w:p>
    <w:p w14:paraId="68C97FCE" w14:textId="7530AD64" w:rsidR="007A1EC5" w:rsidRPr="007A1EC5" w:rsidRDefault="007A1EC5" w:rsidP="00A12497">
      <w:pPr>
        <w:spacing w:line="480" w:lineRule="auto"/>
        <w:jc w:val="both"/>
      </w:pPr>
      <w:r>
        <w:t>G</w:t>
      </w:r>
      <w:r w:rsidR="00DE0B26">
        <w:t>M</w:t>
      </w:r>
      <w:r>
        <w:t>C</w:t>
      </w:r>
      <w:r w:rsidRPr="007A1EC5">
        <w:t xml:space="preserve">, </w:t>
      </w:r>
      <w:r>
        <w:t>AVS</w:t>
      </w:r>
      <w:r w:rsidRPr="007A1EC5">
        <w:t xml:space="preserve">, </w:t>
      </w:r>
      <w:r>
        <w:t>DG</w:t>
      </w:r>
      <w:r w:rsidRPr="007A1EC5">
        <w:t xml:space="preserve">, and </w:t>
      </w:r>
      <w:r>
        <w:t>PLRA</w:t>
      </w:r>
      <w:r w:rsidRPr="007A1EC5">
        <w:t xml:space="preserve"> participated in the conception and design of research; </w:t>
      </w:r>
      <w:r>
        <w:t>ARO</w:t>
      </w:r>
      <w:r w:rsidRPr="007A1EC5">
        <w:t xml:space="preserve"> and A</w:t>
      </w:r>
      <w:r>
        <w:t>S</w:t>
      </w:r>
      <w:r w:rsidRPr="007A1EC5">
        <w:t xml:space="preserve">S performed the </w:t>
      </w:r>
      <w:r>
        <w:t xml:space="preserve">sample collection, microplastics extraction, </w:t>
      </w:r>
      <w:r w:rsidRPr="007A1EC5">
        <w:t xml:space="preserve">quantification and identification; all authors </w:t>
      </w:r>
      <w:r w:rsidR="00C457B7">
        <w:t xml:space="preserve">were involved in the data </w:t>
      </w:r>
      <w:r w:rsidRPr="007A1EC5">
        <w:t>analys</w:t>
      </w:r>
      <w:r w:rsidR="00C457B7">
        <w:t>is</w:t>
      </w:r>
      <w:r w:rsidRPr="007A1EC5">
        <w:t xml:space="preserve">. </w:t>
      </w:r>
      <w:r>
        <w:t>ARO</w:t>
      </w:r>
      <w:r w:rsidR="00881011">
        <w:t>, PLRA</w:t>
      </w:r>
      <w:r>
        <w:t xml:space="preserve"> and AVS</w:t>
      </w:r>
      <w:r w:rsidRPr="007A1EC5">
        <w:t xml:space="preserve"> wrote the initial draft of the manuscript and all authors edited and approved the final version. All authors agree to be accountable for all aspects of the work in ensuring that questions related to the accuracy or integrity of any part of the work are appropriately investigated and resolved.</w:t>
      </w:r>
    </w:p>
    <w:p w14:paraId="5722F5F5" w14:textId="77777777" w:rsidR="00AC3EA3" w:rsidRPr="00C95367" w:rsidRDefault="00AC3EA3" w:rsidP="00C95367">
      <w:pPr>
        <w:pStyle w:val="Heading1"/>
        <w:numPr>
          <w:ilvl w:val="0"/>
          <w:numId w:val="0"/>
        </w:numPr>
        <w:ind w:left="567" w:hanging="567"/>
      </w:pPr>
      <w:r w:rsidRPr="00C95367">
        <w:t>Funding</w:t>
      </w:r>
    </w:p>
    <w:p w14:paraId="008A7407" w14:textId="204B1B75" w:rsidR="005C44DF" w:rsidRPr="00376CC5" w:rsidRDefault="005C44DF" w:rsidP="00A12497">
      <w:pPr>
        <w:spacing w:line="480" w:lineRule="auto"/>
        <w:jc w:val="both"/>
        <w:rPr>
          <w:szCs w:val="24"/>
        </w:rPr>
      </w:pPr>
      <w:r w:rsidRPr="005C44DF">
        <w:rPr>
          <w:szCs w:val="24"/>
        </w:rPr>
        <w:t xml:space="preserve">AVS was supported by </w:t>
      </w:r>
      <w:proofErr w:type="spellStart"/>
      <w:r w:rsidRPr="005C44DF">
        <w:rPr>
          <w:szCs w:val="24"/>
        </w:rPr>
        <w:t>Fundação</w:t>
      </w:r>
      <w:proofErr w:type="spellEnd"/>
      <w:r w:rsidRPr="005C44DF">
        <w:rPr>
          <w:szCs w:val="24"/>
        </w:rPr>
        <w:t xml:space="preserve"> para a </w:t>
      </w:r>
      <w:proofErr w:type="spellStart"/>
      <w:r w:rsidRPr="005C44DF">
        <w:rPr>
          <w:szCs w:val="24"/>
        </w:rPr>
        <w:t>Ciência</w:t>
      </w:r>
      <w:proofErr w:type="spellEnd"/>
      <w:r w:rsidRPr="005C44DF">
        <w:rPr>
          <w:szCs w:val="24"/>
        </w:rPr>
        <w:t xml:space="preserve"> e a </w:t>
      </w:r>
      <w:proofErr w:type="spellStart"/>
      <w:r w:rsidRPr="005C44DF">
        <w:rPr>
          <w:szCs w:val="24"/>
        </w:rPr>
        <w:t>Tecnologia</w:t>
      </w:r>
      <w:proofErr w:type="spellEnd"/>
      <w:r w:rsidRPr="005C44DF">
        <w:rPr>
          <w:szCs w:val="24"/>
        </w:rPr>
        <w:t xml:space="preserve"> through </w:t>
      </w:r>
      <w:proofErr w:type="spellStart"/>
      <w:r w:rsidRPr="005C44DF">
        <w:rPr>
          <w:szCs w:val="24"/>
        </w:rPr>
        <w:t>Programa</w:t>
      </w:r>
      <w:proofErr w:type="spellEnd"/>
      <w:r w:rsidRPr="005C44DF">
        <w:rPr>
          <w:szCs w:val="24"/>
        </w:rPr>
        <w:t xml:space="preserve"> </w:t>
      </w:r>
      <w:proofErr w:type="spellStart"/>
      <w:r w:rsidRPr="005C44DF">
        <w:rPr>
          <w:szCs w:val="24"/>
        </w:rPr>
        <w:t>Investigador</w:t>
      </w:r>
      <w:proofErr w:type="spellEnd"/>
      <w:r w:rsidRPr="005C44DF">
        <w:rPr>
          <w:szCs w:val="24"/>
        </w:rPr>
        <w:t xml:space="preserve"> FCT 2014 (IF/00576/2014), Plurennial funding to CCMAR (UID/Multi/04326/</w:t>
      </w:r>
      <w:r w:rsidR="008029D4" w:rsidRPr="005C44DF">
        <w:rPr>
          <w:szCs w:val="24"/>
        </w:rPr>
        <w:t>201</w:t>
      </w:r>
      <w:r w:rsidR="008029D4">
        <w:rPr>
          <w:szCs w:val="24"/>
        </w:rPr>
        <w:t>9</w:t>
      </w:r>
      <w:r w:rsidRPr="005C44DF">
        <w:rPr>
          <w:szCs w:val="24"/>
        </w:rPr>
        <w:t>) and Project SEPIACUL (</w:t>
      </w:r>
      <w:proofErr w:type="spellStart"/>
      <w:r w:rsidRPr="005C44DF">
        <w:rPr>
          <w:szCs w:val="24"/>
        </w:rPr>
        <w:t>Programa</w:t>
      </w:r>
      <w:proofErr w:type="spellEnd"/>
      <w:r w:rsidRPr="005C44DF">
        <w:rPr>
          <w:szCs w:val="24"/>
        </w:rPr>
        <w:t xml:space="preserve"> </w:t>
      </w:r>
      <w:proofErr w:type="spellStart"/>
      <w:r w:rsidRPr="005C44DF">
        <w:rPr>
          <w:szCs w:val="24"/>
        </w:rPr>
        <w:t>Operacional</w:t>
      </w:r>
      <w:proofErr w:type="spellEnd"/>
      <w:r w:rsidRPr="005C44DF">
        <w:rPr>
          <w:szCs w:val="24"/>
        </w:rPr>
        <w:t xml:space="preserve"> Mar2020/Portugal2020/FEAMP project number 16-02-01-FMP-53).</w:t>
      </w:r>
    </w:p>
    <w:p w14:paraId="5E0CBB2F" w14:textId="35819EDF" w:rsidR="006B2D5B" w:rsidRDefault="006B2D5B" w:rsidP="00A12497">
      <w:pPr>
        <w:pStyle w:val="Heading1"/>
        <w:numPr>
          <w:ilvl w:val="0"/>
          <w:numId w:val="0"/>
        </w:numPr>
        <w:spacing w:line="480" w:lineRule="auto"/>
        <w:ind w:left="567" w:hanging="567"/>
      </w:pPr>
      <w:r w:rsidRPr="00376CC5">
        <w:t>Acknowledgments</w:t>
      </w:r>
    </w:p>
    <w:p w14:paraId="48B8A2AF" w14:textId="1FBB3932" w:rsidR="00C457B7" w:rsidRPr="00C457B7" w:rsidRDefault="00C457B7" w:rsidP="00A12497">
      <w:pPr>
        <w:spacing w:line="480" w:lineRule="auto"/>
        <w:jc w:val="both"/>
      </w:pPr>
      <w:r w:rsidRPr="00B32CE3">
        <w:rPr>
          <w:shd w:val="clear" w:color="auto" w:fill="FFFFFF"/>
        </w:rPr>
        <w:t xml:space="preserve">PLRA wishes to acknowledge the receipt of an honorary Research Fellowship at </w:t>
      </w:r>
      <w:proofErr w:type="spellStart"/>
      <w:r w:rsidRPr="00B32CE3">
        <w:rPr>
          <w:shd w:val="clear" w:color="auto" w:fill="FFFFFF"/>
        </w:rPr>
        <w:t>Stazione</w:t>
      </w:r>
      <w:proofErr w:type="spellEnd"/>
      <w:r w:rsidRPr="00B32CE3">
        <w:rPr>
          <w:shd w:val="clear" w:color="auto" w:fill="FFFFFF"/>
        </w:rPr>
        <w:t xml:space="preserve"> </w:t>
      </w:r>
      <w:proofErr w:type="spellStart"/>
      <w:r w:rsidRPr="00B32CE3">
        <w:rPr>
          <w:shd w:val="clear" w:color="auto" w:fill="FFFFFF"/>
        </w:rPr>
        <w:t>Zoologica</w:t>
      </w:r>
      <w:proofErr w:type="spellEnd"/>
      <w:r w:rsidRPr="00B32CE3">
        <w:rPr>
          <w:shd w:val="clear" w:color="auto" w:fill="FFFFFF"/>
        </w:rPr>
        <w:t xml:space="preserve"> Anton </w:t>
      </w:r>
      <w:proofErr w:type="spellStart"/>
      <w:r w:rsidRPr="00B32CE3">
        <w:rPr>
          <w:shd w:val="clear" w:color="auto" w:fill="FFFFFF"/>
        </w:rPr>
        <w:t>Dohrn</w:t>
      </w:r>
      <w:proofErr w:type="spellEnd"/>
      <w:r w:rsidRPr="00B32CE3">
        <w:rPr>
          <w:shd w:val="clear" w:color="auto" w:fill="FFFFFF"/>
        </w:rPr>
        <w:t xml:space="preserve">, Naples and would like to thank the President of the </w:t>
      </w:r>
      <w:proofErr w:type="spellStart"/>
      <w:r w:rsidRPr="00B32CE3">
        <w:rPr>
          <w:shd w:val="clear" w:color="auto" w:fill="FFFFFF"/>
        </w:rPr>
        <w:t>Stazione</w:t>
      </w:r>
      <w:proofErr w:type="spellEnd"/>
      <w:r w:rsidRPr="00B32CE3">
        <w:rPr>
          <w:shd w:val="clear" w:color="auto" w:fill="FFFFFF"/>
        </w:rPr>
        <w:t xml:space="preserve"> </w:t>
      </w:r>
      <w:proofErr w:type="spellStart"/>
      <w:r w:rsidRPr="00B32CE3">
        <w:rPr>
          <w:shd w:val="clear" w:color="auto" w:fill="FFFFFF"/>
        </w:rPr>
        <w:t>Zoologica</w:t>
      </w:r>
      <w:proofErr w:type="spellEnd"/>
      <w:r w:rsidRPr="00B32CE3">
        <w:rPr>
          <w:shd w:val="clear" w:color="auto" w:fill="FFFFFF"/>
        </w:rPr>
        <w:t xml:space="preserve">, Professor R. </w:t>
      </w:r>
      <w:proofErr w:type="spellStart"/>
      <w:r w:rsidRPr="00B32CE3">
        <w:rPr>
          <w:shd w:val="clear" w:color="auto" w:fill="FFFFFF"/>
        </w:rPr>
        <w:t>Danovaro</w:t>
      </w:r>
      <w:proofErr w:type="spellEnd"/>
      <w:r w:rsidRPr="00B32CE3">
        <w:rPr>
          <w:shd w:val="clear" w:color="auto" w:fill="FFFFFF"/>
        </w:rPr>
        <w:t xml:space="preserve">, </w:t>
      </w:r>
      <w:proofErr w:type="spellStart"/>
      <w:r w:rsidRPr="00B32CE3">
        <w:rPr>
          <w:shd w:val="clear" w:color="auto" w:fill="FFFFFF"/>
        </w:rPr>
        <w:t>Dr</w:t>
      </w:r>
      <w:proofErr w:type="spellEnd"/>
      <w:r w:rsidRPr="00B32CE3">
        <w:rPr>
          <w:shd w:val="clear" w:color="auto" w:fill="FFFFFF"/>
        </w:rPr>
        <w:t xml:space="preserve"> G. </w:t>
      </w:r>
      <w:proofErr w:type="spellStart"/>
      <w:r w:rsidRPr="00B32CE3">
        <w:rPr>
          <w:shd w:val="clear" w:color="auto" w:fill="FFFFFF"/>
        </w:rPr>
        <w:t>Fiorito</w:t>
      </w:r>
      <w:proofErr w:type="spellEnd"/>
      <w:r w:rsidRPr="00B32CE3">
        <w:rPr>
          <w:shd w:val="clear" w:color="auto" w:fill="FFFFFF"/>
        </w:rPr>
        <w:t xml:space="preserve"> and the Head of the Department of Biology and Evolution of Marine Organisms (Dr I</w:t>
      </w:r>
      <w:r>
        <w:rPr>
          <w:shd w:val="clear" w:color="auto" w:fill="FFFFFF"/>
        </w:rPr>
        <w:t>.</w:t>
      </w:r>
      <w:r w:rsidRPr="00B32CE3">
        <w:rPr>
          <w:shd w:val="clear" w:color="auto" w:fill="FFFFFF"/>
        </w:rPr>
        <w:t xml:space="preserve"> Arnone).</w:t>
      </w:r>
    </w:p>
    <w:p w14:paraId="046B3EEE" w14:textId="77777777" w:rsidR="004E781F" w:rsidRPr="00C457B7" w:rsidRDefault="004E781F" w:rsidP="00C95367">
      <w:pPr>
        <w:pStyle w:val="Heading1"/>
        <w:numPr>
          <w:ilvl w:val="0"/>
          <w:numId w:val="0"/>
        </w:numPr>
        <w:ind w:left="567" w:hanging="567"/>
      </w:pPr>
      <w:r w:rsidRPr="00C457B7">
        <w:t>R</w:t>
      </w:r>
      <w:r>
        <w:t>eferences</w:t>
      </w:r>
    </w:p>
    <w:p w14:paraId="2159D4E1" w14:textId="33808200" w:rsidR="004E781F" w:rsidRDefault="004E781F" w:rsidP="004E781F">
      <w:pPr>
        <w:pStyle w:val="EndNoteBibliography"/>
        <w:spacing w:after="0" w:line="480" w:lineRule="auto"/>
        <w:rPr>
          <w:szCs w:val="24"/>
          <w:lang w:val="pt-PT"/>
        </w:rPr>
      </w:pPr>
      <w:r w:rsidRPr="00E762C9">
        <w:rPr>
          <w:szCs w:val="24"/>
        </w:rPr>
        <w:t>Andrady AL. 2011</w:t>
      </w:r>
      <w:r>
        <w:rPr>
          <w:szCs w:val="24"/>
        </w:rPr>
        <w:t xml:space="preserve">. </w:t>
      </w:r>
      <w:r w:rsidRPr="00E762C9">
        <w:rPr>
          <w:szCs w:val="24"/>
        </w:rPr>
        <w:t xml:space="preserve">Microplastics in the marine environment. </w:t>
      </w:r>
      <w:r w:rsidRPr="0027283B">
        <w:rPr>
          <w:szCs w:val="24"/>
          <w:lang w:val="pt-PT"/>
        </w:rPr>
        <w:t>Mar Pollut Bull.62,596-605.</w:t>
      </w:r>
      <w:r>
        <w:rPr>
          <w:szCs w:val="24"/>
          <w:lang w:val="pt-PT"/>
        </w:rPr>
        <w:t xml:space="preserve"> </w:t>
      </w:r>
      <w:hyperlink r:id="rId13" w:history="1">
        <w:r w:rsidRPr="00AC3BEC">
          <w:rPr>
            <w:rStyle w:val="Hyperlink"/>
            <w:szCs w:val="24"/>
            <w:lang w:val="pt-PT"/>
          </w:rPr>
          <w:t>https://doi.org/10.1016/j.marpolbul.2011.05.030</w:t>
        </w:r>
      </w:hyperlink>
    </w:p>
    <w:p w14:paraId="6A0C1C7C" w14:textId="77777777" w:rsidR="004E781F" w:rsidRPr="0027283B" w:rsidRDefault="004E781F" w:rsidP="004E781F">
      <w:pPr>
        <w:pStyle w:val="EndNoteBibliography"/>
        <w:spacing w:after="0" w:line="480" w:lineRule="auto"/>
        <w:rPr>
          <w:szCs w:val="24"/>
          <w:lang w:val="pt-PT"/>
        </w:rPr>
      </w:pPr>
    </w:p>
    <w:p w14:paraId="0E4879DB" w14:textId="313F6533" w:rsidR="004E781F" w:rsidRDefault="004E781F" w:rsidP="004E781F">
      <w:pPr>
        <w:pStyle w:val="EndNoteBibliography"/>
        <w:spacing w:after="0" w:line="480" w:lineRule="auto"/>
        <w:rPr>
          <w:szCs w:val="24"/>
        </w:rPr>
      </w:pPr>
      <w:r w:rsidRPr="002F4A81">
        <w:rPr>
          <w:szCs w:val="24"/>
          <w:lang w:val="es-MX"/>
        </w:rPr>
        <w:lastRenderedPageBreak/>
        <w:t xml:space="preserve">Antunes JC, Frias JGL, Micaelo AC, Sobral P. 2013. </w:t>
      </w:r>
      <w:r w:rsidRPr="00E762C9">
        <w:rPr>
          <w:szCs w:val="24"/>
        </w:rPr>
        <w:t>Resin pellets from beaches of the Portuguese coast and adsorbed persistent organic pollutants. Estuarine, Coastal and Shelf Sci.130</w:t>
      </w:r>
      <w:r>
        <w:rPr>
          <w:szCs w:val="24"/>
        </w:rPr>
        <w:t xml:space="preserve">, </w:t>
      </w:r>
      <w:r w:rsidRPr="00E762C9">
        <w:rPr>
          <w:szCs w:val="24"/>
        </w:rPr>
        <w:t>62-</w:t>
      </w:r>
      <w:r>
        <w:rPr>
          <w:szCs w:val="24"/>
        </w:rPr>
        <w:t>6</w:t>
      </w:r>
      <w:r w:rsidRPr="00E762C9">
        <w:rPr>
          <w:szCs w:val="24"/>
        </w:rPr>
        <w:t>9.</w:t>
      </w:r>
      <w:r>
        <w:rPr>
          <w:szCs w:val="24"/>
        </w:rPr>
        <w:t xml:space="preserve"> </w:t>
      </w:r>
      <w:hyperlink r:id="rId14" w:history="1">
        <w:r w:rsidRPr="00AC3BEC">
          <w:rPr>
            <w:rStyle w:val="Hyperlink"/>
            <w:szCs w:val="24"/>
          </w:rPr>
          <w:t>https://doi.org/10.1016/j.ecss.2013.06.016</w:t>
        </w:r>
      </w:hyperlink>
    </w:p>
    <w:p w14:paraId="0D77904B" w14:textId="01558582" w:rsidR="004E781F" w:rsidRDefault="004E781F" w:rsidP="004E781F">
      <w:pPr>
        <w:pStyle w:val="EndNoteBibliography"/>
        <w:spacing w:after="0" w:line="480" w:lineRule="auto"/>
        <w:rPr>
          <w:szCs w:val="24"/>
          <w:lang w:val="en-GB"/>
        </w:rPr>
      </w:pPr>
      <w:r w:rsidRPr="00E762C9">
        <w:rPr>
          <w:szCs w:val="24"/>
        </w:rPr>
        <w:t>Andrews PLR</w:t>
      </w:r>
      <w:r w:rsidR="00BA0455">
        <w:rPr>
          <w:szCs w:val="24"/>
        </w:rPr>
        <w:t xml:space="preserve"> and </w:t>
      </w:r>
      <w:r w:rsidRPr="00E762C9">
        <w:rPr>
          <w:szCs w:val="24"/>
        </w:rPr>
        <w:t xml:space="preserve">Tansey EM. </w:t>
      </w:r>
      <w:r>
        <w:rPr>
          <w:szCs w:val="24"/>
        </w:rPr>
        <w:t>1983.</w:t>
      </w:r>
      <w:r w:rsidRPr="00E762C9">
        <w:rPr>
          <w:szCs w:val="24"/>
        </w:rPr>
        <w:t xml:space="preserve">The gastrointestinal tract of </w:t>
      </w:r>
      <w:r w:rsidRPr="00E762C9">
        <w:rPr>
          <w:i/>
          <w:szCs w:val="24"/>
        </w:rPr>
        <w:t>Octopus vulgaris</w:t>
      </w:r>
      <w:r w:rsidRPr="00E762C9">
        <w:rPr>
          <w:szCs w:val="24"/>
        </w:rPr>
        <w:t xml:space="preserve">: a reexamination of the anatomy physiology and pharmacology of the upper tract.  </w:t>
      </w:r>
      <w:r w:rsidRPr="00FD278B">
        <w:rPr>
          <w:szCs w:val="24"/>
        </w:rPr>
        <w:t>J M</w:t>
      </w:r>
      <w:r>
        <w:rPr>
          <w:szCs w:val="24"/>
        </w:rPr>
        <w:t>ar</w:t>
      </w:r>
      <w:r w:rsidRPr="00FD278B">
        <w:rPr>
          <w:szCs w:val="24"/>
        </w:rPr>
        <w:t xml:space="preserve"> B</w:t>
      </w:r>
      <w:r>
        <w:rPr>
          <w:szCs w:val="24"/>
        </w:rPr>
        <w:t>iol</w:t>
      </w:r>
      <w:r w:rsidRPr="00FD278B">
        <w:rPr>
          <w:szCs w:val="24"/>
        </w:rPr>
        <w:t xml:space="preserve"> A</w:t>
      </w:r>
      <w:r>
        <w:rPr>
          <w:szCs w:val="24"/>
        </w:rPr>
        <w:t>ssoc</w:t>
      </w:r>
      <w:r w:rsidRPr="00FD278B">
        <w:rPr>
          <w:szCs w:val="24"/>
        </w:rPr>
        <w:t xml:space="preserve"> UK</w:t>
      </w:r>
      <w:r w:rsidRPr="00FD278B" w:rsidDel="00FD278B">
        <w:rPr>
          <w:szCs w:val="24"/>
        </w:rPr>
        <w:t xml:space="preserve"> </w:t>
      </w:r>
      <w:r w:rsidRPr="00E762C9">
        <w:rPr>
          <w:szCs w:val="24"/>
        </w:rPr>
        <w:t xml:space="preserve">. </w:t>
      </w:r>
      <w:r w:rsidRPr="009C5B27">
        <w:rPr>
          <w:szCs w:val="24"/>
          <w:lang w:val="es-MX"/>
        </w:rPr>
        <w:t>63</w:t>
      </w:r>
      <w:r>
        <w:rPr>
          <w:szCs w:val="24"/>
          <w:lang w:val="es-MX"/>
        </w:rPr>
        <w:t>,</w:t>
      </w:r>
      <w:r w:rsidRPr="009C5B27">
        <w:rPr>
          <w:szCs w:val="24"/>
          <w:lang w:val="es-MX"/>
        </w:rPr>
        <w:t>109-</w:t>
      </w:r>
      <w:r>
        <w:rPr>
          <w:szCs w:val="24"/>
          <w:lang w:val="es-MX"/>
        </w:rPr>
        <w:t>1</w:t>
      </w:r>
      <w:r w:rsidRPr="009C5B27">
        <w:rPr>
          <w:szCs w:val="24"/>
          <w:lang w:val="es-MX"/>
        </w:rPr>
        <w:t>34.</w:t>
      </w:r>
      <w:r>
        <w:rPr>
          <w:szCs w:val="24"/>
          <w:lang w:val="es-MX"/>
        </w:rPr>
        <w:t xml:space="preserve"> </w:t>
      </w:r>
      <w:hyperlink r:id="rId15" w:history="1">
        <w:r w:rsidRPr="00AC3BEC">
          <w:rPr>
            <w:rStyle w:val="Hyperlink"/>
            <w:szCs w:val="24"/>
            <w:lang w:val="en-GB"/>
          </w:rPr>
          <w:t>https://doi.org/10.1017/S0025315400049845</w:t>
        </w:r>
      </w:hyperlink>
    </w:p>
    <w:p w14:paraId="3EE73688" w14:textId="714E2130" w:rsidR="004E781F" w:rsidRDefault="004E781F" w:rsidP="004E781F">
      <w:pPr>
        <w:pStyle w:val="EndNoteBibliography"/>
        <w:spacing w:after="0" w:line="480" w:lineRule="auto"/>
        <w:rPr>
          <w:szCs w:val="24"/>
        </w:rPr>
      </w:pPr>
      <w:r w:rsidRPr="00E762C9">
        <w:rPr>
          <w:szCs w:val="24"/>
          <w:lang w:val="es-MX"/>
        </w:rPr>
        <w:t xml:space="preserve">Barboza LGA, Vieira LR, Branco V, Figueiredo N, Carvalho F, Carvalho C, et al. </w:t>
      </w:r>
      <w:r>
        <w:rPr>
          <w:szCs w:val="24"/>
          <w:lang w:val="es-MX"/>
        </w:rPr>
        <w:t xml:space="preserve">2018. </w:t>
      </w:r>
      <w:r w:rsidRPr="00E762C9">
        <w:rPr>
          <w:szCs w:val="24"/>
        </w:rPr>
        <w:t xml:space="preserve">Microplastics cause neurotoxicity, oxidative damage and energy-related changes and interact with the bioaccumulation of mercury in the European seabass, </w:t>
      </w:r>
      <w:r w:rsidRPr="00E762C9">
        <w:rPr>
          <w:i/>
          <w:szCs w:val="24"/>
        </w:rPr>
        <w:t>Dicentrarchus labrax</w:t>
      </w:r>
      <w:r w:rsidRPr="00E762C9">
        <w:rPr>
          <w:szCs w:val="24"/>
        </w:rPr>
        <w:t xml:space="preserve"> (Linnaeus, 1758).  Aq</w:t>
      </w:r>
      <w:r>
        <w:rPr>
          <w:szCs w:val="24"/>
        </w:rPr>
        <w:t>uatic</w:t>
      </w:r>
      <w:r w:rsidRPr="00E762C9">
        <w:rPr>
          <w:szCs w:val="24"/>
        </w:rPr>
        <w:t xml:space="preserve"> Toxicol</w:t>
      </w:r>
      <w:r>
        <w:rPr>
          <w:szCs w:val="24"/>
        </w:rPr>
        <w:t>.</w:t>
      </w:r>
      <w:r w:rsidRPr="00E762C9">
        <w:rPr>
          <w:szCs w:val="24"/>
        </w:rPr>
        <w:t>195</w:t>
      </w:r>
      <w:r>
        <w:rPr>
          <w:szCs w:val="24"/>
        </w:rPr>
        <w:t xml:space="preserve">, </w:t>
      </w:r>
      <w:r w:rsidRPr="00E762C9">
        <w:rPr>
          <w:szCs w:val="24"/>
        </w:rPr>
        <w:t>49-57.</w:t>
      </w:r>
      <w:r w:rsidRPr="00902A69">
        <w:t xml:space="preserve"> </w:t>
      </w:r>
      <w:hyperlink r:id="rId16" w:history="1">
        <w:r w:rsidRPr="00AC3BEC">
          <w:rPr>
            <w:rStyle w:val="Hyperlink"/>
          </w:rPr>
          <w:t>http://doi.org/</w:t>
        </w:r>
        <w:r w:rsidRPr="00AC3BEC">
          <w:rPr>
            <w:rStyle w:val="Hyperlink"/>
            <w:szCs w:val="24"/>
          </w:rPr>
          <w:t>10.1016/j.aquatox.2017.12.008</w:t>
        </w:r>
      </w:hyperlink>
    </w:p>
    <w:p w14:paraId="4723DC78" w14:textId="77777777" w:rsidR="004E781F" w:rsidRPr="009C5B27" w:rsidRDefault="004E781F" w:rsidP="004E781F">
      <w:pPr>
        <w:spacing w:line="480" w:lineRule="auto"/>
        <w:rPr>
          <w:rFonts w:cs="Times New Roman"/>
          <w:szCs w:val="24"/>
          <w:lang w:val="en-GB"/>
        </w:rPr>
      </w:pPr>
      <w:r w:rsidRPr="00E762C9">
        <w:rPr>
          <w:rFonts w:cs="Times New Roman"/>
          <w:szCs w:val="24"/>
        </w:rPr>
        <w:t xml:space="preserve">Braid HE, Longo G, </w:t>
      </w:r>
      <w:proofErr w:type="spellStart"/>
      <w:r w:rsidRPr="00E762C9">
        <w:rPr>
          <w:rFonts w:cs="Times New Roman"/>
          <w:szCs w:val="24"/>
        </w:rPr>
        <w:t>Sottile</w:t>
      </w:r>
      <w:proofErr w:type="spellEnd"/>
      <w:r w:rsidRPr="00E762C9">
        <w:rPr>
          <w:rFonts w:cs="Times New Roman"/>
          <w:szCs w:val="24"/>
        </w:rPr>
        <w:t xml:space="preserve"> L, </w:t>
      </w:r>
      <w:proofErr w:type="spellStart"/>
      <w:r w:rsidRPr="00E762C9">
        <w:rPr>
          <w:rFonts w:cs="Times New Roman"/>
          <w:szCs w:val="24"/>
        </w:rPr>
        <w:t>Trovato</w:t>
      </w:r>
      <w:proofErr w:type="spellEnd"/>
      <w:r w:rsidRPr="00E762C9">
        <w:rPr>
          <w:rFonts w:cs="Times New Roman"/>
          <w:szCs w:val="24"/>
        </w:rPr>
        <w:t xml:space="preserve"> M, </w:t>
      </w:r>
      <w:proofErr w:type="spellStart"/>
      <w:r w:rsidRPr="00E762C9">
        <w:rPr>
          <w:rFonts w:cs="Times New Roman"/>
          <w:szCs w:val="24"/>
        </w:rPr>
        <w:t>Viatle</w:t>
      </w:r>
      <w:proofErr w:type="spellEnd"/>
      <w:r w:rsidRPr="00E762C9">
        <w:rPr>
          <w:rFonts w:cs="Times New Roman"/>
          <w:szCs w:val="24"/>
        </w:rPr>
        <w:t xml:space="preserve"> D, </w:t>
      </w:r>
      <w:proofErr w:type="spellStart"/>
      <w:r w:rsidRPr="00E762C9">
        <w:rPr>
          <w:rFonts w:cs="Times New Roman"/>
          <w:szCs w:val="24"/>
        </w:rPr>
        <w:t>Viscuso</w:t>
      </w:r>
      <w:proofErr w:type="spellEnd"/>
      <w:r w:rsidRPr="00E762C9">
        <w:rPr>
          <w:rFonts w:cs="Times New Roman"/>
          <w:szCs w:val="24"/>
        </w:rPr>
        <w:t xml:space="preserve"> R.</w:t>
      </w:r>
      <w:r>
        <w:rPr>
          <w:rFonts w:cs="Times New Roman"/>
          <w:szCs w:val="24"/>
        </w:rPr>
        <w:t xml:space="preserve"> 2012.</w:t>
      </w:r>
      <w:r w:rsidRPr="00E762C9">
        <w:rPr>
          <w:rFonts w:cs="Times New Roman"/>
          <w:szCs w:val="24"/>
        </w:rPr>
        <w:t xml:space="preserve"> Preying on commercial fisheries and accumulating paralytic shellfish toxins: a dietary analysis of invasive </w:t>
      </w:r>
      <w:proofErr w:type="spellStart"/>
      <w:r w:rsidRPr="00E762C9">
        <w:rPr>
          <w:rFonts w:cs="Times New Roman"/>
          <w:i/>
          <w:szCs w:val="24"/>
        </w:rPr>
        <w:t>Dosidicus</w:t>
      </w:r>
      <w:proofErr w:type="spellEnd"/>
      <w:r w:rsidRPr="00E762C9">
        <w:rPr>
          <w:rFonts w:cs="Times New Roman"/>
          <w:i/>
          <w:szCs w:val="24"/>
        </w:rPr>
        <w:t xml:space="preserve"> </w:t>
      </w:r>
      <w:proofErr w:type="spellStart"/>
      <w:r w:rsidRPr="00E762C9">
        <w:rPr>
          <w:rFonts w:cs="Times New Roman"/>
          <w:i/>
          <w:szCs w:val="24"/>
        </w:rPr>
        <w:t>gigas</w:t>
      </w:r>
      <w:proofErr w:type="spellEnd"/>
      <w:r w:rsidRPr="00E762C9">
        <w:rPr>
          <w:rFonts w:cs="Times New Roman"/>
          <w:i/>
          <w:szCs w:val="24"/>
        </w:rPr>
        <w:t xml:space="preserve"> </w:t>
      </w:r>
      <w:r w:rsidRPr="00E762C9">
        <w:rPr>
          <w:rFonts w:cs="Times New Roman"/>
          <w:szCs w:val="24"/>
        </w:rPr>
        <w:t>(</w:t>
      </w:r>
      <w:proofErr w:type="spellStart"/>
      <w:r w:rsidRPr="00E762C9">
        <w:rPr>
          <w:rFonts w:cs="Times New Roman"/>
          <w:szCs w:val="24"/>
        </w:rPr>
        <w:t>Cephalopoda</w:t>
      </w:r>
      <w:proofErr w:type="spellEnd"/>
      <w:r w:rsidRPr="00E762C9">
        <w:rPr>
          <w:rFonts w:cs="Times New Roman"/>
          <w:szCs w:val="24"/>
        </w:rPr>
        <w:t xml:space="preserve"> </w:t>
      </w:r>
      <w:proofErr w:type="spellStart"/>
      <w:r w:rsidRPr="00E762C9">
        <w:rPr>
          <w:rFonts w:cs="Times New Roman"/>
          <w:szCs w:val="24"/>
        </w:rPr>
        <w:t>Omastrephidae</w:t>
      </w:r>
      <w:proofErr w:type="spellEnd"/>
      <w:r w:rsidRPr="00E762C9">
        <w:rPr>
          <w:rFonts w:cs="Times New Roman"/>
          <w:szCs w:val="24"/>
        </w:rPr>
        <w:t xml:space="preserve">) stranded in Pacific Canada. </w:t>
      </w:r>
      <w:r w:rsidRPr="009C5B27">
        <w:rPr>
          <w:rFonts w:cs="Times New Roman"/>
          <w:szCs w:val="24"/>
          <w:lang w:val="en-GB"/>
        </w:rPr>
        <w:t>Mar</w:t>
      </w:r>
      <w:r>
        <w:rPr>
          <w:rFonts w:cs="Times New Roman"/>
          <w:szCs w:val="24"/>
          <w:lang w:val="en-GB"/>
        </w:rPr>
        <w:t>.</w:t>
      </w:r>
      <w:r w:rsidRPr="009C5B27">
        <w:rPr>
          <w:rFonts w:cs="Times New Roman"/>
          <w:szCs w:val="24"/>
          <w:lang w:val="en-GB"/>
        </w:rPr>
        <w:t xml:space="preserve"> Biol</w:t>
      </w:r>
      <w:r>
        <w:rPr>
          <w:rFonts w:cs="Times New Roman"/>
          <w:szCs w:val="24"/>
          <w:lang w:val="en-GB"/>
        </w:rPr>
        <w:t>.</w:t>
      </w:r>
      <w:r w:rsidRPr="009C5B27">
        <w:rPr>
          <w:rFonts w:cs="Times New Roman"/>
          <w:szCs w:val="24"/>
          <w:lang w:val="en-GB"/>
        </w:rPr>
        <w:t>159</w:t>
      </w:r>
      <w:r>
        <w:rPr>
          <w:rFonts w:cs="Times New Roman"/>
          <w:szCs w:val="24"/>
          <w:lang w:val="en-GB"/>
        </w:rPr>
        <w:t xml:space="preserve">, </w:t>
      </w:r>
      <w:r w:rsidRPr="009C5B27">
        <w:rPr>
          <w:rFonts w:cs="Times New Roman"/>
          <w:szCs w:val="24"/>
          <w:lang w:val="en-GB"/>
        </w:rPr>
        <w:t>25-31.</w:t>
      </w:r>
    </w:p>
    <w:p w14:paraId="45CDB1FF" w14:textId="0C3F6E27" w:rsidR="004E781F" w:rsidRDefault="004E781F" w:rsidP="004E781F">
      <w:pPr>
        <w:pStyle w:val="EndNoteBibliography"/>
        <w:spacing w:after="0" w:line="480" w:lineRule="auto"/>
        <w:rPr>
          <w:szCs w:val="24"/>
        </w:rPr>
      </w:pPr>
      <w:r w:rsidRPr="00E762C9">
        <w:rPr>
          <w:szCs w:val="24"/>
        </w:rPr>
        <w:t xml:space="preserve">Boyle PR, Mangold K, Froesch D. </w:t>
      </w:r>
      <w:r>
        <w:rPr>
          <w:szCs w:val="24"/>
        </w:rPr>
        <w:t xml:space="preserve">1979. </w:t>
      </w:r>
      <w:r w:rsidRPr="00E762C9">
        <w:rPr>
          <w:szCs w:val="24"/>
        </w:rPr>
        <w:t xml:space="preserve">The mandibular movements of </w:t>
      </w:r>
      <w:r w:rsidRPr="00E762C9">
        <w:rPr>
          <w:i/>
          <w:szCs w:val="24"/>
        </w:rPr>
        <w:t>Octopus vulgaris.</w:t>
      </w:r>
      <w:r w:rsidRPr="00E762C9">
        <w:rPr>
          <w:szCs w:val="24"/>
        </w:rPr>
        <w:t xml:space="preserve"> J</w:t>
      </w:r>
      <w:r>
        <w:rPr>
          <w:szCs w:val="24"/>
        </w:rPr>
        <w:t>.</w:t>
      </w:r>
      <w:r w:rsidRPr="00E762C9">
        <w:rPr>
          <w:szCs w:val="24"/>
        </w:rPr>
        <w:t xml:space="preserve"> Zool. 188</w:t>
      </w:r>
      <w:r>
        <w:rPr>
          <w:szCs w:val="24"/>
        </w:rPr>
        <w:t xml:space="preserve">, </w:t>
      </w:r>
      <w:r w:rsidRPr="00E762C9">
        <w:rPr>
          <w:szCs w:val="24"/>
        </w:rPr>
        <w:t>57-67.</w:t>
      </w:r>
      <w:r>
        <w:rPr>
          <w:szCs w:val="24"/>
        </w:rPr>
        <w:t xml:space="preserve"> </w:t>
      </w:r>
      <w:hyperlink r:id="rId17" w:history="1">
        <w:r w:rsidRPr="004E781F">
          <w:rPr>
            <w:rStyle w:val="Hyperlink"/>
            <w:szCs w:val="24"/>
          </w:rPr>
          <w:t>https://doi.org/10.1111/j.1469-7998.1979.tb03392</w:t>
        </w:r>
        <w:r w:rsidRPr="00AC3BEC">
          <w:rPr>
            <w:rStyle w:val="Hyperlink"/>
            <w:szCs w:val="24"/>
          </w:rPr>
          <w:t>.x</w:t>
        </w:r>
      </w:hyperlink>
    </w:p>
    <w:p w14:paraId="7F326BA2" w14:textId="18073308" w:rsidR="004E781F" w:rsidRDefault="004E781F" w:rsidP="004E781F">
      <w:pPr>
        <w:pStyle w:val="EndNoteBibliography"/>
        <w:spacing w:after="0" w:line="480" w:lineRule="auto"/>
        <w:rPr>
          <w:szCs w:val="24"/>
        </w:rPr>
      </w:pPr>
      <w:r w:rsidRPr="0085572F">
        <w:rPr>
          <w:szCs w:val="24"/>
        </w:rPr>
        <w:t xml:space="preserve">Bucci, K., Tlio, M. Rochman, C.M. (2020). What is known and unknown about the efffects of plastic pollution: A meta-analysis and systematic review. Eco App, 30: e </w:t>
      </w:r>
      <w:r w:rsidRPr="004808CF">
        <w:rPr>
          <w:szCs w:val="24"/>
        </w:rPr>
        <w:t>02044. 10.1002/eap.2044</w:t>
      </w:r>
      <w:r>
        <w:rPr>
          <w:szCs w:val="24"/>
        </w:rPr>
        <w:t xml:space="preserve"> </w:t>
      </w:r>
      <w:hyperlink r:id="rId18" w:history="1">
        <w:r w:rsidRPr="00AC3BEC">
          <w:rPr>
            <w:rStyle w:val="Hyperlink"/>
            <w:szCs w:val="24"/>
          </w:rPr>
          <w:t>https://doi.org/10.1002/eap.2044</w:t>
        </w:r>
      </w:hyperlink>
    </w:p>
    <w:p w14:paraId="4C582A8D" w14:textId="4EA35300" w:rsidR="004E781F" w:rsidRPr="00E762C9" w:rsidRDefault="004E781F" w:rsidP="004E781F">
      <w:pPr>
        <w:pStyle w:val="EndNoteBibliography"/>
        <w:spacing w:after="0" w:line="480" w:lineRule="auto"/>
        <w:rPr>
          <w:szCs w:val="24"/>
        </w:rPr>
      </w:pPr>
      <w:r w:rsidRPr="00E762C9">
        <w:rPr>
          <w:szCs w:val="24"/>
        </w:rPr>
        <w:t xml:space="preserve">Budelmann BU, Schipp R, Boletzky S. </w:t>
      </w:r>
      <w:r w:rsidR="00BA0455">
        <w:rPr>
          <w:szCs w:val="24"/>
        </w:rPr>
        <w:t>1997.</w:t>
      </w:r>
      <w:r w:rsidRPr="00E762C9">
        <w:rPr>
          <w:szCs w:val="24"/>
        </w:rPr>
        <w:t>Cephalopoda. In: Microscopic Anatomy of invertebrates.</w:t>
      </w:r>
      <w:r w:rsidRPr="004D1DC2">
        <w:rPr>
          <w:szCs w:val="24"/>
        </w:rPr>
        <w:t xml:space="preserve"> </w:t>
      </w:r>
      <w:r>
        <w:rPr>
          <w:szCs w:val="24"/>
        </w:rPr>
        <w:t>p</w:t>
      </w:r>
      <w:r w:rsidRPr="00E762C9">
        <w:rPr>
          <w:szCs w:val="24"/>
        </w:rPr>
        <w:t>119-414</w:t>
      </w:r>
      <w:r>
        <w:rPr>
          <w:szCs w:val="24"/>
        </w:rPr>
        <w:t>,</w:t>
      </w:r>
      <w:r w:rsidRPr="00E762C9">
        <w:rPr>
          <w:szCs w:val="24"/>
        </w:rPr>
        <w:t xml:space="preserve"> Wiley-Liss</w:t>
      </w:r>
      <w:r>
        <w:rPr>
          <w:szCs w:val="24"/>
        </w:rPr>
        <w:t xml:space="preserve">, </w:t>
      </w:r>
      <w:r w:rsidRPr="00E762C9">
        <w:rPr>
          <w:szCs w:val="24"/>
        </w:rPr>
        <w:t>New York</w:t>
      </w:r>
      <w:r>
        <w:rPr>
          <w:szCs w:val="24"/>
        </w:rPr>
        <w:t>.</w:t>
      </w:r>
    </w:p>
    <w:p w14:paraId="6D653112" w14:textId="3B303CF5" w:rsidR="004E781F" w:rsidRDefault="004E781F" w:rsidP="004E781F">
      <w:pPr>
        <w:pStyle w:val="EndNoteBibliography"/>
        <w:spacing w:after="0" w:line="480" w:lineRule="auto"/>
        <w:rPr>
          <w:szCs w:val="24"/>
        </w:rPr>
      </w:pPr>
      <w:r w:rsidRPr="00E762C9">
        <w:rPr>
          <w:szCs w:val="24"/>
        </w:rPr>
        <w:t xml:space="preserve">Cole M, Lindeque P, Halsband C, Galloway TS. </w:t>
      </w:r>
      <w:r>
        <w:rPr>
          <w:szCs w:val="24"/>
        </w:rPr>
        <w:t xml:space="preserve">2011. </w:t>
      </w:r>
      <w:r w:rsidRPr="00E762C9">
        <w:rPr>
          <w:szCs w:val="24"/>
        </w:rPr>
        <w:t>Microplastics as contaminants in the marine environment: A review. Mar</w:t>
      </w:r>
      <w:r>
        <w:rPr>
          <w:szCs w:val="24"/>
        </w:rPr>
        <w:t>.</w:t>
      </w:r>
      <w:r w:rsidRPr="00E762C9">
        <w:rPr>
          <w:szCs w:val="24"/>
        </w:rPr>
        <w:t xml:space="preserve"> Poll</w:t>
      </w:r>
      <w:r>
        <w:rPr>
          <w:szCs w:val="24"/>
        </w:rPr>
        <w:t>.</w:t>
      </w:r>
      <w:r w:rsidRPr="00E762C9">
        <w:rPr>
          <w:szCs w:val="24"/>
        </w:rPr>
        <w:t xml:space="preserve"> Bull</w:t>
      </w:r>
      <w:r>
        <w:rPr>
          <w:szCs w:val="24"/>
        </w:rPr>
        <w:t>.</w:t>
      </w:r>
      <w:r w:rsidRPr="00E762C9">
        <w:rPr>
          <w:szCs w:val="24"/>
        </w:rPr>
        <w:t xml:space="preserve"> 62</w:t>
      </w:r>
      <w:r>
        <w:rPr>
          <w:szCs w:val="24"/>
        </w:rPr>
        <w:t xml:space="preserve">, </w:t>
      </w:r>
      <w:r w:rsidRPr="00E762C9">
        <w:rPr>
          <w:szCs w:val="24"/>
        </w:rPr>
        <w:t>2588-</w:t>
      </w:r>
      <w:r>
        <w:rPr>
          <w:szCs w:val="24"/>
        </w:rPr>
        <w:t>25</w:t>
      </w:r>
      <w:r w:rsidRPr="00E762C9">
        <w:rPr>
          <w:szCs w:val="24"/>
        </w:rPr>
        <w:t>97.</w:t>
      </w:r>
      <w:hyperlink r:id="rId19" w:history="1">
        <w:r w:rsidRPr="00AC3BEC">
          <w:rPr>
            <w:rStyle w:val="Hyperlink"/>
            <w:szCs w:val="24"/>
          </w:rPr>
          <w:t>https://doi.org/10.1016/j.marpolbul.2011.09.025</w:t>
        </w:r>
      </w:hyperlink>
    </w:p>
    <w:p w14:paraId="5E18752D" w14:textId="0DD01366" w:rsidR="004E781F" w:rsidRDefault="004E781F" w:rsidP="004E781F">
      <w:pPr>
        <w:pStyle w:val="EndNoteBibliography"/>
        <w:spacing w:after="0" w:line="480" w:lineRule="auto"/>
        <w:rPr>
          <w:szCs w:val="24"/>
        </w:rPr>
      </w:pPr>
      <w:r w:rsidRPr="00C43F2C">
        <w:rPr>
          <w:szCs w:val="24"/>
        </w:rPr>
        <w:lastRenderedPageBreak/>
        <w:t xml:space="preserve">Dawson, A.L., Kawaguchi, S., King, C.K., Townsend, K.A., King, R., Huston, W.M. and Nash, S.M.B., 2018. Turning microplastics into nanoplastics through digestive fragmentation by Antarctic krill. Nature </w:t>
      </w:r>
      <w:r>
        <w:rPr>
          <w:szCs w:val="24"/>
        </w:rPr>
        <w:t>C</w:t>
      </w:r>
      <w:r w:rsidRPr="00C43F2C">
        <w:rPr>
          <w:szCs w:val="24"/>
        </w:rPr>
        <w:t>ommunications, 9(1), pp.1-8.</w:t>
      </w:r>
      <w:r w:rsidRPr="00C43F2C" w:rsidDel="00C43F2C">
        <w:rPr>
          <w:szCs w:val="24"/>
        </w:rPr>
        <w:t xml:space="preserve"> </w:t>
      </w:r>
      <w:hyperlink r:id="rId20" w:history="1">
        <w:r w:rsidRPr="004E781F">
          <w:rPr>
            <w:rStyle w:val="Hyperlink"/>
            <w:szCs w:val="24"/>
          </w:rPr>
          <w:t>http://doi.org./10.1038/s41467-018-03465-</w:t>
        </w:r>
        <w:r w:rsidRPr="00AC3BEC">
          <w:rPr>
            <w:rStyle w:val="Hyperlink"/>
            <w:szCs w:val="24"/>
          </w:rPr>
          <w:t>9</w:t>
        </w:r>
      </w:hyperlink>
    </w:p>
    <w:p w14:paraId="6B542014" w14:textId="11FD6514" w:rsidR="004E781F" w:rsidRDefault="004E781F" w:rsidP="004E781F">
      <w:pPr>
        <w:pStyle w:val="EndNoteBibliography"/>
        <w:spacing w:after="0" w:line="480" w:lineRule="auto"/>
        <w:rPr>
          <w:szCs w:val="24"/>
          <w:lang w:val="es-MX"/>
        </w:rPr>
      </w:pPr>
      <w:r w:rsidRPr="009C5B27">
        <w:rPr>
          <w:szCs w:val="24"/>
          <w:lang w:val="en-GB"/>
        </w:rPr>
        <w:t xml:space="preserve">Frias JP, Sobral P, Ferreira AM. </w:t>
      </w:r>
      <w:r>
        <w:rPr>
          <w:szCs w:val="24"/>
          <w:lang w:val="en-GB"/>
        </w:rPr>
        <w:t xml:space="preserve">2010. </w:t>
      </w:r>
      <w:r w:rsidRPr="00E762C9">
        <w:rPr>
          <w:szCs w:val="24"/>
        </w:rPr>
        <w:t>Organic pollutants in microplastics from two beaches of the Portuguese coast.Mar</w:t>
      </w:r>
      <w:r>
        <w:rPr>
          <w:szCs w:val="24"/>
        </w:rPr>
        <w:t>.</w:t>
      </w:r>
      <w:r w:rsidRPr="00E762C9">
        <w:rPr>
          <w:szCs w:val="24"/>
        </w:rPr>
        <w:t xml:space="preserve"> Poll</w:t>
      </w:r>
      <w:r>
        <w:rPr>
          <w:szCs w:val="24"/>
        </w:rPr>
        <w:t>.</w:t>
      </w:r>
      <w:r w:rsidRPr="00E762C9">
        <w:rPr>
          <w:szCs w:val="24"/>
        </w:rPr>
        <w:t xml:space="preserve"> </w:t>
      </w:r>
      <w:r w:rsidRPr="001200CF">
        <w:rPr>
          <w:szCs w:val="24"/>
          <w:lang w:val="es-MX"/>
        </w:rPr>
        <w:t xml:space="preserve">Bull.60,1988-1992. </w:t>
      </w:r>
      <w:hyperlink r:id="rId21" w:history="1">
        <w:r w:rsidRPr="00AC3BEC">
          <w:rPr>
            <w:rStyle w:val="Hyperlink"/>
            <w:szCs w:val="24"/>
            <w:lang w:val="es-MX"/>
          </w:rPr>
          <w:t>http://.doi.org/10.1016/j.marpolbul.2010.07.030</w:t>
        </w:r>
      </w:hyperlink>
    </w:p>
    <w:p w14:paraId="7ADC84AA" w14:textId="449F69A8" w:rsidR="004E781F" w:rsidRDefault="004E781F" w:rsidP="004E781F">
      <w:pPr>
        <w:pStyle w:val="EndNoteBibliography"/>
        <w:spacing w:after="0" w:line="480" w:lineRule="auto"/>
        <w:rPr>
          <w:szCs w:val="24"/>
        </w:rPr>
      </w:pPr>
      <w:r w:rsidRPr="001200CF">
        <w:rPr>
          <w:szCs w:val="24"/>
          <w:lang w:val="es-MX"/>
        </w:rPr>
        <w:t xml:space="preserve">Frias JPGL, Otero V, Sobral P. 2014. </w:t>
      </w:r>
      <w:r w:rsidRPr="00E762C9">
        <w:rPr>
          <w:szCs w:val="24"/>
        </w:rPr>
        <w:t>Evidence of microplastics in samples of zooplankton from Portuguese coastal waters. Mar</w:t>
      </w:r>
      <w:r>
        <w:rPr>
          <w:szCs w:val="24"/>
        </w:rPr>
        <w:t>.</w:t>
      </w:r>
      <w:r w:rsidRPr="00E762C9">
        <w:rPr>
          <w:szCs w:val="24"/>
        </w:rPr>
        <w:t xml:space="preserve"> Environ</w:t>
      </w:r>
      <w:r>
        <w:rPr>
          <w:szCs w:val="24"/>
        </w:rPr>
        <w:t>.</w:t>
      </w:r>
      <w:r w:rsidRPr="00E762C9">
        <w:rPr>
          <w:szCs w:val="24"/>
        </w:rPr>
        <w:t xml:space="preserve"> Res. 95</w:t>
      </w:r>
      <w:r>
        <w:rPr>
          <w:szCs w:val="24"/>
        </w:rPr>
        <w:t xml:space="preserve">, </w:t>
      </w:r>
      <w:r w:rsidRPr="00E762C9">
        <w:rPr>
          <w:szCs w:val="24"/>
        </w:rPr>
        <w:t>89-95.</w:t>
      </w:r>
      <w:r>
        <w:rPr>
          <w:szCs w:val="24"/>
        </w:rPr>
        <w:t xml:space="preserve"> http://doi.org/</w:t>
      </w:r>
      <w:r w:rsidRPr="00C96CB0">
        <w:rPr>
          <w:szCs w:val="24"/>
        </w:rPr>
        <w:t>10.1016/j.marenvres.2014.01.001</w:t>
      </w:r>
    </w:p>
    <w:p w14:paraId="0D92D1A8" w14:textId="438A8EAC" w:rsidR="004E781F" w:rsidRDefault="004E781F" w:rsidP="004E781F">
      <w:pPr>
        <w:pStyle w:val="EndNoteBibliography"/>
        <w:spacing w:after="0" w:line="480" w:lineRule="auto"/>
        <w:rPr>
          <w:szCs w:val="24"/>
        </w:rPr>
      </w:pPr>
      <w:r w:rsidRPr="00325ED8">
        <w:rPr>
          <w:szCs w:val="24"/>
        </w:rPr>
        <w:t>Gall, C.  and Thompson, R.C. (2015). The impact of debris on marine life. Mar.Poll. Bull. 92, 170-179.</w:t>
      </w:r>
      <w:r>
        <w:rPr>
          <w:szCs w:val="24"/>
        </w:rPr>
        <w:t xml:space="preserve"> </w:t>
      </w:r>
      <w:hyperlink r:id="rId22" w:history="1">
        <w:r w:rsidRPr="00AC3BEC">
          <w:rPr>
            <w:rStyle w:val="Hyperlink"/>
            <w:szCs w:val="24"/>
          </w:rPr>
          <w:t>http://doi.org/10.1016/j.marpolbul.2014.12.041</w:t>
        </w:r>
      </w:hyperlink>
    </w:p>
    <w:p w14:paraId="5481CBEF" w14:textId="7F10794A" w:rsidR="004E781F" w:rsidRDefault="004E781F" w:rsidP="004E781F">
      <w:pPr>
        <w:pStyle w:val="EndNoteBibliography"/>
        <w:spacing w:after="0" w:line="480" w:lineRule="auto"/>
        <w:rPr>
          <w:szCs w:val="24"/>
        </w:rPr>
      </w:pPr>
      <w:r w:rsidRPr="001200CF">
        <w:rPr>
          <w:szCs w:val="24"/>
          <w:lang w:val="en-GB"/>
        </w:rPr>
        <w:t>Gestal C, Pascual S, Guerra A, Fiorito G, Vieites JM. 2019.</w:t>
      </w:r>
      <w:r w:rsidRPr="00E762C9">
        <w:rPr>
          <w:szCs w:val="24"/>
        </w:rPr>
        <w:t>Handbook of Pathogens and Diseases in Cephalopods. Springer Nature</w:t>
      </w:r>
      <w:r>
        <w:rPr>
          <w:szCs w:val="24"/>
        </w:rPr>
        <w:t xml:space="preserve">, </w:t>
      </w:r>
      <w:r w:rsidRPr="00E762C9">
        <w:rPr>
          <w:szCs w:val="24"/>
        </w:rPr>
        <w:t>Switzerland.</w:t>
      </w:r>
    </w:p>
    <w:p w14:paraId="3344BEA5" w14:textId="28EB0163" w:rsidR="00BA0455" w:rsidRDefault="00BA0455" w:rsidP="00BA0455">
      <w:pPr>
        <w:spacing w:line="480" w:lineRule="auto"/>
        <w:rPr>
          <w:rFonts w:cs="Times New Roman"/>
          <w:szCs w:val="24"/>
        </w:rPr>
      </w:pPr>
      <w:r w:rsidRPr="00BA0455">
        <w:rPr>
          <w:rFonts w:cs="Times New Roman"/>
          <w:szCs w:val="24"/>
        </w:rPr>
        <w:t xml:space="preserve">Jung MR, </w:t>
      </w:r>
      <w:proofErr w:type="spellStart"/>
      <w:r w:rsidRPr="00BA0455">
        <w:rPr>
          <w:rFonts w:cs="Times New Roman"/>
          <w:szCs w:val="24"/>
        </w:rPr>
        <w:t>Horgen</w:t>
      </w:r>
      <w:proofErr w:type="spellEnd"/>
      <w:r w:rsidRPr="00BA0455">
        <w:rPr>
          <w:rFonts w:cs="Times New Roman"/>
          <w:szCs w:val="24"/>
        </w:rPr>
        <w:t xml:space="preserve"> FD, </w:t>
      </w:r>
      <w:proofErr w:type="spellStart"/>
      <w:r w:rsidRPr="00BA0455">
        <w:rPr>
          <w:rFonts w:cs="Times New Roman"/>
          <w:szCs w:val="24"/>
        </w:rPr>
        <w:t>Orski</w:t>
      </w:r>
      <w:proofErr w:type="spellEnd"/>
      <w:r w:rsidRPr="00BA0455">
        <w:rPr>
          <w:rFonts w:cs="Times New Roman"/>
          <w:szCs w:val="24"/>
        </w:rPr>
        <w:t xml:space="preserve"> SV, Rodriguez VC, Beers KL, </w:t>
      </w:r>
      <w:proofErr w:type="spellStart"/>
      <w:r w:rsidRPr="00BA0455">
        <w:rPr>
          <w:rFonts w:cs="Times New Roman"/>
          <w:szCs w:val="24"/>
        </w:rPr>
        <w:t>Balazs</w:t>
      </w:r>
      <w:proofErr w:type="spellEnd"/>
      <w:r w:rsidRPr="00BA0455">
        <w:rPr>
          <w:rFonts w:cs="Times New Roman"/>
          <w:szCs w:val="24"/>
        </w:rPr>
        <w:t xml:space="preserve"> GH, Jones TT, Work TM, Brignac KC, Royer S, </w:t>
      </w:r>
      <w:proofErr w:type="spellStart"/>
      <w:r w:rsidRPr="00BA0455">
        <w:rPr>
          <w:rFonts w:cs="Times New Roman"/>
          <w:szCs w:val="24"/>
        </w:rPr>
        <w:t>Hyrenbach</w:t>
      </w:r>
      <w:proofErr w:type="spellEnd"/>
      <w:r w:rsidRPr="00BA0455">
        <w:rPr>
          <w:rFonts w:cs="Times New Roman"/>
          <w:szCs w:val="24"/>
        </w:rPr>
        <w:t xml:space="preserve"> KD, Jensen BA, Lynch JM. 2018. Validation of ATR FT-IR to identify polymers of plastic marine debris, including those ingested by marine organisms. Mar. Poll. Bull. 127, 704-716.</w:t>
      </w:r>
      <w:r w:rsidR="00C5746E" w:rsidRPr="00C5746E">
        <w:t xml:space="preserve"> </w:t>
      </w:r>
      <w:hyperlink r:id="rId23" w:history="1">
        <w:r w:rsidR="00C5746E" w:rsidRPr="00150F2D">
          <w:rPr>
            <w:rStyle w:val="Hyperlink"/>
            <w:rFonts w:cs="Times New Roman"/>
            <w:szCs w:val="24"/>
          </w:rPr>
          <w:t>http://doi.org/10.1016/j.marpolbul.2017.12.061</w:t>
        </w:r>
      </w:hyperlink>
    </w:p>
    <w:p w14:paraId="3961C024" w14:textId="3C7D43B5" w:rsidR="004E781F" w:rsidRDefault="004E781F" w:rsidP="004E781F">
      <w:pPr>
        <w:pStyle w:val="EndNoteBibliography"/>
        <w:spacing w:after="0" w:line="480" w:lineRule="auto"/>
        <w:rPr>
          <w:szCs w:val="24"/>
        </w:rPr>
      </w:pPr>
      <w:r>
        <w:rPr>
          <w:szCs w:val="24"/>
        </w:rPr>
        <w:t>Kuhn, S. and van Franeler, J.A. 2020. Quantitative overview of marine debris ingested by marine megafauna. Mar Poll Bull. 151, 110858.</w:t>
      </w:r>
      <w:r w:rsidRPr="00531EE6">
        <w:t xml:space="preserve"> </w:t>
      </w:r>
      <w:hyperlink r:id="rId24" w:history="1">
        <w:r w:rsidRPr="00AC3BEC">
          <w:rPr>
            <w:rStyle w:val="Hyperlink"/>
            <w:szCs w:val="24"/>
          </w:rPr>
          <w:t>https://doi.org/10.1016/j.marpolbul.2019.110858</w:t>
        </w:r>
      </w:hyperlink>
    </w:p>
    <w:p w14:paraId="56AF323D" w14:textId="3C3239FA" w:rsidR="004E781F" w:rsidRDefault="004E781F" w:rsidP="00911BAC">
      <w:pPr>
        <w:pStyle w:val="EndNoteBibliography"/>
        <w:spacing w:after="0" w:line="480" w:lineRule="auto"/>
        <w:rPr>
          <w:szCs w:val="24"/>
        </w:rPr>
      </w:pPr>
      <w:r>
        <w:rPr>
          <w:szCs w:val="24"/>
        </w:rPr>
        <w:t xml:space="preserve"> </w:t>
      </w:r>
      <w:r w:rsidRPr="000C66BF">
        <w:rPr>
          <w:szCs w:val="24"/>
        </w:rPr>
        <w:t xml:space="preserve"> </w:t>
      </w:r>
      <w:r w:rsidRPr="00F53576">
        <w:rPr>
          <w:szCs w:val="24"/>
        </w:rPr>
        <w:t xml:space="preserve">Le Guen, C., Suaria, G., Sherley, R.B.,  Ryan, P.G., Aliani, S.,  Boehme, L.,  Brierley, A.S. 2020. </w:t>
      </w:r>
      <w:r w:rsidRPr="000C66BF">
        <w:rPr>
          <w:szCs w:val="24"/>
        </w:rPr>
        <w:t>Microplastic study reveals the presence of natural and synthetic fibres in the diet of King Penguins (</w:t>
      </w:r>
      <w:r w:rsidRPr="000C66BF">
        <w:rPr>
          <w:i/>
          <w:iCs/>
          <w:szCs w:val="24"/>
        </w:rPr>
        <w:t>Aptenodytes patagonicus</w:t>
      </w:r>
      <w:r w:rsidRPr="000C66BF">
        <w:rPr>
          <w:szCs w:val="24"/>
        </w:rPr>
        <w:t>) foraging from South Georgia, Environ Int</w:t>
      </w:r>
      <w:r>
        <w:rPr>
          <w:szCs w:val="24"/>
        </w:rPr>
        <w:t>.</w:t>
      </w:r>
      <w:r w:rsidRPr="000C66BF">
        <w:rPr>
          <w:szCs w:val="24"/>
        </w:rPr>
        <w:t xml:space="preserve"> 134, 105303</w:t>
      </w:r>
      <w:r>
        <w:rPr>
          <w:szCs w:val="24"/>
        </w:rPr>
        <w:t xml:space="preserve"> </w:t>
      </w:r>
      <w:hyperlink r:id="rId25" w:history="1">
        <w:r w:rsidRPr="00AC3BEC">
          <w:rPr>
            <w:rStyle w:val="Hyperlink"/>
            <w:szCs w:val="24"/>
          </w:rPr>
          <w:t>http://doi.org/10.1016/j.envint.2019.105303</w:t>
        </w:r>
      </w:hyperlink>
    </w:p>
    <w:p w14:paraId="1A273AE2" w14:textId="61F36ACB" w:rsidR="004E781F" w:rsidRDefault="004E781F" w:rsidP="004E781F">
      <w:pPr>
        <w:pStyle w:val="EndNoteBibliography"/>
        <w:spacing w:after="0" w:line="480" w:lineRule="auto"/>
        <w:rPr>
          <w:szCs w:val="24"/>
        </w:rPr>
      </w:pPr>
      <w:r w:rsidRPr="00E762C9">
        <w:rPr>
          <w:szCs w:val="24"/>
        </w:rPr>
        <w:lastRenderedPageBreak/>
        <w:t>Lindeque PK</w:t>
      </w:r>
      <w:r w:rsidR="002E2218">
        <w:rPr>
          <w:szCs w:val="24"/>
        </w:rPr>
        <w:t xml:space="preserve"> and</w:t>
      </w:r>
      <w:r w:rsidRPr="00E762C9">
        <w:rPr>
          <w:szCs w:val="24"/>
        </w:rPr>
        <w:t xml:space="preserve"> Smerdon GR. </w:t>
      </w:r>
      <w:r>
        <w:rPr>
          <w:szCs w:val="24"/>
        </w:rPr>
        <w:t xml:space="preserve">2003. </w:t>
      </w:r>
      <w:r w:rsidRPr="00E762C9">
        <w:rPr>
          <w:szCs w:val="24"/>
        </w:rPr>
        <w:t xml:space="preserve">Temporal transcription of two antennapedia class homeobox genes in the marine copepod </w:t>
      </w:r>
      <w:r w:rsidRPr="00E762C9">
        <w:rPr>
          <w:i/>
          <w:szCs w:val="24"/>
        </w:rPr>
        <w:t>Calanus helgolandicus</w:t>
      </w:r>
      <w:r w:rsidRPr="00E762C9">
        <w:rPr>
          <w:szCs w:val="24"/>
        </w:rPr>
        <w:t>. Mar</w:t>
      </w:r>
      <w:r>
        <w:rPr>
          <w:szCs w:val="24"/>
        </w:rPr>
        <w:t>.</w:t>
      </w:r>
      <w:r w:rsidRPr="00E762C9">
        <w:rPr>
          <w:szCs w:val="24"/>
        </w:rPr>
        <w:t xml:space="preserve"> Biotechnol</w:t>
      </w:r>
      <w:r>
        <w:rPr>
          <w:szCs w:val="24"/>
        </w:rPr>
        <w:t>.</w:t>
      </w:r>
      <w:r w:rsidRPr="00E762C9">
        <w:rPr>
          <w:szCs w:val="24"/>
        </w:rPr>
        <w:t>5</w:t>
      </w:r>
      <w:r>
        <w:rPr>
          <w:szCs w:val="24"/>
        </w:rPr>
        <w:t xml:space="preserve">, </w:t>
      </w:r>
      <w:r w:rsidRPr="00E762C9">
        <w:rPr>
          <w:szCs w:val="24"/>
        </w:rPr>
        <w:t>604-</w:t>
      </w:r>
      <w:r>
        <w:rPr>
          <w:szCs w:val="24"/>
        </w:rPr>
        <w:t>6</w:t>
      </w:r>
      <w:r w:rsidRPr="00E762C9">
        <w:rPr>
          <w:szCs w:val="24"/>
        </w:rPr>
        <w:t>15.</w:t>
      </w:r>
      <w:r>
        <w:rPr>
          <w:szCs w:val="24"/>
        </w:rPr>
        <w:t xml:space="preserve"> http/doi.org/</w:t>
      </w:r>
      <w:r w:rsidRPr="00974B88">
        <w:t xml:space="preserve"> </w:t>
      </w:r>
      <w:r w:rsidRPr="00974B88">
        <w:rPr>
          <w:szCs w:val="24"/>
        </w:rPr>
        <w:t>10.1007/s10126-002-0119-5</w:t>
      </w:r>
    </w:p>
    <w:p w14:paraId="6E0AB914" w14:textId="55CEFFE8" w:rsidR="004E781F" w:rsidRDefault="004E781F" w:rsidP="004E781F">
      <w:pPr>
        <w:pStyle w:val="EndNoteBibliography"/>
        <w:spacing w:after="0" w:line="480" w:lineRule="auto"/>
        <w:rPr>
          <w:szCs w:val="24"/>
        </w:rPr>
      </w:pPr>
      <w:r w:rsidRPr="00E762C9">
        <w:rPr>
          <w:szCs w:val="24"/>
        </w:rPr>
        <w:t xml:space="preserve">Lusher AL, McHugh M, Thompson RC. </w:t>
      </w:r>
      <w:r>
        <w:rPr>
          <w:szCs w:val="24"/>
        </w:rPr>
        <w:t xml:space="preserve">2013. </w:t>
      </w:r>
      <w:r w:rsidRPr="00E762C9">
        <w:rPr>
          <w:szCs w:val="24"/>
        </w:rPr>
        <w:t>Occurrence of microplastics in the gastrointestinal tract of pelagic and demersal fish from the English Channel. Mar</w:t>
      </w:r>
      <w:r>
        <w:rPr>
          <w:szCs w:val="24"/>
        </w:rPr>
        <w:t>.</w:t>
      </w:r>
      <w:r w:rsidRPr="00E762C9">
        <w:rPr>
          <w:szCs w:val="24"/>
        </w:rPr>
        <w:t xml:space="preserve"> Poll</w:t>
      </w:r>
      <w:r>
        <w:rPr>
          <w:szCs w:val="24"/>
        </w:rPr>
        <w:t>.</w:t>
      </w:r>
      <w:r w:rsidRPr="00E762C9">
        <w:rPr>
          <w:szCs w:val="24"/>
        </w:rPr>
        <w:t xml:space="preserve"> Bull. 67</w:t>
      </w:r>
      <w:r>
        <w:rPr>
          <w:szCs w:val="24"/>
        </w:rPr>
        <w:t xml:space="preserve">, </w:t>
      </w:r>
      <w:r w:rsidRPr="00E762C9">
        <w:rPr>
          <w:szCs w:val="24"/>
        </w:rPr>
        <w:t>94-</w:t>
      </w:r>
      <w:r>
        <w:rPr>
          <w:szCs w:val="24"/>
        </w:rPr>
        <w:t>9</w:t>
      </w:r>
      <w:r w:rsidRPr="00E762C9">
        <w:rPr>
          <w:szCs w:val="24"/>
        </w:rPr>
        <w:t>9.</w:t>
      </w:r>
      <w:r>
        <w:rPr>
          <w:szCs w:val="24"/>
        </w:rPr>
        <w:t xml:space="preserve"> http://doi.org/</w:t>
      </w:r>
      <w:r w:rsidRPr="007F1BE2">
        <w:t xml:space="preserve"> </w:t>
      </w:r>
      <w:r w:rsidRPr="007F1BE2">
        <w:rPr>
          <w:szCs w:val="24"/>
        </w:rPr>
        <w:t>10.1016/j.marpolbul.2012.11.028</w:t>
      </w:r>
    </w:p>
    <w:p w14:paraId="2C6B3153" w14:textId="77777777" w:rsidR="004E781F" w:rsidRPr="00E762C9" w:rsidRDefault="004E781F" w:rsidP="004E781F">
      <w:pPr>
        <w:pStyle w:val="EndNoteBibliography"/>
        <w:spacing w:after="0" w:line="480" w:lineRule="auto"/>
        <w:rPr>
          <w:szCs w:val="24"/>
        </w:rPr>
      </w:pPr>
      <w:r w:rsidRPr="00E762C9">
        <w:rPr>
          <w:szCs w:val="24"/>
        </w:rPr>
        <w:t xml:space="preserve">Lusher A. </w:t>
      </w:r>
      <w:r>
        <w:rPr>
          <w:szCs w:val="24"/>
        </w:rPr>
        <w:t xml:space="preserve">2015. </w:t>
      </w:r>
      <w:r w:rsidRPr="00E762C9">
        <w:rPr>
          <w:szCs w:val="24"/>
        </w:rPr>
        <w:t>Microplastics in the Marine Environment: Distribution, Interactions and Effects. p. 245-307</w:t>
      </w:r>
      <w:r>
        <w:rPr>
          <w:szCs w:val="24"/>
        </w:rPr>
        <w:t xml:space="preserve">. </w:t>
      </w:r>
      <w:r w:rsidRPr="00E762C9">
        <w:rPr>
          <w:szCs w:val="24"/>
        </w:rPr>
        <w:t>In: Bergmann MEA, editor. Marine Anthropogenic Litter. Springer International Publishing</w:t>
      </w:r>
      <w:r>
        <w:rPr>
          <w:szCs w:val="24"/>
        </w:rPr>
        <w:t>,</w:t>
      </w:r>
      <w:r w:rsidRPr="00A8730B">
        <w:rPr>
          <w:szCs w:val="24"/>
        </w:rPr>
        <w:t xml:space="preserve"> </w:t>
      </w:r>
      <w:r w:rsidRPr="00E762C9">
        <w:rPr>
          <w:szCs w:val="24"/>
        </w:rPr>
        <w:t>Switzerland</w:t>
      </w:r>
      <w:r>
        <w:rPr>
          <w:szCs w:val="24"/>
        </w:rPr>
        <w:t>.</w:t>
      </w:r>
    </w:p>
    <w:p w14:paraId="18F7F423" w14:textId="54DEEDEF" w:rsidR="004E781F" w:rsidRDefault="004E781F" w:rsidP="004E781F">
      <w:pPr>
        <w:pStyle w:val="EndNoteBibliography"/>
        <w:spacing w:after="0" w:line="480" w:lineRule="auto"/>
        <w:rPr>
          <w:szCs w:val="24"/>
          <w:lang w:val="en-GB"/>
        </w:rPr>
      </w:pPr>
      <w:r w:rsidRPr="001200CF">
        <w:rPr>
          <w:szCs w:val="24"/>
          <w:lang w:val="es-MX"/>
        </w:rPr>
        <w:t xml:space="preserve">Lusher AL, Welden NA, Sobral P, Cole M. 2017. </w:t>
      </w:r>
      <w:r w:rsidRPr="00E762C9">
        <w:rPr>
          <w:szCs w:val="24"/>
        </w:rPr>
        <w:t xml:space="preserve">Sampling, isolating and identifying microplastics ingested by fish and invertebrates. </w:t>
      </w:r>
      <w:r w:rsidRPr="009C5B27">
        <w:rPr>
          <w:szCs w:val="24"/>
          <w:lang w:val="en-GB"/>
        </w:rPr>
        <w:t>Anal</w:t>
      </w:r>
      <w:r>
        <w:rPr>
          <w:szCs w:val="24"/>
          <w:lang w:val="en-GB"/>
        </w:rPr>
        <w:t>.</w:t>
      </w:r>
      <w:r w:rsidRPr="009C5B27">
        <w:rPr>
          <w:szCs w:val="24"/>
          <w:lang w:val="en-GB"/>
        </w:rPr>
        <w:t xml:space="preserve"> Meth.9</w:t>
      </w:r>
      <w:r>
        <w:rPr>
          <w:szCs w:val="24"/>
          <w:lang w:val="en-GB"/>
        </w:rPr>
        <w:t xml:space="preserve">, </w:t>
      </w:r>
      <w:r w:rsidRPr="009C5B27">
        <w:rPr>
          <w:szCs w:val="24"/>
          <w:lang w:val="en-GB"/>
        </w:rPr>
        <w:t>1346-</w:t>
      </w:r>
      <w:r>
        <w:rPr>
          <w:szCs w:val="24"/>
          <w:lang w:val="en-GB"/>
        </w:rPr>
        <w:t>13</w:t>
      </w:r>
      <w:r w:rsidRPr="009C5B27">
        <w:rPr>
          <w:szCs w:val="24"/>
          <w:lang w:val="en-GB"/>
        </w:rPr>
        <w:t>60.</w:t>
      </w:r>
      <w:r w:rsidRPr="00932B6E">
        <w:t xml:space="preserve"> </w:t>
      </w:r>
      <w:hyperlink r:id="rId26" w:history="1">
        <w:r w:rsidRPr="004E781F">
          <w:rPr>
            <w:rStyle w:val="Hyperlink"/>
            <w:szCs w:val="24"/>
            <w:lang w:val="en-GB"/>
          </w:rPr>
          <w:t>https://doi.org/10.1039/c6ay02415</w:t>
        </w:r>
        <w:r w:rsidRPr="00AC3BEC">
          <w:rPr>
            <w:rStyle w:val="Hyperlink"/>
            <w:szCs w:val="24"/>
            <w:lang w:val="en-GB"/>
          </w:rPr>
          <w:t>g</w:t>
        </w:r>
      </w:hyperlink>
    </w:p>
    <w:p w14:paraId="41BAD78E" w14:textId="6DE6F3D3" w:rsidR="004E781F" w:rsidRPr="00911BAC" w:rsidRDefault="004E781F" w:rsidP="004E781F">
      <w:pPr>
        <w:pStyle w:val="EndNoteBibliography"/>
        <w:spacing w:after="0" w:line="480" w:lineRule="auto"/>
        <w:rPr>
          <w:szCs w:val="24"/>
          <w:lang w:val="en-GB"/>
        </w:rPr>
      </w:pPr>
      <w:r>
        <w:rPr>
          <w:szCs w:val="24"/>
          <w:lang w:val="en-GB"/>
        </w:rPr>
        <w:t xml:space="preserve"> </w:t>
      </w:r>
      <w:r w:rsidRPr="008B7725">
        <w:rPr>
          <w:szCs w:val="24"/>
        </w:rPr>
        <w:t xml:space="preserve">Lutz, H.L., Ramírez-Puebla, S.T., Abbo, L., Durand, A., Schlundt, C., Gottel, N.R., Sjaarda, A.K., Hanlon, R.T., Gilbert, J.A. and Welch, J.L.M., 2019. A simple microbiome in the European common cuttlefish, </w:t>
      </w:r>
      <w:r w:rsidRPr="001200CF">
        <w:rPr>
          <w:i/>
          <w:iCs/>
          <w:szCs w:val="24"/>
        </w:rPr>
        <w:t>Sepia officinalis</w:t>
      </w:r>
      <w:r w:rsidRPr="008B7725">
        <w:rPr>
          <w:szCs w:val="24"/>
        </w:rPr>
        <w:t>. Msystems, 4(4).</w:t>
      </w:r>
      <w:r>
        <w:rPr>
          <w:szCs w:val="24"/>
        </w:rPr>
        <w:t xml:space="preserve"> </w:t>
      </w:r>
      <w:hyperlink r:id="rId27" w:history="1">
        <w:r w:rsidRPr="00AC3BEC">
          <w:rPr>
            <w:rStyle w:val="Hyperlink"/>
            <w:szCs w:val="24"/>
          </w:rPr>
          <w:t>http://doi.org/10.1128/mSystems.00177-19</w:t>
        </w:r>
      </w:hyperlink>
    </w:p>
    <w:p w14:paraId="37EC4352" w14:textId="61805C8E" w:rsidR="004E781F" w:rsidRDefault="004E781F" w:rsidP="004E781F">
      <w:pPr>
        <w:pStyle w:val="EndNoteBibliography"/>
        <w:spacing w:after="0" w:line="480" w:lineRule="auto"/>
        <w:rPr>
          <w:szCs w:val="24"/>
        </w:rPr>
      </w:pPr>
      <w:r w:rsidRPr="00E762C9">
        <w:rPr>
          <w:szCs w:val="24"/>
        </w:rPr>
        <w:t>Martins J</w:t>
      </w:r>
      <w:r w:rsidR="002E2218">
        <w:rPr>
          <w:szCs w:val="24"/>
        </w:rPr>
        <w:t xml:space="preserve"> and </w:t>
      </w:r>
      <w:r w:rsidRPr="00E762C9">
        <w:rPr>
          <w:szCs w:val="24"/>
        </w:rPr>
        <w:t xml:space="preserve">Sobral P. </w:t>
      </w:r>
      <w:r>
        <w:rPr>
          <w:szCs w:val="24"/>
        </w:rPr>
        <w:t xml:space="preserve">2011. </w:t>
      </w:r>
      <w:r w:rsidRPr="00E762C9">
        <w:rPr>
          <w:szCs w:val="24"/>
        </w:rPr>
        <w:t>Plastic marine debris on the Portuguese coastline: a matter of size? . Mar</w:t>
      </w:r>
      <w:r>
        <w:rPr>
          <w:szCs w:val="24"/>
        </w:rPr>
        <w:t>.</w:t>
      </w:r>
      <w:r w:rsidRPr="00E762C9">
        <w:rPr>
          <w:szCs w:val="24"/>
        </w:rPr>
        <w:t xml:space="preserve"> Poll</w:t>
      </w:r>
      <w:r>
        <w:rPr>
          <w:szCs w:val="24"/>
        </w:rPr>
        <w:t>.</w:t>
      </w:r>
      <w:r w:rsidRPr="00E762C9">
        <w:rPr>
          <w:szCs w:val="24"/>
        </w:rPr>
        <w:t xml:space="preserve"> Bull</w:t>
      </w:r>
      <w:r>
        <w:rPr>
          <w:szCs w:val="24"/>
        </w:rPr>
        <w:t>.</w:t>
      </w:r>
      <w:r w:rsidRPr="00E762C9">
        <w:rPr>
          <w:szCs w:val="24"/>
        </w:rPr>
        <w:t xml:space="preserve"> 62</w:t>
      </w:r>
      <w:r>
        <w:rPr>
          <w:szCs w:val="24"/>
        </w:rPr>
        <w:t xml:space="preserve">, </w:t>
      </w:r>
      <w:r w:rsidRPr="00E762C9">
        <w:rPr>
          <w:szCs w:val="24"/>
        </w:rPr>
        <w:t>2649-</w:t>
      </w:r>
      <w:r>
        <w:rPr>
          <w:szCs w:val="24"/>
        </w:rPr>
        <w:t>26</w:t>
      </w:r>
      <w:r w:rsidRPr="00E762C9">
        <w:rPr>
          <w:szCs w:val="24"/>
        </w:rPr>
        <w:t>53.</w:t>
      </w:r>
      <w:r>
        <w:rPr>
          <w:szCs w:val="24"/>
        </w:rPr>
        <w:t xml:space="preserve"> http://doi.org/</w:t>
      </w:r>
      <w:r w:rsidRPr="004B2963">
        <w:t xml:space="preserve"> </w:t>
      </w:r>
      <w:r w:rsidRPr="004B2963">
        <w:rPr>
          <w:szCs w:val="24"/>
        </w:rPr>
        <w:t>10.1016/j.marpolbul.2011.09.028</w:t>
      </w:r>
    </w:p>
    <w:p w14:paraId="37D49B99" w14:textId="72621FB3" w:rsidR="004E781F" w:rsidRDefault="004E781F" w:rsidP="004E781F">
      <w:pPr>
        <w:pStyle w:val="EndNoteBibliography"/>
        <w:spacing w:after="0" w:line="480" w:lineRule="auto"/>
        <w:rPr>
          <w:szCs w:val="24"/>
        </w:rPr>
      </w:pPr>
      <w:r w:rsidRPr="00F03CBF">
        <w:rPr>
          <w:szCs w:val="24"/>
        </w:rPr>
        <w:t xml:space="preserve">Mizukawa, K., Takada, H., Ito, M., Geok, Y.B., Hosoda, J., Yamashita, R., Saha, M., Suzuki, S., Miguez, C., Frias, J. and Antunes, J.C., 2013. Monitoring of a wide range of organic micropollutants on the Portuguese coast using plastic resin pellets. </w:t>
      </w:r>
      <w:r w:rsidRPr="00E762C9">
        <w:rPr>
          <w:szCs w:val="24"/>
        </w:rPr>
        <w:t>Mar</w:t>
      </w:r>
      <w:r>
        <w:rPr>
          <w:szCs w:val="24"/>
        </w:rPr>
        <w:t>.</w:t>
      </w:r>
      <w:r w:rsidRPr="00E762C9">
        <w:rPr>
          <w:szCs w:val="24"/>
        </w:rPr>
        <w:t xml:space="preserve"> Poll</w:t>
      </w:r>
      <w:r>
        <w:rPr>
          <w:szCs w:val="24"/>
        </w:rPr>
        <w:t>.</w:t>
      </w:r>
      <w:r w:rsidRPr="00E762C9">
        <w:rPr>
          <w:szCs w:val="24"/>
        </w:rPr>
        <w:t xml:space="preserve"> Bull</w:t>
      </w:r>
      <w:r>
        <w:rPr>
          <w:szCs w:val="24"/>
        </w:rPr>
        <w:t xml:space="preserve">. </w:t>
      </w:r>
      <w:r w:rsidRPr="00E762C9">
        <w:rPr>
          <w:szCs w:val="24"/>
        </w:rPr>
        <w:t>70</w:t>
      </w:r>
      <w:r>
        <w:rPr>
          <w:szCs w:val="24"/>
        </w:rPr>
        <w:t xml:space="preserve">, </w:t>
      </w:r>
      <w:r w:rsidRPr="00E762C9">
        <w:rPr>
          <w:szCs w:val="24"/>
        </w:rPr>
        <w:t>296-302.</w:t>
      </w:r>
      <w:r>
        <w:rPr>
          <w:szCs w:val="24"/>
        </w:rPr>
        <w:t xml:space="preserve"> http://doi.org/</w:t>
      </w:r>
      <w:r w:rsidRPr="002F55C7">
        <w:t xml:space="preserve"> </w:t>
      </w:r>
      <w:r w:rsidRPr="002F55C7">
        <w:rPr>
          <w:szCs w:val="24"/>
        </w:rPr>
        <w:t>10.1016/j.marpolbul.2013.02.008</w:t>
      </w:r>
    </w:p>
    <w:p w14:paraId="7E8D8565" w14:textId="5024D4D8" w:rsidR="004E781F" w:rsidRDefault="004E781F" w:rsidP="004E781F">
      <w:pPr>
        <w:pStyle w:val="EndNoteBibliography"/>
        <w:spacing w:after="0" w:line="480" w:lineRule="auto"/>
        <w:rPr>
          <w:szCs w:val="24"/>
        </w:rPr>
      </w:pPr>
      <w:r>
        <w:rPr>
          <w:szCs w:val="24"/>
        </w:rPr>
        <w:t xml:space="preserve"> </w:t>
      </w:r>
      <w:r w:rsidRPr="001417F1">
        <w:rPr>
          <w:szCs w:val="24"/>
        </w:rPr>
        <w:t xml:space="preserve">Nelms, S.E., Barnett, J., Brownlow, A., Davison, N.J., Deaville, R., Galloway, T.S., Lindeque, P.K., Santillo, D. and Godley, B.J., 2019. Microplastics in marine mammals stranded around the British </w:t>
      </w:r>
      <w:r w:rsidRPr="001417F1">
        <w:rPr>
          <w:szCs w:val="24"/>
        </w:rPr>
        <w:lastRenderedPageBreak/>
        <w:t xml:space="preserve">coast: ubiquitous but transitory?. </w:t>
      </w:r>
      <w:r w:rsidRPr="00E762C9">
        <w:rPr>
          <w:szCs w:val="24"/>
        </w:rPr>
        <w:t>Sci</w:t>
      </w:r>
      <w:r>
        <w:rPr>
          <w:szCs w:val="24"/>
        </w:rPr>
        <w:t>.</w:t>
      </w:r>
      <w:r w:rsidRPr="00E762C9">
        <w:rPr>
          <w:szCs w:val="24"/>
        </w:rPr>
        <w:t xml:space="preserve"> Rep. 9</w:t>
      </w:r>
      <w:r>
        <w:rPr>
          <w:szCs w:val="24"/>
        </w:rPr>
        <w:t xml:space="preserve">, </w:t>
      </w:r>
      <w:r w:rsidRPr="00783258">
        <w:rPr>
          <w:szCs w:val="24"/>
        </w:rPr>
        <w:t>1075.</w:t>
      </w:r>
      <w:r>
        <w:rPr>
          <w:szCs w:val="24"/>
        </w:rPr>
        <w:t xml:space="preserve"> </w:t>
      </w:r>
      <w:r w:rsidRPr="001417F1">
        <w:rPr>
          <w:szCs w:val="24"/>
        </w:rPr>
        <w:t>pp.1-8.</w:t>
      </w:r>
      <w:r>
        <w:rPr>
          <w:szCs w:val="24"/>
        </w:rPr>
        <w:t xml:space="preserve"> </w:t>
      </w:r>
      <w:hyperlink r:id="rId28" w:history="1">
        <w:r w:rsidRPr="00AC3BEC">
          <w:rPr>
            <w:rStyle w:val="Hyperlink"/>
            <w:szCs w:val="24"/>
          </w:rPr>
          <w:t>http://doi.org/10.1038/s41598-018-37428-3</w:t>
        </w:r>
      </w:hyperlink>
    </w:p>
    <w:p w14:paraId="3B80EEFE" w14:textId="5C5D4908" w:rsidR="004E781F" w:rsidRPr="0027283B" w:rsidRDefault="004E781F" w:rsidP="004E781F">
      <w:pPr>
        <w:pStyle w:val="EndNoteBibliography"/>
        <w:spacing w:after="0" w:line="480" w:lineRule="auto"/>
        <w:rPr>
          <w:szCs w:val="24"/>
          <w:lang w:val="pt-PT"/>
        </w:rPr>
      </w:pPr>
      <w:r w:rsidRPr="00E762C9">
        <w:rPr>
          <w:szCs w:val="24"/>
        </w:rPr>
        <w:t xml:space="preserve">Nelms SE, Galloway TS, Godley BJ, Jarvis DS, Lindeque PK. </w:t>
      </w:r>
      <w:r>
        <w:rPr>
          <w:szCs w:val="24"/>
        </w:rPr>
        <w:t xml:space="preserve">2018. </w:t>
      </w:r>
      <w:r w:rsidRPr="00E762C9">
        <w:rPr>
          <w:szCs w:val="24"/>
        </w:rPr>
        <w:t xml:space="preserve">Investigating microplastic trophic transfer in marine top predators. </w:t>
      </w:r>
      <w:r w:rsidRPr="0027283B">
        <w:rPr>
          <w:szCs w:val="24"/>
          <w:lang w:val="pt-PT"/>
        </w:rPr>
        <w:t>Environ. Poll. 238, 999-1007.</w:t>
      </w:r>
      <w:r>
        <w:rPr>
          <w:szCs w:val="24"/>
          <w:lang w:val="pt-PT"/>
        </w:rPr>
        <w:t xml:space="preserve"> http://doi.org/</w:t>
      </w:r>
      <w:r w:rsidRPr="00DD74E4">
        <w:t xml:space="preserve"> </w:t>
      </w:r>
      <w:r w:rsidRPr="00DD74E4">
        <w:rPr>
          <w:szCs w:val="24"/>
          <w:lang w:val="pt-PT"/>
        </w:rPr>
        <w:t>10.1016/j.envpol.2018.02.016</w:t>
      </w:r>
    </w:p>
    <w:p w14:paraId="3271C495" w14:textId="74CF39D9" w:rsidR="004E781F" w:rsidRDefault="004E781F" w:rsidP="004E781F">
      <w:pPr>
        <w:pStyle w:val="EndNoteBibliography"/>
        <w:spacing w:after="0" w:line="480" w:lineRule="auto"/>
        <w:rPr>
          <w:szCs w:val="24"/>
        </w:rPr>
      </w:pPr>
      <w:r w:rsidRPr="0027283B">
        <w:rPr>
          <w:szCs w:val="24"/>
          <w:lang w:val="pt-PT"/>
        </w:rPr>
        <w:t xml:space="preserve">Neves D, Sobral P, Ferreira JL, Pereira T.2015.  </w:t>
      </w:r>
      <w:r w:rsidRPr="00E762C9">
        <w:rPr>
          <w:szCs w:val="24"/>
        </w:rPr>
        <w:t>Ingestion of microplastics by commercial fish off the Portuguese coast. Mar</w:t>
      </w:r>
      <w:r>
        <w:rPr>
          <w:szCs w:val="24"/>
        </w:rPr>
        <w:t>.</w:t>
      </w:r>
      <w:r w:rsidRPr="00E762C9">
        <w:rPr>
          <w:szCs w:val="24"/>
        </w:rPr>
        <w:t xml:space="preserve"> Poll</w:t>
      </w:r>
      <w:r>
        <w:rPr>
          <w:szCs w:val="24"/>
        </w:rPr>
        <w:t>.</w:t>
      </w:r>
      <w:r w:rsidRPr="00E762C9">
        <w:rPr>
          <w:szCs w:val="24"/>
        </w:rPr>
        <w:t xml:space="preserve"> Bull</w:t>
      </w:r>
      <w:r>
        <w:rPr>
          <w:szCs w:val="24"/>
        </w:rPr>
        <w:t>.</w:t>
      </w:r>
      <w:r w:rsidRPr="00E762C9">
        <w:rPr>
          <w:szCs w:val="24"/>
        </w:rPr>
        <w:t>101</w:t>
      </w:r>
      <w:r>
        <w:rPr>
          <w:szCs w:val="24"/>
        </w:rPr>
        <w:t>,</w:t>
      </w:r>
      <w:r w:rsidRPr="00E762C9">
        <w:rPr>
          <w:szCs w:val="24"/>
        </w:rPr>
        <w:t>119-</w:t>
      </w:r>
      <w:r>
        <w:rPr>
          <w:szCs w:val="24"/>
        </w:rPr>
        <w:t>1</w:t>
      </w:r>
      <w:r w:rsidRPr="00E762C9">
        <w:rPr>
          <w:szCs w:val="24"/>
        </w:rPr>
        <w:t>26.</w:t>
      </w:r>
      <w:r>
        <w:rPr>
          <w:szCs w:val="24"/>
        </w:rPr>
        <w:t xml:space="preserve"> </w:t>
      </w:r>
      <w:hyperlink r:id="rId29" w:history="1">
        <w:r w:rsidRPr="00AC3BEC">
          <w:rPr>
            <w:rStyle w:val="Hyperlink"/>
            <w:szCs w:val="24"/>
          </w:rPr>
          <w:t>https://doi.org/10.1016/j.marpolbul.2015.11.008</w:t>
        </w:r>
      </w:hyperlink>
    </w:p>
    <w:p w14:paraId="518F4711" w14:textId="3F06C15C" w:rsidR="004E781F" w:rsidRPr="00063DB6" w:rsidRDefault="004E781F" w:rsidP="004E781F">
      <w:pPr>
        <w:pStyle w:val="EndNoteBibliography"/>
        <w:spacing w:line="480" w:lineRule="auto"/>
        <w:rPr>
          <w:szCs w:val="24"/>
          <w:lang w:val="es-MX"/>
        </w:rPr>
      </w:pPr>
      <w:r w:rsidRPr="00E762C9">
        <w:rPr>
          <w:szCs w:val="24"/>
        </w:rPr>
        <w:t>Quintela J</w:t>
      </w:r>
      <w:r w:rsidR="002E2218">
        <w:rPr>
          <w:szCs w:val="24"/>
        </w:rPr>
        <w:t xml:space="preserve"> and </w:t>
      </w:r>
      <w:r w:rsidRPr="00E762C9">
        <w:rPr>
          <w:szCs w:val="24"/>
        </w:rPr>
        <w:t>Andrade JP.</w:t>
      </w:r>
      <w:r>
        <w:rPr>
          <w:szCs w:val="24"/>
        </w:rPr>
        <w:t>2002.</w:t>
      </w:r>
      <w:r w:rsidRPr="00E762C9">
        <w:rPr>
          <w:szCs w:val="24"/>
        </w:rPr>
        <w:t xml:space="preserve"> Diel feeding rhythms, daily ration and gastric evacuation rates of </w:t>
      </w:r>
      <w:r w:rsidRPr="00E762C9">
        <w:rPr>
          <w:i/>
          <w:szCs w:val="24"/>
        </w:rPr>
        <w:t>Sepia officinalis</w:t>
      </w:r>
      <w:r w:rsidRPr="00E762C9">
        <w:rPr>
          <w:szCs w:val="24"/>
        </w:rPr>
        <w:t xml:space="preserve"> in the Ria Formosa lagoon (South Portugal). </w:t>
      </w:r>
      <w:r w:rsidRPr="0027283B">
        <w:rPr>
          <w:szCs w:val="24"/>
          <w:lang w:val="pt-PT"/>
        </w:rPr>
        <w:t>Bull. Mar. Sci. 71, 665-680.</w:t>
      </w:r>
    </w:p>
    <w:p w14:paraId="00A64733" w14:textId="5F21F5B1" w:rsidR="004E781F" w:rsidRDefault="004E781F" w:rsidP="004E781F">
      <w:pPr>
        <w:pStyle w:val="EndNoteBibliography"/>
        <w:spacing w:after="0" w:line="480" w:lineRule="auto"/>
        <w:rPr>
          <w:szCs w:val="24"/>
          <w:lang w:val="en-GB"/>
        </w:rPr>
      </w:pPr>
      <w:r w:rsidRPr="00063DB6">
        <w:rPr>
          <w:szCs w:val="24"/>
          <w:lang w:val="es-MX"/>
        </w:rPr>
        <w:t xml:space="preserve">Ribeiro, Francisca, Garcia, Ana R., Pereira, Beatriz P., Fonseca, Maria, Mestre, Nélia C., Fonseca, Tainá G., Ilharco, Laura M. and Bebianno, Maria João (2017). </w:t>
      </w:r>
      <w:r w:rsidRPr="001200CF">
        <w:rPr>
          <w:szCs w:val="24"/>
          <w:lang w:val="en-GB"/>
        </w:rPr>
        <w:t xml:space="preserve">Microplastics effects in </w:t>
      </w:r>
      <w:r w:rsidRPr="001200CF">
        <w:rPr>
          <w:i/>
          <w:iCs/>
          <w:szCs w:val="24"/>
          <w:lang w:val="en-GB"/>
        </w:rPr>
        <w:t>Scrobicularia plana</w:t>
      </w:r>
      <w:r w:rsidRPr="001200CF">
        <w:rPr>
          <w:szCs w:val="24"/>
          <w:lang w:val="en-GB"/>
        </w:rPr>
        <w:t xml:space="preserve">. </w:t>
      </w:r>
      <w:r w:rsidRPr="00FA2FC4">
        <w:rPr>
          <w:szCs w:val="24"/>
          <w:lang w:val="en-GB"/>
        </w:rPr>
        <w:t xml:space="preserve">Mar. Poll. Bull </w:t>
      </w:r>
      <w:r w:rsidRPr="001200CF">
        <w:rPr>
          <w:szCs w:val="24"/>
          <w:lang w:val="en-GB"/>
        </w:rPr>
        <w:t>122 (1-2) 379-391.</w:t>
      </w:r>
      <w:r>
        <w:rPr>
          <w:szCs w:val="24"/>
          <w:lang w:val="en-GB"/>
        </w:rPr>
        <w:t xml:space="preserve"> </w:t>
      </w:r>
      <w:hyperlink r:id="rId30" w:history="1">
        <w:r w:rsidRPr="00AC3BEC">
          <w:rPr>
            <w:rStyle w:val="Hyperlink"/>
            <w:szCs w:val="24"/>
            <w:lang w:val="en-GB"/>
          </w:rPr>
          <w:t>https://doi.org/10.1016/j.marpolbul.2017.06.078</w:t>
        </w:r>
      </w:hyperlink>
    </w:p>
    <w:p w14:paraId="060611D9" w14:textId="40732FD8" w:rsidR="004E781F" w:rsidRDefault="004E781F" w:rsidP="004E781F">
      <w:pPr>
        <w:pStyle w:val="EndNoteBibliography"/>
        <w:spacing w:after="0" w:line="480" w:lineRule="auto"/>
        <w:rPr>
          <w:szCs w:val="24"/>
          <w:lang w:val="pt-PT"/>
        </w:rPr>
      </w:pPr>
      <w:r w:rsidRPr="00E762C9">
        <w:rPr>
          <w:szCs w:val="24"/>
        </w:rPr>
        <w:t xml:space="preserve">Rosas-Luis R. </w:t>
      </w:r>
      <w:r>
        <w:rPr>
          <w:szCs w:val="24"/>
        </w:rPr>
        <w:t xml:space="preserve">2016. </w:t>
      </w:r>
      <w:r w:rsidRPr="00E762C9">
        <w:rPr>
          <w:szCs w:val="24"/>
        </w:rPr>
        <w:t>Description of plastic remains found in the stomach contents of the jumbo squid</w:t>
      </w:r>
      <w:r w:rsidRPr="00E762C9">
        <w:rPr>
          <w:i/>
          <w:szCs w:val="24"/>
        </w:rPr>
        <w:t xml:space="preserve"> Dosidicus gigas</w:t>
      </w:r>
      <w:r w:rsidRPr="00E762C9">
        <w:rPr>
          <w:szCs w:val="24"/>
        </w:rPr>
        <w:t xml:space="preserve"> landed in Ecuador during 2014. . </w:t>
      </w:r>
      <w:r w:rsidRPr="0027283B">
        <w:rPr>
          <w:szCs w:val="24"/>
          <w:lang w:val="pt-PT"/>
        </w:rPr>
        <w:t>Mar. Poll. Bull.113, 302-305.</w:t>
      </w:r>
      <w:r>
        <w:rPr>
          <w:szCs w:val="24"/>
          <w:lang w:val="pt-PT"/>
        </w:rPr>
        <w:t xml:space="preserve"> </w:t>
      </w:r>
      <w:hyperlink r:id="rId31" w:history="1">
        <w:r w:rsidRPr="00AC3BEC">
          <w:rPr>
            <w:rStyle w:val="Hyperlink"/>
            <w:szCs w:val="24"/>
            <w:lang w:val="pt-PT"/>
          </w:rPr>
          <w:t>http://doi.org/10.1016/j.marpolbul.2016.09.060</w:t>
        </w:r>
      </w:hyperlink>
    </w:p>
    <w:p w14:paraId="31E76CA7" w14:textId="77777777" w:rsidR="004E781F" w:rsidRPr="0027283B" w:rsidRDefault="004E781F" w:rsidP="004E781F">
      <w:pPr>
        <w:pStyle w:val="EndNoteBibliography"/>
        <w:spacing w:after="0" w:line="480" w:lineRule="auto"/>
        <w:rPr>
          <w:szCs w:val="24"/>
          <w:lang w:val="pt-PT"/>
        </w:rPr>
      </w:pPr>
      <w:r w:rsidRPr="0027283B">
        <w:rPr>
          <w:szCs w:val="24"/>
          <w:lang w:val="pt-PT"/>
        </w:rPr>
        <w:t xml:space="preserve">Sykes AV, Domingues PM, Correia M, Andrade JP. 2006. </w:t>
      </w:r>
      <w:r w:rsidRPr="00E762C9">
        <w:rPr>
          <w:szCs w:val="24"/>
        </w:rPr>
        <w:t xml:space="preserve">Cuttlefish culture - State of the art and future trends. </w:t>
      </w:r>
      <w:r w:rsidRPr="0027283B">
        <w:rPr>
          <w:szCs w:val="24"/>
          <w:lang w:val="pt-PT"/>
        </w:rPr>
        <w:t>Vie Milieu.56,129-137.</w:t>
      </w:r>
    </w:p>
    <w:p w14:paraId="16401832" w14:textId="77777777" w:rsidR="004E781F" w:rsidRPr="00E762C9" w:rsidRDefault="004E781F" w:rsidP="004E781F">
      <w:pPr>
        <w:pStyle w:val="EndNoteBibliography"/>
        <w:spacing w:after="0" w:line="480" w:lineRule="auto"/>
        <w:rPr>
          <w:szCs w:val="24"/>
        </w:rPr>
      </w:pPr>
      <w:r w:rsidRPr="0027283B">
        <w:rPr>
          <w:szCs w:val="24"/>
          <w:lang w:val="pt-PT"/>
        </w:rPr>
        <w:t xml:space="preserve">Sykes AV, Domingues P, Andrade JP. 2014. </w:t>
      </w:r>
      <w:r w:rsidRPr="0027283B">
        <w:rPr>
          <w:i/>
          <w:szCs w:val="24"/>
          <w:lang w:val="pt-PT"/>
        </w:rPr>
        <w:t>Sepia officinalis</w:t>
      </w:r>
      <w:r w:rsidRPr="0027283B">
        <w:rPr>
          <w:szCs w:val="24"/>
          <w:lang w:val="pt-PT"/>
        </w:rPr>
        <w:t xml:space="preserve">. p. 175-204. In: Iglesias J, Fuentes L, Villanueva R, editors. </w:t>
      </w:r>
      <w:r w:rsidRPr="00E762C9">
        <w:rPr>
          <w:szCs w:val="24"/>
        </w:rPr>
        <w:t xml:space="preserve">Cephalopod Culture. </w:t>
      </w:r>
      <w:r>
        <w:rPr>
          <w:szCs w:val="24"/>
        </w:rPr>
        <w:t xml:space="preserve">Springer, </w:t>
      </w:r>
      <w:r w:rsidRPr="00E762C9">
        <w:rPr>
          <w:szCs w:val="24"/>
        </w:rPr>
        <w:t>Netherlands.</w:t>
      </w:r>
    </w:p>
    <w:p w14:paraId="33ED0254" w14:textId="77777777" w:rsidR="004E781F" w:rsidRPr="00E762C9" w:rsidRDefault="004E781F" w:rsidP="004E781F">
      <w:pPr>
        <w:pStyle w:val="EndNoteBibliography"/>
        <w:spacing w:after="0" w:line="480" w:lineRule="auto"/>
        <w:rPr>
          <w:szCs w:val="24"/>
        </w:rPr>
      </w:pPr>
      <w:r w:rsidRPr="00E762C9">
        <w:rPr>
          <w:szCs w:val="24"/>
        </w:rPr>
        <w:t xml:space="preserve">Sykes AV, Almansa E, Ponte G, Cooke GM, Andrews PLR. </w:t>
      </w:r>
      <w:r>
        <w:rPr>
          <w:szCs w:val="24"/>
        </w:rPr>
        <w:t xml:space="preserve">2020. </w:t>
      </w:r>
      <w:r w:rsidRPr="00E762C9">
        <w:rPr>
          <w:szCs w:val="24"/>
        </w:rPr>
        <w:t xml:space="preserve">Can cephalopods vomit? Hypothesis based on a review of circumstantial evidence and preliminary experimental observations. Front Physiol. </w:t>
      </w:r>
      <w:r w:rsidRPr="00EF4910">
        <w:rPr>
          <w:i/>
          <w:iCs/>
          <w:szCs w:val="24"/>
        </w:rPr>
        <w:t>in press</w:t>
      </w:r>
      <w:r w:rsidRPr="00E762C9">
        <w:rPr>
          <w:szCs w:val="24"/>
        </w:rPr>
        <w:t>.</w:t>
      </w:r>
    </w:p>
    <w:p w14:paraId="267F2FA4" w14:textId="77777777" w:rsidR="004E781F" w:rsidRDefault="004E781F" w:rsidP="004E781F">
      <w:pPr>
        <w:pStyle w:val="EndNoteBibliography"/>
        <w:spacing w:line="480" w:lineRule="auto"/>
        <w:rPr>
          <w:szCs w:val="24"/>
        </w:rPr>
      </w:pPr>
      <w:r w:rsidRPr="0085572F">
        <w:rPr>
          <w:szCs w:val="24"/>
        </w:rPr>
        <w:lastRenderedPageBreak/>
        <w:t>Tompsett DH.</w:t>
      </w:r>
      <w:r w:rsidRPr="00E762C9">
        <w:rPr>
          <w:szCs w:val="24"/>
        </w:rPr>
        <w:t xml:space="preserve"> </w:t>
      </w:r>
      <w:r>
        <w:rPr>
          <w:szCs w:val="24"/>
        </w:rPr>
        <w:t xml:space="preserve">1939. </w:t>
      </w:r>
      <w:r w:rsidRPr="00E762C9">
        <w:rPr>
          <w:i/>
          <w:szCs w:val="24"/>
        </w:rPr>
        <w:t>Sepia.</w:t>
      </w:r>
      <w:r w:rsidRPr="00E762C9">
        <w:rPr>
          <w:szCs w:val="24"/>
        </w:rPr>
        <w:t>: Liverpool Marine Biological Committee Memoir, No. XXXII. Liverpool University Press</w:t>
      </w:r>
      <w:r>
        <w:rPr>
          <w:szCs w:val="24"/>
        </w:rPr>
        <w:t>, UK</w:t>
      </w:r>
      <w:r w:rsidRPr="00E762C9">
        <w:rPr>
          <w:szCs w:val="24"/>
        </w:rPr>
        <w:t>.</w:t>
      </w:r>
    </w:p>
    <w:p w14:paraId="78535D9C" w14:textId="77777777" w:rsidR="004E781F" w:rsidRPr="00E762C9" w:rsidRDefault="004E781F" w:rsidP="004E781F">
      <w:pPr>
        <w:spacing w:line="480" w:lineRule="auto"/>
        <w:rPr>
          <w:rFonts w:cs="Times New Roman"/>
          <w:szCs w:val="24"/>
        </w:rPr>
      </w:pPr>
      <w:r w:rsidRPr="001200CF">
        <w:rPr>
          <w:rFonts w:cs="Times New Roman"/>
          <w:szCs w:val="24"/>
        </w:rPr>
        <w:t xml:space="preserve">Villanueva R, Sykes AV, Vidal ÉAG, Rosas C, </w:t>
      </w:r>
      <w:proofErr w:type="spellStart"/>
      <w:r w:rsidRPr="001200CF">
        <w:rPr>
          <w:rFonts w:cs="Times New Roman"/>
          <w:szCs w:val="24"/>
        </w:rPr>
        <w:t>Nabhitabhata</w:t>
      </w:r>
      <w:proofErr w:type="spellEnd"/>
      <w:r w:rsidRPr="001200CF">
        <w:rPr>
          <w:rFonts w:cs="Times New Roman"/>
          <w:szCs w:val="24"/>
        </w:rPr>
        <w:t xml:space="preserve"> J, Fuentes L, et al. 2014. </w:t>
      </w:r>
      <w:r w:rsidRPr="00E762C9">
        <w:rPr>
          <w:rFonts w:cs="Times New Roman"/>
          <w:szCs w:val="24"/>
        </w:rPr>
        <w:t>Current Status and Future Challenges in Cephalopod Culture.</w:t>
      </w:r>
      <w:r w:rsidRPr="00783258">
        <w:rPr>
          <w:rFonts w:cs="Times New Roman"/>
          <w:szCs w:val="24"/>
        </w:rPr>
        <w:t xml:space="preserve"> </w:t>
      </w:r>
      <w:r w:rsidRPr="00E762C9">
        <w:rPr>
          <w:rFonts w:cs="Times New Roman"/>
          <w:szCs w:val="24"/>
        </w:rPr>
        <w:t>p. 479-</w:t>
      </w:r>
      <w:r>
        <w:rPr>
          <w:rFonts w:cs="Times New Roman"/>
          <w:szCs w:val="24"/>
        </w:rPr>
        <w:t>4</w:t>
      </w:r>
      <w:r w:rsidRPr="00E762C9">
        <w:rPr>
          <w:rFonts w:cs="Times New Roman"/>
          <w:szCs w:val="24"/>
        </w:rPr>
        <w:t>89</w:t>
      </w:r>
      <w:r>
        <w:rPr>
          <w:rFonts w:cs="Times New Roman"/>
          <w:szCs w:val="24"/>
        </w:rPr>
        <w:t>.</w:t>
      </w:r>
      <w:r w:rsidRPr="00E762C9">
        <w:rPr>
          <w:rFonts w:cs="Times New Roman"/>
          <w:szCs w:val="24"/>
        </w:rPr>
        <w:t xml:space="preserve"> In: Iglesias J, Fuentes L, Villanueva R, editors. Cephalopod Culture: Springer Netherlands</w:t>
      </w:r>
      <w:r>
        <w:rPr>
          <w:rFonts w:cs="Times New Roman"/>
          <w:szCs w:val="24"/>
        </w:rPr>
        <w:t>.</w:t>
      </w:r>
      <w:r w:rsidRPr="00E762C9">
        <w:rPr>
          <w:rFonts w:cs="Times New Roman"/>
          <w:szCs w:val="24"/>
        </w:rPr>
        <w:t xml:space="preserve"> </w:t>
      </w:r>
    </w:p>
    <w:p w14:paraId="313B269E" w14:textId="77777777" w:rsidR="004E781F" w:rsidRPr="00DE0B26" w:rsidRDefault="004E781F" w:rsidP="004E781F">
      <w:pPr>
        <w:pStyle w:val="EndNoteBibliography"/>
        <w:spacing w:after="0" w:line="480" w:lineRule="auto"/>
        <w:rPr>
          <w:szCs w:val="24"/>
          <w:lang w:val="en-GB"/>
        </w:rPr>
      </w:pPr>
      <w:r w:rsidRPr="00E762C9">
        <w:rPr>
          <w:szCs w:val="24"/>
        </w:rPr>
        <w:t xml:space="preserve">Wells MJ, Wells J. </w:t>
      </w:r>
      <w:r>
        <w:rPr>
          <w:szCs w:val="24"/>
        </w:rPr>
        <w:t xml:space="preserve">1989. </w:t>
      </w:r>
      <w:r w:rsidRPr="00E762C9">
        <w:rPr>
          <w:szCs w:val="24"/>
        </w:rPr>
        <w:t xml:space="preserve">Water uptake in a cephalopod and the function of the so called “pancreas”. </w:t>
      </w:r>
      <w:r w:rsidRPr="00DE0B26">
        <w:rPr>
          <w:szCs w:val="24"/>
          <w:lang w:val="en-GB"/>
        </w:rPr>
        <w:t>J</w:t>
      </w:r>
      <w:r>
        <w:rPr>
          <w:szCs w:val="24"/>
          <w:lang w:val="en-GB"/>
        </w:rPr>
        <w:t>.</w:t>
      </w:r>
      <w:r w:rsidRPr="00DE0B26">
        <w:rPr>
          <w:szCs w:val="24"/>
          <w:lang w:val="en-GB"/>
        </w:rPr>
        <w:t xml:space="preserve"> Exp</w:t>
      </w:r>
      <w:r>
        <w:rPr>
          <w:szCs w:val="24"/>
          <w:lang w:val="en-GB"/>
        </w:rPr>
        <w:t>.</w:t>
      </w:r>
      <w:r w:rsidRPr="00DE0B26">
        <w:rPr>
          <w:szCs w:val="24"/>
          <w:lang w:val="en-GB"/>
        </w:rPr>
        <w:t xml:space="preserve"> Biol</w:t>
      </w:r>
      <w:r>
        <w:rPr>
          <w:szCs w:val="24"/>
          <w:lang w:val="en-GB"/>
        </w:rPr>
        <w:t>.</w:t>
      </w:r>
      <w:r w:rsidRPr="00DE0B26">
        <w:rPr>
          <w:szCs w:val="24"/>
          <w:lang w:val="en-GB"/>
        </w:rPr>
        <w:t>145</w:t>
      </w:r>
      <w:r>
        <w:rPr>
          <w:szCs w:val="24"/>
          <w:lang w:val="en-GB"/>
        </w:rPr>
        <w:t xml:space="preserve">, </w:t>
      </w:r>
      <w:r w:rsidRPr="00DE0B26">
        <w:rPr>
          <w:szCs w:val="24"/>
          <w:lang w:val="en-GB"/>
        </w:rPr>
        <w:t>215-</w:t>
      </w:r>
      <w:r>
        <w:rPr>
          <w:szCs w:val="24"/>
          <w:lang w:val="en-GB"/>
        </w:rPr>
        <w:t>2</w:t>
      </w:r>
      <w:r w:rsidRPr="00DE0B26">
        <w:rPr>
          <w:szCs w:val="24"/>
          <w:lang w:val="en-GB"/>
        </w:rPr>
        <w:t>26.</w:t>
      </w:r>
    </w:p>
    <w:p w14:paraId="7D74CFA4" w14:textId="77777777" w:rsidR="00911BAC" w:rsidRDefault="00911BAC" w:rsidP="00911BAC">
      <w:pPr>
        <w:pStyle w:val="EndNoteBibliography"/>
        <w:spacing w:after="0" w:line="480" w:lineRule="auto"/>
        <w:rPr>
          <w:b/>
          <w:bCs/>
        </w:rPr>
      </w:pPr>
    </w:p>
    <w:p w14:paraId="7E7A19A5" w14:textId="30065197" w:rsidR="00024C81" w:rsidRPr="00141106" w:rsidRDefault="00024C81" w:rsidP="00C95367">
      <w:pPr>
        <w:pStyle w:val="Heading1"/>
        <w:numPr>
          <w:ilvl w:val="0"/>
          <w:numId w:val="0"/>
        </w:numPr>
        <w:ind w:left="567" w:hanging="567"/>
      </w:pPr>
      <w:r w:rsidRPr="00141106">
        <w:t>Figure Legends</w:t>
      </w:r>
    </w:p>
    <w:p w14:paraId="57418291" w14:textId="77777777" w:rsidR="0027277D" w:rsidRDefault="0027277D" w:rsidP="00A12497">
      <w:pPr>
        <w:spacing w:before="0" w:after="0" w:line="480" w:lineRule="auto"/>
        <w:rPr>
          <w:rFonts w:eastAsiaTheme="minorEastAsia" w:cs="Times New Roman"/>
          <w:color w:val="000000" w:themeColor="text1"/>
          <w:kern w:val="24"/>
          <w:szCs w:val="24"/>
          <w:lang w:val="en-GB" w:eastAsia="en-GB"/>
        </w:rPr>
      </w:pPr>
    </w:p>
    <w:p w14:paraId="1DEEE71D" w14:textId="08533F39" w:rsidR="0027277D" w:rsidRPr="0027277D" w:rsidRDefault="0027277D" w:rsidP="00A12497">
      <w:pPr>
        <w:spacing w:before="0" w:after="0" w:line="480" w:lineRule="auto"/>
        <w:jc w:val="both"/>
        <w:rPr>
          <w:rFonts w:eastAsiaTheme="minorEastAsia" w:cs="Times New Roman"/>
          <w:color w:val="000000" w:themeColor="text1"/>
          <w:kern w:val="24"/>
          <w:szCs w:val="24"/>
          <w:lang w:val="en-GB" w:eastAsia="en-GB"/>
        </w:rPr>
      </w:pPr>
      <w:r w:rsidRPr="0027277D">
        <w:rPr>
          <w:rFonts w:eastAsiaTheme="minorEastAsia" w:cs="Times New Roman"/>
          <w:b/>
          <w:bCs/>
          <w:color w:val="000000" w:themeColor="text1"/>
          <w:kern w:val="24"/>
          <w:szCs w:val="24"/>
          <w:lang w:val="en-GB" w:eastAsia="en-GB"/>
        </w:rPr>
        <w:t xml:space="preserve">Figure </w:t>
      </w:r>
      <w:r w:rsidR="00E23E08">
        <w:rPr>
          <w:rFonts w:eastAsiaTheme="minorEastAsia" w:cs="Times New Roman"/>
          <w:b/>
          <w:bCs/>
          <w:color w:val="000000" w:themeColor="text1"/>
          <w:kern w:val="24"/>
          <w:szCs w:val="24"/>
          <w:lang w:val="en-GB" w:eastAsia="en-GB"/>
        </w:rPr>
        <w:t>1</w:t>
      </w:r>
      <w:r>
        <w:rPr>
          <w:rFonts w:eastAsiaTheme="minorEastAsia" w:cs="Times New Roman"/>
          <w:color w:val="000000" w:themeColor="text1"/>
          <w:kern w:val="24"/>
          <w:szCs w:val="24"/>
          <w:lang w:val="en-GB" w:eastAsia="en-GB"/>
        </w:rPr>
        <w:t>.</w:t>
      </w:r>
      <w:r w:rsidRPr="0027277D">
        <w:rPr>
          <w:rFonts w:eastAsiaTheme="minorEastAsia" w:cs="Times New Roman"/>
          <w:color w:val="000000" w:themeColor="text1"/>
          <w:kern w:val="24"/>
          <w:szCs w:val="24"/>
          <w:lang w:val="en-GB" w:eastAsia="en-GB"/>
        </w:rPr>
        <w:t xml:space="preserve">  Median (± 95%CI) total number of microplastic</w:t>
      </w:r>
      <w:r w:rsidR="007E0F36">
        <w:rPr>
          <w:rFonts w:eastAsiaTheme="minorEastAsia" w:cs="Times New Roman"/>
          <w:color w:val="000000" w:themeColor="text1"/>
          <w:kern w:val="24"/>
          <w:szCs w:val="24"/>
          <w:lang w:val="en-GB" w:eastAsia="en-GB"/>
        </w:rPr>
        <w:t>s/animal</w:t>
      </w:r>
      <w:r w:rsidRPr="0027277D">
        <w:rPr>
          <w:rFonts w:eastAsiaTheme="minorEastAsia" w:cs="Times New Roman"/>
          <w:color w:val="000000" w:themeColor="text1"/>
          <w:kern w:val="24"/>
          <w:szCs w:val="24"/>
          <w:lang w:val="en-GB" w:eastAsia="en-GB"/>
        </w:rPr>
        <w:t xml:space="preserve"> (see text for definition) extracted from the digestive gland and digestive tract from either wild-caught (N=6</w:t>
      </w:r>
      <w:r w:rsidR="00410E10" w:rsidRPr="0015191B">
        <w:rPr>
          <w:szCs w:val="24"/>
        </w:rPr>
        <w:t>♀</w:t>
      </w:r>
      <w:r w:rsidRPr="0027277D">
        <w:rPr>
          <w:rFonts w:eastAsiaTheme="minorEastAsia" w:cs="Times New Roman"/>
          <w:color w:val="000000" w:themeColor="text1"/>
          <w:kern w:val="24"/>
          <w:szCs w:val="24"/>
          <w:lang w:val="en-GB" w:eastAsia="en-GB"/>
        </w:rPr>
        <w:t xml:space="preserve">) or </w:t>
      </w:r>
      <w:r w:rsidR="0071624A">
        <w:rPr>
          <w:rFonts w:eastAsiaTheme="minorEastAsia" w:cs="Times New Roman"/>
          <w:color w:val="000000" w:themeColor="text1"/>
          <w:kern w:val="24"/>
          <w:szCs w:val="24"/>
          <w:lang w:val="en-GB" w:eastAsia="en-GB"/>
        </w:rPr>
        <w:t>cultured</w:t>
      </w:r>
      <w:r w:rsidRPr="0027277D">
        <w:rPr>
          <w:rFonts w:eastAsiaTheme="minorEastAsia" w:cs="Times New Roman"/>
          <w:color w:val="000000" w:themeColor="text1"/>
          <w:kern w:val="24"/>
          <w:szCs w:val="24"/>
          <w:lang w:val="en-GB" w:eastAsia="en-GB"/>
        </w:rPr>
        <w:t xml:space="preserve"> (N=6</w:t>
      </w:r>
      <w:r w:rsidR="00410E10">
        <w:rPr>
          <w:rFonts w:eastAsiaTheme="minorEastAsia" w:cs="Times New Roman"/>
          <w:color w:val="000000" w:themeColor="text1"/>
          <w:kern w:val="24"/>
          <w:szCs w:val="24"/>
          <w:lang w:val="en-GB" w:eastAsia="en-GB"/>
        </w:rPr>
        <w:t>;</w:t>
      </w:r>
      <w:r w:rsidR="00410E10" w:rsidRPr="00410E10">
        <w:rPr>
          <w:szCs w:val="24"/>
        </w:rPr>
        <w:t xml:space="preserve"> </w:t>
      </w:r>
      <w:r w:rsidR="00075E25">
        <w:rPr>
          <w:szCs w:val="24"/>
        </w:rPr>
        <w:t>3</w:t>
      </w:r>
      <w:r w:rsidR="00410E10" w:rsidRPr="0015191B">
        <w:rPr>
          <w:szCs w:val="24"/>
        </w:rPr>
        <w:t>♀</w:t>
      </w:r>
      <w:r w:rsidR="004A7C18">
        <w:rPr>
          <w:szCs w:val="24"/>
        </w:rPr>
        <w:t xml:space="preserve"> </w:t>
      </w:r>
      <w:r w:rsidR="007E0F36">
        <w:rPr>
          <w:szCs w:val="24"/>
        </w:rPr>
        <w:t>[green/black circle]</w:t>
      </w:r>
      <w:r w:rsidR="007E0F36" w:rsidRPr="0027277D">
        <w:rPr>
          <w:rFonts w:eastAsiaTheme="minorEastAsia" w:cs="Times New Roman"/>
          <w:color w:val="000000" w:themeColor="text1"/>
          <w:kern w:val="24"/>
          <w:szCs w:val="24"/>
          <w:lang w:val="en-GB" w:eastAsia="en-GB"/>
        </w:rPr>
        <w:t>)</w:t>
      </w:r>
      <w:r w:rsidR="00075E25">
        <w:rPr>
          <w:szCs w:val="24"/>
        </w:rPr>
        <w:t xml:space="preserve">, </w:t>
      </w:r>
      <w:r w:rsidR="00075E25">
        <w:rPr>
          <w:rFonts w:eastAsiaTheme="minorEastAsia" w:cs="Times New Roman"/>
          <w:color w:val="000000" w:themeColor="text1"/>
          <w:kern w:val="24"/>
          <w:szCs w:val="24"/>
          <w:lang w:val="en-GB" w:eastAsia="en-GB"/>
        </w:rPr>
        <w:t>3</w:t>
      </w:r>
      <w:r w:rsidR="00410E10" w:rsidRPr="0015191B">
        <w:rPr>
          <w:szCs w:val="24"/>
        </w:rPr>
        <w:t>♂</w:t>
      </w:r>
      <w:r w:rsidR="007E0F36" w:rsidRPr="0015191B">
        <w:rPr>
          <w:szCs w:val="24"/>
        </w:rPr>
        <w:t>♀</w:t>
      </w:r>
      <w:r w:rsidR="007E0F36">
        <w:rPr>
          <w:szCs w:val="24"/>
        </w:rPr>
        <w:t>[green circle]</w:t>
      </w:r>
      <w:r w:rsidRPr="0027277D">
        <w:rPr>
          <w:rFonts w:eastAsiaTheme="minorEastAsia" w:cs="Times New Roman"/>
          <w:color w:val="000000" w:themeColor="text1"/>
          <w:kern w:val="24"/>
          <w:szCs w:val="24"/>
          <w:lang w:val="en-GB" w:eastAsia="en-GB"/>
        </w:rPr>
        <w:t xml:space="preserve">) </w:t>
      </w:r>
      <w:r w:rsidR="006E3D07">
        <w:rPr>
          <w:rFonts w:eastAsiaTheme="minorEastAsia" w:cs="Times New Roman"/>
          <w:color w:val="000000" w:themeColor="text1"/>
          <w:kern w:val="24"/>
          <w:szCs w:val="24"/>
          <w:lang w:val="en-GB" w:eastAsia="en-GB"/>
        </w:rPr>
        <w:t>cuttlefish</w:t>
      </w:r>
      <w:r w:rsidR="00CE09D2">
        <w:rPr>
          <w:rFonts w:eastAsiaTheme="minorEastAsia" w:cs="Times New Roman"/>
          <w:color w:val="000000" w:themeColor="text1"/>
          <w:kern w:val="24"/>
          <w:szCs w:val="24"/>
          <w:lang w:val="en-GB" w:eastAsia="en-GB"/>
        </w:rPr>
        <w:t>.</w:t>
      </w:r>
    </w:p>
    <w:p w14:paraId="4BF8BB2F" w14:textId="37E87FFC" w:rsidR="0027277D" w:rsidRDefault="0027277D" w:rsidP="00A12497">
      <w:pPr>
        <w:spacing w:before="0" w:after="0" w:line="480" w:lineRule="auto"/>
        <w:rPr>
          <w:rFonts w:eastAsiaTheme="minorEastAsia" w:cs="Times New Roman"/>
          <w:color w:val="000000" w:themeColor="text1"/>
          <w:kern w:val="24"/>
          <w:szCs w:val="24"/>
          <w:lang w:val="en-GB" w:eastAsia="en-GB"/>
        </w:rPr>
      </w:pPr>
    </w:p>
    <w:p w14:paraId="1F0F4186" w14:textId="77777777" w:rsidR="00294325" w:rsidRPr="0027277D" w:rsidRDefault="00294325" w:rsidP="00A12497">
      <w:pPr>
        <w:spacing w:before="0" w:after="0" w:line="480" w:lineRule="auto"/>
        <w:rPr>
          <w:rFonts w:eastAsiaTheme="minorEastAsia" w:cs="Times New Roman"/>
          <w:color w:val="000000" w:themeColor="text1"/>
          <w:kern w:val="24"/>
          <w:szCs w:val="24"/>
          <w:lang w:val="en-GB" w:eastAsia="en-GB"/>
        </w:rPr>
      </w:pPr>
    </w:p>
    <w:p w14:paraId="6AB1B7D4" w14:textId="35BCE4DD" w:rsidR="0027277D" w:rsidRDefault="0027277D" w:rsidP="00A12497">
      <w:pPr>
        <w:spacing w:before="0" w:after="0" w:line="480" w:lineRule="auto"/>
        <w:jc w:val="both"/>
        <w:rPr>
          <w:rFonts w:eastAsiaTheme="minorEastAsia" w:cs="Times New Roman"/>
          <w:color w:val="000000" w:themeColor="text1"/>
          <w:kern w:val="24"/>
          <w:szCs w:val="24"/>
          <w:lang w:val="en-GB" w:eastAsia="en-GB"/>
        </w:rPr>
      </w:pPr>
      <w:r w:rsidRPr="0027277D">
        <w:rPr>
          <w:rFonts w:eastAsiaTheme="minorEastAsia" w:cs="Times New Roman"/>
          <w:b/>
          <w:bCs/>
          <w:color w:val="000000" w:themeColor="text1"/>
          <w:kern w:val="24"/>
          <w:szCs w:val="24"/>
          <w:lang w:val="en-GB" w:eastAsia="en-GB"/>
        </w:rPr>
        <w:t xml:space="preserve">Figure </w:t>
      </w:r>
      <w:r w:rsidR="00E23E08">
        <w:rPr>
          <w:rFonts w:eastAsiaTheme="minorEastAsia" w:cs="Times New Roman"/>
          <w:b/>
          <w:bCs/>
          <w:color w:val="000000" w:themeColor="text1"/>
          <w:kern w:val="24"/>
          <w:szCs w:val="24"/>
          <w:lang w:val="en-GB" w:eastAsia="en-GB"/>
        </w:rPr>
        <w:t>2</w:t>
      </w:r>
      <w:r w:rsidRPr="0027277D">
        <w:rPr>
          <w:rFonts w:eastAsiaTheme="minorEastAsia" w:cs="Times New Roman"/>
          <w:color w:val="000000" w:themeColor="text1"/>
          <w:kern w:val="24"/>
          <w:szCs w:val="24"/>
          <w:lang w:val="en-GB" w:eastAsia="en-GB"/>
        </w:rPr>
        <w:t xml:space="preserve">. Median (± 95%CI) total number of </w:t>
      </w:r>
      <w:proofErr w:type="spellStart"/>
      <w:r w:rsidRPr="0027277D">
        <w:rPr>
          <w:rFonts w:eastAsiaTheme="minorEastAsia" w:cs="Times New Roman"/>
          <w:color w:val="000000" w:themeColor="text1"/>
          <w:kern w:val="24"/>
          <w:szCs w:val="24"/>
          <w:lang w:val="en-GB" w:eastAsia="en-GB"/>
        </w:rPr>
        <w:t>microplastic</w:t>
      </w:r>
      <w:proofErr w:type="spellEnd"/>
      <w:r w:rsidRPr="0027277D">
        <w:rPr>
          <w:rFonts w:eastAsiaTheme="minorEastAsia" w:cs="Times New Roman"/>
          <w:color w:val="000000" w:themeColor="text1"/>
          <w:kern w:val="24"/>
          <w:szCs w:val="24"/>
          <w:lang w:val="en-GB" w:eastAsia="en-GB"/>
        </w:rPr>
        <w:t xml:space="preserve"> </w:t>
      </w:r>
      <w:proofErr w:type="spellStart"/>
      <w:r w:rsidRPr="0027277D">
        <w:rPr>
          <w:rFonts w:eastAsiaTheme="minorEastAsia" w:cs="Times New Roman"/>
          <w:color w:val="000000" w:themeColor="text1"/>
          <w:kern w:val="24"/>
          <w:szCs w:val="24"/>
          <w:lang w:val="en-GB" w:eastAsia="en-GB"/>
        </w:rPr>
        <w:t>fibers</w:t>
      </w:r>
      <w:proofErr w:type="spellEnd"/>
      <w:r w:rsidRPr="0027277D">
        <w:rPr>
          <w:rFonts w:eastAsiaTheme="minorEastAsia" w:cs="Times New Roman"/>
          <w:color w:val="000000" w:themeColor="text1"/>
          <w:kern w:val="24"/>
          <w:szCs w:val="24"/>
          <w:lang w:val="en-GB" w:eastAsia="en-GB"/>
        </w:rPr>
        <w:t xml:space="preserve"> (see text for definition) </w:t>
      </w:r>
      <w:r w:rsidR="006E3D07">
        <w:rPr>
          <w:rFonts w:eastAsiaTheme="minorEastAsia" w:cs="Times New Roman"/>
          <w:color w:val="000000" w:themeColor="text1"/>
          <w:kern w:val="24"/>
          <w:szCs w:val="24"/>
          <w:lang w:val="en-GB" w:eastAsia="en-GB"/>
        </w:rPr>
        <w:t xml:space="preserve">/ region </w:t>
      </w:r>
      <w:r w:rsidRPr="0027277D">
        <w:rPr>
          <w:rFonts w:eastAsiaTheme="minorEastAsia" w:cs="Times New Roman"/>
          <w:color w:val="000000" w:themeColor="text1"/>
          <w:kern w:val="24"/>
          <w:szCs w:val="24"/>
          <w:lang w:val="en-GB" w:eastAsia="en-GB"/>
        </w:rPr>
        <w:t>extracted from each of three regions of the digestive system from either wild-caught (</w:t>
      </w:r>
      <w:r w:rsidR="00075E25">
        <w:rPr>
          <w:rFonts w:eastAsiaTheme="minorEastAsia" w:cs="Times New Roman"/>
          <w:color w:val="000000" w:themeColor="text1"/>
          <w:kern w:val="24"/>
          <w:szCs w:val="24"/>
          <w:lang w:val="en-GB" w:eastAsia="en-GB"/>
        </w:rPr>
        <w:t>left-hand panel</w:t>
      </w:r>
      <w:r w:rsidRPr="0027277D">
        <w:rPr>
          <w:rFonts w:eastAsiaTheme="minorEastAsia" w:cs="Times New Roman"/>
          <w:color w:val="000000" w:themeColor="text1"/>
          <w:kern w:val="24"/>
          <w:szCs w:val="24"/>
          <w:lang w:val="en-GB" w:eastAsia="en-GB"/>
        </w:rPr>
        <w:t xml:space="preserve"> N=6</w:t>
      </w:r>
      <w:r w:rsidR="00410E10" w:rsidRPr="0015191B">
        <w:rPr>
          <w:szCs w:val="24"/>
        </w:rPr>
        <w:t>♀</w:t>
      </w:r>
      <w:r w:rsidR="007E0F36">
        <w:rPr>
          <w:szCs w:val="24"/>
        </w:rPr>
        <w:t>;</w:t>
      </w:r>
      <w:r w:rsidR="007E0F36" w:rsidRPr="007E0F36">
        <w:rPr>
          <w:rFonts w:eastAsiaTheme="minorEastAsia" w:cs="Times New Roman"/>
          <w:color w:val="000000" w:themeColor="text1"/>
          <w:kern w:val="24"/>
          <w:szCs w:val="24"/>
          <w:lang w:val="en-GB" w:eastAsia="en-GB"/>
        </w:rPr>
        <w:t xml:space="preserve"> </w:t>
      </w:r>
      <w:r w:rsidR="007E0F36">
        <w:rPr>
          <w:rFonts w:eastAsiaTheme="minorEastAsia" w:cs="Times New Roman"/>
          <w:color w:val="000000" w:themeColor="text1"/>
          <w:kern w:val="24"/>
          <w:szCs w:val="24"/>
          <w:lang w:val="en-GB" w:eastAsia="en-GB"/>
        </w:rPr>
        <w:t>D</w:t>
      </w:r>
      <w:r w:rsidR="00294325">
        <w:rPr>
          <w:rFonts w:eastAsiaTheme="minorEastAsia" w:cs="Times New Roman"/>
          <w:color w:val="000000" w:themeColor="text1"/>
          <w:kern w:val="24"/>
          <w:szCs w:val="24"/>
          <w:lang w:val="en-GB" w:eastAsia="en-GB"/>
        </w:rPr>
        <w:t>igestive gland</w:t>
      </w:r>
      <w:r w:rsidR="007E0F36">
        <w:rPr>
          <w:rFonts w:eastAsiaTheme="minorEastAsia" w:cs="Times New Roman"/>
          <w:color w:val="000000" w:themeColor="text1"/>
          <w:kern w:val="24"/>
          <w:szCs w:val="24"/>
          <w:lang w:val="en-GB" w:eastAsia="en-GB"/>
        </w:rPr>
        <w:t xml:space="preserve"> </w:t>
      </w:r>
      <w:r w:rsidR="007E0F36" w:rsidRPr="00E24D23">
        <w:rPr>
          <w:rFonts w:eastAsiaTheme="minorEastAsia" w:cs="Times New Roman"/>
          <w:i/>
          <w:iCs/>
          <w:color w:val="000000" w:themeColor="text1"/>
          <w:kern w:val="24"/>
          <w:szCs w:val="24"/>
          <w:lang w:val="en-GB" w:eastAsia="en-GB"/>
        </w:rPr>
        <w:t>vs.</w:t>
      </w:r>
      <w:r w:rsidR="007E0F36">
        <w:rPr>
          <w:rFonts w:eastAsiaTheme="minorEastAsia" w:cs="Times New Roman"/>
          <w:color w:val="000000" w:themeColor="text1"/>
          <w:kern w:val="24"/>
          <w:szCs w:val="24"/>
          <w:lang w:val="en-GB" w:eastAsia="en-GB"/>
        </w:rPr>
        <w:t xml:space="preserve"> stomach </w:t>
      </w:r>
      <w:r w:rsidR="007E0F36" w:rsidRPr="00CE09D2">
        <w:rPr>
          <w:rFonts w:eastAsiaTheme="minorEastAsia" w:cs="Times New Roman"/>
          <w:i/>
          <w:iCs/>
          <w:color w:val="000000" w:themeColor="text1"/>
          <w:kern w:val="24"/>
          <w:szCs w:val="24"/>
          <w:lang w:val="en-GB" w:eastAsia="en-GB"/>
        </w:rPr>
        <w:t>p</w:t>
      </w:r>
      <w:r w:rsidR="00DC0733">
        <w:rPr>
          <w:rFonts w:eastAsiaTheme="minorEastAsia" w:cs="Times New Roman"/>
          <w:color w:val="000000" w:themeColor="text1"/>
          <w:kern w:val="24"/>
          <w:szCs w:val="24"/>
          <w:lang w:val="en-GB" w:eastAsia="en-GB"/>
        </w:rPr>
        <w:t>&lt;0.001</w:t>
      </w:r>
      <w:r w:rsidR="004479C5">
        <w:rPr>
          <w:rFonts w:eastAsiaTheme="minorEastAsia" w:cs="Times New Roman"/>
          <w:color w:val="000000" w:themeColor="text1"/>
          <w:kern w:val="24"/>
          <w:szCs w:val="24"/>
          <w:lang w:val="en-GB" w:eastAsia="en-GB"/>
        </w:rPr>
        <w:t xml:space="preserve">, </w:t>
      </w:r>
      <w:r w:rsidR="004479C5">
        <w:rPr>
          <w:szCs w:val="24"/>
        </w:rPr>
        <w:t>Kruskal-Wallace with Dunn’s correction</w:t>
      </w:r>
      <w:r w:rsidRPr="00DC0733">
        <w:rPr>
          <w:rFonts w:eastAsiaTheme="minorEastAsia" w:cs="Times New Roman"/>
          <w:color w:val="000000" w:themeColor="text1"/>
          <w:kern w:val="24"/>
          <w:szCs w:val="24"/>
          <w:lang w:val="en-GB" w:eastAsia="en-GB"/>
        </w:rPr>
        <w:t>)</w:t>
      </w:r>
      <w:r w:rsidRPr="0027277D">
        <w:rPr>
          <w:rFonts w:eastAsiaTheme="minorEastAsia" w:cs="Times New Roman"/>
          <w:color w:val="000000" w:themeColor="text1"/>
          <w:kern w:val="24"/>
          <w:szCs w:val="24"/>
          <w:lang w:val="en-GB" w:eastAsia="en-GB"/>
        </w:rPr>
        <w:t xml:space="preserve"> or </w:t>
      </w:r>
      <w:r w:rsidR="0071624A">
        <w:rPr>
          <w:rFonts w:eastAsiaTheme="minorEastAsia" w:cs="Times New Roman"/>
          <w:color w:val="000000" w:themeColor="text1"/>
          <w:kern w:val="24"/>
          <w:szCs w:val="24"/>
          <w:lang w:val="en-GB" w:eastAsia="en-GB"/>
        </w:rPr>
        <w:t>cultured</w:t>
      </w:r>
      <w:r w:rsidRPr="0027277D">
        <w:rPr>
          <w:rFonts w:eastAsiaTheme="minorEastAsia" w:cs="Times New Roman"/>
          <w:color w:val="000000" w:themeColor="text1"/>
          <w:kern w:val="24"/>
          <w:szCs w:val="24"/>
          <w:lang w:val="en-GB" w:eastAsia="en-GB"/>
        </w:rPr>
        <w:t xml:space="preserve"> </w:t>
      </w:r>
      <w:r w:rsidR="006E3D07">
        <w:rPr>
          <w:rFonts w:eastAsiaTheme="minorEastAsia" w:cs="Times New Roman"/>
          <w:color w:val="000000" w:themeColor="text1"/>
          <w:kern w:val="24"/>
          <w:szCs w:val="24"/>
          <w:lang w:val="en-GB" w:eastAsia="en-GB"/>
        </w:rPr>
        <w:t xml:space="preserve">cuttlefish </w:t>
      </w:r>
      <w:r w:rsidR="00075E25">
        <w:rPr>
          <w:rFonts w:eastAsiaTheme="minorEastAsia" w:cs="Times New Roman"/>
          <w:color w:val="000000" w:themeColor="text1"/>
          <w:kern w:val="24"/>
          <w:szCs w:val="24"/>
          <w:lang w:val="en-GB" w:eastAsia="en-GB"/>
        </w:rPr>
        <w:t>(right hand panel;</w:t>
      </w:r>
      <w:r w:rsidRPr="0027277D">
        <w:rPr>
          <w:rFonts w:eastAsiaTheme="minorEastAsia" w:cs="Times New Roman"/>
          <w:color w:val="000000" w:themeColor="text1"/>
          <w:kern w:val="24"/>
          <w:szCs w:val="24"/>
          <w:lang w:val="en-GB" w:eastAsia="en-GB"/>
        </w:rPr>
        <w:t xml:space="preserve"> N=6</w:t>
      </w:r>
      <w:r w:rsidR="00075E25">
        <w:rPr>
          <w:rFonts w:eastAsiaTheme="minorEastAsia" w:cs="Times New Roman"/>
          <w:color w:val="000000" w:themeColor="text1"/>
          <w:kern w:val="24"/>
          <w:szCs w:val="24"/>
          <w:lang w:val="en-GB" w:eastAsia="en-GB"/>
        </w:rPr>
        <w:t>: 3</w:t>
      </w:r>
      <w:bookmarkStart w:id="7" w:name="_Hlk27151938"/>
      <w:bookmarkStart w:id="8" w:name="_Hlk27152158"/>
      <w:r w:rsidR="00410E10" w:rsidRPr="0015191B">
        <w:rPr>
          <w:szCs w:val="24"/>
        </w:rPr>
        <w:t>♀</w:t>
      </w:r>
      <w:bookmarkEnd w:id="7"/>
      <w:r w:rsidR="007E0F36">
        <w:rPr>
          <w:szCs w:val="24"/>
        </w:rPr>
        <w:t>[green/black circle]</w:t>
      </w:r>
      <w:bookmarkEnd w:id="8"/>
      <w:r w:rsidR="007E0F36">
        <w:rPr>
          <w:szCs w:val="24"/>
        </w:rPr>
        <w:t xml:space="preserve"> </w:t>
      </w:r>
      <w:r w:rsidR="00075E25">
        <w:rPr>
          <w:szCs w:val="24"/>
        </w:rPr>
        <w:t>3</w:t>
      </w:r>
      <w:r w:rsidR="00410E10" w:rsidRPr="0015191B">
        <w:rPr>
          <w:szCs w:val="24"/>
        </w:rPr>
        <w:t>♂</w:t>
      </w:r>
      <w:r w:rsidR="007E0F36">
        <w:rPr>
          <w:szCs w:val="24"/>
        </w:rPr>
        <w:t xml:space="preserve"> </w:t>
      </w:r>
      <w:bookmarkStart w:id="9" w:name="_Hlk27152174"/>
      <w:r w:rsidR="007E0F36">
        <w:rPr>
          <w:szCs w:val="24"/>
        </w:rPr>
        <w:t>[green/circle]</w:t>
      </w:r>
      <w:r w:rsidRPr="0027277D">
        <w:rPr>
          <w:rFonts w:eastAsiaTheme="minorEastAsia" w:cs="Times New Roman"/>
          <w:color w:val="000000" w:themeColor="text1"/>
          <w:kern w:val="24"/>
          <w:szCs w:val="24"/>
          <w:lang w:val="en-GB" w:eastAsia="en-GB"/>
        </w:rPr>
        <w:t xml:space="preserve">) </w:t>
      </w:r>
      <w:bookmarkEnd w:id="9"/>
      <w:r w:rsidRPr="0027277D">
        <w:rPr>
          <w:rFonts w:eastAsiaTheme="minorEastAsia" w:cs="Times New Roman"/>
          <w:color w:val="000000" w:themeColor="text1"/>
          <w:kern w:val="24"/>
          <w:szCs w:val="24"/>
          <w:lang w:val="en-GB" w:eastAsia="en-GB"/>
        </w:rPr>
        <w:t>animals.</w:t>
      </w:r>
      <w:r w:rsidR="007E0F36" w:rsidRPr="007E0F36">
        <w:rPr>
          <w:rFonts w:eastAsiaTheme="minorEastAsia" w:cs="Times New Roman"/>
          <w:color w:val="000000" w:themeColor="text1"/>
          <w:kern w:val="24"/>
          <w:szCs w:val="24"/>
          <w:lang w:val="en-GB" w:eastAsia="en-GB"/>
        </w:rPr>
        <w:t xml:space="preserve"> </w:t>
      </w:r>
    </w:p>
    <w:p w14:paraId="6B480E68" w14:textId="52F93867" w:rsidR="00E23E08" w:rsidRDefault="00E23E08" w:rsidP="00A12497">
      <w:pPr>
        <w:spacing w:line="480" w:lineRule="auto"/>
        <w:rPr>
          <w:rFonts w:cs="Times New Roman"/>
          <w:szCs w:val="24"/>
        </w:rPr>
      </w:pPr>
    </w:p>
    <w:sectPr w:rsidR="00E23E08" w:rsidSect="004F7E15">
      <w:headerReference w:type="even" r:id="rId32"/>
      <w:headerReference w:type="default" r:id="rId33"/>
      <w:footerReference w:type="even" r:id="rId34"/>
      <w:footerReference w:type="default" r:id="rId35"/>
      <w:headerReference w:type="first" r:id="rId36"/>
      <w:footerReference w:type="first" r:id="rId37"/>
      <w:pgSz w:w="12240" w:h="15840" w:code="1"/>
      <w:pgMar w:top="1140" w:right="1179" w:bottom="1140" w:left="1281" w:header="28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268A" w14:textId="77777777" w:rsidR="00E65952" w:rsidRDefault="00E65952" w:rsidP="00117666">
      <w:pPr>
        <w:spacing w:after="0"/>
      </w:pPr>
      <w:r>
        <w:separator/>
      </w:r>
    </w:p>
  </w:endnote>
  <w:endnote w:type="continuationSeparator" w:id="0">
    <w:p w14:paraId="32ECEA3E" w14:textId="77777777" w:rsidR="00E65952" w:rsidRDefault="00E6595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0087976D" w:rsidR="009F0B7D" w:rsidRPr="00577C4C" w:rsidRDefault="009F0B7D">
    <w:pPr>
      <w:pStyle w:val="Footer"/>
      <w:rPr>
        <w:color w:val="C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620C" w14:textId="77777777" w:rsidR="009F0B7D" w:rsidRDefault="009F0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D54B" w14:textId="77777777" w:rsidR="009F0B7D" w:rsidRDefault="009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32EC3" w14:textId="77777777" w:rsidR="00E65952" w:rsidRDefault="00E65952" w:rsidP="00117666">
      <w:pPr>
        <w:spacing w:after="0"/>
      </w:pPr>
      <w:r>
        <w:separator/>
      </w:r>
    </w:p>
  </w:footnote>
  <w:footnote w:type="continuationSeparator" w:id="0">
    <w:p w14:paraId="28509B8A" w14:textId="77777777" w:rsidR="00E65952" w:rsidRDefault="00E6595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E5AF" w14:textId="3361A5F3" w:rsidR="009F0B7D" w:rsidRDefault="009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0D614E4B" w:rsidR="009F0B7D" w:rsidRPr="00A834EE" w:rsidRDefault="009F0B7D" w:rsidP="00A83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8605" w14:textId="0695BBE9" w:rsidR="009F0B7D" w:rsidRDefault="009F0B7D">
    <w:pPr>
      <w:pStyle w:val="Header"/>
      <w:jc w:val="right"/>
    </w:pPr>
  </w:p>
  <w:p w14:paraId="6A2F27F1" w14:textId="76968126" w:rsidR="009F0B7D" w:rsidRDefault="009F0B7D" w:rsidP="00A5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9A1B8C"/>
    <w:multiLevelType w:val="hybridMultilevel"/>
    <w:tmpl w:val="EFE246E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97F29A1"/>
    <w:multiLevelType w:val="hybridMultilevel"/>
    <w:tmpl w:val="A5F2DC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02A7CAC"/>
    <w:multiLevelType w:val="multilevel"/>
    <w:tmpl w:val="C6A8CCEA"/>
    <w:numStyleLink w:val="Headings"/>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576F3"/>
    <w:multiLevelType w:val="hybridMultilevel"/>
    <w:tmpl w:val="63F65644"/>
    <w:lvl w:ilvl="0" w:tplc="F3F83390">
      <w:start w:val="2"/>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50C6402"/>
    <w:multiLevelType w:val="multilevel"/>
    <w:tmpl w:val="81621E5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bCs w:val="0"/>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8752A6"/>
    <w:multiLevelType w:val="hybridMultilevel"/>
    <w:tmpl w:val="44BEB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64A59"/>
    <w:multiLevelType w:val="hybridMultilevel"/>
    <w:tmpl w:val="610C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BC6F29"/>
    <w:multiLevelType w:val="multilevel"/>
    <w:tmpl w:val="C6A8CCEA"/>
    <w:numStyleLink w:val="Headings"/>
  </w:abstractNum>
  <w:abstractNum w:abstractNumId="23" w15:restartNumberingAfterBreak="0">
    <w:nsid w:val="7ECD478A"/>
    <w:multiLevelType w:val="hybridMultilevel"/>
    <w:tmpl w:val="F5AEA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1"/>
  </w:num>
  <w:num w:numId="10">
    <w:abstractNumId w:val="9"/>
  </w:num>
  <w:num w:numId="11">
    <w:abstractNumId w:val="2"/>
  </w:num>
  <w:num w:numId="12">
    <w:abstractNumId w:val="24"/>
  </w:num>
  <w:num w:numId="13">
    <w:abstractNumId w:val="14"/>
  </w:num>
  <w:num w:numId="14">
    <w:abstractNumId w:val="4"/>
  </w:num>
  <w:num w:numId="15">
    <w:abstractNumId w:val="13"/>
  </w:num>
  <w:num w:numId="16">
    <w:abstractNumId w:val="19"/>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5"/>
  </w:num>
  <w:num w:numId="24">
    <w:abstractNumId w:val="6"/>
  </w:num>
  <w:num w:numId="25">
    <w:abstractNumId w:val="21"/>
  </w:num>
  <w:num w:numId="26">
    <w:abstractNumId w:val="3"/>
    <w:lvlOverride w:ilvl="0">
      <w:startOverride w:val="3"/>
      <w:lvl w:ilvl="0">
        <w:start w:val="3"/>
        <w:numFmt w:val="decimal"/>
        <w:pStyle w:val="Heading1"/>
        <w:lvlText w:val="%1"/>
        <w:lvlJc w:val="left"/>
        <w:pPr>
          <w:tabs>
            <w:tab w:val="num" w:pos="567"/>
          </w:tabs>
          <w:ind w:left="567" w:hanging="567"/>
        </w:pPr>
        <w:rPr>
          <w:rFonts w:hint="default"/>
        </w:rPr>
      </w:lvl>
    </w:lvlOverride>
  </w:num>
  <w:num w:numId="27">
    <w:abstractNumId w:val="3"/>
    <w:lvlOverride w:ilvl="0">
      <w:startOverride w:val="3"/>
      <w:lvl w:ilvl="0">
        <w:start w:val="3"/>
        <w:numFmt w:val="decimal"/>
        <w:pStyle w:val="Heading1"/>
        <w:lvlText w:val="%1"/>
        <w:lvlJc w:val="left"/>
        <w:pPr>
          <w:tabs>
            <w:tab w:val="num" w:pos="567"/>
          </w:tabs>
          <w:ind w:left="567" w:hanging="567"/>
        </w:pPr>
        <w:rPr>
          <w:rFonts w:hint="default"/>
        </w:rPr>
      </w:lvl>
    </w:lvlOverride>
  </w:num>
  <w:num w:numId="28">
    <w:abstractNumId w:val="16"/>
  </w:num>
  <w:num w:numId="29">
    <w:abstractNumId w:val="23"/>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vzra2opeetsetxd1xazv192sxatp0r00p&quot;&gt;Microplastics library Cop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5&lt;/item&gt;&lt;item&gt;26&lt;/item&gt;&lt;item&gt;27&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1&lt;/item&gt;&lt;item&gt;52&lt;/item&gt;&lt;item&gt;53&lt;/item&gt;&lt;item&gt;54&lt;/item&gt;&lt;item&gt;55&lt;/item&gt;&lt;item&gt;56&lt;/item&gt;&lt;item&gt;57&lt;/item&gt;&lt;item&gt;58&lt;/item&gt;&lt;item&gt;59&lt;/item&gt;&lt;item&gt;60&lt;/item&gt;&lt;/record-ids&gt;&lt;/item&gt;&lt;/Libraries&gt;"/>
  </w:docVars>
  <w:rsids>
    <w:rsidRoot w:val="00681821"/>
    <w:rsid w:val="00000298"/>
    <w:rsid w:val="00001EF5"/>
    <w:rsid w:val="000029F1"/>
    <w:rsid w:val="00003835"/>
    <w:rsid w:val="00006921"/>
    <w:rsid w:val="00011BEE"/>
    <w:rsid w:val="000171AC"/>
    <w:rsid w:val="0002126E"/>
    <w:rsid w:val="00023BD9"/>
    <w:rsid w:val="00024C81"/>
    <w:rsid w:val="00030DA7"/>
    <w:rsid w:val="00034304"/>
    <w:rsid w:val="00035434"/>
    <w:rsid w:val="00042650"/>
    <w:rsid w:val="00045678"/>
    <w:rsid w:val="00045816"/>
    <w:rsid w:val="000458E4"/>
    <w:rsid w:val="00046BC2"/>
    <w:rsid w:val="000474FC"/>
    <w:rsid w:val="00047942"/>
    <w:rsid w:val="00062412"/>
    <w:rsid w:val="00062AE8"/>
    <w:rsid w:val="00063D84"/>
    <w:rsid w:val="00064BE6"/>
    <w:rsid w:val="0006636D"/>
    <w:rsid w:val="00066F69"/>
    <w:rsid w:val="000707C1"/>
    <w:rsid w:val="00071ECA"/>
    <w:rsid w:val="00075160"/>
    <w:rsid w:val="00075E25"/>
    <w:rsid w:val="000775BA"/>
    <w:rsid w:val="00077D53"/>
    <w:rsid w:val="00081394"/>
    <w:rsid w:val="00083180"/>
    <w:rsid w:val="00084833"/>
    <w:rsid w:val="00085AAE"/>
    <w:rsid w:val="00087C37"/>
    <w:rsid w:val="000920AC"/>
    <w:rsid w:val="00094D5E"/>
    <w:rsid w:val="00097A73"/>
    <w:rsid w:val="000A0AA9"/>
    <w:rsid w:val="000A1648"/>
    <w:rsid w:val="000A35AF"/>
    <w:rsid w:val="000A692F"/>
    <w:rsid w:val="000A6B0E"/>
    <w:rsid w:val="000A6B91"/>
    <w:rsid w:val="000A7A29"/>
    <w:rsid w:val="000B22B6"/>
    <w:rsid w:val="000B2A18"/>
    <w:rsid w:val="000B34BD"/>
    <w:rsid w:val="000B3A83"/>
    <w:rsid w:val="000B77C1"/>
    <w:rsid w:val="000C66BF"/>
    <w:rsid w:val="000C7E2A"/>
    <w:rsid w:val="000D1075"/>
    <w:rsid w:val="000D465B"/>
    <w:rsid w:val="000D4F93"/>
    <w:rsid w:val="000D5A97"/>
    <w:rsid w:val="000E0722"/>
    <w:rsid w:val="000F1B74"/>
    <w:rsid w:val="000F2970"/>
    <w:rsid w:val="000F45AD"/>
    <w:rsid w:val="000F4CFB"/>
    <w:rsid w:val="000F6224"/>
    <w:rsid w:val="00105DC6"/>
    <w:rsid w:val="00105E33"/>
    <w:rsid w:val="00111707"/>
    <w:rsid w:val="00115160"/>
    <w:rsid w:val="00117515"/>
    <w:rsid w:val="00117666"/>
    <w:rsid w:val="001223A7"/>
    <w:rsid w:val="001228C6"/>
    <w:rsid w:val="00122E6D"/>
    <w:rsid w:val="00123FA9"/>
    <w:rsid w:val="001249FA"/>
    <w:rsid w:val="00127402"/>
    <w:rsid w:val="001307E5"/>
    <w:rsid w:val="00130849"/>
    <w:rsid w:val="00131303"/>
    <w:rsid w:val="00134256"/>
    <w:rsid w:val="00135EC6"/>
    <w:rsid w:val="00141106"/>
    <w:rsid w:val="00143912"/>
    <w:rsid w:val="00147395"/>
    <w:rsid w:val="00150AC9"/>
    <w:rsid w:val="0015191B"/>
    <w:rsid w:val="001552C9"/>
    <w:rsid w:val="001579B0"/>
    <w:rsid w:val="00165E69"/>
    <w:rsid w:val="0017123D"/>
    <w:rsid w:val="00177933"/>
    <w:rsid w:val="00177C8B"/>
    <w:rsid w:val="00177D84"/>
    <w:rsid w:val="001825DA"/>
    <w:rsid w:val="00186726"/>
    <w:rsid w:val="0018721A"/>
    <w:rsid w:val="00190F90"/>
    <w:rsid w:val="00192F4F"/>
    <w:rsid w:val="001964EF"/>
    <w:rsid w:val="001966C0"/>
    <w:rsid w:val="001A0ACD"/>
    <w:rsid w:val="001A4911"/>
    <w:rsid w:val="001A6181"/>
    <w:rsid w:val="001A6AF4"/>
    <w:rsid w:val="001B1A2C"/>
    <w:rsid w:val="001B3439"/>
    <w:rsid w:val="001B76B4"/>
    <w:rsid w:val="001C09F2"/>
    <w:rsid w:val="001C2AE9"/>
    <w:rsid w:val="001C40E3"/>
    <w:rsid w:val="001C69F6"/>
    <w:rsid w:val="001C737A"/>
    <w:rsid w:val="001D5475"/>
    <w:rsid w:val="001D5C23"/>
    <w:rsid w:val="001D6F5D"/>
    <w:rsid w:val="001E28C8"/>
    <w:rsid w:val="001E35BB"/>
    <w:rsid w:val="001E3C74"/>
    <w:rsid w:val="001F134C"/>
    <w:rsid w:val="001F4C07"/>
    <w:rsid w:val="002007BF"/>
    <w:rsid w:val="00200DB9"/>
    <w:rsid w:val="00205E39"/>
    <w:rsid w:val="002076D0"/>
    <w:rsid w:val="00210120"/>
    <w:rsid w:val="0021189C"/>
    <w:rsid w:val="00211BBB"/>
    <w:rsid w:val="002139CB"/>
    <w:rsid w:val="00220320"/>
    <w:rsid w:val="00220AEA"/>
    <w:rsid w:val="002218FC"/>
    <w:rsid w:val="002235FF"/>
    <w:rsid w:val="00225B4C"/>
    <w:rsid w:val="00226954"/>
    <w:rsid w:val="00227218"/>
    <w:rsid w:val="0023233C"/>
    <w:rsid w:val="00233318"/>
    <w:rsid w:val="002358AC"/>
    <w:rsid w:val="00242D57"/>
    <w:rsid w:val="002433A7"/>
    <w:rsid w:val="00254155"/>
    <w:rsid w:val="002545CF"/>
    <w:rsid w:val="00260D28"/>
    <w:rsid w:val="002629A3"/>
    <w:rsid w:val="0026511C"/>
    <w:rsid w:val="002651FC"/>
    <w:rsid w:val="00265660"/>
    <w:rsid w:val="0026589E"/>
    <w:rsid w:val="00265B34"/>
    <w:rsid w:val="00267D18"/>
    <w:rsid w:val="00271C96"/>
    <w:rsid w:val="002721AB"/>
    <w:rsid w:val="002724A1"/>
    <w:rsid w:val="0027277D"/>
    <w:rsid w:val="0027283B"/>
    <w:rsid w:val="002751F2"/>
    <w:rsid w:val="00282DBD"/>
    <w:rsid w:val="00283A4A"/>
    <w:rsid w:val="00284F36"/>
    <w:rsid w:val="002868E2"/>
    <w:rsid w:val="002869C3"/>
    <w:rsid w:val="002936E4"/>
    <w:rsid w:val="00294325"/>
    <w:rsid w:val="00296B88"/>
    <w:rsid w:val="002A7793"/>
    <w:rsid w:val="002A7C97"/>
    <w:rsid w:val="002B1046"/>
    <w:rsid w:val="002B492E"/>
    <w:rsid w:val="002C538E"/>
    <w:rsid w:val="002C5B09"/>
    <w:rsid w:val="002C74CA"/>
    <w:rsid w:val="002E0325"/>
    <w:rsid w:val="002E2218"/>
    <w:rsid w:val="002E3466"/>
    <w:rsid w:val="002E5D49"/>
    <w:rsid w:val="002E6DCC"/>
    <w:rsid w:val="002E7A82"/>
    <w:rsid w:val="002F1E06"/>
    <w:rsid w:val="002F3AD9"/>
    <w:rsid w:val="002F4A81"/>
    <w:rsid w:val="002F744D"/>
    <w:rsid w:val="00302A91"/>
    <w:rsid w:val="00302E10"/>
    <w:rsid w:val="00303DE6"/>
    <w:rsid w:val="00307012"/>
    <w:rsid w:val="00310124"/>
    <w:rsid w:val="0031743A"/>
    <w:rsid w:val="00321595"/>
    <w:rsid w:val="00322CCE"/>
    <w:rsid w:val="00322D60"/>
    <w:rsid w:val="00323C42"/>
    <w:rsid w:val="00325ED8"/>
    <w:rsid w:val="003449EC"/>
    <w:rsid w:val="00346D69"/>
    <w:rsid w:val="003544FB"/>
    <w:rsid w:val="00357307"/>
    <w:rsid w:val="00362943"/>
    <w:rsid w:val="00364FDF"/>
    <w:rsid w:val="00365D63"/>
    <w:rsid w:val="00365D93"/>
    <w:rsid w:val="0036793B"/>
    <w:rsid w:val="00372682"/>
    <w:rsid w:val="003740EC"/>
    <w:rsid w:val="00376CC5"/>
    <w:rsid w:val="00385326"/>
    <w:rsid w:val="00387B40"/>
    <w:rsid w:val="00392567"/>
    <w:rsid w:val="0039693B"/>
    <w:rsid w:val="003A7283"/>
    <w:rsid w:val="003B5448"/>
    <w:rsid w:val="003B5950"/>
    <w:rsid w:val="003B6A4A"/>
    <w:rsid w:val="003B7F58"/>
    <w:rsid w:val="003C544D"/>
    <w:rsid w:val="003D2F2D"/>
    <w:rsid w:val="003E24A2"/>
    <w:rsid w:val="003E2C9D"/>
    <w:rsid w:val="003E52B1"/>
    <w:rsid w:val="00401590"/>
    <w:rsid w:val="00410557"/>
    <w:rsid w:val="00410831"/>
    <w:rsid w:val="00410E10"/>
    <w:rsid w:val="0041216F"/>
    <w:rsid w:val="00415AA0"/>
    <w:rsid w:val="00420E83"/>
    <w:rsid w:val="0042245F"/>
    <w:rsid w:val="00422C94"/>
    <w:rsid w:val="00423559"/>
    <w:rsid w:val="004318D0"/>
    <w:rsid w:val="00436C43"/>
    <w:rsid w:val="0044269D"/>
    <w:rsid w:val="0044275C"/>
    <w:rsid w:val="004432E6"/>
    <w:rsid w:val="004451A2"/>
    <w:rsid w:val="00445A16"/>
    <w:rsid w:val="004479C5"/>
    <w:rsid w:val="004548EB"/>
    <w:rsid w:val="00457275"/>
    <w:rsid w:val="00457451"/>
    <w:rsid w:val="00457BC4"/>
    <w:rsid w:val="004608C4"/>
    <w:rsid w:val="00462FFE"/>
    <w:rsid w:val="00463E3D"/>
    <w:rsid w:val="004645AE"/>
    <w:rsid w:val="00475BF8"/>
    <w:rsid w:val="004808CF"/>
    <w:rsid w:val="004830F2"/>
    <w:rsid w:val="00484C7F"/>
    <w:rsid w:val="00485B31"/>
    <w:rsid w:val="00494A65"/>
    <w:rsid w:val="00497622"/>
    <w:rsid w:val="004A3958"/>
    <w:rsid w:val="004A7C18"/>
    <w:rsid w:val="004B3A18"/>
    <w:rsid w:val="004B56A8"/>
    <w:rsid w:val="004B6AD5"/>
    <w:rsid w:val="004C015A"/>
    <w:rsid w:val="004C30B4"/>
    <w:rsid w:val="004C3E8B"/>
    <w:rsid w:val="004D1DC2"/>
    <w:rsid w:val="004D3E33"/>
    <w:rsid w:val="004E3247"/>
    <w:rsid w:val="004E3D79"/>
    <w:rsid w:val="004E58D4"/>
    <w:rsid w:val="004E75D4"/>
    <w:rsid w:val="004E781F"/>
    <w:rsid w:val="004F313B"/>
    <w:rsid w:val="004F779B"/>
    <w:rsid w:val="004F7E15"/>
    <w:rsid w:val="0050267D"/>
    <w:rsid w:val="00504B8F"/>
    <w:rsid w:val="005136C2"/>
    <w:rsid w:val="0051789A"/>
    <w:rsid w:val="005250F2"/>
    <w:rsid w:val="00525C6F"/>
    <w:rsid w:val="00526EA2"/>
    <w:rsid w:val="005366CB"/>
    <w:rsid w:val="0054233F"/>
    <w:rsid w:val="00543658"/>
    <w:rsid w:val="00544134"/>
    <w:rsid w:val="00544AB6"/>
    <w:rsid w:val="005464E0"/>
    <w:rsid w:val="005532B1"/>
    <w:rsid w:val="005532EA"/>
    <w:rsid w:val="005548B6"/>
    <w:rsid w:val="005601D1"/>
    <w:rsid w:val="005611CA"/>
    <w:rsid w:val="00562919"/>
    <w:rsid w:val="00570EA1"/>
    <w:rsid w:val="00576E0B"/>
    <w:rsid w:val="00581837"/>
    <w:rsid w:val="005819F9"/>
    <w:rsid w:val="00585624"/>
    <w:rsid w:val="00586F14"/>
    <w:rsid w:val="005876E7"/>
    <w:rsid w:val="00596470"/>
    <w:rsid w:val="00597070"/>
    <w:rsid w:val="005A13A6"/>
    <w:rsid w:val="005A15F4"/>
    <w:rsid w:val="005A1D84"/>
    <w:rsid w:val="005A62D7"/>
    <w:rsid w:val="005A6F49"/>
    <w:rsid w:val="005A70EA"/>
    <w:rsid w:val="005B4EDF"/>
    <w:rsid w:val="005C3963"/>
    <w:rsid w:val="005C44DF"/>
    <w:rsid w:val="005C6E49"/>
    <w:rsid w:val="005D1840"/>
    <w:rsid w:val="005D35E4"/>
    <w:rsid w:val="005D3F62"/>
    <w:rsid w:val="005D7169"/>
    <w:rsid w:val="005D7910"/>
    <w:rsid w:val="005E62FE"/>
    <w:rsid w:val="005E6D45"/>
    <w:rsid w:val="005E7981"/>
    <w:rsid w:val="005F5132"/>
    <w:rsid w:val="00603400"/>
    <w:rsid w:val="00605B50"/>
    <w:rsid w:val="00607AF7"/>
    <w:rsid w:val="00611003"/>
    <w:rsid w:val="00611566"/>
    <w:rsid w:val="00612F7C"/>
    <w:rsid w:val="00615831"/>
    <w:rsid w:val="0062154F"/>
    <w:rsid w:val="006244D1"/>
    <w:rsid w:val="00631A8C"/>
    <w:rsid w:val="00633587"/>
    <w:rsid w:val="006368D3"/>
    <w:rsid w:val="00636B5C"/>
    <w:rsid w:val="00642C08"/>
    <w:rsid w:val="006468A0"/>
    <w:rsid w:val="00650CD8"/>
    <w:rsid w:val="00651CA2"/>
    <w:rsid w:val="00652161"/>
    <w:rsid w:val="00653D60"/>
    <w:rsid w:val="00660D05"/>
    <w:rsid w:val="0066366D"/>
    <w:rsid w:val="00663DE1"/>
    <w:rsid w:val="00665337"/>
    <w:rsid w:val="0066619C"/>
    <w:rsid w:val="00671D9A"/>
    <w:rsid w:val="006726DD"/>
    <w:rsid w:val="00672B17"/>
    <w:rsid w:val="00673952"/>
    <w:rsid w:val="00681821"/>
    <w:rsid w:val="006823CA"/>
    <w:rsid w:val="006834C9"/>
    <w:rsid w:val="00686C9D"/>
    <w:rsid w:val="006872E4"/>
    <w:rsid w:val="0069448D"/>
    <w:rsid w:val="0069490F"/>
    <w:rsid w:val="006A2EA7"/>
    <w:rsid w:val="006A474F"/>
    <w:rsid w:val="006A5A97"/>
    <w:rsid w:val="006B1D0C"/>
    <w:rsid w:val="006B2B70"/>
    <w:rsid w:val="006B2D5B"/>
    <w:rsid w:val="006B33BA"/>
    <w:rsid w:val="006B3768"/>
    <w:rsid w:val="006B7D14"/>
    <w:rsid w:val="006D1032"/>
    <w:rsid w:val="006D33C3"/>
    <w:rsid w:val="006D34F3"/>
    <w:rsid w:val="006D39CB"/>
    <w:rsid w:val="006D5B93"/>
    <w:rsid w:val="006D6C30"/>
    <w:rsid w:val="006E179C"/>
    <w:rsid w:val="006E2414"/>
    <w:rsid w:val="006E3D07"/>
    <w:rsid w:val="006E5134"/>
    <w:rsid w:val="006E5C93"/>
    <w:rsid w:val="006F0CA7"/>
    <w:rsid w:val="006F1A00"/>
    <w:rsid w:val="006F6B27"/>
    <w:rsid w:val="006F7373"/>
    <w:rsid w:val="006F7857"/>
    <w:rsid w:val="00700556"/>
    <w:rsid w:val="00703078"/>
    <w:rsid w:val="0070492B"/>
    <w:rsid w:val="00704F8F"/>
    <w:rsid w:val="00706B03"/>
    <w:rsid w:val="00712F43"/>
    <w:rsid w:val="00715120"/>
    <w:rsid w:val="0071624A"/>
    <w:rsid w:val="0072014F"/>
    <w:rsid w:val="00725A7D"/>
    <w:rsid w:val="0073085C"/>
    <w:rsid w:val="00731171"/>
    <w:rsid w:val="0073192A"/>
    <w:rsid w:val="00733784"/>
    <w:rsid w:val="00735AD0"/>
    <w:rsid w:val="00740CFB"/>
    <w:rsid w:val="00741745"/>
    <w:rsid w:val="00743910"/>
    <w:rsid w:val="00745865"/>
    <w:rsid w:val="00746505"/>
    <w:rsid w:val="00747393"/>
    <w:rsid w:val="00762E0D"/>
    <w:rsid w:val="0076467D"/>
    <w:rsid w:val="0076490F"/>
    <w:rsid w:val="0077088C"/>
    <w:rsid w:val="00770F00"/>
    <w:rsid w:val="00775BDA"/>
    <w:rsid w:val="00780FC3"/>
    <w:rsid w:val="00782014"/>
    <w:rsid w:val="00783258"/>
    <w:rsid w:val="00785594"/>
    <w:rsid w:val="00785AD3"/>
    <w:rsid w:val="0078759B"/>
    <w:rsid w:val="00790BB3"/>
    <w:rsid w:val="00792043"/>
    <w:rsid w:val="007948FF"/>
    <w:rsid w:val="00797EDD"/>
    <w:rsid w:val="007A1EC5"/>
    <w:rsid w:val="007A30D4"/>
    <w:rsid w:val="007B0322"/>
    <w:rsid w:val="007B1193"/>
    <w:rsid w:val="007B154B"/>
    <w:rsid w:val="007B725D"/>
    <w:rsid w:val="007C0E3F"/>
    <w:rsid w:val="007C206C"/>
    <w:rsid w:val="007C2E7B"/>
    <w:rsid w:val="007C5729"/>
    <w:rsid w:val="007D016E"/>
    <w:rsid w:val="007D4FEE"/>
    <w:rsid w:val="007D6BDA"/>
    <w:rsid w:val="007E075F"/>
    <w:rsid w:val="007E0F36"/>
    <w:rsid w:val="007E2226"/>
    <w:rsid w:val="007E76AF"/>
    <w:rsid w:val="007F2034"/>
    <w:rsid w:val="007F4BAF"/>
    <w:rsid w:val="007F5A9D"/>
    <w:rsid w:val="008029D4"/>
    <w:rsid w:val="00803212"/>
    <w:rsid w:val="00804326"/>
    <w:rsid w:val="008111E4"/>
    <w:rsid w:val="0081301C"/>
    <w:rsid w:val="00817931"/>
    <w:rsid w:val="00817DD6"/>
    <w:rsid w:val="0082029F"/>
    <w:rsid w:val="008226B4"/>
    <w:rsid w:val="00824CD5"/>
    <w:rsid w:val="00825F30"/>
    <w:rsid w:val="00830B5F"/>
    <w:rsid w:val="00834AD2"/>
    <w:rsid w:val="00841B14"/>
    <w:rsid w:val="00842182"/>
    <w:rsid w:val="00842A1C"/>
    <w:rsid w:val="008443ED"/>
    <w:rsid w:val="008458E5"/>
    <w:rsid w:val="00854661"/>
    <w:rsid w:val="0085572F"/>
    <w:rsid w:val="008629A9"/>
    <w:rsid w:val="00864670"/>
    <w:rsid w:val="008649BE"/>
    <w:rsid w:val="008707FD"/>
    <w:rsid w:val="008711E7"/>
    <w:rsid w:val="00873B05"/>
    <w:rsid w:val="00875073"/>
    <w:rsid w:val="00875AE0"/>
    <w:rsid w:val="00881011"/>
    <w:rsid w:val="0088513A"/>
    <w:rsid w:val="008855A0"/>
    <w:rsid w:val="0088715F"/>
    <w:rsid w:val="00890A5F"/>
    <w:rsid w:val="008917D9"/>
    <w:rsid w:val="00893C19"/>
    <w:rsid w:val="008945DC"/>
    <w:rsid w:val="00897976"/>
    <w:rsid w:val="008A2337"/>
    <w:rsid w:val="008A3242"/>
    <w:rsid w:val="008A6592"/>
    <w:rsid w:val="008B1563"/>
    <w:rsid w:val="008C00FC"/>
    <w:rsid w:val="008C0CB2"/>
    <w:rsid w:val="008C1CAE"/>
    <w:rsid w:val="008C39AE"/>
    <w:rsid w:val="008D59E6"/>
    <w:rsid w:val="008D669E"/>
    <w:rsid w:val="008D673F"/>
    <w:rsid w:val="008D6C8D"/>
    <w:rsid w:val="008E2B54"/>
    <w:rsid w:val="008E4404"/>
    <w:rsid w:val="008E58C7"/>
    <w:rsid w:val="008E74CD"/>
    <w:rsid w:val="008F0F05"/>
    <w:rsid w:val="008F3A9C"/>
    <w:rsid w:val="008F5021"/>
    <w:rsid w:val="008F6897"/>
    <w:rsid w:val="00902151"/>
    <w:rsid w:val="00904031"/>
    <w:rsid w:val="009049B9"/>
    <w:rsid w:val="00911BAC"/>
    <w:rsid w:val="00913C4E"/>
    <w:rsid w:val="00914534"/>
    <w:rsid w:val="00922922"/>
    <w:rsid w:val="00930BAB"/>
    <w:rsid w:val="00935BC9"/>
    <w:rsid w:val="00943573"/>
    <w:rsid w:val="009512C0"/>
    <w:rsid w:val="00951680"/>
    <w:rsid w:val="0095201C"/>
    <w:rsid w:val="009541C0"/>
    <w:rsid w:val="00956748"/>
    <w:rsid w:val="00963BE3"/>
    <w:rsid w:val="00967C5F"/>
    <w:rsid w:val="00970A91"/>
    <w:rsid w:val="00971B61"/>
    <w:rsid w:val="009743AA"/>
    <w:rsid w:val="00980C31"/>
    <w:rsid w:val="00984C8B"/>
    <w:rsid w:val="0098672C"/>
    <w:rsid w:val="0098765A"/>
    <w:rsid w:val="00990593"/>
    <w:rsid w:val="009955FF"/>
    <w:rsid w:val="00995810"/>
    <w:rsid w:val="00996F21"/>
    <w:rsid w:val="00997BF4"/>
    <w:rsid w:val="009A1240"/>
    <w:rsid w:val="009A43F8"/>
    <w:rsid w:val="009A486C"/>
    <w:rsid w:val="009A5C09"/>
    <w:rsid w:val="009B456C"/>
    <w:rsid w:val="009B5551"/>
    <w:rsid w:val="009B6039"/>
    <w:rsid w:val="009C2ABB"/>
    <w:rsid w:val="009C3442"/>
    <w:rsid w:val="009C4DD0"/>
    <w:rsid w:val="009C5B27"/>
    <w:rsid w:val="009C6202"/>
    <w:rsid w:val="009C727F"/>
    <w:rsid w:val="009D0E76"/>
    <w:rsid w:val="009D259D"/>
    <w:rsid w:val="009D377D"/>
    <w:rsid w:val="009D3B66"/>
    <w:rsid w:val="009D6F6C"/>
    <w:rsid w:val="009E35DB"/>
    <w:rsid w:val="009E4214"/>
    <w:rsid w:val="009E60C6"/>
    <w:rsid w:val="009E7084"/>
    <w:rsid w:val="009E7F3C"/>
    <w:rsid w:val="009F0B7D"/>
    <w:rsid w:val="009F16EE"/>
    <w:rsid w:val="009F2844"/>
    <w:rsid w:val="009F7777"/>
    <w:rsid w:val="00A001BB"/>
    <w:rsid w:val="00A04675"/>
    <w:rsid w:val="00A050FB"/>
    <w:rsid w:val="00A12497"/>
    <w:rsid w:val="00A21369"/>
    <w:rsid w:val="00A2144F"/>
    <w:rsid w:val="00A27A2E"/>
    <w:rsid w:val="00A27E67"/>
    <w:rsid w:val="00A30C09"/>
    <w:rsid w:val="00A321C9"/>
    <w:rsid w:val="00A350AB"/>
    <w:rsid w:val="00A36585"/>
    <w:rsid w:val="00A36AC6"/>
    <w:rsid w:val="00A424D7"/>
    <w:rsid w:val="00A50D9D"/>
    <w:rsid w:val="00A52387"/>
    <w:rsid w:val="00A53000"/>
    <w:rsid w:val="00A545C6"/>
    <w:rsid w:val="00A5605D"/>
    <w:rsid w:val="00A5632B"/>
    <w:rsid w:val="00A61F44"/>
    <w:rsid w:val="00A62CB9"/>
    <w:rsid w:val="00A62E65"/>
    <w:rsid w:val="00A652D0"/>
    <w:rsid w:val="00A66E43"/>
    <w:rsid w:val="00A728B6"/>
    <w:rsid w:val="00A75F87"/>
    <w:rsid w:val="00A760E6"/>
    <w:rsid w:val="00A834EE"/>
    <w:rsid w:val="00A85679"/>
    <w:rsid w:val="00A8730B"/>
    <w:rsid w:val="00A933A4"/>
    <w:rsid w:val="00A95D8B"/>
    <w:rsid w:val="00A96E96"/>
    <w:rsid w:val="00AA0FA6"/>
    <w:rsid w:val="00AA3B32"/>
    <w:rsid w:val="00AA4200"/>
    <w:rsid w:val="00AA6256"/>
    <w:rsid w:val="00AA791C"/>
    <w:rsid w:val="00AB3CC7"/>
    <w:rsid w:val="00AB43A0"/>
    <w:rsid w:val="00AB473E"/>
    <w:rsid w:val="00AB5C48"/>
    <w:rsid w:val="00AB66F7"/>
    <w:rsid w:val="00AC0270"/>
    <w:rsid w:val="00AC085C"/>
    <w:rsid w:val="00AC0920"/>
    <w:rsid w:val="00AC3EA3"/>
    <w:rsid w:val="00AC4BDC"/>
    <w:rsid w:val="00AC61B9"/>
    <w:rsid w:val="00AC792D"/>
    <w:rsid w:val="00AD670C"/>
    <w:rsid w:val="00AE4B3A"/>
    <w:rsid w:val="00AE61F6"/>
    <w:rsid w:val="00AF23B1"/>
    <w:rsid w:val="00AF2843"/>
    <w:rsid w:val="00AF2DE0"/>
    <w:rsid w:val="00AF3576"/>
    <w:rsid w:val="00AF4EEF"/>
    <w:rsid w:val="00B07842"/>
    <w:rsid w:val="00B11262"/>
    <w:rsid w:val="00B31698"/>
    <w:rsid w:val="00B335A1"/>
    <w:rsid w:val="00B4711D"/>
    <w:rsid w:val="00B55E77"/>
    <w:rsid w:val="00B560DC"/>
    <w:rsid w:val="00B56CF4"/>
    <w:rsid w:val="00B63303"/>
    <w:rsid w:val="00B657B8"/>
    <w:rsid w:val="00B659A3"/>
    <w:rsid w:val="00B6771A"/>
    <w:rsid w:val="00B761E9"/>
    <w:rsid w:val="00B76315"/>
    <w:rsid w:val="00B80C38"/>
    <w:rsid w:val="00B84920"/>
    <w:rsid w:val="00B8556A"/>
    <w:rsid w:val="00B92B0A"/>
    <w:rsid w:val="00B93063"/>
    <w:rsid w:val="00B93669"/>
    <w:rsid w:val="00B95297"/>
    <w:rsid w:val="00B96E49"/>
    <w:rsid w:val="00B97CE2"/>
    <w:rsid w:val="00BA0455"/>
    <w:rsid w:val="00BA6B26"/>
    <w:rsid w:val="00BC0575"/>
    <w:rsid w:val="00BC0651"/>
    <w:rsid w:val="00BC40F1"/>
    <w:rsid w:val="00BD558B"/>
    <w:rsid w:val="00BE0B87"/>
    <w:rsid w:val="00BE0C55"/>
    <w:rsid w:val="00BE42F0"/>
    <w:rsid w:val="00BE445F"/>
    <w:rsid w:val="00BF00CD"/>
    <w:rsid w:val="00BF1650"/>
    <w:rsid w:val="00BF5990"/>
    <w:rsid w:val="00C012A3"/>
    <w:rsid w:val="00C04759"/>
    <w:rsid w:val="00C13D9C"/>
    <w:rsid w:val="00C16F19"/>
    <w:rsid w:val="00C2308A"/>
    <w:rsid w:val="00C26328"/>
    <w:rsid w:val="00C307D7"/>
    <w:rsid w:val="00C34E82"/>
    <w:rsid w:val="00C351C5"/>
    <w:rsid w:val="00C35C75"/>
    <w:rsid w:val="00C417FA"/>
    <w:rsid w:val="00C42DE0"/>
    <w:rsid w:val="00C43110"/>
    <w:rsid w:val="00C457B7"/>
    <w:rsid w:val="00C47375"/>
    <w:rsid w:val="00C51E2C"/>
    <w:rsid w:val="00C52A7B"/>
    <w:rsid w:val="00C52EAF"/>
    <w:rsid w:val="00C530FE"/>
    <w:rsid w:val="00C55E46"/>
    <w:rsid w:val="00C5746E"/>
    <w:rsid w:val="00C57FCB"/>
    <w:rsid w:val="00C6324C"/>
    <w:rsid w:val="00C640E1"/>
    <w:rsid w:val="00C679AA"/>
    <w:rsid w:val="00C724CF"/>
    <w:rsid w:val="00C75972"/>
    <w:rsid w:val="00C82792"/>
    <w:rsid w:val="00C84258"/>
    <w:rsid w:val="00C91C59"/>
    <w:rsid w:val="00C948FD"/>
    <w:rsid w:val="00C95367"/>
    <w:rsid w:val="00C962A3"/>
    <w:rsid w:val="00CA05F9"/>
    <w:rsid w:val="00CA2559"/>
    <w:rsid w:val="00CA5ACF"/>
    <w:rsid w:val="00CA78CC"/>
    <w:rsid w:val="00CB0ED2"/>
    <w:rsid w:val="00CB43D5"/>
    <w:rsid w:val="00CB57A5"/>
    <w:rsid w:val="00CC0606"/>
    <w:rsid w:val="00CC1EFB"/>
    <w:rsid w:val="00CC76F9"/>
    <w:rsid w:val="00CD066B"/>
    <w:rsid w:val="00CD46E2"/>
    <w:rsid w:val="00CE09D2"/>
    <w:rsid w:val="00CF1189"/>
    <w:rsid w:val="00CF26AA"/>
    <w:rsid w:val="00CF3DF9"/>
    <w:rsid w:val="00D0099C"/>
    <w:rsid w:val="00D00D0B"/>
    <w:rsid w:val="00D04B69"/>
    <w:rsid w:val="00D0676F"/>
    <w:rsid w:val="00D07C8E"/>
    <w:rsid w:val="00D10047"/>
    <w:rsid w:val="00D13D43"/>
    <w:rsid w:val="00D17024"/>
    <w:rsid w:val="00D20F1C"/>
    <w:rsid w:val="00D21506"/>
    <w:rsid w:val="00D21DA1"/>
    <w:rsid w:val="00D253FC"/>
    <w:rsid w:val="00D262CE"/>
    <w:rsid w:val="00D34F0A"/>
    <w:rsid w:val="00D3760C"/>
    <w:rsid w:val="00D458A4"/>
    <w:rsid w:val="00D51CB1"/>
    <w:rsid w:val="00D537FA"/>
    <w:rsid w:val="00D5547D"/>
    <w:rsid w:val="00D55A46"/>
    <w:rsid w:val="00D56795"/>
    <w:rsid w:val="00D5686A"/>
    <w:rsid w:val="00D57586"/>
    <w:rsid w:val="00D60A21"/>
    <w:rsid w:val="00D61C37"/>
    <w:rsid w:val="00D63320"/>
    <w:rsid w:val="00D66BC6"/>
    <w:rsid w:val="00D7405D"/>
    <w:rsid w:val="00D75745"/>
    <w:rsid w:val="00D76853"/>
    <w:rsid w:val="00D80D99"/>
    <w:rsid w:val="00D9503C"/>
    <w:rsid w:val="00D96256"/>
    <w:rsid w:val="00DA123B"/>
    <w:rsid w:val="00DA1B8E"/>
    <w:rsid w:val="00DA3BAF"/>
    <w:rsid w:val="00DA3FE9"/>
    <w:rsid w:val="00DA6EC6"/>
    <w:rsid w:val="00DB20FF"/>
    <w:rsid w:val="00DB6A94"/>
    <w:rsid w:val="00DC0733"/>
    <w:rsid w:val="00DC51AF"/>
    <w:rsid w:val="00DC6552"/>
    <w:rsid w:val="00DD0480"/>
    <w:rsid w:val="00DD38F6"/>
    <w:rsid w:val="00DD73EF"/>
    <w:rsid w:val="00DD7C31"/>
    <w:rsid w:val="00DE0B26"/>
    <w:rsid w:val="00DE23E8"/>
    <w:rsid w:val="00DE6D88"/>
    <w:rsid w:val="00DE7697"/>
    <w:rsid w:val="00DF0AF9"/>
    <w:rsid w:val="00DF51C9"/>
    <w:rsid w:val="00DF59C6"/>
    <w:rsid w:val="00E0128B"/>
    <w:rsid w:val="00E03431"/>
    <w:rsid w:val="00E14DA5"/>
    <w:rsid w:val="00E23E08"/>
    <w:rsid w:val="00E24D23"/>
    <w:rsid w:val="00E26D08"/>
    <w:rsid w:val="00E3680F"/>
    <w:rsid w:val="00E36828"/>
    <w:rsid w:val="00E62BB5"/>
    <w:rsid w:val="00E64E17"/>
    <w:rsid w:val="00E65952"/>
    <w:rsid w:val="00E66418"/>
    <w:rsid w:val="00E70A98"/>
    <w:rsid w:val="00E70D0A"/>
    <w:rsid w:val="00E80D7F"/>
    <w:rsid w:val="00E80D9C"/>
    <w:rsid w:val="00E83CE3"/>
    <w:rsid w:val="00E847A8"/>
    <w:rsid w:val="00E85F62"/>
    <w:rsid w:val="00E87917"/>
    <w:rsid w:val="00E932CB"/>
    <w:rsid w:val="00E935F8"/>
    <w:rsid w:val="00E97ADC"/>
    <w:rsid w:val="00EA3D3C"/>
    <w:rsid w:val="00EA6C63"/>
    <w:rsid w:val="00EA7E75"/>
    <w:rsid w:val="00EB076D"/>
    <w:rsid w:val="00EB278D"/>
    <w:rsid w:val="00EB66CD"/>
    <w:rsid w:val="00EB7823"/>
    <w:rsid w:val="00EC0F1C"/>
    <w:rsid w:val="00EC2DC2"/>
    <w:rsid w:val="00EC4FD0"/>
    <w:rsid w:val="00EC7CC3"/>
    <w:rsid w:val="00ED365D"/>
    <w:rsid w:val="00EE107F"/>
    <w:rsid w:val="00EE6AE9"/>
    <w:rsid w:val="00EF4311"/>
    <w:rsid w:val="00EF4910"/>
    <w:rsid w:val="00EF6AC9"/>
    <w:rsid w:val="00F00EC5"/>
    <w:rsid w:val="00F01232"/>
    <w:rsid w:val="00F01F20"/>
    <w:rsid w:val="00F11785"/>
    <w:rsid w:val="00F12276"/>
    <w:rsid w:val="00F14225"/>
    <w:rsid w:val="00F16052"/>
    <w:rsid w:val="00F2101C"/>
    <w:rsid w:val="00F21432"/>
    <w:rsid w:val="00F22515"/>
    <w:rsid w:val="00F26C26"/>
    <w:rsid w:val="00F305B3"/>
    <w:rsid w:val="00F33886"/>
    <w:rsid w:val="00F376B3"/>
    <w:rsid w:val="00F46494"/>
    <w:rsid w:val="00F558AB"/>
    <w:rsid w:val="00F61D89"/>
    <w:rsid w:val="00F63C7A"/>
    <w:rsid w:val="00F702DF"/>
    <w:rsid w:val="00F722E8"/>
    <w:rsid w:val="00F7712B"/>
    <w:rsid w:val="00F77780"/>
    <w:rsid w:val="00F80AD5"/>
    <w:rsid w:val="00F86ABB"/>
    <w:rsid w:val="00F87118"/>
    <w:rsid w:val="00F96F35"/>
    <w:rsid w:val="00F97F8D"/>
    <w:rsid w:val="00FA03F0"/>
    <w:rsid w:val="00FA3818"/>
    <w:rsid w:val="00FA6421"/>
    <w:rsid w:val="00FB3FB0"/>
    <w:rsid w:val="00FB446C"/>
    <w:rsid w:val="00FB7816"/>
    <w:rsid w:val="00FD6226"/>
    <w:rsid w:val="00FD7648"/>
    <w:rsid w:val="00FE34DA"/>
    <w:rsid w:val="00FE7210"/>
    <w:rsid w:val="00FF0E1A"/>
    <w:rsid w:val="00FF30AB"/>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A59A7"/>
  <w15:docId w15:val="{C5F80FEE-EC13-431C-84DB-2ADBC350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arter"/>
    <w:rsid w:val="00B97CE2"/>
    <w:pPr>
      <w:spacing w:after="0"/>
      <w:jc w:val="center"/>
    </w:pPr>
    <w:rPr>
      <w:rFonts w:cs="Times New Roman"/>
      <w:noProof/>
    </w:rPr>
  </w:style>
  <w:style w:type="character" w:customStyle="1" w:styleId="EndNoteBibliographyTitleCarter">
    <w:name w:val="EndNote Bibliography Title Caráter"/>
    <w:basedOn w:val="DefaultParagraphFont"/>
    <w:link w:val="EndNoteBibliographyTitle"/>
    <w:rsid w:val="00B97CE2"/>
    <w:rPr>
      <w:rFonts w:ascii="Times New Roman" w:hAnsi="Times New Roman" w:cs="Times New Roman"/>
      <w:noProof/>
      <w:sz w:val="24"/>
    </w:rPr>
  </w:style>
  <w:style w:type="paragraph" w:customStyle="1" w:styleId="EndNoteBibliography">
    <w:name w:val="EndNote Bibliography"/>
    <w:basedOn w:val="Normal"/>
    <w:link w:val="EndNoteBibliographyCarter"/>
    <w:rsid w:val="00B97CE2"/>
    <w:rPr>
      <w:rFonts w:cs="Times New Roman"/>
      <w:noProof/>
    </w:rPr>
  </w:style>
  <w:style w:type="character" w:customStyle="1" w:styleId="EndNoteBibliographyCarter">
    <w:name w:val="EndNote Bibliography Caráter"/>
    <w:basedOn w:val="DefaultParagraphFont"/>
    <w:link w:val="EndNoteBibliography"/>
    <w:rsid w:val="00B97CE2"/>
    <w:rPr>
      <w:rFonts w:ascii="Times New Roman" w:hAnsi="Times New Roman" w:cs="Times New Roman"/>
      <w:noProof/>
      <w:sz w:val="24"/>
    </w:rPr>
  </w:style>
  <w:style w:type="character" w:customStyle="1" w:styleId="hlfld-contribauthor">
    <w:name w:val="hlfld-contribauthor"/>
    <w:basedOn w:val="DefaultParagraphFont"/>
    <w:rsid w:val="002B1046"/>
  </w:style>
  <w:style w:type="character" w:customStyle="1" w:styleId="UnresolvedMention">
    <w:name w:val="Unresolved Mention"/>
    <w:basedOn w:val="DefaultParagraphFont"/>
    <w:uiPriority w:val="99"/>
    <w:semiHidden/>
    <w:unhideWhenUsed/>
    <w:rsid w:val="0044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90665194">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42980127">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80476763">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marpolbul.2011.05.030" TargetMode="External"/><Relationship Id="rId18" Type="http://schemas.openxmlformats.org/officeDocument/2006/relationships/hyperlink" Target="https://doi.org/10.1002/eap.2044" TargetMode="External"/><Relationship Id="rId26" Type="http://schemas.openxmlformats.org/officeDocument/2006/relationships/hyperlink" Target="https://doi.org/10.1039/c6ay02415g" TargetMode="External"/><Relationship Id="rId39" Type="http://schemas.openxmlformats.org/officeDocument/2006/relationships/theme" Target="theme/theme1.xml"/><Relationship Id="rId21" Type="http://schemas.openxmlformats.org/officeDocument/2006/relationships/hyperlink" Target="http://.doi.org/10.1016/j.marpolbul.2010.07.0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andrews@sgul.ac.uk" TargetMode="External"/><Relationship Id="rId17" Type="http://schemas.openxmlformats.org/officeDocument/2006/relationships/hyperlink" Target="https://doi.org/10.1111/j.1469-7998.1979.tb03392.x" TargetMode="External"/><Relationship Id="rId25" Type="http://schemas.openxmlformats.org/officeDocument/2006/relationships/hyperlink" Target="http://doi.org/10.1016/j.envint.2019.10530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i.org/10.1016/j.aquatox.2017.12.008" TargetMode="External"/><Relationship Id="rId20" Type="http://schemas.openxmlformats.org/officeDocument/2006/relationships/hyperlink" Target="http://doi.org./10.1038/s41467-018-03465-9" TargetMode="External"/><Relationship Id="rId29" Type="http://schemas.openxmlformats.org/officeDocument/2006/relationships/hyperlink" Target="https://doi.org/10.1016/j.marpolbul.2015.11.0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ykes@ualg.pt" TargetMode="External"/><Relationship Id="rId24" Type="http://schemas.openxmlformats.org/officeDocument/2006/relationships/hyperlink" Target="https://doi.org/10.1016/j.marpolbul.2019.11085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i.org/10.1017/S0025315400049845" TargetMode="External"/><Relationship Id="rId23" Type="http://schemas.openxmlformats.org/officeDocument/2006/relationships/hyperlink" Target="http://doi.org/10.1016/j.marpolbul.2017.12.061" TargetMode="External"/><Relationship Id="rId28" Type="http://schemas.openxmlformats.org/officeDocument/2006/relationships/hyperlink" Target="http://doi.org/10.1038/s41598-018-37428-3"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016/j.marpolbul.2011.09.025" TargetMode="External"/><Relationship Id="rId31" Type="http://schemas.openxmlformats.org/officeDocument/2006/relationships/hyperlink" Target="http://doi.org/10.1016/j.marpolbul.2016.09.0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ecss.2013.06.016" TargetMode="External"/><Relationship Id="rId22" Type="http://schemas.openxmlformats.org/officeDocument/2006/relationships/hyperlink" Target="http://doi.org/10.1016/j.marpolbul.2014.12.041" TargetMode="External"/><Relationship Id="rId27" Type="http://schemas.openxmlformats.org/officeDocument/2006/relationships/hyperlink" Target="http://doi.org/10.1128/mSystems.00177-19" TargetMode="External"/><Relationship Id="rId30" Type="http://schemas.openxmlformats.org/officeDocument/2006/relationships/hyperlink" Target="https://doi.org/10.1016/j.marpolbul.2017.06.078"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7" ma:contentTypeDescription="Create a new document." ma:contentTypeScope="" ma:versionID="8d488cb65f80049e9a2c4b41f56b17d8">
  <xsd:schema xmlns:xsd="http://www.w3.org/2001/XMLSchema" xmlns:xs="http://www.w3.org/2001/XMLSchema" xmlns:p="http://schemas.microsoft.com/office/2006/metadata/properties" xmlns:ns3="6b494f05-939f-47b7-827f-de1e15f7b078" targetNamespace="http://schemas.microsoft.com/office/2006/metadata/properties" ma:root="true" ma:fieldsID="5713cdfbb27b671aa649c1a8ba03907a" ns3:_="">
    <xsd:import namespace="6b494f05-939f-47b7-827f-de1e15f7b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BF5EB2-788C-4D2A-8734-2EDD0BF93E08}">
  <ds:schemaRefs>
    <ds:schemaRef ds:uri="http://schemas.microsoft.com/sharepoint/v3/contenttype/forms"/>
  </ds:schemaRefs>
</ds:datastoreItem>
</file>

<file path=customXml/itemProps2.xml><?xml version="1.0" encoding="utf-8"?>
<ds:datastoreItem xmlns:ds="http://schemas.openxmlformats.org/officeDocument/2006/customXml" ds:itemID="{B588398F-8E8B-43DE-868A-880EFFFD3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750E3-1A05-4DBB-A860-DF53F250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C1D8A-9F62-44AE-A6C3-7C5761C7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35</TotalTime>
  <Pages>19</Pages>
  <Words>8829</Words>
  <Characters>50330</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Sykes</dc:creator>
  <cp:lastModifiedBy>Blanshard, Lisa</cp:lastModifiedBy>
  <cp:revision>5</cp:revision>
  <cp:lastPrinted>2020-03-04T13:42:00Z</cp:lastPrinted>
  <dcterms:created xsi:type="dcterms:W3CDTF">2020-10-29T13:19:00Z</dcterms:created>
  <dcterms:modified xsi:type="dcterms:W3CDTF">2020-10-30T09:51:00Z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