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3244D" w14:textId="7C3C28CD" w:rsidR="00802142" w:rsidRPr="00FC548F" w:rsidRDefault="00EF2CF2" w:rsidP="004E4E41">
      <w:pPr>
        <w:spacing w:line="480" w:lineRule="auto"/>
        <w:jc w:val="both"/>
        <w:rPr>
          <w:rFonts w:ascii="Times New Roman" w:hAnsi="Times New Roman" w:cs="Times New Roman"/>
          <w:b/>
          <w:bCs/>
          <w:lang w:val="en-GB"/>
        </w:rPr>
      </w:pPr>
      <w:r>
        <w:rPr>
          <w:rFonts w:ascii="Times New Roman" w:hAnsi="Times New Roman" w:cs="Times New Roman"/>
          <w:b/>
          <w:bCs/>
          <w:lang w:val="en-GB"/>
        </w:rPr>
        <w:t xml:space="preserve">Associations of </w:t>
      </w:r>
      <w:r w:rsidR="000B1713">
        <w:rPr>
          <w:rFonts w:ascii="Times New Roman" w:hAnsi="Times New Roman" w:cs="Times New Roman"/>
          <w:b/>
          <w:bCs/>
          <w:lang w:val="en-GB"/>
        </w:rPr>
        <w:t>moderate</w:t>
      </w:r>
      <w:r w:rsidR="00B43D47">
        <w:rPr>
          <w:rFonts w:ascii="Times New Roman" w:hAnsi="Times New Roman" w:cs="Times New Roman"/>
          <w:b/>
          <w:bCs/>
          <w:lang w:val="en-GB"/>
        </w:rPr>
        <w:t xml:space="preserve"> </w:t>
      </w:r>
      <w:r w:rsidR="00156DC1">
        <w:rPr>
          <w:rFonts w:ascii="Times New Roman" w:hAnsi="Times New Roman" w:cs="Times New Roman"/>
          <w:b/>
          <w:bCs/>
          <w:lang w:val="en-GB"/>
        </w:rPr>
        <w:t>to</w:t>
      </w:r>
      <w:r w:rsidR="00B43D47">
        <w:rPr>
          <w:rFonts w:ascii="Times New Roman" w:hAnsi="Times New Roman" w:cs="Times New Roman"/>
          <w:b/>
          <w:bCs/>
          <w:lang w:val="en-GB"/>
        </w:rPr>
        <w:t xml:space="preserve"> vigorous physical activity and</w:t>
      </w:r>
      <w:r w:rsidR="00CC1EA7">
        <w:rPr>
          <w:rFonts w:ascii="Times New Roman" w:hAnsi="Times New Roman" w:cs="Times New Roman"/>
          <w:b/>
          <w:bCs/>
          <w:lang w:val="en-GB"/>
        </w:rPr>
        <w:t xml:space="preserve"> sedentary </w:t>
      </w:r>
      <w:proofErr w:type="spellStart"/>
      <w:r w:rsidR="00CC1EA7">
        <w:rPr>
          <w:rFonts w:ascii="Times New Roman" w:hAnsi="Times New Roman" w:cs="Times New Roman"/>
          <w:b/>
          <w:bCs/>
          <w:lang w:val="en-GB"/>
        </w:rPr>
        <w:t>behavior</w:t>
      </w:r>
      <w:proofErr w:type="spellEnd"/>
      <w:r w:rsidR="00CC1EA7">
        <w:rPr>
          <w:rFonts w:ascii="Times New Roman" w:hAnsi="Times New Roman" w:cs="Times New Roman"/>
          <w:b/>
          <w:bCs/>
          <w:lang w:val="en-GB"/>
        </w:rPr>
        <w:t xml:space="preserve"> </w:t>
      </w:r>
      <w:r>
        <w:rPr>
          <w:rFonts w:ascii="Times New Roman" w:hAnsi="Times New Roman" w:cs="Times New Roman"/>
          <w:b/>
          <w:bCs/>
          <w:lang w:val="en-GB"/>
        </w:rPr>
        <w:t>with depress</w:t>
      </w:r>
      <w:r w:rsidR="0053471D">
        <w:rPr>
          <w:rFonts w:ascii="Times New Roman" w:hAnsi="Times New Roman" w:cs="Times New Roman"/>
          <w:b/>
          <w:bCs/>
          <w:lang w:val="en-GB"/>
        </w:rPr>
        <w:t>ive</w:t>
      </w:r>
      <w:r>
        <w:rPr>
          <w:rFonts w:ascii="Times New Roman" w:hAnsi="Times New Roman" w:cs="Times New Roman"/>
          <w:b/>
          <w:bCs/>
          <w:lang w:val="en-GB"/>
        </w:rPr>
        <w:t xml:space="preserve"> and anxiety</w:t>
      </w:r>
      <w:r w:rsidR="0053471D">
        <w:rPr>
          <w:rFonts w:ascii="Times New Roman" w:hAnsi="Times New Roman" w:cs="Times New Roman"/>
          <w:b/>
          <w:bCs/>
          <w:lang w:val="en-GB"/>
        </w:rPr>
        <w:t xml:space="preserve"> symptoms</w:t>
      </w:r>
      <w:r>
        <w:rPr>
          <w:rFonts w:ascii="Times New Roman" w:hAnsi="Times New Roman" w:cs="Times New Roman"/>
          <w:b/>
          <w:bCs/>
          <w:lang w:val="en-GB"/>
        </w:rPr>
        <w:t xml:space="preserve"> in </w:t>
      </w:r>
      <w:r w:rsidR="00CC1EA7">
        <w:rPr>
          <w:rFonts w:ascii="Times New Roman" w:hAnsi="Times New Roman" w:cs="Times New Roman"/>
          <w:b/>
          <w:bCs/>
          <w:lang w:val="en-GB"/>
        </w:rPr>
        <w:t>self-isolat</w:t>
      </w:r>
      <w:r w:rsidR="000A1BEB">
        <w:rPr>
          <w:rFonts w:ascii="Times New Roman" w:hAnsi="Times New Roman" w:cs="Times New Roman"/>
          <w:b/>
          <w:bCs/>
          <w:lang w:val="en-GB"/>
        </w:rPr>
        <w:t>ing</w:t>
      </w:r>
      <w:r w:rsidR="00CC1EA7">
        <w:rPr>
          <w:rFonts w:ascii="Times New Roman" w:hAnsi="Times New Roman" w:cs="Times New Roman"/>
          <w:b/>
          <w:bCs/>
          <w:lang w:val="en-GB"/>
        </w:rPr>
        <w:t xml:space="preserve"> people during the COVID-19 pandemic</w:t>
      </w:r>
      <w:r w:rsidR="00612A86">
        <w:rPr>
          <w:rFonts w:ascii="Times New Roman" w:hAnsi="Times New Roman" w:cs="Times New Roman"/>
          <w:b/>
          <w:bCs/>
          <w:lang w:val="en-GB"/>
        </w:rPr>
        <w:t>: A cross-sectional survey in Brazil</w:t>
      </w:r>
      <w:r>
        <w:rPr>
          <w:rFonts w:ascii="Times New Roman" w:hAnsi="Times New Roman" w:cs="Times New Roman"/>
          <w:b/>
          <w:bCs/>
          <w:lang w:val="en-GB"/>
        </w:rPr>
        <w:t xml:space="preserve"> </w:t>
      </w:r>
    </w:p>
    <w:p w14:paraId="2D661071" w14:textId="5BB1651A" w:rsidR="007762CD" w:rsidRDefault="007762CD" w:rsidP="004E4E41">
      <w:pPr>
        <w:spacing w:line="480" w:lineRule="auto"/>
        <w:jc w:val="both"/>
        <w:rPr>
          <w:rFonts w:ascii="Times New Roman" w:hAnsi="Times New Roman" w:cs="Times New Roman"/>
          <w:b/>
          <w:bCs/>
          <w:lang w:val="en-GB"/>
        </w:rPr>
      </w:pPr>
    </w:p>
    <w:p w14:paraId="21C78E50" w14:textId="77777777" w:rsidR="00EF52B3" w:rsidRDefault="00EF52B3" w:rsidP="004E4E41">
      <w:pPr>
        <w:spacing w:line="480" w:lineRule="auto"/>
        <w:jc w:val="both"/>
        <w:rPr>
          <w:rFonts w:ascii="Times New Roman" w:hAnsi="Times New Roman" w:cs="Times New Roman"/>
          <w:b/>
          <w:bCs/>
          <w:lang w:val="en-GB"/>
        </w:rPr>
      </w:pPr>
    </w:p>
    <w:p w14:paraId="7323136F" w14:textId="4961DC2F" w:rsidR="000F7E9B" w:rsidRPr="00092D2B" w:rsidRDefault="000F7E9B" w:rsidP="00363DBB">
      <w:pPr>
        <w:spacing w:line="312" w:lineRule="auto"/>
        <w:jc w:val="both"/>
        <w:rPr>
          <w:rFonts w:ascii="Times New Roman" w:hAnsi="Times New Roman" w:cs="Times New Roman"/>
          <w:vertAlign w:val="superscript"/>
          <w:lang w:val="en-US"/>
        </w:rPr>
      </w:pPr>
      <w:r w:rsidRPr="00092D2B">
        <w:rPr>
          <w:rFonts w:ascii="Times New Roman" w:hAnsi="Times New Roman" w:cs="Times New Roman"/>
          <w:lang w:val="en-US"/>
        </w:rPr>
        <w:t>Felipe B</w:t>
      </w:r>
      <w:r w:rsidR="0016697E" w:rsidRPr="00092D2B">
        <w:rPr>
          <w:rFonts w:ascii="Times New Roman" w:hAnsi="Times New Roman" w:cs="Times New Roman"/>
          <w:lang w:val="en-US"/>
        </w:rPr>
        <w:t>.</w:t>
      </w:r>
      <w:r w:rsidRPr="00092D2B">
        <w:rPr>
          <w:rFonts w:ascii="Times New Roman" w:hAnsi="Times New Roman" w:cs="Times New Roman"/>
          <w:lang w:val="en-US"/>
        </w:rPr>
        <w:t xml:space="preserve"> </w:t>
      </w:r>
      <w:proofErr w:type="spellStart"/>
      <w:r w:rsidRPr="00092D2B">
        <w:rPr>
          <w:rFonts w:ascii="Times New Roman" w:hAnsi="Times New Roman" w:cs="Times New Roman"/>
          <w:lang w:val="en-US"/>
        </w:rPr>
        <w:t>Schuch</w:t>
      </w:r>
      <w:r w:rsidR="005F44A2">
        <w:rPr>
          <w:rFonts w:ascii="Times New Roman" w:hAnsi="Times New Roman" w:cs="Times New Roman"/>
          <w:vertAlign w:val="superscript"/>
          <w:lang w:val="en-US"/>
        </w:rPr>
        <w:t>a</w:t>
      </w:r>
      <w:proofErr w:type="spellEnd"/>
      <w:r w:rsidR="007E0FC9">
        <w:rPr>
          <w:rFonts w:ascii="Times New Roman" w:hAnsi="Times New Roman" w:cs="Times New Roman"/>
          <w:vertAlign w:val="superscript"/>
          <w:lang w:val="en-US"/>
        </w:rPr>
        <w:t>,*</w:t>
      </w:r>
      <w:r w:rsidRPr="00092D2B">
        <w:rPr>
          <w:rFonts w:ascii="Times New Roman" w:hAnsi="Times New Roman" w:cs="Times New Roman"/>
          <w:lang w:val="en-US"/>
        </w:rPr>
        <w:t xml:space="preserve">, </w:t>
      </w:r>
      <w:proofErr w:type="spellStart"/>
      <w:r w:rsidR="00704A6E" w:rsidRPr="00092D2B">
        <w:rPr>
          <w:rFonts w:ascii="Times New Roman" w:hAnsi="Times New Roman" w:cs="Times New Roman"/>
          <w:lang w:val="en-US"/>
        </w:rPr>
        <w:t>Rugero</w:t>
      </w:r>
      <w:proofErr w:type="spellEnd"/>
      <w:r w:rsidR="00704A6E" w:rsidRPr="00092D2B">
        <w:rPr>
          <w:rFonts w:ascii="Times New Roman" w:hAnsi="Times New Roman" w:cs="Times New Roman"/>
          <w:lang w:val="en-US"/>
        </w:rPr>
        <w:t xml:space="preserve"> A</w:t>
      </w:r>
      <w:r w:rsidR="0016697E" w:rsidRPr="00092D2B">
        <w:rPr>
          <w:rFonts w:ascii="Times New Roman" w:hAnsi="Times New Roman" w:cs="Times New Roman"/>
          <w:lang w:val="en-US"/>
        </w:rPr>
        <w:t>.</w:t>
      </w:r>
      <w:r w:rsidR="00704A6E" w:rsidRPr="00092D2B">
        <w:rPr>
          <w:rFonts w:ascii="Times New Roman" w:hAnsi="Times New Roman" w:cs="Times New Roman"/>
          <w:lang w:val="en-US"/>
        </w:rPr>
        <w:t xml:space="preserve"> </w:t>
      </w:r>
      <w:proofErr w:type="spellStart"/>
      <w:r w:rsidR="00704A6E" w:rsidRPr="00092D2B">
        <w:rPr>
          <w:rFonts w:ascii="Times New Roman" w:hAnsi="Times New Roman" w:cs="Times New Roman"/>
          <w:lang w:val="en-US"/>
        </w:rPr>
        <w:t>Bul</w:t>
      </w:r>
      <w:r w:rsidR="00BD2E0A" w:rsidRPr="00092D2B">
        <w:rPr>
          <w:rFonts w:ascii="Times New Roman" w:hAnsi="Times New Roman" w:cs="Times New Roman"/>
          <w:lang w:val="en-US"/>
        </w:rPr>
        <w:t>z</w:t>
      </w:r>
      <w:r w:rsidR="00704A6E" w:rsidRPr="00092D2B">
        <w:rPr>
          <w:rFonts w:ascii="Times New Roman" w:hAnsi="Times New Roman" w:cs="Times New Roman"/>
          <w:lang w:val="en-US"/>
        </w:rPr>
        <w:t>i</w:t>
      </w:r>
      <w:r w:rsidR="00BD2E0A" w:rsidRPr="00092D2B">
        <w:rPr>
          <w:rFonts w:ascii="Times New Roman" w:hAnsi="Times New Roman" w:cs="Times New Roman"/>
          <w:lang w:val="en-US"/>
        </w:rPr>
        <w:t>n</w:t>
      </w:r>
      <w:r w:rsidR="00704A6E" w:rsidRPr="00092D2B">
        <w:rPr>
          <w:rFonts w:ascii="Times New Roman" w:hAnsi="Times New Roman" w:cs="Times New Roman"/>
          <w:lang w:val="en-US"/>
        </w:rPr>
        <w:t>g</w:t>
      </w:r>
      <w:r w:rsidR="005F44A2">
        <w:rPr>
          <w:rFonts w:ascii="Times New Roman" w:hAnsi="Times New Roman" w:cs="Times New Roman"/>
          <w:vertAlign w:val="superscript"/>
          <w:lang w:val="en-US"/>
        </w:rPr>
        <w:t>a</w:t>
      </w:r>
      <w:proofErr w:type="spellEnd"/>
      <w:r w:rsidR="00704A6E" w:rsidRPr="00092D2B">
        <w:rPr>
          <w:rFonts w:ascii="Times New Roman" w:hAnsi="Times New Roman" w:cs="Times New Roman"/>
          <w:lang w:val="en-US"/>
        </w:rPr>
        <w:t xml:space="preserve">, Jacob </w:t>
      </w:r>
      <w:proofErr w:type="spellStart"/>
      <w:r w:rsidR="00704A6E" w:rsidRPr="00092D2B">
        <w:rPr>
          <w:rFonts w:ascii="Times New Roman" w:hAnsi="Times New Roman" w:cs="Times New Roman"/>
          <w:lang w:val="en-US"/>
        </w:rPr>
        <w:t>Meyer</w:t>
      </w:r>
      <w:r w:rsidR="005F44A2">
        <w:rPr>
          <w:rFonts w:ascii="Times New Roman" w:hAnsi="Times New Roman" w:cs="Times New Roman"/>
          <w:vertAlign w:val="superscript"/>
          <w:lang w:val="en-US"/>
        </w:rPr>
        <w:t>b</w:t>
      </w:r>
      <w:proofErr w:type="spellEnd"/>
      <w:r w:rsidR="00704A6E" w:rsidRPr="00092D2B">
        <w:rPr>
          <w:rFonts w:ascii="Times New Roman" w:hAnsi="Times New Roman" w:cs="Times New Roman"/>
          <w:lang w:val="en-US"/>
        </w:rPr>
        <w:t xml:space="preserve">, Davy </w:t>
      </w:r>
      <w:proofErr w:type="spellStart"/>
      <w:r w:rsidR="00704A6E" w:rsidRPr="00092D2B">
        <w:rPr>
          <w:rFonts w:ascii="Times New Roman" w:hAnsi="Times New Roman" w:cs="Times New Roman"/>
          <w:lang w:val="en-US"/>
        </w:rPr>
        <w:t>Vancampfort</w:t>
      </w:r>
      <w:r w:rsidR="005F44A2">
        <w:rPr>
          <w:rFonts w:ascii="Times New Roman" w:hAnsi="Times New Roman" w:cs="Times New Roman"/>
          <w:vertAlign w:val="superscript"/>
          <w:lang w:val="en-US"/>
        </w:rPr>
        <w:t>c</w:t>
      </w:r>
      <w:proofErr w:type="spellEnd"/>
      <w:r w:rsidR="00704A6E" w:rsidRPr="00092D2B">
        <w:rPr>
          <w:rFonts w:ascii="Times New Roman" w:hAnsi="Times New Roman" w:cs="Times New Roman"/>
          <w:lang w:val="en-US"/>
        </w:rPr>
        <w:t xml:space="preserve">, Joseph </w:t>
      </w:r>
      <w:proofErr w:type="spellStart"/>
      <w:r w:rsidR="00704A6E" w:rsidRPr="00092D2B">
        <w:rPr>
          <w:rFonts w:ascii="Times New Roman" w:hAnsi="Times New Roman" w:cs="Times New Roman"/>
          <w:lang w:val="en-US"/>
        </w:rPr>
        <w:t>Firth</w:t>
      </w:r>
      <w:r w:rsidR="005F44A2">
        <w:rPr>
          <w:rFonts w:ascii="Times New Roman" w:hAnsi="Times New Roman" w:cs="Times New Roman"/>
          <w:vertAlign w:val="superscript"/>
          <w:lang w:val="en-US"/>
        </w:rPr>
        <w:t>d</w:t>
      </w:r>
      <w:r w:rsidR="0016697E" w:rsidRPr="00092D2B">
        <w:rPr>
          <w:rFonts w:ascii="Times New Roman" w:hAnsi="Times New Roman" w:cs="Times New Roman"/>
          <w:vertAlign w:val="superscript"/>
          <w:lang w:val="en-US"/>
        </w:rPr>
        <w:t>,</w:t>
      </w:r>
      <w:r w:rsidR="005F44A2">
        <w:rPr>
          <w:rFonts w:ascii="Times New Roman" w:hAnsi="Times New Roman" w:cs="Times New Roman"/>
          <w:vertAlign w:val="superscript"/>
          <w:lang w:val="en-US"/>
        </w:rPr>
        <w:t>e</w:t>
      </w:r>
      <w:proofErr w:type="spellEnd"/>
      <w:r w:rsidR="00704A6E" w:rsidRPr="00092D2B">
        <w:rPr>
          <w:rFonts w:ascii="Times New Roman" w:hAnsi="Times New Roman" w:cs="Times New Roman"/>
          <w:lang w:val="en-US"/>
        </w:rPr>
        <w:t xml:space="preserve">, </w:t>
      </w:r>
      <w:r w:rsidR="005C4594" w:rsidRPr="00092D2B">
        <w:rPr>
          <w:rFonts w:ascii="Times New Roman" w:hAnsi="Times New Roman" w:cs="Times New Roman"/>
          <w:lang w:val="en-US"/>
        </w:rPr>
        <w:t xml:space="preserve">Brendon </w:t>
      </w:r>
      <w:proofErr w:type="spellStart"/>
      <w:r w:rsidR="005C4594" w:rsidRPr="00092D2B">
        <w:rPr>
          <w:rFonts w:ascii="Times New Roman" w:hAnsi="Times New Roman" w:cs="Times New Roman"/>
          <w:lang w:val="en-US"/>
        </w:rPr>
        <w:t>Stubbs</w:t>
      </w:r>
      <w:r w:rsidR="005F44A2">
        <w:rPr>
          <w:rFonts w:ascii="Times New Roman" w:hAnsi="Times New Roman" w:cs="Times New Roman"/>
          <w:vertAlign w:val="superscript"/>
          <w:lang w:val="en-US"/>
        </w:rPr>
        <w:t>f</w:t>
      </w:r>
      <w:r w:rsidR="0016697E" w:rsidRPr="00092D2B">
        <w:rPr>
          <w:rFonts w:ascii="Times New Roman" w:hAnsi="Times New Roman" w:cs="Times New Roman"/>
          <w:vertAlign w:val="superscript"/>
          <w:lang w:val="en-US"/>
        </w:rPr>
        <w:t>,</w:t>
      </w:r>
      <w:r w:rsidR="005F44A2">
        <w:rPr>
          <w:rFonts w:ascii="Times New Roman" w:hAnsi="Times New Roman" w:cs="Times New Roman"/>
          <w:vertAlign w:val="superscript"/>
          <w:lang w:val="en-US"/>
        </w:rPr>
        <w:t>g</w:t>
      </w:r>
      <w:proofErr w:type="spellEnd"/>
      <w:r w:rsidR="005C4594" w:rsidRPr="00092D2B">
        <w:rPr>
          <w:rFonts w:ascii="Times New Roman" w:hAnsi="Times New Roman" w:cs="Times New Roman"/>
          <w:lang w:val="en-US"/>
        </w:rPr>
        <w:t xml:space="preserve">, </w:t>
      </w:r>
      <w:r w:rsidR="00CE2DEA" w:rsidRPr="00092D2B">
        <w:rPr>
          <w:rFonts w:ascii="Times New Roman" w:hAnsi="Times New Roman" w:cs="Times New Roman"/>
          <w:lang w:val="en-US"/>
        </w:rPr>
        <w:t xml:space="preserve">Igor </w:t>
      </w:r>
      <w:proofErr w:type="spellStart"/>
      <w:r w:rsidR="00CE2DEA" w:rsidRPr="00092D2B">
        <w:rPr>
          <w:rFonts w:ascii="Times New Roman" w:hAnsi="Times New Roman" w:cs="Times New Roman"/>
          <w:lang w:val="en-US"/>
        </w:rPr>
        <w:t>Grabovac</w:t>
      </w:r>
      <w:r w:rsidR="005F44A2">
        <w:rPr>
          <w:rFonts w:ascii="Times New Roman" w:hAnsi="Times New Roman" w:cs="Times New Roman"/>
          <w:vertAlign w:val="superscript"/>
          <w:lang w:val="en-US"/>
        </w:rPr>
        <w:t>h</w:t>
      </w:r>
      <w:proofErr w:type="spellEnd"/>
      <w:r w:rsidR="005C4594" w:rsidRPr="00092D2B">
        <w:rPr>
          <w:rFonts w:ascii="Times New Roman" w:hAnsi="Times New Roman" w:cs="Times New Roman"/>
          <w:lang w:val="en-US"/>
        </w:rPr>
        <w:t>,</w:t>
      </w:r>
      <w:r w:rsidR="00416EBA" w:rsidRPr="00092D2B">
        <w:rPr>
          <w:rFonts w:ascii="Times New Roman" w:hAnsi="Times New Roman" w:cs="Times New Roman"/>
          <w:lang w:val="en-US"/>
        </w:rPr>
        <w:t xml:space="preserve"> Peter </w:t>
      </w:r>
      <w:proofErr w:type="spellStart"/>
      <w:r w:rsidR="00416EBA" w:rsidRPr="00092D2B">
        <w:rPr>
          <w:rFonts w:ascii="Times New Roman" w:hAnsi="Times New Roman" w:cs="Times New Roman"/>
          <w:lang w:val="en-US"/>
        </w:rPr>
        <w:t>Willeit</w:t>
      </w:r>
      <w:r w:rsidR="005F44A2">
        <w:rPr>
          <w:rFonts w:ascii="Times New Roman" w:hAnsi="Times New Roman" w:cs="Times New Roman"/>
          <w:vertAlign w:val="superscript"/>
          <w:lang w:val="en-US"/>
        </w:rPr>
        <w:t>i</w:t>
      </w:r>
      <w:r w:rsidR="00D94A08" w:rsidRPr="00092D2B">
        <w:rPr>
          <w:rFonts w:ascii="Times New Roman" w:hAnsi="Times New Roman" w:cs="Times New Roman"/>
          <w:vertAlign w:val="superscript"/>
          <w:lang w:val="en-US"/>
        </w:rPr>
        <w:t>,</w:t>
      </w:r>
      <w:r w:rsidR="005F44A2">
        <w:rPr>
          <w:rFonts w:ascii="Times New Roman" w:hAnsi="Times New Roman" w:cs="Times New Roman"/>
          <w:vertAlign w:val="superscript"/>
          <w:lang w:val="en-US"/>
        </w:rPr>
        <w:t>j</w:t>
      </w:r>
      <w:proofErr w:type="spellEnd"/>
      <w:r w:rsidR="00416EBA" w:rsidRPr="00092D2B">
        <w:rPr>
          <w:rFonts w:ascii="Times New Roman" w:hAnsi="Times New Roman" w:cs="Times New Roman"/>
          <w:lang w:val="en-US"/>
        </w:rPr>
        <w:t xml:space="preserve">, </w:t>
      </w:r>
      <w:proofErr w:type="spellStart"/>
      <w:r w:rsidR="00146ABF" w:rsidRPr="00092D2B">
        <w:rPr>
          <w:rFonts w:ascii="Times New Roman" w:hAnsi="Times New Roman" w:cs="Times New Roman"/>
          <w:lang w:val="en-US"/>
        </w:rPr>
        <w:t>V</w:t>
      </w:r>
      <w:r w:rsidR="00193999" w:rsidRPr="00092D2B">
        <w:rPr>
          <w:rFonts w:ascii="Times New Roman" w:hAnsi="Times New Roman" w:cs="Times New Roman"/>
          <w:lang w:val="en-US"/>
        </w:rPr>
        <w:t>agner</w:t>
      </w:r>
      <w:proofErr w:type="spellEnd"/>
      <w:r w:rsidR="00193999" w:rsidRPr="00092D2B">
        <w:rPr>
          <w:rFonts w:ascii="Times New Roman" w:hAnsi="Times New Roman" w:cs="Times New Roman"/>
          <w:lang w:val="en-US"/>
        </w:rPr>
        <w:t xml:space="preserve"> Deuel</w:t>
      </w:r>
      <w:r w:rsidR="00146ABF" w:rsidRPr="00092D2B">
        <w:rPr>
          <w:rFonts w:ascii="Times New Roman" w:hAnsi="Times New Roman" w:cs="Times New Roman"/>
          <w:lang w:val="en-US"/>
        </w:rPr>
        <w:t xml:space="preserve"> O.</w:t>
      </w:r>
      <w:r w:rsidR="00193999" w:rsidRPr="00092D2B">
        <w:rPr>
          <w:rFonts w:ascii="Times New Roman" w:hAnsi="Times New Roman" w:cs="Times New Roman"/>
          <w:lang w:val="en-US"/>
        </w:rPr>
        <w:t xml:space="preserve"> </w:t>
      </w:r>
      <w:proofErr w:type="spellStart"/>
      <w:r w:rsidR="00193999" w:rsidRPr="00092D2B">
        <w:rPr>
          <w:rFonts w:ascii="Times New Roman" w:hAnsi="Times New Roman" w:cs="Times New Roman"/>
          <w:lang w:val="en-US"/>
        </w:rPr>
        <w:t>Tavares</w:t>
      </w:r>
      <w:r w:rsidR="005F44A2">
        <w:rPr>
          <w:rFonts w:ascii="Times New Roman" w:hAnsi="Times New Roman" w:cs="Times New Roman"/>
          <w:vertAlign w:val="superscript"/>
          <w:lang w:val="en-US"/>
        </w:rPr>
        <w:t>k</w:t>
      </w:r>
      <w:proofErr w:type="spellEnd"/>
      <w:r w:rsidR="00193999" w:rsidRPr="00092D2B">
        <w:rPr>
          <w:rFonts w:ascii="Times New Roman" w:hAnsi="Times New Roman" w:cs="Times New Roman"/>
          <w:lang w:val="en-US"/>
        </w:rPr>
        <w:t xml:space="preserve">, </w:t>
      </w:r>
      <w:proofErr w:type="spellStart"/>
      <w:r w:rsidR="00193999" w:rsidRPr="00092D2B">
        <w:rPr>
          <w:rFonts w:ascii="Times New Roman" w:hAnsi="Times New Roman" w:cs="Times New Roman"/>
          <w:lang w:val="en-US"/>
        </w:rPr>
        <w:t>Vi</w:t>
      </w:r>
      <w:r w:rsidR="00C36F29" w:rsidRPr="00092D2B">
        <w:rPr>
          <w:rFonts w:ascii="Times New Roman" w:hAnsi="Times New Roman" w:cs="Times New Roman"/>
          <w:lang w:val="en-US"/>
        </w:rPr>
        <w:t>tor</w:t>
      </w:r>
      <w:proofErr w:type="spellEnd"/>
      <w:r w:rsidR="00C36F29" w:rsidRPr="00092D2B">
        <w:rPr>
          <w:rFonts w:ascii="Times New Roman" w:hAnsi="Times New Roman" w:cs="Times New Roman"/>
          <w:lang w:val="en-US"/>
        </w:rPr>
        <w:t xml:space="preserve"> </w:t>
      </w:r>
      <w:r w:rsidR="00F4578D" w:rsidRPr="00092D2B">
        <w:rPr>
          <w:rFonts w:ascii="Times New Roman" w:hAnsi="Times New Roman" w:cs="Times New Roman"/>
          <w:lang w:val="en-US"/>
        </w:rPr>
        <w:t>C</w:t>
      </w:r>
      <w:r w:rsidR="0016697E" w:rsidRPr="00092D2B">
        <w:rPr>
          <w:rFonts w:ascii="Times New Roman" w:hAnsi="Times New Roman" w:cs="Times New Roman"/>
          <w:lang w:val="en-US"/>
        </w:rPr>
        <w:t>.</w:t>
      </w:r>
      <w:r w:rsidR="00F4578D" w:rsidRPr="00092D2B">
        <w:rPr>
          <w:rFonts w:ascii="Times New Roman" w:hAnsi="Times New Roman" w:cs="Times New Roman"/>
          <w:lang w:val="en-US"/>
        </w:rPr>
        <w:t xml:space="preserve"> </w:t>
      </w:r>
      <w:proofErr w:type="spellStart"/>
      <w:r w:rsidR="00C36F29" w:rsidRPr="00092D2B">
        <w:rPr>
          <w:rFonts w:ascii="Times New Roman" w:hAnsi="Times New Roman" w:cs="Times New Roman"/>
          <w:lang w:val="en-US"/>
        </w:rPr>
        <w:t>Calegaro</w:t>
      </w:r>
      <w:r w:rsidR="005F44A2">
        <w:rPr>
          <w:rFonts w:ascii="Times New Roman" w:hAnsi="Times New Roman" w:cs="Times New Roman"/>
          <w:vertAlign w:val="superscript"/>
          <w:lang w:val="en-US"/>
        </w:rPr>
        <w:t>l</w:t>
      </w:r>
      <w:proofErr w:type="spellEnd"/>
      <w:r w:rsidR="00C36F29" w:rsidRPr="00092D2B">
        <w:rPr>
          <w:rFonts w:ascii="Times New Roman" w:hAnsi="Times New Roman" w:cs="Times New Roman"/>
          <w:lang w:val="en-US"/>
        </w:rPr>
        <w:t>,</w:t>
      </w:r>
      <w:r w:rsidR="00704A6E" w:rsidRPr="00092D2B">
        <w:rPr>
          <w:rFonts w:ascii="Times New Roman" w:hAnsi="Times New Roman" w:cs="Times New Roman"/>
          <w:lang w:val="en-US"/>
        </w:rPr>
        <w:t xml:space="preserve"> </w:t>
      </w:r>
      <w:r w:rsidR="00C25824" w:rsidRPr="00092D2B">
        <w:rPr>
          <w:rFonts w:ascii="Times New Roman" w:hAnsi="Times New Roman" w:cs="Times New Roman"/>
          <w:lang w:val="en-US"/>
        </w:rPr>
        <w:t xml:space="preserve">Jeroen </w:t>
      </w:r>
      <w:proofErr w:type="spellStart"/>
      <w:r w:rsidR="00C25824" w:rsidRPr="00092D2B">
        <w:rPr>
          <w:rFonts w:ascii="Times New Roman" w:hAnsi="Times New Roman" w:cs="Times New Roman"/>
          <w:lang w:val="en-US"/>
        </w:rPr>
        <w:t>Deenik</w:t>
      </w:r>
      <w:r w:rsidR="005F44A2">
        <w:rPr>
          <w:rFonts w:ascii="Times New Roman" w:hAnsi="Times New Roman" w:cs="Times New Roman"/>
          <w:vertAlign w:val="superscript"/>
          <w:lang w:val="en-US"/>
        </w:rPr>
        <w:t>m</w:t>
      </w:r>
      <w:r w:rsidR="001410DE" w:rsidRPr="00092D2B">
        <w:rPr>
          <w:rFonts w:ascii="Times New Roman" w:hAnsi="Times New Roman" w:cs="Times New Roman"/>
          <w:vertAlign w:val="superscript"/>
          <w:lang w:val="en-US"/>
        </w:rPr>
        <w:t>,</w:t>
      </w:r>
      <w:r w:rsidR="005F44A2">
        <w:rPr>
          <w:rFonts w:ascii="Times New Roman" w:hAnsi="Times New Roman" w:cs="Times New Roman"/>
          <w:vertAlign w:val="superscript"/>
          <w:lang w:val="en-US"/>
        </w:rPr>
        <w:t>n</w:t>
      </w:r>
      <w:proofErr w:type="spellEnd"/>
      <w:r w:rsidR="00133DD5">
        <w:rPr>
          <w:rFonts w:ascii="Times New Roman" w:hAnsi="Times New Roman" w:cs="Times New Roman"/>
          <w:lang w:val="en-US"/>
        </w:rPr>
        <w:t xml:space="preserve">, </w:t>
      </w:r>
      <w:r w:rsidR="00DB7331" w:rsidRPr="00092D2B">
        <w:rPr>
          <w:rFonts w:ascii="Times New Roman" w:hAnsi="Times New Roman" w:cs="Times New Roman"/>
          <w:color w:val="000000"/>
          <w:shd w:val="clear" w:color="auto" w:fill="FFFFFF"/>
        </w:rPr>
        <w:t>Guillermo F</w:t>
      </w:r>
      <w:r w:rsidR="006B0246" w:rsidRPr="00092D2B">
        <w:rPr>
          <w:rFonts w:ascii="Times New Roman" w:hAnsi="Times New Roman" w:cs="Times New Roman"/>
          <w:color w:val="000000"/>
          <w:shd w:val="clear" w:color="auto" w:fill="FFFFFF"/>
        </w:rPr>
        <w:t>.</w:t>
      </w:r>
      <w:r w:rsidR="00DB7331" w:rsidRPr="00092D2B">
        <w:rPr>
          <w:rFonts w:ascii="Times New Roman" w:hAnsi="Times New Roman" w:cs="Times New Roman"/>
          <w:color w:val="000000"/>
          <w:shd w:val="clear" w:color="auto" w:fill="FFFFFF"/>
        </w:rPr>
        <w:t xml:space="preserve"> L</w:t>
      </w:r>
      <w:r w:rsidR="006B0246" w:rsidRPr="00092D2B">
        <w:rPr>
          <w:rFonts w:ascii="Times New Roman" w:hAnsi="Times New Roman" w:cs="Times New Roman"/>
          <w:color w:val="000000"/>
          <w:shd w:val="clear" w:color="auto" w:fill="FFFFFF"/>
        </w:rPr>
        <w:t>ó</w:t>
      </w:r>
      <w:r w:rsidR="00DB7331" w:rsidRPr="00092D2B">
        <w:rPr>
          <w:rFonts w:ascii="Times New Roman" w:hAnsi="Times New Roman" w:cs="Times New Roman"/>
          <w:color w:val="000000"/>
          <w:shd w:val="clear" w:color="auto" w:fill="FFFFFF"/>
        </w:rPr>
        <w:t>pez-S</w:t>
      </w:r>
      <w:r w:rsidR="006B0246" w:rsidRPr="00092D2B">
        <w:rPr>
          <w:rFonts w:ascii="Times New Roman" w:hAnsi="Times New Roman" w:cs="Times New Roman"/>
          <w:color w:val="000000"/>
          <w:shd w:val="clear" w:color="auto" w:fill="FFFFFF"/>
        </w:rPr>
        <w:t>á</w:t>
      </w:r>
      <w:r w:rsidR="00DB7331" w:rsidRPr="00092D2B">
        <w:rPr>
          <w:rFonts w:ascii="Times New Roman" w:hAnsi="Times New Roman" w:cs="Times New Roman"/>
          <w:color w:val="000000"/>
          <w:shd w:val="clear" w:color="auto" w:fill="FFFFFF"/>
        </w:rPr>
        <w:t>nchez</w:t>
      </w:r>
      <w:r w:rsidR="005F44A2">
        <w:rPr>
          <w:rFonts w:ascii="Times New Roman" w:hAnsi="Times New Roman" w:cs="Times New Roman"/>
          <w:vertAlign w:val="superscript"/>
          <w:lang w:val="en-US"/>
        </w:rPr>
        <w:t>o</w:t>
      </w:r>
      <w:r w:rsidR="00C25824" w:rsidRPr="00092D2B">
        <w:rPr>
          <w:rFonts w:ascii="Times New Roman" w:hAnsi="Times New Roman" w:cs="Times New Roman"/>
          <w:lang w:val="en-US"/>
        </w:rPr>
        <w:t>,</w:t>
      </w:r>
      <w:r w:rsidR="00704A6E" w:rsidRPr="00092D2B">
        <w:rPr>
          <w:rFonts w:ascii="Times New Roman" w:hAnsi="Times New Roman" w:cs="Times New Roman"/>
          <w:lang w:val="en-US"/>
        </w:rPr>
        <w:t xml:space="preserve"> </w:t>
      </w:r>
      <w:r w:rsidR="00DB7331" w:rsidRPr="00092D2B">
        <w:rPr>
          <w:rFonts w:ascii="Times New Roman" w:hAnsi="Times New Roman" w:cs="Times New Roman"/>
          <w:color w:val="000000"/>
          <w:shd w:val="clear" w:color="auto" w:fill="FFFFFF"/>
        </w:rPr>
        <w:t>Nicola Veronese</w:t>
      </w:r>
      <w:r w:rsidR="005F44A2">
        <w:rPr>
          <w:rFonts w:ascii="Times New Roman" w:hAnsi="Times New Roman" w:cs="Times New Roman"/>
          <w:vertAlign w:val="superscript"/>
          <w:lang w:val="en-US"/>
        </w:rPr>
        <w:t>p</w:t>
      </w:r>
      <w:r w:rsidR="00DB7331" w:rsidRPr="00092D2B">
        <w:rPr>
          <w:rFonts w:ascii="Times New Roman" w:hAnsi="Times New Roman" w:cs="Times New Roman"/>
          <w:color w:val="000000"/>
          <w:shd w:val="clear" w:color="auto" w:fill="FFFFFF"/>
        </w:rPr>
        <w:t xml:space="preserve">, </w:t>
      </w:r>
      <w:r w:rsidR="00CE2DEA" w:rsidRPr="00092D2B">
        <w:rPr>
          <w:rFonts w:ascii="Times New Roman" w:hAnsi="Times New Roman" w:cs="Times New Roman"/>
          <w:color w:val="000000"/>
          <w:shd w:val="clear" w:color="auto" w:fill="FFFFFF"/>
        </w:rPr>
        <w:t xml:space="preserve">Cristina </w:t>
      </w:r>
      <w:r w:rsidR="00017EAD" w:rsidRPr="00092D2B">
        <w:rPr>
          <w:rFonts w:ascii="Times New Roman" w:hAnsi="Times New Roman" w:cs="Times New Roman"/>
          <w:color w:val="000000"/>
          <w:shd w:val="clear" w:color="auto" w:fill="FFFFFF"/>
        </w:rPr>
        <w:t xml:space="preserve">M. </w:t>
      </w:r>
      <w:proofErr w:type="spellStart"/>
      <w:r w:rsidR="00CE2DEA" w:rsidRPr="00092D2B">
        <w:rPr>
          <w:rFonts w:ascii="Times New Roman" w:hAnsi="Times New Roman" w:cs="Times New Roman"/>
          <w:color w:val="000000"/>
          <w:shd w:val="clear" w:color="auto" w:fill="FFFFFF"/>
        </w:rPr>
        <w:t>Caperchione</w:t>
      </w:r>
      <w:proofErr w:type="spellEnd"/>
      <w:r w:rsidR="005F44A2">
        <w:rPr>
          <w:rFonts w:ascii="Times New Roman" w:hAnsi="Times New Roman" w:cs="Times New Roman"/>
          <w:vertAlign w:val="superscript"/>
          <w:lang w:val="en-US"/>
        </w:rPr>
        <w:t>q</w:t>
      </w:r>
      <w:r w:rsidR="00CE2DEA" w:rsidRPr="00092D2B">
        <w:rPr>
          <w:rFonts w:ascii="Times New Roman" w:hAnsi="Times New Roman" w:cs="Times New Roman"/>
          <w:color w:val="000000"/>
          <w:shd w:val="clear" w:color="auto" w:fill="FFFFFF"/>
        </w:rPr>
        <w:t>, Kabir P</w:t>
      </w:r>
      <w:r w:rsidR="0016697E" w:rsidRPr="00092D2B">
        <w:rPr>
          <w:rFonts w:ascii="Times New Roman" w:hAnsi="Times New Roman" w:cs="Times New Roman"/>
          <w:color w:val="000000"/>
          <w:shd w:val="clear" w:color="auto" w:fill="FFFFFF"/>
        </w:rPr>
        <w:t>.</w:t>
      </w:r>
      <w:r w:rsidR="00CE2DEA" w:rsidRPr="00092D2B">
        <w:rPr>
          <w:rFonts w:ascii="Times New Roman" w:hAnsi="Times New Roman" w:cs="Times New Roman"/>
          <w:color w:val="000000"/>
          <w:shd w:val="clear" w:color="auto" w:fill="FFFFFF"/>
        </w:rPr>
        <w:t xml:space="preserve"> </w:t>
      </w:r>
      <w:proofErr w:type="spellStart"/>
      <w:r w:rsidR="00CE2DEA" w:rsidRPr="00092D2B">
        <w:rPr>
          <w:rFonts w:ascii="Times New Roman" w:hAnsi="Times New Roman" w:cs="Times New Roman"/>
          <w:color w:val="000000"/>
          <w:shd w:val="clear" w:color="auto" w:fill="FFFFFF"/>
        </w:rPr>
        <w:t>Sadarangani</w:t>
      </w:r>
      <w:r w:rsidR="005F44A2">
        <w:rPr>
          <w:rFonts w:ascii="Times New Roman" w:hAnsi="Times New Roman" w:cs="Times New Roman"/>
          <w:vertAlign w:val="superscript"/>
          <w:lang w:val="en-US"/>
        </w:rPr>
        <w:t>r</w:t>
      </w:r>
      <w:r w:rsidR="0016697E" w:rsidRPr="00092D2B">
        <w:rPr>
          <w:rFonts w:ascii="Times New Roman" w:hAnsi="Times New Roman" w:cs="Times New Roman"/>
          <w:vertAlign w:val="superscript"/>
          <w:lang w:val="en-US"/>
        </w:rPr>
        <w:t>,</w:t>
      </w:r>
      <w:r w:rsidR="005F44A2">
        <w:rPr>
          <w:rFonts w:ascii="Times New Roman" w:hAnsi="Times New Roman" w:cs="Times New Roman"/>
          <w:vertAlign w:val="superscript"/>
          <w:lang w:val="en-US"/>
        </w:rPr>
        <w:t>s</w:t>
      </w:r>
      <w:proofErr w:type="spellEnd"/>
      <w:r w:rsidR="00CE2DEA" w:rsidRPr="00092D2B">
        <w:rPr>
          <w:rFonts w:ascii="Times New Roman" w:hAnsi="Times New Roman" w:cs="Times New Roman"/>
          <w:color w:val="000000"/>
          <w:shd w:val="clear" w:color="auto" w:fill="FFFFFF"/>
        </w:rPr>
        <w:t>,</w:t>
      </w:r>
      <w:r w:rsidR="0006693B" w:rsidRPr="00092D2B">
        <w:rPr>
          <w:rFonts w:ascii="Times New Roman" w:hAnsi="Times New Roman" w:cs="Times New Roman"/>
          <w:color w:val="222222"/>
          <w:shd w:val="clear" w:color="auto" w:fill="FFFFFF"/>
        </w:rPr>
        <w:t xml:space="preserve"> Mohammad </w:t>
      </w:r>
      <w:proofErr w:type="spellStart"/>
      <w:r w:rsidR="0006693B" w:rsidRPr="00092D2B">
        <w:rPr>
          <w:rFonts w:ascii="Times New Roman" w:hAnsi="Times New Roman" w:cs="Times New Roman"/>
          <w:color w:val="222222"/>
          <w:shd w:val="clear" w:color="auto" w:fill="FFFFFF"/>
        </w:rPr>
        <w:t>Abufaraj</w:t>
      </w:r>
      <w:r w:rsidR="005F44A2">
        <w:rPr>
          <w:rFonts w:ascii="Times New Roman" w:hAnsi="Times New Roman" w:cs="Times New Roman"/>
          <w:vertAlign w:val="superscript"/>
          <w:lang w:val="en-US"/>
        </w:rPr>
        <w:t>t</w:t>
      </w:r>
      <w:r w:rsidR="0016697E" w:rsidRPr="00092D2B">
        <w:rPr>
          <w:rFonts w:ascii="Times New Roman" w:hAnsi="Times New Roman" w:cs="Times New Roman"/>
          <w:vertAlign w:val="superscript"/>
          <w:lang w:val="en-US"/>
        </w:rPr>
        <w:t>.</w:t>
      </w:r>
      <w:r w:rsidR="005F44A2">
        <w:rPr>
          <w:rFonts w:ascii="Times New Roman" w:hAnsi="Times New Roman" w:cs="Times New Roman"/>
          <w:vertAlign w:val="superscript"/>
          <w:lang w:val="en-US"/>
        </w:rPr>
        <w:t>u</w:t>
      </w:r>
      <w:proofErr w:type="spellEnd"/>
      <w:r w:rsidR="0006693B" w:rsidRPr="00092D2B">
        <w:rPr>
          <w:rFonts w:ascii="Times New Roman" w:hAnsi="Times New Roman" w:cs="Times New Roman"/>
          <w:color w:val="222222"/>
          <w:shd w:val="clear" w:color="auto" w:fill="FFFFFF"/>
        </w:rPr>
        <w:t>,</w:t>
      </w:r>
      <w:r w:rsidR="00CE2DEA" w:rsidRPr="00092D2B">
        <w:rPr>
          <w:rFonts w:ascii="Times New Roman" w:hAnsi="Times New Roman" w:cs="Times New Roman"/>
          <w:color w:val="000000"/>
          <w:shd w:val="clear" w:color="auto" w:fill="FFFFFF"/>
        </w:rPr>
        <w:t xml:space="preserve"> </w:t>
      </w:r>
      <w:r w:rsidR="00704A6E" w:rsidRPr="00092D2B">
        <w:rPr>
          <w:rFonts w:ascii="Times New Roman" w:hAnsi="Times New Roman" w:cs="Times New Roman"/>
          <w:lang w:val="en-US"/>
        </w:rPr>
        <w:t xml:space="preserve">Mark </w:t>
      </w:r>
      <w:r w:rsidR="009F33C8" w:rsidRPr="00092D2B">
        <w:rPr>
          <w:rFonts w:ascii="Times New Roman" w:hAnsi="Times New Roman" w:cs="Times New Roman"/>
          <w:lang w:val="en-US"/>
        </w:rPr>
        <w:t>A</w:t>
      </w:r>
      <w:r w:rsidR="0087244E" w:rsidRPr="00092D2B">
        <w:rPr>
          <w:rFonts w:ascii="Times New Roman" w:hAnsi="Times New Roman" w:cs="Times New Roman"/>
          <w:lang w:val="en-US"/>
        </w:rPr>
        <w:t>.</w:t>
      </w:r>
      <w:r w:rsidR="009F33C8" w:rsidRPr="00092D2B">
        <w:rPr>
          <w:rFonts w:ascii="Times New Roman" w:hAnsi="Times New Roman" w:cs="Times New Roman"/>
          <w:lang w:val="en-US"/>
        </w:rPr>
        <w:t xml:space="preserve"> </w:t>
      </w:r>
      <w:proofErr w:type="spellStart"/>
      <w:r w:rsidR="00704A6E" w:rsidRPr="00092D2B">
        <w:rPr>
          <w:rFonts w:ascii="Times New Roman" w:hAnsi="Times New Roman" w:cs="Times New Roman"/>
          <w:lang w:val="en-US"/>
        </w:rPr>
        <w:t>Tully</w:t>
      </w:r>
      <w:r w:rsidR="005F44A2">
        <w:rPr>
          <w:rFonts w:ascii="Times New Roman" w:hAnsi="Times New Roman" w:cs="Times New Roman"/>
          <w:vertAlign w:val="superscript"/>
          <w:lang w:val="en-US"/>
        </w:rPr>
        <w:t>v</w:t>
      </w:r>
      <w:proofErr w:type="spellEnd"/>
      <w:r w:rsidR="007E0FC9">
        <w:rPr>
          <w:rFonts w:ascii="Times New Roman" w:hAnsi="Times New Roman" w:cs="Times New Roman"/>
          <w:lang w:val="en-US"/>
        </w:rPr>
        <w:t>#</w:t>
      </w:r>
      <w:r w:rsidR="00704A6E" w:rsidRPr="00092D2B">
        <w:rPr>
          <w:rFonts w:ascii="Times New Roman" w:hAnsi="Times New Roman" w:cs="Times New Roman"/>
          <w:lang w:val="en-US"/>
        </w:rPr>
        <w:t xml:space="preserve">, Lee </w:t>
      </w:r>
      <w:proofErr w:type="spellStart"/>
      <w:r w:rsidR="00704A6E" w:rsidRPr="00092D2B">
        <w:rPr>
          <w:rFonts w:ascii="Times New Roman" w:hAnsi="Times New Roman" w:cs="Times New Roman"/>
          <w:lang w:val="en-US"/>
        </w:rPr>
        <w:t>Smith</w:t>
      </w:r>
      <w:r w:rsidR="005F44A2">
        <w:rPr>
          <w:rFonts w:ascii="Times New Roman" w:hAnsi="Times New Roman" w:cs="Times New Roman"/>
          <w:vertAlign w:val="superscript"/>
          <w:lang w:val="en-US"/>
        </w:rPr>
        <w:t>w</w:t>
      </w:r>
      <w:proofErr w:type="spellEnd"/>
      <w:r w:rsidR="007E0FC9">
        <w:rPr>
          <w:rFonts w:ascii="Times New Roman" w:hAnsi="Times New Roman" w:cs="Times New Roman"/>
          <w:lang w:val="en-US"/>
        </w:rPr>
        <w:t>#</w:t>
      </w:r>
    </w:p>
    <w:p w14:paraId="114B497A" w14:textId="7E0F8694" w:rsidR="000F7E9B" w:rsidRPr="00092D2B" w:rsidRDefault="007E0FC9" w:rsidP="004E4E41">
      <w:pPr>
        <w:spacing w:line="480" w:lineRule="auto"/>
        <w:jc w:val="both"/>
        <w:rPr>
          <w:rFonts w:ascii="Times New Roman" w:hAnsi="Times New Roman" w:cs="Times New Roman"/>
          <w:b/>
          <w:bCs/>
          <w:lang w:val="en-US"/>
        </w:rPr>
      </w:pPr>
      <w:r>
        <w:rPr>
          <w:rFonts w:ascii="Times New Roman" w:hAnsi="Times New Roman" w:cs="Times New Roman"/>
          <w:b/>
          <w:bCs/>
          <w:lang w:val="en-US"/>
        </w:rPr>
        <w:t>#</w:t>
      </w:r>
      <w:r w:rsidR="001D51DA" w:rsidRPr="00092D2B">
        <w:rPr>
          <w:rFonts w:ascii="Times New Roman" w:hAnsi="Times New Roman" w:cs="Times New Roman"/>
          <w:b/>
          <w:bCs/>
          <w:lang w:val="en-US"/>
        </w:rPr>
        <w:t xml:space="preserve">Joint final author </w:t>
      </w:r>
    </w:p>
    <w:p w14:paraId="2EE68153" w14:textId="265730BA" w:rsidR="000F7E9B" w:rsidRPr="00092D2B" w:rsidRDefault="000F7E9B" w:rsidP="00E96679">
      <w:pPr>
        <w:spacing w:line="336" w:lineRule="auto"/>
        <w:jc w:val="both"/>
        <w:rPr>
          <w:rFonts w:ascii="Times New Roman" w:hAnsi="Times New Roman" w:cs="Times New Roman"/>
          <w:b/>
          <w:bCs/>
          <w:lang w:val="en-US"/>
        </w:rPr>
      </w:pPr>
    </w:p>
    <w:p w14:paraId="5B306DE6" w14:textId="2F12ECF5" w:rsidR="0006693B" w:rsidRPr="00092D2B" w:rsidRDefault="0006693B"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Department of Sports Methods and Techniques, Federal University of Santa Maria, Santa Maria, RS, Brazil.</w:t>
      </w:r>
    </w:p>
    <w:p w14:paraId="04193ED6" w14:textId="6E2FD035" w:rsidR="0006693B" w:rsidRPr="00092D2B" w:rsidRDefault="00556A16"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Iowa State University, Ames, IA, United States of America</w:t>
      </w:r>
      <w:r w:rsidR="0016697E" w:rsidRPr="00092D2B">
        <w:rPr>
          <w:rFonts w:ascii="Times New Roman" w:hAnsi="Times New Roman" w:cs="Times New Roman"/>
          <w:lang w:val="en-US"/>
        </w:rPr>
        <w:t>.</w:t>
      </w:r>
    </w:p>
    <w:p w14:paraId="3BFDE5E7" w14:textId="192C3675" w:rsidR="0006693B" w:rsidRPr="00092D2B" w:rsidRDefault="00675A75"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KU Leuven Department of Rehabilitation Sciences, Leuven, Belgium</w:t>
      </w:r>
      <w:r w:rsidR="0016697E" w:rsidRPr="00092D2B">
        <w:rPr>
          <w:rFonts w:ascii="Times New Roman" w:hAnsi="Times New Roman" w:cs="Times New Roman"/>
          <w:lang w:val="en-US"/>
        </w:rPr>
        <w:t>.</w:t>
      </w:r>
      <w:r w:rsidR="0006693B" w:rsidRPr="00092D2B">
        <w:rPr>
          <w:rFonts w:ascii="Times New Roman" w:hAnsi="Times New Roman" w:cs="Times New Roman"/>
          <w:lang w:val="en-US"/>
        </w:rPr>
        <w:t xml:space="preserve"> </w:t>
      </w:r>
    </w:p>
    <w:p w14:paraId="5B952ADE" w14:textId="6BD5512F" w:rsidR="0016697E" w:rsidRPr="00092D2B" w:rsidRDefault="002E53B8"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 xml:space="preserve">Division of Psychology and Mental Health, University of Manchester, Manchester, UK. </w:t>
      </w:r>
    </w:p>
    <w:p w14:paraId="44CAAC75" w14:textId="719869D0" w:rsidR="0006693B" w:rsidRPr="00092D2B" w:rsidRDefault="002E53B8"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 xml:space="preserve">NICM Health Research Institute, Western Sydney University, </w:t>
      </w:r>
      <w:proofErr w:type="spellStart"/>
      <w:r w:rsidRPr="00092D2B">
        <w:rPr>
          <w:rFonts w:ascii="Times New Roman" w:hAnsi="Times New Roman" w:cs="Times New Roman"/>
          <w:lang w:val="en-US"/>
        </w:rPr>
        <w:t>Westmead</w:t>
      </w:r>
      <w:proofErr w:type="spellEnd"/>
      <w:r w:rsidRPr="00092D2B">
        <w:rPr>
          <w:rFonts w:ascii="Times New Roman" w:hAnsi="Times New Roman" w:cs="Times New Roman"/>
          <w:lang w:val="en-US"/>
        </w:rPr>
        <w:t xml:space="preserve">, Australia. </w:t>
      </w:r>
    </w:p>
    <w:p w14:paraId="4B8FF8F8" w14:textId="6CE17254" w:rsidR="0016697E" w:rsidRPr="00092D2B" w:rsidRDefault="0016697E"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 xml:space="preserve">Department of Psychological Medicine, Institute of Psychiatry, Psychology and Neuroscience, King's College London, London, UK. </w:t>
      </w:r>
    </w:p>
    <w:p w14:paraId="080610F7" w14:textId="0FF225DC" w:rsidR="0006693B" w:rsidRPr="00092D2B" w:rsidRDefault="0016697E"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Physiotherapy Department, South London and Maudsley NHS Foundation Trust, London, UK.</w:t>
      </w:r>
    </w:p>
    <w:p w14:paraId="3899144A" w14:textId="7F204692" w:rsidR="0006693B" w:rsidRPr="00092D2B" w:rsidRDefault="00B61CEE"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Department of Social and Preventive Medicine, Centre for Public Health, Medical University of Vienna, Vienna, Austria</w:t>
      </w:r>
      <w:r w:rsidR="0016697E" w:rsidRPr="00092D2B">
        <w:rPr>
          <w:rFonts w:ascii="Times New Roman" w:hAnsi="Times New Roman" w:cs="Times New Roman"/>
          <w:lang w:val="en-US"/>
        </w:rPr>
        <w:t>.</w:t>
      </w:r>
    </w:p>
    <w:p w14:paraId="3FE8D6F7" w14:textId="06685DC1" w:rsidR="0016697E" w:rsidRPr="00092D2B" w:rsidRDefault="0016697E"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Department of Neurology, Medical University of Innsbruck, Innsbruck, Austria.</w:t>
      </w:r>
    </w:p>
    <w:p w14:paraId="350BA423" w14:textId="2133D51B" w:rsidR="00416EBA" w:rsidRPr="00092D2B" w:rsidRDefault="0016697E"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Department of Public Health and Primary Care, University of Cambridge, Cambridge, UK.</w:t>
      </w:r>
    </w:p>
    <w:p w14:paraId="3228A694" w14:textId="2FF3BFA3" w:rsidR="0006693B" w:rsidRPr="00092D2B" w:rsidRDefault="00146ABF"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GB"/>
        </w:rPr>
        <w:t xml:space="preserve">Laboratory of Hormone Measurement, Department of Physiology and </w:t>
      </w:r>
      <w:proofErr w:type="spellStart"/>
      <w:r w:rsidRPr="00092D2B">
        <w:rPr>
          <w:rFonts w:ascii="Times New Roman" w:hAnsi="Times New Roman" w:cs="Times New Roman"/>
          <w:lang w:val="en-GB"/>
        </w:rPr>
        <w:t>Behavior</w:t>
      </w:r>
      <w:proofErr w:type="spellEnd"/>
      <w:r w:rsidRPr="00092D2B">
        <w:rPr>
          <w:rFonts w:ascii="Times New Roman" w:hAnsi="Times New Roman" w:cs="Times New Roman"/>
          <w:lang w:val="en-GB"/>
        </w:rPr>
        <w:t>, Federal University of Rio Grande do Norte, Natal, Brazil.</w:t>
      </w:r>
    </w:p>
    <w:p w14:paraId="201C7AC9" w14:textId="1FEBE9B8" w:rsidR="0006693B" w:rsidRPr="00092D2B" w:rsidRDefault="00A1547E"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Department of Neuropsychiatry, Federal University of Santa Maria, Santa Maria, RS, Brazil.</w:t>
      </w:r>
    </w:p>
    <w:p w14:paraId="02A0C808" w14:textId="6AB3E6C2" w:rsidR="00280AE6" w:rsidRPr="00092D2B" w:rsidRDefault="00280AE6"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 xml:space="preserve">Scientific Research Department, </w:t>
      </w:r>
      <w:proofErr w:type="spellStart"/>
      <w:r w:rsidRPr="00092D2B">
        <w:rPr>
          <w:rFonts w:ascii="Times New Roman" w:hAnsi="Times New Roman" w:cs="Times New Roman"/>
          <w:lang w:val="en-US"/>
        </w:rPr>
        <w:t>GGz</w:t>
      </w:r>
      <w:proofErr w:type="spellEnd"/>
      <w:r w:rsidRPr="00092D2B">
        <w:rPr>
          <w:rFonts w:ascii="Times New Roman" w:hAnsi="Times New Roman" w:cs="Times New Roman"/>
          <w:lang w:val="en-US"/>
        </w:rPr>
        <w:t xml:space="preserve"> </w:t>
      </w:r>
      <w:proofErr w:type="spellStart"/>
      <w:r w:rsidRPr="00092D2B">
        <w:rPr>
          <w:rFonts w:ascii="Times New Roman" w:hAnsi="Times New Roman" w:cs="Times New Roman"/>
          <w:lang w:val="en-US"/>
        </w:rPr>
        <w:t>Centraal</w:t>
      </w:r>
      <w:proofErr w:type="spellEnd"/>
      <w:r w:rsidRPr="00092D2B">
        <w:rPr>
          <w:rFonts w:ascii="Times New Roman" w:hAnsi="Times New Roman" w:cs="Times New Roman"/>
          <w:lang w:val="en-US"/>
        </w:rPr>
        <w:t>, Amersfoort, the Netherlands</w:t>
      </w:r>
    </w:p>
    <w:p w14:paraId="70829BB6" w14:textId="05D7DBE8" w:rsidR="0006693B" w:rsidRPr="00092D2B" w:rsidRDefault="007B4BDD"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 xml:space="preserve">School for Mental Health and Neuroscience, Maastricht University, Maastricht, the </w:t>
      </w:r>
      <w:r w:rsidR="00EF52B3" w:rsidRPr="00092D2B">
        <w:rPr>
          <w:rFonts w:ascii="Times New Roman" w:hAnsi="Times New Roman" w:cs="Times New Roman"/>
          <w:lang w:val="en-US"/>
        </w:rPr>
        <w:t>N</w:t>
      </w:r>
      <w:r w:rsidRPr="00092D2B">
        <w:rPr>
          <w:rFonts w:ascii="Times New Roman" w:hAnsi="Times New Roman" w:cs="Times New Roman"/>
          <w:lang w:val="en-US"/>
        </w:rPr>
        <w:t>etherlands</w:t>
      </w:r>
      <w:r w:rsidR="006F3E57" w:rsidRPr="00092D2B">
        <w:rPr>
          <w:rFonts w:ascii="Times New Roman" w:hAnsi="Times New Roman" w:cs="Times New Roman"/>
          <w:lang w:val="en-US"/>
        </w:rPr>
        <w:t>.</w:t>
      </w:r>
    </w:p>
    <w:p w14:paraId="2F761B45" w14:textId="057FF8EA" w:rsidR="0006693B" w:rsidRPr="00092D2B" w:rsidRDefault="006B0246"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Faculty of Sport Sciences, University of Murcia, Murcia, Spain.</w:t>
      </w:r>
    </w:p>
    <w:p w14:paraId="2D2D500E" w14:textId="2C760119" w:rsidR="0006693B" w:rsidRPr="00092D2B" w:rsidRDefault="00D31B1B" w:rsidP="00E96679">
      <w:pPr>
        <w:pStyle w:val="ListParagraph"/>
        <w:numPr>
          <w:ilvl w:val="0"/>
          <w:numId w:val="1"/>
        </w:numPr>
        <w:spacing w:line="336" w:lineRule="auto"/>
        <w:jc w:val="both"/>
        <w:rPr>
          <w:rFonts w:ascii="Times New Roman" w:hAnsi="Times New Roman" w:cs="Times New Roman"/>
          <w:lang w:val="en-US"/>
        </w:rPr>
      </w:pPr>
      <w:proofErr w:type="spellStart"/>
      <w:r w:rsidRPr="00092D2B">
        <w:rPr>
          <w:rFonts w:ascii="Times New Roman" w:hAnsi="Times New Roman" w:cs="Times New Roman"/>
          <w:shd w:val="clear" w:color="auto" w:fill="FFFFFF"/>
        </w:rPr>
        <w:lastRenderedPageBreak/>
        <w:t>Geriatric</w:t>
      </w:r>
      <w:proofErr w:type="spellEnd"/>
      <w:r w:rsidRPr="00092D2B">
        <w:rPr>
          <w:rFonts w:ascii="Times New Roman" w:hAnsi="Times New Roman" w:cs="Times New Roman"/>
          <w:shd w:val="clear" w:color="auto" w:fill="FFFFFF"/>
        </w:rPr>
        <w:t xml:space="preserve"> Unit, </w:t>
      </w:r>
      <w:proofErr w:type="spellStart"/>
      <w:r w:rsidRPr="00092D2B">
        <w:rPr>
          <w:rFonts w:ascii="Times New Roman" w:hAnsi="Times New Roman" w:cs="Times New Roman"/>
          <w:shd w:val="clear" w:color="auto" w:fill="FFFFFF"/>
        </w:rPr>
        <w:t>Department</w:t>
      </w:r>
      <w:proofErr w:type="spellEnd"/>
      <w:r w:rsidRPr="00092D2B">
        <w:rPr>
          <w:rFonts w:ascii="Times New Roman" w:hAnsi="Times New Roman" w:cs="Times New Roman"/>
          <w:shd w:val="clear" w:color="auto" w:fill="FFFFFF"/>
        </w:rPr>
        <w:t xml:space="preserve"> of </w:t>
      </w:r>
      <w:proofErr w:type="spellStart"/>
      <w:r w:rsidRPr="00092D2B">
        <w:rPr>
          <w:rFonts w:ascii="Times New Roman" w:hAnsi="Times New Roman" w:cs="Times New Roman"/>
          <w:shd w:val="clear" w:color="auto" w:fill="FFFFFF"/>
        </w:rPr>
        <w:t>Internal</w:t>
      </w:r>
      <w:proofErr w:type="spellEnd"/>
      <w:r w:rsidRPr="00092D2B">
        <w:rPr>
          <w:rFonts w:ascii="Times New Roman" w:hAnsi="Times New Roman" w:cs="Times New Roman"/>
          <w:shd w:val="clear" w:color="auto" w:fill="FFFFFF"/>
        </w:rPr>
        <w:t xml:space="preserve"> </w:t>
      </w:r>
      <w:proofErr w:type="spellStart"/>
      <w:r w:rsidRPr="00092D2B">
        <w:rPr>
          <w:rFonts w:ascii="Times New Roman" w:hAnsi="Times New Roman" w:cs="Times New Roman"/>
          <w:shd w:val="clear" w:color="auto" w:fill="FFFFFF"/>
        </w:rPr>
        <w:t>Medicine</w:t>
      </w:r>
      <w:proofErr w:type="spellEnd"/>
      <w:r w:rsidRPr="00092D2B">
        <w:rPr>
          <w:rFonts w:ascii="Times New Roman" w:hAnsi="Times New Roman" w:cs="Times New Roman"/>
          <w:shd w:val="clear" w:color="auto" w:fill="FFFFFF"/>
        </w:rPr>
        <w:t xml:space="preserve"> and </w:t>
      </w:r>
      <w:proofErr w:type="spellStart"/>
      <w:r w:rsidRPr="00092D2B">
        <w:rPr>
          <w:rFonts w:ascii="Times New Roman" w:hAnsi="Times New Roman" w:cs="Times New Roman"/>
          <w:shd w:val="clear" w:color="auto" w:fill="FFFFFF"/>
        </w:rPr>
        <w:t>Geriatrics</w:t>
      </w:r>
      <w:proofErr w:type="spellEnd"/>
      <w:r w:rsidRPr="00092D2B">
        <w:rPr>
          <w:rFonts w:ascii="Times New Roman" w:hAnsi="Times New Roman" w:cs="Times New Roman"/>
          <w:shd w:val="clear" w:color="auto" w:fill="FFFFFF"/>
        </w:rPr>
        <w:t xml:space="preserve">, </w:t>
      </w:r>
      <w:proofErr w:type="spellStart"/>
      <w:r w:rsidRPr="00092D2B">
        <w:rPr>
          <w:rFonts w:ascii="Times New Roman" w:hAnsi="Times New Roman" w:cs="Times New Roman"/>
          <w:shd w:val="clear" w:color="auto" w:fill="FFFFFF"/>
        </w:rPr>
        <w:t>University</w:t>
      </w:r>
      <w:proofErr w:type="spellEnd"/>
      <w:r w:rsidRPr="00092D2B">
        <w:rPr>
          <w:rFonts w:ascii="Times New Roman" w:hAnsi="Times New Roman" w:cs="Times New Roman"/>
          <w:shd w:val="clear" w:color="auto" w:fill="FFFFFF"/>
        </w:rPr>
        <w:t xml:space="preserve"> of </w:t>
      </w:r>
      <w:proofErr w:type="spellStart"/>
      <w:r w:rsidRPr="00092D2B">
        <w:rPr>
          <w:rFonts w:ascii="Times New Roman" w:hAnsi="Times New Roman" w:cs="Times New Roman"/>
          <w:shd w:val="clear" w:color="auto" w:fill="FFFFFF"/>
        </w:rPr>
        <w:t>Palermo</w:t>
      </w:r>
      <w:proofErr w:type="spellEnd"/>
      <w:r w:rsidRPr="00092D2B">
        <w:rPr>
          <w:rFonts w:ascii="Times New Roman" w:hAnsi="Times New Roman" w:cs="Times New Roman"/>
          <w:shd w:val="clear" w:color="auto" w:fill="FFFFFF"/>
        </w:rPr>
        <w:t xml:space="preserve">, 90100 </w:t>
      </w:r>
      <w:proofErr w:type="spellStart"/>
      <w:r w:rsidRPr="00092D2B">
        <w:rPr>
          <w:rFonts w:ascii="Times New Roman" w:hAnsi="Times New Roman" w:cs="Times New Roman"/>
          <w:shd w:val="clear" w:color="auto" w:fill="FFFFFF"/>
        </w:rPr>
        <w:t>Palermo</w:t>
      </w:r>
      <w:proofErr w:type="spellEnd"/>
      <w:r w:rsidRPr="00092D2B">
        <w:rPr>
          <w:rFonts w:ascii="Times New Roman" w:hAnsi="Times New Roman" w:cs="Times New Roman"/>
          <w:shd w:val="clear" w:color="auto" w:fill="FFFFFF"/>
        </w:rPr>
        <w:t xml:space="preserve">, </w:t>
      </w:r>
      <w:proofErr w:type="spellStart"/>
      <w:r w:rsidRPr="00092D2B">
        <w:rPr>
          <w:rFonts w:ascii="Times New Roman" w:hAnsi="Times New Roman" w:cs="Times New Roman"/>
          <w:shd w:val="clear" w:color="auto" w:fill="FFFFFF"/>
        </w:rPr>
        <w:t>Italy</w:t>
      </w:r>
      <w:proofErr w:type="spellEnd"/>
      <w:r w:rsidR="006F3E57" w:rsidRPr="00092D2B">
        <w:rPr>
          <w:rFonts w:ascii="Times New Roman" w:hAnsi="Times New Roman" w:cs="Times New Roman"/>
          <w:shd w:val="clear" w:color="auto" w:fill="FFFFFF"/>
        </w:rPr>
        <w:t>.</w:t>
      </w:r>
    </w:p>
    <w:p w14:paraId="19BB33D0" w14:textId="6468A6A2" w:rsidR="0016697E" w:rsidRPr="00092D2B" w:rsidRDefault="00017EAD"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School of Sport, Exercise and Rehabilitation, Human Performance Research Centre, University of Technology Sydney, Sydney, NSW, Australia</w:t>
      </w:r>
      <w:r w:rsidR="0016697E" w:rsidRPr="00092D2B">
        <w:rPr>
          <w:rFonts w:ascii="Times New Roman" w:hAnsi="Times New Roman" w:cs="Times New Roman"/>
          <w:lang w:val="en-US"/>
        </w:rPr>
        <w:t>.</w:t>
      </w:r>
    </w:p>
    <w:p w14:paraId="6DEECB69" w14:textId="1DCD8313" w:rsidR="0016697E" w:rsidRPr="00092D2B" w:rsidRDefault="0016697E"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School of Physiotherapy, Faculty of Health Sciences, Universidad San Sebastian, Santiago 7510157, Chile.</w:t>
      </w:r>
    </w:p>
    <w:p w14:paraId="447819E3" w14:textId="3DB1ED71" w:rsidR="0016697E" w:rsidRPr="00092D2B" w:rsidRDefault="0016697E" w:rsidP="00E96679">
      <w:pPr>
        <w:pStyle w:val="ListParagraph"/>
        <w:numPr>
          <w:ilvl w:val="0"/>
          <w:numId w:val="1"/>
        </w:numPr>
        <w:spacing w:line="336" w:lineRule="auto"/>
        <w:jc w:val="both"/>
        <w:rPr>
          <w:rFonts w:ascii="Times New Roman" w:hAnsi="Times New Roman" w:cs="Times New Roman"/>
          <w:lang w:val="pt-BR"/>
        </w:rPr>
      </w:pPr>
      <w:r w:rsidRPr="00092D2B">
        <w:rPr>
          <w:rFonts w:ascii="Times New Roman" w:hAnsi="Times New Roman" w:cs="Times New Roman"/>
          <w:lang w:val="es-CL"/>
        </w:rPr>
        <w:t>Escuela de Kinesiología, Facultad de Salud y Odontología, Universidad Diego Portales, Santiago 8370057, Chile.</w:t>
      </w:r>
    </w:p>
    <w:p w14:paraId="43EA3317" w14:textId="77777777" w:rsidR="0016697E" w:rsidRPr="00092D2B" w:rsidRDefault="0016697E"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Department of Urology, Medical University of Vienna, Vienna, Austria.</w:t>
      </w:r>
    </w:p>
    <w:p w14:paraId="7948145A" w14:textId="2B8252A9" w:rsidR="0006693B" w:rsidRPr="00092D2B" w:rsidRDefault="0016697E"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Division of Urology, Department of Special Surgery, Jordan University Hospital, The University of Jordan, Amman, Jordan.</w:t>
      </w:r>
    </w:p>
    <w:p w14:paraId="05DF07D3" w14:textId="4614F147" w:rsidR="0006693B" w:rsidRPr="00092D2B" w:rsidRDefault="009F33C8"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Institute of Mental Health Sciences, School of Health Sciences, Ulster University, Newtownabbey, UK</w:t>
      </w:r>
      <w:r w:rsidR="006F3E57" w:rsidRPr="00092D2B">
        <w:rPr>
          <w:rFonts w:ascii="Times New Roman" w:hAnsi="Times New Roman" w:cs="Times New Roman"/>
          <w:lang w:val="en-US"/>
        </w:rPr>
        <w:t>.</w:t>
      </w:r>
    </w:p>
    <w:p w14:paraId="2C5EBE43" w14:textId="2C78F86D" w:rsidR="0006693B" w:rsidRPr="00092D2B" w:rsidRDefault="0006693B" w:rsidP="00E96679">
      <w:pPr>
        <w:pStyle w:val="ListParagraph"/>
        <w:numPr>
          <w:ilvl w:val="0"/>
          <w:numId w:val="1"/>
        </w:numPr>
        <w:spacing w:line="336" w:lineRule="auto"/>
        <w:jc w:val="both"/>
        <w:rPr>
          <w:rFonts w:ascii="Times New Roman" w:hAnsi="Times New Roman" w:cs="Times New Roman"/>
          <w:lang w:val="en-US"/>
        </w:rPr>
      </w:pPr>
      <w:r w:rsidRPr="00092D2B">
        <w:rPr>
          <w:rFonts w:ascii="Times New Roman" w:hAnsi="Times New Roman" w:cs="Times New Roman"/>
          <w:lang w:val="en-US"/>
        </w:rPr>
        <w:t xml:space="preserve"> </w:t>
      </w:r>
      <w:r w:rsidR="00E35B95" w:rsidRPr="00092D2B">
        <w:rPr>
          <w:rFonts w:ascii="Times New Roman" w:hAnsi="Times New Roman" w:cs="Times New Roman"/>
          <w:color w:val="222222"/>
          <w:shd w:val="clear" w:color="auto" w:fill="FFFFFF"/>
        </w:rPr>
        <w:t xml:space="preserve">The Cambridge Centre for Sport and </w:t>
      </w:r>
      <w:proofErr w:type="spellStart"/>
      <w:r w:rsidR="00E35B95" w:rsidRPr="00092D2B">
        <w:rPr>
          <w:rFonts w:ascii="Times New Roman" w:hAnsi="Times New Roman" w:cs="Times New Roman"/>
          <w:color w:val="222222"/>
          <w:shd w:val="clear" w:color="auto" w:fill="FFFFFF"/>
        </w:rPr>
        <w:t>Exercise</w:t>
      </w:r>
      <w:proofErr w:type="spellEnd"/>
      <w:r w:rsidR="00E35B95" w:rsidRPr="00092D2B">
        <w:rPr>
          <w:rFonts w:ascii="Times New Roman" w:hAnsi="Times New Roman" w:cs="Times New Roman"/>
          <w:color w:val="222222"/>
          <w:shd w:val="clear" w:color="auto" w:fill="FFFFFF"/>
        </w:rPr>
        <w:t xml:space="preserve"> Sciences, </w:t>
      </w:r>
      <w:proofErr w:type="spellStart"/>
      <w:r w:rsidR="00E35B95" w:rsidRPr="00092D2B">
        <w:rPr>
          <w:rFonts w:ascii="Times New Roman" w:hAnsi="Times New Roman" w:cs="Times New Roman"/>
          <w:color w:val="222222"/>
          <w:shd w:val="clear" w:color="auto" w:fill="FFFFFF"/>
        </w:rPr>
        <w:t>Anglia</w:t>
      </w:r>
      <w:proofErr w:type="spellEnd"/>
      <w:r w:rsidR="00E35B95" w:rsidRPr="00092D2B">
        <w:rPr>
          <w:rFonts w:ascii="Times New Roman" w:hAnsi="Times New Roman" w:cs="Times New Roman"/>
          <w:color w:val="222222"/>
          <w:shd w:val="clear" w:color="auto" w:fill="FFFFFF"/>
        </w:rPr>
        <w:t xml:space="preserve"> Ruskin </w:t>
      </w:r>
      <w:proofErr w:type="spellStart"/>
      <w:r w:rsidR="00E35B95" w:rsidRPr="00092D2B">
        <w:rPr>
          <w:rFonts w:ascii="Times New Roman" w:hAnsi="Times New Roman" w:cs="Times New Roman"/>
          <w:color w:val="222222"/>
          <w:shd w:val="clear" w:color="auto" w:fill="FFFFFF"/>
        </w:rPr>
        <w:t>University</w:t>
      </w:r>
      <w:proofErr w:type="spellEnd"/>
      <w:r w:rsidR="00E35B95" w:rsidRPr="00092D2B">
        <w:rPr>
          <w:rFonts w:ascii="Times New Roman" w:hAnsi="Times New Roman" w:cs="Times New Roman"/>
          <w:color w:val="222222"/>
          <w:shd w:val="clear" w:color="auto" w:fill="FFFFFF"/>
        </w:rPr>
        <w:t>, Cambridge, CB1 1PT, UK</w:t>
      </w:r>
      <w:r w:rsidR="006F3E57" w:rsidRPr="00092D2B">
        <w:rPr>
          <w:rFonts w:ascii="Times New Roman" w:hAnsi="Times New Roman" w:cs="Times New Roman"/>
          <w:color w:val="222222"/>
          <w:shd w:val="clear" w:color="auto" w:fill="FFFFFF"/>
        </w:rPr>
        <w:t>.</w:t>
      </w:r>
    </w:p>
    <w:p w14:paraId="05F51649" w14:textId="4E31398D" w:rsidR="00EF52B3" w:rsidRPr="008C79E5" w:rsidRDefault="00EF52B3" w:rsidP="00EF52B3">
      <w:pPr>
        <w:pStyle w:val="ListParagraph"/>
        <w:spacing w:line="480" w:lineRule="auto"/>
        <w:jc w:val="both"/>
        <w:rPr>
          <w:rFonts w:ascii="Times New Roman" w:hAnsi="Times New Roman" w:cs="Times New Roman"/>
          <w:b/>
          <w:bCs/>
          <w:lang w:val="en-GB"/>
        </w:rPr>
      </w:pPr>
    </w:p>
    <w:p w14:paraId="7AE744FD" w14:textId="77777777" w:rsidR="00EF52B3" w:rsidRDefault="00EF52B3" w:rsidP="00EF52B3">
      <w:pPr>
        <w:pStyle w:val="ListParagraph"/>
        <w:spacing w:line="480" w:lineRule="auto"/>
        <w:jc w:val="both"/>
        <w:rPr>
          <w:rFonts w:ascii="Times New Roman" w:hAnsi="Times New Roman" w:cs="Times New Roman"/>
          <w:b/>
          <w:bCs/>
          <w:lang w:val="en-GB"/>
        </w:rPr>
      </w:pPr>
    </w:p>
    <w:p w14:paraId="006C14C6" w14:textId="2EAE2378" w:rsidR="00EF52B3" w:rsidRPr="00EF52B3" w:rsidRDefault="00EF52B3" w:rsidP="00EF52B3">
      <w:pPr>
        <w:pStyle w:val="ListParagraph"/>
        <w:spacing w:line="480" w:lineRule="auto"/>
        <w:jc w:val="both"/>
        <w:rPr>
          <w:rFonts w:ascii="Times New Roman" w:hAnsi="Times New Roman" w:cs="Times New Roman"/>
          <w:b/>
          <w:bCs/>
          <w:lang w:val="en-GB"/>
        </w:rPr>
      </w:pPr>
      <w:r w:rsidRPr="00EF52B3">
        <w:rPr>
          <w:rFonts w:ascii="Times New Roman" w:hAnsi="Times New Roman" w:cs="Times New Roman"/>
          <w:b/>
          <w:bCs/>
          <w:lang w:val="en-GB"/>
        </w:rPr>
        <w:t>Running title: PA, SB, depression</w:t>
      </w:r>
      <w:r w:rsidR="007F54D8">
        <w:rPr>
          <w:rFonts w:ascii="Times New Roman" w:hAnsi="Times New Roman" w:cs="Times New Roman"/>
          <w:b/>
          <w:bCs/>
          <w:lang w:val="en-GB"/>
        </w:rPr>
        <w:t>,</w:t>
      </w:r>
      <w:r w:rsidRPr="00EF52B3">
        <w:rPr>
          <w:rFonts w:ascii="Times New Roman" w:hAnsi="Times New Roman" w:cs="Times New Roman"/>
          <w:b/>
          <w:bCs/>
          <w:lang w:val="en-GB"/>
        </w:rPr>
        <w:t xml:space="preserve"> and anxiety during COVID-19.</w:t>
      </w:r>
    </w:p>
    <w:p w14:paraId="73AEECBD" w14:textId="5E3AB09B" w:rsidR="00E96679" w:rsidRPr="008C79E5" w:rsidRDefault="00E96679" w:rsidP="00E96679">
      <w:pPr>
        <w:pStyle w:val="ListParagraph"/>
        <w:spacing w:line="336" w:lineRule="auto"/>
        <w:jc w:val="both"/>
        <w:rPr>
          <w:rFonts w:ascii="Times New Roman" w:hAnsi="Times New Roman" w:cs="Times New Roman"/>
          <w:lang w:val="en-GB"/>
        </w:rPr>
      </w:pPr>
    </w:p>
    <w:p w14:paraId="41F1DE55" w14:textId="68973AC1" w:rsidR="0072445C" w:rsidRPr="001C27DC" w:rsidRDefault="007E0FC9" w:rsidP="00092D2B">
      <w:pPr>
        <w:pStyle w:val="NoSpacing"/>
        <w:rPr>
          <w:rFonts w:ascii="Times New Roman" w:hAnsi="Times New Roman" w:cs="Times New Roman"/>
          <w:lang w:val="en-US"/>
        </w:rPr>
      </w:pPr>
      <w:r>
        <w:rPr>
          <w:rFonts w:ascii="Times New Roman" w:hAnsi="Times New Roman" w:cs="Times New Roman"/>
          <w:lang w:val="en-US"/>
        </w:rPr>
        <w:t>*=</w:t>
      </w:r>
      <w:r w:rsidR="00CE254D" w:rsidRPr="001C27DC">
        <w:rPr>
          <w:rFonts w:ascii="Times New Roman" w:hAnsi="Times New Roman" w:cs="Times New Roman"/>
          <w:lang w:val="en-US"/>
        </w:rPr>
        <w:t>C</w:t>
      </w:r>
      <w:r w:rsidR="0072445C" w:rsidRPr="001C27DC">
        <w:rPr>
          <w:rFonts w:ascii="Times New Roman" w:hAnsi="Times New Roman" w:cs="Times New Roman"/>
          <w:lang w:val="en-US"/>
        </w:rPr>
        <w:t xml:space="preserve">orresponding author: </w:t>
      </w:r>
    </w:p>
    <w:p w14:paraId="76EB3F57" w14:textId="77777777" w:rsidR="0072445C" w:rsidRPr="001C27DC" w:rsidRDefault="0072445C" w:rsidP="00092D2B">
      <w:pPr>
        <w:pStyle w:val="NoSpacing"/>
        <w:rPr>
          <w:rFonts w:ascii="Times New Roman" w:hAnsi="Times New Roman" w:cs="Times New Roman"/>
          <w:lang w:val="en-US"/>
        </w:rPr>
      </w:pPr>
      <w:r w:rsidRPr="001C27DC">
        <w:rPr>
          <w:rFonts w:ascii="Times New Roman" w:hAnsi="Times New Roman" w:cs="Times New Roman"/>
          <w:lang w:val="en-US"/>
        </w:rPr>
        <w:t xml:space="preserve">Felipe Barreto </w:t>
      </w:r>
      <w:proofErr w:type="spellStart"/>
      <w:r w:rsidRPr="001C27DC">
        <w:rPr>
          <w:rFonts w:ascii="Times New Roman" w:hAnsi="Times New Roman" w:cs="Times New Roman"/>
          <w:lang w:val="en-US"/>
        </w:rPr>
        <w:t>Schuch</w:t>
      </w:r>
      <w:proofErr w:type="spellEnd"/>
      <w:r w:rsidRPr="001C27DC">
        <w:rPr>
          <w:rFonts w:ascii="Times New Roman" w:hAnsi="Times New Roman" w:cs="Times New Roman"/>
          <w:lang w:val="en-US"/>
        </w:rPr>
        <w:t xml:space="preserve"> (felipe.schuch@ufsm.br)</w:t>
      </w:r>
    </w:p>
    <w:p w14:paraId="39E9E2FE" w14:textId="77777777" w:rsidR="0072445C" w:rsidRPr="00092D2B" w:rsidRDefault="0072445C" w:rsidP="00092D2B">
      <w:pPr>
        <w:pStyle w:val="NoSpacing"/>
        <w:rPr>
          <w:rFonts w:ascii="Times New Roman" w:hAnsi="Times New Roman" w:cs="Times New Roman"/>
          <w:lang w:val="pt-BR"/>
        </w:rPr>
      </w:pPr>
      <w:r w:rsidRPr="00092D2B">
        <w:rPr>
          <w:rFonts w:ascii="Times New Roman" w:hAnsi="Times New Roman" w:cs="Times New Roman"/>
          <w:lang w:val="pt-BR"/>
        </w:rPr>
        <w:t xml:space="preserve">Federal University of Santa Maria, Santa Maria, RS, Brazil. </w:t>
      </w:r>
    </w:p>
    <w:p w14:paraId="5CB603D0" w14:textId="77777777" w:rsidR="0072445C" w:rsidRPr="00092D2B" w:rsidRDefault="0072445C" w:rsidP="00092D2B">
      <w:pPr>
        <w:pStyle w:val="NoSpacing"/>
        <w:rPr>
          <w:rFonts w:ascii="Times New Roman" w:hAnsi="Times New Roman" w:cs="Times New Roman"/>
          <w:lang w:val="en-US"/>
        </w:rPr>
      </w:pPr>
      <w:r w:rsidRPr="00092D2B">
        <w:rPr>
          <w:rFonts w:ascii="Times New Roman" w:hAnsi="Times New Roman" w:cs="Times New Roman"/>
          <w:lang w:val="pt-BR"/>
        </w:rPr>
        <w:t xml:space="preserve">Av. Roraima, 1000, Prédio 51 (CEFD), sala 1025. </w:t>
      </w:r>
      <w:r w:rsidRPr="00092D2B">
        <w:rPr>
          <w:rFonts w:ascii="Times New Roman" w:hAnsi="Times New Roman" w:cs="Times New Roman"/>
          <w:lang w:val="en-US"/>
        </w:rPr>
        <w:t>CEP:07105-900</w:t>
      </w:r>
    </w:p>
    <w:p w14:paraId="4DBD1EB9" w14:textId="77777777" w:rsidR="0072445C" w:rsidRPr="00092D2B" w:rsidRDefault="0072445C" w:rsidP="00092D2B">
      <w:pPr>
        <w:pStyle w:val="NoSpacing"/>
        <w:rPr>
          <w:rFonts w:ascii="Times New Roman" w:hAnsi="Times New Roman" w:cs="Times New Roman"/>
          <w:lang w:val="en-US"/>
        </w:rPr>
      </w:pPr>
      <w:r w:rsidRPr="00092D2B">
        <w:rPr>
          <w:rFonts w:ascii="Times New Roman" w:hAnsi="Times New Roman" w:cs="Times New Roman"/>
          <w:lang w:val="en-US"/>
        </w:rPr>
        <w:t>Phone: +55 55 3220 7788</w:t>
      </w:r>
    </w:p>
    <w:p w14:paraId="24966EE7" w14:textId="4E71F1C3" w:rsidR="007F64F5" w:rsidRDefault="007F64F5" w:rsidP="007771A6">
      <w:pPr>
        <w:spacing w:line="336" w:lineRule="auto"/>
        <w:jc w:val="both"/>
        <w:rPr>
          <w:rFonts w:ascii="Times New Roman" w:hAnsi="Times New Roman" w:cs="Times New Roman"/>
          <w:lang w:val="en-US"/>
        </w:rPr>
      </w:pPr>
    </w:p>
    <w:p w14:paraId="0454A215" w14:textId="6E17A7D8" w:rsidR="007771A6" w:rsidRDefault="007771A6" w:rsidP="007771A6">
      <w:pPr>
        <w:spacing w:line="336" w:lineRule="auto"/>
        <w:jc w:val="both"/>
        <w:rPr>
          <w:rFonts w:ascii="Times New Roman" w:hAnsi="Times New Roman" w:cs="Times New Roman"/>
          <w:lang w:val="en-US"/>
        </w:rPr>
      </w:pPr>
    </w:p>
    <w:p w14:paraId="1C8F0E9E" w14:textId="77777777" w:rsidR="007771A6" w:rsidRDefault="007771A6" w:rsidP="007771A6">
      <w:pPr>
        <w:spacing w:line="336" w:lineRule="auto"/>
        <w:jc w:val="both"/>
        <w:rPr>
          <w:rFonts w:ascii="Times New Roman" w:hAnsi="Times New Roman" w:cs="Times New Roman"/>
          <w:lang w:val="en-US"/>
        </w:rPr>
      </w:pPr>
    </w:p>
    <w:p w14:paraId="07C89EFF" w14:textId="3688507D" w:rsidR="007771A6" w:rsidRDefault="007771A6" w:rsidP="007771A6">
      <w:pPr>
        <w:spacing w:line="336" w:lineRule="auto"/>
        <w:jc w:val="both"/>
        <w:rPr>
          <w:rFonts w:ascii="Times New Roman" w:hAnsi="Times New Roman" w:cs="Times New Roman"/>
          <w:lang w:val="en-US"/>
        </w:rPr>
      </w:pPr>
    </w:p>
    <w:p w14:paraId="26849990" w14:textId="4803EE19" w:rsidR="007771A6" w:rsidRDefault="007771A6" w:rsidP="007771A6">
      <w:pPr>
        <w:spacing w:line="336" w:lineRule="auto"/>
        <w:jc w:val="both"/>
        <w:rPr>
          <w:rFonts w:ascii="Times New Roman" w:hAnsi="Times New Roman" w:cs="Times New Roman"/>
          <w:lang w:val="en-US"/>
        </w:rPr>
      </w:pPr>
    </w:p>
    <w:p w14:paraId="59D2052E" w14:textId="691D9637" w:rsidR="007771A6" w:rsidRDefault="007771A6" w:rsidP="007771A6">
      <w:pPr>
        <w:spacing w:line="336" w:lineRule="auto"/>
        <w:jc w:val="both"/>
        <w:rPr>
          <w:rFonts w:ascii="Times New Roman" w:hAnsi="Times New Roman" w:cs="Times New Roman"/>
          <w:lang w:val="en-US"/>
        </w:rPr>
      </w:pPr>
    </w:p>
    <w:p w14:paraId="2F18BA63" w14:textId="62B32BD9" w:rsidR="007771A6" w:rsidRDefault="007771A6" w:rsidP="007771A6">
      <w:pPr>
        <w:spacing w:line="336" w:lineRule="auto"/>
        <w:jc w:val="both"/>
        <w:rPr>
          <w:rFonts w:ascii="Times New Roman" w:hAnsi="Times New Roman" w:cs="Times New Roman"/>
          <w:lang w:val="en-US"/>
        </w:rPr>
      </w:pPr>
    </w:p>
    <w:p w14:paraId="0EA61367" w14:textId="14431BA8" w:rsidR="007771A6" w:rsidRDefault="007771A6" w:rsidP="007771A6">
      <w:pPr>
        <w:spacing w:line="336" w:lineRule="auto"/>
        <w:jc w:val="both"/>
        <w:rPr>
          <w:rFonts w:ascii="Times New Roman" w:hAnsi="Times New Roman" w:cs="Times New Roman"/>
          <w:lang w:val="en-US"/>
        </w:rPr>
      </w:pPr>
    </w:p>
    <w:p w14:paraId="6D88A936" w14:textId="2ED06AC3" w:rsidR="007771A6" w:rsidRDefault="007771A6" w:rsidP="007771A6">
      <w:pPr>
        <w:spacing w:line="336" w:lineRule="auto"/>
        <w:jc w:val="both"/>
        <w:rPr>
          <w:rFonts w:ascii="Times New Roman" w:hAnsi="Times New Roman" w:cs="Times New Roman"/>
          <w:lang w:val="en-US"/>
        </w:rPr>
      </w:pPr>
    </w:p>
    <w:p w14:paraId="0C9C9548" w14:textId="5F679906" w:rsidR="007771A6" w:rsidRDefault="007771A6" w:rsidP="007771A6">
      <w:pPr>
        <w:spacing w:line="336" w:lineRule="auto"/>
        <w:jc w:val="both"/>
        <w:rPr>
          <w:rFonts w:ascii="Times New Roman" w:hAnsi="Times New Roman" w:cs="Times New Roman"/>
          <w:lang w:val="en-US"/>
        </w:rPr>
      </w:pPr>
    </w:p>
    <w:p w14:paraId="24666E92" w14:textId="77777777" w:rsidR="005F44A2" w:rsidRPr="007771A6" w:rsidRDefault="005F44A2" w:rsidP="007771A6">
      <w:pPr>
        <w:spacing w:line="336" w:lineRule="auto"/>
        <w:jc w:val="both"/>
        <w:rPr>
          <w:rFonts w:ascii="Times New Roman" w:hAnsi="Times New Roman" w:cs="Times New Roman"/>
          <w:lang w:val="en-US"/>
        </w:rPr>
      </w:pPr>
    </w:p>
    <w:p w14:paraId="5D6BF796" w14:textId="77777777" w:rsidR="00331C27" w:rsidRDefault="00331C27" w:rsidP="00E96679">
      <w:pPr>
        <w:pStyle w:val="ListParagraph"/>
        <w:spacing w:line="336" w:lineRule="auto"/>
        <w:jc w:val="both"/>
        <w:rPr>
          <w:rFonts w:ascii="Times New Roman" w:hAnsi="Times New Roman" w:cs="Times New Roman"/>
          <w:lang w:val="en-US"/>
        </w:rPr>
      </w:pPr>
    </w:p>
    <w:p w14:paraId="0A503532" w14:textId="20D802EA" w:rsidR="007762CD" w:rsidRPr="006F3E57" w:rsidRDefault="007762CD" w:rsidP="004E4E41">
      <w:pPr>
        <w:spacing w:line="480" w:lineRule="auto"/>
        <w:jc w:val="both"/>
        <w:rPr>
          <w:rFonts w:ascii="Times New Roman" w:hAnsi="Times New Roman" w:cs="Times New Roman"/>
          <w:b/>
          <w:bCs/>
          <w:lang w:val="en-US"/>
        </w:rPr>
      </w:pPr>
      <w:r w:rsidRPr="006F3E57">
        <w:rPr>
          <w:rFonts w:ascii="Times New Roman" w:hAnsi="Times New Roman" w:cs="Times New Roman"/>
          <w:b/>
          <w:bCs/>
          <w:lang w:val="en-US"/>
        </w:rPr>
        <w:lastRenderedPageBreak/>
        <w:t>Abstract</w:t>
      </w:r>
    </w:p>
    <w:p w14:paraId="04176065" w14:textId="16696D72" w:rsidR="00314B60" w:rsidRDefault="004726AE" w:rsidP="004E4E41">
      <w:pPr>
        <w:spacing w:line="480" w:lineRule="auto"/>
        <w:jc w:val="both"/>
        <w:rPr>
          <w:rFonts w:ascii="Times New Roman" w:hAnsi="Times New Roman" w:cs="Times New Roman"/>
          <w:lang w:val="en-GB"/>
        </w:rPr>
      </w:pPr>
      <w:r>
        <w:rPr>
          <w:rFonts w:ascii="Times New Roman" w:hAnsi="Times New Roman" w:cs="Times New Roman"/>
          <w:lang w:val="en-GB"/>
        </w:rPr>
        <w:t>This is a cross</w:t>
      </w:r>
      <w:r w:rsidR="006518E3">
        <w:rPr>
          <w:rFonts w:ascii="Times New Roman" w:hAnsi="Times New Roman" w:cs="Times New Roman"/>
          <w:lang w:val="en-GB"/>
        </w:rPr>
        <w:t>-</w:t>
      </w:r>
      <w:r>
        <w:rPr>
          <w:rFonts w:ascii="Times New Roman" w:hAnsi="Times New Roman" w:cs="Times New Roman"/>
          <w:lang w:val="en-GB"/>
        </w:rPr>
        <w:t xml:space="preserve">sectional study </w:t>
      </w:r>
      <w:r w:rsidR="00784AB2">
        <w:rPr>
          <w:rFonts w:ascii="Times New Roman" w:hAnsi="Times New Roman" w:cs="Times New Roman"/>
          <w:lang w:val="en-GB"/>
        </w:rPr>
        <w:t>evaluating</w:t>
      </w:r>
      <w:r w:rsidR="00C44ACE">
        <w:rPr>
          <w:rFonts w:ascii="Times New Roman" w:hAnsi="Times New Roman" w:cs="Times New Roman"/>
          <w:lang w:val="en-GB"/>
        </w:rPr>
        <w:t xml:space="preserve"> the </w:t>
      </w:r>
      <w:r w:rsidR="00CC1EA7">
        <w:rPr>
          <w:rFonts w:ascii="Times New Roman" w:hAnsi="Times New Roman" w:cs="Times New Roman"/>
          <w:lang w:val="en-GB"/>
        </w:rPr>
        <w:t>association</w:t>
      </w:r>
      <w:r w:rsidR="002F5ABF">
        <w:rPr>
          <w:rFonts w:ascii="Times New Roman" w:hAnsi="Times New Roman" w:cs="Times New Roman"/>
          <w:lang w:val="en-GB"/>
        </w:rPr>
        <w:t>s</w:t>
      </w:r>
      <w:r w:rsidR="00CC1EA7">
        <w:rPr>
          <w:rFonts w:ascii="Times New Roman" w:hAnsi="Times New Roman" w:cs="Times New Roman"/>
          <w:lang w:val="en-GB"/>
        </w:rPr>
        <w:t xml:space="preserve"> </w:t>
      </w:r>
      <w:r w:rsidR="00416EBA">
        <w:rPr>
          <w:rFonts w:ascii="Times New Roman" w:hAnsi="Times New Roman" w:cs="Times New Roman"/>
          <w:lang w:val="en-GB"/>
        </w:rPr>
        <w:t>of</w:t>
      </w:r>
      <w:r w:rsidR="005A2F42">
        <w:rPr>
          <w:rFonts w:ascii="Times New Roman" w:hAnsi="Times New Roman" w:cs="Times New Roman"/>
          <w:lang w:val="en-GB"/>
        </w:rPr>
        <w:t xml:space="preserve"> self-reported</w:t>
      </w:r>
      <w:r w:rsidR="00CC1EA7">
        <w:rPr>
          <w:rFonts w:ascii="Times New Roman" w:hAnsi="Times New Roman" w:cs="Times New Roman"/>
          <w:lang w:val="en-GB"/>
        </w:rPr>
        <w:t xml:space="preserve"> </w:t>
      </w:r>
      <w:r w:rsidR="00D5636C">
        <w:rPr>
          <w:rFonts w:ascii="Times New Roman" w:hAnsi="Times New Roman" w:cs="Times New Roman"/>
          <w:lang w:val="en-GB"/>
        </w:rPr>
        <w:t>moderate to vigorous p</w:t>
      </w:r>
      <w:r w:rsidR="00D5636C" w:rsidRPr="00CC1EA7">
        <w:rPr>
          <w:rFonts w:ascii="Times New Roman" w:hAnsi="Times New Roman" w:cs="Times New Roman"/>
          <w:lang w:val="en-GB"/>
        </w:rPr>
        <w:t>hysical activity</w:t>
      </w:r>
      <w:r w:rsidR="006B0246">
        <w:rPr>
          <w:rFonts w:ascii="Times New Roman" w:hAnsi="Times New Roman" w:cs="Times New Roman"/>
          <w:lang w:val="en-GB"/>
        </w:rPr>
        <w:t>,</w:t>
      </w:r>
      <w:r w:rsidR="00CC1EA7">
        <w:rPr>
          <w:rFonts w:ascii="Times New Roman" w:hAnsi="Times New Roman" w:cs="Times New Roman"/>
          <w:lang w:val="en-GB"/>
        </w:rPr>
        <w:t xml:space="preserve"> </w:t>
      </w:r>
      <w:r w:rsidR="00D5636C">
        <w:rPr>
          <w:rFonts w:ascii="Times New Roman" w:hAnsi="Times New Roman" w:cs="Times New Roman"/>
          <w:lang w:val="en-GB"/>
        </w:rPr>
        <w:t xml:space="preserve">sedentary </w:t>
      </w:r>
      <w:proofErr w:type="spellStart"/>
      <w:r w:rsidR="00D5636C">
        <w:rPr>
          <w:rFonts w:ascii="Times New Roman" w:hAnsi="Times New Roman" w:cs="Times New Roman"/>
          <w:lang w:val="en-GB"/>
        </w:rPr>
        <w:t>behavior</w:t>
      </w:r>
      <w:proofErr w:type="spellEnd"/>
      <w:r w:rsidR="00D5636C">
        <w:rPr>
          <w:rFonts w:ascii="Times New Roman" w:hAnsi="Times New Roman" w:cs="Times New Roman"/>
          <w:lang w:val="en-GB"/>
        </w:rPr>
        <w:t xml:space="preserve"> </w:t>
      </w:r>
      <w:r w:rsidR="001A2625">
        <w:rPr>
          <w:rFonts w:ascii="Times New Roman" w:hAnsi="Times New Roman" w:cs="Times New Roman"/>
          <w:lang w:val="en-GB"/>
        </w:rPr>
        <w:t>with</w:t>
      </w:r>
      <w:r w:rsidR="00CC1EA7">
        <w:rPr>
          <w:rFonts w:ascii="Times New Roman" w:hAnsi="Times New Roman" w:cs="Times New Roman"/>
          <w:lang w:val="en-GB"/>
        </w:rPr>
        <w:t xml:space="preserve"> depressi</w:t>
      </w:r>
      <w:r w:rsidR="00643A72">
        <w:rPr>
          <w:rFonts w:ascii="Times New Roman" w:hAnsi="Times New Roman" w:cs="Times New Roman"/>
          <w:lang w:val="en-GB"/>
        </w:rPr>
        <w:t>ve</w:t>
      </w:r>
      <w:r w:rsidR="00827623">
        <w:rPr>
          <w:rFonts w:ascii="Times New Roman" w:hAnsi="Times New Roman" w:cs="Times New Roman"/>
          <w:lang w:val="en-GB"/>
        </w:rPr>
        <w:t xml:space="preserve">, </w:t>
      </w:r>
      <w:r w:rsidR="00CC1EA7">
        <w:rPr>
          <w:rFonts w:ascii="Times New Roman" w:hAnsi="Times New Roman" w:cs="Times New Roman"/>
          <w:lang w:val="en-GB"/>
        </w:rPr>
        <w:t>anxiety</w:t>
      </w:r>
      <w:r w:rsidR="00E13536">
        <w:rPr>
          <w:rFonts w:ascii="Times New Roman" w:hAnsi="Times New Roman" w:cs="Times New Roman"/>
          <w:lang w:val="en-GB"/>
        </w:rPr>
        <w:t>,</w:t>
      </w:r>
      <w:r w:rsidR="00CC1EA7">
        <w:rPr>
          <w:rFonts w:ascii="Times New Roman" w:hAnsi="Times New Roman" w:cs="Times New Roman"/>
          <w:lang w:val="en-GB"/>
        </w:rPr>
        <w:t xml:space="preserve"> </w:t>
      </w:r>
      <w:r w:rsidR="00827623">
        <w:rPr>
          <w:rFonts w:ascii="Times New Roman" w:hAnsi="Times New Roman" w:cs="Times New Roman"/>
          <w:lang w:val="en-GB"/>
        </w:rPr>
        <w:t xml:space="preserve">and </w:t>
      </w:r>
      <w:r w:rsidR="00AC5A13">
        <w:rPr>
          <w:rFonts w:ascii="Times New Roman" w:hAnsi="Times New Roman" w:cs="Times New Roman"/>
          <w:lang w:val="en-GB"/>
        </w:rPr>
        <w:t>co-occurring depressi</w:t>
      </w:r>
      <w:r w:rsidR="00643A72">
        <w:rPr>
          <w:rFonts w:ascii="Times New Roman" w:hAnsi="Times New Roman" w:cs="Times New Roman"/>
          <w:lang w:val="en-GB"/>
        </w:rPr>
        <w:t>ve</w:t>
      </w:r>
      <w:r w:rsidR="00AC5A13">
        <w:rPr>
          <w:rFonts w:ascii="Times New Roman" w:hAnsi="Times New Roman" w:cs="Times New Roman"/>
          <w:lang w:val="en-GB"/>
        </w:rPr>
        <w:t xml:space="preserve"> and anxiety </w:t>
      </w:r>
      <w:r w:rsidR="002F5ABF">
        <w:rPr>
          <w:rFonts w:ascii="Times New Roman" w:hAnsi="Times New Roman" w:cs="Times New Roman"/>
          <w:lang w:val="en-GB"/>
        </w:rPr>
        <w:t xml:space="preserve">symptoms </w:t>
      </w:r>
      <w:r w:rsidR="00AC5A13">
        <w:rPr>
          <w:rFonts w:ascii="Times New Roman" w:hAnsi="Times New Roman" w:cs="Times New Roman"/>
          <w:lang w:val="en-GB"/>
        </w:rPr>
        <w:t>(</w:t>
      </w:r>
      <w:r w:rsidR="00BA2E1C">
        <w:rPr>
          <w:rFonts w:ascii="Times New Roman" w:hAnsi="Times New Roman" w:cs="Times New Roman"/>
          <w:lang w:val="en-GB"/>
        </w:rPr>
        <w:t>D</w:t>
      </w:r>
      <w:r w:rsidR="00AC50B3">
        <w:rPr>
          <w:rFonts w:ascii="Times New Roman" w:hAnsi="Times New Roman" w:cs="Times New Roman"/>
          <w:lang w:val="en-GB"/>
        </w:rPr>
        <w:t>&amp;</w:t>
      </w:r>
      <w:r w:rsidR="00BA2E1C">
        <w:rPr>
          <w:rFonts w:ascii="Times New Roman" w:hAnsi="Times New Roman" w:cs="Times New Roman"/>
          <w:lang w:val="en-GB"/>
        </w:rPr>
        <w:t>A</w:t>
      </w:r>
      <w:r w:rsidR="00AC5A13">
        <w:rPr>
          <w:rFonts w:ascii="Times New Roman" w:hAnsi="Times New Roman" w:cs="Times New Roman"/>
          <w:lang w:val="en-GB"/>
        </w:rPr>
        <w:t>)</w:t>
      </w:r>
      <w:r w:rsidR="001A2625">
        <w:rPr>
          <w:rFonts w:ascii="Times New Roman" w:hAnsi="Times New Roman" w:cs="Times New Roman"/>
          <w:lang w:val="en-GB"/>
        </w:rPr>
        <w:t xml:space="preserve"> </w:t>
      </w:r>
      <w:r>
        <w:rPr>
          <w:rFonts w:ascii="Times New Roman" w:hAnsi="Times New Roman" w:cs="Times New Roman"/>
          <w:lang w:val="en-GB"/>
        </w:rPr>
        <w:t xml:space="preserve">in self-isolating Brazilians </w:t>
      </w:r>
      <w:r w:rsidR="00CC1EA7">
        <w:rPr>
          <w:rFonts w:ascii="Times New Roman" w:hAnsi="Times New Roman" w:cs="Times New Roman"/>
          <w:lang w:val="en-GB"/>
        </w:rPr>
        <w:t>during the COVID-19</w:t>
      </w:r>
      <w:r w:rsidR="008F5FC5">
        <w:rPr>
          <w:rFonts w:ascii="Times New Roman" w:hAnsi="Times New Roman" w:cs="Times New Roman"/>
          <w:lang w:val="en-GB"/>
        </w:rPr>
        <w:t xml:space="preserve"> pandemic</w:t>
      </w:r>
      <w:r w:rsidR="00314B60" w:rsidRPr="00FC548F">
        <w:rPr>
          <w:rFonts w:ascii="Times New Roman" w:hAnsi="Times New Roman" w:cs="Times New Roman"/>
          <w:lang w:val="en-GB"/>
        </w:rPr>
        <w:t xml:space="preserve">. </w:t>
      </w:r>
      <w:r w:rsidR="005A2F42">
        <w:rPr>
          <w:rFonts w:ascii="Times New Roman" w:hAnsi="Times New Roman" w:cs="Times New Roman"/>
          <w:lang w:val="en-GB"/>
        </w:rPr>
        <w:t>D</w:t>
      </w:r>
      <w:r w:rsidR="00CC1EA7" w:rsidRPr="00576746">
        <w:rPr>
          <w:rFonts w:ascii="Times New Roman" w:hAnsi="Times New Roman" w:cs="Times New Roman"/>
          <w:lang w:val="en-GB"/>
        </w:rPr>
        <w:t>epressi</w:t>
      </w:r>
      <w:r w:rsidR="00643A72">
        <w:rPr>
          <w:rFonts w:ascii="Times New Roman" w:hAnsi="Times New Roman" w:cs="Times New Roman"/>
          <w:lang w:val="en-GB"/>
        </w:rPr>
        <w:t>ve</w:t>
      </w:r>
      <w:r w:rsidR="00CC1EA7" w:rsidRPr="00576746">
        <w:rPr>
          <w:rFonts w:ascii="Times New Roman" w:hAnsi="Times New Roman" w:cs="Times New Roman"/>
          <w:lang w:val="en-GB"/>
        </w:rPr>
        <w:t xml:space="preserve"> </w:t>
      </w:r>
      <w:r w:rsidR="00DB19C2">
        <w:rPr>
          <w:rFonts w:ascii="Times New Roman" w:hAnsi="Times New Roman" w:cs="Times New Roman"/>
          <w:lang w:val="en-GB"/>
        </w:rPr>
        <w:t xml:space="preserve">and </w:t>
      </w:r>
      <w:r w:rsidR="00890565">
        <w:rPr>
          <w:rFonts w:ascii="Times New Roman" w:hAnsi="Times New Roman" w:cs="Times New Roman"/>
          <w:lang w:val="en-GB"/>
        </w:rPr>
        <w:t xml:space="preserve">anxiety </w:t>
      </w:r>
      <w:r w:rsidR="002F5ABF">
        <w:rPr>
          <w:rFonts w:ascii="Times New Roman" w:hAnsi="Times New Roman" w:cs="Times New Roman"/>
          <w:lang w:val="en-GB"/>
        </w:rPr>
        <w:t xml:space="preserve">symptoms </w:t>
      </w:r>
      <w:r w:rsidR="005A2F42" w:rsidRPr="00576746">
        <w:rPr>
          <w:rFonts w:ascii="Times New Roman" w:hAnsi="Times New Roman" w:cs="Times New Roman"/>
          <w:lang w:val="en-GB"/>
        </w:rPr>
        <w:t>were collected</w:t>
      </w:r>
      <w:r w:rsidR="005A2F42">
        <w:rPr>
          <w:rFonts w:ascii="Times New Roman" w:hAnsi="Times New Roman" w:cs="Times New Roman"/>
          <w:lang w:val="en-GB"/>
        </w:rPr>
        <w:t xml:space="preserve"> using the </w:t>
      </w:r>
      <w:r w:rsidR="00890565">
        <w:rPr>
          <w:rFonts w:ascii="Times New Roman" w:hAnsi="Times New Roman" w:cs="Times New Roman"/>
          <w:lang w:val="en-GB"/>
        </w:rPr>
        <w:t xml:space="preserve">Beck </w:t>
      </w:r>
      <w:r w:rsidR="00556A16">
        <w:rPr>
          <w:rFonts w:ascii="Times New Roman" w:hAnsi="Times New Roman" w:cs="Times New Roman"/>
          <w:lang w:val="en-GB"/>
        </w:rPr>
        <w:t xml:space="preserve">Depression and </w:t>
      </w:r>
      <w:r w:rsidR="00890565">
        <w:rPr>
          <w:rFonts w:ascii="Times New Roman" w:hAnsi="Times New Roman" w:cs="Times New Roman"/>
          <w:lang w:val="en-GB"/>
        </w:rPr>
        <w:t>Anxiety Inventor</w:t>
      </w:r>
      <w:r w:rsidR="00556A16">
        <w:rPr>
          <w:rFonts w:ascii="Times New Roman" w:hAnsi="Times New Roman" w:cs="Times New Roman"/>
          <w:lang w:val="en-GB"/>
        </w:rPr>
        <w:t>ies</w:t>
      </w:r>
      <w:r w:rsidR="00183638">
        <w:rPr>
          <w:rFonts w:ascii="Times New Roman" w:hAnsi="Times New Roman" w:cs="Times New Roman"/>
          <w:lang w:val="en-GB"/>
        </w:rPr>
        <w:t xml:space="preserve"> </w:t>
      </w:r>
      <w:r w:rsidR="005A2F42">
        <w:rPr>
          <w:rFonts w:ascii="Times New Roman" w:hAnsi="Times New Roman" w:cs="Times New Roman"/>
          <w:lang w:val="en-GB"/>
        </w:rPr>
        <w:t>(</w:t>
      </w:r>
      <w:r w:rsidR="00556A16">
        <w:rPr>
          <w:rFonts w:ascii="Times New Roman" w:hAnsi="Times New Roman" w:cs="Times New Roman"/>
          <w:lang w:val="en-GB"/>
        </w:rPr>
        <w:t xml:space="preserve">BDI and </w:t>
      </w:r>
      <w:r w:rsidR="00890565">
        <w:rPr>
          <w:rFonts w:ascii="Times New Roman" w:hAnsi="Times New Roman" w:cs="Times New Roman"/>
          <w:lang w:val="en-GB"/>
        </w:rPr>
        <w:t>BAI)</w:t>
      </w:r>
      <w:r w:rsidR="00CC1EA7" w:rsidRPr="00576746">
        <w:rPr>
          <w:rFonts w:ascii="Times New Roman" w:hAnsi="Times New Roman" w:cs="Times New Roman"/>
          <w:lang w:val="en-GB"/>
        </w:rPr>
        <w:t>.</w:t>
      </w:r>
      <w:r w:rsidR="00784AB2">
        <w:rPr>
          <w:rFonts w:ascii="Times New Roman" w:hAnsi="Times New Roman" w:cs="Times New Roman"/>
          <w:lang w:val="en-GB"/>
        </w:rPr>
        <w:t xml:space="preserve"> Among the </w:t>
      </w:r>
      <w:r w:rsidR="00863486">
        <w:rPr>
          <w:rFonts w:ascii="Times New Roman" w:hAnsi="Times New Roman" w:cs="Times New Roman"/>
          <w:lang w:val="en-GB"/>
        </w:rPr>
        <w:t>937</w:t>
      </w:r>
      <w:r w:rsidR="00784AB2">
        <w:rPr>
          <w:rFonts w:ascii="Times New Roman" w:hAnsi="Times New Roman" w:cs="Times New Roman"/>
          <w:lang w:val="en-GB"/>
        </w:rPr>
        <w:t xml:space="preserve"> participants (</w:t>
      </w:r>
      <w:r w:rsidR="00AC5A13">
        <w:rPr>
          <w:rFonts w:ascii="Times New Roman" w:hAnsi="Times New Roman" w:cs="Times New Roman"/>
          <w:lang w:val="en-GB"/>
        </w:rPr>
        <w:t>females=</w:t>
      </w:r>
      <w:r w:rsidR="00CC1EA7">
        <w:rPr>
          <w:rFonts w:ascii="Times New Roman" w:hAnsi="Times New Roman" w:cs="Times New Roman"/>
          <w:lang w:val="en-GB"/>
        </w:rPr>
        <w:t>72</w:t>
      </w:r>
      <w:r w:rsidR="00314B60" w:rsidRPr="00FC548F">
        <w:rPr>
          <w:rFonts w:ascii="Times New Roman" w:hAnsi="Times New Roman" w:cs="Times New Roman"/>
          <w:lang w:val="en-GB"/>
        </w:rPr>
        <w:t>.</w:t>
      </w:r>
      <w:r w:rsidR="00D430F2">
        <w:rPr>
          <w:rFonts w:ascii="Times New Roman" w:hAnsi="Times New Roman" w:cs="Times New Roman"/>
          <w:lang w:val="en-GB"/>
        </w:rPr>
        <w:t>3</w:t>
      </w:r>
      <w:r w:rsidR="00314B60" w:rsidRPr="00FC548F">
        <w:rPr>
          <w:rFonts w:ascii="Times New Roman" w:hAnsi="Times New Roman" w:cs="Times New Roman"/>
          <w:lang w:val="en-GB"/>
        </w:rPr>
        <w:t>%)</w:t>
      </w:r>
      <w:r w:rsidR="00784AB2">
        <w:rPr>
          <w:rFonts w:ascii="Times New Roman" w:hAnsi="Times New Roman" w:cs="Times New Roman"/>
          <w:lang w:val="en-GB"/>
        </w:rPr>
        <w:t>, those</w:t>
      </w:r>
      <w:r w:rsidR="000A1BEB">
        <w:rPr>
          <w:rFonts w:ascii="Times New Roman" w:hAnsi="Times New Roman" w:cs="Times New Roman"/>
          <w:lang w:val="en-GB"/>
        </w:rPr>
        <w:t xml:space="preserve"> </w:t>
      </w:r>
      <w:r w:rsidR="00AC5A13">
        <w:rPr>
          <w:rFonts w:ascii="Times New Roman" w:hAnsi="Times New Roman" w:cs="Times New Roman"/>
          <w:lang w:val="en-GB"/>
        </w:rPr>
        <w:t>p</w:t>
      </w:r>
      <w:r w:rsidR="003624D9">
        <w:rPr>
          <w:rFonts w:ascii="Times New Roman" w:hAnsi="Times New Roman" w:cs="Times New Roman"/>
          <w:lang w:val="en-GB"/>
        </w:rPr>
        <w:t xml:space="preserve">erforming </w:t>
      </w:r>
      <w:r w:rsidR="00081FF7" w:rsidRPr="003317FC">
        <w:rPr>
          <w:rFonts w:ascii="Times New Roman" w:hAnsi="Times New Roman" w:cs="Times New Roman"/>
          <w:color w:val="222222"/>
          <w:sz w:val="20"/>
          <w:szCs w:val="20"/>
          <w:shd w:val="clear" w:color="auto" w:fill="FFFFFF"/>
        </w:rPr>
        <w:t>≥</w:t>
      </w:r>
      <w:r w:rsidR="003624D9">
        <w:rPr>
          <w:rFonts w:ascii="Times New Roman" w:hAnsi="Times New Roman" w:cs="Times New Roman"/>
          <w:lang w:val="en-GB"/>
        </w:rPr>
        <w:t>30</w:t>
      </w:r>
      <w:r w:rsidR="00331C27">
        <w:rPr>
          <w:rFonts w:ascii="Times New Roman" w:hAnsi="Times New Roman" w:cs="Times New Roman"/>
          <w:lang w:val="en-GB"/>
        </w:rPr>
        <w:t xml:space="preserve"> </w:t>
      </w:r>
      <w:r w:rsidR="00863486">
        <w:rPr>
          <w:rFonts w:ascii="Times New Roman" w:hAnsi="Times New Roman" w:cs="Times New Roman"/>
          <w:lang w:val="en-GB"/>
        </w:rPr>
        <w:t>min/day</w:t>
      </w:r>
      <w:r w:rsidR="003624D9">
        <w:rPr>
          <w:rFonts w:ascii="Times New Roman" w:hAnsi="Times New Roman" w:cs="Times New Roman"/>
          <w:lang w:val="en-GB"/>
        </w:rPr>
        <w:t xml:space="preserve"> </w:t>
      </w:r>
      <w:r w:rsidR="00784AB2">
        <w:rPr>
          <w:rFonts w:ascii="Times New Roman" w:hAnsi="Times New Roman" w:cs="Times New Roman"/>
          <w:lang w:val="en-GB"/>
        </w:rPr>
        <w:t>of moderate to vigorous</w:t>
      </w:r>
      <w:r w:rsidR="00F47A8D">
        <w:rPr>
          <w:rFonts w:ascii="Times New Roman" w:hAnsi="Times New Roman" w:cs="Times New Roman"/>
          <w:lang w:val="en-GB"/>
        </w:rPr>
        <w:t xml:space="preserve"> or </w:t>
      </w:r>
      <w:r w:rsidR="00F47A8D" w:rsidRPr="003317FC">
        <w:rPr>
          <w:rFonts w:ascii="Times New Roman" w:hAnsi="Times New Roman" w:cs="Times New Roman"/>
          <w:color w:val="222222"/>
          <w:sz w:val="20"/>
          <w:szCs w:val="20"/>
          <w:shd w:val="clear" w:color="auto" w:fill="FFFFFF"/>
        </w:rPr>
        <w:t>≥</w:t>
      </w:r>
      <w:r w:rsidR="00F47A8D" w:rsidRPr="006B0246">
        <w:rPr>
          <w:rFonts w:ascii="Times New Roman" w:hAnsi="Times New Roman" w:cs="Times New Roman"/>
          <w:color w:val="222222"/>
          <w:shd w:val="clear" w:color="auto" w:fill="FFFFFF"/>
        </w:rPr>
        <w:t>15</w:t>
      </w:r>
      <w:r w:rsidR="00331C27">
        <w:rPr>
          <w:rFonts w:ascii="Times New Roman" w:hAnsi="Times New Roman" w:cs="Times New Roman"/>
          <w:color w:val="222222"/>
          <w:shd w:val="clear" w:color="auto" w:fill="FFFFFF"/>
        </w:rPr>
        <w:t xml:space="preserve"> </w:t>
      </w:r>
      <w:r w:rsidR="00863486">
        <w:rPr>
          <w:rFonts w:ascii="Times New Roman" w:hAnsi="Times New Roman" w:cs="Times New Roman"/>
          <w:color w:val="222222"/>
          <w:shd w:val="clear" w:color="auto" w:fill="FFFFFF"/>
        </w:rPr>
        <w:t>min/</w:t>
      </w:r>
      <w:proofErr w:type="spellStart"/>
      <w:r w:rsidR="00863486">
        <w:rPr>
          <w:rFonts w:ascii="Times New Roman" w:hAnsi="Times New Roman" w:cs="Times New Roman"/>
          <w:color w:val="222222"/>
          <w:shd w:val="clear" w:color="auto" w:fill="FFFFFF"/>
        </w:rPr>
        <w:t>day</w:t>
      </w:r>
      <w:proofErr w:type="spellEnd"/>
      <w:r w:rsidR="00F47A8D" w:rsidRPr="006B0246">
        <w:rPr>
          <w:rFonts w:ascii="Times New Roman" w:hAnsi="Times New Roman" w:cs="Times New Roman"/>
          <w:color w:val="222222"/>
          <w:shd w:val="clear" w:color="auto" w:fill="FFFFFF"/>
        </w:rPr>
        <w:t xml:space="preserve"> </w:t>
      </w:r>
      <w:r w:rsidR="00784AB2">
        <w:rPr>
          <w:rFonts w:ascii="Times New Roman" w:hAnsi="Times New Roman" w:cs="Times New Roman"/>
          <w:color w:val="222222"/>
          <w:shd w:val="clear" w:color="auto" w:fill="FFFFFF"/>
        </w:rPr>
        <w:t xml:space="preserve">of </w:t>
      </w:r>
      <w:proofErr w:type="spellStart"/>
      <w:r w:rsidR="00784AB2">
        <w:rPr>
          <w:rFonts w:ascii="Times New Roman" w:hAnsi="Times New Roman" w:cs="Times New Roman"/>
          <w:color w:val="222222"/>
          <w:shd w:val="clear" w:color="auto" w:fill="FFFFFF"/>
        </w:rPr>
        <w:t>vigorous</w:t>
      </w:r>
      <w:proofErr w:type="spellEnd"/>
      <w:r w:rsidR="00784AB2">
        <w:rPr>
          <w:rFonts w:ascii="Times New Roman" w:hAnsi="Times New Roman" w:cs="Times New Roman"/>
          <w:color w:val="222222"/>
          <w:shd w:val="clear" w:color="auto" w:fill="FFFFFF"/>
        </w:rPr>
        <w:t xml:space="preserve"> </w:t>
      </w:r>
      <w:proofErr w:type="spellStart"/>
      <w:r w:rsidR="00784AB2">
        <w:rPr>
          <w:rFonts w:ascii="Times New Roman" w:hAnsi="Times New Roman" w:cs="Times New Roman"/>
          <w:color w:val="222222"/>
          <w:shd w:val="clear" w:color="auto" w:fill="FFFFFF"/>
        </w:rPr>
        <w:t>physical</w:t>
      </w:r>
      <w:proofErr w:type="spellEnd"/>
      <w:r w:rsidR="00784AB2">
        <w:rPr>
          <w:rFonts w:ascii="Times New Roman" w:hAnsi="Times New Roman" w:cs="Times New Roman"/>
          <w:color w:val="222222"/>
          <w:shd w:val="clear" w:color="auto" w:fill="FFFFFF"/>
        </w:rPr>
        <w:t xml:space="preserve"> </w:t>
      </w:r>
      <w:proofErr w:type="spellStart"/>
      <w:r w:rsidR="00784AB2">
        <w:rPr>
          <w:rFonts w:ascii="Times New Roman" w:hAnsi="Times New Roman" w:cs="Times New Roman"/>
          <w:color w:val="222222"/>
          <w:shd w:val="clear" w:color="auto" w:fill="FFFFFF"/>
        </w:rPr>
        <w:t>activity</w:t>
      </w:r>
      <w:proofErr w:type="spellEnd"/>
      <w:r w:rsidR="00314B60" w:rsidRPr="00D25FFD">
        <w:rPr>
          <w:rFonts w:ascii="Times New Roman" w:hAnsi="Times New Roman" w:cs="Times New Roman"/>
          <w:lang w:val="en-GB"/>
        </w:rPr>
        <w:t xml:space="preserve"> </w:t>
      </w:r>
      <w:r w:rsidR="004725DF">
        <w:rPr>
          <w:rFonts w:ascii="Times New Roman" w:hAnsi="Times New Roman" w:cs="Times New Roman"/>
          <w:lang w:val="en-GB"/>
        </w:rPr>
        <w:t xml:space="preserve">had </w:t>
      </w:r>
      <w:r w:rsidR="00CC1EA7">
        <w:rPr>
          <w:rFonts w:ascii="Times New Roman" w:hAnsi="Times New Roman" w:cs="Times New Roman"/>
          <w:lang w:val="en-GB"/>
        </w:rPr>
        <w:t xml:space="preserve">lower </w:t>
      </w:r>
      <w:r w:rsidR="00F47A8D">
        <w:rPr>
          <w:rFonts w:ascii="Times New Roman" w:hAnsi="Times New Roman" w:cs="Times New Roman"/>
          <w:lang w:val="en-GB"/>
        </w:rPr>
        <w:t>odds</w:t>
      </w:r>
      <w:r w:rsidR="00CC1EA7">
        <w:rPr>
          <w:rFonts w:ascii="Times New Roman" w:hAnsi="Times New Roman" w:cs="Times New Roman"/>
          <w:lang w:val="en-GB"/>
        </w:rPr>
        <w:t xml:space="preserve"> of </w:t>
      </w:r>
      <w:r w:rsidR="00AC5A13">
        <w:rPr>
          <w:rFonts w:ascii="Times New Roman" w:hAnsi="Times New Roman" w:cs="Times New Roman"/>
          <w:lang w:val="en-GB"/>
        </w:rPr>
        <w:t xml:space="preserve">prevalent </w:t>
      </w:r>
      <w:r w:rsidR="00643A72">
        <w:rPr>
          <w:rFonts w:ascii="Times New Roman" w:hAnsi="Times New Roman" w:cs="Times New Roman"/>
          <w:lang w:val="en-GB"/>
        </w:rPr>
        <w:t>depressive</w:t>
      </w:r>
      <w:r w:rsidR="00360BE7">
        <w:rPr>
          <w:rFonts w:ascii="Times New Roman" w:hAnsi="Times New Roman" w:cs="Times New Roman"/>
          <w:lang w:val="en-GB"/>
        </w:rPr>
        <w:t>,</w:t>
      </w:r>
      <w:r w:rsidR="00314B60" w:rsidRPr="00FC548F">
        <w:rPr>
          <w:rFonts w:ascii="Times New Roman" w:hAnsi="Times New Roman" w:cs="Times New Roman"/>
          <w:lang w:val="en-GB"/>
        </w:rPr>
        <w:t xml:space="preserve"> </w:t>
      </w:r>
      <w:r w:rsidR="00CC1EA7">
        <w:rPr>
          <w:rFonts w:ascii="Times New Roman" w:hAnsi="Times New Roman" w:cs="Times New Roman"/>
          <w:lang w:val="en-GB"/>
        </w:rPr>
        <w:t>anxiety</w:t>
      </w:r>
      <w:r w:rsidR="000F7E9B">
        <w:rPr>
          <w:rFonts w:ascii="Times New Roman" w:hAnsi="Times New Roman" w:cs="Times New Roman"/>
          <w:lang w:val="en-GB"/>
        </w:rPr>
        <w:t>,</w:t>
      </w:r>
      <w:r w:rsidR="00F47A8D">
        <w:rPr>
          <w:rFonts w:ascii="Times New Roman" w:hAnsi="Times New Roman" w:cs="Times New Roman"/>
          <w:lang w:val="en-GB"/>
        </w:rPr>
        <w:t xml:space="preserve"> </w:t>
      </w:r>
      <w:r w:rsidR="00360BE7">
        <w:rPr>
          <w:rFonts w:ascii="Times New Roman" w:hAnsi="Times New Roman" w:cs="Times New Roman"/>
          <w:lang w:val="en-GB"/>
        </w:rPr>
        <w:t xml:space="preserve">and </w:t>
      </w:r>
      <w:r w:rsidR="00DD62B2">
        <w:rPr>
          <w:rFonts w:ascii="Times New Roman" w:hAnsi="Times New Roman" w:cs="Times New Roman"/>
          <w:lang w:val="en-GB"/>
        </w:rPr>
        <w:t>co-occu</w:t>
      </w:r>
      <w:r w:rsidR="00014573">
        <w:rPr>
          <w:rFonts w:ascii="Times New Roman" w:hAnsi="Times New Roman" w:cs="Times New Roman"/>
          <w:lang w:val="en-GB"/>
        </w:rPr>
        <w:t>r</w:t>
      </w:r>
      <w:r w:rsidR="00DD62B2">
        <w:rPr>
          <w:rFonts w:ascii="Times New Roman" w:hAnsi="Times New Roman" w:cs="Times New Roman"/>
          <w:lang w:val="en-GB"/>
        </w:rPr>
        <w:t xml:space="preserve">ring </w:t>
      </w:r>
      <w:r w:rsidR="00EC101C">
        <w:rPr>
          <w:rFonts w:ascii="Times New Roman" w:hAnsi="Times New Roman" w:cs="Times New Roman"/>
          <w:lang w:val="en-GB"/>
        </w:rPr>
        <w:t>D&amp;A</w:t>
      </w:r>
      <w:r w:rsidR="00360BE7">
        <w:rPr>
          <w:rFonts w:ascii="Times New Roman" w:hAnsi="Times New Roman" w:cs="Times New Roman"/>
          <w:lang w:val="en-GB"/>
        </w:rPr>
        <w:t xml:space="preserve"> </w:t>
      </w:r>
      <w:r w:rsidR="0048372F">
        <w:rPr>
          <w:rFonts w:ascii="Times New Roman" w:hAnsi="Times New Roman" w:cs="Times New Roman"/>
          <w:lang w:val="en-GB"/>
        </w:rPr>
        <w:t>symptoms</w:t>
      </w:r>
      <w:r w:rsidR="00AC4DC0">
        <w:rPr>
          <w:rFonts w:ascii="Times New Roman" w:hAnsi="Times New Roman" w:cs="Times New Roman"/>
          <w:lang w:val="en-GB"/>
        </w:rPr>
        <w:t xml:space="preserve">. </w:t>
      </w:r>
      <w:r w:rsidR="008F5FC5">
        <w:rPr>
          <w:rFonts w:ascii="Times New Roman" w:hAnsi="Times New Roman" w:cs="Times New Roman"/>
          <w:lang w:val="en-GB"/>
        </w:rPr>
        <w:t xml:space="preserve">Those </w:t>
      </w:r>
      <w:r w:rsidR="00366A32">
        <w:rPr>
          <w:rFonts w:ascii="Times New Roman" w:hAnsi="Times New Roman" w:cs="Times New Roman"/>
          <w:lang w:val="en-GB"/>
        </w:rPr>
        <w:t>spending</w:t>
      </w:r>
      <w:r w:rsidR="00AC4DC0">
        <w:rPr>
          <w:rFonts w:ascii="Times New Roman" w:hAnsi="Times New Roman" w:cs="Times New Roman"/>
          <w:lang w:val="en-US"/>
        </w:rPr>
        <w:t xml:space="preserve"> </w:t>
      </w:r>
      <w:r w:rsidR="00AC4DC0" w:rsidRPr="003317FC">
        <w:rPr>
          <w:rFonts w:ascii="Times New Roman" w:hAnsi="Times New Roman" w:cs="Times New Roman"/>
          <w:color w:val="222222"/>
          <w:sz w:val="20"/>
          <w:szCs w:val="20"/>
          <w:shd w:val="clear" w:color="auto" w:fill="FFFFFF"/>
        </w:rPr>
        <w:t>≥</w:t>
      </w:r>
      <w:r w:rsidR="00AC4DC0">
        <w:rPr>
          <w:rFonts w:ascii="Times New Roman" w:hAnsi="Times New Roman" w:cs="Times New Roman"/>
          <w:lang w:val="en-GB"/>
        </w:rPr>
        <w:t>10</w:t>
      </w:r>
      <w:r w:rsidR="00331C27">
        <w:rPr>
          <w:rFonts w:ascii="Times New Roman" w:hAnsi="Times New Roman" w:cs="Times New Roman"/>
          <w:lang w:val="en-GB"/>
        </w:rPr>
        <w:t xml:space="preserve"> </w:t>
      </w:r>
      <w:r w:rsidR="0048372F">
        <w:rPr>
          <w:rFonts w:ascii="Times New Roman" w:hAnsi="Times New Roman" w:cs="Times New Roman"/>
          <w:lang w:val="en-GB"/>
        </w:rPr>
        <w:t>h/day</w:t>
      </w:r>
      <w:r w:rsidR="00AC4DC0">
        <w:rPr>
          <w:rFonts w:ascii="Times New Roman" w:hAnsi="Times New Roman" w:cs="Times New Roman"/>
          <w:lang w:val="en-GB"/>
        </w:rPr>
        <w:t xml:space="preserve"> </w:t>
      </w:r>
      <w:r w:rsidR="00D25FFD">
        <w:rPr>
          <w:rFonts w:ascii="Times New Roman" w:hAnsi="Times New Roman" w:cs="Times New Roman"/>
          <w:lang w:val="en-GB"/>
        </w:rPr>
        <w:t>sedentary</w:t>
      </w:r>
      <w:r w:rsidR="00AC4DC0">
        <w:rPr>
          <w:rFonts w:ascii="Times New Roman" w:hAnsi="Times New Roman" w:cs="Times New Roman"/>
          <w:lang w:val="en-GB"/>
        </w:rPr>
        <w:t xml:space="preserve"> </w:t>
      </w:r>
      <w:r w:rsidR="00014573">
        <w:rPr>
          <w:rFonts w:ascii="Times New Roman" w:hAnsi="Times New Roman" w:cs="Times New Roman"/>
          <w:lang w:val="en-GB"/>
        </w:rPr>
        <w:t xml:space="preserve">were more likely to </w:t>
      </w:r>
      <w:r w:rsidR="004725DF">
        <w:rPr>
          <w:rFonts w:ascii="Times New Roman" w:hAnsi="Times New Roman" w:cs="Times New Roman"/>
          <w:lang w:val="en-GB"/>
        </w:rPr>
        <w:t>have</w:t>
      </w:r>
      <w:r w:rsidR="00014573">
        <w:rPr>
          <w:rFonts w:ascii="Times New Roman" w:hAnsi="Times New Roman" w:cs="Times New Roman"/>
          <w:lang w:val="en-GB"/>
        </w:rPr>
        <w:t xml:space="preserve"> </w:t>
      </w:r>
      <w:r w:rsidR="00643A72">
        <w:rPr>
          <w:rFonts w:ascii="Times New Roman" w:hAnsi="Times New Roman" w:cs="Times New Roman"/>
          <w:lang w:val="en-GB"/>
        </w:rPr>
        <w:t>depressive</w:t>
      </w:r>
      <w:r w:rsidR="0048372F">
        <w:rPr>
          <w:rFonts w:ascii="Times New Roman" w:hAnsi="Times New Roman" w:cs="Times New Roman"/>
        </w:rPr>
        <w:t xml:space="preserve"> </w:t>
      </w:r>
      <w:proofErr w:type="spellStart"/>
      <w:r w:rsidR="0048372F">
        <w:rPr>
          <w:rFonts w:ascii="Times New Roman" w:hAnsi="Times New Roman" w:cs="Times New Roman"/>
        </w:rPr>
        <w:t>symptoms</w:t>
      </w:r>
      <w:proofErr w:type="spellEnd"/>
      <w:r w:rsidR="00014573">
        <w:rPr>
          <w:rFonts w:ascii="Times New Roman" w:hAnsi="Times New Roman" w:cs="Times New Roman"/>
          <w:lang w:val="en-GB"/>
        </w:rPr>
        <w:t xml:space="preserve">. </w:t>
      </w:r>
    </w:p>
    <w:p w14:paraId="6D8DE4A2" w14:textId="77777777" w:rsidR="00784AB2" w:rsidRPr="00FC548F" w:rsidRDefault="00784AB2" w:rsidP="004E4E41">
      <w:pPr>
        <w:spacing w:line="480" w:lineRule="auto"/>
        <w:jc w:val="both"/>
        <w:rPr>
          <w:rFonts w:ascii="Times New Roman" w:hAnsi="Times New Roman" w:cs="Times New Roman"/>
          <w:lang w:val="en-GB"/>
        </w:rPr>
      </w:pPr>
    </w:p>
    <w:p w14:paraId="30872644" w14:textId="365944E8" w:rsidR="00314B60" w:rsidRDefault="00314B60" w:rsidP="004E4E41">
      <w:pPr>
        <w:spacing w:line="480" w:lineRule="auto"/>
        <w:jc w:val="both"/>
        <w:rPr>
          <w:rFonts w:ascii="Times New Roman" w:hAnsi="Times New Roman" w:cs="Times New Roman"/>
          <w:lang w:val="en-GB"/>
        </w:rPr>
      </w:pPr>
      <w:r w:rsidRPr="00FC548F">
        <w:rPr>
          <w:rFonts w:ascii="Times New Roman" w:hAnsi="Times New Roman" w:cs="Times New Roman"/>
          <w:b/>
          <w:bCs/>
          <w:lang w:val="en-GB"/>
        </w:rPr>
        <w:t xml:space="preserve">Key Words: </w:t>
      </w:r>
      <w:r w:rsidR="00CC1EA7" w:rsidRPr="00FC548F">
        <w:rPr>
          <w:rFonts w:ascii="Times New Roman" w:hAnsi="Times New Roman" w:cs="Times New Roman"/>
          <w:lang w:val="en-GB"/>
        </w:rPr>
        <w:t>COVID-19</w:t>
      </w:r>
      <w:r w:rsidR="00CC1EA7">
        <w:rPr>
          <w:rFonts w:ascii="Times New Roman" w:hAnsi="Times New Roman" w:cs="Times New Roman"/>
          <w:lang w:val="en-GB"/>
        </w:rPr>
        <w:t>, Depression,</w:t>
      </w:r>
      <w:r w:rsidR="00CC1EA7" w:rsidRPr="00FC548F">
        <w:rPr>
          <w:rFonts w:ascii="Times New Roman" w:hAnsi="Times New Roman" w:cs="Times New Roman"/>
          <w:lang w:val="en-GB"/>
        </w:rPr>
        <w:t xml:space="preserve"> </w:t>
      </w:r>
      <w:r w:rsidRPr="00FC548F">
        <w:rPr>
          <w:rFonts w:ascii="Times New Roman" w:hAnsi="Times New Roman" w:cs="Times New Roman"/>
          <w:lang w:val="en-GB"/>
        </w:rPr>
        <w:t>Physical Activity</w:t>
      </w:r>
      <w:r w:rsidR="00784AB2">
        <w:rPr>
          <w:rFonts w:ascii="Times New Roman" w:hAnsi="Times New Roman" w:cs="Times New Roman"/>
          <w:lang w:val="en-GB"/>
        </w:rPr>
        <w:t>.</w:t>
      </w:r>
      <w:r w:rsidR="00CC1EA7" w:rsidRPr="00FC548F">
        <w:rPr>
          <w:rFonts w:ascii="Times New Roman" w:hAnsi="Times New Roman" w:cs="Times New Roman"/>
          <w:lang w:val="en-GB"/>
        </w:rPr>
        <w:t xml:space="preserve"> </w:t>
      </w:r>
    </w:p>
    <w:p w14:paraId="54E1C0B5" w14:textId="73AACD72" w:rsidR="003A0FC3" w:rsidRDefault="003A0FC3" w:rsidP="004E4E41">
      <w:pPr>
        <w:spacing w:line="480" w:lineRule="auto"/>
        <w:jc w:val="both"/>
        <w:rPr>
          <w:rFonts w:ascii="Times New Roman" w:hAnsi="Times New Roman" w:cs="Times New Roman"/>
          <w:lang w:val="en-GB"/>
        </w:rPr>
      </w:pPr>
    </w:p>
    <w:p w14:paraId="7A988B9E" w14:textId="34F96B5F" w:rsidR="003A0FC3" w:rsidRDefault="003A0FC3" w:rsidP="004E4E41">
      <w:pPr>
        <w:spacing w:line="480" w:lineRule="auto"/>
        <w:jc w:val="both"/>
        <w:rPr>
          <w:rFonts w:ascii="Times New Roman" w:hAnsi="Times New Roman" w:cs="Times New Roman"/>
          <w:lang w:val="en-GB"/>
        </w:rPr>
      </w:pPr>
    </w:p>
    <w:p w14:paraId="5F98E577" w14:textId="07A7EACA" w:rsidR="00CF2BE4" w:rsidRDefault="00CF2BE4" w:rsidP="004E4E41">
      <w:pPr>
        <w:spacing w:line="480" w:lineRule="auto"/>
        <w:jc w:val="both"/>
        <w:rPr>
          <w:rFonts w:ascii="Times New Roman" w:hAnsi="Times New Roman" w:cs="Times New Roman"/>
          <w:lang w:val="en-GB"/>
        </w:rPr>
      </w:pPr>
    </w:p>
    <w:p w14:paraId="4FE6F1B7" w14:textId="69D3EB5F" w:rsidR="00CF2BE4" w:rsidRDefault="00CF2BE4" w:rsidP="004E4E41">
      <w:pPr>
        <w:spacing w:line="480" w:lineRule="auto"/>
        <w:jc w:val="both"/>
        <w:rPr>
          <w:rFonts w:ascii="Times New Roman" w:hAnsi="Times New Roman" w:cs="Times New Roman"/>
          <w:lang w:val="en-GB"/>
        </w:rPr>
      </w:pPr>
    </w:p>
    <w:p w14:paraId="01F978F4" w14:textId="5AA1C929" w:rsidR="00CF2BE4" w:rsidRDefault="00CF2BE4" w:rsidP="004E4E41">
      <w:pPr>
        <w:spacing w:line="480" w:lineRule="auto"/>
        <w:jc w:val="both"/>
        <w:rPr>
          <w:rFonts w:ascii="Times New Roman" w:hAnsi="Times New Roman" w:cs="Times New Roman"/>
          <w:lang w:val="en-GB"/>
        </w:rPr>
      </w:pPr>
    </w:p>
    <w:p w14:paraId="0BAEFD4C" w14:textId="5337F718" w:rsidR="00CF2BE4" w:rsidRDefault="00CF2BE4" w:rsidP="004E4E41">
      <w:pPr>
        <w:spacing w:line="480" w:lineRule="auto"/>
        <w:jc w:val="both"/>
        <w:rPr>
          <w:rFonts w:ascii="Times New Roman" w:hAnsi="Times New Roman" w:cs="Times New Roman"/>
          <w:lang w:val="en-GB"/>
        </w:rPr>
      </w:pPr>
    </w:p>
    <w:p w14:paraId="250F2D2F" w14:textId="52453944" w:rsidR="00CF2BE4" w:rsidRDefault="00CF2BE4" w:rsidP="004E4E41">
      <w:pPr>
        <w:spacing w:line="480" w:lineRule="auto"/>
        <w:jc w:val="both"/>
        <w:rPr>
          <w:rFonts w:ascii="Times New Roman" w:hAnsi="Times New Roman" w:cs="Times New Roman"/>
          <w:lang w:val="en-GB"/>
        </w:rPr>
      </w:pPr>
    </w:p>
    <w:p w14:paraId="44B2D3B3" w14:textId="1B704662" w:rsidR="00CF2BE4" w:rsidRDefault="00CF2BE4" w:rsidP="004E4E41">
      <w:pPr>
        <w:spacing w:line="480" w:lineRule="auto"/>
        <w:jc w:val="both"/>
        <w:rPr>
          <w:rFonts w:ascii="Times New Roman" w:hAnsi="Times New Roman" w:cs="Times New Roman"/>
          <w:lang w:val="en-GB"/>
        </w:rPr>
      </w:pPr>
    </w:p>
    <w:p w14:paraId="3D48D499" w14:textId="2E10D7DC" w:rsidR="00CF2BE4" w:rsidRDefault="00CF2BE4" w:rsidP="004E4E41">
      <w:pPr>
        <w:spacing w:line="480" w:lineRule="auto"/>
        <w:jc w:val="both"/>
        <w:rPr>
          <w:rFonts w:ascii="Times New Roman" w:hAnsi="Times New Roman" w:cs="Times New Roman"/>
          <w:lang w:val="en-GB"/>
        </w:rPr>
      </w:pPr>
    </w:p>
    <w:p w14:paraId="5735EA70" w14:textId="4A6FAA85" w:rsidR="00CF2BE4" w:rsidRDefault="00CF2BE4" w:rsidP="004E4E41">
      <w:pPr>
        <w:spacing w:line="480" w:lineRule="auto"/>
        <w:jc w:val="both"/>
        <w:rPr>
          <w:rFonts w:ascii="Times New Roman" w:hAnsi="Times New Roman" w:cs="Times New Roman"/>
          <w:lang w:val="en-GB"/>
        </w:rPr>
      </w:pPr>
    </w:p>
    <w:p w14:paraId="38ED965F" w14:textId="1D5C0519" w:rsidR="00CF2BE4" w:rsidRDefault="00CF2BE4" w:rsidP="004E4E41">
      <w:pPr>
        <w:spacing w:line="480" w:lineRule="auto"/>
        <w:jc w:val="both"/>
        <w:rPr>
          <w:rFonts w:ascii="Times New Roman" w:hAnsi="Times New Roman" w:cs="Times New Roman"/>
          <w:lang w:val="en-GB"/>
        </w:rPr>
      </w:pPr>
    </w:p>
    <w:p w14:paraId="6E3C63C6" w14:textId="1DCC9F03" w:rsidR="00CF2BE4" w:rsidRDefault="00CF2BE4" w:rsidP="004E4E41">
      <w:pPr>
        <w:spacing w:line="480" w:lineRule="auto"/>
        <w:jc w:val="both"/>
        <w:rPr>
          <w:rFonts w:ascii="Times New Roman" w:hAnsi="Times New Roman" w:cs="Times New Roman"/>
          <w:lang w:val="en-GB"/>
        </w:rPr>
      </w:pPr>
    </w:p>
    <w:p w14:paraId="4DFD0823" w14:textId="77777777" w:rsidR="00CF2BE4" w:rsidRDefault="00CF2BE4" w:rsidP="004E4E41">
      <w:pPr>
        <w:spacing w:line="480" w:lineRule="auto"/>
        <w:jc w:val="both"/>
        <w:rPr>
          <w:rFonts w:ascii="Times New Roman" w:hAnsi="Times New Roman" w:cs="Times New Roman"/>
          <w:lang w:val="en-GB"/>
        </w:rPr>
      </w:pPr>
    </w:p>
    <w:p w14:paraId="7A02FA74" w14:textId="77777777" w:rsidR="00CF2BE4" w:rsidRDefault="00CF2BE4" w:rsidP="004E4E41">
      <w:pPr>
        <w:spacing w:line="480" w:lineRule="auto"/>
        <w:jc w:val="both"/>
        <w:rPr>
          <w:rFonts w:ascii="Times New Roman" w:hAnsi="Times New Roman" w:cs="Times New Roman"/>
          <w:lang w:val="en-GB"/>
        </w:rPr>
      </w:pPr>
    </w:p>
    <w:p w14:paraId="16A90050" w14:textId="73739B9B" w:rsidR="00802142" w:rsidRPr="005F44A2" w:rsidRDefault="00802142" w:rsidP="005F44A2">
      <w:pPr>
        <w:pStyle w:val="ListParagraph"/>
        <w:numPr>
          <w:ilvl w:val="0"/>
          <w:numId w:val="4"/>
        </w:numPr>
        <w:spacing w:line="480" w:lineRule="auto"/>
        <w:jc w:val="both"/>
        <w:rPr>
          <w:rFonts w:ascii="Times New Roman" w:hAnsi="Times New Roman" w:cs="Times New Roman"/>
          <w:b/>
          <w:bCs/>
          <w:lang w:val="en-GB"/>
        </w:rPr>
      </w:pPr>
      <w:r w:rsidRPr="005F44A2">
        <w:rPr>
          <w:rFonts w:ascii="Times New Roman" w:hAnsi="Times New Roman" w:cs="Times New Roman"/>
          <w:b/>
          <w:bCs/>
          <w:lang w:val="en-GB"/>
        </w:rPr>
        <w:lastRenderedPageBreak/>
        <w:t>Introduction</w:t>
      </w:r>
    </w:p>
    <w:p w14:paraId="59D6029C" w14:textId="2967337A" w:rsidR="00CC1EA7" w:rsidRDefault="00CC1EA7" w:rsidP="00F241D9">
      <w:pPr>
        <w:spacing w:line="480" w:lineRule="auto"/>
        <w:ind w:firstLine="708"/>
        <w:jc w:val="both"/>
        <w:rPr>
          <w:rFonts w:ascii="Times New Roman" w:hAnsi="Times New Roman" w:cs="Times New Roman"/>
          <w:lang w:val="en-GB"/>
        </w:rPr>
      </w:pPr>
      <w:r>
        <w:rPr>
          <w:rFonts w:ascii="Times New Roman" w:hAnsi="Times New Roman" w:cs="Times New Roman"/>
          <w:lang w:val="en-GB"/>
        </w:rPr>
        <w:t>The</w:t>
      </w:r>
      <w:r w:rsidR="00B61CEE">
        <w:rPr>
          <w:rFonts w:ascii="Times New Roman" w:hAnsi="Times New Roman" w:cs="Times New Roman"/>
          <w:lang w:val="en-GB"/>
        </w:rPr>
        <w:t xml:space="preserve"> coronavirus disease 2019</w:t>
      </w:r>
      <w:r>
        <w:rPr>
          <w:rFonts w:ascii="Times New Roman" w:hAnsi="Times New Roman" w:cs="Times New Roman"/>
          <w:lang w:val="en-GB"/>
        </w:rPr>
        <w:t xml:space="preserve"> </w:t>
      </w:r>
      <w:r w:rsidR="00B61CEE">
        <w:rPr>
          <w:rFonts w:ascii="Times New Roman" w:hAnsi="Times New Roman" w:cs="Times New Roman"/>
          <w:lang w:val="en-GB"/>
        </w:rPr>
        <w:t>(</w:t>
      </w:r>
      <w:r>
        <w:rPr>
          <w:rFonts w:ascii="Times New Roman" w:hAnsi="Times New Roman" w:cs="Times New Roman"/>
          <w:lang w:val="en-GB"/>
        </w:rPr>
        <w:t>COVID-19</w:t>
      </w:r>
      <w:r w:rsidR="00B61CEE">
        <w:rPr>
          <w:rFonts w:ascii="Times New Roman" w:hAnsi="Times New Roman" w:cs="Times New Roman"/>
          <w:lang w:val="en-GB"/>
        </w:rPr>
        <w:t>)</w:t>
      </w:r>
      <w:r>
        <w:rPr>
          <w:rFonts w:ascii="Times New Roman" w:hAnsi="Times New Roman" w:cs="Times New Roman"/>
          <w:lang w:val="en-GB"/>
        </w:rPr>
        <w:t xml:space="preserve"> pandemic, is a </w:t>
      </w:r>
      <w:r w:rsidR="00710E7C">
        <w:rPr>
          <w:rFonts w:ascii="Times New Roman" w:hAnsi="Times New Roman" w:cs="Times New Roman"/>
          <w:lang w:val="en-GB"/>
        </w:rPr>
        <w:t xml:space="preserve">global </w:t>
      </w:r>
      <w:r>
        <w:rPr>
          <w:rFonts w:ascii="Times New Roman" w:hAnsi="Times New Roman" w:cs="Times New Roman"/>
          <w:lang w:val="en-GB"/>
        </w:rPr>
        <w:t>public health emergency</w:t>
      </w:r>
      <w:r w:rsidR="000C66DC">
        <w:rPr>
          <w:rFonts w:ascii="Times New Roman" w:hAnsi="Times New Roman" w:cs="Times New Roman"/>
          <w:lang w:val="en-GB"/>
        </w:rPr>
        <w:t>. To slow the spread of the virus</w:t>
      </w:r>
      <w:r w:rsidR="006518E3">
        <w:rPr>
          <w:rFonts w:ascii="Times New Roman" w:hAnsi="Times New Roman" w:cs="Times New Roman"/>
          <w:lang w:val="en-GB"/>
        </w:rPr>
        <w:t>,</w:t>
      </w:r>
      <w:r w:rsidR="000C66DC">
        <w:rPr>
          <w:rFonts w:ascii="Times New Roman" w:hAnsi="Times New Roman" w:cs="Times New Roman"/>
          <w:lang w:val="en-GB"/>
        </w:rPr>
        <w:t xml:space="preserve"> federal governments recommended t</w:t>
      </w:r>
      <w:r w:rsidR="006518E3">
        <w:rPr>
          <w:rFonts w:ascii="Times New Roman" w:hAnsi="Times New Roman" w:cs="Times New Roman"/>
          <w:lang w:val="en-GB"/>
        </w:rPr>
        <w:t>he</w:t>
      </w:r>
      <w:r w:rsidR="000C66DC">
        <w:rPr>
          <w:rFonts w:ascii="Times New Roman" w:hAnsi="Times New Roman" w:cs="Times New Roman"/>
          <w:lang w:val="en-GB"/>
        </w:rPr>
        <w:t xml:space="preserve"> adopt</w:t>
      </w:r>
      <w:r w:rsidR="006518E3">
        <w:rPr>
          <w:rFonts w:ascii="Times New Roman" w:hAnsi="Times New Roman" w:cs="Times New Roman"/>
          <w:lang w:val="en-GB"/>
        </w:rPr>
        <w:t>ion of</w:t>
      </w:r>
      <w:r w:rsidR="000C66DC">
        <w:rPr>
          <w:rFonts w:ascii="Times New Roman" w:hAnsi="Times New Roman" w:cs="Times New Roman"/>
          <w:lang w:val="en-GB"/>
        </w:rPr>
        <w:t xml:space="preserve"> social distancing measures</w:t>
      </w:r>
      <w:r w:rsidR="00913186">
        <w:rPr>
          <w:rFonts w:ascii="Times New Roman" w:hAnsi="Times New Roman" w:cs="Times New Roman"/>
          <w:lang w:val="en-GB"/>
        </w:rPr>
        <w:t>, including self-isolation</w:t>
      </w:r>
      <w:r w:rsidR="000C66DC">
        <w:rPr>
          <w:rFonts w:ascii="Times New Roman" w:hAnsi="Times New Roman" w:cs="Times New Roman"/>
          <w:lang w:val="en-GB"/>
        </w:rPr>
        <w:t xml:space="preserve"> (World Health Organization, 2020)</w:t>
      </w:r>
      <w:r>
        <w:rPr>
          <w:rFonts w:ascii="Times New Roman" w:hAnsi="Times New Roman" w:cs="Times New Roman"/>
          <w:lang w:val="en-GB"/>
        </w:rPr>
        <w:fldChar w:fldCharType="begin"/>
      </w:r>
      <w:r w:rsidR="00204565">
        <w:rPr>
          <w:rFonts w:ascii="Times New Roman" w:hAnsi="Times New Roman" w:cs="Times New Roman"/>
          <w:lang w:val="en-GB"/>
        </w:rPr>
        <w:instrText xml:space="preserve"> ADDIN EN.CITE &lt;EndNote&gt;&lt;Cite Hidden="1"&gt;&lt;Author&gt;Organization&lt;/Author&gt;&lt;Year&gt;2020&lt;/Year&gt;&lt;RecNum&gt;205&lt;/RecNum&gt;&lt;record&gt;&lt;rec-number&gt;205&lt;/rec-number&gt;&lt;foreign-keys&gt;&lt;key app="EN" db-id="v0wxweszapd20se5zafvzv52xas2we2pzrw5" timestamp="1585055435"&gt;205&lt;/key&gt;&lt;/foreign-keys&gt;&lt;ref-type name="Journal Article"&gt;17&lt;/ref-type&gt;&lt;contributors&gt;&lt;authors&gt;&lt;author&gt;World Health Organization&lt;/author&gt;&lt;/authors&gt;&lt;/contributors&gt;&lt;titles&gt;&lt;title&gt;Coronavirus disease 2019 (‎COVID-19)‎: situation report, 114&lt;/title&gt;&lt;/titles&gt;&lt;dates&gt;&lt;year&gt;2020&lt;/year&gt;&lt;/dates&gt;&lt;urls&gt;&lt;/urls&gt;&lt;/record&gt;&lt;/Cite&gt;&lt;/EndNote&gt;</w:instrText>
      </w:r>
      <w:r>
        <w:rPr>
          <w:rFonts w:ascii="Times New Roman" w:hAnsi="Times New Roman" w:cs="Times New Roman"/>
          <w:lang w:val="en-GB"/>
        </w:rPr>
        <w:fldChar w:fldCharType="end"/>
      </w:r>
      <w:r w:rsidR="00CE2519">
        <w:rPr>
          <w:rFonts w:ascii="Times New Roman" w:hAnsi="Times New Roman" w:cs="Times New Roman"/>
          <w:lang w:val="en-GB"/>
        </w:rPr>
        <w:t>.</w:t>
      </w:r>
      <w:r w:rsidR="00A46CF3">
        <w:rPr>
          <w:rFonts w:ascii="Times New Roman" w:hAnsi="Times New Roman" w:cs="Times New Roman"/>
          <w:lang w:val="en-GB"/>
        </w:rPr>
        <w:t xml:space="preserve"> </w:t>
      </w:r>
      <w:r>
        <w:rPr>
          <w:rFonts w:ascii="Times New Roman" w:hAnsi="Times New Roman" w:cs="Times New Roman"/>
          <w:lang w:val="en-GB"/>
        </w:rPr>
        <w:t>While self-isolation reduce</w:t>
      </w:r>
      <w:r w:rsidR="006518E3">
        <w:rPr>
          <w:rFonts w:ascii="Times New Roman" w:hAnsi="Times New Roman" w:cs="Times New Roman"/>
          <w:lang w:val="en-GB"/>
        </w:rPr>
        <w:t>s</w:t>
      </w:r>
      <w:r>
        <w:rPr>
          <w:rFonts w:ascii="Times New Roman" w:hAnsi="Times New Roman" w:cs="Times New Roman"/>
          <w:lang w:val="en-GB"/>
        </w:rPr>
        <w:t xml:space="preserve"> the infection rate</w:t>
      </w:r>
      <w:r w:rsidR="00C07129">
        <w:rPr>
          <w:rFonts w:ascii="Times New Roman" w:hAnsi="Times New Roman" w:cs="Times New Roman"/>
          <w:lang w:val="en-GB"/>
        </w:rPr>
        <w:t xml:space="preserve"> </w:t>
      </w:r>
      <w:r>
        <w:rPr>
          <w:rFonts w:ascii="Times New Roman" w:hAnsi="Times New Roman" w:cs="Times New Roman"/>
          <w:lang w:val="en-GB"/>
        </w:rPr>
        <w:fldChar w:fldCharType="begin"/>
      </w:r>
      <w:r w:rsidR="00FE64DF">
        <w:rPr>
          <w:rFonts w:ascii="Times New Roman" w:hAnsi="Times New Roman" w:cs="Times New Roman"/>
          <w:lang w:val="en-GB"/>
        </w:rPr>
        <w:instrText xml:space="preserve"> ADDIN EN.CITE &lt;EndNote&gt;&lt;Cite&gt;&lt;Author&gt;Bedford&lt;/Author&gt;&lt;Year&gt;2020&lt;/Year&gt;&lt;RecNum&gt;274&lt;/RecNum&gt;&lt;DisplayText&gt;(Bedford et al., 2020)&lt;/DisplayText&gt;&lt;record&gt;&lt;rec-number&gt;274&lt;/rec-number&gt;&lt;foreign-keys&gt;&lt;key app="EN" db-id="v0wxweszapd20se5zafvzv52xas2we2pzrw5" timestamp="1588197286"&gt;274&lt;/key&gt;&lt;/foreign-keys&gt;&lt;ref-type name="Journal Article"&gt;17&lt;/ref-type&gt;&lt;contributors&gt;&lt;authors&gt;&lt;author&gt;Bedford, Juliet&lt;/author&gt;&lt;author&gt;Enria, Delia&lt;/author&gt;&lt;author&gt;Giesecke, Johan&lt;/author&gt;&lt;author&gt;Heymann, David L&lt;/author&gt;&lt;author&gt;Ihekweazu, Chikwe&lt;/author&gt;&lt;author&gt;Kobinger, Gary&lt;/author&gt;&lt;author&gt;Lane, H Clifford&lt;/author&gt;&lt;author&gt;Memish, Ziad&lt;/author&gt;&lt;author&gt;Oh, Myoung-don&lt;/author&gt;&lt;author&gt;Schuchat, Anne&lt;/author&gt;&lt;/authors&gt;&lt;/contributors&gt;&lt;titles&gt;&lt;title&gt;COVID-19: towards controlling of a pandemic&lt;/title&gt;&lt;secondary-title&gt;The Lancet&lt;/secondary-title&gt;&lt;/titles&gt;&lt;periodical&gt;&lt;full-title&gt;The Lancet&lt;/full-title&gt;&lt;/periodical&gt;&lt;pages&gt;1015-1018&lt;/pages&gt;&lt;volume&gt;395&lt;/volume&gt;&lt;number&gt;10229&lt;/number&gt;&lt;dates&gt;&lt;year&gt;2020&lt;/year&gt;&lt;/dates&gt;&lt;isbn&gt;0140-6736&lt;/isbn&gt;&lt;urls&gt;&lt;/urls&gt;&lt;/record&gt;&lt;/Cite&gt;&lt;/EndNote&gt;</w:instrText>
      </w:r>
      <w:r>
        <w:rPr>
          <w:rFonts w:ascii="Times New Roman" w:hAnsi="Times New Roman" w:cs="Times New Roman"/>
          <w:lang w:val="en-GB"/>
        </w:rPr>
        <w:fldChar w:fldCharType="separate"/>
      </w:r>
      <w:r w:rsidR="00FE64DF">
        <w:rPr>
          <w:rFonts w:ascii="Times New Roman" w:hAnsi="Times New Roman" w:cs="Times New Roman"/>
          <w:noProof/>
          <w:lang w:val="en-GB"/>
        </w:rPr>
        <w:t>(Bedford et al., 2020)</w:t>
      </w:r>
      <w:r>
        <w:rPr>
          <w:rFonts w:ascii="Times New Roman" w:hAnsi="Times New Roman" w:cs="Times New Roman"/>
          <w:lang w:val="en-GB"/>
        </w:rPr>
        <w:fldChar w:fldCharType="end"/>
      </w:r>
      <w:r>
        <w:rPr>
          <w:rFonts w:ascii="Times New Roman" w:hAnsi="Times New Roman" w:cs="Times New Roman"/>
          <w:lang w:val="en-GB"/>
        </w:rPr>
        <w:t>,</w:t>
      </w:r>
      <w:r w:rsidR="003F1072">
        <w:rPr>
          <w:rFonts w:ascii="Times New Roman" w:hAnsi="Times New Roman" w:cs="Times New Roman"/>
          <w:lang w:val="en-GB"/>
        </w:rPr>
        <w:t xml:space="preserve"> t</w:t>
      </w:r>
      <w:r>
        <w:rPr>
          <w:rFonts w:ascii="Times New Roman" w:hAnsi="Times New Roman" w:cs="Times New Roman"/>
          <w:lang w:val="en-GB"/>
        </w:rPr>
        <w:t>hose measures</w:t>
      </w:r>
      <w:r w:rsidR="00E9744F">
        <w:rPr>
          <w:rFonts w:ascii="Times New Roman" w:hAnsi="Times New Roman" w:cs="Times New Roman"/>
          <w:lang w:val="en-GB"/>
        </w:rPr>
        <w:t>, together with the “pandemic fear”</w:t>
      </w:r>
      <w:r w:rsidR="00204565">
        <w:rPr>
          <w:rFonts w:ascii="Times New Roman" w:hAnsi="Times New Roman" w:cs="Times New Roman"/>
          <w:lang w:val="en-GB"/>
        </w:rPr>
        <w:t xml:space="preserve"> </w:t>
      </w:r>
      <w:r w:rsidR="00E9744F">
        <w:rPr>
          <w:rFonts w:ascii="Times New Roman" w:hAnsi="Times New Roman" w:cs="Times New Roman"/>
          <w:lang w:val="en-GB"/>
        </w:rPr>
        <w:fldChar w:fldCharType="begin"/>
      </w:r>
      <w:r w:rsidR="00FE64DF">
        <w:rPr>
          <w:rFonts w:ascii="Times New Roman" w:hAnsi="Times New Roman" w:cs="Times New Roman"/>
          <w:lang w:val="en-GB"/>
        </w:rPr>
        <w:instrText xml:space="preserve"> ADDIN EN.CITE &lt;EndNote&gt;&lt;Cite&gt;&lt;Author&gt;Silva&lt;/Author&gt;&lt;Year&gt;2020&lt;/Year&gt;&lt;RecNum&gt;275&lt;/RecNum&gt;&lt;DisplayText&gt;(Ornell et al., 2020; Silva et al., 2020)&lt;/DisplayText&gt;&lt;record&gt;&lt;rec-number&gt;275&lt;/rec-number&gt;&lt;foreign-keys&gt;&lt;key app="EN" db-id="v0wxweszapd20se5zafvzv52xas2we2pzrw5" timestamp="1588197447"&gt;275&lt;/key&gt;&lt;/foreign-keys&gt;&lt;ref-type name="Journal Article"&gt;17&lt;/ref-type&gt;&lt;contributors&gt;&lt;authors&gt;&lt;author&gt;Silva, Antônio&lt;/author&gt;&lt;author&gt;Miranda, Débora&lt;/author&gt;&lt;author&gt;Diaz, Alexandre&lt;/author&gt;&lt;author&gt;Teles, Ana&lt;/author&gt;&lt;author&gt;Malloy-Diniz, Leandro&lt;/author&gt;&lt;author&gt;Palha, Antônio&lt;/author&gt;&lt;/authors&gt;&lt;/contributors&gt;&lt;titles&gt;&lt;title&gt;Mental health: why it still matters in the midst of a pandemic&lt;/title&gt;&lt;secondary-title&gt;Braz J Psychiatry.&lt;/secondary-title&gt;&lt;/titles&gt;&lt;periodical&gt;&lt;full-title&gt;Braz J Psychiatry.&lt;/full-title&gt;&lt;/periodical&gt;&lt;volume&gt;0&lt;/volume&gt;&lt;number&gt;2020&lt;/number&gt;&lt;dates&gt;&lt;year&gt;2020&lt;/year&gt;&lt;/dates&gt;&lt;urls&gt;&lt;related-urls&gt;&lt;url&gt;http://www.BJP.com/details/945&lt;/url&gt;&lt;/related-urls&gt;&lt;/urls&gt;&lt;/record&gt;&lt;/Cite&gt;&lt;Cite&gt;&lt;Author&gt;Ornell&lt;/Author&gt;&lt;Year&gt;2020&lt;/Year&gt;&lt;RecNum&gt;286&lt;/RecNum&gt;&lt;record&gt;&lt;rec-number&gt;286&lt;/rec-number&gt;&lt;foreign-keys&gt;&lt;key app="EN" db-id="v0wxweszapd20se5zafvzv52xas2we2pzrw5" timestamp="1588790081"&gt;286&lt;/key&gt;&lt;/foreign-keys&gt;&lt;ref-type name="Journal Article"&gt;17&lt;/ref-type&gt;&lt;contributors&gt;&lt;authors&gt;&lt;author&gt;Ornell, Felipe&lt;/author&gt;&lt;author&gt;Schuch, Jaqueline B.&lt;/author&gt;&lt;author&gt;Sordi, Anne O.&lt;/author&gt;&lt;author&gt;Kessler, Felix Henrique Paim&lt;/author&gt;&lt;/authors&gt;&lt;/contributors&gt;&lt;titles&gt;&lt;title&gt; Pandemic fear  and COVID-19: mental health burden and strategies&lt;/title&gt;&lt;secondary-title&gt;Brazilian Journal of Psychiatry&lt;/secondary-title&gt;&lt;/titles&gt;&lt;periodical&gt;&lt;full-title&gt;Brazilian Journal of Psychiatry&lt;/full-title&gt;&lt;/periodical&gt;&lt;dates&gt;&lt;year&gt;2020&lt;/year&gt;&lt;/dates&gt;&lt;isbn&gt;1516-4446&lt;/isbn&gt;&lt;urls&gt;&lt;related-urls&gt;&lt;url&gt;http://www.scielo.br/scielo.php?script=sci_arttext&amp;amp;pid=S1516-44462020005008201&amp;amp;nrm=iso&lt;/url&gt;&lt;/related-urls&gt;&lt;/urls&gt;&lt;/record&gt;&lt;/Cite&gt;&lt;/EndNote&gt;</w:instrText>
      </w:r>
      <w:r w:rsidR="00E9744F">
        <w:rPr>
          <w:rFonts w:ascii="Times New Roman" w:hAnsi="Times New Roman" w:cs="Times New Roman"/>
          <w:lang w:val="en-GB"/>
        </w:rPr>
        <w:fldChar w:fldCharType="separate"/>
      </w:r>
      <w:r w:rsidR="00FE64DF">
        <w:rPr>
          <w:rFonts w:ascii="Times New Roman" w:hAnsi="Times New Roman" w:cs="Times New Roman"/>
          <w:noProof/>
          <w:lang w:val="en-GB"/>
        </w:rPr>
        <w:t>(Ornell et al., 2020; Silva et al., 2020)</w:t>
      </w:r>
      <w:r w:rsidR="00E9744F">
        <w:rPr>
          <w:rFonts w:ascii="Times New Roman" w:hAnsi="Times New Roman" w:cs="Times New Roman"/>
          <w:lang w:val="en-GB"/>
        </w:rPr>
        <w:fldChar w:fldCharType="end"/>
      </w:r>
      <w:r>
        <w:rPr>
          <w:rFonts w:ascii="Times New Roman" w:hAnsi="Times New Roman" w:cs="Times New Roman"/>
          <w:lang w:val="en-GB"/>
        </w:rPr>
        <w:t xml:space="preserve"> </w:t>
      </w:r>
      <w:r w:rsidR="00B53BDC">
        <w:rPr>
          <w:rFonts w:ascii="Times New Roman" w:hAnsi="Times New Roman" w:cs="Times New Roman"/>
          <w:lang w:val="en-GB"/>
        </w:rPr>
        <w:t xml:space="preserve">are linked to </w:t>
      </w:r>
      <w:r w:rsidR="00821D6D">
        <w:rPr>
          <w:rFonts w:ascii="Times New Roman" w:hAnsi="Times New Roman" w:cs="Times New Roman"/>
          <w:lang w:val="en-GB"/>
        </w:rPr>
        <w:t xml:space="preserve">a </w:t>
      </w:r>
      <w:r w:rsidRPr="00CC1EA7">
        <w:rPr>
          <w:rFonts w:ascii="Times New Roman" w:hAnsi="Times New Roman" w:cs="Times New Roman"/>
          <w:lang w:val="en-GB"/>
        </w:rPr>
        <w:t>negative burden on</w:t>
      </w:r>
      <w:r>
        <w:rPr>
          <w:rFonts w:ascii="Times New Roman" w:hAnsi="Times New Roman" w:cs="Times New Roman"/>
          <w:lang w:val="en-GB"/>
        </w:rPr>
        <w:t xml:space="preserve"> </w:t>
      </w:r>
      <w:r w:rsidRPr="00CC1EA7">
        <w:rPr>
          <w:rFonts w:ascii="Times New Roman" w:hAnsi="Times New Roman" w:cs="Times New Roman"/>
          <w:lang w:val="en-GB"/>
        </w:rPr>
        <w:t xml:space="preserve">mental health, </w:t>
      </w:r>
      <w:r w:rsidR="00DD62B2">
        <w:rPr>
          <w:rFonts w:ascii="Times New Roman" w:hAnsi="Times New Roman" w:cs="Times New Roman"/>
          <w:lang w:val="en-GB"/>
        </w:rPr>
        <w:t xml:space="preserve">possibly </w:t>
      </w:r>
      <w:r w:rsidR="00F95A62">
        <w:rPr>
          <w:rFonts w:ascii="Times New Roman" w:hAnsi="Times New Roman" w:cs="Times New Roman"/>
          <w:lang w:val="en-GB"/>
        </w:rPr>
        <w:t>increas</w:t>
      </w:r>
      <w:r w:rsidR="00DD62B2">
        <w:rPr>
          <w:rFonts w:ascii="Times New Roman" w:hAnsi="Times New Roman" w:cs="Times New Roman"/>
          <w:lang w:val="en-GB"/>
        </w:rPr>
        <w:t>ing</w:t>
      </w:r>
      <w:r w:rsidR="00F95A62">
        <w:rPr>
          <w:rFonts w:ascii="Times New Roman" w:hAnsi="Times New Roman" w:cs="Times New Roman"/>
          <w:lang w:val="en-GB"/>
        </w:rPr>
        <w:t xml:space="preserve"> </w:t>
      </w:r>
      <w:r w:rsidR="00643A72">
        <w:rPr>
          <w:rFonts w:ascii="Times New Roman" w:hAnsi="Times New Roman" w:cs="Times New Roman"/>
          <w:lang w:val="en-GB"/>
        </w:rPr>
        <w:t>depressive</w:t>
      </w:r>
      <w:r w:rsidRPr="00CC1EA7">
        <w:rPr>
          <w:rFonts w:ascii="Times New Roman" w:hAnsi="Times New Roman" w:cs="Times New Roman"/>
          <w:lang w:val="en-GB"/>
        </w:rPr>
        <w:t xml:space="preserve"> and anxiety</w:t>
      </w:r>
      <w:r>
        <w:rPr>
          <w:rFonts w:ascii="Times New Roman" w:hAnsi="Times New Roman" w:cs="Times New Roman"/>
          <w:lang w:val="en-GB"/>
        </w:rPr>
        <w:t xml:space="preserve"> symptoms</w:t>
      </w:r>
      <w:r w:rsidR="00204565">
        <w:rPr>
          <w:rFonts w:ascii="Times New Roman" w:hAnsi="Times New Roman" w:cs="Times New Roman"/>
          <w:lang w:val="en-GB"/>
        </w:rPr>
        <w:t xml:space="preserve"> </w:t>
      </w:r>
      <w:r>
        <w:rPr>
          <w:rFonts w:ascii="Times New Roman" w:hAnsi="Times New Roman" w:cs="Times New Roman"/>
          <w:lang w:val="en-GB"/>
        </w:rPr>
        <w:fldChar w:fldCharType="begin"/>
      </w:r>
      <w:r w:rsidR="00FE64DF">
        <w:rPr>
          <w:rFonts w:ascii="Times New Roman" w:hAnsi="Times New Roman" w:cs="Times New Roman"/>
          <w:lang w:val="en-GB"/>
        </w:rPr>
        <w:instrText xml:space="preserve"> ADDIN EN.CITE &lt;EndNote&gt;&lt;Cite&gt;&lt;Author&gt;Brooks&lt;/Author&gt;&lt;Year&gt;2020&lt;/Year&gt;&lt;RecNum&gt;273&lt;/RecNum&gt;&lt;DisplayText&gt;(Brooks et al., 2020; Wang et al., 2020)&lt;/DisplayText&gt;&lt;record&gt;&lt;rec-number&gt;273&lt;/rec-number&gt;&lt;foreign-keys&gt;&lt;key app="EN" db-id="v0wxweszapd20se5zafvzv52xas2we2pzrw5" timestamp="1588196695"&gt;273&lt;/key&gt;&lt;/foreign-keys&gt;&lt;ref-type name="Journal Article"&gt;17&lt;/ref-type&gt;&lt;contributors&gt;&lt;authors&gt;&lt;author&gt;Brooks, Samantha K&lt;/author&gt;&lt;author&gt;Webster, Rebecca K&lt;/author&gt;&lt;author&gt;Smith, Louise E&lt;/author&gt;&lt;author&gt;Woodland, Lisa&lt;/author&gt;&lt;author&gt;Wessely, Simon&lt;/author&gt;&lt;author&gt;Greenberg, Neil&lt;/author&gt;&lt;author&gt;Rubin, Gideon James&lt;/author&gt;&lt;/authors&gt;&lt;/contributors&gt;&lt;titles&gt;&lt;title&gt;The psychological impact of quarantine and how to reduce it: rapid review of the evidence&lt;/title&gt;&lt;secondary-title&gt;The Lancet&lt;/secondary-title&gt;&lt;/titles&gt;&lt;periodical&gt;&lt;full-title&gt;The Lancet&lt;/full-title&gt;&lt;/periodical&gt;&lt;dates&gt;&lt;year&gt;2020&lt;/year&gt;&lt;/dates&gt;&lt;isbn&gt;0140-6736&lt;/isbn&gt;&lt;urls&gt;&lt;/urls&gt;&lt;/record&gt;&lt;/Cite&gt;&lt;Cite&gt;&lt;Author&gt;Wang&lt;/Author&gt;&lt;Year&gt;2020&lt;/Year&gt;&lt;RecNum&gt;279&lt;/RecNum&gt;&lt;record&gt;&lt;rec-number&gt;279&lt;/rec-number&gt;&lt;foreign-keys&gt;&lt;key app="EN" db-id="v0wxweszapd20se5zafvzv52xas2we2pzrw5" timestamp="1588774778"&gt;279&lt;/key&gt;&lt;/foreign-keys&gt;&lt;ref-type name="Journal Article"&gt;17&lt;/ref-type&gt;&lt;contributors&gt;&lt;authors&gt;&lt;author&gt;Wang, Cuiyan&lt;/author&gt;&lt;author&gt;Pan, Riyu&lt;/author&gt;&lt;author&gt;Wan, Xiaoyang&lt;/author&gt;&lt;author&gt;Tan, Yilin&lt;/author&gt;&lt;author&gt;Xu, Linkang&lt;/author&gt;&lt;author&gt;Ho, Cyrus S&lt;/author&gt;&lt;author&gt;Ho, Roger C&lt;/author&gt;&lt;/authors&gt;&lt;/contributors&gt;&lt;titles&gt;&lt;title&gt;Immediate psychological responses and associated factors during the initial stage of the 2019 coronavirus disease (COVID-19) epidemic among the general population in China&lt;/title&gt;&lt;secondary-title&gt;International journal of environmental research and public health&lt;/secondary-title&gt;&lt;/titles&gt;&lt;periodical&gt;&lt;full-title&gt;International journal of environmental research and public health&lt;/full-title&gt;&lt;abbr-1&gt;Int J Environ Res Public Health&lt;/abbr-1&gt;&lt;/periodical&gt;&lt;pages&gt;1729&lt;/pages&gt;&lt;volume&gt;17&lt;/volume&gt;&lt;number&gt;5&lt;/number&gt;&lt;dates&gt;&lt;year&gt;2020&lt;/year&gt;&lt;/dates&gt;&lt;urls&gt;&lt;/urls&gt;&lt;/record&gt;&lt;/Cite&gt;&lt;/EndNote&gt;</w:instrText>
      </w:r>
      <w:r>
        <w:rPr>
          <w:rFonts w:ascii="Times New Roman" w:hAnsi="Times New Roman" w:cs="Times New Roman"/>
          <w:lang w:val="en-GB"/>
        </w:rPr>
        <w:fldChar w:fldCharType="separate"/>
      </w:r>
      <w:r w:rsidR="00FE64DF">
        <w:rPr>
          <w:rFonts w:ascii="Times New Roman" w:hAnsi="Times New Roman" w:cs="Times New Roman"/>
          <w:noProof/>
          <w:lang w:val="en-GB"/>
        </w:rPr>
        <w:t>(Brooks et al., 2020; Wang et al., 2020)</w:t>
      </w:r>
      <w:r>
        <w:rPr>
          <w:rFonts w:ascii="Times New Roman" w:hAnsi="Times New Roman" w:cs="Times New Roman"/>
          <w:lang w:val="en-GB"/>
        </w:rPr>
        <w:fldChar w:fldCharType="end"/>
      </w:r>
      <w:r w:rsidR="00F24BD4">
        <w:rPr>
          <w:rFonts w:ascii="Times New Roman" w:hAnsi="Times New Roman" w:cs="Times New Roman"/>
          <w:lang w:val="en-GB"/>
        </w:rPr>
        <w:t>. Therefore, s</w:t>
      </w:r>
      <w:r w:rsidR="00A5425A">
        <w:rPr>
          <w:rFonts w:ascii="Times New Roman" w:hAnsi="Times New Roman" w:cs="Times New Roman"/>
          <w:lang w:val="en-GB"/>
        </w:rPr>
        <w:t xml:space="preserve">trategies to </w:t>
      </w:r>
      <w:r w:rsidR="00B93389">
        <w:rPr>
          <w:rFonts w:ascii="Times New Roman" w:hAnsi="Times New Roman" w:cs="Times New Roman"/>
          <w:lang w:val="en-GB"/>
        </w:rPr>
        <w:t>mitigate</w:t>
      </w:r>
      <w:r w:rsidR="00A5425A">
        <w:rPr>
          <w:rFonts w:ascii="Times New Roman" w:hAnsi="Times New Roman" w:cs="Times New Roman"/>
          <w:lang w:val="en-GB"/>
        </w:rPr>
        <w:t xml:space="preserve"> this mental health burden are necessary</w:t>
      </w:r>
      <w:r w:rsidR="00204565">
        <w:rPr>
          <w:rFonts w:ascii="Times New Roman" w:hAnsi="Times New Roman" w:cs="Times New Roman"/>
          <w:lang w:val="en-GB"/>
        </w:rPr>
        <w:t xml:space="preserve"> </w:t>
      </w:r>
      <w:r w:rsidR="001F60AD">
        <w:rPr>
          <w:rFonts w:ascii="Times New Roman" w:hAnsi="Times New Roman" w:cs="Times New Roman"/>
          <w:lang w:val="en-GB"/>
        </w:rPr>
        <w:fldChar w:fldCharType="begin"/>
      </w:r>
      <w:r w:rsidR="00FE64DF">
        <w:rPr>
          <w:rFonts w:ascii="Times New Roman" w:hAnsi="Times New Roman" w:cs="Times New Roman"/>
          <w:lang w:val="en-GB"/>
        </w:rPr>
        <w:instrText xml:space="preserve"> ADDIN EN.CITE &lt;EndNote&gt;&lt;Cite&gt;&lt;Author&gt;Holmes&lt;/Author&gt;&lt;Year&gt;2020&lt;/Year&gt;&lt;RecNum&gt;292&lt;/RecNum&gt;&lt;DisplayText&gt;(Holmes et al., 2020)&lt;/DisplayText&gt;&lt;record&gt;&lt;rec-number&gt;292&lt;/rec-number&gt;&lt;foreign-keys&gt;&lt;key app="EN" db-id="v0wxweszapd20se5zafvzv52xas2we2pzrw5" timestamp="1588793911"&gt;292&lt;/key&gt;&lt;/foreign-keys&gt;&lt;ref-type name="Journal Article"&gt;17&lt;/ref-type&gt;&lt;contributors&gt;&lt;authors&gt;&lt;author&gt;Holmes, Emily A.&lt;/author&gt;&lt;author&gt;O&amp;apos;Connor, Rory C.&lt;/author&gt;&lt;author&gt;Perry, V. Hugh&lt;/author&gt;&lt;author&gt;Tracey, Irene&lt;/author&gt;&lt;author&gt;Wessely, Simon&lt;/author&gt;&lt;author&gt;Arseneault, Louise&lt;/author&gt;&lt;author&gt;Ballard, Clive&lt;/author&gt;&lt;author&gt;Christensen, Helen&lt;/author&gt;&lt;author&gt;Cohen Silver, Roxane&lt;/author&gt;&lt;author&gt;Everall, Ian&lt;/author&gt;&lt;author&gt;Ford, Tamsin&lt;/author&gt;&lt;author&gt;John, Ann&lt;/author&gt;&lt;author&gt;Kabir, Thomas&lt;/author&gt;&lt;author&gt;King, Kate&lt;/author&gt;&lt;author&gt;Madan, Ira&lt;/author&gt;&lt;author&gt;Michie, Susan&lt;/author&gt;&lt;author&gt;Przybylski, Andrew K.&lt;/author&gt;&lt;author&gt;Shafran, Roz&lt;/author&gt;&lt;author&gt;Sweeney, Angela&lt;/author&gt;&lt;author&gt;Worthman, Carol M.&lt;/author&gt;&lt;author&gt;Yardley, Lucy&lt;/author&gt;&lt;author&gt;Cowan, Katherine&lt;/author&gt;&lt;author&gt;Cope, Claire&lt;/author&gt;&lt;author&gt;Hotopf, Matthew&lt;/author&gt;&lt;author&gt;Bullmore, Ed&lt;/author&gt;&lt;/authors&gt;&lt;/contributors&gt;&lt;titles&gt;&lt;title&gt;Multidisciplinary research priorities for the COVID-19 pandemic: a call for action for mental health science&lt;/title&gt;&lt;secondary-title&gt;The Lancet Psychiatry&lt;/secondary-title&gt;&lt;/titles&gt;&lt;periodical&gt;&lt;full-title&gt;The Lancet Psychiatry&lt;/full-title&gt;&lt;/periodical&gt;&lt;dates&gt;&lt;year&gt;2020&lt;/year&gt;&lt;pub-dates&gt;&lt;date&gt;2020/04/15/&lt;/date&gt;&lt;/pub-dates&gt;&lt;/dates&gt;&lt;isbn&gt;2215-0366&lt;/isbn&gt;&lt;urls&gt;&lt;related-urls&gt;&lt;url&gt;http://www.sciencedirect.com/science/article/pii/S2215036620301681&lt;/url&gt;&lt;/related-urls&gt;&lt;/urls&gt;&lt;electronic-resource-num&gt;https://doi.org/10.1016/S2215-0366(20)30168-1&lt;/electronic-resource-num&gt;&lt;/record&gt;&lt;/Cite&gt;&lt;/EndNote&gt;</w:instrText>
      </w:r>
      <w:r w:rsidR="001F60AD">
        <w:rPr>
          <w:rFonts w:ascii="Times New Roman" w:hAnsi="Times New Roman" w:cs="Times New Roman"/>
          <w:lang w:val="en-GB"/>
        </w:rPr>
        <w:fldChar w:fldCharType="separate"/>
      </w:r>
      <w:r w:rsidR="00FE64DF">
        <w:rPr>
          <w:rFonts w:ascii="Times New Roman" w:hAnsi="Times New Roman" w:cs="Times New Roman"/>
          <w:noProof/>
          <w:lang w:val="en-GB"/>
        </w:rPr>
        <w:t>(Holmes et al., 2020)</w:t>
      </w:r>
      <w:r w:rsidR="001F60AD">
        <w:rPr>
          <w:rFonts w:ascii="Times New Roman" w:hAnsi="Times New Roman" w:cs="Times New Roman"/>
          <w:lang w:val="en-GB"/>
        </w:rPr>
        <w:fldChar w:fldCharType="end"/>
      </w:r>
      <w:r w:rsidR="00A5425A">
        <w:rPr>
          <w:rFonts w:ascii="Times New Roman" w:hAnsi="Times New Roman" w:cs="Times New Roman"/>
          <w:lang w:val="en-GB"/>
        </w:rPr>
        <w:t>.</w:t>
      </w:r>
    </w:p>
    <w:p w14:paraId="09973E94" w14:textId="05D78D03" w:rsidR="00195C59" w:rsidRDefault="0099565C" w:rsidP="00BC3254">
      <w:pPr>
        <w:spacing w:line="480" w:lineRule="auto"/>
        <w:ind w:firstLine="708"/>
        <w:jc w:val="both"/>
        <w:rPr>
          <w:rFonts w:ascii="Times New Roman" w:hAnsi="Times New Roman" w:cs="Times New Roman"/>
          <w:lang w:val="en-GB"/>
        </w:rPr>
      </w:pPr>
      <w:r>
        <w:rPr>
          <w:rFonts w:ascii="Times New Roman" w:hAnsi="Times New Roman" w:cs="Times New Roman"/>
          <w:lang w:val="en-GB"/>
        </w:rPr>
        <w:t>P</w:t>
      </w:r>
      <w:r w:rsidR="00CC1EA7">
        <w:rPr>
          <w:rFonts w:ascii="Times New Roman" w:hAnsi="Times New Roman" w:cs="Times New Roman"/>
          <w:lang w:val="en-GB"/>
        </w:rPr>
        <w:t>hysical activity</w:t>
      </w:r>
      <w:r w:rsidR="00A12178">
        <w:rPr>
          <w:rFonts w:ascii="Times New Roman" w:hAnsi="Times New Roman" w:cs="Times New Roman"/>
          <w:lang w:val="en-GB"/>
        </w:rPr>
        <w:t xml:space="preserve"> </w:t>
      </w:r>
      <w:r w:rsidR="00826D7C">
        <w:rPr>
          <w:rFonts w:ascii="Times New Roman" w:hAnsi="Times New Roman" w:cs="Times New Roman"/>
          <w:lang w:val="en-GB"/>
        </w:rPr>
        <w:t>is</w:t>
      </w:r>
      <w:r w:rsidR="00CC1EA7">
        <w:rPr>
          <w:rFonts w:ascii="Times New Roman" w:hAnsi="Times New Roman" w:cs="Times New Roman"/>
          <w:lang w:val="en-GB"/>
        </w:rPr>
        <w:t xml:space="preserve"> associated with </w:t>
      </w:r>
      <w:r w:rsidR="001C0B18">
        <w:rPr>
          <w:rFonts w:ascii="Times New Roman" w:hAnsi="Times New Roman" w:cs="Times New Roman"/>
          <w:lang w:val="en-GB"/>
        </w:rPr>
        <w:t xml:space="preserve">a </w:t>
      </w:r>
      <w:r w:rsidR="00CC1EA7">
        <w:rPr>
          <w:rFonts w:ascii="Times New Roman" w:hAnsi="Times New Roman" w:cs="Times New Roman"/>
          <w:lang w:val="en-GB"/>
        </w:rPr>
        <w:t xml:space="preserve">lower </w:t>
      </w:r>
      <w:r w:rsidR="004C17BC">
        <w:rPr>
          <w:rFonts w:ascii="Times New Roman" w:hAnsi="Times New Roman" w:cs="Times New Roman"/>
          <w:lang w:val="en-GB"/>
        </w:rPr>
        <w:t>prevalence of</w:t>
      </w:r>
      <w:r w:rsidR="00372A8D">
        <w:rPr>
          <w:rFonts w:ascii="Times New Roman" w:hAnsi="Times New Roman" w:cs="Times New Roman"/>
          <w:lang w:val="en-GB"/>
        </w:rPr>
        <w:t xml:space="preserve"> and incidence of depression and anxiety</w:t>
      </w:r>
      <w:r w:rsidR="00204565">
        <w:rPr>
          <w:rFonts w:ascii="Times New Roman" w:hAnsi="Times New Roman" w:cs="Times New Roman"/>
          <w:lang w:val="en-GB"/>
        </w:rPr>
        <w:t xml:space="preserve"> </w:t>
      </w:r>
      <w:r w:rsidR="00CC1EA7" w:rsidRPr="00B02FB7">
        <w:rPr>
          <w:rFonts w:ascii="Times New Roman" w:hAnsi="Times New Roman" w:cs="Times New Roman"/>
          <w:lang w:val="en-GB"/>
        </w:rPr>
        <w:fldChar w:fldCharType="begin">
          <w:fldData xml:space="preserve">PEVuZE5vdGU+PENpdGU+PEF1dGhvcj5TdHViYnM8L0F1dGhvcj48WWVhcj4yMDE2PC9ZZWFyPjxS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</w:fldData>
        </w:fldChar>
      </w:r>
      <w:r w:rsidR="000B03B8">
        <w:rPr>
          <w:rFonts w:ascii="Times New Roman" w:hAnsi="Times New Roman" w:cs="Times New Roman"/>
          <w:lang w:val="en-GB"/>
        </w:rPr>
        <w:instrText xml:space="preserve"> ADDIN EN.CITE </w:instrText>
      </w:r>
      <w:r w:rsidR="000B03B8">
        <w:rPr>
          <w:rFonts w:ascii="Times New Roman" w:hAnsi="Times New Roman" w:cs="Times New Roman"/>
          <w:lang w:val="en-GB"/>
        </w:rPr>
        <w:fldChar w:fldCharType="begin">
          <w:fldData xml:space="preserve">PEVuZE5vdGU+PENpdGU+PEF1dGhvcj5TdHViYnM8L0F1dGhvcj48WWVhcj4yMDE2PC9ZZWFyPjxS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</w:fldData>
        </w:fldChar>
      </w:r>
      <w:r w:rsidR="000B03B8">
        <w:rPr>
          <w:rFonts w:ascii="Times New Roman" w:hAnsi="Times New Roman" w:cs="Times New Roman"/>
          <w:lang w:val="en-GB"/>
        </w:rPr>
        <w:instrText xml:space="preserve"> ADDIN EN.CITE.DATA </w:instrText>
      </w:r>
      <w:r w:rsidR="000B03B8">
        <w:rPr>
          <w:rFonts w:ascii="Times New Roman" w:hAnsi="Times New Roman" w:cs="Times New Roman"/>
          <w:lang w:val="en-GB"/>
        </w:rPr>
      </w:r>
      <w:r w:rsidR="000B03B8">
        <w:rPr>
          <w:rFonts w:ascii="Times New Roman" w:hAnsi="Times New Roman" w:cs="Times New Roman"/>
          <w:lang w:val="en-GB"/>
        </w:rPr>
        <w:fldChar w:fldCharType="end"/>
      </w:r>
      <w:r w:rsidR="00CC1EA7" w:rsidRPr="00B02FB7">
        <w:rPr>
          <w:rFonts w:ascii="Times New Roman" w:hAnsi="Times New Roman" w:cs="Times New Roman"/>
          <w:lang w:val="en-GB"/>
        </w:rPr>
      </w:r>
      <w:r w:rsidR="00CC1EA7" w:rsidRPr="00B02FB7">
        <w:rPr>
          <w:rFonts w:ascii="Times New Roman" w:hAnsi="Times New Roman" w:cs="Times New Roman"/>
          <w:lang w:val="en-GB"/>
        </w:rPr>
        <w:fldChar w:fldCharType="separate"/>
      </w:r>
      <w:r w:rsidR="000B03B8">
        <w:rPr>
          <w:rFonts w:ascii="Times New Roman" w:hAnsi="Times New Roman" w:cs="Times New Roman"/>
          <w:noProof/>
          <w:lang w:val="en-GB"/>
        </w:rPr>
        <w:t>(Schuch et al., 2019; Schuch et al., 2018; Stubbs et al., 2016; Teychenne et al., 2020)</w:t>
      </w:r>
      <w:r w:rsidR="00CC1EA7" w:rsidRPr="00B02FB7">
        <w:rPr>
          <w:rFonts w:ascii="Times New Roman" w:hAnsi="Times New Roman" w:cs="Times New Roman"/>
          <w:lang w:val="en-GB"/>
        </w:rPr>
        <w:fldChar w:fldCharType="end"/>
      </w:r>
      <w:r w:rsidR="000B03B8">
        <w:rPr>
          <w:rFonts w:ascii="Times New Roman" w:hAnsi="Times New Roman" w:cs="Times New Roman"/>
          <w:lang w:val="en-GB"/>
        </w:rPr>
        <w:t>.</w:t>
      </w:r>
      <w:r w:rsidR="00CC1EA7" w:rsidRPr="00B02FB7">
        <w:rPr>
          <w:rFonts w:ascii="Times New Roman" w:hAnsi="Times New Roman" w:cs="Times New Roman"/>
          <w:lang w:val="en-GB"/>
        </w:rPr>
        <w:t xml:space="preserve"> On the other hand</w:t>
      </w:r>
      <w:r w:rsidR="00B02FB7" w:rsidRPr="00B02FB7">
        <w:rPr>
          <w:rFonts w:ascii="Times New Roman" w:hAnsi="Times New Roman" w:cs="Times New Roman"/>
          <w:lang w:val="en-GB"/>
        </w:rPr>
        <w:t xml:space="preserve">, </w:t>
      </w:r>
      <w:r w:rsidR="00CC1EA7" w:rsidRPr="00B02FB7">
        <w:rPr>
          <w:rFonts w:ascii="Times New Roman" w:hAnsi="Times New Roman" w:cs="Times New Roman"/>
          <w:lang w:val="en-GB"/>
        </w:rPr>
        <w:t xml:space="preserve">sedentary </w:t>
      </w:r>
      <w:proofErr w:type="spellStart"/>
      <w:r w:rsidR="00CC1EA7" w:rsidRPr="00B02FB7">
        <w:rPr>
          <w:rFonts w:ascii="Times New Roman" w:hAnsi="Times New Roman" w:cs="Times New Roman"/>
          <w:lang w:val="en-GB"/>
        </w:rPr>
        <w:t>behavior</w:t>
      </w:r>
      <w:proofErr w:type="spellEnd"/>
      <w:r w:rsidR="00890565" w:rsidRPr="00B02FB7">
        <w:rPr>
          <w:rFonts w:ascii="Times New Roman" w:hAnsi="Times New Roman" w:cs="Times New Roman"/>
          <w:lang w:val="en-GB"/>
        </w:rPr>
        <w:t xml:space="preserve"> (SB) </w:t>
      </w:r>
      <w:r w:rsidR="0017679D">
        <w:rPr>
          <w:rFonts w:ascii="Times New Roman" w:hAnsi="Times New Roman" w:cs="Times New Roman"/>
          <w:lang w:val="en-GB"/>
        </w:rPr>
        <w:t>is</w:t>
      </w:r>
      <w:r w:rsidR="0017679D" w:rsidRPr="00B02FB7">
        <w:rPr>
          <w:rFonts w:ascii="Times New Roman" w:hAnsi="Times New Roman" w:cs="Times New Roman"/>
          <w:lang w:val="en-GB"/>
        </w:rPr>
        <w:t xml:space="preserve"> </w:t>
      </w:r>
      <w:r w:rsidR="00CC1EA7" w:rsidRPr="00B02FB7">
        <w:rPr>
          <w:rFonts w:ascii="Times New Roman" w:hAnsi="Times New Roman" w:cs="Times New Roman"/>
          <w:lang w:val="en-GB"/>
        </w:rPr>
        <w:t>associated with</w:t>
      </w:r>
      <w:r w:rsidR="002E53B8">
        <w:rPr>
          <w:rFonts w:ascii="Times New Roman" w:hAnsi="Times New Roman" w:cs="Times New Roman"/>
          <w:lang w:val="en-GB"/>
        </w:rPr>
        <w:t xml:space="preserve"> </w:t>
      </w:r>
      <w:r w:rsidR="00CC1EA7" w:rsidRPr="00B02FB7">
        <w:rPr>
          <w:rFonts w:ascii="Times New Roman" w:hAnsi="Times New Roman" w:cs="Times New Roman"/>
          <w:lang w:val="en-GB"/>
        </w:rPr>
        <w:t>depressi</w:t>
      </w:r>
      <w:r w:rsidR="00643A72">
        <w:rPr>
          <w:rFonts w:ascii="Times New Roman" w:hAnsi="Times New Roman" w:cs="Times New Roman"/>
          <w:lang w:val="en-GB"/>
        </w:rPr>
        <w:t>ve</w:t>
      </w:r>
      <w:r w:rsidR="00204565">
        <w:rPr>
          <w:rFonts w:ascii="Times New Roman" w:hAnsi="Times New Roman" w:cs="Times New Roman"/>
          <w:lang w:val="en-GB"/>
        </w:rPr>
        <w:t xml:space="preserve"> </w:t>
      </w:r>
      <w:r w:rsidR="00CC1EA7" w:rsidRPr="00B02FB7">
        <w:rPr>
          <w:rFonts w:ascii="Times New Roman" w:hAnsi="Times New Roman" w:cs="Times New Roman"/>
          <w:lang w:val="en-GB"/>
        </w:rPr>
        <w:fldChar w:fldCharType="begin">
          <w:fldData xml:space="preserve">PEVuZE5vdGU+PENpdGU+PEF1dGhvcj5IYWxsZ3JlbjwvQXV0aG9yPjxZZWFyPjIwMjA8L1llYXI+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</w:fldData>
        </w:fldChar>
      </w:r>
      <w:r w:rsidR="00FE64DF">
        <w:rPr>
          <w:rFonts w:ascii="Times New Roman" w:hAnsi="Times New Roman" w:cs="Times New Roman"/>
          <w:lang w:val="en-GB"/>
        </w:rPr>
        <w:instrText xml:space="preserve"> ADDIN EN.CITE </w:instrText>
      </w:r>
      <w:r w:rsidR="00FE64DF">
        <w:rPr>
          <w:rFonts w:ascii="Times New Roman" w:hAnsi="Times New Roman" w:cs="Times New Roman"/>
          <w:lang w:val="en-GB"/>
        </w:rPr>
        <w:fldChar w:fldCharType="begin">
          <w:fldData xml:space="preserve">PEVuZE5vdGU+PENpdGU+PEF1dGhvcj5IYWxsZ3JlbjwvQXV0aG9yPjxZZWFyPjIwMjA8L1llYXI+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</w:fldData>
        </w:fldChar>
      </w:r>
      <w:r w:rsidR="00FE64DF">
        <w:rPr>
          <w:rFonts w:ascii="Times New Roman" w:hAnsi="Times New Roman" w:cs="Times New Roman"/>
          <w:lang w:val="en-GB"/>
        </w:rPr>
        <w:instrText xml:space="preserve"> ADDIN EN.CITE.DATA </w:instrText>
      </w:r>
      <w:r w:rsidR="00FE64DF">
        <w:rPr>
          <w:rFonts w:ascii="Times New Roman" w:hAnsi="Times New Roman" w:cs="Times New Roman"/>
          <w:lang w:val="en-GB"/>
        </w:rPr>
      </w:r>
      <w:r w:rsidR="00FE64DF">
        <w:rPr>
          <w:rFonts w:ascii="Times New Roman" w:hAnsi="Times New Roman" w:cs="Times New Roman"/>
          <w:lang w:val="en-GB"/>
        </w:rPr>
        <w:fldChar w:fldCharType="end"/>
      </w:r>
      <w:r w:rsidR="00CC1EA7" w:rsidRPr="00B02FB7">
        <w:rPr>
          <w:rFonts w:ascii="Times New Roman" w:hAnsi="Times New Roman" w:cs="Times New Roman"/>
          <w:lang w:val="en-GB"/>
        </w:rPr>
      </w:r>
      <w:r w:rsidR="00CC1EA7" w:rsidRPr="00B02FB7">
        <w:rPr>
          <w:rFonts w:ascii="Times New Roman" w:hAnsi="Times New Roman" w:cs="Times New Roman"/>
          <w:lang w:val="en-GB"/>
        </w:rPr>
        <w:fldChar w:fldCharType="separate"/>
      </w:r>
      <w:r w:rsidR="00FE64DF">
        <w:rPr>
          <w:rFonts w:ascii="Times New Roman" w:hAnsi="Times New Roman" w:cs="Times New Roman"/>
          <w:noProof/>
          <w:lang w:val="en-GB"/>
        </w:rPr>
        <w:t>(Hallgren et al., 2020; Zhai et al., 2015)</w:t>
      </w:r>
      <w:r w:rsidR="00CC1EA7" w:rsidRPr="00B02FB7">
        <w:rPr>
          <w:rFonts w:ascii="Times New Roman" w:hAnsi="Times New Roman" w:cs="Times New Roman"/>
          <w:lang w:val="en-GB"/>
        </w:rPr>
        <w:fldChar w:fldCharType="end"/>
      </w:r>
      <w:r w:rsidR="00CC1EA7" w:rsidRPr="00B02FB7">
        <w:rPr>
          <w:rFonts w:ascii="Times New Roman" w:hAnsi="Times New Roman" w:cs="Times New Roman"/>
          <w:lang w:val="en-GB"/>
        </w:rPr>
        <w:t xml:space="preserve"> and anxiety symptoms</w:t>
      </w:r>
      <w:r w:rsidR="00204565">
        <w:rPr>
          <w:rFonts w:ascii="Times New Roman" w:hAnsi="Times New Roman" w:cs="Times New Roman"/>
          <w:lang w:val="en-GB"/>
        </w:rPr>
        <w:t xml:space="preserve"> </w:t>
      </w:r>
      <w:r w:rsidR="00CC1EA7" w:rsidRPr="00B02FB7">
        <w:rPr>
          <w:rFonts w:ascii="Times New Roman" w:hAnsi="Times New Roman" w:cs="Times New Roman"/>
          <w:lang w:val="en-GB"/>
        </w:rPr>
        <w:fldChar w:fldCharType="begin">
          <w:fldData xml:space="preserve">PEVuZE5vdGU+PENpdGU+PEF1dGhvcj5UZXljaGVubmU8L0F1dGhvcj48WWVhcj4yMDE1PC9ZZWFy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</w:fldData>
        </w:fldChar>
      </w:r>
      <w:r w:rsidR="00FE64DF">
        <w:rPr>
          <w:rFonts w:ascii="Times New Roman" w:hAnsi="Times New Roman" w:cs="Times New Roman"/>
          <w:lang w:val="en-GB"/>
        </w:rPr>
        <w:instrText xml:space="preserve"> ADDIN EN.CITE </w:instrText>
      </w:r>
      <w:r w:rsidR="00FE64DF">
        <w:rPr>
          <w:rFonts w:ascii="Times New Roman" w:hAnsi="Times New Roman" w:cs="Times New Roman"/>
          <w:lang w:val="en-GB"/>
        </w:rPr>
        <w:fldChar w:fldCharType="begin">
          <w:fldData xml:space="preserve">PEVuZE5vdGU+PENpdGU+PEF1dGhvcj5UZXljaGVubmU8L0F1dGhvcj48WWVhcj4yMDE1PC9ZZWFy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</w:fldData>
        </w:fldChar>
      </w:r>
      <w:r w:rsidR="00FE64DF">
        <w:rPr>
          <w:rFonts w:ascii="Times New Roman" w:hAnsi="Times New Roman" w:cs="Times New Roman"/>
          <w:lang w:val="en-GB"/>
        </w:rPr>
        <w:instrText xml:space="preserve"> ADDIN EN.CITE.DATA </w:instrText>
      </w:r>
      <w:r w:rsidR="00FE64DF">
        <w:rPr>
          <w:rFonts w:ascii="Times New Roman" w:hAnsi="Times New Roman" w:cs="Times New Roman"/>
          <w:lang w:val="en-GB"/>
        </w:rPr>
      </w:r>
      <w:r w:rsidR="00FE64DF">
        <w:rPr>
          <w:rFonts w:ascii="Times New Roman" w:hAnsi="Times New Roman" w:cs="Times New Roman"/>
          <w:lang w:val="en-GB"/>
        </w:rPr>
        <w:fldChar w:fldCharType="end"/>
      </w:r>
      <w:r w:rsidR="00CC1EA7" w:rsidRPr="00B02FB7">
        <w:rPr>
          <w:rFonts w:ascii="Times New Roman" w:hAnsi="Times New Roman" w:cs="Times New Roman"/>
          <w:lang w:val="en-GB"/>
        </w:rPr>
      </w:r>
      <w:r w:rsidR="00CC1EA7" w:rsidRPr="00B02FB7">
        <w:rPr>
          <w:rFonts w:ascii="Times New Roman" w:hAnsi="Times New Roman" w:cs="Times New Roman"/>
          <w:lang w:val="en-GB"/>
        </w:rPr>
        <w:fldChar w:fldCharType="separate"/>
      </w:r>
      <w:r w:rsidR="00FE64DF">
        <w:rPr>
          <w:rFonts w:ascii="Times New Roman" w:hAnsi="Times New Roman" w:cs="Times New Roman"/>
          <w:noProof/>
          <w:lang w:val="en-GB"/>
        </w:rPr>
        <w:t>(Teychenne et al., 2015)</w:t>
      </w:r>
      <w:r w:rsidR="00CC1EA7" w:rsidRPr="00B02FB7">
        <w:rPr>
          <w:rFonts w:ascii="Times New Roman" w:hAnsi="Times New Roman" w:cs="Times New Roman"/>
          <w:lang w:val="en-GB"/>
        </w:rPr>
        <w:fldChar w:fldCharType="end"/>
      </w:r>
      <w:r w:rsidR="003B18B0" w:rsidRPr="00B02FB7">
        <w:rPr>
          <w:rFonts w:ascii="Times New Roman" w:hAnsi="Times New Roman" w:cs="Times New Roman"/>
          <w:lang w:val="en-GB"/>
        </w:rPr>
        <w:t>.</w:t>
      </w:r>
      <w:r w:rsidR="00CB1D35">
        <w:rPr>
          <w:rFonts w:ascii="Times New Roman" w:hAnsi="Times New Roman" w:cs="Times New Roman"/>
          <w:lang w:val="en-GB"/>
        </w:rPr>
        <w:t xml:space="preserve"> </w:t>
      </w:r>
      <w:r w:rsidR="006C63D2">
        <w:rPr>
          <w:rFonts w:ascii="Times New Roman" w:hAnsi="Times New Roman" w:cs="Times New Roman"/>
          <w:lang w:val="en-GB"/>
        </w:rPr>
        <w:t xml:space="preserve">However, it is seen that </w:t>
      </w:r>
      <w:r w:rsidR="00624F23">
        <w:rPr>
          <w:rFonts w:ascii="Times New Roman" w:hAnsi="Times New Roman" w:cs="Times New Roman"/>
          <w:lang w:val="en-GB"/>
        </w:rPr>
        <w:t>physical activity levels</w:t>
      </w:r>
      <w:r w:rsidR="006C63D2">
        <w:rPr>
          <w:rFonts w:ascii="Times New Roman" w:hAnsi="Times New Roman" w:cs="Times New Roman"/>
          <w:lang w:val="en-GB"/>
        </w:rPr>
        <w:t xml:space="preserve"> decreased</w:t>
      </w:r>
      <w:r w:rsidR="00624F23">
        <w:rPr>
          <w:rFonts w:ascii="Times New Roman" w:hAnsi="Times New Roman" w:cs="Times New Roman"/>
          <w:lang w:val="en-GB"/>
        </w:rPr>
        <w:t xml:space="preserve"> </w:t>
      </w:r>
      <w:r w:rsidR="00C91A75">
        <w:rPr>
          <w:rFonts w:ascii="Times New Roman" w:hAnsi="Times New Roman" w:cs="Times New Roman"/>
          <w:lang w:val="en-GB"/>
        </w:rPr>
        <w:fldChar w:fldCharType="begin">
          <w:fldData xml:space="preserve">PEVuZE5vdGU+PENpdGU+PEF1dGhvcj5MZXNzZXI8L0F1dGhvcj48WWVhcj4yMDIwPC9ZZWFyPjxS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</w:fldData>
        </w:fldChar>
      </w:r>
      <w:r w:rsidR="002F273C">
        <w:rPr>
          <w:rFonts w:ascii="Times New Roman" w:hAnsi="Times New Roman" w:cs="Times New Roman"/>
          <w:lang w:val="en-GB"/>
        </w:rPr>
        <w:instrText xml:space="preserve"> ADDIN EN.CITE </w:instrText>
      </w:r>
      <w:r w:rsidR="002F273C">
        <w:rPr>
          <w:rFonts w:ascii="Times New Roman" w:hAnsi="Times New Roman" w:cs="Times New Roman"/>
          <w:lang w:val="en-GB"/>
        </w:rPr>
        <w:fldChar w:fldCharType="begin">
          <w:fldData xml:space="preserve">PEVuZE5vdGU+PENpdGU+PEF1dGhvcj5MZXNzZXI8L0F1dGhvcj48WWVhcj4yMDIwPC9ZZWFyPjxS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</w:fldData>
        </w:fldChar>
      </w:r>
      <w:r w:rsidR="002F273C">
        <w:rPr>
          <w:rFonts w:ascii="Times New Roman" w:hAnsi="Times New Roman" w:cs="Times New Roman"/>
          <w:lang w:val="en-GB"/>
        </w:rPr>
        <w:instrText xml:space="preserve"> ADDIN EN.CITE.DATA </w:instrText>
      </w:r>
      <w:r w:rsidR="002F273C">
        <w:rPr>
          <w:rFonts w:ascii="Times New Roman" w:hAnsi="Times New Roman" w:cs="Times New Roman"/>
          <w:lang w:val="en-GB"/>
        </w:rPr>
      </w:r>
      <w:r w:rsidR="002F273C">
        <w:rPr>
          <w:rFonts w:ascii="Times New Roman" w:hAnsi="Times New Roman" w:cs="Times New Roman"/>
          <w:lang w:val="en-GB"/>
        </w:rPr>
        <w:fldChar w:fldCharType="end"/>
      </w:r>
      <w:r w:rsidR="00C91A75">
        <w:rPr>
          <w:rFonts w:ascii="Times New Roman" w:hAnsi="Times New Roman" w:cs="Times New Roman"/>
          <w:lang w:val="en-GB"/>
        </w:rPr>
      </w:r>
      <w:r w:rsidR="00C91A75">
        <w:rPr>
          <w:rFonts w:ascii="Times New Roman" w:hAnsi="Times New Roman" w:cs="Times New Roman"/>
          <w:lang w:val="en-GB"/>
        </w:rPr>
        <w:fldChar w:fldCharType="separate"/>
      </w:r>
      <w:r w:rsidR="002F273C">
        <w:rPr>
          <w:rFonts w:ascii="Times New Roman" w:hAnsi="Times New Roman" w:cs="Times New Roman"/>
          <w:noProof/>
          <w:lang w:val="en-GB"/>
        </w:rPr>
        <w:t>(Ammar et al., 2020; Lesser and Nienhuis, 2020; Meyer et al., 2020; Rogers et al., 2020; Smith et al., 2020; Stanton et al., 2020)</w:t>
      </w:r>
      <w:r w:rsidR="00C91A75">
        <w:rPr>
          <w:rFonts w:ascii="Times New Roman" w:hAnsi="Times New Roman" w:cs="Times New Roman"/>
          <w:lang w:val="en-GB"/>
        </w:rPr>
        <w:fldChar w:fldCharType="end"/>
      </w:r>
      <w:r w:rsidR="00BD7E5A">
        <w:rPr>
          <w:rFonts w:ascii="Times New Roman" w:hAnsi="Times New Roman" w:cs="Times New Roman"/>
          <w:lang w:val="en-GB"/>
        </w:rPr>
        <w:t xml:space="preserve"> </w:t>
      </w:r>
      <w:r w:rsidR="006C63D2">
        <w:rPr>
          <w:rFonts w:ascii="Times New Roman" w:hAnsi="Times New Roman" w:cs="Times New Roman"/>
          <w:lang w:val="en-GB"/>
        </w:rPr>
        <w:t>and time spent in</w:t>
      </w:r>
      <w:r w:rsidR="00BD7E5A">
        <w:rPr>
          <w:rFonts w:ascii="Times New Roman" w:hAnsi="Times New Roman" w:cs="Times New Roman"/>
          <w:lang w:val="en-GB"/>
        </w:rPr>
        <w:t xml:space="preserve"> SB </w:t>
      </w:r>
      <w:r w:rsidR="006C63D2">
        <w:rPr>
          <w:rFonts w:ascii="Times New Roman" w:hAnsi="Times New Roman" w:cs="Times New Roman"/>
          <w:lang w:val="en-GB"/>
        </w:rPr>
        <w:t xml:space="preserve">increased </w:t>
      </w:r>
      <w:r w:rsidR="00CB423F">
        <w:rPr>
          <w:rFonts w:ascii="Times New Roman" w:hAnsi="Times New Roman" w:cs="Times New Roman"/>
          <w:lang w:val="en-GB"/>
        </w:rPr>
        <w:fldChar w:fldCharType="begin">
          <w:fldData xml:space="preserve">PEVuZE5vdGU+PENpdGU+PEF1dGhvcj5TdGFudG9uPC9BdXRob3I+PFllYXI+MjAyMDwvWWVhcj48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</w:fldData>
        </w:fldChar>
      </w:r>
      <w:r w:rsidR="00CB423F">
        <w:rPr>
          <w:rFonts w:ascii="Times New Roman" w:hAnsi="Times New Roman" w:cs="Times New Roman"/>
          <w:lang w:val="en-GB"/>
        </w:rPr>
        <w:instrText xml:space="preserve"> ADDIN EN.CITE </w:instrText>
      </w:r>
      <w:r w:rsidR="00CB423F">
        <w:rPr>
          <w:rFonts w:ascii="Times New Roman" w:hAnsi="Times New Roman" w:cs="Times New Roman"/>
          <w:lang w:val="en-GB"/>
        </w:rPr>
        <w:fldChar w:fldCharType="begin">
          <w:fldData xml:space="preserve">PEVuZE5vdGU+PENpdGU+PEF1dGhvcj5TdGFudG9uPC9BdXRob3I+PFllYXI+MjAyMDwvWWVhcj48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</w:fldData>
        </w:fldChar>
      </w:r>
      <w:r w:rsidR="00CB423F">
        <w:rPr>
          <w:rFonts w:ascii="Times New Roman" w:hAnsi="Times New Roman" w:cs="Times New Roman"/>
          <w:lang w:val="en-GB"/>
        </w:rPr>
        <w:instrText xml:space="preserve"> ADDIN EN.CITE.DATA </w:instrText>
      </w:r>
      <w:r w:rsidR="00CB423F">
        <w:rPr>
          <w:rFonts w:ascii="Times New Roman" w:hAnsi="Times New Roman" w:cs="Times New Roman"/>
          <w:lang w:val="en-GB"/>
        </w:rPr>
      </w:r>
      <w:r w:rsidR="00CB423F">
        <w:rPr>
          <w:rFonts w:ascii="Times New Roman" w:hAnsi="Times New Roman" w:cs="Times New Roman"/>
          <w:lang w:val="en-GB"/>
        </w:rPr>
        <w:fldChar w:fldCharType="end"/>
      </w:r>
      <w:r w:rsidR="00CB423F">
        <w:rPr>
          <w:rFonts w:ascii="Times New Roman" w:hAnsi="Times New Roman" w:cs="Times New Roman"/>
          <w:lang w:val="en-GB"/>
        </w:rPr>
      </w:r>
      <w:r w:rsidR="00CB423F">
        <w:rPr>
          <w:rFonts w:ascii="Times New Roman" w:hAnsi="Times New Roman" w:cs="Times New Roman"/>
          <w:lang w:val="en-GB"/>
        </w:rPr>
        <w:fldChar w:fldCharType="separate"/>
      </w:r>
      <w:r w:rsidR="00CB423F">
        <w:rPr>
          <w:rFonts w:ascii="Times New Roman" w:hAnsi="Times New Roman" w:cs="Times New Roman"/>
          <w:noProof/>
          <w:lang w:val="en-GB"/>
        </w:rPr>
        <w:t>(Meyer et al., 2020; Qin et al., 2020; Rogers et al., 2020; Stanton et al., 2020)</w:t>
      </w:r>
      <w:r w:rsidR="00CB423F">
        <w:rPr>
          <w:rFonts w:ascii="Times New Roman" w:hAnsi="Times New Roman" w:cs="Times New Roman"/>
          <w:lang w:val="en-GB"/>
        </w:rPr>
        <w:fldChar w:fldCharType="end"/>
      </w:r>
      <w:r w:rsidR="006C63D2">
        <w:rPr>
          <w:rFonts w:ascii="Times New Roman" w:hAnsi="Times New Roman" w:cs="Times New Roman"/>
          <w:lang w:val="en-GB"/>
        </w:rPr>
        <w:t xml:space="preserve"> during </w:t>
      </w:r>
      <w:r w:rsidR="00673282">
        <w:rPr>
          <w:rFonts w:ascii="Times New Roman" w:hAnsi="Times New Roman" w:cs="Times New Roman"/>
          <w:lang w:val="en-GB"/>
        </w:rPr>
        <w:t>in self-isolating people</w:t>
      </w:r>
      <w:r w:rsidR="00CB423F">
        <w:rPr>
          <w:rFonts w:ascii="Times New Roman" w:hAnsi="Times New Roman" w:cs="Times New Roman"/>
          <w:lang w:val="en-GB"/>
        </w:rPr>
        <w:t>.</w:t>
      </w:r>
    </w:p>
    <w:p w14:paraId="52437E02" w14:textId="2EB61FA5" w:rsidR="00802142" w:rsidRPr="00FC548F" w:rsidRDefault="00DD62B2" w:rsidP="00F241D9">
      <w:pPr>
        <w:spacing w:line="480" w:lineRule="auto"/>
        <w:ind w:firstLine="708"/>
        <w:jc w:val="both"/>
        <w:rPr>
          <w:rFonts w:ascii="Times New Roman" w:hAnsi="Times New Roman" w:cs="Times New Roman"/>
          <w:lang w:val="en-GB"/>
        </w:rPr>
      </w:pPr>
      <w:r>
        <w:rPr>
          <w:rFonts w:ascii="Times New Roman" w:hAnsi="Times New Roman" w:cs="Times New Roman"/>
          <w:lang w:val="en-GB"/>
        </w:rPr>
        <w:t>Given the influence of the COVID</w:t>
      </w:r>
      <w:r w:rsidR="00BD628C">
        <w:rPr>
          <w:rFonts w:ascii="Times New Roman" w:hAnsi="Times New Roman" w:cs="Times New Roman"/>
          <w:lang w:val="en-GB"/>
        </w:rPr>
        <w:t>-19</w:t>
      </w:r>
      <w:r>
        <w:rPr>
          <w:rFonts w:ascii="Times New Roman" w:hAnsi="Times New Roman" w:cs="Times New Roman"/>
          <w:lang w:val="en-GB"/>
        </w:rPr>
        <w:t xml:space="preserve"> crisis on lifestyle </w:t>
      </w:r>
      <w:proofErr w:type="spellStart"/>
      <w:r>
        <w:rPr>
          <w:rFonts w:ascii="Times New Roman" w:hAnsi="Times New Roman" w:cs="Times New Roman"/>
          <w:lang w:val="en-GB"/>
        </w:rPr>
        <w:t>behaviors</w:t>
      </w:r>
      <w:proofErr w:type="spellEnd"/>
      <w:r>
        <w:rPr>
          <w:rFonts w:ascii="Times New Roman" w:hAnsi="Times New Roman" w:cs="Times New Roman"/>
          <w:lang w:val="en-GB"/>
        </w:rPr>
        <w:t xml:space="preserve">, </w:t>
      </w:r>
      <w:r w:rsidR="00643A72">
        <w:rPr>
          <w:rFonts w:ascii="Times New Roman" w:hAnsi="Times New Roman" w:cs="Times New Roman"/>
          <w:lang w:val="en-GB"/>
        </w:rPr>
        <w:t>depressive</w:t>
      </w:r>
      <w:r w:rsidR="00262632">
        <w:rPr>
          <w:rFonts w:ascii="Times New Roman" w:hAnsi="Times New Roman" w:cs="Times New Roman"/>
          <w:lang w:val="en-GB"/>
        </w:rPr>
        <w:t xml:space="preserve">, and </w:t>
      </w:r>
      <w:r>
        <w:rPr>
          <w:rFonts w:ascii="Times New Roman" w:hAnsi="Times New Roman" w:cs="Times New Roman"/>
          <w:lang w:val="en-GB"/>
        </w:rPr>
        <w:t>anxiety</w:t>
      </w:r>
      <w:r w:rsidR="00556A16" w:rsidRPr="00556A16">
        <w:rPr>
          <w:rFonts w:ascii="Times New Roman" w:hAnsi="Times New Roman" w:cs="Times New Roman"/>
          <w:lang w:val="en-GB"/>
        </w:rPr>
        <w:t xml:space="preserve"> </w:t>
      </w:r>
      <w:r w:rsidR="00556A16">
        <w:rPr>
          <w:rFonts w:ascii="Times New Roman" w:hAnsi="Times New Roman" w:cs="Times New Roman"/>
          <w:lang w:val="en-GB"/>
        </w:rPr>
        <w:t>symptoms,</w:t>
      </w:r>
      <w:r w:rsidR="00FB643E">
        <w:rPr>
          <w:rFonts w:ascii="Times New Roman" w:hAnsi="Times New Roman" w:cs="Times New Roman"/>
          <w:lang w:val="en-GB"/>
        </w:rPr>
        <w:t xml:space="preserve"> and </w:t>
      </w:r>
      <w:r w:rsidR="00556A16">
        <w:rPr>
          <w:rFonts w:ascii="Times New Roman" w:hAnsi="Times New Roman" w:cs="Times New Roman"/>
          <w:lang w:val="en-GB"/>
        </w:rPr>
        <w:t xml:space="preserve">the </w:t>
      </w:r>
      <w:r w:rsidR="00FB643E">
        <w:rPr>
          <w:rFonts w:ascii="Times New Roman" w:hAnsi="Times New Roman" w:cs="Times New Roman"/>
          <w:lang w:val="en-GB"/>
        </w:rPr>
        <w:t>association</w:t>
      </w:r>
      <w:r w:rsidR="00262632">
        <w:rPr>
          <w:rFonts w:ascii="Times New Roman" w:hAnsi="Times New Roman" w:cs="Times New Roman"/>
          <w:lang w:val="en-GB"/>
        </w:rPr>
        <w:t>s</w:t>
      </w:r>
      <w:r w:rsidR="00FB643E">
        <w:rPr>
          <w:rFonts w:ascii="Times New Roman" w:hAnsi="Times New Roman" w:cs="Times New Roman"/>
          <w:lang w:val="en-GB"/>
        </w:rPr>
        <w:t xml:space="preserve"> between </w:t>
      </w:r>
      <w:r w:rsidR="00643A72">
        <w:rPr>
          <w:rFonts w:ascii="Times New Roman" w:hAnsi="Times New Roman" w:cs="Times New Roman"/>
          <w:lang w:val="en-GB"/>
        </w:rPr>
        <w:t>depressive</w:t>
      </w:r>
      <w:r w:rsidR="00556A16">
        <w:rPr>
          <w:rFonts w:ascii="Times New Roman" w:hAnsi="Times New Roman" w:cs="Times New Roman"/>
          <w:lang w:val="en-GB"/>
        </w:rPr>
        <w:t xml:space="preserve"> and anxiety symptoms</w:t>
      </w:r>
      <w:r w:rsidR="00FB643E">
        <w:rPr>
          <w:rFonts w:ascii="Times New Roman" w:hAnsi="Times New Roman" w:cs="Times New Roman"/>
          <w:lang w:val="en-GB"/>
        </w:rPr>
        <w:t xml:space="preserve">, it is essential to understand the relationship between MVPA and SB with </w:t>
      </w:r>
      <w:r w:rsidR="00643A72">
        <w:rPr>
          <w:rFonts w:ascii="Times New Roman" w:hAnsi="Times New Roman" w:cs="Times New Roman"/>
          <w:lang w:val="en-GB"/>
        </w:rPr>
        <w:t>depressive</w:t>
      </w:r>
      <w:r w:rsidR="00FB643E">
        <w:rPr>
          <w:rFonts w:ascii="Times New Roman" w:hAnsi="Times New Roman" w:cs="Times New Roman"/>
          <w:lang w:val="en-GB"/>
        </w:rPr>
        <w:t>/anxiety symptoms in the context of COVID</w:t>
      </w:r>
      <w:r w:rsidR="00BD628C">
        <w:rPr>
          <w:rFonts w:ascii="Times New Roman" w:hAnsi="Times New Roman" w:cs="Times New Roman"/>
          <w:lang w:val="en-GB"/>
        </w:rPr>
        <w:t>-19</w:t>
      </w:r>
      <w:r w:rsidR="003A3204">
        <w:rPr>
          <w:rFonts w:ascii="Times New Roman" w:hAnsi="Times New Roman" w:cs="Times New Roman"/>
          <w:lang w:val="en-GB"/>
        </w:rPr>
        <w:t xml:space="preserve"> in Brazil</w:t>
      </w:r>
      <w:r w:rsidR="00FB643E">
        <w:rPr>
          <w:rFonts w:ascii="Times New Roman" w:hAnsi="Times New Roman" w:cs="Times New Roman"/>
          <w:lang w:val="en-GB"/>
        </w:rPr>
        <w:t xml:space="preserve">. </w:t>
      </w:r>
      <w:r w:rsidR="00936EBB">
        <w:rPr>
          <w:rFonts w:ascii="Times New Roman" w:hAnsi="Times New Roman" w:cs="Times New Roman"/>
          <w:lang w:val="en-GB"/>
        </w:rPr>
        <w:t>The</w:t>
      </w:r>
      <w:r w:rsidR="00076E97" w:rsidRPr="00FC548F">
        <w:rPr>
          <w:rFonts w:ascii="Times New Roman" w:hAnsi="Times New Roman" w:cs="Times New Roman"/>
          <w:lang w:val="en-GB"/>
        </w:rPr>
        <w:t xml:space="preserve"> present study </w:t>
      </w:r>
      <w:r w:rsidR="00A125DD">
        <w:rPr>
          <w:rFonts w:ascii="Times New Roman" w:hAnsi="Times New Roman" w:cs="Times New Roman"/>
          <w:lang w:val="en-GB"/>
        </w:rPr>
        <w:t>aimed</w:t>
      </w:r>
      <w:r w:rsidR="00076E97" w:rsidRPr="00FC548F">
        <w:rPr>
          <w:rFonts w:ascii="Times New Roman" w:hAnsi="Times New Roman" w:cs="Times New Roman"/>
          <w:lang w:val="en-GB"/>
        </w:rPr>
        <w:t xml:space="preserve"> to</w:t>
      </w:r>
      <w:r w:rsidR="00CC1EA7">
        <w:rPr>
          <w:rFonts w:ascii="Times New Roman" w:hAnsi="Times New Roman" w:cs="Times New Roman"/>
          <w:lang w:val="en-GB"/>
        </w:rPr>
        <w:t xml:space="preserve"> explore </w:t>
      </w:r>
      <w:r w:rsidR="00661B4E">
        <w:rPr>
          <w:rFonts w:ascii="Times New Roman" w:hAnsi="Times New Roman" w:cs="Times New Roman"/>
          <w:lang w:val="en-GB"/>
        </w:rPr>
        <w:t xml:space="preserve">the </w:t>
      </w:r>
      <w:r w:rsidR="00CC1EA7">
        <w:rPr>
          <w:rFonts w:ascii="Times New Roman" w:hAnsi="Times New Roman" w:cs="Times New Roman"/>
          <w:lang w:val="en-GB"/>
        </w:rPr>
        <w:t>association</w:t>
      </w:r>
      <w:r w:rsidR="00FA591D">
        <w:rPr>
          <w:rFonts w:ascii="Times New Roman" w:hAnsi="Times New Roman" w:cs="Times New Roman"/>
          <w:lang w:val="en-GB"/>
        </w:rPr>
        <w:t>s</w:t>
      </w:r>
      <w:r w:rsidR="00CC1EA7">
        <w:rPr>
          <w:rFonts w:ascii="Times New Roman" w:hAnsi="Times New Roman" w:cs="Times New Roman"/>
          <w:lang w:val="en-GB"/>
        </w:rPr>
        <w:t xml:space="preserve"> between </w:t>
      </w:r>
      <w:r w:rsidR="00EE511C">
        <w:rPr>
          <w:rFonts w:ascii="Times New Roman" w:hAnsi="Times New Roman" w:cs="Times New Roman"/>
          <w:lang w:val="en-GB"/>
        </w:rPr>
        <w:t>MV</w:t>
      </w:r>
      <w:r w:rsidR="00CC1EA7">
        <w:rPr>
          <w:rFonts w:ascii="Times New Roman" w:hAnsi="Times New Roman" w:cs="Times New Roman"/>
          <w:lang w:val="en-GB"/>
        </w:rPr>
        <w:t>PA</w:t>
      </w:r>
      <w:r w:rsidR="00224832">
        <w:rPr>
          <w:rFonts w:ascii="Times New Roman" w:hAnsi="Times New Roman" w:cs="Times New Roman"/>
          <w:lang w:val="en-GB"/>
        </w:rPr>
        <w:t>,</w:t>
      </w:r>
      <w:r w:rsidR="008D5A9F">
        <w:rPr>
          <w:rFonts w:ascii="Times New Roman" w:hAnsi="Times New Roman" w:cs="Times New Roman"/>
          <w:lang w:val="en-GB"/>
        </w:rPr>
        <w:t xml:space="preserve"> VPA, MPA</w:t>
      </w:r>
      <w:r w:rsidR="00185186">
        <w:rPr>
          <w:rFonts w:ascii="Times New Roman" w:hAnsi="Times New Roman" w:cs="Times New Roman"/>
          <w:lang w:val="en-GB"/>
        </w:rPr>
        <w:t>,</w:t>
      </w:r>
      <w:r w:rsidR="00224832">
        <w:rPr>
          <w:rFonts w:ascii="Times New Roman" w:hAnsi="Times New Roman" w:cs="Times New Roman"/>
          <w:lang w:val="en-GB"/>
        </w:rPr>
        <w:t xml:space="preserve"> </w:t>
      </w:r>
      <w:r w:rsidR="00CC1EA7">
        <w:rPr>
          <w:rFonts w:ascii="Times New Roman" w:hAnsi="Times New Roman" w:cs="Times New Roman"/>
          <w:lang w:val="en-GB"/>
        </w:rPr>
        <w:t xml:space="preserve">and SB with </w:t>
      </w:r>
      <w:r w:rsidR="00643A72">
        <w:rPr>
          <w:rFonts w:ascii="Times New Roman" w:hAnsi="Times New Roman" w:cs="Times New Roman"/>
          <w:lang w:val="en-GB"/>
        </w:rPr>
        <w:t>depressive</w:t>
      </w:r>
      <w:r w:rsidR="00DD27BD">
        <w:rPr>
          <w:rFonts w:ascii="Times New Roman" w:hAnsi="Times New Roman" w:cs="Times New Roman"/>
          <w:lang w:val="en-GB"/>
        </w:rPr>
        <w:t xml:space="preserve">, </w:t>
      </w:r>
      <w:r w:rsidR="00CC1EA7">
        <w:rPr>
          <w:rFonts w:ascii="Times New Roman" w:hAnsi="Times New Roman" w:cs="Times New Roman"/>
          <w:lang w:val="en-GB"/>
        </w:rPr>
        <w:t>anxiety</w:t>
      </w:r>
      <w:r w:rsidR="001E3E9A">
        <w:rPr>
          <w:rFonts w:ascii="Times New Roman" w:hAnsi="Times New Roman" w:cs="Times New Roman"/>
          <w:lang w:val="en-GB"/>
        </w:rPr>
        <w:t>,</w:t>
      </w:r>
      <w:r w:rsidR="00CC1EA7">
        <w:rPr>
          <w:rFonts w:ascii="Times New Roman" w:hAnsi="Times New Roman" w:cs="Times New Roman"/>
          <w:lang w:val="en-GB"/>
        </w:rPr>
        <w:t xml:space="preserve"> </w:t>
      </w:r>
      <w:r w:rsidR="00DD27BD">
        <w:rPr>
          <w:rFonts w:ascii="Times New Roman" w:hAnsi="Times New Roman" w:cs="Times New Roman"/>
          <w:lang w:val="en-GB"/>
        </w:rPr>
        <w:t>and</w:t>
      </w:r>
      <w:r w:rsidR="005C4286">
        <w:rPr>
          <w:rFonts w:ascii="Times New Roman" w:hAnsi="Times New Roman" w:cs="Times New Roman"/>
          <w:lang w:val="en-GB"/>
        </w:rPr>
        <w:t xml:space="preserve"> comorbid</w:t>
      </w:r>
      <w:r w:rsidR="00DD27BD">
        <w:rPr>
          <w:rFonts w:ascii="Times New Roman" w:hAnsi="Times New Roman" w:cs="Times New Roman"/>
          <w:lang w:val="en-GB"/>
        </w:rPr>
        <w:t xml:space="preserve"> </w:t>
      </w:r>
      <w:r w:rsidR="005C4286">
        <w:rPr>
          <w:rFonts w:ascii="Times New Roman" w:hAnsi="Times New Roman" w:cs="Times New Roman"/>
          <w:lang w:val="en-GB"/>
        </w:rPr>
        <w:t>depression and anxiety (</w:t>
      </w:r>
      <w:r w:rsidR="00B8019B">
        <w:rPr>
          <w:rFonts w:ascii="Times New Roman" w:hAnsi="Times New Roman" w:cs="Times New Roman"/>
          <w:lang w:val="en-GB"/>
        </w:rPr>
        <w:t>D&amp;A</w:t>
      </w:r>
      <w:r w:rsidR="005C4286">
        <w:rPr>
          <w:rFonts w:ascii="Times New Roman" w:hAnsi="Times New Roman" w:cs="Times New Roman"/>
          <w:lang w:val="en-GB"/>
        </w:rPr>
        <w:t>)</w:t>
      </w:r>
      <w:r w:rsidR="00DD27BD">
        <w:rPr>
          <w:rFonts w:ascii="Times New Roman" w:hAnsi="Times New Roman" w:cs="Times New Roman"/>
          <w:lang w:val="en-GB"/>
        </w:rPr>
        <w:t xml:space="preserve"> </w:t>
      </w:r>
      <w:r w:rsidR="00CC1EA7">
        <w:rPr>
          <w:rFonts w:ascii="Times New Roman" w:hAnsi="Times New Roman" w:cs="Times New Roman"/>
          <w:lang w:val="en-GB"/>
        </w:rPr>
        <w:t>symptoms</w:t>
      </w:r>
      <w:r w:rsidR="00673282">
        <w:rPr>
          <w:rFonts w:ascii="Times New Roman" w:hAnsi="Times New Roman" w:cs="Times New Roman"/>
          <w:lang w:val="en-GB"/>
        </w:rPr>
        <w:t xml:space="preserve"> in self-isolating Brazilians</w:t>
      </w:r>
      <w:r w:rsidR="008E6D66">
        <w:rPr>
          <w:rFonts w:ascii="Times New Roman" w:hAnsi="Times New Roman" w:cs="Times New Roman"/>
          <w:lang w:val="en-GB"/>
        </w:rPr>
        <w:t>.</w:t>
      </w:r>
    </w:p>
    <w:p w14:paraId="70B4BC66" w14:textId="711DC99B" w:rsidR="00FD6EFB" w:rsidRDefault="00FD6EFB" w:rsidP="004E4E41">
      <w:pPr>
        <w:spacing w:line="480" w:lineRule="auto"/>
        <w:jc w:val="both"/>
        <w:rPr>
          <w:rFonts w:ascii="Times New Roman" w:hAnsi="Times New Roman" w:cs="Times New Roman"/>
          <w:lang w:val="en-GB"/>
        </w:rPr>
      </w:pPr>
    </w:p>
    <w:p w14:paraId="1ECC394B" w14:textId="77777777" w:rsidR="00661B4E" w:rsidRDefault="00661B4E" w:rsidP="004E4E41">
      <w:pPr>
        <w:spacing w:line="480" w:lineRule="auto"/>
        <w:jc w:val="both"/>
        <w:rPr>
          <w:rFonts w:ascii="Times New Roman" w:hAnsi="Times New Roman" w:cs="Times New Roman"/>
          <w:lang w:val="en-GB"/>
        </w:rPr>
      </w:pPr>
    </w:p>
    <w:p w14:paraId="3AD2D393" w14:textId="7FBF54EF" w:rsidR="00E7669D" w:rsidRPr="005F44A2" w:rsidRDefault="00E7669D" w:rsidP="005F44A2">
      <w:pPr>
        <w:pStyle w:val="ListParagraph"/>
        <w:numPr>
          <w:ilvl w:val="0"/>
          <w:numId w:val="4"/>
        </w:numPr>
        <w:spacing w:line="480" w:lineRule="auto"/>
        <w:jc w:val="both"/>
        <w:rPr>
          <w:rFonts w:ascii="Times New Roman" w:hAnsi="Times New Roman" w:cs="Times New Roman"/>
          <w:b/>
          <w:bCs/>
          <w:lang w:val="en-GB"/>
        </w:rPr>
      </w:pPr>
      <w:r w:rsidRPr="005F44A2">
        <w:rPr>
          <w:rFonts w:ascii="Times New Roman" w:hAnsi="Times New Roman" w:cs="Times New Roman"/>
          <w:b/>
          <w:bCs/>
          <w:lang w:val="en-GB"/>
        </w:rPr>
        <w:lastRenderedPageBreak/>
        <w:t>Methods</w:t>
      </w:r>
    </w:p>
    <w:p w14:paraId="3E1E8650" w14:textId="1BE8D0DD" w:rsidR="0033031E" w:rsidRPr="00CC1EA7" w:rsidRDefault="00041E3F" w:rsidP="003C597E">
      <w:pPr>
        <w:spacing w:line="480" w:lineRule="auto"/>
        <w:ind w:firstLine="708"/>
        <w:contextualSpacing/>
        <w:jc w:val="both"/>
        <w:rPr>
          <w:rFonts w:ascii="Times New Roman" w:hAnsi="Times New Roman" w:cs="Times New Roman"/>
          <w:lang w:val="en-GB"/>
        </w:rPr>
      </w:pPr>
      <w:r>
        <w:rPr>
          <w:rFonts w:ascii="Times New Roman" w:hAnsi="Times New Roman" w:cs="Times New Roman"/>
          <w:lang w:val="en-GB"/>
        </w:rPr>
        <w:t>This is a</w:t>
      </w:r>
      <w:r w:rsidR="0033031E" w:rsidRPr="00FC548F">
        <w:rPr>
          <w:rFonts w:ascii="Times New Roman" w:hAnsi="Times New Roman" w:cs="Times New Roman"/>
          <w:lang w:val="en-GB"/>
        </w:rPr>
        <w:t xml:space="preserve"> cross-sectional</w:t>
      </w:r>
      <w:r w:rsidR="00CC1EA7">
        <w:rPr>
          <w:rFonts w:ascii="Times New Roman" w:hAnsi="Times New Roman" w:cs="Times New Roman"/>
          <w:lang w:val="en-GB"/>
        </w:rPr>
        <w:t xml:space="preserve"> </w:t>
      </w:r>
      <w:r w:rsidR="0033031E" w:rsidRPr="00FC548F">
        <w:rPr>
          <w:rFonts w:ascii="Times New Roman" w:hAnsi="Times New Roman" w:cs="Times New Roman"/>
          <w:lang w:val="en-GB"/>
        </w:rPr>
        <w:t xml:space="preserve">study </w:t>
      </w:r>
      <w:r w:rsidR="00CC1EA7">
        <w:rPr>
          <w:rFonts w:ascii="Times New Roman" w:hAnsi="Times New Roman" w:cs="Times New Roman"/>
          <w:lang w:val="en-GB"/>
        </w:rPr>
        <w:t>collected via</w:t>
      </w:r>
      <w:r w:rsidR="0033031E" w:rsidRPr="00FC548F">
        <w:rPr>
          <w:rFonts w:ascii="Times New Roman" w:hAnsi="Times New Roman" w:cs="Times New Roman"/>
          <w:lang w:val="en-GB"/>
        </w:rPr>
        <w:t xml:space="preserve"> </w:t>
      </w:r>
      <w:r w:rsidR="001E3E9A">
        <w:rPr>
          <w:rFonts w:ascii="Times New Roman" w:hAnsi="Times New Roman" w:cs="Times New Roman"/>
          <w:lang w:val="en-GB"/>
        </w:rPr>
        <w:t xml:space="preserve">an </w:t>
      </w:r>
      <w:r w:rsidR="0033031E" w:rsidRPr="00FC548F">
        <w:rPr>
          <w:rFonts w:ascii="Times New Roman" w:hAnsi="Times New Roman" w:cs="Times New Roman"/>
          <w:lang w:val="en-GB"/>
        </w:rPr>
        <w:t xml:space="preserve">online survey. The study was approved by </w:t>
      </w:r>
      <w:r w:rsidR="001E3E9A">
        <w:rPr>
          <w:rFonts w:ascii="Times New Roman" w:hAnsi="Times New Roman" w:cs="Times New Roman"/>
          <w:lang w:val="en-GB"/>
        </w:rPr>
        <w:t xml:space="preserve">the </w:t>
      </w:r>
      <w:r w:rsidR="00CC1EA7">
        <w:rPr>
          <w:rFonts w:ascii="Times New Roman" w:hAnsi="Times New Roman" w:cs="Times New Roman"/>
          <w:lang w:val="en-GB"/>
        </w:rPr>
        <w:t xml:space="preserve">Federal University of </w:t>
      </w:r>
      <w:r w:rsidR="00CC1EA7" w:rsidRPr="00CC1EA7">
        <w:rPr>
          <w:rFonts w:ascii="Times New Roman" w:hAnsi="Times New Roman" w:cs="Times New Roman"/>
          <w:lang w:val="en-GB"/>
        </w:rPr>
        <w:t>Santa Maria</w:t>
      </w:r>
      <w:r w:rsidR="0033031E" w:rsidRPr="00CC1EA7">
        <w:rPr>
          <w:rFonts w:ascii="Times New Roman" w:hAnsi="Times New Roman" w:cs="Times New Roman"/>
          <w:lang w:val="en-GB"/>
        </w:rPr>
        <w:t xml:space="preserve"> Research Ethics Committee</w:t>
      </w:r>
      <w:r w:rsidR="00CC1EA7" w:rsidRPr="00CC1EA7">
        <w:rPr>
          <w:rFonts w:ascii="Times New Roman" w:hAnsi="Times New Roman" w:cs="Times New Roman"/>
          <w:lang w:val="en-GB"/>
        </w:rPr>
        <w:t xml:space="preserve"> and by the National Commission of Ethics in Research</w:t>
      </w:r>
      <w:r w:rsidR="008E6D66">
        <w:rPr>
          <w:rFonts w:ascii="Times New Roman" w:hAnsi="Times New Roman" w:cs="Times New Roman"/>
          <w:lang w:val="en-GB"/>
        </w:rPr>
        <w:t xml:space="preserve"> [CONE</w:t>
      </w:r>
      <w:r w:rsidR="00041186">
        <w:rPr>
          <w:rFonts w:ascii="Times New Roman" w:hAnsi="Times New Roman" w:cs="Times New Roman"/>
          <w:lang w:val="en-GB"/>
        </w:rPr>
        <w:t>P]</w:t>
      </w:r>
      <w:r w:rsidR="0033031E" w:rsidRPr="00CC1EA7">
        <w:rPr>
          <w:rFonts w:ascii="Times New Roman" w:hAnsi="Times New Roman" w:cs="Times New Roman"/>
          <w:lang w:val="en-GB"/>
        </w:rPr>
        <w:t xml:space="preserve"> (</w:t>
      </w:r>
      <w:r w:rsidR="00CC1EA7" w:rsidRPr="00CC1EA7">
        <w:rPr>
          <w:rFonts w:ascii="Times New Roman" w:hAnsi="Times New Roman" w:cs="Times New Roman"/>
        </w:rPr>
        <w:t>30244620.1.0000.5346</w:t>
      </w:r>
      <w:r w:rsidR="0033031E" w:rsidRPr="00CC1EA7">
        <w:rPr>
          <w:rFonts w:ascii="Times New Roman" w:hAnsi="Times New Roman" w:cs="Times New Roman"/>
          <w:lang w:val="en-GB"/>
        </w:rPr>
        <w:t>)</w:t>
      </w:r>
      <w:r w:rsidR="006E1C55" w:rsidRPr="00CC1EA7">
        <w:rPr>
          <w:rFonts w:ascii="Times New Roman" w:hAnsi="Times New Roman" w:cs="Times New Roman"/>
          <w:lang w:val="en-GB"/>
        </w:rPr>
        <w:t>.</w:t>
      </w:r>
    </w:p>
    <w:p w14:paraId="0292158A" w14:textId="77777777" w:rsidR="004E2AE6" w:rsidRDefault="004E2AE6" w:rsidP="004E2AE6">
      <w:pPr>
        <w:spacing w:line="480" w:lineRule="auto"/>
        <w:contextualSpacing/>
        <w:jc w:val="both"/>
        <w:rPr>
          <w:rFonts w:ascii="Times New Roman" w:hAnsi="Times New Roman" w:cs="Times New Roman"/>
          <w:lang w:val="en-GB"/>
        </w:rPr>
      </w:pPr>
    </w:p>
    <w:p w14:paraId="2B45F8E2" w14:textId="69FD78F4" w:rsidR="004E2AE6" w:rsidRDefault="004E2AE6" w:rsidP="004E2AE6">
      <w:pPr>
        <w:spacing w:line="480" w:lineRule="auto"/>
        <w:contextualSpacing/>
        <w:jc w:val="both"/>
        <w:rPr>
          <w:rFonts w:ascii="Times New Roman" w:hAnsi="Times New Roman" w:cs="Times New Roman"/>
          <w:lang w:val="en-GB"/>
        </w:rPr>
      </w:pPr>
      <w:r>
        <w:rPr>
          <w:rFonts w:ascii="Times New Roman" w:hAnsi="Times New Roman" w:cs="Times New Roman"/>
          <w:lang w:val="en-GB"/>
        </w:rPr>
        <w:t>2.1 Recruitment and inclusion criteria</w:t>
      </w:r>
    </w:p>
    <w:p w14:paraId="691583A9" w14:textId="4F8FAE2D" w:rsidR="0033031E" w:rsidRPr="00FC548F" w:rsidRDefault="0033031E" w:rsidP="003C597E">
      <w:pPr>
        <w:spacing w:line="480" w:lineRule="auto"/>
        <w:ind w:firstLine="708"/>
        <w:contextualSpacing/>
        <w:jc w:val="both"/>
        <w:rPr>
          <w:rFonts w:ascii="Times New Roman" w:hAnsi="Times New Roman" w:cs="Times New Roman"/>
          <w:lang w:val="en-GB"/>
        </w:rPr>
      </w:pPr>
      <w:r w:rsidRPr="00FC548F">
        <w:rPr>
          <w:rFonts w:ascii="Times New Roman" w:hAnsi="Times New Roman" w:cs="Times New Roman"/>
          <w:lang w:val="en-GB"/>
        </w:rPr>
        <w:t>Participants were recruited through social media</w:t>
      </w:r>
      <w:r w:rsidR="004E2AE6">
        <w:rPr>
          <w:rFonts w:ascii="Times New Roman" w:hAnsi="Times New Roman" w:cs="Times New Roman"/>
          <w:lang w:val="en-GB"/>
        </w:rPr>
        <w:t xml:space="preserve"> (Facebook, Instagram</w:t>
      </w:r>
      <w:r w:rsidR="00185186">
        <w:rPr>
          <w:rFonts w:ascii="Times New Roman" w:hAnsi="Times New Roman" w:cs="Times New Roman"/>
          <w:lang w:val="en-GB"/>
        </w:rPr>
        <w:t>,</w:t>
      </w:r>
      <w:r w:rsidR="004E2AE6">
        <w:rPr>
          <w:rFonts w:ascii="Times New Roman" w:hAnsi="Times New Roman" w:cs="Times New Roman"/>
          <w:lang w:val="en-GB"/>
        </w:rPr>
        <w:t xml:space="preserve"> and Twitter)</w:t>
      </w:r>
      <w:r w:rsidRPr="00FC548F">
        <w:rPr>
          <w:rFonts w:ascii="Times New Roman" w:hAnsi="Times New Roman" w:cs="Times New Roman"/>
          <w:lang w:val="en-GB"/>
        </w:rPr>
        <w:t xml:space="preserve"> and by distributing an invit</w:t>
      </w:r>
      <w:r w:rsidR="008E6D66">
        <w:rPr>
          <w:rFonts w:ascii="Times New Roman" w:hAnsi="Times New Roman" w:cs="Times New Roman"/>
          <w:lang w:val="en-GB"/>
        </w:rPr>
        <w:t>ation</w:t>
      </w:r>
      <w:r w:rsidRPr="00FC548F">
        <w:rPr>
          <w:rFonts w:ascii="Times New Roman" w:hAnsi="Times New Roman" w:cs="Times New Roman"/>
          <w:lang w:val="en-GB"/>
        </w:rPr>
        <w:t xml:space="preserve"> to participate through existing researcher networks.</w:t>
      </w:r>
      <w:r w:rsidR="00CC1EA7">
        <w:rPr>
          <w:rFonts w:ascii="Times New Roman" w:hAnsi="Times New Roman" w:cs="Times New Roman"/>
          <w:lang w:val="en-GB"/>
        </w:rPr>
        <w:t xml:space="preserve"> Brazilians a</w:t>
      </w:r>
      <w:r w:rsidRPr="00FC548F">
        <w:rPr>
          <w:rFonts w:ascii="Times New Roman" w:hAnsi="Times New Roman" w:cs="Times New Roman"/>
          <w:lang w:val="en-GB"/>
        </w:rPr>
        <w:t xml:space="preserve">dults </w:t>
      </w:r>
      <w:r w:rsidR="00CC1EA7">
        <w:rPr>
          <w:rFonts w:ascii="Times New Roman" w:hAnsi="Times New Roman" w:cs="Times New Roman"/>
          <w:lang w:val="en-GB"/>
        </w:rPr>
        <w:t>(</w:t>
      </w:r>
      <w:r w:rsidR="00954987">
        <w:rPr>
          <w:rFonts w:ascii="Times New Roman" w:hAnsi="Times New Roman" w:cs="Times New Roman"/>
          <w:lang w:val="en-GB"/>
        </w:rPr>
        <w:t>≥</w:t>
      </w:r>
      <w:r w:rsidRPr="00FC548F">
        <w:rPr>
          <w:rFonts w:ascii="Times New Roman" w:hAnsi="Times New Roman" w:cs="Times New Roman"/>
          <w:lang w:val="en-GB"/>
        </w:rPr>
        <w:t>18 years</w:t>
      </w:r>
      <w:r w:rsidR="00CC1EA7">
        <w:rPr>
          <w:rFonts w:ascii="Times New Roman" w:hAnsi="Times New Roman" w:cs="Times New Roman"/>
          <w:lang w:val="en-GB"/>
        </w:rPr>
        <w:t>)</w:t>
      </w:r>
      <w:r w:rsidRPr="00FC548F">
        <w:rPr>
          <w:rFonts w:ascii="Times New Roman" w:hAnsi="Times New Roman" w:cs="Times New Roman"/>
          <w:lang w:val="en-GB"/>
        </w:rPr>
        <w:t xml:space="preserve">, currently residing in </w:t>
      </w:r>
      <w:r w:rsidR="00CC1EA7">
        <w:rPr>
          <w:rFonts w:ascii="Times New Roman" w:hAnsi="Times New Roman" w:cs="Times New Roman"/>
          <w:lang w:val="en-GB"/>
        </w:rPr>
        <w:t>Brazil</w:t>
      </w:r>
      <w:r w:rsidRPr="00FC548F">
        <w:rPr>
          <w:rFonts w:ascii="Times New Roman" w:hAnsi="Times New Roman" w:cs="Times New Roman"/>
          <w:lang w:val="en-GB"/>
        </w:rPr>
        <w:t xml:space="preserve"> and </w:t>
      </w:r>
      <w:r w:rsidR="00CC1EA7">
        <w:rPr>
          <w:rFonts w:ascii="Times New Roman" w:hAnsi="Times New Roman" w:cs="Times New Roman"/>
          <w:lang w:val="en-GB"/>
        </w:rPr>
        <w:t>in self-isolation</w:t>
      </w:r>
      <w:r w:rsidRPr="00FC548F">
        <w:rPr>
          <w:rFonts w:ascii="Times New Roman" w:hAnsi="Times New Roman" w:cs="Times New Roman"/>
          <w:lang w:val="en-GB"/>
        </w:rPr>
        <w:t xml:space="preserve"> due to </w:t>
      </w:r>
      <w:r w:rsidR="00267F7B">
        <w:rPr>
          <w:rFonts w:ascii="Times New Roman" w:hAnsi="Times New Roman" w:cs="Times New Roman"/>
          <w:lang w:val="en-GB"/>
        </w:rPr>
        <w:t xml:space="preserve">the </w:t>
      </w:r>
      <w:r w:rsidRPr="00FC548F">
        <w:rPr>
          <w:rFonts w:ascii="Times New Roman" w:hAnsi="Times New Roman" w:cs="Times New Roman"/>
          <w:lang w:val="en-GB"/>
        </w:rPr>
        <w:t>COVID-19</w:t>
      </w:r>
      <w:r w:rsidR="00267F7B">
        <w:rPr>
          <w:rFonts w:ascii="Times New Roman" w:hAnsi="Times New Roman" w:cs="Times New Roman"/>
          <w:lang w:val="en-GB"/>
        </w:rPr>
        <w:t xml:space="preserve"> pandemic</w:t>
      </w:r>
      <w:r w:rsidR="00EB71B4">
        <w:rPr>
          <w:rFonts w:ascii="Times New Roman" w:hAnsi="Times New Roman" w:cs="Times New Roman"/>
          <w:lang w:val="en-GB"/>
        </w:rPr>
        <w:t>,</w:t>
      </w:r>
      <w:r w:rsidRPr="00FC548F">
        <w:rPr>
          <w:rFonts w:ascii="Times New Roman" w:hAnsi="Times New Roman" w:cs="Times New Roman"/>
          <w:lang w:val="en-GB"/>
        </w:rPr>
        <w:t xml:space="preserve"> were eligible to participate. </w:t>
      </w:r>
      <w:r w:rsidR="00AB1DB9">
        <w:rPr>
          <w:rFonts w:ascii="Times New Roman" w:hAnsi="Times New Roman" w:cs="Times New Roman"/>
          <w:lang w:val="en-GB"/>
        </w:rPr>
        <w:t xml:space="preserve">By self-isolation, we mean those that </w:t>
      </w:r>
      <w:r w:rsidR="00AF4692">
        <w:rPr>
          <w:rFonts w:ascii="Times New Roman" w:hAnsi="Times New Roman" w:cs="Times New Roman"/>
          <w:lang w:val="en-GB"/>
        </w:rPr>
        <w:t xml:space="preserve">decided to stay-at-home and only left for essential activities such as food shopping, visit the pharmacist or other health professionals. </w:t>
      </w:r>
    </w:p>
    <w:p w14:paraId="7968DC5B" w14:textId="77777777" w:rsidR="0033031E" w:rsidRPr="00FC548F" w:rsidRDefault="0033031E" w:rsidP="004E4E41">
      <w:pPr>
        <w:spacing w:line="480" w:lineRule="auto"/>
        <w:contextualSpacing/>
        <w:jc w:val="both"/>
        <w:rPr>
          <w:rFonts w:ascii="Times New Roman" w:hAnsi="Times New Roman" w:cs="Times New Roman"/>
          <w:lang w:val="en-GB"/>
        </w:rPr>
      </w:pPr>
    </w:p>
    <w:p w14:paraId="46DA99D3" w14:textId="7420095E" w:rsidR="0033031E" w:rsidRPr="00FC548F" w:rsidRDefault="005F44A2" w:rsidP="004E4E41">
      <w:pPr>
        <w:spacing w:line="480" w:lineRule="auto"/>
        <w:jc w:val="both"/>
        <w:rPr>
          <w:rFonts w:ascii="Times New Roman" w:hAnsi="Times New Roman" w:cs="Times New Roman"/>
          <w:i/>
          <w:iCs/>
          <w:lang w:val="en-GB"/>
        </w:rPr>
      </w:pPr>
      <w:r>
        <w:rPr>
          <w:rFonts w:ascii="Times New Roman" w:hAnsi="Times New Roman" w:cs="Times New Roman"/>
          <w:i/>
          <w:iCs/>
          <w:lang w:val="en-GB"/>
        </w:rPr>
        <w:t>2.</w:t>
      </w:r>
      <w:r w:rsidR="004E2AE6">
        <w:rPr>
          <w:rFonts w:ascii="Times New Roman" w:hAnsi="Times New Roman" w:cs="Times New Roman"/>
          <w:i/>
          <w:iCs/>
          <w:lang w:val="en-GB"/>
        </w:rPr>
        <w:t>2</w:t>
      </w:r>
      <w:r>
        <w:rPr>
          <w:rFonts w:ascii="Times New Roman" w:hAnsi="Times New Roman" w:cs="Times New Roman"/>
          <w:i/>
          <w:iCs/>
          <w:lang w:val="en-GB"/>
        </w:rPr>
        <w:t xml:space="preserve"> </w:t>
      </w:r>
      <w:r w:rsidR="0033031E" w:rsidRPr="00FC548F">
        <w:rPr>
          <w:rFonts w:ascii="Times New Roman" w:hAnsi="Times New Roman" w:cs="Times New Roman"/>
          <w:i/>
          <w:iCs/>
          <w:lang w:val="en-GB"/>
        </w:rPr>
        <w:t>Variable</w:t>
      </w:r>
      <w:r w:rsidR="00CC1EA7">
        <w:rPr>
          <w:rFonts w:ascii="Times New Roman" w:hAnsi="Times New Roman" w:cs="Times New Roman"/>
          <w:i/>
          <w:iCs/>
          <w:lang w:val="en-GB"/>
        </w:rPr>
        <w:t>s</w:t>
      </w:r>
    </w:p>
    <w:p w14:paraId="452BB6B5" w14:textId="19E8C7CA" w:rsidR="00FF1481" w:rsidRDefault="00CC1EA7" w:rsidP="00FF1481">
      <w:pPr>
        <w:spacing w:line="480" w:lineRule="auto"/>
        <w:jc w:val="both"/>
        <w:rPr>
          <w:rFonts w:ascii="Times New Roman" w:hAnsi="Times New Roman" w:cs="Times New Roman"/>
          <w:lang w:val="en-GB"/>
        </w:rPr>
      </w:pPr>
      <w:r>
        <w:rPr>
          <w:rFonts w:ascii="Times New Roman" w:hAnsi="Times New Roman" w:cs="Times New Roman"/>
          <w:lang w:val="en-GB"/>
        </w:rPr>
        <w:br/>
      </w:r>
      <w:r w:rsidR="004E2AE6">
        <w:rPr>
          <w:rFonts w:ascii="Times New Roman" w:hAnsi="Times New Roman" w:cs="Times New Roman"/>
          <w:lang w:val="en-GB"/>
        </w:rPr>
        <w:t xml:space="preserve">2.2.1. </w:t>
      </w:r>
      <w:r w:rsidR="00643A72">
        <w:rPr>
          <w:rFonts w:ascii="Times New Roman" w:hAnsi="Times New Roman" w:cs="Times New Roman"/>
          <w:lang w:val="en-GB"/>
        </w:rPr>
        <w:t>Depressive</w:t>
      </w:r>
      <w:r w:rsidR="00FF1481">
        <w:rPr>
          <w:rFonts w:ascii="Times New Roman" w:hAnsi="Times New Roman" w:cs="Times New Roman"/>
          <w:lang w:val="en-GB"/>
        </w:rPr>
        <w:t xml:space="preserve"> symptoms</w:t>
      </w:r>
      <w:r w:rsidR="0035714E">
        <w:rPr>
          <w:rFonts w:ascii="Times New Roman" w:hAnsi="Times New Roman" w:cs="Times New Roman"/>
          <w:lang w:val="en-GB"/>
        </w:rPr>
        <w:t xml:space="preserve"> </w:t>
      </w:r>
    </w:p>
    <w:p w14:paraId="390D1F9C" w14:textId="4F7002F9" w:rsidR="00FF1481" w:rsidRPr="003F198C" w:rsidRDefault="00643A72" w:rsidP="003C597E">
      <w:pPr>
        <w:spacing w:line="480" w:lineRule="auto"/>
        <w:ind w:firstLine="708"/>
        <w:jc w:val="both"/>
        <w:rPr>
          <w:rFonts w:ascii="Times New Roman" w:hAnsi="Times New Roman" w:cs="Times New Roman"/>
          <w:lang w:val="en-US"/>
        </w:rPr>
      </w:pPr>
      <w:proofErr w:type="spellStart"/>
      <w:r>
        <w:rPr>
          <w:rFonts w:ascii="Times New Roman" w:hAnsi="Times New Roman" w:cs="Times New Roman"/>
        </w:rPr>
        <w:t>Depressive</w:t>
      </w:r>
      <w:proofErr w:type="spellEnd"/>
      <w:r w:rsidR="00FF1481" w:rsidRPr="00CC1EA7">
        <w:rPr>
          <w:rFonts w:ascii="Times New Roman" w:hAnsi="Times New Roman" w:cs="Times New Roman"/>
        </w:rPr>
        <w:t xml:space="preserve"> </w:t>
      </w:r>
      <w:proofErr w:type="spellStart"/>
      <w:r w:rsidR="00FF1481" w:rsidRPr="00CC1EA7">
        <w:rPr>
          <w:rFonts w:ascii="Times New Roman" w:hAnsi="Times New Roman" w:cs="Times New Roman"/>
        </w:rPr>
        <w:t>sym</w:t>
      </w:r>
      <w:r w:rsidR="00B8645D">
        <w:rPr>
          <w:rFonts w:ascii="Times New Roman" w:hAnsi="Times New Roman" w:cs="Times New Roman"/>
        </w:rPr>
        <w:t>pt</w:t>
      </w:r>
      <w:r w:rsidR="00FF1481" w:rsidRPr="00CC1EA7">
        <w:rPr>
          <w:rFonts w:ascii="Times New Roman" w:hAnsi="Times New Roman" w:cs="Times New Roman"/>
        </w:rPr>
        <w:t>oms</w:t>
      </w:r>
      <w:proofErr w:type="spellEnd"/>
      <w:r w:rsidR="00FF1481" w:rsidRPr="00CC1EA7">
        <w:rPr>
          <w:rFonts w:ascii="Times New Roman" w:hAnsi="Times New Roman" w:cs="Times New Roman"/>
        </w:rPr>
        <w:t xml:space="preserve"> </w:t>
      </w:r>
      <w:proofErr w:type="spellStart"/>
      <w:r w:rsidR="00FF1481" w:rsidRPr="00CC1EA7">
        <w:rPr>
          <w:rFonts w:ascii="Times New Roman" w:hAnsi="Times New Roman" w:cs="Times New Roman"/>
        </w:rPr>
        <w:t>were</w:t>
      </w:r>
      <w:proofErr w:type="spellEnd"/>
      <w:r w:rsidR="00FF1481" w:rsidRPr="00CC1EA7">
        <w:rPr>
          <w:rFonts w:ascii="Times New Roman" w:hAnsi="Times New Roman" w:cs="Times New Roman"/>
        </w:rPr>
        <w:t xml:space="preserve"> </w:t>
      </w:r>
      <w:proofErr w:type="spellStart"/>
      <w:r w:rsidR="00FF1481" w:rsidRPr="00CC1EA7">
        <w:rPr>
          <w:rFonts w:ascii="Times New Roman" w:hAnsi="Times New Roman" w:cs="Times New Roman"/>
        </w:rPr>
        <w:t>assessed</w:t>
      </w:r>
      <w:proofErr w:type="spellEnd"/>
      <w:r w:rsidR="00FF1481" w:rsidRPr="00CC1EA7">
        <w:rPr>
          <w:rFonts w:ascii="Times New Roman" w:hAnsi="Times New Roman" w:cs="Times New Roman"/>
        </w:rPr>
        <w:t xml:space="preserve"> </w:t>
      </w:r>
      <w:proofErr w:type="spellStart"/>
      <w:r w:rsidR="00FF1481" w:rsidRPr="00CC1EA7">
        <w:rPr>
          <w:rFonts w:ascii="Times New Roman" w:hAnsi="Times New Roman" w:cs="Times New Roman"/>
        </w:rPr>
        <w:t>using</w:t>
      </w:r>
      <w:proofErr w:type="spellEnd"/>
      <w:r w:rsidR="00FF1481" w:rsidRPr="00CC1EA7">
        <w:rPr>
          <w:rFonts w:ascii="Times New Roman" w:hAnsi="Times New Roman" w:cs="Times New Roman"/>
        </w:rPr>
        <w:t xml:space="preserve"> the Beck </w:t>
      </w:r>
      <w:proofErr w:type="spellStart"/>
      <w:r w:rsidR="00FF1481" w:rsidRPr="00CC1EA7">
        <w:rPr>
          <w:rFonts w:ascii="Times New Roman" w:hAnsi="Times New Roman" w:cs="Times New Roman"/>
        </w:rPr>
        <w:t>Depression</w:t>
      </w:r>
      <w:proofErr w:type="spellEnd"/>
      <w:r w:rsidR="00FF1481" w:rsidRPr="00CC1EA7">
        <w:rPr>
          <w:rFonts w:ascii="Times New Roman" w:hAnsi="Times New Roman" w:cs="Times New Roman"/>
        </w:rPr>
        <w:t xml:space="preserve"> Inventory (BDI). The BDI </w:t>
      </w:r>
      <w:proofErr w:type="spellStart"/>
      <w:r w:rsidR="00FF1481" w:rsidRPr="00CC1EA7">
        <w:rPr>
          <w:rFonts w:ascii="Times New Roman" w:hAnsi="Times New Roman" w:cs="Times New Roman"/>
        </w:rPr>
        <w:t>is</w:t>
      </w:r>
      <w:proofErr w:type="spellEnd"/>
      <w:r w:rsidR="00FF1481" w:rsidRPr="00CC1EA7">
        <w:rPr>
          <w:rFonts w:ascii="Times New Roman" w:hAnsi="Times New Roman" w:cs="Times New Roman"/>
        </w:rPr>
        <w:t xml:space="preserve"> </w:t>
      </w:r>
      <w:proofErr w:type="spellStart"/>
      <w:r w:rsidR="00FF1481" w:rsidRPr="00CC1EA7">
        <w:rPr>
          <w:rFonts w:ascii="Times New Roman" w:hAnsi="Times New Roman" w:cs="Times New Roman"/>
        </w:rPr>
        <w:t>composed</w:t>
      </w:r>
      <w:proofErr w:type="spellEnd"/>
      <w:r w:rsidR="00FF1481" w:rsidRPr="00CC1EA7">
        <w:rPr>
          <w:rFonts w:ascii="Times New Roman" w:hAnsi="Times New Roman" w:cs="Times New Roman"/>
        </w:rPr>
        <w:t xml:space="preserve"> </w:t>
      </w:r>
      <w:r w:rsidR="00B8645D">
        <w:rPr>
          <w:rFonts w:ascii="Times New Roman" w:hAnsi="Times New Roman" w:cs="Times New Roman"/>
        </w:rPr>
        <w:t>of</w:t>
      </w:r>
      <w:r w:rsidR="00FF1481" w:rsidRPr="00CC1EA7">
        <w:rPr>
          <w:rFonts w:ascii="Times New Roman" w:hAnsi="Times New Roman" w:cs="Times New Roman"/>
        </w:rPr>
        <w:t xml:space="preserve"> 21 ite</w:t>
      </w:r>
      <w:r w:rsidR="00B8645D">
        <w:rPr>
          <w:rFonts w:ascii="Times New Roman" w:hAnsi="Times New Roman" w:cs="Times New Roman"/>
        </w:rPr>
        <w:t>m</w:t>
      </w:r>
      <w:r w:rsidR="00FF1481" w:rsidRPr="00CC1EA7">
        <w:rPr>
          <w:rFonts w:ascii="Times New Roman" w:hAnsi="Times New Roman" w:cs="Times New Roman"/>
        </w:rPr>
        <w:t>s</w:t>
      </w:r>
      <w:r w:rsidR="00AC22BA">
        <w:rPr>
          <w:rFonts w:ascii="Times New Roman" w:hAnsi="Times New Roman" w:cs="Times New Roman"/>
        </w:rPr>
        <w:t xml:space="preserve"> </w:t>
      </w:r>
      <w:proofErr w:type="spellStart"/>
      <w:r w:rsidR="00AC22BA">
        <w:rPr>
          <w:rFonts w:ascii="Times New Roman" w:hAnsi="Times New Roman" w:cs="Times New Roman"/>
        </w:rPr>
        <w:t>with</w:t>
      </w:r>
      <w:proofErr w:type="spellEnd"/>
      <w:r w:rsidR="00AC22BA">
        <w:rPr>
          <w:rFonts w:ascii="Times New Roman" w:hAnsi="Times New Roman" w:cs="Times New Roman"/>
        </w:rPr>
        <w:t xml:space="preserve"> a score </w:t>
      </w:r>
      <w:r w:rsidR="00FF1481" w:rsidRPr="00CC1EA7">
        <w:rPr>
          <w:rFonts w:ascii="Times New Roman" w:hAnsi="Times New Roman" w:cs="Times New Roman"/>
        </w:rPr>
        <w:t xml:space="preserve">range </w:t>
      </w:r>
      <w:proofErr w:type="spellStart"/>
      <w:r w:rsidR="00FF1481" w:rsidRPr="00CC1EA7">
        <w:rPr>
          <w:rFonts w:ascii="Times New Roman" w:hAnsi="Times New Roman" w:cs="Times New Roman"/>
        </w:rPr>
        <w:t>from</w:t>
      </w:r>
      <w:proofErr w:type="spellEnd"/>
      <w:r w:rsidR="00FF1481" w:rsidRPr="00CC1EA7">
        <w:rPr>
          <w:rFonts w:ascii="Times New Roman" w:hAnsi="Times New Roman" w:cs="Times New Roman"/>
        </w:rPr>
        <w:t xml:space="preserve"> 0 to 63.</w:t>
      </w:r>
      <w:r w:rsidR="001222E8">
        <w:rPr>
          <w:rFonts w:ascii="Times New Roman" w:hAnsi="Times New Roman" w:cs="Times New Roman"/>
        </w:rPr>
        <w:t xml:space="preserve"> </w:t>
      </w:r>
      <w:r w:rsidR="00FF1481">
        <w:rPr>
          <w:rFonts w:ascii="Times New Roman" w:hAnsi="Times New Roman" w:cs="Times New Roman"/>
        </w:rPr>
        <w:t>For</w:t>
      </w:r>
      <w:r w:rsidR="002E53B8">
        <w:rPr>
          <w:rFonts w:ascii="Times New Roman" w:hAnsi="Times New Roman" w:cs="Times New Roman"/>
        </w:rPr>
        <w:t xml:space="preserve"> th</w:t>
      </w:r>
      <w:r w:rsidR="0039724A">
        <w:rPr>
          <w:rFonts w:ascii="Times New Roman" w:hAnsi="Times New Roman" w:cs="Times New Roman"/>
        </w:rPr>
        <w:t>e</w:t>
      </w:r>
      <w:r w:rsidR="002E53B8">
        <w:rPr>
          <w:rFonts w:ascii="Times New Roman" w:hAnsi="Times New Roman" w:cs="Times New Roman"/>
        </w:rPr>
        <w:t xml:space="preserve"> </w:t>
      </w:r>
      <w:proofErr w:type="spellStart"/>
      <w:r w:rsidR="002E53B8">
        <w:rPr>
          <w:rFonts w:ascii="Times New Roman" w:hAnsi="Times New Roman" w:cs="Times New Roman"/>
        </w:rPr>
        <w:t>study</w:t>
      </w:r>
      <w:proofErr w:type="spellEnd"/>
      <w:r w:rsidR="00FF1481">
        <w:rPr>
          <w:rFonts w:ascii="Times New Roman" w:hAnsi="Times New Roman" w:cs="Times New Roman"/>
        </w:rPr>
        <w:t xml:space="preserve">, </w:t>
      </w:r>
      <w:proofErr w:type="spellStart"/>
      <w:r w:rsidR="00FF1481">
        <w:rPr>
          <w:rFonts w:ascii="Times New Roman" w:hAnsi="Times New Roman" w:cs="Times New Roman"/>
        </w:rPr>
        <w:t>depression</w:t>
      </w:r>
      <w:proofErr w:type="spellEnd"/>
      <w:r w:rsidR="00FF1481">
        <w:rPr>
          <w:rFonts w:ascii="Times New Roman" w:hAnsi="Times New Roman" w:cs="Times New Roman"/>
        </w:rPr>
        <w:t xml:space="preserve"> </w:t>
      </w:r>
      <w:proofErr w:type="spellStart"/>
      <w:r w:rsidR="00FF1481">
        <w:rPr>
          <w:rFonts w:ascii="Times New Roman" w:hAnsi="Times New Roman" w:cs="Times New Roman"/>
        </w:rPr>
        <w:t>was</w:t>
      </w:r>
      <w:proofErr w:type="spellEnd"/>
      <w:r w:rsidR="00FF1481">
        <w:rPr>
          <w:rFonts w:ascii="Times New Roman" w:hAnsi="Times New Roman" w:cs="Times New Roman"/>
        </w:rPr>
        <w:t xml:space="preserve"> </w:t>
      </w:r>
      <w:proofErr w:type="spellStart"/>
      <w:r w:rsidR="00FF1481">
        <w:rPr>
          <w:rFonts w:ascii="Times New Roman" w:hAnsi="Times New Roman" w:cs="Times New Roman"/>
        </w:rPr>
        <w:t>dichotomized</w:t>
      </w:r>
      <w:proofErr w:type="spellEnd"/>
      <w:r w:rsidR="00FF1481">
        <w:rPr>
          <w:rFonts w:ascii="Times New Roman" w:hAnsi="Times New Roman" w:cs="Times New Roman"/>
        </w:rPr>
        <w:t xml:space="preserve"> </w:t>
      </w:r>
      <w:proofErr w:type="spellStart"/>
      <w:r w:rsidR="00FF1481">
        <w:rPr>
          <w:rFonts w:ascii="Times New Roman" w:hAnsi="Times New Roman" w:cs="Times New Roman"/>
        </w:rPr>
        <w:t>in</w:t>
      </w:r>
      <w:r w:rsidR="002D6B2C">
        <w:rPr>
          <w:rFonts w:ascii="Times New Roman" w:hAnsi="Times New Roman" w:cs="Times New Roman"/>
        </w:rPr>
        <w:t>to</w:t>
      </w:r>
      <w:proofErr w:type="spellEnd"/>
      <w:r w:rsidR="00FF1481">
        <w:rPr>
          <w:rFonts w:ascii="Times New Roman" w:hAnsi="Times New Roman" w:cs="Times New Roman"/>
        </w:rPr>
        <w:t xml:space="preserve"> </w:t>
      </w:r>
      <w:r w:rsidR="00FB643E">
        <w:rPr>
          <w:rFonts w:ascii="Times New Roman" w:hAnsi="Times New Roman" w:cs="Times New Roman"/>
        </w:rPr>
        <w:t xml:space="preserve">no </w:t>
      </w:r>
      <w:proofErr w:type="spellStart"/>
      <w:r>
        <w:rPr>
          <w:rFonts w:ascii="Times New Roman" w:hAnsi="Times New Roman" w:cs="Times New Roman"/>
        </w:rPr>
        <w:t>depressive</w:t>
      </w:r>
      <w:proofErr w:type="spellEnd"/>
      <w:r w:rsidR="0070574D">
        <w:rPr>
          <w:rFonts w:ascii="Times New Roman" w:hAnsi="Times New Roman" w:cs="Times New Roman"/>
        </w:rPr>
        <w:t xml:space="preserve"> </w:t>
      </w:r>
      <w:proofErr w:type="spellStart"/>
      <w:r w:rsidR="0070574D">
        <w:rPr>
          <w:rFonts w:ascii="Times New Roman" w:hAnsi="Times New Roman" w:cs="Times New Roman"/>
        </w:rPr>
        <w:t>symp</w:t>
      </w:r>
      <w:r w:rsidR="00F417EC">
        <w:rPr>
          <w:rFonts w:ascii="Times New Roman" w:hAnsi="Times New Roman" w:cs="Times New Roman"/>
        </w:rPr>
        <w:t>t</w:t>
      </w:r>
      <w:r w:rsidR="0070574D">
        <w:rPr>
          <w:rFonts w:ascii="Times New Roman" w:hAnsi="Times New Roman" w:cs="Times New Roman"/>
        </w:rPr>
        <w:t>oms</w:t>
      </w:r>
      <w:proofErr w:type="spellEnd"/>
      <w:r w:rsidR="00FF1481">
        <w:rPr>
          <w:rFonts w:ascii="Times New Roman" w:hAnsi="Times New Roman" w:cs="Times New Roman"/>
        </w:rPr>
        <w:t xml:space="preserve"> (0-9) or </w:t>
      </w:r>
      <w:proofErr w:type="spellStart"/>
      <w:r w:rsidR="00F417EC">
        <w:rPr>
          <w:rFonts w:ascii="Times New Roman" w:hAnsi="Times New Roman" w:cs="Times New Roman"/>
        </w:rPr>
        <w:t>prevalent</w:t>
      </w:r>
      <w:proofErr w:type="spellEnd"/>
      <w:r w:rsidR="0070574D">
        <w:rPr>
          <w:rFonts w:ascii="Times New Roman" w:hAnsi="Times New Roman" w:cs="Times New Roman"/>
        </w:rPr>
        <w:t xml:space="preserve"> </w:t>
      </w:r>
      <w:proofErr w:type="spellStart"/>
      <w:r w:rsidR="00140E59">
        <w:rPr>
          <w:rFonts w:ascii="Times New Roman" w:hAnsi="Times New Roman" w:cs="Times New Roman"/>
        </w:rPr>
        <w:t>depressi</w:t>
      </w:r>
      <w:r w:rsidR="00DC23A6">
        <w:rPr>
          <w:rFonts w:ascii="Times New Roman" w:hAnsi="Times New Roman" w:cs="Times New Roman"/>
        </w:rPr>
        <w:t>ve</w:t>
      </w:r>
      <w:proofErr w:type="spellEnd"/>
      <w:r w:rsidR="0070574D">
        <w:rPr>
          <w:rFonts w:ascii="Times New Roman" w:hAnsi="Times New Roman" w:cs="Times New Roman"/>
        </w:rPr>
        <w:t xml:space="preserve"> </w:t>
      </w:r>
      <w:proofErr w:type="spellStart"/>
      <w:r w:rsidR="0070574D">
        <w:rPr>
          <w:rFonts w:ascii="Times New Roman" w:hAnsi="Times New Roman" w:cs="Times New Roman"/>
        </w:rPr>
        <w:t>sym</w:t>
      </w:r>
      <w:r w:rsidR="00E60438">
        <w:rPr>
          <w:rFonts w:ascii="Times New Roman" w:hAnsi="Times New Roman" w:cs="Times New Roman"/>
        </w:rPr>
        <w:t>pt</w:t>
      </w:r>
      <w:r w:rsidR="0070574D">
        <w:rPr>
          <w:rFonts w:ascii="Times New Roman" w:hAnsi="Times New Roman" w:cs="Times New Roman"/>
        </w:rPr>
        <w:t>oms</w:t>
      </w:r>
      <w:proofErr w:type="spellEnd"/>
      <w:r w:rsidR="0070574D">
        <w:rPr>
          <w:rFonts w:ascii="Times New Roman" w:hAnsi="Times New Roman" w:cs="Times New Roman"/>
        </w:rPr>
        <w:t xml:space="preserve"> </w:t>
      </w:r>
      <w:r w:rsidR="00FF1481">
        <w:rPr>
          <w:rFonts w:ascii="Times New Roman" w:hAnsi="Times New Roman" w:cs="Times New Roman"/>
        </w:rPr>
        <w:t xml:space="preserve"> (10-63)</w:t>
      </w:r>
      <w:r w:rsidR="00204565">
        <w:rPr>
          <w:rFonts w:ascii="Times New Roman" w:hAnsi="Times New Roman" w:cs="Times New Roman"/>
        </w:rPr>
        <w:t xml:space="preserve"> </w:t>
      </w:r>
      <w:r w:rsidR="00FF1481">
        <w:rPr>
          <w:rFonts w:ascii="Times New Roman" w:hAnsi="Times New Roman" w:cs="Times New Roman"/>
        </w:rPr>
        <w:fldChar w:fldCharType="begin"/>
      </w:r>
      <w:r w:rsidR="00FE64DF">
        <w:rPr>
          <w:rFonts w:ascii="Times New Roman" w:hAnsi="Times New Roman" w:cs="Times New Roman"/>
        </w:rPr>
        <w:instrText xml:space="preserve"> ADDIN EN.CITE &lt;EndNote&gt;&lt;Cite&gt;&lt;Author&gt;Beck&lt;/Author&gt;&lt;Year&gt;1961&lt;/Year&gt;&lt;RecNum&gt;82&lt;/RecNum&gt;&lt;DisplayText&gt;(Beck et al., 1961)&lt;/DisplayText&gt;&lt;record&gt;&lt;rec-number&gt;82&lt;/rec-number&gt;&lt;foreign-keys&gt;&lt;key app="EN" db-id="v0wxweszapd20se5zafvzv52xas2we2pzrw5" timestamp="1554927847"&gt;82&lt;/key&gt;&lt;/foreign-keys&gt;&lt;ref-type name="Journal Article"&gt;17&lt;/ref-type&gt;&lt;contributors&gt;&lt;authors&gt;&lt;author&gt;Beck, A. T.&lt;/author&gt;&lt;author&gt;Ward, C. H.&lt;/author&gt;&lt;author&gt;Mendelson, M.&lt;/author&gt;&lt;author&gt;Mock, J.&lt;/author&gt;&lt;author&gt;Erbaugh, J.&lt;/author&gt;&lt;/authors&gt;&lt;/contributors&gt;&lt;titles&gt;&lt;title&gt;An inventory for measuring depression&lt;/title&gt;&lt;secondary-title&gt;Arch Gen Psychiatry&lt;/secondary-title&gt;&lt;/titles&gt;&lt;periodical&gt;&lt;full-title&gt;Arch Gen Psychiatry&lt;/full-title&gt;&lt;/periodical&gt;&lt;pages&gt;561-71&lt;/pages&gt;&lt;volume&gt;4&lt;/volume&gt;&lt;edition&gt;1961/06/01&lt;/edition&gt;&lt;keywords&gt;&lt;keyword&gt;Depression/*psychology&lt;/keyword&gt;&lt;keyword&gt;*Depressive Disorder&lt;/keyword&gt;&lt;keyword&gt;Humans&lt;/keyword&gt;&lt;keyword&gt;*Personality Inventory&lt;/keyword&gt;&lt;keyword&gt;*Psychological Tests&lt;/keyword&gt;&lt;keyword&gt;*DEPRESSION/psychology&lt;/keyword&gt;&lt;/keywords&gt;&lt;dates&gt;&lt;year&gt;1961&lt;/year&gt;&lt;pub-dates&gt;&lt;date&gt;Jun&lt;/date&gt;&lt;/pub-dates&gt;&lt;/dates&gt;&lt;isbn&gt;0003-990X (Print)&amp;#xD;0003-990X (Linking)&lt;/isbn&gt;&lt;accession-num&gt;13688369&lt;/accession-num&gt;&lt;urls&gt;&lt;related-urls&gt;&lt;url&gt;https://www.ncbi.nlm.nih.gov/pubmed/13688369&lt;/url&gt;&lt;/related-urls&gt;&lt;/urls&gt;&lt;electronic-resource-num&gt;10.1001/archpsyc.1961.01710120031004&lt;/electronic-resource-num&gt;&lt;language&gt;eng&lt;/language&gt;&lt;/record&gt;&lt;/Cite&gt;&lt;/EndNote&gt;</w:instrText>
      </w:r>
      <w:r w:rsidR="00FF1481">
        <w:rPr>
          <w:rFonts w:ascii="Times New Roman" w:hAnsi="Times New Roman" w:cs="Times New Roman"/>
        </w:rPr>
        <w:fldChar w:fldCharType="separate"/>
      </w:r>
      <w:r w:rsidR="00FE64DF">
        <w:rPr>
          <w:rFonts w:ascii="Times New Roman" w:hAnsi="Times New Roman" w:cs="Times New Roman"/>
          <w:noProof/>
        </w:rPr>
        <w:t>(Beck et al., 1961)</w:t>
      </w:r>
      <w:r w:rsidR="00FF1481">
        <w:rPr>
          <w:rFonts w:ascii="Times New Roman" w:hAnsi="Times New Roman" w:cs="Times New Roman"/>
        </w:rPr>
        <w:fldChar w:fldCharType="end"/>
      </w:r>
      <w:r w:rsidR="00FF1481">
        <w:rPr>
          <w:rFonts w:ascii="Times New Roman" w:hAnsi="Times New Roman" w:cs="Times New Roman"/>
        </w:rPr>
        <w:t>.</w:t>
      </w:r>
    </w:p>
    <w:p w14:paraId="4782860D" w14:textId="77777777" w:rsidR="00FF1481" w:rsidRDefault="00FF1481" w:rsidP="00FF1481">
      <w:pPr>
        <w:spacing w:line="480" w:lineRule="auto"/>
        <w:jc w:val="both"/>
        <w:rPr>
          <w:rFonts w:ascii="Times New Roman" w:hAnsi="Times New Roman" w:cs="Times New Roman"/>
        </w:rPr>
      </w:pPr>
    </w:p>
    <w:p w14:paraId="755D8D84" w14:textId="172EE067" w:rsidR="00FF1481" w:rsidRPr="00F46895" w:rsidRDefault="004E2AE6" w:rsidP="00FF1481">
      <w:pPr>
        <w:spacing w:line="480" w:lineRule="auto"/>
        <w:jc w:val="both"/>
        <w:rPr>
          <w:rFonts w:ascii="Times New Roman" w:hAnsi="Times New Roman" w:cs="Times New Roman"/>
          <w:lang w:val="en-US"/>
        </w:rPr>
      </w:pPr>
      <w:r>
        <w:rPr>
          <w:rFonts w:ascii="Times New Roman" w:hAnsi="Times New Roman" w:cs="Times New Roman"/>
        </w:rPr>
        <w:t xml:space="preserve">2.2.2 </w:t>
      </w:r>
      <w:proofErr w:type="spellStart"/>
      <w:r w:rsidR="00FF1481">
        <w:rPr>
          <w:rFonts w:ascii="Times New Roman" w:hAnsi="Times New Roman" w:cs="Times New Roman"/>
        </w:rPr>
        <w:t>Anxiety</w:t>
      </w:r>
      <w:proofErr w:type="spellEnd"/>
      <w:r w:rsidR="00FF1481">
        <w:rPr>
          <w:rFonts w:ascii="Times New Roman" w:hAnsi="Times New Roman" w:cs="Times New Roman"/>
        </w:rPr>
        <w:t xml:space="preserve"> </w:t>
      </w:r>
      <w:proofErr w:type="spellStart"/>
      <w:r w:rsidR="00FF1481">
        <w:rPr>
          <w:rFonts w:ascii="Times New Roman" w:hAnsi="Times New Roman" w:cs="Times New Roman"/>
        </w:rPr>
        <w:t>sym</w:t>
      </w:r>
      <w:r w:rsidR="00E60438">
        <w:rPr>
          <w:rFonts w:ascii="Times New Roman" w:hAnsi="Times New Roman" w:cs="Times New Roman"/>
        </w:rPr>
        <w:t>pt</w:t>
      </w:r>
      <w:r w:rsidR="00FF1481">
        <w:rPr>
          <w:rFonts w:ascii="Times New Roman" w:hAnsi="Times New Roman" w:cs="Times New Roman"/>
        </w:rPr>
        <w:t>oms</w:t>
      </w:r>
      <w:proofErr w:type="spellEnd"/>
      <w:r w:rsidR="00FF1481">
        <w:rPr>
          <w:rFonts w:ascii="Times New Roman" w:hAnsi="Times New Roman" w:cs="Times New Roman"/>
        </w:rPr>
        <w:t xml:space="preserve"> </w:t>
      </w:r>
    </w:p>
    <w:p w14:paraId="210AF744" w14:textId="5B7E63DB" w:rsidR="00FF1481" w:rsidRDefault="00FF1481" w:rsidP="003C597E">
      <w:pPr>
        <w:spacing w:line="480" w:lineRule="auto"/>
        <w:ind w:firstLine="708"/>
        <w:jc w:val="both"/>
        <w:rPr>
          <w:rFonts w:ascii="Times New Roman" w:hAnsi="Times New Roman" w:cs="Times New Roman"/>
        </w:rPr>
      </w:pPr>
      <w:proofErr w:type="spellStart"/>
      <w:r>
        <w:rPr>
          <w:rFonts w:ascii="Times New Roman" w:hAnsi="Times New Roman" w:cs="Times New Roman"/>
        </w:rPr>
        <w:t>Anxiety</w:t>
      </w:r>
      <w:proofErr w:type="spellEnd"/>
      <w:r w:rsidRPr="00CC1EA7">
        <w:rPr>
          <w:rFonts w:ascii="Times New Roman" w:hAnsi="Times New Roman" w:cs="Times New Roman"/>
        </w:rPr>
        <w:t xml:space="preserve"> </w:t>
      </w:r>
      <w:proofErr w:type="spellStart"/>
      <w:r w:rsidRPr="00CC1EA7">
        <w:rPr>
          <w:rFonts w:ascii="Times New Roman" w:hAnsi="Times New Roman" w:cs="Times New Roman"/>
        </w:rPr>
        <w:t>sym</w:t>
      </w:r>
      <w:r w:rsidR="00443D89">
        <w:rPr>
          <w:rFonts w:ascii="Times New Roman" w:hAnsi="Times New Roman" w:cs="Times New Roman"/>
        </w:rPr>
        <w:t>pt</w:t>
      </w:r>
      <w:r w:rsidRPr="00CC1EA7">
        <w:rPr>
          <w:rFonts w:ascii="Times New Roman" w:hAnsi="Times New Roman" w:cs="Times New Roman"/>
        </w:rPr>
        <w:t>oms</w:t>
      </w:r>
      <w:proofErr w:type="spellEnd"/>
      <w:r w:rsidRPr="00CC1EA7">
        <w:rPr>
          <w:rFonts w:ascii="Times New Roman" w:hAnsi="Times New Roman" w:cs="Times New Roman"/>
        </w:rPr>
        <w:t xml:space="preserve"> </w:t>
      </w:r>
      <w:proofErr w:type="spellStart"/>
      <w:r w:rsidRPr="00CC1EA7">
        <w:rPr>
          <w:rFonts w:ascii="Times New Roman" w:hAnsi="Times New Roman" w:cs="Times New Roman"/>
        </w:rPr>
        <w:t>were</w:t>
      </w:r>
      <w:proofErr w:type="spellEnd"/>
      <w:r w:rsidRPr="00CC1EA7">
        <w:rPr>
          <w:rFonts w:ascii="Times New Roman" w:hAnsi="Times New Roman" w:cs="Times New Roman"/>
        </w:rPr>
        <w:t xml:space="preserve"> </w:t>
      </w:r>
      <w:proofErr w:type="spellStart"/>
      <w:r w:rsidRPr="00CC1EA7">
        <w:rPr>
          <w:rFonts w:ascii="Times New Roman" w:hAnsi="Times New Roman" w:cs="Times New Roman"/>
        </w:rPr>
        <w:t>assessed</w:t>
      </w:r>
      <w:proofErr w:type="spellEnd"/>
      <w:r w:rsidRPr="00CC1EA7">
        <w:rPr>
          <w:rFonts w:ascii="Times New Roman" w:hAnsi="Times New Roman" w:cs="Times New Roman"/>
        </w:rPr>
        <w:t xml:space="preserve"> </w:t>
      </w:r>
      <w:proofErr w:type="spellStart"/>
      <w:r w:rsidRPr="00CC1EA7">
        <w:rPr>
          <w:rFonts w:ascii="Times New Roman" w:hAnsi="Times New Roman" w:cs="Times New Roman"/>
        </w:rPr>
        <w:t>using</w:t>
      </w:r>
      <w:proofErr w:type="spellEnd"/>
      <w:r w:rsidRPr="00CC1EA7">
        <w:rPr>
          <w:rFonts w:ascii="Times New Roman" w:hAnsi="Times New Roman" w:cs="Times New Roman"/>
        </w:rPr>
        <w:t xml:space="preserve"> the Beck </w:t>
      </w:r>
      <w:proofErr w:type="spellStart"/>
      <w:r>
        <w:rPr>
          <w:rFonts w:ascii="Times New Roman" w:hAnsi="Times New Roman" w:cs="Times New Roman"/>
        </w:rPr>
        <w:t>Anxiety</w:t>
      </w:r>
      <w:proofErr w:type="spellEnd"/>
      <w:r w:rsidRPr="00CC1EA7">
        <w:rPr>
          <w:rFonts w:ascii="Times New Roman" w:hAnsi="Times New Roman" w:cs="Times New Roman"/>
        </w:rPr>
        <w:t xml:space="preserve"> Inventory (B</w:t>
      </w:r>
      <w:r>
        <w:rPr>
          <w:rFonts w:ascii="Times New Roman" w:hAnsi="Times New Roman" w:cs="Times New Roman"/>
        </w:rPr>
        <w:t>A</w:t>
      </w:r>
      <w:r w:rsidRPr="00CC1EA7">
        <w:rPr>
          <w:rFonts w:ascii="Times New Roman" w:hAnsi="Times New Roman" w:cs="Times New Roman"/>
        </w:rPr>
        <w:t>I). The B</w:t>
      </w:r>
      <w:r>
        <w:rPr>
          <w:rFonts w:ascii="Times New Roman" w:hAnsi="Times New Roman" w:cs="Times New Roman"/>
        </w:rPr>
        <w:t>A</w:t>
      </w:r>
      <w:r w:rsidRPr="00CC1EA7">
        <w:rPr>
          <w:rFonts w:ascii="Times New Roman" w:hAnsi="Times New Roman" w:cs="Times New Roman"/>
        </w:rPr>
        <w:t xml:space="preserve">I </w:t>
      </w:r>
      <w:proofErr w:type="spellStart"/>
      <w:r w:rsidRPr="00CC1EA7">
        <w:rPr>
          <w:rFonts w:ascii="Times New Roman" w:hAnsi="Times New Roman" w:cs="Times New Roman"/>
        </w:rPr>
        <w:t>is</w:t>
      </w:r>
      <w:proofErr w:type="spellEnd"/>
      <w:r w:rsidRPr="00CC1EA7">
        <w:rPr>
          <w:rFonts w:ascii="Times New Roman" w:hAnsi="Times New Roman" w:cs="Times New Roman"/>
        </w:rPr>
        <w:t xml:space="preserve"> </w:t>
      </w:r>
      <w:proofErr w:type="spellStart"/>
      <w:r w:rsidRPr="00CC1EA7">
        <w:rPr>
          <w:rFonts w:ascii="Times New Roman" w:hAnsi="Times New Roman" w:cs="Times New Roman"/>
        </w:rPr>
        <w:t>composed</w:t>
      </w:r>
      <w:proofErr w:type="spellEnd"/>
      <w:r w:rsidRPr="00CC1EA7">
        <w:rPr>
          <w:rFonts w:ascii="Times New Roman" w:hAnsi="Times New Roman" w:cs="Times New Roman"/>
        </w:rPr>
        <w:t xml:space="preserve"> </w:t>
      </w:r>
      <w:r w:rsidR="00443D89">
        <w:rPr>
          <w:rFonts w:ascii="Times New Roman" w:hAnsi="Times New Roman" w:cs="Times New Roman"/>
        </w:rPr>
        <w:t>of</w:t>
      </w:r>
      <w:r w:rsidRPr="00CC1EA7">
        <w:rPr>
          <w:rFonts w:ascii="Times New Roman" w:hAnsi="Times New Roman" w:cs="Times New Roman"/>
        </w:rPr>
        <w:t xml:space="preserve"> 21 ite</w:t>
      </w:r>
      <w:r w:rsidR="00443D89">
        <w:rPr>
          <w:rFonts w:ascii="Times New Roman" w:hAnsi="Times New Roman" w:cs="Times New Roman"/>
        </w:rPr>
        <w:t>m</w:t>
      </w:r>
      <w:r w:rsidRPr="00CC1EA7">
        <w:rPr>
          <w:rFonts w:ascii="Times New Roman" w:hAnsi="Times New Roman" w:cs="Times New Roman"/>
        </w:rPr>
        <w:t>s</w:t>
      </w:r>
      <w:r w:rsidR="00AC22BA">
        <w:rPr>
          <w:rFonts w:ascii="Times New Roman" w:hAnsi="Times New Roman" w:cs="Times New Roman"/>
        </w:rPr>
        <w:t xml:space="preserve"> </w:t>
      </w:r>
      <w:proofErr w:type="spellStart"/>
      <w:r w:rsidR="00AC22BA">
        <w:rPr>
          <w:rFonts w:ascii="Times New Roman" w:hAnsi="Times New Roman" w:cs="Times New Roman"/>
        </w:rPr>
        <w:t>with</w:t>
      </w:r>
      <w:proofErr w:type="spellEnd"/>
      <w:r w:rsidR="00AC22BA">
        <w:rPr>
          <w:rFonts w:ascii="Times New Roman" w:hAnsi="Times New Roman" w:cs="Times New Roman"/>
        </w:rPr>
        <w:t xml:space="preserve"> a </w:t>
      </w:r>
      <w:r w:rsidR="0039724A">
        <w:rPr>
          <w:rFonts w:ascii="Times New Roman" w:hAnsi="Times New Roman" w:cs="Times New Roman"/>
        </w:rPr>
        <w:t>s</w:t>
      </w:r>
      <w:r w:rsidRPr="00CC1EA7">
        <w:rPr>
          <w:rFonts w:ascii="Times New Roman" w:hAnsi="Times New Roman" w:cs="Times New Roman"/>
        </w:rPr>
        <w:t xml:space="preserve">core range </w:t>
      </w:r>
      <w:proofErr w:type="spellStart"/>
      <w:r w:rsidRPr="00CC1EA7">
        <w:rPr>
          <w:rFonts w:ascii="Times New Roman" w:hAnsi="Times New Roman" w:cs="Times New Roman"/>
        </w:rPr>
        <w:t>from</w:t>
      </w:r>
      <w:proofErr w:type="spellEnd"/>
      <w:r w:rsidRPr="00CC1EA7">
        <w:rPr>
          <w:rFonts w:ascii="Times New Roman" w:hAnsi="Times New Roman" w:cs="Times New Roman"/>
        </w:rPr>
        <w:t xml:space="preserve"> 0 to 63</w:t>
      </w:r>
      <w:r>
        <w:rPr>
          <w:rFonts w:ascii="Times New Roman" w:hAnsi="Times New Roman" w:cs="Times New Roman"/>
        </w:rPr>
        <w:t xml:space="preserve">. For the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purpose</w:t>
      </w:r>
      <w:proofErr w:type="spellEnd"/>
      <w:r>
        <w:rPr>
          <w:rFonts w:ascii="Times New Roman" w:hAnsi="Times New Roman" w:cs="Times New Roman"/>
        </w:rPr>
        <w:t xml:space="preserve">, </w:t>
      </w:r>
      <w:proofErr w:type="spellStart"/>
      <w:r w:rsidR="002D6B2C">
        <w:rPr>
          <w:rFonts w:ascii="Times New Roman" w:hAnsi="Times New Roman" w:cs="Times New Roman"/>
        </w:rPr>
        <w:t>anxiety</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Pr>
          <w:rFonts w:ascii="Times New Roman" w:hAnsi="Times New Roman" w:cs="Times New Roman"/>
        </w:rPr>
        <w:t xml:space="preserve"> </w:t>
      </w:r>
      <w:proofErr w:type="spellStart"/>
      <w:r>
        <w:rPr>
          <w:rFonts w:ascii="Times New Roman" w:hAnsi="Times New Roman" w:cs="Times New Roman"/>
        </w:rPr>
        <w:lastRenderedPageBreak/>
        <w:t>dichotomized</w:t>
      </w:r>
      <w:proofErr w:type="spellEnd"/>
      <w:r>
        <w:rPr>
          <w:rFonts w:ascii="Times New Roman" w:hAnsi="Times New Roman" w:cs="Times New Roman"/>
        </w:rPr>
        <w:t xml:space="preserve"> </w:t>
      </w:r>
      <w:proofErr w:type="spellStart"/>
      <w:r>
        <w:rPr>
          <w:rFonts w:ascii="Times New Roman" w:hAnsi="Times New Roman" w:cs="Times New Roman"/>
        </w:rPr>
        <w:t>in</w:t>
      </w:r>
      <w:r w:rsidR="002D6B2C">
        <w:rPr>
          <w:rFonts w:ascii="Times New Roman" w:hAnsi="Times New Roman" w:cs="Times New Roman"/>
        </w:rPr>
        <w:t>to</w:t>
      </w:r>
      <w:proofErr w:type="spellEnd"/>
      <w:r w:rsidR="0070574D">
        <w:rPr>
          <w:rFonts w:ascii="Times New Roman" w:hAnsi="Times New Roman" w:cs="Times New Roman"/>
        </w:rPr>
        <w:t xml:space="preserve"> </w:t>
      </w:r>
      <w:r w:rsidR="00661B4E">
        <w:rPr>
          <w:rFonts w:ascii="Times New Roman" w:hAnsi="Times New Roman" w:cs="Times New Roman"/>
        </w:rPr>
        <w:t xml:space="preserve">no </w:t>
      </w:r>
      <w:proofErr w:type="spellStart"/>
      <w:r w:rsidR="0070574D">
        <w:rPr>
          <w:rFonts w:ascii="Times New Roman" w:hAnsi="Times New Roman" w:cs="Times New Roman"/>
        </w:rPr>
        <w:t>anxiety</w:t>
      </w:r>
      <w:proofErr w:type="spellEnd"/>
      <w:r w:rsidR="0070574D">
        <w:rPr>
          <w:rFonts w:ascii="Times New Roman" w:hAnsi="Times New Roman" w:cs="Times New Roman"/>
        </w:rPr>
        <w:t xml:space="preserve"> </w:t>
      </w:r>
      <w:proofErr w:type="spellStart"/>
      <w:r w:rsidR="0070574D">
        <w:rPr>
          <w:rFonts w:ascii="Times New Roman" w:hAnsi="Times New Roman" w:cs="Times New Roman"/>
        </w:rPr>
        <w:t>sym</w:t>
      </w:r>
      <w:r w:rsidR="00A129E2">
        <w:rPr>
          <w:rFonts w:ascii="Times New Roman" w:hAnsi="Times New Roman" w:cs="Times New Roman"/>
        </w:rPr>
        <w:t>pt</w:t>
      </w:r>
      <w:r w:rsidR="0070574D">
        <w:rPr>
          <w:rFonts w:ascii="Times New Roman" w:hAnsi="Times New Roman" w:cs="Times New Roman"/>
        </w:rPr>
        <w:t>oms</w:t>
      </w:r>
      <w:proofErr w:type="spellEnd"/>
      <w:r w:rsidR="0070574D">
        <w:rPr>
          <w:rFonts w:ascii="Times New Roman" w:hAnsi="Times New Roman" w:cs="Times New Roman"/>
        </w:rPr>
        <w:t xml:space="preserve"> </w:t>
      </w:r>
      <w:r>
        <w:rPr>
          <w:rFonts w:ascii="Times New Roman" w:hAnsi="Times New Roman" w:cs="Times New Roman"/>
        </w:rPr>
        <w:t xml:space="preserve">(0-7) or </w:t>
      </w:r>
      <w:proofErr w:type="spellStart"/>
      <w:r w:rsidR="00F417EC">
        <w:rPr>
          <w:rFonts w:ascii="Times New Roman" w:hAnsi="Times New Roman" w:cs="Times New Roman"/>
        </w:rPr>
        <w:t>prevalent</w:t>
      </w:r>
      <w:proofErr w:type="spellEnd"/>
      <w:r w:rsidR="0070574D">
        <w:rPr>
          <w:rFonts w:ascii="Times New Roman" w:hAnsi="Times New Roman" w:cs="Times New Roman"/>
        </w:rPr>
        <w:t xml:space="preserve"> </w:t>
      </w:r>
      <w:proofErr w:type="spellStart"/>
      <w:r w:rsidR="0070574D">
        <w:rPr>
          <w:rFonts w:ascii="Times New Roman" w:hAnsi="Times New Roman" w:cs="Times New Roman"/>
        </w:rPr>
        <w:t>anx</w:t>
      </w:r>
      <w:r w:rsidR="00BB786F">
        <w:rPr>
          <w:rFonts w:ascii="Times New Roman" w:hAnsi="Times New Roman" w:cs="Times New Roman"/>
        </w:rPr>
        <w:t>iety</w:t>
      </w:r>
      <w:proofErr w:type="spellEnd"/>
      <w:r w:rsidR="00BB786F">
        <w:rPr>
          <w:rFonts w:ascii="Times New Roman" w:hAnsi="Times New Roman" w:cs="Times New Roman"/>
        </w:rPr>
        <w:t xml:space="preserve"> </w:t>
      </w:r>
      <w:proofErr w:type="spellStart"/>
      <w:r w:rsidR="00BB786F">
        <w:rPr>
          <w:rFonts w:ascii="Times New Roman" w:hAnsi="Times New Roman" w:cs="Times New Roman"/>
        </w:rPr>
        <w:t>symptoms</w:t>
      </w:r>
      <w:proofErr w:type="spellEnd"/>
      <w:r>
        <w:rPr>
          <w:rFonts w:ascii="Times New Roman" w:hAnsi="Times New Roman" w:cs="Times New Roman"/>
        </w:rPr>
        <w:t xml:space="preserve"> (8-63)</w:t>
      </w:r>
      <w:r w:rsidR="00204565">
        <w:rPr>
          <w:rFonts w:ascii="Times New Roman" w:hAnsi="Times New Roman" w:cs="Times New Roman"/>
        </w:rPr>
        <w:t xml:space="preserve"> </w:t>
      </w:r>
      <w:r>
        <w:rPr>
          <w:rFonts w:ascii="Times New Roman" w:hAnsi="Times New Roman" w:cs="Times New Roman"/>
        </w:rPr>
        <w:fldChar w:fldCharType="begin"/>
      </w:r>
      <w:r w:rsidR="00FE64DF">
        <w:rPr>
          <w:rFonts w:ascii="Times New Roman" w:hAnsi="Times New Roman" w:cs="Times New Roman"/>
        </w:rPr>
        <w:instrText xml:space="preserve"> ADDIN EN.CITE &lt;EndNote&gt;&lt;Cite&gt;&lt;Author&gt;Beck&lt;/Author&gt;&lt;Year&gt;1988&lt;/Year&gt;&lt;RecNum&gt;206&lt;/RecNum&gt;&lt;DisplayText&gt;(Beck et al., 1988)&lt;/DisplayText&gt;&lt;record&gt;&lt;rec-number&gt;206&lt;/rec-number&gt;&lt;foreign-keys&gt;&lt;key app="EN" db-id="v0wxweszapd20se5zafvzv52xas2we2pzrw5" timestamp="1585057412"&gt;206&lt;/key&gt;&lt;/foreign-keys&gt;&lt;ref-type name="Journal Article"&gt;17&lt;/ref-type&gt;&lt;contributors&gt;&lt;authors&gt;&lt;author&gt;Beck, A. T.&lt;/author&gt;&lt;author&gt;Epstein, N.&lt;/author&gt;&lt;author&gt;Brown, G.&lt;/author&gt;&lt;author&gt;Steer, R. A.&lt;/author&gt;&lt;/authors&gt;&lt;/contributors&gt;&lt;titles&gt;&lt;title&gt;An inventory for measuring clinical anxiety: psychometric properties&lt;/title&gt;&lt;secondary-title&gt;J Consult Clin Psychol&lt;/secondary-title&gt;&lt;/titles&gt;&lt;periodical&gt;&lt;full-title&gt;J Consult Clin Psychol&lt;/full-title&gt;&lt;/periodical&gt;&lt;pages&gt;893-7&lt;/pages&gt;&lt;volume&gt;56&lt;/volume&gt;&lt;number&gt;6&lt;/number&gt;&lt;edition&gt;1988/12/01&lt;/edition&gt;&lt;keywords&gt;&lt;keyword&gt;Adult&lt;/keyword&gt;&lt;keyword&gt;Anxiety Disorders/*diagnosis/psychology&lt;/keyword&gt;&lt;keyword&gt;Female&lt;/keyword&gt;&lt;keyword&gt;Humans&lt;/keyword&gt;&lt;keyword&gt;Male&lt;/keyword&gt;&lt;keyword&gt;*Personality Inventory&lt;/keyword&gt;&lt;keyword&gt;Psychometrics&lt;/keyword&gt;&lt;/keywords&gt;&lt;dates&gt;&lt;year&gt;1988&lt;/year&gt;&lt;pub-dates&gt;&lt;date&gt;Dec&lt;/date&gt;&lt;/pub-dates&gt;&lt;/dates&gt;&lt;isbn&gt;0022-006X (Print)&amp;#xD;0022-006x&lt;/isbn&gt;&lt;accession-num&gt;3204199&lt;/accession-num&gt;&lt;urls&gt;&lt;/urls&gt;&lt;electronic-resource-num&gt;10.1037//0022-006x.56.6.893&lt;/electronic-resource-num&gt;&lt;remote-database-provider&gt;NLM&lt;/remote-database-provider&gt;&lt;language&gt;eng&lt;/language&gt;&lt;/record&gt;&lt;/Cite&gt;&lt;/EndNote&gt;</w:instrText>
      </w:r>
      <w:r>
        <w:rPr>
          <w:rFonts w:ascii="Times New Roman" w:hAnsi="Times New Roman" w:cs="Times New Roman"/>
        </w:rPr>
        <w:fldChar w:fldCharType="separate"/>
      </w:r>
      <w:r w:rsidR="00FE64DF">
        <w:rPr>
          <w:rFonts w:ascii="Times New Roman" w:hAnsi="Times New Roman" w:cs="Times New Roman"/>
          <w:noProof/>
        </w:rPr>
        <w:t>(Beck et al., 1988)</w:t>
      </w:r>
      <w:r>
        <w:rPr>
          <w:rFonts w:ascii="Times New Roman" w:hAnsi="Times New Roman" w:cs="Times New Roman"/>
        </w:rPr>
        <w:fldChar w:fldCharType="end"/>
      </w:r>
      <w:r>
        <w:rPr>
          <w:rFonts w:ascii="Times New Roman" w:hAnsi="Times New Roman" w:cs="Times New Roman"/>
        </w:rPr>
        <w:t>.</w:t>
      </w:r>
    </w:p>
    <w:p w14:paraId="1EB4D207" w14:textId="77777777" w:rsidR="00B602B2" w:rsidRDefault="00B602B2" w:rsidP="00B602B2">
      <w:pPr>
        <w:spacing w:line="480" w:lineRule="auto"/>
        <w:jc w:val="both"/>
        <w:rPr>
          <w:rFonts w:ascii="Times New Roman" w:hAnsi="Times New Roman" w:cs="Times New Roman"/>
          <w:lang w:val="en-GB"/>
        </w:rPr>
      </w:pPr>
    </w:p>
    <w:p w14:paraId="37316C77" w14:textId="49FD16D9" w:rsidR="00B602B2" w:rsidRPr="00F417EC" w:rsidRDefault="004E2AE6" w:rsidP="00B602B2">
      <w:pPr>
        <w:spacing w:line="480" w:lineRule="auto"/>
        <w:jc w:val="both"/>
        <w:rPr>
          <w:rFonts w:ascii="Times New Roman" w:hAnsi="Times New Roman" w:cs="Times New Roman"/>
          <w:lang w:val="en-GB"/>
        </w:rPr>
      </w:pPr>
      <w:r>
        <w:rPr>
          <w:rFonts w:ascii="Times New Roman" w:hAnsi="Times New Roman" w:cs="Times New Roman"/>
          <w:lang w:val="en-GB"/>
        </w:rPr>
        <w:t xml:space="preserve">2.2.3 </w:t>
      </w:r>
      <w:r w:rsidR="00B602B2" w:rsidRPr="00F417EC">
        <w:rPr>
          <w:rFonts w:ascii="Times New Roman" w:hAnsi="Times New Roman" w:cs="Times New Roman"/>
          <w:lang w:val="en-GB"/>
        </w:rPr>
        <w:t>Co</w:t>
      </w:r>
      <w:r w:rsidR="006D55C2">
        <w:rPr>
          <w:rFonts w:ascii="Times New Roman" w:hAnsi="Times New Roman" w:cs="Times New Roman"/>
          <w:lang w:val="en-GB"/>
        </w:rPr>
        <w:t>-occurring</w:t>
      </w:r>
      <w:r w:rsidR="00B602B2" w:rsidRPr="00F417EC">
        <w:rPr>
          <w:rFonts w:ascii="Times New Roman" w:hAnsi="Times New Roman" w:cs="Times New Roman"/>
          <w:lang w:val="en-GB"/>
        </w:rPr>
        <w:t xml:space="preserve"> </w:t>
      </w:r>
      <w:r w:rsidR="00B602B2">
        <w:rPr>
          <w:rFonts w:ascii="Times New Roman" w:hAnsi="Times New Roman" w:cs="Times New Roman"/>
          <w:lang w:val="en-GB"/>
        </w:rPr>
        <w:t>D&amp;A</w:t>
      </w:r>
      <w:r w:rsidR="00B602B2" w:rsidRPr="00F417EC">
        <w:rPr>
          <w:rFonts w:ascii="Times New Roman" w:hAnsi="Times New Roman" w:cs="Times New Roman"/>
          <w:lang w:val="en-GB"/>
        </w:rPr>
        <w:t xml:space="preserve"> symptoms</w:t>
      </w:r>
    </w:p>
    <w:p w14:paraId="7E1ADAA8" w14:textId="08B74D75" w:rsidR="00B602B2" w:rsidRDefault="00482F18" w:rsidP="003C597E">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Those </w:t>
      </w:r>
      <w:proofErr w:type="gramStart"/>
      <w:r>
        <w:rPr>
          <w:rFonts w:ascii="Times New Roman" w:hAnsi="Times New Roman" w:cs="Times New Roman"/>
          <w:lang w:val="en-GB"/>
        </w:rPr>
        <w:t>with  prevalen</w:t>
      </w:r>
      <w:r w:rsidR="00185186">
        <w:rPr>
          <w:rFonts w:ascii="Times New Roman" w:hAnsi="Times New Roman" w:cs="Times New Roman"/>
          <w:lang w:val="en-GB"/>
        </w:rPr>
        <w:t>t</w:t>
      </w:r>
      <w:proofErr w:type="gramEnd"/>
      <w:r>
        <w:rPr>
          <w:rFonts w:ascii="Times New Roman" w:hAnsi="Times New Roman" w:cs="Times New Roman"/>
          <w:lang w:val="en-GB"/>
        </w:rPr>
        <w:t xml:space="preserve"> depression and anxiety sym</w:t>
      </w:r>
      <w:r w:rsidR="00185186">
        <w:rPr>
          <w:rFonts w:ascii="Times New Roman" w:hAnsi="Times New Roman" w:cs="Times New Roman"/>
          <w:lang w:val="en-GB"/>
        </w:rPr>
        <w:t>pto</w:t>
      </w:r>
      <w:r>
        <w:rPr>
          <w:rFonts w:ascii="Times New Roman" w:hAnsi="Times New Roman" w:cs="Times New Roman"/>
          <w:lang w:val="en-GB"/>
        </w:rPr>
        <w:t>ms (BDI&gt;9+BAI&gt;7) were classified as</w:t>
      </w:r>
      <w:r w:rsidR="006E29F5">
        <w:rPr>
          <w:rFonts w:ascii="Times New Roman" w:hAnsi="Times New Roman" w:cs="Times New Roman"/>
          <w:lang w:val="en-GB"/>
        </w:rPr>
        <w:t xml:space="preserve"> having co-occu</w:t>
      </w:r>
      <w:r w:rsidR="00185186">
        <w:rPr>
          <w:rFonts w:ascii="Times New Roman" w:hAnsi="Times New Roman" w:cs="Times New Roman"/>
          <w:lang w:val="en-GB"/>
        </w:rPr>
        <w:t>r</w:t>
      </w:r>
      <w:r w:rsidR="006E29F5">
        <w:rPr>
          <w:rFonts w:ascii="Times New Roman" w:hAnsi="Times New Roman" w:cs="Times New Roman"/>
          <w:lang w:val="en-GB"/>
        </w:rPr>
        <w:t>ring D&amp;A sym</w:t>
      </w:r>
      <w:r w:rsidR="00185186">
        <w:rPr>
          <w:rFonts w:ascii="Times New Roman" w:hAnsi="Times New Roman" w:cs="Times New Roman"/>
          <w:lang w:val="en-GB"/>
        </w:rPr>
        <w:t>pt</w:t>
      </w:r>
      <w:r w:rsidR="006E29F5">
        <w:rPr>
          <w:rFonts w:ascii="Times New Roman" w:hAnsi="Times New Roman" w:cs="Times New Roman"/>
          <w:lang w:val="en-GB"/>
        </w:rPr>
        <w:t>oms</w:t>
      </w:r>
      <w:r>
        <w:rPr>
          <w:rFonts w:ascii="Times New Roman" w:hAnsi="Times New Roman" w:cs="Times New Roman"/>
          <w:lang w:val="en-GB"/>
        </w:rPr>
        <w:t>.</w:t>
      </w:r>
      <w:r w:rsidR="006E29F5">
        <w:rPr>
          <w:rFonts w:ascii="Times New Roman" w:hAnsi="Times New Roman" w:cs="Times New Roman"/>
          <w:lang w:val="en-GB"/>
        </w:rPr>
        <w:t xml:space="preserve"> C</w:t>
      </w:r>
      <w:r w:rsidR="006D55C2" w:rsidRPr="00F417EC">
        <w:rPr>
          <w:rFonts w:ascii="Times New Roman" w:hAnsi="Times New Roman" w:cs="Times New Roman"/>
          <w:lang w:val="en-GB"/>
        </w:rPr>
        <w:t>o</w:t>
      </w:r>
      <w:r w:rsidR="006D55C2">
        <w:rPr>
          <w:rFonts w:ascii="Times New Roman" w:hAnsi="Times New Roman" w:cs="Times New Roman"/>
          <w:lang w:val="en-GB"/>
        </w:rPr>
        <w:t>-occurring</w:t>
      </w:r>
      <w:r w:rsidR="00B602B2">
        <w:rPr>
          <w:rFonts w:ascii="Times New Roman" w:hAnsi="Times New Roman" w:cs="Times New Roman"/>
          <w:lang w:val="en-GB"/>
        </w:rPr>
        <w:t xml:space="preserve"> D&amp;A </w:t>
      </w:r>
      <w:r w:rsidR="00B602B2" w:rsidRPr="00F417EC">
        <w:rPr>
          <w:rFonts w:ascii="Times New Roman" w:hAnsi="Times New Roman" w:cs="Times New Roman"/>
          <w:lang w:val="en-GB"/>
        </w:rPr>
        <w:t>symptoms was treated as a dichotomous variable</w:t>
      </w:r>
      <w:r>
        <w:rPr>
          <w:rFonts w:ascii="Times New Roman" w:hAnsi="Times New Roman" w:cs="Times New Roman"/>
          <w:lang w:val="en-GB"/>
        </w:rPr>
        <w:t xml:space="preserve">. </w:t>
      </w:r>
    </w:p>
    <w:p w14:paraId="1A67CFAA" w14:textId="77777777" w:rsidR="00B602B2" w:rsidRDefault="00B602B2" w:rsidP="004E4E41">
      <w:pPr>
        <w:spacing w:line="480" w:lineRule="auto"/>
        <w:jc w:val="both"/>
        <w:rPr>
          <w:rFonts w:ascii="Times New Roman" w:hAnsi="Times New Roman" w:cs="Times New Roman"/>
          <w:i/>
          <w:iCs/>
          <w:lang w:val="en-GB"/>
        </w:rPr>
      </w:pPr>
    </w:p>
    <w:p w14:paraId="2A75DAB8" w14:textId="51189F4D" w:rsidR="00D10715" w:rsidRDefault="004E2AE6" w:rsidP="00D10715">
      <w:pPr>
        <w:spacing w:line="480" w:lineRule="auto"/>
        <w:jc w:val="both"/>
        <w:rPr>
          <w:rFonts w:ascii="Times New Roman" w:hAnsi="Times New Roman" w:cs="Times New Roman"/>
          <w:lang w:val="en-GB"/>
        </w:rPr>
      </w:pPr>
      <w:r>
        <w:rPr>
          <w:rFonts w:ascii="Times New Roman" w:hAnsi="Times New Roman" w:cs="Times New Roman"/>
          <w:lang w:val="en-GB"/>
        </w:rPr>
        <w:t>2.2.</w:t>
      </w:r>
      <w:r w:rsidR="0035714E">
        <w:rPr>
          <w:rFonts w:ascii="Times New Roman" w:hAnsi="Times New Roman" w:cs="Times New Roman"/>
          <w:lang w:val="en-GB"/>
        </w:rPr>
        <w:t>4</w:t>
      </w:r>
      <w:r>
        <w:rPr>
          <w:rFonts w:ascii="Times New Roman" w:hAnsi="Times New Roman" w:cs="Times New Roman"/>
          <w:lang w:val="en-GB"/>
        </w:rPr>
        <w:t xml:space="preserve"> </w:t>
      </w:r>
      <w:r w:rsidR="00D10715">
        <w:rPr>
          <w:rFonts w:ascii="Times New Roman" w:hAnsi="Times New Roman" w:cs="Times New Roman"/>
          <w:lang w:val="en-GB"/>
        </w:rPr>
        <w:t>Moderate to Vigorous Physical Activity (MVPA)</w:t>
      </w:r>
    </w:p>
    <w:p w14:paraId="06548C1B" w14:textId="40DE713B" w:rsidR="00D10715" w:rsidRDefault="00D10715" w:rsidP="003C597E">
      <w:pPr>
        <w:spacing w:line="480" w:lineRule="auto"/>
        <w:ind w:firstLine="708"/>
        <w:jc w:val="both"/>
        <w:rPr>
          <w:rFonts w:ascii="Times New Roman" w:hAnsi="Times New Roman" w:cs="Times New Roman"/>
          <w:lang w:val="en-GB"/>
        </w:rPr>
      </w:pPr>
      <w:r>
        <w:rPr>
          <w:rFonts w:ascii="Times New Roman" w:hAnsi="Times New Roman" w:cs="Times New Roman"/>
          <w:lang w:val="en-GB"/>
        </w:rPr>
        <w:t>Time spent in MVPA was assessed by two questions</w:t>
      </w:r>
      <w:r w:rsidR="00550783">
        <w:rPr>
          <w:rFonts w:ascii="Times New Roman" w:hAnsi="Times New Roman" w:cs="Times New Roman"/>
          <w:lang w:val="en-GB"/>
        </w:rPr>
        <w:t xml:space="preserve">, as used in a previous study </w:t>
      </w:r>
      <w:r w:rsidR="00550783">
        <w:rPr>
          <w:rFonts w:ascii="Times New Roman" w:hAnsi="Times New Roman" w:cs="Times New Roman"/>
          <w:lang w:val="en-GB"/>
        </w:rPr>
        <w:fldChar w:fldCharType="begin"/>
      </w:r>
      <w:r w:rsidR="00550783">
        <w:rPr>
          <w:rFonts w:ascii="Times New Roman" w:hAnsi="Times New Roman" w:cs="Times New Roman"/>
          <w:lang w:val="en-GB"/>
        </w:rPr>
        <w:instrText xml:space="preserve"> ADDIN EN.CITE &lt;EndNote&gt;&lt;Cite&gt;&lt;Author&gt;Smith&lt;/Author&gt;&lt;Year&gt;2020&lt;/Year&gt;&lt;RecNum&gt;330&lt;/RecNum&gt;&lt;DisplayText&gt;(Smith et al., 2020)&lt;/DisplayText&gt;&lt;record&gt;&lt;rec-number&gt;330&lt;/rec-number&gt;&lt;foreign-keys&gt;&lt;key app="EN" db-id="v0wxweszapd20se5zafvzv52xas2we2pzrw5" timestamp="1594318991"&gt;330&lt;/key&gt;&lt;/foreign-keys&gt;&lt;ref-type name="Journal Article"&gt;17&lt;/ref-type&gt;&lt;contributors&gt;&lt;authors&gt;&lt;author&gt;Smith, Lee&lt;/author&gt;&lt;author&gt;Jacob, Louis&lt;/author&gt;&lt;author&gt;Butler, Laurie&lt;/author&gt;&lt;author&gt;Schuch, Felipe&lt;/author&gt;&lt;author&gt;Barnett, Yvonne&lt;/author&gt;&lt;author&gt;Grabovac, Igor&lt;/author&gt;&lt;author&gt;Veronese, Nicola&lt;/author&gt;&lt;author&gt;Caperchione, Cristina&lt;/author&gt;&lt;author&gt;Lopez-Sanchez, Guillermo F&lt;/author&gt;&lt;author&gt;Meyer, Jacob&lt;/author&gt;&lt;/authors&gt;&lt;/contributors&gt;&lt;titles&gt;&lt;title&gt;Prevalence and correlates of physical activity in a sample of UK adults observing social distancing during the COVID-19 pandemic&lt;/title&gt;&lt;secondary-title&gt;BMJ Open Sport &amp;amp; Exercise Medicine&lt;/secondary-title&gt;&lt;/titles&gt;&lt;periodical&gt;&lt;full-title&gt;BMJ Open Sport &amp;amp; Exercise Medicine&lt;/full-title&gt;&lt;/periodical&gt;&lt;pages&gt;e000850&lt;/pages&gt;&lt;volume&gt;6&lt;/volume&gt;&lt;number&gt;1&lt;/number&gt;&lt;dates&gt;&lt;year&gt;2020&lt;/year&gt;&lt;/dates&gt;&lt;isbn&gt;2055-7647&lt;/isbn&gt;&lt;urls&gt;&lt;/urls&gt;&lt;/record&gt;&lt;/Cite&gt;&lt;/EndNote&gt;</w:instrText>
      </w:r>
      <w:r w:rsidR="00550783">
        <w:rPr>
          <w:rFonts w:ascii="Times New Roman" w:hAnsi="Times New Roman" w:cs="Times New Roman"/>
          <w:lang w:val="en-GB"/>
        </w:rPr>
        <w:fldChar w:fldCharType="separate"/>
      </w:r>
      <w:r w:rsidR="00550783">
        <w:rPr>
          <w:rFonts w:ascii="Times New Roman" w:hAnsi="Times New Roman" w:cs="Times New Roman"/>
          <w:noProof/>
          <w:lang w:val="en-GB"/>
        </w:rPr>
        <w:t>(Smith et al., 2020)</w:t>
      </w:r>
      <w:r w:rsidR="00550783">
        <w:rPr>
          <w:rFonts w:ascii="Times New Roman" w:hAnsi="Times New Roman" w:cs="Times New Roman"/>
          <w:lang w:val="en-GB"/>
        </w:rPr>
        <w:fldChar w:fldCharType="end"/>
      </w:r>
      <w:r w:rsidR="00550783">
        <w:rPr>
          <w:rFonts w:ascii="Times New Roman" w:hAnsi="Times New Roman" w:cs="Times New Roman"/>
          <w:lang w:val="en-GB"/>
        </w:rPr>
        <w:t xml:space="preserve"> </w:t>
      </w:r>
      <w:r>
        <w:rPr>
          <w:rFonts w:ascii="Times New Roman" w:hAnsi="Times New Roman" w:cs="Times New Roman"/>
          <w:lang w:val="en-GB"/>
        </w:rPr>
        <w:t xml:space="preserve">: </w:t>
      </w:r>
      <w:r w:rsidRPr="00FC548F">
        <w:rPr>
          <w:rFonts w:ascii="Times New Roman" w:hAnsi="Times New Roman" w:cs="Times New Roman"/>
          <w:lang w:val="en-GB"/>
        </w:rPr>
        <w:t xml:space="preserve">1) “How much time on an average day have you spent in vigorous </w:t>
      </w:r>
      <w:r>
        <w:rPr>
          <w:rFonts w:ascii="Times New Roman" w:hAnsi="Times New Roman" w:cs="Times New Roman"/>
          <w:lang w:val="en-GB"/>
        </w:rPr>
        <w:t xml:space="preserve">physical </w:t>
      </w:r>
      <w:r w:rsidRPr="00FC548F">
        <w:rPr>
          <w:rFonts w:ascii="Times New Roman" w:hAnsi="Times New Roman" w:cs="Times New Roman"/>
          <w:lang w:val="en-GB"/>
        </w:rPr>
        <w:t>activity since self-isolating?”; and 2)</w:t>
      </w:r>
      <w:r w:rsidRPr="00FC548F">
        <w:rPr>
          <w:lang w:val="en-GB"/>
        </w:rPr>
        <w:t xml:space="preserve"> </w:t>
      </w:r>
      <w:r w:rsidRPr="00FC548F">
        <w:rPr>
          <w:rFonts w:ascii="Times New Roman" w:hAnsi="Times New Roman" w:cs="Times New Roman"/>
          <w:lang w:val="en-GB"/>
        </w:rPr>
        <w:t xml:space="preserve">“How much time on an average day have you spent in moderate </w:t>
      </w:r>
      <w:r>
        <w:rPr>
          <w:rFonts w:ascii="Times New Roman" w:hAnsi="Times New Roman" w:cs="Times New Roman"/>
          <w:lang w:val="en-GB"/>
        </w:rPr>
        <w:t xml:space="preserve">physical </w:t>
      </w:r>
      <w:r w:rsidRPr="00FC548F">
        <w:rPr>
          <w:rFonts w:ascii="Times New Roman" w:hAnsi="Times New Roman" w:cs="Times New Roman"/>
          <w:lang w:val="en-GB"/>
        </w:rPr>
        <w:t>activity since self-isolating?”</w:t>
      </w:r>
      <w:r>
        <w:rPr>
          <w:rFonts w:ascii="Times New Roman" w:hAnsi="Times New Roman" w:cs="Times New Roman"/>
          <w:lang w:val="en-GB"/>
        </w:rPr>
        <w:t xml:space="preserve">. </w:t>
      </w:r>
      <w:r w:rsidR="00F14DA8">
        <w:rPr>
          <w:rFonts w:ascii="Times New Roman" w:hAnsi="Times New Roman" w:cs="Times New Roman"/>
          <w:lang w:val="en-GB"/>
        </w:rPr>
        <w:t>For the logistic models</w:t>
      </w:r>
      <w:r w:rsidR="00E5606A">
        <w:rPr>
          <w:rFonts w:ascii="Times New Roman" w:hAnsi="Times New Roman" w:cs="Times New Roman"/>
          <w:lang w:val="en-GB"/>
        </w:rPr>
        <w:t>,</w:t>
      </w:r>
      <w:r w:rsidR="00EF1E9D">
        <w:rPr>
          <w:rFonts w:ascii="Times New Roman" w:hAnsi="Times New Roman" w:cs="Times New Roman"/>
          <w:lang w:val="en-GB"/>
        </w:rPr>
        <w:t xml:space="preserve"> </w:t>
      </w:r>
      <w:r w:rsidR="00C0457F">
        <w:rPr>
          <w:rFonts w:ascii="Times New Roman" w:hAnsi="Times New Roman" w:cs="Times New Roman"/>
          <w:lang w:val="en-GB"/>
        </w:rPr>
        <w:t>MVPA and MPA</w:t>
      </w:r>
      <w:r w:rsidR="00EF1E9D">
        <w:rPr>
          <w:rFonts w:ascii="Times New Roman" w:hAnsi="Times New Roman" w:cs="Times New Roman"/>
          <w:lang w:val="en-GB"/>
        </w:rPr>
        <w:t xml:space="preserve"> were dichotomized</w:t>
      </w:r>
      <w:r w:rsidR="00422E56">
        <w:rPr>
          <w:rFonts w:ascii="Times New Roman" w:hAnsi="Times New Roman" w:cs="Times New Roman"/>
          <w:lang w:val="en-GB"/>
        </w:rPr>
        <w:t xml:space="preserve"> into</w:t>
      </w:r>
      <w:r w:rsidR="00EF1E9D">
        <w:rPr>
          <w:rFonts w:ascii="Times New Roman" w:hAnsi="Times New Roman" w:cs="Times New Roman"/>
          <w:lang w:val="en-GB"/>
        </w:rPr>
        <w:t xml:space="preserve"> 1=</w:t>
      </w:r>
      <w:r w:rsidR="009A2894">
        <w:rPr>
          <w:rFonts w:ascii="Times New Roman" w:hAnsi="Times New Roman" w:cs="Times New Roman"/>
          <w:lang w:val="en-GB"/>
        </w:rPr>
        <w:t>&lt;</w:t>
      </w:r>
      <w:r>
        <w:rPr>
          <w:rFonts w:ascii="Times New Roman" w:hAnsi="Times New Roman" w:cs="Times New Roman"/>
          <w:lang w:val="en-GB"/>
        </w:rPr>
        <w:t>30 minutes per day</w:t>
      </w:r>
      <w:r w:rsidR="00EF1E9D">
        <w:rPr>
          <w:rFonts w:ascii="Times New Roman" w:hAnsi="Times New Roman" w:cs="Times New Roman"/>
          <w:lang w:val="en-GB"/>
        </w:rPr>
        <w:t xml:space="preserve">, or </w:t>
      </w:r>
      <w:r>
        <w:rPr>
          <w:rFonts w:ascii="Times New Roman" w:hAnsi="Times New Roman" w:cs="Times New Roman"/>
          <w:lang w:val="en-GB"/>
        </w:rPr>
        <w:t>2=</w:t>
      </w:r>
      <w:r w:rsidR="009A2894">
        <w:rPr>
          <w:rFonts w:ascii="Times New Roman" w:hAnsi="Times New Roman" w:cs="Times New Roman"/>
          <w:color w:val="222222"/>
          <w:sz w:val="20"/>
          <w:szCs w:val="20"/>
          <w:shd w:val="clear" w:color="auto" w:fill="FFFFFF"/>
        </w:rPr>
        <w:t>≥</w:t>
      </w:r>
      <w:r>
        <w:rPr>
          <w:rFonts w:ascii="Times New Roman" w:hAnsi="Times New Roman" w:cs="Times New Roman"/>
          <w:lang w:val="en-GB"/>
        </w:rPr>
        <w:t>30 minutes</w:t>
      </w:r>
      <w:r w:rsidR="00FE5662">
        <w:rPr>
          <w:rFonts w:ascii="Times New Roman" w:hAnsi="Times New Roman" w:cs="Times New Roman"/>
          <w:lang w:val="en-GB"/>
        </w:rPr>
        <w:t>/</w:t>
      </w:r>
      <w:r>
        <w:rPr>
          <w:rFonts w:ascii="Times New Roman" w:hAnsi="Times New Roman" w:cs="Times New Roman"/>
          <w:lang w:val="en-GB"/>
        </w:rPr>
        <w:t>day</w:t>
      </w:r>
      <w:r w:rsidR="00422E56">
        <w:rPr>
          <w:rFonts w:ascii="Times New Roman" w:hAnsi="Times New Roman" w:cs="Times New Roman"/>
          <w:lang w:val="en-GB"/>
        </w:rPr>
        <w:t>, and</w:t>
      </w:r>
      <w:r w:rsidR="00F14DA8">
        <w:rPr>
          <w:rFonts w:ascii="Times New Roman" w:hAnsi="Times New Roman" w:cs="Times New Roman"/>
          <w:lang w:val="en-GB"/>
        </w:rPr>
        <w:t xml:space="preserve"> VPA was dichotomized in</w:t>
      </w:r>
      <w:r w:rsidR="00EF1E9D">
        <w:rPr>
          <w:rFonts w:ascii="Times New Roman" w:hAnsi="Times New Roman" w:cs="Times New Roman"/>
          <w:lang w:val="en-GB"/>
        </w:rPr>
        <w:t>to</w:t>
      </w:r>
      <w:r w:rsidR="00F14DA8">
        <w:rPr>
          <w:rFonts w:ascii="Times New Roman" w:hAnsi="Times New Roman" w:cs="Times New Roman"/>
          <w:lang w:val="en-GB"/>
        </w:rPr>
        <w:t xml:space="preserve"> 1=&lt;1</w:t>
      </w:r>
      <w:r w:rsidR="004F3D25">
        <w:rPr>
          <w:rFonts w:ascii="Times New Roman" w:hAnsi="Times New Roman" w:cs="Times New Roman"/>
          <w:lang w:val="en-GB"/>
        </w:rPr>
        <w:t>5</w:t>
      </w:r>
      <w:r w:rsidR="00F14DA8">
        <w:rPr>
          <w:rFonts w:ascii="Times New Roman" w:hAnsi="Times New Roman" w:cs="Times New Roman"/>
          <w:lang w:val="en-GB"/>
        </w:rPr>
        <w:t xml:space="preserve"> minutes</w:t>
      </w:r>
      <w:r w:rsidR="00FE5662">
        <w:rPr>
          <w:rFonts w:ascii="Times New Roman" w:hAnsi="Times New Roman" w:cs="Times New Roman"/>
          <w:lang w:val="en-GB"/>
        </w:rPr>
        <w:t>/</w:t>
      </w:r>
      <w:r w:rsidR="00C0457F">
        <w:rPr>
          <w:rFonts w:ascii="Times New Roman" w:hAnsi="Times New Roman" w:cs="Times New Roman"/>
          <w:lang w:val="en-GB"/>
        </w:rPr>
        <w:t>day</w:t>
      </w:r>
      <w:r w:rsidR="00EF1E9D">
        <w:rPr>
          <w:rFonts w:ascii="Times New Roman" w:hAnsi="Times New Roman" w:cs="Times New Roman"/>
          <w:lang w:val="en-GB"/>
        </w:rPr>
        <w:t>,</w:t>
      </w:r>
      <w:r w:rsidR="00C0457F">
        <w:rPr>
          <w:rFonts w:ascii="Times New Roman" w:hAnsi="Times New Roman" w:cs="Times New Roman"/>
          <w:lang w:val="en-GB"/>
        </w:rPr>
        <w:t xml:space="preserve"> or </w:t>
      </w:r>
      <w:r w:rsidR="00F14DA8">
        <w:rPr>
          <w:rFonts w:ascii="Times New Roman" w:hAnsi="Times New Roman" w:cs="Times New Roman"/>
          <w:lang w:val="en-GB"/>
        </w:rPr>
        <w:t>2=</w:t>
      </w:r>
      <w:r w:rsidR="009A2894">
        <w:rPr>
          <w:rFonts w:ascii="Times New Roman" w:hAnsi="Times New Roman" w:cs="Times New Roman"/>
          <w:color w:val="222222"/>
          <w:sz w:val="20"/>
          <w:szCs w:val="20"/>
          <w:shd w:val="clear" w:color="auto" w:fill="FFFFFF"/>
        </w:rPr>
        <w:t>≥</w:t>
      </w:r>
      <w:r w:rsidR="00F14DA8">
        <w:rPr>
          <w:rFonts w:ascii="Times New Roman" w:hAnsi="Times New Roman" w:cs="Times New Roman"/>
          <w:lang w:val="en-GB"/>
        </w:rPr>
        <w:t>1</w:t>
      </w:r>
      <w:r w:rsidR="004F3D25">
        <w:rPr>
          <w:rFonts w:ascii="Times New Roman" w:hAnsi="Times New Roman" w:cs="Times New Roman"/>
          <w:lang w:val="en-GB"/>
        </w:rPr>
        <w:t>5</w:t>
      </w:r>
      <w:r w:rsidR="00F14DA8">
        <w:rPr>
          <w:rFonts w:ascii="Times New Roman" w:hAnsi="Times New Roman" w:cs="Times New Roman"/>
          <w:lang w:val="en-GB"/>
        </w:rPr>
        <w:t xml:space="preserve"> minutes of VPA</w:t>
      </w:r>
      <w:r w:rsidR="00FE5662">
        <w:rPr>
          <w:rFonts w:ascii="Times New Roman" w:hAnsi="Times New Roman" w:cs="Times New Roman"/>
          <w:lang w:val="en-GB"/>
        </w:rPr>
        <w:t>/</w:t>
      </w:r>
      <w:r w:rsidR="00F14DA8">
        <w:rPr>
          <w:rFonts w:ascii="Times New Roman" w:hAnsi="Times New Roman" w:cs="Times New Roman"/>
          <w:lang w:val="en-GB"/>
        </w:rPr>
        <w:t>day.</w:t>
      </w:r>
      <w:r w:rsidR="007A4B17">
        <w:rPr>
          <w:rFonts w:ascii="Times New Roman" w:hAnsi="Times New Roman" w:cs="Times New Roman"/>
          <w:lang w:val="en-GB"/>
        </w:rPr>
        <w:t xml:space="preserve"> </w:t>
      </w:r>
      <w:r w:rsidR="003412C3">
        <w:rPr>
          <w:rFonts w:ascii="Times New Roman" w:hAnsi="Times New Roman" w:cs="Times New Roman"/>
          <w:lang w:val="en-GB"/>
        </w:rPr>
        <w:t>Th</w:t>
      </w:r>
      <w:r w:rsidR="00F14DA8">
        <w:rPr>
          <w:rFonts w:ascii="Times New Roman" w:hAnsi="Times New Roman" w:cs="Times New Roman"/>
          <w:lang w:val="en-GB"/>
        </w:rPr>
        <w:t>ese</w:t>
      </w:r>
      <w:r w:rsidR="003412C3">
        <w:rPr>
          <w:rFonts w:ascii="Times New Roman" w:hAnsi="Times New Roman" w:cs="Times New Roman"/>
          <w:lang w:val="en-GB"/>
        </w:rPr>
        <w:t xml:space="preserve"> </w:t>
      </w:r>
      <w:proofErr w:type="spellStart"/>
      <w:r w:rsidR="003412C3">
        <w:rPr>
          <w:rFonts w:ascii="Times New Roman" w:hAnsi="Times New Roman" w:cs="Times New Roman"/>
          <w:lang w:val="en-GB"/>
        </w:rPr>
        <w:t>cutoff</w:t>
      </w:r>
      <w:r w:rsidR="00D77D3F">
        <w:rPr>
          <w:rFonts w:ascii="Times New Roman" w:hAnsi="Times New Roman" w:cs="Times New Roman"/>
          <w:lang w:val="en-GB"/>
        </w:rPr>
        <w:t>s</w:t>
      </w:r>
      <w:proofErr w:type="spellEnd"/>
      <w:r w:rsidR="003412C3">
        <w:rPr>
          <w:rFonts w:ascii="Times New Roman" w:hAnsi="Times New Roman" w:cs="Times New Roman"/>
          <w:lang w:val="en-GB"/>
        </w:rPr>
        <w:t xml:space="preserve"> </w:t>
      </w:r>
      <w:r w:rsidR="00E427FA">
        <w:rPr>
          <w:rFonts w:ascii="Times New Roman" w:hAnsi="Times New Roman" w:cs="Times New Roman"/>
          <w:lang w:val="en-GB"/>
        </w:rPr>
        <w:t>are</w:t>
      </w:r>
      <w:r w:rsidR="003412C3">
        <w:rPr>
          <w:rFonts w:ascii="Times New Roman" w:hAnsi="Times New Roman" w:cs="Times New Roman"/>
          <w:lang w:val="en-GB"/>
        </w:rPr>
        <w:t xml:space="preserve"> in line with the public health recommendations</w:t>
      </w:r>
      <w:r w:rsidR="00EF1E9D">
        <w:rPr>
          <w:rFonts w:ascii="Times New Roman" w:hAnsi="Times New Roman" w:cs="Times New Roman"/>
          <w:lang w:val="en-GB"/>
        </w:rPr>
        <w:t xml:space="preserve"> of 150 minutes of MVPA, or 75 minutes of VPA per week</w:t>
      </w:r>
      <w:r w:rsidR="00204565">
        <w:rPr>
          <w:rFonts w:ascii="Times New Roman" w:hAnsi="Times New Roman" w:cs="Times New Roman"/>
          <w:lang w:val="en-GB"/>
        </w:rPr>
        <w:t xml:space="preserve"> </w:t>
      </w:r>
      <w:r w:rsidR="00A53241">
        <w:rPr>
          <w:rFonts w:ascii="Times New Roman" w:hAnsi="Times New Roman" w:cs="Times New Roman"/>
          <w:lang w:val="en-GB"/>
        </w:rPr>
        <w:t>(W</w:t>
      </w:r>
      <w:r w:rsidR="00E25444">
        <w:rPr>
          <w:rFonts w:ascii="Times New Roman" w:hAnsi="Times New Roman" w:cs="Times New Roman"/>
          <w:lang w:val="en-GB"/>
        </w:rPr>
        <w:t xml:space="preserve">orld </w:t>
      </w:r>
      <w:r w:rsidR="00A53241">
        <w:rPr>
          <w:rFonts w:ascii="Times New Roman" w:hAnsi="Times New Roman" w:cs="Times New Roman"/>
          <w:lang w:val="en-GB"/>
        </w:rPr>
        <w:t>H</w:t>
      </w:r>
      <w:r w:rsidR="00E25444">
        <w:rPr>
          <w:rFonts w:ascii="Times New Roman" w:hAnsi="Times New Roman" w:cs="Times New Roman"/>
          <w:lang w:val="en-GB"/>
        </w:rPr>
        <w:t xml:space="preserve">ealth </w:t>
      </w:r>
      <w:r w:rsidR="00A53241">
        <w:rPr>
          <w:rFonts w:ascii="Times New Roman" w:hAnsi="Times New Roman" w:cs="Times New Roman"/>
          <w:lang w:val="en-GB"/>
        </w:rPr>
        <w:t>O</w:t>
      </w:r>
      <w:r w:rsidR="00E25444">
        <w:rPr>
          <w:rFonts w:ascii="Times New Roman" w:hAnsi="Times New Roman" w:cs="Times New Roman"/>
          <w:lang w:val="en-GB"/>
        </w:rPr>
        <w:t>rganization</w:t>
      </w:r>
      <w:r w:rsidR="00A53241">
        <w:rPr>
          <w:rFonts w:ascii="Times New Roman" w:hAnsi="Times New Roman" w:cs="Times New Roman"/>
          <w:lang w:val="en-GB"/>
        </w:rPr>
        <w:t>, 2010)</w:t>
      </w:r>
      <w:r w:rsidR="008D0458">
        <w:rPr>
          <w:rFonts w:ascii="Times New Roman" w:hAnsi="Times New Roman" w:cs="Times New Roman"/>
          <w:lang w:val="en-GB"/>
        </w:rPr>
        <w:fldChar w:fldCharType="begin"/>
      </w:r>
      <w:r w:rsidR="00A53241">
        <w:rPr>
          <w:rFonts w:ascii="Times New Roman" w:hAnsi="Times New Roman" w:cs="Times New Roman"/>
          <w:lang w:val="en-GB"/>
        </w:rPr>
        <w:instrText xml:space="preserve"> ADDIN EN.CITE &lt;EndNote&gt;&lt;Cite Hidden="1"&gt;&lt;Author&gt;Organization&lt;/Author&gt;&lt;Year&gt;2010&lt;/Year&gt;&lt;RecNum&gt;221&lt;/RecNum&gt;&lt;record&gt;&lt;rec-number&gt;221&lt;/rec-number&gt;&lt;foreign-keys&gt;&lt;key app="EN" db-id="v0wxweszapd20se5zafvzv52xas2we2pzrw5" timestamp="1587488208"&gt;221&lt;/key&gt;&lt;/foreign-keys&gt;&lt;ref-type name="Book"&gt;6&lt;/ref-type&gt;&lt;contributors&gt;&lt;authors&gt;&lt;author&gt;World Health Organization&lt;/author&gt;&lt;/authors&gt;&lt;/contributors&gt;&lt;titles&gt;&lt;title&gt;Global recommendations on physical activity for health&lt;/title&gt;&lt;/titles&gt;&lt;dates&gt;&lt;year&gt;2010&lt;/year&gt;&lt;/dates&gt;&lt;publisher&gt;World Health Organization&lt;/publisher&gt;&lt;isbn&gt;9241599979&lt;/isbn&gt;&lt;urls&gt;&lt;/urls&gt;&lt;/record&gt;&lt;/Cite&gt;&lt;/EndNote&gt;</w:instrText>
      </w:r>
      <w:r w:rsidR="008D0458">
        <w:rPr>
          <w:rFonts w:ascii="Times New Roman" w:hAnsi="Times New Roman" w:cs="Times New Roman"/>
          <w:lang w:val="en-GB"/>
        </w:rPr>
        <w:fldChar w:fldCharType="end"/>
      </w:r>
      <w:r w:rsidR="003412C3">
        <w:rPr>
          <w:rFonts w:ascii="Times New Roman" w:hAnsi="Times New Roman" w:cs="Times New Roman"/>
          <w:lang w:val="en-GB"/>
        </w:rPr>
        <w:t xml:space="preserve">. </w:t>
      </w:r>
    </w:p>
    <w:p w14:paraId="748F9151" w14:textId="77777777" w:rsidR="00D10715" w:rsidRDefault="00D10715" w:rsidP="00D10715">
      <w:pPr>
        <w:spacing w:line="480" w:lineRule="auto"/>
        <w:jc w:val="both"/>
        <w:rPr>
          <w:rFonts w:ascii="Times New Roman" w:hAnsi="Times New Roman" w:cs="Times New Roman"/>
          <w:lang w:val="en-GB"/>
        </w:rPr>
      </w:pPr>
    </w:p>
    <w:p w14:paraId="42C6C264" w14:textId="229A065C" w:rsidR="00D10715" w:rsidRDefault="004E2AE6" w:rsidP="00D10715">
      <w:pPr>
        <w:spacing w:line="480" w:lineRule="auto"/>
        <w:jc w:val="both"/>
        <w:rPr>
          <w:rFonts w:ascii="Times New Roman" w:hAnsi="Times New Roman" w:cs="Times New Roman"/>
          <w:lang w:val="en-GB"/>
        </w:rPr>
      </w:pPr>
      <w:r>
        <w:rPr>
          <w:rFonts w:ascii="Times New Roman" w:hAnsi="Times New Roman" w:cs="Times New Roman"/>
          <w:lang w:val="en-GB"/>
        </w:rPr>
        <w:t>2.2.</w:t>
      </w:r>
      <w:r w:rsidR="0035714E">
        <w:rPr>
          <w:rFonts w:ascii="Times New Roman" w:hAnsi="Times New Roman" w:cs="Times New Roman"/>
          <w:lang w:val="en-GB"/>
        </w:rPr>
        <w:t>5</w:t>
      </w:r>
      <w:r>
        <w:rPr>
          <w:rFonts w:ascii="Times New Roman" w:hAnsi="Times New Roman" w:cs="Times New Roman"/>
          <w:lang w:val="en-GB"/>
        </w:rPr>
        <w:t xml:space="preserve"> </w:t>
      </w:r>
      <w:r w:rsidR="00D10715">
        <w:rPr>
          <w:rFonts w:ascii="Times New Roman" w:hAnsi="Times New Roman" w:cs="Times New Roman"/>
          <w:lang w:val="en-GB"/>
        </w:rPr>
        <w:t xml:space="preserve">Sedentary </w:t>
      </w:r>
      <w:proofErr w:type="spellStart"/>
      <w:r>
        <w:rPr>
          <w:rFonts w:ascii="Times New Roman" w:hAnsi="Times New Roman" w:cs="Times New Roman"/>
          <w:lang w:val="en-GB"/>
        </w:rPr>
        <w:t>b</w:t>
      </w:r>
      <w:r w:rsidR="00D10715">
        <w:rPr>
          <w:rFonts w:ascii="Times New Roman" w:hAnsi="Times New Roman" w:cs="Times New Roman"/>
          <w:lang w:val="en-GB"/>
        </w:rPr>
        <w:t>ehavior</w:t>
      </w:r>
      <w:proofErr w:type="spellEnd"/>
      <w:r w:rsidR="00D10715">
        <w:rPr>
          <w:rFonts w:ascii="Times New Roman" w:hAnsi="Times New Roman" w:cs="Times New Roman"/>
          <w:lang w:val="en-GB"/>
        </w:rPr>
        <w:t xml:space="preserve"> (SB)</w:t>
      </w:r>
    </w:p>
    <w:p w14:paraId="5E1C5ACE" w14:textId="185DED28" w:rsidR="00D10715" w:rsidRDefault="00D10715" w:rsidP="003C597E">
      <w:pPr>
        <w:spacing w:line="480" w:lineRule="auto"/>
        <w:ind w:firstLine="708"/>
        <w:jc w:val="both"/>
        <w:rPr>
          <w:rFonts w:ascii="Times New Roman" w:hAnsi="Times New Roman" w:cs="Times New Roman"/>
          <w:lang w:val="en-GB"/>
        </w:rPr>
      </w:pPr>
      <w:bookmarkStart w:id="0" w:name="_Hlk45205309"/>
      <w:r>
        <w:rPr>
          <w:rFonts w:ascii="Times New Roman" w:hAnsi="Times New Roman" w:cs="Times New Roman"/>
          <w:lang w:val="en-GB"/>
        </w:rPr>
        <w:t xml:space="preserve">Time spent </w:t>
      </w:r>
      <w:r w:rsidR="00A53241">
        <w:rPr>
          <w:rFonts w:ascii="Times New Roman" w:hAnsi="Times New Roman" w:cs="Times New Roman"/>
          <w:lang w:val="en-GB"/>
        </w:rPr>
        <w:t>sitting, henceforth defined as</w:t>
      </w:r>
      <w:r>
        <w:rPr>
          <w:rFonts w:ascii="Times New Roman" w:hAnsi="Times New Roman" w:cs="Times New Roman"/>
          <w:lang w:val="en-GB"/>
        </w:rPr>
        <w:t xml:space="preserve"> SB</w:t>
      </w:r>
      <w:r w:rsidR="00A53241">
        <w:rPr>
          <w:rFonts w:ascii="Times New Roman" w:hAnsi="Times New Roman" w:cs="Times New Roman"/>
          <w:lang w:val="en-GB"/>
        </w:rPr>
        <w:t>,</w:t>
      </w:r>
      <w:r>
        <w:rPr>
          <w:rFonts w:ascii="Times New Roman" w:hAnsi="Times New Roman" w:cs="Times New Roman"/>
          <w:lang w:val="en-GB"/>
        </w:rPr>
        <w:t xml:space="preserve"> was assessed using the question:</w:t>
      </w:r>
      <w:bookmarkEnd w:id="0"/>
      <w:r>
        <w:rPr>
          <w:rFonts w:ascii="Times New Roman" w:hAnsi="Times New Roman" w:cs="Times New Roman"/>
          <w:lang w:val="en-GB"/>
        </w:rPr>
        <w:t xml:space="preserve"> “</w:t>
      </w:r>
      <w:r w:rsidRPr="00CC1EA7">
        <w:rPr>
          <w:rFonts w:ascii="Times New Roman" w:hAnsi="Times New Roman" w:cs="Times New Roman"/>
          <w:lang w:val="en-GB"/>
        </w:rPr>
        <w:t>Since self-isolating</w:t>
      </w:r>
      <w:r>
        <w:rPr>
          <w:rFonts w:ascii="Times New Roman" w:hAnsi="Times New Roman" w:cs="Times New Roman"/>
          <w:lang w:val="en-GB"/>
        </w:rPr>
        <w:t>,</w:t>
      </w:r>
      <w:r w:rsidRPr="00CC1EA7">
        <w:rPr>
          <w:rFonts w:ascii="Times New Roman" w:hAnsi="Times New Roman" w:cs="Times New Roman"/>
          <w:lang w:val="en-GB"/>
        </w:rPr>
        <w:t xml:space="preserve"> how much time have you spent sitting daily?</w:t>
      </w:r>
      <w:r>
        <w:rPr>
          <w:rFonts w:ascii="Times New Roman" w:hAnsi="Times New Roman" w:cs="Times New Roman"/>
          <w:lang w:val="en-GB"/>
        </w:rPr>
        <w:t xml:space="preserve">”. SB was treated as a dichotomous variable </w:t>
      </w:r>
      <w:r w:rsidR="000846D6">
        <w:rPr>
          <w:rFonts w:ascii="Times New Roman" w:hAnsi="Times New Roman" w:cs="Times New Roman"/>
          <w:lang w:val="en-GB"/>
        </w:rPr>
        <w:t xml:space="preserve">for logistic models </w:t>
      </w:r>
      <w:r>
        <w:rPr>
          <w:rFonts w:ascii="Times New Roman" w:hAnsi="Times New Roman" w:cs="Times New Roman"/>
          <w:lang w:val="en-GB"/>
        </w:rPr>
        <w:t>(1=</w:t>
      </w:r>
      <w:r w:rsidR="009A2894">
        <w:rPr>
          <w:rFonts w:ascii="Times New Roman" w:hAnsi="Times New Roman" w:cs="Times New Roman"/>
          <w:lang w:val="en-GB"/>
        </w:rPr>
        <w:t>&lt;</w:t>
      </w:r>
      <w:r>
        <w:rPr>
          <w:rFonts w:ascii="Times New Roman" w:hAnsi="Times New Roman" w:cs="Times New Roman"/>
          <w:lang w:val="en-GB"/>
        </w:rPr>
        <w:t>10 hours spent sitting</w:t>
      </w:r>
      <w:r w:rsidR="009223CE">
        <w:rPr>
          <w:rFonts w:ascii="Times New Roman" w:hAnsi="Times New Roman" w:cs="Times New Roman"/>
          <w:lang w:val="en-GB"/>
        </w:rPr>
        <w:t>/</w:t>
      </w:r>
      <w:r>
        <w:rPr>
          <w:rFonts w:ascii="Times New Roman" w:hAnsi="Times New Roman" w:cs="Times New Roman"/>
          <w:lang w:val="en-GB"/>
        </w:rPr>
        <w:t>day; 2=</w:t>
      </w:r>
      <w:r w:rsidR="009A2894">
        <w:rPr>
          <w:rFonts w:ascii="Times New Roman" w:hAnsi="Times New Roman" w:cs="Times New Roman"/>
          <w:color w:val="222222"/>
          <w:sz w:val="20"/>
          <w:szCs w:val="20"/>
          <w:shd w:val="clear" w:color="auto" w:fill="FFFFFF"/>
        </w:rPr>
        <w:t>≥</w:t>
      </w:r>
      <w:r>
        <w:rPr>
          <w:rFonts w:ascii="Times New Roman" w:hAnsi="Times New Roman" w:cs="Times New Roman"/>
          <w:lang w:val="en-GB"/>
        </w:rPr>
        <w:t>10 hours spent sitting</w:t>
      </w:r>
      <w:r w:rsidR="009223CE">
        <w:rPr>
          <w:rFonts w:ascii="Times New Roman" w:hAnsi="Times New Roman" w:cs="Times New Roman"/>
          <w:lang w:val="en-GB"/>
        </w:rPr>
        <w:t>/</w:t>
      </w:r>
      <w:r>
        <w:rPr>
          <w:rFonts w:ascii="Times New Roman" w:hAnsi="Times New Roman" w:cs="Times New Roman"/>
          <w:lang w:val="en-GB"/>
        </w:rPr>
        <w:t>day)</w:t>
      </w:r>
      <w:r w:rsidR="005E41B9">
        <w:rPr>
          <w:rFonts w:ascii="Times New Roman" w:hAnsi="Times New Roman" w:cs="Times New Roman"/>
          <w:lang w:val="en-GB"/>
        </w:rPr>
        <w:t xml:space="preserve">. </w:t>
      </w:r>
      <w:bookmarkStart w:id="1" w:name="_Hlk45204732"/>
      <w:r w:rsidR="000846D6">
        <w:rPr>
          <w:rFonts w:ascii="Times New Roman" w:hAnsi="Times New Roman" w:cs="Times New Roman"/>
          <w:lang w:val="en-GB"/>
        </w:rPr>
        <w:t xml:space="preserve">The </w:t>
      </w:r>
      <w:proofErr w:type="spellStart"/>
      <w:r w:rsidR="000846D6">
        <w:rPr>
          <w:rFonts w:ascii="Times New Roman" w:hAnsi="Times New Roman" w:cs="Times New Roman"/>
          <w:lang w:val="en-GB"/>
        </w:rPr>
        <w:t>cutoff</w:t>
      </w:r>
      <w:proofErr w:type="spellEnd"/>
      <w:r w:rsidR="000846D6">
        <w:rPr>
          <w:rFonts w:ascii="Times New Roman" w:hAnsi="Times New Roman" w:cs="Times New Roman"/>
          <w:lang w:val="en-GB"/>
        </w:rPr>
        <w:t xml:space="preserve"> is based </w:t>
      </w:r>
      <w:r w:rsidR="00A53241">
        <w:rPr>
          <w:rFonts w:ascii="Times New Roman" w:hAnsi="Times New Roman" w:cs="Times New Roman"/>
          <w:lang w:val="en-GB"/>
        </w:rPr>
        <w:t>on</w:t>
      </w:r>
      <w:r w:rsidR="008D0458">
        <w:rPr>
          <w:rFonts w:ascii="Times New Roman" w:hAnsi="Times New Roman" w:cs="Times New Roman"/>
          <w:lang w:val="en-GB"/>
        </w:rPr>
        <w:t xml:space="preserve"> </w:t>
      </w:r>
      <w:r w:rsidR="00A53241">
        <w:rPr>
          <w:rFonts w:ascii="Times New Roman" w:hAnsi="Times New Roman" w:cs="Times New Roman"/>
          <w:lang w:val="en-GB"/>
        </w:rPr>
        <w:t xml:space="preserve">a </w:t>
      </w:r>
      <w:r w:rsidR="008D0458">
        <w:rPr>
          <w:rFonts w:ascii="Times New Roman" w:hAnsi="Times New Roman" w:cs="Times New Roman"/>
          <w:lang w:val="en-GB"/>
        </w:rPr>
        <w:t>previous stud</w:t>
      </w:r>
      <w:r w:rsidR="00A53241">
        <w:rPr>
          <w:rFonts w:ascii="Times New Roman" w:hAnsi="Times New Roman" w:cs="Times New Roman"/>
          <w:lang w:val="en-GB"/>
        </w:rPr>
        <w:t>y</w:t>
      </w:r>
      <w:r w:rsidR="00462238">
        <w:rPr>
          <w:rFonts w:ascii="Times New Roman" w:hAnsi="Times New Roman" w:cs="Times New Roman"/>
          <w:lang w:val="en-GB"/>
        </w:rPr>
        <w:t xml:space="preserve"> </w:t>
      </w:r>
      <w:r w:rsidR="008D0458">
        <w:rPr>
          <w:rFonts w:ascii="Times New Roman" w:hAnsi="Times New Roman" w:cs="Times New Roman"/>
          <w:lang w:val="en-GB"/>
        </w:rPr>
        <w:fldChar w:fldCharType="begin"/>
      </w:r>
      <w:r w:rsidR="005E41B9">
        <w:rPr>
          <w:rFonts w:ascii="Times New Roman" w:hAnsi="Times New Roman" w:cs="Times New Roman"/>
          <w:lang w:val="en-GB"/>
        </w:rPr>
        <w:instrText xml:space="preserve"> ADDIN EN.CITE &lt;EndNote&gt;&lt;Cite&gt;&lt;Author&gt;Gibson&lt;/Author&gt;&lt;Year&gt;2017&lt;/Year&gt;&lt;RecNum&gt;295&lt;/RecNum&gt;&lt;DisplayText&gt;(Gibson et al., 2017)&lt;/DisplayText&gt;&lt;record&gt;&lt;rec-number&gt;295&lt;/rec-number&gt;&lt;foreign-keys&gt;&lt;key app="EN" db-id="v0wxweszapd20se5zafvzv52xas2we2pzrw5" timestamp="1588981471"&gt;295&lt;/key&gt;&lt;/foreign-keys&gt;&lt;ref-type name="Journal Article"&gt;17&lt;/ref-type&gt;&lt;contributors&gt;&lt;authors&gt;&lt;author&gt;Gibson, Ann-Marie&lt;/author&gt;&lt;author&gt;Muggeridge, David&lt;/author&gt;&lt;author&gt;Hughes, Adrienne&lt;/author&gt;&lt;author&gt;Kelly, Louise&lt;/author&gt;&lt;author&gt;Kirk, Alison&lt;/author&gt;&lt;/authors&gt;&lt;/contributors&gt;&lt;titles&gt;&lt;title&gt;An examination of objectively-measured sedentary behavior and mental well-being in adults across week days and weekends&lt;/title&gt;&lt;secondary-title&gt;PLOS ONE&lt;/secondary-title&gt;&lt;/titles&gt;&lt;periodical&gt;&lt;full-title&gt;PLoS One&lt;/full-title&gt;&lt;abbr-1&gt;PloS one&lt;/abbr-1&gt;&lt;/periodical&gt;&lt;pages&gt;e0185143&lt;/pages&gt;&lt;volume&gt;12&lt;/volume&gt;&lt;dates&gt;&lt;year&gt;2017&lt;/year&gt;&lt;pub-dates&gt;&lt;date&gt;09/21&lt;/date&gt;&lt;/pub-dates&gt;&lt;/dates&gt;&lt;urls&gt;&lt;/urls&gt;&lt;electronic-resource-num&gt;10.1371/journal.pone.0185143&lt;/electronic-resource-num&gt;&lt;/record&gt;&lt;/Cite&gt;&lt;/EndNote&gt;</w:instrText>
      </w:r>
      <w:r w:rsidR="008D0458">
        <w:rPr>
          <w:rFonts w:ascii="Times New Roman" w:hAnsi="Times New Roman" w:cs="Times New Roman"/>
          <w:lang w:val="en-GB"/>
        </w:rPr>
        <w:fldChar w:fldCharType="separate"/>
      </w:r>
      <w:r w:rsidR="005E41B9">
        <w:rPr>
          <w:rFonts w:ascii="Times New Roman" w:hAnsi="Times New Roman" w:cs="Times New Roman"/>
          <w:noProof/>
          <w:lang w:val="en-GB"/>
        </w:rPr>
        <w:t>(Gibson et al., 2017)</w:t>
      </w:r>
      <w:r w:rsidR="008D0458">
        <w:rPr>
          <w:rFonts w:ascii="Times New Roman" w:hAnsi="Times New Roman" w:cs="Times New Roman"/>
          <w:lang w:val="en-GB"/>
        </w:rPr>
        <w:fldChar w:fldCharType="end"/>
      </w:r>
      <w:r w:rsidR="00A53241">
        <w:rPr>
          <w:rFonts w:ascii="Times New Roman" w:hAnsi="Times New Roman" w:cs="Times New Roman"/>
          <w:lang w:val="en-GB"/>
        </w:rPr>
        <w:t xml:space="preserve"> and the median </w:t>
      </w:r>
      <w:r w:rsidR="000846D6">
        <w:rPr>
          <w:rFonts w:ascii="Times New Roman" w:hAnsi="Times New Roman" w:cs="Times New Roman"/>
          <w:lang w:val="en-GB"/>
        </w:rPr>
        <w:t xml:space="preserve">of </w:t>
      </w:r>
      <w:r w:rsidR="009424CE">
        <w:rPr>
          <w:rFonts w:ascii="Times New Roman" w:hAnsi="Times New Roman" w:cs="Times New Roman"/>
          <w:lang w:val="en-GB"/>
        </w:rPr>
        <w:t>our</w:t>
      </w:r>
      <w:r w:rsidR="00A53241">
        <w:rPr>
          <w:rFonts w:ascii="Times New Roman" w:hAnsi="Times New Roman" w:cs="Times New Roman"/>
          <w:lang w:val="en-GB"/>
        </w:rPr>
        <w:t xml:space="preserve"> </w:t>
      </w:r>
      <w:r w:rsidR="005E41B9">
        <w:rPr>
          <w:rFonts w:ascii="Times New Roman" w:hAnsi="Times New Roman" w:cs="Times New Roman"/>
          <w:lang w:val="en-GB"/>
        </w:rPr>
        <w:t>study sample (equal to 10 hours)</w:t>
      </w:r>
      <w:r>
        <w:rPr>
          <w:rFonts w:ascii="Times New Roman" w:hAnsi="Times New Roman" w:cs="Times New Roman"/>
          <w:lang w:val="en-GB"/>
        </w:rPr>
        <w:t xml:space="preserve">. </w:t>
      </w:r>
    </w:p>
    <w:bookmarkEnd w:id="1"/>
    <w:p w14:paraId="37FEDB44" w14:textId="77777777" w:rsidR="004333AF" w:rsidRPr="00FC548F" w:rsidRDefault="004333AF" w:rsidP="004E4E41">
      <w:pPr>
        <w:spacing w:line="480" w:lineRule="auto"/>
        <w:jc w:val="both"/>
        <w:rPr>
          <w:rFonts w:ascii="Times New Roman" w:hAnsi="Times New Roman" w:cs="Times New Roman"/>
          <w:i/>
          <w:iCs/>
          <w:lang w:val="en-GB"/>
        </w:rPr>
      </w:pPr>
    </w:p>
    <w:p w14:paraId="57745340" w14:textId="4E8ACA5C" w:rsidR="0033031E" w:rsidRPr="0006693B" w:rsidRDefault="004E2AE6" w:rsidP="004E4E41">
      <w:pPr>
        <w:spacing w:line="480" w:lineRule="auto"/>
        <w:jc w:val="both"/>
        <w:rPr>
          <w:rFonts w:ascii="Times New Roman" w:hAnsi="Times New Roman" w:cs="Times New Roman"/>
          <w:i/>
          <w:iCs/>
          <w:lang w:val="en-GB"/>
        </w:rPr>
      </w:pPr>
      <w:r>
        <w:rPr>
          <w:rFonts w:ascii="Times New Roman" w:hAnsi="Times New Roman" w:cs="Times New Roman"/>
          <w:i/>
          <w:iCs/>
          <w:lang w:val="en-GB"/>
        </w:rPr>
        <w:lastRenderedPageBreak/>
        <w:t>2.2.</w:t>
      </w:r>
      <w:r w:rsidR="0035714E">
        <w:rPr>
          <w:rFonts w:ascii="Times New Roman" w:hAnsi="Times New Roman" w:cs="Times New Roman"/>
          <w:i/>
          <w:iCs/>
          <w:lang w:val="en-GB"/>
        </w:rPr>
        <w:t xml:space="preserve">6 </w:t>
      </w:r>
      <w:r w:rsidR="00FF1481" w:rsidRPr="0006693B">
        <w:rPr>
          <w:rFonts w:ascii="Times New Roman" w:hAnsi="Times New Roman" w:cs="Times New Roman"/>
          <w:i/>
          <w:iCs/>
          <w:lang w:val="en-GB"/>
        </w:rPr>
        <w:t>Covariates</w:t>
      </w:r>
    </w:p>
    <w:p w14:paraId="15C36363" w14:textId="00C593EB" w:rsidR="0033031E" w:rsidRDefault="0033031E" w:rsidP="003C597E">
      <w:pPr>
        <w:spacing w:line="480" w:lineRule="auto"/>
        <w:ind w:firstLine="708"/>
        <w:jc w:val="both"/>
        <w:rPr>
          <w:rFonts w:ascii="Times New Roman" w:hAnsi="Times New Roman" w:cs="Times New Roman"/>
          <w:lang w:val="en-GB"/>
        </w:rPr>
      </w:pPr>
      <w:r w:rsidRPr="00FC548F">
        <w:rPr>
          <w:rFonts w:ascii="Times New Roman" w:hAnsi="Times New Roman" w:cs="Times New Roman"/>
          <w:lang w:val="en-GB"/>
        </w:rPr>
        <w:t xml:space="preserve">Demographic </w:t>
      </w:r>
      <w:r w:rsidRPr="00CC1EA7">
        <w:rPr>
          <w:rFonts w:ascii="Times New Roman" w:hAnsi="Times New Roman" w:cs="Times New Roman"/>
          <w:lang w:val="en-GB"/>
        </w:rPr>
        <w:t>data w</w:t>
      </w:r>
      <w:r w:rsidR="00A129E2">
        <w:rPr>
          <w:rFonts w:ascii="Times New Roman" w:hAnsi="Times New Roman" w:cs="Times New Roman"/>
          <w:lang w:val="en-GB"/>
        </w:rPr>
        <w:t>ere</w:t>
      </w:r>
      <w:r w:rsidRPr="00CC1EA7">
        <w:rPr>
          <w:rFonts w:ascii="Times New Roman" w:hAnsi="Times New Roman" w:cs="Times New Roman"/>
          <w:lang w:val="en-GB"/>
        </w:rPr>
        <w:t xml:space="preserve"> collected, including sex, age, </w:t>
      </w:r>
      <w:r w:rsidR="00F9525D">
        <w:rPr>
          <w:rFonts w:ascii="Times New Roman" w:hAnsi="Times New Roman" w:cs="Times New Roman"/>
          <w:lang w:val="en-GB"/>
        </w:rPr>
        <w:t>ethnicity</w:t>
      </w:r>
      <w:r w:rsidR="00F047F3">
        <w:rPr>
          <w:rFonts w:ascii="Times New Roman" w:hAnsi="Times New Roman" w:cs="Times New Roman"/>
          <w:lang w:val="en-GB"/>
        </w:rPr>
        <w:t>,</w:t>
      </w:r>
      <w:r w:rsidR="00F9525D">
        <w:rPr>
          <w:rFonts w:ascii="Times New Roman" w:hAnsi="Times New Roman" w:cs="Times New Roman"/>
          <w:lang w:val="en-GB"/>
        </w:rPr>
        <w:t xml:space="preserve"> </w:t>
      </w:r>
      <w:r w:rsidRPr="00CC1EA7">
        <w:rPr>
          <w:rFonts w:ascii="Times New Roman" w:hAnsi="Times New Roman" w:cs="Times New Roman"/>
          <w:lang w:val="en-GB"/>
        </w:rPr>
        <w:t xml:space="preserve">marital status, employment, </w:t>
      </w:r>
      <w:r w:rsidR="007762CD" w:rsidRPr="00CC1EA7">
        <w:rPr>
          <w:rFonts w:ascii="Times New Roman" w:hAnsi="Times New Roman" w:cs="Times New Roman"/>
          <w:lang w:val="en-GB"/>
        </w:rPr>
        <w:t>and</w:t>
      </w:r>
      <w:r w:rsidRPr="00CC1EA7">
        <w:rPr>
          <w:rFonts w:ascii="Times New Roman" w:hAnsi="Times New Roman" w:cs="Times New Roman"/>
          <w:lang w:val="en-GB"/>
        </w:rPr>
        <w:t xml:space="preserve"> household income</w:t>
      </w:r>
      <w:r w:rsidR="003D7C76">
        <w:rPr>
          <w:rFonts w:ascii="Times New Roman" w:hAnsi="Times New Roman" w:cs="Times New Roman"/>
          <w:lang w:val="en-GB"/>
        </w:rPr>
        <w:t xml:space="preserve">, </w:t>
      </w:r>
      <w:r w:rsidR="000D6654">
        <w:rPr>
          <w:rFonts w:ascii="Times New Roman" w:hAnsi="Times New Roman" w:cs="Times New Roman"/>
          <w:lang w:val="en-GB"/>
        </w:rPr>
        <w:t xml:space="preserve">and </w:t>
      </w:r>
      <w:r w:rsidR="00CC1EA7">
        <w:rPr>
          <w:rFonts w:ascii="Times New Roman" w:hAnsi="Times New Roman" w:cs="Times New Roman"/>
          <w:lang w:val="en-GB"/>
        </w:rPr>
        <w:t>Brazilian state</w:t>
      </w:r>
      <w:r w:rsidRPr="00CC1EA7">
        <w:rPr>
          <w:rFonts w:ascii="Times New Roman" w:hAnsi="Times New Roman" w:cs="Times New Roman"/>
          <w:lang w:val="en-GB"/>
        </w:rPr>
        <w:t xml:space="preserve"> they lived in.</w:t>
      </w:r>
      <w:r w:rsidR="000E4BDB" w:rsidRPr="00CC1EA7">
        <w:rPr>
          <w:rFonts w:ascii="Times New Roman" w:hAnsi="Times New Roman" w:cs="Times New Roman"/>
          <w:lang w:val="en-GB"/>
        </w:rPr>
        <w:t xml:space="preserve"> </w:t>
      </w:r>
      <w:r w:rsidR="003D7C76">
        <w:rPr>
          <w:rFonts w:ascii="Times New Roman" w:hAnsi="Times New Roman" w:cs="Times New Roman"/>
          <w:lang w:val="en-GB"/>
        </w:rPr>
        <w:t>Participants were asked whether they are in self-isolation an</w:t>
      </w:r>
      <w:r w:rsidR="00697968">
        <w:rPr>
          <w:rFonts w:ascii="Times New Roman" w:hAnsi="Times New Roman" w:cs="Times New Roman"/>
          <w:lang w:val="en-GB"/>
        </w:rPr>
        <w:t>d</w:t>
      </w:r>
      <w:r w:rsidR="003D7C76">
        <w:rPr>
          <w:rFonts w:ascii="Times New Roman" w:hAnsi="Times New Roman" w:cs="Times New Roman"/>
          <w:lang w:val="en-GB"/>
        </w:rPr>
        <w:t xml:space="preserve"> to report the number of days in sel</w:t>
      </w:r>
      <w:r w:rsidR="00697968">
        <w:rPr>
          <w:rFonts w:ascii="Times New Roman" w:hAnsi="Times New Roman" w:cs="Times New Roman"/>
          <w:lang w:val="en-GB"/>
        </w:rPr>
        <w:t xml:space="preserve">f-isolation. </w:t>
      </w:r>
      <w:r w:rsidR="00BC7A8F">
        <w:rPr>
          <w:rFonts w:ascii="Times New Roman" w:hAnsi="Times New Roman" w:cs="Times New Roman"/>
          <w:lang w:val="en-GB"/>
        </w:rPr>
        <w:t>C</w:t>
      </w:r>
      <w:r w:rsidR="00B65AAD" w:rsidRPr="00FC548F">
        <w:rPr>
          <w:rFonts w:ascii="Times New Roman" w:hAnsi="Times New Roman" w:cs="Times New Roman"/>
          <w:lang w:val="en-GB"/>
        </w:rPr>
        <w:t>urrent smoking</w:t>
      </w:r>
      <w:r w:rsidR="00CC1EA7">
        <w:rPr>
          <w:rFonts w:ascii="Times New Roman" w:hAnsi="Times New Roman" w:cs="Times New Roman"/>
          <w:lang w:val="en-GB"/>
        </w:rPr>
        <w:t xml:space="preserve"> and</w:t>
      </w:r>
      <w:r w:rsidR="00B65AAD" w:rsidRPr="00FC548F">
        <w:rPr>
          <w:rFonts w:ascii="Times New Roman" w:hAnsi="Times New Roman" w:cs="Times New Roman"/>
          <w:lang w:val="en-GB"/>
        </w:rPr>
        <w:t xml:space="preserve"> alcohol consumption </w:t>
      </w:r>
      <w:r w:rsidR="00BE7E94">
        <w:rPr>
          <w:rFonts w:ascii="Times New Roman" w:hAnsi="Times New Roman" w:cs="Times New Roman"/>
          <w:lang w:val="en-GB"/>
        </w:rPr>
        <w:t>were evaluated</w:t>
      </w:r>
      <w:r w:rsidR="00CC1EA7">
        <w:rPr>
          <w:rFonts w:ascii="Times New Roman" w:hAnsi="Times New Roman" w:cs="Times New Roman"/>
          <w:lang w:val="en-GB"/>
        </w:rPr>
        <w:t xml:space="preserve">. </w:t>
      </w:r>
      <w:r w:rsidR="00F80D73">
        <w:rPr>
          <w:rFonts w:ascii="Times New Roman" w:hAnsi="Times New Roman" w:cs="Times New Roman"/>
          <w:lang w:val="en-GB"/>
        </w:rPr>
        <w:t>Self-reported previous diagnosis of</w:t>
      </w:r>
      <w:r w:rsidR="00CC1EA7">
        <w:rPr>
          <w:rFonts w:ascii="Times New Roman" w:hAnsi="Times New Roman" w:cs="Times New Roman"/>
          <w:lang w:val="en-GB"/>
        </w:rPr>
        <w:t xml:space="preserve"> c</w:t>
      </w:r>
      <w:r w:rsidRPr="00FC548F">
        <w:rPr>
          <w:rFonts w:ascii="Times New Roman" w:hAnsi="Times New Roman" w:cs="Times New Roman"/>
          <w:lang w:val="en-GB"/>
        </w:rPr>
        <w:t xml:space="preserve">hronic physical </w:t>
      </w:r>
      <w:r w:rsidR="00C67CEF" w:rsidRPr="00FC548F">
        <w:rPr>
          <w:rFonts w:ascii="Times New Roman" w:hAnsi="Times New Roman" w:cs="Times New Roman"/>
          <w:lang w:val="en-GB"/>
        </w:rPr>
        <w:t>conditions</w:t>
      </w:r>
      <w:r w:rsidR="00CC1EA7">
        <w:rPr>
          <w:rFonts w:ascii="Times New Roman" w:hAnsi="Times New Roman" w:cs="Times New Roman"/>
          <w:lang w:val="en-GB"/>
        </w:rPr>
        <w:t xml:space="preserve"> </w:t>
      </w:r>
      <w:r w:rsidR="009424CE">
        <w:rPr>
          <w:rFonts w:ascii="Times New Roman" w:hAnsi="Times New Roman" w:cs="Times New Roman"/>
          <w:lang w:val="en-GB"/>
        </w:rPr>
        <w:t xml:space="preserve">and </w:t>
      </w:r>
      <w:r w:rsidR="00697968">
        <w:rPr>
          <w:rFonts w:ascii="Times New Roman" w:hAnsi="Times New Roman" w:cs="Times New Roman"/>
          <w:lang w:val="en-GB"/>
        </w:rPr>
        <w:t>previous</w:t>
      </w:r>
      <w:r w:rsidR="00416EBA">
        <w:rPr>
          <w:rFonts w:ascii="Times New Roman" w:hAnsi="Times New Roman" w:cs="Times New Roman"/>
          <w:lang w:val="en-GB"/>
        </w:rPr>
        <w:t xml:space="preserve"> diagnosis of psychiatric</w:t>
      </w:r>
      <w:r w:rsidR="0076119F" w:rsidRPr="00FC548F">
        <w:rPr>
          <w:rFonts w:ascii="Times New Roman" w:hAnsi="Times New Roman" w:cs="Times New Roman"/>
          <w:lang w:val="en-GB"/>
        </w:rPr>
        <w:t xml:space="preserve"> conditions</w:t>
      </w:r>
      <w:r w:rsidR="00CC1EA7">
        <w:rPr>
          <w:rFonts w:ascii="Times New Roman" w:hAnsi="Times New Roman" w:cs="Times New Roman"/>
          <w:lang w:val="en-GB"/>
        </w:rPr>
        <w:t xml:space="preserve"> were</w:t>
      </w:r>
      <w:r w:rsidR="00AD31D8">
        <w:rPr>
          <w:rFonts w:ascii="Times New Roman" w:hAnsi="Times New Roman" w:cs="Times New Roman"/>
          <w:lang w:val="en-GB"/>
        </w:rPr>
        <w:t xml:space="preserve"> also</w:t>
      </w:r>
      <w:r w:rsidR="00CC1EA7">
        <w:rPr>
          <w:rFonts w:ascii="Times New Roman" w:hAnsi="Times New Roman" w:cs="Times New Roman"/>
          <w:lang w:val="en-GB"/>
        </w:rPr>
        <w:t xml:space="preserve"> evaluated</w:t>
      </w:r>
      <w:r w:rsidR="00AD31D8">
        <w:rPr>
          <w:rFonts w:ascii="Times New Roman" w:hAnsi="Times New Roman" w:cs="Times New Roman"/>
          <w:lang w:val="en-GB"/>
        </w:rPr>
        <w:t xml:space="preserve"> with</w:t>
      </w:r>
      <w:r w:rsidR="009A2894">
        <w:rPr>
          <w:rFonts w:ascii="Times New Roman" w:hAnsi="Times New Roman" w:cs="Times New Roman"/>
          <w:lang w:val="en-GB"/>
        </w:rPr>
        <w:t xml:space="preserve"> a list with </w:t>
      </w:r>
      <w:r w:rsidR="00CE10FE">
        <w:rPr>
          <w:rFonts w:ascii="Times New Roman" w:hAnsi="Times New Roman" w:cs="Times New Roman"/>
          <w:lang w:val="en-GB"/>
        </w:rPr>
        <w:t>a series of</w:t>
      </w:r>
      <w:r w:rsidR="009A2894">
        <w:rPr>
          <w:rFonts w:ascii="Times New Roman" w:hAnsi="Times New Roman" w:cs="Times New Roman"/>
          <w:lang w:val="en-GB"/>
        </w:rPr>
        <w:t xml:space="preserve"> conditions</w:t>
      </w:r>
      <w:r w:rsidR="00AD31D8">
        <w:rPr>
          <w:rFonts w:ascii="Times New Roman" w:hAnsi="Times New Roman" w:cs="Times New Roman"/>
          <w:lang w:val="en-GB"/>
        </w:rPr>
        <w:t>.</w:t>
      </w:r>
    </w:p>
    <w:p w14:paraId="43C3700F" w14:textId="77777777" w:rsidR="00370CC9" w:rsidRDefault="00370CC9" w:rsidP="004E4E41">
      <w:pPr>
        <w:spacing w:line="480" w:lineRule="auto"/>
        <w:jc w:val="both"/>
        <w:rPr>
          <w:rFonts w:ascii="Times New Roman" w:hAnsi="Times New Roman" w:cs="Times New Roman"/>
          <w:i/>
          <w:iCs/>
          <w:lang w:val="en-GB"/>
        </w:rPr>
      </w:pPr>
    </w:p>
    <w:p w14:paraId="66768431" w14:textId="4C24D323" w:rsidR="00E7669D" w:rsidRPr="00FC548F" w:rsidRDefault="004E2AE6" w:rsidP="004E4E41">
      <w:pPr>
        <w:spacing w:line="480" w:lineRule="auto"/>
        <w:jc w:val="both"/>
        <w:rPr>
          <w:rFonts w:ascii="Times New Roman" w:hAnsi="Times New Roman" w:cs="Times New Roman"/>
          <w:i/>
          <w:iCs/>
          <w:lang w:val="en-GB"/>
        </w:rPr>
      </w:pPr>
      <w:r>
        <w:rPr>
          <w:rFonts w:ascii="Times New Roman" w:hAnsi="Times New Roman" w:cs="Times New Roman"/>
          <w:i/>
          <w:iCs/>
          <w:lang w:val="en-GB"/>
        </w:rPr>
        <w:t xml:space="preserve">2.3 </w:t>
      </w:r>
      <w:r w:rsidR="00E7669D" w:rsidRPr="00FC548F">
        <w:rPr>
          <w:rFonts w:ascii="Times New Roman" w:hAnsi="Times New Roman" w:cs="Times New Roman"/>
          <w:i/>
          <w:iCs/>
          <w:lang w:val="en-GB"/>
        </w:rPr>
        <w:t>Statistical analyses</w:t>
      </w:r>
    </w:p>
    <w:p w14:paraId="6BBA4B8D" w14:textId="0FD597FE" w:rsidR="00E7669D" w:rsidRPr="00FC548F" w:rsidRDefault="00FB4529" w:rsidP="003C597E">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Descriptive data are shown </w:t>
      </w:r>
      <w:r w:rsidR="00407C50">
        <w:rPr>
          <w:rFonts w:ascii="Times New Roman" w:hAnsi="Times New Roman" w:cs="Times New Roman"/>
          <w:lang w:val="en-GB"/>
        </w:rPr>
        <w:t xml:space="preserve">using </w:t>
      </w:r>
      <w:r>
        <w:rPr>
          <w:rFonts w:ascii="Times New Roman" w:hAnsi="Times New Roman" w:cs="Times New Roman"/>
          <w:lang w:val="en-GB"/>
        </w:rPr>
        <w:t>mean (standard deviation)</w:t>
      </w:r>
      <w:r w:rsidR="00863E87">
        <w:rPr>
          <w:rFonts w:ascii="Times New Roman" w:hAnsi="Times New Roman" w:cs="Times New Roman"/>
          <w:lang w:val="en-GB"/>
        </w:rPr>
        <w:t>, or median and interquartile range</w:t>
      </w:r>
      <w:r w:rsidR="00661311">
        <w:rPr>
          <w:rFonts w:ascii="Times New Roman" w:hAnsi="Times New Roman" w:cs="Times New Roman"/>
          <w:lang w:val="en-GB"/>
        </w:rPr>
        <w:t xml:space="preserve"> (IQR)</w:t>
      </w:r>
      <w:r w:rsidR="00863E87">
        <w:rPr>
          <w:rFonts w:ascii="Times New Roman" w:hAnsi="Times New Roman" w:cs="Times New Roman"/>
          <w:lang w:val="en-GB"/>
        </w:rPr>
        <w:t xml:space="preserve"> for continuous variables</w:t>
      </w:r>
      <w:r w:rsidR="00835BE9">
        <w:rPr>
          <w:rFonts w:ascii="Times New Roman" w:hAnsi="Times New Roman" w:cs="Times New Roman"/>
          <w:lang w:val="en-GB"/>
        </w:rPr>
        <w:t xml:space="preserve">. </w:t>
      </w:r>
      <w:r w:rsidR="00181C5E">
        <w:rPr>
          <w:rFonts w:ascii="Times New Roman" w:hAnsi="Times New Roman" w:cs="Times New Roman"/>
          <w:lang w:val="en-GB"/>
        </w:rPr>
        <w:t xml:space="preserve">Categoric variables are shown as </w:t>
      </w:r>
      <w:r w:rsidR="00D94A08">
        <w:rPr>
          <w:rFonts w:ascii="Times New Roman" w:hAnsi="Times New Roman" w:cs="Times New Roman"/>
          <w:lang w:val="en-GB"/>
        </w:rPr>
        <w:t xml:space="preserve">the </w:t>
      </w:r>
      <w:r>
        <w:rPr>
          <w:rFonts w:ascii="Times New Roman" w:hAnsi="Times New Roman" w:cs="Times New Roman"/>
          <w:lang w:val="en-GB"/>
        </w:rPr>
        <w:t>total number of cases</w:t>
      </w:r>
      <w:r w:rsidR="00F47156">
        <w:rPr>
          <w:rFonts w:ascii="Times New Roman" w:hAnsi="Times New Roman" w:cs="Times New Roman"/>
          <w:lang w:val="en-GB"/>
        </w:rPr>
        <w:t xml:space="preserve"> (%)</w:t>
      </w:r>
      <w:r>
        <w:rPr>
          <w:rFonts w:ascii="Times New Roman" w:hAnsi="Times New Roman" w:cs="Times New Roman"/>
          <w:lang w:val="en-GB"/>
        </w:rPr>
        <w:t>.</w:t>
      </w:r>
      <w:r w:rsidR="00F97107">
        <w:rPr>
          <w:rFonts w:ascii="Times New Roman" w:hAnsi="Times New Roman" w:cs="Times New Roman"/>
          <w:lang w:val="en-GB"/>
        </w:rPr>
        <w:t xml:space="preserve"> </w:t>
      </w:r>
      <w:r w:rsidR="004952C6" w:rsidRPr="00FC548F">
        <w:rPr>
          <w:rFonts w:ascii="Times New Roman" w:hAnsi="Times New Roman" w:cs="Times New Roman"/>
          <w:lang w:val="en-GB"/>
        </w:rPr>
        <w:t xml:space="preserve">The </w:t>
      </w:r>
      <w:r w:rsidR="00C95CAC">
        <w:rPr>
          <w:rFonts w:ascii="Times New Roman" w:hAnsi="Times New Roman" w:cs="Times New Roman"/>
          <w:lang w:val="en-GB"/>
        </w:rPr>
        <w:t>association</w:t>
      </w:r>
      <w:r w:rsidR="004111AD">
        <w:rPr>
          <w:rFonts w:ascii="Times New Roman" w:hAnsi="Times New Roman" w:cs="Times New Roman"/>
          <w:lang w:val="en-GB"/>
        </w:rPr>
        <w:t>s</w:t>
      </w:r>
      <w:r w:rsidR="004952C6" w:rsidRPr="00FC548F">
        <w:rPr>
          <w:rFonts w:ascii="Times New Roman" w:hAnsi="Times New Roman" w:cs="Times New Roman"/>
          <w:lang w:val="en-GB"/>
        </w:rPr>
        <w:t xml:space="preserve"> between </w:t>
      </w:r>
      <w:r w:rsidR="009C210A">
        <w:rPr>
          <w:rFonts w:ascii="Times New Roman" w:hAnsi="Times New Roman" w:cs="Times New Roman"/>
          <w:lang w:val="en-GB"/>
        </w:rPr>
        <w:t>MV</w:t>
      </w:r>
      <w:r w:rsidR="00C95CAC">
        <w:rPr>
          <w:rFonts w:ascii="Times New Roman" w:hAnsi="Times New Roman" w:cs="Times New Roman"/>
          <w:lang w:val="en-GB"/>
        </w:rPr>
        <w:t>PA</w:t>
      </w:r>
      <w:r w:rsidR="00073D97">
        <w:rPr>
          <w:rFonts w:ascii="Times New Roman" w:hAnsi="Times New Roman" w:cs="Times New Roman"/>
          <w:lang w:val="en-GB"/>
        </w:rPr>
        <w:t>, VPA, MPA</w:t>
      </w:r>
      <w:r w:rsidR="00185186">
        <w:rPr>
          <w:rFonts w:ascii="Times New Roman" w:hAnsi="Times New Roman" w:cs="Times New Roman"/>
          <w:lang w:val="en-GB"/>
        </w:rPr>
        <w:t>,</w:t>
      </w:r>
      <w:r w:rsidR="00C95CAC">
        <w:rPr>
          <w:rFonts w:ascii="Times New Roman" w:hAnsi="Times New Roman" w:cs="Times New Roman"/>
          <w:lang w:val="en-GB"/>
        </w:rPr>
        <w:t xml:space="preserve"> or S</w:t>
      </w:r>
      <w:r w:rsidR="00924521">
        <w:rPr>
          <w:rFonts w:ascii="Times New Roman" w:hAnsi="Times New Roman" w:cs="Times New Roman"/>
          <w:lang w:val="en-GB"/>
        </w:rPr>
        <w:t>B</w:t>
      </w:r>
      <w:r w:rsidR="00C95CAC">
        <w:rPr>
          <w:rFonts w:ascii="Times New Roman" w:hAnsi="Times New Roman" w:cs="Times New Roman"/>
          <w:lang w:val="en-GB"/>
        </w:rPr>
        <w:t xml:space="preserve"> with </w:t>
      </w:r>
      <w:r w:rsidR="005617FE">
        <w:rPr>
          <w:rFonts w:ascii="Times New Roman" w:hAnsi="Times New Roman" w:cs="Times New Roman"/>
          <w:lang w:val="en-GB"/>
        </w:rPr>
        <w:t xml:space="preserve">the prevalence of </w:t>
      </w:r>
      <w:r w:rsidR="00F9525D">
        <w:rPr>
          <w:rFonts w:ascii="Times New Roman" w:hAnsi="Times New Roman" w:cs="Times New Roman"/>
          <w:lang w:val="en-GB"/>
        </w:rPr>
        <w:t xml:space="preserve">symptoms of </w:t>
      </w:r>
      <w:r w:rsidR="004674B2">
        <w:rPr>
          <w:rFonts w:ascii="Times New Roman" w:hAnsi="Times New Roman" w:cs="Times New Roman"/>
          <w:lang w:val="en-GB"/>
        </w:rPr>
        <w:t>mental health outcome</w:t>
      </w:r>
      <w:r w:rsidR="00D94A08">
        <w:rPr>
          <w:rFonts w:ascii="Times New Roman" w:hAnsi="Times New Roman" w:cs="Times New Roman"/>
          <w:lang w:val="en-GB"/>
        </w:rPr>
        <w:t>s</w:t>
      </w:r>
      <w:r w:rsidR="004952C6" w:rsidRPr="00FC548F">
        <w:rPr>
          <w:rFonts w:ascii="Times New Roman" w:hAnsi="Times New Roman" w:cs="Times New Roman"/>
          <w:lang w:val="en-GB"/>
        </w:rPr>
        <w:t xml:space="preserve"> </w:t>
      </w:r>
      <w:r w:rsidR="00AD5117">
        <w:rPr>
          <w:rFonts w:ascii="Times New Roman" w:hAnsi="Times New Roman" w:cs="Times New Roman"/>
          <w:lang w:val="en-GB"/>
        </w:rPr>
        <w:t>(</w:t>
      </w:r>
      <w:r w:rsidR="00643A72">
        <w:rPr>
          <w:rFonts w:ascii="Times New Roman" w:hAnsi="Times New Roman" w:cs="Times New Roman"/>
          <w:lang w:val="en-GB"/>
        </w:rPr>
        <w:t>depressive</w:t>
      </w:r>
      <w:r w:rsidR="00DA5417">
        <w:rPr>
          <w:rFonts w:ascii="Times New Roman" w:hAnsi="Times New Roman" w:cs="Times New Roman"/>
          <w:lang w:val="en-GB"/>
        </w:rPr>
        <w:t>,</w:t>
      </w:r>
      <w:r w:rsidR="00AD5117">
        <w:rPr>
          <w:rFonts w:ascii="Times New Roman" w:hAnsi="Times New Roman" w:cs="Times New Roman"/>
          <w:lang w:val="en-GB"/>
        </w:rPr>
        <w:t xml:space="preserve"> </w:t>
      </w:r>
      <w:r w:rsidR="00DA5417">
        <w:rPr>
          <w:rFonts w:ascii="Times New Roman" w:hAnsi="Times New Roman" w:cs="Times New Roman"/>
          <w:lang w:val="en-GB"/>
        </w:rPr>
        <w:t>a</w:t>
      </w:r>
      <w:r w:rsidR="00AD5117">
        <w:rPr>
          <w:rFonts w:ascii="Times New Roman" w:hAnsi="Times New Roman" w:cs="Times New Roman"/>
          <w:lang w:val="en-GB"/>
        </w:rPr>
        <w:t>nxiety</w:t>
      </w:r>
      <w:r w:rsidR="00DA5417">
        <w:rPr>
          <w:rFonts w:ascii="Times New Roman" w:hAnsi="Times New Roman" w:cs="Times New Roman"/>
          <w:lang w:val="en-GB"/>
        </w:rPr>
        <w:t xml:space="preserve">, or </w:t>
      </w:r>
      <w:r w:rsidR="00F47156">
        <w:rPr>
          <w:rFonts w:ascii="Times New Roman" w:hAnsi="Times New Roman" w:cs="Times New Roman"/>
          <w:lang w:val="en-GB"/>
        </w:rPr>
        <w:t>D&amp;A</w:t>
      </w:r>
      <w:r w:rsidR="00AD5117">
        <w:rPr>
          <w:rFonts w:ascii="Times New Roman" w:hAnsi="Times New Roman" w:cs="Times New Roman"/>
          <w:lang w:val="en-GB"/>
        </w:rPr>
        <w:t>)</w:t>
      </w:r>
      <w:r w:rsidR="005617FE">
        <w:rPr>
          <w:rFonts w:ascii="Times New Roman" w:hAnsi="Times New Roman" w:cs="Times New Roman"/>
          <w:lang w:val="en-GB"/>
        </w:rPr>
        <w:t xml:space="preserve"> </w:t>
      </w:r>
      <w:r w:rsidR="004111AD">
        <w:rPr>
          <w:rFonts w:ascii="Times New Roman" w:hAnsi="Times New Roman" w:cs="Times New Roman"/>
          <w:lang w:val="en-GB"/>
        </w:rPr>
        <w:t>were</w:t>
      </w:r>
      <w:r w:rsidR="004674B2">
        <w:rPr>
          <w:rFonts w:ascii="Times New Roman" w:hAnsi="Times New Roman" w:cs="Times New Roman"/>
          <w:lang w:val="en-GB"/>
        </w:rPr>
        <w:t xml:space="preserve"> tested</w:t>
      </w:r>
      <w:r w:rsidR="004562F5">
        <w:rPr>
          <w:rFonts w:ascii="Times New Roman" w:hAnsi="Times New Roman" w:cs="Times New Roman"/>
          <w:lang w:val="en-GB"/>
        </w:rPr>
        <w:t xml:space="preserve"> with </w:t>
      </w:r>
      <w:r w:rsidR="004952C6" w:rsidRPr="00FC548F">
        <w:rPr>
          <w:rFonts w:ascii="Times New Roman" w:hAnsi="Times New Roman" w:cs="Times New Roman"/>
          <w:lang w:val="en-GB"/>
        </w:rPr>
        <w:t>logistic</w:t>
      </w:r>
      <w:r w:rsidR="000008F3">
        <w:rPr>
          <w:rFonts w:ascii="Times New Roman" w:hAnsi="Times New Roman" w:cs="Times New Roman"/>
          <w:lang w:val="en-GB"/>
        </w:rPr>
        <w:t xml:space="preserve"> (using dichotomic variables)</w:t>
      </w:r>
      <w:r w:rsidR="005C70A8">
        <w:rPr>
          <w:rFonts w:ascii="Times New Roman" w:hAnsi="Times New Roman" w:cs="Times New Roman"/>
          <w:lang w:val="en-GB"/>
        </w:rPr>
        <w:t xml:space="preserve"> </w:t>
      </w:r>
      <w:r w:rsidR="005E74D5">
        <w:rPr>
          <w:rFonts w:ascii="Times New Roman" w:hAnsi="Times New Roman" w:cs="Times New Roman"/>
          <w:lang w:val="en-GB"/>
        </w:rPr>
        <w:t>and linear</w:t>
      </w:r>
      <w:r w:rsidR="000008F3">
        <w:rPr>
          <w:rFonts w:ascii="Times New Roman" w:hAnsi="Times New Roman" w:cs="Times New Roman"/>
          <w:lang w:val="en-GB"/>
        </w:rPr>
        <w:t xml:space="preserve"> (using continuous variables)</w:t>
      </w:r>
      <w:r w:rsidR="005E74D5">
        <w:rPr>
          <w:rFonts w:ascii="Times New Roman" w:hAnsi="Times New Roman" w:cs="Times New Roman"/>
          <w:lang w:val="en-GB"/>
        </w:rPr>
        <w:t xml:space="preserve"> </w:t>
      </w:r>
      <w:r w:rsidR="005C70A8">
        <w:rPr>
          <w:rFonts w:ascii="Times New Roman" w:hAnsi="Times New Roman" w:cs="Times New Roman"/>
          <w:lang w:val="en-GB"/>
        </w:rPr>
        <w:t>regressions</w:t>
      </w:r>
      <w:r w:rsidR="00AD5117">
        <w:rPr>
          <w:rFonts w:ascii="Times New Roman" w:hAnsi="Times New Roman" w:cs="Times New Roman"/>
          <w:lang w:val="en-GB"/>
        </w:rPr>
        <w:t>.</w:t>
      </w:r>
      <w:r w:rsidR="00EE60F7">
        <w:rPr>
          <w:rFonts w:ascii="Times New Roman" w:hAnsi="Times New Roman" w:cs="Times New Roman"/>
          <w:lang w:val="en-GB"/>
        </w:rPr>
        <w:t xml:space="preserve"> </w:t>
      </w:r>
      <w:r w:rsidR="004562F5">
        <w:rPr>
          <w:rFonts w:ascii="Times New Roman" w:hAnsi="Times New Roman" w:cs="Times New Roman"/>
          <w:lang w:val="en-GB"/>
        </w:rPr>
        <w:t>First</w:t>
      </w:r>
      <w:r w:rsidR="008E4360">
        <w:rPr>
          <w:rFonts w:ascii="Times New Roman" w:hAnsi="Times New Roman" w:cs="Times New Roman"/>
          <w:lang w:val="en-GB"/>
        </w:rPr>
        <w:t>,</w:t>
      </w:r>
      <w:r w:rsidR="004562F5">
        <w:rPr>
          <w:rFonts w:ascii="Times New Roman" w:hAnsi="Times New Roman" w:cs="Times New Roman"/>
          <w:lang w:val="en-GB"/>
        </w:rPr>
        <w:t xml:space="preserve"> </w:t>
      </w:r>
      <w:r w:rsidR="00BD7311">
        <w:rPr>
          <w:rFonts w:ascii="Times New Roman" w:hAnsi="Times New Roman" w:cs="Times New Roman"/>
          <w:lang w:val="en-GB"/>
        </w:rPr>
        <w:t xml:space="preserve">the </w:t>
      </w:r>
      <w:r w:rsidR="004562F5">
        <w:rPr>
          <w:rFonts w:ascii="Times New Roman" w:hAnsi="Times New Roman" w:cs="Times New Roman"/>
          <w:lang w:val="en-GB"/>
        </w:rPr>
        <w:t>model</w:t>
      </w:r>
      <w:r w:rsidR="0032535E">
        <w:rPr>
          <w:rFonts w:ascii="Times New Roman" w:hAnsi="Times New Roman" w:cs="Times New Roman"/>
          <w:lang w:val="en-GB"/>
        </w:rPr>
        <w:t>s</w:t>
      </w:r>
      <w:r w:rsidR="004562F5">
        <w:rPr>
          <w:rFonts w:ascii="Times New Roman" w:hAnsi="Times New Roman" w:cs="Times New Roman"/>
          <w:lang w:val="en-GB"/>
        </w:rPr>
        <w:t xml:space="preserve"> </w:t>
      </w:r>
      <w:r w:rsidR="0032535E">
        <w:rPr>
          <w:rFonts w:ascii="Times New Roman" w:hAnsi="Times New Roman" w:cs="Times New Roman"/>
          <w:lang w:val="en-GB"/>
        </w:rPr>
        <w:t>were</w:t>
      </w:r>
      <w:r w:rsidR="00BD7311">
        <w:rPr>
          <w:rFonts w:ascii="Times New Roman" w:hAnsi="Times New Roman" w:cs="Times New Roman"/>
          <w:lang w:val="en-GB"/>
        </w:rPr>
        <w:t xml:space="preserve"> tested</w:t>
      </w:r>
      <w:r w:rsidR="004562F5">
        <w:rPr>
          <w:rFonts w:ascii="Times New Roman" w:hAnsi="Times New Roman" w:cs="Times New Roman"/>
          <w:lang w:val="en-GB"/>
        </w:rPr>
        <w:t xml:space="preserve"> without adjustments</w:t>
      </w:r>
      <w:r w:rsidR="00BD7311">
        <w:rPr>
          <w:rFonts w:ascii="Times New Roman" w:hAnsi="Times New Roman" w:cs="Times New Roman"/>
          <w:lang w:val="en-GB"/>
        </w:rPr>
        <w:t xml:space="preserve"> (</w:t>
      </w:r>
      <w:r w:rsidR="000636B3">
        <w:rPr>
          <w:rFonts w:ascii="Times New Roman" w:hAnsi="Times New Roman" w:cs="Times New Roman"/>
          <w:lang w:val="en-GB"/>
        </w:rPr>
        <w:t>c</w:t>
      </w:r>
      <w:r w:rsidR="00BD7311">
        <w:rPr>
          <w:rFonts w:ascii="Times New Roman" w:hAnsi="Times New Roman" w:cs="Times New Roman"/>
          <w:lang w:val="en-GB"/>
        </w:rPr>
        <w:t>rude)</w:t>
      </w:r>
      <w:r w:rsidR="008E4360">
        <w:rPr>
          <w:rFonts w:ascii="Times New Roman" w:hAnsi="Times New Roman" w:cs="Times New Roman"/>
          <w:lang w:val="en-GB"/>
        </w:rPr>
        <w:t>.</w:t>
      </w:r>
      <w:r w:rsidR="0032535E">
        <w:rPr>
          <w:rFonts w:ascii="Times New Roman" w:hAnsi="Times New Roman" w:cs="Times New Roman"/>
          <w:lang w:val="en-GB"/>
        </w:rPr>
        <w:t xml:space="preserve"> </w:t>
      </w:r>
      <w:r w:rsidR="008E4360">
        <w:rPr>
          <w:rFonts w:ascii="Times New Roman" w:hAnsi="Times New Roman" w:cs="Times New Roman"/>
          <w:lang w:val="en-GB"/>
        </w:rPr>
        <w:t>S</w:t>
      </w:r>
      <w:r w:rsidR="004562F5">
        <w:rPr>
          <w:rFonts w:ascii="Times New Roman" w:hAnsi="Times New Roman" w:cs="Times New Roman"/>
          <w:lang w:val="en-GB"/>
        </w:rPr>
        <w:t>econd</w:t>
      </w:r>
      <w:r w:rsidR="008E4360">
        <w:rPr>
          <w:rFonts w:ascii="Times New Roman" w:hAnsi="Times New Roman" w:cs="Times New Roman"/>
          <w:lang w:val="en-GB"/>
        </w:rPr>
        <w:t>,</w:t>
      </w:r>
      <w:r w:rsidR="00CB5F18">
        <w:rPr>
          <w:rFonts w:ascii="Times New Roman" w:hAnsi="Times New Roman" w:cs="Times New Roman"/>
          <w:lang w:val="en-GB"/>
        </w:rPr>
        <w:t xml:space="preserve"> the</w:t>
      </w:r>
      <w:r w:rsidR="008E4360">
        <w:rPr>
          <w:rFonts w:ascii="Times New Roman" w:hAnsi="Times New Roman" w:cs="Times New Roman"/>
          <w:lang w:val="en-GB"/>
        </w:rPr>
        <w:t xml:space="preserve"> </w:t>
      </w:r>
      <w:r w:rsidR="004562F5">
        <w:rPr>
          <w:rFonts w:ascii="Times New Roman" w:hAnsi="Times New Roman" w:cs="Times New Roman"/>
          <w:lang w:val="en-GB"/>
        </w:rPr>
        <w:t>model</w:t>
      </w:r>
      <w:r w:rsidR="008E4360">
        <w:rPr>
          <w:rFonts w:ascii="Times New Roman" w:hAnsi="Times New Roman" w:cs="Times New Roman"/>
          <w:lang w:val="en-GB"/>
        </w:rPr>
        <w:t>s</w:t>
      </w:r>
      <w:r w:rsidR="004562F5">
        <w:rPr>
          <w:rFonts w:ascii="Times New Roman" w:hAnsi="Times New Roman" w:cs="Times New Roman"/>
          <w:lang w:val="en-GB"/>
        </w:rPr>
        <w:t xml:space="preserve"> </w:t>
      </w:r>
      <w:r w:rsidR="00CB5F18">
        <w:rPr>
          <w:rFonts w:ascii="Times New Roman" w:hAnsi="Times New Roman" w:cs="Times New Roman"/>
          <w:lang w:val="en-GB"/>
        </w:rPr>
        <w:t xml:space="preserve">were adjusted for </w:t>
      </w:r>
      <w:r w:rsidR="00943675" w:rsidRPr="00E86746">
        <w:rPr>
          <w:rFonts w:ascii="Times New Roman" w:hAnsi="Times New Roman" w:cs="Times New Roman"/>
          <w:lang w:val="en-US"/>
        </w:rPr>
        <w:t xml:space="preserve">age, sex, </w:t>
      </w:r>
      <w:proofErr w:type="gramStart"/>
      <w:r w:rsidR="00943675" w:rsidRPr="00E86746">
        <w:rPr>
          <w:rFonts w:ascii="Times New Roman" w:hAnsi="Times New Roman" w:cs="Times New Roman"/>
          <w:lang w:val="en-US"/>
        </w:rPr>
        <w:t>ethnicity,  marital</w:t>
      </w:r>
      <w:proofErr w:type="gramEnd"/>
      <w:r w:rsidR="00943675" w:rsidRPr="00E86746">
        <w:rPr>
          <w:rFonts w:ascii="Times New Roman" w:hAnsi="Times New Roman" w:cs="Times New Roman"/>
          <w:lang w:val="en-US"/>
        </w:rPr>
        <w:t xml:space="preserve"> status, employment, family income</w:t>
      </w:r>
      <w:r w:rsidR="00943675" w:rsidDel="00943675">
        <w:rPr>
          <w:rFonts w:ascii="Times New Roman" w:hAnsi="Times New Roman" w:cs="Times New Roman"/>
          <w:lang w:val="en-GB"/>
        </w:rPr>
        <w:t xml:space="preserve"> </w:t>
      </w:r>
      <w:r w:rsidR="00CB5F18">
        <w:rPr>
          <w:rFonts w:ascii="Times New Roman" w:hAnsi="Times New Roman" w:cs="Times New Roman"/>
          <w:lang w:val="en-GB"/>
        </w:rPr>
        <w:t xml:space="preserve"> </w:t>
      </w:r>
      <w:r w:rsidR="0032535E">
        <w:rPr>
          <w:rFonts w:ascii="Times New Roman" w:hAnsi="Times New Roman" w:cs="Times New Roman"/>
          <w:lang w:val="en-GB"/>
        </w:rPr>
        <w:t>(adjusted 1)</w:t>
      </w:r>
      <w:r w:rsidR="008E4360">
        <w:rPr>
          <w:rFonts w:ascii="Times New Roman" w:hAnsi="Times New Roman" w:cs="Times New Roman"/>
          <w:lang w:val="en-GB"/>
        </w:rPr>
        <w:t>. Third, the</w:t>
      </w:r>
      <w:r w:rsidR="0035136B">
        <w:rPr>
          <w:rFonts w:ascii="Times New Roman" w:hAnsi="Times New Roman" w:cs="Times New Roman"/>
          <w:lang w:val="en-GB"/>
        </w:rPr>
        <w:t xml:space="preserve"> model</w:t>
      </w:r>
      <w:r w:rsidR="008E4360">
        <w:rPr>
          <w:rFonts w:ascii="Times New Roman" w:hAnsi="Times New Roman" w:cs="Times New Roman"/>
          <w:lang w:val="en-GB"/>
        </w:rPr>
        <w:t>s</w:t>
      </w:r>
      <w:r w:rsidR="0032535E">
        <w:rPr>
          <w:rFonts w:ascii="Times New Roman" w:hAnsi="Times New Roman" w:cs="Times New Roman"/>
          <w:lang w:val="en-GB"/>
        </w:rPr>
        <w:t xml:space="preserve"> </w:t>
      </w:r>
      <w:r w:rsidR="0035136B">
        <w:rPr>
          <w:rFonts w:ascii="Times New Roman" w:hAnsi="Times New Roman" w:cs="Times New Roman"/>
          <w:lang w:val="en-GB"/>
        </w:rPr>
        <w:t>w</w:t>
      </w:r>
      <w:r w:rsidR="008E4360">
        <w:rPr>
          <w:rFonts w:ascii="Times New Roman" w:hAnsi="Times New Roman" w:cs="Times New Roman"/>
          <w:lang w:val="en-GB"/>
        </w:rPr>
        <w:t>ere</w:t>
      </w:r>
      <w:r w:rsidR="0035136B">
        <w:rPr>
          <w:rFonts w:ascii="Times New Roman" w:hAnsi="Times New Roman" w:cs="Times New Roman"/>
          <w:lang w:val="en-GB"/>
        </w:rPr>
        <w:t xml:space="preserve"> adjusted for </w:t>
      </w:r>
      <w:r w:rsidR="00627B68" w:rsidRPr="00627B68">
        <w:rPr>
          <w:rFonts w:ascii="Times New Roman" w:hAnsi="Times New Roman" w:cs="Times New Roman"/>
          <w:lang w:val="en-US"/>
        </w:rPr>
        <w:t>age</w:t>
      </w:r>
      <w:r w:rsidR="00863E87">
        <w:rPr>
          <w:rFonts w:ascii="Times New Roman" w:hAnsi="Times New Roman" w:cs="Times New Roman"/>
          <w:lang w:val="en-US"/>
        </w:rPr>
        <w:t xml:space="preserve">, </w:t>
      </w:r>
      <w:r w:rsidR="00627B68" w:rsidRPr="00627B68">
        <w:rPr>
          <w:rFonts w:ascii="Times New Roman" w:hAnsi="Times New Roman" w:cs="Times New Roman"/>
          <w:lang w:val="en-US"/>
        </w:rPr>
        <w:t>sex</w:t>
      </w:r>
      <w:r w:rsidR="00556A16">
        <w:rPr>
          <w:rFonts w:ascii="Times New Roman" w:hAnsi="Times New Roman" w:cs="Times New Roman"/>
          <w:lang w:val="en-US"/>
        </w:rPr>
        <w:t>,</w:t>
      </w:r>
      <w:r w:rsidR="00F009FE">
        <w:rPr>
          <w:rFonts w:ascii="Times New Roman" w:hAnsi="Times New Roman" w:cs="Times New Roman"/>
          <w:lang w:val="en-US"/>
        </w:rPr>
        <w:t xml:space="preserve"> </w:t>
      </w:r>
      <w:r w:rsidR="00DB4381">
        <w:rPr>
          <w:rFonts w:ascii="Times New Roman" w:hAnsi="Times New Roman" w:cs="Times New Roman"/>
          <w:lang w:val="en-US"/>
        </w:rPr>
        <w:t>ethnicity,</w:t>
      </w:r>
      <w:r w:rsidR="00627B68" w:rsidRPr="00627B68">
        <w:rPr>
          <w:rFonts w:ascii="Times New Roman" w:hAnsi="Times New Roman" w:cs="Times New Roman"/>
          <w:lang w:val="en-US"/>
        </w:rPr>
        <w:t xml:space="preserve"> marital status, family income, </w:t>
      </w:r>
      <w:r w:rsidR="00350591">
        <w:rPr>
          <w:rFonts w:ascii="Times New Roman" w:hAnsi="Times New Roman" w:cs="Times New Roman"/>
          <w:lang w:val="en-US"/>
        </w:rPr>
        <w:t xml:space="preserve">days in self-isolation, </w:t>
      </w:r>
      <w:r w:rsidR="00627B68" w:rsidRPr="00627B68">
        <w:rPr>
          <w:rFonts w:ascii="Times New Roman" w:hAnsi="Times New Roman" w:cs="Times New Roman"/>
          <w:lang w:val="en-US"/>
        </w:rPr>
        <w:t xml:space="preserve">current smoking, current alcohol consumption, </w:t>
      </w:r>
      <w:r w:rsidR="006400AB">
        <w:rPr>
          <w:rFonts w:ascii="Times New Roman" w:hAnsi="Times New Roman" w:cs="Times New Roman"/>
          <w:lang w:val="en-US"/>
        </w:rPr>
        <w:t xml:space="preserve">lifetime </w:t>
      </w:r>
      <w:r w:rsidR="00467B4E">
        <w:rPr>
          <w:rFonts w:ascii="Times New Roman" w:hAnsi="Times New Roman" w:cs="Times New Roman"/>
          <w:lang w:val="en-US"/>
        </w:rPr>
        <w:t xml:space="preserve">diagnosis </w:t>
      </w:r>
      <w:r w:rsidR="00627B68" w:rsidRPr="00627B68">
        <w:rPr>
          <w:rFonts w:ascii="Times New Roman" w:hAnsi="Times New Roman" w:cs="Times New Roman"/>
          <w:lang w:val="en-US"/>
        </w:rPr>
        <w:t xml:space="preserve">of chronic diseases, </w:t>
      </w:r>
      <w:r w:rsidR="006400AB">
        <w:rPr>
          <w:rFonts w:ascii="Times New Roman" w:hAnsi="Times New Roman" w:cs="Times New Roman"/>
          <w:lang w:val="en-US"/>
        </w:rPr>
        <w:t>lifetime</w:t>
      </w:r>
      <w:r w:rsidR="00467B4E">
        <w:rPr>
          <w:rFonts w:ascii="Times New Roman" w:hAnsi="Times New Roman" w:cs="Times New Roman"/>
          <w:lang w:val="en-US"/>
        </w:rPr>
        <w:t xml:space="preserve"> diagnosis </w:t>
      </w:r>
      <w:r w:rsidR="00627B68" w:rsidRPr="00627B68">
        <w:rPr>
          <w:rFonts w:ascii="Times New Roman" w:hAnsi="Times New Roman" w:cs="Times New Roman"/>
          <w:lang w:val="en-US"/>
        </w:rPr>
        <w:t>of psychiatric disorders, time spen</w:t>
      </w:r>
      <w:r w:rsidR="00994771">
        <w:rPr>
          <w:rFonts w:ascii="Times New Roman" w:hAnsi="Times New Roman" w:cs="Times New Roman"/>
          <w:lang w:val="en-US"/>
        </w:rPr>
        <w:t>t</w:t>
      </w:r>
      <w:r w:rsidR="00627B68" w:rsidRPr="00627B68">
        <w:rPr>
          <w:rFonts w:ascii="Times New Roman" w:hAnsi="Times New Roman" w:cs="Times New Roman"/>
          <w:lang w:val="en-US"/>
        </w:rPr>
        <w:t xml:space="preserve"> s</w:t>
      </w:r>
      <w:r w:rsidR="009A05AE">
        <w:rPr>
          <w:rFonts w:ascii="Times New Roman" w:hAnsi="Times New Roman" w:cs="Times New Roman"/>
          <w:lang w:val="en-US"/>
        </w:rPr>
        <w:t>i</w:t>
      </w:r>
      <w:r w:rsidR="00627B68" w:rsidRPr="00627B68">
        <w:rPr>
          <w:rFonts w:ascii="Times New Roman" w:hAnsi="Times New Roman" w:cs="Times New Roman"/>
          <w:lang w:val="en-US"/>
        </w:rPr>
        <w:t>t</w:t>
      </w:r>
      <w:r w:rsidR="00994771">
        <w:rPr>
          <w:rFonts w:ascii="Times New Roman" w:hAnsi="Times New Roman" w:cs="Times New Roman"/>
          <w:lang w:val="en-US"/>
        </w:rPr>
        <w:t>ting</w:t>
      </w:r>
      <w:r w:rsidR="00627B68" w:rsidRPr="00627B68">
        <w:rPr>
          <w:rFonts w:ascii="Times New Roman" w:hAnsi="Times New Roman" w:cs="Times New Roman"/>
          <w:lang w:val="en-US"/>
        </w:rPr>
        <w:t xml:space="preserve"> (for </w:t>
      </w:r>
      <w:r w:rsidR="00FB4533">
        <w:rPr>
          <w:rFonts w:ascii="Times New Roman" w:hAnsi="Times New Roman" w:cs="Times New Roman"/>
          <w:lang w:val="en-US"/>
        </w:rPr>
        <w:t>MVPA</w:t>
      </w:r>
      <w:r w:rsidR="00EE60F7">
        <w:rPr>
          <w:rFonts w:ascii="Times New Roman" w:hAnsi="Times New Roman" w:cs="Times New Roman"/>
          <w:lang w:val="en-US"/>
        </w:rPr>
        <w:t>, VPA and MPA</w:t>
      </w:r>
      <w:r w:rsidR="00627B68" w:rsidRPr="00627B68">
        <w:rPr>
          <w:rFonts w:ascii="Times New Roman" w:hAnsi="Times New Roman" w:cs="Times New Roman"/>
          <w:lang w:val="en-US"/>
        </w:rPr>
        <w:t xml:space="preserve"> models) or time spen</w:t>
      </w:r>
      <w:r w:rsidR="00CB5F18">
        <w:rPr>
          <w:rFonts w:ascii="Times New Roman" w:hAnsi="Times New Roman" w:cs="Times New Roman"/>
          <w:lang w:val="en-US"/>
        </w:rPr>
        <w:t>t</w:t>
      </w:r>
      <w:r w:rsidR="00627B68" w:rsidRPr="00627B68">
        <w:rPr>
          <w:rFonts w:ascii="Times New Roman" w:hAnsi="Times New Roman" w:cs="Times New Roman"/>
          <w:lang w:val="en-US"/>
        </w:rPr>
        <w:t xml:space="preserve"> in </w:t>
      </w:r>
      <w:r w:rsidR="00FB4533">
        <w:rPr>
          <w:rFonts w:ascii="Times New Roman" w:hAnsi="Times New Roman" w:cs="Times New Roman"/>
          <w:lang w:val="en-US"/>
        </w:rPr>
        <w:t>MVPA</w:t>
      </w:r>
      <w:r w:rsidR="00627B68" w:rsidRPr="00627B68">
        <w:rPr>
          <w:rFonts w:ascii="Times New Roman" w:hAnsi="Times New Roman" w:cs="Times New Roman"/>
          <w:lang w:val="en-US"/>
        </w:rPr>
        <w:t xml:space="preserve"> (</w:t>
      </w:r>
      <w:r w:rsidR="00CB5F18">
        <w:rPr>
          <w:rFonts w:ascii="Times New Roman" w:hAnsi="Times New Roman" w:cs="Times New Roman"/>
          <w:lang w:val="en-US"/>
        </w:rPr>
        <w:t>for SB models</w:t>
      </w:r>
      <w:r w:rsidR="00627B68" w:rsidRPr="00627B68">
        <w:rPr>
          <w:rFonts w:ascii="Times New Roman" w:hAnsi="Times New Roman" w:cs="Times New Roman"/>
          <w:lang w:val="en-US"/>
        </w:rPr>
        <w:t>)</w:t>
      </w:r>
      <w:r w:rsidR="00CB5F18" w:rsidRPr="00CB5F18">
        <w:rPr>
          <w:rFonts w:ascii="Times New Roman" w:hAnsi="Times New Roman" w:cs="Times New Roman"/>
          <w:lang w:val="en-GB"/>
        </w:rPr>
        <w:t xml:space="preserve"> </w:t>
      </w:r>
      <w:r w:rsidR="00CB5F18">
        <w:rPr>
          <w:rFonts w:ascii="Times New Roman" w:hAnsi="Times New Roman" w:cs="Times New Roman"/>
          <w:lang w:val="en-GB"/>
        </w:rPr>
        <w:t>(adjusted 2)</w:t>
      </w:r>
      <w:r w:rsidR="00627B68">
        <w:rPr>
          <w:rFonts w:ascii="Times New Roman" w:hAnsi="Times New Roman" w:cs="Times New Roman"/>
          <w:lang w:val="en-US"/>
        </w:rPr>
        <w:t>.</w:t>
      </w:r>
      <w:r w:rsidR="00BB45F9">
        <w:rPr>
          <w:rFonts w:ascii="Times New Roman" w:hAnsi="Times New Roman" w:cs="Times New Roman"/>
          <w:lang w:val="en-US"/>
        </w:rPr>
        <w:t xml:space="preserve"> Regressions models were entered by blocks following the order: block 1 (crude), block 2 (adjusted 1), and block 3 (adjusted 2).</w:t>
      </w:r>
      <w:r w:rsidR="00863E87">
        <w:rPr>
          <w:rFonts w:ascii="Times New Roman" w:hAnsi="Times New Roman" w:cs="Times New Roman"/>
          <w:lang w:val="en-GB"/>
        </w:rPr>
        <w:t xml:space="preserve"> </w:t>
      </w:r>
      <w:r w:rsidR="00295691" w:rsidRPr="00FC548F">
        <w:rPr>
          <w:rFonts w:ascii="Times New Roman" w:hAnsi="Times New Roman" w:cs="Times New Roman"/>
          <w:lang w:val="en-GB"/>
        </w:rPr>
        <w:t>Results from the logistic</w:t>
      </w:r>
      <w:r w:rsidR="00B612A3">
        <w:rPr>
          <w:rFonts w:ascii="Times New Roman" w:hAnsi="Times New Roman" w:cs="Times New Roman"/>
          <w:lang w:val="en-GB"/>
        </w:rPr>
        <w:t xml:space="preserve"> and linear</w:t>
      </w:r>
      <w:r w:rsidR="00295691" w:rsidRPr="00FC548F">
        <w:rPr>
          <w:rFonts w:ascii="Times New Roman" w:hAnsi="Times New Roman" w:cs="Times New Roman"/>
          <w:lang w:val="en-GB"/>
        </w:rPr>
        <w:t xml:space="preserve"> regression </w:t>
      </w:r>
      <w:r w:rsidR="00B612A3">
        <w:rPr>
          <w:rFonts w:ascii="Times New Roman" w:hAnsi="Times New Roman" w:cs="Times New Roman"/>
          <w:lang w:val="en-GB"/>
        </w:rPr>
        <w:t>models</w:t>
      </w:r>
      <w:r w:rsidR="00295691" w:rsidRPr="00FC548F">
        <w:rPr>
          <w:rFonts w:ascii="Times New Roman" w:hAnsi="Times New Roman" w:cs="Times New Roman"/>
          <w:lang w:val="en-GB"/>
        </w:rPr>
        <w:t xml:space="preserve"> are presented as odds ratios (ORs)</w:t>
      </w:r>
      <w:r w:rsidR="00B612A3">
        <w:rPr>
          <w:rFonts w:ascii="Times New Roman" w:hAnsi="Times New Roman" w:cs="Times New Roman"/>
          <w:lang w:val="en-GB"/>
        </w:rPr>
        <w:t xml:space="preserve"> and beta coe</w:t>
      </w:r>
      <w:r w:rsidR="00510342">
        <w:rPr>
          <w:rFonts w:ascii="Times New Roman" w:hAnsi="Times New Roman" w:cs="Times New Roman"/>
          <w:lang w:val="en-GB"/>
        </w:rPr>
        <w:t>f</w:t>
      </w:r>
      <w:r w:rsidR="00B612A3">
        <w:rPr>
          <w:rFonts w:ascii="Times New Roman" w:hAnsi="Times New Roman" w:cs="Times New Roman"/>
          <w:lang w:val="en-GB"/>
        </w:rPr>
        <w:t>ficients</w:t>
      </w:r>
      <w:r w:rsidR="00295691" w:rsidRPr="00FC548F">
        <w:rPr>
          <w:rFonts w:ascii="Times New Roman" w:hAnsi="Times New Roman" w:cs="Times New Roman"/>
          <w:lang w:val="en-GB"/>
        </w:rPr>
        <w:t xml:space="preserve"> </w:t>
      </w:r>
      <w:r w:rsidR="00D43F02">
        <w:rPr>
          <w:rFonts w:ascii="Times New Roman" w:hAnsi="Times New Roman" w:cs="Times New Roman"/>
          <w:lang w:val="en-GB"/>
        </w:rPr>
        <w:t>together with their</w:t>
      </w:r>
      <w:r w:rsidR="00D43F02" w:rsidRPr="00FC548F">
        <w:rPr>
          <w:rFonts w:ascii="Times New Roman" w:hAnsi="Times New Roman" w:cs="Times New Roman"/>
          <w:lang w:val="en-GB"/>
        </w:rPr>
        <w:t xml:space="preserve"> </w:t>
      </w:r>
      <w:r w:rsidR="00295691" w:rsidRPr="00FC548F">
        <w:rPr>
          <w:rFonts w:ascii="Times New Roman" w:hAnsi="Times New Roman" w:cs="Times New Roman"/>
          <w:lang w:val="en-GB"/>
        </w:rPr>
        <w:t>95% confidence intervals (CIs)</w:t>
      </w:r>
      <w:r w:rsidR="00D43F02">
        <w:rPr>
          <w:rFonts w:ascii="Times New Roman" w:hAnsi="Times New Roman" w:cs="Times New Roman"/>
          <w:lang w:val="en-GB"/>
        </w:rPr>
        <w:t>, respectively</w:t>
      </w:r>
      <w:r w:rsidR="00627B68">
        <w:rPr>
          <w:rFonts w:ascii="Times New Roman" w:hAnsi="Times New Roman" w:cs="Times New Roman"/>
          <w:lang w:val="en-GB"/>
        </w:rPr>
        <w:t>.</w:t>
      </w:r>
      <w:r w:rsidR="00181C5E">
        <w:rPr>
          <w:rFonts w:ascii="Times New Roman" w:hAnsi="Times New Roman" w:cs="Times New Roman"/>
          <w:lang w:val="en-GB"/>
        </w:rPr>
        <w:t xml:space="preserve"> </w:t>
      </w:r>
      <w:r w:rsidR="00627B68">
        <w:rPr>
          <w:rFonts w:ascii="Times New Roman" w:hAnsi="Times New Roman" w:cs="Times New Roman"/>
          <w:lang w:val="en-GB"/>
        </w:rPr>
        <w:t xml:space="preserve">We adopted a </w:t>
      </w:r>
      <w:r w:rsidR="00295691" w:rsidRPr="00FC548F">
        <w:rPr>
          <w:rFonts w:ascii="Times New Roman" w:hAnsi="Times New Roman" w:cs="Times New Roman"/>
          <w:lang w:val="en-GB"/>
        </w:rPr>
        <w:t xml:space="preserve">statistical significance </w:t>
      </w:r>
      <w:r w:rsidR="00627B68">
        <w:rPr>
          <w:rFonts w:ascii="Times New Roman" w:hAnsi="Times New Roman" w:cs="Times New Roman"/>
          <w:lang w:val="en-GB"/>
        </w:rPr>
        <w:t xml:space="preserve">level at </w:t>
      </w:r>
      <w:r w:rsidR="00295691" w:rsidRPr="00FC548F">
        <w:rPr>
          <w:rFonts w:ascii="Times New Roman" w:hAnsi="Times New Roman" w:cs="Times New Roman"/>
          <w:lang w:val="en-GB"/>
        </w:rPr>
        <w:t xml:space="preserve">p </w:t>
      </w:r>
      <w:r w:rsidR="009A2894">
        <w:rPr>
          <w:rFonts w:ascii="Times New Roman" w:hAnsi="Times New Roman" w:cs="Times New Roman"/>
          <w:lang w:val="en-GB"/>
        </w:rPr>
        <w:t>&lt;</w:t>
      </w:r>
      <w:r w:rsidR="00295691" w:rsidRPr="00FC548F">
        <w:rPr>
          <w:rFonts w:ascii="Times New Roman" w:hAnsi="Times New Roman" w:cs="Times New Roman"/>
          <w:lang w:val="en-GB"/>
        </w:rPr>
        <w:t>0.05.</w:t>
      </w:r>
      <w:r w:rsidR="00435BB5" w:rsidRPr="00FC548F">
        <w:rPr>
          <w:lang w:val="en-GB"/>
        </w:rPr>
        <w:t xml:space="preserve"> </w:t>
      </w:r>
      <w:r w:rsidR="00435BB5" w:rsidRPr="00FC548F">
        <w:rPr>
          <w:rFonts w:ascii="Times New Roman" w:hAnsi="Times New Roman" w:cs="Times New Roman"/>
          <w:lang w:val="en-GB"/>
        </w:rPr>
        <w:t xml:space="preserve">The statistical analysis was performed with </w:t>
      </w:r>
      <w:r w:rsidR="00627B68">
        <w:rPr>
          <w:rFonts w:ascii="Times New Roman" w:hAnsi="Times New Roman" w:cs="Times New Roman"/>
          <w:lang w:val="en-GB"/>
        </w:rPr>
        <w:t>SPSS version 22.</w:t>
      </w:r>
      <w:r w:rsidR="009C405C">
        <w:rPr>
          <w:rFonts w:ascii="Times New Roman" w:hAnsi="Times New Roman" w:cs="Times New Roman"/>
          <w:lang w:val="en-GB"/>
        </w:rPr>
        <w:t>0</w:t>
      </w:r>
      <w:r w:rsidR="00435BB5" w:rsidRPr="00FC548F">
        <w:rPr>
          <w:rFonts w:ascii="Times New Roman" w:hAnsi="Times New Roman" w:cs="Times New Roman"/>
          <w:lang w:val="en-GB"/>
        </w:rPr>
        <w:t xml:space="preserve"> (</w:t>
      </w:r>
      <w:r w:rsidR="00E77A83">
        <w:rPr>
          <w:rFonts w:ascii="Times New Roman" w:hAnsi="Times New Roman" w:cs="Times New Roman"/>
          <w:lang w:val="en-GB"/>
        </w:rPr>
        <w:t xml:space="preserve">IBM </w:t>
      </w:r>
      <w:r w:rsidR="009C405C">
        <w:rPr>
          <w:rFonts w:ascii="Times New Roman" w:hAnsi="Times New Roman" w:cs="Times New Roman"/>
          <w:lang w:val="en-GB"/>
        </w:rPr>
        <w:t>Corporation</w:t>
      </w:r>
      <w:r w:rsidR="00435BB5" w:rsidRPr="00FC548F">
        <w:rPr>
          <w:rFonts w:ascii="Times New Roman" w:hAnsi="Times New Roman" w:cs="Times New Roman"/>
          <w:lang w:val="en-GB"/>
        </w:rPr>
        <w:t xml:space="preserve">). </w:t>
      </w:r>
    </w:p>
    <w:p w14:paraId="18E902C8" w14:textId="77777777" w:rsidR="00FD6EFB" w:rsidRDefault="00FD6EFB" w:rsidP="004E4E41">
      <w:pPr>
        <w:spacing w:line="480" w:lineRule="auto"/>
        <w:jc w:val="both"/>
        <w:rPr>
          <w:rFonts w:ascii="Times New Roman" w:hAnsi="Times New Roman" w:cs="Times New Roman"/>
          <w:b/>
          <w:bCs/>
          <w:lang w:val="en-GB"/>
        </w:rPr>
      </w:pPr>
    </w:p>
    <w:p w14:paraId="193A9E68" w14:textId="3A1D48F8" w:rsidR="00367AF1" w:rsidRPr="004E2AE6" w:rsidRDefault="00367AF1" w:rsidP="004E2AE6">
      <w:pPr>
        <w:pStyle w:val="ListParagraph"/>
        <w:numPr>
          <w:ilvl w:val="0"/>
          <w:numId w:val="4"/>
        </w:numPr>
        <w:spacing w:line="480" w:lineRule="auto"/>
        <w:jc w:val="both"/>
        <w:rPr>
          <w:rFonts w:ascii="Times New Roman" w:hAnsi="Times New Roman" w:cs="Times New Roman"/>
          <w:b/>
          <w:bCs/>
          <w:lang w:val="en-GB"/>
        </w:rPr>
      </w:pPr>
      <w:r w:rsidRPr="004E2AE6">
        <w:rPr>
          <w:rFonts w:ascii="Times New Roman" w:hAnsi="Times New Roman" w:cs="Times New Roman"/>
          <w:b/>
          <w:bCs/>
          <w:lang w:val="en-GB"/>
        </w:rPr>
        <w:t>Results</w:t>
      </w:r>
    </w:p>
    <w:p w14:paraId="469E1575" w14:textId="424E6AF4" w:rsidR="00112AC2" w:rsidRPr="00D94A08" w:rsidRDefault="008C0E51" w:rsidP="003C597E">
      <w:pPr>
        <w:spacing w:line="480" w:lineRule="auto"/>
        <w:ind w:firstLine="708"/>
        <w:jc w:val="both"/>
        <w:rPr>
          <w:rFonts w:ascii="Times New Roman" w:hAnsi="Times New Roman" w:cs="Times New Roman"/>
          <w:lang w:val="en-GB"/>
        </w:rPr>
      </w:pPr>
      <w:bookmarkStart w:id="2" w:name="_Hlk38357081"/>
      <w:r>
        <w:rPr>
          <w:rFonts w:ascii="Times New Roman" w:hAnsi="Times New Roman" w:cs="Times New Roman"/>
          <w:lang w:val="en-GB"/>
        </w:rPr>
        <w:t xml:space="preserve">A total of 937 </w:t>
      </w:r>
      <w:r w:rsidR="00F30986" w:rsidRPr="00FC548F">
        <w:rPr>
          <w:rFonts w:ascii="Times New Roman" w:hAnsi="Times New Roman" w:cs="Times New Roman"/>
          <w:lang w:val="en-GB"/>
        </w:rPr>
        <w:t>adults</w:t>
      </w:r>
      <w:r w:rsidR="00FA13F9" w:rsidRPr="00FC548F">
        <w:rPr>
          <w:rFonts w:ascii="Times New Roman" w:hAnsi="Times New Roman" w:cs="Times New Roman"/>
          <w:lang w:val="en-GB"/>
        </w:rPr>
        <w:t xml:space="preserve"> were</w:t>
      </w:r>
      <w:r w:rsidR="00F30986" w:rsidRPr="00FC548F">
        <w:rPr>
          <w:rFonts w:ascii="Times New Roman" w:hAnsi="Times New Roman" w:cs="Times New Roman"/>
          <w:lang w:val="en-GB"/>
        </w:rPr>
        <w:t xml:space="preserve"> included in </w:t>
      </w:r>
      <w:r w:rsidR="00CB5F18">
        <w:rPr>
          <w:rFonts w:ascii="Times New Roman" w:hAnsi="Times New Roman" w:cs="Times New Roman"/>
          <w:lang w:val="en-GB"/>
        </w:rPr>
        <w:t>the study</w:t>
      </w:r>
      <w:r w:rsidR="00FF137C">
        <w:rPr>
          <w:rFonts w:ascii="Times New Roman" w:hAnsi="Times New Roman" w:cs="Times New Roman"/>
          <w:lang w:val="en-GB"/>
        </w:rPr>
        <w:t xml:space="preserve">. The sample was predominantly composed </w:t>
      </w:r>
      <w:r w:rsidR="008D66A0">
        <w:rPr>
          <w:rFonts w:ascii="Times New Roman" w:hAnsi="Times New Roman" w:cs="Times New Roman"/>
          <w:lang w:val="en-GB"/>
        </w:rPr>
        <w:t xml:space="preserve">of </w:t>
      </w:r>
      <w:r w:rsidR="00FF137C">
        <w:rPr>
          <w:rFonts w:ascii="Times New Roman" w:hAnsi="Times New Roman" w:cs="Times New Roman"/>
          <w:lang w:val="en-GB"/>
        </w:rPr>
        <w:t xml:space="preserve">women </w:t>
      </w:r>
      <w:r w:rsidR="00F30986" w:rsidRPr="00FC548F">
        <w:rPr>
          <w:rFonts w:ascii="Times New Roman" w:hAnsi="Times New Roman" w:cs="Times New Roman"/>
          <w:lang w:val="en-GB"/>
        </w:rPr>
        <w:t>(</w:t>
      </w:r>
      <w:r w:rsidR="00FF1481">
        <w:rPr>
          <w:rFonts w:ascii="Times New Roman" w:hAnsi="Times New Roman" w:cs="Times New Roman"/>
          <w:lang w:val="en-GB"/>
        </w:rPr>
        <w:t>72</w:t>
      </w:r>
      <w:r w:rsidR="00F30986" w:rsidRPr="00FC548F">
        <w:rPr>
          <w:rFonts w:ascii="Times New Roman" w:hAnsi="Times New Roman" w:cs="Times New Roman"/>
          <w:lang w:val="en-GB"/>
        </w:rPr>
        <w:t>.</w:t>
      </w:r>
      <w:r w:rsidR="00FF137C">
        <w:rPr>
          <w:rFonts w:ascii="Times New Roman" w:hAnsi="Times New Roman" w:cs="Times New Roman"/>
          <w:lang w:val="en-GB"/>
        </w:rPr>
        <w:t>3</w:t>
      </w:r>
      <w:r w:rsidR="00F30986" w:rsidRPr="00FC548F">
        <w:rPr>
          <w:rFonts w:ascii="Times New Roman" w:hAnsi="Times New Roman" w:cs="Times New Roman"/>
          <w:lang w:val="en-GB"/>
        </w:rPr>
        <w:t>%</w:t>
      </w:r>
      <w:r w:rsidR="00FF137C">
        <w:rPr>
          <w:rFonts w:ascii="Times New Roman" w:hAnsi="Times New Roman" w:cs="Times New Roman"/>
          <w:lang w:val="en-GB"/>
        </w:rPr>
        <w:t>),</w:t>
      </w:r>
      <w:r w:rsidR="00A45E37">
        <w:rPr>
          <w:rFonts w:ascii="Times New Roman" w:hAnsi="Times New Roman" w:cs="Times New Roman"/>
          <w:lang w:val="en-GB"/>
        </w:rPr>
        <w:t xml:space="preserve"> and</w:t>
      </w:r>
      <w:r w:rsidR="00FF137C">
        <w:rPr>
          <w:rFonts w:ascii="Times New Roman" w:hAnsi="Times New Roman" w:cs="Times New Roman"/>
          <w:lang w:val="en-GB"/>
        </w:rPr>
        <w:t xml:space="preserve"> young </w:t>
      </w:r>
      <w:r w:rsidR="002F315A">
        <w:rPr>
          <w:rFonts w:ascii="Times New Roman" w:hAnsi="Times New Roman" w:cs="Times New Roman"/>
          <w:lang w:val="en-GB"/>
        </w:rPr>
        <w:t>adults</w:t>
      </w:r>
      <w:r w:rsidR="00A53241">
        <w:rPr>
          <w:rFonts w:ascii="Times New Roman" w:hAnsi="Times New Roman" w:cs="Times New Roman"/>
          <w:lang w:val="en-GB"/>
        </w:rPr>
        <w:t xml:space="preserve"> aged 18-35</w:t>
      </w:r>
      <w:r w:rsidR="002F315A">
        <w:rPr>
          <w:rFonts w:ascii="Times New Roman" w:hAnsi="Times New Roman" w:cs="Times New Roman"/>
          <w:lang w:val="en-GB"/>
        </w:rPr>
        <w:t xml:space="preserve"> (</w:t>
      </w:r>
      <w:r w:rsidR="00F30986" w:rsidRPr="00FC548F">
        <w:rPr>
          <w:rFonts w:ascii="Times New Roman" w:hAnsi="Times New Roman" w:cs="Times New Roman"/>
          <w:lang w:val="en-GB"/>
        </w:rPr>
        <w:t>5</w:t>
      </w:r>
      <w:r w:rsidR="00054806">
        <w:rPr>
          <w:rFonts w:ascii="Times New Roman" w:hAnsi="Times New Roman" w:cs="Times New Roman"/>
          <w:lang w:val="en-GB"/>
        </w:rPr>
        <w:t>2</w:t>
      </w:r>
      <w:r w:rsidR="00F30986" w:rsidRPr="00FC548F">
        <w:rPr>
          <w:rFonts w:ascii="Times New Roman" w:hAnsi="Times New Roman" w:cs="Times New Roman"/>
          <w:lang w:val="en-GB"/>
        </w:rPr>
        <w:t>.</w:t>
      </w:r>
      <w:r w:rsidR="00054806">
        <w:rPr>
          <w:rFonts w:ascii="Times New Roman" w:hAnsi="Times New Roman" w:cs="Times New Roman"/>
          <w:lang w:val="en-GB"/>
        </w:rPr>
        <w:t>6</w:t>
      </w:r>
      <w:r w:rsidR="00F30986" w:rsidRPr="00FC548F">
        <w:rPr>
          <w:rFonts w:ascii="Times New Roman" w:hAnsi="Times New Roman" w:cs="Times New Roman"/>
          <w:lang w:val="en-GB"/>
        </w:rPr>
        <w:t>%</w:t>
      </w:r>
      <w:r w:rsidR="00CA4431">
        <w:rPr>
          <w:rFonts w:ascii="Times New Roman" w:hAnsi="Times New Roman" w:cs="Times New Roman"/>
          <w:lang w:val="en-GB"/>
        </w:rPr>
        <w:t>)</w:t>
      </w:r>
      <w:r w:rsidR="00FC47D7">
        <w:rPr>
          <w:rFonts w:ascii="Times New Roman" w:hAnsi="Times New Roman" w:cs="Times New Roman"/>
          <w:lang w:val="en-GB"/>
        </w:rPr>
        <w:t xml:space="preserve">. </w:t>
      </w:r>
      <w:bookmarkEnd w:id="2"/>
      <w:r w:rsidR="00DD3D5B" w:rsidRPr="00D94A08">
        <w:rPr>
          <w:rFonts w:ascii="Times New Roman" w:hAnsi="Times New Roman" w:cs="Times New Roman"/>
          <w:lang w:val="en-GB"/>
        </w:rPr>
        <w:t xml:space="preserve">The full details of the </w:t>
      </w:r>
      <w:r w:rsidR="000D3827" w:rsidRPr="00D94A08">
        <w:rPr>
          <w:rFonts w:ascii="Times New Roman" w:hAnsi="Times New Roman" w:cs="Times New Roman"/>
          <w:lang w:val="en-GB"/>
        </w:rPr>
        <w:t>overall</w:t>
      </w:r>
      <w:r w:rsidR="00DD3D5B" w:rsidRPr="00D94A08">
        <w:rPr>
          <w:rFonts w:ascii="Times New Roman" w:hAnsi="Times New Roman" w:cs="Times New Roman"/>
          <w:lang w:val="en-GB"/>
        </w:rPr>
        <w:t xml:space="preserve"> </w:t>
      </w:r>
      <w:proofErr w:type="gramStart"/>
      <w:r w:rsidR="00DD3D5B" w:rsidRPr="00D94A08">
        <w:rPr>
          <w:rFonts w:ascii="Times New Roman" w:hAnsi="Times New Roman" w:cs="Times New Roman"/>
          <w:lang w:val="en-GB"/>
        </w:rPr>
        <w:t xml:space="preserve">sample, </w:t>
      </w:r>
      <w:r w:rsidR="00F81614" w:rsidRPr="00D94A08">
        <w:rPr>
          <w:rFonts w:ascii="Times New Roman" w:hAnsi="Times New Roman" w:cs="Times New Roman"/>
          <w:lang w:val="en-GB"/>
        </w:rPr>
        <w:t>and</w:t>
      </w:r>
      <w:proofErr w:type="gramEnd"/>
      <w:r w:rsidR="00F81614" w:rsidRPr="00D94A08">
        <w:rPr>
          <w:rFonts w:ascii="Times New Roman" w:hAnsi="Times New Roman" w:cs="Times New Roman"/>
          <w:lang w:val="en-GB"/>
        </w:rPr>
        <w:t xml:space="preserve"> </w:t>
      </w:r>
      <w:r w:rsidR="00185186">
        <w:rPr>
          <w:rFonts w:ascii="Times New Roman" w:hAnsi="Times New Roman" w:cs="Times New Roman"/>
          <w:lang w:val="en-GB"/>
        </w:rPr>
        <w:t>stratified by</w:t>
      </w:r>
      <w:r w:rsidR="00F81614" w:rsidRPr="00D94A08">
        <w:rPr>
          <w:rFonts w:ascii="Times New Roman" w:hAnsi="Times New Roman" w:cs="Times New Roman"/>
          <w:lang w:val="en-GB"/>
        </w:rPr>
        <w:t xml:space="preserve"> </w:t>
      </w:r>
      <w:r w:rsidR="00DD3D5B" w:rsidRPr="00D94A08">
        <w:rPr>
          <w:rFonts w:ascii="Times New Roman" w:hAnsi="Times New Roman" w:cs="Times New Roman"/>
          <w:lang w:val="en-GB"/>
        </w:rPr>
        <w:t xml:space="preserve">the time spent in </w:t>
      </w:r>
      <w:r w:rsidR="003068F0" w:rsidRPr="00D94A08">
        <w:rPr>
          <w:rFonts w:ascii="Times New Roman" w:hAnsi="Times New Roman" w:cs="Times New Roman"/>
          <w:lang w:val="en-GB"/>
        </w:rPr>
        <w:t>MV</w:t>
      </w:r>
      <w:r w:rsidR="00DD3D5B" w:rsidRPr="00D94A08">
        <w:rPr>
          <w:rFonts w:ascii="Times New Roman" w:hAnsi="Times New Roman" w:cs="Times New Roman"/>
          <w:lang w:val="en-GB"/>
        </w:rPr>
        <w:t>PA and SB</w:t>
      </w:r>
      <w:r w:rsidR="00185186">
        <w:rPr>
          <w:rFonts w:ascii="Times New Roman" w:hAnsi="Times New Roman" w:cs="Times New Roman"/>
          <w:lang w:val="en-GB"/>
        </w:rPr>
        <w:t>,</w:t>
      </w:r>
      <w:r w:rsidR="00DD3D5B" w:rsidRPr="00D94A08">
        <w:rPr>
          <w:rFonts w:ascii="Times New Roman" w:hAnsi="Times New Roman" w:cs="Times New Roman"/>
          <w:lang w:val="en-GB"/>
        </w:rPr>
        <w:t xml:space="preserve"> are detailed in </w:t>
      </w:r>
      <w:r w:rsidR="00A53241">
        <w:rPr>
          <w:rFonts w:ascii="Times New Roman" w:hAnsi="Times New Roman" w:cs="Times New Roman"/>
          <w:lang w:val="en-GB"/>
        </w:rPr>
        <w:t xml:space="preserve">supplementary </w:t>
      </w:r>
      <w:r w:rsidR="00DD3D5B" w:rsidRPr="00D94A08">
        <w:rPr>
          <w:rFonts w:ascii="Times New Roman" w:hAnsi="Times New Roman" w:cs="Times New Roman"/>
          <w:lang w:val="en-GB"/>
        </w:rPr>
        <w:t>table 1.</w:t>
      </w:r>
    </w:p>
    <w:p w14:paraId="3FF0EDB2" w14:textId="745CFCB1" w:rsidR="007538F5" w:rsidRDefault="00566832" w:rsidP="0004028A">
      <w:pPr>
        <w:spacing w:line="480" w:lineRule="auto"/>
        <w:ind w:firstLine="708"/>
        <w:jc w:val="both"/>
        <w:rPr>
          <w:rFonts w:ascii="Times New Roman" w:hAnsi="Times New Roman" w:cs="Times New Roman"/>
          <w:lang w:val="en-US"/>
        </w:rPr>
      </w:pPr>
      <w:r>
        <w:rPr>
          <w:rFonts w:ascii="Times New Roman" w:hAnsi="Times New Roman" w:cs="Times New Roman"/>
          <w:lang w:val="en-GB"/>
        </w:rPr>
        <w:t>In the most adjusted model</w:t>
      </w:r>
      <w:r w:rsidR="00581533">
        <w:rPr>
          <w:rFonts w:ascii="Times New Roman" w:hAnsi="Times New Roman" w:cs="Times New Roman"/>
          <w:lang w:val="en-GB"/>
        </w:rPr>
        <w:t>s</w:t>
      </w:r>
      <w:r>
        <w:rPr>
          <w:rFonts w:ascii="Times New Roman" w:hAnsi="Times New Roman" w:cs="Times New Roman"/>
          <w:lang w:val="en-GB"/>
        </w:rPr>
        <w:t xml:space="preserve"> </w:t>
      </w:r>
      <w:r w:rsidR="00581533">
        <w:rPr>
          <w:rFonts w:ascii="Times New Roman" w:hAnsi="Times New Roman" w:cs="Times New Roman"/>
          <w:lang w:val="en-GB"/>
        </w:rPr>
        <w:t>(adjusted 2), t</w:t>
      </w:r>
      <w:r w:rsidR="001C126E" w:rsidRPr="00D94A08">
        <w:rPr>
          <w:rFonts w:ascii="Times New Roman" w:hAnsi="Times New Roman" w:cs="Times New Roman"/>
          <w:lang w:val="en-GB"/>
        </w:rPr>
        <w:t xml:space="preserve">hose </w:t>
      </w:r>
      <w:r w:rsidR="00E95116" w:rsidRPr="00D94A08">
        <w:rPr>
          <w:rFonts w:ascii="Times New Roman" w:hAnsi="Times New Roman" w:cs="Times New Roman"/>
          <w:lang w:val="en-GB"/>
        </w:rPr>
        <w:t xml:space="preserve">reporting </w:t>
      </w:r>
      <w:r w:rsidR="00033017" w:rsidRPr="00D94A08">
        <w:rPr>
          <w:rFonts w:ascii="Times New Roman" w:hAnsi="Times New Roman" w:cs="Times New Roman"/>
          <w:color w:val="222222"/>
          <w:sz w:val="20"/>
          <w:szCs w:val="20"/>
          <w:shd w:val="clear" w:color="auto" w:fill="FFFFFF"/>
        </w:rPr>
        <w:t>≥</w:t>
      </w:r>
      <w:r w:rsidR="00033017" w:rsidRPr="00D94A08">
        <w:rPr>
          <w:rFonts w:ascii="Times New Roman" w:hAnsi="Times New Roman" w:cs="Times New Roman"/>
          <w:lang w:val="en-GB"/>
        </w:rPr>
        <w:t xml:space="preserve">30 </w:t>
      </w:r>
      <w:r w:rsidR="00BF159E" w:rsidRPr="00D94A08">
        <w:rPr>
          <w:rFonts w:ascii="Times New Roman" w:hAnsi="Times New Roman" w:cs="Times New Roman"/>
          <w:lang w:val="en-GB"/>
        </w:rPr>
        <w:t>minutes in</w:t>
      </w:r>
      <w:r w:rsidR="001C126E" w:rsidRPr="00D94A08">
        <w:rPr>
          <w:rFonts w:ascii="Times New Roman" w:hAnsi="Times New Roman" w:cs="Times New Roman"/>
          <w:lang w:val="en-GB"/>
        </w:rPr>
        <w:t xml:space="preserve"> </w:t>
      </w:r>
      <w:r w:rsidR="00BF159E" w:rsidRPr="00D94A08">
        <w:rPr>
          <w:rFonts w:ascii="Times New Roman" w:hAnsi="Times New Roman" w:cs="Times New Roman"/>
          <w:lang w:val="en-GB"/>
        </w:rPr>
        <w:t>MV</w:t>
      </w:r>
      <w:r w:rsidR="001C126E" w:rsidRPr="00D94A08">
        <w:rPr>
          <w:rFonts w:ascii="Times New Roman" w:hAnsi="Times New Roman" w:cs="Times New Roman"/>
          <w:lang w:val="en-GB"/>
        </w:rPr>
        <w:t>PA</w:t>
      </w:r>
      <w:r w:rsidR="00A53241">
        <w:rPr>
          <w:rFonts w:ascii="Times New Roman" w:hAnsi="Times New Roman" w:cs="Times New Roman"/>
          <w:lang w:val="en-GB"/>
        </w:rPr>
        <w:t>/day</w:t>
      </w:r>
      <w:r w:rsidR="00E95116" w:rsidRPr="00D94A08">
        <w:rPr>
          <w:rFonts w:ascii="Times New Roman" w:hAnsi="Times New Roman" w:cs="Times New Roman"/>
          <w:lang w:val="en-GB"/>
        </w:rPr>
        <w:t xml:space="preserve"> had a </w:t>
      </w:r>
      <w:r w:rsidR="00FC78C8" w:rsidRPr="00D94A08">
        <w:rPr>
          <w:rFonts w:ascii="Times New Roman" w:hAnsi="Times New Roman" w:cs="Times New Roman"/>
          <w:lang w:val="en-GB"/>
        </w:rPr>
        <w:t>decreased odd</w:t>
      </w:r>
      <w:r w:rsidR="002E53B8" w:rsidRPr="00D94A08">
        <w:rPr>
          <w:rFonts w:ascii="Times New Roman" w:hAnsi="Times New Roman" w:cs="Times New Roman"/>
          <w:lang w:val="en-GB"/>
        </w:rPr>
        <w:t>s</w:t>
      </w:r>
      <w:r w:rsidR="00E95116" w:rsidRPr="00D94A08">
        <w:rPr>
          <w:rFonts w:ascii="Times New Roman" w:hAnsi="Times New Roman" w:cs="Times New Roman"/>
          <w:lang w:val="en-GB"/>
        </w:rPr>
        <w:t xml:space="preserve"> of</w:t>
      </w:r>
      <w:r w:rsidR="00E95116">
        <w:rPr>
          <w:rFonts w:ascii="Times New Roman" w:hAnsi="Times New Roman" w:cs="Times New Roman"/>
          <w:lang w:val="en-GB"/>
        </w:rPr>
        <w:t xml:space="preserve"> </w:t>
      </w:r>
      <w:r w:rsidR="008669CD">
        <w:rPr>
          <w:rFonts w:ascii="Times New Roman" w:hAnsi="Times New Roman" w:cs="Times New Roman"/>
          <w:lang w:val="en-GB"/>
        </w:rPr>
        <w:t xml:space="preserve">prevalent </w:t>
      </w:r>
      <w:r w:rsidR="00643A72">
        <w:rPr>
          <w:rFonts w:ascii="Times New Roman" w:hAnsi="Times New Roman" w:cs="Times New Roman"/>
          <w:lang w:val="en-GB"/>
        </w:rPr>
        <w:t>depressive</w:t>
      </w:r>
      <w:r w:rsidR="00BF159E">
        <w:rPr>
          <w:rFonts w:ascii="Times New Roman" w:hAnsi="Times New Roman" w:cs="Times New Roman"/>
          <w:lang w:val="en-GB"/>
        </w:rPr>
        <w:t xml:space="preserve"> </w:t>
      </w:r>
      <w:r w:rsidR="000A35DF">
        <w:rPr>
          <w:rFonts w:ascii="Times New Roman" w:hAnsi="Times New Roman" w:cs="Times New Roman"/>
          <w:lang w:val="en-GB"/>
        </w:rPr>
        <w:t>(OR=</w:t>
      </w:r>
      <w:r w:rsidR="000357C6">
        <w:rPr>
          <w:rFonts w:ascii="Times New Roman" w:hAnsi="Times New Roman" w:cs="Times New Roman"/>
          <w:lang w:val="en-GB"/>
        </w:rPr>
        <w:t>0.71</w:t>
      </w:r>
      <w:r w:rsidR="000A35DF">
        <w:rPr>
          <w:rFonts w:ascii="Times New Roman" w:hAnsi="Times New Roman" w:cs="Times New Roman"/>
          <w:lang w:val="en-GB"/>
        </w:rPr>
        <w:t xml:space="preserve">, </w:t>
      </w:r>
      <w:r w:rsidR="000357C6">
        <w:rPr>
          <w:rFonts w:ascii="Times New Roman" w:hAnsi="Times New Roman" w:cs="Times New Roman"/>
          <w:lang w:val="en-GB"/>
        </w:rPr>
        <w:t>95%CI=0.53-0.96)</w:t>
      </w:r>
      <w:r w:rsidR="00AD0CB8">
        <w:rPr>
          <w:rFonts w:ascii="Times New Roman" w:hAnsi="Times New Roman" w:cs="Times New Roman"/>
          <w:lang w:val="en-GB"/>
        </w:rPr>
        <w:t>,</w:t>
      </w:r>
      <w:r w:rsidR="000A35DF">
        <w:rPr>
          <w:rFonts w:ascii="Times New Roman" w:hAnsi="Times New Roman" w:cs="Times New Roman"/>
          <w:lang w:val="en-GB"/>
        </w:rPr>
        <w:t xml:space="preserve"> anxiety (OR=</w:t>
      </w:r>
      <w:r w:rsidR="000357C6">
        <w:rPr>
          <w:rFonts w:ascii="Times New Roman" w:hAnsi="Times New Roman" w:cs="Times New Roman"/>
          <w:lang w:val="en-GB"/>
        </w:rPr>
        <w:t>0.72</w:t>
      </w:r>
      <w:r w:rsidR="000A35DF">
        <w:rPr>
          <w:rFonts w:ascii="Times New Roman" w:hAnsi="Times New Roman" w:cs="Times New Roman"/>
          <w:lang w:val="en-GB"/>
        </w:rPr>
        <w:t>,</w:t>
      </w:r>
      <w:r w:rsidR="000357C6">
        <w:rPr>
          <w:rFonts w:ascii="Times New Roman" w:hAnsi="Times New Roman" w:cs="Times New Roman"/>
          <w:lang w:val="en-GB"/>
        </w:rPr>
        <w:t xml:space="preserve"> 95%CI=0.54-0.96)</w:t>
      </w:r>
      <w:r w:rsidR="00033017">
        <w:rPr>
          <w:rFonts w:ascii="Times New Roman" w:hAnsi="Times New Roman" w:cs="Times New Roman"/>
          <w:lang w:val="en-GB"/>
        </w:rPr>
        <w:t xml:space="preserve">, </w:t>
      </w:r>
      <w:r w:rsidR="00FB23D0">
        <w:rPr>
          <w:rFonts w:ascii="Times New Roman" w:hAnsi="Times New Roman" w:cs="Times New Roman"/>
          <w:lang w:val="en-GB"/>
        </w:rPr>
        <w:t xml:space="preserve">and </w:t>
      </w:r>
      <w:r w:rsidR="000A35DF">
        <w:rPr>
          <w:rFonts w:ascii="Times New Roman" w:hAnsi="Times New Roman" w:cs="Times New Roman"/>
          <w:lang w:val="en-GB"/>
        </w:rPr>
        <w:t>co-occurring D&amp;A (OR=</w:t>
      </w:r>
      <w:r w:rsidR="000357C6">
        <w:rPr>
          <w:rFonts w:ascii="Times New Roman" w:hAnsi="Times New Roman" w:cs="Times New Roman"/>
          <w:lang w:val="en-GB"/>
        </w:rPr>
        <w:t>0.71</w:t>
      </w:r>
      <w:r w:rsidR="000A35DF">
        <w:rPr>
          <w:rFonts w:ascii="Times New Roman" w:hAnsi="Times New Roman" w:cs="Times New Roman"/>
          <w:lang w:val="en-GB"/>
        </w:rPr>
        <w:t xml:space="preserve">, </w:t>
      </w:r>
      <w:r w:rsidR="000357C6">
        <w:rPr>
          <w:rFonts w:ascii="Times New Roman" w:hAnsi="Times New Roman" w:cs="Times New Roman"/>
          <w:lang w:val="en-GB"/>
        </w:rPr>
        <w:t>95%CI=0</w:t>
      </w:r>
      <w:r w:rsidR="008F393B">
        <w:rPr>
          <w:rFonts w:ascii="Times New Roman" w:hAnsi="Times New Roman" w:cs="Times New Roman"/>
          <w:lang w:val="en-GB"/>
        </w:rPr>
        <w:t>.</w:t>
      </w:r>
      <w:r w:rsidR="000357C6">
        <w:rPr>
          <w:rFonts w:ascii="Times New Roman" w:hAnsi="Times New Roman" w:cs="Times New Roman"/>
          <w:lang w:val="en-GB"/>
        </w:rPr>
        <w:t>52-0.96)</w:t>
      </w:r>
      <w:r w:rsidR="000A35DF">
        <w:rPr>
          <w:rFonts w:ascii="Times New Roman" w:hAnsi="Times New Roman" w:cs="Times New Roman"/>
          <w:lang w:val="en-GB"/>
        </w:rPr>
        <w:t xml:space="preserve"> </w:t>
      </w:r>
      <w:r w:rsidR="00033017">
        <w:rPr>
          <w:rFonts w:ascii="Times New Roman" w:hAnsi="Times New Roman" w:cs="Times New Roman"/>
          <w:lang w:val="en-GB"/>
        </w:rPr>
        <w:t>sym</w:t>
      </w:r>
      <w:r w:rsidR="00300914">
        <w:rPr>
          <w:rFonts w:ascii="Times New Roman" w:hAnsi="Times New Roman" w:cs="Times New Roman"/>
          <w:lang w:val="en-GB"/>
        </w:rPr>
        <w:t>pt</w:t>
      </w:r>
      <w:r w:rsidR="00033017">
        <w:rPr>
          <w:rFonts w:ascii="Times New Roman" w:hAnsi="Times New Roman" w:cs="Times New Roman"/>
          <w:lang w:val="en-GB"/>
        </w:rPr>
        <w:t>oms</w:t>
      </w:r>
      <w:r w:rsidR="00B6779C">
        <w:rPr>
          <w:rFonts w:ascii="Times New Roman" w:hAnsi="Times New Roman" w:cs="Times New Roman"/>
          <w:lang w:val="en-GB"/>
        </w:rPr>
        <w:t xml:space="preserve">, and those </w:t>
      </w:r>
      <w:r w:rsidR="000A7A15">
        <w:rPr>
          <w:rFonts w:ascii="Times New Roman" w:hAnsi="Times New Roman" w:cs="Times New Roman"/>
          <w:lang w:val="en-GB"/>
        </w:rPr>
        <w:t xml:space="preserve">spending </w:t>
      </w:r>
      <w:r w:rsidR="000A7A15" w:rsidRPr="003317FC">
        <w:rPr>
          <w:rFonts w:ascii="Times New Roman" w:hAnsi="Times New Roman" w:cs="Times New Roman"/>
          <w:color w:val="222222"/>
          <w:sz w:val="20"/>
          <w:szCs w:val="20"/>
          <w:shd w:val="clear" w:color="auto" w:fill="FFFFFF"/>
        </w:rPr>
        <w:t>≥</w:t>
      </w:r>
      <w:r w:rsidR="000A7A15">
        <w:rPr>
          <w:rFonts w:ascii="Times New Roman" w:hAnsi="Times New Roman" w:cs="Times New Roman"/>
          <w:lang w:val="en-GB"/>
        </w:rPr>
        <w:t xml:space="preserve">15 minutes in VPA/day </w:t>
      </w:r>
      <w:r w:rsidR="00B6779C">
        <w:rPr>
          <w:rFonts w:ascii="Times New Roman" w:hAnsi="Times New Roman" w:cs="Times New Roman"/>
          <w:lang w:val="en-GB"/>
        </w:rPr>
        <w:t>had</w:t>
      </w:r>
      <w:r w:rsidR="000A7A15">
        <w:rPr>
          <w:rFonts w:ascii="Times New Roman" w:hAnsi="Times New Roman" w:cs="Times New Roman"/>
          <w:lang w:val="en-GB"/>
        </w:rPr>
        <w:t xml:space="preserve"> with lower odds of</w:t>
      </w:r>
      <w:r w:rsidR="00A45E37">
        <w:rPr>
          <w:rFonts w:ascii="Times New Roman" w:hAnsi="Times New Roman" w:cs="Times New Roman"/>
          <w:lang w:val="en-GB"/>
        </w:rPr>
        <w:t xml:space="preserve"> presenting</w:t>
      </w:r>
      <w:r w:rsidR="000A7A15">
        <w:rPr>
          <w:rFonts w:ascii="Times New Roman" w:hAnsi="Times New Roman" w:cs="Times New Roman"/>
          <w:lang w:val="en-GB"/>
        </w:rPr>
        <w:t xml:space="preserve"> depressive (OR=0.60, 95%CI=0.43-0.82), anxiety (OR=0.70, 95%CI=0.51-0.96), and co-occurring D&amp;A (OR=0.59, 95%CI=0.41-0.83) symptoms. Spending </w:t>
      </w:r>
      <w:r w:rsidR="000A7A15">
        <w:rPr>
          <w:rFonts w:ascii="Times New Roman" w:hAnsi="Times New Roman" w:cs="Times New Roman"/>
          <w:color w:val="222222"/>
          <w:sz w:val="20"/>
          <w:szCs w:val="20"/>
          <w:shd w:val="clear" w:color="auto" w:fill="FFFFFF"/>
        </w:rPr>
        <w:t>≥</w:t>
      </w:r>
      <w:r w:rsidR="000A7A15">
        <w:rPr>
          <w:rFonts w:ascii="Times New Roman" w:hAnsi="Times New Roman" w:cs="Times New Roman"/>
          <w:lang w:val="en-GB"/>
        </w:rPr>
        <w:t xml:space="preserve">30 </w:t>
      </w:r>
      <w:r w:rsidR="000A7A15" w:rsidRPr="006C1239">
        <w:rPr>
          <w:rFonts w:ascii="Times New Roman" w:hAnsi="Times New Roman" w:cs="Times New Roman"/>
          <w:color w:val="222222"/>
          <w:shd w:val="clear" w:color="auto" w:fill="FFFFFF"/>
        </w:rPr>
        <w:t>minutes MPA</w:t>
      </w:r>
      <w:r w:rsidR="000A7A15">
        <w:rPr>
          <w:rFonts w:ascii="Times New Roman" w:hAnsi="Times New Roman" w:cs="Times New Roman"/>
          <w:color w:val="222222"/>
          <w:shd w:val="clear" w:color="auto" w:fill="FFFFFF"/>
        </w:rPr>
        <w:t>/</w:t>
      </w:r>
      <w:proofErr w:type="spellStart"/>
      <w:r w:rsidR="000A7A15">
        <w:rPr>
          <w:rFonts w:ascii="Times New Roman" w:hAnsi="Times New Roman" w:cs="Times New Roman"/>
          <w:color w:val="222222"/>
          <w:shd w:val="clear" w:color="auto" w:fill="FFFFFF"/>
        </w:rPr>
        <w:t>day</w:t>
      </w:r>
      <w:proofErr w:type="spellEnd"/>
      <w:r w:rsidR="000A7A15" w:rsidRPr="006C1239">
        <w:rPr>
          <w:rFonts w:ascii="Times New Roman" w:hAnsi="Times New Roman" w:cs="Times New Roman"/>
          <w:color w:val="222222"/>
          <w:shd w:val="clear" w:color="auto" w:fill="FFFFFF"/>
        </w:rPr>
        <w:t xml:space="preserve"> </w:t>
      </w:r>
      <w:proofErr w:type="spellStart"/>
      <w:r w:rsidR="007C5939">
        <w:rPr>
          <w:rFonts w:ascii="Times New Roman" w:hAnsi="Times New Roman" w:cs="Times New Roman"/>
          <w:color w:val="222222"/>
          <w:shd w:val="clear" w:color="auto" w:fill="FFFFFF"/>
        </w:rPr>
        <w:t>was</w:t>
      </w:r>
      <w:proofErr w:type="spellEnd"/>
      <w:r w:rsidR="000A7A15" w:rsidRPr="006C1239">
        <w:rPr>
          <w:rFonts w:ascii="Times New Roman" w:hAnsi="Times New Roman" w:cs="Times New Roman"/>
          <w:color w:val="222222"/>
          <w:shd w:val="clear" w:color="auto" w:fill="FFFFFF"/>
        </w:rPr>
        <w:t xml:space="preserve"> </w:t>
      </w:r>
      <w:proofErr w:type="spellStart"/>
      <w:r w:rsidR="000A7A15" w:rsidRPr="006C1239">
        <w:rPr>
          <w:rFonts w:ascii="Times New Roman" w:hAnsi="Times New Roman" w:cs="Times New Roman"/>
          <w:color w:val="222222"/>
          <w:shd w:val="clear" w:color="auto" w:fill="FFFFFF"/>
        </w:rPr>
        <w:t>associated</w:t>
      </w:r>
      <w:proofErr w:type="spellEnd"/>
      <w:r w:rsidR="000A7A15" w:rsidRPr="006C1239">
        <w:rPr>
          <w:rFonts w:ascii="Times New Roman" w:hAnsi="Times New Roman" w:cs="Times New Roman"/>
          <w:color w:val="222222"/>
          <w:shd w:val="clear" w:color="auto" w:fill="FFFFFF"/>
        </w:rPr>
        <w:t xml:space="preserve"> </w:t>
      </w:r>
      <w:proofErr w:type="spellStart"/>
      <w:r w:rsidR="000A7A15" w:rsidRPr="006C1239">
        <w:rPr>
          <w:rFonts w:ascii="Times New Roman" w:hAnsi="Times New Roman" w:cs="Times New Roman"/>
          <w:color w:val="222222"/>
          <w:shd w:val="clear" w:color="auto" w:fill="FFFFFF"/>
        </w:rPr>
        <w:t>with</w:t>
      </w:r>
      <w:proofErr w:type="spellEnd"/>
      <w:r w:rsidR="000A7A15" w:rsidRPr="006C1239">
        <w:rPr>
          <w:rFonts w:ascii="Times New Roman" w:hAnsi="Times New Roman" w:cs="Times New Roman"/>
          <w:color w:val="222222"/>
          <w:shd w:val="clear" w:color="auto" w:fill="FFFFFF"/>
        </w:rPr>
        <w:t xml:space="preserve"> </w:t>
      </w:r>
      <w:r w:rsidR="000A7A15">
        <w:rPr>
          <w:rFonts w:ascii="Times New Roman" w:hAnsi="Times New Roman" w:cs="Times New Roman"/>
          <w:color w:val="222222"/>
          <w:shd w:val="clear" w:color="auto" w:fill="FFFFFF"/>
        </w:rPr>
        <w:t xml:space="preserve">a </w:t>
      </w:r>
      <w:proofErr w:type="spellStart"/>
      <w:r w:rsidR="000A7A15" w:rsidRPr="006C1239">
        <w:rPr>
          <w:rFonts w:ascii="Times New Roman" w:hAnsi="Times New Roman" w:cs="Times New Roman"/>
          <w:color w:val="222222"/>
          <w:shd w:val="clear" w:color="auto" w:fill="FFFFFF"/>
        </w:rPr>
        <w:t>lower</w:t>
      </w:r>
      <w:proofErr w:type="spellEnd"/>
      <w:r w:rsidR="000A7A15" w:rsidRPr="006C1239">
        <w:rPr>
          <w:rFonts w:ascii="Times New Roman" w:hAnsi="Times New Roman" w:cs="Times New Roman"/>
          <w:color w:val="222222"/>
          <w:shd w:val="clear" w:color="auto" w:fill="FFFFFF"/>
        </w:rPr>
        <w:t xml:space="preserve"> </w:t>
      </w:r>
      <w:proofErr w:type="spellStart"/>
      <w:r w:rsidR="000A7A15" w:rsidRPr="006C1239">
        <w:rPr>
          <w:rFonts w:ascii="Times New Roman" w:hAnsi="Times New Roman" w:cs="Times New Roman"/>
          <w:color w:val="222222"/>
          <w:shd w:val="clear" w:color="auto" w:fill="FFFFFF"/>
        </w:rPr>
        <w:t>prevalence</w:t>
      </w:r>
      <w:proofErr w:type="spellEnd"/>
      <w:r w:rsidR="000A7A15" w:rsidRPr="006C1239">
        <w:rPr>
          <w:rFonts w:ascii="Times New Roman" w:hAnsi="Times New Roman" w:cs="Times New Roman"/>
          <w:color w:val="222222"/>
          <w:shd w:val="clear" w:color="auto" w:fill="FFFFFF"/>
        </w:rPr>
        <w:t xml:space="preserve"> of </w:t>
      </w:r>
      <w:proofErr w:type="spellStart"/>
      <w:r w:rsidR="000A7A15" w:rsidRPr="006C1239">
        <w:rPr>
          <w:rFonts w:ascii="Times New Roman" w:hAnsi="Times New Roman" w:cs="Times New Roman"/>
          <w:color w:val="222222"/>
          <w:shd w:val="clear" w:color="auto" w:fill="FFFFFF"/>
        </w:rPr>
        <w:t>co-occurring</w:t>
      </w:r>
      <w:proofErr w:type="spellEnd"/>
      <w:r w:rsidR="000A7A15" w:rsidRPr="006C1239">
        <w:rPr>
          <w:rFonts w:ascii="Times New Roman" w:hAnsi="Times New Roman" w:cs="Times New Roman"/>
          <w:color w:val="222222"/>
          <w:shd w:val="clear" w:color="auto" w:fill="FFFFFF"/>
        </w:rPr>
        <w:t xml:space="preserve"> D&amp;A</w:t>
      </w:r>
      <w:r w:rsidR="000A7A15">
        <w:rPr>
          <w:rFonts w:ascii="Times New Roman" w:hAnsi="Times New Roman" w:cs="Times New Roman"/>
          <w:color w:val="222222"/>
          <w:shd w:val="clear" w:color="auto" w:fill="FFFFFF"/>
        </w:rPr>
        <w:t xml:space="preserve"> </w:t>
      </w:r>
      <w:proofErr w:type="spellStart"/>
      <w:r w:rsidR="000A7A15">
        <w:rPr>
          <w:rFonts w:ascii="Times New Roman" w:hAnsi="Times New Roman" w:cs="Times New Roman"/>
          <w:color w:val="222222"/>
          <w:shd w:val="clear" w:color="auto" w:fill="FFFFFF"/>
        </w:rPr>
        <w:t>symptoms</w:t>
      </w:r>
      <w:proofErr w:type="spellEnd"/>
      <w:r w:rsidR="000A7A15">
        <w:rPr>
          <w:rFonts w:ascii="Times New Roman" w:hAnsi="Times New Roman" w:cs="Times New Roman"/>
          <w:color w:val="222222"/>
          <w:shd w:val="clear" w:color="auto" w:fill="FFFFFF"/>
        </w:rPr>
        <w:t xml:space="preserve"> </w:t>
      </w:r>
      <w:r w:rsidR="000A7A15">
        <w:rPr>
          <w:rFonts w:ascii="Times New Roman" w:hAnsi="Times New Roman" w:cs="Times New Roman"/>
          <w:lang w:val="en-GB"/>
        </w:rPr>
        <w:t>(OR=0.72, 95%CI=0.53-0.98)</w:t>
      </w:r>
      <w:r w:rsidR="000A7A15" w:rsidRPr="006C1239">
        <w:rPr>
          <w:rFonts w:ascii="Times New Roman" w:hAnsi="Times New Roman" w:cs="Times New Roman"/>
          <w:color w:val="222222"/>
          <w:shd w:val="clear" w:color="auto" w:fill="FFFFFF"/>
        </w:rPr>
        <w:t>.</w:t>
      </w:r>
      <w:r w:rsidR="000A7A15">
        <w:rPr>
          <w:rFonts w:ascii="Times New Roman" w:hAnsi="Times New Roman" w:cs="Times New Roman"/>
          <w:color w:val="222222"/>
          <w:shd w:val="clear" w:color="auto" w:fill="FFFFFF"/>
        </w:rPr>
        <w:t xml:space="preserve"> </w:t>
      </w:r>
      <w:r w:rsidR="006C1239">
        <w:rPr>
          <w:rFonts w:ascii="Times New Roman" w:hAnsi="Times New Roman" w:cs="Times New Roman"/>
          <w:lang w:val="en-GB"/>
        </w:rPr>
        <w:t xml:space="preserve">Those spending </w:t>
      </w:r>
      <w:r w:rsidR="006C1239" w:rsidRPr="003317FC">
        <w:rPr>
          <w:rFonts w:ascii="Times New Roman" w:hAnsi="Times New Roman" w:cs="Times New Roman"/>
          <w:color w:val="222222"/>
          <w:sz w:val="20"/>
          <w:szCs w:val="20"/>
          <w:shd w:val="clear" w:color="auto" w:fill="FFFFFF"/>
        </w:rPr>
        <w:t>≥</w:t>
      </w:r>
      <w:r w:rsidR="006C1239">
        <w:rPr>
          <w:rFonts w:ascii="Times New Roman" w:hAnsi="Times New Roman" w:cs="Times New Roman"/>
          <w:lang w:val="en-GB"/>
        </w:rPr>
        <w:t>10 hours in SB</w:t>
      </w:r>
      <w:r w:rsidR="00A53241">
        <w:rPr>
          <w:rFonts w:ascii="Times New Roman" w:hAnsi="Times New Roman" w:cs="Times New Roman"/>
          <w:lang w:val="en-GB"/>
        </w:rPr>
        <w:t>/day</w:t>
      </w:r>
      <w:r w:rsidR="006C1239">
        <w:rPr>
          <w:rFonts w:ascii="Times New Roman" w:hAnsi="Times New Roman" w:cs="Times New Roman"/>
          <w:lang w:val="en-GB"/>
        </w:rPr>
        <w:t xml:space="preserve"> </w:t>
      </w:r>
      <w:r w:rsidR="00073220">
        <w:rPr>
          <w:rFonts w:ascii="Times New Roman" w:hAnsi="Times New Roman" w:cs="Times New Roman"/>
          <w:lang w:val="en-GB"/>
        </w:rPr>
        <w:t>we</w:t>
      </w:r>
      <w:r w:rsidR="006C1239">
        <w:rPr>
          <w:rFonts w:ascii="Times New Roman" w:hAnsi="Times New Roman" w:cs="Times New Roman"/>
          <w:lang w:val="en-GB"/>
        </w:rPr>
        <w:t xml:space="preserve">re more likely to present </w:t>
      </w:r>
      <w:r w:rsidR="00643A72">
        <w:rPr>
          <w:rFonts w:ascii="Times New Roman" w:hAnsi="Times New Roman" w:cs="Times New Roman"/>
          <w:lang w:val="en-GB"/>
        </w:rPr>
        <w:t>depressive</w:t>
      </w:r>
      <w:r w:rsidR="006C1239">
        <w:rPr>
          <w:rFonts w:ascii="Times New Roman" w:hAnsi="Times New Roman" w:cs="Times New Roman"/>
          <w:lang w:val="en-GB"/>
        </w:rPr>
        <w:t xml:space="preserve"> symptoms (OR=1.39, 95%CI=1.02-1.90). </w:t>
      </w:r>
      <w:r w:rsidR="00EF1E9D">
        <w:rPr>
          <w:rFonts w:ascii="Times New Roman" w:hAnsi="Times New Roman" w:cs="Times New Roman"/>
          <w:lang w:val="en-US"/>
        </w:rPr>
        <w:t xml:space="preserve">The results of the logistic regression models are presented in </w:t>
      </w:r>
      <w:r w:rsidR="00EF1E9D" w:rsidRPr="00DD3D5B">
        <w:rPr>
          <w:rFonts w:ascii="Times New Roman" w:hAnsi="Times New Roman" w:cs="Times New Roman"/>
          <w:lang w:val="en-US"/>
        </w:rPr>
        <w:t xml:space="preserve">table </w:t>
      </w:r>
      <w:r w:rsidR="00940AFA">
        <w:rPr>
          <w:rFonts w:ascii="Times New Roman" w:hAnsi="Times New Roman" w:cs="Times New Roman"/>
          <w:lang w:val="en-US"/>
        </w:rPr>
        <w:t>1</w:t>
      </w:r>
      <w:r w:rsidR="00EF1E9D" w:rsidRPr="00DD3D5B">
        <w:rPr>
          <w:rFonts w:ascii="Times New Roman" w:hAnsi="Times New Roman" w:cs="Times New Roman"/>
          <w:lang w:val="en-US"/>
        </w:rPr>
        <w:t>.</w:t>
      </w:r>
    </w:p>
    <w:p w14:paraId="7D560265" w14:textId="3A77A653" w:rsidR="006C1239" w:rsidRDefault="007C0B27" w:rsidP="007C0B27">
      <w:pPr>
        <w:spacing w:line="480" w:lineRule="auto"/>
        <w:ind w:firstLine="708"/>
        <w:jc w:val="both"/>
        <w:rPr>
          <w:rFonts w:ascii="Times New Roman" w:hAnsi="Times New Roman" w:cs="Times New Roman"/>
          <w:lang w:val="en-US"/>
        </w:rPr>
      </w:pPr>
      <w:r>
        <w:rPr>
          <w:rFonts w:ascii="Times New Roman" w:hAnsi="Times New Roman" w:cs="Times New Roman"/>
          <w:lang w:val="en-US"/>
        </w:rPr>
        <w:t>Linear regression models</w:t>
      </w:r>
      <w:r w:rsidR="00D7210A">
        <w:rPr>
          <w:rFonts w:ascii="Times New Roman" w:hAnsi="Times New Roman" w:cs="Times New Roman"/>
          <w:lang w:val="en-US"/>
        </w:rPr>
        <w:t xml:space="preserve"> adjusting for </w:t>
      </w:r>
      <w:r w:rsidR="009E341C">
        <w:rPr>
          <w:rFonts w:ascii="Times New Roman" w:hAnsi="Times New Roman" w:cs="Times New Roman"/>
          <w:lang w:val="en-US"/>
        </w:rPr>
        <w:t>relevant covariates (adjusted 2)</w:t>
      </w:r>
      <w:r w:rsidR="007272CA">
        <w:rPr>
          <w:rFonts w:ascii="Times New Roman" w:hAnsi="Times New Roman" w:cs="Times New Roman"/>
          <w:lang w:val="en-US"/>
        </w:rPr>
        <w:t>, testing the dose-response association,</w:t>
      </w:r>
      <w:r>
        <w:rPr>
          <w:rFonts w:ascii="Times New Roman" w:hAnsi="Times New Roman" w:cs="Times New Roman"/>
          <w:lang w:val="en-US"/>
        </w:rPr>
        <w:t xml:space="preserve"> found that every 10 minutes spent in VPA </w:t>
      </w:r>
      <w:r w:rsidR="009E341C">
        <w:rPr>
          <w:rFonts w:ascii="Times New Roman" w:hAnsi="Times New Roman" w:cs="Times New Roman"/>
          <w:lang w:val="en-US"/>
        </w:rPr>
        <w:t xml:space="preserve">is </w:t>
      </w:r>
      <w:r>
        <w:rPr>
          <w:rFonts w:ascii="Times New Roman" w:hAnsi="Times New Roman" w:cs="Times New Roman"/>
          <w:lang w:val="en-US"/>
        </w:rPr>
        <w:t xml:space="preserve">associated with 0.18 (95%CI=0.04-0.33) points lower on the BDI, and 0.21 (95%CI=0.03-0.40) points lower on the BAI scales, respectively. Also, </w:t>
      </w:r>
      <w:r w:rsidR="006C1239">
        <w:rPr>
          <w:rFonts w:ascii="Times New Roman" w:hAnsi="Times New Roman" w:cs="Times New Roman"/>
          <w:lang w:val="en-US"/>
        </w:rPr>
        <w:t>each hour spent in SB is associated with 0.2</w:t>
      </w:r>
      <w:r w:rsidR="000636B3">
        <w:rPr>
          <w:rFonts w:ascii="Times New Roman" w:hAnsi="Times New Roman" w:cs="Times New Roman"/>
          <w:lang w:val="en-US"/>
        </w:rPr>
        <w:t>2</w:t>
      </w:r>
      <w:r w:rsidR="006C1239">
        <w:rPr>
          <w:rFonts w:ascii="Times New Roman" w:hAnsi="Times New Roman" w:cs="Times New Roman"/>
          <w:lang w:val="en-US"/>
        </w:rPr>
        <w:t xml:space="preserve"> points </w:t>
      </w:r>
      <w:r w:rsidR="00073220">
        <w:rPr>
          <w:rFonts w:ascii="Times New Roman" w:hAnsi="Times New Roman" w:cs="Times New Roman"/>
          <w:lang w:val="en-US"/>
        </w:rPr>
        <w:t xml:space="preserve">higher on </w:t>
      </w:r>
      <w:r w:rsidR="006C1239">
        <w:rPr>
          <w:rFonts w:ascii="Times New Roman" w:hAnsi="Times New Roman" w:cs="Times New Roman"/>
          <w:lang w:val="en-US"/>
        </w:rPr>
        <w:t>the BDI (95%CI=0.10-0.33) and 0.1</w:t>
      </w:r>
      <w:r w:rsidR="000636B3">
        <w:rPr>
          <w:rFonts w:ascii="Times New Roman" w:hAnsi="Times New Roman" w:cs="Times New Roman"/>
          <w:lang w:val="en-US"/>
        </w:rPr>
        <w:t>6</w:t>
      </w:r>
      <w:r w:rsidR="006C1239">
        <w:rPr>
          <w:rFonts w:ascii="Times New Roman" w:hAnsi="Times New Roman" w:cs="Times New Roman"/>
          <w:lang w:val="en-US"/>
        </w:rPr>
        <w:t xml:space="preserve"> points</w:t>
      </w:r>
      <w:r w:rsidR="00073220">
        <w:rPr>
          <w:rFonts w:ascii="Times New Roman" w:hAnsi="Times New Roman" w:cs="Times New Roman"/>
          <w:lang w:val="en-US"/>
        </w:rPr>
        <w:t xml:space="preserve"> higher</w:t>
      </w:r>
      <w:r w:rsidR="006C1239">
        <w:rPr>
          <w:rFonts w:ascii="Times New Roman" w:hAnsi="Times New Roman" w:cs="Times New Roman"/>
          <w:lang w:val="en-US"/>
        </w:rPr>
        <w:t xml:space="preserve"> at the BAI (95%CI=0.02</w:t>
      </w:r>
      <w:r w:rsidR="00615524">
        <w:rPr>
          <w:rFonts w:ascii="Times New Roman" w:hAnsi="Times New Roman" w:cs="Times New Roman"/>
          <w:lang w:val="en-US"/>
        </w:rPr>
        <w:t>-</w:t>
      </w:r>
      <w:r w:rsidR="006C1239">
        <w:rPr>
          <w:rFonts w:ascii="Times New Roman" w:hAnsi="Times New Roman" w:cs="Times New Roman"/>
          <w:lang w:val="en-US"/>
        </w:rPr>
        <w:t xml:space="preserve">0.31). </w:t>
      </w:r>
      <w:r w:rsidR="00CF2BE4">
        <w:rPr>
          <w:rFonts w:ascii="Times New Roman" w:hAnsi="Times New Roman" w:cs="Times New Roman"/>
          <w:lang w:val="en-US"/>
        </w:rPr>
        <w:t xml:space="preserve">The linear models can be seen </w:t>
      </w:r>
      <w:r w:rsidR="00940AFA">
        <w:rPr>
          <w:rFonts w:ascii="Times New Roman" w:hAnsi="Times New Roman" w:cs="Times New Roman"/>
          <w:lang w:val="en-US"/>
        </w:rPr>
        <w:t xml:space="preserve">in </w:t>
      </w:r>
      <w:r w:rsidR="00CF2BE4">
        <w:rPr>
          <w:rFonts w:ascii="Times New Roman" w:hAnsi="Times New Roman" w:cs="Times New Roman"/>
          <w:lang w:val="en-US"/>
        </w:rPr>
        <w:t>supplementary table 2.</w:t>
      </w:r>
    </w:p>
    <w:p w14:paraId="4B79BD8D" w14:textId="77777777" w:rsidR="00AB1DB9" w:rsidRDefault="00AB1DB9" w:rsidP="004E4E41">
      <w:pPr>
        <w:spacing w:line="480" w:lineRule="auto"/>
        <w:jc w:val="both"/>
        <w:rPr>
          <w:rFonts w:ascii="Times New Roman" w:hAnsi="Times New Roman" w:cs="Times New Roman"/>
          <w:b/>
          <w:bCs/>
          <w:lang w:val="en-GB"/>
        </w:rPr>
      </w:pPr>
    </w:p>
    <w:p w14:paraId="1FED7C7E" w14:textId="73DA8C9B" w:rsidR="00435BB5" w:rsidRPr="004E2AE6" w:rsidRDefault="0033031E" w:rsidP="004E2AE6">
      <w:pPr>
        <w:pStyle w:val="ListParagraph"/>
        <w:numPr>
          <w:ilvl w:val="0"/>
          <w:numId w:val="4"/>
        </w:numPr>
        <w:spacing w:line="480" w:lineRule="auto"/>
        <w:jc w:val="both"/>
        <w:rPr>
          <w:rFonts w:ascii="Times New Roman" w:hAnsi="Times New Roman" w:cs="Times New Roman"/>
          <w:b/>
          <w:bCs/>
          <w:lang w:val="en-GB"/>
        </w:rPr>
      </w:pPr>
      <w:r w:rsidRPr="004E2AE6">
        <w:rPr>
          <w:rFonts w:ascii="Times New Roman" w:hAnsi="Times New Roman" w:cs="Times New Roman"/>
          <w:b/>
          <w:bCs/>
          <w:lang w:val="en-GB"/>
        </w:rPr>
        <w:t>Discussion</w:t>
      </w:r>
    </w:p>
    <w:p w14:paraId="0C87849F" w14:textId="266955E3" w:rsidR="003E6478" w:rsidRDefault="009C5065" w:rsidP="003C597E">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In the present study, </w:t>
      </w:r>
      <w:r w:rsidR="00AC67F1">
        <w:rPr>
          <w:rFonts w:ascii="Times New Roman" w:hAnsi="Times New Roman" w:cs="Times New Roman"/>
          <w:lang w:val="en-GB"/>
        </w:rPr>
        <w:t>p</w:t>
      </w:r>
      <w:r w:rsidR="00C06457">
        <w:rPr>
          <w:rFonts w:ascii="Times New Roman" w:hAnsi="Times New Roman" w:cs="Times New Roman"/>
          <w:lang w:val="en-GB"/>
        </w:rPr>
        <w:t>articipants</w:t>
      </w:r>
      <w:r w:rsidR="00073220">
        <w:rPr>
          <w:rFonts w:ascii="Times New Roman" w:hAnsi="Times New Roman" w:cs="Times New Roman"/>
          <w:lang w:val="en-GB"/>
        </w:rPr>
        <w:t xml:space="preserve"> </w:t>
      </w:r>
      <w:r w:rsidR="00E95116" w:rsidRPr="005617FE">
        <w:rPr>
          <w:rFonts w:ascii="Times New Roman" w:hAnsi="Times New Roman" w:cs="Times New Roman"/>
          <w:lang w:val="en-GB"/>
        </w:rPr>
        <w:t>reporting</w:t>
      </w:r>
      <w:r w:rsidR="0007016A" w:rsidRPr="005617FE">
        <w:rPr>
          <w:rFonts w:ascii="Times New Roman" w:hAnsi="Times New Roman" w:cs="Times New Roman"/>
          <w:lang w:val="en-GB"/>
        </w:rPr>
        <w:t xml:space="preserve"> </w:t>
      </w:r>
      <w:r w:rsidR="00E76D4E" w:rsidRPr="005617FE">
        <w:rPr>
          <w:rFonts w:ascii="Times New Roman" w:hAnsi="Times New Roman" w:cs="Times New Roman"/>
          <w:color w:val="222222"/>
          <w:shd w:val="clear" w:color="auto" w:fill="FFFFFF"/>
        </w:rPr>
        <w:t>≥</w:t>
      </w:r>
      <w:r w:rsidR="0007016A" w:rsidRPr="005617FE">
        <w:rPr>
          <w:rFonts w:ascii="Times New Roman" w:hAnsi="Times New Roman" w:cs="Times New Roman"/>
          <w:lang w:val="en-GB"/>
        </w:rPr>
        <w:t>30 minutes in MVPA</w:t>
      </w:r>
      <w:r w:rsidR="00C06457">
        <w:rPr>
          <w:rFonts w:ascii="Times New Roman" w:hAnsi="Times New Roman" w:cs="Times New Roman"/>
          <w:lang w:val="en-GB"/>
        </w:rPr>
        <w:t>/</w:t>
      </w:r>
      <w:r w:rsidR="00A018C1" w:rsidRPr="005617FE">
        <w:rPr>
          <w:rFonts w:ascii="Times New Roman" w:hAnsi="Times New Roman" w:cs="Times New Roman"/>
          <w:lang w:val="en-GB"/>
        </w:rPr>
        <w:t xml:space="preserve">day </w:t>
      </w:r>
      <w:r w:rsidR="00B02C9E" w:rsidRPr="005617FE">
        <w:rPr>
          <w:rFonts w:ascii="Times New Roman" w:hAnsi="Times New Roman" w:cs="Times New Roman"/>
          <w:lang w:val="en-GB"/>
        </w:rPr>
        <w:t>were</w:t>
      </w:r>
      <w:r w:rsidR="00A018C1" w:rsidRPr="005617FE">
        <w:rPr>
          <w:rFonts w:ascii="Times New Roman" w:hAnsi="Times New Roman" w:cs="Times New Roman"/>
          <w:lang w:val="en-GB"/>
        </w:rPr>
        <w:t xml:space="preserve"> </w:t>
      </w:r>
      <w:r w:rsidR="00EB71B4" w:rsidRPr="005617FE">
        <w:rPr>
          <w:rFonts w:ascii="Times New Roman" w:hAnsi="Times New Roman" w:cs="Times New Roman"/>
          <w:lang w:val="en-GB"/>
        </w:rPr>
        <w:t>approximately</w:t>
      </w:r>
      <w:r w:rsidR="00A018C1" w:rsidRPr="005617FE">
        <w:rPr>
          <w:rFonts w:ascii="Times New Roman" w:hAnsi="Times New Roman" w:cs="Times New Roman"/>
          <w:lang w:val="en-GB"/>
        </w:rPr>
        <w:t xml:space="preserve"> 30% less likely to present </w:t>
      </w:r>
      <w:r w:rsidR="00643A72">
        <w:rPr>
          <w:rFonts w:ascii="Times New Roman" w:hAnsi="Times New Roman" w:cs="Times New Roman"/>
          <w:lang w:val="en-GB"/>
        </w:rPr>
        <w:t>depressive</w:t>
      </w:r>
      <w:r w:rsidR="00A018C1" w:rsidRPr="005617FE">
        <w:rPr>
          <w:rFonts w:ascii="Times New Roman" w:hAnsi="Times New Roman" w:cs="Times New Roman"/>
          <w:lang w:val="en-GB"/>
        </w:rPr>
        <w:t>, anxiety</w:t>
      </w:r>
      <w:r w:rsidR="00E76D4E" w:rsidRPr="005617FE">
        <w:rPr>
          <w:rFonts w:ascii="Times New Roman" w:hAnsi="Times New Roman" w:cs="Times New Roman"/>
          <w:lang w:val="en-GB"/>
        </w:rPr>
        <w:t>,</w:t>
      </w:r>
      <w:r w:rsidR="00A018C1" w:rsidRPr="005617FE">
        <w:rPr>
          <w:rFonts w:ascii="Times New Roman" w:hAnsi="Times New Roman" w:cs="Times New Roman"/>
          <w:lang w:val="en-GB"/>
        </w:rPr>
        <w:t xml:space="preserve"> and </w:t>
      </w:r>
      <w:r w:rsidR="00E76D4E" w:rsidRPr="005617FE">
        <w:rPr>
          <w:rFonts w:ascii="Times New Roman" w:hAnsi="Times New Roman" w:cs="Times New Roman"/>
          <w:lang w:val="en-GB"/>
        </w:rPr>
        <w:t>D&amp;A</w:t>
      </w:r>
      <w:r w:rsidR="00A018C1" w:rsidRPr="005617FE">
        <w:rPr>
          <w:rFonts w:ascii="Times New Roman" w:hAnsi="Times New Roman" w:cs="Times New Roman"/>
          <w:lang w:val="en-GB"/>
        </w:rPr>
        <w:t xml:space="preserve"> symptoms</w:t>
      </w:r>
      <w:r w:rsidR="00E221E1">
        <w:rPr>
          <w:rFonts w:ascii="Times New Roman" w:hAnsi="Times New Roman" w:cs="Times New Roman"/>
          <w:lang w:val="en-GB"/>
        </w:rPr>
        <w:t>. T</w:t>
      </w:r>
      <w:r w:rsidR="005617FE" w:rsidRPr="005617FE">
        <w:rPr>
          <w:rFonts w:ascii="Times New Roman" w:hAnsi="Times New Roman" w:cs="Times New Roman"/>
          <w:lang w:val="en-GB"/>
        </w:rPr>
        <w:t xml:space="preserve">hose </w:t>
      </w:r>
      <w:r w:rsidR="005617FE" w:rsidRPr="005617FE">
        <w:rPr>
          <w:rFonts w:ascii="Times New Roman" w:hAnsi="Times New Roman" w:cs="Times New Roman"/>
          <w:lang w:val="en-GB"/>
        </w:rPr>
        <w:lastRenderedPageBreak/>
        <w:t xml:space="preserve">reporting </w:t>
      </w:r>
      <w:r w:rsidR="005617FE" w:rsidRPr="005617FE">
        <w:rPr>
          <w:rFonts w:ascii="Times New Roman" w:hAnsi="Times New Roman" w:cs="Times New Roman"/>
          <w:color w:val="222222"/>
          <w:shd w:val="clear" w:color="auto" w:fill="FFFFFF"/>
        </w:rPr>
        <w:t>≥15 minutes of VPA</w:t>
      </w:r>
      <w:r w:rsidR="00C06457">
        <w:rPr>
          <w:rFonts w:ascii="Times New Roman" w:hAnsi="Times New Roman" w:cs="Times New Roman"/>
          <w:color w:val="222222"/>
          <w:shd w:val="clear" w:color="auto" w:fill="FFFFFF"/>
        </w:rPr>
        <w:t>/</w:t>
      </w:r>
      <w:proofErr w:type="spellStart"/>
      <w:r w:rsidR="005617FE" w:rsidRPr="005617FE">
        <w:rPr>
          <w:rFonts w:ascii="Times New Roman" w:hAnsi="Times New Roman" w:cs="Times New Roman"/>
          <w:color w:val="222222"/>
          <w:shd w:val="clear" w:color="auto" w:fill="FFFFFF"/>
        </w:rPr>
        <w:t>day</w:t>
      </w:r>
      <w:proofErr w:type="spellEnd"/>
      <w:r w:rsidR="0083289A">
        <w:rPr>
          <w:rFonts w:ascii="Times New Roman" w:hAnsi="Times New Roman" w:cs="Times New Roman"/>
          <w:color w:val="222222"/>
          <w:shd w:val="clear" w:color="auto" w:fill="FFFFFF"/>
        </w:rPr>
        <w:t xml:space="preserve"> </w:t>
      </w:r>
      <w:r w:rsidR="0083289A" w:rsidRPr="005617FE">
        <w:rPr>
          <w:rFonts w:ascii="Times New Roman" w:hAnsi="Times New Roman" w:cs="Times New Roman"/>
          <w:lang w:val="en-GB"/>
        </w:rPr>
        <w:t xml:space="preserve">were approximately </w:t>
      </w:r>
      <w:r w:rsidR="0083289A">
        <w:rPr>
          <w:rFonts w:ascii="Times New Roman" w:hAnsi="Times New Roman" w:cs="Times New Roman"/>
          <w:lang w:val="en-GB"/>
        </w:rPr>
        <w:t>4</w:t>
      </w:r>
      <w:r w:rsidR="0083289A" w:rsidRPr="005617FE">
        <w:rPr>
          <w:rFonts w:ascii="Times New Roman" w:hAnsi="Times New Roman" w:cs="Times New Roman"/>
          <w:lang w:val="en-GB"/>
        </w:rPr>
        <w:t xml:space="preserve">0% less likely to present </w:t>
      </w:r>
      <w:r w:rsidR="00B16951">
        <w:rPr>
          <w:rFonts w:ascii="Times New Roman" w:hAnsi="Times New Roman" w:cs="Times New Roman"/>
          <w:lang w:val="en-GB"/>
        </w:rPr>
        <w:t>prevalent</w:t>
      </w:r>
      <w:r w:rsidR="0083289A" w:rsidRPr="005617FE">
        <w:rPr>
          <w:rFonts w:ascii="Times New Roman" w:hAnsi="Times New Roman" w:cs="Times New Roman"/>
          <w:lang w:val="en-GB"/>
        </w:rPr>
        <w:t xml:space="preserve"> </w:t>
      </w:r>
      <w:r w:rsidR="00643A72">
        <w:rPr>
          <w:rFonts w:ascii="Times New Roman" w:hAnsi="Times New Roman" w:cs="Times New Roman"/>
          <w:lang w:val="en-GB"/>
        </w:rPr>
        <w:t>depressive</w:t>
      </w:r>
      <w:r w:rsidR="0083289A">
        <w:rPr>
          <w:rFonts w:ascii="Times New Roman" w:hAnsi="Times New Roman" w:cs="Times New Roman"/>
          <w:lang w:val="en-GB"/>
        </w:rPr>
        <w:t xml:space="preserve"> </w:t>
      </w:r>
      <w:r w:rsidR="0083289A" w:rsidRPr="005617FE">
        <w:rPr>
          <w:rFonts w:ascii="Times New Roman" w:hAnsi="Times New Roman" w:cs="Times New Roman"/>
          <w:lang w:val="en-GB"/>
        </w:rPr>
        <w:t>and D&amp;A</w:t>
      </w:r>
      <w:r w:rsidR="00E47923">
        <w:rPr>
          <w:rFonts w:ascii="Times New Roman" w:hAnsi="Times New Roman" w:cs="Times New Roman"/>
          <w:lang w:val="en-GB"/>
        </w:rPr>
        <w:t xml:space="preserve"> symptoms, and 30% less likely to present prevalent anxiety</w:t>
      </w:r>
      <w:r w:rsidR="0083289A" w:rsidRPr="005617FE">
        <w:rPr>
          <w:rFonts w:ascii="Times New Roman" w:hAnsi="Times New Roman" w:cs="Times New Roman"/>
          <w:lang w:val="en-GB"/>
        </w:rPr>
        <w:t xml:space="preserve"> symptoms</w:t>
      </w:r>
      <w:r w:rsidR="0083289A">
        <w:rPr>
          <w:rFonts w:ascii="Times New Roman" w:hAnsi="Times New Roman" w:cs="Times New Roman"/>
          <w:lang w:val="en-GB"/>
        </w:rPr>
        <w:t>.</w:t>
      </w:r>
      <w:r w:rsidR="0083289A" w:rsidRPr="005617FE">
        <w:rPr>
          <w:rFonts w:ascii="Times New Roman" w:hAnsi="Times New Roman" w:cs="Times New Roman"/>
          <w:lang w:val="en-GB"/>
        </w:rPr>
        <w:t xml:space="preserve"> </w:t>
      </w:r>
      <w:proofErr w:type="spellStart"/>
      <w:r w:rsidR="00CB409A">
        <w:rPr>
          <w:rFonts w:ascii="Times New Roman" w:hAnsi="Times New Roman" w:cs="Times New Roman"/>
          <w:color w:val="222222"/>
          <w:shd w:val="clear" w:color="auto" w:fill="FFFFFF"/>
        </w:rPr>
        <w:t>Those</w:t>
      </w:r>
      <w:proofErr w:type="spellEnd"/>
      <w:r w:rsidR="00CB409A">
        <w:rPr>
          <w:rFonts w:ascii="Times New Roman" w:hAnsi="Times New Roman" w:cs="Times New Roman"/>
          <w:color w:val="222222"/>
          <w:shd w:val="clear" w:color="auto" w:fill="FFFFFF"/>
        </w:rPr>
        <w:t xml:space="preserve"> </w:t>
      </w:r>
      <w:r w:rsidR="00CB409A">
        <w:rPr>
          <w:rFonts w:ascii="Times New Roman" w:hAnsi="Times New Roman" w:cs="Times New Roman"/>
          <w:lang w:val="en-GB"/>
        </w:rPr>
        <w:t>s</w:t>
      </w:r>
      <w:r w:rsidR="00203B69" w:rsidRPr="005617FE">
        <w:rPr>
          <w:rFonts w:ascii="Times New Roman" w:hAnsi="Times New Roman" w:cs="Times New Roman"/>
          <w:lang w:val="en-GB"/>
        </w:rPr>
        <w:t xml:space="preserve">pending </w:t>
      </w:r>
      <w:r w:rsidR="009A2894">
        <w:rPr>
          <w:rFonts w:ascii="Times New Roman" w:hAnsi="Times New Roman" w:cs="Times New Roman"/>
          <w:color w:val="222222"/>
          <w:shd w:val="clear" w:color="auto" w:fill="FFFFFF"/>
        </w:rPr>
        <w:t>≥</w:t>
      </w:r>
      <w:r w:rsidR="00203B69" w:rsidRPr="005617FE">
        <w:rPr>
          <w:rFonts w:ascii="Times New Roman" w:hAnsi="Times New Roman" w:cs="Times New Roman"/>
          <w:lang w:val="en-GB"/>
        </w:rPr>
        <w:t>10 hours</w:t>
      </w:r>
      <w:r w:rsidR="00957AA1">
        <w:rPr>
          <w:rFonts w:ascii="Times New Roman" w:hAnsi="Times New Roman" w:cs="Times New Roman"/>
          <w:lang w:val="en-GB"/>
        </w:rPr>
        <w:t>/</w:t>
      </w:r>
      <w:r w:rsidR="00203B69" w:rsidRPr="005617FE">
        <w:rPr>
          <w:rFonts w:ascii="Times New Roman" w:hAnsi="Times New Roman" w:cs="Times New Roman"/>
          <w:lang w:val="en-GB"/>
        </w:rPr>
        <w:t>d</w:t>
      </w:r>
      <w:r w:rsidR="00CB409A">
        <w:rPr>
          <w:rFonts w:ascii="Times New Roman" w:hAnsi="Times New Roman" w:cs="Times New Roman"/>
          <w:lang w:val="en-GB"/>
        </w:rPr>
        <w:t>ay</w:t>
      </w:r>
      <w:r w:rsidR="00203B69" w:rsidRPr="005617FE">
        <w:rPr>
          <w:rFonts w:ascii="Times New Roman" w:hAnsi="Times New Roman" w:cs="Times New Roman"/>
          <w:lang w:val="en-GB"/>
        </w:rPr>
        <w:t xml:space="preserve"> in SB </w:t>
      </w:r>
      <w:r w:rsidR="008C79AE" w:rsidRPr="005617FE">
        <w:rPr>
          <w:rFonts w:ascii="Times New Roman" w:hAnsi="Times New Roman" w:cs="Times New Roman"/>
          <w:lang w:val="en-GB"/>
        </w:rPr>
        <w:t>w</w:t>
      </w:r>
      <w:r w:rsidR="00CB409A">
        <w:rPr>
          <w:rFonts w:ascii="Times New Roman" w:hAnsi="Times New Roman" w:cs="Times New Roman"/>
          <w:lang w:val="en-GB"/>
        </w:rPr>
        <w:t>ere 39% more likely to present</w:t>
      </w:r>
      <w:r w:rsidR="00B16951">
        <w:rPr>
          <w:rFonts w:ascii="Times New Roman" w:hAnsi="Times New Roman" w:cs="Times New Roman"/>
          <w:lang w:val="en-GB"/>
        </w:rPr>
        <w:t xml:space="preserve"> prevalent</w:t>
      </w:r>
      <w:r w:rsidR="00CB409A">
        <w:rPr>
          <w:rFonts w:ascii="Times New Roman" w:hAnsi="Times New Roman" w:cs="Times New Roman"/>
          <w:lang w:val="en-GB"/>
        </w:rPr>
        <w:t xml:space="preserve"> </w:t>
      </w:r>
      <w:r w:rsidR="00643A72">
        <w:rPr>
          <w:rFonts w:ascii="Times New Roman" w:hAnsi="Times New Roman" w:cs="Times New Roman"/>
          <w:lang w:val="en-GB"/>
        </w:rPr>
        <w:t>depressive</w:t>
      </w:r>
      <w:r w:rsidR="00B16951">
        <w:rPr>
          <w:rFonts w:ascii="Times New Roman" w:hAnsi="Times New Roman" w:cs="Times New Roman"/>
          <w:lang w:val="en-GB"/>
        </w:rPr>
        <w:t xml:space="preserve"> symptoms</w:t>
      </w:r>
      <w:r w:rsidR="00C57BAA">
        <w:rPr>
          <w:rFonts w:ascii="Times New Roman" w:hAnsi="Times New Roman" w:cs="Times New Roman"/>
          <w:lang w:val="en-GB"/>
        </w:rPr>
        <w:t xml:space="preserve">. </w:t>
      </w:r>
    </w:p>
    <w:p w14:paraId="4E062AAE" w14:textId="5B64B79E" w:rsidR="0038415B" w:rsidRDefault="009830CF" w:rsidP="003C597E">
      <w:pPr>
        <w:spacing w:line="480" w:lineRule="auto"/>
        <w:ind w:firstLine="708"/>
        <w:jc w:val="both"/>
        <w:rPr>
          <w:rFonts w:ascii="Times New Roman" w:hAnsi="Times New Roman" w:cs="Times New Roman"/>
          <w:lang w:val="en-GB"/>
        </w:rPr>
      </w:pPr>
      <w:r>
        <w:rPr>
          <w:rFonts w:ascii="Times New Roman" w:hAnsi="Times New Roman" w:cs="Times New Roman"/>
          <w:lang w:val="en-GB"/>
        </w:rPr>
        <w:t>Our findings</w:t>
      </w:r>
      <w:r w:rsidR="00AE5CB3">
        <w:rPr>
          <w:rFonts w:ascii="Times New Roman" w:hAnsi="Times New Roman" w:cs="Times New Roman"/>
          <w:lang w:val="en-GB"/>
        </w:rPr>
        <w:t xml:space="preserve"> are </w:t>
      </w:r>
      <w:r w:rsidR="004C4837">
        <w:rPr>
          <w:rFonts w:ascii="Times New Roman" w:hAnsi="Times New Roman" w:cs="Times New Roman"/>
          <w:lang w:val="en-GB"/>
        </w:rPr>
        <w:t>consistent</w:t>
      </w:r>
      <w:r w:rsidR="00AE5CB3">
        <w:rPr>
          <w:rFonts w:ascii="Times New Roman" w:hAnsi="Times New Roman" w:cs="Times New Roman"/>
          <w:lang w:val="en-GB"/>
        </w:rPr>
        <w:t xml:space="preserve"> with </w:t>
      </w:r>
      <w:r w:rsidR="00B33D9B">
        <w:rPr>
          <w:rFonts w:ascii="Times New Roman" w:hAnsi="Times New Roman" w:cs="Times New Roman"/>
          <w:lang w:val="en-GB"/>
        </w:rPr>
        <w:t>previous studies during the pandemic</w:t>
      </w:r>
      <w:r w:rsidR="00AE5CB3">
        <w:rPr>
          <w:rFonts w:ascii="Times New Roman" w:hAnsi="Times New Roman" w:cs="Times New Roman"/>
          <w:lang w:val="en-GB"/>
        </w:rPr>
        <w:t>,</w:t>
      </w:r>
      <w:r>
        <w:rPr>
          <w:rFonts w:ascii="Times New Roman" w:hAnsi="Times New Roman" w:cs="Times New Roman"/>
          <w:lang w:val="en-GB"/>
        </w:rPr>
        <w:t xml:space="preserve"> </w:t>
      </w:r>
      <w:r w:rsidR="00E95116">
        <w:rPr>
          <w:rFonts w:ascii="Times New Roman" w:hAnsi="Times New Roman" w:cs="Times New Roman"/>
          <w:lang w:val="en-GB"/>
        </w:rPr>
        <w:t>suggest</w:t>
      </w:r>
      <w:r w:rsidR="00AE5CB3">
        <w:rPr>
          <w:rFonts w:ascii="Times New Roman" w:hAnsi="Times New Roman" w:cs="Times New Roman"/>
          <w:lang w:val="en-GB"/>
        </w:rPr>
        <w:t>ing</w:t>
      </w:r>
      <w:r w:rsidR="00E95116">
        <w:rPr>
          <w:rFonts w:ascii="Times New Roman" w:hAnsi="Times New Roman" w:cs="Times New Roman"/>
          <w:lang w:val="en-GB"/>
        </w:rPr>
        <w:t xml:space="preserve"> </w:t>
      </w:r>
      <w:r>
        <w:rPr>
          <w:rFonts w:ascii="Times New Roman" w:hAnsi="Times New Roman" w:cs="Times New Roman"/>
          <w:lang w:val="en-GB"/>
        </w:rPr>
        <w:t xml:space="preserve">that </w:t>
      </w:r>
      <w:r w:rsidR="004C4837">
        <w:rPr>
          <w:rFonts w:ascii="Times New Roman" w:hAnsi="Times New Roman" w:cs="Times New Roman"/>
          <w:lang w:val="en-GB"/>
        </w:rPr>
        <w:t>higher MVPA levels</w:t>
      </w:r>
      <w:r w:rsidR="00C949AB">
        <w:rPr>
          <w:rFonts w:ascii="Times New Roman" w:hAnsi="Times New Roman" w:cs="Times New Roman"/>
          <w:lang w:val="en-GB"/>
        </w:rPr>
        <w:t xml:space="preserve"> </w:t>
      </w:r>
      <w:r w:rsidR="00825C38">
        <w:rPr>
          <w:rFonts w:ascii="Times New Roman" w:hAnsi="Times New Roman" w:cs="Times New Roman"/>
          <w:lang w:val="en-GB"/>
        </w:rPr>
        <w:t xml:space="preserve">are </w:t>
      </w:r>
      <w:r w:rsidR="00E95116">
        <w:rPr>
          <w:rFonts w:ascii="Times New Roman" w:hAnsi="Times New Roman" w:cs="Times New Roman"/>
          <w:lang w:val="en-GB"/>
        </w:rPr>
        <w:t>associated with reduced</w:t>
      </w:r>
      <w:r w:rsidR="00C24331">
        <w:rPr>
          <w:rFonts w:ascii="Times New Roman" w:hAnsi="Times New Roman" w:cs="Times New Roman"/>
          <w:lang w:val="en-GB"/>
        </w:rPr>
        <w:t xml:space="preserve"> depressive, anxiety and </w:t>
      </w:r>
      <w:r w:rsidR="00E95116">
        <w:rPr>
          <w:rFonts w:ascii="Times New Roman" w:hAnsi="Times New Roman" w:cs="Times New Roman"/>
          <w:lang w:val="en-GB"/>
        </w:rPr>
        <w:t>c</w:t>
      </w:r>
      <w:r w:rsidR="00DE64A0">
        <w:rPr>
          <w:rFonts w:ascii="Times New Roman" w:hAnsi="Times New Roman" w:cs="Times New Roman"/>
          <w:lang w:val="en-GB"/>
        </w:rPr>
        <w:t>o</w:t>
      </w:r>
      <w:r w:rsidR="00E95116">
        <w:rPr>
          <w:rFonts w:ascii="Times New Roman" w:hAnsi="Times New Roman" w:cs="Times New Roman"/>
          <w:lang w:val="en-GB"/>
        </w:rPr>
        <w:t>-occur</w:t>
      </w:r>
      <w:r w:rsidR="00D91484">
        <w:rPr>
          <w:rFonts w:ascii="Times New Roman" w:hAnsi="Times New Roman" w:cs="Times New Roman"/>
          <w:lang w:val="en-GB"/>
        </w:rPr>
        <w:t>r</w:t>
      </w:r>
      <w:r w:rsidR="00E95116">
        <w:rPr>
          <w:rFonts w:ascii="Times New Roman" w:hAnsi="Times New Roman" w:cs="Times New Roman"/>
          <w:lang w:val="en-GB"/>
        </w:rPr>
        <w:t xml:space="preserve">ing </w:t>
      </w:r>
      <w:r w:rsidR="004C4837">
        <w:rPr>
          <w:rFonts w:ascii="Times New Roman" w:hAnsi="Times New Roman" w:cs="Times New Roman"/>
          <w:lang w:val="en-GB"/>
        </w:rPr>
        <w:t>D&amp;A</w:t>
      </w:r>
      <w:r w:rsidR="00E95116">
        <w:rPr>
          <w:rFonts w:ascii="Times New Roman" w:hAnsi="Times New Roman" w:cs="Times New Roman"/>
          <w:lang w:val="en-GB"/>
        </w:rPr>
        <w:t xml:space="preserve"> symptoms</w:t>
      </w:r>
      <w:r w:rsidR="00B33D9B">
        <w:rPr>
          <w:rFonts w:ascii="Times New Roman" w:hAnsi="Times New Roman" w:cs="Times New Roman"/>
          <w:lang w:val="en-GB"/>
        </w:rPr>
        <w:t xml:space="preserve"> </w:t>
      </w:r>
      <w:r w:rsidR="00B33D9B">
        <w:rPr>
          <w:rFonts w:ascii="Times New Roman" w:hAnsi="Times New Roman" w:cs="Times New Roman"/>
          <w:lang w:val="en-GB"/>
        </w:rPr>
        <w:fldChar w:fldCharType="begin">
          <w:fldData xml:space="preserve">PEVuZE5vdGU+PENpdGU+PEF1dGhvcj5RaW48L0F1dGhvcj48WWVhcj4yMDIwPC9ZZWFyPjxSZWNO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</w:fldData>
        </w:fldChar>
      </w:r>
      <w:r w:rsidR="00C44D8E">
        <w:rPr>
          <w:rFonts w:ascii="Times New Roman" w:hAnsi="Times New Roman" w:cs="Times New Roman"/>
          <w:lang w:val="en-GB"/>
        </w:rPr>
        <w:instrText xml:space="preserve"> ADDIN EN.CITE </w:instrText>
      </w:r>
      <w:r w:rsidR="00C44D8E">
        <w:rPr>
          <w:rFonts w:ascii="Times New Roman" w:hAnsi="Times New Roman" w:cs="Times New Roman"/>
          <w:lang w:val="en-GB"/>
        </w:rPr>
        <w:fldChar w:fldCharType="begin">
          <w:fldData xml:space="preserve">PEVuZE5vdGU+PENpdGU+PEF1dGhvcj5RaW48L0F1dGhvcj48WWVhcj4yMDIwPC9ZZWFyPjxSZWNO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</w:fldData>
        </w:fldChar>
      </w:r>
      <w:r w:rsidR="00C44D8E">
        <w:rPr>
          <w:rFonts w:ascii="Times New Roman" w:hAnsi="Times New Roman" w:cs="Times New Roman"/>
          <w:lang w:val="en-GB"/>
        </w:rPr>
        <w:instrText xml:space="preserve"> ADDIN EN.CITE.DATA </w:instrText>
      </w:r>
      <w:r w:rsidR="00C44D8E">
        <w:rPr>
          <w:rFonts w:ascii="Times New Roman" w:hAnsi="Times New Roman" w:cs="Times New Roman"/>
          <w:lang w:val="en-GB"/>
        </w:rPr>
      </w:r>
      <w:r w:rsidR="00C44D8E">
        <w:rPr>
          <w:rFonts w:ascii="Times New Roman" w:hAnsi="Times New Roman" w:cs="Times New Roman"/>
          <w:lang w:val="en-GB"/>
        </w:rPr>
        <w:fldChar w:fldCharType="end"/>
      </w:r>
      <w:r w:rsidR="00B33D9B">
        <w:rPr>
          <w:rFonts w:ascii="Times New Roman" w:hAnsi="Times New Roman" w:cs="Times New Roman"/>
          <w:lang w:val="en-GB"/>
        </w:rPr>
      </w:r>
      <w:r w:rsidR="00B33D9B">
        <w:rPr>
          <w:rFonts w:ascii="Times New Roman" w:hAnsi="Times New Roman" w:cs="Times New Roman"/>
          <w:lang w:val="en-GB"/>
        </w:rPr>
        <w:fldChar w:fldCharType="separate"/>
      </w:r>
      <w:r w:rsidR="00C44D8E">
        <w:rPr>
          <w:rFonts w:ascii="Times New Roman" w:hAnsi="Times New Roman" w:cs="Times New Roman"/>
          <w:noProof/>
          <w:lang w:val="en-GB"/>
        </w:rPr>
        <w:t>(Jacob et al., 2020; Meyer et al., 2020; Qin et al., 2020; Stanton et al., 2020)</w:t>
      </w:r>
      <w:r w:rsidR="00B33D9B">
        <w:rPr>
          <w:rFonts w:ascii="Times New Roman" w:hAnsi="Times New Roman" w:cs="Times New Roman"/>
          <w:lang w:val="en-GB"/>
        </w:rPr>
        <w:fldChar w:fldCharType="end"/>
      </w:r>
      <w:r w:rsidR="00E95116">
        <w:rPr>
          <w:rFonts w:ascii="Times New Roman" w:hAnsi="Times New Roman" w:cs="Times New Roman"/>
          <w:lang w:val="en-GB"/>
        </w:rPr>
        <w:t xml:space="preserve">. </w:t>
      </w:r>
      <w:r w:rsidR="00FE2E53">
        <w:rPr>
          <w:rFonts w:ascii="Times New Roman" w:hAnsi="Times New Roman" w:cs="Times New Roman"/>
          <w:lang w:val="en-GB"/>
        </w:rPr>
        <w:t>Interestingly</w:t>
      </w:r>
      <w:r w:rsidR="00ED3477">
        <w:rPr>
          <w:rFonts w:ascii="Times New Roman" w:hAnsi="Times New Roman" w:cs="Times New Roman"/>
          <w:lang w:val="en-GB"/>
        </w:rPr>
        <w:t xml:space="preserve">, no </w:t>
      </w:r>
      <w:r w:rsidR="00C7320F">
        <w:rPr>
          <w:rFonts w:ascii="Times New Roman" w:hAnsi="Times New Roman" w:cs="Times New Roman"/>
          <w:lang w:val="en-GB"/>
        </w:rPr>
        <w:t xml:space="preserve">associations </w:t>
      </w:r>
      <w:r w:rsidR="00073220">
        <w:rPr>
          <w:rFonts w:ascii="Times New Roman" w:hAnsi="Times New Roman" w:cs="Times New Roman"/>
          <w:lang w:val="en-GB"/>
        </w:rPr>
        <w:t>we</w:t>
      </w:r>
      <w:r w:rsidR="00C7320F">
        <w:rPr>
          <w:rFonts w:ascii="Times New Roman" w:hAnsi="Times New Roman" w:cs="Times New Roman"/>
          <w:lang w:val="en-GB"/>
        </w:rPr>
        <w:t xml:space="preserve">re seen </w:t>
      </w:r>
      <w:r w:rsidR="00ED3477">
        <w:rPr>
          <w:rFonts w:ascii="Times New Roman" w:hAnsi="Times New Roman" w:cs="Times New Roman"/>
          <w:lang w:val="en-GB"/>
        </w:rPr>
        <w:t>between</w:t>
      </w:r>
      <w:r w:rsidR="00C7320F">
        <w:rPr>
          <w:rFonts w:ascii="Times New Roman" w:hAnsi="Times New Roman" w:cs="Times New Roman"/>
          <w:lang w:val="en-GB"/>
        </w:rPr>
        <w:t xml:space="preserve"> MPA </w:t>
      </w:r>
      <w:r w:rsidR="008748E9">
        <w:rPr>
          <w:rFonts w:ascii="Times New Roman" w:hAnsi="Times New Roman" w:cs="Times New Roman"/>
          <w:lang w:val="en-GB"/>
        </w:rPr>
        <w:t>and</w:t>
      </w:r>
      <w:r w:rsidR="00ED3477">
        <w:rPr>
          <w:rFonts w:ascii="Times New Roman" w:hAnsi="Times New Roman" w:cs="Times New Roman"/>
          <w:lang w:val="en-GB"/>
        </w:rPr>
        <w:t xml:space="preserve"> </w:t>
      </w:r>
      <w:r w:rsidR="00643A72">
        <w:rPr>
          <w:rFonts w:ascii="Times New Roman" w:hAnsi="Times New Roman" w:cs="Times New Roman"/>
          <w:lang w:val="en-GB"/>
        </w:rPr>
        <w:t>depressive</w:t>
      </w:r>
      <w:r w:rsidR="00ED3477">
        <w:rPr>
          <w:rFonts w:ascii="Times New Roman" w:hAnsi="Times New Roman" w:cs="Times New Roman"/>
          <w:lang w:val="en-GB"/>
        </w:rPr>
        <w:t xml:space="preserve"> </w:t>
      </w:r>
      <w:r w:rsidR="008748E9">
        <w:rPr>
          <w:rFonts w:ascii="Times New Roman" w:hAnsi="Times New Roman" w:cs="Times New Roman"/>
          <w:lang w:val="en-GB"/>
        </w:rPr>
        <w:t xml:space="preserve">or </w:t>
      </w:r>
      <w:r w:rsidR="00ED3477">
        <w:rPr>
          <w:rFonts w:ascii="Times New Roman" w:hAnsi="Times New Roman" w:cs="Times New Roman"/>
          <w:lang w:val="en-GB"/>
        </w:rPr>
        <w:t>anxiety symptoms</w:t>
      </w:r>
      <w:r w:rsidR="00C7320F">
        <w:rPr>
          <w:rFonts w:ascii="Times New Roman" w:hAnsi="Times New Roman" w:cs="Times New Roman"/>
          <w:lang w:val="en-GB"/>
        </w:rPr>
        <w:t xml:space="preserve">. A potential explanation </w:t>
      </w:r>
      <w:r w:rsidR="00F56A1E">
        <w:rPr>
          <w:rFonts w:ascii="Times New Roman" w:hAnsi="Times New Roman" w:cs="Times New Roman"/>
          <w:lang w:val="en-GB"/>
        </w:rPr>
        <w:t>is that</w:t>
      </w:r>
      <w:r w:rsidR="008748E9">
        <w:rPr>
          <w:rFonts w:ascii="Times New Roman" w:hAnsi="Times New Roman" w:cs="Times New Roman"/>
          <w:lang w:val="en-GB"/>
        </w:rPr>
        <w:t>,</w:t>
      </w:r>
      <w:r w:rsidR="00F56A1E">
        <w:rPr>
          <w:rFonts w:ascii="Times New Roman" w:hAnsi="Times New Roman" w:cs="Times New Roman"/>
          <w:lang w:val="en-GB"/>
        </w:rPr>
        <w:t xml:space="preserve"> during the pandemic, time spent in MPA </w:t>
      </w:r>
      <w:r w:rsidR="00F90F90">
        <w:rPr>
          <w:rFonts w:ascii="Times New Roman" w:hAnsi="Times New Roman" w:cs="Times New Roman"/>
          <w:lang w:val="en-GB"/>
        </w:rPr>
        <w:t>might be heavily</w:t>
      </w:r>
      <w:r w:rsidR="00F56A1E">
        <w:rPr>
          <w:rFonts w:ascii="Times New Roman" w:hAnsi="Times New Roman" w:cs="Times New Roman"/>
          <w:lang w:val="en-GB"/>
        </w:rPr>
        <w:t xml:space="preserve"> influenced by time spent in household activities</w:t>
      </w:r>
      <w:r w:rsidR="00F90F90">
        <w:rPr>
          <w:rFonts w:ascii="Times New Roman" w:hAnsi="Times New Roman" w:cs="Times New Roman"/>
          <w:lang w:val="en-GB"/>
        </w:rPr>
        <w:t xml:space="preserve"> </w:t>
      </w:r>
      <w:r w:rsidR="0038415B">
        <w:rPr>
          <w:rFonts w:ascii="Times New Roman" w:hAnsi="Times New Roman" w:cs="Times New Roman"/>
          <w:lang w:val="en-GB"/>
        </w:rPr>
        <w:t>that</w:t>
      </w:r>
      <w:r w:rsidR="00F56A1E">
        <w:rPr>
          <w:rFonts w:ascii="Times New Roman" w:hAnsi="Times New Roman" w:cs="Times New Roman"/>
          <w:lang w:val="en-GB"/>
        </w:rPr>
        <w:t xml:space="preserve"> fall within th</w:t>
      </w:r>
      <w:r w:rsidR="00333BAE">
        <w:rPr>
          <w:rFonts w:ascii="Times New Roman" w:hAnsi="Times New Roman" w:cs="Times New Roman"/>
          <w:lang w:val="en-GB"/>
        </w:rPr>
        <w:t xml:space="preserve">e </w:t>
      </w:r>
      <w:r w:rsidR="008D66A0">
        <w:rPr>
          <w:rFonts w:ascii="Times New Roman" w:hAnsi="Times New Roman" w:cs="Times New Roman"/>
          <w:lang w:val="en-GB"/>
        </w:rPr>
        <w:t>moderate-</w:t>
      </w:r>
      <w:r w:rsidR="00F56A1E">
        <w:rPr>
          <w:rFonts w:ascii="Times New Roman" w:hAnsi="Times New Roman" w:cs="Times New Roman"/>
          <w:lang w:val="en-GB"/>
        </w:rPr>
        <w:t>intensity range</w:t>
      </w:r>
      <w:r w:rsidR="00462238">
        <w:rPr>
          <w:rFonts w:ascii="Times New Roman" w:hAnsi="Times New Roman" w:cs="Times New Roman"/>
          <w:lang w:val="en-GB"/>
        </w:rPr>
        <w:t xml:space="preserve"> </w:t>
      </w:r>
      <w:r w:rsidR="00F90F90">
        <w:rPr>
          <w:rFonts w:ascii="Times New Roman" w:hAnsi="Times New Roman" w:cs="Times New Roman"/>
          <w:lang w:val="en-GB"/>
        </w:rPr>
        <w:fldChar w:fldCharType="begin"/>
      </w:r>
      <w:r w:rsidR="00FE64DF">
        <w:rPr>
          <w:rFonts w:ascii="Times New Roman" w:hAnsi="Times New Roman" w:cs="Times New Roman"/>
          <w:lang w:val="en-GB"/>
        </w:rPr>
        <w:instrText xml:space="preserve"> ADDIN EN.CITE &lt;EndNote&gt;&lt;Cite&gt;&lt;Author&gt;Ainsworth&lt;/Author&gt;&lt;Year&gt;2011&lt;/Year&gt;&lt;RecNum&gt;297&lt;/RecNum&gt;&lt;DisplayText&gt;(Ainsworth et al., 2011)&lt;/DisplayText&gt;&lt;record&gt;&lt;rec-number&gt;297&lt;/rec-number&gt;&lt;foreign-keys&gt;&lt;key app="EN" db-id="v0wxweszapd20se5zafvzv52xas2we2pzrw5" timestamp="1589136319"&gt;297&lt;/key&gt;&lt;/foreign-keys&gt;&lt;ref-type name="Journal Article"&gt;17&lt;/ref-type&gt;&lt;contributors&gt;&lt;authors&gt;&lt;author&gt;Ainsworth, Barbara E.&lt;/author&gt;&lt;author&gt;Haskell, William L.&lt;/author&gt;&lt;author&gt;Herrmann, Stephen D.&lt;/author&gt;&lt;author&gt;Meckes, Nathanael&lt;/author&gt;&lt;author&gt;Bassett, David R. Jr&lt;/author&gt;&lt;author&gt;Tudor-Locke, Catrine&lt;/author&gt;&lt;author&gt;Greer, Jennifer L.&lt;/author&gt;&lt;author&gt;Vezina, Jesse&lt;/author&gt;&lt;author&gt;Whitt-Glover, Melicia C.&lt;/author&gt;&lt;author&gt;Leon, Arthur S.&lt;/author&gt;&lt;/authors&gt;&lt;/contributors&gt;&lt;titles&gt;&lt;title&gt;2011 Compendium of Physical Activities: A Second Update of Codes and MET Values&lt;/title&gt;&lt;secondary-title&gt;Medicine &amp;amp; Science in Sports &amp;amp; Exercise&lt;/secondary-title&gt;&lt;/titles&gt;&lt;periodical&gt;&lt;full-title&gt;Medicine &amp;amp; Science in Sports &amp;amp; Exercise&lt;/full-title&gt;&lt;/periodical&gt;&lt;volume&gt;43&lt;/volume&gt;&lt;number&gt;8&lt;/number&gt;&lt;keywords&gt;&lt;keyword&gt;EXERCISE&lt;/keyword&gt;&lt;keyword&gt;EXERTION&lt;/keyword&gt;&lt;keyword&gt;ENERGY EXPENDITURE&lt;/keyword&gt;&lt;keyword&gt;METABOLIC&lt;/keyword&gt;&lt;keyword&gt;OXYGEN UPTAKE&lt;/keyword&gt;&lt;keyword&gt;KILOCALORIE&lt;/keyword&gt;&lt;/keywords&gt;&lt;dates&gt;&lt;year&gt;2011&lt;/year&gt;&lt;/dates&gt;&lt;isbn&gt;0195-9131&lt;/isbn&gt;&lt;urls&gt;&lt;related-urls&gt;&lt;url&gt;https://journals.lww.com/acsm-msse/Fulltext/2011/08000/2011_Compendium_of_Physical_Activities__A_Second.25.aspx&lt;/url&gt;&lt;/related-urls&gt;&lt;/urls&gt;&lt;/record&gt;&lt;/Cite&gt;&lt;/EndNote&gt;</w:instrText>
      </w:r>
      <w:r w:rsidR="00F90F90">
        <w:rPr>
          <w:rFonts w:ascii="Times New Roman" w:hAnsi="Times New Roman" w:cs="Times New Roman"/>
          <w:lang w:val="en-GB"/>
        </w:rPr>
        <w:fldChar w:fldCharType="separate"/>
      </w:r>
      <w:r w:rsidR="00FE64DF">
        <w:rPr>
          <w:rFonts w:ascii="Times New Roman" w:hAnsi="Times New Roman" w:cs="Times New Roman"/>
          <w:noProof/>
          <w:lang w:val="en-GB"/>
        </w:rPr>
        <w:t>(Ainsworth et al., 2011)</w:t>
      </w:r>
      <w:r w:rsidR="00F90F90">
        <w:rPr>
          <w:rFonts w:ascii="Times New Roman" w:hAnsi="Times New Roman" w:cs="Times New Roman"/>
          <w:lang w:val="en-GB"/>
        </w:rPr>
        <w:fldChar w:fldCharType="end"/>
      </w:r>
      <w:r w:rsidR="00EA2D0F">
        <w:rPr>
          <w:rFonts w:ascii="Times New Roman" w:hAnsi="Times New Roman" w:cs="Times New Roman"/>
          <w:lang w:val="en-GB"/>
        </w:rPr>
        <w:t>,</w:t>
      </w:r>
      <w:r w:rsidR="009430FF">
        <w:rPr>
          <w:rFonts w:ascii="Times New Roman" w:hAnsi="Times New Roman" w:cs="Times New Roman"/>
          <w:lang w:val="en-GB"/>
        </w:rPr>
        <w:t xml:space="preserve"> </w:t>
      </w:r>
      <w:r w:rsidR="00EA2D0F">
        <w:rPr>
          <w:rFonts w:ascii="Times New Roman" w:hAnsi="Times New Roman" w:cs="Times New Roman"/>
          <w:lang w:val="en-GB"/>
        </w:rPr>
        <w:t>while</w:t>
      </w:r>
      <w:r w:rsidR="001A5388">
        <w:rPr>
          <w:rFonts w:ascii="Times New Roman" w:hAnsi="Times New Roman" w:cs="Times New Roman"/>
          <w:lang w:val="en-GB"/>
        </w:rPr>
        <w:t xml:space="preserve"> </w:t>
      </w:r>
      <w:r w:rsidR="00073220">
        <w:rPr>
          <w:rFonts w:ascii="Times New Roman" w:hAnsi="Times New Roman" w:cs="Times New Roman"/>
          <w:lang w:val="en-GB"/>
        </w:rPr>
        <w:t>VPA</w:t>
      </w:r>
      <w:r w:rsidR="009430FF">
        <w:rPr>
          <w:rFonts w:ascii="Times New Roman" w:hAnsi="Times New Roman" w:cs="Times New Roman"/>
          <w:lang w:val="en-GB"/>
        </w:rPr>
        <w:t xml:space="preserve"> </w:t>
      </w:r>
      <w:r w:rsidR="00CF13B0">
        <w:rPr>
          <w:rFonts w:ascii="Times New Roman" w:hAnsi="Times New Roman" w:cs="Times New Roman"/>
          <w:lang w:val="en-GB"/>
        </w:rPr>
        <w:t>is</w:t>
      </w:r>
      <w:r w:rsidR="00664EA1">
        <w:rPr>
          <w:rFonts w:ascii="Times New Roman" w:hAnsi="Times New Roman" w:cs="Times New Roman"/>
          <w:lang w:val="en-GB"/>
        </w:rPr>
        <w:t xml:space="preserve"> more </w:t>
      </w:r>
      <w:r w:rsidR="00E6582E">
        <w:rPr>
          <w:rFonts w:ascii="Times New Roman" w:hAnsi="Times New Roman" w:cs="Times New Roman"/>
          <w:lang w:val="en-GB"/>
        </w:rPr>
        <w:t xml:space="preserve">likely to </w:t>
      </w:r>
      <w:r w:rsidR="00CF13B0">
        <w:rPr>
          <w:rFonts w:ascii="Times New Roman" w:hAnsi="Times New Roman" w:cs="Times New Roman"/>
          <w:lang w:val="en-GB"/>
        </w:rPr>
        <w:t>reflect</w:t>
      </w:r>
      <w:r w:rsidR="00073220">
        <w:rPr>
          <w:rFonts w:ascii="Times New Roman" w:hAnsi="Times New Roman" w:cs="Times New Roman"/>
          <w:lang w:val="en-GB"/>
        </w:rPr>
        <w:t xml:space="preserve"> </w:t>
      </w:r>
      <w:r w:rsidR="008D66A0">
        <w:rPr>
          <w:rFonts w:ascii="Times New Roman" w:hAnsi="Times New Roman" w:cs="Times New Roman"/>
          <w:lang w:val="en-GB"/>
        </w:rPr>
        <w:t xml:space="preserve">the </w:t>
      </w:r>
      <w:r w:rsidR="009430FF">
        <w:rPr>
          <w:rFonts w:ascii="Times New Roman" w:hAnsi="Times New Roman" w:cs="Times New Roman"/>
          <w:lang w:val="en-GB"/>
        </w:rPr>
        <w:t>leisure</w:t>
      </w:r>
      <w:r w:rsidR="00D94A08">
        <w:rPr>
          <w:rFonts w:ascii="Times New Roman" w:hAnsi="Times New Roman" w:cs="Times New Roman"/>
          <w:lang w:val="en-GB"/>
        </w:rPr>
        <w:t>-</w:t>
      </w:r>
      <w:r w:rsidR="009430FF">
        <w:rPr>
          <w:rFonts w:ascii="Times New Roman" w:hAnsi="Times New Roman" w:cs="Times New Roman"/>
          <w:lang w:val="en-GB"/>
        </w:rPr>
        <w:t>time physical activity</w:t>
      </w:r>
      <w:r w:rsidR="008073CC">
        <w:rPr>
          <w:rFonts w:ascii="Times New Roman" w:hAnsi="Times New Roman" w:cs="Times New Roman"/>
          <w:lang w:val="en-GB"/>
        </w:rPr>
        <w:t xml:space="preserve">. </w:t>
      </w:r>
      <w:r w:rsidR="00B60EEF">
        <w:rPr>
          <w:rFonts w:ascii="Times New Roman" w:hAnsi="Times New Roman" w:cs="Times New Roman"/>
          <w:lang w:val="en-GB"/>
        </w:rPr>
        <w:t>It is well know</w:t>
      </w:r>
      <w:r w:rsidR="008D66A0">
        <w:rPr>
          <w:rFonts w:ascii="Times New Roman" w:hAnsi="Times New Roman" w:cs="Times New Roman"/>
          <w:lang w:val="en-GB"/>
        </w:rPr>
        <w:t>n</w:t>
      </w:r>
      <w:r w:rsidR="00B60EEF">
        <w:rPr>
          <w:rFonts w:ascii="Times New Roman" w:hAnsi="Times New Roman" w:cs="Times New Roman"/>
          <w:lang w:val="en-GB"/>
        </w:rPr>
        <w:t xml:space="preserve"> that </w:t>
      </w:r>
      <w:r w:rsidR="009430FF">
        <w:rPr>
          <w:rFonts w:ascii="Times New Roman" w:hAnsi="Times New Roman" w:cs="Times New Roman"/>
          <w:lang w:val="en-GB"/>
        </w:rPr>
        <w:t>leisure</w:t>
      </w:r>
      <w:r w:rsidR="00D94A08">
        <w:rPr>
          <w:rFonts w:ascii="Times New Roman" w:hAnsi="Times New Roman" w:cs="Times New Roman"/>
          <w:lang w:val="en-GB"/>
        </w:rPr>
        <w:t>-</w:t>
      </w:r>
      <w:r w:rsidR="009430FF">
        <w:rPr>
          <w:rFonts w:ascii="Times New Roman" w:hAnsi="Times New Roman" w:cs="Times New Roman"/>
          <w:lang w:val="en-GB"/>
        </w:rPr>
        <w:t xml:space="preserve">time </w:t>
      </w:r>
      <w:r w:rsidR="00685759">
        <w:rPr>
          <w:rFonts w:ascii="Times New Roman" w:hAnsi="Times New Roman" w:cs="Times New Roman"/>
          <w:lang w:val="en-GB"/>
        </w:rPr>
        <w:t xml:space="preserve">physical activity </w:t>
      </w:r>
      <w:r w:rsidR="009430FF">
        <w:rPr>
          <w:rFonts w:ascii="Times New Roman" w:hAnsi="Times New Roman" w:cs="Times New Roman"/>
          <w:lang w:val="en-GB"/>
        </w:rPr>
        <w:t xml:space="preserve">is </w:t>
      </w:r>
      <w:r w:rsidR="00073220">
        <w:rPr>
          <w:rFonts w:ascii="Times New Roman" w:hAnsi="Times New Roman" w:cs="Times New Roman"/>
          <w:lang w:val="en-GB"/>
        </w:rPr>
        <w:t xml:space="preserve">more </w:t>
      </w:r>
      <w:r w:rsidR="00B60EEF">
        <w:rPr>
          <w:rFonts w:ascii="Times New Roman" w:hAnsi="Times New Roman" w:cs="Times New Roman"/>
          <w:lang w:val="en-GB"/>
        </w:rPr>
        <w:t xml:space="preserve">closely </w:t>
      </w:r>
      <w:r w:rsidR="009430FF">
        <w:rPr>
          <w:rFonts w:ascii="Times New Roman" w:hAnsi="Times New Roman" w:cs="Times New Roman"/>
          <w:lang w:val="en-GB"/>
        </w:rPr>
        <w:t>associated with positive mental health outcomes</w:t>
      </w:r>
      <w:r w:rsidR="00462238">
        <w:rPr>
          <w:rFonts w:ascii="Times New Roman" w:hAnsi="Times New Roman" w:cs="Times New Roman"/>
          <w:lang w:val="en-GB"/>
        </w:rPr>
        <w:t xml:space="preserve"> </w:t>
      </w:r>
      <w:r w:rsidR="00714047">
        <w:rPr>
          <w:rFonts w:ascii="Times New Roman" w:hAnsi="Times New Roman" w:cs="Times New Roman"/>
          <w:lang w:val="en-GB"/>
        </w:rPr>
        <w:t xml:space="preserve">than household activities </w:t>
      </w:r>
      <w:r w:rsidR="009430FF">
        <w:rPr>
          <w:rFonts w:ascii="Times New Roman" w:hAnsi="Times New Roman" w:cs="Times New Roman"/>
          <w:lang w:val="en-GB"/>
        </w:rPr>
        <w:fldChar w:fldCharType="begin"/>
      </w:r>
      <w:r w:rsidR="00FE64DF">
        <w:rPr>
          <w:rFonts w:ascii="Times New Roman" w:hAnsi="Times New Roman" w:cs="Times New Roman"/>
          <w:lang w:val="en-GB"/>
        </w:rPr>
        <w:instrText xml:space="preserve"> ADDIN EN.CITE &lt;EndNote&gt;&lt;Cite&gt;&lt;Author&gt;Teychenne&lt;/Author&gt;&lt;Year&gt;2020&lt;/Year&gt;&lt;RecNum&gt;280&lt;/RecNum&gt;&lt;DisplayText&gt;(Teychenne et al., 2020)&lt;/DisplayText&gt;&lt;record&gt;&lt;rec-number&gt;280&lt;/rec-number&gt;&lt;foreign-keys&gt;&lt;key app="EN" db-id="v0wxweszapd20se5zafvzv52xas2we2pzrw5" timestamp="1588775920"&gt;280&lt;/key&gt;&lt;/foreign-keys&gt;&lt;ref-type name="Journal Article"&gt;17&lt;/ref-type&gt;&lt;contributors&gt;&lt;authors&gt;&lt;author&gt;Teychenne, Megan&lt;/author&gt;&lt;author&gt;White, Rhiannon L&lt;/author&gt;&lt;author&gt;Richards, Justin&lt;/author&gt;&lt;author&gt;Schuch, Felipe B&lt;/author&gt;&lt;author&gt;Rosenbaum, Simon&lt;/author&gt;&lt;author&gt;Bennie, Jason A&lt;/author&gt;&lt;/authors&gt;&lt;/contributors&gt;&lt;titles&gt;&lt;title&gt;Do we need physical activity guidelines for mental health: What does the evidence tell us?&lt;/title&gt;&lt;secondary-title&gt;Mental Health and Physical Activity&lt;/secondary-title&gt;&lt;/titles&gt;&lt;periodical&gt;&lt;full-title&gt;Mental Health and Physical Activity&lt;/full-title&gt;&lt;/periodical&gt;&lt;pages&gt;100315&lt;/pages&gt;&lt;volume&gt;18&lt;/volume&gt;&lt;dates&gt;&lt;year&gt;2020&lt;/year&gt;&lt;/dates&gt;&lt;isbn&gt;1755-2966&lt;/isbn&gt;&lt;urls&gt;&lt;/urls&gt;&lt;/record&gt;&lt;/Cite&gt;&lt;/EndNote&gt;</w:instrText>
      </w:r>
      <w:r w:rsidR="009430FF">
        <w:rPr>
          <w:rFonts w:ascii="Times New Roman" w:hAnsi="Times New Roman" w:cs="Times New Roman"/>
          <w:lang w:val="en-GB"/>
        </w:rPr>
        <w:fldChar w:fldCharType="separate"/>
      </w:r>
      <w:r w:rsidR="00FE64DF">
        <w:rPr>
          <w:rFonts w:ascii="Times New Roman" w:hAnsi="Times New Roman" w:cs="Times New Roman"/>
          <w:noProof/>
          <w:lang w:val="en-GB"/>
        </w:rPr>
        <w:t>(Teychenne et al., 2020)</w:t>
      </w:r>
      <w:r w:rsidR="009430FF">
        <w:rPr>
          <w:rFonts w:ascii="Times New Roman" w:hAnsi="Times New Roman" w:cs="Times New Roman"/>
          <w:lang w:val="en-GB"/>
        </w:rPr>
        <w:fldChar w:fldCharType="end"/>
      </w:r>
      <w:r w:rsidR="00EA1BB5">
        <w:rPr>
          <w:rFonts w:ascii="Times New Roman" w:hAnsi="Times New Roman" w:cs="Times New Roman"/>
          <w:lang w:val="en-GB"/>
        </w:rPr>
        <w:t>.</w:t>
      </w:r>
    </w:p>
    <w:p w14:paraId="4503E738" w14:textId="6CE8DB59" w:rsidR="001B0567" w:rsidRDefault="00955ADE" w:rsidP="003C597E">
      <w:pPr>
        <w:spacing w:line="480" w:lineRule="auto"/>
        <w:ind w:firstLine="708"/>
        <w:jc w:val="both"/>
        <w:rPr>
          <w:rFonts w:ascii="Times New Roman" w:hAnsi="Times New Roman" w:cs="Times New Roman"/>
          <w:lang w:val="en-GB"/>
        </w:rPr>
      </w:pPr>
      <w:r>
        <w:rPr>
          <w:rFonts w:ascii="Times New Roman" w:hAnsi="Times New Roman" w:cs="Times New Roman"/>
          <w:lang w:val="en-GB"/>
        </w:rPr>
        <w:t>Interestingly, t</w:t>
      </w:r>
      <w:r w:rsidR="00580199">
        <w:rPr>
          <w:rFonts w:ascii="Times New Roman" w:hAnsi="Times New Roman" w:cs="Times New Roman"/>
          <w:lang w:val="en-GB"/>
        </w:rPr>
        <w:t xml:space="preserve">hose spending </w:t>
      </w:r>
      <w:r w:rsidR="00170CDB">
        <w:rPr>
          <w:rFonts w:ascii="Times New Roman" w:hAnsi="Times New Roman" w:cs="Times New Roman"/>
          <w:lang w:val="en-GB"/>
        </w:rPr>
        <w:t xml:space="preserve">over </w:t>
      </w:r>
      <w:r w:rsidR="00580199">
        <w:rPr>
          <w:rFonts w:ascii="Times New Roman" w:hAnsi="Times New Roman" w:cs="Times New Roman"/>
          <w:lang w:val="en-GB"/>
        </w:rPr>
        <w:t>10 hours in SB</w:t>
      </w:r>
      <w:r w:rsidR="00A83449">
        <w:rPr>
          <w:rFonts w:ascii="Times New Roman" w:hAnsi="Times New Roman" w:cs="Times New Roman"/>
          <w:lang w:val="en-GB"/>
        </w:rPr>
        <w:t>/</w:t>
      </w:r>
      <w:r w:rsidR="00580199">
        <w:rPr>
          <w:rFonts w:ascii="Times New Roman" w:hAnsi="Times New Roman" w:cs="Times New Roman"/>
          <w:lang w:val="en-GB"/>
        </w:rPr>
        <w:t xml:space="preserve">day </w:t>
      </w:r>
      <w:r w:rsidR="00E65FE0">
        <w:rPr>
          <w:rFonts w:ascii="Times New Roman" w:hAnsi="Times New Roman" w:cs="Times New Roman"/>
          <w:lang w:val="en-GB"/>
        </w:rPr>
        <w:t>were</w:t>
      </w:r>
      <w:r w:rsidR="00580199">
        <w:rPr>
          <w:rFonts w:ascii="Times New Roman" w:hAnsi="Times New Roman" w:cs="Times New Roman"/>
          <w:lang w:val="en-GB"/>
        </w:rPr>
        <w:t xml:space="preserve"> more likely to present prevalent depressi</w:t>
      </w:r>
      <w:r w:rsidR="00643A72">
        <w:rPr>
          <w:rFonts w:ascii="Times New Roman" w:hAnsi="Times New Roman" w:cs="Times New Roman"/>
          <w:lang w:val="en-GB"/>
        </w:rPr>
        <w:t>ve</w:t>
      </w:r>
      <w:r w:rsidR="00580199">
        <w:rPr>
          <w:rFonts w:ascii="Times New Roman" w:hAnsi="Times New Roman" w:cs="Times New Roman"/>
          <w:lang w:val="en-GB"/>
        </w:rPr>
        <w:t>, but not anxiety or co-oc</w:t>
      </w:r>
      <w:r w:rsidR="00170CDB">
        <w:rPr>
          <w:rFonts w:ascii="Times New Roman" w:hAnsi="Times New Roman" w:cs="Times New Roman"/>
          <w:lang w:val="en-GB"/>
        </w:rPr>
        <w:t>c</w:t>
      </w:r>
      <w:r w:rsidR="00580199">
        <w:rPr>
          <w:rFonts w:ascii="Times New Roman" w:hAnsi="Times New Roman" w:cs="Times New Roman"/>
          <w:lang w:val="en-GB"/>
        </w:rPr>
        <w:t>urring D&amp;A</w:t>
      </w:r>
      <w:r w:rsidR="00772F80">
        <w:rPr>
          <w:rFonts w:ascii="Times New Roman" w:hAnsi="Times New Roman" w:cs="Times New Roman"/>
          <w:lang w:val="en-GB"/>
        </w:rPr>
        <w:t xml:space="preserve"> symptoms</w:t>
      </w:r>
      <w:r w:rsidR="00462238">
        <w:rPr>
          <w:rFonts w:ascii="Times New Roman" w:hAnsi="Times New Roman" w:cs="Times New Roman"/>
          <w:lang w:val="en-GB"/>
        </w:rPr>
        <w:t xml:space="preserve"> </w:t>
      </w:r>
      <w:r w:rsidR="00C27A0E">
        <w:rPr>
          <w:rFonts w:ascii="Times New Roman" w:hAnsi="Times New Roman" w:cs="Times New Roman"/>
          <w:lang w:val="en-GB"/>
        </w:rPr>
        <w:fldChar w:fldCharType="begin">
          <w:fldData xml:space="preserve">PEVuZE5vdGU+PENpdGU+PEF1dGhvcj5IYWxsZ3JlbjwvQXV0aG9yPjxZZWFyPjIwMTg8L1llYXI+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=
</w:fldData>
        </w:fldChar>
      </w:r>
      <w:r w:rsidR="00FE64DF">
        <w:rPr>
          <w:rFonts w:ascii="Times New Roman" w:hAnsi="Times New Roman" w:cs="Times New Roman"/>
          <w:lang w:val="en-GB"/>
        </w:rPr>
        <w:instrText xml:space="preserve"> ADDIN EN.CITE </w:instrText>
      </w:r>
      <w:r w:rsidR="00FE64DF">
        <w:rPr>
          <w:rFonts w:ascii="Times New Roman" w:hAnsi="Times New Roman" w:cs="Times New Roman"/>
          <w:lang w:val="en-GB"/>
        </w:rPr>
        <w:fldChar w:fldCharType="begin">
          <w:fldData xml:space="preserve">PEVuZE5vdGU+PENpdGU+PEF1dGhvcj5IYWxsZ3JlbjwvQXV0aG9yPjxZZWFyPjIwMTg8L1llYXI+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=
</w:fldData>
        </w:fldChar>
      </w:r>
      <w:r w:rsidR="00FE64DF">
        <w:rPr>
          <w:rFonts w:ascii="Times New Roman" w:hAnsi="Times New Roman" w:cs="Times New Roman"/>
          <w:lang w:val="en-GB"/>
        </w:rPr>
        <w:instrText xml:space="preserve"> ADDIN EN.CITE.DATA </w:instrText>
      </w:r>
      <w:r w:rsidR="00FE64DF">
        <w:rPr>
          <w:rFonts w:ascii="Times New Roman" w:hAnsi="Times New Roman" w:cs="Times New Roman"/>
          <w:lang w:val="en-GB"/>
        </w:rPr>
      </w:r>
      <w:r w:rsidR="00FE64DF">
        <w:rPr>
          <w:rFonts w:ascii="Times New Roman" w:hAnsi="Times New Roman" w:cs="Times New Roman"/>
          <w:lang w:val="en-GB"/>
        </w:rPr>
        <w:fldChar w:fldCharType="end"/>
      </w:r>
      <w:r w:rsidR="00C27A0E">
        <w:rPr>
          <w:rFonts w:ascii="Times New Roman" w:hAnsi="Times New Roman" w:cs="Times New Roman"/>
          <w:lang w:val="en-GB"/>
        </w:rPr>
      </w:r>
      <w:r w:rsidR="00C27A0E">
        <w:rPr>
          <w:rFonts w:ascii="Times New Roman" w:hAnsi="Times New Roman" w:cs="Times New Roman"/>
          <w:lang w:val="en-GB"/>
        </w:rPr>
        <w:fldChar w:fldCharType="separate"/>
      </w:r>
      <w:r w:rsidR="00FE64DF">
        <w:rPr>
          <w:rFonts w:ascii="Times New Roman" w:hAnsi="Times New Roman" w:cs="Times New Roman"/>
          <w:noProof/>
          <w:lang w:val="en-GB"/>
        </w:rPr>
        <w:t>(Hallgren et al., 2018; Zhai et al., 2015)</w:t>
      </w:r>
      <w:r w:rsidR="00C27A0E">
        <w:rPr>
          <w:rFonts w:ascii="Times New Roman" w:hAnsi="Times New Roman" w:cs="Times New Roman"/>
          <w:lang w:val="en-GB"/>
        </w:rPr>
        <w:fldChar w:fldCharType="end"/>
      </w:r>
      <w:r w:rsidR="00C01C04">
        <w:rPr>
          <w:rFonts w:ascii="Times New Roman" w:hAnsi="Times New Roman" w:cs="Times New Roman"/>
          <w:lang w:val="en-GB"/>
        </w:rPr>
        <w:t>.</w:t>
      </w:r>
      <w:r w:rsidR="00170CDB">
        <w:rPr>
          <w:rFonts w:ascii="Times New Roman" w:hAnsi="Times New Roman" w:cs="Times New Roman"/>
          <w:lang w:val="en-GB"/>
        </w:rPr>
        <w:t xml:space="preserve"> </w:t>
      </w:r>
      <w:r w:rsidR="00ED3DFE">
        <w:rPr>
          <w:rFonts w:ascii="Times New Roman" w:hAnsi="Times New Roman" w:cs="Times New Roman"/>
          <w:lang w:val="en-GB"/>
        </w:rPr>
        <w:t>It is possible that periods</w:t>
      </w:r>
      <w:r w:rsidR="00D94A08">
        <w:rPr>
          <w:rFonts w:ascii="Times New Roman" w:hAnsi="Times New Roman" w:cs="Times New Roman"/>
          <w:lang w:val="en-GB"/>
        </w:rPr>
        <w:t xml:space="preserve"> </w:t>
      </w:r>
      <w:r w:rsidR="00170CDB">
        <w:rPr>
          <w:rFonts w:ascii="Times New Roman" w:hAnsi="Times New Roman" w:cs="Times New Roman"/>
          <w:lang w:val="en-GB"/>
        </w:rPr>
        <w:t xml:space="preserve">longer </w:t>
      </w:r>
      <w:r w:rsidR="00D94A08">
        <w:rPr>
          <w:rFonts w:ascii="Times New Roman" w:hAnsi="Times New Roman" w:cs="Times New Roman"/>
          <w:lang w:val="en-GB"/>
        </w:rPr>
        <w:t>than 10 hours</w:t>
      </w:r>
      <w:r w:rsidR="00A83449">
        <w:rPr>
          <w:rFonts w:ascii="Times New Roman" w:hAnsi="Times New Roman" w:cs="Times New Roman"/>
          <w:lang w:val="en-GB"/>
        </w:rPr>
        <w:t>/</w:t>
      </w:r>
      <w:r w:rsidR="00D94A08">
        <w:rPr>
          <w:rFonts w:ascii="Times New Roman" w:hAnsi="Times New Roman" w:cs="Times New Roman"/>
          <w:lang w:val="en-GB"/>
        </w:rPr>
        <w:t xml:space="preserve">day </w:t>
      </w:r>
      <w:r w:rsidR="00170CDB">
        <w:rPr>
          <w:rFonts w:ascii="Times New Roman" w:hAnsi="Times New Roman" w:cs="Times New Roman"/>
          <w:lang w:val="en-GB"/>
        </w:rPr>
        <w:t>of SB are needed to</w:t>
      </w:r>
      <w:r w:rsidR="006B2E12">
        <w:rPr>
          <w:rFonts w:ascii="Times New Roman" w:hAnsi="Times New Roman" w:cs="Times New Roman"/>
          <w:lang w:val="en-GB"/>
        </w:rPr>
        <w:t xml:space="preserve"> </w:t>
      </w:r>
      <w:r w:rsidR="00170CDB">
        <w:rPr>
          <w:rFonts w:ascii="Times New Roman" w:hAnsi="Times New Roman" w:cs="Times New Roman"/>
          <w:lang w:val="en-GB"/>
        </w:rPr>
        <w:t xml:space="preserve">significantly </w:t>
      </w:r>
      <w:r w:rsidR="006B2E12">
        <w:rPr>
          <w:rFonts w:ascii="Times New Roman" w:hAnsi="Times New Roman" w:cs="Times New Roman"/>
          <w:lang w:val="en-GB"/>
        </w:rPr>
        <w:t xml:space="preserve">increase </w:t>
      </w:r>
      <w:r w:rsidR="00170CDB">
        <w:rPr>
          <w:rFonts w:ascii="Times New Roman" w:hAnsi="Times New Roman" w:cs="Times New Roman"/>
          <w:lang w:val="en-GB"/>
        </w:rPr>
        <w:t>anxiety symptoms</w:t>
      </w:r>
      <w:r w:rsidR="00462238">
        <w:rPr>
          <w:rFonts w:ascii="Times New Roman" w:hAnsi="Times New Roman" w:cs="Times New Roman"/>
          <w:lang w:val="en-GB"/>
        </w:rPr>
        <w:t xml:space="preserve"> </w:t>
      </w:r>
      <w:r w:rsidR="00C27A0E">
        <w:rPr>
          <w:rFonts w:ascii="Times New Roman" w:hAnsi="Times New Roman" w:cs="Times New Roman"/>
          <w:lang w:val="en-GB"/>
        </w:rPr>
        <w:fldChar w:fldCharType="begin"/>
      </w:r>
      <w:r w:rsidR="00FE64DF">
        <w:rPr>
          <w:rFonts w:ascii="Times New Roman" w:hAnsi="Times New Roman" w:cs="Times New Roman"/>
          <w:lang w:val="en-GB"/>
        </w:rPr>
        <w:instrText xml:space="preserve"> ADDIN EN.CITE &lt;EndNote&gt;&lt;Cite&gt;&lt;Author&gt;Hallgren&lt;/Author&gt;&lt;Year&gt;2020&lt;/Year&gt;&lt;RecNum&gt;225&lt;/RecNum&gt;&lt;DisplayText&gt;(Hallgren et al., 2020)&lt;/DisplayText&gt;&lt;record&gt;&lt;rec-number&gt;225&lt;/rec-number&gt;&lt;foreign-keys&gt;&lt;key app="EN" db-id="v0wxweszapd20se5zafvzv52xas2we2pzrw5" timestamp="1587490841"&gt;225&lt;/key&gt;&lt;/foreign-keys&gt;&lt;ref-type name="Journal Article"&gt;17&lt;/ref-type&gt;&lt;contributors&gt;&lt;authors&gt;&lt;author&gt;Hallgren, Mats&lt;/author&gt;&lt;author&gt;Owen, Neville&lt;/author&gt;&lt;author&gt;Vancampfort, Davy&lt;/author&gt;&lt;author&gt;Dunstan, David W&lt;/author&gt;&lt;author&gt;Wallin, Peter&lt;/author&gt;&lt;author&gt;Andersson, Gunnar&lt;/author&gt;&lt;author&gt;Ekblom-Bak, Elin&lt;/author&gt;&lt;/authors&gt;&lt;/contributors&gt;&lt;titles&gt;&lt;title&gt;Associations of sedentary behavior in leisure and occupational contexts with symptoms of depression and anxiety&lt;/title&gt;&lt;secondary-title&gt;Preventive Medicine&lt;/secondary-title&gt;&lt;/titles&gt;&lt;periodical&gt;&lt;full-title&gt;Prev Med&lt;/full-title&gt;&lt;abbr-1&gt;Preventive medicine&lt;/abbr-1&gt;&lt;/periodical&gt;&lt;pages&gt;106021&lt;/pages&gt;&lt;volume&gt;133&lt;/volume&gt;&lt;dates&gt;&lt;year&gt;2020&lt;/year&gt;&lt;/dates&gt;&lt;isbn&gt;0091-7435&lt;/isbn&gt;&lt;urls&gt;&lt;/urls&gt;&lt;/record&gt;&lt;/Cite&gt;&lt;/EndNote&gt;</w:instrText>
      </w:r>
      <w:r w:rsidR="00C27A0E">
        <w:rPr>
          <w:rFonts w:ascii="Times New Roman" w:hAnsi="Times New Roman" w:cs="Times New Roman"/>
          <w:lang w:val="en-GB"/>
        </w:rPr>
        <w:fldChar w:fldCharType="separate"/>
      </w:r>
      <w:r w:rsidR="00FE64DF">
        <w:rPr>
          <w:rFonts w:ascii="Times New Roman" w:hAnsi="Times New Roman" w:cs="Times New Roman"/>
          <w:noProof/>
          <w:lang w:val="en-GB"/>
        </w:rPr>
        <w:t>(Hallgren et al., 2020)</w:t>
      </w:r>
      <w:r w:rsidR="00C27A0E">
        <w:rPr>
          <w:rFonts w:ascii="Times New Roman" w:hAnsi="Times New Roman" w:cs="Times New Roman"/>
          <w:lang w:val="en-GB"/>
        </w:rPr>
        <w:fldChar w:fldCharType="end"/>
      </w:r>
      <w:r w:rsidR="00C27A0E">
        <w:rPr>
          <w:rFonts w:ascii="Times New Roman" w:hAnsi="Times New Roman" w:cs="Times New Roman"/>
          <w:lang w:val="en-GB"/>
        </w:rPr>
        <w:t>.</w:t>
      </w:r>
      <w:r w:rsidR="00897085">
        <w:rPr>
          <w:rFonts w:ascii="Times New Roman" w:hAnsi="Times New Roman" w:cs="Times New Roman"/>
          <w:lang w:val="en-GB"/>
        </w:rPr>
        <w:t xml:space="preserve"> </w:t>
      </w:r>
    </w:p>
    <w:p w14:paraId="040F3BC8" w14:textId="54F71AFE" w:rsidR="00C45DEB" w:rsidRDefault="00DC08E9" w:rsidP="003C597E">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The present study has some limitations. First, the cross-sectional design </w:t>
      </w:r>
      <w:r w:rsidR="00DE7F3D">
        <w:rPr>
          <w:rFonts w:ascii="Times New Roman" w:hAnsi="Times New Roman" w:cs="Times New Roman"/>
          <w:lang w:val="en-GB"/>
        </w:rPr>
        <w:t>does</w:t>
      </w:r>
      <w:r>
        <w:rPr>
          <w:rFonts w:ascii="Times New Roman" w:hAnsi="Times New Roman" w:cs="Times New Roman"/>
          <w:lang w:val="en-GB"/>
        </w:rPr>
        <w:t xml:space="preserve"> not allow </w:t>
      </w:r>
      <w:r w:rsidR="00DE7F3D">
        <w:rPr>
          <w:rFonts w:ascii="Times New Roman" w:hAnsi="Times New Roman" w:cs="Times New Roman"/>
          <w:lang w:val="en-GB"/>
        </w:rPr>
        <w:t xml:space="preserve">to draw any </w:t>
      </w:r>
      <w:r w:rsidR="00AA4DC8">
        <w:rPr>
          <w:rFonts w:ascii="Times New Roman" w:hAnsi="Times New Roman" w:cs="Times New Roman"/>
          <w:lang w:val="en-GB"/>
        </w:rPr>
        <w:t>directionality in the</w:t>
      </w:r>
      <w:r w:rsidR="00DE7F3D">
        <w:rPr>
          <w:rFonts w:ascii="Times New Roman" w:hAnsi="Times New Roman" w:cs="Times New Roman"/>
          <w:lang w:val="en-GB"/>
        </w:rPr>
        <w:t xml:space="preserve"> </w:t>
      </w:r>
      <w:r w:rsidR="000F2E38">
        <w:rPr>
          <w:rFonts w:ascii="Times New Roman" w:hAnsi="Times New Roman" w:cs="Times New Roman"/>
          <w:lang w:val="en-GB"/>
        </w:rPr>
        <w:t>relationship</w:t>
      </w:r>
      <w:r w:rsidR="00023685">
        <w:rPr>
          <w:rFonts w:ascii="Times New Roman" w:hAnsi="Times New Roman" w:cs="Times New Roman"/>
          <w:lang w:val="en-GB"/>
        </w:rPr>
        <w:t xml:space="preserve">. </w:t>
      </w:r>
      <w:r w:rsidR="00011450">
        <w:rPr>
          <w:rFonts w:ascii="Times New Roman" w:hAnsi="Times New Roman" w:cs="Times New Roman"/>
          <w:lang w:val="en-GB"/>
        </w:rPr>
        <w:t xml:space="preserve">Second, the sample </w:t>
      </w:r>
      <w:r w:rsidR="00DC58E2">
        <w:rPr>
          <w:rFonts w:ascii="Times New Roman" w:hAnsi="Times New Roman" w:cs="Times New Roman"/>
          <w:lang w:val="en-GB"/>
        </w:rPr>
        <w:t>was</w:t>
      </w:r>
      <w:r w:rsidR="00011450">
        <w:rPr>
          <w:rFonts w:ascii="Times New Roman" w:hAnsi="Times New Roman" w:cs="Times New Roman"/>
          <w:lang w:val="en-GB"/>
        </w:rPr>
        <w:t xml:space="preserve"> mostly composed </w:t>
      </w:r>
      <w:r w:rsidR="00DC58E2">
        <w:rPr>
          <w:rFonts w:ascii="Times New Roman" w:hAnsi="Times New Roman" w:cs="Times New Roman"/>
          <w:lang w:val="en-GB"/>
        </w:rPr>
        <w:t>of</w:t>
      </w:r>
      <w:r w:rsidR="00011450">
        <w:rPr>
          <w:rFonts w:ascii="Times New Roman" w:hAnsi="Times New Roman" w:cs="Times New Roman"/>
          <w:lang w:val="en-GB"/>
        </w:rPr>
        <w:t xml:space="preserve"> </w:t>
      </w:r>
      <w:r w:rsidR="00E266EC">
        <w:rPr>
          <w:rFonts w:ascii="Times New Roman" w:hAnsi="Times New Roman" w:cs="Times New Roman"/>
          <w:lang w:val="en-GB"/>
        </w:rPr>
        <w:t>females</w:t>
      </w:r>
      <w:r w:rsidR="00EB71B4">
        <w:rPr>
          <w:rFonts w:ascii="Times New Roman" w:hAnsi="Times New Roman" w:cs="Times New Roman"/>
          <w:lang w:val="en-GB"/>
        </w:rPr>
        <w:t xml:space="preserve"> </w:t>
      </w:r>
      <w:r w:rsidR="00D850DA">
        <w:rPr>
          <w:rFonts w:ascii="Times New Roman" w:hAnsi="Times New Roman" w:cs="Times New Roman"/>
          <w:lang w:val="en-GB"/>
        </w:rPr>
        <w:t>and you</w:t>
      </w:r>
      <w:r w:rsidR="007572D7">
        <w:rPr>
          <w:rFonts w:ascii="Times New Roman" w:hAnsi="Times New Roman" w:cs="Times New Roman"/>
          <w:lang w:val="en-GB"/>
        </w:rPr>
        <w:t>ng adults recruited by social media (Facebook,</w:t>
      </w:r>
      <w:r w:rsidR="00DC58E2">
        <w:rPr>
          <w:rFonts w:ascii="Times New Roman" w:hAnsi="Times New Roman" w:cs="Times New Roman"/>
          <w:lang w:val="en-GB"/>
        </w:rPr>
        <w:t xml:space="preserve"> Instagram, Twitter</w:t>
      </w:r>
      <w:r w:rsidR="001C27DC">
        <w:rPr>
          <w:rFonts w:ascii="Times New Roman" w:hAnsi="Times New Roman" w:cs="Times New Roman"/>
          <w:lang w:val="en-GB"/>
        </w:rPr>
        <w:t>)</w:t>
      </w:r>
      <w:r w:rsidR="005A3093">
        <w:rPr>
          <w:rFonts w:ascii="Times New Roman" w:hAnsi="Times New Roman" w:cs="Times New Roman"/>
          <w:lang w:val="en-GB"/>
        </w:rPr>
        <w:t>, living in</w:t>
      </w:r>
      <w:r w:rsidR="00E266EC">
        <w:rPr>
          <w:rFonts w:ascii="Times New Roman" w:hAnsi="Times New Roman" w:cs="Times New Roman"/>
          <w:lang w:val="en-GB"/>
        </w:rPr>
        <w:t xml:space="preserve"> </w:t>
      </w:r>
      <w:r w:rsidR="00275E3B">
        <w:rPr>
          <w:rFonts w:ascii="Times New Roman" w:hAnsi="Times New Roman" w:cs="Times New Roman"/>
          <w:lang w:val="en-GB"/>
        </w:rPr>
        <w:t>three states (</w:t>
      </w:r>
      <w:r w:rsidR="005A3093">
        <w:rPr>
          <w:rFonts w:ascii="Times New Roman" w:hAnsi="Times New Roman" w:cs="Times New Roman"/>
          <w:lang w:val="en-GB"/>
        </w:rPr>
        <w:t>about 83% are f</w:t>
      </w:r>
      <w:r w:rsidR="008D66A0">
        <w:rPr>
          <w:rFonts w:ascii="Times New Roman" w:hAnsi="Times New Roman" w:cs="Times New Roman"/>
          <w:lang w:val="en-GB"/>
        </w:rPr>
        <w:t>ro</w:t>
      </w:r>
      <w:r w:rsidR="005A3093">
        <w:rPr>
          <w:rFonts w:ascii="Times New Roman" w:hAnsi="Times New Roman" w:cs="Times New Roman"/>
          <w:lang w:val="en-GB"/>
        </w:rPr>
        <w:t xml:space="preserve">m </w:t>
      </w:r>
      <w:r w:rsidR="00E266EC">
        <w:rPr>
          <w:rFonts w:ascii="Times New Roman" w:hAnsi="Times New Roman" w:cs="Times New Roman"/>
          <w:lang w:val="en-GB"/>
        </w:rPr>
        <w:t>Rio Grande do Sul</w:t>
      </w:r>
      <w:r w:rsidR="005A3093">
        <w:rPr>
          <w:rFonts w:ascii="Times New Roman" w:hAnsi="Times New Roman" w:cs="Times New Roman"/>
          <w:lang w:val="en-GB"/>
        </w:rPr>
        <w:t>,</w:t>
      </w:r>
      <w:r w:rsidR="00E266EC">
        <w:rPr>
          <w:rFonts w:ascii="Times New Roman" w:hAnsi="Times New Roman" w:cs="Times New Roman"/>
          <w:lang w:val="en-GB"/>
        </w:rPr>
        <w:t xml:space="preserve"> Rio de Janeiro</w:t>
      </w:r>
      <w:r w:rsidR="005A3093">
        <w:rPr>
          <w:rFonts w:ascii="Times New Roman" w:hAnsi="Times New Roman" w:cs="Times New Roman"/>
          <w:lang w:val="en-GB"/>
        </w:rPr>
        <w:t>, or</w:t>
      </w:r>
      <w:r w:rsidR="00E266EC">
        <w:rPr>
          <w:rFonts w:ascii="Times New Roman" w:hAnsi="Times New Roman" w:cs="Times New Roman"/>
          <w:lang w:val="en-GB"/>
        </w:rPr>
        <w:t xml:space="preserve"> </w:t>
      </w:r>
      <w:proofErr w:type="spellStart"/>
      <w:r w:rsidR="00E266EC">
        <w:rPr>
          <w:rFonts w:ascii="Times New Roman" w:hAnsi="Times New Roman" w:cs="Times New Roman"/>
          <w:lang w:val="en-GB"/>
        </w:rPr>
        <w:t>Cear</w:t>
      </w:r>
      <w:proofErr w:type="spellEnd"/>
      <w:r w:rsidR="00E266EC" w:rsidRPr="00261B2F">
        <w:rPr>
          <w:rFonts w:ascii="Times New Roman" w:hAnsi="Times New Roman" w:cs="Times New Roman"/>
          <w:lang w:val="en-US"/>
        </w:rPr>
        <w:t>á</w:t>
      </w:r>
      <w:r w:rsidR="00275E3B">
        <w:rPr>
          <w:rFonts w:ascii="Times New Roman" w:hAnsi="Times New Roman" w:cs="Times New Roman"/>
          <w:lang w:val="en-US"/>
        </w:rPr>
        <w:t>)</w:t>
      </w:r>
      <w:r w:rsidR="00E266EC">
        <w:rPr>
          <w:rFonts w:ascii="Times New Roman" w:hAnsi="Times New Roman" w:cs="Times New Roman"/>
          <w:lang w:val="en-GB"/>
        </w:rPr>
        <w:t xml:space="preserve">. </w:t>
      </w:r>
      <w:r w:rsidR="00932A74">
        <w:rPr>
          <w:rFonts w:ascii="Times New Roman" w:hAnsi="Times New Roman" w:cs="Times New Roman"/>
          <w:lang w:val="en-GB"/>
        </w:rPr>
        <w:t>Third,</w:t>
      </w:r>
      <w:r w:rsidR="000A6FF7">
        <w:rPr>
          <w:rFonts w:ascii="Times New Roman" w:hAnsi="Times New Roman" w:cs="Times New Roman"/>
          <w:lang w:val="en-GB"/>
        </w:rPr>
        <w:t xml:space="preserve"> we </w:t>
      </w:r>
      <w:r w:rsidR="00EB71B4">
        <w:rPr>
          <w:rFonts w:ascii="Times New Roman" w:hAnsi="Times New Roman" w:cs="Times New Roman"/>
          <w:lang w:val="en-GB"/>
        </w:rPr>
        <w:t>could not</w:t>
      </w:r>
      <w:r w:rsidR="000A6FF7">
        <w:rPr>
          <w:rFonts w:ascii="Times New Roman" w:hAnsi="Times New Roman" w:cs="Times New Roman"/>
          <w:lang w:val="en-GB"/>
        </w:rPr>
        <w:t xml:space="preserve"> rule out </w:t>
      </w:r>
      <w:r w:rsidR="00627E6F">
        <w:rPr>
          <w:rFonts w:ascii="Times New Roman" w:hAnsi="Times New Roman" w:cs="Times New Roman"/>
          <w:lang w:val="en-GB"/>
        </w:rPr>
        <w:t>a</w:t>
      </w:r>
      <w:r w:rsidR="000A6FF7">
        <w:rPr>
          <w:rFonts w:ascii="Times New Roman" w:hAnsi="Times New Roman" w:cs="Times New Roman"/>
          <w:lang w:val="en-GB"/>
        </w:rPr>
        <w:t xml:space="preserve"> sampling bias</w:t>
      </w:r>
      <w:r w:rsidR="00A53621">
        <w:rPr>
          <w:rFonts w:ascii="Times New Roman" w:hAnsi="Times New Roman" w:cs="Times New Roman"/>
          <w:lang w:val="en-GB"/>
        </w:rPr>
        <w:t xml:space="preserve"> </w:t>
      </w:r>
      <w:r w:rsidR="00627E6F">
        <w:rPr>
          <w:rFonts w:ascii="Times New Roman" w:hAnsi="Times New Roman" w:cs="Times New Roman"/>
          <w:lang w:val="en-GB"/>
        </w:rPr>
        <w:t xml:space="preserve">as </w:t>
      </w:r>
      <w:r w:rsidR="000A6FF7">
        <w:rPr>
          <w:rFonts w:ascii="Times New Roman" w:hAnsi="Times New Roman" w:cs="Times New Roman"/>
          <w:lang w:val="en-GB"/>
        </w:rPr>
        <w:t xml:space="preserve">those </w:t>
      </w:r>
      <w:r w:rsidR="00EB71B4">
        <w:rPr>
          <w:rFonts w:ascii="Times New Roman" w:hAnsi="Times New Roman" w:cs="Times New Roman"/>
          <w:lang w:val="en-GB"/>
        </w:rPr>
        <w:t>who</w:t>
      </w:r>
      <w:r w:rsidR="00A53621">
        <w:rPr>
          <w:rFonts w:ascii="Times New Roman" w:hAnsi="Times New Roman" w:cs="Times New Roman"/>
          <w:lang w:val="en-GB"/>
        </w:rPr>
        <w:t xml:space="preserve"> </w:t>
      </w:r>
      <w:r w:rsidR="000A6FF7">
        <w:rPr>
          <w:rFonts w:ascii="Times New Roman" w:hAnsi="Times New Roman" w:cs="Times New Roman"/>
          <w:lang w:val="en-GB"/>
        </w:rPr>
        <w:t xml:space="preserve">are experiencing more </w:t>
      </w:r>
      <w:r w:rsidR="00643A72">
        <w:rPr>
          <w:rFonts w:ascii="Times New Roman" w:hAnsi="Times New Roman" w:cs="Times New Roman"/>
          <w:lang w:val="en-GB"/>
        </w:rPr>
        <w:t>depressive</w:t>
      </w:r>
      <w:r w:rsidR="000A6FF7">
        <w:rPr>
          <w:rFonts w:ascii="Times New Roman" w:hAnsi="Times New Roman" w:cs="Times New Roman"/>
          <w:lang w:val="en-GB"/>
        </w:rPr>
        <w:t xml:space="preserve"> and anxiety symptoms </w:t>
      </w:r>
      <w:r w:rsidR="00932A74">
        <w:rPr>
          <w:rFonts w:ascii="Times New Roman" w:hAnsi="Times New Roman" w:cs="Times New Roman"/>
          <w:lang w:val="en-GB"/>
        </w:rPr>
        <w:t>might be</w:t>
      </w:r>
      <w:r w:rsidR="000A6FF7">
        <w:rPr>
          <w:rFonts w:ascii="Times New Roman" w:hAnsi="Times New Roman" w:cs="Times New Roman"/>
          <w:lang w:val="en-GB"/>
        </w:rPr>
        <w:t xml:space="preserve"> </w:t>
      </w:r>
      <w:r w:rsidR="00EB71B4">
        <w:rPr>
          <w:rFonts w:ascii="Times New Roman" w:hAnsi="Times New Roman" w:cs="Times New Roman"/>
          <w:lang w:val="en-GB"/>
        </w:rPr>
        <w:t>more</w:t>
      </w:r>
      <w:r w:rsidR="000A6FF7">
        <w:rPr>
          <w:rFonts w:ascii="Times New Roman" w:hAnsi="Times New Roman" w:cs="Times New Roman"/>
          <w:lang w:val="en-GB"/>
        </w:rPr>
        <w:t xml:space="preserve"> interested in participating in the study (self-selection bias</w:t>
      </w:r>
      <w:r w:rsidR="00D31096">
        <w:rPr>
          <w:rFonts w:ascii="Times New Roman" w:hAnsi="Times New Roman" w:cs="Times New Roman"/>
          <w:lang w:val="en-GB"/>
        </w:rPr>
        <w:t>)</w:t>
      </w:r>
      <w:r w:rsidR="003E3801">
        <w:rPr>
          <w:rFonts w:ascii="Times New Roman" w:hAnsi="Times New Roman" w:cs="Times New Roman"/>
          <w:lang w:val="en-GB"/>
        </w:rPr>
        <w:t xml:space="preserve">. </w:t>
      </w:r>
      <w:r w:rsidR="00BF3249">
        <w:rPr>
          <w:rFonts w:ascii="Times New Roman" w:hAnsi="Times New Roman" w:cs="Times New Roman"/>
          <w:lang w:val="en-GB"/>
        </w:rPr>
        <w:t>Fourth</w:t>
      </w:r>
      <w:r w:rsidR="000E29D5">
        <w:rPr>
          <w:rFonts w:ascii="Times New Roman" w:hAnsi="Times New Roman" w:cs="Times New Roman"/>
          <w:lang w:val="en-GB"/>
        </w:rPr>
        <w:t xml:space="preserve">, all data was </w:t>
      </w:r>
      <w:proofErr w:type="spellStart"/>
      <w:r w:rsidR="00D31096">
        <w:rPr>
          <w:rFonts w:ascii="Times New Roman" w:hAnsi="Times New Roman" w:cs="Times New Roman"/>
          <w:lang w:val="en-GB"/>
        </w:rPr>
        <w:t>was</w:t>
      </w:r>
      <w:proofErr w:type="spellEnd"/>
      <w:r w:rsidR="00D31096">
        <w:rPr>
          <w:rFonts w:ascii="Times New Roman" w:hAnsi="Times New Roman" w:cs="Times New Roman"/>
          <w:lang w:val="en-GB"/>
        </w:rPr>
        <w:t xml:space="preserve"> self-reported that </w:t>
      </w:r>
      <w:r w:rsidR="00041E3F">
        <w:rPr>
          <w:rFonts w:ascii="Times New Roman" w:hAnsi="Times New Roman" w:cs="Times New Roman"/>
          <w:lang w:val="en-GB"/>
        </w:rPr>
        <w:t>might</w:t>
      </w:r>
      <w:r w:rsidR="005E5E9F">
        <w:rPr>
          <w:rFonts w:ascii="Times New Roman" w:hAnsi="Times New Roman" w:cs="Times New Roman"/>
          <w:lang w:val="en-GB"/>
        </w:rPr>
        <w:t xml:space="preserve"> suffer from recall bias </w:t>
      </w:r>
      <w:r w:rsidR="00041E3F">
        <w:rPr>
          <w:rFonts w:ascii="Times New Roman" w:hAnsi="Times New Roman" w:cs="Times New Roman"/>
          <w:lang w:val="en-GB"/>
        </w:rPr>
        <w:t>and</w:t>
      </w:r>
      <w:r w:rsidR="005E5E9F">
        <w:rPr>
          <w:rFonts w:ascii="Times New Roman" w:hAnsi="Times New Roman" w:cs="Times New Roman"/>
          <w:lang w:val="en-GB"/>
        </w:rPr>
        <w:t xml:space="preserve"> social desirability.</w:t>
      </w:r>
      <w:r w:rsidR="00D25CCF">
        <w:rPr>
          <w:rFonts w:ascii="Times New Roman" w:hAnsi="Times New Roman" w:cs="Times New Roman"/>
          <w:lang w:val="en-GB"/>
        </w:rPr>
        <w:t xml:space="preserve"> </w:t>
      </w:r>
    </w:p>
    <w:p w14:paraId="688F9B66" w14:textId="77777777" w:rsidR="002A4DC7" w:rsidRDefault="002A4DC7" w:rsidP="00B43D47">
      <w:pPr>
        <w:spacing w:line="480" w:lineRule="auto"/>
        <w:jc w:val="both"/>
        <w:rPr>
          <w:rFonts w:ascii="Times New Roman" w:hAnsi="Times New Roman" w:cs="Times New Roman"/>
          <w:lang w:val="en-GB"/>
        </w:rPr>
      </w:pPr>
    </w:p>
    <w:p w14:paraId="114211E8" w14:textId="48FFC220" w:rsidR="00987D36" w:rsidRPr="003A6375" w:rsidRDefault="00987D36" w:rsidP="003A6375">
      <w:pPr>
        <w:pStyle w:val="ListParagraph"/>
        <w:numPr>
          <w:ilvl w:val="0"/>
          <w:numId w:val="4"/>
        </w:numPr>
        <w:spacing w:line="480" w:lineRule="auto"/>
        <w:jc w:val="both"/>
        <w:rPr>
          <w:rFonts w:ascii="Times New Roman" w:hAnsi="Times New Roman" w:cs="Times New Roman"/>
          <w:b/>
          <w:bCs/>
          <w:lang w:val="en-GB"/>
        </w:rPr>
      </w:pPr>
      <w:r w:rsidRPr="003A6375">
        <w:rPr>
          <w:rFonts w:ascii="Times New Roman" w:hAnsi="Times New Roman" w:cs="Times New Roman"/>
          <w:b/>
          <w:bCs/>
          <w:lang w:val="en-GB"/>
        </w:rPr>
        <w:lastRenderedPageBreak/>
        <w:t>Conclusion</w:t>
      </w:r>
    </w:p>
    <w:p w14:paraId="4E665D05" w14:textId="089454C4" w:rsidR="00B43D47" w:rsidRDefault="00FE7316" w:rsidP="00E86746">
      <w:pPr>
        <w:spacing w:line="480" w:lineRule="auto"/>
        <w:ind w:firstLine="360"/>
        <w:jc w:val="both"/>
        <w:rPr>
          <w:rFonts w:ascii="Times New Roman" w:hAnsi="Times New Roman" w:cs="Times New Roman"/>
          <w:lang w:val="en-GB"/>
        </w:rPr>
      </w:pPr>
      <w:r>
        <w:rPr>
          <w:rFonts w:ascii="Times New Roman" w:hAnsi="Times New Roman" w:cs="Times New Roman"/>
          <w:lang w:val="en-GB"/>
        </w:rPr>
        <w:t xml:space="preserve">People </w:t>
      </w:r>
      <w:r w:rsidR="00685759">
        <w:rPr>
          <w:rFonts w:ascii="Times New Roman" w:hAnsi="Times New Roman" w:cs="Times New Roman"/>
          <w:lang w:val="en-GB"/>
        </w:rPr>
        <w:t>reporting over 30 minutes of MVPA</w:t>
      </w:r>
      <w:r w:rsidR="00685759">
        <w:rPr>
          <w:rFonts w:ascii="Times New Roman" w:hAnsi="Times New Roman" w:cs="Times New Roman"/>
          <w:lang w:val="en-US"/>
        </w:rPr>
        <w:t>/day or over 1</w:t>
      </w:r>
      <w:r w:rsidR="00A912A6">
        <w:rPr>
          <w:rFonts w:ascii="Times New Roman" w:hAnsi="Times New Roman" w:cs="Times New Roman"/>
          <w:lang w:val="en-GB"/>
        </w:rPr>
        <w:t>5 minutes</w:t>
      </w:r>
      <w:r w:rsidR="00685759">
        <w:rPr>
          <w:rFonts w:ascii="Times New Roman" w:hAnsi="Times New Roman" w:cs="Times New Roman"/>
          <w:lang w:val="en-GB"/>
        </w:rPr>
        <w:t xml:space="preserve"> </w:t>
      </w:r>
      <w:r w:rsidR="00A912A6">
        <w:rPr>
          <w:rFonts w:ascii="Times New Roman" w:hAnsi="Times New Roman" w:cs="Times New Roman"/>
          <w:lang w:val="en-GB"/>
        </w:rPr>
        <w:t>of VPA</w:t>
      </w:r>
      <w:r w:rsidR="00685759">
        <w:rPr>
          <w:rFonts w:ascii="Times New Roman" w:hAnsi="Times New Roman" w:cs="Times New Roman"/>
          <w:lang w:val="en-GB"/>
        </w:rPr>
        <w:t>/day</w:t>
      </w:r>
      <w:r w:rsidR="0055616E">
        <w:rPr>
          <w:rFonts w:ascii="Times New Roman" w:hAnsi="Times New Roman" w:cs="Times New Roman"/>
          <w:lang w:val="en-GB"/>
        </w:rPr>
        <w:t xml:space="preserve"> are </w:t>
      </w:r>
      <w:r w:rsidR="00685759">
        <w:rPr>
          <w:rFonts w:ascii="Times New Roman" w:hAnsi="Times New Roman" w:cs="Times New Roman"/>
          <w:lang w:val="en-GB"/>
        </w:rPr>
        <w:t xml:space="preserve">less likely to present </w:t>
      </w:r>
      <w:r w:rsidR="0055616E">
        <w:rPr>
          <w:rFonts w:ascii="Times New Roman" w:hAnsi="Times New Roman" w:cs="Times New Roman"/>
          <w:lang w:val="en-GB"/>
        </w:rPr>
        <w:t>depressive, anxiety</w:t>
      </w:r>
      <w:r w:rsidR="002F69E9">
        <w:rPr>
          <w:rFonts w:ascii="Times New Roman" w:hAnsi="Times New Roman" w:cs="Times New Roman"/>
          <w:lang w:val="en-GB"/>
        </w:rPr>
        <w:t>,</w:t>
      </w:r>
      <w:r w:rsidR="0055616E">
        <w:rPr>
          <w:rFonts w:ascii="Times New Roman" w:hAnsi="Times New Roman" w:cs="Times New Roman"/>
          <w:lang w:val="en-GB"/>
        </w:rPr>
        <w:t xml:space="preserve"> and D&amp;A sy</w:t>
      </w:r>
      <w:r w:rsidR="00CA53F4">
        <w:rPr>
          <w:rFonts w:ascii="Times New Roman" w:hAnsi="Times New Roman" w:cs="Times New Roman"/>
          <w:lang w:val="en-GB"/>
        </w:rPr>
        <w:t>mptoms.</w:t>
      </w:r>
      <w:r w:rsidR="00685759">
        <w:rPr>
          <w:rFonts w:ascii="Times New Roman" w:hAnsi="Times New Roman" w:cs="Times New Roman"/>
          <w:lang w:val="en-GB"/>
        </w:rPr>
        <w:t xml:space="preserve"> However, t</w:t>
      </w:r>
      <w:r w:rsidR="00ED3477">
        <w:rPr>
          <w:rFonts w:ascii="Times New Roman" w:hAnsi="Times New Roman" w:cs="Times New Roman"/>
          <w:lang w:val="en-GB"/>
        </w:rPr>
        <w:t xml:space="preserve">hose reporting higher levels of SB are more likely to present prevalent </w:t>
      </w:r>
      <w:r w:rsidR="00643A72">
        <w:rPr>
          <w:rFonts w:ascii="Times New Roman" w:hAnsi="Times New Roman" w:cs="Times New Roman"/>
          <w:lang w:val="en-GB"/>
        </w:rPr>
        <w:t>depressive symp</w:t>
      </w:r>
      <w:r w:rsidR="00945B05">
        <w:rPr>
          <w:rFonts w:ascii="Times New Roman" w:hAnsi="Times New Roman" w:cs="Times New Roman"/>
          <w:lang w:val="en-GB"/>
        </w:rPr>
        <w:t>t</w:t>
      </w:r>
      <w:r w:rsidR="00643A72">
        <w:rPr>
          <w:rFonts w:ascii="Times New Roman" w:hAnsi="Times New Roman" w:cs="Times New Roman"/>
          <w:lang w:val="en-GB"/>
        </w:rPr>
        <w:t>oms</w:t>
      </w:r>
      <w:r w:rsidR="00ED3477">
        <w:rPr>
          <w:rFonts w:ascii="Times New Roman" w:hAnsi="Times New Roman" w:cs="Times New Roman"/>
          <w:lang w:val="en-GB"/>
        </w:rPr>
        <w:t>.</w:t>
      </w:r>
      <w:r w:rsidR="00F50CAA">
        <w:rPr>
          <w:rFonts w:ascii="Times New Roman" w:hAnsi="Times New Roman" w:cs="Times New Roman"/>
          <w:lang w:val="en-GB"/>
        </w:rPr>
        <w:t xml:space="preserve"> </w:t>
      </w:r>
    </w:p>
    <w:p w14:paraId="461F25F5" w14:textId="77777777" w:rsidR="00ED3477" w:rsidRPr="004571E0" w:rsidRDefault="00ED3477" w:rsidP="00C0497A">
      <w:pPr>
        <w:spacing w:line="480" w:lineRule="auto"/>
        <w:jc w:val="both"/>
        <w:rPr>
          <w:rFonts w:ascii="Times New Roman" w:hAnsi="Times New Roman" w:cs="Times New Roman"/>
          <w:b/>
          <w:bCs/>
          <w:lang w:val="en-GB"/>
        </w:rPr>
      </w:pPr>
    </w:p>
    <w:p w14:paraId="5B56832F" w14:textId="06C92D97" w:rsidR="00A27082" w:rsidRPr="004571E0" w:rsidRDefault="0006693B" w:rsidP="00C0497A">
      <w:pPr>
        <w:spacing w:line="480" w:lineRule="auto"/>
        <w:jc w:val="both"/>
        <w:rPr>
          <w:rFonts w:ascii="Times New Roman" w:hAnsi="Times New Roman" w:cs="Times New Roman"/>
          <w:b/>
          <w:bCs/>
          <w:lang w:val="en-GB"/>
        </w:rPr>
      </w:pPr>
      <w:r w:rsidRPr="004571E0">
        <w:rPr>
          <w:rFonts w:ascii="Times New Roman" w:hAnsi="Times New Roman" w:cs="Times New Roman"/>
          <w:b/>
          <w:bCs/>
          <w:lang w:val="en-GB"/>
        </w:rPr>
        <w:t>Ack</w:t>
      </w:r>
      <w:r w:rsidR="00DD3FE8" w:rsidRPr="004571E0">
        <w:rPr>
          <w:rFonts w:ascii="Times New Roman" w:hAnsi="Times New Roman" w:cs="Times New Roman"/>
          <w:b/>
          <w:bCs/>
          <w:lang w:val="en-GB"/>
        </w:rPr>
        <w:t>n</w:t>
      </w:r>
      <w:r w:rsidRPr="004571E0">
        <w:rPr>
          <w:rFonts w:ascii="Times New Roman" w:hAnsi="Times New Roman" w:cs="Times New Roman"/>
          <w:b/>
          <w:bCs/>
          <w:lang w:val="en-GB"/>
        </w:rPr>
        <w:t>owledgments</w:t>
      </w:r>
    </w:p>
    <w:p w14:paraId="1CBB485B" w14:textId="21902363" w:rsidR="00C36FCA" w:rsidRPr="00C0497A" w:rsidRDefault="00C07BAA" w:rsidP="00C0497A">
      <w:pPr>
        <w:spacing w:line="480" w:lineRule="auto"/>
        <w:jc w:val="both"/>
        <w:rPr>
          <w:rFonts w:ascii="Times New Roman" w:hAnsi="Times New Roman" w:cs="Times New Roman"/>
          <w:lang w:val="en-US"/>
        </w:rPr>
      </w:pPr>
      <w:r w:rsidRPr="004571E0">
        <w:rPr>
          <w:rFonts w:ascii="Times New Roman" w:hAnsi="Times New Roman" w:cs="Times New Roman"/>
          <w:color w:val="222222"/>
          <w:shd w:val="clear" w:color="auto" w:fill="FFFFFF"/>
        </w:rPr>
        <w:t xml:space="preserve">This </w:t>
      </w:r>
      <w:proofErr w:type="spellStart"/>
      <w:r w:rsidRPr="004571E0">
        <w:rPr>
          <w:rFonts w:ascii="Times New Roman" w:hAnsi="Times New Roman" w:cs="Times New Roman"/>
          <w:color w:val="222222"/>
          <w:shd w:val="clear" w:color="auto" w:fill="FFFFFF"/>
        </w:rPr>
        <w:t>study</w:t>
      </w:r>
      <w:proofErr w:type="spellEnd"/>
      <w:r w:rsidRPr="004571E0">
        <w:rPr>
          <w:rFonts w:ascii="Times New Roman" w:hAnsi="Times New Roman" w:cs="Times New Roman"/>
          <w:color w:val="222222"/>
          <w:shd w:val="clear" w:color="auto" w:fill="FFFFFF"/>
        </w:rPr>
        <w:t xml:space="preserve"> </w:t>
      </w:r>
      <w:proofErr w:type="spellStart"/>
      <w:r w:rsidRPr="004571E0">
        <w:rPr>
          <w:rFonts w:ascii="Times New Roman" w:hAnsi="Times New Roman" w:cs="Times New Roman"/>
          <w:color w:val="222222"/>
          <w:shd w:val="clear" w:color="auto" w:fill="FFFFFF"/>
        </w:rPr>
        <w:t>was</w:t>
      </w:r>
      <w:proofErr w:type="spellEnd"/>
      <w:r w:rsidRPr="004571E0">
        <w:rPr>
          <w:rFonts w:ascii="Times New Roman" w:hAnsi="Times New Roman" w:cs="Times New Roman"/>
          <w:color w:val="222222"/>
          <w:shd w:val="clear" w:color="auto" w:fill="FFFFFF"/>
        </w:rPr>
        <w:t xml:space="preserve"> part </w:t>
      </w:r>
      <w:proofErr w:type="spellStart"/>
      <w:r w:rsidRPr="004571E0">
        <w:rPr>
          <w:rFonts w:ascii="Times New Roman" w:hAnsi="Times New Roman" w:cs="Times New Roman"/>
          <w:color w:val="222222"/>
          <w:shd w:val="clear" w:color="auto" w:fill="FFFFFF"/>
        </w:rPr>
        <w:t>financed</w:t>
      </w:r>
      <w:proofErr w:type="spellEnd"/>
      <w:r w:rsidRPr="004571E0">
        <w:rPr>
          <w:rFonts w:ascii="Times New Roman" w:hAnsi="Times New Roman" w:cs="Times New Roman"/>
          <w:color w:val="222222"/>
          <w:shd w:val="clear" w:color="auto" w:fill="FFFFFF"/>
        </w:rPr>
        <w:t xml:space="preserve"> in part by the </w:t>
      </w:r>
      <w:proofErr w:type="spellStart"/>
      <w:r w:rsidRPr="004571E0">
        <w:rPr>
          <w:rFonts w:ascii="Times New Roman" w:hAnsi="Times New Roman" w:cs="Times New Roman"/>
          <w:color w:val="222222"/>
          <w:shd w:val="clear" w:color="auto" w:fill="FFFFFF"/>
        </w:rPr>
        <w:t>Coordenação</w:t>
      </w:r>
      <w:proofErr w:type="spellEnd"/>
      <w:r w:rsidRPr="004571E0">
        <w:rPr>
          <w:rFonts w:ascii="Times New Roman" w:hAnsi="Times New Roman" w:cs="Times New Roman"/>
          <w:color w:val="222222"/>
          <w:shd w:val="clear" w:color="auto" w:fill="FFFFFF"/>
        </w:rPr>
        <w:t xml:space="preserve"> de </w:t>
      </w:r>
      <w:proofErr w:type="spellStart"/>
      <w:r w:rsidRPr="004571E0">
        <w:rPr>
          <w:rFonts w:ascii="Times New Roman" w:hAnsi="Times New Roman" w:cs="Times New Roman"/>
          <w:color w:val="222222"/>
          <w:shd w:val="clear" w:color="auto" w:fill="FFFFFF"/>
        </w:rPr>
        <w:t>Aperfeiçoamento</w:t>
      </w:r>
      <w:proofErr w:type="spellEnd"/>
      <w:r w:rsidRPr="004571E0">
        <w:rPr>
          <w:rFonts w:ascii="Times New Roman" w:hAnsi="Times New Roman" w:cs="Times New Roman"/>
          <w:color w:val="222222"/>
          <w:shd w:val="clear" w:color="auto" w:fill="FFFFFF"/>
        </w:rPr>
        <w:t xml:space="preserve"> de </w:t>
      </w:r>
      <w:proofErr w:type="spellStart"/>
      <w:r w:rsidRPr="004571E0">
        <w:rPr>
          <w:rFonts w:ascii="Times New Roman" w:hAnsi="Times New Roman" w:cs="Times New Roman"/>
          <w:color w:val="222222"/>
          <w:shd w:val="clear" w:color="auto" w:fill="FFFFFF"/>
        </w:rPr>
        <w:t>Pessoal</w:t>
      </w:r>
      <w:proofErr w:type="spellEnd"/>
      <w:r w:rsidRPr="004571E0">
        <w:rPr>
          <w:rFonts w:ascii="Times New Roman" w:hAnsi="Times New Roman" w:cs="Times New Roman"/>
          <w:color w:val="222222"/>
          <w:shd w:val="clear" w:color="auto" w:fill="FFFFFF"/>
        </w:rPr>
        <w:t xml:space="preserve"> de </w:t>
      </w:r>
      <w:proofErr w:type="spellStart"/>
      <w:r w:rsidRPr="004571E0">
        <w:rPr>
          <w:rFonts w:ascii="Times New Roman" w:hAnsi="Times New Roman" w:cs="Times New Roman"/>
          <w:color w:val="222222"/>
          <w:shd w:val="clear" w:color="auto" w:fill="FFFFFF"/>
        </w:rPr>
        <w:t>Nível</w:t>
      </w:r>
      <w:proofErr w:type="spellEnd"/>
      <w:r w:rsidRPr="004571E0">
        <w:rPr>
          <w:rFonts w:ascii="Times New Roman" w:hAnsi="Times New Roman" w:cs="Times New Roman"/>
          <w:color w:val="222222"/>
          <w:shd w:val="clear" w:color="auto" w:fill="FFFFFF"/>
        </w:rPr>
        <w:t xml:space="preserve"> Superior - Brasil (CAPES) - Finance Code 001</w:t>
      </w:r>
      <w:r w:rsidR="00C36FCA" w:rsidRPr="004571E0">
        <w:rPr>
          <w:rFonts w:ascii="Times New Roman" w:hAnsi="Times New Roman" w:cs="Times New Roman"/>
          <w:color w:val="222222"/>
          <w:shd w:val="clear" w:color="auto" w:fill="FFFFFF"/>
        </w:rPr>
        <w:t xml:space="preserve">. </w:t>
      </w:r>
      <w:r w:rsidR="00C36FCA" w:rsidRPr="004571E0">
        <w:rPr>
          <w:rFonts w:ascii="Times New Roman" w:hAnsi="Times New Roman" w:cs="Times New Roman"/>
          <w:lang w:val="en-US"/>
        </w:rPr>
        <w:t>J</w:t>
      </w:r>
      <w:r w:rsidR="0087244E">
        <w:rPr>
          <w:rFonts w:ascii="Times New Roman" w:hAnsi="Times New Roman" w:cs="Times New Roman"/>
          <w:lang w:val="en-US"/>
        </w:rPr>
        <w:t xml:space="preserve">oseph </w:t>
      </w:r>
      <w:r w:rsidR="00C36FCA" w:rsidRPr="004571E0">
        <w:rPr>
          <w:rFonts w:ascii="Times New Roman" w:hAnsi="Times New Roman" w:cs="Times New Roman"/>
          <w:lang w:val="en-US"/>
        </w:rPr>
        <w:t>F</w:t>
      </w:r>
      <w:r w:rsidR="0087244E">
        <w:rPr>
          <w:rFonts w:ascii="Times New Roman" w:hAnsi="Times New Roman" w:cs="Times New Roman"/>
          <w:lang w:val="en-US"/>
        </w:rPr>
        <w:t>irth</w:t>
      </w:r>
      <w:r w:rsidR="00C36FCA" w:rsidRPr="004571E0">
        <w:rPr>
          <w:rFonts w:ascii="Times New Roman" w:hAnsi="Times New Roman" w:cs="Times New Roman"/>
          <w:lang w:val="en-US"/>
        </w:rPr>
        <w:t xml:space="preserve"> is supported by a University of Manchester Presidential Fellowship (P123958) and a UK Research and Innovation Future Leaders Fellowship (MR/T021780/1).</w:t>
      </w:r>
      <w:r w:rsidR="0028499E" w:rsidRPr="004571E0">
        <w:rPr>
          <w:rFonts w:ascii="Times New Roman" w:hAnsi="Times New Roman" w:cs="Times New Roman"/>
          <w:lang w:val="en-US"/>
        </w:rPr>
        <w:t xml:space="preserve"> Brendon Stubbs is supported by a Clinical Lectureship (ICA-CL-2017-03-001) jointly funded by Health Education England (HEE) and the National Institute for Health Research (NIHR). Brendon Stubbs is part funded by the NIHR Biomedical Research Centre at South London and Maudsley NHS Foundation Trust.  The views expressed are those of the author(s) and not necessarily those of the (partner </w:t>
      </w:r>
      <w:proofErr w:type="spellStart"/>
      <w:r w:rsidR="0028499E" w:rsidRPr="004571E0">
        <w:rPr>
          <w:rFonts w:ascii="Times New Roman" w:hAnsi="Times New Roman" w:cs="Times New Roman"/>
          <w:lang w:val="en-US"/>
        </w:rPr>
        <w:t>organisation</w:t>
      </w:r>
      <w:proofErr w:type="spellEnd"/>
      <w:r w:rsidR="0028499E" w:rsidRPr="004571E0">
        <w:rPr>
          <w:rFonts w:ascii="Times New Roman" w:hAnsi="Times New Roman" w:cs="Times New Roman"/>
          <w:lang w:val="en-US"/>
        </w:rPr>
        <w:t xml:space="preserve">), the NHS, the NIHR </w:t>
      </w:r>
      <w:r w:rsidR="0028499E" w:rsidRPr="00C0497A">
        <w:rPr>
          <w:rFonts w:ascii="Times New Roman" w:hAnsi="Times New Roman" w:cs="Times New Roman"/>
          <w:lang w:val="en-US"/>
        </w:rPr>
        <w:t xml:space="preserve">or the Department of Health and Social Care.  </w:t>
      </w:r>
      <w:r w:rsidR="001A071C" w:rsidRPr="00C0497A">
        <w:rPr>
          <w:rFonts w:ascii="Times New Roman" w:hAnsi="Times New Roman" w:cs="Times New Roman"/>
          <w:lang w:val="en-US"/>
        </w:rPr>
        <w:t>Mark Tully is partly supported by funding as Director of the Northern Ireland Public Health Research Network by the Research and Development Division of the Public Health Agency (Northern Ireland).</w:t>
      </w:r>
    </w:p>
    <w:p w14:paraId="64D50CBF" w14:textId="11917D96" w:rsidR="00C07BAA" w:rsidRPr="00C0497A" w:rsidRDefault="00C07BAA" w:rsidP="00C0497A">
      <w:pPr>
        <w:spacing w:line="480" w:lineRule="auto"/>
        <w:jc w:val="both"/>
        <w:rPr>
          <w:rFonts w:ascii="Times New Roman" w:hAnsi="Times New Roman" w:cs="Times New Roman"/>
          <w:color w:val="222222"/>
          <w:shd w:val="clear" w:color="auto" w:fill="FFFFFF"/>
        </w:rPr>
      </w:pPr>
    </w:p>
    <w:p w14:paraId="158B8F7A" w14:textId="6DD88924" w:rsidR="00C0497A" w:rsidRPr="00C0497A" w:rsidRDefault="00C0497A" w:rsidP="00C0497A">
      <w:pPr>
        <w:spacing w:line="480" w:lineRule="auto"/>
        <w:jc w:val="both"/>
        <w:rPr>
          <w:rFonts w:ascii="Times New Roman" w:hAnsi="Times New Roman" w:cs="Times New Roman"/>
          <w:b/>
          <w:bCs/>
          <w:color w:val="222222"/>
          <w:shd w:val="clear" w:color="auto" w:fill="FFFFFF"/>
        </w:rPr>
      </w:pPr>
      <w:proofErr w:type="spellStart"/>
      <w:r w:rsidRPr="00C0497A">
        <w:rPr>
          <w:rFonts w:ascii="Times New Roman" w:hAnsi="Times New Roman" w:cs="Times New Roman"/>
          <w:b/>
          <w:bCs/>
          <w:color w:val="222222"/>
          <w:shd w:val="clear" w:color="auto" w:fill="FFFFFF"/>
        </w:rPr>
        <w:t>Authors</w:t>
      </w:r>
      <w:proofErr w:type="spellEnd"/>
      <w:r w:rsidRPr="00C0497A">
        <w:rPr>
          <w:rFonts w:ascii="Times New Roman" w:hAnsi="Times New Roman" w:cs="Times New Roman"/>
          <w:b/>
          <w:bCs/>
          <w:color w:val="222222"/>
          <w:shd w:val="clear" w:color="auto" w:fill="FFFFFF"/>
        </w:rPr>
        <w:t xml:space="preserve"> contributions</w:t>
      </w:r>
    </w:p>
    <w:p w14:paraId="0A950F7E" w14:textId="156B462C" w:rsidR="00C07BAA" w:rsidRDefault="00C0497A" w:rsidP="00C0497A">
      <w:pPr>
        <w:spacing w:line="480" w:lineRule="auto"/>
        <w:jc w:val="both"/>
        <w:rPr>
          <w:rFonts w:ascii="Times New Roman" w:hAnsi="Times New Roman" w:cs="Times New Roman"/>
          <w:color w:val="222222"/>
          <w:shd w:val="clear" w:color="auto" w:fill="FFFFFF"/>
        </w:rPr>
      </w:pPr>
      <w:proofErr w:type="spellStart"/>
      <w:r w:rsidRPr="00C0497A">
        <w:rPr>
          <w:rFonts w:ascii="Times New Roman" w:hAnsi="Times New Roman" w:cs="Times New Roman"/>
        </w:rPr>
        <w:t>Study</w:t>
      </w:r>
      <w:proofErr w:type="spellEnd"/>
      <w:r w:rsidRPr="00C0497A">
        <w:rPr>
          <w:rFonts w:ascii="Times New Roman" w:hAnsi="Times New Roman" w:cs="Times New Roman"/>
        </w:rPr>
        <w:t xml:space="preserve"> conception and </w:t>
      </w:r>
      <w:proofErr w:type="gramStart"/>
      <w:r w:rsidRPr="00C0497A">
        <w:rPr>
          <w:rFonts w:ascii="Times New Roman" w:hAnsi="Times New Roman" w:cs="Times New Roman"/>
        </w:rPr>
        <w:t>design:</w:t>
      </w:r>
      <w:proofErr w:type="gramEnd"/>
      <w:r w:rsidRPr="00C0497A">
        <w:rPr>
          <w:rFonts w:ascii="Times New Roman" w:hAnsi="Times New Roman" w:cs="Times New Roman"/>
        </w:rPr>
        <w:t xml:space="preserve"> Felipe </w:t>
      </w:r>
      <w:proofErr w:type="spellStart"/>
      <w:r w:rsidRPr="00C0497A">
        <w:rPr>
          <w:rFonts w:ascii="Times New Roman" w:hAnsi="Times New Roman" w:cs="Times New Roman"/>
        </w:rPr>
        <w:t>Schuch</w:t>
      </w:r>
      <w:proofErr w:type="spellEnd"/>
      <w:r>
        <w:rPr>
          <w:rFonts w:ascii="Times New Roman" w:hAnsi="Times New Roman" w:cs="Times New Roman"/>
        </w:rPr>
        <w:t>,</w:t>
      </w:r>
      <w:r w:rsidRPr="00C0497A">
        <w:rPr>
          <w:rFonts w:ascii="Times New Roman" w:hAnsi="Times New Roman" w:cs="Times New Roman"/>
        </w:rPr>
        <w:t xml:space="preserve"> Lee Smith, Mark Tull</w:t>
      </w:r>
      <w:r>
        <w:rPr>
          <w:rFonts w:ascii="Times New Roman" w:hAnsi="Times New Roman" w:cs="Times New Roman"/>
        </w:rPr>
        <w:t>y</w:t>
      </w:r>
      <w:r w:rsidRPr="00C0497A">
        <w:rPr>
          <w:rFonts w:ascii="Times New Roman" w:hAnsi="Times New Roman" w:cs="Times New Roman"/>
        </w:rPr>
        <w:t xml:space="preserve">. Acquisition of </w:t>
      </w:r>
      <w:proofErr w:type="gramStart"/>
      <w:r w:rsidRPr="00C0497A">
        <w:rPr>
          <w:rFonts w:ascii="Times New Roman" w:hAnsi="Times New Roman" w:cs="Times New Roman"/>
        </w:rPr>
        <w:t>data:</w:t>
      </w:r>
      <w:proofErr w:type="gramEnd"/>
      <w:r w:rsidRPr="00C0497A">
        <w:rPr>
          <w:rFonts w:ascii="Times New Roman" w:hAnsi="Times New Roman" w:cs="Times New Roman"/>
        </w:rPr>
        <w:t xml:space="preserve"> Felipe </w:t>
      </w:r>
      <w:proofErr w:type="spellStart"/>
      <w:r w:rsidRPr="00C0497A">
        <w:rPr>
          <w:rFonts w:ascii="Times New Roman" w:hAnsi="Times New Roman" w:cs="Times New Roman"/>
        </w:rPr>
        <w:t>Schuch</w:t>
      </w:r>
      <w:proofErr w:type="spellEnd"/>
      <w:r w:rsidRPr="00C0497A">
        <w:rPr>
          <w:rFonts w:ascii="Times New Roman" w:hAnsi="Times New Roman" w:cs="Times New Roman"/>
        </w:rPr>
        <w:t xml:space="preserve">, </w:t>
      </w:r>
      <w:proofErr w:type="spellStart"/>
      <w:r w:rsidRPr="00C0497A">
        <w:rPr>
          <w:rFonts w:ascii="Times New Roman" w:hAnsi="Times New Roman" w:cs="Times New Roman"/>
        </w:rPr>
        <w:t>Rugero</w:t>
      </w:r>
      <w:proofErr w:type="spellEnd"/>
      <w:r w:rsidRPr="00C0497A">
        <w:rPr>
          <w:rFonts w:ascii="Times New Roman" w:hAnsi="Times New Roman" w:cs="Times New Roman"/>
        </w:rPr>
        <w:t xml:space="preserve"> </w:t>
      </w:r>
      <w:proofErr w:type="spellStart"/>
      <w:r w:rsidRPr="00C0497A">
        <w:rPr>
          <w:rFonts w:ascii="Times New Roman" w:hAnsi="Times New Roman" w:cs="Times New Roman"/>
        </w:rPr>
        <w:t>Bulzing</w:t>
      </w:r>
      <w:proofErr w:type="spellEnd"/>
      <w:r w:rsidRPr="00C0497A">
        <w:rPr>
          <w:rFonts w:ascii="Times New Roman" w:hAnsi="Times New Roman" w:cs="Times New Roman"/>
        </w:rPr>
        <w:t xml:space="preserve">. </w:t>
      </w:r>
      <w:proofErr w:type="spellStart"/>
      <w:r w:rsidRPr="00C0497A">
        <w:rPr>
          <w:rFonts w:ascii="Times New Roman" w:hAnsi="Times New Roman" w:cs="Times New Roman"/>
        </w:rPr>
        <w:t>Analysis</w:t>
      </w:r>
      <w:proofErr w:type="spellEnd"/>
      <w:r w:rsidRPr="00C0497A">
        <w:rPr>
          <w:rFonts w:ascii="Times New Roman" w:hAnsi="Times New Roman" w:cs="Times New Roman"/>
        </w:rPr>
        <w:t xml:space="preserve"> and </w:t>
      </w:r>
      <w:proofErr w:type="spellStart"/>
      <w:r w:rsidRPr="00C0497A">
        <w:rPr>
          <w:rFonts w:ascii="Times New Roman" w:hAnsi="Times New Roman" w:cs="Times New Roman"/>
        </w:rPr>
        <w:t>interpretation</w:t>
      </w:r>
      <w:proofErr w:type="spellEnd"/>
      <w:r w:rsidRPr="00C0497A">
        <w:rPr>
          <w:rFonts w:ascii="Times New Roman" w:hAnsi="Times New Roman" w:cs="Times New Roman"/>
        </w:rPr>
        <w:t xml:space="preserve"> of </w:t>
      </w:r>
      <w:proofErr w:type="gramStart"/>
      <w:r w:rsidRPr="00C0497A">
        <w:rPr>
          <w:rFonts w:ascii="Times New Roman" w:hAnsi="Times New Roman" w:cs="Times New Roman"/>
        </w:rPr>
        <w:t>data:</w:t>
      </w:r>
      <w:proofErr w:type="gramEnd"/>
      <w:r w:rsidRPr="00C0497A">
        <w:rPr>
          <w:rFonts w:ascii="Times New Roman" w:hAnsi="Times New Roman" w:cs="Times New Roman"/>
        </w:rPr>
        <w:t xml:space="preserve"> Felipe </w:t>
      </w:r>
      <w:proofErr w:type="spellStart"/>
      <w:r w:rsidRPr="00C0497A">
        <w:rPr>
          <w:rFonts w:ascii="Times New Roman" w:hAnsi="Times New Roman" w:cs="Times New Roman"/>
        </w:rPr>
        <w:t>Schuch</w:t>
      </w:r>
      <w:proofErr w:type="spellEnd"/>
      <w:r w:rsidRPr="00C0497A">
        <w:rPr>
          <w:rFonts w:ascii="Times New Roman" w:hAnsi="Times New Roman" w:cs="Times New Roman"/>
        </w:rPr>
        <w:t xml:space="preserve">, Davy Vancampfort, Jeroen Deenik, Brendon Stubbs, Peter Willeit. Drafting of </w:t>
      </w:r>
      <w:proofErr w:type="spellStart"/>
      <w:proofErr w:type="gramStart"/>
      <w:r w:rsidRPr="00C0497A">
        <w:rPr>
          <w:rFonts w:ascii="Times New Roman" w:hAnsi="Times New Roman" w:cs="Times New Roman"/>
        </w:rPr>
        <w:t>manuscript</w:t>
      </w:r>
      <w:proofErr w:type="spellEnd"/>
      <w:r w:rsidRPr="00C0497A">
        <w:rPr>
          <w:rFonts w:ascii="Times New Roman" w:hAnsi="Times New Roman" w:cs="Times New Roman"/>
        </w:rPr>
        <w:t>:</w:t>
      </w:r>
      <w:proofErr w:type="gramEnd"/>
      <w:r w:rsidRPr="00C0497A">
        <w:rPr>
          <w:rFonts w:ascii="Times New Roman" w:hAnsi="Times New Roman" w:cs="Times New Roman"/>
        </w:rPr>
        <w:t xml:space="preserve"> Felipe </w:t>
      </w:r>
      <w:proofErr w:type="spellStart"/>
      <w:r w:rsidRPr="00C0497A">
        <w:rPr>
          <w:rFonts w:ascii="Times New Roman" w:hAnsi="Times New Roman" w:cs="Times New Roman"/>
        </w:rPr>
        <w:t>Schuch</w:t>
      </w:r>
      <w:proofErr w:type="spellEnd"/>
      <w:r>
        <w:rPr>
          <w:rFonts w:ascii="Times New Roman" w:hAnsi="Times New Roman" w:cs="Times New Roman"/>
        </w:rPr>
        <w:t>.</w:t>
      </w:r>
      <w:r w:rsidRPr="00C0497A">
        <w:rPr>
          <w:rFonts w:ascii="Times New Roman" w:hAnsi="Times New Roman" w:cs="Times New Roman"/>
        </w:rPr>
        <w:t xml:space="preserve"> Critical </w:t>
      </w:r>
      <w:proofErr w:type="spellStart"/>
      <w:proofErr w:type="gramStart"/>
      <w:r w:rsidRPr="00C0497A">
        <w:rPr>
          <w:rFonts w:ascii="Times New Roman" w:hAnsi="Times New Roman" w:cs="Times New Roman"/>
        </w:rPr>
        <w:t>revision</w:t>
      </w:r>
      <w:proofErr w:type="spellEnd"/>
      <w:r w:rsidRPr="00C0497A">
        <w:rPr>
          <w:rFonts w:ascii="Times New Roman" w:hAnsi="Times New Roman" w:cs="Times New Roman"/>
        </w:rPr>
        <w:t>:</w:t>
      </w:r>
      <w:proofErr w:type="gramEnd"/>
      <w:r w:rsidR="00C07BAA" w:rsidRPr="00C0497A">
        <w:rPr>
          <w:rFonts w:ascii="Times New Roman" w:hAnsi="Times New Roman" w:cs="Times New Roman"/>
          <w:color w:val="222222"/>
          <w:shd w:val="clear" w:color="auto" w:fill="FFFFFF"/>
        </w:rPr>
        <w:t> </w:t>
      </w:r>
      <w:r w:rsidRPr="00C0497A">
        <w:rPr>
          <w:rFonts w:ascii="Times New Roman" w:hAnsi="Times New Roman" w:cs="Times New Roman"/>
          <w:color w:val="222222"/>
          <w:shd w:val="clear" w:color="auto" w:fill="FFFFFF"/>
        </w:rPr>
        <w:t xml:space="preserve">All </w:t>
      </w:r>
      <w:proofErr w:type="spellStart"/>
      <w:r w:rsidRPr="00C0497A">
        <w:rPr>
          <w:rFonts w:ascii="Times New Roman" w:hAnsi="Times New Roman" w:cs="Times New Roman"/>
          <w:color w:val="222222"/>
          <w:shd w:val="clear" w:color="auto" w:fill="FFFFFF"/>
        </w:rPr>
        <w:t>authors</w:t>
      </w:r>
      <w:proofErr w:type="spellEnd"/>
      <w:r w:rsidRPr="00C0497A">
        <w:rPr>
          <w:rFonts w:ascii="Times New Roman" w:hAnsi="Times New Roman" w:cs="Times New Roman"/>
          <w:color w:val="222222"/>
          <w:shd w:val="clear" w:color="auto" w:fill="FFFFFF"/>
        </w:rPr>
        <w:t xml:space="preserve">. </w:t>
      </w:r>
    </w:p>
    <w:p w14:paraId="4F6FC7C5" w14:textId="0671E1A3" w:rsidR="00C0497A" w:rsidRDefault="00C0497A" w:rsidP="00C0497A">
      <w:pPr>
        <w:spacing w:line="480" w:lineRule="auto"/>
        <w:jc w:val="both"/>
        <w:rPr>
          <w:rFonts w:ascii="Times New Roman" w:hAnsi="Times New Roman" w:cs="Times New Roman"/>
          <w:color w:val="222222"/>
          <w:shd w:val="clear" w:color="auto" w:fill="FFFFFF"/>
        </w:rPr>
      </w:pPr>
    </w:p>
    <w:p w14:paraId="59E9E183" w14:textId="77777777" w:rsidR="00C0497A" w:rsidRPr="00C0497A" w:rsidRDefault="00C0497A" w:rsidP="00C0497A">
      <w:pPr>
        <w:spacing w:line="480" w:lineRule="auto"/>
        <w:jc w:val="both"/>
        <w:rPr>
          <w:rFonts w:ascii="Times New Roman" w:hAnsi="Times New Roman" w:cs="Times New Roman"/>
          <w:color w:val="222222"/>
          <w:shd w:val="clear" w:color="auto" w:fill="FFFFFF"/>
        </w:rPr>
      </w:pPr>
      <w:bookmarkStart w:id="3" w:name="_GoBack"/>
      <w:bookmarkEnd w:id="3"/>
    </w:p>
    <w:p w14:paraId="74CDC36A" w14:textId="3E317652" w:rsidR="00435BB5" w:rsidRPr="00C07BAA" w:rsidRDefault="00C07BAA" w:rsidP="004E4E41">
      <w:pPr>
        <w:spacing w:line="480" w:lineRule="auto"/>
        <w:jc w:val="both"/>
        <w:rPr>
          <w:rFonts w:ascii="Times New Roman" w:hAnsi="Times New Roman" w:cs="Times New Roman"/>
          <w:b/>
          <w:bCs/>
          <w:lang w:val="en-GB"/>
        </w:rPr>
      </w:pPr>
      <w:r w:rsidRPr="00C0497A">
        <w:rPr>
          <w:rFonts w:ascii="Times New Roman" w:hAnsi="Times New Roman" w:cs="Times New Roman"/>
          <w:b/>
          <w:bCs/>
        </w:rPr>
        <w:lastRenderedPageBreak/>
        <w:t xml:space="preserve"> </w:t>
      </w:r>
      <w:r w:rsidR="00435BB5" w:rsidRPr="00C07BAA">
        <w:rPr>
          <w:rFonts w:ascii="Times New Roman" w:hAnsi="Times New Roman" w:cs="Times New Roman"/>
          <w:b/>
          <w:bCs/>
          <w:lang w:val="en-GB"/>
        </w:rPr>
        <w:t>References</w:t>
      </w:r>
    </w:p>
    <w:p w14:paraId="1762E4F4" w14:textId="77777777" w:rsidR="00913186" w:rsidRPr="00913186" w:rsidRDefault="005B6840" w:rsidP="00913186">
      <w:pPr>
        <w:pStyle w:val="EndNoteBibliography"/>
        <w:ind w:left="720" w:hanging="720"/>
      </w:pPr>
      <w:r>
        <w:rPr>
          <w:rFonts w:ascii="Times New Roman" w:hAnsi="Times New Roman" w:cs="Times New Roman"/>
          <w:lang w:val="en-GB"/>
        </w:rPr>
        <w:fldChar w:fldCharType="begin"/>
      </w:r>
      <w:r>
        <w:rPr>
          <w:rFonts w:ascii="Times New Roman" w:hAnsi="Times New Roman" w:cs="Times New Roman"/>
          <w:lang w:val="en-GB"/>
        </w:rPr>
        <w:instrText xml:space="preserve"> ADDIN EN.REFLIST </w:instrText>
      </w:r>
      <w:r>
        <w:rPr>
          <w:rFonts w:ascii="Times New Roman" w:hAnsi="Times New Roman" w:cs="Times New Roman"/>
          <w:lang w:val="en-GB"/>
        </w:rPr>
        <w:fldChar w:fldCharType="separate"/>
      </w:r>
      <w:r w:rsidR="00913186" w:rsidRPr="00913186">
        <w:t>Ainsworth, B.E., Haskell, W.L., Herrmann, S.D., Meckes, N., Bassett, D.R.J., Tudor-Locke, C., Greer, J.L., Vezina, J., Whitt-Glover, M.C., Leon, A.S., 2011. 2011 Compendium of Physical Activities: A Second Update of Codes and MET Values. Medicine &amp; Science in Sports &amp; Exercise 43 (8).</w:t>
      </w:r>
    </w:p>
    <w:p w14:paraId="454C5EE7" w14:textId="77777777" w:rsidR="00913186" w:rsidRPr="00913186" w:rsidRDefault="00913186" w:rsidP="00913186">
      <w:pPr>
        <w:pStyle w:val="EndNoteBibliography"/>
        <w:ind w:left="720" w:hanging="720"/>
      </w:pPr>
      <w:r w:rsidRPr="00913186">
        <w:t>Ammar, A., Brach, M., Trabelsi, K., Chtourou, H., Boukhris, O., Masmoudi, L., Bouaziz, B., Bentlage, E., How, D., Ahmed, M., 2020. Effects of COVID-19 Home Confinement on Eating Behaviour and Physical Activity: Results of the ECLB-COVID19 International Online Survey. Nutrients 12 (6), 1583.</w:t>
      </w:r>
    </w:p>
    <w:p w14:paraId="73E98796" w14:textId="77777777" w:rsidR="00913186" w:rsidRPr="00913186" w:rsidRDefault="00913186" w:rsidP="00913186">
      <w:pPr>
        <w:pStyle w:val="EndNoteBibliography"/>
        <w:ind w:left="720" w:hanging="720"/>
      </w:pPr>
      <w:r w:rsidRPr="00913186">
        <w:t>Beck, A.T., Epstein, N., Brown, G., Steer, R.A., 1988. An inventory for measuring clinical anxiety: psychometric properties. J Consult Clin Psychol 56 (6), 893-897.</w:t>
      </w:r>
    </w:p>
    <w:p w14:paraId="324354F3" w14:textId="77777777" w:rsidR="00913186" w:rsidRPr="00913186" w:rsidRDefault="00913186" w:rsidP="00913186">
      <w:pPr>
        <w:pStyle w:val="EndNoteBibliography"/>
        <w:ind w:left="720" w:hanging="720"/>
      </w:pPr>
      <w:r w:rsidRPr="00913186">
        <w:t>Beck, A.T., Ward, C.H., Mendelson, M., Mock, J., Erbaugh, J., 1961. An inventory for measuring depression. Arch Gen Psychiatry 4, 561-571.</w:t>
      </w:r>
    </w:p>
    <w:p w14:paraId="7BC30803" w14:textId="77777777" w:rsidR="00913186" w:rsidRPr="00913186" w:rsidRDefault="00913186" w:rsidP="00913186">
      <w:pPr>
        <w:pStyle w:val="EndNoteBibliography"/>
        <w:ind w:left="720" w:hanging="720"/>
      </w:pPr>
      <w:r w:rsidRPr="00913186">
        <w:t>Bedford, J., Enria, D., Giesecke, J., Heymann, D.L., Ihekweazu, C., Kobinger, G., Lane, H.C., Memish, Z., Oh, M.-d., Schuchat, A., 2020. COVID-19: towards controlling of a pandemic. The Lancet 395 (10229), 1015-1018.</w:t>
      </w:r>
    </w:p>
    <w:p w14:paraId="35C1D86A" w14:textId="77777777" w:rsidR="00913186" w:rsidRPr="00913186" w:rsidRDefault="00913186" w:rsidP="00913186">
      <w:pPr>
        <w:pStyle w:val="EndNoteBibliography"/>
        <w:ind w:left="720" w:hanging="720"/>
      </w:pPr>
      <w:r w:rsidRPr="00913186">
        <w:t>Brooks, S.K., Webster, R.K., Smith, L.E., Woodland, L., Wessely, S., Greenberg, N., Rubin, G.J., 2020. The psychological impact of quarantine and how to reduce it: rapid review of the evidence. The Lancet.</w:t>
      </w:r>
    </w:p>
    <w:p w14:paraId="2F7C6A44" w14:textId="77777777" w:rsidR="00913186" w:rsidRPr="00913186" w:rsidRDefault="00913186" w:rsidP="00913186">
      <w:pPr>
        <w:pStyle w:val="EndNoteBibliography"/>
        <w:ind w:left="720" w:hanging="720"/>
      </w:pPr>
      <w:r w:rsidRPr="00913186">
        <w:t>Gibson, A.-M., Muggeridge, D., Hughes, A., Kelly, L., Kirk, A., 2017. An examination of objectively-measured sedentary behavior and mental well-being in adults across week days and weekends. PLoS One 12, e0185143.</w:t>
      </w:r>
    </w:p>
    <w:p w14:paraId="78BA9F4A" w14:textId="77777777" w:rsidR="00913186" w:rsidRPr="00913186" w:rsidRDefault="00913186" w:rsidP="00913186">
      <w:pPr>
        <w:pStyle w:val="EndNoteBibliography"/>
        <w:ind w:left="720" w:hanging="720"/>
      </w:pPr>
      <w:r w:rsidRPr="00913186">
        <w:t>Hallgren, M., Owen, N., Stubbs, B., Zeebari, Z., Vancampfort, D., Schuch, F., Bellocco, R., Dunstan, D., Lagerros, Y.T., 2018. Passive and mentally-active sedentary behaviors and incident major depressive disorder: a 13-year cohort study. Journal of affective disorders 241, 579-585.</w:t>
      </w:r>
    </w:p>
    <w:p w14:paraId="56F89B93" w14:textId="77777777" w:rsidR="00913186" w:rsidRPr="00913186" w:rsidRDefault="00913186" w:rsidP="00913186">
      <w:pPr>
        <w:pStyle w:val="EndNoteBibliography"/>
        <w:ind w:left="720" w:hanging="720"/>
      </w:pPr>
      <w:r w:rsidRPr="00913186">
        <w:t>Hallgren, M., Owen, N., Vancampfort, D., Dunstan, D.W., Wallin, P., Andersson, G., Ekblom-Bak, E., 2020. Associations of sedentary behavior in leisure and occupational contexts with symptoms of depression and anxiety. Prev Med 133, 106021.</w:t>
      </w:r>
    </w:p>
    <w:p w14:paraId="66137257" w14:textId="77777777" w:rsidR="00913186" w:rsidRPr="00913186" w:rsidRDefault="00913186" w:rsidP="00913186">
      <w:pPr>
        <w:pStyle w:val="EndNoteBibliography"/>
        <w:ind w:left="720" w:hanging="720"/>
      </w:pPr>
      <w:r w:rsidRPr="00913186">
        <w:t>Holmes, E.A., O'Connor, R.C., Perry, V.H., Tracey, I., Wessely, S., Arseneault, L., Ballard, C., Christensen, H., Cohen Silver, R., Everall, I., Ford, T., John, A., Kabir, T., King, K., Madan, I., Michie, S., Przybylski, A.K., Shafran, R., Sweeney, A., Worthman, C.M., Yardley, L., Cowan, K., Cope, C., Hotopf, M., Bullmore, E., 2020. Multidisciplinary research priorities for the COVID-19 pandemic: a call for action for mental health science. The Lancet Psychiatry.</w:t>
      </w:r>
    </w:p>
    <w:p w14:paraId="3666BC44" w14:textId="77777777" w:rsidR="00913186" w:rsidRPr="00913186" w:rsidRDefault="00913186" w:rsidP="00913186">
      <w:pPr>
        <w:pStyle w:val="EndNoteBibliography"/>
        <w:ind w:left="720" w:hanging="720"/>
      </w:pPr>
      <w:r w:rsidRPr="00913186">
        <w:t>Jacob, L., Tully, M., Barnett, Y., López-Sánchez, G., Butler, L., Schuch, F., Lopez, R., McDermott, D., Firth, J., Grabovac, I., Yakkundi, A., Armstrong, N., Young, T., Smith, L., 2020. The Relationship between Physical Activity and Mental Health in a Sample of the UK Public: A Cross-Sectional Study During the Implementation of COVID-19 Social Distancing Measures. Mental Health and Physical Activity(In press).</w:t>
      </w:r>
    </w:p>
    <w:p w14:paraId="69B6A72D" w14:textId="77777777" w:rsidR="00913186" w:rsidRPr="00913186" w:rsidRDefault="00913186" w:rsidP="00913186">
      <w:pPr>
        <w:pStyle w:val="EndNoteBibliography"/>
        <w:ind w:left="720" w:hanging="720"/>
      </w:pPr>
      <w:r w:rsidRPr="00913186">
        <w:t>Lesser, I.A., Nienhuis, C.P., 2020. The Impact of COVID-19 on Physical Activity Behavior and Well-Being of Canadians. International journal of environmental research and public health 17 (11), 3899.</w:t>
      </w:r>
    </w:p>
    <w:p w14:paraId="7A8AD963" w14:textId="77777777" w:rsidR="00913186" w:rsidRPr="00913186" w:rsidRDefault="00913186" w:rsidP="00913186">
      <w:pPr>
        <w:pStyle w:val="EndNoteBibliography"/>
        <w:ind w:left="720" w:hanging="720"/>
      </w:pPr>
      <w:r w:rsidRPr="00913186">
        <w:t>Meyer, J., McDowell, C., Lansing, J., Brower, C., Smith, L., Tully, M., Herring, M., 2020. Changes in physical activity and sedentary behaviour due to the COVID-19 outbreak and associations with mental health in 3,052 US adults.</w:t>
      </w:r>
    </w:p>
    <w:p w14:paraId="341F59F6" w14:textId="77777777" w:rsidR="00913186" w:rsidRPr="00913186" w:rsidRDefault="00913186" w:rsidP="00913186">
      <w:pPr>
        <w:pStyle w:val="EndNoteBibliography"/>
        <w:ind w:left="720" w:hanging="720"/>
      </w:pPr>
      <w:r w:rsidRPr="00913186">
        <w:lastRenderedPageBreak/>
        <w:t>Organization, W.H., 2010. Global recommendations on physical activity for health. World Health Organization.</w:t>
      </w:r>
    </w:p>
    <w:p w14:paraId="5397D655" w14:textId="77777777" w:rsidR="00913186" w:rsidRPr="00913186" w:rsidRDefault="00913186" w:rsidP="00913186">
      <w:pPr>
        <w:pStyle w:val="EndNoteBibliography"/>
        <w:ind w:left="720" w:hanging="720"/>
      </w:pPr>
      <w:r w:rsidRPr="00913186">
        <w:t>Organization, W.H., 2020. Coronavirus disease 2019 (‎COVID-19)‎: situation report, 114.</w:t>
      </w:r>
    </w:p>
    <w:p w14:paraId="626A532E" w14:textId="77777777" w:rsidR="00913186" w:rsidRPr="00913186" w:rsidRDefault="00913186" w:rsidP="00913186">
      <w:pPr>
        <w:pStyle w:val="EndNoteBibliography"/>
        <w:ind w:left="720" w:hanging="720"/>
      </w:pPr>
      <w:r w:rsidRPr="00913186">
        <w:t>Ornell, F., Schuch, J.B., Sordi, A.O., Kessler, F.H.P., 2020. Pandemic fear  and COVID-19: mental health burden and strategies. Brazilian Journal of Psychiatry.</w:t>
      </w:r>
    </w:p>
    <w:p w14:paraId="754CDE98" w14:textId="77777777" w:rsidR="00913186" w:rsidRPr="00913186" w:rsidRDefault="00913186" w:rsidP="00913186">
      <w:pPr>
        <w:pStyle w:val="EndNoteBibliography"/>
        <w:ind w:left="720" w:hanging="720"/>
      </w:pPr>
      <w:r w:rsidRPr="00913186">
        <w:t>Qin, F., Song, Y., Nassis, G., Zhao, L., Cui, S., Lai, L., Wu, Z., Xu, M., Qu, C., Dong, Y., Wang, Z., Geng, X., Zhao, C., Feng, Y., Han, Z., Fan, Z., Zhao, J., 2020. Prevalence of Insufficient Physical Activity, Sedentary Screen Time and Emotional Well-Being During the Early Days of the 2019 Novel Coronavirus (COVID-19) Outbreak in China: A National Cross-Sectional Study. SSRN Electronic Journal.</w:t>
      </w:r>
    </w:p>
    <w:p w14:paraId="1F0CE702" w14:textId="77777777" w:rsidR="00913186" w:rsidRPr="00913186" w:rsidRDefault="00913186" w:rsidP="00913186">
      <w:pPr>
        <w:pStyle w:val="EndNoteBibliography"/>
        <w:ind w:left="720" w:hanging="720"/>
      </w:pPr>
      <w:r w:rsidRPr="00913186">
        <w:t>Rogers, N., Waterlow, N., Brindle, H., Enria, L., Eggo, R., Lees, S., Roberts, C., 2020. Behavioural change towards reduced intensity physical activity is disproportionately prevalent among adults with serious health issues or self-perception of high risk during the UK COVID-19 lockdown.</w:t>
      </w:r>
    </w:p>
    <w:p w14:paraId="54273D4B" w14:textId="77777777" w:rsidR="00913186" w:rsidRPr="00913186" w:rsidRDefault="00913186" w:rsidP="00913186">
      <w:pPr>
        <w:pStyle w:val="EndNoteBibliography"/>
        <w:ind w:left="720" w:hanging="720"/>
      </w:pPr>
      <w:r w:rsidRPr="00913186">
        <w:t>Schuch, F.B., Stubbs, B., Meyer, J., Heissel, A., Zech, P., Vancampfort, D., Rosenbaum, S., Deenik, J., Firth, J., Ward, P.B., Carvalho, A.F., Hiles, S.A., 2019. Physical activity protects from incident anxiety: A meta-analysis of prospective cohort studies. Depress Anxiety 36 (9), 846-858.</w:t>
      </w:r>
    </w:p>
    <w:p w14:paraId="720EEA13" w14:textId="77777777" w:rsidR="00913186" w:rsidRPr="00E86746" w:rsidRDefault="00913186" w:rsidP="00913186">
      <w:pPr>
        <w:pStyle w:val="EndNoteBibliography"/>
        <w:ind w:left="720" w:hanging="720"/>
        <w:rPr>
          <w:lang w:val="pt-BR"/>
        </w:rPr>
      </w:pPr>
      <w:r w:rsidRPr="00913186">
        <w:t xml:space="preserve">Schuch, F.B., Vancampfort, D., Firth, J., Rosenbaum, S., Ward, P.B., Silva, E.S., Hallgren, M., Ponce De Leon, A., Dunn, A.L., Deslandes, A.C., Fleck, M.P., Carvalho, A.F., Stubbs, B., 2018. Physical Activity and Incident Depression: A Meta-Analysis of Prospective Cohort Studies. </w:t>
      </w:r>
      <w:r w:rsidRPr="00E86746">
        <w:rPr>
          <w:lang w:val="pt-BR"/>
        </w:rPr>
        <w:t>Am J Psychiatry 175 (7), 631-648.</w:t>
      </w:r>
    </w:p>
    <w:p w14:paraId="60ED651F" w14:textId="77777777" w:rsidR="00913186" w:rsidRPr="00913186" w:rsidRDefault="00913186" w:rsidP="00913186">
      <w:pPr>
        <w:pStyle w:val="EndNoteBibliography"/>
        <w:ind w:left="720" w:hanging="720"/>
      </w:pPr>
      <w:r w:rsidRPr="00E86746">
        <w:rPr>
          <w:lang w:val="pt-BR"/>
        </w:rPr>
        <w:t xml:space="preserve">Silva, A., Miranda, D., Diaz, A., Teles, A., Malloy-Diniz, L., Palha, A., 2020. </w:t>
      </w:r>
      <w:r w:rsidRPr="00913186">
        <w:t>Mental health: why it still matters in the midst of a pandemic. Braz J Psychiatry. 0 (2020).</w:t>
      </w:r>
    </w:p>
    <w:p w14:paraId="54D83D79" w14:textId="77777777" w:rsidR="00913186" w:rsidRPr="00913186" w:rsidRDefault="00913186" w:rsidP="00913186">
      <w:pPr>
        <w:pStyle w:val="EndNoteBibliography"/>
        <w:ind w:left="720" w:hanging="720"/>
      </w:pPr>
      <w:r w:rsidRPr="00913186">
        <w:t>Smith, L., Jacob, L., Butler, L., Schuch, F., Barnett, Y., Grabovac, I., Veronese, N., Caperchione, C., Lopez-Sanchez, G.F., Meyer, J., 2020. Prevalence and correlates of physical activity in a sample of UK adults observing social distancing during the COVID-19 pandemic. BMJ Open Sport &amp; Exercise Medicine 6 (1), e000850.</w:t>
      </w:r>
    </w:p>
    <w:p w14:paraId="6DD35AF2" w14:textId="77777777" w:rsidR="00913186" w:rsidRPr="00913186" w:rsidRDefault="00913186" w:rsidP="00913186">
      <w:pPr>
        <w:pStyle w:val="EndNoteBibliography"/>
        <w:ind w:left="720" w:hanging="720"/>
      </w:pPr>
      <w:r w:rsidRPr="00913186">
        <w:t>Stanton, R., To, Q., Khalesi, S., Williams, S., Alley, S., Thwaite, T., Fenning, A., Vandelanotte, C., 2020. Depression, Anxiety and Stress during COVID-19: Associations with Changes in Physical Activity, Sleep, Tobacco and Alcohol Use in Australian Adults. International journal of environmental research and public health 17, 4065.</w:t>
      </w:r>
    </w:p>
    <w:p w14:paraId="0E16B1C2" w14:textId="77777777" w:rsidR="00913186" w:rsidRPr="00913186" w:rsidRDefault="00913186" w:rsidP="00913186">
      <w:pPr>
        <w:pStyle w:val="EndNoteBibliography"/>
        <w:ind w:left="720" w:hanging="720"/>
      </w:pPr>
      <w:r w:rsidRPr="00913186">
        <w:t>Stubbs, B., Koyanagi, A., Schuch, F.B., Firth, J., Rosenbaum, S., Veronese, N., Solmi, M., Mugisha, J., Vancampfort, D., 2016. Physical activity and depression: a large cross‐sectional, population‐based study across 36 low‐and middle‐income countries. Acta Psychiatrica Scandinavica 134 (6), 546-556.</w:t>
      </w:r>
    </w:p>
    <w:p w14:paraId="0B989223" w14:textId="77777777" w:rsidR="00913186" w:rsidRPr="00913186" w:rsidRDefault="00913186" w:rsidP="00913186">
      <w:pPr>
        <w:pStyle w:val="EndNoteBibliography"/>
        <w:ind w:left="720" w:hanging="720"/>
      </w:pPr>
      <w:r w:rsidRPr="00913186">
        <w:t>Teychenne, M., Costigan, S.A., Parker, K., 2015. The association between sedentary behaviour and risk of anxiety: a systematic review. BMC Public Health 15, 513.</w:t>
      </w:r>
    </w:p>
    <w:p w14:paraId="0D4C1860" w14:textId="77777777" w:rsidR="00913186" w:rsidRPr="00913186" w:rsidRDefault="00913186" w:rsidP="00913186">
      <w:pPr>
        <w:pStyle w:val="EndNoteBibliography"/>
        <w:ind w:left="720" w:hanging="720"/>
      </w:pPr>
      <w:r w:rsidRPr="00913186">
        <w:t>Teychenne, M., White, R.L., Richards, J., Schuch, F.B., Rosenbaum, S., Bennie, J.A., 2020. Do we need physical activity guidelines for mental health: What does the evidence tell us? Mental Health and Physical Activity 18, 100315.</w:t>
      </w:r>
    </w:p>
    <w:p w14:paraId="629BF215" w14:textId="77777777" w:rsidR="00913186" w:rsidRPr="00913186" w:rsidRDefault="00913186" w:rsidP="00913186">
      <w:pPr>
        <w:pStyle w:val="EndNoteBibliography"/>
        <w:ind w:left="720" w:hanging="720"/>
      </w:pPr>
      <w:r w:rsidRPr="00913186">
        <w:t>Wang, C., Pan, R., Wan, X., Tan, Y., Xu, L., Ho, C.S., Ho, R.C., 2020. Immediate psychological responses and associated factors during the initial stage of the 2019 coronavirus disease (COVID-19) epidemic among the general population in China. International journal of environmental research and public health 17 (5), 1729.</w:t>
      </w:r>
    </w:p>
    <w:p w14:paraId="12F4C7CC" w14:textId="77777777" w:rsidR="00913186" w:rsidRPr="00913186" w:rsidRDefault="00913186" w:rsidP="00913186">
      <w:pPr>
        <w:pStyle w:val="EndNoteBibliography"/>
        <w:ind w:left="720" w:hanging="720"/>
      </w:pPr>
      <w:r w:rsidRPr="00913186">
        <w:t>Zhai, L., Zhang, Y., Zhang, D., 2015. Sedentary behaviour and the risk of depression: a meta-analysis. Br J Sports Med 49 (11), 705-709.</w:t>
      </w:r>
    </w:p>
    <w:p w14:paraId="48468B05" w14:textId="122CE1F6" w:rsidR="009773E8" w:rsidRPr="00FC548F" w:rsidRDefault="005B6840" w:rsidP="00E86746">
      <w:pPr>
        <w:rPr>
          <w:rFonts w:ascii="Times New Roman" w:hAnsi="Times New Roman" w:cs="Times New Roman"/>
          <w:sz w:val="20"/>
          <w:szCs w:val="20"/>
          <w:lang w:val="en-US"/>
        </w:rPr>
      </w:pPr>
      <w:r>
        <w:rPr>
          <w:rFonts w:ascii="Times New Roman" w:hAnsi="Times New Roman" w:cs="Times New Roman"/>
          <w:lang w:val="en-GB"/>
        </w:rPr>
        <w:fldChar w:fldCharType="end"/>
      </w:r>
    </w:p>
    <w:p w14:paraId="095A7C57" w14:textId="77777777" w:rsidR="004B5299" w:rsidRPr="00FC548F" w:rsidRDefault="004B5299" w:rsidP="004B5299">
      <w:pPr>
        <w:rPr>
          <w:rFonts w:ascii="Times New Roman" w:hAnsi="Times New Roman" w:cs="Times New Roman"/>
          <w:sz w:val="20"/>
          <w:szCs w:val="20"/>
          <w:lang w:val="en-GB"/>
        </w:rPr>
        <w:sectPr w:rsidR="004B5299" w:rsidRPr="00FC548F" w:rsidSect="00C55952">
          <w:footerReference w:type="even" r:id="rId11"/>
          <w:footerReference w:type="default" r:id="rId12"/>
          <w:pgSz w:w="11900" w:h="16840"/>
          <w:pgMar w:top="1417" w:right="1417" w:bottom="1417" w:left="1417" w:header="708" w:footer="708" w:gutter="0"/>
          <w:cols w:space="708"/>
          <w:docGrid w:linePitch="360"/>
        </w:sectPr>
      </w:pPr>
    </w:p>
    <w:p w14:paraId="7DA38FCB" w14:textId="13933B12" w:rsidR="00D66F69" w:rsidRPr="00FC548F" w:rsidRDefault="00D66F69" w:rsidP="00D66F69">
      <w:pPr>
        <w:spacing w:line="360" w:lineRule="auto"/>
        <w:jc w:val="both"/>
        <w:rPr>
          <w:rFonts w:ascii="Times New Roman" w:hAnsi="Times New Roman" w:cs="Times New Roman"/>
          <w:lang w:val="en-US"/>
        </w:rPr>
      </w:pPr>
      <w:bookmarkStart w:id="4" w:name="_Hlk39957057"/>
      <w:r w:rsidRPr="00FC548F">
        <w:rPr>
          <w:rFonts w:ascii="Times New Roman" w:hAnsi="Times New Roman" w:cs="Times New Roman"/>
          <w:b/>
          <w:bCs/>
          <w:lang w:val="en-US"/>
        </w:rPr>
        <w:lastRenderedPageBreak/>
        <w:t xml:space="preserve">Table </w:t>
      </w:r>
      <w:r w:rsidR="002D7B2F">
        <w:rPr>
          <w:rFonts w:ascii="Times New Roman" w:hAnsi="Times New Roman" w:cs="Times New Roman"/>
          <w:b/>
          <w:bCs/>
          <w:lang w:val="en-US"/>
        </w:rPr>
        <w:t>1</w:t>
      </w:r>
      <w:r w:rsidRPr="00FC548F">
        <w:rPr>
          <w:rFonts w:ascii="Times New Roman" w:hAnsi="Times New Roman" w:cs="Times New Roman"/>
          <w:b/>
          <w:bCs/>
          <w:lang w:val="en-US"/>
        </w:rPr>
        <w:t xml:space="preserve">. </w:t>
      </w:r>
      <w:r w:rsidR="00277FA5">
        <w:rPr>
          <w:rFonts w:ascii="Times New Roman" w:hAnsi="Times New Roman" w:cs="Times New Roman"/>
          <w:lang w:val="en-US"/>
        </w:rPr>
        <w:t>Cross</w:t>
      </w:r>
      <w:r w:rsidR="006612E1">
        <w:rPr>
          <w:rFonts w:ascii="Times New Roman" w:hAnsi="Times New Roman" w:cs="Times New Roman"/>
          <w:lang w:val="en-US"/>
        </w:rPr>
        <w:t>-</w:t>
      </w:r>
      <w:r w:rsidR="00277FA5">
        <w:rPr>
          <w:rFonts w:ascii="Times New Roman" w:hAnsi="Times New Roman" w:cs="Times New Roman"/>
          <w:lang w:val="en-US"/>
        </w:rPr>
        <w:t xml:space="preserve">sectional </w:t>
      </w:r>
      <w:r w:rsidR="00FA0385">
        <w:rPr>
          <w:rFonts w:ascii="Times New Roman" w:hAnsi="Times New Roman" w:cs="Times New Roman"/>
          <w:lang w:val="en-US"/>
        </w:rPr>
        <w:t xml:space="preserve">logistic </w:t>
      </w:r>
      <w:r w:rsidR="00277FA5">
        <w:rPr>
          <w:rFonts w:ascii="Times New Roman" w:hAnsi="Times New Roman" w:cs="Times New Roman"/>
          <w:lang w:val="en-US"/>
        </w:rPr>
        <w:t xml:space="preserve">associations </w:t>
      </w:r>
      <w:r w:rsidR="00D669C5">
        <w:rPr>
          <w:rFonts w:ascii="Times New Roman" w:hAnsi="Times New Roman" w:cs="Times New Roman"/>
          <w:lang w:val="en-US"/>
        </w:rPr>
        <w:t>of prevalent</w:t>
      </w:r>
      <w:r w:rsidR="00277FA5">
        <w:rPr>
          <w:rFonts w:ascii="Times New Roman" w:hAnsi="Times New Roman" w:cs="Times New Roman"/>
          <w:lang w:val="en-US"/>
        </w:rPr>
        <w:t xml:space="preserve"> </w:t>
      </w:r>
      <w:r w:rsidR="0029530C">
        <w:rPr>
          <w:rFonts w:ascii="Times New Roman" w:hAnsi="Times New Roman" w:cs="Times New Roman"/>
          <w:lang w:val="en-US"/>
        </w:rPr>
        <w:t>mental health</w:t>
      </w:r>
      <w:r w:rsidR="00277FA5">
        <w:rPr>
          <w:rFonts w:ascii="Times New Roman" w:hAnsi="Times New Roman" w:cs="Times New Roman"/>
          <w:lang w:val="en-US"/>
        </w:rPr>
        <w:t xml:space="preserve"> outcomes</w:t>
      </w:r>
      <w:r w:rsidR="00D669C5">
        <w:rPr>
          <w:rFonts w:ascii="Times New Roman" w:hAnsi="Times New Roman" w:cs="Times New Roman"/>
          <w:lang w:val="en-US"/>
        </w:rPr>
        <w:t xml:space="preserve"> with</w:t>
      </w:r>
      <w:r w:rsidR="0029530C">
        <w:rPr>
          <w:rFonts w:ascii="Times New Roman" w:hAnsi="Times New Roman" w:cs="Times New Roman"/>
          <w:lang w:val="en-US"/>
        </w:rPr>
        <w:t xml:space="preserve"> </w:t>
      </w:r>
      <w:r w:rsidR="00445847">
        <w:rPr>
          <w:rFonts w:ascii="Times New Roman" w:hAnsi="Times New Roman" w:cs="Times New Roman"/>
          <w:lang w:val="en-US"/>
        </w:rPr>
        <w:t>MVPA</w:t>
      </w:r>
      <w:r w:rsidR="009378E3">
        <w:rPr>
          <w:rFonts w:ascii="Times New Roman" w:hAnsi="Times New Roman" w:cs="Times New Roman"/>
          <w:lang w:val="en-US"/>
        </w:rPr>
        <w:t>,</w:t>
      </w:r>
      <w:r w:rsidR="009575CD">
        <w:rPr>
          <w:rFonts w:ascii="Times New Roman" w:hAnsi="Times New Roman" w:cs="Times New Roman"/>
          <w:lang w:val="en-US"/>
        </w:rPr>
        <w:t xml:space="preserve"> VPA, MPA,</w:t>
      </w:r>
      <w:r w:rsidR="0029530C">
        <w:rPr>
          <w:rFonts w:ascii="Times New Roman" w:hAnsi="Times New Roman" w:cs="Times New Roman"/>
          <w:lang w:val="en-US"/>
        </w:rPr>
        <w:t xml:space="preserve"> and</w:t>
      </w:r>
      <w:r w:rsidR="009378E3">
        <w:rPr>
          <w:rFonts w:ascii="Times New Roman" w:hAnsi="Times New Roman" w:cs="Times New Roman"/>
          <w:lang w:val="en-US"/>
        </w:rPr>
        <w:t xml:space="preserve"> </w:t>
      </w:r>
      <w:r w:rsidR="00445847">
        <w:rPr>
          <w:rFonts w:ascii="Times New Roman" w:hAnsi="Times New Roman" w:cs="Times New Roman"/>
          <w:lang w:val="en-US"/>
        </w:rPr>
        <w:t>SB</w:t>
      </w:r>
      <w:r w:rsidR="0029530C">
        <w:rPr>
          <w:rFonts w:ascii="Times New Roman" w:hAnsi="Times New Roman" w:cs="Times New Roman"/>
          <w:lang w:val="en-US"/>
        </w:rPr>
        <w:t xml:space="preserve"> </w:t>
      </w:r>
      <w:r w:rsidR="00277FA5">
        <w:rPr>
          <w:rFonts w:ascii="Times New Roman" w:hAnsi="Times New Roman" w:cs="Times New Roman"/>
          <w:lang w:val="en-US"/>
        </w:rPr>
        <w:t>during</w:t>
      </w:r>
      <w:r w:rsidRPr="00FC548F">
        <w:rPr>
          <w:rFonts w:ascii="Times New Roman" w:hAnsi="Times New Roman" w:cs="Times New Roman"/>
          <w:lang w:val="en-US"/>
        </w:rPr>
        <w:t xml:space="preserve"> </w:t>
      </w:r>
      <w:r w:rsidR="00E0673E">
        <w:rPr>
          <w:rFonts w:ascii="Times New Roman" w:hAnsi="Times New Roman" w:cs="Times New Roman"/>
          <w:lang w:val="en-US"/>
        </w:rPr>
        <w:t>COVID-19</w:t>
      </w:r>
      <w:r w:rsidRPr="00FC548F">
        <w:rPr>
          <w:rFonts w:ascii="Times New Roman" w:hAnsi="Times New Roman" w:cs="Times New Roman"/>
          <w:lang w:val="en-US"/>
        </w:rPr>
        <w:t xml:space="preserve"> pandemic in 2020 in </w:t>
      </w:r>
      <w:r w:rsidR="00277FA5">
        <w:rPr>
          <w:rFonts w:ascii="Times New Roman" w:hAnsi="Times New Roman" w:cs="Times New Roman"/>
          <w:lang w:val="en-US"/>
        </w:rPr>
        <w:t>Brazil</w:t>
      </w:r>
    </w:p>
    <w:tbl>
      <w:tblPr>
        <w:tblStyle w:val="ListTable6Colorful"/>
        <w:tblW w:w="14175" w:type="dxa"/>
        <w:tblLayout w:type="fixed"/>
        <w:tblLook w:val="04A0" w:firstRow="1" w:lastRow="0" w:firstColumn="1" w:lastColumn="0" w:noHBand="0" w:noVBand="1"/>
      </w:tblPr>
      <w:tblGrid>
        <w:gridCol w:w="2552"/>
        <w:gridCol w:w="838"/>
        <w:gridCol w:w="327"/>
        <w:gridCol w:w="653"/>
        <w:gridCol w:w="654"/>
        <w:gridCol w:w="327"/>
        <w:gridCol w:w="980"/>
        <w:gridCol w:w="981"/>
        <w:gridCol w:w="326"/>
        <w:gridCol w:w="654"/>
        <w:gridCol w:w="654"/>
        <w:gridCol w:w="326"/>
        <w:gridCol w:w="981"/>
        <w:gridCol w:w="980"/>
        <w:gridCol w:w="327"/>
        <w:gridCol w:w="654"/>
        <w:gridCol w:w="653"/>
        <w:gridCol w:w="327"/>
        <w:gridCol w:w="981"/>
      </w:tblGrid>
      <w:tr w:rsidR="00AE3BAE" w:rsidRPr="0077734C" w14:paraId="47219C6F" w14:textId="77777777" w:rsidTr="00C0497A">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552" w:type="dxa"/>
            <w:noWrap/>
            <w:hideMark/>
          </w:tcPr>
          <w:p w14:paraId="48EC2518" w14:textId="02727154" w:rsidR="00AE3BAE" w:rsidRPr="009A3837" w:rsidRDefault="00AE3BAE" w:rsidP="001D1DD6">
            <w:pPr>
              <w:rPr>
                <w:rFonts w:ascii="Times New Roman" w:eastAsia="Times New Roman" w:hAnsi="Times New Roman" w:cs="Times New Roman"/>
                <w:color w:val="000000"/>
                <w:sz w:val="20"/>
                <w:szCs w:val="20"/>
                <w:lang w:val="en-US" w:eastAsia="pt-BR"/>
              </w:rPr>
            </w:pPr>
            <w:bookmarkStart w:id="5" w:name="_Hlk39871717"/>
          </w:p>
        </w:tc>
        <w:tc>
          <w:tcPr>
            <w:tcW w:w="3779" w:type="dxa"/>
            <w:gridSpan w:val="6"/>
            <w:noWrap/>
            <w:hideMark/>
          </w:tcPr>
          <w:p w14:paraId="5B95DADE" w14:textId="456CDA4D" w:rsidR="00AE3BAE" w:rsidRPr="0077734C" w:rsidRDefault="00AE3BAE" w:rsidP="00AE3B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Crude</w:t>
            </w:r>
          </w:p>
        </w:tc>
        <w:tc>
          <w:tcPr>
            <w:tcW w:w="3922" w:type="dxa"/>
            <w:gridSpan w:val="6"/>
            <w:noWrap/>
            <w:hideMark/>
          </w:tcPr>
          <w:p w14:paraId="37863610" w14:textId="49B1DB5A" w:rsidR="00AE3BAE" w:rsidRPr="0077734C" w:rsidRDefault="00AE3BAE" w:rsidP="00AE3B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Ad</w:t>
            </w:r>
            <w:r>
              <w:rPr>
                <w:rFonts w:ascii="Times New Roman" w:eastAsia="Times New Roman" w:hAnsi="Times New Roman" w:cs="Times New Roman"/>
                <w:color w:val="000000"/>
                <w:sz w:val="20"/>
                <w:szCs w:val="20"/>
                <w:lang w:val="pt-BR" w:eastAsia="pt-BR"/>
              </w:rPr>
              <w:t>j.</w:t>
            </w:r>
            <w:r w:rsidRPr="0077734C">
              <w:rPr>
                <w:rFonts w:ascii="Times New Roman" w:eastAsia="Times New Roman" w:hAnsi="Times New Roman" w:cs="Times New Roman"/>
                <w:color w:val="000000"/>
                <w:sz w:val="20"/>
                <w:szCs w:val="20"/>
                <w:lang w:val="pt-BR" w:eastAsia="pt-BR"/>
              </w:rPr>
              <w:t xml:space="preserve"> </w:t>
            </w:r>
            <w:r>
              <w:rPr>
                <w:rFonts w:ascii="Times New Roman" w:eastAsia="Times New Roman" w:hAnsi="Times New Roman" w:cs="Times New Roman"/>
                <w:color w:val="000000"/>
                <w:sz w:val="20"/>
                <w:szCs w:val="20"/>
                <w:lang w:val="pt-BR" w:eastAsia="pt-BR"/>
              </w:rPr>
              <w:t>1</w:t>
            </w:r>
          </w:p>
        </w:tc>
        <w:tc>
          <w:tcPr>
            <w:tcW w:w="3922" w:type="dxa"/>
            <w:gridSpan w:val="6"/>
            <w:noWrap/>
            <w:hideMark/>
          </w:tcPr>
          <w:p w14:paraId="13F207CA" w14:textId="4F8EDACD" w:rsidR="00AE3BAE" w:rsidRPr="0077734C" w:rsidRDefault="00AE3BAE" w:rsidP="00AE3B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Adj</w:t>
            </w:r>
            <w:r>
              <w:rPr>
                <w:rFonts w:ascii="Times New Roman" w:eastAsia="Times New Roman" w:hAnsi="Times New Roman" w:cs="Times New Roman"/>
                <w:color w:val="000000"/>
                <w:sz w:val="20"/>
                <w:szCs w:val="20"/>
                <w:lang w:val="pt-BR" w:eastAsia="pt-BR"/>
              </w:rPr>
              <w:t>.</w:t>
            </w:r>
            <w:r w:rsidRPr="0077734C">
              <w:rPr>
                <w:rFonts w:ascii="Times New Roman" w:eastAsia="Times New Roman" w:hAnsi="Times New Roman" w:cs="Times New Roman"/>
                <w:color w:val="000000"/>
                <w:sz w:val="20"/>
                <w:szCs w:val="20"/>
                <w:lang w:val="pt-BR" w:eastAsia="pt-BR"/>
              </w:rPr>
              <w:t xml:space="preserve"> </w:t>
            </w:r>
            <w:r>
              <w:rPr>
                <w:rFonts w:ascii="Times New Roman" w:eastAsia="Times New Roman" w:hAnsi="Times New Roman" w:cs="Times New Roman"/>
                <w:color w:val="000000"/>
                <w:sz w:val="20"/>
                <w:szCs w:val="20"/>
                <w:lang w:val="pt-BR" w:eastAsia="pt-BR"/>
              </w:rPr>
              <w:t>2</w:t>
            </w:r>
          </w:p>
        </w:tc>
      </w:tr>
      <w:tr w:rsidR="00DF75BD" w:rsidRPr="0077734C" w14:paraId="19A2319D" w14:textId="77777777" w:rsidTr="00AE3BAE">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hideMark/>
          </w:tcPr>
          <w:p w14:paraId="4AAA640B" w14:textId="77777777" w:rsidR="001D1DD6" w:rsidRPr="0077734C" w:rsidRDefault="001D1DD6" w:rsidP="001D1DD6">
            <w:pPr>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 </w:t>
            </w:r>
          </w:p>
        </w:tc>
        <w:tc>
          <w:tcPr>
            <w:tcW w:w="1165" w:type="dxa"/>
            <w:gridSpan w:val="2"/>
            <w:shd w:val="clear" w:color="auto" w:fill="auto"/>
            <w:noWrap/>
            <w:hideMark/>
          </w:tcPr>
          <w:p w14:paraId="05CCE945" w14:textId="383F2343" w:rsidR="001D1DD6" w:rsidRPr="0077734C" w:rsidRDefault="001D1DD6"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OR</w:t>
            </w:r>
          </w:p>
        </w:tc>
        <w:tc>
          <w:tcPr>
            <w:tcW w:w="1307" w:type="dxa"/>
            <w:gridSpan w:val="2"/>
            <w:shd w:val="clear" w:color="auto" w:fill="auto"/>
            <w:noWrap/>
            <w:hideMark/>
          </w:tcPr>
          <w:p w14:paraId="09602AA1" w14:textId="0F965D93" w:rsidR="001D1DD6" w:rsidRPr="0077734C" w:rsidRDefault="001D1DD6"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95% CI</w:t>
            </w:r>
          </w:p>
        </w:tc>
        <w:tc>
          <w:tcPr>
            <w:tcW w:w="1307" w:type="dxa"/>
            <w:gridSpan w:val="2"/>
            <w:shd w:val="clear" w:color="auto" w:fill="auto"/>
            <w:noWrap/>
            <w:hideMark/>
          </w:tcPr>
          <w:p w14:paraId="495028C5" w14:textId="77777777" w:rsidR="001D1DD6" w:rsidRPr="0077734C" w:rsidRDefault="001D1DD6"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p</w:t>
            </w:r>
          </w:p>
        </w:tc>
        <w:tc>
          <w:tcPr>
            <w:tcW w:w="1307" w:type="dxa"/>
            <w:gridSpan w:val="2"/>
            <w:shd w:val="clear" w:color="auto" w:fill="auto"/>
            <w:noWrap/>
            <w:hideMark/>
          </w:tcPr>
          <w:p w14:paraId="2338F5F2" w14:textId="77777777" w:rsidR="001D1DD6" w:rsidRPr="0077734C" w:rsidRDefault="001D1DD6"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OR</w:t>
            </w:r>
          </w:p>
        </w:tc>
        <w:tc>
          <w:tcPr>
            <w:tcW w:w="1308" w:type="dxa"/>
            <w:gridSpan w:val="2"/>
            <w:shd w:val="clear" w:color="auto" w:fill="auto"/>
            <w:noWrap/>
            <w:hideMark/>
          </w:tcPr>
          <w:p w14:paraId="404E4452" w14:textId="55847CA5" w:rsidR="001D1DD6" w:rsidRPr="0077734C" w:rsidRDefault="001D1DD6"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95% CI</w:t>
            </w:r>
          </w:p>
        </w:tc>
        <w:tc>
          <w:tcPr>
            <w:tcW w:w="1307" w:type="dxa"/>
            <w:gridSpan w:val="2"/>
            <w:shd w:val="clear" w:color="auto" w:fill="auto"/>
            <w:noWrap/>
            <w:hideMark/>
          </w:tcPr>
          <w:p w14:paraId="159FC7F9" w14:textId="77777777" w:rsidR="001D1DD6" w:rsidRPr="0077734C" w:rsidRDefault="001D1DD6"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p</w:t>
            </w:r>
          </w:p>
        </w:tc>
        <w:tc>
          <w:tcPr>
            <w:tcW w:w="1307" w:type="dxa"/>
            <w:gridSpan w:val="2"/>
            <w:shd w:val="clear" w:color="auto" w:fill="auto"/>
            <w:noWrap/>
            <w:hideMark/>
          </w:tcPr>
          <w:p w14:paraId="2DC74831" w14:textId="77777777" w:rsidR="001D1DD6" w:rsidRPr="0077734C" w:rsidRDefault="001D1DD6"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OR</w:t>
            </w:r>
          </w:p>
        </w:tc>
        <w:tc>
          <w:tcPr>
            <w:tcW w:w="1307" w:type="dxa"/>
            <w:gridSpan w:val="2"/>
            <w:shd w:val="clear" w:color="auto" w:fill="auto"/>
            <w:noWrap/>
            <w:hideMark/>
          </w:tcPr>
          <w:p w14:paraId="3727BF5E" w14:textId="306FA7E5" w:rsidR="001D1DD6" w:rsidRPr="0077734C" w:rsidRDefault="001D1DD6"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95% CI</w:t>
            </w:r>
          </w:p>
        </w:tc>
        <w:tc>
          <w:tcPr>
            <w:tcW w:w="1308" w:type="dxa"/>
            <w:gridSpan w:val="2"/>
            <w:shd w:val="clear" w:color="auto" w:fill="auto"/>
            <w:noWrap/>
            <w:hideMark/>
          </w:tcPr>
          <w:p w14:paraId="0AE54C06" w14:textId="77777777" w:rsidR="001D1DD6" w:rsidRPr="0077734C" w:rsidRDefault="001D1DD6"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p</w:t>
            </w:r>
          </w:p>
        </w:tc>
      </w:tr>
      <w:tr w:rsidR="00AE3BAE" w:rsidRPr="0077734C" w14:paraId="36B7F264" w14:textId="77777777" w:rsidTr="00AE3BAE">
        <w:trPr>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074D45F5" w14:textId="7B725138" w:rsidR="001D1DD6" w:rsidRPr="0077734C" w:rsidRDefault="001D1DD6" w:rsidP="00DF75BD">
            <w:pPr>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MVPA</w:t>
            </w:r>
          </w:p>
        </w:tc>
        <w:tc>
          <w:tcPr>
            <w:tcW w:w="1165" w:type="dxa"/>
            <w:gridSpan w:val="2"/>
            <w:shd w:val="clear" w:color="auto" w:fill="auto"/>
            <w:noWrap/>
          </w:tcPr>
          <w:p w14:paraId="3A816A3F" w14:textId="77777777" w:rsidR="001D1DD6" w:rsidRPr="0077734C" w:rsidRDefault="001D1DD6" w:rsidP="00AE3B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307" w:type="dxa"/>
            <w:gridSpan w:val="2"/>
            <w:shd w:val="clear" w:color="auto" w:fill="auto"/>
            <w:noWrap/>
          </w:tcPr>
          <w:p w14:paraId="11D5CD1B" w14:textId="77777777" w:rsidR="001D1DD6" w:rsidRPr="0077734C" w:rsidRDefault="001D1DD6" w:rsidP="00AE3B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307" w:type="dxa"/>
            <w:gridSpan w:val="2"/>
            <w:shd w:val="clear" w:color="auto" w:fill="auto"/>
            <w:noWrap/>
          </w:tcPr>
          <w:p w14:paraId="522A2C98" w14:textId="77777777" w:rsidR="001D1DD6" w:rsidRPr="0077734C" w:rsidRDefault="001D1DD6" w:rsidP="00AE3B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307" w:type="dxa"/>
            <w:gridSpan w:val="2"/>
            <w:shd w:val="clear" w:color="auto" w:fill="auto"/>
            <w:noWrap/>
          </w:tcPr>
          <w:p w14:paraId="36FDAE5E" w14:textId="77777777" w:rsidR="001D1DD6" w:rsidRPr="0077734C" w:rsidRDefault="001D1DD6" w:rsidP="00AE3B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308" w:type="dxa"/>
            <w:gridSpan w:val="2"/>
            <w:shd w:val="clear" w:color="auto" w:fill="auto"/>
            <w:noWrap/>
          </w:tcPr>
          <w:p w14:paraId="3D171C3F" w14:textId="77777777" w:rsidR="001D1DD6" w:rsidRPr="0077734C" w:rsidRDefault="001D1DD6" w:rsidP="00AE3B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307" w:type="dxa"/>
            <w:gridSpan w:val="2"/>
            <w:shd w:val="clear" w:color="auto" w:fill="auto"/>
            <w:noWrap/>
          </w:tcPr>
          <w:p w14:paraId="3AA37D65" w14:textId="77777777" w:rsidR="001D1DD6" w:rsidRPr="0077734C" w:rsidRDefault="001D1DD6" w:rsidP="00AE3B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307" w:type="dxa"/>
            <w:gridSpan w:val="2"/>
            <w:shd w:val="clear" w:color="auto" w:fill="auto"/>
            <w:noWrap/>
          </w:tcPr>
          <w:p w14:paraId="2D0E63BC" w14:textId="77777777" w:rsidR="001D1DD6" w:rsidRPr="0077734C" w:rsidRDefault="001D1DD6" w:rsidP="00AE3B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307" w:type="dxa"/>
            <w:gridSpan w:val="2"/>
            <w:shd w:val="clear" w:color="auto" w:fill="auto"/>
            <w:noWrap/>
          </w:tcPr>
          <w:p w14:paraId="1C14E72F" w14:textId="77777777" w:rsidR="001D1DD6" w:rsidRPr="0077734C" w:rsidRDefault="001D1DD6" w:rsidP="00AE3B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308" w:type="dxa"/>
            <w:gridSpan w:val="2"/>
            <w:shd w:val="clear" w:color="auto" w:fill="auto"/>
            <w:noWrap/>
          </w:tcPr>
          <w:p w14:paraId="68F5BF47" w14:textId="77777777" w:rsidR="001D1DD6" w:rsidRPr="0077734C" w:rsidRDefault="001D1DD6" w:rsidP="00AE3B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AE3BAE" w:rsidRPr="0077734C" w14:paraId="4A068360" w14:textId="77777777" w:rsidTr="00AE3BAE">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hideMark/>
          </w:tcPr>
          <w:p w14:paraId="7E5606AF" w14:textId="725C5707" w:rsidR="007D13B3" w:rsidRPr="0077734C" w:rsidRDefault="007D13B3" w:rsidP="007D13B3">
            <w:pPr>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Depression</w:t>
            </w:r>
          </w:p>
        </w:tc>
        <w:tc>
          <w:tcPr>
            <w:tcW w:w="838" w:type="dxa"/>
            <w:shd w:val="clear" w:color="auto" w:fill="auto"/>
            <w:noWrap/>
          </w:tcPr>
          <w:p w14:paraId="454B5FAF" w14:textId="65AD47AE" w:rsidR="007D13B3" w:rsidRPr="009378E3" w:rsidRDefault="007D13B3"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0.673</w:t>
            </w:r>
          </w:p>
        </w:tc>
        <w:tc>
          <w:tcPr>
            <w:tcW w:w="980" w:type="dxa"/>
            <w:gridSpan w:val="2"/>
            <w:shd w:val="clear" w:color="auto" w:fill="auto"/>
            <w:noWrap/>
          </w:tcPr>
          <w:p w14:paraId="77A29D01" w14:textId="69C07020" w:rsidR="007D13B3" w:rsidRPr="009378E3" w:rsidRDefault="007D13B3"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0.517</w:t>
            </w:r>
          </w:p>
        </w:tc>
        <w:tc>
          <w:tcPr>
            <w:tcW w:w="981" w:type="dxa"/>
            <w:gridSpan w:val="2"/>
            <w:shd w:val="clear" w:color="auto" w:fill="auto"/>
            <w:noWrap/>
          </w:tcPr>
          <w:p w14:paraId="346E26CD" w14:textId="5900A690" w:rsidR="007D13B3" w:rsidRPr="009378E3" w:rsidRDefault="007D13B3"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0.877</w:t>
            </w:r>
          </w:p>
        </w:tc>
        <w:tc>
          <w:tcPr>
            <w:tcW w:w="980" w:type="dxa"/>
            <w:shd w:val="clear" w:color="auto" w:fill="auto"/>
            <w:noWrap/>
          </w:tcPr>
          <w:p w14:paraId="00D34EA2" w14:textId="7F07E069" w:rsidR="007D13B3" w:rsidRPr="009378E3" w:rsidRDefault="007D13B3"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0.003</w:t>
            </w:r>
          </w:p>
        </w:tc>
        <w:tc>
          <w:tcPr>
            <w:tcW w:w="981" w:type="dxa"/>
            <w:shd w:val="clear" w:color="auto" w:fill="auto"/>
            <w:noWrap/>
          </w:tcPr>
          <w:p w14:paraId="457C4D41" w14:textId="124DD4B8" w:rsidR="007D13B3" w:rsidRPr="009378E3" w:rsidRDefault="00466F0A"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0.686</w:t>
            </w:r>
          </w:p>
        </w:tc>
        <w:tc>
          <w:tcPr>
            <w:tcW w:w="980" w:type="dxa"/>
            <w:gridSpan w:val="2"/>
            <w:shd w:val="clear" w:color="auto" w:fill="auto"/>
            <w:noWrap/>
          </w:tcPr>
          <w:p w14:paraId="4CAC9D7E" w14:textId="4EE64CA4" w:rsidR="007D13B3" w:rsidRPr="009378E3" w:rsidRDefault="00466F0A"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0.520</w:t>
            </w:r>
          </w:p>
        </w:tc>
        <w:tc>
          <w:tcPr>
            <w:tcW w:w="980" w:type="dxa"/>
            <w:gridSpan w:val="2"/>
            <w:shd w:val="clear" w:color="auto" w:fill="auto"/>
            <w:noWrap/>
          </w:tcPr>
          <w:p w14:paraId="1522B8C7" w14:textId="74171973" w:rsidR="007D13B3" w:rsidRPr="009378E3" w:rsidRDefault="00466F0A"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0.906</w:t>
            </w:r>
          </w:p>
        </w:tc>
        <w:tc>
          <w:tcPr>
            <w:tcW w:w="981" w:type="dxa"/>
            <w:shd w:val="clear" w:color="auto" w:fill="auto"/>
            <w:noWrap/>
          </w:tcPr>
          <w:p w14:paraId="70176123" w14:textId="353843DE" w:rsidR="007D13B3" w:rsidRPr="009378E3" w:rsidRDefault="00975981"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0.008</w:t>
            </w:r>
          </w:p>
        </w:tc>
        <w:tc>
          <w:tcPr>
            <w:tcW w:w="980" w:type="dxa"/>
            <w:shd w:val="clear" w:color="auto" w:fill="auto"/>
            <w:noWrap/>
          </w:tcPr>
          <w:p w14:paraId="4BF67A6B" w14:textId="1007E98E" w:rsidR="007D13B3" w:rsidRPr="009378E3" w:rsidRDefault="007D13B3"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0.718</w:t>
            </w:r>
          </w:p>
        </w:tc>
        <w:tc>
          <w:tcPr>
            <w:tcW w:w="981" w:type="dxa"/>
            <w:gridSpan w:val="2"/>
            <w:shd w:val="clear" w:color="auto" w:fill="auto"/>
            <w:noWrap/>
          </w:tcPr>
          <w:p w14:paraId="49C33AB4" w14:textId="230E8B36" w:rsidR="007D13B3" w:rsidRPr="009378E3" w:rsidRDefault="007D13B3"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0.537</w:t>
            </w:r>
          </w:p>
        </w:tc>
        <w:tc>
          <w:tcPr>
            <w:tcW w:w="980" w:type="dxa"/>
            <w:gridSpan w:val="2"/>
            <w:shd w:val="clear" w:color="auto" w:fill="auto"/>
            <w:noWrap/>
          </w:tcPr>
          <w:p w14:paraId="61AFF171" w14:textId="7122F1B0" w:rsidR="007D13B3" w:rsidRPr="009378E3" w:rsidRDefault="007D13B3"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0.960</w:t>
            </w:r>
          </w:p>
        </w:tc>
        <w:tc>
          <w:tcPr>
            <w:tcW w:w="981" w:type="dxa"/>
            <w:shd w:val="clear" w:color="auto" w:fill="auto"/>
            <w:noWrap/>
          </w:tcPr>
          <w:p w14:paraId="35CE6507" w14:textId="69189903" w:rsidR="007D13B3" w:rsidRPr="009378E3" w:rsidRDefault="007D13B3" w:rsidP="00AE3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0.025</w:t>
            </w:r>
          </w:p>
        </w:tc>
      </w:tr>
      <w:tr w:rsidR="00466F0A" w:rsidRPr="0077734C" w14:paraId="34AF2CFB" w14:textId="77777777" w:rsidTr="00AE3BAE">
        <w:trPr>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hideMark/>
          </w:tcPr>
          <w:p w14:paraId="76EADECD" w14:textId="63CFE741" w:rsidR="00466F0A" w:rsidRPr="0077734C" w:rsidRDefault="00466F0A" w:rsidP="00466F0A">
            <w:pPr>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 xml:space="preserve">Anxiety </w:t>
            </w:r>
          </w:p>
        </w:tc>
        <w:tc>
          <w:tcPr>
            <w:tcW w:w="838" w:type="dxa"/>
            <w:shd w:val="clear" w:color="auto" w:fill="auto"/>
            <w:noWrap/>
          </w:tcPr>
          <w:p w14:paraId="2B725204" w14:textId="41FDCA21"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0.679</w:t>
            </w:r>
          </w:p>
        </w:tc>
        <w:tc>
          <w:tcPr>
            <w:tcW w:w="980" w:type="dxa"/>
            <w:gridSpan w:val="2"/>
            <w:shd w:val="clear" w:color="auto" w:fill="auto"/>
            <w:noWrap/>
          </w:tcPr>
          <w:p w14:paraId="5BC11A86" w14:textId="314687CC"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0.521</w:t>
            </w:r>
          </w:p>
        </w:tc>
        <w:tc>
          <w:tcPr>
            <w:tcW w:w="981" w:type="dxa"/>
            <w:gridSpan w:val="2"/>
            <w:shd w:val="clear" w:color="auto" w:fill="auto"/>
            <w:noWrap/>
          </w:tcPr>
          <w:p w14:paraId="1A2373EE" w14:textId="0624477C"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0.885</w:t>
            </w:r>
          </w:p>
        </w:tc>
        <w:tc>
          <w:tcPr>
            <w:tcW w:w="980" w:type="dxa"/>
            <w:shd w:val="clear" w:color="auto" w:fill="auto"/>
            <w:noWrap/>
          </w:tcPr>
          <w:p w14:paraId="5D231E7E" w14:textId="32805D73"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0.004</w:t>
            </w:r>
          </w:p>
        </w:tc>
        <w:tc>
          <w:tcPr>
            <w:tcW w:w="981" w:type="dxa"/>
            <w:shd w:val="clear" w:color="auto" w:fill="auto"/>
            <w:noWrap/>
          </w:tcPr>
          <w:p w14:paraId="2755A7FC" w14:textId="4A90757D"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0.697</w:t>
            </w:r>
          </w:p>
        </w:tc>
        <w:tc>
          <w:tcPr>
            <w:tcW w:w="980" w:type="dxa"/>
            <w:gridSpan w:val="2"/>
            <w:shd w:val="clear" w:color="auto" w:fill="auto"/>
            <w:noWrap/>
          </w:tcPr>
          <w:p w14:paraId="1C1A2AB8" w14:textId="22F80E16"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0.531</w:t>
            </w:r>
          </w:p>
        </w:tc>
        <w:tc>
          <w:tcPr>
            <w:tcW w:w="980" w:type="dxa"/>
            <w:gridSpan w:val="2"/>
            <w:shd w:val="clear" w:color="auto" w:fill="auto"/>
            <w:noWrap/>
          </w:tcPr>
          <w:p w14:paraId="32E582DA" w14:textId="21411505"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0.914</w:t>
            </w:r>
          </w:p>
        </w:tc>
        <w:tc>
          <w:tcPr>
            <w:tcW w:w="981" w:type="dxa"/>
            <w:shd w:val="clear" w:color="auto" w:fill="auto"/>
            <w:noWrap/>
          </w:tcPr>
          <w:p w14:paraId="29D9ACE7" w14:textId="58D02F0A"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0.009</w:t>
            </w:r>
          </w:p>
        </w:tc>
        <w:tc>
          <w:tcPr>
            <w:tcW w:w="980" w:type="dxa"/>
            <w:shd w:val="clear" w:color="auto" w:fill="auto"/>
            <w:noWrap/>
          </w:tcPr>
          <w:p w14:paraId="1ECAED3E" w14:textId="74B455BA"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0.722</w:t>
            </w:r>
          </w:p>
        </w:tc>
        <w:tc>
          <w:tcPr>
            <w:tcW w:w="981" w:type="dxa"/>
            <w:gridSpan w:val="2"/>
            <w:shd w:val="clear" w:color="auto" w:fill="auto"/>
            <w:noWrap/>
          </w:tcPr>
          <w:p w14:paraId="69FC1666" w14:textId="6599BE55"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0.543</w:t>
            </w:r>
          </w:p>
        </w:tc>
        <w:tc>
          <w:tcPr>
            <w:tcW w:w="980" w:type="dxa"/>
            <w:gridSpan w:val="2"/>
            <w:shd w:val="clear" w:color="auto" w:fill="auto"/>
            <w:noWrap/>
          </w:tcPr>
          <w:p w14:paraId="06F42DB6" w14:textId="62F69864"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0.962</w:t>
            </w:r>
          </w:p>
        </w:tc>
        <w:tc>
          <w:tcPr>
            <w:tcW w:w="981" w:type="dxa"/>
            <w:shd w:val="clear" w:color="auto" w:fill="auto"/>
            <w:noWrap/>
          </w:tcPr>
          <w:p w14:paraId="608A4CBF" w14:textId="361AFE3C" w:rsidR="00466F0A" w:rsidRPr="009378E3" w:rsidRDefault="00466F0A"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0.026</w:t>
            </w:r>
          </w:p>
        </w:tc>
      </w:tr>
      <w:tr w:rsidR="00466F0A" w:rsidRPr="0077734C" w14:paraId="66EDFEC8" w14:textId="77777777" w:rsidTr="00AE3BAE">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1657F086" w14:textId="03DD32CA" w:rsidR="00466F0A" w:rsidRPr="0077734C" w:rsidRDefault="00466F0A" w:rsidP="00466F0A">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Depression and anxiety</w:t>
            </w:r>
          </w:p>
        </w:tc>
        <w:tc>
          <w:tcPr>
            <w:tcW w:w="838" w:type="dxa"/>
            <w:shd w:val="clear" w:color="auto" w:fill="auto"/>
            <w:noWrap/>
          </w:tcPr>
          <w:p w14:paraId="46B304F8" w14:textId="5F6C632C" w:rsidR="00466F0A" w:rsidRPr="00B71751" w:rsidRDefault="00466F0A"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0.657</w:t>
            </w:r>
          </w:p>
        </w:tc>
        <w:tc>
          <w:tcPr>
            <w:tcW w:w="980" w:type="dxa"/>
            <w:gridSpan w:val="2"/>
            <w:shd w:val="clear" w:color="auto" w:fill="auto"/>
            <w:noWrap/>
          </w:tcPr>
          <w:p w14:paraId="5CD27216" w14:textId="45989728" w:rsidR="00466F0A" w:rsidRPr="00B71751" w:rsidRDefault="00466F0A"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0.496</w:t>
            </w:r>
          </w:p>
        </w:tc>
        <w:tc>
          <w:tcPr>
            <w:tcW w:w="981" w:type="dxa"/>
            <w:gridSpan w:val="2"/>
            <w:shd w:val="clear" w:color="auto" w:fill="auto"/>
            <w:noWrap/>
          </w:tcPr>
          <w:p w14:paraId="106FA796" w14:textId="3452C3FB" w:rsidR="00466F0A" w:rsidRPr="00B71751" w:rsidRDefault="00466F0A"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0.870</w:t>
            </w:r>
          </w:p>
        </w:tc>
        <w:tc>
          <w:tcPr>
            <w:tcW w:w="980" w:type="dxa"/>
            <w:shd w:val="clear" w:color="auto" w:fill="auto"/>
            <w:noWrap/>
          </w:tcPr>
          <w:p w14:paraId="267CE70E" w14:textId="17543A7F" w:rsidR="00466F0A" w:rsidRPr="00B71751" w:rsidRDefault="00466F0A"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0.003</w:t>
            </w:r>
          </w:p>
        </w:tc>
        <w:tc>
          <w:tcPr>
            <w:tcW w:w="981" w:type="dxa"/>
            <w:shd w:val="clear" w:color="auto" w:fill="auto"/>
            <w:noWrap/>
          </w:tcPr>
          <w:p w14:paraId="20B8DB74" w14:textId="45A984C0" w:rsidR="00466F0A" w:rsidRPr="00B71751" w:rsidRDefault="00D9710B"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0.678</w:t>
            </w:r>
          </w:p>
        </w:tc>
        <w:tc>
          <w:tcPr>
            <w:tcW w:w="980" w:type="dxa"/>
            <w:gridSpan w:val="2"/>
            <w:shd w:val="clear" w:color="auto" w:fill="auto"/>
            <w:noWrap/>
          </w:tcPr>
          <w:p w14:paraId="6EC7C309" w14:textId="135685BB" w:rsidR="00466F0A" w:rsidRPr="00B71751" w:rsidRDefault="00D9710B"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0.507</w:t>
            </w:r>
          </w:p>
        </w:tc>
        <w:tc>
          <w:tcPr>
            <w:tcW w:w="980" w:type="dxa"/>
            <w:gridSpan w:val="2"/>
            <w:shd w:val="clear" w:color="auto" w:fill="auto"/>
            <w:noWrap/>
          </w:tcPr>
          <w:p w14:paraId="00921E91" w14:textId="79551173" w:rsidR="00466F0A" w:rsidRPr="00B71751" w:rsidRDefault="00D9710B"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0.907</w:t>
            </w:r>
          </w:p>
        </w:tc>
        <w:tc>
          <w:tcPr>
            <w:tcW w:w="981" w:type="dxa"/>
            <w:shd w:val="clear" w:color="auto" w:fill="auto"/>
            <w:noWrap/>
          </w:tcPr>
          <w:p w14:paraId="00AB628B" w14:textId="4F8B63A9" w:rsidR="00466F0A" w:rsidRPr="00B71751" w:rsidRDefault="00D9710B"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0.009</w:t>
            </w:r>
          </w:p>
        </w:tc>
        <w:tc>
          <w:tcPr>
            <w:tcW w:w="980" w:type="dxa"/>
            <w:shd w:val="clear" w:color="auto" w:fill="auto"/>
            <w:noWrap/>
          </w:tcPr>
          <w:p w14:paraId="49F01503" w14:textId="3A132B1E" w:rsidR="00466F0A" w:rsidRPr="00B71751" w:rsidRDefault="00466F0A"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0.712</w:t>
            </w:r>
          </w:p>
        </w:tc>
        <w:tc>
          <w:tcPr>
            <w:tcW w:w="981" w:type="dxa"/>
            <w:gridSpan w:val="2"/>
            <w:shd w:val="clear" w:color="auto" w:fill="auto"/>
            <w:noWrap/>
          </w:tcPr>
          <w:p w14:paraId="1A62E101" w14:textId="7810B78E" w:rsidR="00466F0A" w:rsidRPr="00B71751" w:rsidRDefault="00466F0A"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0.524</w:t>
            </w:r>
          </w:p>
        </w:tc>
        <w:tc>
          <w:tcPr>
            <w:tcW w:w="980" w:type="dxa"/>
            <w:gridSpan w:val="2"/>
            <w:shd w:val="clear" w:color="auto" w:fill="auto"/>
            <w:noWrap/>
          </w:tcPr>
          <w:p w14:paraId="5E5EA479" w14:textId="55592289" w:rsidR="00466F0A" w:rsidRPr="00B71751" w:rsidRDefault="00466F0A"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0.969</w:t>
            </w:r>
          </w:p>
        </w:tc>
        <w:tc>
          <w:tcPr>
            <w:tcW w:w="981" w:type="dxa"/>
            <w:shd w:val="clear" w:color="auto" w:fill="auto"/>
            <w:noWrap/>
          </w:tcPr>
          <w:p w14:paraId="6FD8B03D" w14:textId="6FC9026F" w:rsidR="00466F0A" w:rsidRPr="00B71751" w:rsidRDefault="00466F0A" w:rsidP="00466F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0.031</w:t>
            </w:r>
          </w:p>
        </w:tc>
      </w:tr>
      <w:tr w:rsidR="00D50FCF" w:rsidRPr="0077734C" w14:paraId="0508EE29" w14:textId="77777777" w:rsidTr="00AE3BAE">
        <w:trPr>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04EE2257" w14:textId="77777777" w:rsidR="00D50FCF" w:rsidRDefault="00D50FCF" w:rsidP="00466F0A">
            <w:pPr>
              <w:rPr>
                <w:rFonts w:ascii="Times New Roman" w:eastAsia="Times New Roman" w:hAnsi="Times New Roman" w:cs="Times New Roman"/>
                <w:color w:val="000000"/>
                <w:sz w:val="20"/>
                <w:szCs w:val="20"/>
                <w:lang w:val="pt-BR" w:eastAsia="pt-BR"/>
              </w:rPr>
            </w:pPr>
          </w:p>
        </w:tc>
        <w:tc>
          <w:tcPr>
            <w:tcW w:w="838" w:type="dxa"/>
            <w:shd w:val="clear" w:color="auto" w:fill="auto"/>
            <w:noWrap/>
          </w:tcPr>
          <w:p w14:paraId="3EA80433" w14:textId="77777777" w:rsidR="00D50FCF"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980" w:type="dxa"/>
            <w:gridSpan w:val="2"/>
            <w:shd w:val="clear" w:color="auto" w:fill="auto"/>
            <w:noWrap/>
          </w:tcPr>
          <w:p w14:paraId="4EB5F2E4" w14:textId="77777777" w:rsidR="00D50FCF"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981" w:type="dxa"/>
            <w:gridSpan w:val="2"/>
            <w:shd w:val="clear" w:color="auto" w:fill="auto"/>
            <w:noWrap/>
          </w:tcPr>
          <w:p w14:paraId="3533F0EA" w14:textId="77777777" w:rsidR="00D50FCF"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980" w:type="dxa"/>
            <w:shd w:val="clear" w:color="auto" w:fill="auto"/>
            <w:noWrap/>
          </w:tcPr>
          <w:p w14:paraId="24AE23EA" w14:textId="77777777" w:rsidR="00D50FCF"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981" w:type="dxa"/>
            <w:shd w:val="clear" w:color="auto" w:fill="auto"/>
            <w:noWrap/>
          </w:tcPr>
          <w:p w14:paraId="47A498DB" w14:textId="77777777" w:rsidR="00D50FCF"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980" w:type="dxa"/>
            <w:gridSpan w:val="2"/>
            <w:shd w:val="clear" w:color="auto" w:fill="auto"/>
            <w:noWrap/>
          </w:tcPr>
          <w:p w14:paraId="1088E307" w14:textId="77777777" w:rsidR="00D50FCF" w:rsidDel="0095700D"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980" w:type="dxa"/>
            <w:gridSpan w:val="2"/>
            <w:shd w:val="clear" w:color="auto" w:fill="auto"/>
            <w:noWrap/>
          </w:tcPr>
          <w:p w14:paraId="6E7A325F" w14:textId="77777777" w:rsidR="00D50FCF" w:rsidDel="0095700D"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981" w:type="dxa"/>
            <w:shd w:val="clear" w:color="auto" w:fill="auto"/>
            <w:noWrap/>
          </w:tcPr>
          <w:p w14:paraId="60EB5481" w14:textId="77777777" w:rsidR="00D50FCF" w:rsidDel="0095700D"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980" w:type="dxa"/>
            <w:shd w:val="clear" w:color="auto" w:fill="auto"/>
            <w:noWrap/>
          </w:tcPr>
          <w:p w14:paraId="3F15CB94" w14:textId="77777777" w:rsidR="00D50FCF"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981" w:type="dxa"/>
            <w:gridSpan w:val="2"/>
            <w:shd w:val="clear" w:color="auto" w:fill="auto"/>
            <w:noWrap/>
          </w:tcPr>
          <w:p w14:paraId="422FCA20" w14:textId="77777777" w:rsidR="00D50FCF"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980" w:type="dxa"/>
            <w:gridSpan w:val="2"/>
            <w:shd w:val="clear" w:color="auto" w:fill="auto"/>
            <w:noWrap/>
          </w:tcPr>
          <w:p w14:paraId="3E6A13E7" w14:textId="77777777" w:rsidR="00D50FCF"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981" w:type="dxa"/>
            <w:shd w:val="clear" w:color="auto" w:fill="auto"/>
            <w:noWrap/>
          </w:tcPr>
          <w:p w14:paraId="068A5C70" w14:textId="77777777" w:rsidR="00D50FCF" w:rsidRDefault="00D50FCF" w:rsidP="00466F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r>
      <w:tr w:rsidR="00D50FCF" w:rsidRPr="0077734C" w14:paraId="735118A2" w14:textId="77777777" w:rsidTr="00E8674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14:paraId="1DA4D576" w14:textId="05A62A56" w:rsidR="00D50FCF" w:rsidRDefault="00D50FCF" w:rsidP="00E86746">
            <w:pPr>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VPA</w:t>
            </w:r>
          </w:p>
        </w:tc>
        <w:tc>
          <w:tcPr>
            <w:tcW w:w="0" w:type="dxa"/>
            <w:shd w:val="clear" w:color="auto" w:fill="auto"/>
            <w:noWrap/>
          </w:tcPr>
          <w:p w14:paraId="579DD852" w14:textId="77777777"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gridSpan w:val="2"/>
            <w:shd w:val="clear" w:color="auto" w:fill="auto"/>
            <w:noWrap/>
          </w:tcPr>
          <w:p w14:paraId="5D80B46E" w14:textId="77777777"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gridSpan w:val="2"/>
            <w:shd w:val="clear" w:color="auto" w:fill="auto"/>
            <w:noWrap/>
          </w:tcPr>
          <w:p w14:paraId="2D96B65B" w14:textId="77777777"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shd w:val="clear" w:color="auto" w:fill="auto"/>
            <w:noWrap/>
          </w:tcPr>
          <w:p w14:paraId="09DE8519" w14:textId="77777777"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shd w:val="clear" w:color="auto" w:fill="auto"/>
            <w:noWrap/>
          </w:tcPr>
          <w:p w14:paraId="38A4C0DC" w14:textId="77777777"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gridSpan w:val="2"/>
            <w:shd w:val="clear" w:color="auto" w:fill="auto"/>
            <w:noWrap/>
          </w:tcPr>
          <w:p w14:paraId="23879B47" w14:textId="77777777" w:rsidR="00D50FCF" w:rsidDel="0095700D"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gridSpan w:val="2"/>
            <w:shd w:val="clear" w:color="auto" w:fill="auto"/>
            <w:noWrap/>
          </w:tcPr>
          <w:p w14:paraId="245CC717" w14:textId="77777777" w:rsidR="00D50FCF" w:rsidDel="0095700D"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shd w:val="clear" w:color="auto" w:fill="auto"/>
            <w:noWrap/>
          </w:tcPr>
          <w:p w14:paraId="164E7E19" w14:textId="77777777" w:rsidR="00D50FCF" w:rsidDel="0095700D"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shd w:val="clear" w:color="auto" w:fill="auto"/>
            <w:noWrap/>
          </w:tcPr>
          <w:p w14:paraId="5C483629" w14:textId="77777777"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gridSpan w:val="2"/>
            <w:shd w:val="clear" w:color="auto" w:fill="auto"/>
            <w:noWrap/>
          </w:tcPr>
          <w:p w14:paraId="59529BC2" w14:textId="77777777"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gridSpan w:val="2"/>
            <w:shd w:val="clear" w:color="auto" w:fill="auto"/>
            <w:noWrap/>
          </w:tcPr>
          <w:p w14:paraId="512E4BA6" w14:textId="77777777"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shd w:val="clear" w:color="auto" w:fill="auto"/>
            <w:noWrap/>
          </w:tcPr>
          <w:p w14:paraId="781907E7" w14:textId="77777777"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r>
      <w:tr w:rsidR="00D50FCF" w:rsidRPr="0077734C" w14:paraId="474FBAA4" w14:textId="77777777" w:rsidTr="00AE3BAE">
        <w:trPr>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03CBA278" w14:textId="52B2DF9C" w:rsidR="00D50FCF" w:rsidRDefault="00D50FCF" w:rsidP="00D50FCF">
            <w:pPr>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Depression</w:t>
            </w:r>
          </w:p>
        </w:tc>
        <w:tc>
          <w:tcPr>
            <w:tcW w:w="838" w:type="dxa"/>
            <w:shd w:val="clear" w:color="auto" w:fill="auto"/>
            <w:noWrap/>
          </w:tcPr>
          <w:p w14:paraId="36249968" w14:textId="3339509E"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10953">
              <w:rPr>
                <w:rFonts w:ascii="Times New Roman" w:eastAsia="Times New Roman" w:hAnsi="Times New Roman" w:cs="Times New Roman"/>
                <w:b/>
                <w:bCs/>
                <w:sz w:val="20"/>
                <w:szCs w:val="20"/>
                <w:lang w:val="pt-BR" w:eastAsia="pt-BR"/>
              </w:rPr>
              <w:t>0.622</w:t>
            </w:r>
          </w:p>
        </w:tc>
        <w:tc>
          <w:tcPr>
            <w:tcW w:w="980" w:type="dxa"/>
            <w:gridSpan w:val="2"/>
            <w:shd w:val="clear" w:color="auto" w:fill="auto"/>
            <w:noWrap/>
          </w:tcPr>
          <w:p w14:paraId="351DED05" w14:textId="38D69B49"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10953">
              <w:rPr>
                <w:rFonts w:ascii="Times New Roman" w:eastAsia="Times New Roman" w:hAnsi="Times New Roman" w:cs="Times New Roman"/>
                <w:b/>
                <w:bCs/>
                <w:sz w:val="20"/>
                <w:szCs w:val="20"/>
                <w:lang w:val="pt-BR" w:eastAsia="pt-BR"/>
              </w:rPr>
              <w:t>0.465</w:t>
            </w:r>
          </w:p>
        </w:tc>
        <w:tc>
          <w:tcPr>
            <w:tcW w:w="981" w:type="dxa"/>
            <w:gridSpan w:val="2"/>
            <w:shd w:val="clear" w:color="auto" w:fill="auto"/>
            <w:noWrap/>
          </w:tcPr>
          <w:p w14:paraId="581AA22C" w14:textId="1C1009DA"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10953">
              <w:rPr>
                <w:rFonts w:ascii="Times New Roman" w:eastAsia="Times New Roman" w:hAnsi="Times New Roman" w:cs="Times New Roman"/>
                <w:b/>
                <w:bCs/>
                <w:sz w:val="20"/>
                <w:szCs w:val="20"/>
                <w:lang w:val="pt-BR" w:eastAsia="pt-BR"/>
              </w:rPr>
              <w:t>0.832</w:t>
            </w:r>
          </w:p>
        </w:tc>
        <w:tc>
          <w:tcPr>
            <w:tcW w:w="980" w:type="dxa"/>
            <w:shd w:val="clear" w:color="auto" w:fill="auto"/>
            <w:noWrap/>
          </w:tcPr>
          <w:p w14:paraId="10CC4528" w14:textId="2E56AADE"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10953">
              <w:rPr>
                <w:rFonts w:ascii="Times New Roman" w:eastAsia="Times New Roman" w:hAnsi="Times New Roman" w:cs="Times New Roman"/>
                <w:b/>
                <w:bCs/>
                <w:sz w:val="20"/>
                <w:szCs w:val="20"/>
                <w:lang w:val="pt-BR" w:eastAsia="pt-BR"/>
              </w:rPr>
              <w:t>0.001</w:t>
            </w:r>
          </w:p>
        </w:tc>
        <w:tc>
          <w:tcPr>
            <w:tcW w:w="981" w:type="dxa"/>
            <w:shd w:val="clear" w:color="auto" w:fill="auto"/>
            <w:noWrap/>
          </w:tcPr>
          <w:p w14:paraId="0785DAD7" w14:textId="4DE5C2BE"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sz w:val="20"/>
                <w:szCs w:val="20"/>
                <w:lang w:val="pt-BR" w:eastAsia="pt-BR"/>
              </w:rPr>
              <w:t>0.606</w:t>
            </w:r>
          </w:p>
        </w:tc>
        <w:tc>
          <w:tcPr>
            <w:tcW w:w="980" w:type="dxa"/>
            <w:gridSpan w:val="2"/>
            <w:shd w:val="clear" w:color="auto" w:fill="auto"/>
            <w:noWrap/>
          </w:tcPr>
          <w:p w14:paraId="35290C46" w14:textId="026CC06E" w:rsidR="00D50FCF" w:rsidDel="0095700D"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sz w:val="20"/>
                <w:szCs w:val="20"/>
                <w:lang w:val="pt-BR" w:eastAsia="pt-BR"/>
              </w:rPr>
              <w:t>0.447</w:t>
            </w:r>
          </w:p>
        </w:tc>
        <w:tc>
          <w:tcPr>
            <w:tcW w:w="980" w:type="dxa"/>
            <w:gridSpan w:val="2"/>
            <w:shd w:val="clear" w:color="auto" w:fill="auto"/>
            <w:noWrap/>
          </w:tcPr>
          <w:p w14:paraId="02C8ACAE" w14:textId="211EE16D" w:rsidR="00D50FCF" w:rsidDel="0095700D"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sz w:val="20"/>
                <w:szCs w:val="20"/>
                <w:lang w:val="pt-BR" w:eastAsia="pt-BR"/>
              </w:rPr>
              <w:t>0.822</w:t>
            </w:r>
          </w:p>
        </w:tc>
        <w:tc>
          <w:tcPr>
            <w:tcW w:w="981" w:type="dxa"/>
            <w:shd w:val="clear" w:color="auto" w:fill="auto"/>
            <w:noWrap/>
          </w:tcPr>
          <w:p w14:paraId="67953B1E" w14:textId="38BAE58C" w:rsidR="00D50FCF" w:rsidDel="0095700D"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sz w:val="20"/>
                <w:szCs w:val="20"/>
                <w:lang w:val="pt-BR" w:eastAsia="pt-BR"/>
              </w:rPr>
              <w:t>0.001</w:t>
            </w:r>
          </w:p>
        </w:tc>
        <w:tc>
          <w:tcPr>
            <w:tcW w:w="980" w:type="dxa"/>
            <w:shd w:val="clear" w:color="auto" w:fill="auto"/>
            <w:noWrap/>
          </w:tcPr>
          <w:p w14:paraId="6309D8AC" w14:textId="7504F942"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10953">
              <w:rPr>
                <w:rFonts w:ascii="Times New Roman" w:eastAsia="Times New Roman" w:hAnsi="Times New Roman" w:cs="Times New Roman"/>
                <w:b/>
                <w:bCs/>
                <w:sz w:val="20"/>
                <w:szCs w:val="20"/>
                <w:lang w:val="pt-BR" w:eastAsia="pt-BR"/>
              </w:rPr>
              <w:t>0.601</w:t>
            </w:r>
          </w:p>
        </w:tc>
        <w:tc>
          <w:tcPr>
            <w:tcW w:w="981" w:type="dxa"/>
            <w:gridSpan w:val="2"/>
            <w:shd w:val="clear" w:color="auto" w:fill="auto"/>
            <w:noWrap/>
          </w:tcPr>
          <w:p w14:paraId="0BCA291C" w14:textId="5ADB4B2A"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10953">
              <w:rPr>
                <w:rFonts w:ascii="Times New Roman" w:eastAsia="Times New Roman" w:hAnsi="Times New Roman" w:cs="Times New Roman"/>
                <w:b/>
                <w:bCs/>
                <w:sz w:val="20"/>
                <w:szCs w:val="20"/>
                <w:lang w:val="pt-BR" w:eastAsia="pt-BR"/>
              </w:rPr>
              <w:t>0.437</w:t>
            </w:r>
          </w:p>
        </w:tc>
        <w:tc>
          <w:tcPr>
            <w:tcW w:w="980" w:type="dxa"/>
            <w:gridSpan w:val="2"/>
            <w:shd w:val="clear" w:color="auto" w:fill="auto"/>
            <w:noWrap/>
          </w:tcPr>
          <w:p w14:paraId="6597DCDA" w14:textId="29DF8392"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10953">
              <w:rPr>
                <w:rFonts w:ascii="Times New Roman" w:eastAsia="Times New Roman" w:hAnsi="Times New Roman" w:cs="Times New Roman"/>
                <w:b/>
                <w:bCs/>
                <w:sz w:val="20"/>
                <w:szCs w:val="20"/>
                <w:lang w:val="pt-BR" w:eastAsia="pt-BR"/>
              </w:rPr>
              <w:t>0.826</w:t>
            </w:r>
          </w:p>
        </w:tc>
        <w:tc>
          <w:tcPr>
            <w:tcW w:w="981" w:type="dxa"/>
            <w:shd w:val="clear" w:color="auto" w:fill="auto"/>
            <w:noWrap/>
          </w:tcPr>
          <w:p w14:paraId="0E00948E" w14:textId="7EC72E6F"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10953">
              <w:rPr>
                <w:rFonts w:ascii="Times New Roman" w:eastAsia="Times New Roman" w:hAnsi="Times New Roman" w:cs="Times New Roman"/>
                <w:b/>
                <w:bCs/>
                <w:sz w:val="20"/>
                <w:szCs w:val="20"/>
                <w:lang w:val="pt-BR" w:eastAsia="pt-BR"/>
              </w:rPr>
              <w:t>0.002</w:t>
            </w:r>
          </w:p>
        </w:tc>
      </w:tr>
      <w:tr w:rsidR="00D50FCF" w:rsidRPr="0077734C" w14:paraId="3A981D7C" w14:textId="77777777" w:rsidTr="00AE3BAE">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4BD8B056" w14:textId="3A4D5395" w:rsidR="00D50FCF" w:rsidRDefault="00D50FCF" w:rsidP="00D50FCF">
            <w:pPr>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 xml:space="preserve">Anxiety </w:t>
            </w:r>
          </w:p>
        </w:tc>
        <w:tc>
          <w:tcPr>
            <w:tcW w:w="838" w:type="dxa"/>
            <w:shd w:val="clear" w:color="auto" w:fill="auto"/>
            <w:noWrap/>
          </w:tcPr>
          <w:p w14:paraId="52F1BDF0" w14:textId="438C4D53"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3347">
              <w:rPr>
                <w:rFonts w:ascii="Times New Roman" w:eastAsia="Times New Roman" w:hAnsi="Times New Roman" w:cs="Times New Roman"/>
                <w:b/>
                <w:bCs/>
                <w:color w:val="000000"/>
                <w:sz w:val="20"/>
                <w:szCs w:val="20"/>
                <w:lang w:val="pt-BR" w:eastAsia="pt-BR"/>
              </w:rPr>
              <w:t>0.698</w:t>
            </w:r>
          </w:p>
        </w:tc>
        <w:tc>
          <w:tcPr>
            <w:tcW w:w="980" w:type="dxa"/>
            <w:gridSpan w:val="2"/>
            <w:shd w:val="clear" w:color="auto" w:fill="auto"/>
            <w:noWrap/>
          </w:tcPr>
          <w:p w14:paraId="1F109334" w14:textId="787F4CF4"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3347">
              <w:rPr>
                <w:rFonts w:ascii="Times New Roman" w:eastAsia="Times New Roman" w:hAnsi="Times New Roman" w:cs="Times New Roman"/>
                <w:b/>
                <w:bCs/>
                <w:color w:val="000000"/>
                <w:sz w:val="20"/>
                <w:szCs w:val="20"/>
                <w:lang w:val="pt-BR" w:eastAsia="pt-BR"/>
              </w:rPr>
              <w:t>0.523</w:t>
            </w:r>
          </w:p>
        </w:tc>
        <w:tc>
          <w:tcPr>
            <w:tcW w:w="981" w:type="dxa"/>
            <w:gridSpan w:val="2"/>
            <w:shd w:val="clear" w:color="auto" w:fill="auto"/>
            <w:noWrap/>
          </w:tcPr>
          <w:p w14:paraId="59EC04C3" w14:textId="46B82ABF"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3347">
              <w:rPr>
                <w:rFonts w:ascii="Times New Roman" w:eastAsia="Times New Roman" w:hAnsi="Times New Roman" w:cs="Times New Roman"/>
                <w:b/>
                <w:bCs/>
                <w:color w:val="000000"/>
                <w:sz w:val="20"/>
                <w:szCs w:val="20"/>
                <w:lang w:val="pt-BR" w:eastAsia="pt-BR"/>
              </w:rPr>
              <w:t>0.932</w:t>
            </w:r>
          </w:p>
        </w:tc>
        <w:tc>
          <w:tcPr>
            <w:tcW w:w="980" w:type="dxa"/>
            <w:shd w:val="clear" w:color="auto" w:fill="auto"/>
            <w:noWrap/>
          </w:tcPr>
          <w:p w14:paraId="4E7F82A2" w14:textId="224CAFD7"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3347">
              <w:rPr>
                <w:rFonts w:ascii="Times New Roman" w:eastAsia="Times New Roman" w:hAnsi="Times New Roman" w:cs="Times New Roman"/>
                <w:b/>
                <w:bCs/>
                <w:color w:val="000000"/>
                <w:sz w:val="20"/>
                <w:szCs w:val="20"/>
                <w:lang w:val="pt-BR" w:eastAsia="pt-BR"/>
              </w:rPr>
              <w:t>0.015</w:t>
            </w:r>
          </w:p>
        </w:tc>
        <w:tc>
          <w:tcPr>
            <w:tcW w:w="981" w:type="dxa"/>
            <w:shd w:val="clear" w:color="auto" w:fill="auto"/>
            <w:noWrap/>
          </w:tcPr>
          <w:p w14:paraId="0CC359DF" w14:textId="73028566"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0.693</w:t>
            </w:r>
          </w:p>
        </w:tc>
        <w:tc>
          <w:tcPr>
            <w:tcW w:w="980" w:type="dxa"/>
            <w:gridSpan w:val="2"/>
            <w:shd w:val="clear" w:color="auto" w:fill="auto"/>
            <w:noWrap/>
          </w:tcPr>
          <w:p w14:paraId="3D5B6B65" w14:textId="42C48008" w:rsidR="00D50FCF" w:rsidDel="0095700D"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0.515</w:t>
            </w:r>
          </w:p>
        </w:tc>
        <w:tc>
          <w:tcPr>
            <w:tcW w:w="980" w:type="dxa"/>
            <w:gridSpan w:val="2"/>
            <w:shd w:val="clear" w:color="auto" w:fill="auto"/>
            <w:noWrap/>
          </w:tcPr>
          <w:p w14:paraId="7733E20C" w14:textId="077094FE" w:rsidR="00D50FCF" w:rsidDel="0095700D"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0.932</w:t>
            </w:r>
          </w:p>
        </w:tc>
        <w:tc>
          <w:tcPr>
            <w:tcW w:w="981" w:type="dxa"/>
            <w:shd w:val="clear" w:color="auto" w:fill="auto"/>
            <w:noWrap/>
          </w:tcPr>
          <w:p w14:paraId="1C73D6D4" w14:textId="05107ED6" w:rsidR="00D50FCF" w:rsidDel="0095700D"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0.015</w:t>
            </w:r>
          </w:p>
        </w:tc>
        <w:tc>
          <w:tcPr>
            <w:tcW w:w="980" w:type="dxa"/>
            <w:shd w:val="clear" w:color="auto" w:fill="auto"/>
            <w:noWrap/>
          </w:tcPr>
          <w:p w14:paraId="23054F38" w14:textId="64DE91CF"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3347">
              <w:rPr>
                <w:rFonts w:ascii="Times New Roman" w:eastAsia="Times New Roman" w:hAnsi="Times New Roman" w:cs="Times New Roman"/>
                <w:b/>
                <w:bCs/>
                <w:color w:val="000000"/>
                <w:sz w:val="20"/>
                <w:szCs w:val="20"/>
                <w:lang w:val="pt-BR" w:eastAsia="pt-BR"/>
              </w:rPr>
              <w:t>0.705</w:t>
            </w:r>
          </w:p>
        </w:tc>
        <w:tc>
          <w:tcPr>
            <w:tcW w:w="981" w:type="dxa"/>
            <w:gridSpan w:val="2"/>
            <w:shd w:val="clear" w:color="auto" w:fill="auto"/>
            <w:noWrap/>
          </w:tcPr>
          <w:p w14:paraId="1DBCE6C5" w14:textId="498CA9A2"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3347">
              <w:rPr>
                <w:rFonts w:ascii="Times New Roman" w:eastAsia="Times New Roman" w:hAnsi="Times New Roman" w:cs="Times New Roman"/>
                <w:b/>
                <w:bCs/>
                <w:color w:val="000000"/>
                <w:sz w:val="20"/>
                <w:szCs w:val="20"/>
                <w:lang w:val="pt-BR" w:eastAsia="pt-BR"/>
              </w:rPr>
              <w:t>0.516</w:t>
            </w:r>
          </w:p>
        </w:tc>
        <w:tc>
          <w:tcPr>
            <w:tcW w:w="980" w:type="dxa"/>
            <w:gridSpan w:val="2"/>
            <w:shd w:val="clear" w:color="auto" w:fill="auto"/>
            <w:noWrap/>
          </w:tcPr>
          <w:p w14:paraId="72EDDBB8" w14:textId="34549A39"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3347">
              <w:rPr>
                <w:rFonts w:ascii="Times New Roman" w:eastAsia="Times New Roman" w:hAnsi="Times New Roman" w:cs="Times New Roman"/>
                <w:b/>
                <w:bCs/>
                <w:color w:val="000000"/>
                <w:sz w:val="20"/>
                <w:szCs w:val="20"/>
                <w:lang w:val="pt-BR" w:eastAsia="pt-BR"/>
              </w:rPr>
              <w:t>0.962</w:t>
            </w:r>
          </w:p>
        </w:tc>
        <w:tc>
          <w:tcPr>
            <w:tcW w:w="981" w:type="dxa"/>
            <w:shd w:val="clear" w:color="auto" w:fill="auto"/>
            <w:noWrap/>
          </w:tcPr>
          <w:p w14:paraId="2A131EFA" w14:textId="2CAD458A" w:rsidR="00D50FCF"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3347">
              <w:rPr>
                <w:rFonts w:ascii="Times New Roman" w:eastAsia="Times New Roman" w:hAnsi="Times New Roman" w:cs="Times New Roman"/>
                <w:b/>
                <w:bCs/>
                <w:color w:val="000000"/>
                <w:sz w:val="20"/>
                <w:szCs w:val="20"/>
                <w:lang w:val="pt-BR" w:eastAsia="pt-BR"/>
              </w:rPr>
              <w:t>0.027</w:t>
            </w:r>
          </w:p>
        </w:tc>
      </w:tr>
      <w:tr w:rsidR="00D50FCF" w:rsidRPr="0077734C" w14:paraId="6C86B774" w14:textId="77777777" w:rsidTr="00AE3BAE">
        <w:trPr>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4364189D" w14:textId="0E5187E4" w:rsidR="00D50FCF" w:rsidRDefault="00D50FCF" w:rsidP="00D50FCF">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Depression and anxiety</w:t>
            </w:r>
          </w:p>
        </w:tc>
        <w:tc>
          <w:tcPr>
            <w:tcW w:w="838" w:type="dxa"/>
            <w:shd w:val="clear" w:color="auto" w:fill="auto"/>
            <w:noWrap/>
          </w:tcPr>
          <w:p w14:paraId="72110B29" w14:textId="68D6F79D"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40760">
              <w:rPr>
                <w:rFonts w:ascii="Times New Roman" w:eastAsia="Times New Roman" w:hAnsi="Times New Roman" w:cs="Times New Roman"/>
                <w:b/>
                <w:bCs/>
                <w:color w:val="000000"/>
                <w:sz w:val="20"/>
                <w:szCs w:val="20"/>
                <w:lang w:val="pt-BR" w:eastAsia="pt-BR"/>
              </w:rPr>
              <w:t>0.608</w:t>
            </w:r>
          </w:p>
        </w:tc>
        <w:tc>
          <w:tcPr>
            <w:tcW w:w="980" w:type="dxa"/>
            <w:gridSpan w:val="2"/>
            <w:shd w:val="clear" w:color="auto" w:fill="auto"/>
            <w:noWrap/>
          </w:tcPr>
          <w:p w14:paraId="12E612B7" w14:textId="19E62E4F"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40760">
              <w:rPr>
                <w:rFonts w:ascii="Times New Roman" w:eastAsia="Times New Roman" w:hAnsi="Times New Roman" w:cs="Times New Roman"/>
                <w:b/>
                <w:bCs/>
                <w:color w:val="000000"/>
                <w:sz w:val="20"/>
                <w:szCs w:val="20"/>
                <w:lang w:val="pt-BR" w:eastAsia="pt-BR"/>
              </w:rPr>
              <w:t>0.443</w:t>
            </w:r>
          </w:p>
        </w:tc>
        <w:tc>
          <w:tcPr>
            <w:tcW w:w="981" w:type="dxa"/>
            <w:gridSpan w:val="2"/>
            <w:shd w:val="clear" w:color="auto" w:fill="auto"/>
            <w:noWrap/>
          </w:tcPr>
          <w:p w14:paraId="1F68C2D6" w14:textId="2E8B523C"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40760">
              <w:rPr>
                <w:rFonts w:ascii="Times New Roman" w:eastAsia="Times New Roman" w:hAnsi="Times New Roman" w:cs="Times New Roman"/>
                <w:b/>
                <w:bCs/>
                <w:color w:val="000000"/>
                <w:sz w:val="20"/>
                <w:szCs w:val="20"/>
                <w:lang w:val="pt-BR" w:eastAsia="pt-BR"/>
              </w:rPr>
              <w:t>0.834</w:t>
            </w:r>
          </w:p>
        </w:tc>
        <w:tc>
          <w:tcPr>
            <w:tcW w:w="980" w:type="dxa"/>
            <w:shd w:val="clear" w:color="auto" w:fill="auto"/>
            <w:noWrap/>
          </w:tcPr>
          <w:p w14:paraId="110742BE" w14:textId="31DE90DA"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40760">
              <w:rPr>
                <w:rFonts w:ascii="Times New Roman" w:eastAsia="Times New Roman" w:hAnsi="Times New Roman" w:cs="Times New Roman"/>
                <w:b/>
                <w:bCs/>
                <w:color w:val="000000"/>
                <w:sz w:val="20"/>
                <w:szCs w:val="20"/>
                <w:lang w:val="pt-BR" w:eastAsia="pt-BR"/>
              </w:rPr>
              <w:t>0.002</w:t>
            </w:r>
          </w:p>
        </w:tc>
        <w:tc>
          <w:tcPr>
            <w:tcW w:w="981" w:type="dxa"/>
            <w:shd w:val="clear" w:color="auto" w:fill="auto"/>
            <w:noWrap/>
          </w:tcPr>
          <w:p w14:paraId="5E9832F0" w14:textId="4267D8DB"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sz w:val="20"/>
                <w:szCs w:val="20"/>
                <w:lang w:val="pt-BR" w:eastAsia="pt-BR"/>
              </w:rPr>
              <w:t>0.581</w:t>
            </w:r>
          </w:p>
        </w:tc>
        <w:tc>
          <w:tcPr>
            <w:tcW w:w="980" w:type="dxa"/>
            <w:gridSpan w:val="2"/>
            <w:shd w:val="clear" w:color="auto" w:fill="auto"/>
            <w:noWrap/>
          </w:tcPr>
          <w:p w14:paraId="0FE6F8B5" w14:textId="24F72559" w:rsidR="00D50FCF" w:rsidDel="0095700D"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sz w:val="20"/>
                <w:szCs w:val="20"/>
                <w:lang w:val="pt-BR" w:eastAsia="pt-BR"/>
              </w:rPr>
              <w:t>0.418</w:t>
            </w:r>
          </w:p>
        </w:tc>
        <w:tc>
          <w:tcPr>
            <w:tcW w:w="980" w:type="dxa"/>
            <w:gridSpan w:val="2"/>
            <w:shd w:val="clear" w:color="auto" w:fill="auto"/>
            <w:noWrap/>
          </w:tcPr>
          <w:p w14:paraId="2ADFF13A" w14:textId="38608E5D" w:rsidR="00D50FCF" w:rsidDel="0095700D"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sz w:val="20"/>
                <w:szCs w:val="20"/>
                <w:lang w:val="pt-BR" w:eastAsia="pt-BR"/>
              </w:rPr>
              <w:t>0.807</w:t>
            </w:r>
          </w:p>
        </w:tc>
        <w:tc>
          <w:tcPr>
            <w:tcW w:w="981" w:type="dxa"/>
            <w:shd w:val="clear" w:color="auto" w:fill="auto"/>
            <w:noWrap/>
          </w:tcPr>
          <w:p w14:paraId="6C35FDC2" w14:textId="6B42671D" w:rsidR="00D50FCF" w:rsidDel="0095700D"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sz w:val="20"/>
                <w:szCs w:val="20"/>
                <w:lang w:val="pt-BR" w:eastAsia="pt-BR"/>
              </w:rPr>
              <w:t>0.001</w:t>
            </w:r>
          </w:p>
        </w:tc>
        <w:tc>
          <w:tcPr>
            <w:tcW w:w="980" w:type="dxa"/>
            <w:shd w:val="clear" w:color="auto" w:fill="auto"/>
            <w:noWrap/>
          </w:tcPr>
          <w:p w14:paraId="6E54E473" w14:textId="6D7AC1DD"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40760">
              <w:rPr>
                <w:rFonts w:ascii="Times New Roman" w:eastAsia="Times New Roman" w:hAnsi="Times New Roman" w:cs="Times New Roman"/>
                <w:b/>
                <w:bCs/>
                <w:color w:val="000000"/>
                <w:sz w:val="20"/>
                <w:szCs w:val="20"/>
                <w:lang w:val="pt-BR" w:eastAsia="pt-BR"/>
              </w:rPr>
              <w:t>0.591</w:t>
            </w:r>
          </w:p>
        </w:tc>
        <w:tc>
          <w:tcPr>
            <w:tcW w:w="981" w:type="dxa"/>
            <w:gridSpan w:val="2"/>
            <w:shd w:val="clear" w:color="auto" w:fill="auto"/>
            <w:noWrap/>
          </w:tcPr>
          <w:p w14:paraId="49CCFC0C" w14:textId="196C1EB8"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40760">
              <w:rPr>
                <w:rFonts w:ascii="Times New Roman" w:eastAsia="Times New Roman" w:hAnsi="Times New Roman" w:cs="Times New Roman"/>
                <w:b/>
                <w:bCs/>
                <w:color w:val="000000"/>
                <w:sz w:val="20"/>
                <w:szCs w:val="20"/>
                <w:lang w:val="pt-BR" w:eastAsia="pt-BR"/>
              </w:rPr>
              <w:t>0.418</w:t>
            </w:r>
          </w:p>
        </w:tc>
        <w:tc>
          <w:tcPr>
            <w:tcW w:w="980" w:type="dxa"/>
            <w:gridSpan w:val="2"/>
            <w:shd w:val="clear" w:color="auto" w:fill="auto"/>
            <w:noWrap/>
          </w:tcPr>
          <w:p w14:paraId="57EE4454" w14:textId="63E32DD1"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40760">
              <w:rPr>
                <w:rFonts w:ascii="Times New Roman" w:eastAsia="Times New Roman" w:hAnsi="Times New Roman" w:cs="Times New Roman"/>
                <w:b/>
                <w:bCs/>
                <w:color w:val="000000"/>
                <w:sz w:val="20"/>
                <w:szCs w:val="20"/>
                <w:lang w:val="pt-BR" w:eastAsia="pt-BR"/>
              </w:rPr>
              <w:t>0.835</w:t>
            </w:r>
          </w:p>
        </w:tc>
        <w:tc>
          <w:tcPr>
            <w:tcW w:w="981" w:type="dxa"/>
            <w:shd w:val="clear" w:color="auto" w:fill="auto"/>
            <w:noWrap/>
          </w:tcPr>
          <w:p w14:paraId="6AC040E6" w14:textId="1D6194E0" w:rsidR="00D50FCF"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40760">
              <w:rPr>
                <w:rFonts w:ascii="Times New Roman" w:eastAsia="Times New Roman" w:hAnsi="Times New Roman" w:cs="Times New Roman"/>
                <w:b/>
                <w:bCs/>
                <w:color w:val="000000"/>
                <w:sz w:val="20"/>
                <w:szCs w:val="20"/>
                <w:lang w:val="pt-BR" w:eastAsia="pt-BR"/>
              </w:rPr>
              <w:t>0.003</w:t>
            </w:r>
          </w:p>
        </w:tc>
      </w:tr>
      <w:tr w:rsidR="00D50FCF" w:rsidRPr="0077734C" w14:paraId="0EB2D83F" w14:textId="77777777" w:rsidTr="00AE3BAE">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2716EF57" w14:textId="77777777" w:rsidR="00D50FCF" w:rsidRPr="0077734C" w:rsidRDefault="00D50FCF" w:rsidP="00D50FCF">
            <w:pPr>
              <w:rPr>
                <w:rFonts w:ascii="Times New Roman" w:eastAsia="Times New Roman" w:hAnsi="Times New Roman" w:cs="Times New Roman"/>
                <w:color w:val="000000"/>
                <w:sz w:val="20"/>
                <w:szCs w:val="20"/>
                <w:lang w:val="pt-BR" w:eastAsia="pt-BR"/>
              </w:rPr>
            </w:pPr>
          </w:p>
        </w:tc>
        <w:tc>
          <w:tcPr>
            <w:tcW w:w="838" w:type="dxa"/>
            <w:shd w:val="clear" w:color="auto" w:fill="auto"/>
            <w:noWrap/>
          </w:tcPr>
          <w:p w14:paraId="35E8B15A"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gridSpan w:val="2"/>
            <w:shd w:val="clear" w:color="auto" w:fill="auto"/>
            <w:noWrap/>
          </w:tcPr>
          <w:p w14:paraId="3AE88DE1"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1" w:type="dxa"/>
            <w:gridSpan w:val="2"/>
            <w:shd w:val="clear" w:color="auto" w:fill="auto"/>
            <w:noWrap/>
          </w:tcPr>
          <w:p w14:paraId="0697D5D2"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shd w:val="clear" w:color="auto" w:fill="auto"/>
            <w:noWrap/>
          </w:tcPr>
          <w:p w14:paraId="09F28E0B"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1" w:type="dxa"/>
            <w:shd w:val="clear" w:color="auto" w:fill="auto"/>
            <w:noWrap/>
          </w:tcPr>
          <w:p w14:paraId="393FEAAD"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gridSpan w:val="2"/>
            <w:shd w:val="clear" w:color="auto" w:fill="auto"/>
            <w:noWrap/>
          </w:tcPr>
          <w:p w14:paraId="641ACEE7"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gridSpan w:val="2"/>
            <w:shd w:val="clear" w:color="auto" w:fill="auto"/>
            <w:noWrap/>
          </w:tcPr>
          <w:p w14:paraId="73806EDF"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1" w:type="dxa"/>
            <w:shd w:val="clear" w:color="auto" w:fill="auto"/>
            <w:noWrap/>
          </w:tcPr>
          <w:p w14:paraId="212A63FD"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shd w:val="clear" w:color="auto" w:fill="auto"/>
            <w:noWrap/>
          </w:tcPr>
          <w:p w14:paraId="724AA7DD"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1" w:type="dxa"/>
            <w:gridSpan w:val="2"/>
            <w:shd w:val="clear" w:color="auto" w:fill="auto"/>
            <w:noWrap/>
          </w:tcPr>
          <w:p w14:paraId="3516CA03"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gridSpan w:val="2"/>
            <w:shd w:val="clear" w:color="auto" w:fill="auto"/>
            <w:noWrap/>
          </w:tcPr>
          <w:p w14:paraId="4650B154"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1" w:type="dxa"/>
            <w:shd w:val="clear" w:color="auto" w:fill="auto"/>
            <w:noWrap/>
          </w:tcPr>
          <w:p w14:paraId="20AFADFF" w14:textId="7777777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D50FCF" w:rsidRPr="0077734C" w14:paraId="0F1AE77E" w14:textId="77777777" w:rsidTr="00E86746">
        <w:trPr>
          <w:trHeight w:val="156"/>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14:paraId="7DE31314" w14:textId="43992912" w:rsidR="00D50FCF" w:rsidRPr="0077734C" w:rsidRDefault="00D50FCF" w:rsidP="00E86746">
            <w:pPr>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MPA</w:t>
            </w:r>
          </w:p>
        </w:tc>
        <w:tc>
          <w:tcPr>
            <w:tcW w:w="0" w:type="dxa"/>
            <w:shd w:val="clear" w:color="auto" w:fill="auto"/>
            <w:noWrap/>
          </w:tcPr>
          <w:p w14:paraId="0B5FF070"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tcPr>
          <w:p w14:paraId="7A97AA10"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tcPr>
          <w:p w14:paraId="27641C8D"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46A82710"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3BEF627C"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tcPr>
          <w:p w14:paraId="69A2086F"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tcPr>
          <w:p w14:paraId="082A7EEB"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6153A2C2"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6097DED1"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tcPr>
          <w:p w14:paraId="3D4BD8CF"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tcPr>
          <w:p w14:paraId="21C951B8"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4350D57D"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D50FCF" w:rsidRPr="0077734C" w14:paraId="53E96C8D" w14:textId="77777777" w:rsidTr="00AE3BAE">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162F8067" w14:textId="65C96D41" w:rsidR="00D50FCF" w:rsidRPr="0077734C" w:rsidRDefault="00D50FCF" w:rsidP="00D50FCF">
            <w:pPr>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Depression</w:t>
            </w:r>
          </w:p>
        </w:tc>
        <w:tc>
          <w:tcPr>
            <w:tcW w:w="838" w:type="dxa"/>
            <w:shd w:val="clear" w:color="auto" w:fill="auto"/>
            <w:noWrap/>
          </w:tcPr>
          <w:p w14:paraId="375DA8AA" w14:textId="7B714F05"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E73E2C">
              <w:rPr>
                <w:rFonts w:ascii="Times New Roman" w:eastAsia="Times New Roman" w:hAnsi="Times New Roman" w:cs="Times New Roman"/>
                <w:b/>
                <w:bCs/>
                <w:color w:val="000000"/>
                <w:sz w:val="20"/>
                <w:szCs w:val="20"/>
                <w:lang w:val="pt-BR" w:eastAsia="pt-BR"/>
              </w:rPr>
              <w:t>0.736</w:t>
            </w:r>
          </w:p>
        </w:tc>
        <w:tc>
          <w:tcPr>
            <w:tcW w:w="980" w:type="dxa"/>
            <w:gridSpan w:val="2"/>
            <w:shd w:val="clear" w:color="auto" w:fill="auto"/>
            <w:noWrap/>
          </w:tcPr>
          <w:p w14:paraId="1F1C52E8" w14:textId="44F16F0C"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E73E2C">
              <w:rPr>
                <w:rFonts w:ascii="Times New Roman" w:eastAsia="Times New Roman" w:hAnsi="Times New Roman" w:cs="Times New Roman"/>
                <w:b/>
                <w:bCs/>
                <w:color w:val="000000"/>
                <w:sz w:val="20"/>
                <w:szCs w:val="20"/>
                <w:lang w:val="pt-BR" w:eastAsia="pt-BR"/>
              </w:rPr>
              <w:t>0.565</w:t>
            </w:r>
          </w:p>
        </w:tc>
        <w:tc>
          <w:tcPr>
            <w:tcW w:w="981" w:type="dxa"/>
            <w:gridSpan w:val="2"/>
            <w:shd w:val="clear" w:color="auto" w:fill="auto"/>
            <w:noWrap/>
          </w:tcPr>
          <w:p w14:paraId="1CA55D42" w14:textId="7D3DFF7D"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E73E2C">
              <w:rPr>
                <w:rFonts w:ascii="Times New Roman" w:eastAsia="Times New Roman" w:hAnsi="Times New Roman" w:cs="Times New Roman"/>
                <w:b/>
                <w:bCs/>
                <w:color w:val="000000"/>
                <w:sz w:val="20"/>
                <w:szCs w:val="20"/>
                <w:lang w:val="pt-BR" w:eastAsia="pt-BR"/>
              </w:rPr>
              <w:t>0.958</w:t>
            </w:r>
          </w:p>
        </w:tc>
        <w:tc>
          <w:tcPr>
            <w:tcW w:w="980" w:type="dxa"/>
            <w:shd w:val="clear" w:color="auto" w:fill="auto"/>
            <w:noWrap/>
          </w:tcPr>
          <w:p w14:paraId="0EF771B0" w14:textId="4E7F6056"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E73E2C">
              <w:rPr>
                <w:rFonts w:ascii="Times New Roman" w:eastAsia="Times New Roman" w:hAnsi="Times New Roman" w:cs="Times New Roman"/>
                <w:b/>
                <w:bCs/>
                <w:color w:val="000000"/>
                <w:sz w:val="20"/>
                <w:szCs w:val="20"/>
                <w:lang w:val="pt-BR" w:eastAsia="pt-BR"/>
              </w:rPr>
              <w:t>0.023</w:t>
            </w:r>
          </w:p>
        </w:tc>
        <w:tc>
          <w:tcPr>
            <w:tcW w:w="981" w:type="dxa"/>
            <w:shd w:val="clear" w:color="auto" w:fill="auto"/>
            <w:noWrap/>
          </w:tcPr>
          <w:p w14:paraId="45D13611" w14:textId="079F9BE3"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0.724</w:t>
            </w:r>
          </w:p>
        </w:tc>
        <w:tc>
          <w:tcPr>
            <w:tcW w:w="980" w:type="dxa"/>
            <w:gridSpan w:val="2"/>
            <w:shd w:val="clear" w:color="auto" w:fill="auto"/>
            <w:noWrap/>
          </w:tcPr>
          <w:p w14:paraId="06140ECF" w14:textId="112C0260"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0.549</w:t>
            </w:r>
          </w:p>
        </w:tc>
        <w:tc>
          <w:tcPr>
            <w:tcW w:w="980" w:type="dxa"/>
            <w:gridSpan w:val="2"/>
            <w:shd w:val="clear" w:color="auto" w:fill="auto"/>
            <w:noWrap/>
          </w:tcPr>
          <w:p w14:paraId="4A88CC80" w14:textId="6063C51C"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0.956</w:t>
            </w:r>
          </w:p>
        </w:tc>
        <w:tc>
          <w:tcPr>
            <w:tcW w:w="981" w:type="dxa"/>
            <w:shd w:val="clear" w:color="auto" w:fill="auto"/>
            <w:noWrap/>
          </w:tcPr>
          <w:p w14:paraId="7D1A3844" w14:textId="6E8DB1C3"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0.023</w:t>
            </w:r>
          </w:p>
        </w:tc>
        <w:tc>
          <w:tcPr>
            <w:tcW w:w="980" w:type="dxa"/>
            <w:shd w:val="clear" w:color="auto" w:fill="auto"/>
            <w:noWrap/>
          </w:tcPr>
          <w:p w14:paraId="71ED8CE0" w14:textId="4CE989F0"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0.765</w:t>
            </w:r>
          </w:p>
        </w:tc>
        <w:tc>
          <w:tcPr>
            <w:tcW w:w="981" w:type="dxa"/>
            <w:gridSpan w:val="2"/>
            <w:shd w:val="clear" w:color="auto" w:fill="auto"/>
            <w:noWrap/>
          </w:tcPr>
          <w:p w14:paraId="41425719" w14:textId="365D9F05"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0.572</w:t>
            </w:r>
          </w:p>
        </w:tc>
        <w:tc>
          <w:tcPr>
            <w:tcW w:w="980" w:type="dxa"/>
            <w:gridSpan w:val="2"/>
            <w:shd w:val="clear" w:color="auto" w:fill="auto"/>
            <w:noWrap/>
          </w:tcPr>
          <w:p w14:paraId="29143F50" w14:textId="40AA4CB2"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1.022</w:t>
            </w:r>
          </w:p>
        </w:tc>
        <w:tc>
          <w:tcPr>
            <w:tcW w:w="981" w:type="dxa"/>
            <w:shd w:val="clear" w:color="auto" w:fill="auto"/>
            <w:noWrap/>
          </w:tcPr>
          <w:p w14:paraId="08CDA2C1" w14:textId="604D263F"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0.070</w:t>
            </w:r>
          </w:p>
        </w:tc>
      </w:tr>
      <w:tr w:rsidR="00D50FCF" w:rsidRPr="0077734C" w14:paraId="189732F9" w14:textId="77777777" w:rsidTr="00AE3BAE">
        <w:trPr>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3CF63E08" w14:textId="0AC13A13" w:rsidR="00D50FCF" w:rsidRPr="0077734C" w:rsidRDefault="00D50FCF" w:rsidP="00D50FCF">
            <w:pPr>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 xml:space="preserve">Anxiety </w:t>
            </w:r>
          </w:p>
        </w:tc>
        <w:tc>
          <w:tcPr>
            <w:tcW w:w="838" w:type="dxa"/>
            <w:shd w:val="clear" w:color="auto" w:fill="auto"/>
            <w:noWrap/>
          </w:tcPr>
          <w:p w14:paraId="4DB68675" w14:textId="31DD8FB1"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E73E2C">
              <w:rPr>
                <w:rFonts w:ascii="Times New Roman" w:eastAsia="Times New Roman" w:hAnsi="Times New Roman" w:cs="Times New Roman"/>
                <w:b/>
                <w:bCs/>
                <w:color w:val="000000"/>
                <w:sz w:val="20"/>
                <w:szCs w:val="20"/>
                <w:lang w:val="pt-BR" w:eastAsia="pt-BR"/>
              </w:rPr>
              <w:t>0.729</w:t>
            </w:r>
          </w:p>
        </w:tc>
        <w:tc>
          <w:tcPr>
            <w:tcW w:w="980" w:type="dxa"/>
            <w:gridSpan w:val="2"/>
            <w:shd w:val="clear" w:color="auto" w:fill="auto"/>
            <w:noWrap/>
          </w:tcPr>
          <w:p w14:paraId="6E511044" w14:textId="1BDE5A43"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E73E2C">
              <w:rPr>
                <w:rFonts w:ascii="Times New Roman" w:eastAsia="Times New Roman" w:hAnsi="Times New Roman" w:cs="Times New Roman"/>
                <w:b/>
                <w:bCs/>
                <w:color w:val="000000"/>
                <w:sz w:val="20"/>
                <w:szCs w:val="20"/>
                <w:lang w:val="pt-BR" w:eastAsia="pt-BR"/>
              </w:rPr>
              <w:t>0.559</w:t>
            </w:r>
          </w:p>
        </w:tc>
        <w:tc>
          <w:tcPr>
            <w:tcW w:w="981" w:type="dxa"/>
            <w:gridSpan w:val="2"/>
            <w:shd w:val="clear" w:color="auto" w:fill="auto"/>
            <w:noWrap/>
          </w:tcPr>
          <w:p w14:paraId="36E9F1C5" w14:textId="3C3971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E73E2C">
              <w:rPr>
                <w:rFonts w:ascii="Times New Roman" w:eastAsia="Times New Roman" w:hAnsi="Times New Roman" w:cs="Times New Roman"/>
                <w:b/>
                <w:bCs/>
                <w:color w:val="000000"/>
                <w:sz w:val="20"/>
                <w:szCs w:val="20"/>
                <w:lang w:val="pt-BR" w:eastAsia="pt-BR"/>
              </w:rPr>
              <w:t>0.949</w:t>
            </w:r>
          </w:p>
        </w:tc>
        <w:tc>
          <w:tcPr>
            <w:tcW w:w="980" w:type="dxa"/>
            <w:shd w:val="clear" w:color="auto" w:fill="auto"/>
            <w:noWrap/>
          </w:tcPr>
          <w:p w14:paraId="47ECF027" w14:textId="02C2B3C2"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E73E2C">
              <w:rPr>
                <w:rFonts w:ascii="Times New Roman" w:eastAsia="Times New Roman" w:hAnsi="Times New Roman" w:cs="Times New Roman"/>
                <w:b/>
                <w:bCs/>
                <w:color w:val="000000"/>
                <w:sz w:val="20"/>
                <w:szCs w:val="20"/>
                <w:lang w:val="pt-BR" w:eastAsia="pt-BR"/>
              </w:rPr>
              <w:t>0.019</w:t>
            </w:r>
          </w:p>
        </w:tc>
        <w:tc>
          <w:tcPr>
            <w:tcW w:w="981" w:type="dxa"/>
            <w:shd w:val="clear" w:color="auto" w:fill="auto"/>
            <w:noWrap/>
          </w:tcPr>
          <w:p w14:paraId="67C5DCFC" w14:textId="0276BE92"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0.756</w:t>
            </w:r>
          </w:p>
        </w:tc>
        <w:tc>
          <w:tcPr>
            <w:tcW w:w="980" w:type="dxa"/>
            <w:gridSpan w:val="2"/>
            <w:shd w:val="clear" w:color="auto" w:fill="auto"/>
            <w:noWrap/>
          </w:tcPr>
          <w:p w14:paraId="2CBBA111" w14:textId="20799726"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0.576</w:t>
            </w:r>
          </w:p>
        </w:tc>
        <w:tc>
          <w:tcPr>
            <w:tcW w:w="980" w:type="dxa"/>
            <w:gridSpan w:val="2"/>
            <w:shd w:val="clear" w:color="auto" w:fill="auto"/>
            <w:noWrap/>
          </w:tcPr>
          <w:p w14:paraId="351EC3C5" w14:textId="73A84871"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0.992</w:t>
            </w:r>
          </w:p>
        </w:tc>
        <w:tc>
          <w:tcPr>
            <w:tcW w:w="981" w:type="dxa"/>
            <w:shd w:val="clear" w:color="auto" w:fill="auto"/>
            <w:noWrap/>
          </w:tcPr>
          <w:p w14:paraId="7849380D" w14:textId="19EFFFBA"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0.043</w:t>
            </w:r>
          </w:p>
        </w:tc>
        <w:tc>
          <w:tcPr>
            <w:tcW w:w="980" w:type="dxa"/>
            <w:shd w:val="clear" w:color="auto" w:fill="auto"/>
            <w:noWrap/>
          </w:tcPr>
          <w:p w14:paraId="2BF8429C" w14:textId="273252F8"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0.753</w:t>
            </w:r>
          </w:p>
        </w:tc>
        <w:tc>
          <w:tcPr>
            <w:tcW w:w="981" w:type="dxa"/>
            <w:gridSpan w:val="2"/>
            <w:shd w:val="clear" w:color="auto" w:fill="auto"/>
            <w:noWrap/>
          </w:tcPr>
          <w:p w14:paraId="6E20261F" w14:textId="50A5CA1C"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0.566</w:t>
            </w:r>
          </w:p>
        </w:tc>
        <w:tc>
          <w:tcPr>
            <w:tcW w:w="980" w:type="dxa"/>
            <w:gridSpan w:val="2"/>
            <w:shd w:val="clear" w:color="auto" w:fill="auto"/>
            <w:noWrap/>
          </w:tcPr>
          <w:p w14:paraId="62637017" w14:textId="03478219"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1.003</w:t>
            </w:r>
          </w:p>
        </w:tc>
        <w:tc>
          <w:tcPr>
            <w:tcW w:w="981" w:type="dxa"/>
            <w:shd w:val="clear" w:color="auto" w:fill="auto"/>
            <w:noWrap/>
          </w:tcPr>
          <w:p w14:paraId="1BD013E0" w14:textId="6956981A"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0.052</w:t>
            </w:r>
          </w:p>
        </w:tc>
      </w:tr>
      <w:tr w:rsidR="00D50FCF" w:rsidRPr="0077734C" w14:paraId="5C37DE4A" w14:textId="77777777" w:rsidTr="00AE3BAE">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7B8B2F94" w14:textId="3A15FEEE" w:rsidR="00D50FCF" w:rsidRPr="0077734C" w:rsidRDefault="00D50FCF" w:rsidP="00D50FCF">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Depression and anxiety</w:t>
            </w:r>
          </w:p>
        </w:tc>
        <w:tc>
          <w:tcPr>
            <w:tcW w:w="838" w:type="dxa"/>
            <w:shd w:val="clear" w:color="auto" w:fill="auto"/>
            <w:noWrap/>
          </w:tcPr>
          <w:p w14:paraId="25AD38A7" w14:textId="78E1C700"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BA6C7F">
              <w:rPr>
                <w:rFonts w:ascii="Times New Roman" w:eastAsia="Times New Roman" w:hAnsi="Times New Roman" w:cs="Times New Roman"/>
                <w:b/>
                <w:bCs/>
                <w:color w:val="000000"/>
                <w:sz w:val="20"/>
                <w:szCs w:val="20"/>
                <w:lang w:val="pt-BR" w:eastAsia="pt-BR"/>
              </w:rPr>
              <w:t>0.689</w:t>
            </w:r>
          </w:p>
        </w:tc>
        <w:tc>
          <w:tcPr>
            <w:tcW w:w="980" w:type="dxa"/>
            <w:gridSpan w:val="2"/>
            <w:shd w:val="clear" w:color="auto" w:fill="auto"/>
            <w:noWrap/>
          </w:tcPr>
          <w:p w14:paraId="01632A20" w14:textId="089C435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BA6C7F">
              <w:rPr>
                <w:rFonts w:ascii="Times New Roman" w:eastAsia="Times New Roman" w:hAnsi="Times New Roman" w:cs="Times New Roman"/>
                <w:b/>
                <w:bCs/>
                <w:color w:val="000000"/>
                <w:sz w:val="20"/>
                <w:szCs w:val="20"/>
                <w:lang w:val="pt-BR" w:eastAsia="pt-BR"/>
              </w:rPr>
              <w:t>0.520</w:t>
            </w:r>
          </w:p>
        </w:tc>
        <w:tc>
          <w:tcPr>
            <w:tcW w:w="981" w:type="dxa"/>
            <w:gridSpan w:val="2"/>
            <w:shd w:val="clear" w:color="auto" w:fill="auto"/>
            <w:noWrap/>
          </w:tcPr>
          <w:p w14:paraId="5453BDBA" w14:textId="6DD0094A"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BA6C7F">
              <w:rPr>
                <w:rFonts w:ascii="Times New Roman" w:eastAsia="Times New Roman" w:hAnsi="Times New Roman" w:cs="Times New Roman"/>
                <w:b/>
                <w:bCs/>
                <w:color w:val="000000"/>
                <w:sz w:val="20"/>
                <w:szCs w:val="20"/>
                <w:lang w:val="pt-BR" w:eastAsia="pt-BR"/>
              </w:rPr>
              <w:t>0.914</w:t>
            </w:r>
          </w:p>
        </w:tc>
        <w:tc>
          <w:tcPr>
            <w:tcW w:w="980" w:type="dxa"/>
            <w:shd w:val="clear" w:color="auto" w:fill="auto"/>
            <w:noWrap/>
          </w:tcPr>
          <w:p w14:paraId="2BA279F1" w14:textId="61014DEC"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BA6C7F">
              <w:rPr>
                <w:rFonts w:ascii="Times New Roman" w:eastAsia="Times New Roman" w:hAnsi="Times New Roman" w:cs="Times New Roman"/>
                <w:b/>
                <w:bCs/>
                <w:color w:val="000000"/>
                <w:sz w:val="20"/>
                <w:szCs w:val="20"/>
                <w:lang w:val="pt-BR" w:eastAsia="pt-BR"/>
              </w:rPr>
              <w:t>0.010</w:t>
            </w:r>
          </w:p>
        </w:tc>
        <w:tc>
          <w:tcPr>
            <w:tcW w:w="981" w:type="dxa"/>
            <w:shd w:val="clear" w:color="auto" w:fill="auto"/>
            <w:noWrap/>
          </w:tcPr>
          <w:p w14:paraId="132CCAAD" w14:textId="0A174243"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0.712</w:t>
            </w:r>
          </w:p>
        </w:tc>
        <w:tc>
          <w:tcPr>
            <w:tcW w:w="980" w:type="dxa"/>
            <w:gridSpan w:val="2"/>
            <w:shd w:val="clear" w:color="auto" w:fill="auto"/>
            <w:noWrap/>
          </w:tcPr>
          <w:p w14:paraId="38680433" w14:textId="3955AA8E"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0.531</w:t>
            </w:r>
          </w:p>
        </w:tc>
        <w:tc>
          <w:tcPr>
            <w:tcW w:w="980" w:type="dxa"/>
            <w:gridSpan w:val="2"/>
            <w:shd w:val="clear" w:color="auto" w:fill="auto"/>
            <w:noWrap/>
          </w:tcPr>
          <w:p w14:paraId="0975D898" w14:textId="267CD57D"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0.954</w:t>
            </w:r>
          </w:p>
        </w:tc>
        <w:tc>
          <w:tcPr>
            <w:tcW w:w="981" w:type="dxa"/>
            <w:shd w:val="clear" w:color="auto" w:fill="auto"/>
            <w:noWrap/>
          </w:tcPr>
          <w:p w14:paraId="0902FE50" w14:textId="1E16F654"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0.023</w:t>
            </w:r>
          </w:p>
        </w:tc>
        <w:tc>
          <w:tcPr>
            <w:tcW w:w="980" w:type="dxa"/>
            <w:shd w:val="clear" w:color="auto" w:fill="auto"/>
            <w:noWrap/>
          </w:tcPr>
          <w:p w14:paraId="52E2F44A" w14:textId="71F4A6CA"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BA6C7F">
              <w:rPr>
                <w:rFonts w:ascii="Times New Roman" w:eastAsia="Times New Roman" w:hAnsi="Times New Roman" w:cs="Times New Roman"/>
                <w:b/>
                <w:bCs/>
                <w:color w:val="000000"/>
                <w:sz w:val="20"/>
                <w:szCs w:val="20"/>
                <w:lang w:val="pt-BR" w:eastAsia="pt-BR"/>
              </w:rPr>
              <w:t>0.726</w:t>
            </w:r>
          </w:p>
        </w:tc>
        <w:tc>
          <w:tcPr>
            <w:tcW w:w="981" w:type="dxa"/>
            <w:gridSpan w:val="2"/>
            <w:shd w:val="clear" w:color="auto" w:fill="auto"/>
            <w:noWrap/>
          </w:tcPr>
          <w:p w14:paraId="67C2A1AF" w14:textId="51AF8F04"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BA6C7F">
              <w:rPr>
                <w:rFonts w:ascii="Times New Roman" w:eastAsia="Times New Roman" w:hAnsi="Times New Roman" w:cs="Times New Roman"/>
                <w:b/>
                <w:bCs/>
                <w:color w:val="000000"/>
                <w:sz w:val="20"/>
                <w:szCs w:val="20"/>
                <w:lang w:val="pt-BR" w:eastAsia="pt-BR"/>
              </w:rPr>
              <w:t>0.533</w:t>
            </w:r>
          </w:p>
        </w:tc>
        <w:tc>
          <w:tcPr>
            <w:tcW w:w="980" w:type="dxa"/>
            <w:gridSpan w:val="2"/>
            <w:shd w:val="clear" w:color="auto" w:fill="auto"/>
            <w:noWrap/>
          </w:tcPr>
          <w:p w14:paraId="30C19882" w14:textId="570E5B34"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BA6C7F">
              <w:rPr>
                <w:rFonts w:ascii="Times New Roman" w:eastAsia="Times New Roman" w:hAnsi="Times New Roman" w:cs="Times New Roman"/>
                <w:b/>
                <w:bCs/>
                <w:color w:val="000000"/>
                <w:sz w:val="20"/>
                <w:szCs w:val="20"/>
                <w:lang w:val="pt-BR" w:eastAsia="pt-BR"/>
              </w:rPr>
              <w:t>0.989</w:t>
            </w:r>
          </w:p>
        </w:tc>
        <w:tc>
          <w:tcPr>
            <w:tcW w:w="981" w:type="dxa"/>
            <w:shd w:val="clear" w:color="auto" w:fill="auto"/>
            <w:noWrap/>
          </w:tcPr>
          <w:p w14:paraId="0E047637" w14:textId="5CCDB00F"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BA6C7F">
              <w:rPr>
                <w:rFonts w:ascii="Times New Roman" w:eastAsia="Times New Roman" w:hAnsi="Times New Roman" w:cs="Times New Roman"/>
                <w:b/>
                <w:bCs/>
                <w:color w:val="000000"/>
                <w:sz w:val="20"/>
                <w:szCs w:val="20"/>
                <w:lang w:val="pt-BR" w:eastAsia="pt-BR"/>
              </w:rPr>
              <w:t>0.042</w:t>
            </w:r>
          </w:p>
        </w:tc>
      </w:tr>
      <w:tr w:rsidR="00D50FCF" w:rsidRPr="0077734C" w14:paraId="73E09E42" w14:textId="77777777" w:rsidTr="00AE3BAE">
        <w:trPr>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10CA4AFF" w14:textId="77777777" w:rsidR="00D50FCF" w:rsidRPr="0077734C" w:rsidRDefault="00D50FCF" w:rsidP="00D50FCF">
            <w:pPr>
              <w:rPr>
                <w:rFonts w:ascii="Times New Roman" w:eastAsia="Times New Roman" w:hAnsi="Times New Roman" w:cs="Times New Roman"/>
                <w:color w:val="000000"/>
                <w:sz w:val="20"/>
                <w:szCs w:val="20"/>
                <w:lang w:val="pt-BR" w:eastAsia="pt-BR"/>
              </w:rPr>
            </w:pPr>
          </w:p>
        </w:tc>
        <w:tc>
          <w:tcPr>
            <w:tcW w:w="838" w:type="dxa"/>
            <w:shd w:val="clear" w:color="auto" w:fill="auto"/>
            <w:noWrap/>
          </w:tcPr>
          <w:p w14:paraId="3BABE584"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gridSpan w:val="2"/>
            <w:shd w:val="clear" w:color="auto" w:fill="auto"/>
            <w:noWrap/>
          </w:tcPr>
          <w:p w14:paraId="4C90BA5D"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1" w:type="dxa"/>
            <w:gridSpan w:val="2"/>
            <w:shd w:val="clear" w:color="auto" w:fill="auto"/>
            <w:noWrap/>
          </w:tcPr>
          <w:p w14:paraId="674A7193"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shd w:val="clear" w:color="auto" w:fill="auto"/>
            <w:noWrap/>
          </w:tcPr>
          <w:p w14:paraId="2DF414E8"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1" w:type="dxa"/>
            <w:shd w:val="clear" w:color="auto" w:fill="auto"/>
            <w:noWrap/>
          </w:tcPr>
          <w:p w14:paraId="07D2CF78"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gridSpan w:val="2"/>
            <w:shd w:val="clear" w:color="auto" w:fill="auto"/>
            <w:noWrap/>
          </w:tcPr>
          <w:p w14:paraId="3D6DD123"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gridSpan w:val="2"/>
            <w:shd w:val="clear" w:color="auto" w:fill="auto"/>
            <w:noWrap/>
          </w:tcPr>
          <w:p w14:paraId="38FCFB70"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1" w:type="dxa"/>
            <w:shd w:val="clear" w:color="auto" w:fill="auto"/>
            <w:noWrap/>
          </w:tcPr>
          <w:p w14:paraId="5C46DBB7"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shd w:val="clear" w:color="auto" w:fill="auto"/>
            <w:noWrap/>
          </w:tcPr>
          <w:p w14:paraId="2567E821"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1" w:type="dxa"/>
            <w:gridSpan w:val="2"/>
            <w:shd w:val="clear" w:color="auto" w:fill="auto"/>
            <w:noWrap/>
          </w:tcPr>
          <w:p w14:paraId="1E40FC01"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0" w:type="dxa"/>
            <w:gridSpan w:val="2"/>
            <w:shd w:val="clear" w:color="auto" w:fill="auto"/>
            <w:noWrap/>
          </w:tcPr>
          <w:p w14:paraId="3E1066D0"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81" w:type="dxa"/>
            <w:shd w:val="clear" w:color="auto" w:fill="auto"/>
            <w:noWrap/>
          </w:tcPr>
          <w:p w14:paraId="16451919" w14:textId="77777777" w:rsidR="00D50FCF" w:rsidRPr="0077734C"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D50FCF" w:rsidRPr="0077734C" w14:paraId="526CB71D" w14:textId="77777777" w:rsidTr="00E8674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hideMark/>
          </w:tcPr>
          <w:p w14:paraId="28A94DBF" w14:textId="28C24051" w:rsidR="00D50FCF" w:rsidRPr="0077734C" w:rsidRDefault="00D50FCF" w:rsidP="00D50FCF">
            <w:pPr>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SB</w:t>
            </w:r>
          </w:p>
        </w:tc>
        <w:tc>
          <w:tcPr>
            <w:tcW w:w="0" w:type="dxa"/>
            <w:shd w:val="clear" w:color="auto" w:fill="auto"/>
            <w:noWrap/>
            <w:hideMark/>
          </w:tcPr>
          <w:p w14:paraId="02187095" w14:textId="22953BA4"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hideMark/>
          </w:tcPr>
          <w:p w14:paraId="7EA3AF95" w14:textId="521DC31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hideMark/>
          </w:tcPr>
          <w:p w14:paraId="6893F4D2" w14:textId="5AD23241"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hideMark/>
          </w:tcPr>
          <w:p w14:paraId="0F23F947" w14:textId="4CDECCD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721EDC3A" w14:textId="1A653D28"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tcPr>
          <w:p w14:paraId="24F38932" w14:textId="38E7F455"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tcPr>
          <w:p w14:paraId="2DE2FAD6" w14:textId="359541B0"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77BDBC01" w14:textId="3A05CA7D"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hideMark/>
          </w:tcPr>
          <w:p w14:paraId="44E27184" w14:textId="0B35F72E"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hideMark/>
          </w:tcPr>
          <w:p w14:paraId="3E29B83C" w14:textId="3058440D"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gridSpan w:val="2"/>
            <w:shd w:val="clear" w:color="auto" w:fill="auto"/>
            <w:noWrap/>
            <w:hideMark/>
          </w:tcPr>
          <w:p w14:paraId="618DA31F" w14:textId="4537843C"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hideMark/>
          </w:tcPr>
          <w:p w14:paraId="11B7C77D" w14:textId="7DD8BFA5"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D50FCF" w:rsidRPr="0077734C" w14:paraId="2C645642" w14:textId="77777777" w:rsidTr="00AE3BAE">
        <w:trPr>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hideMark/>
          </w:tcPr>
          <w:p w14:paraId="0C66FC17" w14:textId="20FBD9DA" w:rsidR="00D50FCF" w:rsidRPr="0077734C" w:rsidRDefault="00D50FCF" w:rsidP="00D50FCF">
            <w:pPr>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Depression</w:t>
            </w:r>
          </w:p>
        </w:tc>
        <w:tc>
          <w:tcPr>
            <w:tcW w:w="838" w:type="dxa"/>
            <w:shd w:val="clear" w:color="auto" w:fill="auto"/>
            <w:noWrap/>
          </w:tcPr>
          <w:p w14:paraId="65E1C443" w14:textId="170B2EA8" w:rsidR="00D50FCF" w:rsidRPr="00A77D24"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A77D24">
              <w:rPr>
                <w:rFonts w:ascii="Times New Roman" w:eastAsia="Times New Roman" w:hAnsi="Times New Roman" w:cs="Times New Roman"/>
                <w:b/>
                <w:bCs/>
                <w:color w:val="000000"/>
                <w:sz w:val="20"/>
                <w:szCs w:val="20"/>
                <w:lang w:val="pt-BR" w:eastAsia="pt-BR"/>
              </w:rPr>
              <w:t>1.613</w:t>
            </w:r>
          </w:p>
        </w:tc>
        <w:tc>
          <w:tcPr>
            <w:tcW w:w="980" w:type="dxa"/>
            <w:gridSpan w:val="2"/>
            <w:shd w:val="clear" w:color="auto" w:fill="auto"/>
            <w:noWrap/>
          </w:tcPr>
          <w:p w14:paraId="21332A3D" w14:textId="2FE49A3C" w:rsidR="00D50FCF" w:rsidRPr="00A77D24"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A77D24">
              <w:rPr>
                <w:rFonts w:ascii="Times New Roman" w:eastAsia="Times New Roman" w:hAnsi="Times New Roman" w:cs="Times New Roman"/>
                <w:b/>
                <w:bCs/>
                <w:color w:val="000000"/>
                <w:sz w:val="20"/>
                <w:szCs w:val="20"/>
                <w:lang w:val="pt-BR" w:eastAsia="pt-BR"/>
              </w:rPr>
              <w:t>1.221</w:t>
            </w:r>
          </w:p>
        </w:tc>
        <w:tc>
          <w:tcPr>
            <w:tcW w:w="981" w:type="dxa"/>
            <w:gridSpan w:val="2"/>
            <w:shd w:val="clear" w:color="auto" w:fill="auto"/>
            <w:noWrap/>
          </w:tcPr>
          <w:p w14:paraId="42E82F37" w14:textId="742A6647" w:rsidR="00D50FCF" w:rsidRPr="00A77D24"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A77D24">
              <w:rPr>
                <w:rFonts w:ascii="Times New Roman" w:eastAsia="Times New Roman" w:hAnsi="Times New Roman" w:cs="Times New Roman"/>
                <w:b/>
                <w:bCs/>
                <w:color w:val="000000"/>
                <w:sz w:val="20"/>
                <w:szCs w:val="20"/>
                <w:lang w:val="pt-BR" w:eastAsia="pt-BR"/>
              </w:rPr>
              <w:t>2.131</w:t>
            </w:r>
          </w:p>
        </w:tc>
        <w:tc>
          <w:tcPr>
            <w:tcW w:w="980" w:type="dxa"/>
            <w:shd w:val="clear" w:color="auto" w:fill="auto"/>
            <w:noWrap/>
          </w:tcPr>
          <w:p w14:paraId="60682EA4" w14:textId="2FEFE58B" w:rsidR="00D50FCF" w:rsidRPr="00A77D24"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A77D24">
              <w:rPr>
                <w:rFonts w:ascii="Times New Roman" w:eastAsia="Times New Roman" w:hAnsi="Times New Roman" w:cs="Times New Roman"/>
                <w:b/>
                <w:bCs/>
                <w:color w:val="000000"/>
                <w:sz w:val="20"/>
                <w:szCs w:val="20"/>
                <w:lang w:val="pt-BR" w:eastAsia="pt-BR"/>
              </w:rPr>
              <w:t>&lt;0.001</w:t>
            </w:r>
          </w:p>
        </w:tc>
        <w:tc>
          <w:tcPr>
            <w:tcW w:w="981" w:type="dxa"/>
            <w:shd w:val="clear" w:color="auto" w:fill="auto"/>
            <w:noWrap/>
          </w:tcPr>
          <w:p w14:paraId="17D2255E" w14:textId="317B200A" w:rsidR="00D50FCF" w:rsidRPr="00A77D24"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1.497</w:t>
            </w:r>
          </w:p>
        </w:tc>
        <w:tc>
          <w:tcPr>
            <w:tcW w:w="980" w:type="dxa"/>
            <w:gridSpan w:val="2"/>
            <w:shd w:val="clear" w:color="auto" w:fill="auto"/>
            <w:noWrap/>
          </w:tcPr>
          <w:p w14:paraId="73F04E2D" w14:textId="5B88EAB6" w:rsidR="00D50FCF" w:rsidRPr="00A77D24"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1.113</w:t>
            </w:r>
          </w:p>
        </w:tc>
        <w:tc>
          <w:tcPr>
            <w:tcW w:w="980" w:type="dxa"/>
            <w:gridSpan w:val="2"/>
            <w:shd w:val="clear" w:color="auto" w:fill="auto"/>
            <w:noWrap/>
          </w:tcPr>
          <w:p w14:paraId="64F41C0A" w14:textId="2EA1221C" w:rsidR="00D50FCF" w:rsidRPr="00A77D24"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2.012</w:t>
            </w:r>
          </w:p>
        </w:tc>
        <w:tc>
          <w:tcPr>
            <w:tcW w:w="981" w:type="dxa"/>
            <w:shd w:val="clear" w:color="auto" w:fill="auto"/>
            <w:noWrap/>
          </w:tcPr>
          <w:p w14:paraId="03E4AA0A" w14:textId="76A6456A" w:rsidR="00D50FCF" w:rsidRPr="00A77D24"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0.008</w:t>
            </w:r>
          </w:p>
        </w:tc>
        <w:tc>
          <w:tcPr>
            <w:tcW w:w="980" w:type="dxa"/>
            <w:shd w:val="clear" w:color="auto" w:fill="auto"/>
            <w:noWrap/>
          </w:tcPr>
          <w:p w14:paraId="765C0584" w14:textId="17483231" w:rsidR="00D50FCF" w:rsidRPr="00AA7867"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AA7867">
              <w:rPr>
                <w:rFonts w:ascii="Times New Roman" w:eastAsia="Times New Roman" w:hAnsi="Times New Roman" w:cs="Times New Roman"/>
                <w:b/>
                <w:bCs/>
                <w:color w:val="000000"/>
                <w:sz w:val="20"/>
                <w:szCs w:val="20"/>
                <w:lang w:val="pt-BR" w:eastAsia="pt-BR"/>
              </w:rPr>
              <w:t>1.396</w:t>
            </w:r>
          </w:p>
        </w:tc>
        <w:tc>
          <w:tcPr>
            <w:tcW w:w="981" w:type="dxa"/>
            <w:gridSpan w:val="2"/>
            <w:shd w:val="clear" w:color="auto" w:fill="auto"/>
            <w:noWrap/>
          </w:tcPr>
          <w:p w14:paraId="434C8885" w14:textId="0C43263B" w:rsidR="00D50FCF" w:rsidRPr="00AA7867"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AA7867">
              <w:rPr>
                <w:rFonts w:ascii="Times New Roman" w:eastAsia="Times New Roman" w:hAnsi="Times New Roman" w:cs="Times New Roman"/>
                <w:b/>
                <w:bCs/>
                <w:color w:val="000000"/>
                <w:sz w:val="20"/>
                <w:szCs w:val="20"/>
                <w:lang w:val="pt-BR" w:eastAsia="pt-BR"/>
              </w:rPr>
              <w:t>1.025</w:t>
            </w:r>
          </w:p>
        </w:tc>
        <w:tc>
          <w:tcPr>
            <w:tcW w:w="980" w:type="dxa"/>
            <w:gridSpan w:val="2"/>
            <w:shd w:val="clear" w:color="auto" w:fill="auto"/>
            <w:noWrap/>
          </w:tcPr>
          <w:p w14:paraId="6A1E41FC" w14:textId="5C822715" w:rsidR="00D50FCF" w:rsidRPr="00AA7867"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AA7867">
              <w:rPr>
                <w:rFonts w:ascii="Times New Roman" w:eastAsia="Times New Roman" w:hAnsi="Times New Roman" w:cs="Times New Roman"/>
                <w:b/>
                <w:bCs/>
                <w:color w:val="000000"/>
                <w:sz w:val="20"/>
                <w:szCs w:val="20"/>
                <w:lang w:val="pt-BR" w:eastAsia="pt-BR"/>
              </w:rPr>
              <w:t>1.901</w:t>
            </w:r>
          </w:p>
        </w:tc>
        <w:tc>
          <w:tcPr>
            <w:tcW w:w="981" w:type="dxa"/>
            <w:shd w:val="clear" w:color="auto" w:fill="auto"/>
            <w:noWrap/>
          </w:tcPr>
          <w:p w14:paraId="25D6616D" w14:textId="13680905" w:rsidR="00D50FCF" w:rsidRPr="00AA7867"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AA7867">
              <w:rPr>
                <w:rFonts w:ascii="Times New Roman" w:eastAsia="Times New Roman" w:hAnsi="Times New Roman" w:cs="Times New Roman"/>
                <w:b/>
                <w:bCs/>
                <w:color w:val="000000"/>
                <w:sz w:val="20"/>
                <w:szCs w:val="20"/>
                <w:lang w:val="pt-BR" w:eastAsia="pt-BR"/>
              </w:rPr>
              <w:t>0.03</w:t>
            </w:r>
            <w:r>
              <w:rPr>
                <w:rFonts w:ascii="Times New Roman" w:eastAsia="Times New Roman" w:hAnsi="Times New Roman" w:cs="Times New Roman"/>
                <w:b/>
                <w:bCs/>
                <w:color w:val="000000"/>
                <w:sz w:val="20"/>
                <w:szCs w:val="20"/>
                <w:lang w:val="pt-BR" w:eastAsia="pt-BR"/>
              </w:rPr>
              <w:t>4</w:t>
            </w:r>
          </w:p>
        </w:tc>
      </w:tr>
      <w:tr w:rsidR="00D50FCF" w:rsidRPr="0077734C" w14:paraId="324FDC0C" w14:textId="77777777" w:rsidTr="00AE3BAE">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tcPr>
          <w:p w14:paraId="3DE1D0BC" w14:textId="760BD6AD" w:rsidR="00D50FCF" w:rsidRPr="0077734C" w:rsidRDefault="00D50FCF" w:rsidP="00D50FCF">
            <w:pPr>
              <w:rPr>
                <w:rFonts w:ascii="Times New Roman" w:eastAsia="Times New Roman" w:hAnsi="Times New Roman" w:cs="Times New Roman"/>
                <w:color w:val="000000"/>
                <w:sz w:val="20"/>
                <w:szCs w:val="20"/>
                <w:lang w:val="pt-BR" w:eastAsia="pt-BR"/>
              </w:rPr>
            </w:pPr>
            <w:r w:rsidRPr="0077734C">
              <w:rPr>
                <w:rFonts w:ascii="Times New Roman" w:eastAsia="Times New Roman" w:hAnsi="Times New Roman" w:cs="Times New Roman"/>
                <w:color w:val="000000"/>
                <w:sz w:val="20"/>
                <w:szCs w:val="20"/>
                <w:lang w:val="pt-BR" w:eastAsia="pt-BR"/>
              </w:rPr>
              <w:t xml:space="preserve">Anxiety </w:t>
            </w:r>
          </w:p>
        </w:tc>
        <w:tc>
          <w:tcPr>
            <w:tcW w:w="838" w:type="dxa"/>
            <w:shd w:val="clear" w:color="auto" w:fill="auto"/>
            <w:noWrap/>
          </w:tcPr>
          <w:p w14:paraId="1B118B0D" w14:textId="5D45A030" w:rsidR="00D50FCF" w:rsidRPr="006A169E"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6A169E">
              <w:rPr>
                <w:rFonts w:ascii="Times New Roman" w:eastAsia="Times New Roman" w:hAnsi="Times New Roman" w:cs="Times New Roman"/>
                <w:b/>
                <w:bCs/>
                <w:color w:val="000000"/>
                <w:sz w:val="20"/>
                <w:szCs w:val="20"/>
                <w:lang w:val="pt-BR" w:eastAsia="pt-BR"/>
              </w:rPr>
              <w:t>1.382</w:t>
            </w:r>
          </w:p>
        </w:tc>
        <w:tc>
          <w:tcPr>
            <w:tcW w:w="980" w:type="dxa"/>
            <w:gridSpan w:val="2"/>
            <w:shd w:val="clear" w:color="auto" w:fill="auto"/>
            <w:noWrap/>
          </w:tcPr>
          <w:p w14:paraId="0B102188" w14:textId="781F1D86" w:rsidR="00D50FCF" w:rsidRPr="006A169E"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6A169E">
              <w:rPr>
                <w:rFonts w:ascii="Times New Roman" w:eastAsia="Times New Roman" w:hAnsi="Times New Roman" w:cs="Times New Roman"/>
                <w:b/>
                <w:bCs/>
                <w:color w:val="000000"/>
                <w:sz w:val="20"/>
                <w:szCs w:val="20"/>
                <w:lang w:val="pt-BR" w:eastAsia="pt-BR"/>
              </w:rPr>
              <w:t>1.046</w:t>
            </w:r>
          </w:p>
        </w:tc>
        <w:tc>
          <w:tcPr>
            <w:tcW w:w="981" w:type="dxa"/>
            <w:gridSpan w:val="2"/>
            <w:shd w:val="clear" w:color="auto" w:fill="auto"/>
            <w:noWrap/>
          </w:tcPr>
          <w:p w14:paraId="04E30D8A" w14:textId="6F5FF504" w:rsidR="00D50FCF" w:rsidRPr="006A169E"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6A169E">
              <w:rPr>
                <w:rFonts w:ascii="Times New Roman" w:eastAsia="Times New Roman" w:hAnsi="Times New Roman" w:cs="Times New Roman"/>
                <w:b/>
                <w:bCs/>
                <w:color w:val="000000"/>
                <w:sz w:val="20"/>
                <w:szCs w:val="20"/>
                <w:lang w:val="pt-BR" w:eastAsia="pt-BR"/>
              </w:rPr>
              <w:t>1.825</w:t>
            </w:r>
          </w:p>
        </w:tc>
        <w:tc>
          <w:tcPr>
            <w:tcW w:w="980" w:type="dxa"/>
            <w:shd w:val="clear" w:color="auto" w:fill="auto"/>
            <w:noWrap/>
          </w:tcPr>
          <w:p w14:paraId="158B2447" w14:textId="4EE70863" w:rsidR="00D50FCF" w:rsidRPr="006A169E"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6A169E">
              <w:rPr>
                <w:rFonts w:ascii="Times New Roman" w:eastAsia="Times New Roman" w:hAnsi="Times New Roman" w:cs="Times New Roman"/>
                <w:b/>
                <w:bCs/>
                <w:color w:val="000000"/>
                <w:sz w:val="20"/>
                <w:szCs w:val="20"/>
                <w:lang w:val="pt-BR" w:eastAsia="pt-BR"/>
              </w:rPr>
              <w:t>0.032</w:t>
            </w:r>
          </w:p>
        </w:tc>
        <w:tc>
          <w:tcPr>
            <w:tcW w:w="981" w:type="dxa"/>
            <w:shd w:val="clear" w:color="auto" w:fill="auto"/>
            <w:noWrap/>
          </w:tcPr>
          <w:p w14:paraId="15FB73AA" w14:textId="63C1EB04" w:rsidR="00D50FCF" w:rsidRPr="00271CF3"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1.266</w:t>
            </w:r>
          </w:p>
        </w:tc>
        <w:tc>
          <w:tcPr>
            <w:tcW w:w="980" w:type="dxa"/>
            <w:gridSpan w:val="2"/>
            <w:shd w:val="clear" w:color="auto" w:fill="auto"/>
            <w:noWrap/>
          </w:tcPr>
          <w:p w14:paraId="6A90F940" w14:textId="2161EDDE"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0.948</w:t>
            </w:r>
          </w:p>
        </w:tc>
        <w:tc>
          <w:tcPr>
            <w:tcW w:w="980" w:type="dxa"/>
            <w:gridSpan w:val="2"/>
            <w:shd w:val="clear" w:color="auto" w:fill="auto"/>
            <w:noWrap/>
          </w:tcPr>
          <w:p w14:paraId="56B70ACE" w14:textId="44EF2953"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1.692</w:t>
            </w:r>
          </w:p>
        </w:tc>
        <w:tc>
          <w:tcPr>
            <w:tcW w:w="981" w:type="dxa"/>
            <w:shd w:val="clear" w:color="auto" w:fill="auto"/>
            <w:noWrap/>
          </w:tcPr>
          <w:p w14:paraId="472652A8" w14:textId="26114087"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0.110</w:t>
            </w:r>
          </w:p>
        </w:tc>
        <w:tc>
          <w:tcPr>
            <w:tcW w:w="980" w:type="dxa"/>
            <w:shd w:val="clear" w:color="auto" w:fill="auto"/>
            <w:noWrap/>
          </w:tcPr>
          <w:p w14:paraId="243DDE5C" w14:textId="2829D2DE"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1.167</w:t>
            </w:r>
          </w:p>
        </w:tc>
        <w:tc>
          <w:tcPr>
            <w:tcW w:w="981" w:type="dxa"/>
            <w:gridSpan w:val="2"/>
            <w:shd w:val="clear" w:color="auto" w:fill="auto"/>
            <w:noWrap/>
          </w:tcPr>
          <w:p w14:paraId="74883567" w14:textId="70E199BC"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0.860</w:t>
            </w:r>
          </w:p>
        </w:tc>
        <w:tc>
          <w:tcPr>
            <w:tcW w:w="980" w:type="dxa"/>
            <w:gridSpan w:val="2"/>
            <w:shd w:val="clear" w:color="auto" w:fill="auto"/>
            <w:noWrap/>
          </w:tcPr>
          <w:p w14:paraId="2875A349" w14:textId="587B07C6"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1.583</w:t>
            </w:r>
          </w:p>
        </w:tc>
        <w:tc>
          <w:tcPr>
            <w:tcW w:w="981" w:type="dxa"/>
            <w:shd w:val="clear" w:color="auto" w:fill="auto"/>
            <w:noWrap/>
          </w:tcPr>
          <w:p w14:paraId="4405EC87" w14:textId="11402613" w:rsidR="00D50FCF" w:rsidRPr="0077734C" w:rsidRDefault="00D50FCF" w:rsidP="00D50F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0.321</w:t>
            </w:r>
          </w:p>
        </w:tc>
      </w:tr>
      <w:tr w:rsidR="00D50FCF" w:rsidRPr="0077734C" w14:paraId="007AFDC4" w14:textId="77777777" w:rsidTr="00AE3BAE">
        <w:trPr>
          <w:trHeight w:val="15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hideMark/>
          </w:tcPr>
          <w:p w14:paraId="204DFCA4" w14:textId="52068D5F" w:rsidR="00D50FCF" w:rsidRPr="0077734C" w:rsidRDefault="00D50FCF" w:rsidP="00D50FCF">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Depression and anxiety</w:t>
            </w:r>
          </w:p>
        </w:tc>
        <w:tc>
          <w:tcPr>
            <w:tcW w:w="838" w:type="dxa"/>
            <w:shd w:val="clear" w:color="auto" w:fill="auto"/>
            <w:noWrap/>
          </w:tcPr>
          <w:p w14:paraId="6AE1F12C" w14:textId="6964024A" w:rsidR="00D50FCF" w:rsidRPr="006A169E"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6A169E">
              <w:rPr>
                <w:rFonts w:ascii="Times New Roman" w:eastAsia="Times New Roman" w:hAnsi="Times New Roman" w:cs="Times New Roman"/>
                <w:b/>
                <w:bCs/>
                <w:color w:val="000000"/>
                <w:sz w:val="20"/>
                <w:szCs w:val="20"/>
                <w:lang w:val="pt-BR" w:eastAsia="pt-BR"/>
              </w:rPr>
              <w:t>1.639</w:t>
            </w:r>
          </w:p>
        </w:tc>
        <w:tc>
          <w:tcPr>
            <w:tcW w:w="980" w:type="dxa"/>
            <w:gridSpan w:val="2"/>
            <w:shd w:val="clear" w:color="auto" w:fill="auto"/>
            <w:noWrap/>
          </w:tcPr>
          <w:p w14:paraId="78EE1DC4" w14:textId="2341CB88" w:rsidR="00D50FCF" w:rsidRPr="006A169E"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6A169E">
              <w:rPr>
                <w:rFonts w:ascii="Times New Roman" w:eastAsia="Times New Roman" w:hAnsi="Times New Roman" w:cs="Times New Roman"/>
                <w:b/>
                <w:bCs/>
                <w:color w:val="000000"/>
                <w:sz w:val="20"/>
                <w:szCs w:val="20"/>
                <w:lang w:val="pt-BR" w:eastAsia="pt-BR"/>
              </w:rPr>
              <w:t>1.225</w:t>
            </w:r>
          </w:p>
        </w:tc>
        <w:tc>
          <w:tcPr>
            <w:tcW w:w="981" w:type="dxa"/>
            <w:gridSpan w:val="2"/>
            <w:shd w:val="clear" w:color="auto" w:fill="auto"/>
            <w:noWrap/>
          </w:tcPr>
          <w:p w14:paraId="61F8E0E9" w14:textId="6423F8DF" w:rsidR="00D50FCF" w:rsidRPr="006A169E"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6A169E">
              <w:rPr>
                <w:rFonts w:ascii="Times New Roman" w:eastAsia="Times New Roman" w:hAnsi="Times New Roman" w:cs="Times New Roman"/>
                <w:b/>
                <w:bCs/>
                <w:color w:val="000000"/>
                <w:sz w:val="20"/>
                <w:szCs w:val="20"/>
                <w:lang w:val="pt-BR" w:eastAsia="pt-BR"/>
              </w:rPr>
              <w:t>2.192</w:t>
            </w:r>
          </w:p>
        </w:tc>
        <w:tc>
          <w:tcPr>
            <w:tcW w:w="980" w:type="dxa"/>
            <w:shd w:val="clear" w:color="auto" w:fill="auto"/>
            <w:noWrap/>
          </w:tcPr>
          <w:p w14:paraId="23D93C76" w14:textId="52BCDF78" w:rsidR="00D50FCF" w:rsidRPr="006A169E"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6A169E">
              <w:rPr>
                <w:rFonts w:ascii="Times New Roman" w:eastAsia="Times New Roman" w:hAnsi="Times New Roman" w:cs="Times New Roman"/>
                <w:b/>
                <w:bCs/>
                <w:color w:val="000000"/>
                <w:sz w:val="20"/>
                <w:szCs w:val="20"/>
                <w:lang w:val="pt-BR" w:eastAsia="pt-BR"/>
              </w:rPr>
              <w:t>0.00</w:t>
            </w:r>
            <w:r>
              <w:rPr>
                <w:rFonts w:ascii="Times New Roman" w:eastAsia="Times New Roman" w:hAnsi="Times New Roman" w:cs="Times New Roman"/>
                <w:b/>
                <w:bCs/>
                <w:color w:val="000000"/>
                <w:sz w:val="20"/>
                <w:szCs w:val="20"/>
                <w:lang w:val="pt-BR" w:eastAsia="pt-BR"/>
              </w:rPr>
              <w:t>1</w:t>
            </w:r>
          </w:p>
        </w:tc>
        <w:tc>
          <w:tcPr>
            <w:tcW w:w="981" w:type="dxa"/>
            <w:shd w:val="clear" w:color="auto" w:fill="auto"/>
            <w:noWrap/>
          </w:tcPr>
          <w:p w14:paraId="5FF15155" w14:textId="7EE539AE" w:rsidR="00D50FCF" w:rsidRPr="006A169E"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1.482</w:t>
            </w:r>
          </w:p>
        </w:tc>
        <w:tc>
          <w:tcPr>
            <w:tcW w:w="980" w:type="dxa"/>
            <w:gridSpan w:val="2"/>
            <w:shd w:val="clear" w:color="auto" w:fill="auto"/>
            <w:noWrap/>
          </w:tcPr>
          <w:p w14:paraId="47CA1B3F" w14:textId="3AE2C2B8" w:rsidR="00D50FCF" w:rsidRPr="006A169E"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1.092</w:t>
            </w:r>
          </w:p>
        </w:tc>
        <w:tc>
          <w:tcPr>
            <w:tcW w:w="980" w:type="dxa"/>
            <w:gridSpan w:val="2"/>
            <w:shd w:val="clear" w:color="auto" w:fill="auto"/>
            <w:noWrap/>
          </w:tcPr>
          <w:p w14:paraId="2F8412E9" w14:textId="2854E616" w:rsidR="00D50FCF" w:rsidRPr="006A169E"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2.013</w:t>
            </w:r>
          </w:p>
        </w:tc>
        <w:tc>
          <w:tcPr>
            <w:tcW w:w="981" w:type="dxa"/>
            <w:shd w:val="clear" w:color="auto" w:fill="auto"/>
            <w:noWrap/>
          </w:tcPr>
          <w:p w14:paraId="78D63202" w14:textId="5C0B9A47" w:rsidR="00D50FCF" w:rsidRPr="006A169E"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0.012</w:t>
            </w:r>
          </w:p>
        </w:tc>
        <w:tc>
          <w:tcPr>
            <w:tcW w:w="980" w:type="dxa"/>
            <w:shd w:val="clear" w:color="auto" w:fill="auto"/>
            <w:noWrap/>
          </w:tcPr>
          <w:p w14:paraId="4C496DDD" w14:textId="5FBE0571" w:rsidR="00D50FCF" w:rsidRPr="00422998"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1.340</w:t>
            </w:r>
          </w:p>
        </w:tc>
        <w:tc>
          <w:tcPr>
            <w:tcW w:w="981" w:type="dxa"/>
            <w:gridSpan w:val="2"/>
            <w:shd w:val="clear" w:color="auto" w:fill="auto"/>
            <w:noWrap/>
          </w:tcPr>
          <w:p w14:paraId="380889EF" w14:textId="2028C55E" w:rsidR="00D50FCF" w:rsidRPr="00422998"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0.971</w:t>
            </w:r>
          </w:p>
        </w:tc>
        <w:tc>
          <w:tcPr>
            <w:tcW w:w="980" w:type="dxa"/>
            <w:gridSpan w:val="2"/>
            <w:shd w:val="clear" w:color="auto" w:fill="auto"/>
            <w:noWrap/>
          </w:tcPr>
          <w:p w14:paraId="3AA056B6" w14:textId="6B81BB01" w:rsidR="00D50FCF" w:rsidRPr="00422998"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1.185</w:t>
            </w:r>
          </w:p>
        </w:tc>
        <w:tc>
          <w:tcPr>
            <w:tcW w:w="981" w:type="dxa"/>
            <w:shd w:val="clear" w:color="auto" w:fill="auto"/>
            <w:noWrap/>
          </w:tcPr>
          <w:p w14:paraId="342B697F" w14:textId="6792C174" w:rsidR="00D50FCF" w:rsidRPr="00422998" w:rsidRDefault="00D50FCF" w:rsidP="00D50F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0.075</w:t>
            </w:r>
          </w:p>
        </w:tc>
      </w:tr>
      <w:bookmarkEnd w:id="5"/>
    </w:tbl>
    <w:p w14:paraId="39CC5CD2" w14:textId="77777777" w:rsidR="0077734C" w:rsidRDefault="0077734C" w:rsidP="00D66F69">
      <w:pPr>
        <w:jc w:val="both"/>
        <w:rPr>
          <w:rFonts w:ascii="Times New Roman" w:hAnsi="Times New Roman" w:cs="Times New Roman"/>
          <w:sz w:val="20"/>
          <w:szCs w:val="20"/>
          <w:lang w:val="en-US"/>
        </w:rPr>
      </w:pPr>
    </w:p>
    <w:p w14:paraId="407F2EFC" w14:textId="2FE8F366" w:rsidR="00D66F69" w:rsidRPr="00FC548F" w:rsidRDefault="00D66F69" w:rsidP="00D66F69">
      <w:pPr>
        <w:jc w:val="both"/>
        <w:rPr>
          <w:rFonts w:ascii="Times New Roman" w:hAnsi="Times New Roman" w:cs="Times New Roman"/>
          <w:sz w:val="20"/>
          <w:szCs w:val="20"/>
          <w:lang w:val="en-US"/>
        </w:rPr>
      </w:pPr>
      <w:r w:rsidRPr="00FC548F">
        <w:rPr>
          <w:rFonts w:ascii="Times New Roman" w:hAnsi="Times New Roman" w:cs="Times New Roman"/>
          <w:sz w:val="20"/>
          <w:szCs w:val="20"/>
          <w:lang w:val="en-US"/>
        </w:rPr>
        <w:t xml:space="preserve">Abbreviations: </w:t>
      </w:r>
      <w:r w:rsidR="0077734C" w:rsidRPr="00FC548F">
        <w:rPr>
          <w:rFonts w:ascii="Times New Roman" w:hAnsi="Times New Roman" w:cs="Times New Roman"/>
          <w:sz w:val="20"/>
          <w:szCs w:val="20"/>
          <w:lang w:val="en-US"/>
        </w:rPr>
        <w:t>CI</w:t>
      </w:r>
      <w:r w:rsidR="00350D8E">
        <w:rPr>
          <w:rFonts w:ascii="Times New Roman" w:hAnsi="Times New Roman" w:cs="Times New Roman"/>
          <w:sz w:val="20"/>
          <w:szCs w:val="20"/>
          <w:lang w:val="en-US"/>
        </w:rPr>
        <w:t>=</w:t>
      </w:r>
      <w:r w:rsidR="0077734C" w:rsidRPr="00FC548F">
        <w:rPr>
          <w:rFonts w:ascii="Times New Roman" w:hAnsi="Times New Roman" w:cs="Times New Roman"/>
          <w:sz w:val="20"/>
          <w:szCs w:val="20"/>
          <w:lang w:val="en-US"/>
        </w:rPr>
        <w:t>confidence interval;</w:t>
      </w:r>
      <w:r w:rsidR="006D3664">
        <w:rPr>
          <w:rFonts w:ascii="Times New Roman" w:hAnsi="Times New Roman" w:cs="Times New Roman"/>
          <w:sz w:val="20"/>
          <w:szCs w:val="20"/>
          <w:lang w:val="en-US"/>
        </w:rPr>
        <w:t xml:space="preserve"> MPA=moderate physical </w:t>
      </w:r>
      <w:proofErr w:type="spellStart"/>
      <w:r w:rsidR="006D3664">
        <w:rPr>
          <w:rFonts w:ascii="Times New Roman" w:hAnsi="Times New Roman" w:cs="Times New Roman"/>
          <w:sz w:val="20"/>
          <w:szCs w:val="20"/>
          <w:lang w:val="en-US"/>
        </w:rPr>
        <w:t>acvtivity</w:t>
      </w:r>
      <w:proofErr w:type="spellEnd"/>
      <w:r w:rsidR="006D3664">
        <w:rPr>
          <w:rFonts w:ascii="Times New Roman" w:hAnsi="Times New Roman" w:cs="Times New Roman"/>
          <w:sz w:val="20"/>
          <w:szCs w:val="20"/>
          <w:lang w:val="en-US"/>
        </w:rPr>
        <w:t>;</w:t>
      </w:r>
      <w:r w:rsidR="00F60DCF">
        <w:rPr>
          <w:rFonts w:ascii="Times New Roman" w:hAnsi="Times New Roman" w:cs="Times New Roman"/>
          <w:sz w:val="20"/>
          <w:szCs w:val="20"/>
          <w:lang w:val="en-US"/>
        </w:rPr>
        <w:t xml:space="preserve"> </w:t>
      </w:r>
      <w:r w:rsidR="00445847">
        <w:rPr>
          <w:rFonts w:ascii="Times New Roman" w:hAnsi="Times New Roman" w:cs="Times New Roman"/>
          <w:sz w:val="20"/>
          <w:szCs w:val="20"/>
          <w:lang w:val="en-US"/>
        </w:rPr>
        <w:t xml:space="preserve">MVPA=Moderate to vigorous physical activity; </w:t>
      </w:r>
      <w:r w:rsidR="0077734C" w:rsidRPr="00FC548F">
        <w:rPr>
          <w:rFonts w:ascii="Times New Roman" w:hAnsi="Times New Roman" w:cs="Times New Roman"/>
          <w:sz w:val="20"/>
          <w:szCs w:val="20"/>
          <w:lang w:val="en-US"/>
        </w:rPr>
        <w:t>OR</w:t>
      </w:r>
      <w:r w:rsidR="00350D8E">
        <w:rPr>
          <w:rFonts w:ascii="Times New Roman" w:hAnsi="Times New Roman" w:cs="Times New Roman"/>
          <w:sz w:val="20"/>
          <w:szCs w:val="20"/>
          <w:lang w:val="en-US"/>
        </w:rPr>
        <w:t>=</w:t>
      </w:r>
      <w:r w:rsidR="0077734C" w:rsidRPr="00FC548F">
        <w:rPr>
          <w:rFonts w:ascii="Times New Roman" w:hAnsi="Times New Roman" w:cs="Times New Roman"/>
          <w:sz w:val="20"/>
          <w:szCs w:val="20"/>
          <w:lang w:val="en-US"/>
        </w:rPr>
        <w:t xml:space="preserve">odds ratio; </w:t>
      </w:r>
      <w:r w:rsidR="00445847">
        <w:rPr>
          <w:rFonts w:ascii="Times New Roman" w:hAnsi="Times New Roman" w:cs="Times New Roman"/>
          <w:sz w:val="20"/>
          <w:szCs w:val="20"/>
          <w:lang w:val="en-US"/>
        </w:rPr>
        <w:t>SB=Sedentary behavior</w:t>
      </w:r>
      <w:r w:rsidR="007303B9">
        <w:rPr>
          <w:rFonts w:ascii="Times New Roman" w:hAnsi="Times New Roman" w:cs="Times New Roman"/>
          <w:sz w:val="20"/>
          <w:szCs w:val="20"/>
          <w:lang w:val="en-US"/>
        </w:rPr>
        <w:t>, VPA=vigorous physical activity</w:t>
      </w:r>
      <w:r w:rsidR="00ED2EC2">
        <w:rPr>
          <w:rFonts w:ascii="Times New Roman" w:hAnsi="Times New Roman" w:cs="Times New Roman"/>
          <w:sz w:val="20"/>
          <w:szCs w:val="20"/>
          <w:lang w:val="en-US"/>
        </w:rPr>
        <w:t>.</w:t>
      </w:r>
    </w:p>
    <w:p w14:paraId="0563A888" w14:textId="6219B360" w:rsidR="00306EE1" w:rsidRDefault="00FA0385" w:rsidP="00C94EB7">
      <w:pPr>
        <w:jc w:val="both"/>
        <w:rPr>
          <w:rFonts w:ascii="Times New Roman" w:hAnsi="Times New Roman" w:cs="Times New Roman"/>
          <w:sz w:val="20"/>
          <w:szCs w:val="20"/>
          <w:lang w:val="en-US"/>
        </w:rPr>
      </w:pPr>
      <w:r>
        <w:rPr>
          <w:rFonts w:ascii="Times New Roman" w:hAnsi="Times New Roman" w:cs="Times New Roman"/>
          <w:sz w:val="20"/>
          <w:szCs w:val="20"/>
          <w:lang w:val="en-US"/>
        </w:rPr>
        <w:t>MVPA: o</w:t>
      </w:r>
      <w:r w:rsidR="00D2380A">
        <w:rPr>
          <w:rFonts w:ascii="Times New Roman" w:hAnsi="Times New Roman" w:cs="Times New Roman"/>
          <w:sz w:val="20"/>
          <w:szCs w:val="20"/>
          <w:lang w:val="en-US"/>
        </w:rPr>
        <w:t xml:space="preserve">dds of those who perform </w:t>
      </w:r>
      <w:r w:rsidR="009A2894">
        <w:rPr>
          <w:rFonts w:ascii="Times New Roman" w:hAnsi="Times New Roman" w:cs="Times New Roman"/>
          <w:color w:val="222222"/>
          <w:sz w:val="18"/>
          <w:szCs w:val="18"/>
          <w:shd w:val="clear" w:color="auto" w:fill="FFFFFF"/>
        </w:rPr>
        <w:t>≥</w:t>
      </w:r>
      <w:r w:rsidR="00D2380A">
        <w:rPr>
          <w:rFonts w:ascii="Times New Roman" w:hAnsi="Times New Roman" w:cs="Times New Roman"/>
          <w:sz w:val="20"/>
          <w:szCs w:val="20"/>
          <w:lang w:val="en-US"/>
        </w:rPr>
        <w:t>30 minutes o</w:t>
      </w:r>
      <w:r w:rsidR="00C94EB7">
        <w:rPr>
          <w:rFonts w:ascii="Times New Roman" w:hAnsi="Times New Roman" w:cs="Times New Roman"/>
          <w:sz w:val="20"/>
          <w:szCs w:val="20"/>
          <w:lang w:val="en-US"/>
        </w:rPr>
        <w:t>f</w:t>
      </w:r>
      <w:r w:rsidR="00D2380A">
        <w:rPr>
          <w:rFonts w:ascii="Times New Roman" w:hAnsi="Times New Roman" w:cs="Times New Roman"/>
          <w:sz w:val="20"/>
          <w:szCs w:val="20"/>
          <w:lang w:val="en-US"/>
        </w:rPr>
        <w:t xml:space="preserve"> </w:t>
      </w:r>
      <w:r w:rsidR="00445847">
        <w:rPr>
          <w:rFonts w:ascii="Times New Roman" w:hAnsi="Times New Roman" w:cs="Times New Roman"/>
          <w:sz w:val="20"/>
          <w:szCs w:val="20"/>
          <w:lang w:val="en-US"/>
        </w:rPr>
        <w:t>MVPA</w:t>
      </w:r>
      <w:r w:rsidR="006D3664">
        <w:rPr>
          <w:rFonts w:ascii="Times New Roman" w:hAnsi="Times New Roman" w:cs="Times New Roman"/>
          <w:sz w:val="20"/>
          <w:szCs w:val="20"/>
          <w:lang w:val="en-US"/>
        </w:rPr>
        <w:t>/</w:t>
      </w:r>
      <w:r w:rsidR="00D2380A">
        <w:rPr>
          <w:rFonts w:ascii="Times New Roman" w:hAnsi="Times New Roman" w:cs="Times New Roman"/>
          <w:sz w:val="20"/>
          <w:szCs w:val="20"/>
          <w:lang w:val="en-US"/>
        </w:rPr>
        <w:t xml:space="preserve">day compared to </w:t>
      </w:r>
      <w:r w:rsidR="00C94EB7">
        <w:rPr>
          <w:rFonts w:ascii="Times New Roman" w:hAnsi="Times New Roman" w:cs="Times New Roman"/>
          <w:sz w:val="20"/>
          <w:szCs w:val="20"/>
          <w:lang w:val="en-US"/>
        </w:rPr>
        <w:t>those that</w:t>
      </w:r>
      <w:r w:rsidR="00D2380A">
        <w:rPr>
          <w:rFonts w:ascii="Times New Roman" w:hAnsi="Times New Roman" w:cs="Times New Roman"/>
          <w:sz w:val="20"/>
          <w:szCs w:val="20"/>
          <w:lang w:val="en-US"/>
        </w:rPr>
        <w:t xml:space="preserve"> perform less than </w:t>
      </w:r>
      <w:r w:rsidR="00445847">
        <w:rPr>
          <w:rFonts w:ascii="Times New Roman" w:hAnsi="Times New Roman" w:cs="Times New Roman"/>
          <w:sz w:val="20"/>
          <w:szCs w:val="20"/>
          <w:lang w:val="en-US"/>
        </w:rPr>
        <w:t>&lt;</w:t>
      </w:r>
      <w:r w:rsidR="00D2380A">
        <w:rPr>
          <w:rFonts w:ascii="Times New Roman" w:hAnsi="Times New Roman" w:cs="Times New Roman"/>
          <w:sz w:val="20"/>
          <w:szCs w:val="20"/>
          <w:lang w:val="en-US"/>
        </w:rPr>
        <w:t xml:space="preserve">30 minutes of </w:t>
      </w:r>
      <w:r w:rsidR="00445847">
        <w:rPr>
          <w:rFonts w:ascii="Times New Roman" w:hAnsi="Times New Roman" w:cs="Times New Roman"/>
          <w:sz w:val="20"/>
          <w:szCs w:val="20"/>
          <w:lang w:val="en-US"/>
        </w:rPr>
        <w:t>MVPA</w:t>
      </w:r>
      <w:r w:rsidR="00D2380A">
        <w:rPr>
          <w:rFonts w:ascii="Times New Roman" w:hAnsi="Times New Roman" w:cs="Times New Roman"/>
          <w:sz w:val="20"/>
          <w:szCs w:val="20"/>
          <w:lang w:val="en-US"/>
        </w:rPr>
        <w:t xml:space="preserve"> (reference) of having</w:t>
      </w:r>
      <w:r w:rsidR="00445847">
        <w:rPr>
          <w:rFonts w:ascii="Times New Roman" w:hAnsi="Times New Roman" w:cs="Times New Roman"/>
          <w:sz w:val="20"/>
          <w:szCs w:val="20"/>
          <w:lang w:val="en-US"/>
        </w:rPr>
        <w:t xml:space="preserve"> prevalent</w:t>
      </w:r>
      <w:r w:rsidR="00D2380A">
        <w:rPr>
          <w:rFonts w:ascii="Times New Roman" w:hAnsi="Times New Roman" w:cs="Times New Roman"/>
          <w:sz w:val="20"/>
          <w:szCs w:val="20"/>
          <w:lang w:val="en-US"/>
        </w:rPr>
        <w:t xml:space="preserve"> </w:t>
      </w:r>
      <w:r w:rsidR="006D3664">
        <w:rPr>
          <w:rFonts w:ascii="Times New Roman" w:hAnsi="Times New Roman" w:cs="Times New Roman"/>
          <w:sz w:val="20"/>
          <w:szCs w:val="20"/>
          <w:lang w:val="en-US"/>
        </w:rPr>
        <w:t xml:space="preserve">depressive </w:t>
      </w:r>
      <w:r w:rsidR="00282037">
        <w:rPr>
          <w:rFonts w:ascii="Times New Roman" w:hAnsi="Times New Roman" w:cs="Times New Roman"/>
          <w:sz w:val="20"/>
          <w:szCs w:val="20"/>
          <w:lang w:val="en-US"/>
        </w:rPr>
        <w:t xml:space="preserve">symptoms </w:t>
      </w:r>
      <w:r>
        <w:rPr>
          <w:rFonts w:ascii="Times New Roman" w:hAnsi="Times New Roman" w:cs="Times New Roman"/>
          <w:sz w:val="20"/>
          <w:szCs w:val="20"/>
          <w:lang w:val="en-US"/>
        </w:rPr>
        <w:t>(BDI&gt;9)</w:t>
      </w:r>
      <w:r w:rsidR="00445847">
        <w:rPr>
          <w:rFonts w:ascii="Times New Roman" w:hAnsi="Times New Roman" w:cs="Times New Roman"/>
          <w:sz w:val="20"/>
          <w:szCs w:val="20"/>
          <w:lang w:val="en-US"/>
        </w:rPr>
        <w:t>,</w:t>
      </w:r>
      <w:r w:rsidR="00D2380A">
        <w:rPr>
          <w:rFonts w:ascii="Times New Roman" w:hAnsi="Times New Roman" w:cs="Times New Roman"/>
          <w:sz w:val="20"/>
          <w:szCs w:val="20"/>
          <w:lang w:val="en-US"/>
        </w:rPr>
        <w:t xml:space="preserve"> anxiety symptoms</w:t>
      </w:r>
      <w:r>
        <w:rPr>
          <w:rFonts w:ascii="Times New Roman" w:hAnsi="Times New Roman" w:cs="Times New Roman"/>
          <w:sz w:val="20"/>
          <w:szCs w:val="20"/>
          <w:lang w:val="en-US"/>
        </w:rPr>
        <w:t xml:space="preserve"> (BAI&gt;7)</w:t>
      </w:r>
      <w:r w:rsidR="00445847">
        <w:rPr>
          <w:rFonts w:ascii="Times New Roman" w:hAnsi="Times New Roman" w:cs="Times New Roman"/>
          <w:sz w:val="20"/>
          <w:szCs w:val="20"/>
          <w:lang w:val="en-US"/>
        </w:rPr>
        <w:t xml:space="preserve">, or co-occurring </w:t>
      </w:r>
      <w:r w:rsidR="006D3664">
        <w:rPr>
          <w:rFonts w:ascii="Times New Roman" w:hAnsi="Times New Roman" w:cs="Times New Roman"/>
          <w:sz w:val="20"/>
          <w:szCs w:val="20"/>
          <w:lang w:val="en-US"/>
        </w:rPr>
        <w:t xml:space="preserve">depressive </w:t>
      </w:r>
      <w:r w:rsidR="00445847">
        <w:rPr>
          <w:rFonts w:ascii="Times New Roman" w:hAnsi="Times New Roman" w:cs="Times New Roman"/>
          <w:sz w:val="20"/>
          <w:szCs w:val="20"/>
          <w:lang w:val="en-US"/>
        </w:rPr>
        <w:t>and anxiety symptoms</w:t>
      </w:r>
      <w:r>
        <w:rPr>
          <w:rFonts w:ascii="Times New Roman" w:hAnsi="Times New Roman" w:cs="Times New Roman"/>
          <w:sz w:val="20"/>
          <w:szCs w:val="20"/>
          <w:lang w:val="en-US"/>
        </w:rPr>
        <w:t xml:space="preserve"> (BDI&gt;9 &amp; BAI&gt;7)</w:t>
      </w:r>
      <w:r w:rsidR="00C94EB7">
        <w:rPr>
          <w:rFonts w:ascii="Times New Roman" w:hAnsi="Times New Roman" w:cs="Times New Roman"/>
          <w:sz w:val="20"/>
          <w:szCs w:val="20"/>
          <w:lang w:val="en-US"/>
        </w:rPr>
        <w:t>.</w:t>
      </w:r>
    </w:p>
    <w:p w14:paraId="3720F1F5" w14:textId="41F2A3C4" w:rsidR="00D50FCF" w:rsidRDefault="00D50FCF" w:rsidP="00D50FCF">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MPA: odds of those who perform </w:t>
      </w:r>
      <w:r>
        <w:rPr>
          <w:rFonts w:ascii="Times New Roman" w:hAnsi="Times New Roman" w:cs="Times New Roman"/>
          <w:color w:val="222222"/>
          <w:sz w:val="18"/>
          <w:szCs w:val="18"/>
          <w:shd w:val="clear" w:color="auto" w:fill="FFFFFF"/>
        </w:rPr>
        <w:t>≥</w:t>
      </w:r>
      <w:r>
        <w:rPr>
          <w:rFonts w:ascii="Times New Roman" w:hAnsi="Times New Roman" w:cs="Times New Roman"/>
          <w:sz w:val="20"/>
          <w:szCs w:val="20"/>
          <w:lang w:val="en-US"/>
        </w:rPr>
        <w:t>30 minutes of MPA</w:t>
      </w:r>
      <w:r w:rsidR="006D3664">
        <w:rPr>
          <w:rFonts w:ascii="Times New Roman" w:hAnsi="Times New Roman" w:cs="Times New Roman"/>
          <w:sz w:val="20"/>
          <w:szCs w:val="20"/>
          <w:lang w:val="en-US"/>
        </w:rPr>
        <w:t>/</w:t>
      </w:r>
      <w:r>
        <w:rPr>
          <w:rFonts w:ascii="Times New Roman" w:hAnsi="Times New Roman" w:cs="Times New Roman"/>
          <w:sz w:val="20"/>
          <w:szCs w:val="20"/>
          <w:lang w:val="en-US"/>
        </w:rPr>
        <w:t xml:space="preserve">day compared to those that perform less than &lt;30 minutes of MPA (reference) of having prevalent </w:t>
      </w:r>
      <w:r w:rsidR="006D3664">
        <w:rPr>
          <w:rFonts w:ascii="Times New Roman" w:hAnsi="Times New Roman" w:cs="Times New Roman"/>
          <w:sz w:val="20"/>
          <w:szCs w:val="20"/>
          <w:lang w:val="en-US"/>
        </w:rPr>
        <w:t>depressive</w:t>
      </w:r>
      <w:r>
        <w:rPr>
          <w:rFonts w:ascii="Times New Roman" w:hAnsi="Times New Roman" w:cs="Times New Roman"/>
          <w:sz w:val="20"/>
          <w:szCs w:val="20"/>
          <w:lang w:val="en-US"/>
        </w:rPr>
        <w:t xml:space="preserve"> symptoms (BDI&gt;9), anxiety symptoms (BAI&gt;7), or co-occurring </w:t>
      </w:r>
      <w:r w:rsidR="006D3664">
        <w:rPr>
          <w:rFonts w:ascii="Times New Roman" w:hAnsi="Times New Roman" w:cs="Times New Roman"/>
          <w:sz w:val="20"/>
          <w:szCs w:val="20"/>
          <w:lang w:val="en-US"/>
        </w:rPr>
        <w:t>depressive</w:t>
      </w:r>
      <w:r>
        <w:rPr>
          <w:rFonts w:ascii="Times New Roman" w:hAnsi="Times New Roman" w:cs="Times New Roman"/>
          <w:sz w:val="20"/>
          <w:szCs w:val="20"/>
          <w:lang w:val="en-US"/>
        </w:rPr>
        <w:t xml:space="preserve"> and anxiety symptoms (BDI&gt;9 &amp; BAI&gt;7).</w:t>
      </w:r>
    </w:p>
    <w:p w14:paraId="05EF056C" w14:textId="53854CC6" w:rsidR="00D50FCF" w:rsidRDefault="00D50FCF" w:rsidP="00D50FCF">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VPA: odds of those who perform </w:t>
      </w:r>
      <w:r>
        <w:rPr>
          <w:rFonts w:ascii="Times New Roman" w:hAnsi="Times New Roman" w:cs="Times New Roman"/>
          <w:color w:val="222222"/>
          <w:sz w:val="18"/>
          <w:szCs w:val="18"/>
          <w:shd w:val="clear" w:color="auto" w:fill="FFFFFF"/>
        </w:rPr>
        <w:t>≥</w:t>
      </w:r>
      <w:r>
        <w:rPr>
          <w:rFonts w:ascii="Times New Roman" w:hAnsi="Times New Roman" w:cs="Times New Roman"/>
          <w:sz w:val="20"/>
          <w:szCs w:val="20"/>
          <w:lang w:val="en-US"/>
        </w:rPr>
        <w:t>15 minutes of VPA</w:t>
      </w:r>
      <w:r w:rsidR="006D3664">
        <w:rPr>
          <w:rFonts w:ascii="Times New Roman" w:hAnsi="Times New Roman" w:cs="Times New Roman"/>
          <w:sz w:val="20"/>
          <w:szCs w:val="20"/>
          <w:lang w:val="en-US"/>
        </w:rPr>
        <w:t>/</w:t>
      </w:r>
      <w:r>
        <w:rPr>
          <w:rFonts w:ascii="Times New Roman" w:hAnsi="Times New Roman" w:cs="Times New Roman"/>
          <w:sz w:val="20"/>
          <w:szCs w:val="20"/>
          <w:lang w:val="en-US"/>
        </w:rPr>
        <w:t xml:space="preserve">day compared to those that perform less than &lt;15 minutes of VPA (reference) of having prevalent </w:t>
      </w:r>
      <w:r w:rsidR="006D3664">
        <w:rPr>
          <w:rFonts w:ascii="Times New Roman" w:hAnsi="Times New Roman" w:cs="Times New Roman"/>
          <w:sz w:val="20"/>
          <w:szCs w:val="20"/>
          <w:lang w:val="en-US"/>
        </w:rPr>
        <w:t>depressive</w:t>
      </w:r>
      <w:r>
        <w:rPr>
          <w:rFonts w:ascii="Times New Roman" w:hAnsi="Times New Roman" w:cs="Times New Roman"/>
          <w:sz w:val="20"/>
          <w:szCs w:val="20"/>
          <w:lang w:val="en-US"/>
        </w:rPr>
        <w:t xml:space="preserve"> symptoms (BDI&gt;9), anxiety symptoms (BAI&gt;7), or co-occurring </w:t>
      </w:r>
      <w:r w:rsidR="006D3664">
        <w:rPr>
          <w:rFonts w:ascii="Times New Roman" w:hAnsi="Times New Roman" w:cs="Times New Roman"/>
          <w:sz w:val="20"/>
          <w:szCs w:val="20"/>
          <w:lang w:val="en-US"/>
        </w:rPr>
        <w:t>depressive</w:t>
      </w:r>
      <w:r>
        <w:rPr>
          <w:rFonts w:ascii="Times New Roman" w:hAnsi="Times New Roman" w:cs="Times New Roman"/>
          <w:sz w:val="20"/>
          <w:szCs w:val="20"/>
          <w:lang w:val="en-US"/>
        </w:rPr>
        <w:t xml:space="preserve"> and anxiety symptoms (BDI&gt;9 &amp; BAI&gt;7).</w:t>
      </w:r>
    </w:p>
    <w:p w14:paraId="45988C8F" w14:textId="0D717C53" w:rsidR="00C94EB7" w:rsidRDefault="00445847" w:rsidP="00C94EB7">
      <w:pPr>
        <w:jc w:val="both"/>
        <w:rPr>
          <w:rFonts w:ascii="Times New Roman" w:hAnsi="Times New Roman" w:cs="Times New Roman"/>
          <w:sz w:val="20"/>
          <w:szCs w:val="20"/>
          <w:lang w:val="en-US"/>
        </w:rPr>
      </w:pPr>
      <w:r>
        <w:rPr>
          <w:rFonts w:ascii="Times New Roman" w:hAnsi="Times New Roman" w:cs="Times New Roman"/>
          <w:sz w:val="20"/>
          <w:szCs w:val="20"/>
          <w:lang w:val="en-US"/>
        </w:rPr>
        <w:t>SB</w:t>
      </w:r>
      <w:r w:rsidR="00C94EB7">
        <w:rPr>
          <w:rFonts w:ascii="Times New Roman" w:hAnsi="Times New Roman" w:cs="Times New Roman"/>
          <w:sz w:val="20"/>
          <w:szCs w:val="20"/>
          <w:lang w:val="en-US"/>
        </w:rPr>
        <w:t xml:space="preserve">: odds of those who spend </w:t>
      </w:r>
      <w:r w:rsidR="009A2894">
        <w:rPr>
          <w:rFonts w:ascii="Times New Roman" w:hAnsi="Times New Roman" w:cs="Times New Roman"/>
          <w:color w:val="222222"/>
          <w:sz w:val="18"/>
          <w:szCs w:val="18"/>
          <w:shd w:val="clear" w:color="auto" w:fill="FFFFFF"/>
        </w:rPr>
        <w:t>≥</w:t>
      </w:r>
      <w:r w:rsidR="007E5100">
        <w:rPr>
          <w:rFonts w:ascii="Times New Roman" w:hAnsi="Times New Roman" w:cs="Times New Roman"/>
          <w:sz w:val="20"/>
          <w:szCs w:val="20"/>
          <w:lang w:val="en-US"/>
        </w:rPr>
        <w:t>10</w:t>
      </w:r>
      <w:r w:rsidR="00C94EB7">
        <w:rPr>
          <w:rFonts w:ascii="Times New Roman" w:hAnsi="Times New Roman" w:cs="Times New Roman"/>
          <w:sz w:val="20"/>
          <w:szCs w:val="20"/>
          <w:lang w:val="en-US"/>
        </w:rPr>
        <w:t xml:space="preserve"> hours </w:t>
      </w:r>
      <w:r>
        <w:rPr>
          <w:rFonts w:ascii="Times New Roman" w:hAnsi="Times New Roman" w:cs="Times New Roman"/>
          <w:sz w:val="20"/>
          <w:szCs w:val="20"/>
          <w:lang w:val="en-US"/>
        </w:rPr>
        <w:t>sit</w:t>
      </w:r>
      <w:r w:rsidR="007E5100">
        <w:rPr>
          <w:rFonts w:ascii="Times New Roman" w:hAnsi="Times New Roman" w:cs="Times New Roman"/>
          <w:sz w:val="20"/>
          <w:szCs w:val="20"/>
          <w:lang w:val="en-US"/>
        </w:rPr>
        <w:t>ting</w:t>
      </w:r>
      <w:r w:rsidR="00C94EB7">
        <w:rPr>
          <w:rFonts w:ascii="Times New Roman" w:hAnsi="Times New Roman" w:cs="Times New Roman"/>
          <w:sz w:val="20"/>
          <w:szCs w:val="20"/>
          <w:lang w:val="en-US"/>
        </w:rPr>
        <w:t xml:space="preserve"> per day compared to those spend</w:t>
      </w:r>
      <w:r w:rsidR="00E85610">
        <w:rPr>
          <w:rFonts w:ascii="Times New Roman" w:hAnsi="Times New Roman" w:cs="Times New Roman"/>
          <w:sz w:val="20"/>
          <w:szCs w:val="20"/>
          <w:lang w:val="en-US"/>
        </w:rPr>
        <w:t>ing</w:t>
      </w:r>
      <w:r w:rsidR="00C94EB7">
        <w:rPr>
          <w:rFonts w:ascii="Times New Roman" w:hAnsi="Times New Roman" w:cs="Times New Roman"/>
          <w:sz w:val="20"/>
          <w:szCs w:val="20"/>
          <w:lang w:val="en-US"/>
        </w:rPr>
        <w:t xml:space="preserve"> </w:t>
      </w:r>
      <w:r>
        <w:rPr>
          <w:rFonts w:ascii="Times New Roman" w:hAnsi="Times New Roman" w:cs="Times New Roman"/>
          <w:sz w:val="20"/>
          <w:szCs w:val="20"/>
          <w:lang w:val="en-US"/>
        </w:rPr>
        <w:t>&lt;</w:t>
      </w:r>
      <w:r w:rsidR="00E85610">
        <w:rPr>
          <w:rFonts w:ascii="Times New Roman" w:hAnsi="Times New Roman" w:cs="Times New Roman"/>
          <w:sz w:val="20"/>
          <w:szCs w:val="20"/>
          <w:lang w:val="en-US"/>
        </w:rPr>
        <w:t>10</w:t>
      </w:r>
      <w:r w:rsidR="00C94EB7">
        <w:rPr>
          <w:rFonts w:ascii="Times New Roman" w:hAnsi="Times New Roman" w:cs="Times New Roman"/>
          <w:sz w:val="20"/>
          <w:szCs w:val="20"/>
          <w:lang w:val="en-US"/>
        </w:rPr>
        <w:t xml:space="preserve"> hours (reference) </w:t>
      </w:r>
      <w:r>
        <w:rPr>
          <w:rFonts w:ascii="Times New Roman" w:hAnsi="Times New Roman" w:cs="Times New Roman"/>
          <w:sz w:val="20"/>
          <w:szCs w:val="20"/>
          <w:lang w:val="en-US"/>
        </w:rPr>
        <w:t xml:space="preserve">of having prevalent </w:t>
      </w:r>
      <w:r w:rsidR="006D3664">
        <w:rPr>
          <w:rFonts w:ascii="Times New Roman" w:hAnsi="Times New Roman" w:cs="Times New Roman"/>
          <w:sz w:val="20"/>
          <w:szCs w:val="20"/>
          <w:lang w:val="en-US"/>
        </w:rPr>
        <w:t>depressive</w:t>
      </w:r>
      <w:r w:rsidR="00FA0385">
        <w:rPr>
          <w:rFonts w:ascii="Times New Roman" w:hAnsi="Times New Roman" w:cs="Times New Roman"/>
          <w:sz w:val="20"/>
          <w:szCs w:val="20"/>
          <w:lang w:val="en-US"/>
        </w:rPr>
        <w:t xml:space="preserve"> </w:t>
      </w:r>
      <w:r w:rsidR="007D13B3">
        <w:rPr>
          <w:rFonts w:ascii="Times New Roman" w:hAnsi="Times New Roman" w:cs="Times New Roman"/>
          <w:sz w:val="20"/>
          <w:szCs w:val="20"/>
          <w:lang w:val="en-US"/>
        </w:rPr>
        <w:t xml:space="preserve">symptoms </w:t>
      </w:r>
      <w:r w:rsidR="00FA0385">
        <w:rPr>
          <w:rFonts w:ascii="Times New Roman" w:hAnsi="Times New Roman" w:cs="Times New Roman"/>
          <w:sz w:val="20"/>
          <w:szCs w:val="20"/>
          <w:lang w:val="en-US"/>
        </w:rPr>
        <w:t>(BDI&gt;9)</w:t>
      </w:r>
      <w:r>
        <w:rPr>
          <w:rFonts w:ascii="Times New Roman" w:hAnsi="Times New Roman" w:cs="Times New Roman"/>
          <w:sz w:val="20"/>
          <w:szCs w:val="20"/>
          <w:lang w:val="en-US"/>
        </w:rPr>
        <w:t>, anxiety symptoms</w:t>
      </w:r>
      <w:r w:rsidR="00FA0385">
        <w:rPr>
          <w:rFonts w:ascii="Times New Roman" w:hAnsi="Times New Roman" w:cs="Times New Roman"/>
          <w:sz w:val="20"/>
          <w:szCs w:val="20"/>
          <w:lang w:val="en-US"/>
        </w:rPr>
        <w:t xml:space="preserve"> (BAI&gt;7)</w:t>
      </w:r>
      <w:r>
        <w:rPr>
          <w:rFonts w:ascii="Times New Roman" w:hAnsi="Times New Roman" w:cs="Times New Roman"/>
          <w:sz w:val="20"/>
          <w:szCs w:val="20"/>
          <w:lang w:val="en-US"/>
        </w:rPr>
        <w:t xml:space="preserve">, or co-occurring </w:t>
      </w:r>
      <w:r w:rsidR="006D3664">
        <w:rPr>
          <w:rFonts w:ascii="Times New Roman" w:hAnsi="Times New Roman" w:cs="Times New Roman"/>
          <w:sz w:val="20"/>
          <w:szCs w:val="20"/>
          <w:lang w:val="en-US"/>
        </w:rPr>
        <w:t>depressive</w:t>
      </w:r>
      <w:r>
        <w:rPr>
          <w:rFonts w:ascii="Times New Roman" w:hAnsi="Times New Roman" w:cs="Times New Roman"/>
          <w:sz w:val="20"/>
          <w:szCs w:val="20"/>
          <w:lang w:val="en-US"/>
        </w:rPr>
        <w:t xml:space="preserve"> and anxiety symptoms</w:t>
      </w:r>
      <w:r w:rsidR="00FA0385">
        <w:rPr>
          <w:rFonts w:ascii="Times New Roman" w:hAnsi="Times New Roman" w:cs="Times New Roman"/>
          <w:sz w:val="20"/>
          <w:szCs w:val="20"/>
          <w:lang w:val="en-US"/>
        </w:rPr>
        <w:t xml:space="preserve"> (BDI&gt;9 &amp; BAI&gt;7)</w:t>
      </w:r>
      <w:r w:rsidR="00C94EB7">
        <w:rPr>
          <w:rFonts w:ascii="Times New Roman" w:hAnsi="Times New Roman" w:cs="Times New Roman"/>
          <w:sz w:val="20"/>
          <w:szCs w:val="20"/>
          <w:lang w:val="en-US"/>
        </w:rPr>
        <w:t>.</w:t>
      </w:r>
    </w:p>
    <w:p w14:paraId="0F786356" w14:textId="2F6DDB9B" w:rsidR="00FE6608" w:rsidRDefault="00C94EB7" w:rsidP="004B5299">
      <w:pPr>
        <w:jc w:val="both"/>
        <w:rPr>
          <w:rFonts w:ascii="Times New Roman" w:hAnsi="Times New Roman" w:cs="Times New Roman"/>
          <w:sz w:val="20"/>
          <w:szCs w:val="20"/>
          <w:lang w:val="en-GB"/>
        </w:rPr>
        <w:sectPr w:rsidR="00FE6608" w:rsidSect="00FE6608">
          <w:footerReference w:type="even" r:id="rId13"/>
          <w:footerReference w:type="default" r:id="rId14"/>
          <w:pgSz w:w="16840" w:h="11900" w:orient="landscape"/>
          <w:pgMar w:top="1417" w:right="1417" w:bottom="1417" w:left="1417" w:header="708" w:footer="708" w:gutter="0"/>
          <w:cols w:space="708"/>
          <w:docGrid w:linePitch="360"/>
        </w:sectPr>
      </w:pPr>
      <w:r>
        <w:rPr>
          <w:rFonts w:ascii="Times New Roman" w:hAnsi="Times New Roman" w:cs="Times New Roman"/>
          <w:sz w:val="20"/>
          <w:szCs w:val="20"/>
          <w:lang w:val="en-US"/>
        </w:rPr>
        <w:t xml:space="preserve"> The models presented are: crude, no adjustments; Adjusted 1</w:t>
      </w:r>
      <w:r w:rsidR="00D36DA3">
        <w:rPr>
          <w:rFonts w:ascii="Times New Roman" w:hAnsi="Times New Roman" w:cs="Times New Roman"/>
          <w:sz w:val="20"/>
          <w:szCs w:val="20"/>
          <w:lang w:val="en-US"/>
        </w:rPr>
        <w:t xml:space="preserve"> (Adj. 1)</w:t>
      </w:r>
      <w:r>
        <w:rPr>
          <w:rFonts w:ascii="Times New Roman" w:hAnsi="Times New Roman" w:cs="Times New Roman"/>
          <w:sz w:val="20"/>
          <w:szCs w:val="20"/>
          <w:lang w:val="en-US"/>
        </w:rPr>
        <w:t xml:space="preserve">, </w:t>
      </w:r>
      <w:r w:rsidR="00AE2976">
        <w:rPr>
          <w:rFonts w:ascii="Times New Roman" w:hAnsi="Times New Roman" w:cs="Times New Roman"/>
          <w:sz w:val="20"/>
          <w:szCs w:val="20"/>
          <w:lang w:val="en-US"/>
        </w:rPr>
        <w:t xml:space="preserve">adjusted for </w:t>
      </w:r>
      <w:r w:rsidR="00AE2976" w:rsidRPr="00FC548F">
        <w:rPr>
          <w:rFonts w:ascii="Times New Roman" w:hAnsi="Times New Roman" w:cs="Times New Roman"/>
          <w:sz w:val="20"/>
          <w:szCs w:val="20"/>
          <w:lang w:val="en-US"/>
        </w:rPr>
        <w:t>age, sex,</w:t>
      </w:r>
      <w:r w:rsidR="00AE2976">
        <w:rPr>
          <w:rFonts w:ascii="Times New Roman" w:hAnsi="Times New Roman" w:cs="Times New Roman"/>
          <w:sz w:val="20"/>
          <w:szCs w:val="20"/>
          <w:lang w:val="en-US"/>
        </w:rPr>
        <w:t xml:space="preserve"> ethnicity, </w:t>
      </w:r>
      <w:r w:rsidR="00AE2976" w:rsidRPr="00FC548F">
        <w:rPr>
          <w:rFonts w:ascii="Times New Roman" w:hAnsi="Times New Roman" w:cs="Times New Roman"/>
          <w:sz w:val="20"/>
          <w:szCs w:val="20"/>
          <w:lang w:val="en-US"/>
        </w:rPr>
        <w:t>marital status,</w:t>
      </w:r>
      <w:r w:rsidR="00AE2976">
        <w:rPr>
          <w:rFonts w:ascii="Times New Roman" w:hAnsi="Times New Roman" w:cs="Times New Roman"/>
          <w:sz w:val="20"/>
          <w:szCs w:val="20"/>
          <w:lang w:val="en-US"/>
        </w:rPr>
        <w:t xml:space="preserve"> employment, family income</w:t>
      </w:r>
      <w:r>
        <w:rPr>
          <w:rFonts w:ascii="Times New Roman" w:hAnsi="Times New Roman" w:cs="Times New Roman"/>
          <w:sz w:val="20"/>
          <w:szCs w:val="20"/>
          <w:lang w:val="en-US"/>
        </w:rPr>
        <w:t>; and Adjusted 2</w:t>
      </w:r>
      <w:r w:rsidR="00D36DA3">
        <w:rPr>
          <w:rFonts w:ascii="Times New Roman" w:hAnsi="Times New Roman" w:cs="Times New Roman"/>
          <w:sz w:val="20"/>
          <w:szCs w:val="20"/>
          <w:lang w:val="en-US"/>
        </w:rPr>
        <w:t xml:space="preserve"> (Adj. 2)</w:t>
      </w:r>
      <w:r>
        <w:rPr>
          <w:rFonts w:ascii="Times New Roman" w:hAnsi="Times New Roman" w:cs="Times New Roman"/>
          <w:sz w:val="20"/>
          <w:szCs w:val="20"/>
          <w:lang w:val="en-US"/>
        </w:rPr>
        <w:t xml:space="preserve">, adjusted for </w:t>
      </w:r>
      <w:r w:rsidR="00D66F69" w:rsidRPr="00FC548F">
        <w:rPr>
          <w:rFonts w:ascii="Times New Roman" w:hAnsi="Times New Roman" w:cs="Times New Roman"/>
          <w:sz w:val="20"/>
          <w:szCs w:val="20"/>
          <w:lang w:val="en-US"/>
        </w:rPr>
        <w:t xml:space="preserve">age, </w:t>
      </w:r>
      <w:r w:rsidR="009D7F06" w:rsidRPr="00FC548F">
        <w:rPr>
          <w:rFonts w:ascii="Times New Roman" w:hAnsi="Times New Roman" w:cs="Times New Roman"/>
          <w:sz w:val="20"/>
          <w:szCs w:val="20"/>
          <w:lang w:val="en-US"/>
        </w:rPr>
        <w:t>sex,</w:t>
      </w:r>
      <w:r w:rsidR="009D7F06">
        <w:rPr>
          <w:rFonts w:ascii="Times New Roman" w:hAnsi="Times New Roman" w:cs="Times New Roman"/>
          <w:sz w:val="20"/>
          <w:szCs w:val="20"/>
          <w:lang w:val="en-US"/>
        </w:rPr>
        <w:t xml:space="preserve"> ethnicity, </w:t>
      </w:r>
      <w:r w:rsidR="00D66F69" w:rsidRPr="00FC548F">
        <w:rPr>
          <w:rFonts w:ascii="Times New Roman" w:hAnsi="Times New Roman" w:cs="Times New Roman"/>
          <w:sz w:val="20"/>
          <w:szCs w:val="20"/>
          <w:lang w:val="en-US"/>
        </w:rPr>
        <w:t>marital status,</w:t>
      </w:r>
      <w:r w:rsidR="006612E1">
        <w:rPr>
          <w:rFonts w:ascii="Times New Roman" w:hAnsi="Times New Roman" w:cs="Times New Roman"/>
          <w:sz w:val="20"/>
          <w:szCs w:val="20"/>
          <w:lang w:val="en-US"/>
        </w:rPr>
        <w:t xml:space="preserve"> </w:t>
      </w:r>
      <w:r w:rsidR="00552D1F">
        <w:rPr>
          <w:rFonts w:ascii="Times New Roman" w:hAnsi="Times New Roman" w:cs="Times New Roman"/>
          <w:sz w:val="20"/>
          <w:szCs w:val="20"/>
          <w:lang w:val="en-US"/>
        </w:rPr>
        <w:t xml:space="preserve">employment, </w:t>
      </w:r>
      <w:r w:rsidR="006612E1">
        <w:rPr>
          <w:rFonts w:ascii="Times New Roman" w:hAnsi="Times New Roman" w:cs="Times New Roman"/>
          <w:sz w:val="20"/>
          <w:szCs w:val="20"/>
          <w:lang w:val="en-US"/>
        </w:rPr>
        <w:t xml:space="preserve">family income, </w:t>
      </w:r>
      <w:r w:rsidR="005D0F39">
        <w:rPr>
          <w:rFonts w:ascii="Times New Roman" w:hAnsi="Times New Roman" w:cs="Times New Roman"/>
          <w:sz w:val="20"/>
          <w:szCs w:val="20"/>
          <w:lang w:val="en-US"/>
        </w:rPr>
        <w:t xml:space="preserve">days in self-isolation, </w:t>
      </w:r>
      <w:r w:rsidR="00D66F69" w:rsidRPr="00FC548F">
        <w:rPr>
          <w:rFonts w:ascii="Times New Roman" w:hAnsi="Times New Roman" w:cs="Times New Roman"/>
          <w:sz w:val="20"/>
          <w:szCs w:val="20"/>
          <w:lang w:val="en-US"/>
        </w:rPr>
        <w:t>current smoking, current alcohol consumption</w:t>
      </w:r>
      <w:r w:rsidR="005C793F">
        <w:rPr>
          <w:rFonts w:ascii="Times New Roman" w:hAnsi="Times New Roman" w:cs="Times New Roman"/>
          <w:sz w:val="20"/>
          <w:szCs w:val="20"/>
          <w:lang w:val="en-US"/>
        </w:rPr>
        <w:t xml:space="preserve">, </w:t>
      </w:r>
      <w:r w:rsidR="00BD2E0A">
        <w:rPr>
          <w:rFonts w:ascii="Times New Roman" w:hAnsi="Times New Roman" w:cs="Times New Roman"/>
          <w:sz w:val="20"/>
          <w:szCs w:val="20"/>
          <w:lang w:val="en-US"/>
        </w:rPr>
        <w:t xml:space="preserve">self-reported previous diagnosis of </w:t>
      </w:r>
      <w:r w:rsidR="006612E1">
        <w:rPr>
          <w:rFonts w:ascii="Times New Roman" w:hAnsi="Times New Roman" w:cs="Times New Roman"/>
          <w:sz w:val="20"/>
          <w:szCs w:val="20"/>
          <w:lang w:val="en-US"/>
        </w:rPr>
        <w:t>chronic diseases,</w:t>
      </w:r>
      <w:r w:rsidR="00E86F6B">
        <w:rPr>
          <w:rFonts w:ascii="Times New Roman" w:hAnsi="Times New Roman" w:cs="Times New Roman"/>
          <w:sz w:val="20"/>
          <w:szCs w:val="20"/>
          <w:lang w:val="en-US"/>
        </w:rPr>
        <w:t xml:space="preserve"> </w:t>
      </w:r>
      <w:r w:rsidR="00BD2E0A">
        <w:rPr>
          <w:rFonts w:ascii="Times New Roman" w:hAnsi="Times New Roman" w:cs="Times New Roman"/>
          <w:sz w:val="20"/>
          <w:szCs w:val="20"/>
          <w:lang w:val="en-US"/>
        </w:rPr>
        <w:t xml:space="preserve">self-reported previous diagnosis </w:t>
      </w:r>
      <w:r w:rsidR="005C793F">
        <w:rPr>
          <w:rFonts w:ascii="Times New Roman" w:hAnsi="Times New Roman" w:cs="Times New Roman"/>
          <w:sz w:val="20"/>
          <w:szCs w:val="20"/>
          <w:lang w:val="en-US"/>
        </w:rPr>
        <w:t>of</w:t>
      </w:r>
      <w:r w:rsidR="00E86F6B">
        <w:rPr>
          <w:rFonts w:ascii="Times New Roman" w:hAnsi="Times New Roman" w:cs="Times New Roman"/>
          <w:sz w:val="20"/>
          <w:szCs w:val="20"/>
          <w:lang w:val="en-US"/>
        </w:rPr>
        <w:t xml:space="preserve"> psychiatric disorders</w:t>
      </w:r>
      <w:r w:rsidR="00891C90">
        <w:rPr>
          <w:rFonts w:ascii="Times New Roman" w:hAnsi="Times New Roman" w:cs="Times New Roman"/>
          <w:sz w:val="20"/>
          <w:szCs w:val="20"/>
          <w:lang w:val="en-US"/>
        </w:rPr>
        <w:t xml:space="preserve">, </w:t>
      </w:r>
      <w:r w:rsidR="00A102EE">
        <w:rPr>
          <w:rFonts w:ascii="Times New Roman" w:hAnsi="Times New Roman" w:cs="Times New Roman"/>
          <w:sz w:val="20"/>
          <w:szCs w:val="20"/>
          <w:lang w:val="en-US"/>
        </w:rPr>
        <w:t>SB</w:t>
      </w:r>
      <w:r>
        <w:rPr>
          <w:rFonts w:ascii="Times New Roman" w:hAnsi="Times New Roman" w:cs="Times New Roman"/>
          <w:sz w:val="20"/>
          <w:szCs w:val="20"/>
          <w:lang w:val="en-US"/>
        </w:rPr>
        <w:t xml:space="preserve"> (</w:t>
      </w:r>
      <w:r w:rsidR="00A102EE">
        <w:rPr>
          <w:rFonts w:ascii="Times New Roman" w:hAnsi="Times New Roman" w:cs="Times New Roman"/>
          <w:sz w:val="20"/>
          <w:szCs w:val="20"/>
          <w:lang w:val="en-US"/>
        </w:rPr>
        <w:t xml:space="preserve">continuous, </w:t>
      </w:r>
      <w:r>
        <w:rPr>
          <w:rFonts w:ascii="Times New Roman" w:hAnsi="Times New Roman" w:cs="Times New Roman"/>
          <w:sz w:val="20"/>
          <w:szCs w:val="20"/>
          <w:lang w:val="en-US"/>
        </w:rPr>
        <w:t>for physical activity model</w:t>
      </w:r>
      <w:r w:rsidR="004826AE">
        <w:rPr>
          <w:rFonts w:ascii="Times New Roman" w:hAnsi="Times New Roman" w:cs="Times New Roman"/>
          <w:sz w:val="20"/>
          <w:szCs w:val="20"/>
          <w:lang w:val="en-US"/>
        </w:rPr>
        <w:t>s</w:t>
      </w:r>
      <w:r>
        <w:rPr>
          <w:rFonts w:ascii="Times New Roman" w:hAnsi="Times New Roman" w:cs="Times New Roman"/>
          <w:sz w:val="20"/>
          <w:szCs w:val="20"/>
          <w:lang w:val="en-US"/>
        </w:rPr>
        <w:t>)</w:t>
      </w:r>
      <w:r w:rsidR="00E0739D">
        <w:rPr>
          <w:rFonts w:ascii="Times New Roman" w:hAnsi="Times New Roman" w:cs="Times New Roman"/>
          <w:sz w:val="20"/>
          <w:szCs w:val="20"/>
          <w:lang w:val="en-US"/>
        </w:rPr>
        <w:t xml:space="preserve"> and</w:t>
      </w:r>
      <w:r w:rsidR="006C397C">
        <w:rPr>
          <w:rFonts w:ascii="Times New Roman" w:hAnsi="Times New Roman" w:cs="Times New Roman"/>
          <w:sz w:val="20"/>
          <w:szCs w:val="20"/>
          <w:lang w:val="en-US"/>
        </w:rPr>
        <w:t xml:space="preserve"> </w:t>
      </w:r>
      <w:r w:rsidR="00A102EE">
        <w:rPr>
          <w:rFonts w:ascii="Times New Roman" w:hAnsi="Times New Roman" w:cs="Times New Roman"/>
          <w:sz w:val="20"/>
          <w:szCs w:val="20"/>
          <w:lang w:val="en-US"/>
        </w:rPr>
        <w:t>MVPA</w:t>
      </w:r>
      <w:r w:rsidR="00891C90">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A102EE">
        <w:rPr>
          <w:rFonts w:ascii="Times New Roman" w:hAnsi="Times New Roman" w:cs="Times New Roman"/>
          <w:sz w:val="20"/>
          <w:szCs w:val="20"/>
          <w:lang w:val="en-US"/>
        </w:rPr>
        <w:t xml:space="preserve">continuous, </w:t>
      </w:r>
      <w:r w:rsidR="00E0739D">
        <w:rPr>
          <w:rFonts w:ascii="Times New Roman" w:hAnsi="Times New Roman" w:cs="Times New Roman"/>
          <w:sz w:val="20"/>
          <w:szCs w:val="20"/>
          <w:lang w:val="en-US"/>
        </w:rPr>
        <w:t xml:space="preserve">for </w:t>
      </w:r>
      <w:r w:rsidR="0074469A">
        <w:rPr>
          <w:rFonts w:ascii="Times New Roman" w:hAnsi="Times New Roman" w:cs="Times New Roman"/>
          <w:sz w:val="20"/>
          <w:szCs w:val="20"/>
          <w:lang w:val="en-US"/>
        </w:rPr>
        <w:t>SB</w:t>
      </w:r>
      <w:r w:rsidR="00E0739D">
        <w:rPr>
          <w:rFonts w:ascii="Times New Roman" w:hAnsi="Times New Roman" w:cs="Times New Roman"/>
          <w:sz w:val="20"/>
          <w:szCs w:val="20"/>
          <w:lang w:val="en-US"/>
        </w:rPr>
        <w:t xml:space="preserve"> model</w:t>
      </w:r>
      <w:r w:rsidR="004826AE">
        <w:rPr>
          <w:rFonts w:ascii="Times New Roman" w:hAnsi="Times New Roman" w:cs="Times New Roman"/>
          <w:sz w:val="20"/>
          <w:szCs w:val="20"/>
          <w:lang w:val="en-US"/>
        </w:rPr>
        <w:t>s</w:t>
      </w:r>
      <w:r>
        <w:rPr>
          <w:rFonts w:ascii="Times New Roman" w:hAnsi="Times New Roman" w:cs="Times New Roman"/>
          <w:sz w:val="20"/>
          <w:szCs w:val="20"/>
          <w:lang w:val="en-US"/>
        </w:rPr>
        <w:t>)</w:t>
      </w:r>
      <w:r w:rsidR="00891C90">
        <w:rPr>
          <w:rFonts w:ascii="Times New Roman" w:hAnsi="Times New Roman" w:cs="Times New Roman"/>
          <w:sz w:val="20"/>
          <w:szCs w:val="20"/>
          <w:lang w:val="en-US"/>
        </w:rPr>
        <w:t>.</w:t>
      </w:r>
      <w:bookmarkEnd w:id="4"/>
    </w:p>
    <w:p w14:paraId="2C43E12D" w14:textId="77777777" w:rsidR="002D7B2F" w:rsidRPr="00FC548F" w:rsidRDefault="002D7B2F" w:rsidP="002D7B2F">
      <w:pPr>
        <w:spacing w:line="360" w:lineRule="auto"/>
        <w:jc w:val="both"/>
        <w:rPr>
          <w:rFonts w:ascii="Times New Roman" w:hAnsi="Times New Roman" w:cs="Times New Roman"/>
          <w:lang w:val="en-US"/>
        </w:rPr>
      </w:pPr>
      <w:r>
        <w:rPr>
          <w:rFonts w:ascii="Times New Roman" w:hAnsi="Times New Roman" w:cs="Times New Roman"/>
          <w:b/>
          <w:bCs/>
          <w:lang w:val="en-US"/>
        </w:rPr>
        <w:lastRenderedPageBreak/>
        <w:t>Supplementary t</w:t>
      </w:r>
      <w:r w:rsidRPr="00FC548F">
        <w:rPr>
          <w:rFonts w:ascii="Times New Roman" w:hAnsi="Times New Roman" w:cs="Times New Roman"/>
          <w:b/>
          <w:bCs/>
          <w:lang w:val="en-US"/>
        </w:rPr>
        <w:t xml:space="preserve">able 1. </w:t>
      </w:r>
      <w:r w:rsidRPr="00FC548F">
        <w:rPr>
          <w:rFonts w:ascii="Times New Roman" w:hAnsi="Times New Roman" w:cs="Times New Roman"/>
          <w:lang w:val="en-US"/>
        </w:rPr>
        <w:t>Sample characteristics</w:t>
      </w:r>
      <w:r>
        <w:rPr>
          <w:rFonts w:ascii="Times New Roman" w:hAnsi="Times New Roman" w:cs="Times New Roman"/>
          <w:lang w:val="en-US"/>
        </w:rPr>
        <w:t xml:space="preserve">: </w:t>
      </w:r>
      <w:r w:rsidRPr="00FC548F">
        <w:rPr>
          <w:rFonts w:ascii="Times New Roman" w:hAnsi="Times New Roman" w:cs="Times New Roman"/>
          <w:lang w:val="en-US"/>
        </w:rPr>
        <w:t>overall</w:t>
      </w:r>
      <w:r>
        <w:rPr>
          <w:rFonts w:ascii="Times New Roman" w:hAnsi="Times New Roman" w:cs="Times New Roman"/>
          <w:lang w:val="en-US"/>
        </w:rPr>
        <w:t xml:space="preserve"> and stratified </w:t>
      </w:r>
      <w:r w:rsidRPr="00FC548F">
        <w:rPr>
          <w:rFonts w:ascii="Times New Roman" w:hAnsi="Times New Roman" w:cs="Times New Roman"/>
          <w:lang w:val="en-US"/>
        </w:rPr>
        <w:t xml:space="preserve">by </w:t>
      </w:r>
      <w:r>
        <w:rPr>
          <w:rFonts w:ascii="Times New Roman" w:hAnsi="Times New Roman" w:cs="Times New Roman"/>
          <w:lang w:val="en-US"/>
        </w:rPr>
        <w:t>MVPA and SB levels.</w:t>
      </w:r>
    </w:p>
    <w:tbl>
      <w:tblPr>
        <w:tblStyle w:val="ListTable6Colorful"/>
        <w:tblW w:w="9918" w:type="dxa"/>
        <w:tblLayout w:type="fixed"/>
        <w:tblLook w:val="04A0" w:firstRow="1" w:lastRow="0" w:firstColumn="1" w:lastColumn="0" w:noHBand="0" w:noVBand="1"/>
      </w:tblPr>
      <w:tblGrid>
        <w:gridCol w:w="1803"/>
        <w:gridCol w:w="1735"/>
        <w:gridCol w:w="1276"/>
        <w:gridCol w:w="1276"/>
        <w:gridCol w:w="1276"/>
        <w:gridCol w:w="1276"/>
        <w:gridCol w:w="1276"/>
      </w:tblGrid>
      <w:tr w:rsidR="002D7B2F" w:rsidRPr="00FC548F" w14:paraId="58E843F1" w14:textId="77777777" w:rsidTr="00E86746">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803" w:type="dxa"/>
            <w:vMerge w:val="restart"/>
            <w:tcBorders>
              <w:top w:val="single" w:sz="4" w:space="0" w:color="000000" w:themeColor="text1"/>
            </w:tcBorders>
          </w:tcPr>
          <w:p w14:paraId="4322581C" w14:textId="77777777" w:rsidR="002D7B2F" w:rsidRPr="00341668" w:rsidRDefault="002D7B2F" w:rsidP="00E86746">
            <w:pPr>
              <w:rPr>
                <w:rFonts w:ascii="Times New Roman" w:hAnsi="Times New Roman" w:cs="Times New Roman"/>
                <w:sz w:val="18"/>
                <w:szCs w:val="18"/>
                <w:lang w:val="en-US"/>
              </w:rPr>
            </w:pPr>
          </w:p>
        </w:tc>
        <w:tc>
          <w:tcPr>
            <w:tcW w:w="1735" w:type="dxa"/>
            <w:vMerge w:val="restart"/>
            <w:tcBorders>
              <w:top w:val="single" w:sz="4" w:space="0" w:color="000000" w:themeColor="text1"/>
            </w:tcBorders>
          </w:tcPr>
          <w:p w14:paraId="179AFF12" w14:textId="77777777" w:rsidR="002D7B2F" w:rsidRPr="00341668" w:rsidRDefault="002D7B2F" w:rsidP="00E867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Category</w:t>
            </w:r>
          </w:p>
        </w:tc>
        <w:tc>
          <w:tcPr>
            <w:tcW w:w="1276" w:type="dxa"/>
            <w:vMerge w:val="restart"/>
            <w:tcBorders>
              <w:top w:val="single" w:sz="4" w:space="0" w:color="000000" w:themeColor="text1"/>
            </w:tcBorders>
            <w:vAlign w:val="center"/>
          </w:tcPr>
          <w:p w14:paraId="3038014C" w14:textId="77777777" w:rsidR="002D7B2F" w:rsidRPr="00341668" w:rsidRDefault="002D7B2F" w:rsidP="00E867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Overall N=937* (%)</w:t>
            </w:r>
          </w:p>
        </w:tc>
        <w:tc>
          <w:tcPr>
            <w:tcW w:w="2552" w:type="dxa"/>
            <w:gridSpan w:val="2"/>
            <w:tcBorders>
              <w:top w:val="single" w:sz="4" w:space="0" w:color="000000" w:themeColor="text1"/>
            </w:tcBorders>
            <w:vAlign w:val="center"/>
          </w:tcPr>
          <w:p w14:paraId="6F969D71" w14:textId="77777777" w:rsidR="002D7B2F" w:rsidRPr="00341668" w:rsidRDefault="002D7B2F" w:rsidP="00E867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Time spent in MVPA per day</w:t>
            </w:r>
          </w:p>
        </w:tc>
        <w:tc>
          <w:tcPr>
            <w:tcW w:w="2552" w:type="dxa"/>
            <w:gridSpan w:val="2"/>
            <w:tcBorders>
              <w:top w:val="single" w:sz="4" w:space="0" w:color="000000" w:themeColor="text1"/>
            </w:tcBorders>
            <w:vAlign w:val="center"/>
          </w:tcPr>
          <w:p w14:paraId="0022FA48" w14:textId="77777777" w:rsidR="002D7B2F" w:rsidRPr="00341668" w:rsidRDefault="002D7B2F" w:rsidP="00E867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Time spent in SB</w:t>
            </w:r>
            <w:r>
              <w:rPr>
                <w:rFonts w:ascii="Times New Roman" w:hAnsi="Times New Roman" w:cs="Times New Roman"/>
                <w:sz w:val="18"/>
                <w:szCs w:val="18"/>
                <w:lang w:val="en-US"/>
              </w:rPr>
              <w:t xml:space="preserve"> per day</w:t>
            </w:r>
          </w:p>
        </w:tc>
      </w:tr>
      <w:tr w:rsidR="002D7B2F" w:rsidRPr="00FC548F" w14:paraId="5014D682" w14:textId="77777777" w:rsidTr="00E86746">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803" w:type="dxa"/>
            <w:vMerge/>
            <w:tcBorders>
              <w:bottom w:val="single" w:sz="4" w:space="0" w:color="auto"/>
            </w:tcBorders>
          </w:tcPr>
          <w:p w14:paraId="61835FB3" w14:textId="77777777" w:rsidR="002D7B2F" w:rsidRPr="00341668" w:rsidRDefault="002D7B2F" w:rsidP="00E86746">
            <w:pPr>
              <w:rPr>
                <w:rFonts w:ascii="Times New Roman" w:hAnsi="Times New Roman" w:cs="Times New Roman"/>
                <w:sz w:val="18"/>
                <w:szCs w:val="18"/>
                <w:lang w:val="en-US"/>
              </w:rPr>
            </w:pPr>
          </w:p>
        </w:tc>
        <w:tc>
          <w:tcPr>
            <w:tcW w:w="1735" w:type="dxa"/>
            <w:vMerge/>
            <w:tcBorders>
              <w:bottom w:val="single" w:sz="4" w:space="0" w:color="auto"/>
            </w:tcBorders>
          </w:tcPr>
          <w:p w14:paraId="07FB3484"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1276" w:type="dxa"/>
            <w:vMerge/>
            <w:tcBorders>
              <w:bottom w:val="single" w:sz="4" w:space="0" w:color="auto"/>
            </w:tcBorders>
            <w:vAlign w:val="center"/>
          </w:tcPr>
          <w:p w14:paraId="4B1A614D"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1276" w:type="dxa"/>
            <w:tcBorders>
              <w:bottom w:val="single" w:sz="4" w:space="0" w:color="auto"/>
            </w:tcBorders>
            <w:shd w:val="clear" w:color="auto" w:fill="auto"/>
            <w:vAlign w:val="center"/>
          </w:tcPr>
          <w:p w14:paraId="4E13AD66"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color w:val="222222"/>
                <w:sz w:val="18"/>
                <w:szCs w:val="18"/>
              </w:rPr>
              <w:t>&lt;</w:t>
            </w:r>
            <w:r w:rsidRPr="00341668">
              <w:rPr>
                <w:rFonts w:ascii="Times New Roman" w:hAnsi="Times New Roman" w:cs="Times New Roman"/>
                <w:sz w:val="18"/>
                <w:szCs w:val="18"/>
                <w:lang w:val="en-US"/>
              </w:rPr>
              <w:t>30 minutes N=437 (46.6%)</w:t>
            </w:r>
          </w:p>
        </w:tc>
        <w:tc>
          <w:tcPr>
            <w:tcW w:w="1276" w:type="dxa"/>
            <w:tcBorders>
              <w:bottom w:val="single" w:sz="4" w:space="0" w:color="auto"/>
            </w:tcBorders>
            <w:shd w:val="clear" w:color="auto" w:fill="auto"/>
            <w:vAlign w:val="center"/>
          </w:tcPr>
          <w:p w14:paraId="63F00781"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8"/>
                <w:szCs w:val="18"/>
              </w:rPr>
            </w:pPr>
            <w:r>
              <w:rPr>
                <w:rFonts w:ascii="Times New Roman" w:hAnsi="Times New Roman" w:cs="Times New Roman"/>
                <w:color w:val="222222"/>
                <w:sz w:val="18"/>
                <w:szCs w:val="18"/>
                <w:shd w:val="clear" w:color="auto" w:fill="FFFFFF"/>
              </w:rPr>
              <w:t>≥</w:t>
            </w:r>
            <w:r w:rsidRPr="00341668">
              <w:rPr>
                <w:rFonts w:ascii="Times New Roman" w:hAnsi="Times New Roman" w:cs="Times New Roman"/>
                <w:sz w:val="18"/>
                <w:szCs w:val="18"/>
                <w:lang w:val="en-US"/>
              </w:rPr>
              <w:t>30 minutes N=500 (53.4%)</w:t>
            </w:r>
          </w:p>
        </w:tc>
        <w:tc>
          <w:tcPr>
            <w:tcW w:w="1276" w:type="dxa"/>
            <w:tcBorders>
              <w:bottom w:val="single" w:sz="4" w:space="0" w:color="auto"/>
            </w:tcBorders>
            <w:shd w:val="clear" w:color="auto" w:fill="auto"/>
            <w:vAlign w:val="center"/>
          </w:tcPr>
          <w:p w14:paraId="0A5CDDD2"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&lt;</w:t>
            </w:r>
            <w:r w:rsidRPr="00341668">
              <w:rPr>
                <w:rFonts w:ascii="Times New Roman" w:hAnsi="Times New Roman" w:cs="Times New Roman"/>
                <w:sz w:val="18"/>
                <w:szCs w:val="18"/>
                <w:lang w:val="en-US"/>
              </w:rPr>
              <w:t>10 hours</w:t>
            </w:r>
          </w:p>
          <w:p w14:paraId="27B681B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N=623 (66.7%)</w:t>
            </w:r>
          </w:p>
        </w:tc>
        <w:tc>
          <w:tcPr>
            <w:tcW w:w="1276" w:type="dxa"/>
            <w:tcBorders>
              <w:bottom w:val="single" w:sz="4" w:space="0" w:color="auto"/>
            </w:tcBorders>
            <w:shd w:val="clear" w:color="auto" w:fill="auto"/>
            <w:vAlign w:val="center"/>
          </w:tcPr>
          <w:p w14:paraId="1F9B9E81"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color w:val="222222"/>
                <w:sz w:val="18"/>
                <w:szCs w:val="18"/>
                <w:shd w:val="clear" w:color="auto" w:fill="FFFFFF"/>
              </w:rPr>
              <w:t>≥</w:t>
            </w:r>
            <w:r w:rsidRPr="00341668">
              <w:rPr>
                <w:rFonts w:ascii="Times New Roman" w:hAnsi="Times New Roman" w:cs="Times New Roman"/>
                <w:sz w:val="18"/>
                <w:szCs w:val="18"/>
                <w:lang w:val="en-US"/>
              </w:rPr>
              <w:t>10 hours</w:t>
            </w:r>
          </w:p>
          <w:p w14:paraId="301C7DDA"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N=311 (33.3%)</w:t>
            </w:r>
          </w:p>
        </w:tc>
      </w:tr>
      <w:tr w:rsidR="002D7B2F" w:rsidRPr="00FC548F" w14:paraId="6A3B3390" w14:textId="77777777" w:rsidTr="00E86746">
        <w:trPr>
          <w:trHeight w:val="220"/>
        </w:trPr>
        <w:tc>
          <w:tcPr>
            <w:cnfStyle w:val="001000000000" w:firstRow="0" w:lastRow="0" w:firstColumn="1" w:lastColumn="0" w:oddVBand="0" w:evenVBand="0" w:oddHBand="0" w:evenHBand="0" w:firstRowFirstColumn="0" w:firstRowLastColumn="0" w:lastRowFirstColumn="0" w:lastRowLastColumn="0"/>
            <w:tcW w:w="1803" w:type="dxa"/>
            <w:vMerge w:val="restart"/>
            <w:tcBorders>
              <w:top w:val="single" w:sz="4" w:space="0" w:color="auto"/>
            </w:tcBorders>
            <w:shd w:val="clear" w:color="auto" w:fill="auto"/>
          </w:tcPr>
          <w:p w14:paraId="4A76098D" w14:textId="77777777" w:rsidR="002D7B2F" w:rsidRPr="00341668" w:rsidRDefault="002D7B2F" w:rsidP="00E86746">
            <w:pPr>
              <w:rPr>
                <w:rFonts w:ascii="Times New Roman" w:hAnsi="Times New Roman" w:cs="Times New Roman"/>
                <w:sz w:val="18"/>
                <w:szCs w:val="18"/>
                <w:lang w:val="en-US"/>
              </w:rPr>
            </w:pPr>
            <w:r w:rsidRPr="00341668">
              <w:rPr>
                <w:rFonts w:ascii="Times New Roman" w:hAnsi="Times New Roman" w:cs="Times New Roman"/>
                <w:sz w:val="18"/>
                <w:szCs w:val="18"/>
                <w:lang w:val="en-US"/>
              </w:rPr>
              <w:t>Sex</w:t>
            </w:r>
          </w:p>
        </w:tc>
        <w:tc>
          <w:tcPr>
            <w:tcW w:w="1735" w:type="dxa"/>
            <w:tcBorders>
              <w:top w:val="single" w:sz="4" w:space="0" w:color="auto"/>
            </w:tcBorders>
            <w:shd w:val="clear" w:color="auto" w:fill="auto"/>
          </w:tcPr>
          <w:p w14:paraId="2D593546"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Male</w:t>
            </w:r>
          </w:p>
        </w:tc>
        <w:tc>
          <w:tcPr>
            <w:tcW w:w="1276" w:type="dxa"/>
            <w:tcBorders>
              <w:top w:val="single" w:sz="4" w:space="0" w:color="auto"/>
            </w:tcBorders>
            <w:shd w:val="clear" w:color="auto" w:fill="auto"/>
            <w:vAlign w:val="center"/>
          </w:tcPr>
          <w:p w14:paraId="525D8A1B"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258 (27.7%)</w:t>
            </w:r>
          </w:p>
        </w:tc>
        <w:tc>
          <w:tcPr>
            <w:tcW w:w="1276" w:type="dxa"/>
            <w:tcBorders>
              <w:top w:val="single" w:sz="4" w:space="0" w:color="auto"/>
            </w:tcBorders>
            <w:shd w:val="clear" w:color="auto" w:fill="auto"/>
            <w:vAlign w:val="center"/>
          </w:tcPr>
          <w:p w14:paraId="6988192E"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124 (48.1%)</w:t>
            </w:r>
          </w:p>
        </w:tc>
        <w:tc>
          <w:tcPr>
            <w:tcW w:w="1276" w:type="dxa"/>
            <w:tcBorders>
              <w:top w:val="single" w:sz="4" w:space="0" w:color="auto"/>
            </w:tcBorders>
            <w:shd w:val="clear" w:color="auto" w:fill="auto"/>
            <w:vAlign w:val="center"/>
          </w:tcPr>
          <w:p w14:paraId="253ADEB7"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134 (51.9%)</w:t>
            </w:r>
          </w:p>
        </w:tc>
        <w:tc>
          <w:tcPr>
            <w:tcW w:w="1276" w:type="dxa"/>
            <w:tcBorders>
              <w:top w:val="single" w:sz="4" w:space="0" w:color="auto"/>
            </w:tcBorders>
            <w:shd w:val="clear" w:color="auto" w:fill="auto"/>
            <w:vAlign w:val="center"/>
          </w:tcPr>
          <w:p w14:paraId="5E7EE6A0"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160 (62.3%)</w:t>
            </w:r>
          </w:p>
        </w:tc>
        <w:tc>
          <w:tcPr>
            <w:tcW w:w="1276" w:type="dxa"/>
            <w:tcBorders>
              <w:top w:val="single" w:sz="4" w:space="0" w:color="auto"/>
            </w:tcBorders>
            <w:shd w:val="clear" w:color="auto" w:fill="auto"/>
            <w:vAlign w:val="center"/>
          </w:tcPr>
          <w:p w14:paraId="4562614A"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97 (37.3%)</w:t>
            </w:r>
          </w:p>
        </w:tc>
      </w:tr>
      <w:tr w:rsidR="002D7B2F" w:rsidRPr="00FC548F" w14:paraId="6B4CE157" w14:textId="77777777" w:rsidTr="00E86746">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7C3619CA"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42884B9A"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Female</w:t>
            </w:r>
          </w:p>
        </w:tc>
        <w:tc>
          <w:tcPr>
            <w:tcW w:w="1276" w:type="dxa"/>
            <w:shd w:val="clear" w:color="auto" w:fill="auto"/>
            <w:vAlign w:val="center"/>
          </w:tcPr>
          <w:p w14:paraId="01C9181C"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674 (72.3%)</w:t>
            </w:r>
          </w:p>
        </w:tc>
        <w:tc>
          <w:tcPr>
            <w:tcW w:w="1276" w:type="dxa"/>
            <w:shd w:val="clear" w:color="auto" w:fill="auto"/>
            <w:vAlign w:val="center"/>
          </w:tcPr>
          <w:p w14:paraId="1AAE9063"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311 (46.1%)</w:t>
            </w:r>
          </w:p>
        </w:tc>
        <w:tc>
          <w:tcPr>
            <w:tcW w:w="1276" w:type="dxa"/>
            <w:shd w:val="clear" w:color="auto" w:fill="auto"/>
            <w:vAlign w:val="center"/>
          </w:tcPr>
          <w:p w14:paraId="35E5F1DF"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363 (53.9%)</w:t>
            </w:r>
          </w:p>
        </w:tc>
        <w:tc>
          <w:tcPr>
            <w:tcW w:w="1276" w:type="dxa"/>
            <w:shd w:val="clear" w:color="auto" w:fill="auto"/>
            <w:vAlign w:val="center"/>
          </w:tcPr>
          <w:p w14:paraId="517CC291"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459 (68.3%)</w:t>
            </w:r>
          </w:p>
        </w:tc>
        <w:tc>
          <w:tcPr>
            <w:tcW w:w="1276" w:type="dxa"/>
            <w:shd w:val="clear" w:color="auto" w:fill="auto"/>
            <w:vAlign w:val="center"/>
          </w:tcPr>
          <w:p w14:paraId="3A410440"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213 (31.7%)</w:t>
            </w:r>
          </w:p>
        </w:tc>
      </w:tr>
      <w:tr w:rsidR="002D7B2F" w:rsidRPr="00FC548F" w14:paraId="3EF2B7E8" w14:textId="77777777" w:rsidTr="00E86746">
        <w:trPr>
          <w:trHeight w:val="220"/>
        </w:trPr>
        <w:tc>
          <w:tcPr>
            <w:cnfStyle w:val="001000000000" w:firstRow="0" w:lastRow="0" w:firstColumn="1" w:lastColumn="0" w:oddVBand="0" w:evenVBand="0" w:oddHBand="0" w:evenHBand="0" w:firstRowFirstColumn="0" w:firstRowLastColumn="0" w:lastRowFirstColumn="0" w:lastRowLastColumn="0"/>
            <w:tcW w:w="1803" w:type="dxa"/>
            <w:vMerge w:val="restart"/>
            <w:shd w:val="clear" w:color="auto" w:fill="auto"/>
          </w:tcPr>
          <w:p w14:paraId="7F6DBB7D" w14:textId="77777777" w:rsidR="002D7B2F" w:rsidRPr="00341668" w:rsidRDefault="002D7B2F" w:rsidP="00E86746">
            <w:pPr>
              <w:rPr>
                <w:rFonts w:ascii="Times New Roman" w:hAnsi="Times New Roman" w:cs="Times New Roman"/>
                <w:sz w:val="18"/>
                <w:szCs w:val="18"/>
                <w:lang w:val="en-US"/>
              </w:rPr>
            </w:pPr>
            <w:r w:rsidRPr="00341668">
              <w:rPr>
                <w:rFonts w:ascii="Times New Roman" w:hAnsi="Times New Roman" w:cs="Times New Roman"/>
                <w:sz w:val="18"/>
                <w:szCs w:val="18"/>
                <w:lang w:val="en-US"/>
              </w:rPr>
              <w:t xml:space="preserve">Age </w:t>
            </w:r>
          </w:p>
        </w:tc>
        <w:tc>
          <w:tcPr>
            <w:tcW w:w="1735" w:type="dxa"/>
            <w:shd w:val="clear" w:color="auto" w:fill="auto"/>
          </w:tcPr>
          <w:p w14:paraId="2FBEB867"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18-24 years</w:t>
            </w:r>
          </w:p>
        </w:tc>
        <w:tc>
          <w:tcPr>
            <w:tcW w:w="1276" w:type="dxa"/>
            <w:shd w:val="clear" w:color="auto" w:fill="auto"/>
            <w:vAlign w:val="center"/>
          </w:tcPr>
          <w:p w14:paraId="42B502FC"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135 (14.4%)</w:t>
            </w:r>
          </w:p>
        </w:tc>
        <w:tc>
          <w:tcPr>
            <w:tcW w:w="1276" w:type="dxa"/>
            <w:shd w:val="clear" w:color="auto" w:fill="auto"/>
            <w:vAlign w:val="center"/>
          </w:tcPr>
          <w:p w14:paraId="354066E6"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64 (57.4%)</w:t>
            </w:r>
          </w:p>
        </w:tc>
        <w:tc>
          <w:tcPr>
            <w:tcW w:w="1276" w:type="dxa"/>
            <w:shd w:val="clear" w:color="auto" w:fill="auto"/>
            <w:vAlign w:val="center"/>
          </w:tcPr>
          <w:p w14:paraId="02B847DF"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71 (52.6%)</w:t>
            </w:r>
          </w:p>
        </w:tc>
        <w:tc>
          <w:tcPr>
            <w:tcW w:w="1276" w:type="dxa"/>
            <w:shd w:val="clear" w:color="auto" w:fill="auto"/>
            <w:vAlign w:val="center"/>
          </w:tcPr>
          <w:p w14:paraId="72A9DFF8"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66 (49.3%)</w:t>
            </w:r>
          </w:p>
        </w:tc>
        <w:tc>
          <w:tcPr>
            <w:tcW w:w="1276" w:type="dxa"/>
            <w:shd w:val="clear" w:color="auto" w:fill="auto"/>
            <w:vAlign w:val="center"/>
          </w:tcPr>
          <w:p w14:paraId="7A022281"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68 (50.7%)</w:t>
            </w:r>
          </w:p>
        </w:tc>
      </w:tr>
      <w:tr w:rsidR="002D7B2F" w:rsidRPr="00FC548F" w14:paraId="6AC02744" w14:textId="77777777" w:rsidTr="00E86746">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008621AB"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34C63D31"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25-34 years</w:t>
            </w:r>
          </w:p>
        </w:tc>
        <w:tc>
          <w:tcPr>
            <w:tcW w:w="1276" w:type="dxa"/>
            <w:shd w:val="clear" w:color="auto" w:fill="auto"/>
            <w:vAlign w:val="center"/>
          </w:tcPr>
          <w:p w14:paraId="342650C0"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358 (38.2%)</w:t>
            </w:r>
          </w:p>
        </w:tc>
        <w:tc>
          <w:tcPr>
            <w:tcW w:w="1276" w:type="dxa"/>
            <w:shd w:val="clear" w:color="auto" w:fill="auto"/>
            <w:vAlign w:val="center"/>
          </w:tcPr>
          <w:p w14:paraId="3CF4B3D3"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180 (50.3%)</w:t>
            </w:r>
          </w:p>
        </w:tc>
        <w:tc>
          <w:tcPr>
            <w:tcW w:w="1276" w:type="dxa"/>
            <w:shd w:val="clear" w:color="auto" w:fill="auto"/>
            <w:vAlign w:val="center"/>
          </w:tcPr>
          <w:p w14:paraId="12A36E39"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178 (49.7%)</w:t>
            </w:r>
          </w:p>
        </w:tc>
        <w:tc>
          <w:tcPr>
            <w:tcW w:w="1276" w:type="dxa"/>
            <w:shd w:val="clear" w:color="auto" w:fill="auto"/>
            <w:vAlign w:val="center"/>
          </w:tcPr>
          <w:p w14:paraId="22C8444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223 (62.5%)</w:t>
            </w:r>
          </w:p>
        </w:tc>
        <w:tc>
          <w:tcPr>
            <w:tcW w:w="1276" w:type="dxa"/>
            <w:shd w:val="clear" w:color="auto" w:fill="auto"/>
            <w:vAlign w:val="center"/>
          </w:tcPr>
          <w:p w14:paraId="77F0C4F0"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134 (37.5%)</w:t>
            </w:r>
          </w:p>
        </w:tc>
      </w:tr>
      <w:tr w:rsidR="002D7B2F" w:rsidRPr="00FC548F" w14:paraId="2B510F70" w14:textId="77777777" w:rsidTr="00E86746">
        <w:trPr>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68AF541C"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293AB268"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35-44 years</w:t>
            </w:r>
          </w:p>
        </w:tc>
        <w:tc>
          <w:tcPr>
            <w:tcW w:w="1276" w:type="dxa"/>
            <w:shd w:val="clear" w:color="auto" w:fill="auto"/>
            <w:vAlign w:val="center"/>
          </w:tcPr>
          <w:p w14:paraId="4BDAF967"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323 (24.8%)</w:t>
            </w:r>
          </w:p>
        </w:tc>
        <w:tc>
          <w:tcPr>
            <w:tcW w:w="1276" w:type="dxa"/>
            <w:shd w:val="clear" w:color="auto" w:fill="auto"/>
            <w:vAlign w:val="center"/>
          </w:tcPr>
          <w:p w14:paraId="2A9EB20C"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114 (49.1%)</w:t>
            </w:r>
          </w:p>
        </w:tc>
        <w:tc>
          <w:tcPr>
            <w:tcW w:w="1276" w:type="dxa"/>
            <w:shd w:val="clear" w:color="auto" w:fill="auto"/>
            <w:vAlign w:val="center"/>
          </w:tcPr>
          <w:p w14:paraId="252130BB"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118 (50.9%)</w:t>
            </w:r>
          </w:p>
        </w:tc>
        <w:tc>
          <w:tcPr>
            <w:tcW w:w="1276" w:type="dxa"/>
            <w:shd w:val="clear" w:color="auto" w:fill="auto"/>
            <w:vAlign w:val="center"/>
          </w:tcPr>
          <w:p w14:paraId="05573C85"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172 (74.1%)</w:t>
            </w:r>
          </w:p>
        </w:tc>
        <w:tc>
          <w:tcPr>
            <w:tcW w:w="1276" w:type="dxa"/>
            <w:shd w:val="clear" w:color="auto" w:fill="auto"/>
            <w:vAlign w:val="center"/>
          </w:tcPr>
          <w:p w14:paraId="7EB971D6"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60 (25.9%)</w:t>
            </w:r>
          </w:p>
        </w:tc>
      </w:tr>
      <w:tr w:rsidR="002D7B2F" w:rsidRPr="00FC548F" w14:paraId="7B355A35" w14:textId="77777777" w:rsidTr="00E86746">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5FC9F65B"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61FCE383"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45-54 years</w:t>
            </w:r>
          </w:p>
        </w:tc>
        <w:tc>
          <w:tcPr>
            <w:tcW w:w="1276" w:type="dxa"/>
            <w:shd w:val="clear" w:color="auto" w:fill="auto"/>
            <w:vAlign w:val="center"/>
          </w:tcPr>
          <w:p w14:paraId="3DB10C5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114 (12.2%)</w:t>
            </w:r>
          </w:p>
        </w:tc>
        <w:tc>
          <w:tcPr>
            <w:tcW w:w="1276" w:type="dxa"/>
            <w:shd w:val="clear" w:color="auto" w:fill="auto"/>
            <w:vAlign w:val="center"/>
          </w:tcPr>
          <w:p w14:paraId="4C33CAE3"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45 (39.5%)</w:t>
            </w:r>
          </w:p>
        </w:tc>
        <w:tc>
          <w:tcPr>
            <w:tcW w:w="1276" w:type="dxa"/>
            <w:shd w:val="clear" w:color="auto" w:fill="auto"/>
            <w:vAlign w:val="center"/>
          </w:tcPr>
          <w:p w14:paraId="79FB3968"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69 (60.5%)</w:t>
            </w:r>
          </w:p>
        </w:tc>
        <w:tc>
          <w:tcPr>
            <w:tcW w:w="1276" w:type="dxa"/>
            <w:shd w:val="clear" w:color="auto" w:fill="auto"/>
            <w:vAlign w:val="center"/>
          </w:tcPr>
          <w:p w14:paraId="35D64DE8"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89 (78.1%)</w:t>
            </w:r>
          </w:p>
        </w:tc>
        <w:tc>
          <w:tcPr>
            <w:tcW w:w="1276" w:type="dxa"/>
            <w:shd w:val="clear" w:color="auto" w:fill="auto"/>
            <w:vAlign w:val="center"/>
          </w:tcPr>
          <w:p w14:paraId="79779252"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25 (21.9%)</w:t>
            </w:r>
          </w:p>
        </w:tc>
      </w:tr>
      <w:tr w:rsidR="002D7B2F" w:rsidRPr="00FC548F" w14:paraId="595FD297" w14:textId="77777777" w:rsidTr="00E86746">
        <w:trPr>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48D29E5C"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53121A0B"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55-64 years</w:t>
            </w:r>
          </w:p>
        </w:tc>
        <w:tc>
          <w:tcPr>
            <w:tcW w:w="1276" w:type="dxa"/>
            <w:shd w:val="clear" w:color="auto" w:fill="auto"/>
            <w:vAlign w:val="center"/>
          </w:tcPr>
          <w:p w14:paraId="787E040A"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81 (8.6%)</w:t>
            </w:r>
          </w:p>
        </w:tc>
        <w:tc>
          <w:tcPr>
            <w:tcW w:w="1276" w:type="dxa"/>
            <w:shd w:val="clear" w:color="auto" w:fill="auto"/>
            <w:vAlign w:val="center"/>
          </w:tcPr>
          <w:p w14:paraId="156DF0FE"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31 (38.3%)</w:t>
            </w:r>
          </w:p>
        </w:tc>
        <w:tc>
          <w:tcPr>
            <w:tcW w:w="1276" w:type="dxa"/>
            <w:shd w:val="clear" w:color="auto" w:fill="auto"/>
            <w:vAlign w:val="center"/>
          </w:tcPr>
          <w:p w14:paraId="35C2EF67"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50 (61.7%)</w:t>
            </w:r>
          </w:p>
        </w:tc>
        <w:tc>
          <w:tcPr>
            <w:tcW w:w="1276" w:type="dxa"/>
            <w:shd w:val="clear" w:color="auto" w:fill="auto"/>
            <w:vAlign w:val="center"/>
          </w:tcPr>
          <w:p w14:paraId="126725ED"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58 (71.6%)</w:t>
            </w:r>
          </w:p>
        </w:tc>
        <w:tc>
          <w:tcPr>
            <w:tcW w:w="1276" w:type="dxa"/>
            <w:shd w:val="clear" w:color="auto" w:fill="auto"/>
            <w:vAlign w:val="center"/>
          </w:tcPr>
          <w:p w14:paraId="1A26B0F8"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23 (28.4%)</w:t>
            </w:r>
          </w:p>
        </w:tc>
      </w:tr>
      <w:tr w:rsidR="002D7B2F" w:rsidRPr="00FC548F" w14:paraId="7ED061B2" w14:textId="77777777" w:rsidTr="00E86746">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4C1EC30C"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532D752E"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≥65 years</w:t>
            </w:r>
          </w:p>
        </w:tc>
        <w:tc>
          <w:tcPr>
            <w:tcW w:w="1276" w:type="dxa"/>
            <w:shd w:val="clear" w:color="auto" w:fill="auto"/>
            <w:vAlign w:val="center"/>
          </w:tcPr>
          <w:p w14:paraId="11F54D0A"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17 (1.8%)</w:t>
            </w:r>
          </w:p>
        </w:tc>
        <w:tc>
          <w:tcPr>
            <w:tcW w:w="1276" w:type="dxa"/>
            <w:shd w:val="clear" w:color="auto" w:fill="auto"/>
            <w:vAlign w:val="center"/>
          </w:tcPr>
          <w:p w14:paraId="0A993E9F"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 (17.7%)</w:t>
            </w:r>
          </w:p>
        </w:tc>
        <w:tc>
          <w:tcPr>
            <w:tcW w:w="1276" w:type="dxa"/>
            <w:shd w:val="clear" w:color="auto" w:fill="auto"/>
            <w:vAlign w:val="center"/>
          </w:tcPr>
          <w:p w14:paraId="3403FFE7"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14 (82.3%)</w:t>
            </w:r>
          </w:p>
        </w:tc>
        <w:tc>
          <w:tcPr>
            <w:tcW w:w="1276" w:type="dxa"/>
            <w:shd w:val="clear" w:color="auto" w:fill="auto"/>
            <w:vAlign w:val="center"/>
          </w:tcPr>
          <w:p w14:paraId="187D05D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15 (93.7%)</w:t>
            </w:r>
          </w:p>
        </w:tc>
        <w:tc>
          <w:tcPr>
            <w:tcW w:w="1276" w:type="dxa"/>
            <w:shd w:val="clear" w:color="auto" w:fill="auto"/>
            <w:vAlign w:val="center"/>
          </w:tcPr>
          <w:p w14:paraId="0F565A3C"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 (6.3%)</w:t>
            </w:r>
          </w:p>
        </w:tc>
      </w:tr>
      <w:tr w:rsidR="002D7B2F" w:rsidRPr="00FC548F" w14:paraId="6D3AE3F0" w14:textId="77777777" w:rsidTr="00E86746">
        <w:trPr>
          <w:trHeight w:val="220"/>
        </w:trPr>
        <w:tc>
          <w:tcPr>
            <w:cnfStyle w:val="001000000000" w:firstRow="0" w:lastRow="0" w:firstColumn="1" w:lastColumn="0" w:oddVBand="0" w:evenVBand="0" w:oddHBand="0" w:evenHBand="0" w:firstRowFirstColumn="0" w:firstRowLastColumn="0" w:lastRowFirstColumn="0" w:lastRowLastColumn="0"/>
            <w:tcW w:w="1803" w:type="dxa"/>
            <w:vMerge w:val="restart"/>
            <w:shd w:val="clear" w:color="auto" w:fill="auto"/>
          </w:tcPr>
          <w:p w14:paraId="1B40E8D2" w14:textId="77777777" w:rsidR="002D7B2F" w:rsidRPr="00341668" w:rsidRDefault="002D7B2F" w:rsidP="00E86746">
            <w:pPr>
              <w:rPr>
                <w:rFonts w:ascii="Times New Roman" w:hAnsi="Times New Roman" w:cs="Times New Roman"/>
                <w:sz w:val="18"/>
                <w:szCs w:val="18"/>
                <w:lang w:val="en-US"/>
              </w:rPr>
            </w:pPr>
            <w:r w:rsidRPr="00341668">
              <w:rPr>
                <w:rFonts w:ascii="Times New Roman" w:hAnsi="Times New Roman" w:cs="Times New Roman"/>
                <w:sz w:val="18"/>
                <w:szCs w:val="18"/>
                <w:lang w:val="en-US"/>
              </w:rPr>
              <w:t>Ethnicity</w:t>
            </w:r>
          </w:p>
        </w:tc>
        <w:tc>
          <w:tcPr>
            <w:tcW w:w="1735" w:type="dxa"/>
            <w:shd w:val="clear" w:color="auto" w:fill="auto"/>
          </w:tcPr>
          <w:p w14:paraId="24307D35"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Asian</w:t>
            </w:r>
          </w:p>
        </w:tc>
        <w:tc>
          <w:tcPr>
            <w:tcW w:w="1276" w:type="dxa"/>
            <w:shd w:val="clear" w:color="auto" w:fill="auto"/>
            <w:vAlign w:val="center"/>
          </w:tcPr>
          <w:p w14:paraId="73402794"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 (0.4%)</w:t>
            </w:r>
          </w:p>
        </w:tc>
        <w:tc>
          <w:tcPr>
            <w:tcW w:w="1276" w:type="dxa"/>
            <w:shd w:val="clear" w:color="auto" w:fill="auto"/>
            <w:vAlign w:val="center"/>
          </w:tcPr>
          <w:p w14:paraId="7F3B43FC"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0 (0%)</w:t>
            </w:r>
          </w:p>
        </w:tc>
        <w:tc>
          <w:tcPr>
            <w:tcW w:w="1276" w:type="dxa"/>
            <w:shd w:val="clear" w:color="auto" w:fill="auto"/>
            <w:vAlign w:val="center"/>
          </w:tcPr>
          <w:p w14:paraId="1FAC180E"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 (100%)</w:t>
            </w:r>
          </w:p>
        </w:tc>
        <w:tc>
          <w:tcPr>
            <w:tcW w:w="1276" w:type="dxa"/>
            <w:shd w:val="clear" w:color="auto" w:fill="auto"/>
            <w:vAlign w:val="center"/>
          </w:tcPr>
          <w:p w14:paraId="28238E27"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4 (100%)</w:t>
            </w:r>
          </w:p>
        </w:tc>
        <w:tc>
          <w:tcPr>
            <w:tcW w:w="1276" w:type="dxa"/>
            <w:shd w:val="clear" w:color="auto" w:fill="auto"/>
            <w:vAlign w:val="center"/>
          </w:tcPr>
          <w:p w14:paraId="7711496D"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0 (0%)</w:t>
            </w:r>
          </w:p>
        </w:tc>
      </w:tr>
      <w:tr w:rsidR="002D7B2F" w:rsidRPr="00FC548F" w14:paraId="0F5A47C4" w14:textId="77777777" w:rsidTr="00E867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07476C72"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5A180770"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Black</w:t>
            </w:r>
          </w:p>
        </w:tc>
        <w:tc>
          <w:tcPr>
            <w:tcW w:w="1276" w:type="dxa"/>
            <w:shd w:val="clear" w:color="auto" w:fill="auto"/>
            <w:vAlign w:val="center"/>
          </w:tcPr>
          <w:p w14:paraId="66E22C1A"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28 (3.0%)</w:t>
            </w:r>
          </w:p>
        </w:tc>
        <w:tc>
          <w:tcPr>
            <w:tcW w:w="1276" w:type="dxa"/>
            <w:shd w:val="clear" w:color="auto" w:fill="auto"/>
            <w:vAlign w:val="center"/>
          </w:tcPr>
          <w:p w14:paraId="0DC2C82D"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13 (46.4%)</w:t>
            </w:r>
          </w:p>
        </w:tc>
        <w:tc>
          <w:tcPr>
            <w:tcW w:w="1276" w:type="dxa"/>
            <w:shd w:val="clear" w:color="auto" w:fill="auto"/>
            <w:vAlign w:val="center"/>
          </w:tcPr>
          <w:p w14:paraId="04861AF4"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15 (53.6%)</w:t>
            </w:r>
          </w:p>
        </w:tc>
        <w:tc>
          <w:tcPr>
            <w:tcW w:w="1276" w:type="dxa"/>
            <w:shd w:val="clear" w:color="auto" w:fill="auto"/>
            <w:vAlign w:val="center"/>
          </w:tcPr>
          <w:p w14:paraId="27C4A363"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17 (63.0%)</w:t>
            </w:r>
          </w:p>
        </w:tc>
        <w:tc>
          <w:tcPr>
            <w:tcW w:w="1276" w:type="dxa"/>
            <w:shd w:val="clear" w:color="auto" w:fill="auto"/>
            <w:vAlign w:val="center"/>
          </w:tcPr>
          <w:p w14:paraId="3DBCCEE7"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10 (37.0%)</w:t>
            </w:r>
          </w:p>
        </w:tc>
      </w:tr>
      <w:tr w:rsidR="002D7B2F" w:rsidRPr="00FC548F" w14:paraId="30DB8B9B" w14:textId="77777777" w:rsidTr="00E86746">
        <w:trPr>
          <w:trHeight w:val="220"/>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157FE77F"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66E0BCF0"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Mixed</w:t>
            </w:r>
          </w:p>
        </w:tc>
        <w:tc>
          <w:tcPr>
            <w:tcW w:w="1276" w:type="dxa"/>
            <w:shd w:val="clear" w:color="auto" w:fill="auto"/>
            <w:vAlign w:val="center"/>
          </w:tcPr>
          <w:p w14:paraId="56BD402B"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174 (18.6%)</w:t>
            </w:r>
          </w:p>
        </w:tc>
        <w:tc>
          <w:tcPr>
            <w:tcW w:w="1276" w:type="dxa"/>
            <w:shd w:val="clear" w:color="auto" w:fill="auto"/>
            <w:vAlign w:val="center"/>
          </w:tcPr>
          <w:p w14:paraId="35538A90"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100 (57.5%)</w:t>
            </w:r>
          </w:p>
        </w:tc>
        <w:tc>
          <w:tcPr>
            <w:tcW w:w="1276" w:type="dxa"/>
            <w:shd w:val="clear" w:color="auto" w:fill="auto"/>
            <w:vAlign w:val="center"/>
          </w:tcPr>
          <w:p w14:paraId="60F78117"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74 (42.5%)</w:t>
            </w:r>
          </w:p>
        </w:tc>
        <w:tc>
          <w:tcPr>
            <w:tcW w:w="1276" w:type="dxa"/>
            <w:shd w:val="clear" w:color="auto" w:fill="auto"/>
            <w:vAlign w:val="center"/>
          </w:tcPr>
          <w:p w14:paraId="122033D6"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118 (68.2%)</w:t>
            </w:r>
          </w:p>
        </w:tc>
        <w:tc>
          <w:tcPr>
            <w:tcW w:w="1276" w:type="dxa"/>
            <w:shd w:val="clear" w:color="auto" w:fill="auto"/>
            <w:vAlign w:val="center"/>
          </w:tcPr>
          <w:p w14:paraId="78716278"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55 (31.8%)</w:t>
            </w:r>
          </w:p>
        </w:tc>
      </w:tr>
      <w:tr w:rsidR="002D7B2F" w:rsidRPr="00FC548F" w14:paraId="27970F53" w14:textId="77777777" w:rsidTr="00E867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71879671"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79A364C8"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Caucasian</w:t>
            </w:r>
          </w:p>
        </w:tc>
        <w:tc>
          <w:tcPr>
            <w:tcW w:w="1276" w:type="dxa"/>
            <w:shd w:val="clear" w:color="auto" w:fill="auto"/>
            <w:vAlign w:val="center"/>
          </w:tcPr>
          <w:p w14:paraId="0C5E570D"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710 (76.0%)</w:t>
            </w:r>
          </w:p>
        </w:tc>
        <w:tc>
          <w:tcPr>
            <w:tcW w:w="1276" w:type="dxa"/>
            <w:shd w:val="clear" w:color="auto" w:fill="auto"/>
            <w:vAlign w:val="center"/>
          </w:tcPr>
          <w:p w14:paraId="1A3E5415"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323 (44.1%)</w:t>
            </w:r>
          </w:p>
        </w:tc>
        <w:tc>
          <w:tcPr>
            <w:tcW w:w="1276" w:type="dxa"/>
            <w:shd w:val="clear" w:color="auto" w:fill="auto"/>
            <w:vAlign w:val="center"/>
          </w:tcPr>
          <w:p w14:paraId="642C729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397 (55.9%)</w:t>
            </w:r>
          </w:p>
        </w:tc>
        <w:tc>
          <w:tcPr>
            <w:tcW w:w="1276" w:type="dxa"/>
            <w:shd w:val="clear" w:color="auto" w:fill="auto"/>
            <w:vAlign w:val="center"/>
          </w:tcPr>
          <w:p w14:paraId="1835A15E"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468 (66.0%)</w:t>
            </w:r>
          </w:p>
        </w:tc>
        <w:tc>
          <w:tcPr>
            <w:tcW w:w="1276" w:type="dxa"/>
            <w:shd w:val="clear" w:color="auto" w:fill="auto"/>
            <w:vAlign w:val="center"/>
          </w:tcPr>
          <w:p w14:paraId="5C7C4CB1"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241 (34.0%)</w:t>
            </w:r>
          </w:p>
        </w:tc>
      </w:tr>
      <w:tr w:rsidR="002D7B2F" w:rsidRPr="00FC548F" w14:paraId="1A278350" w14:textId="77777777" w:rsidTr="00E86746">
        <w:trPr>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6933A1A4"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7CCCFD25"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Others</w:t>
            </w:r>
          </w:p>
        </w:tc>
        <w:tc>
          <w:tcPr>
            <w:tcW w:w="1276" w:type="dxa"/>
            <w:shd w:val="clear" w:color="auto" w:fill="auto"/>
            <w:vAlign w:val="center"/>
          </w:tcPr>
          <w:p w14:paraId="5F187C36"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18 (1.9%)</w:t>
            </w:r>
          </w:p>
        </w:tc>
        <w:tc>
          <w:tcPr>
            <w:tcW w:w="1276" w:type="dxa"/>
            <w:shd w:val="clear" w:color="auto" w:fill="auto"/>
            <w:vAlign w:val="center"/>
          </w:tcPr>
          <w:p w14:paraId="4962028D"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10 (55.6%)</w:t>
            </w:r>
          </w:p>
        </w:tc>
        <w:tc>
          <w:tcPr>
            <w:tcW w:w="1276" w:type="dxa"/>
            <w:shd w:val="clear" w:color="auto" w:fill="auto"/>
            <w:vAlign w:val="center"/>
          </w:tcPr>
          <w:p w14:paraId="5008BA62"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8 (44.4%)</w:t>
            </w:r>
          </w:p>
        </w:tc>
        <w:tc>
          <w:tcPr>
            <w:tcW w:w="1276" w:type="dxa"/>
            <w:shd w:val="clear" w:color="auto" w:fill="auto"/>
            <w:vAlign w:val="center"/>
          </w:tcPr>
          <w:p w14:paraId="79E30F4D"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13 (72.2%)</w:t>
            </w:r>
          </w:p>
        </w:tc>
        <w:tc>
          <w:tcPr>
            <w:tcW w:w="1276" w:type="dxa"/>
            <w:shd w:val="clear" w:color="auto" w:fill="auto"/>
            <w:vAlign w:val="center"/>
          </w:tcPr>
          <w:p w14:paraId="16CEE4AD"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5 (27.8%)</w:t>
            </w:r>
          </w:p>
        </w:tc>
      </w:tr>
      <w:tr w:rsidR="002D7B2F" w:rsidRPr="00FC548F" w14:paraId="79D5BF18" w14:textId="77777777" w:rsidTr="00E86746">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03" w:type="dxa"/>
            <w:vMerge w:val="restart"/>
            <w:shd w:val="clear" w:color="auto" w:fill="auto"/>
          </w:tcPr>
          <w:p w14:paraId="78E54BF5" w14:textId="77777777" w:rsidR="002D7B2F" w:rsidRPr="00341668" w:rsidRDefault="002D7B2F" w:rsidP="00E86746">
            <w:pPr>
              <w:rPr>
                <w:rFonts w:ascii="Times New Roman" w:hAnsi="Times New Roman" w:cs="Times New Roman"/>
                <w:sz w:val="18"/>
                <w:szCs w:val="18"/>
                <w:lang w:val="en-US"/>
              </w:rPr>
            </w:pPr>
            <w:r w:rsidRPr="00341668">
              <w:rPr>
                <w:rFonts w:ascii="Times New Roman" w:hAnsi="Times New Roman" w:cs="Times New Roman"/>
                <w:sz w:val="18"/>
                <w:szCs w:val="18"/>
                <w:lang w:val="en-US"/>
              </w:rPr>
              <w:t>Marital Status</w:t>
            </w:r>
          </w:p>
        </w:tc>
        <w:tc>
          <w:tcPr>
            <w:tcW w:w="1735" w:type="dxa"/>
            <w:shd w:val="clear" w:color="auto" w:fill="auto"/>
          </w:tcPr>
          <w:p w14:paraId="0F9FE32D"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Married</w:t>
            </w:r>
          </w:p>
        </w:tc>
        <w:tc>
          <w:tcPr>
            <w:tcW w:w="1276" w:type="dxa"/>
            <w:shd w:val="clear" w:color="auto" w:fill="auto"/>
            <w:vAlign w:val="center"/>
          </w:tcPr>
          <w:p w14:paraId="03DB01DA"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391 (42.2%)</w:t>
            </w:r>
          </w:p>
        </w:tc>
        <w:tc>
          <w:tcPr>
            <w:tcW w:w="1276" w:type="dxa"/>
            <w:shd w:val="clear" w:color="auto" w:fill="auto"/>
            <w:vAlign w:val="center"/>
          </w:tcPr>
          <w:p w14:paraId="03E2CD22"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192 (49.1%)</w:t>
            </w:r>
          </w:p>
        </w:tc>
        <w:tc>
          <w:tcPr>
            <w:tcW w:w="1276" w:type="dxa"/>
            <w:shd w:val="clear" w:color="auto" w:fill="auto"/>
            <w:vAlign w:val="center"/>
          </w:tcPr>
          <w:p w14:paraId="2EE44906"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199 (50.9%)</w:t>
            </w:r>
          </w:p>
        </w:tc>
        <w:tc>
          <w:tcPr>
            <w:tcW w:w="1276" w:type="dxa"/>
            <w:shd w:val="clear" w:color="auto" w:fill="auto"/>
            <w:vAlign w:val="center"/>
          </w:tcPr>
          <w:p w14:paraId="06D24373"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283 (72.4%)</w:t>
            </w:r>
          </w:p>
        </w:tc>
        <w:tc>
          <w:tcPr>
            <w:tcW w:w="1276" w:type="dxa"/>
            <w:shd w:val="clear" w:color="auto" w:fill="auto"/>
            <w:vAlign w:val="center"/>
          </w:tcPr>
          <w:p w14:paraId="4B724534"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108 (27.6%)</w:t>
            </w:r>
          </w:p>
        </w:tc>
      </w:tr>
      <w:tr w:rsidR="002D7B2F" w:rsidRPr="00FC548F" w14:paraId="123EABC9" w14:textId="77777777" w:rsidTr="00E86746">
        <w:trPr>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1810E871"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5BB2001B"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Widowed</w:t>
            </w:r>
          </w:p>
        </w:tc>
        <w:tc>
          <w:tcPr>
            <w:tcW w:w="1276" w:type="dxa"/>
            <w:shd w:val="clear" w:color="auto" w:fill="auto"/>
            <w:vAlign w:val="center"/>
          </w:tcPr>
          <w:p w14:paraId="56BAE978"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 (0.4%)</w:t>
            </w:r>
          </w:p>
        </w:tc>
        <w:tc>
          <w:tcPr>
            <w:tcW w:w="1276" w:type="dxa"/>
            <w:shd w:val="clear" w:color="auto" w:fill="auto"/>
            <w:vAlign w:val="center"/>
          </w:tcPr>
          <w:p w14:paraId="5B9B7C61"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 (50.0%)</w:t>
            </w:r>
          </w:p>
        </w:tc>
        <w:tc>
          <w:tcPr>
            <w:tcW w:w="1276" w:type="dxa"/>
            <w:shd w:val="clear" w:color="auto" w:fill="auto"/>
            <w:vAlign w:val="center"/>
          </w:tcPr>
          <w:p w14:paraId="76FF82A1"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 (50.0%)</w:t>
            </w:r>
          </w:p>
        </w:tc>
        <w:tc>
          <w:tcPr>
            <w:tcW w:w="1276" w:type="dxa"/>
            <w:shd w:val="clear" w:color="auto" w:fill="auto"/>
            <w:vAlign w:val="center"/>
          </w:tcPr>
          <w:p w14:paraId="4343622F"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3 (75.0%)</w:t>
            </w:r>
          </w:p>
        </w:tc>
        <w:tc>
          <w:tcPr>
            <w:tcW w:w="1276" w:type="dxa"/>
            <w:shd w:val="clear" w:color="auto" w:fill="auto"/>
            <w:vAlign w:val="center"/>
          </w:tcPr>
          <w:p w14:paraId="0B1A7D1E"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 (25.0%)</w:t>
            </w:r>
          </w:p>
        </w:tc>
      </w:tr>
      <w:tr w:rsidR="002D7B2F" w:rsidRPr="00FC548F" w14:paraId="2B3B1BD2" w14:textId="77777777" w:rsidTr="00E86746">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0951073A"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048F014F"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Divorced</w:t>
            </w:r>
          </w:p>
        </w:tc>
        <w:tc>
          <w:tcPr>
            <w:tcW w:w="1276" w:type="dxa"/>
            <w:shd w:val="clear" w:color="auto" w:fill="auto"/>
            <w:vAlign w:val="center"/>
          </w:tcPr>
          <w:p w14:paraId="7D31E0E1"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68 (7.3%)</w:t>
            </w:r>
          </w:p>
        </w:tc>
        <w:tc>
          <w:tcPr>
            <w:tcW w:w="1276" w:type="dxa"/>
            <w:shd w:val="clear" w:color="auto" w:fill="auto"/>
            <w:vAlign w:val="center"/>
          </w:tcPr>
          <w:p w14:paraId="7D8D05E1"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27 (39.7%)</w:t>
            </w:r>
          </w:p>
        </w:tc>
        <w:tc>
          <w:tcPr>
            <w:tcW w:w="1276" w:type="dxa"/>
            <w:shd w:val="clear" w:color="auto" w:fill="auto"/>
            <w:vAlign w:val="center"/>
          </w:tcPr>
          <w:p w14:paraId="2627898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41 (60.3%)</w:t>
            </w:r>
          </w:p>
        </w:tc>
        <w:tc>
          <w:tcPr>
            <w:tcW w:w="1276" w:type="dxa"/>
            <w:shd w:val="clear" w:color="auto" w:fill="auto"/>
            <w:vAlign w:val="center"/>
          </w:tcPr>
          <w:p w14:paraId="55D45643"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50 (74.6%)</w:t>
            </w:r>
          </w:p>
        </w:tc>
        <w:tc>
          <w:tcPr>
            <w:tcW w:w="1276" w:type="dxa"/>
            <w:shd w:val="clear" w:color="auto" w:fill="auto"/>
            <w:vAlign w:val="center"/>
          </w:tcPr>
          <w:p w14:paraId="4DFE2E18"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17 (25.4%)</w:t>
            </w:r>
          </w:p>
        </w:tc>
      </w:tr>
      <w:tr w:rsidR="002D7B2F" w:rsidRPr="00FC548F" w14:paraId="457E54BA" w14:textId="77777777" w:rsidTr="00E86746">
        <w:trPr>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15A71D9C"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4727A6BD"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Single</w:t>
            </w:r>
          </w:p>
        </w:tc>
        <w:tc>
          <w:tcPr>
            <w:tcW w:w="1276" w:type="dxa"/>
            <w:shd w:val="clear" w:color="auto" w:fill="auto"/>
            <w:vAlign w:val="center"/>
          </w:tcPr>
          <w:p w14:paraId="57347BEC"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464 (50.1%)</w:t>
            </w:r>
          </w:p>
        </w:tc>
        <w:tc>
          <w:tcPr>
            <w:tcW w:w="1276" w:type="dxa"/>
            <w:shd w:val="clear" w:color="auto" w:fill="auto"/>
            <w:vAlign w:val="center"/>
          </w:tcPr>
          <w:p w14:paraId="1382EFB8"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212 (49.0%)</w:t>
            </w:r>
          </w:p>
        </w:tc>
        <w:tc>
          <w:tcPr>
            <w:tcW w:w="1276" w:type="dxa"/>
            <w:shd w:val="clear" w:color="auto" w:fill="auto"/>
            <w:vAlign w:val="center"/>
          </w:tcPr>
          <w:p w14:paraId="2133174C"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252 (54.3%)</w:t>
            </w:r>
          </w:p>
        </w:tc>
        <w:tc>
          <w:tcPr>
            <w:tcW w:w="1276" w:type="dxa"/>
            <w:shd w:val="clear" w:color="auto" w:fill="auto"/>
            <w:vAlign w:val="center"/>
          </w:tcPr>
          <w:p w14:paraId="401193F4"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279 (60.4%)</w:t>
            </w:r>
          </w:p>
        </w:tc>
        <w:tc>
          <w:tcPr>
            <w:tcW w:w="1276" w:type="dxa"/>
            <w:shd w:val="clear" w:color="auto" w:fill="auto"/>
            <w:vAlign w:val="center"/>
          </w:tcPr>
          <w:p w14:paraId="7D65CD35"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183 (39.6%)</w:t>
            </w:r>
          </w:p>
        </w:tc>
      </w:tr>
      <w:tr w:rsidR="002D7B2F" w:rsidRPr="00FC548F" w14:paraId="2BDECB90" w14:textId="77777777" w:rsidTr="00E867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03" w:type="dxa"/>
            <w:vMerge w:val="restart"/>
            <w:shd w:val="clear" w:color="auto" w:fill="auto"/>
          </w:tcPr>
          <w:p w14:paraId="1A8541C2" w14:textId="77777777" w:rsidR="002D7B2F" w:rsidRPr="00341668" w:rsidRDefault="002D7B2F" w:rsidP="00E86746">
            <w:pPr>
              <w:rPr>
                <w:rFonts w:ascii="Times New Roman" w:hAnsi="Times New Roman" w:cs="Times New Roman"/>
                <w:sz w:val="18"/>
                <w:szCs w:val="18"/>
                <w:lang w:val="en-US"/>
              </w:rPr>
            </w:pPr>
            <w:r w:rsidRPr="00341668">
              <w:rPr>
                <w:rFonts w:ascii="Times New Roman" w:hAnsi="Times New Roman" w:cs="Times New Roman"/>
                <w:sz w:val="18"/>
                <w:szCs w:val="18"/>
                <w:lang w:val="en-US"/>
              </w:rPr>
              <w:t>Employment</w:t>
            </w:r>
          </w:p>
        </w:tc>
        <w:tc>
          <w:tcPr>
            <w:tcW w:w="1735" w:type="dxa"/>
            <w:shd w:val="clear" w:color="auto" w:fill="auto"/>
          </w:tcPr>
          <w:p w14:paraId="05386F52"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Employed</w:t>
            </w:r>
          </w:p>
        </w:tc>
        <w:tc>
          <w:tcPr>
            <w:tcW w:w="1276" w:type="dxa"/>
            <w:shd w:val="clear" w:color="auto" w:fill="auto"/>
            <w:vAlign w:val="center"/>
          </w:tcPr>
          <w:p w14:paraId="611346F9"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469 (50.1%)</w:t>
            </w:r>
          </w:p>
        </w:tc>
        <w:tc>
          <w:tcPr>
            <w:tcW w:w="1276" w:type="dxa"/>
            <w:shd w:val="clear" w:color="auto" w:fill="auto"/>
            <w:vAlign w:val="center"/>
          </w:tcPr>
          <w:p w14:paraId="3B96A269"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222 (47.3%)</w:t>
            </w:r>
          </w:p>
        </w:tc>
        <w:tc>
          <w:tcPr>
            <w:tcW w:w="1276" w:type="dxa"/>
            <w:shd w:val="clear" w:color="auto" w:fill="auto"/>
            <w:vAlign w:val="center"/>
          </w:tcPr>
          <w:p w14:paraId="1CE17BD3"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247 (52.7%)</w:t>
            </w:r>
          </w:p>
        </w:tc>
        <w:tc>
          <w:tcPr>
            <w:tcW w:w="1276" w:type="dxa"/>
            <w:shd w:val="clear" w:color="auto" w:fill="auto"/>
            <w:vAlign w:val="center"/>
          </w:tcPr>
          <w:p w14:paraId="115813CA"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316 (67.5%)</w:t>
            </w:r>
          </w:p>
        </w:tc>
        <w:tc>
          <w:tcPr>
            <w:tcW w:w="1276" w:type="dxa"/>
            <w:shd w:val="clear" w:color="auto" w:fill="auto"/>
            <w:vAlign w:val="center"/>
          </w:tcPr>
          <w:p w14:paraId="7AFBE074"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152 (35.5%)</w:t>
            </w:r>
          </w:p>
        </w:tc>
      </w:tr>
      <w:tr w:rsidR="002D7B2F" w:rsidRPr="00FC548F" w14:paraId="74AA9235" w14:textId="77777777" w:rsidTr="00E86746">
        <w:trPr>
          <w:trHeight w:val="220"/>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1D340BE3"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70B8BC42"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Unemployed</w:t>
            </w:r>
          </w:p>
        </w:tc>
        <w:tc>
          <w:tcPr>
            <w:tcW w:w="1276" w:type="dxa"/>
            <w:shd w:val="clear" w:color="auto" w:fill="auto"/>
            <w:vAlign w:val="center"/>
          </w:tcPr>
          <w:p w14:paraId="7A1B240A"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49 (5.2%)</w:t>
            </w:r>
          </w:p>
        </w:tc>
        <w:tc>
          <w:tcPr>
            <w:tcW w:w="1276" w:type="dxa"/>
            <w:shd w:val="clear" w:color="auto" w:fill="auto"/>
            <w:vAlign w:val="center"/>
          </w:tcPr>
          <w:p w14:paraId="7E427B68"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24 (49.1%)</w:t>
            </w:r>
          </w:p>
        </w:tc>
        <w:tc>
          <w:tcPr>
            <w:tcW w:w="1276" w:type="dxa"/>
            <w:shd w:val="clear" w:color="auto" w:fill="auto"/>
            <w:vAlign w:val="center"/>
          </w:tcPr>
          <w:p w14:paraId="578534A6"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25 (51.0%)</w:t>
            </w:r>
          </w:p>
        </w:tc>
        <w:tc>
          <w:tcPr>
            <w:tcW w:w="1276" w:type="dxa"/>
            <w:shd w:val="clear" w:color="auto" w:fill="auto"/>
            <w:vAlign w:val="center"/>
          </w:tcPr>
          <w:p w14:paraId="2C41A57D"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36 (73.4%)</w:t>
            </w:r>
          </w:p>
        </w:tc>
        <w:tc>
          <w:tcPr>
            <w:tcW w:w="1276" w:type="dxa"/>
            <w:shd w:val="clear" w:color="auto" w:fill="auto"/>
            <w:vAlign w:val="center"/>
          </w:tcPr>
          <w:p w14:paraId="6D767670"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13 (26.6%)</w:t>
            </w:r>
          </w:p>
        </w:tc>
      </w:tr>
      <w:tr w:rsidR="002D7B2F" w:rsidRPr="00FC548F" w14:paraId="27B0E952" w14:textId="77777777" w:rsidTr="00E867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4EB7EE45"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013CA004"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Student</w:t>
            </w:r>
          </w:p>
        </w:tc>
        <w:tc>
          <w:tcPr>
            <w:tcW w:w="1276" w:type="dxa"/>
            <w:shd w:val="clear" w:color="auto" w:fill="auto"/>
            <w:vAlign w:val="center"/>
          </w:tcPr>
          <w:p w14:paraId="0DD36FD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246 (26.3%)</w:t>
            </w:r>
          </w:p>
        </w:tc>
        <w:tc>
          <w:tcPr>
            <w:tcW w:w="1276" w:type="dxa"/>
            <w:shd w:val="clear" w:color="auto" w:fill="auto"/>
            <w:vAlign w:val="center"/>
          </w:tcPr>
          <w:p w14:paraId="0376D318"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124 (50.4%)</w:t>
            </w:r>
          </w:p>
        </w:tc>
        <w:tc>
          <w:tcPr>
            <w:tcW w:w="1276" w:type="dxa"/>
            <w:shd w:val="clear" w:color="auto" w:fill="auto"/>
            <w:vAlign w:val="center"/>
          </w:tcPr>
          <w:p w14:paraId="008CF6FC"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122 (49.6%)</w:t>
            </w:r>
          </w:p>
        </w:tc>
        <w:tc>
          <w:tcPr>
            <w:tcW w:w="1276" w:type="dxa"/>
            <w:shd w:val="clear" w:color="auto" w:fill="auto"/>
            <w:vAlign w:val="center"/>
          </w:tcPr>
          <w:p w14:paraId="3AEBC04E"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144 (58.8%)</w:t>
            </w:r>
          </w:p>
        </w:tc>
        <w:tc>
          <w:tcPr>
            <w:tcW w:w="1276" w:type="dxa"/>
            <w:shd w:val="clear" w:color="auto" w:fill="auto"/>
            <w:vAlign w:val="center"/>
          </w:tcPr>
          <w:p w14:paraId="013D4C9E"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101 (41.2%)</w:t>
            </w:r>
          </w:p>
        </w:tc>
      </w:tr>
      <w:tr w:rsidR="002D7B2F" w:rsidRPr="00FC548F" w14:paraId="18EAEA9A" w14:textId="77777777" w:rsidTr="00E86746">
        <w:trPr>
          <w:trHeight w:val="220"/>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48F3B0CD"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47D28EC9"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Military</w:t>
            </w:r>
          </w:p>
        </w:tc>
        <w:tc>
          <w:tcPr>
            <w:tcW w:w="1276" w:type="dxa"/>
            <w:shd w:val="clear" w:color="auto" w:fill="auto"/>
            <w:vAlign w:val="center"/>
          </w:tcPr>
          <w:p w14:paraId="73BCA329"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20 (2.1%)</w:t>
            </w:r>
          </w:p>
        </w:tc>
        <w:tc>
          <w:tcPr>
            <w:tcW w:w="1276" w:type="dxa"/>
            <w:shd w:val="clear" w:color="auto" w:fill="auto"/>
            <w:vAlign w:val="center"/>
          </w:tcPr>
          <w:p w14:paraId="26CC5C8C"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12 (60.0%)</w:t>
            </w:r>
          </w:p>
        </w:tc>
        <w:tc>
          <w:tcPr>
            <w:tcW w:w="1276" w:type="dxa"/>
            <w:shd w:val="clear" w:color="auto" w:fill="auto"/>
            <w:vAlign w:val="center"/>
          </w:tcPr>
          <w:p w14:paraId="09073C0E"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8 (40%)</w:t>
            </w:r>
          </w:p>
        </w:tc>
        <w:tc>
          <w:tcPr>
            <w:tcW w:w="1276" w:type="dxa"/>
            <w:shd w:val="clear" w:color="auto" w:fill="auto"/>
            <w:vAlign w:val="center"/>
          </w:tcPr>
          <w:p w14:paraId="7597ACB7"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14 (70.0%)</w:t>
            </w:r>
          </w:p>
        </w:tc>
        <w:tc>
          <w:tcPr>
            <w:tcW w:w="1276" w:type="dxa"/>
            <w:shd w:val="clear" w:color="auto" w:fill="auto"/>
            <w:vAlign w:val="center"/>
          </w:tcPr>
          <w:p w14:paraId="56C9DB32"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6 (30.0%)</w:t>
            </w:r>
          </w:p>
        </w:tc>
      </w:tr>
      <w:tr w:rsidR="002D7B2F" w:rsidRPr="00FC548F" w14:paraId="4C72FA59" w14:textId="77777777" w:rsidTr="00E867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0736DCD5"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5EC28469"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Self-employed</w:t>
            </w:r>
          </w:p>
        </w:tc>
        <w:tc>
          <w:tcPr>
            <w:tcW w:w="1276" w:type="dxa"/>
            <w:shd w:val="clear" w:color="auto" w:fill="auto"/>
            <w:vAlign w:val="center"/>
          </w:tcPr>
          <w:p w14:paraId="675E905A"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124 (13.2%)</w:t>
            </w:r>
          </w:p>
        </w:tc>
        <w:tc>
          <w:tcPr>
            <w:tcW w:w="1276" w:type="dxa"/>
            <w:shd w:val="clear" w:color="auto" w:fill="auto"/>
            <w:vAlign w:val="center"/>
          </w:tcPr>
          <w:p w14:paraId="31D4AF3A"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47 (37.9%)</w:t>
            </w:r>
          </w:p>
        </w:tc>
        <w:tc>
          <w:tcPr>
            <w:tcW w:w="1276" w:type="dxa"/>
            <w:shd w:val="clear" w:color="auto" w:fill="auto"/>
            <w:vAlign w:val="center"/>
          </w:tcPr>
          <w:p w14:paraId="47531870"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77 (62.1%)</w:t>
            </w:r>
          </w:p>
        </w:tc>
        <w:tc>
          <w:tcPr>
            <w:tcW w:w="1276" w:type="dxa"/>
            <w:shd w:val="clear" w:color="auto" w:fill="auto"/>
            <w:vAlign w:val="center"/>
          </w:tcPr>
          <w:p w14:paraId="59DD6EC2"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316 (67.5%)</w:t>
            </w:r>
          </w:p>
        </w:tc>
        <w:tc>
          <w:tcPr>
            <w:tcW w:w="1276" w:type="dxa"/>
            <w:shd w:val="clear" w:color="auto" w:fill="auto"/>
            <w:vAlign w:val="center"/>
          </w:tcPr>
          <w:p w14:paraId="1EEEDBCD"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152 (32.5%)</w:t>
            </w:r>
          </w:p>
        </w:tc>
      </w:tr>
      <w:tr w:rsidR="002D7B2F" w:rsidRPr="00FC548F" w14:paraId="3711B3C6" w14:textId="77777777" w:rsidTr="00E86746">
        <w:trPr>
          <w:trHeight w:val="220"/>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71FB0EFB"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477AAD8B"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Retired</w:t>
            </w:r>
          </w:p>
        </w:tc>
        <w:tc>
          <w:tcPr>
            <w:tcW w:w="1276" w:type="dxa"/>
            <w:shd w:val="clear" w:color="auto" w:fill="auto"/>
            <w:vAlign w:val="center"/>
          </w:tcPr>
          <w:p w14:paraId="486078CD"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28 (3.0%)</w:t>
            </w:r>
          </w:p>
        </w:tc>
        <w:tc>
          <w:tcPr>
            <w:tcW w:w="1276" w:type="dxa"/>
            <w:shd w:val="clear" w:color="auto" w:fill="auto"/>
            <w:vAlign w:val="center"/>
          </w:tcPr>
          <w:p w14:paraId="38071901"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8 (28.6%)</w:t>
            </w:r>
          </w:p>
        </w:tc>
        <w:tc>
          <w:tcPr>
            <w:tcW w:w="1276" w:type="dxa"/>
            <w:shd w:val="clear" w:color="auto" w:fill="auto"/>
            <w:vAlign w:val="center"/>
          </w:tcPr>
          <w:p w14:paraId="03570E9D"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20 (71.4%)</w:t>
            </w:r>
          </w:p>
        </w:tc>
        <w:tc>
          <w:tcPr>
            <w:tcW w:w="1276" w:type="dxa"/>
            <w:shd w:val="clear" w:color="auto" w:fill="auto"/>
            <w:vAlign w:val="center"/>
          </w:tcPr>
          <w:p w14:paraId="3DD848F2"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23 (85.1%)</w:t>
            </w:r>
          </w:p>
        </w:tc>
        <w:tc>
          <w:tcPr>
            <w:tcW w:w="1276" w:type="dxa"/>
            <w:shd w:val="clear" w:color="auto" w:fill="auto"/>
            <w:vAlign w:val="center"/>
          </w:tcPr>
          <w:p w14:paraId="2D733053"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4 (14.9%)</w:t>
            </w:r>
          </w:p>
        </w:tc>
      </w:tr>
      <w:tr w:rsidR="002D7B2F" w:rsidRPr="00FC548F" w14:paraId="0A4E8BF3" w14:textId="77777777" w:rsidTr="00E867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03" w:type="dxa"/>
            <w:vMerge w:val="restart"/>
            <w:shd w:val="clear" w:color="auto" w:fill="auto"/>
          </w:tcPr>
          <w:p w14:paraId="3D2A81AE" w14:textId="77777777" w:rsidR="002D7B2F" w:rsidRPr="00341668" w:rsidRDefault="002D7B2F" w:rsidP="00E86746">
            <w:pPr>
              <w:rPr>
                <w:rFonts w:ascii="Times New Roman" w:hAnsi="Times New Roman" w:cs="Times New Roman"/>
                <w:sz w:val="18"/>
                <w:szCs w:val="18"/>
                <w:lang w:val="en-US"/>
              </w:rPr>
            </w:pPr>
            <w:r w:rsidRPr="00341668">
              <w:rPr>
                <w:rFonts w:ascii="Times New Roman" w:hAnsi="Times New Roman" w:cs="Times New Roman"/>
                <w:sz w:val="18"/>
                <w:szCs w:val="18"/>
                <w:lang w:val="en-US"/>
              </w:rPr>
              <w:t>Monthly household income</w:t>
            </w:r>
          </w:p>
        </w:tc>
        <w:tc>
          <w:tcPr>
            <w:tcW w:w="1735" w:type="dxa"/>
            <w:shd w:val="clear" w:color="auto" w:fill="auto"/>
          </w:tcPr>
          <w:p w14:paraId="22BDC661"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&lt;R$1254</w:t>
            </w:r>
            <w:r>
              <w:rPr>
                <w:rFonts w:ascii="Times New Roman" w:hAnsi="Times New Roman" w:cs="Times New Roman"/>
                <w:color w:val="000000"/>
                <w:sz w:val="18"/>
                <w:szCs w:val="18"/>
                <w:lang w:val="en-US"/>
              </w:rPr>
              <w:t xml:space="preserve"> (very low income)</w:t>
            </w:r>
          </w:p>
        </w:tc>
        <w:tc>
          <w:tcPr>
            <w:tcW w:w="1276" w:type="dxa"/>
            <w:shd w:val="clear" w:color="auto" w:fill="auto"/>
            <w:vAlign w:val="center"/>
          </w:tcPr>
          <w:p w14:paraId="65704CB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35 (3.7%)</w:t>
            </w:r>
          </w:p>
        </w:tc>
        <w:tc>
          <w:tcPr>
            <w:tcW w:w="1276" w:type="dxa"/>
            <w:shd w:val="clear" w:color="auto" w:fill="auto"/>
            <w:vAlign w:val="center"/>
          </w:tcPr>
          <w:p w14:paraId="203C8571"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15 (42.9%)</w:t>
            </w:r>
          </w:p>
        </w:tc>
        <w:tc>
          <w:tcPr>
            <w:tcW w:w="1276" w:type="dxa"/>
            <w:shd w:val="clear" w:color="auto" w:fill="auto"/>
            <w:vAlign w:val="center"/>
          </w:tcPr>
          <w:p w14:paraId="4CD7FBE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20 (57.1%)</w:t>
            </w:r>
          </w:p>
        </w:tc>
        <w:tc>
          <w:tcPr>
            <w:tcW w:w="1276" w:type="dxa"/>
            <w:shd w:val="clear" w:color="auto" w:fill="auto"/>
            <w:vAlign w:val="center"/>
          </w:tcPr>
          <w:p w14:paraId="14E8453C"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22 (62.9%)</w:t>
            </w:r>
          </w:p>
        </w:tc>
        <w:tc>
          <w:tcPr>
            <w:tcW w:w="1276" w:type="dxa"/>
            <w:shd w:val="clear" w:color="auto" w:fill="auto"/>
            <w:vAlign w:val="center"/>
          </w:tcPr>
          <w:p w14:paraId="2DB4C0A0"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13 (37.1%)</w:t>
            </w:r>
          </w:p>
        </w:tc>
      </w:tr>
      <w:tr w:rsidR="002D7B2F" w:rsidRPr="00FC548F" w14:paraId="543B74AD" w14:textId="77777777" w:rsidTr="00E86746">
        <w:trPr>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025BAA3F"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119ED282"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R$1255-R$2004</w:t>
            </w:r>
            <w:r>
              <w:rPr>
                <w:rFonts w:ascii="Times New Roman" w:hAnsi="Times New Roman" w:cs="Times New Roman"/>
                <w:color w:val="000000"/>
                <w:sz w:val="18"/>
                <w:szCs w:val="18"/>
                <w:lang w:val="en-US"/>
              </w:rPr>
              <w:t xml:space="preserve"> (low income)</w:t>
            </w:r>
          </w:p>
        </w:tc>
        <w:tc>
          <w:tcPr>
            <w:tcW w:w="1276" w:type="dxa"/>
            <w:shd w:val="clear" w:color="auto" w:fill="auto"/>
            <w:vAlign w:val="center"/>
          </w:tcPr>
          <w:p w14:paraId="14FE91BC"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97 (10.4%)</w:t>
            </w:r>
          </w:p>
        </w:tc>
        <w:tc>
          <w:tcPr>
            <w:tcW w:w="1276" w:type="dxa"/>
            <w:shd w:val="clear" w:color="auto" w:fill="auto"/>
            <w:vAlign w:val="center"/>
          </w:tcPr>
          <w:p w14:paraId="05298EE0"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50 (51.5%)</w:t>
            </w:r>
          </w:p>
        </w:tc>
        <w:tc>
          <w:tcPr>
            <w:tcW w:w="1276" w:type="dxa"/>
            <w:shd w:val="clear" w:color="auto" w:fill="auto"/>
            <w:vAlign w:val="center"/>
          </w:tcPr>
          <w:p w14:paraId="265AD5FB"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47 (48.5%)</w:t>
            </w:r>
          </w:p>
        </w:tc>
        <w:tc>
          <w:tcPr>
            <w:tcW w:w="1276" w:type="dxa"/>
            <w:shd w:val="clear" w:color="auto" w:fill="auto"/>
            <w:vAlign w:val="center"/>
          </w:tcPr>
          <w:p w14:paraId="05CFD747"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57 (58.8%)</w:t>
            </w:r>
          </w:p>
        </w:tc>
        <w:tc>
          <w:tcPr>
            <w:tcW w:w="1276" w:type="dxa"/>
            <w:shd w:val="clear" w:color="auto" w:fill="auto"/>
            <w:vAlign w:val="center"/>
          </w:tcPr>
          <w:p w14:paraId="11827126"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40 (41.2%)</w:t>
            </w:r>
          </w:p>
        </w:tc>
      </w:tr>
      <w:tr w:rsidR="002D7B2F" w:rsidRPr="00FC548F" w14:paraId="0E7F343E" w14:textId="77777777" w:rsidTr="00E86746">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07F801B2"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5065ABE8"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R$2005-R$8640</w:t>
            </w:r>
            <w:r>
              <w:rPr>
                <w:rFonts w:ascii="Times New Roman" w:hAnsi="Times New Roman" w:cs="Times New Roman"/>
                <w:color w:val="000000"/>
                <w:sz w:val="18"/>
                <w:szCs w:val="18"/>
                <w:lang w:val="en-US"/>
              </w:rPr>
              <w:t xml:space="preserve"> (middle income)</w:t>
            </w:r>
          </w:p>
        </w:tc>
        <w:tc>
          <w:tcPr>
            <w:tcW w:w="1276" w:type="dxa"/>
            <w:shd w:val="clear" w:color="auto" w:fill="auto"/>
            <w:vAlign w:val="center"/>
          </w:tcPr>
          <w:p w14:paraId="6780BD7E"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390 (41.7%)</w:t>
            </w:r>
          </w:p>
        </w:tc>
        <w:tc>
          <w:tcPr>
            <w:tcW w:w="1276" w:type="dxa"/>
            <w:shd w:val="clear" w:color="auto" w:fill="auto"/>
            <w:vAlign w:val="center"/>
          </w:tcPr>
          <w:p w14:paraId="50F27F49"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182 (46.7%)</w:t>
            </w:r>
          </w:p>
        </w:tc>
        <w:tc>
          <w:tcPr>
            <w:tcW w:w="1276" w:type="dxa"/>
            <w:shd w:val="clear" w:color="auto" w:fill="auto"/>
            <w:vAlign w:val="center"/>
          </w:tcPr>
          <w:p w14:paraId="0209FEAC"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208 (53.3%)</w:t>
            </w:r>
          </w:p>
        </w:tc>
        <w:tc>
          <w:tcPr>
            <w:tcW w:w="1276" w:type="dxa"/>
            <w:shd w:val="clear" w:color="auto" w:fill="auto"/>
            <w:vAlign w:val="center"/>
          </w:tcPr>
          <w:p w14:paraId="547BB638"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255 (65.6%)</w:t>
            </w:r>
          </w:p>
        </w:tc>
        <w:tc>
          <w:tcPr>
            <w:tcW w:w="1276" w:type="dxa"/>
            <w:shd w:val="clear" w:color="auto" w:fill="auto"/>
            <w:vAlign w:val="center"/>
          </w:tcPr>
          <w:p w14:paraId="290A62D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134 (34.4%)</w:t>
            </w:r>
          </w:p>
        </w:tc>
      </w:tr>
      <w:tr w:rsidR="002D7B2F" w:rsidRPr="00FC548F" w14:paraId="1DFFE9DF" w14:textId="77777777" w:rsidTr="00E86746">
        <w:trPr>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4103E958"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4E1B9EFF"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R$8641-R$11261</w:t>
            </w:r>
            <w:r>
              <w:rPr>
                <w:rFonts w:ascii="Times New Roman" w:hAnsi="Times New Roman" w:cs="Times New Roman"/>
                <w:color w:val="000000"/>
                <w:sz w:val="18"/>
                <w:szCs w:val="18"/>
                <w:lang w:val="en-US"/>
              </w:rPr>
              <w:t xml:space="preserve"> (high income)</w:t>
            </w:r>
          </w:p>
        </w:tc>
        <w:tc>
          <w:tcPr>
            <w:tcW w:w="1276" w:type="dxa"/>
            <w:shd w:val="clear" w:color="auto" w:fill="auto"/>
            <w:vAlign w:val="center"/>
          </w:tcPr>
          <w:p w14:paraId="14AF8829"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142 (15.2%)</w:t>
            </w:r>
          </w:p>
        </w:tc>
        <w:tc>
          <w:tcPr>
            <w:tcW w:w="1276" w:type="dxa"/>
            <w:shd w:val="clear" w:color="auto" w:fill="auto"/>
            <w:vAlign w:val="center"/>
          </w:tcPr>
          <w:p w14:paraId="2D075979"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74 (52.1%)</w:t>
            </w:r>
          </w:p>
        </w:tc>
        <w:tc>
          <w:tcPr>
            <w:tcW w:w="1276" w:type="dxa"/>
            <w:shd w:val="clear" w:color="auto" w:fill="auto"/>
            <w:vAlign w:val="center"/>
          </w:tcPr>
          <w:p w14:paraId="0E0042DD"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68 (47.9%)</w:t>
            </w:r>
          </w:p>
        </w:tc>
        <w:tc>
          <w:tcPr>
            <w:tcW w:w="1276" w:type="dxa"/>
            <w:shd w:val="clear" w:color="auto" w:fill="auto"/>
            <w:vAlign w:val="center"/>
          </w:tcPr>
          <w:p w14:paraId="3B11CBD6"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95 (66.9%)</w:t>
            </w:r>
          </w:p>
        </w:tc>
        <w:tc>
          <w:tcPr>
            <w:tcW w:w="1276" w:type="dxa"/>
            <w:shd w:val="clear" w:color="auto" w:fill="auto"/>
            <w:vAlign w:val="center"/>
          </w:tcPr>
          <w:p w14:paraId="34C5A962"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47 (33.1%)</w:t>
            </w:r>
          </w:p>
        </w:tc>
      </w:tr>
      <w:tr w:rsidR="002D7B2F" w:rsidRPr="00FC548F" w14:paraId="03554FD4" w14:textId="77777777" w:rsidTr="00E86746">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7DBBDE9C"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2B57F545"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&gt;R$11262</w:t>
            </w:r>
            <w:r>
              <w:rPr>
                <w:rFonts w:ascii="Times New Roman" w:hAnsi="Times New Roman" w:cs="Times New Roman"/>
                <w:color w:val="000000"/>
                <w:sz w:val="18"/>
                <w:szCs w:val="18"/>
                <w:lang w:val="en-US"/>
              </w:rPr>
              <w:t xml:space="preserve"> (very high income)</w:t>
            </w:r>
          </w:p>
        </w:tc>
        <w:tc>
          <w:tcPr>
            <w:tcW w:w="1276" w:type="dxa"/>
            <w:shd w:val="clear" w:color="auto" w:fill="auto"/>
            <w:vAlign w:val="center"/>
          </w:tcPr>
          <w:p w14:paraId="68690F70"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272 (29.1%)</w:t>
            </w:r>
          </w:p>
        </w:tc>
        <w:tc>
          <w:tcPr>
            <w:tcW w:w="1276" w:type="dxa"/>
            <w:shd w:val="clear" w:color="auto" w:fill="auto"/>
            <w:vAlign w:val="center"/>
          </w:tcPr>
          <w:p w14:paraId="21821E72"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116 (52.6%)</w:t>
            </w:r>
          </w:p>
        </w:tc>
        <w:tc>
          <w:tcPr>
            <w:tcW w:w="1276" w:type="dxa"/>
            <w:shd w:val="clear" w:color="auto" w:fill="auto"/>
            <w:vAlign w:val="center"/>
          </w:tcPr>
          <w:p w14:paraId="17D6BE54"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156 (57.4%)</w:t>
            </w:r>
          </w:p>
        </w:tc>
        <w:tc>
          <w:tcPr>
            <w:tcW w:w="1276" w:type="dxa"/>
            <w:shd w:val="clear" w:color="auto" w:fill="auto"/>
            <w:vAlign w:val="center"/>
          </w:tcPr>
          <w:p w14:paraId="245057DC"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193 (71.5%)</w:t>
            </w:r>
          </w:p>
        </w:tc>
        <w:tc>
          <w:tcPr>
            <w:tcW w:w="1276" w:type="dxa"/>
            <w:shd w:val="clear" w:color="auto" w:fill="auto"/>
            <w:vAlign w:val="center"/>
          </w:tcPr>
          <w:p w14:paraId="3947675E"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77 (28.5%)</w:t>
            </w:r>
          </w:p>
        </w:tc>
      </w:tr>
      <w:tr w:rsidR="002D7B2F" w:rsidRPr="00FC548F" w14:paraId="2BB09EBD" w14:textId="77777777" w:rsidTr="00E86746">
        <w:trPr>
          <w:trHeight w:val="220"/>
        </w:trPr>
        <w:tc>
          <w:tcPr>
            <w:cnfStyle w:val="001000000000" w:firstRow="0" w:lastRow="0" w:firstColumn="1" w:lastColumn="0" w:oddVBand="0" w:evenVBand="0" w:oddHBand="0" w:evenHBand="0" w:firstRowFirstColumn="0" w:firstRowLastColumn="0" w:lastRowFirstColumn="0" w:lastRowLastColumn="0"/>
            <w:tcW w:w="1803" w:type="dxa"/>
            <w:vMerge w:val="restart"/>
            <w:shd w:val="clear" w:color="auto" w:fill="auto"/>
          </w:tcPr>
          <w:p w14:paraId="7AE420D9" w14:textId="77777777" w:rsidR="002D7B2F" w:rsidRPr="00341668" w:rsidRDefault="002D7B2F" w:rsidP="00E86746">
            <w:pPr>
              <w:rPr>
                <w:rFonts w:ascii="Times New Roman" w:hAnsi="Times New Roman" w:cs="Times New Roman"/>
                <w:sz w:val="18"/>
                <w:szCs w:val="18"/>
                <w:lang w:val="en-US"/>
              </w:rPr>
            </w:pPr>
            <w:r w:rsidRPr="00341668">
              <w:rPr>
                <w:rFonts w:ascii="Times New Roman" w:hAnsi="Times New Roman" w:cs="Times New Roman"/>
                <w:sz w:val="18"/>
                <w:szCs w:val="18"/>
                <w:lang w:val="en-US"/>
              </w:rPr>
              <w:t>Current smoking</w:t>
            </w:r>
          </w:p>
        </w:tc>
        <w:tc>
          <w:tcPr>
            <w:tcW w:w="1735" w:type="dxa"/>
            <w:shd w:val="clear" w:color="auto" w:fill="auto"/>
          </w:tcPr>
          <w:p w14:paraId="1CCD24D0"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No</w:t>
            </w:r>
          </w:p>
        </w:tc>
        <w:tc>
          <w:tcPr>
            <w:tcW w:w="1276" w:type="dxa"/>
            <w:shd w:val="clear" w:color="auto" w:fill="auto"/>
            <w:vAlign w:val="center"/>
          </w:tcPr>
          <w:p w14:paraId="050A1369"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18"/>
                <w:szCs w:val="18"/>
                <w:lang w:val="en-US"/>
              </w:rPr>
            </w:pPr>
            <w:r w:rsidRPr="00341668">
              <w:rPr>
                <w:rFonts w:ascii="Times New Roman" w:hAnsi="Times New Roman" w:cs="Times New Roman"/>
                <w:iCs/>
                <w:sz w:val="18"/>
                <w:szCs w:val="18"/>
                <w:lang w:val="en-US"/>
              </w:rPr>
              <w:t>889 (94.9%)</w:t>
            </w:r>
          </w:p>
        </w:tc>
        <w:tc>
          <w:tcPr>
            <w:tcW w:w="1276" w:type="dxa"/>
            <w:shd w:val="clear" w:color="auto" w:fill="auto"/>
            <w:vAlign w:val="center"/>
          </w:tcPr>
          <w:p w14:paraId="6E97606F"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411 (46.2%)</w:t>
            </w:r>
          </w:p>
        </w:tc>
        <w:tc>
          <w:tcPr>
            <w:tcW w:w="1276" w:type="dxa"/>
            <w:shd w:val="clear" w:color="auto" w:fill="auto"/>
            <w:vAlign w:val="center"/>
          </w:tcPr>
          <w:p w14:paraId="405B727E"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478 (53.8%)</w:t>
            </w:r>
          </w:p>
        </w:tc>
        <w:tc>
          <w:tcPr>
            <w:tcW w:w="1276" w:type="dxa"/>
            <w:shd w:val="clear" w:color="auto" w:fill="auto"/>
            <w:vAlign w:val="center"/>
          </w:tcPr>
          <w:p w14:paraId="0F442278"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590 (66.6%)</w:t>
            </w:r>
          </w:p>
        </w:tc>
        <w:tc>
          <w:tcPr>
            <w:tcW w:w="1276" w:type="dxa"/>
            <w:shd w:val="clear" w:color="auto" w:fill="auto"/>
            <w:vAlign w:val="center"/>
          </w:tcPr>
          <w:p w14:paraId="43EB0F24"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296 (33.4%)</w:t>
            </w:r>
          </w:p>
        </w:tc>
      </w:tr>
      <w:tr w:rsidR="002D7B2F" w:rsidRPr="00FC548F" w14:paraId="4DA2F8C1" w14:textId="77777777" w:rsidTr="00E86746">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31C67727"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25D5D961"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Yes</w:t>
            </w:r>
          </w:p>
        </w:tc>
        <w:tc>
          <w:tcPr>
            <w:tcW w:w="1276" w:type="dxa"/>
            <w:shd w:val="clear" w:color="auto" w:fill="auto"/>
            <w:vAlign w:val="center"/>
          </w:tcPr>
          <w:p w14:paraId="18011949"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48 (5.1%)</w:t>
            </w:r>
          </w:p>
        </w:tc>
        <w:tc>
          <w:tcPr>
            <w:tcW w:w="1276" w:type="dxa"/>
            <w:shd w:val="clear" w:color="auto" w:fill="auto"/>
            <w:vAlign w:val="center"/>
          </w:tcPr>
          <w:p w14:paraId="7D33BE16"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26 (54.2%)</w:t>
            </w:r>
          </w:p>
        </w:tc>
        <w:tc>
          <w:tcPr>
            <w:tcW w:w="1276" w:type="dxa"/>
            <w:shd w:val="clear" w:color="auto" w:fill="auto"/>
            <w:vAlign w:val="center"/>
          </w:tcPr>
          <w:p w14:paraId="45105784"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22 (45.8%)</w:t>
            </w:r>
          </w:p>
        </w:tc>
        <w:tc>
          <w:tcPr>
            <w:tcW w:w="1276" w:type="dxa"/>
            <w:shd w:val="clear" w:color="auto" w:fill="auto"/>
            <w:vAlign w:val="center"/>
          </w:tcPr>
          <w:p w14:paraId="1EFA30CE"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33 (68.8%)</w:t>
            </w:r>
          </w:p>
        </w:tc>
        <w:tc>
          <w:tcPr>
            <w:tcW w:w="1276" w:type="dxa"/>
            <w:shd w:val="clear" w:color="auto" w:fill="auto"/>
            <w:vAlign w:val="center"/>
          </w:tcPr>
          <w:p w14:paraId="7F2F1E1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15 (31.3%)</w:t>
            </w:r>
          </w:p>
        </w:tc>
      </w:tr>
      <w:tr w:rsidR="002D7B2F" w:rsidRPr="00FC548F" w14:paraId="754A292F" w14:textId="77777777" w:rsidTr="00E86746">
        <w:trPr>
          <w:trHeight w:val="347"/>
        </w:trPr>
        <w:tc>
          <w:tcPr>
            <w:cnfStyle w:val="001000000000" w:firstRow="0" w:lastRow="0" w:firstColumn="1" w:lastColumn="0" w:oddVBand="0" w:evenVBand="0" w:oddHBand="0" w:evenHBand="0" w:firstRowFirstColumn="0" w:firstRowLastColumn="0" w:lastRowFirstColumn="0" w:lastRowLastColumn="0"/>
            <w:tcW w:w="1803" w:type="dxa"/>
            <w:vMerge w:val="restart"/>
            <w:shd w:val="clear" w:color="auto" w:fill="auto"/>
          </w:tcPr>
          <w:p w14:paraId="002DE334" w14:textId="77777777" w:rsidR="002D7B2F" w:rsidRPr="00341668" w:rsidRDefault="002D7B2F" w:rsidP="00E86746">
            <w:pPr>
              <w:rPr>
                <w:rFonts w:ascii="Times New Roman" w:hAnsi="Times New Roman" w:cs="Times New Roman"/>
                <w:sz w:val="18"/>
                <w:szCs w:val="18"/>
                <w:lang w:val="en-US"/>
              </w:rPr>
            </w:pPr>
            <w:r w:rsidRPr="00341668">
              <w:rPr>
                <w:rFonts w:ascii="Times New Roman" w:hAnsi="Times New Roman" w:cs="Times New Roman"/>
                <w:sz w:val="18"/>
                <w:szCs w:val="18"/>
                <w:lang w:val="en-US"/>
              </w:rPr>
              <w:t>Current alcohol consumption</w:t>
            </w:r>
          </w:p>
        </w:tc>
        <w:tc>
          <w:tcPr>
            <w:tcW w:w="1735" w:type="dxa"/>
            <w:shd w:val="clear" w:color="auto" w:fill="auto"/>
          </w:tcPr>
          <w:p w14:paraId="7B71E242"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No</w:t>
            </w:r>
          </w:p>
        </w:tc>
        <w:tc>
          <w:tcPr>
            <w:tcW w:w="1276" w:type="dxa"/>
            <w:shd w:val="clear" w:color="auto" w:fill="auto"/>
            <w:vAlign w:val="center"/>
          </w:tcPr>
          <w:p w14:paraId="5B01E9CC"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291 (31.2%)</w:t>
            </w:r>
          </w:p>
        </w:tc>
        <w:tc>
          <w:tcPr>
            <w:tcW w:w="1276" w:type="dxa"/>
            <w:shd w:val="clear" w:color="auto" w:fill="auto"/>
            <w:vAlign w:val="center"/>
          </w:tcPr>
          <w:p w14:paraId="73732E05"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134 (46.0%)</w:t>
            </w:r>
          </w:p>
        </w:tc>
        <w:tc>
          <w:tcPr>
            <w:tcW w:w="1276" w:type="dxa"/>
            <w:shd w:val="clear" w:color="auto" w:fill="auto"/>
            <w:vAlign w:val="center"/>
          </w:tcPr>
          <w:p w14:paraId="24B959C6"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157 (54.0%)</w:t>
            </w:r>
          </w:p>
        </w:tc>
        <w:tc>
          <w:tcPr>
            <w:tcW w:w="1276" w:type="dxa"/>
            <w:shd w:val="clear" w:color="auto" w:fill="auto"/>
            <w:vAlign w:val="center"/>
          </w:tcPr>
          <w:p w14:paraId="75B5C064"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203 (69.8%)</w:t>
            </w:r>
          </w:p>
        </w:tc>
        <w:tc>
          <w:tcPr>
            <w:tcW w:w="1276" w:type="dxa"/>
            <w:shd w:val="clear" w:color="auto" w:fill="auto"/>
            <w:vAlign w:val="center"/>
          </w:tcPr>
          <w:p w14:paraId="58A2B6C3"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99 (30.2%)</w:t>
            </w:r>
          </w:p>
        </w:tc>
      </w:tr>
      <w:tr w:rsidR="002D7B2F" w:rsidRPr="00FC548F" w14:paraId="3B26CE40" w14:textId="77777777" w:rsidTr="00E8674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391AE1D1" w14:textId="77777777" w:rsidR="002D7B2F" w:rsidRPr="00341668" w:rsidRDefault="002D7B2F" w:rsidP="00E86746">
            <w:pPr>
              <w:rPr>
                <w:rFonts w:ascii="Times New Roman" w:hAnsi="Times New Roman" w:cs="Times New Roman"/>
                <w:sz w:val="18"/>
                <w:szCs w:val="18"/>
                <w:lang w:val="en-US"/>
              </w:rPr>
            </w:pPr>
          </w:p>
        </w:tc>
        <w:tc>
          <w:tcPr>
            <w:tcW w:w="1735" w:type="dxa"/>
            <w:shd w:val="clear" w:color="auto" w:fill="auto"/>
          </w:tcPr>
          <w:p w14:paraId="5755DE93"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Yes</w:t>
            </w:r>
          </w:p>
        </w:tc>
        <w:tc>
          <w:tcPr>
            <w:tcW w:w="1276" w:type="dxa"/>
            <w:shd w:val="clear" w:color="auto" w:fill="auto"/>
            <w:vAlign w:val="center"/>
          </w:tcPr>
          <w:p w14:paraId="14488A77"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643 (68.8%)</w:t>
            </w:r>
          </w:p>
        </w:tc>
        <w:tc>
          <w:tcPr>
            <w:tcW w:w="1276" w:type="dxa"/>
            <w:shd w:val="clear" w:color="auto" w:fill="auto"/>
            <w:vAlign w:val="center"/>
          </w:tcPr>
          <w:p w14:paraId="3DF4C1A2"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300 (46.7%)</w:t>
            </w:r>
          </w:p>
        </w:tc>
        <w:tc>
          <w:tcPr>
            <w:tcW w:w="1276" w:type="dxa"/>
            <w:shd w:val="clear" w:color="auto" w:fill="auto"/>
            <w:vAlign w:val="center"/>
          </w:tcPr>
          <w:p w14:paraId="71B54BD9"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sz w:val="18"/>
                <w:szCs w:val="18"/>
                <w:lang w:val="en-US"/>
              </w:rPr>
              <w:t>343 (53.3%)</w:t>
            </w:r>
          </w:p>
        </w:tc>
        <w:tc>
          <w:tcPr>
            <w:tcW w:w="1276" w:type="dxa"/>
            <w:shd w:val="clear" w:color="auto" w:fill="auto"/>
            <w:vAlign w:val="center"/>
          </w:tcPr>
          <w:p w14:paraId="532BC887"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419 (65.3%)</w:t>
            </w:r>
          </w:p>
        </w:tc>
        <w:tc>
          <w:tcPr>
            <w:tcW w:w="1276" w:type="dxa"/>
            <w:shd w:val="clear" w:color="auto" w:fill="auto"/>
            <w:vAlign w:val="center"/>
          </w:tcPr>
          <w:p w14:paraId="51B8D742"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41668">
              <w:rPr>
                <w:rFonts w:ascii="Times New Roman" w:hAnsi="Times New Roman" w:cs="Times New Roman"/>
                <w:color w:val="000000"/>
                <w:sz w:val="18"/>
                <w:szCs w:val="18"/>
                <w:lang w:val="en-US"/>
              </w:rPr>
              <w:t>223 (34.7%)</w:t>
            </w:r>
          </w:p>
        </w:tc>
      </w:tr>
      <w:tr w:rsidR="002D7B2F" w:rsidRPr="00FC548F" w14:paraId="2F0FCD8B" w14:textId="77777777" w:rsidTr="00E86746">
        <w:trPr>
          <w:trHeight w:val="544"/>
        </w:trPr>
        <w:tc>
          <w:tcPr>
            <w:cnfStyle w:val="001000000000" w:firstRow="0" w:lastRow="0" w:firstColumn="1" w:lastColumn="0" w:oddVBand="0" w:evenVBand="0" w:oddHBand="0" w:evenHBand="0" w:firstRowFirstColumn="0" w:firstRowLastColumn="0" w:lastRowFirstColumn="0" w:lastRowLastColumn="0"/>
            <w:tcW w:w="1803" w:type="dxa"/>
            <w:shd w:val="clear" w:color="auto" w:fill="auto"/>
          </w:tcPr>
          <w:p w14:paraId="5AC34DD5" w14:textId="77777777" w:rsidR="002D7B2F" w:rsidRPr="00341668" w:rsidRDefault="002D7B2F" w:rsidP="00E86746">
            <w:pPr>
              <w:rPr>
                <w:rFonts w:ascii="Times New Roman" w:hAnsi="Times New Roman" w:cs="Times New Roman"/>
                <w:sz w:val="18"/>
                <w:szCs w:val="18"/>
                <w:lang w:val="en-US"/>
              </w:rPr>
            </w:pPr>
            <w:r w:rsidRPr="00341668">
              <w:rPr>
                <w:rFonts w:ascii="Times New Roman" w:hAnsi="Times New Roman" w:cs="Times New Roman"/>
                <w:sz w:val="18"/>
                <w:szCs w:val="18"/>
                <w:lang w:val="en-US"/>
              </w:rPr>
              <w:t xml:space="preserve">Day in self-isolation </w:t>
            </w:r>
          </w:p>
        </w:tc>
        <w:tc>
          <w:tcPr>
            <w:tcW w:w="1735" w:type="dxa"/>
            <w:shd w:val="clear" w:color="auto" w:fill="auto"/>
          </w:tcPr>
          <w:p w14:paraId="118DC364"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Me</w:t>
            </w:r>
            <w:r>
              <w:rPr>
                <w:rFonts w:ascii="Times New Roman" w:hAnsi="Times New Roman" w:cs="Times New Roman"/>
                <w:color w:val="000000"/>
                <w:sz w:val="18"/>
                <w:szCs w:val="18"/>
                <w:lang w:val="en-US"/>
              </w:rPr>
              <w:t>di</w:t>
            </w:r>
            <w:r w:rsidRPr="00341668">
              <w:rPr>
                <w:rFonts w:ascii="Times New Roman" w:hAnsi="Times New Roman" w:cs="Times New Roman"/>
                <w:color w:val="000000"/>
                <w:sz w:val="18"/>
                <w:szCs w:val="18"/>
                <w:lang w:val="en-US"/>
              </w:rPr>
              <w:t>an (</w:t>
            </w:r>
            <w:r>
              <w:rPr>
                <w:rFonts w:ascii="Times New Roman" w:hAnsi="Times New Roman" w:cs="Times New Roman"/>
                <w:color w:val="000000"/>
                <w:sz w:val="18"/>
                <w:szCs w:val="18"/>
                <w:lang w:val="en-US"/>
              </w:rPr>
              <w:t>IQR</w:t>
            </w:r>
            <w:r w:rsidRPr="00341668">
              <w:rPr>
                <w:rFonts w:ascii="Times New Roman" w:hAnsi="Times New Roman" w:cs="Times New Roman"/>
                <w:color w:val="000000"/>
                <w:sz w:val="18"/>
                <w:szCs w:val="18"/>
                <w:lang w:val="en-US"/>
              </w:rPr>
              <w:t>)</w:t>
            </w:r>
          </w:p>
        </w:tc>
        <w:tc>
          <w:tcPr>
            <w:tcW w:w="1276" w:type="dxa"/>
            <w:shd w:val="clear" w:color="auto" w:fill="auto"/>
            <w:vAlign w:val="center"/>
          </w:tcPr>
          <w:p w14:paraId="068D9319"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28.00 (8.00)</w:t>
            </w:r>
          </w:p>
        </w:tc>
        <w:tc>
          <w:tcPr>
            <w:tcW w:w="1276" w:type="dxa"/>
            <w:shd w:val="clear" w:color="auto" w:fill="auto"/>
            <w:vAlign w:val="center"/>
          </w:tcPr>
          <w:p w14:paraId="0050C94D"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28.00 (8.00)</w:t>
            </w:r>
          </w:p>
        </w:tc>
        <w:tc>
          <w:tcPr>
            <w:tcW w:w="1276" w:type="dxa"/>
            <w:shd w:val="clear" w:color="auto" w:fill="auto"/>
            <w:vAlign w:val="center"/>
          </w:tcPr>
          <w:p w14:paraId="364750B0"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28.00 (7.00)</w:t>
            </w:r>
          </w:p>
        </w:tc>
        <w:tc>
          <w:tcPr>
            <w:tcW w:w="1276" w:type="dxa"/>
            <w:shd w:val="clear" w:color="auto" w:fill="auto"/>
            <w:vAlign w:val="center"/>
          </w:tcPr>
          <w:p w14:paraId="68EF2EE0"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28.00 (8.00)</w:t>
            </w:r>
          </w:p>
        </w:tc>
        <w:tc>
          <w:tcPr>
            <w:tcW w:w="1276" w:type="dxa"/>
            <w:shd w:val="clear" w:color="auto" w:fill="auto"/>
            <w:vAlign w:val="center"/>
          </w:tcPr>
          <w:p w14:paraId="3AE645C8"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27.00 (8.00)</w:t>
            </w:r>
          </w:p>
        </w:tc>
      </w:tr>
      <w:tr w:rsidR="002D7B2F" w:rsidRPr="00FC548F" w14:paraId="7316666B" w14:textId="77777777" w:rsidTr="00E8674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803" w:type="dxa"/>
            <w:shd w:val="clear" w:color="auto" w:fill="auto"/>
          </w:tcPr>
          <w:p w14:paraId="0C4D16B4" w14:textId="77777777" w:rsidR="002D7B2F" w:rsidRPr="00341668" w:rsidRDefault="002D7B2F" w:rsidP="00E86746">
            <w:pPr>
              <w:rPr>
                <w:rFonts w:ascii="Times New Roman" w:hAnsi="Times New Roman" w:cs="Times New Roman"/>
                <w:sz w:val="18"/>
                <w:szCs w:val="18"/>
                <w:lang w:val="en-US"/>
              </w:rPr>
            </w:pPr>
            <w:r w:rsidRPr="00341668">
              <w:rPr>
                <w:rFonts w:ascii="Times New Roman" w:hAnsi="Times New Roman" w:cs="Times New Roman"/>
                <w:sz w:val="18"/>
                <w:szCs w:val="18"/>
                <w:lang w:val="en-US"/>
              </w:rPr>
              <w:t>Time spent in MVPA (in minutes per day)</w:t>
            </w:r>
          </w:p>
        </w:tc>
        <w:tc>
          <w:tcPr>
            <w:tcW w:w="1735" w:type="dxa"/>
            <w:shd w:val="clear" w:color="auto" w:fill="auto"/>
          </w:tcPr>
          <w:p w14:paraId="046CBCA1"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Me</w:t>
            </w:r>
            <w:r>
              <w:rPr>
                <w:rFonts w:ascii="Times New Roman" w:hAnsi="Times New Roman" w:cs="Times New Roman"/>
                <w:color w:val="000000"/>
                <w:sz w:val="18"/>
                <w:szCs w:val="18"/>
                <w:lang w:val="en-US"/>
              </w:rPr>
              <w:t>di</w:t>
            </w:r>
            <w:r w:rsidRPr="00341668">
              <w:rPr>
                <w:rFonts w:ascii="Times New Roman" w:hAnsi="Times New Roman" w:cs="Times New Roman"/>
                <w:color w:val="000000"/>
                <w:sz w:val="18"/>
                <w:szCs w:val="18"/>
                <w:lang w:val="en-US"/>
              </w:rPr>
              <w:t>an (</w:t>
            </w:r>
            <w:r>
              <w:rPr>
                <w:rFonts w:ascii="Times New Roman" w:hAnsi="Times New Roman" w:cs="Times New Roman"/>
                <w:color w:val="000000"/>
                <w:sz w:val="18"/>
                <w:szCs w:val="18"/>
                <w:lang w:val="en-US"/>
              </w:rPr>
              <w:t>IQR</w:t>
            </w:r>
            <w:r w:rsidRPr="00341668">
              <w:rPr>
                <w:rFonts w:ascii="Times New Roman" w:hAnsi="Times New Roman" w:cs="Times New Roman"/>
                <w:color w:val="000000"/>
                <w:sz w:val="18"/>
                <w:szCs w:val="18"/>
                <w:lang w:val="en-US"/>
              </w:rPr>
              <w:t>)</w:t>
            </w:r>
          </w:p>
        </w:tc>
        <w:tc>
          <w:tcPr>
            <w:tcW w:w="1276" w:type="dxa"/>
            <w:shd w:val="clear" w:color="auto" w:fill="auto"/>
            <w:vAlign w:val="center"/>
          </w:tcPr>
          <w:p w14:paraId="5A8D19AB"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30.00 (60.00)</w:t>
            </w:r>
          </w:p>
        </w:tc>
        <w:tc>
          <w:tcPr>
            <w:tcW w:w="1276" w:type="dxa"/>
            <w:shd w:val="clear" w:color="auto" w:fill="auto"/>
            <w:vAlign w:val="center"/>
          </w:tcPr>
          <w:p w14:paraId="721EA343"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0.00 (0.00)</w:t>
            </w:r>
          </w:p>
        </w:tc>
        <w:tc>
          <w:tcPr>
            <w:tcW w:w="1276" w:type="dxa"/>
            <w:shd w:val="clear" w:color="auto" w:fill="auto"/>
            <w:vAlign w:val="center"/>
          </w:tcPr>
          <w:p w14:paraId="1C6A41FF"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60.00 (80.00)</w:t>
            </w:r>
          </w:p>
        </w:tc>
        <w:tc>
          <w:tcPr>
            <w:tcW w:w="1276" w:type="dxa"/>
            <w:shd w:val="clear" w:color="auto" w:fill="auto"/>
            <w:vAlign w:val="center"/>
          </w:tcPr>
          <w:p w14:paraId="33728278"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30.00 (80.00)</w:t>
            </w:r>
          </w:p>
        </w:tc>
        <w:tc>
          <w:tcPr>
            <w:tcW w:w="1276" w:type="dxa"/>
            <w:shd w:val="clear" w:color="auto" w:fill="auto"/>
            <w:vAlign w:val="center"/>
          </w:tcPr>
          <w:p w14:paraId="4B03FD3A"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20.00 (60.00)</w:t>
            </w:r>
          </w:p>
        </w:tc>
      </w:tr>
      <w:tr w:rsidR="002D7B2F" w:rsidRPr="00FC548F" w14:paraId="18D20E88" w14:textId="77777777" w:rsidTr="00E86746">
        <w:trPr>
          <w:trHeight w:val="890"/>
        </w:trPr>
        <w:tc>
          <w:tcPr>
            <w:cnfStyle w:val="001000000000" w:firstRow="0" w:lastRow="0" w:firstColumn="1" w:lastColumn="0" w:oddVBand="0" w:evenVBand="0" w:oddHBand="0" w:evenHBand="0" w:firstRowFirstColumn="0" w:firstRowLastColumn="0" w:lastRowFirstColumn="0" w:lastRowLastColumn="0"/>
            <w:tcW w:w="1803" w:type="dxa"/>
            <w:shd w:val="clear" w:color="auto" w:fill="auto"/>
          </w:tcPr>
          <w:p w14:paraId="3D641A98" w14:textId="77777777" w:rsidR="002D7B2F" w:rsidRPr="00341668" w:rsidRDefault="002D7B2F" w:rsidP="00E86746">
            <w:pPr>
              <w:rPr>
                <w:rFonts w:ascii="Times New Roman" w:hAnsi="Times New Roman" w:cs="Times New Roman"/>
                <w:sz w:val="18"/>
                <w:szCs w:val="18"/>
                <w:lang w:val="en-US"/>
              </w:rPr>
            </w:pPr>
            <w:r>
              <w:rPr>
                <w:rFonts w:ascii="Times New Roman" w:hAnsi="Times New Roman" w:cs="Times New Roman"/>
                <w:sz w:val="18"/>
                <w:szCs w:val="18"/>
                <w:lang w:val="en-US"/>
              </w:rPr>
              <w:t xml:space="preserve">Time spent in VPA </w:t>
            </w:r>
            <w:r w:rsidRPr="00341668">
              <w:rPr>
                <w:rFonts w:ascii="Times New Roman" w:hAnsi="Times New Roman" w:cs="Times New Roman"/>
                <w:sz w:val="18"/>
                <w:szCs w:val="18"/>
                <w:lang w:val="en-US"/>
              </w:rPr>
              <w:t>(in minutes per day)</w:t>
            </w:r>
          </w:p>
        </w:tc>
        <w:tc>
          <w:tcPr>
            <w:tcW w:w="1735" w:type="dxa"/>
            <w:shd w:val="clear" w:color="auto" w:fill="auto"/>
          </w:tcPr>
          <w:p w14:paraId="445D1FA5"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Median (IQR)</w:t>
            </w:r>
          </w:p>
        </w:tc>
        <w:tc>
          <w:tcPr>
            <w:tcW w:w="1276" w:type="dxa"/>
            <w:shd w:val="clear" w:color="auto" w:fill="auto"/>
            <w:vAlign w:val="center"/>
          </w:tcPr>
          <w:p w14:paraId="4393E265"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0.00 (30.00)</w:t>
            </w:r>
          </w:p>
        </w:tc>
        <w:tc>
          <w:tcPr>
            <w:tcW w:w="1276" w:type="dxa"/>
            <w:shd w:val="clear" w:color="auto" w:fill="auto"/>
            <w:vAlign w:val="center"/>
          </w:tcPr>
          <w:p w14:paraId="1B611449"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0.00 (0.00)</w:t>
            </w:r>
          </w:p>
        </w:tc>
        <w:tc>
          <w:tcPr>
            <w:tcW w:w="1276" w:type="dxa"/>
            <w:shd w:val="clear" w:color="auto" w:fill="auto"/>
            <w:vAlign w:val="center"/>
          </w:tcPr>
          <w:p w14:paraId="7653F4F4"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20.00 (40.00)</w:t>
            </w:r>
          </w:p>
        </w:tc>
        <w:tc>
          <w:tcPr>
            <w:tcW w:w="1276" w:type="dxa"/>
            <w:shd w:val="clear" w:color="auto" w:fill="auto"/>
            <w:vAlign w:val="center"/>
          </w:tcPr>
          <w:p w14:paraId="0DE93CF0"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0.00 (30.00)</w:t>
            </w:r>
          </w:p>
        </w:tc>
        <w:tc>
          <w:tcPr>
            <w:tcW w:w="1276" w:type="dxa"/>
            <w:shd w:val="clear" w:color="auto" w:fill="auto"/>
            <w:vAlign w:val="center"/>
          </w:tcPr>
          <w:p w14:paraId="47D38640"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0.00 (15.00)</w:t>
            </w:r>
          </w:p>
        </w:tc>
      </w:tr>
      <w:tr w:rsidR="002D7B2F" w:rsidRPr="00FC548F" w14:paraId="64385891" w14:textId="77777777" w:rsidTr="00E8674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803" w:type="dxa"/>
            <w:shd w:val="clear" w:color="auto" w:fill="auto"/>
          </w:tcPr>
          <w:p w14:paraId="4D84439C" w14:textId="77777777" w:rsidR="002D7B2F" w:rsidRDefault="002D7B2F" w:rsidP="00E86746">
            <w:pPr>
              <w:rPr>
                <w:rFonts w:ascii="Times New Roman" w:hAnsi="Times New Roman" w:cs="Times New Roman"/>
                <w:sz w:val="18"/>
                <w:szCs w:val="18"/>
                <w:lang w:val="en-US"/>
              </w:rPr>
            </w:pPr>
            <w:r>
              <w:rPr>
                <w:rFonts w:ascii="Times New Roman" w:hAnsi="Times New Roman" w:cs="Times New Roman"/>
                <w:sz w:val="18"/>
                <w:szCs w:val="18"/>
                <w:lang w:val="en-US"/>
              </w:rPr>
              <w:t xml:space="preserve">Time spent in MPA </w:t>
            </w:r>
            <w:r w:rsidRPr="00341668">
              <w:rPr>
                <w:rFonts w:ascii="Times New Roman" w:hAnsi="Times New Roman" w:cs="Times New Roman"/>
                <w:sz w:val="18"/>
                <w:szCs w:val="18"/>
                <w:lang w:val="en-US"/>
              </w:rPr>
              <w:t>(in minutes per day)</w:t>
            </w:r>
          </w:p>
        </w:tc>
        <w:tc>
          <w:tcPr>
            <w:tcW w:w="1735" w:type="dxa"/>
            <w:shd w:val="clear" w:color="auto" w:fill="auto"/>
          </w:tcPr>
          <w:p w14:paraId="66228718" w14:textId="77777777" w:rsidR="002D7B2F"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Median (IQR)</w:t>
            </w:r>
          </w:p>
        </w:tc>
        <w:tc>
          <w:tcPr>
            <w:tcW w:w="1276" w:type="dxa"/>
            <w:shd w:val="clear" w:color="auto" w:fill="auto"/>
            <w:vAlign w:val="center"/>
          </w:tcPr>
          <w:p w14:paraId="55A5923D" w14:textId="77777777" w:rsidR="002D7B2F"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20.00 (60.00)</w:t>
            </w:r>
          </w:p>
        </w:tc>
        <w:tc>
          <w:tcPr>
            <w:tcW w:w="1276" w:type="dxa"/>
            <w:shd w:val="clear" w:color="auto" w:fill="auto"/>
            <w:vAlign w:val="center"/>
          </w:tcPr>
          <w:p w14:paraId="4BE804ED" w14:textId="77777777" w:rsidR="002D7B2F"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0.00 (0.00)</w:t>
            </w:r>
          </w:p>
        </w:tc>
        <w:tc>
          <w:tcPr>
            <w:tcW w:w="1276" w:type="dxa"/>
            <w:shd w:val="clear" w:color="auto" w:fill="auto"/>
            <w:vAlign w:val="center"/>
          </w:tcPr>
          <w:p w14:paraId="1F11DEFA" w14:textId="77777777" w:rsidR="002D7B2F"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60.00 (30.00)</w:t>
            </w:r>
          </w:p>
        </w:tc>
        <w:tc>
          <w:tcPr>
            <w:tcW w:w="1276" w:type="dxa"/>
            <w:shd w:val="clear" w:color="auto" w:fill="auto"/>
            <w:vAlign w:val="center"/>
          </w:tcPr>
          <w:p w14:paraId="0BA3DF5C" w14:textId="77777777" w:rsidR="002D7B2F"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30.00 (60.00)</w:t>
            </w:r>
          </w:p>
        </w:tc>
        <w:tc>
          <w:tcPr>
            <w:tcW w:w="1276" w:type="dxa"/>
            <w:shd w:val="clear" w:color="auto" w:fill="auto"/>
            <w:vAlign w:val="center"/>
          </w:tcPr>
          <w:p w14:paraId="28BC8B4A" w14:textId="77777777" w:rsidR="002D7B2F"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10.00 (30.00)</w:t>
            </w:r>
          </w:p>
        </w:tc>
      </w:tr>
      <w:tr w:rsidR="002D7B2F" w:rsidRPr="00FC548F" w14:paraId="69FCC03E" w14:textId="77777777" w:rsidTr="00E86746">
        <w:trPr>
          <w:trHeight w:val="733"/>
        </w:trPr>
        <w:tc>
          <w:tcPr>
            <w:cnfStyle w:val="001000000000" w:firstRow="0" w:lastRow="0" w:firstColumn="1" w:lastColumn="0" w:oddVBand="0" w:evenVBand="0" w:oddHBand="0" w:evenHBand="0" w:firstRowFirstColumn="0" w:firstRowLastColumn="0" w:lastRowFirstColumn="0" w:lastRowLastColumn="0"/>
            <w:tcW w:w="1803" w:type="dxa"/>
            <w:shd w:val="clear" w:color="auto" w:fill="auto"/>
          </w:tcPr>
          <w:p w14:paraId="60AAA5D7" w14:textId="77777777" w:rsidR="002D7B2F" w:rsidRPr="00341668" w:rsidRDefault="002D7B2F" w:rsidP="00E86746">
            <w:pPr>
              <w:rPr>
                <w:rFonts w:ascii="Times New Roman" w:hAnsi="Times New Roman" w:cs="Times New Roman"/>
                <w:sz w:val="18"/>
                <w:szCs w:val="18"/>
                <w:lang w:val="en-US"/>
              </w:rPr>
            </w:pPr>
            <w:r w:rsidRPr="00341668">
              <w:rPr>
                <w:rFonts w:ascii="Times New Roman" w:hAnsi="Times New Roman" w:cs="Times New Roman"/>
                <w:sz w:val="18"/>
                <w:szCs w:val="18"/>
                <w:lang w:val="en-US"/>
              </w:rPr>
              <w:t xml:space="preserve">Time spent in SB (in </w:t>
            </w:r>
            <w:r>
              <w:rPr>
                <w:rFonts w:ascii="Times New Roman" w:hAnsi="Times New Roman" w:cs="Times New Roman"/>
                <w:sz w:val="18"/>
                <w:szCs w:val="18"/>
                <w:lang w:val="en-US"/>
              </w:rPr>
              <w:t>hours</w:t>
            </w:r>
            <w:r w:rsidRPr="00341668">
              <w:rPr>
                <w:rFonts w:ascii="Times New Roman" w:hAnsi="Times New Roman" w:cs="Times New Roman"/>
                <w:sz w:val="18"/>
                <w:szCs w:val="18"/>
                <w:lang w:val="en-US"/>
              </w:rPr>
              <w:t xml:space="preserve"> per day)</w:t>
            </w:r>
          </w:p>
        </w:tc>
        <w:tc>
          <w:tcPr>
            <w:tcW w:w="1735" w:type="dxa"/>
            <w:shd w:val="clear" w:color="auto" w:fill="auto"/>
          </w:tcPr>
          <w:p w14:paraId="0DA909EB"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Me</w:t>
            </w:r>
            <w:r>
              <w:rPr>
                <w:rFonts w:ascii="Times New Roman" w:hAnsi="Times New Roman" w:cs="Times New Roman"/>
                <w:color w:val="000000"/>
                <w:sz w:val="18"/>
                <w:szCs w:val="18"/>
                <w:lang w:val="en-US"/>
              </w:rPr>
              <w:t>di</w:t>
            </w:r>
            <w:r w:rsidRPr="00341668">
              <w:rPr>
                <w:rFonts w:ascii="Times New Roman" w:hAnsi="Times New Roman" w:cs="Times New Roman"/>
                <w:color w:val="000000"/>
                <w:sz w:val="18"/>
                <w:szCs w:val="18"/>
                <w:lang w:val="en-US"/>
              </w:rPr>
              <w:t>an (</w:t>
            </w:r>
            <w:r>
              <w:rPr>
                <w:rFonts w:ascii="Times New Roman" w:hAnsi="Times New Roman" w:cs="Times New Roman"/>
                <w:color w:val="000000"/>
                <w:sz w:val="18"/>
                <w:szCs w:val="18"/>
                <w:lang w:val="en-US"/>
              </w:rPr>
              <w:t>IQR</w:t>
            </w:r>
            <w:r w:rsidRPr="00341668">
              <w:rPr>
                <w:rFonts w:ascii="Times New Roman" w:hAnsi="Times New Roman" w:cs="Times New Roman"/>
                <w:color w:val="000000"/>
                <w:sz w:val="18"/>
                <w:szCs w:val="18"/>
                <w:lang w:val="en-US"/>
              </w:rPr>
              <w:t>)</w:t>
            </w:r>
          </w:p>
        </w:tc>
        <w:tc>
          <w:tcPr>
            <w:tcW w:w="1276" w:type="dxa"/>
            <w:shd w:val="clear" w:color="auto" w:fill="auto"/>
            <w:vAlign w:val="center"/>
          </w:tcPr>
          <w:p w14:paraId="28EE238F"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10.00 (5.00)</w:t>
            </w:r>
          </w:p>
        </w:tc>
        <w:tc>
          <w:tcPr>
            <w:tcW w:w="1276" w:type="dxa"/>
            <w:shd w:val="clear" w:color="auto" w:fill="auto"/>
            <w:vAlign w:val="center"/>
          </w:tcPr>
          <w:p w14:paraId="52D6FEB6"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9.00 (5.00)</w:t>
            </w:r>
          </w:p>
        </w:tc>
        <w:tc>
          <w:tcPr>
            <w:tcW w:w="1276" w:type="dxa"/>
            <w:shd w:val="clear" w:color="auto" w:fill="auto"/>
            <w:vAlign w:val="center"/>
          </w:tcPr>
          <w:p w14:paraId="1CF67D30"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10.00 (4.00)</w:t>
            </w:r>
          </w:p>
        </w:tc>
        <w:tc>
          <w:tcPr>
            <w:tcW w:w="1276" w:type="dxa"/>
            <w:shd w:val="clear" w:color="auto" w:fill="auto"/>
            <w:vAlign w:val="center"/>
          </w:tcPr>
          <w:p w14:paraId="372D5196"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8.00 (4.00)</w:t>
            </w:r>
          </w:p>
        </w:tc>
        <w:tc>
          <w:tcPr>
            <w:tcW w:w="1276" w:type="dxa"/>
            <w:shd w:val="clear" w:color="auto" w:fill="auto"/>
            <w:vAlign w:val="center"/>
          </w:tcPr>
          <w:p w14:paraId="609FB557" w14:textId="77777777" w:rsidR="002D7B2F" w:rsidRPr="0034166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12.00 (3.00)</w:t>
            </w:r>
          </w:p>
        </w:tc>
      </w:tr>
      <w:tr w:rsidR="002D7B2F" w:rsidRPr="00FC548F" w14:paraId="0F8A0799" w14:textId="77777777" w:rsidTr="00E8674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03" w:type="dxa"/>
            <w:vMerge w:val="restart"/>
            <w:shd w:val="clear" w:color="auto" w:fill="auto"/>
          </w:tcPr>
          <w:p w14:paraId="2067EB1C" w14:textId="77777777" w:rsidR="002D7B2F" w:rsidRPr="00341668" w:rsidRDefault="002D7B2F" w:rsidP="00E86746">
            <w:pPr>
              <w:rPr>
                <w:rFonts w:ascii="Times New Roman" w:hAnsi="Times New Roman" w:cs="Times New Roman"/>
                <w:sz w:val="18"/>
                <w:szCs w:val="18"/>
                <w:lang w:val="en-US"/>
              </w:rPr>
            </w:pPr>
            <w:r>
              <w:rPr>
                <w:rFonts w:ascii="Times New Roman" w:hAnsi="Times New Roman" w:cs="Times New Roman"/>
                <w:sz w:val="18"/>
                <w:szCs w:val="18"/>
                <w:lang w:val="en-US"/>
              </w:rPr>
              <w:lastRenderedPageBreak/>
              <w:t>Self-reported lifetime diagnoses of physical conditions</w:t>
            </w:r>
          </w:p>
        </w:tc>
        <w:tc>
          <w:tcPr>
            <w:tcW w:w="1735" w:type="dxa"/>
            <w:shd w:val="clear" w:color="auto" w:fill="auto"/>
          </w:tcPr>
          <w:p w14:paraId="4DB349D1"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No</w:t>
            </w:r>
          </w:p>
        </w:tc>
        <w:tc>
          <w:tcPr>
            <w:tcW w:w="1276" w:type="dxa"/>
            <w:shd w:val="clear" w:color="auto" w:fill="auto"/>
            <w:vAlign w:val="center"/>
          </w:tcPr>
          <w:p w14:paraId="7223BD0D"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57 (6.1%)</w:t>
            </w:r>
          </w:p>
        </w:tc>
        <w:tc>
          <w:tcPr>
            <w:tcW w:w="1276" w:type="dxa"/>
            <w:shd w:val="clear" w:color="auto" w:fill="auto"/>
            <w:vAlign w:val="center"/>
          </w:tcPr>
          <w:p w14:paraId="60188BAA"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36 (63.2%)</w:t>
            </w:r>
          </w:p>
        </w:tc>
        <w:tc>
          <w:tcPr>
            <w:tcW w:w="1276" w:type="dxa"/>
            <w:shd w:val="clear" w:color="auto" w:fill="auto"/>
            <w:vAlign w:val="center"/>
          </w:tcPr>
          <w:p w14:paraId="28B2E0FC"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21 (36.8%)</w:t>
            </w:r>
          </w:p>
        </w:tc>
        <w:tc>
          <w:tcPr>
            <w:tcW w:w="1276" w:type="dxa"/>
            <w:shd w:val="clear" w:color="auto" w:fill="auto"/>
            <w:vAlign w:val="center"/>
          </w:tcPr>
          <w:p w14:paraId="716DF06C"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36 (63.2%)</w:t>
            </w:r>
          </w:p>
        </w:tc>
        <w:tc>
          <w:tcPr>
            <w:tcW w:w="1276" w:type="dxa"/>
            <w:shd w:val="clear" w:color="auto" w:fill="auto"/>
            <w:vAlign w:val="center"/>
          </w:tcPr>
          <w:p w14:paraId="21AD4703"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21 (36.8%)</w:t>
            </w:r>
          </w:p>
        </w:tc>
      </w:tr>
      <w:tr w:rsidR="002D7B2F" w:rsidRPr="00FC548F" w14:paraId="1CB6F12E" w14:textId="77777777" w:rsidTr="00E86746">
        <w:trPr>
          <w:trHeight w:val="651"/>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3D523354" w14:textId="77777777" w:rsidR="002D7B2F" w:rsidRDefault="002D7B2F" w:rsidP="00E86746">
            <w:pPr>
              <w:rPr>
                <w:rFonts w:ascii="Times New Roman" w:hAnsi="Times New Roman" w:cs="Times New Roman"/>
                <w:sz w:val="18"/>
                <w:szCs w:val="18"/>
                <w:lang w:val="en-US"/>
              </w:rPr>
            </w:pPr>
          </w:p>
        </w:tc>
        <w:tc>
          <w:tcPr>
            <w:tcW w:w="1735" w:type="dxa"/>
            <w:shd w:val="clear" w:color="auto" w:fill="auto"/>
          </w:tcPr>
          <w:p w14:paraId="1587E094" w14:textId="77777777" w:rsidR="002D7B2F" w:rsidRPr="00341668"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Yes</w:t>
            </w:r>
          </w:p>
        </w:tc>
        <w:tc>
          <w:tcPr>
            <w:tcW w:w="1276" w:type="dxa"/>
            <w:shd w:val="clear" w:color="auto" w:fill="auto"/>
            <w:vAlign w:val="center"/>
          </w:tcPr>
          <w:p w14:paraId="18BF570C"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sz w:val="18"/>
                <w:szCs w:val="18"/>
                <w:lang w:val="en-US"/>
              </w:rPr>
              <w:t>877 (93.9%)</w:t>
            </w:r>
          </w:p>
        </w:tc>
        <w:tc>
          <w:tcPr>
            <w:tcW w:w="1276" w:type="dxa"/>
            <w:shd w:val="clear" w:color="auto" w:fill="auto"/>
            <w:vAlign w:val="center"/>
          </w:tcPr>
          <w:p w14:paraId="7F7B338F"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sz w:val="18"/>
                <w:szCs w:val="18"/>
                <w:lang w:val="en-US"/>
              </w:rPr>
              <w:t>479 (54.4%)</w:t>
            </w:r>
          </w:p>
        </w:tc>
        <w:tc>
          <w:tcPr>
            <w:tcW w:w="1276" w:type="dxa"/>
            <w:shd w:val="clear" w:color="auto" w:fill="auto"/>
            <w:vAlign w:val="center"/>
          </w:tcPr>
          <w:p w14:paraId="3475EABD"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sz w:val="18"/>
                <w:szCs w:val="18"/>
                <w:lang w:val="en-US"/>
              </w:rPr>
              <w:t>401 (45.6%)</w:t>
            </w:r>
          </w:p>
        </w:tc>
        <w:tc>
          <w:tcPr>
            <w:tcW w:w="1276" w:type="dxa"/>
            <w:shd w:val="clear" w:color="auto" w:fill="auto"/>
            <w:vAlign w:val="center"/>
          </w:tcPr>
          <w:p w14:paraId="2ABB1CD1"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587 (66.9%)</w:t>
            </w:r>
          </w:p>
        </w:tc>
        <w:tc>
          <w:tcPr>
            <w:tcW w:w="1276" w:type="dxa"/>
            <w:shd w:val="clear" w:color="auto" w:fill="auto"/>
            <w:vAlign w:val="center"/>
          </w:tcPr>
          <w:p w14:paraId="674D54B1"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290 (33.1%)</w:t>
            </w:r>
          </w:p>
        </w:tc>
      </w:tr>
      <w:tr w:rsidR="002D7B2F" w:rsidRPr="00FC548F" w14:paraId="0936D00A" w14:textId="77777777" w:rsidTr="00E8674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03" w:type="dxa"/>
            <w:vMerge w:val="restart"/>
            <w:shd w:val="clear" w:color="auto" w:fill="auto"/>
          </w:tcPr>
          <w:p w14:paraId="314F3440" w14:textId="77777777" w:rsidR="002D7B2F" w:rsidRPr="00341668" w:rsidRDefault="002D7B2F" w:rsidP="00E86746">
            <w:pPr>
              <w:rPr>
                <w:rFonts w:ascii="Times New Roman" w:hAnsi="Times New Roman" w:cs="Times New Roman"/>
                <w:sz w:val="18"/>
                <w:szCs w:val="18"/>
                <w:lang w:val="en-US"/>
              </w:rPr>
            </w:pPr>
            <w:r>
              <w:rPr>
                <w:rFonts w:ascii="Times New Roman" w:hAnsi="Times New Roman" w:cs="Times New Roman"/>
                <w:sz w:val="18"/>
                <w:szCs w:val="18"/>
                <w:lang w:val="en-US"/>
              </w:rPr>
              <w:t xml:space="preserve">Self-reported lifetime diagnoses of psychiatric conditions </w:t>
            </w:r>
          </w:p>
        </w:tc>
        <w:tc>
          <w:tcPr>
            <w:tcW w:w="1735" w:type="dxa"/>
            <w:shd w:val="clear" w:color="auto" w:fill="auto"/>
          </w:tcPr>
          <w:p w14:paraId="46943A1D" w14:textId="77777777" w:rsidR="002D7B2F" w:rsidRPr="00341668"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No</w:t>
            </w:r>
          </w:p>
        </w:tc>
        <w:tc>
          <w:tcPr>
            <w:tcW w:w="1276" w:type="dxa"/>
            <w:shd w:val="clear" w:color="auto" w:fill="auto"/>
            <w:vAlign w:val="center"/>
          </w:tcPr>
          <w:p w14:paraId="3F865396"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553 (59.0%)</w:t>
            </w:r>
          </w:p>
        </w:tc>
        <w:tc>
          <w:tcPr>
            <w:tcW w:w="1276" w:type="dxa"/>
            <w:shd w:val="clear" w:color="auto" w:fill="auto"/>
            <w:vAlign w:val="center"/>
          </w:tcPr>
          <w:p w14:paraId="1F416E4C"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244 (44.1%)</w:t>
            </w:r>
          </w:p>
        </w:tc>
        <w:tc>
          <w:tcPr>
            <w:tcW w:w="1276" w:type="dxa"/>
            <w:shd w:val="clear" w:color="auto" w:fill="auto"/>
            <w:vAlign w:val="center"/>
          </w:tcPr>
          <w:p w14:paraId="2C31140E"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309 (55.9%)</w:t>
            </w:r>
          </w:p>
        </w:tc>
        <w:tc>
          <w:tcPr>
            <w:tcW w:w="1276" w:type="dxa"/>
            <w:shd w:val="clear" w:color="auto" w:fill="auto"/>
            <w:vAlign w:val="center"/>
          </w:tcPr>
          <w:p w14:paraId="71DB2AA2"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383 (69.5%)</w:t>
            </w:r>
          </w:p>
        </w:tc>
        <w:tc>
          <w:tcPr>
            <w:tcW w:w="1276" w:type="dxa"/>
            <w:shd w:val="clear" w:color="auto" w:fill="auto"/>
            <w:vAlign w:val="center"/>
          </w:tcPr>
          <w:p w14:paraId="7FFF88FA" w14:textId="77777777" w:rsidR="002D7B2F" w:rsidRPr="0034166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168 (30.5%)</w:t>
            </w:r>
          </w:p>
        </w:tc>
      </w:tr>
      <w:tr w:rsidR="002D7B2F" w:rsidRPr="00FC548F" w14:paraId="155F8C39" w14:textId="77777777" w:rsidTr="00E86746">
        <w:trPr>
          <w:trHeight w:val="450"/>
        </w:trPr>
        <w:tc>
          <w:tcPr>
            <w:cnfStyle w:val="001000000000" w:firstRow="0" w:lastRow="0" w:firstColumn="1" w:lastColumn="0" w:oddVBand="0" w:evenVBand="0" w:oddHBand="0" w:evenHBand="0" w:firstRowFirstColumn="0" w:firstRowLastColumn="0" w:lastRowFirstColumn="0" w:lastRowLastColumn="0"/>
            <w:tcW w:w="1803" w:type="dxa"/>
            <w:vMerge/>
            <w:shd w:val="clear" w:color="auto" w:fill="auto"/>
          </w:tcPr>
          <w:p w14:paraId="16D7D4CB" w14:textId="77777777" w:rsidR="002D7B2F" w:rsidRDefault="002D7B2F" w:rsidP="00E86746">
            <w:pPr>
              <w:rPr>
                <w:rFonts w:ascii="Times New Roman" w:hAnsi="Times New Roman" w:cs="Times New Roman"/>
                <w:sz w:val="18"/>
                <w:szCs w:val="18"/>
                <w:lang w:val="en-US"/>
              </w:rPr>
            </w:pPr>
          </w:p>
        </w:tc>
        <w:tc>
          <w:tcPr>
            <w:tcW w:w="1735" w:type="dxa"/>
            <w:shd w:val="clear" w:color="auto" w:fill="auto"/>
          </w:tcPr>
          <w:p w14:paraId="710B3C52" w14:textId="77777777" w:rsidR="002D7B2F"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Yes</w:t>
            </w:r>
          </w:p>
        </w:tc>
        <w:tc>
          <w:tcPr>
            <w:tcW w:w="1276" w:type="dxa"/>
            <w:shd w:val="clear" w:color="auto" w:fill="auto"/>
            <w:vAlign w:val="center"/>
          </w:tcPr>
          <w:p w14:paraId="5716080E"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383 (41.0%)</w:t>
            </w:r>
          </w:p>
        </w:tc>
        <w:tc>
          <w:tcPr>
            <w:tcW w:w="1276" w:type="dxa"/>
            <w:shd w:val="clear" w:color="auto" w:fill="auto"/>
            <w:vAlign w:val="center"/>
          </w:tcPr>
          <w:p w14:paraId="033FDB14"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193 (50.3%)</w:t>
            </w:r>
          </w:p>
        </w:tc>
        <w:tc>
          <w:tcPr>
            <w:tcW w:w="1276" w:type="dxa"/>
            <w:shd w:val="clear" w:color="auto" w:fill="auto"/>
            <w:vAlign w:val="center"/>
          </w:tcPr>
          <w:p w14:paraId="43C44783"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191 (49.7%)</w:t>
            </w:r>
          </w:p>
        </w:tc>
        <w:tc>
          <w:tcPr>
            <w:tcW w:w="1276" w:type="dxa"/>
            <w:shd w:val="clear" w:color="auto" w:fill="auto"/>
            <w:vAlign w:val="center"/>
          </w:tcPr>
          <w:p w14:paraId="5BF83DBD"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240 (62.7%)</w:t>
            </w:r>
          </w:p>
        </w:tc>
        <w:tc>
          <w:tcPr>
            <w:tcW w:w="1276" w:type="dxa"/>
            <w:shd w:val="clear" w:color="auto" w:fill="auto"/>
            <w:vAlign w:val="center"/>
          </w:tcPr>
          <w:p w14:paraId="5D6561A3"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143 (37.3%)</w:t>
            </w:r>
          </w:p>
        </w:tc>
      </w:tr>
      <w:tr w:rsidR="002D7B2F" w:rsidRPr="00FC548F" w14:paraId="70FA38EE" w14:textId="77777777" w:rsidTr="00E8674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03" w:type="dxa"/>
            <w:shd w:val="clear" w:color="auto" w:fill="auto"/>
          </w:tcPr>
          <w:p w14:paraId="0D9330AA" w14:textId="77777777" w:rsidR="002D7B2F" w:rsidRDefault="002D7B2F" w:rsidP="00E86746">
            <w:pPr>
              <w:rPr>
                <w:rFonts w:ascii="Times New Roman" w:hAnsi="Times New Roman" w:cs="Times New Roman"/>
                <w:sz w:val="18"/>
                <w:szCs w:val="18"/>
                <w:lang w:val="en-US"/>
              </w:rPr>
            </w:pPr>
            <w:r>
              <w:rPr>
                <w:rFonts w:ascii="Times New Roman" w:hAnsi="Times New Roman" w:cs="Times New Roman"/>
                <w:sz w:val="18"/>
                <w:szCs w:val="18"/>
                <w:lang w:val="en-US"/>
              </w:rPr>
              <w:t xml:space="preserve">BAI </w:t>
            </w:r>
          </w:p>
        </w:tc>
        <w:tc>
          <w:tcPr>
            <w:tcW w:w="1735" w:type="dxa"/>
            <w:shd w:val="clear" w:color="auto" w:fill="auto"/>
          </w:tcPr>
          <w:p w14:paraId="62BEA7F2" w14:textId="77777777" w:rsidR="002D7B2F" w:rsidRDefault="002D7B2F" w:rsidP="00E86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Me</w:t>
            </w:r>
            <w:r>
              <w:rPr>
                <w:rFonts w:ascii="Times New Roman" w:hAnsi="Times New Roman" w:cs="Times New Roman"/>
                <w:color w:val="000000"/>
                <w:sz w:val="18"/>
                <w:szCs w:val="18"/>
                <w:lang w:val="en-US"/>
              </w:rPr>
              <w:t>di</w:t>
            </w:r>
            <w:r w:rsidRPr="00341668">
              <w:rPr>
                <w:rFonts w:ascii="Times New Roman" w:hAnsi="Times New Roman" w:cs="Times New Roman"/>
                <w:color w:val="000000"/>
                <w:sz w:val="18"/>
                <w:szCs w:val="18"/>
                <w:lang w:val="en-US"/>
              </w:rPr>
              <w:t>an (</w:t>
            </w:r>
            <w:r>
              <w:rPr>
                <w:rFonts w:ascii="Times New Roman" w:hAnsi="Times New Roman" w:cs="Times New Roman"/>
                <w:color w:val="000000"/>
                <w:sz w:val="18"/>
                <w:szCs w:val="18"/>
                <w:lang w:val="en-US"/>
              </w:rPr>
              <w:t>IQR</w:t>
            </w:r>
            <w:r w:rsidRPr="00341668">
              <w:rPr>
                <w:rFonts w:ascii="Times New Roman" w:hAnsi="Times New Roman" w:cs="Times New Roman"/>
                <w:color w:val="000000"/>
                <w:sz w:val="18"/>
                <w:szCs w:val="18"/>
                <w:lang w:val="en-US"/>
              </w:rPr>
              <w:t>)</w:t>
            </w:r>
          </w:p>
        </w:tc>
        <w:tc>
          <w:tcPr>
            <w:tcW w:w="1276" w:type="dxa"/>
            <w:shd w:val="clear" w:color="auto" w:fill="auto"/>
            <w:vAlign w:val="center"/>
          </w:tcPr>
          <w:p w14:paraId="473DE5FA" w14:textId="77777777" w:rsidR="002D7B2F"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6.00 (11.00)</w:t>
            </w:r>
          </w:p>
        </w:tc>
        <w:tc>
          <w:tcPr>
            <w:tcW w:w="1276" w:type="dxa"/>
            <w:shd w:val="clear" w:color="auto" w:fill="auto"/>
            <w:vAlign w:val="center"/>
          </w:tcPr>
          <w:p w14:paraId="2CAC7359" w14:textId="77777777" w:rsidR="002D7B2F"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7.00 (11.00)</w:t>
            </w:r>
          </w:p>
        </w:tc>
        <w:tc>
          <w:tcPr>
            <w:tcW w:w="1276" w:type="dxa"/>
            <w:shd w:val="clear" w:color="auto" w:fill="auto"/>
            <w:vAlign w:val="center"/>
          </w:tcPr>
          <w:p w14:paraId="6ED1FAC4" w14:textId="77777777" w:rsidR="002D7B2F"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5.00 (9.00)</w:t>
            </w:r>
          </w:p>
        </w:tc>
        <w:tc>
          <w:tcPr>
            <w:tcW w:w="1276" w:type="dxa"/>
            <w:shd w:val="clear" w:color="auto" w:fill="auto"/>
            <w:vAlign w:val="center"/>
          </w:tcPr>
          <w:p w14:paraId="088E1E74" w14:textId="77777777" w:rsidR="002D7B2F"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5.00 (10.00)</w:t>
            </w:r>
          </w:p>
        </w:tc>
        <w:tc>
          <w:tcPr>
            <w:tcW w:w="1276" w:type="dxa"/>
            <w:shd w:val="clear" w:color="auto" w:fill="auto"/>
            <w:vAlign w:val="center"/>
          </w:tcPr>
          <w:p w14:paraId="4F32F552" w14:textId="77777777" w:rsidR="002D7B2F"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7.00 (12.00)</w:t>
            </w:r>
          </w:p>
        </w:tc>
      </w:tr>
      <w:tr w:rsidR="002D7B2F" w:rsidRPr="00FC548F" w14:paraId="67357CD3" w14:textId="77777777" w:rsidTr="00E86746">
        <w:trPr>
          <w:trHeight w:val="450"/>
        </w:trPr>
        <w:tc>
          <w:tcPr>
            <w:cnfStyle w:val="001000000000" w:firstRow="0" w:lastRow="0" w:firstColumn="1" w:lastColumn="0" w:oddVBand="0" w:evenVBand="0" w:oddHBand="0" w:evenHBand="0" w:firstRowFirstColumn="0" w:firstRowLastColumn="0" w:lastRowFirstColumn="0" w:lastRowLastColumn="0"/>
            <w:tcW w:w="1803" w:type="dxa"/>
            <w:shd w:val="clear" w:color="auto" w:fill="auto"/>
          </w:tcPr>
          <w:p w14:paraId="4A67031D" w14:textId="77777777" w:rsidR="002D7B2F" w:rsidRDefault="002D7B2F" w:rsidP="00E86746">
            <w:pPr>
              <w:rPr>
                <w:rFonts w:ascii="Times New Roman" w:hAnsi="Times New Roman" w:cs="Times New Roman"/>
                <w:sz w:val="18"/>
                <w:szCs w:val="18"/>
                <w:lang w:val="en-US"/>
              </w:rPr>
            </w:pPr>
            <w:r>
              <w:rPr>
                <w:rFonts w:ascii="Times New Roman" w:hAnsi="Times New Roman" w:cs="Times New Roman"/>
                <w:sz w:val="18"/>
                <w:szCs w:val="18"/>
                <w:lang w:val="en-US"/>
              </w:rPr>
              <w:t xml:space="preserve">BDI </w:t>
            </w:r>
          </w:p>
        </w:tc>
        <w:tc>
          <w:tcPr>
            <w:tcW w:w="1735" w:type="dxa"/>
            <w:shd w:val="clear" w:color="auto" w:fill="auto"/>
          </w:tcPr>
          <w:p w14:paraId="6CEF44BA" w14:textId="77777777" w:rsidR="002D7B2F" w:rsidRDefault="002D7B2F" w:rsidP="00E86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341668">
              <w:rPr>
                <w:rFonts w:ascii="Times New Roman" w:hAnsi="Times New Roman" w:cs="Times New Roman"/>
                <w:color w:val="000000"/>
                <w:sz w:val="18"/>
                <w:szCs w:val="18"/>
                <w:lang w:val="en-US"/>
              </w:rPr>
              <w:t>Me</w:t>
            </w:r>
            <w:r>
              <w:rPr>
                <w:rFonts w:ascii="Times New Roman" w:hAnsi="Times New Roman" w:cs="Times New Roman"/>
                <w:color w:val="000000"/>
                <w:sz w:val="18"/>
                <w:szCs w:val="18"/>
                <w:lang w:val="en-US"/>
              </w:rPr>
              <w:t>di</w:t>
            </w:r>
            <w:r w:rsidRPr="00341668">
              <w:rPr>
                <w:rFonts w:ascii="Times New Roman" w:hAnsi="Times New Roman" w:cs="Times New Roman"/>
                <w:color w:val="000000"/>
                <w:sz w:val="18"/>
                <w:szCs w:val="18"/>
                <w:lang w:val="en-US"/>
              </w:rPr>
              <w:t>an (</w:t>
            </w:r>
            <w:r>
              <w:rPr>
                <w:rFonts w:ascii="Times New Roman" w:hAnsi="Times New Roman" w:cs="Times New Roman"/>
                <w:color w:val="000000"/>
                <w:sz w:val="18"/>
                <w:szCs w:val="18"/>
                <w:lang w:val="en-US"/>
              </w:rPr>
              <w:t>IQR</w:t>
            </w:r>
            <w:r w:rsidRPr="00341668">
              <w:rPr>
                <w:rFonts w:ascii="Times New Roman" w:hAnsi="Times New Roman" w:cs="Times New Roman"/>
                <w:color w:val="000000"/>
                <w:sz w:val="18"/>
                <w:szCs w:val="18"/>
                <w:lang w:val="en-US"/>
              </w:rPr>
              <w:t>)</w:t>
            </w:r>
          </w:p>
        </w:tc>
        <w:tc>
          <w:tcPr>
            <w:tcW w:w="1276" w:type="dxa"/>
            <w:shd w:val="clear" w:color="auto" w:fill="auto"/>
            <w:vAlign w:val="center"/>
          </w:tcPr>
          <w:p w14:paraId="322C8191"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9.00 (10.00)</w:t>
            </w:r>
          </w:p>
        </w:tc>
        <w:tc>
          <w:tcPr>
            <w:tcW w:w="1276" w:type="dxa"/>
            <w:shd w:val="clear" w:color="auto" w:fill="auto"/>
            <w:vAlign w:val="center"/>
          </w:tcPr>
          <w:p w14:paraId="70736406"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9.00 (10.00)</w:t>
            </w:r>
          </w:p>
        </w:tc>
        <w:tc>
          <w:tcPr>
            <w:tcW w:w="1276" w:type="dxa"/>
            <w:shd w:val="clear" w:color="auto" w:fill="auto"/>
            <w:vAlign w:val="center"/>
          </w:tcPr>
          <w:p w14:paraId="15D13DE8"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8.00 (8.00)</w:t>
            </w:r>
          </w:p>
        </w:tc>
        <w:tc>
          <w:tcPr>
            <w:tcW w:w="1276" w:type="dxa"/>
            <w:shd w:val="clear" w:color="auto" w:fill="auto"/>
            <w:vAlign w:val="center"/>
          </w:tcPr>
          <w:p w14:paraId="1740AD59"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8.00 (8.00)</w:t>
            </w:r>
          </w:p>
        </w:tc>
        <w:tc>
          <w:tcPr>
            <w:tcW w:w="1276" w:type="dxa"/>
            <w:shd w:val="clear" w:color="auto" w:fill="auto"/>
            <w:vAlign w:val="center"/>
          </w:tcPr>
          <w:p w14:paraId="2746EE6C" w14:textId="77777777" w:rsidR="002D7B2F"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10.00 (12.00)</w:t>
            </w:r>
          </w:p>
        </w:tc>
      </w:tr>
    </w:tbl>
    <w:p w14:paraId="0A029175" w14:textId="77777777" w:rsidR="002D7B2F" w:rsidRPr="00FC548F" w:rsidRDefault="002D7B2F" w:rsidP="002D7B2F">
      <w:pPr>
        <w:jc w:val="both"/>
        <w:rPr>
          <w:rFonts w:ascii="Times New Roman" w:hAnsi="Times New Roman" w:cs="Times New Roman"/>
          <w:sz w:val="20"/>
          <w:szCs w:val="20"/>
          <w:lang w:val="en-US"/>
        </w:rPr>
      </w:pPr>
      <w:r w:rsidRPr="00FC548F">
        <w:rPr>
          <w:rFonts w:ascii="Times New Roman" w:hAnsi="Times New Roman" w:cs="Times New Roman"/>
          <w:sz w:val="20"/>
          <w:szCs w:val="20"/>
          <w:lang w:val="en-US"/>
        </w:rPr>
        <w:t>Abbreviations:</w:t>
      </w:r>
      <w:r>
        <w:rPr>
          <w:rFonts w:ascii="Times New Roman" w:hAnsi="Times New Roman" w:cs="Times New Roman"/>
          <w:sz w:val="20"/>
          <w:szCs w:val="20"/>
          <w:lang w:val="en-US"/>
        </w:rPr>
        <w:t xml:space="preserve"> BAI=Beck Anxiety Inventory; BDI=Beck Depression Inventory; IQR=Interquartile range; MPA= moderate physical activity; MVPA=Moderate to vigorous physical activity; SB=sedentary behavior; VPA=vigorous physical activity. * Total sample with available data. Number of cases can be different for each variable due to missing cases (minimum=927)</w:t>
      </w:r>
    </w:p>
    <w:p w14:paraId="6396562A" w14:textId="10B0DF7D" w:rsidR="002D7B2F" w:rsidRDefault="002D7B2F" w:rsidP="002D7B2F">
      <w:pPr>
        <w:jc w:val="both"/>
        <w:rPr>
          <w:rFonts w:ascii="Times New Roman" w:hAnsi="Times New Roman" w:cs="Times New Roman"/>
          <w:sz w:val="20"/>
          <w:szCs w:val="20"/>
          <w:lang w:val="en-US"/>
        </w:rPr>
      </w:pPr>
    </w:p>
    <w:p w14:paraId="6C7A6D8A" w14:textId="2FC92AA4" w:rsidR="002D7B2F" w:rsidRDefault="002D7B2F" w:rsidP="002D7B2F">
      <w:pPr>
        <w:jc w:val="both"/>
        <w:rPr>
          <w:rFonts w:ascii="Times New Roman" w:hAnsi="Times New Roman" w:cs="Times New Roman"/>
          <w:sz w:val="20"/>
          <w:szCs w:val="20"/>
          <w:lang w:val="en-US"/>
        </w:rPr>
      </w:pPr>
    </w:p>
    <w:p w14:paraId="53759172" w14:textId="6059A146" w:rsidR="002D7B2F" w:rsidRDefault="002D7B2F" w:rsidP="002D7B2F">
      <w:pPr>
        <w:jc w:val="both"/>
        <w:rPr>
          <w:rFonts w:ascii="Times New Roman" w:hAnsi="Times New Roman" w:cs="Times New Roman"/>
          <w:sz w:val="20"/>
          <w:szCs w:val="20"/>
          <w:lang w:val="en-US"/>
        </w:rPr>
      </w:pPr>
    </w:p>
    <w:p w14:paraId="698CD29E" w14:textId="5A78EF95" w:rsidR="002D7B2F" w:rsidRDefault="002D7B2F" w:rsidP="002D7B2F">
      <w:pPr>
        <w:jc w:val="both"/>
        <w:rPr>
          <w:rFonts w:ascii="Times New Roman" w:hAnsi="Times New Roman" w:cs="Times New Roman"/>
          <w:sz w:val="20"/>
          <w:szCs w:val="20"/>
          <w:lang w:val="en-US"/>
        </w:rPr>
      </w:pPr>
    </w:p>
    <w:p w14:paraId="6C8C0E74" w14:textId="5413647C" w:rsidR="002D7B2F" w:rsidRDefault="002D7B2F" w:rsidP="002D7B2F">
      <w:pPr>
        <w:jc w:val="both"/>
        <w:rPr>
          <w:rFonts w:ascii="Times New Roman" w:hAnsi="Times New Roman" w:cs="Times New Roman"/>
          <w:sz w:val="20"/>
          <w:szCs w:val="20"/>
          <w:lang w:val="en-US"/>
        </w:rPr>
      </w:pPr>
    </w:p>
    <w:p w14:paraId="0702DC11" w14:textId="3ABEA62A" w:rsidR="002D7B2F" w:rsidRDefault="002D7B2F" w:rsidP="002D7B2F">
      <w:pPr>
        <w:jc w:val="both"/>
        <w:rPr>
          <w:rFonts w:ascii="Times New Roman" w:hAnsi="Times New Roman" w:cs="Times New Roman"/>
          <w:sz w:val="20"/>
          <w:szCs w:val="20"/>
          <w:lang w:val="en-US"/>
        </w:rPr>
      </w:pPr>
    </w:p>
    <w:p w14:paraId="3EF96B01" w14:textId="18612D32" w:rsidR="002D7B2F" w:rsidRDefault="002D7B2F" w:rsidP="002D7B2F">
      <w:pPr>
        <w:jc w:val="both"/>
        <w:rPr>
          <w:rFonts w:ascii="Times New Roman" w:hAnsi="Times New Roman" w:cs="Times New Roman"/>
          <w:sz w:val="20"/>
          <w:szCs w:val="20"/>
          <w:lang w:val="en-US"/>
        </w:rPr>
      </w:pPr>
    </w:p>
    <w:p w14:paraId="630F84B8" w14:textId="5A6A50C9" w:rsidR="002D7B2F" w:rsidRDefault="002D7B2F" w:rsidP="002D7B2F">
      <w:pPr>
        <w:jc w:val="both"/>
        <w:rPr>
          <w:rFonts w:ascii="Times New Roman" w:hAnsi="Times New Roman" w:cs="Times New Roman"/>
          <w:sz w:val="20"/>
          <w:szCs w:val="20"/>
          <w:lang w:val="en-US"/>
        </w:rPr>
      </w:pPr>
    </w:p>
    <w:p w14:paraId="3BAA0470" w14:textId="3228CBEF" w:rsidR="002D7B2F" w:rsidRDefault="002D7B2F" w:rsidP="002D7B2F">
      <w:pPr>
        <w:jc w:val="both"/>
        <w:rPr>
          <w:rFonts w:ascii="Times New Roman" w:hAnsi="Times New Roman" w:cs="Times New Roman"/>
          <w:sz w:val="20"/>
          <w:szCs w:val="20"/>
          <w:lang w:val="en-US"/>
        </w:rPr>
      </w:pPr>
    </w:p>
    <w:p w14:paraId="62246B89" w14:textId="2A3E4D33" w:rsidR="002D7B2F" w:rsidRDefault="002D7B2F" w:rsidP="002D7B2F">
      <w:pPr>
        <w:jc w:val="both"/>
        <w:rPr>
          <w:rFonts w:ascii="Times New Roman" w:hAnsi="Times New Roman" w:cs="Times New Roman"/>
          <w:sz w:val="20"/>
          <w:szCs w:val="20"/>
          <w:lang w:val="en-US"/>
        </w:rPr>
      </w:pPr>
    </w:p>
    <w:p w14:paraId="33245C9E" w14:textId="1C6518B1" w:rsidR="002D7B2F" w:rsidRDefault="002D7B2F" w:rsidP="002D7B2F">
      <w:pPr>
        <w:jc w:val="both"/>
        <w:rPr>
          <w:rFonts w:ascii="Times New Roman" w:hAnsi="Times New Roman" w:cs="Times New Roman"/>
          <w:sz w:val="20"/>
          <w:szCs w:val="20"/>
          <w:lang w:val="en-US"/>
        </w:rPr>
      </w:pPr>
    </w:p>
    <w:p w14:paraId="6D710A33" w14:textId="58A393F5" w:rsidR="002D7B2F" w:rsidRDefault="002D7B2F" w:rsidP="002D7B2F">
      <w:pPr>
        <w:jc w:val="both"/>
        <w:rPr>
          <w:rFonts w:ascii="Times New Roman" w:hAnsi="Times New Roman" w:cs="Times New Roman"/>
          <w:sz w:val="20"/>
          <w:szCs w:val="20"/>
          <w:lang w:val="en-US"/>
        </w:rPr>
      </w:pPr>
    </w:p>
    <w:p w14:paraId="166FF394" w14:textId="2978F3B2" w:rsidR="002D7B2F" w:rsidRDefault="002D7B2F" w:rsidP="002D7B2F">
      <w:pPr>
        <w:jc w:val="both"/>
        <w:rPr>
          <w:rFonts w:ascii="Times New Roman" w:hAnsi="Times New Roman" w:cs="Times New Roman"/>
          <w:sz w:val="20"/>
          <w:szCs w:val="20"/>
          <w:lang w:val="en-US"/>
        </w:rPr>
      </w:pPr>
    </w:p>
    <w:p w14:paraId="2029C843" w14:textId="26001901" w:rsidR="002D7B2F" w:rsidRDefault="002D7B2F" w:rsidP="002D7B2F">
      <w:pPr>
        <w:jc w:val="both"/>
        <w:rPr>
          <w:rFonts w:ascii="Times New Roman" w:hAnsi="Times New Roman" w:cs="Times New Roman"/>
          <w:sz w:val="20"/>
          <w:szCs w:val="20"/>
          <w:lang w:val="en-US"/>
        </w:rPr>
      </w:pPr>
    </w:p>
    <w:p w14:paraId="6CCBF80E" w14:textId="4DA3469C" w:rsidR="002D7B2F" w:rsidRDefault="002D7B2F" w:rsidP="002D7B2F">
      <w:pPr>
        <w:jc w:val="both"/>
        <w:rPr>
          <w:rFonts w:ascii="Times New Roman" w:hAnsi="Times New Roman" w:cs="Times New Roman"/>
          <w:sz w:val="20"/>
          <w:szCs w:val="20"/>
          <w:lang w:val="en-US"/>
        </w:rPr>
      </w:pPr>
    </w:p>
    <w:p w14:paraId="0BD8B181" w14:textId="68CD767D" w:rsidR="002D7B2F" w:rsidRDefault="002D7B2F" w:rsidP="002D7B2F">
      <w:pPr>
        <w:jc w:val="both"/>
        <w:rPr>
          <w:rFonts w:ascii="Times New Roman" w:hAnsi="Times New Roman" w:cs="Times New Roman"/>
          <w:sz w:val="20"/>
          <w:szCs w:val="20"/>
          <w:lang w:val="en-US"/>
        </w:rPr>
      </w:pPr>
    </w:p>
    <w:p w14:paraId="2D478AEE" w14:textId="1A8F7BED" w:rsidR="002D7B2F" w:rsidRDefault="002D7B2F" w:rsidP="002D7B2F">
      <w:pPr>
        <w:jc w:val="both"/>
        <w:rPr>
          <w:rFonts w:ascii="Times New Roman" w:hAnsi="Times New Roman" w:cs="Times New Roman"/>
          <w:sz w:val="20"/>
          <w:szCs w:val="20"/>
          <w:lang w:val="en-US"/>
        </w:rPr>
      </w:pPr>
    </w:p>
    <w:p w14:paraId="0D91FE8E" w14:textId="34DF3DB1" w:rsidR="002D7B2F" w:rsidRDefault="002D7B2F" w:rsidP="002D7B2F">
      <w:pPr>
        <w:jc w:val="both"/>
        <w:rPr>
          <w:rFonts w:ascii="Times New Roman" w:hAnsi="Times New Roman" w:cs="Times New Roman"/>
          <w:sz w:val="20"/>
          <w:szCs w:val="20"/>
          <w:lang w:val="en-US"/>
        </w:rPr>
      </w:pPr>
    </w:p>
    <w:p w14:paraId="734E7A4D" w14:textId="1D800128" w:rsidR="002D7B2F" w:rsidRDefault="002D7B2F" w:rsidP="002D7B2F">
      <w:pPr>
        <w:jc w:val="both"/>
        <w:rPr>
          <w:rFonts w:ascii="Times New Roman" w:hAnsi="Times New Roman" w:cs="Times New Roman"/>
          <w:sz w:val="20"/>
          <w:szCs w:val="20"/>
          <w:lang w:val="en-US"/>
        </w:rPr>
      </w:pPr>
    </w:p>
    <w:p w14:paraId="52B92E07" w14:textId="5393CA95" w:rsidR="002D7B2F" w:rsidRDefault="002D7B2F" w:rsidP="002D7B2F">
      <w:pPr>
        <w:jc w:val="both"/>
        <w:rPr>
          <w:rFonts w:ascii="Times New Roman" w:hAnsi="Times New Roman" w:cs="Times New Roman"/>
          <w:sz w:val="20"/>
          <w:szCs w:val="20"/>
          <w:lang w:val="en-US"/>
        </w:rPr>
      </w:pPr>
    </w:p>
    <w:p w14:paraId="67CFA83E" w14:textId="7BB24D23" w:rsidR="002D7B2F" w:rsidRDefault="002D7B2F" w:rsidP="002D7B2F">
      <w:pPr>
        <w:jc w:val="both"/>
        <w:rPr>
          <w:rFonts w:ascii="Times New Roman" w:hAnsi="Times New Roman" w:cs="Times New Roman"/>
          <w:sz w:val="20"/>
          <w:szCs w:val="20"/>
          <w:lang w:val="en-US"/>
        </w:rPr>
      </w:pPr>
    </w:p>
    <w:p w14:paraId="024633BA" w14:textId="5A3B0B5C" w:rsidR="002D7B2F" w:rsidRDefault="002D7B2F" w:rsidP="002D7B2F">
      <w:pPr>
        <w:jc w:val="both"/>
        <w:rPr>
          <w:rFonts w:ascii="Times New Roman" w:hAnsi="Times New Roman" w:cs="Times New Roman"/>
          <w:sz w:val="20"/>
          <w:szCs w:val="20"/>
          <w:lang w:val="en-US"/>
        </w:rPr>
      </w:pPr>
    </w:p>
    <w:p w14:paraId="262FA962" w14:textId="24DB7E9B" w:rsidR="002D7B2F" w:rsidRDefault="002D7B2F" w:rsidP="002D7B2F">
      <w:pPr>
        <w:jc w:val="both"/>
        <w:rPr>
          <w:rFonts w:ascii="Times New Roman" w:hAnsi="Times New Roman" w:cs="Times New Roman"/>
          <w:sz w:val="20"/>
          <w:szCs w:val="20"/>
          <w:lang w:val="en-US"/>
        </w:rPr>
      </w:pPr>
    </w:p>
    <w:p w14:paraId="1394D6B4" w14:textId="001EC505" w:rsidR="002D7B2F" w:rsidRDefault="002D7B2F" w:rsidP="002D7B2F">
      <w:pPr>
        <w:jc w:val="both"/>
        <w:rPr>
          <w:rFonts w:ascii="Times New Roman" w:hAnsi="Times New Roman" w:cs="Times New Roman"/>
          <w:sz w:val="20"/>
          <w:szCs w:val="20"/>
          <w:lang w:val="en-US"/>
        </w:rPr>
      </w:pPr>
    </w:p>
    <w:p w14:paraId="3778FEC0" w14:textId="12CEA13C" w:rsidR="002D7B2F" w:rsidRDefault="002D7B2F" w:rsidP="002D7B2F">
      <w:pPr>
        <w:jc w:val="both"/>
        <w:rPr>
          <w:rFonts w:ascii="Times New Roman" w:hAnsi="Times New Roman" w:cs="Times New Roman"/>
          <w:sz w:val="20"/>
          <w:szCs w:val="20"/>
          <w:lang w:val="en-US"/>
        </w:rPr>
      </w:pPr>
    </w:p>
    <w:p w14:paraId="1C0C26A2" w14:textId="01DADE4A" w:rsidR="002D7B2F" w:rsidRDefault="002D7B2F" w:rsidP="002D7B2F">
      <w:pPr>
        <w:jc w:val="both"/>
        <w:rPr>
          <w:rFonts w:ascii="Times New Roman" w:hAnsi="Times New Roman" w:cs="Times New Roman"/>
          <w:sz w:val="20"/>
          <w:szCs w:val="20"/>
          <w:lang w:val="en-US"/>
        </w:rPr>
      </w:pPr>
    </w:p>
    <w:p w14:paraId="448E7035" w14:textId="5D6B2549" w:rsidR="002D7B2F" w:rsidRDefault="002D7B2F" w:rsidP="002D7B2F">
      <w:pPr>
        <w:jc w:val="both"/>
        <w:rPr>
          <w:rFonts w:ascii="Times New Roman" w:hAnsi="Times New Roman" w:cs="Times New Roman"/>
          <w:sz w:val="20"/>
          <w:szCs w:val="20"/>
          <w:lang w:val="en-US"/>
        </w:rPr>
      </w:pPr>
    </w:p>
    <w:p w14:paraId="72825B80" w14:textId="14D18B42" w:rsidR="002D7B2F" w:rsidRDefault="002D7B2F" w:rsidP="002D7B2F">
      <w:pPr>
        <w:jc w:val="both"/>
        <w:rPr>
          <w:rFonts w:ascii="Times New Roman" w:hAnsi="Times New Roman" w:cs="Times New Roman"/>
          <w:sz w:val="20"/>
          <w:szCs w:val="20"/>
          <w:lang w:val="en-US"/>
        </w:rPr>
      </w:pPr>
    </w:p>
    <w:p w14:paraId="45D81BFF" w14:textId="6A9B7ADE" w:rsidR="002D7B2F" w:rsidRDefault="002D7B2F" w:rsidP="002D7B2F">
      <w:pPr>
        <w:jc w:val="both"/>
        <w:rPr>
          <w:rFonts w:ascii="Times New Roman" w:hAnsi="Times New Roman" w:cs="Times New Roman"/>
          <w:sz w:val="20"/>
          <w:szCs w:val="20"/>
          <w:lang w:val="en-US"/>
        </w:rPr>
      </w:pPr>
    </w:p>
    <w:p w14:paraId="3828FD72" w14:textId="3C853D08" w:rsidR="002D7B2F" w:rsidRDefault="002D7B2F" w:rsidP="002D7B2F">
      <w:pPr>
        <w:spacing w:line="480" w:lineRule="auto"/>
        <w:jc w:val="both"/>
        <w:rPr>
          <w:rFonts w:ascii="Times New Roman" w:hAnsi="Times New Roman" w:cs="Times New Roman"/>
          <w:b/>
          <w:bCs/>
          <w:lang w:val="en-US"/>
        </w:rPr>
        <w:sectPr w:rsidR="002D7B2F" w:rsidSect="00290610">
          <w:pgSz w:w="11900" w:h="16840"/>
          <w:pgMar w:top="1417" w:right="1417" w:bottom="1417" w:left="1417" w:header="708" w:footer="708" w:gutter="0"/>
          <w:cols w:space="708"/>
          <w:docGrid w:linePitch="360"/>
        </w:sectPr>
      </w:pPr>
      <w:r w:rsidRPr="001D1DD6">
        <w:rPr>
          <w:rFonts w:ascii="Times New Roman" w:hAnsi="Times New Roman" w:cs="Times New Roman"/>
          <w:b/>
          <w:bCs/>
          <w:lang w:val="en-US"/>
        </w:rPr>
        <w:t xml:space="preserve"> </w:t>
      </w:r>
    </w:p>
    <w:p w14:paraId="637AD610" w14:textId="19FC8B03" w:rsidR="002D7B2F" w:rsidRDefault="002D7B2F" w:rsidP="002D7B2F">
      <w:pPr>
        <w:spacing w:line="480" w:lineRule="auto"/>
        <w:jc w:val="both"/>
        <w:rPr>
          <w:rFonts w:ascii="Times New Roman" w:hAnsi="Times New Roman" w:cs="Times New Roman"/>
          <w:b/>
          <w:bCs/>
          <w:lang w:val="en-GB"/>
        </w:rPr>
      </w:pPr>
      <w:r>
        <w:rPr>
          <w:rFonts w:ascii="Times New Roman" w:hAnsi="Times New Roman" w:cs="Times New Roman"/>
          <w:b/>
          <w:bCs/>
          <w:lang w:val="en-US"/>
        </w:rPr>
        <w:lastRenderedPageBreak/>
        <w:t>Supplementary table 2</w:t>
      </w:r>
      <w:r w:rsidRPr="001D1DD6">
        <w:rPr>
          <w:rFonts w:ascii="Times New Roman" w:hAnsi="Times New Roman" w:cs="Times New Roman"/>
          <w:b/>
          <w:bCs/>
          <w:lang w:val="en-US"/>
        </w:rPr>
        <w:t>.</w:t>
      </w:r>
      <w:r>
        <w:rPr>
          <w:rFonts w:ascii="Times New Roman" w:hAnsi="Times New Roman" w:cs="Times New Roman"/>
          <w:lang w:val="en-US"/>
        </w:rPr>
        <w:t xml:space="preserve"> </w:t>
      </w:r>
      <w:r w:rsidRPr="004826AE">
        <w:rPr>
          <w:rFonts w:ascii="Times New Roman" w:hAnsi="Times New Roman" w:cs="Times New Roman"/>
          <w:lang w:val="en-US"/>
        </w:rPr>
        <w:t xml:space="preserve">Cross-sectional linear associations </w:t>
      </w:r>
      <w:r>
        <w:rPr>
          <w:rFonts w:ascii="Times New Roman" w:hAnsi="Times New Roman" w:cs="Times New Roman"/>
          <w:lang w:val="en-US"/>
        </w:rPr>
        <w:t>of</w:t>
      </w:r>
      <w:r w:rsidRPr="004826AE">
        <w:rPr>
          <w:rFonts w:ascii="Times New Roman" w:hAnsi="Times New Roman" w:cs="Times New Roman"/>
          <w:lang w:val="en-US"/>
        </w:rPr>
        <w:t xml:space="preserve"> mental health outcomes</w:t>
      </w:r>
      <w:r>
        <w:rPr>
          <w:rFonts w:ascii="Times New Roman" w:hAnsi="Times New Roman" w:cs="Times New Roman"/>
          <w:lang w:val="en-US"/>
        </w:rPr>
        <w:t xml:space="preserve"> with</w:t>
      </w:r>
      <w:r w:rsidRPr="004826AE">
        <w:rPr>
          <w:rFonts w:ascii="Times New Roman" w:hAnsi="Times New Roman" w:cs="Times New Roman"/>
          <w:lang w:val="en-US"/>
        </w:rPr>
        <w:t xml:space="preserve"> MVPA</w:t>
      </w:r>
      <w:r w:rsidR="00A915DC">
        <w:rPr>
          <w:rFonts w:ascii="Times New Roman" w:hAnsi="Times New Roman" w:cs="Times New Roman"/>
          <w:lang w:val="en-US"/>
        </w:rPr>
        <w:t>, VPA, MPA</w:t>
      </w:r>
      <w:r w:rsidRPr="004826AE">
        <w:rPr>
          <w:rFonts w:ascii="Times New Roman" w:hAnsi="Times New Roman" w:cs="Times New Roman"/>
          <w:lang w:val="en-US"/>
        </w:rPr>
        <w:t xml:space="preserve">, and SB during </w:t>
      </w:r>
      <w:r>
        <w:rPr>
          <w:rFonts w:ascii="Times New Roman" w:hAnsi="Times New Roman" w:cs="Times New Roman"/>
          <w:lang w:val="en-US"/>
        </w:rPr>
        <w:t>COVID-19</w:t>
      </w:r>
      <w:r w:rsidRPr="00FC548F">
        <w:rPr>
          <w:rFonts w:ascii="Times New Roman" w:hAnsi="Times New Roman" w:cs="Times New Roman"/>
          <w:lang w:val="en-US"/>
        </w:rPr>
        <w:t xml:space="preserve"> </w:t>
      </w:r>
      <w:r w:rsidRPr="004826AE">
        <w:rPr>
          <w:rFonts w:ascii="Times New Roman" w:hAnsi="Times New Roman" w:cs="Times New Roman"/>
          <w:lang w:val="en-US"/>
        </w:rPr>
        <w:t>pandemic in 2020 in Brazil</w:t>
      </w:r>
    </w:p>
    <w:tbl>
      <w:tblPr>
        <w:tblStyle w:val="ListTable6Colorful"/>
        <w:tblW w:w="13516" w:type="dxa"/>
        <w:tblLook w:val="04A0" w:firstRow="1" w:lastRow="0" w:firstColumn="1" w:lastColumn="0" w:noHBand="0" w:noVBand="1"/>
      </w:tblPr>
      <w:tblGrid>
        <w:gridCol w:w="1620"/>
        <w:gridCol w:w="1164"/>
        <w:gridCol w:w="796"/>
        <w:gridCol w:w="860"/>
        <w:gridCol w:w="1164"/>
        <w:gridCol w:w="1164"/>
        <w:gridCol w:w="840"/>
        <w:gridCol w:w="1164"/>
        <w:gridCol w:w="912"/>
        <w:gridCol w:w="1164"/>
        <w:gridCol w:w="875"/>
        <w:gridCol w:w="881"/>
        <w:gridCol w:w="912"/>
      </w:tblGrid>
      <w:tr w:rsidR="002D7B2F" w14:paraId="2D0A281A" w14:textId="77777777" w:rsidTr="00E86746">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tcPr>
          <w:p w14:paraId="7A730C7C" w14:textId="77777777" w:rsidR="002D7B2F" w:rsidRPr="009A3837" w:rsidRDefault="002D7B2F" w:rsidP="00E86746">
            <w:pPr>
              <w:jc w:val="center"/>
              <w:rPr>
                <w:rFonts w:ascii="Times New Roman" w:eastAsia="Times New Roman" w:hAnsi="Times New Roman" w:cs="Times New Roman"/>
                <w:b w:val="0"/>
                <w:bCs w:val="0"/>
                <w:color w:val="000000"/>
                <w:sz w:val="20"/>
                <w:szCs w:val="20"/>
                <w:lang w:val="en-US" w:eastAsia="pt-BR"/>
              </w:rPr>
            </w:pPr>
          </w:p>
        </w:tc>
        <w:tc>
          <w:tcPr>
            <w:tcW w:w="3984" w:type="dxa"/>
            <w:gridSpan w:val="4"/>
            <w:shd w:val="clear" w:color="auto" w:fill="auto"/>
          </w:tcPr>
          <w:p w14:paraId="2AB2E7BC" w14:textId="77777777" w:rsidR="002D7B2F" w:rsidRPr="006A169E" w:rsidRDefault="002D7B2F" w:rsidP="00E867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pt-BR" w:eastAsia="pt-BR"/>
              </w:rPr>
            </w:pPr>
            <w:r>
              <w:rPr>
                <w:rFonts w:ascii="Times New Roman" w:eastAsia="Times New Roman" w:hAnsi="Times New Roman" w:cs="Times New Roman"/>
                <w:color w:val="000000"/>
                <w:sz w:val="20"/>
                <w:szCs w:val="20"/>
                <w:lang w:val="pt-BR" w:eastAsia="pt-BR"/>
              </w:rPr>
              <w:t>Crude</w:t>
            </w:r>
          </w:p>
        </w:tc>
        <w:tc>
          <w:tcPr>
            <w:tcW w:w="4080" w:type="dxa"/>
            <w:gridSpan w:val="4"/>
            <w:shd w:val="clear" w:color="auto" w:fill="auto"/>
            <w:noWrap/>
          </w:tcPr>
          <w:p w14:paraId="2C70E659" w14:textId="77777777" w:rsidR="002D7B2F" w:rsidRPr="006A169E" w:rsidRDefault="002D7B2F" w:rsidP="00E867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pt-BR" w:eastAsia="pt-BR"/>
              </w:rPr>
            </w:pPr>
            <w:r w:rsidRPr="000C476D">
              <w:rPr>
                <w:rFonts w:ascii="Times New Roman" w:eastAsia="Times New Roman" w:hAnsi="Times New Roman" w:cs="Times New Roman"/>
                <w:color w:val="000000"/>
                <w:sz w:val="20"/>
                <w:szCs w:val="20"/>
                <w:lang w:val="pt-BR" w:eastAsia="pt-BR"/>
              </w:rPr>
              <w:t>Adj.</w:t>
            </w:r>
          </w:p>
        </w:tc>
        <w:tc>
          <w:tcPr>
            <w:tcW w:w="3832" w:type="dxa"/>
            <w:gridSpan w:val="4"/>
            <w:shd w:val="clear" w:color="auto" w:fill="auto"/>
            <w:noWrap/>
          </w:tcPr>
          <w:p w14:paraId="0241B004" w14:textId="77777777" w:rsidR="002D7B2F" w:rsidRDefault="002D7B2F" w:rsidP="00E867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Adj. 2</w:t>
            </w:r>
          </w:p>
        </w:tc>
      </w:tr>
      <w:tr w:rsidR="002D7B2F" w:rsidRPr="00422998" w14:paraId="7342E200" w14:textId="77777777" w:rsidTr="00E86746">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tcPr>
          <w:p w14:paraId="79B12C16" w14:textId="77777777" w:rsidR="002D7B2F" w:rsidRPr="0077734C" w:rsidRDefault="002D7B2F" w:rsidP="00E86746">
            <w:pPr>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 </w:t>
            </w:r>
          </w:p>
        </w:tc>
        <w:tc>
          <w:tcPr>
            <w:tcW w:w="1164" w:type="dxa"/>
            <w:shd w:val="clear" w:color="auto" w:fill="auto"/>
            <w:noWrap/>
          </w:tcPr>
          <w:p w14:paraId="1CF53324" w14:textId="77777777" w:rsidR="002D7B2F" w:rsidRPr="00271CF3"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color w:val="000000"/>
                <w:sz w:val="20"/>
                <w:szCs w:val="20"/>
                <w:lang w:val="pt-BR" w:eastAsia="pt-BR"/>
              </w:rPr>
              <w:t>B</w:t>
            </w:r>
          </w:p>
        </w:tc>
        <w:tc>
          <w:tcPr>
            <w:tcW w:w="1656" w:type="dxa"/>
            <w:gridSpan w:val="2"/>
            <w:shd w:val="clear" w:color="auto" w:fill="auto"/>
            <w:noWrap/>
          </w:tcPr>
          <w:p w14:paraId="05B7BC55" w14:textId="77777777" w:rsidR="002D7B2F" w:rsidRPr="00271CF3"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95% CI</w:t>
            </w:r>
          </w:p>
        </w:tc>
        <w:tc>
          <w:tcPr>
            <w:tcW w:w="1164" w:type="dxa"/>
            <w:shd w:val="clear" w:color="auto" w:fill="auto"/>
            <w:noWrap/>
          </w:tcPr>
          <w:p w14:paraId="74C0AA98" w14:textId="77777777" w:rsidR="002D7B2F" w:rsidRPr="00271CF3"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p</w:t>
            </w:r>
          </w:p>
        </w:tc>
        <w:tc>
          <w:tcPr>
            <w:tcW w:w="1164" w:type="dxa"/>
            <w:shd w:val="clear" w:color="auto" w:fill="auto"/>
            <w:noWrap/>
          </w:tcPr>
          <w:p w14:paraId="1E5D7F62" w14:textId="77777777" w:rsidR="002D7B2F" w:rsidRPr="0077734C"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B</w:t>
            </w:r>
          </w:p>
        </w:tc>
        <w:tc>
          <w:tcPr>
            <w:tcW w:w="2004" w:type="dxa"/>
            <w:gridSpan w:val="2"/>
            <w:shd w:val="clear" w:color="auto" w:fill="auto"/>
            <w:noWrap/>
          </w:tcPr>
          <w:p w14:paraId="03EC9751" w14:textId="77777777" w:rsidR="002D7B2F" w:rsidRPr="0077734C"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95% CI</w:t>
            </w:r>
          </w:p>
        </w:tc>
        <w:tc>
          <w:tcPr>
            <w:tcW w:w="912" w:type="dxa"/>
            <w:shd w:val="clear" w:color="auto" w:fill="auto"/>
            <w:noWrap/>
          </w:tcPr>
          <w:p w14:paraId="2675A132" w14:textId="77777777" w:rsidR="002D7B2F" w:rsidRPr="0077734C"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p</w:t>
            </w:r>
          </w:p>
        </w:tc>
        <w:tc>
          <w:tcPr>
            <w:tcW w:w="1164" w:type="dxa"/>
            <w:shd w:val="clear" w:color="auto" w:fill="auto"/>
            <w:noWrap/>
          </w:tcPr>
          <w:p w14:paraId="09B5B96F" w14:textId="77777777" w:rsidR="002D7B2F" w:rsidRPr="0042299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B</w:t>
            </w:r>
          </w:p>
        </w:tc>
        <w:tc>
          <w:tcPr>
            <w:tcW w:w="1756" w:type="dxa"/>
            <w:gridSpan w:val="2"/>
            <w:shd w:val="clear" w:color="auto" w:fill="auto"/>
            <w:noWrap/>
          </w:tcPr>
          <w:p w14:paraId="1B9788A1" w14:textId="77777777" w:rsidR="002D7B2F" w:rsidRPr="0042299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95% CI</w:t>
            </w:r>
          </w:p>
        </w:tc>
        <w:tc>
          <w:tcPr>
            <w:tcW w:w="912" w:type="dxa"/>
            <w:shd w:val="clear" w:color="auto" w:fill="auto"/>
            <w:noWrap/>
          </w:tcPr>
          <w:p w14:paraId="1F614FE6" w14:textId="77777777" w:rsidR="002D7B2F" w:rsidRPr="0042299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p</w:t>
            </w:r>
          </w:p>
        </w:tc>
      </w:tr>
      <w:tr w:rsidR="002D7B2F" w:rsidRPr="00422998" w14:paraId="4427E423" w14:textId="77777777" w:rsidTr="00E86746">
        <w:trPr>
          <w:trHeight w:val="83"/>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vAlign w:val="center"/>
          </w:tcPr>
          <w:p w14:paraId="67E503B9" w14:textId="77777777" w:rsidR="002D7B2F" w:rsidRPr="0077734C" w:rsidRDefault="002D7B2F" w:rsidP="00E86746">
            <w:pPr>
              <w:jc w:val="center"/>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MVPA</w:t>
            </w:r>
          </w:p>
        </w:tc>
        <w:tc>
          <w:tcPr>
            <w:tcW w:w="1164" w:type="dxa"/>
            <w:shd w:val="clear" w:color="auto" w:fill="auto"/>
            <w:noWrap/>
          </w:tcPr>
          <w:p w14:paraId="57CCB56F" w14:textId="77777777" w:rsidR="002D7B2F" w:rsidRPr="00271CF3"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796" w:type="dxa"/>
            <w:shd w:val="clear" w:color="auto" w:fill="auto"/>
            <w:noWrap/>
          </w:tcPr>
          <w:p w14:paraId="63594C5F" w14:textId="77777777" w:rsidR="002D7B2F" w:rsidRPr="00271CF3"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860" w:type="dxa"/>
            <w:shd w:val="clear" w:color="auto" w:fill="auto"/>
            <w:noWrap/>
          </w:tcPr>
          <w:p w14:paraId="73D3CBAC" w14:textId="77777777" w:rsidR="002D7B2F" w:rsidRPr="00271CF3"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1F398CA8" w14:textId="77777777" w:rsidR="002D7B2F" w:rsidRPr="00271CF3"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7DD5D694" w14:textId="77777777" w:rsidR="002D7B2F" w:rsidRPr="0077734C"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40" w:type="dxa"/>
            <w:shd w:val="clear" w:color="auto" w:fill="auto"/>
            <w:noWrap/>
          </w:tcPr>
          <w:p w14:paraId="0F95EBE5" w14:textId="77777777" w:rsidR="002D7B2F" w:rsidRPr="0077734C"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05877B0C" w14:textId="77777777" w:rsidR="002D7B2F" w:rsidRPr="0077734C"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39884072" w14:textId="77777777" w:rsidR="002D7B2F" w:rsidRPr="0077734C"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3B1D1B06" w14:textId="77777777" w:rsidR="002D7B2F" w:rsidRPr="0042299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75" w:type="dxa"/>
            <w:shd w:val="clear" w:color="auto" w:fill="auto"/>
            <w:noWrap/>
          </w:tcPr>
          <w:p w14:paraId="66A28533" w14:textId="77777777" w:rsidR="002D7B2F" w:rsidRPr="0042299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81" w:type="dxa"/>
            <w:shd w:val="clear" w:color="auto" w:fill="auto"/>
            <w:noWrap/>
          </w:tcPr>
          <w:p w14:paraId="03DCF56F" w14:textId="77777777" w:rsidR="002D7B2F" w:rsidRPr="0042299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4EC0591F" w14:textId="77777777" w:rsidR="002D7B2F" w:rsidRPr="0042299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2D7B2F" w:rsidRPr="00422998" w14:paraId="7266F9C3" w14:textId="77777777" w:rsidTr="00E86746">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tcPr>
          <w:p w14:paraId="4967DF71" w14:textId="77777777" w:rsidR="002D7B2F" w:rsidRPr="0077734C" w:rsidRDefault="002D7B2F" w:rsidP="00E86746">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BDI scores</w:t>
            </w:r>
          </w:p>
        </w:tc>
        <w:tc>
          <w:tcPr>
            <w:tcW w:w="1164" w:type="dxa"/>
            <w:shd w:val="clear" w:color="auto" w:fill="auto"/>
            <w:noWrap/>
          </w:tcPr>
          <w:p w14:paraId="30F3CBE4" w14:textId="77777777" w:rsidR="002D7B2F" w:rsidRPr="00271CF3"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-0.0</w:t>
            </w:r>
            <w:r>
              <w:rPr>
                <w:rFonts w:ascii="Times New Roman" w:eastAsia="Times New Roman" w:hAnsi="Times New Roman" w:cs="Times New Roman"/>
                <w:b/>
                <w:bCs/>
                <w:color w:val="000000"/>
                <w:sz w:val="20"/>
                <w:szCs w:val="20"/>
                <w:lang w:val="pt-BR" w:eastAsia="pt-BR"/>
              </w:rPr>
              <w:t>9</w:t>
            </w:r>
            <w:r w:rsidRPr="004826AE">
              <w:rPr>
                <w:rFonts w:ascii="Times New Roman" w:eastAsia="Times New Roman" w:hAnsi="Times New Roman" w:cs="Times New Roman"/>
                <w:b/>
                <w:bCs/>
                <w:color w:val="000000"/>
                <w:sz w:val="20"/>
                <w:szCs w:val="20"/>
                <w:lang w:val="pt-BR" w:eastAsia="pt-BR"/>
              </w:rPr>
              <w:t>9</w:t>
            </w:r>
          </w:p>
        </w:tc>
        <w:tc>
          <w:tcPr>
            <w:tcW w:w="796" w:type="dxa"/>
            <w:shd w:val="clear" w:color="auto" w:fill="auto"/>
            <w:noWrap/>
          </w:tcPr>
          <w:p w14:paraId="13E1BB81" w14:textId="77777777" w:rsidR="002D7B2F" w:rsidRPr="00271CF3"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-0.1</w:t>
            </w:r>
            <w:r>
              <w:rPr>
                <w:rFonts w:ascii="Times New Roman" w:eastAsia="Times New Roman" w:hAnsi="Times New Roman" w:cs="Times New Roman"/>
                <w:b/>
                <w:bCs/>
                <w:color w:val="000000"/>
                <w:sz w:val="20"/>
                <w:szCs w:val="20"/>
                <w:lang w:val="pt-BR" w:eastAsia="pt-BR"/>
              </w:rPr>
              <w:t>6</w:t>
            </w:r>
            <w:r w:rsidRPr="004826AE">
              <w:rPr>
                <w:rFonts w:ascii="Times New Roman" w:eastAsia="Times New Roman" w:hAnsi="Times New Roman" w:cs="Times New Roman"/>
                <w:b/>
                <w:bCs/>
                <w:color w:val="000000"/>
                <w:sz w:val="20"/>
                <w:szCs w:val="20"/>
                <w:lang w:val="pt-BR" w:eastAsia="pt-BR"/>
              </w:rPr>
              <w:t>5</w:t>
            </w:r>
          </w:p>
        </w:tc>
        <w:tc>
          <w:tcPr>
            <w:tcW w:w="860" w:type="dxa"/>
            <w:shd w:val="clear" w:color="auto" w:fill="auto"/>
            <w:noWrap/>
          </w:tcPr>
          <w:p w14:paraId="55E2F6E3" w14:textId="77777777" w:rsidR="002D7B2F" w:rsidRPr="00271CF3"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-0.03</w:t>
            </w:r>
            <w:r>
              <w:rPr>
                <w:rFonts w:ascii="Times New Roman" w:eastAsia="Times New Roman" w:hAnsi="Times New Roman" w:cs="Times New Roman"/>
                <w:b/>
                <w:bCs/>
                <w:color w:val="000000"/>
                <w:sz w:val="20"/>
                <w:szCs w:val="20"/>
                <w:lang w:val="pt-BR" w:eastAsia="pt-BR"/>
              </w:rPr>
              <w:t>2</w:t>
            </w:r>
          </w:p>
        </w:tc>
        <w:tc>
          <w:tcPr>
            <w:tcW w:w="1164" w:type="dxa"/>
            <w:shd w:val="clear" w:color="auto" w:fill="auto"/>
            <w:noWrap/>
          </w:tcPr>
          <w:p w14:paraId="7F26570D" w14:textId="77777777" w:rsidR="002D7B2F" w:rsidRPr="00271CF3"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0.004</w:t>
            </w:r>
          </w:p>
        </w:tc>
        <w:tc>
          <w:tcPr>
            <w:tcW w:w="1164" w:type="dxa"/>
            <w:shd w:val="clear" w:color="auto" w:fill="auto"/>
            <w:noWrap/>
          </w:tcPr>
          <w:p w14:paraId="7CE67FD6" w14:textId="362DE5A2" w:rsidR="002D7B2F" w:rsidRPr="00E86746" w:rsidRDefault="009F1D26"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-0.071</w:t>
            </w:r>
          </w:p>
        </w:tc>
        <w:tc>
          <w:tcPr>
            <w:tcW w:w="840" w:type="dxa"/>
            <w:shd w:val="clear" w:color="auto" w:fill="auto"/>
            <w:noWrap/>
          </w:tcPr>
          <w:p w14:paraId="31C32729" w14:textId="65E67948" w:rsidR="002D7B2F" w:rsidRPr="00E86746" w:rsidRDefault="00037AC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-0.132</w:t>
            </w:r>
          </w:p>
        </w:tc>
        <w:tc>
          <w:tcPr>
            <w:tcW w:w="1164" w:type="dxa"/>
            <w:shd w:val="clear" w:color="auto" w:fill="auto"/>
            <w:noWrap/>
          </w:tcPr>
          <w:p w14:paraId="26C21175" w14:textId="2C9A275A" w:rsidR="002D7B2F" w:rsidRPr="00E86746" w:rsidRDefault="004B6FBC"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w:t>
            </w:r>
            <w:r w:rsidR="00C74D46" w:rsidRPr="00E86746">
              <w:rPr>
                <w:rFonts w:ascii="Times New Roman" w:eastAsia="Times New Roman" w:hAnsi="Times New Roman" w:cs="Times New Roman"/>
                <w:b/>
                <w:bCs/>
                <w:color w:val="000000"/>
                <w:sz w:val="20"/>
                <w:szCs w:val="20"/>
                <w:lang w:val="pt-BR" w:eastAsia="pt-BR"/>
              </w:rPr>
              <w:t>0.00</w:t>
            </w:r>
            <w:r w:rsidR="00AB7937" w:rsidRPr="00E86746">
              <w:rPr>
                <w:rFonts w:ascii="Times New Roman" w:eastAsia="Times New Roman" w:hAnsi="Times New Roman" w:cs="Times New Roman"/>
                <w:b/>
                <w:bCs/>
                <w:color w:val="000000"/>
                <w:sz w:val="20"/>
                <w:szCs w:val="20"/>
                <w:lang w:val="pt-BR" w:eastAsia="pt-BR"/>
              </w:rPr>
              <w:t>4</w:t>
            </w:r>
          </w:p>
        </w:tc>
        <w:tc>
          <w:tcPr>
            <w:tcW w:w="912" w:type="dxa"/>
            <w:shd w:val="clear" w:color="auto" w:fill="auto"/>
            <w:noWrap/>
          </w:tcPr>
          <w:p w14:paraId="7E248CDE" w14:textId="7DD882A8" w:rsidR="002D7B2F" w:rsidRPr="00E86746" w:rsidRDefault="00AB7937"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0.036</w:t>
            </w:r>
          </w:p>
        </w:tc>
        <w:tc>
          <w:tcPr>
            <w:tcW w:w="1164" w:type="dxa"/>
            <w:shd w:val="clear" w:color="auto" w:fill="auto"/>
            <w:noWrap/>
          </w:tcPr>
          <w:p w14:paraId="5B3D18E8" w14:textId="77777777" w:rsidR="002D7B2F" w:rsidRPr="0042299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-0.03</w:t>
            </w:r>
            <w:r>
              <w:rPr>
                <w:rFonts w:ascii="Times New Roman" w:eastAsia="Times New Roman" w:hAnsi="Times New Roman" w:cs="Times New Roman"/>
                <w:color w:val="000000"/>
                <w:sz w:val="20"/>
                <w:szCs w:val="20"/>
                <w:lang w:val="pt-BR" w:eastAsia="pt-BR"/>
              </w:rPr>
              <w:t>4</w:t>
            </w:r>
          </w:p>
        </w:tc>
        <w:tc>
          <w:tcPr>
            <w:tcW w:w="875" w:type="dxa"/>
            <w:shd w:val="clear" w:color="auto" w:fill="auto"/>
            <w:noWrap/>
          </w:tcPr>
          <w:p w14:paraId="51F16AA6" w14:textId="77777777" w:rsidR="002D7B2F" w:rsidRPr="0042299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-0.</w:t>
            </w:r>
            <w:r>
              <w:rPr>
                <w:rFonts w:ascii="Times New Roman" w:eastAsia="Times New Roman" w:hAnsi="Times New Roman" w:cs="Times New Roman"/>
                <w:color w:val="000000"/>
                <w:sz w:val="20"/>
                <w:szCs w:val="20"/>
                <w:lang w:val="pt-BR" w:eastAsia="pt-BR"/>
              </w:rPr>
              <w:t>096</w:t>
            </w:r>
          </w:p>
        </w:tc>
        <w:tc>
          <w:tcPr>
            <w:tcW w:w="881" w:type="dxa"/>
            <w:shd w:val="clear" w:color="auto" w:fill="auto"/>
            <w:noWrap/>
          </w:tcPr>
          <w:p w14:paraId="35955180" w14:textId="77777777" w:rsidR="002D7B2F" w:rsidRPr="00E31D3F"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pt-BR" w:eastAsia="pt-BR"/>
              </w:rPr>
              <w:t>0.028</w:t>
            </w:r>
          </w:p>
        </w:tc>
        <w:tc>
          <w:tcPr>
            <w:tcW w:w="912" w:type="dxa"/>
            <w:shd w:val="clear" w:color="auto" w:fill="auto"/>
            <w:noWrap/>
          </w:tcPr>
          <w:p w14:paraId="3C646442" w14:textId="77777777" w:rsidR="002D7B2F" w:rsidRPr="0042299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0.281</w:t>
            </w:r>
          </w:p>
        </w:tc>
      </w:tr>
      <w:tr w:rsidR="002D7B2F" w:rsidRPr="00422998" w14:paraId="70439396" w14:textId="77777777" w:rsidTr="00E86746">
        <w:trPr>
          <w:trHeight w:val="83"/>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tcPr>
          <w:p w14:paraId="73889A1C" w14:textId="77777777" w:rsidR="002D7B2F" w:rsidRPr="0077734C" w:rsidRDefault="002D7B2F" w:rsidP="00E86746">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BAI scores</w:t>
            </w:r>
          </w:p>
        </w:tc>
        <w:tc>
          <w:tcPr>
            <w:tcW w:w="1164" w:type="dxa"/>
            <w:shd w:val="clear" w:color="auto" w:fill="auto"/>
            <w:noWrap/>
          </w:tcPr>
          <w:p w14:paraId="5A8D1024" w14:textId="77777777" w:rsidR="002D7B2F" w:rsidRPr="00271CF3"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-0.11</w:t>
            </w:r>
            <w:r>
              <w:rPr>
                <w:rFonts w:ascii="Times New Roman" w:eastAsia="Times New Roman" w:hAnsi="Times New Roman" w:cs="Times New Roman"/>
                <w:b/>
                <w:bCs/>
                <w:color w:val="000000"/>
                <w:sz w:val="20"/>
                <w:szCs w:val="20"/>
                <w:lang w:val="pt-BR" w:eastAsia="pt-BR"/>
              </w:rPr>
              <w:t>5</w:t>
            </w:r>
          </w:p>
        </w:tc>
        <w:tc>
          <w:tcPr>
            <w:tcW w:w="796" w:type="dxa"/>
            <w:shd w:val="clear" w:color="auto" w:fill="auto"/>
            <w:noWrap/>
          </w:tcPr>
          <w:p w14:paraId="70B12B89" w14:textId="77777777" w:rsidR="002D7B2F" w:rsidRPr="00271CF3"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-0.196</w:t>
            </w:r>
          </w:p>
        </w:tc>
        <w:tc>
          <w:tcPr>
            <w:tcW w:w="860" w:type="dxa"/>
            <w:shd w:val="clear" w:color="auto" w:fill="auto"/>
            <w:noWrap/>
          </w:tcPr>
          <w:p w14:paraId="57E02DA4" w14:textId="77777777" w:rsidR="002D7B2F" w:rsidRPr="00271CF3"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-0.034</w:t>
            </w:r>
          </w:p>
        </w:tc>
        <w:tc>
          <w:tcPr>
            <w:tcW w:w="1164" w:type="dxa"/>
            <w:shd w:val="clear" w:color="auto" w:fill="auto"/>
            <w:noWrap/>
          </w:tcPr>
          <w:p w14:paraId="4E43C49E" w14:textId="77777777" w:rsidR="002D7B2F" w:rsidRPr="00271CF3"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0.006</w:t>
            </w:r>
          </w:p>
        </w:tc>
        <w:tc>
          <w:tcPr>
            <w:tcW w:w="1164" w:type="dxa"/>
            <w:shd w:val="clear" w:color="auto" w:fill="auto"/>
            <w:noWrap/>
          </w:tcPr>
          <w:p w14:paraId="18DACBA6" w14:textId="5CC4D78D" w:rsidR="002D7B2F" w:rsidRPr="00E86746" w:rsidRDefault="00A8633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w:t>
            </w:r>
            <w:r w:rsidR="00B11487" w:rsidRPr="00E86746">
              <w:rPr>
                <w:rFonts w:ascii="Times New Roman" w:eastAsia="Times New Roman" w:hAnsi="Times New Roman" w:cs="Times New Roman"/>
                <w:b/>
                <w:bCs/>
                <w:color w:val="000000"/>
                <w:sz w:val="20"/>
                <w:szCs w:val="20"/>
                <w:lang w:val="pt-BR" w:eastAsia="pt-BR"/>
              </w:rPr>
              <w:t>.0</w:t>
            </w:r>
            <w:r w:rsidR="00A135BB" w:rsidRPr="00E86746">
              <w:rPr>
                <w:rFonts w:ascii="Times New Roman" w:eastAsia="Times New Roman" w:hAnsi="Times New Roman" w:cs="Times New Roman"/>
                <w:b/>
                <w:bCs/>
                <w:color w:val="000000"/>
                <w:sz w:val="20"/>
                <w:szCs w:val="20"/>
                <w:lang w:val="pt-BR" w:eastAsia="pt-BR"/>
              </w:rPr>
              <w:t>82</w:t>
            </w:r>
          </w:p>
        </w:tc>
        <w:tc>
          <w:tcPr>
            <w:tcW w:w="840" w:type="dxa"/>
            <w:shd w:val="clear" w:color="auto" w:fill="auto"/>
            <w:noWrap/>
          </w:tcPr>
          <w:p w14:paraId="1CC36883" w14:textId="625612BD" w:rsidR="002D7B2F" w:rsidRPr="00E86746" w:rsidRDefault="00015239"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-0.16</w:t>
            </w:r>
            <w:r w:rsidR="001E361D" w:rsidRPr="00E86746">
              <w:rPr>
                <w:rFonts w:ascii="Times New Roman" w:eastAsia="Times New Roman" w:hAnsi="Times New Roman" w:cs="Times New Roman"/>
                <w:b/>
                <w:bCs/>
                <w:color w:val="000000"/>
                <w:sz w:val="20"/>
                <w:szCs w:val="20"/>
                <w:lang w:val="pt-BR" w:eastAsia="pt-BR"/>
              </w:rPr>
              <w:t>3</w:t>
            </w:r>
          </w:p>
        </w:tc>
        <w:tc>
          <w:tcPr>
            <w:tcW w:w="1164" w:type="dxa"/>
            <w:shd w:val="clear" w:color="auto" w:fill="auto"/>
            <w:noWrap/>
          </w:tcPr>
          <w:p w14:paraId="0F8D2ED4" w14:textId="33F02BC8" w:rsidR="002D7B2F" w:rsidRPr="00E86746" w:rsidRDefault="001E361D"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-0.004</w:t>
            </w:r>
          </w:p>
        </w:tc>
        <w:tc>
          <w:tcPr>
            <w:tcW w:w="912" w:type="dxa"/>
            <w:shd w:val="clear" w:color="auto" w:fill="auto"/>
            <w:noWrap/>
          </w:tcPr>
          <w:p w14:paraId="364A2833" w14:textId="017913DA" w:rsidR="002D7B2F" w:rsidRPr="00E86746" w:rsidRDefault="001E361D"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0.038</w:t>
            </w:r>
          </w:p>
        </w:tc>
        <w:tc>
          <w:tcPr>
            <w:tcW w:w="1164" w:type="dxa"/>
            <w:shd w:val="clear" w:color="auto" w:fill="auto"/>
            <w:noWrap/>
          </w:tcPr>
          <w:p w14:paraId="55F4F44F" w14:textId="77777777" w:rsidR="002D7B2F" w:rsidRPr="0042299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-0.05</w:t>
            </w:r>
            <w:r>
              <w:rPr>
                <w:rFonts w:ascii="Times New Roman" w:eastAsia="Times New Roman" w:hAnsi="Times New Roman" w:cs="Times New Roman"/>
                <w:color w:val="000000"/>
                <w:sz w:val="20"/>
                <w:szCs w:val="20"/>
                <w:lang w:val="pt-BR" w:eastAsia="pt-BR"/>
              </w:rPr>
              <w:t>4</w:t>
            </w:r>
          </w:p>
        </w:tc>
        <w:tc>
          <w:tcPr>
            <w:tcW w:w="875" w:type="dxa"/>
            <w:shd w:val="clear" w:color="auto" w:fill="auto"/>
            <w:noWrap/>
          </w:tcPr>
          <w:p w14:paraId="314D54FD" w14:textId="77777777" w:rsidR="002D7B2F" w:rsidRPr="0042299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-0.13</w:t>
            </w:r>
            <w:r>
              <w:rPr>
                <w:rFonts w:ascii="Times New Roman" w:eastAsia="Times New Roman" w:hAnsi="Times New Roman" w:cs="Times New Roman"/>
                <w:color w:val="000000"/>
                <w:sz w:val="20"/>
                <w:szCs w:val="20"/>
                <w:lang w:val="pt-BR" w:eastAsia="pt-BR"/>
              </w:rPr>
              <w:t>2</w:t>
            </w:r>
          </w:p>
        </w:tc>
        <w:tc>
          <w:tcPr>
            <w:tcW w:w="881" w:type="dxa"/>
            <w:shd w:val="clear" w:color="auto" w:fill="auto"/>
            <w:noWrap/>
          </w:tcPr>
          <w:p w14:paraId="7EC24306" w14:textId="77777777" w:rsidR="002D7B2F" w:rsidRPr="0042299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0.023</w:t>
            </w:r>
          </w:p>
        </w:tc>
        <w:tc>
          <w:tcPr>
            <w:tcW w:w="912" w:type="dxa"/>
            <w:shd w:val="clear" w:color="auto" w:fill="auto"/>
            <w:noWrap/>
          </w:tcPr>
          <w:p w14:paraId="7D924A91" w14:textId="77777777" w:rsidR="002D7B2F" w:rsidRPr="00422998" w:rsidRDefault="002D7B2F" w:rsidP="00E867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0.166</w:t>
            </w:r>
          </w:p>
        </w:tc>
      </w:tr>
      <w:tr w:rsidR="002D7B2F" w:rsidRPr="00422998" w14:paraId="1921A7DF" w14:textId="77777777" w:rsidTr="00E86746">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tcPr>
          <w:p w14:paraId="6B81C585" w14:textId="77777777" w:rsidR="002D7B2F" w:rsidRPr="0077734C" w:rsidRDefault="002D7B2F" w:rsidP="00E86746">
            <w:pPr>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6C836C09" w14:textId="77777777" w:rsidR="002D7B2F" w:rsidRPr="00271CF3"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796" w:type="dxa"/>
            <w:shd w:val="clear" w:color="auto" w:fill="auto"/>
            <w:noWrap/>
          </w:tcPr>
          <w:p w14:paraId="08D484B1" w14:textId="77777777" w:rsidR="002D7B2F" w:rsidRPr="00271CF3"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860" w:type="dxa"/>
            <w:shd w:val="clear" w:color="auto" w:fill="auto"/>
            <w:noWrap/>
          </w:tcPr>
          <w:p w14:paraId="5BF331AC" w14:textId="77777777" w:rsidR="002D7B2F" w:rsidRPr="00271CF3"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1BC5763E" w14:textId="77777777" w:rsidR="002D7B2F" w:rsidRPr="00271CF3"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0155EB70" w14:textId="77777777" w:rsidR="002D7B2F" w:rsidRPr="0077734C"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40" w:type="dxa"/>
            <w:shd w:val="clear" w:color="auto" w:fill="auto"/>
            <w:noWrap/>
          </w:tcPr>
          <w:p w14:paraId="5835E308" w14:textId="77777777" w:rsidR="002D7B2F" w:rsidRPr="0077734C"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26537E5A" w14:textId="77777777" w:rsidR="002D7B2F" w:rsidRPr="0077734C"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6C231CD5" w14:textId="77777777" w:rsidR="002D7B2F" w:rsidRPr="0077734C"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1A1604ED" w14:textId="77777777" w:rsidR="002D7B2F" w:rsidRPr="0042299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75" w:type="dxa"/>
            <w:shd w:val="clear" w:color="auto" w:fill="auto"/>
            <w:noWrap/>
          </w:tcPr>
          <w:p w14:paraId="59C7C127" w14:textId="77777777" w:rsidR="002D7B2F" w:rsidRPr="0042299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81" w:type="dxa"/>
            <w:shd w:val="clear" w:color="auto" w:fill="auto"/>
            <w:noWrap/>
          </w:tcPr>
          <w:p w14:paraId="5F49D2D4" w14:textId="77777777" w:rsidR="002D7B2F" w:rsidRPr="0042299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2E29EACE" w14:textId="77777777" w:rsidR="002D7B2F" w:rsidRPr="00422998" w:rsidRDefault="002D7B2F" w:rsidP="00E867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2D7B2F" w:rsidRPr="00422998" w14:paraId="4D1A4D48" w14:textId="77777777" w:rsidTr="002D7B2F">
        <w:trPr>
          <w:trHeight w:val="72"/>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vAlign w:val="center"/>
          </w:tcPr>
          <w:p w14:paraId="6FBBB87C" w14:textId="4F20322B" w:rsidR="002D7B2F" w:rsidRPr="0077734C" w:rsidRDefault="002D7B2F" w:rsidP="002D7B2F">
            <w:pPr>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VPA</w:t>
            </w:r>
          </w:p>
        </w:tc>
        <w:tc>
          <w:tcPr>
            <w:tcW w:w="1164" w:type="dxa"/>
            <w:shd w:val="clear" w:color="auto" w:fill="auto"/>
            <w:noWrap/>
          </w:tcPr>
          <w:p w14:paraId="0FA1665C"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796" w:type="dxa"/>
            <w:shd w:val="clear" w:color="auto" w:fill="auto"/>
            <w:noWrap/>
          </w:tcPr>
          <w:p w14:paraId="3DE08DE5"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860" w:type="dxa"/>
            <w:shd w:val="clear" w:color="auto" w:fill="auto"/>
            <w:noWrap/>
          </w:tcPr>
          <w:p w14:paraId="6AB0660D"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0C47F517"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3F922A34"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40" w:type="dxa"/>
            <w:shd w:val="clear" w:color="auto" w:fill="auto"/>
            <w:noWrap/>
          </w:tcPr>
          <w:p w14:paraId="6569E53B"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2A8BE832"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54577EE2"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3BAB9133"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75" w:type="dxa"/>
            <w:shd w:val="clear" w:color="auto" w:fill="auto"/>
            <w:noWrap/>
          </w:tcPr>
          <w:p w14:paraId="3FEE16FC"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81" w:type="dxa"/>
            <w:shd w:val="clear" w:color="auto" w:fill="auto"/>
            <w:noWrap/>
          </w:tcPr>
          <w:p w14:paraId="2BF4AA00"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642A7D6B"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2D7B2F" w:rsidRPr="00422998" w14:paraId="2F3156CE" w14:textId="77777777" w:rsidTr="00E86746">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14:paraId="7F929917" w14:textId="641583BF" w:rsidR="002D7B2F" w:rsidRPr="0077734C" w:rsidRDefault="002D7B2F" w:rsidP="002D7B2F">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BDI scores</w:t>
            </w:r>
          </w:p>
        </w:tc>
        <w:tc>
          <w:tcPr>
            <w:tcW w:w="0" w:type="dxa"/>
            <w:shd w:val="clear" w:color="auto" w:fill="auto"/>
            <w:noWrap/>
          </w:tcPr>
          <w:p w14:paraId="360807DC" w14:textId="6C2BE117"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-0.263</w:t>
            </w:r>
          </w:p>
        </w:tc>
        <w:tc>
          <w:tcPr>
            <w:tcW w:w="0" w:type="dxa"/>
            <w:shd w:val="clear" w:color="auto" w:fill="auto"/>
            <w:noWrap/>
          </w:tcPr>
          <w:p w14:paraId="6D224A2D" w14:textId="6A672298"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-0.424</w:t>
            </w:r>
          </w:p>
        </w:tc>
        <w:tc>
          <w:tcPr>
            <w:tcW w:w="0" w:type="dxa"/>
            <w:shd w:val="clear" w:color="auto" w:fill="auto"/>
            <w:noWrap/>
          </w:tcPr>
          <w:p w14:paraId="57849695" w14:textId="11A70926"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-0.102</w:t>
            </w:r>
          </w:p>
        </w:tc>
        <w:tc>
          <w:tcPr>
            <w:tcW w:w="0" w:type="dxa"/>
            <w:shd w:val="clear" w:color="auto" w:fill="auto"/>
            <w:noWrap/>
          </w:tcPr>
          <w:p w14:paraId="1491C43F" w14:textId="5016A7CF"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0.001</w:t>
            </w:r>
          </w:p>
        </w:tc>
        <w:tc>
          <w:tcPr>
            <w:tcW w:w="0" w:type="dxa"/>
            <w:shd w:val="clear" w:color="auto" w:fill="auto"/>
            <w:noWrap/>
          </w:tcPr>
          <w:p w14:paraId="372270DD" w14:textId="083B9F0C" w:rsidR="002D7B2F" w:rsidRPr="00E86746" w:rsidRDefault="006D6C57"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w:t>
            </w:r>
            <w:r w:rsidR="00F01E5B" w:rsidRPr="00E86746">
              <w:rPr>
                <w:rFonts w:ascii="Times New Roman" w:eastAsia="Times New Roman" w:hAnsi="Times New Roman" w:cs="Times New Roman"/>
                <w:b/>
                <w:bCs/>
                <w:color w:val="000000"/>
                <w:sz w:val="20"/>
                <w:szCs w:val="20"/>
                <w:lang w:val="pt-BR" w:eastAsia="pt-BR"/>
              </w:rPr>
              <w:t>.</w:t>
            </w:r>
            <w:r w:rsidR="00B75DDC" w:rsidRPr="00E86746">
              <w:rPr>
                <w:rFonts w:ascii="Times New Roman" w:eastAsia="Times New Roman" w:hAnsi="Times New Roman" w:cs="Times New Roman"/>
                <w:b/>
                <w:bCs/>
                <w:color w:val="000000"/>
                <w:sz w:val="20"/>
                <w:szCs w:val="20"/>
                <w:lang w:val="pt-BR" w:eastAsia="pt-BR"/>
              </w:rPr>
              <w:t>23</w:t>
            </w:r>
            <w:r w:rsidR="00D53B2A" w:rsidRPr="00E86746">
              <w:rPr>
                <w:rFonts w:ascii="Times New Roman" w:eastAsia="Times New Roman" w:hAnsi="Times New Roman" w:cs="Times New Roman"/>
                <w:b/>
                <w:bCs/>
                <w:color w:val="000000"/>
                <w:sz w:val="20"/>
                <w:szCs w:val="20"/>
                <w:lang w:val="pt-BR" w:eastAsia="pt-BR"/>
              </w:rPr>
              <w:t>3</w:t>
            </w:r>
          </w:p>
        </w:tc>
        <w:tc>
          <w:tcPr>
            <w:tcW w:w="0" w:type="dxa"/>
            <w:shd w:val="clear" w:color="auto" w:fill="auto"/>
            <w:noWrap/>
          </w:tcPr>
          <w:p w14:paraId="3F50AF2B" w14:textId="36AD9444" w:rsidR="002D7B2F" w:rsidRPr="00E86746" w:rsidRDefault="00D53B2A"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-0.381</w:t>
            </w:r>
          </w:p>
        </w:tc>
        <w:tc>
          <w:tcPr>
            <w:tcW w:w="0" w:type="dxa"/>
            <w:shd w:val="clear" w:color="auto" w:fill="auto"/>
            <w:noWrap/>
          </w:tcPr>
          <w:p w14:paraId="155CD925" w14:textId="350715CE" w:rsidR="002D7B2F" w:rsidRPr="00E86746" w:rsidRDefault="00D53B2A"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-0.082</w:t>
            </w:r>
          </w:p>
        </w:tc>
        <w:tc>
          <w:tcPr>
            <w:tcW w:w="0" w:type="dxa"/>
            <w:shd w:val="clear" w:color="auto" w:fill="auto"/>
            <w:noWrap/>
          </w:tcPr>
          <w:p w14:paraId="26030FB9" w14:textId="770C7DF1" w:rsidR="002D7B2F" w:rsidRPr="00E86746" w:rsidRDefault="00D53B2A"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0.002</w:t>
            </w:r>
          </w:p>
        </w:tc>
        <w:tc>
          <w:tcPr>
            <w:tcW w:w="0" w:type="dxa"/>
            <w:shd w:val="clear" w:color="auto" w:fill="auto"/>
            <w:noWrap/>
          </w:tcPr>
          <w:p w14:paraId="5E7EF749" w14:textId="5725D9BF"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-0.188</w:t>
            </w:r>
          </w:p>
        </w:tc>
        <w:tc>
          <w:tcPr>
            <w:tcW w:w="0" w:type="dxa"/>
            <w:shd w:val="clear" w:color="auto" w:fill="auto"/>
            <w:noWrap/>
          </w:tcPr>
          <w:p w14:paraId="47E18582" w14:textId="621F6441"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-0.335</w:t>
            </w:r>
          </w:p>
        </w:tc>
        <w:tc>
          <w:tcPr>
            <w:tcW w:w="0" w:type="dxa"/>
            <w:shd w:val="clear" w:color="auto" w:fill="auto"/>
            <w:noWrap/>
          </w:tcPr>
          <w:p w14:paraId="31CBABD6" w14:textId="6955F2B8"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-0.041</w:t>
            </w:r>
          </w:p>
        </w:tc>
        <w:tc>
          <w:tcPr>
            <w:tcW w:w="0" w:type="dxa"/>
            <w:shd w:val="clear" w:color="auto" w:fill="auto"/>
            <w:noWrap/>
          </w:tcPr>
          <w:p w14:paraId="6D8C01E3" w14:textId="214D6645"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0.012</w:t>
            </w:r>
          </w:p>
        </w:tc>
      </w:tr>
      <w:tr w:rsidR="002D7B2F" w:rsidRPr="00422998" w14:paraId="0217E0EB" w14:textId="77777777" w:rsidTr="00E86746">
        <w:trPr>
          <w:trHeight w:val="83"/>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14:paraId="3B31D0FB" w14:textId="286C1014" w:rsidR="002D7B2F" w:rsidRPr="0077734C" w:rsidRDefault="002D7B2F" w:rsidP="00E86746">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BAI scores</w:t>
            </w:r>
          </w:p>
        </w:tc>
        <w:tc>
          <w:tcPr>
            <w:tcW w:w="0" w:type="dxa"/>
            <w:shd w:val="clear" w:color="auto" w:fill="auto"/>
            <w:noWrap/>
          </w:tcPr>
          <w:p w14:paraId="012B0527" w14:textId="31592E59"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-0.292</w:t>
            </w:r>
          </w:p>
        </w:tc>
        <w:tc>
          <w:tcPr>
            <w:tcW w:w="0" w:type="dxa"/>
            <w:shd w:val="clear" w:color="auto" w:fill="auto"/>
            <w:noWrap/>
          </w:tcPr>
          <w:p w14:paraId="6A716615" w14:textId="4553D889"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-0.488</w:t>
            </w:r>
          </w:p>
        </w:tc>
        <w:tc>
          <w:tcPr>
            <w:tcW w:w="0" w:type="dxa"/>
            <w:shd w:val="clear" w:color="auto" w:fill="auto"/>
            <w:noWrap/>
          </w:tcPr>
          <w:p w14:paraId="1B662752" w14:textId="3CA6CF32"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-0.095</w:t>
            </w:r>
          </w:p>
        </w:tc>
        <w:tc>
          <w:tcPr>
            <w:tcW w:w="0" w:type="dxa"/>
            <w:shd w:val="clear" w:color="auto" w:fill="auto"/>
            <w:noWrap/>
          </w:tcPr>
          <w:p w14:paraId="38FF451D" w14:textId="66677951"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0.004</w:t>
            </w:r>
          </w:p>
        </w:tc>
        <w:tc>
          <w:tcPr>
            <w:tcW w:w="0" w:type="dxa"/>
            <w:shd w:val="clear" w:color="auto" w:fill="auto"/>
            <w:noWrap/>
          </w:tcPr>
          <w:p w14:paraId="340B3896" w14:textId="7C207360" w:rsidR="002D7B2F" w:rsidRPr="00E86746" w:rsidRDefault="00FF6BD1"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-0.251</w:t>
            </w:r>
          </w:p>
        </w:tc>
        <w:tc>
          <w:tcPr>
            <w:tcW w:w="0" w:type="dxa"/>
            <w:shd w:val="clear" w:color="auto" w:fill="auto"/>
            <w:noWrap/>
          </w:tcPr>
          <w:p w14:paraId="2D869E2C" w14:textId="55C8E210" w:rsidR="002D7B2F" w:rsidRPr="00E86746" w:rsidRDefault="009E1AAB"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-0.442</w:t>
            </w:r>
          </w:p>
        </w:tc>
        <w:tc>
          <w:tcPr>
            <w:tcW w:w="0" w:type="dxa"/>
            <w:shd w:val="clear" w:color="auto" w:fill="auto"/>
            <w:noWrap/>
          </w:tcPr>
          <w:p w14:paraId="206EC2FF" w14:textId="71FD719F" w:rsidR="002D7B2F" w:rsidRPr="00E86746" w:rsidRDefault="009E1AAB"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-0.062</w:t>
            </w:r>
          </w:p>
        </w:tc>
        <w:tc>
          <w:tcPr>
            <w:tcW w:w="0" w:type="dxa"/>
            <w:shd w:val="clear" w:color="auto" w:fill="auto"/>
            <w:noWrap/>
          </w:tcPr>
          <w:p w14:paraId="543B6F47" w14:textId="0301246C" w:rsidR="002D7B2F" w:rsidRPr="00E86746" w:rsidRDefault="009E1AAB"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0.009</w:t>
            </w:r>
          </w:p>
        </w:tc>
        <w:tc>
          <w:tcPr>
            <w:tcW w:w="0" w:type="dxa"/>
            <w:shd w:val="clear" w:color="auto" w:fill="auto"/>
            <w:noWrap/>
          </w:tcPr>
          <w:p w14:paraId="0728CAF1" w14:textId="32B4B303"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-0.217</w:t>
            </w:r>
          </w:p>
        </w:tc>
        <w:tc>
          <w:tcPr>
            <w:tcW w:w="0" w:type="dxa"/>
            <w:shd w:val="clear" w:color="auto" w:fill="auto"/>
            <w:noWrap/>
          </w:tcPr>
          <w:p w14:paraId="42FE325A" w14:textId="594446E4"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-0.400</w:t>
            </w:r>
          </w:p>
        </w:tc>
        <w:tc>
          <w:tcPr>
            <w:tcW w:w="0" w:type="dxa"/>
            <w:shd w:val="clear" w:color="auto" w:fill="auto"/>
            <w:noWrap/>
          </w:tcPr>
          <w:p w14:paraId="2CDE8661" w14:textId="2B6079A3"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-0.034</w:t>
            </w:r>
          </w:p>
        </w:tc>
        <w:tc>
          <w:tcPr>
            <w:tcW w:w="0" w:type="dxa"/>
            <w:shd w:val="clear" w:color="auto" w:fill="auto"/>
            <w:noWrap/>
          </w:tcPr>
          <w:p w14:paraId="6FD60F5A" w14:textId="2F272FC4"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b/>
                <w:bCs/>
                <w:color w:val="000000"/>
                <w:sz w:val="20"/>
                <w:szCs w:val="20"/>
                <w:lang w:val="pt-BR" w:eastAsia="pt-BR"/>
              </w:rPr>
              <w:t>0.020</w:t>
            </w:r>
          </w:p>
        </w:tc>
      </w:tr>
      <w:tr w:rsidR="002D7B2F" w:rsidRPr="00422998" w14:paraId="746FDE35" w14:textId="77777777" w:rsidTr="00E86746">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7C933A51" w14:textId="412013F4" w:rsidR="002D7B2F" w:rsidRPr="004826AE" w:rsidRDefault="002D7B2F" w:rsidP="002D7B2F">
            <w:pPr>
              <w:jc w:val="center"/>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3731363A" w14:textId="77777777"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shd w:val="clear" w:color="auto" w:fill="auto"/>
            <w:noWrap/>
          </w:tcPr>
          <w:p w14:paraId="75FA3233" w14:textId="77777777"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shd w:val="clear" w:color="auto" w:fill="auto"/>
            <w:noWrap/>
          </w:tcPr>
          <w:p w14:paraId="1A64B448" w14:textId="77777777"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shd w:val="clear" w:color="auto" w:fill="auto"/>
            <w:noWrap/>
          </w:tcPr>
          <w:p w14:paraId="2464FB69" w14:textId="77777777"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0" w:type="dxa"/>
            <w:shd w:val="clear" w:color="auto" w:fill="auto"/>
            <w:noWrap/>
          </w:tcPr>
          <w:p w14:paraId="510DA909" w14:textId="77777777" w:rsidR="002D7B2F" w:rsidRPr="0077734C"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141A9976" w14:textId="77777777" w:rsidR="002D7B2F" w:rsidRPr="0077734C"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5B7DF984" w14:textId="77777777" w:rsidR="002D7B2F" w:rsidRPr="0077734C"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0ADA18E5" w14:textId="77777777" w:rsidR="002D7B2F" w:rsidRPr="0077734C"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6BF9B7CB" w14:textId="77777777"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660CE632" w14:textId="77777777"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17E80B52" w14:textId="77777777"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0" w:type="dxa"/>
            <w:shd w:val="clear" w:color="auto" w:fill="auto"/>
            <w:noWrap/>
          </w:tcPr>
          <w:p w14:paraId="3C0705A2" w14:textId="77777777"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2D7B2F" w:rsidRPr="00422998" w14:paraId="2F05C3F1" w14:textId="77777777" w:rsidTr="00E86746">
        <w:trPr>
          <w:trHeight w:val="83"/>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vAlign w:val="center"/>
          </w:tcPr>
          <w:p w14:paraId="370F2F99" w14:textId="7076EE29" w:rsidR="002D7B2F" w:rsidRPr="004826AE" w:rsidRDefault="002D7B2F" w:rsidP="002D7B2F">
            <w:pPr>
              <w:jc w:val="center"/>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MPA</w:t>
            </w:r>
          </w:p>
        </w:tc>
        <w:tc>
          <w:tcPr>
            <w:tcW w:w="1164" w:type="dxa"/>
            <w:shd w:val="clear" w:color="auto" w:fill="auto"/>
            <w:noWrap/>
          </w:tcPr>
          <w:p w14:paraId="5CA1C2AB"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796" w:type="dxa"/>
            <w:shd w:val="clear" w:color="auto" w:fill="auto"/>
            <w:noWrap/>
          </w:tcPr>
          <w:p w14:paraId="44B5FBE7"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860" w:type="dxa"/>
            <w:shd w:val="clear" w:color="auto" w:fill="auto"/>
            <w:noWrap/>
          </w:tcPr>
          <w:p w14:paraId="148DA855"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197F8F6F"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4DAE64E6"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40" w:type="dxa"/>
            <w:shd w:val="clear" w:color="auto" w:fill="auto"/>
            <w:noWrap/>
          </w:tcPr>
          <w:p w14:paraId="3661A1A6"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5A832BD4"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75354BA3"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18A3B470"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75" w:type="dxa"/>
            <w:shd w:val="clear" w:color="auto" w:fill="auto"/>
            <w:noWrap/>
          </w:tcPr>
          <w:p w14:paraId="5B4DE8DB"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81" w:type="dxa"/>
            <w:shd w:val="clear" w:color="auto" w:fill="auto"/>
            <w:noWrap/>
          </w:tcPr>
          <w:p w14:paraId="56EAEDED"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0DB68B2C"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2D7B2F" w:rsidRPr="00422998" w14:paraId="3C734EDA" w14:textId="77777777" w:rsidTr="00E86746">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14:paraId="721BEEDA" w14:textId="42F9CEA9" w:rsidR="002D7B2F" w:rsidRPr="004826AE" w:rsidRDefault="002D7B2F" w:rsidP="00E86746">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BDI scores</w:t>
            </w:r>
          </w:p>
        </w:tc>
        <w:tc>
          <w:tcPr>
            <w:tcW w:w="0" w:type="dxa"/>
            <w:shd w:val="clear" w:color="auto" w:fill="auto"/>
            <w:noWrap/>
          </w:tcPr>
          <w:p w14:paraId="34A70D3E" w14:textId="0D604BF8"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-0.1</w:t>
            </w:r>
            <w:r>
              <w:rPr>
                <w:rFonts w:ascii="Times New Roman" w:eastAsia="Times New Roman" w:hAnsi="Times New Roman" w:cs="Times New Roman"/>
                <w:b/>
                <w:bCs/>
                <w:color w:val="000000"/>
                <w:sz w:val="20"/>
                <w:szCs w:val="20"/>
                <w:lang w:val="pt-BR" w:eastAsia="pt-BR"/>
              </w:rPr>
              <w:t>04</w:t>
            </w:r>
          </w:p>
        </w:tc>
        <w:tc>
          <w:tcPr>
            <w:tcW w:w="0" w:type="dxa"/>
            <w:shd w:val="clear" w:color="auto" w:fill="auto"/>
            <w:noWrap/>
          </w:tcPr>
          <w:p w14:paraId="07B3DAAB" w14:textId="424F33CC"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-0.</w:t>
            </w:r>
            <w:r>
              <w:rPr>
                <w:rFonts w:ascii="Times New Roman" w:eastAsia="Times New Roman" w:hAnsi="Times New Roman" w:cs="Times New Roman"/>
                <w:b/>
                <w:bCs/>
                <w:color w:val="000000"/>
                <w:sz w:val="20"/>
                <w:szCs w:val="20"/>
                <w:lang w:val="pt-BR" w:eastAsia="pt-BR"/>
              </w:rPr>
              <w:t>197</w:t>
            </w:r>
          </w:p>
        </w:tc>
        <w:tc>
          <w:tcPr>
            <w:tcW w:w="0" w:type="dxa"/>
            <w:shd w:val="clear" w:color="auto" w:fill="auto"/>
            <w:noWrap/>
          </w:tcPr>
          <w:p w14:paraId="19D88F1E" w14:textId="7382F69E"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-0.0</w:t>
            </w:r>
            <w:r>
              <w:rPr>
                <w:rFonts w:ascii="Times New Roman" w:eastAsia="Times New Roman" w:hAnsi="Times New Roman" w:cs="Times New Roman"/>
                <w:b/>
                <w:bCs/>
                <w:color w:val="000000"/>
                <w:sz w:val="20"/>
                <w:szCs w:val="20"/>
                <w:lang w:val="pt-BR" w:eastAsia="pt-BR"/>
              </w:rPr>
              <w:t>1</w:t>
            </w:r>
            <w:r w:rsidRPr="004826AE">
              <w:rPr>
                <w:rFonts w:ascii="Times New Roman" w:eastAsia="Times New Roman" w:hAnsi="Times New Roman" w:cs="Times New Roman"/>
                <w:b/>
                <w:bCs/>
                <w:color w:val="000000"/>
                <w:sz w:val="20"/>
                <w:szCs w:val="20"/>
                <w:lang w:val="pt-BR" w:eastAsia="pt-BR"/>
              </w:rPr>
              <w:t>1</w:t>
            </w:r>
          </w:p>
        </w:tc>
        <w:tc>
          <w:tcPr>
            <w:tcW w:w="0" w:type="dxa"/>
            <w:shd w:val="clear" w:color="auto" w:fill="auto"/>
            <w:noWrap/>
          </w:tcPr>
          <w:p w14:paraId="23F71FD5" w14:textId="023BFF9E"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0.029</w:t>
            </w:r>
          </w:p>
        </w:tc>
        <w:tc>
          <w:tcPr>
            <w:tcW w:w="0" w:type="dxa"/>
            <w:shd w:val="clear" w:color="auto" w:fill="auto"/>
            <w:noWrap/>
          </w:tcPr>
          <w:p w14:paraId="5A8CEF1E" w14:textId="6C31E92A" w:rsidR="002D7B2F" w:rsidRPr="0077734C" w:rsidRDefault="00A63E3B"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w:t>
            </w:r>
            <w:r w:rsidR="00F01E5B">
              <w:rPr>
                <w:rFonts w:ascii="Times New Roman" w:eastAsia="Times New Roman" w:hAnsi="Times New Roman" w:cs="Times New Roman"/>
                <w:color w:val="000000"/>
                <w:sz w:val="20"/>
                <w:szCs w:val="20"/>
                <w:lang w:val="pt-BR" w:eastAsia="pt-BR"/>
              </w:rPr>
              <w:t>37</w:t>
            </w:r>
            <w:r w:rsidR="0057425E">
              <w:rPr>
                <w:rFonts w:ascii="Times New Roman" w:eastAsia="Times New Roman" w:hAnsi="Times New Roman" w:cs="Times New Roman"/>
                <w:color w:val="000000"/>
                <w:sz w:val="20"/>
                <w:szCs w:val="20"/>
                <w:lang w:val="pt-BR" w:eastAsia="pt-BR"/>
              </w:rPr>
              <w:t>0</w:t>
            </w:r>
          </w:p>
        </w:tc>
        <w:tc>
          <w:tcPr>
            <w:tcW w:w="0" w:type="dxa"/>
            <w:shd w:val="clear" w:color="auto" w:fill="auto"/>
            <w:noWrap/>
          </w:tcPr>
          <w:p w14:paraId="6BBE2956" w14:textId="4A0E93FD" w:rsidR="002D7B2F" w:rsidRPr="0077734C" w:rsidRDefault="00A63E3B"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-0.14</w:t>
            </w:r>
            <w:r w:rsidR="0057425E">
              <w:rPr>
                <w:rFonts w:ascii="Times New Roman" w:eastAsia="Times New Roman" w:hAnsi="Times New Roman" w:cs="Times New Roman"/>
                <w:color w:val="000000"/>
                <w:sz w:val="20"/>
                <w:szCs w:val="20"/>
                <w:lang w:val="pt-BR" w:eastAsia="pt-BR"/>
              </w:rPr>
              <w:t>0</w:t>
            </w:r>
          </w:p>
        </w:tc>
        <w:tc>
          <w:tcPr>
            <w:tcW w:w="0" w:type="dxa"/>
            <w:shd w:val="clear" w:color="auto" w:fill="auto"/>
            <w:noWrap/>
          </w:tcPr>
          <w:p w14:paraId="7944C778" w14:textId="0B1E4D88" w:rsidR="002D7B2F" w:rsidRPr="0077734C" w:rsidRDefault="00A63E3B"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0.04</w:t>
            </w:r>
            <w:r w:rsidR="006C4C2F">
              <w:rPr>
                <w:rFonts w:ascii="Times New Roman" w:eastAsia="Times New Roman" w:hAnsi="Times New Roman" w:cs="Times New Roman"/>
                <w:color w:val="000000"/>
                <w:sz w:val="20"/>
                <w:szCs w:val="20"/>
                <w:lang w:val="pt-BR" w:eastAsia="pt-BR"/>
              </w:rPr>
              <w:t>0</w:t>
            </w:r>
          </w:p>
        </w:tc>
        <w:tc>
          <w:tcPr>
            <w:tcW w:w="0" w:type="dxa"/>
            <w:shd w:val="clear" w:color="auto" w:fill="auto"/>
            <w:noWrap/>
          </w:tcPr>
          <w:p w14:paraId="5EA530EA" w14:textId="66CB972B" w:rsidR="002D7B2F" w:rsidRPr="0077734C" w:rsidRDefault="00A63E3B"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w:t>
            </w:r>
            <w:r w:rsidR="006D6C57">
              <w:rPr>
                <w:rFonts w:ascii="Times New Roman" w:eastAsia="Times New Roman" w:hAnsi="Times New Roman" w:cs="Times New Roman"/>
                <w:color w:val="000000"/>
                <w:sz w:val="20"/>
                <w:szCs w:val="20"/>
                <w:lang w:val="pt-BR" w:eastAsia="pt-BR"/>
              </w:rPr>
              <w:t>244</w:t>
            </w:r>
          </w:p>
        </w:tc>
        <w:tc>
          <w:tcPr>
            <w:tcW w:w="0" w:type="dxa"/>
            <w:shd w:val="clear" w:color="auto" w:fill="auto"/>
            <w:noWrap/>
          </w:tcPr>
          <w:p w14:paraId="025277A0" w14:textId="094BCD6D"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r w:rsidRPr="004826AE">
              <w:rPr>
                <w:rFonts w:ascii="Times New Roman" w:eastAsia="Times New Roman" w:hAnsi="Times New Roman" w:cs="Times New Roman"/>
                <w:color w:val="000000"/>
                <w:sz w:val="20"/>
                <w:szCs w:val="20"/>
                <w:lang w:val="pt-BR" w:eastAsia="pt-BR"/>
              </w:rPr>
              <w:t>0.00</w:t>
            </w:r>
            <w:r>
              <w:rPr>
                <w:rFonts w:ascii="Times New Roman" w:eastAsia="Times New Roman" w:hAnsi="Times New Roman" w:cs="Times New Roman"/>
                <w:color w:val="000000"/>
                <w:sz w:val="20"/>
                <w:szCs w:val="20"/>
                <w:lang w:val="pt-BR" w:eastAsia="pt-BR"/>
              </w:rPr>
              <w:t>1</w:t>
            </w:r>
          </w:p>
        </w:tc>
        <w:tc>
          <w:tcPr>
            <w:tcW w:w="0" w:type="dxa"/>
            <w:shd w:val="clear" w:color="auto" w:fill="auto"/>
            <w:noWrap/>
          </w:tcPr>
          <w:p w14:paraId="30C3D6D8" w14:textId="3C148299"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-0.0</w:t>
            </w:r>
            <w:r>
              <w:rPr>
                <w:rFonts w:ascii="Times New Roman" w:eastAsia="Times New Roman" w:hAnsi="Times New Roman" w:cs="Times New Roman"/>
                <w:color w:val="000000"/>
                <w:sz w:val="20"/>
                <w:szCs w:val="20"/>
                <w:lang w:val="pt-BR" w:eastAsia="pt-BR"/>
              </w:rPr>
              <w:t>88</w:t>
            </w:r>
          </w:p>
        </w:tc>
        <w:tc>
          <w:tcPr>
            <w:tcW w:w="0" w:type="dxa"/>
            <w:shd w:val="clear" w:color="auto" w:fill="auto"/>
            <w:noWrap/>
          </w:tcPr>
          <w:p w14:paraId="6415EC45" w14:textId="79E303AA"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0.0</w:t>
            </w:r>
            <w:r>
              <w:rPr>
                <w:rFonts w:ascii="Times New Roman" w:eastAsia="Times New Roman" w:hAnsi="Times New Roman" w:cs="Times New Roman"/>
                <w:color w:val="000000"/>
                <w:sz w:val="20"/>
                <w:szCs w:val="20"/>
                <w:lang w:val="pt-BR" w:eastAsia="pt-BR"/>
              </w:rPr>
              <w:t>85</w:t>
            </w:r>
          </w:p>
        </w:tc>
        <w:tc>
          <w:tcPr>
            <w:tcW w:w="0" w:type="dxa"/>
            <w:shd w:val="clear" w:color="auto" w:fill="auto"/>
            <w:noWrap/>
          </w:tcPr>
          <w:p w14:paraId="3815EEB4" w14:textId="15109A08"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0.975</w:t>
            </w:r>
          </w:p>
        </w:tc>
      </w:tr>
      <w:tr w:rsidR="002D7B2F" w:rsidRPr="00422998" w14:paraId="0C1F9FA0" w14:textId="77777777" w:rsidTr="00E86746">
        <w:trPr>
          <w:trHeight w:val="83"/>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14:paraId="592FFE84" w14:textId="047A09AE" w:rsidR="002D7B2F" w:rsidRPr="004826AE" w:rsidRDefault="002D7B2F" w:rsidP="00E86746">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BAI scores</w:t>
            </w:r>
          </w:p>
        </w:tc>
        <w:tc>
          <w:tcPr>
            <w:tcW w:w="0" w:type="dxa"/>
            <w:shd w:val="clear" w:color="auto" w:fill="auto"/>
            <w:noWrap/>
          </w:tcPr>
          <w:p w14:paraId="2143EADE" w14:textId="38F1CF64"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-0.</w:t>
            </w:r>
            <w:r>
              <w:rPr>
                <w:rFonts w:ascii="Times New Roman" w:eastAsia="Times New Roman" w:hAnsi="Times New Roman" w:cs="Times New Roman"/>
                <w:b/>
                <w:bCs/>
                <w:sz w:val="20"/>
                <w:szCs w:val="20"/>
                <w:lang w:val="pt-BR" w:eastAsia="pt-BR"/>
              </w:rPr>
              <w:t>126</w:t>
            </w:r>
          </w:p>
        </w:tc>
        <w:tc>
          <w:tcPr>
            <w:tcW w:w="0" w:type="dxa"/>
            <w:shd w:val="clear" w:color="auto" w:fill="auto"/>
            <w:noWrap/>
          </w:tcPr>
          <w:p w14:paraId="4596031E" w14:textId="2FAE08CB"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-0.024</w:t>
            </w:r>
          </w:p>
        </w:tc>
        <w:tc>
          <w:tcPr>
            <w:tcW w:w="0" w:type="dxa"/>
            <w:shd w:val="clear" w:color="auto" w:fill="auto"/>
            <w:noWrap/>
          </w:tcPr>
          <w:p w14:paraId="27025FC8" w14:textId="429428F1"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-0.001</w:t>
            </w:r>
          </w:p>
        </w:tc>
        <w:tc>
          <w:tcPr>
            <w:tcW w:w="0" w:type="dxa"/>
            <w:shd w:val="clear" w:color="auto" w:fill="auto"/>
            <w:noWrap/>
          </w:tcPr>
          <w:p w14:paraId="212132E1" w14:textId="48F36D2F"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0.029</w:t>
            </w:r>
          </w:p>
        </w:tc>
        <w:tc>
          <w:tcPr>
            <w:tcW w:w="0" w:type="dxa"/>
            <w:shd w:val="clear" w:color="auto" w:fill="auto"/>
            <w:noWrap/>
          </w:tcPr>
          <w:p w14:paraId="11A9B68F" w14:textId="04E6EDAA" w:rsidR="002D7B2F" w:rsidRPr="0077734C" w:rsidRDefault="00425EF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w:t>
            </w:r>
            <w:r w:rsidR="00F01E5B">
              <w:rPr>
                <w:rFonts w:ascii="Times New Roman" w:eastAsia="Times New Roman" w:hAnsi="Times New Roman" w:cs="Times New Roman"/>
                <w:color w:val="000000"/>
                <w:sz w:val="20"/>
                <w:szCs w:val="20"/>
                <w:lang w:val="pt-BR" w:eastAsia="pt-BR"/>
              </w:rPr>
              <w:t>45</w:t>
            </w:r>
            <w:r w:rsidR="0057425E">
              <w:rPr>
                <w:rFonts w:ascii="Times New Roman" w:eastAsia="Times New Roman" w:hAnsi="Times New Roman" w:cs="Times New Roman"/>
                <w:color w:val="000000"/>
                <w:sz w:val="20"/>
                <w:szCs w:val="20"/>
                <w:lang w:val="pt-BR" w:eastAsia="pt-BR"/>
              </w:rPr>
              <w:t>0</w:t>
            </w:r>
          </w:p>
        </w:tc>
        <w:tc>
          <w:tcPr>
            <w:tcW w:w="0" w:type="dxa"/>
            <w:shd w:val="clear" w:color="auto" w:fill="auto"/>
            <w:noWrap/>
          </w:tcPr>
          <w:p w14:paraId="36CD571A" w14:textId="0A9CBEBC" w:rsidR="002D7B2F" w:rsidRPr="0077734C" w:rsidRDefault="0024441D"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-0.19</w:t>
            </w:r>
            <w:r w:rsidR="0057425E">
              <w:rPr>
                <w:rFonts w:ascii="Times New Roman" w:eastAsia="Times New Roman" w:hAnsi="Times New Roman" w:cs="Times New Roman"/>
                <w:color w:val="000000"/>
                <w:sz w:val="20"/>
                <w:szCs w:val="20"/>
                <w:lang w:val="pt-BR" w:eastAsia="pt-BR"/>
              </w:rPr>
              <w:t>0</w:t>
            </w:r>
          </w:p>
        </w:tc>
        <w:tc>
          <w:tcPr>
            <w:tcW w:w="0" w:type="dxa"/>
            <w:shd w:val="clear" w:color="auto" w:fill="auto"/>
            <w:noWrap/>
          </w:tcPr>
          <w:p w14:paraId="7E936166" w14:textId="1E272A3B" w:rsidR="002D7B2F" w:rsidRPr="0077734C" w:rsidRDefault="0024441D"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0.03</w:t>
            </w:r>
            <w:r w:rsidR="006C4C2F">
              <w:rPr>
                <w:rFonts w:ascii="Times New Roman" w:eastAsia="Times New Roman" w:hAnsi="Times New Roman" w:cs="Times New Roman"/>
                <w:color w:val="000000"/>
                <w:sz w:val="20"/>
                <w:szCs w:val="20"/>
                <w:lang w:val="pt-BR" w:eastAsia="pt-BR"/>
              </w:rPr>
              <w:t>0</w:t>
            </w:r>
          </w:p>
        </w:tc>
        <w:tc>
          <w:tcPr>
            <w:tcW w:w="0" w:type="dxa"/>
            <w:shd w:val="clear" w:color="auto" w:fill="auto"/>
            <w:noWrap/>
          </w:tcPr>
          <w:p w14:paraId="770C87E7" w14:textId="49D2AAE3" w:rsidR="002D7B2F" w:rsidRPr="0077734C" w:rsidRDefault="0024441D"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0.167</w:t>
            </w:r>
          </w:p>
        </w:tc>
        <w:tc>
          <w:tcPr>
            <w:tcW w:w="0" w:type="dxa"/>
            <w:shd w:val="clear" w:color="auto" w:fill="auto"/>
            <w:noWrap/>
          </w:tcPr>
          <w:p w14:paraId="36C6A0E1" w14:textId="793CD251"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sz w:val="20"/>
                <w:szCs w:val="20"/>
                <w:lang w:val="pt-BR" w:eastAsia="pt-BR"/>
              </w:rPr>
              <w:t>-0.03</w:t>
            </w:r>
            <w:r>
              <w:rPr>
                <w:rFonts w:ascii="Times New Roman" w:eastAsia="Times New Roman" w:hAnsi="Times New Roman" w:cs="Times New Roman"/>
                <w:sz w:val="20"/>
                <w:szCs w:val="20"/>
                <w:lang w:val="pt-BR" w:eastAsia="pt-BR"/>
              </w:rPr>
              <w:t>1</w:t>
            </w:r>
          </w:p>
        </w:tc>
        <w:tc>
          <w:tcPr>
            <w:tcW w:w="0" w:type="dxa"/>
            <w:shd w:val="clear" w:color="auto" w:fill="auto"/>
            <w:noWrap/>
          </w:tcPr>
          <w:p w14:paraId="7D16AA3B" w14:textId="2D5D537B"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sz w:val="20"/>
                <w:szCs w:val="20"/>
                <w:lang w:val="pt-BR" w:eastAsia="pt-BR"/>
              </w:rPr>
              <w:t>-0.1</w:t>
            </w:r>
            <w:r>
              <w:rPr>
                <w:rFonts w:ascii="Times New Roman" w:eastAsia="Times New Roman" w:hAnsi="Times New Roman" w:cs="Times New Roman"/>
                <w:sz w:val="20"/>
                <w:szCs w:val="20"/>
                <w:lang w:val="pt-BR" w:eastAsia="pt-BR"/>
              </w:rPr>
              <w:t>39</w:t>
            </w:r>
          </w:p>
        </w:tc>
        <w:tc>
          <w:tcPr>
            <w:tcW w:w="0" w:type="dxa"/>
            <w:shd w:val="clear" w:color="auto" w:fill="auto"/>
            <w:noWrap/>
          </w:tcPr>
          <w:p w14:paraId="698D991C" w14:textId="70585871"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sz w:val="20"/>
                <w:szCs w:val="20"/>
                <w:lang w:val="pt-BR" w:eastAsia="pt-BR"/>
              </w:rPr>
              <w:t>0.0</w:t>
            </w:r>
            <w:r>
              <w:rPr>
                <w:rFonts w:ascii="Times New Roman" w:eastAsia="Times New Roman" w:hAnsi="Times New Roman" w:cs="Times New Roman"/>
                <w:sz w:val="20"/>
                <w:szCs w:val="20"/>
                <w:lang w:val="pt-BR" w:eastAsia="pt-BR"/>
              </w:rPr>
              <w:t>77</w:t>
            </w:r>
          </w:p>
        </w:tc>
        <w:tc>
          <w:tcPr>
            <w:tcW w:w="0" w:type="dxa"/>
            <w:shd w:val="clear" w:color="auto" w:fill="auto"/>
            <w:noWrap/>
          </w:tcPr>
          <w:p w14:paraId="7837B4CA" w14:textId="0845E130"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sz w:val="20"/>
                <w:szCs w:val="20"/>
                <w:lang w:val="pt-BR" w:eastAsia="pt-BR"/>
              </w:rPr>
              <w:t>0.570</w:t>
            </w:r>
          </w:p>
        </w:tc>
      </w:tr>
      <w:tr w:rsidR="002D7B2F" w:rsidRPr="00422998" w14:paraId="6BCCD700" w14:textId="77777777" w:rsidTr="00E86746">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vAlign w:val="center"/>
          </w:tcPr>
          <w:p w14:paraId="74DD6F0E" w14:textId="77777777" w:rsidR="002D7B2F" w:rsidRPr="004826AE" w:rsidRDefault="002D7B2F" w:rsidP="002D7B2F">
            <w:pPr>
              <w:jc w:val="center"/>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6DFA5B94" w14:textId="630838DC"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796" w:type="dxa"/>
            <w:shd w:val="clear" w:color="auto" w:fill="auto"/>
            <w:noWrap/>
          </w:tcPr>
          <w:p w14:paraId="38982165" w14:textId="55A2D668"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860" w:type="dxa"/>
            <w:shd w:val="clear" w:color="auto" w:fill="auto"/>
            <w:noWrap/>
          </w:tcPr>
          <w:p w14:paraId="3F45F76F" w14:textId="1E73A58D"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7A322BB2" w14:textId="52B5AB26"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71C34BB7" w14:textId="70143802" w:rsidR="002D7B2F" w:rsidRPr="0077734C"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40" w:type="dxa"/>
            <w:shd w:val="clear" w:color="auto" w:fill="auto"/>
            <w:noWrap/>
          </w:tcPr>
          <w:p w14:paraId="6C3C95A7" w14:textId="2479CF58" w:rsidR="002D7B2F" w:rsidRPr="0077734C"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6B461057" w14:textId="5CF7AB77" w:rsidR="002D7B2F" w:rsidRPr="0077734C"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79EDD05D" w14:textId="38F653BF" w:rsidR="002D7B2F" w:rsidRPr="0077734C"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335F7C3E" w14:textId="1F05B4D0"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75" w:type="dxa"/>
            <w:shd w:val="clear" w:color="auto" w:fill="auto"/>
            <w:noWrap/>
          </w:tcPr>
          <w:p w14:paraId="712E251F" w14:textId="188E1D46"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81" w:type="dxa"/>
            <w:shd w:val="clear" w:color="auto" w:fill="auto"/>
            <w:noWrap/>
          </w:tcPr>
          <w:p w14:paraId="125304DC" w14:textId="7CFD32AD"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15EE234C" w14:textId="612253FE"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2D7B2F" w:rsidRPr="00422998" w14:paraId="3AA6F4BA" w14:textId="77777777" w:rsidTr="00E86746">
        <w:trPr>
          <w:trHeight w:val="83"/>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vAlign w:val="center"/>
          </w:tcPr>
          <w:p w14:paraId="438C5FE0" w14:textId="78B0DCEA" w:rsidR="002D7B2F" w:rsidRPr="004826AE" w:rsidRDefault="002D7B2F" w:rsidP="002D7B2F">
            <w:pPr>
              <w:jc w:val="center"/>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color w:val="000000"/>
                <w:sz w:val="20"/>
                <w:szCs w:val="20"/>
                <w:lang w:val="pt-BR" w:eastAsia="pt-BR"/>
              </w:rPr>
              <w:t>SB</w:t>
            </w:r>
          </w:p>
        </w:tc>
        <w:tc>
          <w:tcPr>
            <w:tcW w:w="1164" w:type="dxa"/>
            <w:shd w:val="clear" w:color="auto" w:fill="auto"/>
            <w:noWrap/>
          </w:tcPr>
          <w:p w14:paraId="7B46FDA5"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796" w:type="dxa"/>
            <w:shd w:val="clear" w:color="auto" w:fill="auto"/>
            <w:noWrap/>
          </w:tcPr>
          <w:p w14:paraId="6D7DAB02"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860" w:type="dxa"/>
            <w:shd w:val="clear" w:color="auto" w:fill="auto"/>
            <w:noWrap/>
          </w:tcPr>
          <w:p w14:paraId="0916668A"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3B686485" w14:textId="77777777" w:rsidR="002D7B2F" w:rsidRPr="00271CF3"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p>
        </w:tc>
        <w:tc>
          <w:tcPr>
            <w:tcW w:w="1164" w:type="dxa"/>
            <w:shd w:val="clear" w:color="auto" w:fill="auto"/>
            <w:noWrap/>
          </w:tcPr>
          <w:p w14:paraId="2EE5187C"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40" w:type="dxa"/>
            <w:shd w:val="clear" w:color="auto" w:fill="auto"/>
            <w:noWrap/>
          </w:tcPr>
          <w:p w14:paraId="25E9228B"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7BDEEBA2"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3202AE72" w14:textId="77777777" w:rsidR="002D7B2F" w:rsidRPr="0077734C"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1164" w:type="dxa"/>
            <w:shd w:val="clear" w:color="auto" w:fill="auto"/>
            <w:noWrap/>
          </w:tcPr>
          <w:p w14:paraId="2BEB2A5A"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75" w:type="dxa"/>
            <w:shd w:val="clear" w:color="auto" w:fill="auto"/>
            <w:noWrap/>
          </w:tcPr>
          <w:p w14:paraId="77C4777D"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881" w:type="dxa"/>
            <w:shd w:val="clear" w:color="auto" w:fill="auto"/>
            <w:noWrap/>
          </w:tcPr>
          <w:p w14:paraId="4728EA79"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c>
          <w:tcPr>
            <w:tcW w:w="912" w:type="dxa"/>
            <w:shd w:val="clear" w:color="auto" w:fill="auto"/>
            <w:noWrap/>
          </w:tcPr>
          <w:p w14:paraId="07B80BBD" w14:textId="77777777" w:rsidR="002D7B2F" w:rsidRPr="00422998" w:rsidRDefault="002D7B2F" w:rsidP="002D7B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p>
        </w:tc>
      </w:tr>
      <w:tr w:rsidR="002D7B2F" w:rsidRPr="00422998" w14:paraId="306CC8CE" w14:textId="77777777" w:rsidTr="00E86746">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tcPr>
          <w:p w14:paraId="691C362A" w14:textId="77777777" w:rsidR="002D7B2F" w:rsidRPr="0077734C" w:rsidRDefault="002D7B2F" w:rsidP="002D7B2F">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BDI scores</w:t>
            </w:r>
          </w:p>
        </w:tc>
        <w:tc>
          <w:tcPr>
            <w:tcW w:w="1164" w:type="dxa"/>
            <w:shd w:val="clear" w:color="auto" w:fill="auto"/>
            <w:noWrap/>
          </w:tcPr>
          <w:p w14:paraId="7A56DC32" w14:textId="77777777"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0.362</w:t>
            </w:r>
          </w:p>
        </w:tc>
        <w:tc>
          <w:tcPr>
            <w:tcW w:w="796" w:type="dxa"/>
            <w:shd w:val="clear" w:color="auto" w:fill="auto"/>
            <w:noWrap/>
          </w:tcPr>
          <w:p w14:paraId="714A736E" w14:textId="77777777"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0.261</w:t>
            </w:r>
          </w:p>
        </w:tc>
        <w:tc>
          <w:tcPr>
            <w:tcW w:w="860" w:type="dxa"/>
            <w:shd w:val="clear" w:color="auto" w:fill="auto"/>
            <w:noWrap/>
          </w:tcPr>
          <w:p w14:paraId="503B3A2C" w14:textId="77777777"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0.504</w:t>
            </w:r>
          </w:p>
        </w:tc>
        <w:tc>
          <w:tcPr>
            <w:tcW w:w="1164" w:type="dxa"/>
            <w:shd w:val="clear" w:color="auto" w:fill="auto"/>
            <w:noWrap/>
          </w:tcPr>
          <w:p w14:paraId="0B338387" w14:textId="77777777" w:rsidR="002D7B2F" w:rsidRPr="00271CF3"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&lt;0.001</w:t>
            </w:r>
          </w:p>
        </w:tc>
        <w:tc>
          <w:tcPr>
            <w:tcW w:w="1164" w:type="dxa"/>
            <w:shd w:val="clear" w:color="auto" w:fill="auto"/>
            <w:noWrap/>
          </w:tcPr>
          <w:p w14:paraId="524987D7" w14:textId="32776005" w:rsidR="002D7B2F" w:rsidRPr="00E86746" w:rsidRDefault="004909E1"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0.269</w:t>
            </w:r>
          </w:p>
        </w:tc>
        <w:tc>
          <w:tcPr>
            <w:tcW w:w="840" w:type="dxa"/>
            <w:shd w:val="clear" w:color="auto" w:fill="auto"/>
            <w:noWrap/>
          </w:tcPr>
          <w:p w14:paraId="69ED2CFA" w14:textId="23CBDC8B" w:rsidR="002D7B2F" w:rsidRPr="00E86746" w:rsidRDefault="004909E1"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0.151</w:t>
            </w:r>
          </w:p>
        </w:tc>
        <w:tc>
          <w:tcPr>
            <w:tcW w:w="1164" w:type="dxa"/>
            <w:shd w:val="clear" w:color="auto" w:fill="auto"/>
            <w:noWrap/>
          </w:tcPr>
          <w:p w14:paraId="4AE365E9" w14:textId="36D9217A" w:rsidR="002D7B2F" w:rsidRPr="00E86746" w:rsidRDefault="004909E1"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0.387</w:t>
            </w:r>
          </w:p>
        </w:tc>
        <w:tc>
          <w:tcPr>
            <w:tcW w:w="912" w:type="dxa"/>
            <w:shd w:val="clear" w:color="auto" w:fill="auto"/>
            <w:noWrap/>
          </w:tcPr>
          <w:p w14:paraId="10C9757D" w14:textId="465371AF" w:rsidR="002D7B2F" w:rsidRPr="00E86746" w:rsidRDefault="004909E1"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746">
              <w:rPr>
                <w:rFonts w:ascii="Times New Roman" w:eastAsia="Times New Roman" w:hAnsi="Times New Roman" w:cs="Times New Roman"/>
                <w:b/>
                <w:bCs/>
                <w:color w:val="000000"/>
                <w:sz w:val="20"/>
                <w:szCs w:val="20"/>
                <w:lang w:val="pt-BR" w:eastAsia="pt-BR"/>
              </w:rPr>
              <w:t>&lt;0.001</w:t>
            </w:r>
          </w:p>
        </w:tc>
        <w:tc>
          <w:tcPr>
            <w:tcW w:w="1164" w:type="dxa"/>
            <w:shd w:val="clear" w:color="auto" w:fill="auto"/>
            <w:noWrap/>
          </w:tcPr>
          <w:p w14:paraId="1BACE7B9" w14:textId="77777777"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b/>
                <w:bCs/>
                <w:sz w:val="20"/>
                <w:szCs w:val="20"/>
                <w:lang w:val="pt-BR" w:eastAsia="pt-BR"/>
              </w:rPr>
              <w:t>0.221</w:t>
            </w:r>
          </w:p>
        </w:tc>
        <w:tc>
          <w:tcPr>
            <w:tcW w:w="875" w:type="dxa"/>
            <w:shd w:val="clear" w:color="auto" w:fill="auto"/>
            <w:noWrap/>
          </w:tcPr>
          <w:p w14:paraId="5342573B" w14:textId="77777777"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b/>
                <w:bCs/>
                <w:sz w:val="20"/>
                <w:szCs w:val="20"/>
                <w:lang w:val="pt-BR" w:eastAsia="pt-BR"/>
              </w:rPr>
              <w:t>0.104</w:t>
            </w:r>
          </w:p>
        </w:tc>
        <w:tc>
          <w:tcPr>
            <w:tcW w:w="881" w:type="dxa"/>
            <w:shd w:val="clear" w:color="auto" w:fill="auto"/>
            <w:noWrap/>
          </w:tcPr>
          <w:p w14:paraId="33196706" w14:textId="77777777"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b/>
                <w:bCs/>
                <w:sz w:val="20"/>
                <w:szCs w:val="20"/>
                <w:lang w:val="pt-BR" w:eastAsia="pt-BR"/>
              </w:rPr>
              <w:t>0.338</w:t>
            </w:r>
          </w:p>
        </w:tc>
        <w:tc>
          <w:tcPr>
            <w:tcW w:w="912" w:type="dxa"/>
            <w:shd w:val="clear" w:color="auto" w:fill="auto"/>
            <w:noWrap/>
          </w:tcPr>
          <w:p w14:paraId="70921CEE" w14:textId="77777777" w:rsidR="002D7B2F" w:rsidRPr="00422998" w:rsidRDefault="002D7B2F" w:rsidP="002D7B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&lt;0.001</w:t>
            </w:r>
          </w:p>
        </w:tc>
      </w:tr>
      <w:tr w:rsidR="009575CD" w:rsidRPr="004826AE" w14:paraId="3A5B79BA" w14:textId="77777777" w:rsidTr="00E86746">
        <w:trPr>
          <w:trHeight w:val="83"/>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tcPr>
          <w:p w14:paraId="58604181" w14:textId="77777777" w:rsidR="009575CD" w:rsidRPr="004826AE" w:rsidRDefault="009575CD" w:rsidP="009575CD">
            <w:pP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BAI scores</w:t>
            </w:r>
          </w:p>
        </w:tc>
        <w:tc>
          <w:tcPr>
            <w:tcW w:w="1164" w:type="dxa"/>
            <w:shd w:val="clear" w:color="auto" w:fill="auto"/>
            <w:noWrap/>
          </w:tcPr>
          <w:p w14:paraId="7FBDD451" w14:textId="49EA7E64" w:rsidR="009575CD" w:rsidRPr="004826AE"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0.3</w:t>
            </w:r>
            <w:r>
              <w:rPr>
                <w:rFonts w:ascii="Times New Roman" w:eastAsia="Times New Roman" w:hAnsi="Times New Roman" w:cs="Times New Roman"/>
                <w:b/>
                <w:bCs/>
                <w:sz w:val="20"/>
                <w:szCs w:val="20"/>
                <w:lang w:val="pt-BR" w:eastAsia="pt-BR"/>
              </w:rPr>
              <w:t>25</w:t>
            </w:r>
          </w:p>
        </w:tc>
        <w:tc>
          <w:tcPr>
            <w:tcW w:w="796" w:type="dxa"/>
            <w:shd w:val="clear" w:color="auto" w:fill="auto"/>
            <w:noWrap/>
          </w:tcPr>
          <w:p w14:paraId="30871B31" w14:textId="43FF9041" w:rsidR="009575CD" w:rsidRPr="004826AE"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0.1</w:t>
            </w:r>
            <w:r>
              <w:rPr>
                <w:rFonts w:ascii="Times New Roman" w:eastAsia="Times New Roman" w:hAnsi="Times New Roman" w:cs="Times New Roman"/>
                <w:b/>
                <w:bCs/>
                <w:sz w:val="20"/>
                <w:szCs w:val="20"/>
                <w:lang w:val="pt-BR" w:eastAsia="pt-BR"/>
              </w:rPr>
              <w:t>78</w:t>
            </w:r>
          </w:p>
        </w:tc>
        <w:tc>
          <w:tcPr>
            <w:tcW w:w="860" w:type="dxa"/>
            <w:shd w:val="clear" w:color="auto" w:fill="auto"/>
            <w:noWrap/>
          </w:tcPr>
          <w:p w14:paraId="4A2AF2B4" w14:textId="3E4DE3DB" w:rsidR="009575CD" w:rsidRPr="004826AE"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0.4</w:t>
            </w:r>
            <w:r>
              <w:rPr>
                <w:rFonts w:ascii="Times New Roman" w:eastAsia="Times New Roman" w:hAnsi="Times New Roman" w:cs="Times New Roman"/>
                <w:b/>
                <w:bCs/>
                <w:sz w:val="20"/>
                <w:szCs w:val="20"/>
                <w:lang w:val="pt-BR" w:eastAsia="pt-BR"/>
              </w:rPr>
              <w:t>71</w:t>
            </w:r>
          </w:p>
        </w:tc>
        <w:tc>
          <w:tcPr>
            <w:tcW w:w="1164" w:type="dxa"/>
            <w:shd w:val="clear" w:color="auto" w:fill="auto"/>
            <w:noWrap/>
          </w:tcPr>
          <w:p w14:paraId="6CADBD4D" w14:textId="4D2B2505" w:rsidR="009575CD" w:rsidRPr="004826AE"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4826AE">
              <w:rPr>
                <w:rFonts w:ascii="Times New Roman" w:eastAsia="Times New Roman" w:hAnsi="Times New Roman" w:cs="Times New Roman"/>
                <w:b/>
                <w:bCs/>
                <w:sz w:val="20"/>
                <w:szCs w:val="20"/>
                <w:lang w:val="pt-BR" w:eastAsia="pt-BR"/>
              </w:rPr>
              <w:t>&lt;0.001</w:t>
            </w:r>
          </w:p>
        </w:tc>
        <w:tc>
          <w:tcPr>
            <w:tcW w:w="1164" w:type="dxa"/>
            <w:shd w:val="clear" w:color="auto" w:fill="auto"/>
            <w:noWrap/>
          </w:tcPr>
          <w:p w14:paraId="604431F9" w14:textId="0B381034" w:rsidR="009575CD" w:rsidRPr="00E86A86"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A86">
              <w:rPr>
                <w:rFonts w:ascii="Times New Roman" w:eastAsia="Times New Roman" w:hAnsi="Times New Roman" w:cs="Times New Roman"/>
                <w:b/>
                <w:bCs/>
                <w:color w:val="000000"/>
                <w:sz w:val="20"/>
                <w:szCs w:val="20"/>
                <w:lang w:val="pt-BR" w:eastAsia="pt-BR"/>
              </w:rPr>
              <w:t>0.236</w:t>
            </w:r>
          </w:p>
        </w:tc>
        <w:tc>
          <w:tcPr>
            <w:tcW w:w="840" w:type="dxa"/>
            <w:shd w:val="clear" w:color="auto" w:fill="auto"/>
            <w:noWrap/>
          </w:tcPr>
          <w:p w14:paraId="333E192A" w14:textId="00D25723" w:rsidR="009575CD" w:rsidRPr="00E86A86"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A86">
              <w:rPr>
                <w:rFonts w:ascii="Times New Roman" w:eastAsia="Times New Roman" w:hAnsi="Times New Roman" w:cs="Times New Roman"/>
                <w:b/>
                <w:bCs/>
                <w:color w:val="000000"/>
                <w:sz w:val="20"/>
                <w:szCs w:val="20"/>
                <w:lang w:val="pt-BR" w:eastAsia="pt-BR"/>
              </w:rPr>
              <w:t>0.089</w:t>
            </w:r>
          </w:p>
        </w:tc>
        <w:tc>
          <w:tcPr>
            <w:tcW w:w="1164" w:type="dxa"/>
            <w:shd w:val="clear" w:color="auto" w:fill="auto"/>
            <w:noWrap/>
          </w:tcPr>
          <w:p w14:paraId="705835D3" w14:textId="20658EB1" w:rsidR="009575CD" w:rsidRPr="00E86A86"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A86">
              <w:rPr>
                <w:rFonts w:ascii="Times New Roman" w:eastAsia="Times New Roman" w:hAnsi="Times New Roman" w:cs="Times New Roman"/>
                <w:b/>
                <w:bCs/>
                <w:color w:val="000000"/>
                <w:sz w:val="20"/>
                <w:szCs w:val="20"/>
                <w:lang w:val="pt-BR" w:eastAsia="pt-BR"/>
              </w:rPr>
              <w:t>0.384</w:t>
            </w:r>
          </w:p>
        </w:tc>
        <w:tc>
          <w:tcPr>
            <w:tcW w:w="912" w:type="dxa"/>
            <w:shd w:val="clear" w:color="auto" w:fill="auto"/>
            <w:noWrap/>
          </w:tcPr>
          <w:p w14:paraId="0315CA21" w14:textId="731FDFE2" w:rsidR="009575CD" w:rsidRPr="00E86A86"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pt-BR" w:eastAsia="pt-BR"/>
              </w:rPr>
            </w:pPr>
            <w:r w:rsidRPr="00E86A86">
              <w:rPr>
                <w:rFonts w:ascii="Times New Roman" w:eastAsia="Times New Roman" w:hAnsi="Times New Roman" w:cs="Times New Roman"/>
                <w:b/>
                <w:bCs/>
                <w:color w:val="000000"/>
                <w:sz w:val="20"/>
                <w:szCs w:val="20"/>
                <w:lang w:val="pt-BR" w:eastAsia="pt-BR"/>
              </w:rPr>
              <w:t>0.002</w:t>
            </w:r>
          </w:p>
        </w:tc>
        <w:tc>
          <w:tcPr>
            <w:tcW w:w="1164" w:type="dxa"/>
            <w:shd w:val="clear" w:color="auto" w:fill="auto"/>
            <w:noWrap/>
          </w:tcPr>
          <w:p w14:paraId="75F80BCF" w14:textId="28DCE6AA" w:rsidR="009575CD" w:rsidRPr="004826AE"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b/>
                <w:bCs/>
                <w:sz w:val="20"/>
                <w:szCs w:val="20"/>
                <w:lang w:val="pt-BR" w:eastAsia="pt-BR"/>
              </w:rPr>
              <w:t>0.167</w:t>
            </w:r>
          </w:p>
        </w:tc>
        <w:tc>
          <w:tcPr>
            <w:tcW w:w="875" w:type="dxa"/>
            <w:shd w:val="clear" w:color="auto" w:fill="auto"/>
            <w:noWrap/>
          </w:tcPr>
          <w:p w14:paraId="47E9EA67" w14:textId="3D89C5E0" w:rsidR="009575CD" w:rsidRPr="004826AE"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b/>
                <w:bCs/>
                <w:sz w:val="20"/>
                <w:szCs w:val="20"/>
                <w:lang w:val="pt-BR" w:eastAsia="pt-BR"/>
              </w:rPr>
              <w:t>0.021</w:t>
            </w:r>
          </w:p>
        </w:tc>
        <w:tc>
          <w:tcPr>
            <w:tcW w:w="881" w:type="dxa"/>
            <w:shd w:val="clear" w:color="auto" w:fill="auto"/>
            <w:noWrap/>
          </w:tcPr>
          <w:p w14:paraId="73D2590A" w14:textId="6978EC1A" w:rsidR="009575CD" w:rsidRPr="004826AE"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b/>
                <w:bCs/>
                <w:sz w:val="20"/>
                <w:szCs w:val="20"/>
                <w:lang w:val="pt-BR" w:eastAsia="pt-BR"/>
              </w:rPr>
              <w:t>0.313</w:t>
            </w:r>
          </w:p>
        </w:tc>
        <w:tc>
          <w:tcPr>
            <w:tcW w:w="912" w:type="dxa"/>
            <w:shd w:val="clear" w:color="auto" w:fill="auto"/>
            <w:noWrap/>
          </w:tcPr>
          <w:p w14:paraId="67AEDCDA" w14:textId="5F069775" w:rsidR="009575CD" w:rsidRPr="004826AE" w:rsidRDefault="009575CD" w:rsidP="0095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pt-BR" w:eastAsia="pt-BR"/>
              </w:rPr>
            </w:pPr>
            <w:r w:rsidRPr="004826AE">
              <w:rPr>
                <w:rFonts w:ascii="Times New Roman" w:eastAsia="Times New Roman" w:hAnsi="Times New Roman" w:cs="Times New Roman"/>
                <w:b/>
                <w:bCs/>
                <w:color w:val="000000"/>
                <w:sz w:val="20"/>
                <w:szCs w:val="20"/>
                <w:lang w:val="pt-BR" w:eastAsia="pt-BR"/>
              </w:rPr>
              <w:t>0.025</w:t>
            </w:r>
          </w:p>
        </w:tc>
      </w:tr>
    </w:tbl>
    <w:p w14:paraId="6259A8F0" w14:textId="77777777" w:rsidR="002D7B2F" w:rsidRDefault="002D7B2F" w:rsidP="002D7B2F">
      <w:pPr>
        <w:pStyle w:val="NoSpacing"/>
        <w:rPr>
          <w:rFonts w:ascii="Times New Roman" w:hAnsi="Times New Roman" w:cs="Times New Roman"/>
          <w:sz w:val="20"/>
          <w:szCs w:val="20"/>
          <w:lang w:val="en-US"/>
        </w:rPr>
      </w:pPr>
    </w:p>
    <w:p w14:paraId="24B2ED42" w14:textId="673F8E95" w:rsidR="002D7B2F" w:rsidRPr="004826AE" w:rsidRDefault="002D7B2F" w:rsidP="002D7B2F">
      <w:pPr>
        <w:pStyle w:val="NoSpacing"/>
        <w:rPr>
          <w:rFonts w:ascii="Times New Roman" w:hAnsi="Times New Roman" w:cs="Times New Roman"/>
          <w:sz w:val="20"/>
          <w:szCs w:val="20"/>
          <w:lang w:val="en-US"/>
        </w:rPr>
      </w:pPr>
      <w:r w:rsidRPr="00FC548F">
        <w:rPr>
          <w:rFonts w:ascii="Times New Roman" w:hAnsi="Times New Roman" w:cs="Times New Roman"/>
          <w:sz w:val="20"/>
          <w:szCs w:val="20"/>
          <w:lang w:val="en-US"/>
        </w:rPr>
        <w:t>Abbreviations:</w:t>
      </w:r>
      <w:r w:rsidRPr="004826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B=Beta coefficient; BAI=Beck Anxiety Inventory; BDI=Beck Depression Inventory; </w:t>
      </w:r>
      <w:r w:rsidRPr="004826AE">
        <w:rPr>
          <w:rFonts w:ascii="Times New Roman" w:hAnsi="Times New Roman" w:cs="Times New Roman"/>
          <w:sz w:val="20"/>
          <w:szCs w:val="20"/>
          <w:lang w:val="en-US"/>
        </w:rPr>
        <w:t>CI= Confiden</w:t>
      </w:r>
      <w:r>
        <w:rPr>
          <w:rFonts w:ascii="Times New Roman" w:hAnsi="Times New Roman" w:cs="Times New Roman"/>
          <w:sz w:val="20"/>
          <w:szCs w:val="20"/>
          <w:lang w:val="en-US"/>
        </w:rPr>
        <w:t>ce</w:t>
      </w:r>
      <w:r w:rsidRPr="004826AE">
        <w:rPr>
          <w:rFonts w:ascii="Times New Roman" w:hAnsi="Times New Roman" w:cs="Times New Roman"/>
          <w:sz w:val="20"/>
          <w:szCs w:val="20"/>
          <w:lang w:val="en-US"/>
        </w:rPr>
        <w:t xml:space="preserve"> Interval</w:t>
      </w:r>
      <w:r>
        <w:rPr>
          <w:rFonts w:ascii="Times New Roman" w:hAnsi="Times New Roman" w:cs="Times New Roman"/>
          <w:sz w:val="20"/>
          <w:szCs w:val="20"/>
          <w:lang w:val="en-US"/>
        </w:rPr>
        <w:t>;</w:t>
      </w:r>
      <w:r w:rsidRPr="004826AE">
        <w:rPr>
          <w:rFonts w:ascii="Times New Roman" w:hAnsi="Times New Roman" w:cs="Times New Roman"/>
          <w:sz w:val="20"/>
          <w:szCs w:val="20"/>
          <w:lang w:val="en-US"/>
        </w:rPr>
        <w:t xml:space="preserve"> </w:t>
      </w:r>
      <w:r w:rsidR="00A915DC">
        <w:rPr>
          <w:rFonts w:ascii="Times New Roman" w:hAnsi="Times New Roman" w:cs="Times New Roman"/>
          <w:sz w:val="20"/>
          <w:szCs w:val="20"/>
          <w:lang w:val="en-US"/>
        </w:rPr>
        <w:t xml:space="preserve">MPA=moderate </w:t>
      </w:r>
      <w:r w:rsidR="001308F7">
        <w:rPr>
          <w:rFonts w:ascii="Times New Roman" w:hAnsi="Times New Roman" w:cs="Times New Roman"/>
          <w:sz w:val="20"/>
          <w:szCs w:val="20"/>
          <w:lang w:val="en-US"/>
        </w:rPr>
        <w:t xml:space="preserve">physical activity per 10 minutes, </w:t>
      </w:r>
      <w:r w:rsidRPr="004826AE">
        <w:rPr>
          <w:rFonts w:ascii="Times New Roman" w:hAnsi="Times New Roman" w:cs="Times New Roman"/>
          <w:sz w:val="20"/>
          <w:szCs w:val="20"/>
          <w:lang w:val="en-US"/>
        </w:rPr>
        <w:t>MVPA=Moderate to vigorous physical</w:t>
      </w:r>
      <w:r>
        <w:rPr>
          <w:rFonts w:ascii="Times New Roman" w:hAnsi="Times New Roman" w:cs="Times New Roman"/>
          <w:sz w:val="20"/>
          <w:szCs w:val="20"/>
          <w:lang w:val="en-US"/>
        </w:rPr>
        <w:t xml:space="preserve"> a</w:t>
      </w:r>
      <w:r w:rsidRPr="004826AE">
        <w:rPr>
          <w:rFonts w:ascii="Times New Roman" w:hAnsi="Times New Roman" w:cs="Times New Roman"/>
          <w:sz w:val="20"/>
          <w:szCs w:val="20"/>
          <w:lang w:val="en-US"/>
        </w:rPr>
        <w:t>ctivity</w:t>
      </w:r>
      <w:r>
        <w:rPr>
          <w:rFonts w:ascii="Times New Roman" w:hAnsi="Times New Roman" w:cs="Times New Roman"/>
          <w:sz w:val="20"/>
          <w:szCs w:val="20"/>
          <w:lang w:val="en-US"/>
        </w:rPr>
        <w:t xml:space="preserve"> per 10 minutes;</w:t>
      </w:r>
      <w:r w:rsidRPr="004826AE">
        <w:rPr>
          <w:rFonts w:ascii="Times New Roman" w:hAnsi="Times New Roman" w:cs="Times New Roman"/>
          <w:sz w:val="20"/>
          <w:szCs w:val="20"/>
          <w:lang w:val="en-US"/>
        </w:rPr>
        <w:t xml:space="preserve"> SB=Sedentary Behavior</w:t>
      </w:r>
      <w:r>
        <w:rPr>
          <w:rFonts w:ascii="Times New Roman" w:hAnsi="Times New Roman" w:cs="Times New Roman"/>
          <w:sz w:val="20"/>
          <w:szCs w:val="20"/>
          <w:lang w:val="en-US"/>
        </w:rPr>
        <w:t xml:space="preserve"> per hour</w:t>
      </w:r>
      <w:r w:rsidR="001308F7">
        <w:rPr>
          <w:rFonts w:ascii="Times New Roman" w:hAnsi="Times New Roman" w:cs="Times New Roman"/>
          <w:sz w:val="20"/>
          <w:szCs w:val="20"/>
          <w:lang w:val="en-US"/>
        </w:rPr>
        <w:t>, VPA=vigorous physical activity per 10 minutes.</w:t>
      </w:r>
    </w:p>
    <w:p w14:paraId="7E9C3D1F" w14:textId="38BBA81B" w:rsidR="00CB409A" w:rsidRDefault="002D7B2F" w:rsidP="00E86746">
      <w:pPr>
        <w:pStyle w:val="NoSpacing"/>
        <w:rPr>
          <w:rFonts w:ascii="Times New Roman" w:hAnsi="Times New Roman" w:cs="Times New Roman"/>
          <w:lang w:val="en-US"/>
        </w:rPr>
      </w:pPr>
      <w:r w:rsidRPr="004826AE">
        <w:rPr>
          <w:rFonts w:ascii="Times New Roman" w:hAnsi="Times New Roman" w:cs="Times New Roman"/>
          <w:sz w:val="20"/>
          <w:szCs w:val="20"/>
          <w:lang w:val="en-US"/>
        </w:rPr>
        <w:t xml:space="preserve">The models presented are: crude, no adjustments; Adjusted 1 (Adj. 1), adjusted for </w:t>
      </w:r>
      <w:r w:rsidR="00943675" w:rsidRPr="004826AE">
        <w:rPr>
          <w:rFonts w:ascii="Times New Roman" w:hAnsi="Times New Roman" w:cs="Times New Roman"/>
          <w:sz w:val="20"/>
          <w:szCs w:val="20"/>
          <w:lang w:val="en-US"/>
        </w:rPr>
        <w:t>age, sex, ethnicity,  marital status, employment, family income</w:t>
      </w:r>
      <w:r w:rsidRPr="004826AE">
        <w:rPr>
          <w:rFonts w:ascii="Times New Roman" w:hAnsi="Times New Roman" w:cs="Times New Roman"/>
          <w:sz w:val="20"/>
          <w:szCs w:val="20"/>
          <w:lang w:val="en-US"/>
        </w:rPr>
        <w:t xml:space="preserve">; and Adjusted 2 (Adj. 2), adjusted for age, sex, ethnicity,  marital status, employment, family income, days in self-isolation, current smoking, current alcohol consumption, </w:t>
      </w:r>
      <w:r>
        <w:rPr>
          <w:rFonts w:ascii="Times New Roman" w:hAnsi="Times New Roman" w:cs="Times New Roman"/>
          <w:sz w:val="20"/>
          <w:szCs w:val="20"/>
          <w:lang w:val="en-US"/>
        </w:rPr>
        <w:t xml:space="preserve">self-reported previous diagnosis </w:t>
      </w:r>
      <w:r w:rsidRPr="004826AE">
        <w:rPr>
          <w:rFonts w:ascii="Times New Roman" w:hAnsi="Times New Roman" w:cs="Times New Roman"/>
          <w:sz w:val="20"/>
          <w:szCs w:val="20"/>
          <w:lang w:val="en-US"/>
        </w:rPr>
        <w:t xml:space="preserve">of chronic diseases, </w:t>
      </w:r>
      <w:r>
        <w:rPr>
          <w:rFonts w:ascii="Times New Roman" w:hAnsi="Times New Roman" w:cs="Times New Roman"/>
          <w:sz w:val="20"/>
          <w:szCs w:val="20"/>
          <w:lang w:val="en-US"/>
        </w:rPr>
        <w:t xml:space="preserve">self-reported previous diagnosis </w:t>
      </w:r>
      <w:r w:rsidRPr="004826AE">
        <w:rPr>
          <w:rFonts w:ascii="Times New Roman" w:hAnsi="Times New Roman" w:cs="Times New Roman"/>
          <w:sz w:val="20"/>
          <w:szCs w:val="20"/>
          <w:lang w:val="en-US"/>
        </w:rPr>
        <w:t xml:space="preserve">of psychiatric disorders, </w:t>
      </w:r>
      <w:r>
        <w:rPr>
          <w:rFonts w:ascii="Times New Roman" w:hAnsi="Times New Roman" w:cs="Times New Roman"/>
          <w:sz w:val="20"/>
          <w:szCs w:val="20"/>
          <w:lang w:val="en-US"/>
        </w:rPr>
        <w:t>SB</w:t>
      </w:r>
      <w:r w:rsidRPr="004826AE">
        <w:rPr>
          <w:rFonts w:ascii="Times New Roman" w:hAnsi="Times New Roman" w:cs="Times New Roman"/>
          <w:sz w:val="20"/>
          <w:szCs w:val="20"/>
          <w:lang w:val="en-US"/>
        </w:rPr>
        <w:t xml:space="preserve"> (for </w:t>
      </w:r>
      <w:r>
        <w:rPr>
          <w:rFonts w:ascii="Times New Roman" w:hAnsi="Times New Roman" w:cs="Times New Roman"/>
          <w:sz w:val="20"/>
          <w:szCs w:val="20"/>
          <w:lang w:val="en-US"/>
        </w:rPr>
        <w:t>MVPA models</w:t>
      </w:r>
      <w:r w:rsidRPr="004826AE">
        <w:rPr>
          <w:rFonts w:ascii="Times New Roman" w:hAnsi="Times New Roman" w:cs="Times New Roman"/>
          <w:sz w:val="20"/>
          <w:szCs w:val="20"/>
          <w:lang w:val="en-US"/>
        </w:rPr>
        <w:t xml:space="preserve">) and </w:t>
      </w:r>
      <w:r>
        <w:rPr>
          <w:rFonts w:ascii="Times New Roman" w:hAnsi="Times New Roman" w:cs="Times New Roman"/>
          <w:sz w:val="20"/>
          <w:szCs w:val="20"/>
          <w:lang w:val="en-US"/>
        </w:rPr>
        <w:t>MVPA</w:t>
      </w:r>
      <w:r w:rsidRPr="004826AE">
        <w:rPr>
          <w:rFonts w:ascii="Times New Roman" w:hAnsi="Times New Roman" w:cs="Times New Roman"/>
          <w:sz w:val="20"/>
          <w:szCs w:val="20"/>
          <w:lang w:val="en-US"/>
        </w:rPr>
        <w:t xml:space="preserve"> (for </w:t>
      </w:r>
      <w:r>
        <w:rPr>
          <w:rFonts w:ascii="Times New Roman" w:hAnsi="Times New Roman" w:cs="Times New Roman"/>
          <w:sz w:val="20"/>
          <w:szCs w:val="20"/>
          <w:lang w:val="en-US"/>
        </w:rPr>
        <w:t>SB</w:t>
      </w:r>
      <w:r w:rsidRPr="004826AE">
        <w:rPr>
          <w:rFonts w:ascii="Times New Roman" w:hAnsi="Times New Roman" w:cs="Times New Roman"/>
          <w:sz w:val="20"/>
          <w:szCs w:val="20"/>
          <w:lang w:val="en-US"/>
        </w:rPr>
        <w:t xml:space="preserve"> models).</w:t>
      </w:r>
    </w:p>
    <w:sectPr w:rsidR="00CB409A" w:rsidSect="00E86746">
      <w:pgSz w:w="16840" w:h="11900"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9D96" w16cex:dateUtc="2020-07-09T16:43:00Z"/>
  <w16cex:commentExtensible w16cex:durableId="22B33354" w16cex:dateUtc="2020-07-10T21: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EF25" w14:textId="77777777" w:rsidR="00D24D3F" w:rsidRDefault="00D24D3F" w:rsidP="00D17591">
      <w:r>
        <w:separator/>
      </w:r>
    </w:p>
  </w:endnote>
  <w:endnote w:type="continuationSeparator" w:id="0">
    <w:p w14:paraId="1E2D64C6" w14:textId="77777777" w:rsidR="00D24D3F" w:rsidRDefault="00D24D3F" w:rsidP="00D17591">
      <w:r>
        <w:continuationSeparator/>
      </w:r>
    </w:p>
  </w:endnote>
  <w:endnote w:type="continuationNotice" w:id="1">
    <w:p w14:paraId="146B8A72" w14:textId="77777777" w:rsidR="00D24D3F" w:rsidRDefault="00D24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3903347"/>
      <w:docPartObj>
        <w:docPartGallery w:val="Page Numbers (Bottom of Page)"/>
        <w:docPartUnique/>
      </w:docPartObj>
    </w:sdtPr>
    <w:sdtContent>
      <w:p w14:paraId="32925E76" w14:textId="77777777" w:rsidR="00E86746" w:rsidRDefault="00E86746" w:rsidP="00C559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3EAF4F" w14:textId="77777777" w:rsidR="00E86746" w:rsidRDefault="00E8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422947616"/>
      <w:docPartObj>
        <w:docPartGallery w:val="Page Numbers (Bottom of Page)"/>
        <w:docPartUnique/>
      </w:docPartObj>
    </w:sdtPr>
    <w:sdtContent>
      <w:p w14:paraId="7645A91C" w14:textId="4BD7FEEA" w:rsidR="00E86746" w:rsidRPr="009161F9" w:rsidRDefault="00E86746" w:rsidP="00C55952">
        <w:pPr>
          <w:pStyle w:val="Footer"/>
          <w:framePr w:wrap="none" w:vAnchor="text" w:hAnchor="margin" w:xAlign="center" w:y="1"/>
          <w:rPr>
            <w:rStyle w:val="PageNumber"/>
            <w:rFonts w:ascii="Times New Roman" w:hAnsi="Times New Roman" w:cs="Times New Roman"/>
          </w:rPr>
        </w:pPr>
        <w:r w:rsidRPr="009161F9">
          <w:rPr>
            <w:rStyle w:val="PageNumber"/>
            <w:rFonts w:ascii="Times New Roman" w:hAnsi="Times New Roman" w:cs="Times New Roman"/>
          </w:rPr>
          <w:fldChar w:fldCharType="begin"/>
        </w:r>
        <w:r w:rsidRPr="009161F9">
          <w:rPr>
            <w:rStyle w:val="PageNumber"/>
            <w:rFonts w:ascii="Times New Roman" w:hAnsi="Times New Roman" w:cs="Times New Roman"/>
          </w:rPr>
          <w:instrText xml:space="preserve"> PAGE </w:instrText>
        </w:r>
        <w:r w:rsidRPr="009161F9">
          <w:rPr>
            <w:rStyle w:val="PageNumber"/>
            <w:rFonts w:ascii="Times New Roman" w:hAnsi="Times New Roman" w:cs="Times New Roman"/>
          </w:rPr>
          <w:fldChar w:fldCharType="separate"/>
        </w:r>
        <w:r>
          <w:rPr>
            <w:rStyle w:val="PageNumber"/>
            <w:rFonts w:ascii="Times New Roman" w:hAnsi="Times New Roman" w:cs="Times New Roman"/>
            <w:noProof/>
          </w:rPr>
          <w:t>22</w:t>
        </w:r>
        <w:r w:rsidRPr="009161F9">
          <w:rPr>
            <w:rStyle w:val="PageNumber"/>
            <w:rFonts w:ascii="Times New Roman" w:hAnsi="Times New Roman" w:cs="Times New Roman"/>
          </w:rPr>
          <w:fldChar w:fldCharType="end"/>
        </w:r>
      </w:p>
    </w:sdtContent>
  </w:sdt>
  <w:p w14:paraId="69758EC1" w14:textId="77777777" w:rsidR="00E86746" w:rsidRDefault="00E86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8294909"/>
      <w:docPartObj>
        <w:docPartGallery w:val="Page Numbers (Bottom of Page)"/>
        <w:docPartUnique/>
      </w:docPartObj>
    </w:sdtPr>
    <w:sdtContent>
      <w:p w14:paraId="508B14B2" w14:textId="77777777" w:rsidR="00E86746" w:rsidRDefault="00E86746" w:rsidP="00C559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5DB71" w14:textId="77777777" w:rsidR="00E86746" w:rsidRDefault="00E867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012835323"/>
      <w:docPartObj>
        <w:docPartGallery w:val="Page Numbers (Bottom of Page)"/>
        <w:docPartUnique/>
      </w:docPartObj>
    </w:sdtPr>
    <w:sdtContent>
      <w:p w14:paraId="45EA4473" w14:textId="7FBB2BD2" w:rsidR="00E86746" w:rsidRPr="00D17591" w:rsidRDefault="00E86746" w:rsidP="00C55952">
        <w:pPr>
          <w:pStyle w:val="Footer"/>
          <w:framePr w:wrap="none" w:vAnchor="text" w:hAnchor="margin" w:xAlign="center" w:y="1"/>
          <w:rPr>
            <w:rStyle w:val="PageNumber"/>
            <w:rFonts w:ascii="Times New Roman" w:hAnsi="Times New Roman" w:cs="Times New Roman"/>
          </w:rPr>
        </w:pPr>
        <w:r w:rsidRPr="00D17591">
          <w:rPr>
            <w:rStyle w:val="PageNumber"/>
            <w:rFonts w:ascii="Times New Roman" w:hAnsi="Times New Roman" w:cs="Times New Roman"/>
          </w:rPr>
          <w:fldChar w:fldCharType="begin"/>
        </w:r>
        <w:r w:rsidRPr="00D17591">
          <w:rPr>
            <w:rStyle w:val="PageNumber"/>
            <w:rFonts w:ascii="Times New Roman" w:hAnsi="Times New Roman" w:cs="Times New Roman"/>
          </w:rPr>
          <w:instrText xml:space="preserve"> PAGE </w:instrText>
        </w:r>
        <w:r w:rsidRPr="00D17591">
          <w:rPr>
            <w:rStyle w:val="PageNumber"/>
            <w:rFonts w:ascii="Times New Roman" w:hAnsi="Times New Roman" w:cs="Times New Roman"/>
          </w:rPr>
          <w:fldChar w:fldCharType="separate"/>
        </w:r>
        <w:r>
          <w:rPr>
            <w:rStyle w:val="PageNumber"/>
            <w:rFonts w:ascii="Times New Roman" w:hAnsi="Times New Roman" w:cs="Times New Roman"/>
            <w:noProof/>
          </w:rPr>
          <w:t>27</w:t>
        </w:r>
        <w:r w:rsidRPr="00D17591">
          <w:rPr>
            <w:rStyle w:val="PageNumber"/>
            <w:rFonts w:ascii="Times New Roman" w:hAnsi="Times New Roman" w:cs="Times New Roman"/>
          </w:rPr>
          <w:fldChar w:fldCharType="end"/>
        </w:r>
      </w:p>
    </w:sdtContent>
  </w:sdt>
  <w:p w14:paraId="4750DCF3" w14:textId="77777777" w:rsidR="00E86746" w:rsidRDefault="00E8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0B8A4" w14:textId="77777777" w:rsidR="00D24D3F" w:rsidRDefault="00D24D3F" w:rsidP="00D17591">
      <w:r>
        <w:separator/>
      </w:r>
    </w:p>
  </w:footnote>
  <w:footnote w:type="continuationSeparator" w:id="0">
    <w:p w14:paraId="78973F83" w14:textId="77777777" w:rsidR="00D24D3F" w:rsidRDefault="00D24D3F" w:rsidP="00D17591">
      <w:r>
        <w:continuationSeparator/>
      </w:r>
    </w:p>
  </w:footnote>
  <w:footnote w:type="continuationNotice" w:id="1">
    <w:p w14:paraId="272C51B3" w14:textId="77777777" w:rsidR="00D24D3F" w:rsidRDefault="00D24D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28F0"/>
    <w:multiLevelType w:val="multilevel"/>
    <w:tmpl w:val="84AC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57921"/>
    <w:multiLevelType w:val="hybridMultilevel"/>
    <w:tmpl w:val="25BE503E"/>
    <w:lvl w:ilvl="0" w:tplc="0B422B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3360819"/>
    <w:multiLevelType w:val="hybridMultilevel"/>
    <w:tmpl w:val="DF3C7D1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es-CL" w:vendorID="64" w:dllVersion="0" w:nlCheck="1" w:checkStyle="0"/>
  <w:activeWritingStyle w:appName="MSWord" w:lang="fr-FR" w:vendorID="64" w:dllVersion="0" w:nlCheck="1" w:checkStyle="0"/>
  <w:activeWritingStyle w:appName="MSWord" w:lang="es-CL" w:vendorID="64" w:dllVersion="4096" w:nlCheck="1" w:checkStyle="0"/>
  <w:activeWritingStyle w:appName="MSWord" w:lang="nl-NL" w:vendorID="64" w:dllVersion="4096" w:nlCheck="1" w:checkStyle="0"/>
  <w:activeWritingStyle w:appName="MSWord" w:lang="es-CL"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NTA2NzMyNQTSlko6SsGpxcWZ+XkgBYZGtQC2RhzWLQAAAA=="/>
    <w:docVar w:name="EN.InstantFormat" w:val="&lt;ENInstantFormat&gt;&lt;Enabled&gt;1&lt;/Enabled&gt;&lt;ScanUnformatted&gt;1&lt;/ScanUnformatted&gt;&lt;ScanChanges&gt;1&lt;/ScanChanges&gt;&lt;Suspended&gt;0&lt;/Suspended&gt;&lt;/ENInstantFormat&gt;"/>
    <w:docVar w:name="EN.Layout" w:val="&lt;ENLayout&gt;&lt;Style&gt;Psychiatry Research &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wxweszapd20se5zafvzv52xas2we2pzrw5&quot;&gt;referencias no geral&lt;record-ids&gt;&lt;item&gt;71&lt;/item&gt;&lt;item&gt;82&lt;/item&gt;&lt;item&gt;87&lt;/item&gt;&lt;item&gt;125&lt;/item&gt;&lt;item&gt;145&lt;/item&gt;&lt;item&gt;205&lt;/item&gt;&lt;item&gt;206&lt;/item&gt;&lt;item&gt;221&lt;/item&gt;&lt;item&gt;225&lt;/item&gt;&lt;item&gt;229&lt;/item&gt;&lt;item&gt;273&lt;/item&gt;&lt;item&gt;274&lt;/item&gt;&lt;item&gt;275&lt;/item&gt;&lt;item&gt;279&lt;/item&gt;&lt;item&gt;280&lt;/item&gt;&lt;item&gt;286&lt;/item&gt;&lt;item&gt;289&lt;/item&gt;&lt;item&gt;292&lt;/item&gt;&lt;item&gt;295&lt;/item&gt;&lt;item&gt;297&lt;/item&gt;&lt;item&gt;300&lt;/item&gt;&lt;item&gt;308&lt;/item&gt;&lt;item&gt;313&lt;/item&gt;&lt;item&gt;314&lt;/item&gt;&lt;item&gt;330&lt;/item&gt;&lt;item&gt;331&lt;/item&gt;&lt;item&gt;333&lt;/item&gt;&lt;/record-ids&gt;&lt;/item&gt;&lt;/Libraries&gt;"/>
  </w:docVars>
  <w:rsids>
    <w:rsidRoot w:val="00367AF1"/>
    <w:rsid w:val="000008F3"/>
    <w:rsid w:val="000053E0"/>
    <w:rsid w:val="00007FE9"/>
    <w:rsid w:val="00011450"/>
    <w:rsid w:val="000144C1"/>
    <w:rsid w:val="00014573"/>
    <w:rsid w:val="00014755"/>
    <w:rsid w:val="00014AFF"/>
    <w:rsid w:val="00015239"/>
    <w:rsid w:val="00015F92"/>
    <w:rsid w:val="00017EAD"/>
    <w:rsid w:val="00020B10"/>
    <w:rsid w:val="00020DA9"/>
    <w:rsid w:val="00021099"/>
    <w:rsid w:val="000213A8"/>
    <w:rsid w:val="00021864"/>
    <w:rsid w:val="0002197E"/>
    <w:rsid w:val="0002253C"/>
    <w:rsid w:val="000234E0"/>
    <w:rsid w:val="00023685"/>
    <w:rsid w:val="00024311"/>
    <w:rsid w:val="000253AD"/>
    <w:rsid w:val="00025860"/>
    <w:rsid w:val="00025EEF"/>
    <w:rsid w:val="0002611E"/>
    <w:rsid w:val="000269F1"/>
    <w:rsid w:val="00026EEA"/>
    <w:rsid w:val="00027660"/>
    <w:rsid w:val="000305F4"/>
    <w:rsid w:val="000309EF"/>
    <w:rsid w:val="00032FCA"/>
    <w:rsid w:val="00033017"/>
    <w:rsid w:val="00033970"/>
    <w:rsid w:val="00034CBA"/>
    <w:rsid w:val="00035642"/>
    <w:rsid w:val="000357C6"/>
    <w:rsid w:val="000367DE"/>
    <w:rsid w:val="000378FE"/>
    <w:rsid w:val="000379BD"/>
    <w:rsid w:val="00037ACF"/>
    <w:rsid w:val="0004028A"/>
    <w:rsid w:val="000404BB"/>
    <w:rsid w:val="000408AF"/>
    <w:rsid w:val="00040AFC"/>
    <w:rsid w:val="00041186"/>
    <w:rsid w:val="00041E3F"/>
    <w:rsid w:val="00041F48"/>
    <w:rsid w:val="000425B2"/>
    <w:rsid w:val="00042D67"/>
    <w:rsid w:val="000432AA"/>
    <w:rsid w:val="0004684B"/>
    <w:rsid w:val="00051173"/>
    <w:rsid w:val="00054806"/>
    <w:rsid w:val="00055688"/>
    <w:rsid w:val="0005797C"/>
    <w:rsid w:val="00060099"/>
    <w:rsid w:val="00060F76"/>
    <w:rsid w:val="00061740"/>
    <w:rsid w:val="00061FCF"/>
    <w:rsid w:val="00062636"/>
    <w:rsid w:val="00063325"/>
    <w:rsid w:val="000636B3"/>
    <w:rsid w:val="00063D0F"/>
    <w:rsid w:val="00065451"/>
    <w:rsid w:val="00065930"/>
    <w:rsid w:val="0006693B"/>
    <w:rsid w:val="00067A54"/>
    <w:rsid w:val="0007016A"/>
    <w:rsid w:val="0007137D"/>
    <w:rsid w:val="0007194B"/>
    <w:rsid w:val="00073220"/>
    <w:rsid w:val="00073D97"/>
    <w:rsid w:val="00074652"/>
    <w:rsid w:val="00076E97"/>
    <w:rsid w:val="00077F95"/>
    <w:rsid w:val="000809E6"/>
    <w:rsid w:val="0008138A"/>
    <w:rsid w:val="00081FF7"/>
    <w:rsid w:val="000826C2"/>
    <w:rsid w:val="000846D6"/>
    <w:rsid w:val="000861E6"/>
    <w:rsid w:val="0008639D"/>
    <w:rsid w:val="00086C09"/>
    <w:rsid w:val="00087794"/>
    <w:rsid w:val="00087CF2"/>
    <w:rsid w:val="00090E86"/>
    <w:rsid w:val="00092D2B"/>
    <w:rsid w:val="00093ECB"/>
    <w:rsid w:val="00094C15"/>
    <w:rsid w:val="00097CB7"/>
    <w:rsid w:val="000A137A"/>
    <w:rsid w:val="000A1BEB"/>
    <w:rsid w:val="000A35DF"/>
    <w:rsid w:val="000A3BC2"/>
    <w:rsid w:val="000A3EE2"/>
    <w:rsid w:val="000A5F1A"/>
    <w:rsid w:val="000A6FF7"/>
    <w:rsid w:val="000A7A15"/>
    <w:rsid w:val="000B024C"/>
    <w:rsid w:val="000B03B8"/>
    <w:rsid w:val="000B05CB"/>
    <w:rsid w:val="000B16E7"/>
    <w:rsid w:val="000B1713"/>
    <w:rsid w:val="000B340E"/>
    <w:rsid w:val="000B46BE"/>
    <w:rsid w:val="000B52D3"/>
    <w:rsid w:val="000B720F"/>
    <w:rsid w:val="000C0B92"/>
    <w:rsid w:val="000C142E"/>
    <w:rsid w:val="000C2CF4"/>
    <w:rsid w:val="000C417B"/>
    <w:rsid w:val="000C45DA"/>
    <w:rsid w:val="000C476D"/>
    <w:rsid w:val="000C6105"/>
    <w:rsid w:val="000C66DC"/>
    <w:rsid w:val="000C7946"/>
    <w:rsid w:val="000D1EBE"/>
    <w:rsid w:val="000D22A5"/>
    <w:rsid w:val="000D3827"/>
    <w:rsid w:val="000D4945"/>
    <w:rsid w:val="000D6654"/>
    <w:rsid w:val="000D6C7E"/>
    <w:rsid w:val="000E025A"/>
    <w:rsid w:val="000E0413"/>
    <w:rsid w:val="000E0B90"/>
    <w:rsid w:val="000E15AB"/>
    <w:rsid w:val="000E29D5"/>
    <w:rsid w:val="000E3687"/>
    <w:rsid w:val="000E46AD"/>
    <w:rsid w:val="000E4B9B"/>
    <w:rsid w:val="000E4BDB"/>
    <w:rsid w:val="000E4C19"/>
    <w:rsid w:val="000E5C11"/>
    <w:rsid w:val="000E6E47"/>
    <w:rsid w:val="000E73B3"/>
    <w:rsid w:val="000E7717"/>
    <w:rsid w:val="000E7ABD"/>
    <w:rsid w:val="000F2E38"/>
    <w:rsid w:val="000F3891"/>
    <w:rsid w:val="000F3C38"/>
    <w:rsid w:val="000F4B0D"/>
    <w:rsid w:val="000F79FC"/>
    <w:rsid w:val="000F7E9B"/>
    <w:rsid w:val="00100EEC"/>
    <w:rsid w:val="00101CD2"/>
    <w:rsid w:val="001031B2"/>
    <w:rsid w:val="00111826"/>
    <w:rsid w:val="00111C82"/>
    <w:rsid w:val="00112AC2"/>
    <w:rsid w:val="00113E38"/>
    <w:rsid w:val="00114B54"/>
    <w:rsid w:val="00115A2B"/>
    <w:rsid w:val="00115BC2"/>
    <w:rsid w:val="00116AD5"/>
    <w:rsid w:val="00116D71"/>
    <w:rsid w:val="0011704B"/>
    <w:rsid w:val="001204C8"/>
    <w:rsid w:val="001222E8"/>
    <w:rsid w:val="00124683"/>
    <w:rsid w:val="001248CD"/>
    <w:rsid w:val="001272DA"/>
    <w:rsid w:val="001308F7"/>
    <w:rsid w:val="00130B9D"/>
    <w:rsid w:val="00130BBA"/>
    <w:rsid w:val="00130DC3"/>
    <w:rsid w:val="00133DD5"/>
    <w:rsid w:val="00134FE5"/>
    <w:rsid w:val="00135417"/>
    <w:rsid w:val="001360FC"/>
    <w:rsid w:val="00137362"/>
    <w:rsid w:val="00140069"/>
    <w:rsid w:val="00140E59"/>
    <w:rsid w:val="001410DE"/>
    <w:rsid w:val="001411CF"/>
    <w:rsid w:val="001424AE"/>
    <w:rsid w:val="00143599"/>
    <w:rsid w:val="0014656F"/>
    <w:rsid w:val="00146ABF"/>
    <w:rsid w:val="00147876"/>
    <w:rsid w:val="00147EE0"/>
    <w:rsid w:val="0015157B"/>
    <w:rsid w:val="001516BC"/>
    <w:rsid w:val="001521E0"/>
    <w:rsid w:val="0015304A"/>
    <w:rsid w:val="00156AA6"/>
    <w:rsid w:val="00156DC1"/>
    <w:rsid w:val="0016016B"/>
    <w:rsid w:val="0016109E"/>
    <w:rsid w:val="00161512"/>
    <w:rsid w:val="00161E08"/>
    <w:rsid w:val="001645C8"/>
    <w:rsid w:val="001647D8"/>
    <w:rsid w:val="00164BAA"/>
    <w:rsid w:val="00165A43"/>
    <w:rsid w:val="0016697E"/>
    <w:rsid w:val="00167F94"/>
    <w:rsid w:val="00170A37"/>
    <w:rsid w:val="00170ABC"/>
    <w:rsid w:val="00170CDB"/>
    <w:rsid w:val="00170E0A"/>
    <w:rsid w:val="001733B4"/>
    <w:rsid w:val="00173EE5"/>
    <w:rsid w:val="0017552B"/>
    <w:rsid w:val="00175D36"/>
    <w:rsid w:val="0017679D"/>
    <w:rsid w:val="00177052"/>
    <w:rsid w:val="0017751B"/>
    <w:rsid w:val="00181555"/>
    <w:rsid w:val="00181C5E"/>
    <w:rsid w:val="001834AE"/>
    <w:rsid w:val="00183638"/>
    <w:rsid w:val="00183BA0"/>
    <w:rsid w:val="00184648"/>
    <w:rsid w:val="001848D6"/>
    <w:rsid w:val="00185186"/>
    <w:rsid w:val="00185213"/>
    <w:rsid w:val="00187B41"/>
    <w:rsid w:val="00192516"/>
    <w:rsid w:val="00192970"/>
    <w:rsid w:val="00193312"/>
    <w:rsid w:val="001936AB"/>
    <w:rsid w:val="001936BC"/>
    <w:rsid w:val="001938CF"/>
    <w:rsid w:val="00193999"/>
    <w:rsid w:val="00194020"/>
    <w:rsid w:val="00195C59"/>
    <w:rsid w:val="00196A2E"/>
    <w:rsid w:val="001975E5"/>
    <w:rsid w:val="001A071C"/>
    <w:rsid w:val="001A2625"/>
    <w:rsid w:val="001A320D"/>
    <w:rsid w:val="001A3632"/>
    <w:rsid w:val="001A40B9"/>
    <w:rsid w:val="001A5388"/>
    <w:rsid w:val="001A726E"/>
    <w:rsid w:val="001B0567"/>
    <w:rsid w:val="001B0728"/>
    <w:rsid w:val="001B0DC5"/>
    <w:rsid w:val="001B1429"/>
    <w:rsid w:val="001B210F"/>
    <w:rsid w:val="001B22C7"/>
    <w:rsid w:val="001B33B0"/>
    <w:rsid w:val="001B3A7B"/>
    <w:rsid w:val="001B415B"/>
    <w:rsid w:val="001B6EE9"/>
    <w:rsid w:val="001B7E04"/>
    <w:rsid w:val="001C0B18"/>
    <w:rsid w:val="001C126E"/>
    <w:rsid w:val="001C1B76"/>
    <w:rsid w:val="001C2081"/>
    <w:rsid w:val="001C257D"/>
    <w:rsid w:val="001C27DC"/>
    <w:rsid w:val="001C3E73"/>
    <w:rsid w:val="001C744C"/>
    <w:rsid w:val="001C75B6"/>
    <w:rsid w:val="001C7E03"/>
    <w:rsid w:val="001D1DD6"/>
    <w:rsid w:val="001D21F4"/>
    <w:rsid w:val="001D3C47"/>
    <w:rsid w:val="001D51DA"/>
    <w:rsid w:val="001D5348"/>
    <w:rsid w:val="001D68EB"/>
    <w:rsid w:val="001D7801"/>
    <w:rsid w:val="001D7E2D"/>
    <w:rsid w:val="001E0427"/>
    <w:rsid w:val="001E0B26"/>
    <w:rsid w:val="001E0F43"/>
    <w:rsid w:val="001E126E"/>
    <w:rsid w:val="001E361D"/>
    <w:rsid w:val="001E3961"/>
    <w:rsid w:val="001E3E9A"/>
    <w:rsid w:val="001E4772"/>
    <w:rsid w:val="001E6AA3"/>
    <w:rsid w:val="001E6ECA"/>
    <w:rsid w:val="001E6F25"/>
    <w:rsid w:val="001E7CDD"/>
    <w:rsid w:val="001F0554"/>
    <w:rsid w:val="001F079A"/>
    <w:rsid w:val="001F1F14"/>
    <w:rsid w:val="001F3097"/>
    <w:rsid w:val="001F33FA"/>
    <w:rsid w:val="001F47EB"/>
    <w:rsid w:val="001F5DDE"/>
    <w:rsid w:val="001F60AD"/>
    <w:rsid w:val="001F655B"/>
    <w:rsid w:val="001F6FBF"/>
    <w:rsid w:val="00201FF7"/>
    <w:rsid w:val="002028E5"/>
    <w:rsid w:val="00203175"/>
    <w:rsid w:val="00203B69"/>
    <w:rsid w:val="00204565"/>
    <w:rsid w:val="00207055"/>
    <w:rsid w:val="002072E8"/>
    <w:rsid w:val="00207613"/>
    <w:rsid w:val="0020778B"/>
    <w:rsid w:val="00207DA5"/>
    <w:rsid w:val="00210EA1"/>
    <w:rsid w:val="002148FB"/>
    <w:rsid w:val="00214A8C"/>
    <w:rsid w:val="002155D4"/>
    <w:rsid w:val="0022198C"/>
    <w:rsid w:val="00223922"/>
    <w:rsid w:val="00223986"/>
    <w:rsid w:val="00223E74"/>
    <w:rsid w:val="00223F01"/>
    <w:rsid w:val="00223F56"/>
    <w:rsid w:val="00223F7A"/>
    <w:rsid w:val="00224832"/>
    <w:rsid w:val="00224C15"/>
    <w:rsid w:val="002256E1"/>
    <w:rsid w:val="00226DAF"/>
    <w:rsid w:val="00231874"/>
    <w:rsid w:val="00232B4E"/>
    <w:rsid w:val="002344F8"/>
    <w:rsid w:val="00234821"/>
    <w:rsid w:val="00235D16"/>
    <w:rsid w:val="002364EE"/>
    <w:rsid w:val="00236906"/>
    <w:rsid w:val="00236D0D"/>
    <w:rsid w:val="00241AC2"/>
    <w:rsid w:val="00242B15"/>
    <w:rsid w:val="0024441D"/>
    <w:rsid w:val="00245BCB"/>
    <w:rsid w:val="00246DC2"/>
    <w:rsid w:val="002471E0"/>
    <w:rsid w:val="0025065B"/>
    <w:rsid w:val="002510A8"/>
    <w:rsid w:val="00251376"/>
    <w:rsid w:val="002533BA"/>
    <w:rsid w:val="00254649"/>
    <w:rsid w:val="00254E43"/>
    <w:rsid w:val="00255285"/>
    <w:rsid w:val="002552A1"/>
    <w:rsid w:val="0025633F"/>
    <w:rsid w:val="00260F66"/>
    <w:rsid w:val="00261B2F"/>
    <w:rsid w:val="0026228F"/>
    <w:rsid w:val="00262632"/>
    <w:rsid w:val="00264076"/>
    <w:rsid w:val="00264AC8"/>
    <w:rsid w:val="00264AF0"/>
    <w:rsid w:val="002667AA"/>
    <w:rsid w:val="00267519"/>
    <w:rsid w:val="00267F7B"/>
    <w:rsid w:val="00271165"/>
    <w:rsid w:val="0027178F"/>
    <w:rsid w:val="00271AF1"/>
    <w:rsid w:val="00271C01"/>
    <w:rsid w:val="00271CF3"/>
    <w:rsid w:val="002737F4"/>
    <w:rsid w:val="002739B2"/>
    <w:rsid w:val="002758FB"/>
    <w:rsid w:val="00275E3B"/>
    <w:rsid w:val="002767EC"/>
    <w:rsid w:val="00276C00"/>
    <w:rsid w:val="00277FA5"/>
    <w:rsid w:val="0028009A"/>
    <w:rsid w:val="00280AE6"/>
    <w:rsid w:val="00282037"/>
    <w:rsid w:val="0028235C"/>
    <w:rsid w:val="00282CB9"/>
    <w:rsid w:val="002834DE"/>
    <w:rsid w:val="00284962"/>
    <w:rsid w:val="0028499E"/>
    <w:rsid w:val="00285078"/>
    <w:rsid w:val="00285F79"/>
    <w:rsid w:val="002875D4"/>
    <w:rsid w:val="00287920"/>
    <w:rsid w:val="00287F70"/>
    <w:rsid w:val="00290610"/>
    <w:rsid w:val="00291AB0"/>
    <w:rsid w:val="00292494"/>
    <w:rsid w:val="00293BB6"/>
    <w:rsid w:val="00294126"/>
    <w:rsid w:val="00294877"/>
    <w:rsid w:val="0029530C"/>
    <w:rsid w:val="00295691"/>
    <w:rsid w:val="00297744"/>
    <w:rsid w:val="00297C85"/>
    <w:rsid w:val="002A2C47"/>
    <w:rsid w:val="002A3BDD"/>
    <w:rsid w:val="002A3EA0"/>
    <w:rsid w:val="002A4DC7"/>
    <w:rsid w:val="002A50EC"/>
    <w:rsid w:val="002B3E02"/>
    <w:rsid w:val="002B67A9"/>
    <w:rsid w:val="002B7749"/>
    <w:rsid w:val="002B7D10"/>
    <w:rsid w:val="002B7DC2"/>
    <w:rsid w:val="002C138F"/>
    <w:rsid w:val="002C4BAC"/>
    <w:rsid w:val="002C7A57"/>
    <w:rsid w:val="002C7E79"/>
    <w:rsid w:val="002D0D37"/>
    <w:rsid w:val="002D1664"/>
    <w:rsid w:val="002D31D1"/>
    <w:rsid w:val="002D41DB"/>
    <w:rsid w:val="002D439E"/>
    <w:rsid w:val="002D59B9"/>
    <w:rsid w:val="002D6B2C"/>
    <w:rsid w:val="002D7B2F"/>
    <w:rsid w:val="002E0FE2"/>
    <w:rsid w:val="002E12EE"/>
    <w:rsid w:val="002E1828"/>
    <w:rsid w:val="002E1FB3"/>
    <w:rsid w:val="002E23C5"/>
    <w:rsid w:val="002E2C0C"/>
    <w:rsid w:val="002E42EA"/>
    <w:rsid w:val="002E5361"/>
    <w:rsid w:val="002E53B8"/>
    <w:rsid w:val="002E7C21"/>
    <w:rsid w:val="002F0DEE"/>
    <w:rsid w:val="002F2450"/>
    <w:rsid w:val="002F273C"/>
    <w:rsid w:val="002F315A"/>
    <w:rsid w:val="002F337F"/>
    <w:rsid w:val="002F5ABF"/>
    <w:rsid w:val="002F69E9"/>
    <w:rsid w:val="002F6D79"/>
    <w:rsid w:val="00300914"/>
    <w:rsid w:val="00300D47"/>
    <w:rsid w:val="00301ACC"/>
    <w:rsid w:val="00302B2B"/>
    <w:rsid w:val="00302ECB"/>
    <w:rsid w:val="0030331C"/>
    <w:rsid w:val="00303372"/>
    <w:rsid w:val="00303B13"/>
    <w:rsid w:val="00305F27"/>
    <w:rsid w:val="003068F0"/>
    <w:rsid w:val="00306EE1"/>
    <w:rsid w:val="00306FB8"/>
    <w:rsid w:val="003072DF"/>
    <w:rsid w:val="00311239"/>
    <w:rsid w:val="00312550"/>
    <w:rsid w:val="0031296E"/>
    <w:rsid w:val="003136E5"/>
    <w:rsid w:val="003145A0"/>
    <w:rsid w:val="00314B60"/>
    <w:rsid w:val="00316976"/>
    <w:rsid w:val="00316A4D"/>
    <w:rsid w:val="00316BF0"/>
    <w:rsid w:val="00316D42"/>
    <w:rsid w:val="00317331"/>
    <w:rsid w:val="0032007F"/>
    <w:rsid w:val="00320A81"/>
    <w:rsid w:val="00322289"/>
    <w:rsid w:val="00323D64"/>
    <w:rsid w:val="0032535E"/>
    <w:rsid w:val="0032560E"/>
    <w:rsid w:val="003256C6"/>
    <w:rsid w:val="00326B22"/>
    <w:rsid w:val="00327264"/>
    <w:rsid w:val="00327397"/>
    <w:rsid w:val="0033031E"/>
    <w:rsid w:val="003317FC"/>
    <w:rsid w:val="00331C27"/>
    <w:rsid w:val="00333B71"/>
    <w:rsid w:val="00333BAE"/>
    <w:rsid w:val="0033668E"/>
    <w:rsid w:val="003412C3"/>
    <w:rsid w:val="00341668"/>
    <w:rsid w:val="00341D95"/>
    <w:rsid w:val="00343836"/>
    <w:rsid w:val="00343F35"/>
    <w:rsid w:val="003446CB"/>
    <w:rsid w:val="003449CB"/>
    <w:rsid w:val="00344DC3"/>
    <w:rsid w:val="00350044"/>
    <w:rsid w:val="00350591"/>
    <w:rsid w:val="00350D8E"/>
    <w:rsid w:val="0035136B"/>
    <w:rsid w:val="00353CCB"/>
    <w:rsid w:val="003543F9"/>
    <w:rsid w:val="00354DEC"/>
    <w:rsid w:val="003550AA"/>
    <w:rsid w:val="00355E39"/>
    <w:rsid w:val="00355FE5"/>
    <w:rsid w:val="003562C9"/>
    <w:rsid w:val="0035714E"/>
    <w:rsid w:val="00360AFF"/>
    <w:rsid w:val="00360BE7"/>
    <w:rsid w:val="003615F8"/>
    <w:rsid w:val="00362269"/>
    <w:rsid w:val="003624D9"/>
    <w:rsid w:val="00363DBB"/>
    <w:rsid w:val="00364B61"/>
    <w:rsid w:val="00365563"/>
    <w:rsid w:val="00365FD5"/>
    <w:rsid w:val="00366A32"/>
    <w:rsid w:val="00367AF1"/>
    <w:rsid w:val="00370CC9"/>
    <w:rsid w:val="0037167E"/>
    <w:rsid w:val="0037207D"/>
    <w:rsid w:val="00372459"/>
    <w:rsid w:val="00372A8D"/>
    <w:rsid w:val="00374406"/>
    <w:rsid w:val="003753AD"/>
    <w:rsid w:val="0037607B"/>
    <w:rsid w:val="003766EB"/>
    <w:rsid w:val="003771A8"/>
    <w:rsid w:val="003803CF"/>
    <w:rsid w:val="0038390A"/>
    <w:rsid w:val="0038415B"/>
    <w:rsid w:val="0038549D"/>
    <w:rsid w:val="00386890"/>
    <w:rsid w:val="00390796"/>
    <w:rsid w:val="00390D22"/>
    <w:rsid w:val="00390D8A"/>
    <w:rsid w:val="003921BF"/>
    <w:rsid w:val="003933E2"/>
    <w:rsid w:val="00393C9B"/>
    <w:rsid w:val="0039482B"/>
    <w:rsid w:val="00395B05"/>
    <w:rsid w:val="00395B6C"/>
    <w:rsid w:val="00396019"/>
    <w:rsid w:val="00396D30"/>
    <w:rsid w:val="0039724A"/>
    <w:rsid w:val="00397821"/>
    <w:rsid w:val="003A0FC3"/>
    <w:rsid w:val="003A1F4F"/>
    <w:rsid w:val="003A2848"/>
    <w:rsid w:val="003A3204"/>
    <w:rsid w:val="003A3CC4"/>
    <w:rsid w:val="003A6375"/>
    <w:rsid w:val="003A6AC1"/>
    <w:rsid w:val="003B18B0"/>
    <w:rsid w:val="003B2B37"/>
    <w:rsid w:val="003B3B09"/>
    <w:rsid w:val="003B5A9E"/>
    <w:rsid w:val="003B5AA9"/>
    <w:rsid w:val="003B6D07"/>
    <w:rsid w:val="003B7BF5"/>
    <w:rsid w:val="003C15CD"/>
    <w:rsid w:val="003C2EDE"/>
    <w:rsid w:val="003C4DED"/>
    <w:rsid w:val="003C57E1"/>
    <w:rsid w:val="003C597E"/>
    <w:rsid w:val="003C5C51"/>
    <w:rsid w:val="003C5FF8"/>
    <w:rsid w:val="003D039A"/>
    <w:rsid w:val="003D0502"/>
    <w:rsid w:val="003D1DEB"/>
    <w:rsid w:val="003D231C"/>
    <w:rsid w:val="003D5526"/>
    <w:rsid w:val="003D5646"/>
    <w:rsid w:val="003D6361"/>
    <w:rsid w:val="003D7C76"/>
    <w:rsid w:val="003D7E41"/>
    <w:rsid w:val="003E3801"/>
    <w:rsid w:val="003E5917"/>
    <w:rsid w:val="003E6478"/>
    <w:rsid w:val="003F0574"/>
    <w:rsid w:val="003F1072"/>
    <w:rsid w:val="003F17CE"/>
    <w:rsid w:val="003F198C"/>
    <w:rsid w:val="003F28D7"/>
    <w:rsid w:val="003F3D1B"/>
    <w:rsid w:val="003F4246"/>
    <w:rsid w:val="003F454C"/>
    <w:rsid w:val="003F797D"/>
    <w:rsid w:val="003F7E4A"/>
    <w:rsid w:val="00400717"/>
    <w:rsid w:val="0040074B"/>
    <w:rsid w:val="00402F4E"/>
    <w:rsid w:val="00403420"/>
    <w:rsid w:val="00403FD4"/>
    <w:rsid w:val="00407C50"/>
    <w:rsid w:val="00410953"/>
    <w:rsid w:val="004111AD"/>
    <w:rsid w:val="004122EE"/>
    <w:rsid w:val="00413316"/>
    <w:rsid w:val="004167CF"/>
    <w:rsid w:val="00416EBA"/>
    <w:rsid w:val="00420DE6"/>
    <w:rsid w:val="0042146D"/>
    <w:rsid w:val="00421504"/>
    <w:rsid w:val="00421B52"/>
    <w:rsid w:val="00422998"/>
    <w:rsid w:val="00422D9E"/>
    <w:rsid w:val="00422E56"/>
    <w:rsid w:val="00425EFF"/>
    <w:rsid w:val="00427BFF"/>
    <w:rsid w:val="004333AF"/>
    <w:rsid w:val="00435BB5"/>
    <w:rsid w:val="0043633F"/>
    <w:rsid w:val="004368E4"/>
    <w:rsid w:val="00436AF5"/>
    <w:rsid w:val="00436B80"/>
    <w:rsid w:val="00436F94"/>
    <w:rsid w:val="00437160"/>
    <w:rsid w:val="004372E2"/>
    <w:rsid w:val="0044020A"/>
    <w:rsid w:val="004405EE"/>
    <w:rsid w:val="00440760"/>
    <w:rsid w:val="0044088B"/>
    <w:rsid w:val="00442226"/>
    <w:rsid w:val="00443D89"/>
    <w:rsid w:val="00444100"/>
    <w:rsid w:val="004449B0"/>
    <w:rsid w:val="00445847"/>
    <w:rsid w:val="004472FF"/>
    <w:rsid w:val="00447FC0"/>
    <w:rsid w:val="00450267"/>
    <w:rsid w:val="0045128D"/>
    <w:rsid w:val="0045224C"/>
    <w:rsid w:val="004523CC"/>
    <w:rsid w:val="00453082"/>
    <w:rsid w:val="0045567F"/>
    <w:rsid w:val="004562F5"/>
    <w:rsid w:val="004571E0"/>
    <w:rsid w:val="0045744D"/>
    <w:rsid w:val="004608A2"/>
    <w:rsid w:val="004609F5"/>
    <w:rsid w:val="00460ACF"/>
    <w:rsid w:val="00462238"/>
    <w:rsid w:val="00463FEB"/>
    <w:rsid w:val="00464125"/>
    <w:rsid w:val="004644FF"/>
    <w:rsid w:val="00464679"/>
    <w:rsid w:val="0046487A"/>
    <w:rsid w:val="00465AC4"/>
    <w:rsid w:val="00466B3C"/>
    <w:rsid w:val="00466F0A"/>
    <w:rsid w:val="004674B2"/>
    <w:rsid w:val="00467A86"/>
    <w:rsid w:val="00467B4E"/>
    <w:rsid w:val="00470E00"/>
    <w:rsid w:val="00472100"/>
    <w:rsid w:val="004725DF"/>
    <w:rsid w:val="004726AE"/>
    <w:rsid w:val="00473435"/>
    <w:rsid w:val="004740F6"/>
    <w:rsid w:val="0047422B"/>
    <w:rsid w:val="00475EB8"/>
    <w:rsid w:val="0047708C"/>
    <w:rsid w:val="00477A76"/>
    <w:rsid w:val="00481AD1"/>
    <w:rsid w:val="004826AE"/>
    <w:rsid w:val="00482A57"/>
    <w:rsid w:val="00482F18"/>
    <w:rsid w:val="0048335F"/>
    <w:rsid w:val="0048372F"/>
    <w:rsid w:val="00486DAB"/>
    <w:rsid w:val="004872FA"/>
    <w:rsid w:val="004909E1"/>
    <w:rsid w:val="00490B89"/>
    <w:rsid w:val="004911C0"/>
    <w:rsid w:val="004911F9"/>
    <w:rsid w:val="00492F59"/>
    <w:rsid w:val="004945B6"/>
    <w:rsid w:val="0049462D"/>
    <w:rsid w:val="004952C6"/>
    <w:rsid w:val="0049659C"/>
    <w:rsid w:val="004965A2"/>
    <w:rsid w:val="004968DC"/>
    <w:rsid w:val="004969BA"/>
    <w:rsid w:val="00497618"/>
    <w:rsid w:val="004A03EE"/>
    <w:rsid w:val="004A06B2"/>
    <w:rsid w:val="004A0E1B"/>
    <w:rsid w:val="004A1A85"/>
    <w:rsid w:val="004A1ECE"/>
    <w:rsid w:val="004A38D1"/>
    <w:rsid w:val="004A3FF0"/>
    <w:rsid w:val="004A4091"/>
    <w:rsid w:val="004A434E"/>
    <w:rsid w:val="004A53E5"/>
    <w:rsid w:val="004A5708"/>
    <w:rsid w:val="004B0438"/>
    <w:rsid w:val="004B09FB"/>
    <w:rsid w:val="004B3EB4"/>
    <w:rsid w:val="004B5299"/>
    <w:rsid w:val="004B6FBC"/>
    <w:rsid w:val="004B7E49"/>
    <w:rsid w:val="004B7E76"/>
    <w:rsid w:val="004C0181"/>
    <w:rsid w:val="004C0D0D"/>
    <w:rsid w:val="004C12E8"/>
    <w:rsid w:val="004C17BC"/>
    <w:rsid w:val="004C26DF"/>
    <w:rsid w:val="004C4837"/>
    <w:rsid w:val="004C715C"/>
    <w:rsid w:val="004D0F14"/>
    <w:rsid w:val="004D1AEB"/>
    <w:rsid w:val="004D3D2B"/>
    <w:rsid w:val="004D3FC2"/>
    <w:rsid w:val="004D40EF"/>
    <w:rsid w:val="004D54E7"/>
    <w:rsid w:val="004D5666"/>
    <w:rsid w:val="004E112B"/>
    <w:rsid w:val="004E19D9"/>
    <w:rsid w:val="004E2875"/>
    <w:rsid w:val="004E2AE6"/>
    <w:rsid w:val="004E4E41"/>
    <w:rsid w:val="004E5E73"/>
    <w:rsid w:val="004E607A"/>
    <w:rsid w:val="004E6328"/>
    <w:rsid w:val="004E6B6C"/>
    <w:rsid w:val="004E7612"/>
    <w:rsid w:val="004F0259"/>
    <w:rsid w:val="004F0D7E"/>
    <w:rsid w:val="004F1127"/>
    <w:rsid w:val="004F169D"/>
    <w:rsid w:val="004F1E90"/>
    <w:rsid w:val="004F3ABF"/>
    <w:rsid w:val="004F3D25"/>
    <w:rsid w:val="004F4286"/>
    <w:rsid w:val="004F6F56"/>
    <w:rsid w:val="00502998"/>
    <w:rsid w:val="005035F3"/>
    <w:rsid w:val="00503947"/>
    <w:rsid w:val="00503CC5"/>
    <w:rsid w:val="00505261"/>
    <w:rsid w:val="00505C95"/>
    <w:rsid w:val="00505DAA"/>
    <w:rsid w:val="005065FF"/>
    <w:rsid w:val="00510342"/>
    <w:rsid w:val="005117D1"/>
    <w:rsid w:val="00512270"/>
    <w:rsid w:val="005172AE"/>
    <w:rsid w:val="00520368"/>
    <w:rsid w:val="0052142B"/>
    <w:rsid w:val="00521E9B"/>
    <w:rsid w:val="00522680"/>
    <w:rsid w:val="0052416D"/>
    <w:rsid w:val="005243ED"/>
    <w:rsid w:val="005244D2"/>
    <w:rsid w:val="0052518F"/>
    <w:rsid w:val="005313B1"/>
    <w:rsid w:val="00534567"/>
    <w:rsid w:val="0053471D"/>
    <w:rsid w:val="0053589E"/>
    <w:rsid w:val="00535C04"/>
    <w:rsid w:val="00535FB7"/>
    <w:rsid w:val="0054075A"/>
    <w:rsid w:val="005430A8"/>
    <w:rsid w:val="00544059"/>
    <w:rsid w:val="005441FB"/>
    <w:rsid w:val="0054436F"/>
    <w:rsid w:val="00544BDB"/>
    <w:rsid w:val="00545776"/>
    <w:rsid w:val="00546EEE"/>
    <w:rsid w:val="005477C8"/>
    <w:rsid w:val="00547B9C"/>
    <w:rsid w:val="00547BC6"/>
    <w:rsid w:val="00547D74"/>
    <w:rsid w:val="00550783"/>
    <w:rsid w:val="0055187E"/>
    <w:rsid w:val="00551FEF"/>
    <w:rsid w:val="00552B64"/>
    <w:rsid w:val="00552D1F"/>
    <w:rsid w:val="00554F38"/>
    <w:rsid w:val="0055616E"/>
    <w:rsid w:val="00556A16"/>
    <w:rsid w:val="00557C5F"/>
    <w:rsid w:val="00560343"/>
    <w:rsid w:val="00560844"/>
    <w:rsid w:val="00560D88"/>
    <w:rsid w:val="00560EE7"/>
    <w:rsid w:val="005617FE"/>
    <w:rsid w:val="005662F6"/>
    <w:rsid w:val="00566832"/>
    <w:rsid w:val="00566A11"/>
    <w:rsid w:val="00566C52"/>
    <w:rsid w:val="00566F89"/>
    <w:rsid w:val="00572B7D"/>
    <w:rsid w:val="0057425E"/>
    <w:rsid w:val="00575D83"/>
    <w:rsid w:val="00575F71"/>
    <w:rsid w:val="00576746"/>
    <w:rsid w:val="00580199"/>
    <w:rsid w:val="00580E57"/>
    <w:rsid w:val="00581533"/>
    <w:rsid w:val="005822A2"/>
    <w:rsid w:val="005872F1"/>
    <w:rsid w:val="00590407"/>
    <w:rsid w:val="005923C2"/>
    <w:rsid w:val="005956B0"/>
    <w:rsid w:val="005A05B6"/>
    <w:rsid w:val="005A2D75"/>
    <w:rsid w:val="005A2F42"/>
    <w:rsid w:val="005A3093"/>
    <w:rsid w:val="005A48C1"/>
    <w:rsid w:val="005A5C91"/>
    <w:rsid w:val="005A6ED8"/>
    <w:rsid w:val="005A73CB"/>
    <w:rsid w:val="005B0FA7"/>
    <w:rsid w:val="005B2DC2"/>
    <w:rsid w:val="005B39CF"/>
    <w:rsid w:val="005B4F53"/>
    <w:rsid w:val="005B50C0"/>
    <w:rsid w:val="005B563F"/>
    <w:rsid w:val="005B5A98"/>
    <w:rsid w:val="005B652D"/>
    <w:rsid w:val="005B6840"/>
    <w:rsid w:val="005C13C3"/>
    <w:rsid w:val="005C1B9E"/>
    <w:rsid w:val="005C21B6"/>
    <w:rsid w:val="005C2FD8"/>
    <w:rsid w:val="005C4190"/>
    <w:rsid w:val="005C4286"/>
    <w:rsid w:val="005C4594"/>
    <w:rsid w:val="005C4F7B"/>
    <w:rsid w:val="005C588C"/>
    <w:rsid w:val="005C70A8"/>
    <w:rsid w:val="005C793F"/>
    <w:rsid w:val="005C7B8D"/>
    <w:rsid w:val="005C7E90"/>
    <w:rsid w:val="005D0299"/>
    <w:rsid w:val="005D0F39"/>
    <w:rsid w:val="005D1280"/>
    <w:rsid w:val="005E1C94"/>
    <w:rsid w:val="005E1D21"/>
    <w:rsid w:val="005E4146"/>
    <w:rsid w:val="005E41B9"/>
    <w:rsid w:val="005E5E9F"/>
    <w:rsid w:val="005E74D5"/>
    <w:rsid w:val="005E76A6"/>
    <w:rsid w:val="005F1615"/>
    <w:rsid w:val="005F224E"/>
    <w:rsid w:val="005F2AE5"/>
    <w:rsid w:val="005F2E78"/>
    <w:rsid w:val="005F43D7"/>
    <w:rsid w:val="005F44A2"/>
    <w:rsid w:val="005F7E25"/>
    <w:rsid w:val="00603A0E"/>
    <w:rsid w:val="00603B6E"/>
    <w:rsid w:val="00604A09"/>
    <w:rsid w:val="00611C6A"/>
    <w:rsid w:val="00612A86"/>
    <w:rsid w:val="00613563"/>
    <w:rsid w:val="00613608"/>
    <w:rsid w:val="006142E6"/>
    <w:rsid w:val="00614BDC"/>
    <w:rsid w:val="00615524"/>
    <w:rsid w:val="00615CFD"/>
    <w:rsid w:val="00622EB3"/>
    <w:rsid w:val="00623194"/>
    <w:rsid w:val="00624F23"/>
    <w:rsid w:val="00625D6F"/>
    <w:rsid w:val="006264D2"/>
    <w:rsid w:val="006269F0"/>
    <w:rsid w:val="00627B68"/>
    <w:rsid w:val="00627E6F"/>
    <w:rsid w:val="00630E9B"/>
    <w:rsid w:val="0063354D"/>
    <w:rsid w:val="006336FD"/>
    <w:rsid w:val="00633C0B"/>
    <w:rsid w:val="0063476D"/>
    <w:rsid w:val="0063496B"/>
    <w:rsid w:val="00634D88"/>
    <w:rsid w:val="00634E20"/>
    <w:rsid w:val="00636247"/>
    <w:rsid w:val="006368CB"/>
    <w:rsid w:val="00636F2B"/>
    <w:rsid w:val="006375CB"/>
    <w:rsid w:val="006400AB"/>
    <w:rsid w:val="0064136D"/>
    <w:rsid w:val="00643A72"/>
    <w:rsid w:val="00643EFA"/>
    <w:rsid w:val="006518E3"/>
    <w:rsid w:val="00651B36"/>
    <w:rsid w:val="00652C5F"/>
    <w:rsid w:val="0065666E"/>
    <w:rsid w:val="00656890"/>
    <w:rsid w:val="006579F7"/>
    <w:rsid w:val="006612E1"/>
    <w:rsid w:val="00661311"/>
    <w:rsid w:val="006616FB"/>
    <w:rsid w:val="00661B4E"/>
    <w:rsid w:val="0066256E"/>
    <w:rsid w:val="00662B6C"/>
    <w:rsid w:val="00664EA1"/>
    <w:rsid w:val="006730CA"/>
    <w:rsid w:val="00673282"/>
    <w:rsid w:val="006737A6"/>
    <w:rsid w:val="00673B9F"/>
    <w:rsid w:val="006750E3"/>
    <w:rsid w:val="00675301"/>
    <w:rsid w:val="00675A75"/>
    <w:rsid w:val="006779FB"/>
    <w:rsid w:val="00685759"/>
    <w:rsid w:val="00690047"/>
    <w:rsid w:val="0069167C"/>
    <w:rsid w:val="00694ACA"/>
    <w:rsid w:val="006956BF"/>
    <w:rsid w:val="00696419"/>
    <w:rsid w:val="00697968"/>
    <w:rsid w:val="006A169E"/>
    <w:rsid w:val="006A2C66"/>
    <w:rsid w:val="006A4D62"/>
    <w:rsid w:val="006A5A54"/>
    <w:rsid w:val="006B0246"/>
    <w:rsid w:val="006B0E1D"/>
    <w:rsid w:val="006B1201"/>
    <w:rsid w:val="006B1AC0"/>
    <w:rsid w:val="006B1C03"/>
    <w:rsid w:val="006B221F"/>
    <w:rsid w:val="006B2E12"/>
    <w:rsid w:val="006B3D7B"/>
    <w:rsid w:val="006B6663"/>
    <w:rsid w:val="006B7402"/>
    <w:rsid w:val="006C040A"/>
    <w:rsid w:val="006C1239"/>
    <w:rsid w:val="006C397C"/>
    <w:rsid w:val="006C4572"/>
    <w:rsid w:val="006C4C2F"/>
    <w:rsid w:val="006C4C94"/>
    <w:rsid w:val="006C5C91"/>
    <w:rsid w:val="006C63D2"/>
    <w:rsid w:val="006C7D97"/>
    <w:rsid w:val="006D1E3D"/>
    <w:rsid w:val="006D3664"/>
    <w:rsid w:val="006D47F3"/>
    <w:rsid w:val="006D55C2"/>
    <w:rsid w:val="006D6C57"/>
    <w:rsid w:val="006D7B5E"/>
    <w:rsid w:val="006E04E7"/>
    <w:rsid w:val="006E0AFF"/>
    <w:rsid w:val="006E11A7"/>
    <w:rsid w:val="006E16C6"/>
    <w:rsid w:val="006E1C55"/>
    <w:rsid w:val="006E29F5"/>
    <w:rsid w:val="006E3AC8"/>
    <w:rsid w:val="006E41C6"/>
    <w:rsid w:val="006E4DB4"/>
    <w:rsid w:val="006E727A"/>
    <w:rsid w:val="006E7A0B"/>
    <w:rsid w:val="006F0E42"/>
    <w:rsid w:val="006F3057"/>
    <w:rsid w:val="006F3497"/>
    <w:rsid w:val="006F3E57"/>
    <w:rsid w:val="006F3ED9"/>
    <w:rsid w:val="00701FF5"/>
    <w:rsid w:val="00703363"/>
    <w:rsid w:val="007034E7"/>
    <w:rsid w:val="00703516"/>
    <w:rsid w:val="00703F83"/>
    <w:rsid w:val="00704A6E"/>
    <w:rsid w:val="0070574D"/>
    <w:rsid w:val="00705C6D"/>
    <w:rsid w:val="00706A49"/>
    <w:rsid w:val="00710AF5"/>
    <w:rsid w:val="00710E7C"/>
    <w:rsid w:val="00712389"/>
    <w:rsid w:val="00712879"/>
    <w:rsid w:val="00714047"/>
    <w:rsid w:val="00714A3A"/>
    <w:rsid w:val="00720E41"/>
    <w:rsid w:val="0072156A"/>
    <w:rsid w:val="0072235C"/>
    <w:rsid w:val="007229C7"/>
    <w:rsid w:val="00722A2D"/>
    <w:rsid w:val="0072445C"/>
    <w:rsid w:val="007272CA"/>
    <w:rsid w:val="00727752"/>
    <w:rsid w:val="00727BCA"/>
    <w:rsid w:val="007303B9"/>
    <w:rsid w:val="007324BC"/>
    <w:rsid w:val="00733125"/>
    <w:rsid w:val="00733281"/>
    <w:rsid w:val="007337B5"/>
    <w:rsid w:val="007347A2"/>
    <w:rsid w:val="00735850"/>
    <w:rsid w:val="00735D58"/>
    <w:rsid w:val="00740292"/>
    <w:rsid w:val="007418F8"/>
    <w:rsid w:val="00742270"/>
    <w:rsid w:val="00742B43"/>
    <w:rsid w:val="00742F25"/>
    <w:rsid w:val="007436CE"/>
    <w:rsid w:val="0074463D"/>
    <w:rsid w:val="0074469A"/>
    <w:rsid w:val="00747127"/>
    <w:rsid w:val="00750FFC"/>
    <w:rsid w:val="007526AA"/>
    <w:rsid w:val="007526FE"/>
    <w:rsid w:val="007538F5"/>
    <w:rsid w:val="00753B02"/>
    <w:rsid w:val="00753C66"/>
    <w:rsid w:val="00753EA2"/>
    <w:rsid w:val="00754A30"/>
    <w:rsid w:val="0075548E"/>
    <w:rsid w:val="007561ED"/>
    <w:rsid w:val="00756397"/>
    <w:rsid w:val="007572D7"/>
    <w:rsid w:val="00757CA0"/>
    <w:rsid w:val="0076119F"/>
    <w:rsid w:val="00761A41"/>
    <w:rsid w:val="007627B5"/>
    <w:rsid w:val="00763EC1"/>
    <w:rsid w:val="00765584"/>
    <w:rsid w:val="007673C4"/>
    <w:rsid w:val="0077076F"/>
    <w:rsid w:val="00772F80"/>
    <w:rsid w:val="00773397"/>
    <w:rsid w:val="007742CE"/>
    <w:rsid w:val="007762CD"/>
    <w:rsid w:val="00776A09"/>
    <w:rsid w:val="007771A6"/>
    <w:rsid w:val="0077734C"/>
    <w:rsid w:val="00777A1A"/>
    <w:rsid w:val="007842B6"/>
    <w:rsid w:val="00784AB2"/>
    <w:rsid w:val="007868F1"/>
    <w:rsid w:val="0078721E"/>
    <w:rsid w:val="00790314"/>
    <w:rsid w:val="0079170C"/>
    <w:rsid w:val="00792231"/>
    <w:rsid w:val="0079256E"/>
    <w:rsid w:val="007966EB"/>
    <w:rsid w:val="007A057F"/>
    <w:rsid w:val="007A0D1E"/>
    <w:rsid w:val="007A421B"/>
    <w:rsid w:val="007A4B17"/>
    <w:rsid w:val="007A5019"/>
    <w:rsid w:val="007A6F56"/>
    <w:rsid w:val="007A76B1"/>
    <w:rsid w:val="007B0E03"/>
    <w:rsid w:val="007B17FA"/>
    <w:rsid w:val="007B2FE4"/>
    <w:rsid w:val="007B48A7"/>
    <w:rsid w:val="007B49CF"/>
    <w:rsid w:val="007B4BDD"/>
    <w:rsid w:val="007B5F8A"/>
    <w:rsid w:val="007B698C"/>
    <w:rsid w:val="007C064D"/>
    <w:rsid w:val="007C0B27"/>
    <w:rsid w:val="007C17F3"/>
    <w:rsid w:val="007C467B"/>
    <w:rsid w:val="007C51DC"/>
    <w:rsid w:val="007C5439"/>
    <w:rsid w:val="007C5939"/>
    <w:rsid w:val="007C76C5"/>
    <w:rsid w:val="007D010A"/>
    <w:rsid w:val="007D01DE"/>
    <w:rsid w:val="007D13B3"/>
    <w:rsid w:val="007D262A"/>
    <w:rsid w:val="007D3098"/>
    <w:rsid w:val="007D5122"/>
    <w:rsid w:val="007D577D"/>
    <w:rsid w:val="007D5872"/>
    <w:rsid w:val="007D6845"/>
    <w:rsid w:val="007E0FC9"/>
    <w:rsid w:val="007E1421"/>
    <w:rsid w:val="007E2606"/>
    <w:rsid w:val="007E279C"/>
    <w:rsid w:val="007E4187"/>
    <w:rsid w:val="007E42E2"/>
    <w:rsid w:val="007E50B0"/>
    <w:rsid w:val="007E5100"/>
    <w:rsid w:val="007F02F0"/>
    <w:rsid w:val="007F054E"/>
    <w:rsid w:val="007F0742"/>
    <w:rsid w:val="007F1358"/>
    <w:rsid w:val="007F1631"/>
    <w:rsid w:val="007F4FC2"/>
    <w:rsid w:val="007F54D8"/>
    <w:rsid w:val="007F64F5"/>
    <w:rsid w:val="007F6D8D"/>
    <w:rsid w:val="007F73DB"/>
    <w:rsid w:val="007F741C"/>
    <w:rsid w:val="007F78BF"/>
    <w:rsid w:val="00801DE7"/>
    <w:rsid w:val="00802142"/>
    <w:rsid w:val="00804764"/>
    <w:rsid w:val="00804B7F"/>
    <w:rsid w:val="00805267"/>
    <w:rsid w:val="008054ED"/>
    <w:rsid w:val="008073CC"/>
    <w:rsid w:val="00810314"/>
    <w:rsid w:val="0081350A"/>
    <w:rsid w:val="008200F4"/>
    <w:rsid w:val="0082093B"/>
    <w:rsid w:val="00821D6D"/>
    <w:rsid w:val="00821F9B"/>
    <w:rsid w:val="00822252"/>
    <w:rsid w:val="0082578C"/>
    <w:rsid w:val="00825C38"/>
    <w:rsid w:val="00826920"/>
    <w:rsid w:val="00826D7C"/>
    <w:rsid w:val="00827623"/>
    <w:rsid w:val="00830A38"/>
    <w:rsid w:val="0083256E"/>
    <w:rsid w:val="0083289A"/>
    <w:rsid w:val="00834626"/>
    <w:rsid w:val="00835BE9"/>
    <w:rsid w:val="00837413"/>
    <w:rsid w:val="00841EAA"/>
    <w:rsid w:val="008425D2"/>
    <w:rsid w:val="00843321"/>
    <w:rsid w:val="008433BA"/>
    <w:rsid w:val="008435F7"/>
    <w:rsid w:val="008447A1"/>
    <w:rsid w:val="00845207"/>
    <w:rsid w:val="0084635E"/>
    <w:rsid w:val="008536F1"/>
    <w:rsid w:val="0085475F"/>
    <w:rsid w:val="00854A43"/>
    <w:rsid w:val="00855209"/>
    <w:rsid w:val="008564BE"/>
    <w:rsid w:val="00856845"/>
    <w:rsid w:val="008568F4"/>
    <w:rsid w:val="00856F6C"/>
    <w:rsid w:val="00860A53"/>
    <w:rsid w:val="00861428"/>
    <w:rsid w:val="00861B55"/>
    <w:rsid w:val="00861BA4"/>
    <w:rsid w:val="00861CF4"/>
    <w:rsid w:val="00863486"/>
    <w:rsid w:val="00863E87"/>
    <w:rsid w:val="008669CD"/>
    <w:rsid w:val="0086712B"/>
    <w:rsid w:val="00867D07"/>
    <w:rsid w:val="00870529"/>
    <w:rsid w:val="00870F5A"/>
    <w:rsid w:val="00871057"/>
    <w:rsid w:val="0087244E"/>
    <w:rsid w:val="0087428F"/>
    <w:rsid w:val="008748E9"/>
    <w:rsid w:val="00874B51"/>
    <w:rsid w:val="008750EC"/>
    <w:rsid w:val="00880961"/>
    <w:rsid w:val="00885F80"/>
    <w:rsid w:val="00886866"/>
    <w:rsid w:val="00890565"/>
    <w:rsid w:val="00890D8C"/>
    <w:rsid w:val="0089157A"/>
    <w:rsid w:val="00891C90"/>
    <w:rsid w:val="00893853"/>
    <w:rsid w:val="00893916"/>
    <w:rsid w:val="00894346"/>
    <w:rsid w:val="00895C7B"/>
    <w:rsid w:val="00897085"/>
    <w:rsid w:val="008A00E9"/>
    <w:rsid w:val="008A256D"/>
    <w:rsid w:val="008A2C29"/>
    <w:rsid w:val="008A32DE"/>
    <w:rsid w:val="008A4063"/>
    <w:rsid w:val="008A4193"/>
    <w:rsid w:val="008A4C62"/>
    <w:rsid w:val="008B1073"/>
    <w:rsid w:val="008B12D2"/>
    <w:rsid w:val="008B1462"/>
    <w:rsid w:val="008B187B"/>
    <w:rsid w:val="008B1B7C"/>
    <w:rsid w:val="008B2302"/>
    <w:rsid w:val="008B372E"/>
    <w:rsid w:val="008B3943"/>
    <w:rsid w:val="008B585C"/>
    <w:rsid w:val="008B5B99"/>
    <w:rsid w:val="008B6BDE"/>
    <w:rsid w:val="008C003D"/>
    <w:rsid w:val="008C0E51"/>
    <w:rsid w:val="008C2A28"/>
    <w:rsid w:val="008C2E41"/>
    <w:rsid w:val="008C3906"/>
    <w:rsid w:val="008C4D21"/>
    <w:rsid w:val="008C4DE9"/>
    <w:rsid w:val="008C7560"/>
    <w:rsid w:val="008C79AE"/>
    <w:rsid w:val="008C79E5"/>
    <w:rsid w:val="008D0458"/>
    <w:rsid w:val="008D0A92"/>
    <w:rsid w:val="008D0C6B"/>
    <w:rsid w:val="008D401C"/>
    <w:rsid w:val="008D51AB"/>
    <w:rsid w:val="008D58AE"/>
    <w:rsid w:val="008D5A9F"/>
    <w:rsid w:val="008D66A0"/>
    <w:rsid w:val="008E4360"/>
    <w:rsid w:val="008E45DE"/>
    <w:rsid w:val="008E6454"/>
    <w:rsid w:val="008E6D66"/>
    <w:rsid w:val="008E6FA6"/>
    <w:rsid w:val="008E7DEE"/>
    <w:rsid w:val="008E7FFD"/>
    <w:rsid w:val="008F0769"/>
    <w:rsid w:val="008F1FCD"/>
    <w:rsid w:val="008F2550"/>
    <w:rsid w:val="008F393B"/>
    <w:rsid w:val="008F4B89"/>
    <w:rsid w:val="008F5128"/>
    <w:rsid w:val="008F5E1C"/>
    <w:rsid w:val="008F5FC5"/>
    <w:rsid w:val="008F6071"/>
    <w:rsid w:val="008F72DF"/>
    <w:rsid w:val="008F7A68"/>
    <w:rsid w:val="009014FE"/>
    <w:rsid w:val="009017F2"/>
    <w:rsid w:val="009031B7"/>
    <w:rsid w:val="0090333D"/>
    <w:rsid w:val="00903742"/>
    <w:rsid w:val="009038BA"/>
    <w:rsid w:val="00904A89"/>
    <w:rsid w:val="00905905"/>
    <w:rsid w:val="0090594B"/>
    <w:rsid w:val="00910FDB"/>
    <w:rsid w:val="009113D6"/>
    <w:rsid w:val="00911C69"/>
    <w:rsid w:val="00912519"/>
    <w:rsid w:val="00913186"/>
    <w:rsid w:val="009133AB"/>
    <w:rsid w:val="00913971"/>
    <w:rsid w:val="00914604"/>
    <w:rsid w:val="00914ED5"/>
    <w:rsid w:val="0091561D"/>
    <w:rsid w:val="00917B0A"/>
    <w:rsid w:val="0092101C"/>
    <w:rsid w:val="0092109D"/>
    <w:rsid w:val="0092174C"/>
    <w:rsid w:val="009223CE"/>
    <w:rsid w:val="00922C35"/>
    <w:rsid w:val="00924521"/>
    <w:rsid w:val="0092615D"/>
    <w:rsid w:val="009268CA"/>
    <w:rsid w:val="00926ADD"/>
    <w:rsid w:val="00927E43"/>
    <w:rsid w:val="00930AB7"/>
    <w:rsid w:val="009323F7"/>
    <w:rsid w:val="00932A74"/>
    <w:rsid w:val="00932D30"/>
    <w:rsid w:val="00934DA3"/>
    <w:rsid w:val="009362BB"/>
    <w:rsid w:val="00936B1D"/>
    <w:rsid w:val="00936BE2"/>
    <w:rsid w:val="00936EBB"/>
    <w:rsid w:val="009378E3"/>
    <w:rsid w:val="00940AFA"/>
    <w:rsid w:val="009424CE"/>
    <w:rsid w:val="009430FF"/>
    <w:rsid w:val="00943675"/>
    <w:rsid w:val="00945B05"/>
    <w:rsid w:val="0094741E"/>
    <w:rsid w:val="0094759A"/>
    <w:rsid w:val="009509EC"/>
    <w:rsid w:val="00950BFC"/>
    <w:rsid w:val="00950C9E"/>
    <w:rsid w:val="00951709"/>
    <w:rsid w:val="00952B19"/>
    <w:rsid w:val="00953A00"/>
    <w:rsid w:val="00954275"/>
    <w:rsid w:val="00954987"/>
    <w:rsid w:val="00954A7C"/>
    <w:rsid w:val="00954CDF"/>
    <w:rsid w:val="00955899"/>
    <w:rsid w:val="00955ADE"/>
    <w:rsid w:val="00956A3B"/>
    <w:rsid w:val="0095700D"/>
    <w:rsid w:val="0095757B"/>
    <w:rsid w:val="009575CD"/>
    <w:rsid w:val="00957AA1"/>
    <w:rsid w:val="00957B27"/>
    <w:rsid w:val="00961935"/>
    <w:rsid w:val="00962403"/>
    <w:rsid w:val="0096526E"/>
    <w:rsid w:val="00966843"/>
    <w:rsid w:val="00967AB0"/>
    <w:rsid w:val="00967C08"/>
    <w:rsid w:val="00970CC0"/>
    <w:rsid w:val="00975290"/>
    <w:rsid w:val="00975981"/>
    <w:rsid w:val="0097690D"/>
    <w:rsid w:val="009773E8"/>
    <w:rsid w:val="0098024D"/>
    <w:rsid w:val="009830CF"/>
    <w:rsid w:val="00983130"/>
    <w:rsid w:val="009851F5"/>
    <w:rsid w:val="0098578D"/>
    <w:rsid w:val="00986454"/>
    <w:rsid w:val="0098649B"/>
    <w:rsid w:val="00986A25"/>
    <w:rsid w:val="009873F0"/>
    <w:rsid w:val="00987D36"/>
    <w:rsid w:val="00990537"/>
    <w:rsid w:val="0099264C"/>
    <w:rsid w:val="00994771"/>
    <w:rsid w:val="0099565C"/>
    <w:rsid w:val="00997974"/>
    <w:rsid w:val="009A05AE"/>
    <w:rsid w:val="009A08FB"/>
    <w:rsid w:val="009A0BCF"/>
    <w:rsid w:val="009A0D4A"/>
    <w:rsid w:val="009A1184"/>
    <w:rsid w:val="009A2894"/>
    <w:rsid w:val="009A2DFE"/>
    <w:rsid w:val="009A3837"/>
    <w:rsid w:val="009A6A0A"/>
    <w:rsid w:val="009A6C7E"/>
    <w:rsid w:val="009B010B"/>
    <w:rsid w:val="009B0E03"/>
    <w:rsid w:val="009B1049"/>
    <w:rsid w:val="009B29B9"/>
    <w:rsid w:val="009B2C6C"/>
    <w:rsid w:val="009B3495"/>
    <w:rsid w:val="009B6539"/>
    <w:rsid w:val="009C0100"/>
    <w:rsid w:val="009C210A"/>
    <w:rsid w:val="009C3EAC"/>
    <w:rsid w:val="009C405C"/>
    <w:rsid w:val="009C49B3"/>
    <w:rsid w:val="009C4D8A"/>
    <w:rsid w:val="009C4E02"/>
    <w:rsid w:val="009C5065"/>
    <w:rsid w:val="009C6156"/>
    <w:rsid w:val="009D098F"/>
    <w:rsid w:val="009D1D9B"/>
    <w:rsid w:val="009D28DE"/>
    <w:rsid w:val="009D3D99"/>
    <w:rsid w:val="009D4092"/>
    <w:rsid w:val="009D724F"/>
    <w:rsid w:val="009D7BD3"/>
    <w:rsid w:val="009D7F06"/>
    <w:rsid w:val="009E13D0"/>
    <w:rsid w:val="009E1AAB"/>
    <w:rsid w:val="009E2FBF"/>
    <w:rsid w:val="009E341C"/>
    <w:rsid w:val="009E3A9C"/>
    <w:rsid w:val="009E6014"/>
    <w:rsid w:val="009E6032"/>
    <w:rsid w:val="009F037E"/>
    <w:rsid w:val="009F1D26"/>
    <w:rsid w:val="009F33C8"/>
    <w:rsid w:val="009F735B"/>
    <w:rsid w:val="009F77E5"/>
    <w:rsid w:val="00A00D93"/>
    <w:rsid w:val="00A01282"/>
    <w:rsid w:val="00A018C1"/>
    <w:rsid w:val="00A03000"/>
    <w:rsid w:val="00A03E95"/>
    <w:rsid w:val="00A050C7"/>
    <w:rsid w:val="00A0551A"/>
    <w:rsid w:val="00A06DC1"/>
    <w:rsid w:val="00A06E57"/>
    <w:rsid w:val="00A06FF5"/>
    <w:rsid w:val="00A102EE"/>
    <w:rsid w:val="00A11EE1"/>
    <w:rsid w:val="00A12178"/>
    <w:rsid w:val="00A125DD"/>
    <w:rsid w:val="00A129E2"/>
    <w:rsid w:val="00A135BB"/>
    <w:rsid w:val="00A13A4A"/>
    <w:rsid w:val="00A13B30"/>
    <w:rsid w:val="00A1547E"/>
    <w:rsid w:val="00A15A53"/>
    <w:rsid w:val="00A16A8F"/>
    <w:rsid w:val="00A17F08"/>
    <w:rsid w:val="00A2118F"/>
    <w:rsid w:val="00A21329"/>
    <w:rsid w:val="00A21556"/>
    <w:rsid w:val="00A22A9A"/>
    <w:rsid w:val="00A22B28"/>
    <w:rsid w:val="00A2611F"/>
    <w:rsid w:val="00A27082"/>
    <w:rsid w:val="00A27974"/>
    <w:rsid w:val="00A30403"/>
    <w:rsid w:val="00A33FE7"/>
    <w:rsid w:val="00A34C6F"/>
    <w:rsid w:val="00A351D2"/>
    <w:rsid w:val="00A35993"/>
    <w:rsid w:val="00A36A2D"/>
    <w:rsid w:val="00A36CA8"/>
    <w:rsid w:val="00A4087B"/>
    <w:rsid w:val="00A41B4D"/>
    <w:rsid w:val="00A428AA"/>
    <w:rsid w:val="00A43A97"/>
    <w:rsid w:val="00A45396"/>
    <w:rsid w:val="00A45E37"/>
    <w:rsid w:val="00A4650B"/>
    <w:rsid w:val="00A46CF3"/>
    <w:rsid w:val="00A46FB7"/>
    <w:rsid w:val="00A50E56"/>
    <w:rsid w:val="00A53241"/>
    <w:rsid w:val="00A53621"/>
    <w:rsid w:val="00A5425A"/>
    <w:rsid w:val="00A55E57"/>
    <w:rsid w:val="00A564C8"/>
    <w:rsid w:val="00A5664B"/>
    <w:rsid w:val="00A621CC"/>
    <w:rsid w:val="00A63B4E"/>
    <w:rsid w:val="00A63E3B"/>
    <w:rsid w:val="00A647BC"/>
    <w:rsid w:val="00A66557"/>
    <w:rsid w:val="00A67F77"/>
    <w:rsid w:val="00A704B6"/>
    <w:rsid w:val="00A7555E"/>
    <w:rsid w:val="00A75F82"/>
    <w:rsid w:val="00A762BE"/>
    <w:rsid w:val="00A76E5E"/>
    <w:rsid w:val="00A77A95"/>
    <w:rsid w:val="00A77D24"/>
    <w:rsid w:val="00A80169"/>
    <w:rsid w:val="00A805C3"/>
    <w:rsid w:val="00A80D6C"/>
    <w:rsid w:val="00A825F4"/>
    <w:rsid w:val="00A82E36"/>
    <w:rsid w:val="00A83449"/>
    <w:rsid w:val="00A840C3"/>
    <w:rsid w:val="00A8633F"/>
    <w:rsid w:val="00A91087"/>
    <w:rsid w:val="00A912A6"/>
    <w:rsid w:val="00A915DC"/>
    <w:rsid w:val="00A9421C"/>
    <w:rsid w:val="00A95000"/>
    <w:rsid w:val="00A955E7"/>
    <w:rsid w:val="00AA12D0"/>
    <w:rsid w:val="00AA24AA"/>
    <w:rsid w:val="00AA3866"/>
    <w:rsid w:val="00AA4DC8"/>
    <w:rsid w:val="00AA7867"/>
    <w:rsid w:val="00AB1D3F"/>
    <w:rsid w:val="00AB1DB9"/>
    <w:rsid w:val="00AB3ED5"/>
    <w:rsid w:val="00AB6C52"/>
    <w:rsid w:val="00AB7937"/>
    <w:rsid w:val="00AC22BA"/>
    <w:rsid w:val="00AC3883"/>
    <w:rsid w:val="00AC4C78"/>
    <w:rsid w:val="00AC4DC0"/>
    <w:rsid w:val="00AC50B3"/>
    <w:rsid w:val="00AC5324"/>
    <w:rsid w:val="00AC5A13"/>
    <w:rsid w:val="00AC67F1"/>
    <w:rsid w:val="00AC6814"/>
    <w:rsid w:val="00AC7B66"/>
    <w:rsid w:val="00AD03CD"/>
    <w:rsid w:val="00AD0947"/>
    <w:rsid w:val="00AD0CB8"/>
    <w:rsid w:val="00AD18C4"/>
    <w:rsid w:val="00AD31D8"/>
    <w:rsid w:val="00AD49A3"/>
    <w:rsid w:val="00AD49B3"/>
    <w:rsid w:val="00AD4B68"/>
    <w:rsid w:val="00AD4D62"/>
    <w:rsid w:val="00AD5117"/>
    <w:rsid w:val="00AD547F"/>
    <w:rsid w:val="00AD5992"/>
    <w:rsid w:val="00AD6E4C"/>
    <w:rsid w:val="00AE0694"/>
    <w:rsid w:val="00AE2976"/>
    <w:rsid w:val="00AE3BAE"/>
    <w:rsid w:val="00AE5CB3"/>
    <w:rsid w:val="00AE7137"/>
    <w:rsid w:val="00AE7406"/>
    <w:rsid w:val="00AF0D00"/>
    <w:rsid w:val="00AF1314"/>
    <w:rsid w:val="00AF2346"/>
    <w:rsid w:val="00AF4692"/>
    <w:rsid w:val="00AF56BF"/>
    <w:rsid w:val="00B02C9E"/>
    <w:rsid w:val="00B02FB7"/>
    <w:rsid w:val="00B05AF2"/>
    <w:rsid w:val="00B066B6"/>
    <w:rsid w:val="00B0739B"/>
    <w:rsid w:val="00B11318"/>
    <w:rsid w:val="00B11487"/>
    <w:rsid w:val="00B11D4E"/>
    <w:rsid w:val="00B133D9"/>
    <w:rsid w:val="00B1490E"/>
    <w:rsid w:val="00B14F32"/>
    <w:rsid w:val="00B16951"/>
    <w:rsid w:val="00B17F53"/>
    <w:rsid w:val="00B2104B"/>
    <w:rsid w:val="00B23989"/>
    <w:rsid w:val="00B23ECE"/>
    <w:rsid w:val="00B24022"/>
    <w:rsid w:val="00B24B79"/>
    <w:rsid w:val="00B25957"/>
    <w:rsid w:val="00B264BE"/>
    <w:rsid w:val="00B30EEB"/>
    <w:rsid w:val="00B33037"/>
    <w:rsid w:val="00B33084"/>
    <w:rsid w:val="00B33D9B"/>
    <w:rsid w:val="00B34C8D"/>
    <w:rsid w:val="00B35ADE"/>
    <w:rsid w:val="00B37BA0"/>
    <w:rsid w:val="00B40105"/>
    <w:rsid w:val="00B40B53"/>
    <w:rsid w:val="00B42861"/>
    <w:rsid w:val="00B42C04"/>
    <w:rsid w:val="00B42F0D"/>
    <w:rsid w:val="00B43D47"/>
    <w:rsid w:val="00B451EC"/>
    <w:rsid w:val="00B5009A"/>
    <w:rsid w:val="00B507F0"/>
    <w:rsid w:val="00B52B1A"/>
    <w:rsid w:val="00B533AE"/>
    <w:rsid w:val="00B53488"/>
    <w:rsid w:val="00B537CA"/>
    <w:rsid w:val="00B53BDC"/>
    <w:rsid w:val="00B55F46"/>
    <w:rsid w:val="00B57A73"/>
    <w:rsid w:val="00B602B2"/>
    <w:rsid w:val="00B60C80"/>
    <w:rsid w:val="00B60EEF"/>
    <w:rsid w:val="00B612A3"/>
    <w:rsid w:val="00B616D9"/>
    <w:rsid w:val="00B61CEE"/>
    <w:rsid w:val="00B62061"/>
    <w:rsid w:val="00B64362"/>
    <w:rsid w:val="00B6464E"/>
    <w:rsid w:val="00B65AAD"/>
    <w:rsid w:val="00B66EB4"/>
    <w:rsid w:val="00B6779C"/>
    <w:rsid w:val="00B71751"/>
    <w:rsid w:val="00B7178F"/>
    <w:rsid w:val="00B722C2"/>
    <w:rsid w:val="00B72806"/>
    <w:rsid w:val="00B73240"/>
    <w:rsid w:val="00B73648"/>
    <w:rsid w:val="00B75DDC"/>
    <w:rsid w:val="00B8019B"/>
    <w:rsid w:val="00B81468"/>
    <w:rsid w:val="00B82C1F"/>
    <w:rsid w:val="00B82C25"/>
    <w:rsid w:val="00B830EC"/>
    <w:rsid w:val="00B8363E"/>
    <w:rsid w:val="00B8587F"/>
    <w:rsid w:val="00B860F5"/>
    <w:rsid w:val="00B8645D"/>
    <w:rsid w:val="00B87169"/>
    <w:rsid w:val="00B900FA"/>
    <w:rsid w:val="00B90FF1"/>
    <w:rsid w:val="00B928E6"/>
    <w:rsid w:val="00B93389"/>
    <w:rsid w:val="00B9524D"/>
    <w:rsid w:val="00B95A99"/>
    <w:rsid w:val="00B96F62"/>
    <w:rsid w:val="00B97923"/>
    <w:rsid w:val="00BA2E1C"/>
    <w:rsid w:val="00BA5782"/>
    <w:rsid w:val="00BA6C7F"/>
    <w:rsid w:val="00BB41B7"/>
    <w:rsid w:val="00BB45F9"/>
    <w:rsid w:val="00BB4C7B"/>
    <w:rsid w:val="00BB5B11"/>
    <w:rsid w:val="00BB786F"/>
    <w:rsid w:val="00BC0114"/>
    <w:rsid w:val="00BC1271"/>
    <w:rsid w:val="00BC169C"/>
    <w:rsid w:val="00BC2473"/>
    <w:rsid w:val="00BC2B31"/>
    <w:rsid w:val="00BC3254"/>
    <w:rsid w:val="00BC3946"/>
    <w:rsid w:val="00BC3C9E"/>
    <w:rsid w:val="00BC47F2"/>
    <w:rsid w:val="00BC4FDF"/>
    <w:rsid w:val="00BC71E9"/>
    <w:rsid w:val="00BC7A8F"/>
    <w:rsid w:val="00BD0494"/>
    <w:rsid w:val="00BD1C20"/>
    <w:rsid w:val="00BD1E59"/>
    <w:rsid w:val="00BD2446"/>
    <w:rsid w:val="00BD2692"/>
    <w:rsid w:val="00BD2E0A"/>
    <w:rsid w:val="00BD42CB"/>
    <w:rsid w:val="00BD44C0"/>
    <w:rsid w:val="00BD628C"/>
    <w:rsid w:val="00BD7311"/>
    <w:rsid w:val="00BD7E5A"/>
    <w:rsid w:val="00BE0036"/>
    <w:rsid w:val="00BE0416"/>
    <w:rsid w:val="00BE0E3B"/>
    <w:rsid w:val="00BE1997"/>
    <w:rsid w:val="00BE4A22"/>
    <w:rsid w:val="00BE70ED"/>
    <w:rsid w:val="00BE7CEE"/>
    <w:rsid w:val="00BE7E94"/>
    <w:rsid w:val="00BF159E"/>
    <w:rsid w:val="00BF19C9"/>
    <w:rsid w:val="00BF2E64"/>
    <w:rsid w:val="00BF3249"/>
    <w:rsid w:val="00BF3361"/>
    <w:rsid w:val="00BF68A7"/>
    <w:rsid w:val="00BF68FD"/>
    <w:rsid w:val="00BF7B6D"/>
    <w:rsid w:val="00C01C04"/>
    <w:rsid w:val="00C04091"/>
    <w:rsid w:val="00C0457F"/>
    <w:rsid w:val="00C04932"/>
    <w:rsid w:val="00C0497A"/>
    <w:rsid w:val="00C050A2"/>
    <w:rsid w:val="00C050F8"/>
    <w:rsid w:val="00C06134"/>
    <w:rsid w:val="00C0629D"/>
    <w:rsid w:val="00C06457"/>
    <w:rsid w:val="00C06B91"/>
    <w:rsid w:val="00C07129"/>
    <w:rsid w:val="00C07B17"/>
    <w:rsid w:val="00C07BAA"/>
    <w:rsid w:val="00C11145"/>
    <w:rsid w:val="00C11971"/>
    <w:rsid w:val="00C12045"/>
    <w:rsid w:val="00C16ACC"/>
    <w:rsid w:val="00C21906"/>
    <w:rsid w:val="00C21A5C"/>
    <w:rsid w:val="00C2314B"/>
    <w:rsid w:val="00C23273"/>
    <w:rsid w:val="00C23EDE"/>
    <w:rsid w:val="00C24331"/>
    <w:rsid w:val="00C25824"/>
    <w:rsid w:val="00C25D12"/>
    <w:rsid w:val="00C27A0E"/>
    <w:rsid w:val="00C30B41"/>
    <w:rsid w:val="00C315D1"/>
    <w:rsid w:val="00C32F91"/>
    <w:rsid w:val="00C34AD6"/>
    <w:rsid w:val="00C362C2"/>
    <w:rsid w:val="00C36F29"/>
    <w:rsid w:val="00C36FCA"/>
    <w:rsid w:val="00C43EA1"/>
    <w:rsid w:val="00C44ACE"/>
    <w:rsid w:val="00C44D8E"/>
    <w:rsid w:val="00C45DEB"/>
    <w:rsid w:val="00C46B64"/>
    <w:rsid w:val="00C4701E"/>
    <w:rsid w:val="00C47266"/>
    <w:rsid w:val="00C47A0F"/>
    <w:rsid w:val="00C502CA"/>
    <w:rsid w:val="00C52A70"/>
    <w:rsid w:val="00C5401F"/>
    <w:rsid w:val="00C55952"/>
    <w:rsid w:val="00C57BAA"/>
    <w:rsid w:val="00C6009E"/>
    <w:rsid w:val="00C60BF1"/>
    <w:rsid w:val="00C61079"/>
    <w:rsid w:val="00C61235"/>
    <w:rsid w:val="00C6143E"/>
    <w:rsid w:val="00C620E4"/>
    <w:rsid w:val="00C67A04"/>
    <w:rsid w:val="00C67CEF"/>
    <w:rsid w:val="00C67D54"/>
    <w:rsid w:val="00C7198B"/>
    <w:rsid w:val="00C71C4C"/>
    <w:rsid w:val="00C72DCB"/>
    <w:rsid w:val="00C7320F"/>
    <w:rsid w:val="00C74BA2"/>
    <w:rsid w:val="00C74D46"/>
    <w:rsid w:val="00C75080"/>
    <w:rsid w:val="00C75C57"/>
    <w:rsid w:val="00C77D3B"/>
    <w:rsid w:val="00C8019E"/>
    <w:rsid w:val="00C80D37"/>
    <w:rsid w:val="00C815F7"/>
    <w:rsid w:val="00C875F0"/>
    <w:rsid w:val="00C90369"/>
    <w:rsid w:val="00C91A75"/>
    <w:rsid w:val="00C93725"/>
    <w:rsid w:val="00C9471E"/>
    <w:rsid w:val="00C949AB"/>
    <w:rsid w:val="00C94EB7"/>
    <w:rsid w:val="00C95A7C"/>
    <w:rsid w:val="00C95CAC"/>
    <w:rsid w:val="00C96412"/>
    <w:rsid w:val="00C969FF"/>
    <w:rsid w:val="00C96FBB"/>
    <w:rsid w:val="00C97FCB"/>
    <w:rsid w:val="00CA0088"/>
    <w:rsid w:val="00CA052C"/>
    <w:rsid w:val="00CA07AA"/>
    <w:rsid w:val="00CA1367"/>
    <w:rsid w:val="00CA284A"/>
    <w:rsid w:val="00CA2AF6"/>
    <w:rsid w:val="00CA43E6"/>
    <w:rsid w:val="00CA4431"/>
    <w:rsid w:val="00CA4AB8"/>
    <w:rsid w:val="00CA53F4"/>
    <w:rsid w:val="00CA7928"/>
    <w:rsid w:val="00CB1C37"/>
    <w:rsid w:val="00CB1D35"/>
    <w:rsid w:val="00CB409A"/>
    <w:rsid w:val="00CB423F"/>
    <w:rsid w:val="00CB5347"/>
    <w:rsid w:val="00CB5F18"/>
    <w:rsid w:val="00CC046C"/>
    <w:rsid w:val="00CC0A36"/>
    <w:rsid w:val="00CC0C07"/>
    <w:rsid w:val="00CC1EA7"/>
    <w:rsid w:val="00CC2C5B"/>
    <w:rsid w:val="00CC59FE"/>
    <w:rsid w:val="00CC719D"/>
    <w:rsid w:val="00CC77AE"/>
    <w:rsid w:val="00CD02A8"/>
    <w:rsid w:val="00CD04CC"/>
    <w:rsid w:val="00CD0FD1"/>
    <w:rsid w:val="00CD115F"/>
    <w:rsid w:val="00CD27DA"/>
    <w:rsid w:val="00CD3430"/>
    <w:rsid w:val="00CD3821"/>
    <w:rsid w:val="00CD45A2"/>
    <w:rsid w:val="00CD51DB"/>
    <w:rsid w:val="00CD51EB"/>
    <w:rsid w:val="00CD53A3"/>
    <w:rsid w:val="00CE10FE"/>
    <w:rsid w:val="00CE1C9B"/>
    <w:rsid w:val="00CE242E"/>
    <w:rsid w:val="00CE2519"/>
    <w:rsid w:val="00CE254D"/>
    <w:rsid w:val="00CE2DEA"/>
    <w:rsid w:val="00CE419E"/>
    <w:rsid w:val="00CE43D0"/>
    <w:rsid w:val="00CE489B"/>
    <w:rsid w:val="00CE6801"/>
    <w:rsid w:val="00CE689E"/>
    <w:rsid w:val="00CF106F"/>
    <w:rsid w:val="00CF13B0"/>
    <w:rsid w:val="00CF2BE4"/>
    <w:rsid w:val="00CF37B7"/>
    <w:rsid w:val="00CF4919"/>
    <w:rsid w:val="00CF4A2D"/>
    <w:rsid w:val="00CF4D15"/>
    <w:rsid w:val="00CF61E6"/>
    <w:rsid w:val="00CF73B0"/>
    <w:rsid w:val="00D01231"/>
    <w:rsid w:val="00D021BD"/>
    <w:rsid w:val="00D024F1"/>
    <w:rsid w:val="00D02C42"/>
    <w:rsid w:val="00D05593"/>
    <w:rsid w:val="00D06413"/>
    <w:rsid w:val="00D06CD5"/>
    <w:rsid w:val="00D10715"/>
    <w:rsid w:val="00D1137E"/>
    <w:rsid w:val="00D1199C"/>
    <w:rsid w:val="00D142D2"/>
    <w:rsid w:val="00D14450"/>
    <w:rsid w:val="00D14CA9"/>
    <w:rsid w:val="00D1629E"/>
    <w:rsid w:val="00D1675D"/>
    <w:rsid w:val="00D16967"/>
    <w:rsid w:val="00D17591"/>
    <w:rsid w:val="00D22CAB"/>
    <w:rsid w:val="00D2380A"/>
    <w:rsid w:val="00D24D3F"/>
    <w:rsid w:val="00D25084"/>
    <w:rsid w:val="00D256DD"/>
    <w:rsid w:val="00D25CCF"/>
    <w:rsid w:val="00D25FFD"/>
    <w:rsid w:val="00D2690A"/>
    <w:rsid w:val="00D27138"/>
    <w:rsid w:val="00D2783F"/>
    <w:rsid w:val="00D303A4"/>
    <w:rsid w:val="00D30994"/>
    <w:rsid w:val="00D31096"/>
    <w:rsid w:val="00D3132A"/>
    <w:rsid w:val="00D3179C"/>
    <w:rsid w:val="00D31B1B"/>
    <w:rsid w:val="00D33B98"/>
    <w:rsid w:val="00D34501"/>
    <w:rsid w:val="00D34EFF"/>
    <w:rsid w:val="00D36DA3"/>
    <w:rsid w:val="00D3700B"/>
    <w:rsid w:val="00D40A36"/>
    <w:rsid w:val="00D40E19"/>
    <w:rsid w:val="00D40F69"/>
    <w:rsid w:val="00D41177"/>
    <w:rsid w:val="00D411F5"/>
    <w:rsid w:val="00D430F2"/>
    <w:rsid w:val="00D4388E"/>
    <w:rsid w:val="00D43F02"/>
    <w:rsid w:val="00D45931"/>
    <w:rsid w:val="00D465B6"/>
    <w:rsid w:val="00D4791B"/>
    <w:rsid w:val="00D5072A"/>
    <w:rsid w:val="00D50FCF"/>
    <w:rsid w:val="00D52896"/>
    <w:rsid w:val="00D53621"/>
    <w:rsid w:val="00D539E0"/>
    <w:rsid w:val="00D53B2A"/>
    <w:rsid w:val="00D55B5F"/>
    <w:rsid w:val="00D5636C"/>
    <w:rsid w:val="00D60056"/>
    <w:rsid w:val="00D60A8E"/>
    <w:rsid w:val="00D6255C"/>
    <w:rsid w:val="00D62EBF"/>
    <w:rsid w:val="00D66957"/>
    <w:rsid w:val="00D669C5"/>
    <w:rsid w:val="00D66F69"/>
    <w:rsid w:val="00D67AD4"/>
    <w:rsid w:val="00D70B80"/>
    <w:rsid w:val="00D7198D"/>
    <w:rsid w:val="00D7210A"/>
    <w:rsid w:val="00D724EF"/>
    <w:rsid w:val="00D72A52"/>
    <w:rsid w:val="00D741F8"/>
    <w:rsid w:val="00D74803"/>
    <w:rsid w:val="00D77D3F"/>
    <w:rsid w:val="00D80AE6"/>
    <w:rsid w:val="00D8179A"/>
    <w:rsid w:val="00D81AFE"/>
    <w:rsid w:val="00D81F6B"/>
    <w:rsid w:val="00D820E8"/>
    <w:rsid w:val="00D82394"/>
    <w:rsid w:val="00D82D05"/>
    <w:rsid w:val="00D83F93"/>
    <w:rsid w:val="00D850DA"/>
    <w:rsid w:val="00D85361"/>
    <w:rsid w:val="00D87C3D"/>
    <w:rsid w:val="00D91484"/>
    <w:rsid w:val="00D91DB3"/>
    <w:rsid w:val="00D928F7"/>
    <w:rsid w:val="00D944CA"/>
    <w:rsid w:val="00D94723"/>
    <w:rsid w:val="00D94A08"/>
    <w:rsid w:val="00D9710B"/>
    <w:rsid w:val="00DA04D4"/>
    <w:rsid w:val="00DA0886"/>
    <w:rsid w:val="00DA0CD7"/>
    <w:rsid w:val="00DA11D8"/>
    <w:rsid w:val="00DA1843"/>
    <w:rsid w:val="00DA1FC5"/>
    <w:rsid w:val="00DA5417"/>
    <w:rsid w:val="00DA5D77"/>
    <w:rsid w:val="00DB19C2"/>
    <w:rsid w:val="00DB4381"/>
    <w:rsid w:val="00DB5CCA"/>
    <w:rsid w:val="00DB6331"/>
    <w:rsid w:val="00DB664F"/>
    <w:rsid w:val="00DB6AA0"/>
    <w:rsid w:val="00DB7331"/>
    <w:rsid w:val="00DC0741"/>
    <w:rsid w:val="00DC08E9"/>
    <w:rsid w:val="00DC0E5D"/>
    <w:rsid w:val="00DC1A7C"/>
    <w:rsid w:val="00DC1E00"/>
    <w:rsid w:val="00DC23A6"/>
    <w:rsid w:val="00DC38F1"/>
    <w:rsid w:val="00DC5458"/>
    <w:rsid w:val="00DC58E2"/>
    <w:rsid w:val="00DC5FFB"/>
    <w:rsid w:val="00DC71C2"/>
    <w:rsid w:val="00DD27BD"/>
    <w:rsid w:val="00DD2EA9"/>
    <w:rsid w:val="00DD3111"/>
    <w:rsid w:val="00DD3D5B"/>
    <w:rsid w:val="00DD3FE8"/>
    <w:rsid w:val="00DD62B2"/>
    <w:rsid w:val="00DD7065"/>
    <w:rsid w:val="00DD71A5"/>
    <w:rsid w:val="00DE0086"/>
    <w:rsid w:val="00DE097B"/>
    <w:rsid w:val="00DE0A23"/>
    <w:rsid w:val="00DE130D"/>
    <w:rsid w:val="00DE1C79"/>
    <w:rsid w:val="00DE203A"/>
    <w:rsid w:val="00DE4517"/>
    <w:rsid w:val="00DE4616"/>
    <w:rsid w:val="00DE517C"/>
    <w:rsid w:val="00DE64A0"/>
    <w:rsid w:val="00DE7F3D"/>
    <w:rsid w:val="00DF1371"/>
    <w:rsid w:val="00DF176F"/>
    <w:rsid w:val="00DF2390"/>
    <w:rsid w:val="00DF307E"/>
    <w:rsid w:val="00DF3770"/>
    <w:rsid w:val="00DF3B61"/>
    <w:rsid w:val="00DF4AB0"/>
    <w:rsid w:val="00DF5233"/>
    <w:rsid w:val="00DF75BD"/>
    <w:rsid w:val="00DF7EC1"/>
    <w:rsid w:val="00E01992"/>
    <w:rsid w:val="00E04910"/>
    <w:rsid w:val="00E04FD7"/>
    <w:rsid w:val="00E0673E"/>
    <w:rsid w:val="00E0739D"/>
    <w:rsid w:val="00E13536"/>
    <w:rsid w:val="00E146DB"/>
    <w:rsid w:val="00E167FE"/>
    <w:rsid w:val="00E16D37"/>
    <w:rsid w:val="00E171BB"/>
    <w:rsid w:val="00E17C10"/>
    <w:rsid w:val="00E21790"/>
    <w:rsid w:val="00E221E1"/>
    <w:rsid w:val="00E25444"/>
    <w:rsid w:val="00E259B8"/>
    <w:rsid w:val="00E26319"/>
    <w:rsid w:val="00E266EC"/>
    <w:rsid w:val="00E31D3F"/>
    <w:rsid w:val="00E341AF"/>
    <w:rsid w:val="00E34991"/>
    <w:rsid w:val="00E35B95"/>
    <w:rsid w:val="00E35D67"/>
    <w:rsid w:val="00E36A66"/>
    <w:rsid w:val="00E374F8"/>
    <w:rsid w:val="00E37596"/>
    <w:rsid w:val="00E420C5"/>
    <w:rsid w:val="00E427B1"/>
    <w:rsid w:val="00E427FA"/>
    <w:rsid w:val="00E42BE4"/>
    <w:rsid w:val="00E42FAA"/>
    <w:rsid w:val="00E45842"/>
    <w:rsid w:val="00E47923"/>
    <w:rsid w:val="00E52E2E"/>
    <w:rsid w:val="00E5337B"/>
    <w:rsid w:val="00E53BB2"/>
    <w:rsid w:val="00E54AC5"/>
    <w:rsid w:val="00E5524A"/>
    <w:rsid w:val="00E5606A"/>
    <w:rsid w:val="00E56270"/>
    <w:rsid w:val="00E56F3F"/>
    <w:rsid w:val="00E571F6"/>
    <w:rsid w:val="00E60438"/>
    <w:rsid w:val="00E614A7"/>
    <w:rsid w:val="00E61FB6"/>
    <w:rsid w:val="00E62176"/>
    <w:rsid w:val="00E64B5A"/>
    <w:rsid w:val="00E64F1A"/>
    <w:rsid w:val="00E6582E"/>
    <w:rsid w:val="00E65FE0"/>
    <w:rsid w:val="00E66814"/>
    <w:rsid w:val="00E70FE5"/>
    <w:rsid w:val="00E71C35"/>
    <w:rsid w:val="00E73E2C"/>
    <w:rsid w:val="00E7669D"/>
    <w:rsid w:val="00E76AF2"/>
    <w:rsid w:val="00E76D4E"/>
    <w:rsid w:val="00E77022"/>
    <w:rsid w:val="00E77A1B"/>
    <w:rsid w:val="00E77A83"/>
    <w:rsid w:val="00E77A8B"/>
    <w:rsid w:val="00E80501"/>
    <w:rsid w:val="00E80E82"/>
    <w:rsid w:val="00E8169E"/>
    <w:rsid w:val="00E81928"/>
    <w:rsid w:val="00E83347"/>
    <w:rsid w:val="00E83B58"/>
    <w:rsid w:val="00E843AD"/>
    <w:rsid w:val="00E84A4B"/>
    <w:rsid w:val="00E85610"/>
    <w:rsid w:val="00E85617"/>
    <w:rsid w:val="00E857D1"/>
    <w:rsid w:val="00E86746"/>
    <w:rsid w:val="00E86A86"/>
    <w:rsid w:val="00E86F6B"/>
    <w:rsid w:val="00E91385"/>
    <w:rsid w:val="00E91451"/>
    <w:rsid w:val="00E921AA"/>
    <w:rsid w:val="00E92C9E"/>
    <w:rsid w:val="00E948D6"/>
    <w:rsid w:val="00E9510C"/>
    <w:rsid w:val="00E95116"/>
    <w:rsid w:val="00E960C6"/>
    <w:rsid w:val="00E96679"/>
    <w:rsid w:val="00E9744F"/>
    <w:rsid w:val="00EA1BB5"/>
    <w:rsid w:val="00EA1C25"/>
    <w:rsid w:val="00EA2253"/>
    <w:rsid w:val="00EA2D0F"/>
    <w:rsid w:val="00EA356C"/>
    <w:rsid w:val="00EA3B83"/>
    <w:rsid w:val="00EA43A3"/>
    <w:rsid w:val="00EA52FB"/>
    <w:rsid w:val="00EA5B21"/>
    <w:rsid w:val="00EA6748"/>
    <w:rsid w:val="00EA69C8"/>
    <w:rsid w:val="00EB116A"/>
    <w:rsid w:val="00EB1593"/>
    <w:rsid w:val="00EB168A"/>
    <w:rsid w:val="00EB4F5A"/>
    <w:rsid w:val="00EB6A2E"/>
    <w:rsid w:val="00EB71B4"/>
    <w:rsid w:val="00EB7ECB"/>
    <w:rsid w:val="00EC101C"/>
    <w:rsid w:val="00EC51B2"/>
    <w:rsid w:val="00EC5627"/>
    <w:rsid w:val="00EC74B5"/>
    <w:rsid w:val="00ED039A"/>
    <w:rsid w:val="00ED107A"/>
    <w:rsid w:val="00ED2EC2"/>
    <w:rsid w:val="00ED3477"/>
    <w:rsid w:val="00ED35BF"/>
    <w:rsid w:val="00ED3A03"/>
    <w:rsid w:val="00ED3DFE"/>
    <w:rsid w:val="00ED46E9"/>
    <w:rsid w:val="00ED48E4"/>
    <w:rsid w:val="00ED65C7"/>
    <w:rsid w:val="00EE22C5"/>
    <w:rsid w:val="00EE511C"/>
    <w:rsid w:val="00EE60F7"/>
    <w:rsid w:val="00EE6C45"/>
    <w:rsid w:val="00EE71E4"/>
    <w:rsid w:val="00EF01BA"/>
    <w:rsid w:val="00EF1E9D"/>
    <w:rsid w:val="00EF2CF2"/>
    <w:rsid w:val="00EF35CC"/>
    <w:rsid w:val="00EF3C84"/>
    <w:rsid w:val="00EF48F3"/>
    <w:rsid w:val="00EF49CE"/>
    <w:rsid w:val="00EF4B99"/>
    <w:rsid w:val="00EF50EC"/>
    <w:rsid w:val="00EF5119"/>
    <w:rsid w:val="00EF52B3"/>
    <w:rsid w:val="00EF53C2"/>
    <w:rsid w:val="00EF56C4"/>
    <w:rsid w:val="00EF6E74"/>
    <w:rsid w:val="00EF6F37"/>
    <w:rsid w:val="00F000E9"/>
    <w:rsid w:val="00F009FE"/>
    <w:rsid w:val="00F0190C"/>
    <w:rsid w:val="00F01B4D"/>
    <w:rsid w:val="00F01E5B"/>
    <w:rsid w:val="00F01E6A"/>
    <w:rsid w:val="00F01FAA"/>
    <w:rsid w:val="00F024E6"/>
    <w:rsid w:val="00F03C3B"/>
    <w:rsid w:val="00F047F3"/>
    <w:rsid w:val="00F05D09"/>
    <w:rsid w:val="00F07BCF"/>
    <w:rsid w:val="00F1036C"/>
    <w:rsid w:val="00F111FB"/>
    <w:rsid w:val="00F1197F"/>
    <w:rsid w:val="00F1203A"/>
    <w:rsid w:val="00F12AF7"/>
    <w:rsid w:val="00F14384"/>
    <w:rsid w:val="00F1478E"/>
    <w:rsid w:val="00F14B9E"/>
    <w:rsid w:val="00F14DA8"/>
    <w:rsid w:val="00F152BF"/>
    <w:rsid w:val="00F15C6C"/>
    <w:rsid w:val="00F178E6"/>
    <w:rsid w:val="00F218E0"/>
    <w:rsid w:val="00F241D9"/>
    <w:rsid w:val="00F24BD4"/>
    <w:rsid w:val="00F24D50"/>
    <w:rsid w:val="00F273BB"/>
    <w:rsid w:val="00F30642"/>
    <w:rsid w:val="00F30986"/>
    <w:rsid w:val="00F31266"/>
    <w:rsid w:val="00F33678"/>
    <w:rsid w:val="00F35207"/>
    <w:rsid w:val="00F417EC"/>
    <w:rsid w:val="00F44CAB"/>
    <w:rsid w:val="00F4578D"/>
    <w:rsid w:val="00F45AA4"/>
    <w:rsid w:val="00F46895"/>
    <w:rsid w:val="00F47156"/>
    <w:rsid w:val="00F47A8D"/>
    <w:rsid w:val="00F47F9D"/>
    <w:rsid w:val="00F5001D"/>
    <w:rsid w:val="00F50CAA"/>
    <w:rsid w:val="00F50D16"/>
    <w:rsid w:val="00F52C74"/>
    <w:rsid w:val="00F54B76"/>
    <w:rsid w:val="00F54ED5"/>
    <w:rsid w:val="00F557D0"/>
    <w:rsid w:val="00F55E36"/>
    <w:rsid w:val="00F56A1E"/>
    <w:rsid w:val="00F607E5"/>
    <w:rsid w:val="00F60949"/>
    <w:rsid w:val="00F60DCF"/>
    <w:rsid w:val="00F61054"/>
    <w:rsid w:val="00F62441"/>
    <w:rsid w:val="00F62FD7"/>
    <w:rsid w:val="00F632DE"/>
    <w:rsid w:val="00F63878"/>
    <w:rsid w:val="00F63A53"/>
    <w:rsid w:val="00F65B2C"/>
    <w:rsid w:val="00F66D18"/>
    <w:rsid w:val="00F71A3A"/>
    <w:rsid w:val="00F72095"/>
    <w:rsid w:val="00F73CBF"/>
    <w:rsid w:val="00F749F6"/>
    <w:rsid w:val="00F74A4E"/>
    <w:rsid w:val="00F76E29"/>
    <w:rsid w:val="00F77C81"/>
    <w:rsid w:val="00F80D73"/>
    <w:rsid w:val="00F80F3B"/>
    <w:rsid w:val="00F81614"/>
    <w:rsid w:val="00F81AAF"/>
    <w:rsid w:val="00F83620"/>
    <w:rsid w:val="00F85133"/>
    <w:rsid w:val="00F85AAF"/>
    <w:rsid w:val="00F86D9B"/>
    <w:rsid w:val="00F86EA5"/>
    <w:rsid w:val="00F87BA1"/>
    <w:rsid w:val="00F90871"/>
    <w:rsid w:val="00F90F90"/>
    <w:rsid w:val="00F91404"/>
    <w:rsid w:val="00F91D70"/>
    <w:rsid w:val="00F921A6"/>
    <w:rsid w:val="00F92252"/>
    <w:rsid w:val="00F92C2F"/>
    <w:rsid w:val="00F93907"/>
    <w:rsid w:val="00F94CAB"/>
    <w:rsid w:val="00F9525D"/>
    <w:rsid w:val="00F95A62"/>
    <w:rsid w:val="00F96C78"/>
    <w:rsid w:val="00F97107"/>
    <w:rsid w:val="00FA0212"/>
    <w:rsid w:val="00FA0385"/>
    <w:rsid w:val="00FA03E6"/>
    <w:rsid w:val="00FA1150"/>
    <w:rsid w:val="00FA13F9"/>
    <w:rsid w:val="00FA25CF"/>
    <w:rsid w:val="00FA3879"/>
    <w:rsid w:val="00FA591D"/>
    <w:rsid w:val="00FB0CA0"/>
    <w:rsid w:val="00FB1671"/>
    <w:rsid w:val="00FB23D0"/>
    <w:rsid w:val="00FB2AE4"/>
    <w:rsid w:val="00FB32E2"/>
    <w:rsid w:val="00FB37B5"/>
    <w:rsid w:val="00FB4529"/>
    <w:rsid w:val="00FB4533"/>
    <w:rsid w:val="00FB643E"/>
    <w:rsid w:val="00FB691C"/>
    <w:rsid w:val="00FC18A6"/>
    <w:rsid w:val="00FC20AC"/>
    <w:rsid w:val="00FC2815"/>
    <w:rsid w:val="00FC323F"/>
    <w:rsid w:val="00FC47D7"/>
    <w:rsid w:val="00FC548F"/>
    <w:rsid w:val="00FC5E18"/>
    <w:rsid w:val="00FC5F3E"/>
    <w:rsid w:val="00FC6360"/>
    <w:rsid w:val="00FC6F4F"/>
    <w:rsid w:val="00FC78C8"/>
    <w:rsid w:val="00FC7CDF"/>
    <w:rsid w:val="00FD163B"/>
    <w:rsid w:val="00FD1866"/>
    <w:rsid w:val="00FD2D1C"/>
    <w:rsid w:val="00FD4159"/>
    <w:rsid w:val="00FD6EFB"/>
    <w:rsid w:val="00FE0559"/>
    <w:rsid w:val="00FE074D"/>
    <w:rsid w:val="00FE07FB"/>
    <w:rsid w:val="00FE2E53"/>
    <w:rsid w:val="00FE3E0C"/>
    <w:rsid w:val="00FE41AC"/>
    <w:rsid w:val="00FE4C0F"/>
    <w:rsid w:val="00FE4E33"/>
    <w:rsid w:val="00FE5662"/>
    <w:rsid w:val="00FE61BA"/>
    <w:rsid w:val="00FE64DF"/>
    <w:rsid w:val="00FE6608"/>
    <w:rsid w:val="00FE6BA5"/>
    <w:rsid w:val="00FE7316"/>
    <w:rsid w:val="00FF137C"/>
    <w:rsid w:val="00FF1481"/>
    <w:rsid w:val="00FF584F"/>
    <w:rsid w:val="00FF6B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087E4"/>
  <w15:chartTrackingRefBased/>
  <w15:docId w15:val="{35C32F7F-4D40-493D-9E59-53CA7F5F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C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591"/>
    <w:pPr>
      <w:tabs>
        <w:tab w:val="center" w:pos="4536"/>
        <w:tab w:val="right" w:pos="9072"/>
      </w:tabs>
    </w:pPr>
  </w:style>
  <w:style w:type="character" w:customStyle="1" w:styleId="FooterChar">
    <w:name w:val="Footer Char"/>
    <w:basedOn w:val="DefaultParagraphFont"/>
    <w:link w:val="Footer"/>
    <w:uiPriority w:val="99"/>
    <w:rsid w:val="00D17591"/>
  </w:style>
  <w:style w:type="character" w:styleId="PageNumber">
    <w:name w:val="page number"/>
    <w:basedOn w:val="DefaultParagraphFont"/>
    <w:uiPriority w:val="99"/>
    <w:semiHidden/>
    <w:unhideWhenUsed/>
    <w:rsid w:val="00D17591"/>
  </w:style>
  <w:style w:type="paragraph" w:styleId="Header">
    <w:name w:val="header"/>
    <w:basedOn w:val="Normal"/>
    <w:link w:val="HeaderChar"/>
    <w:uiPriority w:val="99"/>
    <w:unhideWhenUsed/>
    <w:rsid w:val="00D17591"/>
    <w:pPr>
      <w:tabs>
        <w:tab w:val="center" w:pos="4536"/>
        <w:tab w:val="right" w:pos="9072"/>
      </w:tabs>
    </w:pPr>
  </w:style>
  <w:style w:type="character" w:customStyle="1" w:styleId="HeaderChar">
    <w:name w:val="Header Char"/>
    <w:basedOn w:val="DefaultParagraphFont"/>
    <w:link w:val="Header"/>
    <w:uiPriority w:val="99"/>
    <w:rsid w:val="00D17591"/>
  </w:style>
  <w:style w:type="paragraph" w:customStyle="1" w:styleId="Bibliography1">
    <w:name w:val="Bibliography1"/>
    <w:basedOn w:val="Normal"/>
    <w:link w:val="BibliographyCar"/>
    <w:rsid w:val="004952C6"/>
    <w:pPr>
      <w:tabs>
        <w:tab w:val="left" w:pos="380"/>
      </w:tabs>
      <w:spacing w:after="240"/>
      <w:ind w:left="384" w:hanging="384"/>
      <w:jc w:val="both"/>
    </w:pPr>
    <w:rPr>
      <w:rFonts w:ascii="Times New Roman" w:hAnsi="Times New Roman" w:cs="Times New Roman"/>
      <w:lang w:val="en-US"/>
    </w:rPr>
  </w:style>
  <w:style w:type="character" w:customStyle="1" w:styleId="BibliographyCar">
    <w:name w:val="Bibliography Car"/>
    <w:basedOn w:val="DefaultParagraphFont"/>
    <w:link w:val="Bibliography1"/>
    <w:rsid w:val="004952C6"/>
    <w:rPr>
      <w:rFonts w:ascii="Times New Roman" w:hAnsi="Times New Roman" w:cs="Times New Roman"/>
      <w:lang w:val="en-US"/>
    </w:rPr>
  </w:style>
  <w:style w:type="paragraph" w:styleId="BalloonText">
    <w:name w:val="Balloon Text"/>
    <w:basedOn w:val="Normal"/>
    <w:link w:val="BalloonTextChar"/>
    <w:uiPriority w:val="99"/>
    <w:semiHidden/>
    <w:unhideWhenUsed/>
    <w:rsid w:val="00733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281"/>
    <w:rPr>
      <w:rFonts w:ascii="Times New Roman" w:hAnsi="Times New Roman" w:cs="Times New Roman"/>
      <w:sz w:val="18"/>
      <w:szCs w:val="18"/>
    </w:rPr>
  </w:style>
  <w:style w:type="character" w:styleId="Hyperlink">
    <w:name w:val="Hyperlink"/>
    <w:basedOn w:val="DefaultParagraphFont"/>
    <w:uiPriority w:val="99"/>
    <w:unhideWhenUsed/>
    <w:rsid w:val="00802142"/>
    <w:rPr>
      <w:color w:val="0563C1" w:themeColor="hyperlink"/>
      <w:u w:val="single"/>
    </w:rPr>
  </w:style>
  <w:style w:type="character" w:customStyle="1" w:styleId="UnresolvedMention1">
    <w:name w:val="Unresolved Mention1"/>
    <w:basedOn w:val="DefaultParagraphFont"/>
    <w:uiPriority w:val="99"/>
    <w:semiHidden/>
    <w:unhideWhenUsed/>
    <w:rsid w:val="00802142"/>
    <w:rPr>
      <w:color w:val="605E5C"/>
      <w:shd w:val="clear" w:color="auto" w:fill="E1DFDD"/>
    </w:rPr>
  </w:style>
  <w:style w:type="character" w:styleId="FollowedHyperlink">
    <w:name w:val="FollowedHyperlink"/>
    <w:basedOn w:val="DefaultParagraphFont"/>
    <w:uiPriority w:val="99"/>
    <w:semiHidden/>
    <w:unhideWhenUsed/>
    <w:rsid w:val="001B0567"/>
    <w:rPr>
      <w:color w:val="954F72" w:themeColor="followedHyperlink"/>
      <w:u w:val="single"/>
    </w:rPr>
  </w:style>
  <w:style w:type="table" w:styleId="TableGrid">
    <w:name w:val="Table Grid"/>
    <w:basedOn w:val="TableNormal"/>
    <w:uiPriority w:val="39"/>
    <w:rsid w:val="004B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952"/>
    <w:rPr>
      <w:sz w:val="16"/>
      <w:szCs w:val="16"/>
    </w:rPr>
  </w:style>
  <w:style w:type="paragraph" w:styleId="CommentText">
    <w:name w:val="annotation text"/>
    <w:basedOn w:val="Normal"/>
    <w:link w:val="CommentTextChar"/>
    <w:uiPriority w:val="99"/>
    <w:semiHidden/>
    <w:unhideWhenUsed/>
    <w:rsid w:val="00C55952"/>
    <w:rPr>
      <w:sz w:val="20"/>
      <w:szCs w:val="20"/>
    </w:rPr>
  </w:style>
  <w:style w:type="character" w:customStyle="1" w:styleId="CommentTextChar">
    <w:name w:val="Comment Text Char"/>
    <w:basedOn w:val="DefaultParagraphFont"/>
    <w:link w:val="CommentText"/>
    <w:uiPriority w:val="99"/>
    <w:semiHidden/>
    <w:rsid w:val="00C55952"/>
    <w:rPr>
      <w:sz w:val="20"/>
      <w:szCs w:val="20"/>
    </w:rPr>
  </w:style>
  <w:style w:type="paragraph" w:styleId="CommentSubject">
    <w:name w:val="annotation subject"/>
    <w:basedOn w:val="CommentText"/>
    <w:next w:val="CommentText"/>
    <w:link w:val="CommentSubjectChar"/>
    <w:uiPriority w:val="99"/>
    <w:semiHidden/>
    <w:unhideWhenUsed/>
    <w:rsid w:val="00C55952"/>
    <w:rPr>
      <w:b/>
      <w:bCs/>
    </w:rPr>
  </w:style>
  <w:style w:type="character" w:customStyle="1" w:styleId="CommentSubjectChar">
    <w:name w:val="Comment Subject Char"/>
    <w:basedOn w:val="CommentTextChar"/>
    <w:link w:val="CommentSubject"/>
    <w:uiPriority w:val="99"/>
    <w:semiHidden/>
    <w:rsid w:val="00C55952"/>
    <w:rPr>
      <w:b/>
      <w:bCs/>
      <w:sz w:val="20"/>
      <w:szCs w:val="20"/>
    </w:rPr>
  </w:style>
  <w:style w:type="character" w:customStyle="1" w:styleId="Onopgelostemelding1">
    <w:name w:val="Onopgeloste melding1"/>
    <w:basedOn w:val="DefaultParagraphFont"/>
    <w:uiPriority w:val="99"/>
    <w:semiHidden/>
    <w:unhideWhenUsed/>
    <w:rsid w:val="00497618"/>
    <w:rPr>
      <w:color w:val="605E5C"/>
      <w:shd w:val="clear" w:color="auto" w:fill="E1DFDD"/>
    </w:rPr>
  </w:style>
  <w:style w:type="paragraph" w:customStyle="1" w:styleId="EndNoteBibliographyTitle">
    <w:name w:val="EndNote Bibliography Title"/>
    <w:basedOn w:val="Normal"/>
    <w:link w:val="EndNoteBibliographyTitleChar"/>
    <w:rsid w:val="00CC1EA7"/>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C1EA7"/>
    <w:rPr>
      <w:rFonts w:ascii="Calibri" w:hAnsi="Calibri" w:cs="Calibri"/>
      <w:noProof/>
      <w:lang w:val="en-US"/>
    </w:rPr>
  </w:style>
  <w:style w:type="paragraph" w:customStyle="1" w:styleId="EndNoteBibliography">
    <w:name w:val="EndNote Bibliography"/>
    <w:basedOn w:val="Normal"/>
    <w:link w:val="EndNoteBibliographyChar"/>
    <w:rsid w:val="00CC1EA7"/>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CC1EA7"/>
    <w:rPr>
      <w:rFonts w:ascii="Calibri" w:hAnsi="Calibri" w:cs="Calibri"/>
      <w:noProof/>
      <w:lang w:val="en-US"/>
    </w:rPr>
  </w:style>
  <w:style w:type="paragraph" w:styleId="ListParagraph">
    <w:name w:val="List Paragraph"/>
    <w:basedOn w:val="Normal"/>
    <w:uiPriority w:val="34"/>
    <w:qFormat/>
    <w:rsid w:val="00067A54"/>
    <w:pPr>
      <w:ind w:left="720"/>
      <w:contextualSpacing/>
    </w:pPr>
  </w:style>
  <w:style w:type="paragraph" w:customStyle="1" w:styleId="Title1">
    <w:name w:val="Title1"/>
    <w:basedOn w:val="Normal"/>
    <w:rsid w:val="00AA4DC8"/>
    <w:pPr>
      <w:spacing w:before="100" w:beforeAutospacing="1" w:after="100" w:afterAutospacing="1"/>
    </w:pPr>
    <w:rPr>
      <w:rFonts w:ascii="Times New Roman" w:eastAsia="Times New Roman" w:hAnsi="Times New Roman" w:cs="Times New Roman"/>
      <w:lang w:val="en-GB" w:eastAsia="en-GB"/>
    </w:rPr>
  </w:style>
  <w:style w:type="paragraph" w:customStyle="1" w:styleId="desc">
    <w:name w:val="desc"/>
    <w:basedOn w:val="Normal"/>
    <w:rsid w:val="00AA4DC8"/>
    <w:pPr>
      <w:spacing w:before="100" w:beforeAutospacing="1" w:after="100" w:afterAutospacing="1"/>
    </w:pPr>
    <w:rPr>
      <w:rFonts w:ascii="Times New Roman" w:eastAsia="Times New Roman" w:hAnsi="Times New Roman" w:cs="Times New Roman"/>
      <w:lang w:val="en-GB" w:eastAsia="en-GB"/>
    </w:rPr>
  </w:style>
  <w:style w:type="paragraph" w:customStyle="1" w:styleId="details">
    <w:name w:val="details"/>
    <w:basedOn w:val="Normal"/>
    <w:rsid w:val="00AA4DC8"/>
    <w:pPr>
      <w:spacing w:before="100" w:beforeAutospacing="1" w:after="100" w:afterAutospacing="1"/>
    </w:pPr>
    <w:rPr>
      <w:rFonts w:ascii="Times New Roman" w:eastAsia="Times New Roman" w:hAnsi="Times New Roman" w:cs="Times New Roman"/>
      <w:lang w:val="en-GB" w:eastAsia="en-GB"/>
    </w:rPr>
  </w:style>
  <w:style w:type="character" w:customStyle="1" w:styleId="jrnl">
    <w:name w:val="jrnl"/>
    <w:basedOn w:val="DefaultParagraphFont"/>
    <w:rsid w:val="00AA4DC8"/>
  </w:style>
  <w:style w:type="paragraph" w:styleId="NoSpacing">
    <w:name w:val="No Spacing"/>
    <w:uiPriority w:val="1"/>
    <w:qFormat/>
    <w:rsid w:val="004826AE"/>
  </w:style>
  <w:style w:type="paragraph" w:styleId="Revision">
    <w:name w:val="Revision"/>
    <w:hidden/>
    <w:uiPriority w:val="99"/>
    <w:semiHidden/>
    <w:rsid w:val="00FA0385"/>
  </w:style>
  <w:style w:type="character" w:customStyle="1" w:styleId="MenoPendente1">
    <w:name w:val="Menção Pendente1"/>
    <w:basedOn w:val="DefaultParagraphFont"/>
    <w:uiPriority w:val="99"/>
    <w:semiHidden/>
    <w:unhideWhenUsed/>
    <w:rsid w:val="00184648"/>
    <w:rPr>
      <w:color w:val="605E5C"/>
      <w:shd w:val="clear" w:color="auto" w:fill="E1DFDD"/>
    </w:rPr>
  </w:style>
  <w:style w:type="paragraph" w:customStyle="1" w:styleId="Titel1">
    <w:name w:val="Titel1"/>
    <w:basedOn w:val="Normal"/>
    <w:rsid w:val="00A63B4E"/>
    <w:pPr>
      <w:spacing w:before="100" w:beforeAutospacing="1" w:after="100" w:afterAutospacing="1"/>
    </w:pPr>
    <w:rPr>
      <w:rFonts w:ascii="Times New Roman" w:eastAsia="Times New Roman" w:hAnsi="Times New Roman" w:cs="Times New Roman"/>
      <w:lang w:val="en-GB" w:eastAsia="en-GB"/>
    </w:rPr>
  </w:style>
  <w:style w:type="character" w:customStyle="1" w:styleId="Onopgelostemelding2">
    <w:name w:val="Onopgeloste melding2"/>
    <w:basedOn w:val="DefaultParagraphFont"/>
    <w:uiPriority w:val="99"/>
    <w:semiHidden/>
    <w:unhideWhenUsed/>
    <w:rsid w:val="001410DE"/>
    <w:rPr>
      <w:color w:val="605E5C"/>
      <w:shd w:val="clear" w:color="auto" w:fill="E1DFDD"/>
    </w:rPr>
  </w:style>
  <w:style w:type="character" w:styleId="UnresolvedMention">
    <w:name w:val="Unresolved Mention"/>
    <w:basedOn w:val="DefaultParagraphFont"/>
    <w:uiPriority w:val="99"/>
    <w:semiHidden/>
    <w:unhideWhenUsed/>
    <w:rsid w:val="00194020"/>
    <w:rPr>
      <w:color w:val="605E5C"/>
      <w:shd w:val="clear" w:color="auto" w:fill="E1DFDD"/>
    </w:rPr>
  </w:style>
  <w:style w:type="character" w:customStyle="1" w:styleId="Heading1Char">
    <w:name w:val="Heading 1 Char"/>
    <w:basedOn w:val="DefaultParagraphFont"/>
    <w:link w:val="Heading1"/>
    <w:uiPriority w:val="9"/>
    <w:rsid w:val="00331C27"/>
    <w:rPr>
      <w:rFonts w:asciiTheme="majorHAnsi" w:eastAsiaTheme="majorEastAsia" w:hAnsiTheme="majorHAnsi" w:cstheme="majorBidi"/>
      <w:color w:val="2F5496" w:themeColor="accent1" w:themeShade="BF"/>
      <w:sz w:val="32"/>
      <w:szCs w:val="32"/>
    </w:rPr>
  </w:style>
  <w:style w:type="table" w:styleId="ListTable6Colorful">
    <w:name w:val="List Table 6 Colorful"/>
    <w:basedOn w:val="TableNormal"/>
    <w:uiPriority w:val="51"/>
    <w:rsid w:val="00DF75B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315">
      <w:bodyDiv w:val="1"/>
      <w:marLeft w:val="0"/>
      <w:marRight w:val="0"/>
      <w:marTop w:val="0"/>
      <w:marBottom w:val="0"/>
      <w:divBdr>
        <w:top w:val="none" w:sz="0" w:space="0" w:color="auto"/>
        <w:left w:val="none" w:sz="0" w:space="0" w:color="auto"/>
        <w:bottom w:val="none" w:sz="0" w:space="0" w:color="auto"/>
        <w:right w:val="none" w:sz="0" w:space="0" w:color="auto"/>
      </w:divBdr>
    </w:div>
    <w:div w:id="135491564">
      <w:bodyDiv w:val="1"/>
      <w:marLeft w:val="0"/>
      <w:marRight w:val="0"/>
      <w:marTop w:val="0"/>
      <w:marBottom w:val="0"/>
      <w:divBdr>
        <w:top w:val="none" w:sz="0" w:space="0" w:color="auto"/>
        <w:left w:val="none" w:sz="0" w:space="0" w:color="auto"/>
        <w:bottom w:val="none" w:sz="0" w:space="0" w:color="auto"/>
        <w:right w:val="none" w:sz="0" w:space="0" w:color="auto"/>
      </w:divBdr>
    </w:div>
    <w:div w:id="192573219">
      <w:bodyDiv w:val="1"/>
      <w:marLeft w:val="0"/>
      <w:marRight w:val="0"/>
      <w:marTop w:val="0"/>
      <w:marBottom w:val="0"/>
      <w:divBdr>
        <w:top w:val="none" w:sz="0" w:space="0" w:color="auto"/>
        <w:left w:val="none" w:sz="0" w:space="0" w:color="auto"/>
        <w:bottom w:val="none" w:sz="0" w:space="0" w:color="auto"/>
        <w:right w:val="none" w:sz="0" w:space="0" w:color="auto"/>
      </w:divBdr>
    </w:div>
    <w:div w:id="297883581">
      <w:bodyDiv w:val="1"/>
      <w:marLeft w:val="0"/>
      <w:marRight w:val="0"/>
      <w:marTop w:val="0"/>
      <w:marBottom w:val="0"/>
      <w:divBdr>
        <w:top w:val="none" w:sz="0" w:space="0" w:color="auto"/>
        <w:left w:val="none" w:sz="0" w:space="0" w:color="auto"/>
        <w:bottom w:val="none" w:sz="0" w:space="0" w:color="auto"/>
        <w:right w:val="none" w:sz="0" w:space="0" w:color="auto"/>
      </w:divBdr>
      <w:divsChild>
        <w:div w:id="1764715925">
          <w:marLeft w:val="0"/>
          <w:marRight w:val="0"/>
          <w:marTop w:val="34"/>
          <w:marBottom w:val="34"/>
          <w:divBdr>
            <w:top w:val="none" w:sz="0" w:space="0" w:color="auto"/>
            <w:left w:val="none" w:sz="0" w:space="0" w:color="auto"/>
            <w:bottom w:val="none" w:sz="0" w:space="0" w:color="auto"/>
            <w:right w:val="none" w:sz="0" w:space="0" w:color="auto"/>
          </w:divBdr>
        </w:div>
      </w:divsChild>
    </w:div>
    <w:div w:id="492645011">
      <w:bodyDiv w:val="1"/>
      <w:marLeft w:val="0"/>
      <w:marRight w:val="0"/>
      <w:marTop w:val="0"/>
      <w:marBottom w:val="0"/>
      <w:divBdr>
        <w:top w:val="none" w:sz="0" w:space="0" w:color="auto"/>
        <w:left w:val="none" w:sz="0" w:space="0" w:color="auto"/>
        <w:bottom w:val="none" w:sz="0" w:space="0" w:color="auto"/>
        <w:right w:val="none" w:sz="0" w:space="0" w:color="auto"/>
      </w:divBdr>
    </w:div>
    <w:div w:id="899755517">
      <w:bodyDiv w:val="1"/>
      <w:marLeft w:val="0"/>
      <w:marRight w:val="0"/>
      <w:marTop w:val="0"/>
      <w:marBottom w:val="0"/>
      <w:divBdr>
        <w:top w:val="none" w:sz="0" w:space="0" w:color="auto"/>
        <w:left w:val="none" w:sz="0" w:space="0" w:color="auto"/>
        <w:bottom w:val="none" w:sz="0" w:space="0" w:color="auto"/>
        <w:right w:val="none" w:sz="0" w:space="0" w:color="auto"/>
      </w:divBdr>
    </w:div>
    <w:div w:id="925920955">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34"/>
          <w:marBottom w:val="34"/>
          <w:divBdr>
            <w:top w:val="none" w:sz="0" w:space="0" w:color="auto"/>
            <w:left w:val="none" w:sz="0" w:space="0" w:color="auto"/>
            <w:bottom w:val="none" w:sz="0" w:space="0" w:color="auto"/>
            <w:right w:val="none" w:sz="0" w:space="0" w:color="auto"/>
          </w:divBdr>
        </w:div>
      </w:divsChild>
    </w:div>
    <w:div w:id="1134520333">
      <w:bodyDiv w:val="1"/>
      <w:marLeft w:val="0"/>
      <w:marRight w:val="0"/>
      <w:marTop w:val="0"/>
      <w:marBottom w:val="0"/>
      <w:divBdr>
        <w:top w:val="none" w:sz="0" w:space="0" w:color="auto"/>
        <w:left w:val="none" w:sz="0" w:space="0" w:color="auto"/>
        <w:bottom w:val="none" w:sz="0" w:space="0" w:color="auto"/>
        <w:right w:val="none" w:sz="0" w:space="0" w:color="auto"/>
      </w:divBdr>
    </w:div>
    <w:div w:id="1139999259">
      <w:bodyDiv w:val="1"/>
      <w:marLeft w:val="0"/>
      <w:marRight w:val="0"/>
      <w:marTop w:val="0"/>
      <w:marBottom w:val="0"/>
      <w:divBdr>
        <w:top w:val="none" w:sz="0" w:space="0" w:color="auto"/>
        <w:left w:val="none" w:sz="0" w:space="0" w:color="auto"/>
        <w:bottom w:val="none" w:sz="0" w:space="0" w:color="auto"/>
        <w:right w:val="none" w:sz="0" w:space="0" w:color="auto"/>
      </w:divBdr>
    </w:div>
    <w:div w:id="1496724008">
      <w:bodyDiv w:val="1"/>
      <w:marLeft w:val="0"/>
      <w:marRight w:val="0"/>
      <w:marTop w:val="0"/>
      <w:marBottom w:val="0"/>
      <w:divBdr>
        <w:top w:val="none" w:sz="0" w:space="0" w:color="auto"/>
        <w:left w:val="none" w:sz="0" w:space="0" w:color="auto"/>
        <w:bottom w:val="none" w:sz="0" w:space="0" w:color="auto"/>
        <w:right w:val="none" w:sz="0" w:space="0" w:color="auto"/>
      </w:divBdr>
    </w:div>
    <w:div w:id="1704555966">
      <w:bodyDiv w:val="1"/>
      <w:marLeft w:val="0"/>
      <w:marRight w:val="0"/>
      <w:marTop w:val="0"/>
      <w:marBottom w:val="0"/>
      <w:divBdr>
        <w:top w:val="none" w:sz="0" w:space="0" w:color="auto"/>
        <w:left w:val="none" w:sz="0" w:space="0" w:color="auto"/>
        <w:bottom w:val="none" w:sz="0" w:space="0" w:color="auto"/>
        <w:right w:val="none" w:sz="0" w:space="0" w:color="auto"/>
      </w:divBdr>
    </w:div>
    <w:div w:id="1998922366">
      <w:bodyDiv w:val="1"/>
      <w:marLeft w:val="0"/>
      <w:marRight w:val="0"/>
      <w:marTop w:val="0"/>
      <w:marBottom w:val="0"/>
      <w:divBdr>
        <w:top w:val="none" w:sz="0" w:space="0" w:color="auto"/>
        <w:left w:val="none" w:sz="0" w:space="0" w:color="auto"/>
        <w:bottom w:val="none" w:sz="0" w:space="0" w:color="auto"/>
        <w:right w:val="none" w:sz="0" w:space="0" w:color="auto"/>
      </w:divBdr>
      <w:divsChild>
        <w:div w:id="161929336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B6A69DAA3F2347B4CDDED39B017F77" ma:contentTypeVersion="13" ma:contentTypeDescription="Create a new document." ma:contentTypeScope="" ma:versionID="638cfaf8355d4bec0763c71971b2b4b6">
  <xsd:schema xmlns:xsd="http://www.w3.org/2001/XMLSchema" xmlns:xs="http://www.w3.org/2001/XMLSchema" xmlns:p="http://schemas.microsoft.com/office/2006/metadata/properties" xmlns:ns3="8b09e6d3-c005-41dc-bc4f-28db356bb7cf" xmlns:ns4="0a6bd162-7b15-4038-95c8-09bb9c42d980" targetNamespace="http://schemas.microsoft.com/office/2006/metadata/properties" ma:root="true" ma:fieldsID="435feac81bafcbebff67da54e80f801c" ns3:_="" ns4:_="">
    <xsd:import namespace="8b09e6d3-c005-41dc-bc4f-28db356bb7cf"/>
    <xsd:import namespace="0a6bd162-7b15-4038-95c8-09bb9c42d9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9e6d3-c005-41dc-bc4f-28db356bb7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bd162-7b15-4038-95c8-09bb9c42d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44AC-4499-401B-B6AF-0A3D71EEF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818FD1-066F-4E6B-BEE0-6040F23BA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9e6d3-c005-41dc-bc4f-28db356bb7cf"/>
    <ds:schemaRef ds:uri="0a6bd162-7b15-4038-95c8-09bb9c42d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AD0E8-D844-4F8B-82A9-2C5F78EB17DF}">
  <ds:schemaRefs>
    <ds:schemaRef ds:uri="http://schemas.microsoft.com/sharepoint/v3/contenttype/forms"/>
  </ds:schemaRefs>
</ds:datastoreItem>
</file>

<file path=customXml/itemProps4.xml><?xml version="1.0" encoding="utf-8"?>
<ds:datastoreItem xmlns:ds="http://schemas.openxmlformats.org/officeDocument/2006/customXml" ds:itemID="{B26E8C7D-DCD9-408E-BAE9-600E0C8C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7279</Words>
  <Characters>41494</Characters>
  <Application>Microsoft Office Word</Application>
  <DocSecurity>0</DocSecurity>
  <Lines>345</Lines>
  <Paragraphs>97</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Manager/>
  <Company/>
  <LinksUpToDate>false</LinksUpToDate>
  <CharactersWithSpaces>48676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Schuch</dc:creator>
  <cp:lastModifiedBy>Smith, Lee</cp:lastModifiedBy>
  <cp:revision>2</cp:revision>
  <cp:lastPrinted>2020-05-21T13:09:00Z</cp:lastPrinted>
  <dcterms:created xsi:type="dcterms:W3CDTF">2020-07-26T14:31:00Z</dcterms:created>
  <dcterms:modified xsi:type="dcterms:W3CDTF">2020-07-26T14:31:00Z</dcterms:modified>
</cp:coreProperties>
</file>