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2F5690" w14:textId="77777777" w:rsidR="00CA5FB1" w:rsidRPr="00D426F5" w:rsidRDefault="00CA5FB1" w:rsidP="00CA5FB1">
      <w:pPr>
        <w:spacing w:line="480" w:lineRule="auto"/>
        <w:jc w:val="center"/>
        <w:rPr>
          <w:rFonts w:ascii="Arial" w:eastAsia="Arial" w:hAnsi="Arial" w:cs="Arial"/>
          <w:b/>
          <w:bCs/>
          <w:color w:val="000000" w:themeColor="text1"/>
        </w:rPr>
      </w:pPr>
      <w:bookmarkStart w:id="0" w:name="_Hlk36480050"/>
      <w:r w:rsidRPr="00D426F5">
        <w:rPr>
          <w:rFonts w:ascii="Arial" w:hAnsi="Arial" w:cs="Arial"/>
          <w:b/>
          <w:bCs/>
          <w:color w:val="000000" w:themeColor="text1"/>
        </w:rPr>
        <w:t>Trends in Sexual Activity and Associations with All-Cause and Cause-Specific Mortality Among US Adults</w:t>
      </w:r>
    </w:p>
    <w:bookmarkEnd w:id="0"/>
    <w:p w14:paraId="77189692" w14:textId="77777777" w:rsidR="00CA5FB1" w:rsidRPr="00D426F5" w:rsidRDefault="00CA5FB1" w:rsidP="00CA5FB1">
      <w:pPr>
        <w:spacing w:line="480" w:lineRule="auto"/>
        <w:jc w:val="center"/>
        <w:rPr>
          <w:rFonts w:ascii="Arial" w:eastAsia="Arial" w:hAnsi="Arial" w:cs="Arial"/>
          <w:color w:val="000000" w:themeColor="text1"/>
        </w:rPr>
      </w:pPr>
      <w:r w:rsidRPr="00D426F5">
        <w:rPr>
          <w:rFonts w:ascii="Arial" w:hAnsi="Arial" w:cs="Arial"/>
          <w:color w:val="000000" w:themeColor="text1"/>
        </w:rPr>
        <w:t>Chao Cao, MPH</w:t>
      </w:r>
      <w:r w:rsidRPr="00D426F5">
        <w:rPr>
          <w:rFonts w:ascii="Arial" w:hAnsi="Arial" w:cs="Arial"/>
          <w:color w:val="000000" w:themeColor="text1"/>
          <w:vertAlign w:val="superscript"/>
        </w:rPr>
        <w:t>1,2</w:t>
      </w:r>
      <w:r w:rsidRPr="00D426F5">
        <w:rPr>
          <w:rFonts w:ascii="Arial" w:hAnsi="Arial" w:cs="Arial"/>
          <w:color w:val="000000" w:themeColor="text1"/>
        </w:rPr>
        <w:t>; Lin Yang, PhD</w:t>
      </w:r>
      <w:r w:rsidRPr="00D426F5">
        <w:rPr>
          <w:rFonts w:ascii="Arial" w:hAnsi="Arial" w:cs="Arial"/>
          <w:color w:val="000000" w:themeColor="text1"/>
          <w:vertAlign w:val="superscript"/>
        </w:rPr>
        <w:t>3,4</w:t>
      </w:r>
      <w:r w:rsidRPr="00D426F5">
        <w:rPr>
          <w:rFonts w:ascii="Arial" w:hAnsi="Arial" w:cs="Arial"/>
          <w:color w:val="000000" w:themeColor="text1"/>
        </w:rPr>
        <w:t xml:space="preserve">; </w:t>
      </w:r>
      <w:proofErr w:type="spellStart"/>
      <w:r w:rsidRPr="00D426F5">
        <w:rPr>
          <w:rFonts w:ascii="Arial" w:hAnsi="Arial" w:cs="Arial"/>
          <w:color w:val="000000" w:themeColor="text1"/>
        </w:rPr>
        <w:t>Tianlin</w:t>
      </w:r>
      <w:proofErr w:type="spellEnd"/>
      <w:r w:rsidRPr="00D426F5">
        <w:rPr>
          <w:rFonts w:ascii="Arial" w:hAnsi="Arial" w:cs="Arial"/>
          <w:color w:val="000000" w:themeColor="text1"/>
        </w:rPr>
        <w:t xml:space="preserve"> Xu, MPH</w:t>
      </w:r>
      <w:r w:rsidRPr="00D426F5">
        <w:rPr>
          <w:rFonts w:ascii="Arial" w:hAnsi="Arial" w:cs="Arial"/>
          <w:color w:val="000000" w:themeColor="text1"/>
          <w:vertAlign w:val="superscript"/>
        </w:rPr>
        <w:t>5</w:t>
      </w:r>
      <w:r w:rsidRPr="00D426F5">
        <w:rPr>
          <w:rFonts w:ascii="Arial" w:hAnsi="Arial" w:cs="Arial"/>
          <w:color w:val="000000" w:themeColor="text1"/>
        </w:rPr>
        <w:t>; Patricia A. Cavazos-</w:t>
      </w:r>
      <w:proofErr w:type="spellStart"/>
      <w:r w:rsidRPr="00D426F5">
        <w:rPr>
          <w:rFonts w:ascii="Arial" w:hAnsi="Arial" w:cs="Arial"/>
          <w:color w:val="000000" w:themeColor="text1"/>
        </w:rPr>
        <w:t>Rehg</w:t>
      </w:r>
      <w:proofErr w:type="spellEnd"/>
      <w:r w:rsidRPr="00D426F5">
        <w:rPr>
          <w:rFonts w:ascii="Arial" w:hAnsi="Arial" w:cs="Arial"/>
          <w:color w:val="000000" w:themeColor="text1"/>
        </w:rPr>
        <w:t>, PhD</w:t>
      </w:r>
      <w:r w:rsidRPr="00D426F5">
        <w:rPr>
          <w:rFonts w:ascii="Arial" w:hAnsi="Arial" w:cs="Arial"/>
          <w:color w:val="000000" w:themeColor="text1"/>
          <w:vertAlign w:val="superscript"/>
        </w:rPr>
        <w:t>6</w:t>
      </w:r>
      <w:r w:rsidRPr="00D426F5">
        <w:rPr>
          <w:rFonts w:ascii="Arial" w:hAnsi="Arial" w:cs="Arial"/>
          <w:color w:val="000000" w:themeColor="text1"/>
        </w:rPr>
        <w:t>; Qinran Liu, MPH</w:t>
      </w:r>
      <w:r w:rsidRPr="00D426F5">
        <w:rPr>
          <w:rFonts w:ascii="Arial" w:hAnsi="Arial" w:cs="Arial"/>
          <w:color w:val="000000" w:themeColor="text1"/>
          <w:vertAlign w:val="superscript"/>
        </w:rPr>
        <w:t>7</w:t>
      </w:r>
      <w:r w:rsidRPr="00D426F5">
        <w:rPr>
          <w:rFonts w:ascii="Arial" w:hAnsi="Arial" w:cs="Arial"/>
          <w:color w:val="000000" w:themeColor="text1"/>
        </w:rPr>
        <w:t>;</w:t>
      </w:r>
      <w:r w:rsidRPr="00D426F5">
        <w:rPr>
          <w:rFonts w:ascii="Arial" w:eastAsia="Arial" w:hAnsi="Arial" w:cs="Arial"/>
          <w:color w:val="000000" w:themeColor="text1"/>
        </w:rPr>
        <w:t xml:space="preserve"> </w:t>
      </w:r>
      <w:proofErr w:type="spellStart"/>
      <w:r w:rsidRPr="00D426F5">
        <w:rPr>
          <w:rFonts w:ascii="Arial" w:hAnsi="Arial" w:cs="Arial"/>
          <w:color w:val="000000" w:themeColor="text1"/>
        </w:rPr>
        <w:t>Daragh</w:t>
      </w:r>
      <w:proofErr w:type="spellEnd"/>
      <w:r w:rsidRPr="00D426F5">
        <w:rPr>
          <w:rFonts w:ascii="Arial" w:hAnsi="Arial" w:cs="Arial"/>
          <w:color w:val="000000" w:themeColor="text1"/>
        </w:rPr>
        <w:t xml:space="preserve"> McDermott, PhD</w:t>
      </w:r>
      <w:r w:rsidRPr="00D426F5">
        <w:rPr>
          <w:rFonts w:ascii="Arial" w:hAnsi="Arial" w:cs="Arial"/>
          <w:color w:val="000000" w:themeColor="text1"/>
          <w:vertAlign w:val="superscript"/>
        </w:rPr>
        <w:t>8</w:t>
      </w:r>
      <w:r w:rsidRPr="00D426F5">
        <w:rPr>
          <w:rFonts w:ascii="Arial" w:hAnsi="Arial" w:cs="Arial"/>
          <w:color w:val="000000" w:themeColor="text1"/>
        </w:rPr>
        <w:t>; Nicola Veronese, MD</w:t>
      </w:r>
      <w:r w:rsidRPr="00D426F5">
        <w:rPr>
          <w:rFonts w:ascii="Arial" w:hAnsi="Arial" w:cs="Arial"/>
          <w:color w:val="000000" w:themeColor="text1"/>
          <w:vertAlign w:val="superscript"/>
        </w:rPr>
        <w:t>9</w:t>
      </w:r>
      <w:r w:rsidRPr="00D426F5">
        <w:rPr>
          <w:rFonts w:ascii="Arial" w:hAnsi="Arial" w:cs="Arial"/>
          <w:color w:val="000000" w:themeColor="text1"/>
        </w:rPr>
        <w:t xml:space="preserve">; Thomas </w:t>
      </w:r>
      <w:proofErr w:type="spellStart"/>
      <w:r w:rsidRPr="00D426F5">
        <w:rPr>
          <w:rFonts w:ascii="Arial" w:hAnsi="Arial" w:cs="Arial"/>
          <w:color w:val="000000" w:themeColor="text1"/>
        </w:rPr>
        <w:t>Waldhoer</w:t>
      </w:r>
      <w:proofErr w:type="spellEnd"/>
      <w:r w:rsidRPr="00D426F5">
        <w:rPr>
          <w:rFonts w:ascii="Arial" w:hAnsi="Arial" w:cs="Arial"/>
          <w:color w:val="000000" w:themeColor="text1"/>
        </w:rPr>
        <w:t>, PhD</w:t>
      </w:r>
      <w:r w:rsidRPr="00D426F5">
        <w:rPr>
          <w:rFonts w:ascii="Arial" w:hAnsi="Arial" w:cs="Arial"/>
          <w:color w:val="000000" w:themeColor="text1"/>
          <w:vertAlign w:val="superscript"/>
        </w:rPr>
        <w:t>10</w:t>
      </w:r>
      <w:r w:rsidRPr="00D426F5">
        <w:rPr>
          <w:rFonts w:ascii="Arial" w:hAnsi="Arial" w:cs="Arial"/>
          <w:color w:val="000000" w:themeColor="text1"/>
        </w:rPr>
        <w:t xml:space="preserve">; </w:t>
      </w:r>
      <w:proofErr w:type="spellStart"/>
      <w:r w:rsidRPr="00D426F5">
        <w:rPr>
          <w:rFonts w:ascii="Arial" w:hAnsi="Arial" w:cs="Arial"/>
          <w:color w:val="000000" w:themeColor="text1"/>
        </w:rPr>
        <w:t>Petre</w:t>
      </w:r>
      <w:proofErr w:type="spellEnd"/>
      <w:r w:rsidRPr="00D426F5">
        <w:rPr>
          <w:rFonts w:ascii="Arial" w:hAnsi="Arial" w:cs="Arial"/>
          <w:color w:val="000000" w:themeColor="text1"/>
        </w:rPr>
        <w:t xml:space="preserve"> Cristian </w:t>
      </w:r>
      <w:proofErr w:type="spellStart"/>
      <w:r w:rsidRPr="00D426F5">
        <w:rPr>
          <w:rFonts w:ascii="Arial" w:hAnsi="Arial" w:cs="Arial"/>
          <w:color w:val="000000" w:themeColor="text1"/>
        </w:rPr>
        <w:t>Ilie</w:t>
      </w:r>
      <w:proofErr w:type="spellEnd"/>
      <w:r w:rsidRPr="00D426F5">
        <w:rPr>
          <w:rFonts w:ascii="Arial" w:hAnsi="Arial" w:cs="Arial"/>
          <w:color w:val="000000" w:themeColor="text1"/>
        </w:rPr>
        <w:t>, MD</w:t>
      </w:r>
      <w:r w:rsidRPr="00D426F5">
        <w:rPr>
          <w:rFonts w:ascii="Arial" w:hAnsi="Arial" w:cs="Arial"/>
          <w:color w:val="000000" w:themeColor="text1"/>
          <w:vertAlign w:val="superscript"/>
        </w:rPr>
        <w:t>11</w:t>
      </w:r>
      <w:r w:rsidRPr="00D426F5">
        <w:rPr>
          <w:rFonts w:ascii="Arial" w:hAnsi="Arial" w:cs="Arial"/>
          <w:color w:val="000000" w:themeColor="text1"/>
        </w:rPr>
        <w:t>;</w:t>
      </w:r>
      <w:r w:rsidRPr="00D426F5">
        <w:rPr>
          <w:rFonts w:ascii="Arial" w:eastAsia="Arial" w:hAnsi="Arial" w:cs="Arial"/>
          <w:color w:val="000000" w:themeColor="text1"/>
        </w:rPr>
        <w:t xml:space="preserve"> </w:t>
      </w:r>
      <w:proofErr w:type="spellStart"/>
      <w:r w:rsidRPr="00D426F5">
        <w:rPr>
          <w:rFonts w:ascii="Arial" w:hAnsi="Arial" w:cs="Arial"/>
          <w:color w:val="000000" w:themeColor="text1"/>
        </w:rPr>
        <w:t>Shahrokh</w:t>
      </w:r>
      <w:proofErr w:type="spellEnd"/>
      <w:r w:rsidRPr="00D426F5">
        <w:rPr>
          <w:rFonts w:ascii="Arial" w:hAnsi="Arial" w:cs="Arial"/>
          <w:color w:val="000000" w:themeColor="text1"/>
        </w:rPr>
        <w:t xml:space="preserve"> F. </w:t>
      </w:r>
      <w:proofErr w:type="spellStart"/>
      <w:r w:rsidRPr="00D426F5">
        <w:rPr>
          <w:rFonts w:ascii="Arial" w:hAnsi="Arial" w:cs="Arial"/>
          <w:color w:val="000000" w:themeColor="text1"/>
        </w:rPr>
        <w:t>Shariat</w:t>
      </w:r>
      <w:proofErr w:type="spellEnd"/>
      <w:r w:rsidRPr="00D426F5">
        <w:rPr>
          <w:rFonts w:ascii="Arial" w:hAnsi="Arial" w:cs="Arial"/>
          <w:color w:val="000000" w:themeColor="text1"/>
        </w:rPr>
        <w:t>, MD</w:t>
      </w:r>
      <w:r w:rsidRPr="00D426F5">
        <w:rPr>
          <w:rFonts w:ascii="Arial" w:hAnsi="Arial" w:cs="Arial"/>
          <w:color w:val="000000" w:themeColor="text1"/>
          <w:vertAlign w:val="superscript"/>
        </w:rPr>
        <w:t>12</w:t>
      </w:r>
      <w:r>
        <w:rPr>
          <w:rFonts w:ascii="Arial" w:hAnsi="Arial" w:cs="Arial"/>
          <w:color w:val="000000" w:themeColor="text1"/>
          <w:vertAlign w:val="superscript"/>
        </w:rPr>
        <w:t>,13,14,15</w:t>
      </w:r>
      <w:r w:rsidRPr="00D426F5">
        <w:rPr>
          <w:rFonts w:ascii="Arial" w:hAnsi="Arial" w:cs="Arial"/>
          <w:color w:val="000000" w:themeColor="text1"/>
        </w:rPr>
        <w:t>; Lee Smith, PhD</w:t>
      </w:r>
      <w:r w:rsidRPr="00D426F5">
        <w:rPr>
          <w:rFonts w:ascii="Arial" w:hAnsi="Arial" w:cs="Arial"/>
          <w:color w:val="000000" w:themeColor="text1"/>
          <w:vertAlign w:val="superscript"/>
        </w:rPr>
        <w:t>1</w:t>
      </w:r>
      <w:r>
        <w:rPr>
          <w:rFonts w:ascii="Arial" w:hAnsi="Arial" w:cs="Arial"/>
          <w:color w:val="000000" w:themeColor="text1"/>
          <w:vertAlign w:val="superscript"/>
        </w:rPr>
        <w:t>6</w:t>
      </w:r>
    </w:p>
    <w:p w14:paraId="05554B17" w14:textId="77777777" w:rsidR="00CA5FB1" w:rsidRPr="00D426F5" w:rsidRDefault="00CA5FB1" w:rsidP="00CA5FB1">
      <w:pPr>
        <w:spacing w:line="480" w:lineRule="auto"/>
        <w:rPr>
          <w:rFonts w:ascii="Arial" w:eastAsia="Arial" w:hAnsi="Arial" w:cs="Arial"/>
          <w:color w:val="000000" w:themeColor="text1"/>
        </w:rPr>
      </w:pPr>
      <w:r w:rsidRPr="00D426F5">
        <w:rPr>
          <w:rFonts w:ascii="Arial" w:hAnsi="Arial" w:cs="Arial"/>
          <w:color w:val="000000" w:themeColor="text1"/>
          <w:vertAlign w:val="superscript"/>
        </w:rPr>
        <w:t>1</w:t>
      </w:r>
      <w:r w:rsidRPr="00D426F5">
        <w:rPr>
          <w:rFonts w:ascii="Arial" w:hAnsi="Arial" w:cs="Arial"/>
          <w:color w:val="000000" w:themeColor="text1"/>
        </w:rPr>
        <w:t xml:space="preserve">Program in Physical Therapy, Washington University School of Medicine, St Louis, MO, </w:t>
      </w:r>
      <w:proofErr w:type="gramStart"/>
      <w:r w:rsidRPr="00D426F5">
        <w:rPr>
          <w:rFonts w:ascii="Arial" w:hAnsi="Arial" w:cs="Arial"/>
          <w:color w:val="000000" w:themeColor="text1"/>
        </w:rPr>
        <w:t>USA;</w:t>
      </w:r>
      <w:proofErr w:type="gramEnd"/>
    </w:p>
    <w:p w14:paraId="342E6223" w14:textId="77777777" w:rsidR="00CA5FB1" w:rsidRPr="00D426F5" w:rsidRDefault="00CA5FB1" w:rsidP="00CA5FB1">
      <w:pPr>
        <w:spacing w:line="480" w:lineRule="auto"/>
        <w:rPr>
          <w:rFonts w:ascii="Arial" w:eastAsia="Arial" w:hAnsi="Arial" w:cs="Arial"/>
          <w:color w:val="000000" w:themeColor="text1"/>
        </w:rPr>
      </w:pPr>
      <w:r w:rsidRPr="00D426F5">
        <w:rPr>
          <w:rFonts w:ascii="Arial" w:hAnsi="Arial" w:cs="Arial"/>
          <w:color w:val="000000" w:themeColor="text1"/>
          <w:vertAlign w:val="superscript"/>
        </w:rPr>
        <w:t>2</w:t>
      </w:r>
      <w:r w:rsidRPr="00D426F5">
        <w:rPr>
          <w:rFonts w:ascii="Arial" w:hAnsi="Arial" w:cs="Arial"/>
          <w:color w:val="000000" w:themeColor="text1"/>
        </w:rPr>
        <w:t xml:space="preserve">Center for Human Nutrition, Washington University School of Medicine, St Louis, MO, </w:t>
      </w:r>
      <w:proofErr w:type="gramStart"/>
      <w:r w:rsidRPr="00D426F5">
        <w:rPr>
          <w:rFonts w:ascii="Arial" w:hAnsi="Arial" w:cs="Arial"/>
          <w:color w:val="000000" w:themeColor="text1"/>
        </w:rPr>
        <w:t>USA;</w:t>
      </w:r>
      <w:proofErr w:type="gramEnd"/>
    </w:p>
    <w:p w14:paraId="727795B4" w14:textId="77777777" w:rsidR="00CA5FB1" w:rsidRPr="00D426F5" w:rsidRDefault="00CA5FB1" w:rsidP="00CA5FB1">
      <w:pPr>
        <w:spacing w:line="480" w:lineRule="auto"/>
        <w:jc w:val="both"/>
        <w:rPr>
          <w:rFonts w:ascii="Arial" w:eastAsia="Arial" w:hAnsi="Arial" w:cs="Arial"/>
          <w:color w:val="000000" w:themeColor="text1"/>
        </w:rPr>
      </w:pPr>
      <w:r w:rsidRPr="00D426F5">
        <w:rPr>
          <w:rFonts w:ascii="Arial" w:hAnsi="Arial" w:cs="Arial"/>
          <w:color w:val="000000" w:themeColor="text1"/>
          <w:vertAlign w:val="superscript"/>
        </w:rPr>
        <w:t>3</w:t>
      </w:r>
      <w:r w:rsidRPr="00D426F5">
        <w:rPr>
          <w:rFonts w:ascii="Arial" w:hAnsi="Arial" w:cs="Arial"/>
          <w:color w:val="000000" w:themeColor="text1"/>
        </w:rPr>
        <w:t>Department of Cancer Epidemiology and Prevention Research, Alberta Health Services, Calgary, Canada</w:t>
      </w:r>
    </w:p>
    <w:p w14:paraId="70B7150C" w14:textId="77777777" w:rsidR="00CA5FB1" w:rsidRPr="00D426F5" w:rsidRDefault="00CA5FB1" w:rsidP="00CA5FB1">
      <w:pPr>
        <w:spacing w:line="480" w:lineRule="auto"/>
        <w:jc w:val="both"/>
        <w:rPr>
          <w:rFonts w:ascii="Arial" w:eastAsia="Arial" w:hAnsi="Arial" w:cs="Arial"/>
          <w:color w:val="000000" w:themeColor="text1"/>
        </w:rPr>
      </w:pPr>
      <w:r w:rsidRPr="00D426F5">
        <w:rPr>
          <w:rFonts w:ascii="Arial" w:hAnsi="Arial" w:cs="Arial"/>
          <w:color w:val="000000" w:themeColor="text1"/>
          <w:vertAlign w:val="superscript"/>
        </w:rPr>
        <w:t>4</w:t>
      </w:r>
      <w:r w:rsidRPr="00D426F5">
        <w:rPr>
          <w:rFonts w:ascii="Arial" w:hAnsi="Arial" w:cs="Arial"/>
          <w:color w:val="000000" w:themeColor="text1"/>
        </w:rPr>
        <w:t>Departments of Oncology and Community Health Sciences, Cumming School of Medicine, University of Calgary, Calgary, AB, Canada</w:t>
      </w:r>
    </w:p>
    <w:p w14:paraId="3AAF5489" w14:textId="77777777" w:rsidR="00CA5FB1" w:rsidRPr="00D426F5" w:rsidRDefault="00CA5FB1" w:rsidP="00CA5FB1">
      <w:pPr>
        <w:spacing w:line="480" w:lineRule="auto"/>
        <w:rPr>
          <w:rFonts w:ascii="Arial" w:eastAsia="Arial" w:hAnsi="Arial" w:cs="Arial"/>
          <w:color w:val="000000" w:themeColor="text1"/>
        </w:rPr>
      </w:pPr>
      <w:r w:rsidRPr="00D426F5">
        <w:rPr>
          <w:rFonts w:ascii="Arial" w:hAnsi="Arial" w:cs="Arial"/>
          <w:color w:val="000000" w:themeColor="text1"/>
          <w:vertAlign w:val="superscript"/>
        </w:rPr>
        <w:t>5</w:t>
      </w:r>
      <w:r w:rsidRPr="00D426F5">
        <w:rPr>
          <w:rFonts w:ascii="Arial" w:hAnsi="Arial" w:cs="Arial"/>
          <w:color w:val="000000" w:themeColor="text1"/>
        </w:rPr>
        <w:t>Department of Biostatistics, School of Public Health, The University of Texas Health Science Center at Houston, Houston, TX, USA</w:t>
      </w:r>
    </w:p>
    <w:p w14:paraId="734AEA40" w14:textId="77777777" w:rsidR="00CA5FB1" w:rsidRPr="00D426F5" w:rsidRDefault="00CA5FB1" w:rsidP="00CA5FB1">
      <w:pPr>
        <w:spacing w:line="480" w:lineRule="auto"/>
        <w:jc w:val="both"/>
        <w:rPr>
          <w:rFonts w:ascii="Arial" w:eastAsia="Arial" w:hAnsi="Arial" w:cs="Arial"/>
          <w:color w:val="000000" w:themeColor="text1"/>
        </w:rPr>
      </w:pPr>
      <w:r w:rsidRPr="00D426F5">
        <w:rPr>
          <w:rFonts w:ascii="Arial" w:hAnsi="Arial" w:cs="Arial"/>
          <w:color w:val="000000" w:themeColor="text1"/>
          <w:vertAlign w:val="superscript"/>
        </w:rPr>
        <w:t>6</w:t>
      </w:r>
      <w:r w:rsidRPr="00D426F5">
        <w:rPr>
          <w:rFonts w:ascii="Arial" w:hAnsi="Arial" w:cs="Arial"/>
          <w:color w:val="000000" w:themeColor="text1"/>
        </w:rPr>
        <w:t>Department of Psychiatry, Washington University School of Medicine, St. Louis, MO, USA</w:t>
      </w:r>
    </w:p>
    <w:p w14:paraId="1C099B54" w14:textId="77777777" w:rsidR="00CA5FB1" w:rsidRPr="00D426F5" w:rsidRDefault="00CA5FB1" w:rsidP="00CA5FB1">
      <w:pPr>
        <w:spacing w:line="480" w:lineRule="auto"/>
        <w:rPr>
          <w:rFonts w:ascii="Arial" w:eastAsia="Arial" w:hAnsi="Arial" w:cs="Arial"/>
          <w:color w:val="000000" w:themeColor="text1"/>
        </w:rPr>
      </w:pPr>
      <w:r w:rsidRPr="00D426F5">
        <w:rPr>
          <w:rFonts w:ascii="Arial" w:hAnsi="Arial" w:cs="Arial"/>
          <w:color w:val="000000" w:themeColor="text1"/>
          <w:vertAlign w:val="superscript"/>
        </w:rPr>
        <w:t>7</w:t>
      </w:r>
      <w:r w:rsidRPr="00D426F5">
        <w:rPr>
          <w:rFonts w:ascii="Arial" w:hAnsi="Arial" w:cs="Arial"/>
          <w:color w:val="000000" w:themeColor="text1"/>
        </w:rPr>
        <w:t>Division of Public Health Sciences, Department of Surgery, Washington University School of Medicine, St Louis, MO, USA</w:t>
      </w:r>
    </w:p>
    <w:p w14:paraId="3798A595" w14:textId="77777777" w:rsidR="00CA5FB1" w:rsidRPr="00D426F5" w:rsidRDefault="00CA5FB1" w:rsidP="00CA5FB1">
      <w:pPr>
        <w:spacing w:line="480" w:lineRule="auto"/>
        <w:rPr>
          <w:rFonts w:ascii="Arial" w:eastAsia="Arial" w:hAnsi="Arial" w:cs="Arial"/>
          <w:color w:val="000000" w:themeColor="text1"/>
        </w:rPr>
      </w:pPr>
      <w:r w:rsidRPr="00D426F5">
        <w:rPr>
          <w:rFonts w:ascii="Arial" w:hAnsi="Arial" w:cs="Arial"/>
          <w:color w:val="000000" w:themeColor="text1"/>
          <w:vertAlign w:val="superscript"/>
        </w:rPr>
        <w:t>8</w:t>
      </w:r>
      <w:r w:rsidRPr="00D426F5">
        <w:rPr>
          <w:rFonts w:ascii="Arial" w:hAnsi="Arial" w:cs="Arial"/>
          <w:color w:val="000000" w:themeColor="text1"/>
        </w:rPr>
        <w:t>Division of Psychology, School of Psychology and Sports Sciences, Anglia Ruskin University, Cambridge, UK</w:t>
      </w:r>
    </w:p>
    <w:p w14:paraId="76150437" w14:textId="77777777" w:rsidR="00CA5FB1" w:rsidRPr="00D426F5" w:rsidRDefault="00CA5FB1" w:rsidP="00CA5FB1">
      <w:pPr>
        <w:spacing w:line="480" w:lineRule="auto"/>
        <w:rPr>
          <w:rFonts w:ascii="Arial" w:eastAsia="Arial" w:hAnsi="Arial" w:cs="Arial"/>
          <w:color w:val="000000" w:themeColor="text1"/>
        </w:rPr>
      </w:pPr>
      <w:r w:rsidRPr="00D426F5">
        <w:rPr>
          <w:rFonts w:ascii="Arial" w:hAnsi="Arial" w:cs="Arial"/>
          <w:color w:val="000000" w:themeColor="text1"/>
          <w:vertAlign w:val="superscript"/>
        </w:rPr>
        <w:t>9</w:t>
      </w:r>
      <w:r w:rsidRPr="00D426F5">
        <w:rPr>
          <w:rFonts w:ascii="Arial" w:hAnsi="Arial" w:cs="Arial"/>
          <w:color w:val="000000" w:themeColor="text1"/>
        </w:rPr>
        <w:t>Department of Internal Medicine and Geriatrics, University of Palermo, 90133 Palermo, Italy</w:t>
      </w:r>
    </w:p>
    <w:p w14:paraId="1F4FAFF0" w14:textId="77777777" w:rsidR="00CA5FB1" w:rsidRPr="00D426F5" w:rsidRDefault="00CA5FB1" w:rsidP="00CA5FB1">
      <w:pPr>
        <w:spacing w:line="480" w:lineRule="auto"/>
        <w:rPr>
          <w:rFonts w:ascii="Arial" w:eastAsia="Arial" w:hAnsi="Arial" w:cs="Arial"/>
          <w:color w:val="000000" w:themeColor="text1"/>
        </w:rPr>
      </w:pPr>
      <w:r w:rsidRPr="00D426F5">
        <w:rPr>
          <w:rFonts w:ascii="Arial" w:hAnsi="Arial" w:cs="Arial"/>
          <w:color w:val="000000" w:themeColor="text1"/>
          <w:vertAlign w:val="superscript"/>
        </w:rPr>
        <w:t>10</w:t>
      </w:r>
      <w:r w:rsidRPr="00D426F5">
        <w:rPr>
          <w:rFonts w:ascii="Arial" w:hAnsi="Arial" w:cs="Arial"/>
          <w:color w:val="000000" w:themeColor="text1"/>
        </w:rPr>
        <w:t>Department of Epidemiology, Center for Public Health, Medical University of Vienna, Vienna, Austria</w:t>
      </w:r>
    </w:p>
    <w:p w14:paraId="4F1D4AB3" w14:textId="77777777" w:rsidR="00CA5FB1" w:rsidRPr="00D426F5" w:rsidRDefault="00CA5FB1" w:rsidP="00CA5FB1">
      <w:pPr>
        <w:spacing w:line="480" w:lineRule="auto"/>
        <w:rPr>
          <w:rFonts w:ascii="Arial" w:eastAsia="Arial" w:hAnsi="Arial" w:cs="Arial"/>
          <w:color w:val="000000" w:themeColor="text1"/>
        </w:rPr>
      </w:pPr>
      <w:r w:rsidRPr="00D426F5">
        <w:rPr>
          <w:rFonts w:ascii="Arial" w:hAnsi="Arial" w:cs="Arial"/>
          <w:color w:val="000000" w:themeColor="text1"/>
          <w:vertAlign w:val="superscript"/>
        </w:rPr>
        <w:t>11</w:t>
      </w:r>
      <w:r w:rsidRPr="00D426F5">
        <w:rPr>
          <w:rFonts w:ascii="Arial" w:hAnsi="Arial" w:cs="Arial"/>
          <w:color w:val="000000" w:themeColor="text1"/>
        </w:rPr>
        <w:t>Queen Elizabeth Hospital Foundation Trust, King’s Lynn, UK</w:t>
      </w:r>
    </w:p>
    <w:p w14:paraId="31C79DEE" w14:textId="77777777" w:rsidR="00CA5FB1" w:rsidRPr="00D426F5" w:rsidRDefault="00CA5FB1" w:rsidP="00CA5FB1">
      <w:pPr>
        <w:spacing w:line="480" w:lineRule="auto"/>
        <w:rPr>
          <w:rFonts w:ascii="Arial" w:hAnsi="Arial" w:cs="Arial"/>
          <w:color w:val="000000" w:themeColor="text1"/>
        </w:rPr>
      </w:pPr>
      <w:r w:rsidRPr="00D426F5">
        <w:rPr>
          <w:rFonts w:ascii="Arial" w:hAnsi="Arial" w:cs="Arial"/>
          <w:color w:val="000000" w:themeColor="text1"/>
          <w:vertAlign w:val="superscript"/>
        </w:rPr>
        <w:t>12</w:t>
      </w:r>
      <w:r w:rsidRPr="00D426F5">
        <w:rPr>
          <w:rFonts w:ascii="Arial" w:hAnsi="Arial" w:cs="Arial"/>
          <w:color w:val="000000" w:themeColor="text1"/>
        </w:rPr>
        <w:t>Department of Urology, Medical University of Vienna, Vienna, Austria</w:t>
      </w:r>
    </w:p>
    <w:p w14:paraId="52027253" w14:textId="77777777" w:rsidR="00CA5FB1" w:rsidRPr="00D426F5" w:rsidRDefault="00CA5FB1" w:rsidP="00CA5FB1">
      <w:pPr>
        <w:pStyle w:val="NoSpacing"/>
        <w:spacing w:after="120" w:line="360" w:lineRule="auto"/>
        <w:rPr>
          <w:rFonts w:ascii="Arial" w:hAnsi="Arial" w:cs="Arial"/>
          <w:lang w:val="en-US" w:bidi="ar-JO"/>
        </w:rPr>
      </w:pPr>
      <w:r w:rsidRPr="00D426F5">
        <w:rPr>
          <w:rFonts w:ascii="Arial" w:eastAsia="宋体" w:hAnsi="Arial" w:cs="Arial"/>
          <w:vertAlign w:val="superscript"/>
          <w:lang w:val="en-US" w:eastAsia="zh-CN" w:bidi="ar-JO"/>
        </w:rPr>
        <w:t>13</w:t>
      </w:r>
      <w:r w:rsidRPr="00D426F5">
        <w:rPr>
          <w:rFonts w:ascii="Arial" w:hAnsi="Arial" w:cs="Arial"/>
          <w:vertAlign w:val="superscript"/>
          <w:lang w:val="en-US" w:bidi="ar-JO"/>
        </w:rPr>
        <w:t xml:space="preserve"> </w:t>
      </w:r>
      <w:r w:rsidRPr="00D426F5">
        <w:rPr>
          <w:rFonts w:ascii="Arial" w:hAnsi="Arial" w:cs="Arial"/>
          <w:lang w:val="en-US" w:bidi="ar-JO"/>
        </w:rPr>
        <w:t>Karl Landsteiner Institute of Urology and Andrology, Vienna, Austria</w:t>
      </w:r>
    </w:p>
    <w:p w14:paraId="42E8C334" w14:textId="77777777" w:rsidR="00CA5FB1" w:rsidRPr="00D426F5" w:rsidRDefault="00CA5FB1" w:rsidP="00CA5FB1">
      <w:pPr>
        <w:pStyle w:val="NoSpacing"/>
        <w:spacing w:after="120" w:line="360" w:lineRule="auto"/>
        <w:rPr>
          <w:rFonts w:ascii="Arial" w:hAnsi="Arial" w:cs="Arial"/>
          <w:lang w:val="en-US" w:bidi="ar-JO"/>
        </w:rPr>
      </w:pPr>
      <w:r w:rsidRPr="00D426F5">
        <w:rPr>
          <w:rFonts w:ascii="Arial" w:eastAsia="宋体" w:hAnsi="Arial" w:cs="Arial"/>
          <w:vertAlign w:val="superscript"/>
          <w:lang w:val="en-US" w:eastAsia="zh-CN" w:bidi="ar-JO"/>
        </w:rPr>
        <w:t>14</w:t>
      </w:r>
      <w:r w:rsidRPr="00D426F5">
        <w:rPr>
          <w:rFonts w:ascii="Arial" w:hAnsi="Arial" w:cs="Arial"/>
          <w:lang w:val="en-US" w:bidi="ar-JO"/>
        </w:rPr>
        <w:t xml:space="preserve"> Department of Urology, University of Texas Southwestern Medical Center, Dallas, TX</w:t>
      </w:r>
    </w:p>
    <w:p w14:paraId="76956EB0" w14:textId="77777777" w:rsidR="00CA5FB1" w:rsidRPr="00D426F5" w:rsidRDefault="00CA5FB1" w:rsidP="00CA5FB1">
      <w:pPr>
        <w:spacing w:after="120" w:line="360" w:lineRule="auto"/>
        <w:rPr>
          <w:rFonts w:ascii="Arial" w:hAnsi="Arial" w:cs="Arial"/>
          <w:lang w:bidi="ar-JO"/>
        </w:rPr>
      </w:pPr>
      <w:r w:rsidRPr="00D426F5">
        <w:rPr>
          <w:rFonts w:ascii="Arial" w:hAnsi="Arial" w:cs="Arial"/>
          <w:vertAlign w:val="superscript"/>
          <w:lang w:bidi="ar-JO"/>
        </w:rPr>
        <w:lastRenderedPageBreak/>
        <w:t>1</w:t>
      </w:r>
      <w:r w:rsidRPr="00D426F5">
        <w:rPr>
          <w:rFonts w:ascii="Arial" w:eastAsia="宋体" w:hAnsi="Arial" w:cs="Arial"/>
          <w:vertAlign w:val="superscript"/>
          <w:lang w:eastAsia="zh-CN" w:bidi="ar-JO"/>
        </w:rPr>
        <w:t>5</w:t>
      </w:r>
      <w:r w:rsidRPr="00D426F5">
        <w:rPr>
          <w:rFonts w:ascii="Arial" w:hAnsi="Arial" w:cs="Arial"/>
          <w:lang w:bidi="ar-JO"/>
        </w:rPr>
        <w:t xml:space="preserve"> Department of Urology, Weill Cornell Medical College, New York-Presbyterian Hospital, New York</w:t>
      </w:r>
    </w:p>
    <w:p w14:paraId="5DC45D1B" w14:textId="77777777" w:rsidR="00CA5FB1" w:rsidRPr="00D426F5" w:rsidRDefault="00CA5FB1" w:rsidP="00CA5FB1">
      <w:pPr>
        <w:spacing w:line="480" w:lineRule="auto"/>
        <w:jc w:val="both"/>
        <w:rPr>
          <w:rFonts w:ascii="Arial" w:eastAsia="Arial" w:hAnsi="Arial" w:cs="Arial"/>
          <w:color w:val="000000" w:themeColor="text1"/>
        </w:rPr>
      </w:pPr>
      <w:r w:rsidRPr="00D426F5">
        <w:rPr>
          <w:rFonts w:ascii="Arial" w:hAnsi="Arial" w:cs="Arial"/>
          <w:color w:val="000000" w:themeColor="text1"/>
          <w:vertAlign w:val="superscript"/>
        </w:rPr>
        <w:t>1</w:t>
      </w:r>
      <w:r w:rsidRPr="00D426F5">
        <w:rPr>
          <w:rFonts w:ascii="Arial" w:eastAsia="宋体" w:hAnsi="Arial" w:cs="Arial"/>
          <w:color w:val="000000" w:themeColor="text1"/>
          <w:vertAlign w:val="superscript"/>
          <w:lang w:eastAsia="zh-CN"/>
        </w:rPr>
        <w:t>6</w:t>
      </w:r>
      <w:r w:rsidRPr="00D426F5">
        <w:rPr>
          <w:rFonts w:ascii="Arial" w:hAnsi="Arial" w:cs="Arial"/>
          <w:color w:val="000000" w:themeColor="text1"/>
        </w:rPr>
        <w:t>The Cambridge Centre for Sport and Exercise Sciences, Anglia Ruskin University, Cambridge, UK</w:t>
      </w:r>
    </w:p>
    <w:p w14:paraId="5134C8B9" w14:textId="77777777" w:rsidR="00CA5FB1" w:rsidRPr="00D426F5" w:rsidRDefault="00CA5FB1" w:rsidP="00CA5FB1">
      <w:pPr>
        <w:spacing w:line="480" w:lineRule="auto"/>
        <w:jc w:val="both"/>
        <w:rPr>
          <w:rFonts w:ascii="Arial" w:eastAsia="Arial" w:hAnsi="Arial" w:cs="Arial"/>
          <w:color w:val="000000" w:themeColor="text1"/>
        </w:rPr>
      </w:pPr>
    </w:p>
    <w:p w14:paraId="71053AF8" w14:textId="77777777" w:rsidR="00CA5FB1" w:rsidRPr="00D426F5" w:rsidRDefault="00CA5FB1" w:rsidP="00CA5FB1">
      <w:pPr>
        <w:spacing w:line="480" w:lineRule="auto"/>
        <w:rPr>
          <w:rFonts w:ascii="Arial" w:hAnsi="Arial" w:cs="Arial"/>
          <w:b/>
        </w:rPr>
      </w:pPr>
      <w:r w:rsidRPr="00D426F5">
        <w:rPr>
          <w:rFonts w:ascii="Arial" w:hAnsi="Arial" w:cs="Arial"/>
          <w:b/>
        </w:rPr>
        <w:t xml:space="preserve">Funding: </w:t>
      </w:r>
    </w:p>
    <w:p w14:paraId="70B42D28" w14:textId="77777777" w:rsidR="00CA5FB1" w:rsidRPr="00D426F5" w:rsidRDefault="00CA5FB1" w:rsidP="00CA5FB1">
      <w:pPr>
        <w:spacing w:line="480" w:lineRule="auto"/>
        <w:rPr>
          <w:rFonts w:ascii="Arial" w:hAnsi="Arial" w:cs="Arial"/>
        </w:rPr>
      </w:pPr>
      <w:r w:rsidRPr="00D426F5">
        <w:rPr>
          <w:rFonts w:ascii="Arial" w:hAnsi="Arial" w:cs="Arial"/>
        </w:rPr>
        <w:t>This project received no financial support.</w:t>
      </w:r>
    </w:p>
    <w:p w14:paraId="4B355B7B" w14:textId="77777777" w:rsidR="00CA5FB1" w:rsidRPr="00D426F5" w:rsidRDefault="00CA5FB1" w:rsidP="00CA5FB1">
      <w:pPr>
        <w:spacing w:line="480" w:lineRule="auto"/>
        <w:rPr>
          <w:rFonts w:ascii="Arial" w:hAnsi="Arial" w:cs="Arial"/>
        </w:rPr>
      </w:pPr>
    </w:p>
    <w:p w14:paraId="59035293" w14:textId="77777777" w:rsidR="00CA5FB1" w:rsidRPr="00D426F5" w:rsidRDefault="00CA5FB1" w:rsidP="00CA5FB1">
      <w:pPr>
        <w:spacing w:line="480" w:lineRule="auto"/>
        <w:rPr>
          <w:rFonts w:ascii="Arial" w:hAnsi="Arial" w:cs="Arial"/>
          <w:b/>
        </w:rPr>
      </w:pPr>
      <w:r w:rsidRPr="00D426F5">
        <w:rPr>
          <w:rFonts w:ascii="Arial" w:hAnsi="Arial" w:cs="Arial"/>
          <w:b/>
        </w:rPr>
        <w:t xml:space="preserve">Role of sponsor: </w:t>
      </w:r>
    </w:p>
    <w:p w14:paraId="6F83C9E2" w14:textId="77777777" w:rsidR="00CA5FB1" w:rsidRPr="00D426F5" w:rsidRDefault="00CA5FB1" w:rsidP="00CA5FB1">
      <w:pPr>
        <w:spacing w:line="480" w:lineRule="auto"/>
        <w:rPr>
          <w:rFonts w:ascii="Arial" w:hAnsi="Arial" w:cs="Arial"/>
        </w:rPr>
      </w:pPr>
      <w:r w:rsidRPr="00D426F5">
        <w:rPr>
          <w:rFonts w:ascii="Arial" w:hAnsi="Arial" w:cs="Arial"/>
        </w:rPr>
        <w:t>The study sponsors have no role in the study design, collection, analysis, and interpretation of data.</w:t>
      </w:r>
    </w:p>
    <w:p w14:paraId="2DE4E64D" w14:textId="77777777" w:rsidR="00CA5FB1" w:rsidRPr="00D426F5" w:rsidRDefault="00CA5FB1" w:rsidP="00CA5FB1">
      <w:pPr>
        <w:spacing w:line="480" w:lineRule="auto"/>
        <w:rPr>
          <w:rFonts w:ascii="Arial" w:hAnsi="Arial" w:cs="Arial"/>
        </w:rPr>
      </w:pPr>
    </w:p>
    <w:p w14:paraId="4163F3E9" w14:textId="77777777" w:rsidR="00CA5FB1" w:rsidRPr="00D426F5" w:rsidRDefault="00CA5FB1" w:rsidP="00CA5FB1">
      <w:pPr>
        <w:spacing w:line="480" w:lineRule="auto"/>
        <w:rPr>
          <w:rFonts w:ascii="Arial" w:hAnsi="Arial" w:cs="Arial"/>
          <w:b/>
        </w:rPr>
      </w:pPr>
      <w:r w:rsidRPr="00D426F5">
        <w:rPr>
          <w:rFonts w:ascii="Arial" w:hAnsi="Arial" w:cs="Arial"/>
          <w:b/>
        </w:rPr>
        <w:t xml:space="preserve">Author Contributions: </w:t>
      </w:r>
    </w:p>
    <w:p w14:paraId="3291069D" w14:textId="77777777" w:rsidR="00CA5FB1" w:rsidRPr="00D426F5" w:rsidRDefault="00CA5FB1" w:rsidP="00CA5FB1">
      <w:pPr>
        <w:spacing w:line="480" w:lineRule="auto"/>
        <w:rPr>
          <w:rFonts w:ascii="Arial" w:hAnsi="Arial" w:cs="Arial"/>
        </w:rPr>
      </w:pPr>
      <w:r w:rsidRPr="00D426F5">
        <w:rPr>
          <w:rFonts w:ascii="Arial" w:hAnsi="Arial" w:cs="Arial"/>
        </w:rPr>
        <w:t>Mr. Cao and Dr. Smith had full access to all the data in the study and take responsibility for the integrity of the data and the accuracy of the data analysis.</w:t>
      </w:r>
    </w:p>
    <w:p w14:paraId="00B78E21" w14:textId="77777777" w:rsidR="00CA5FB1" w:rsidRPr="00D426F5" w:rsidRDefault="00CA5FB1" w:rsidP="00CA5FB1">
      <w:pPr>
        <w:spacing w:line="480" w:lineRule="auto"/>
        <w:rPr>
          <w:rFonts w:ascii="Arial" w:hAnsi="Arial" w:cs="Arial"/>
        </w:rPr>
      </w:pPr>
      <w:r w:rsidRPr="00D426F5">
        <w:rPr>
          <w:rFonts w:ascii="Arial" w:hAnsi="Arial" w:cs="Arial"/>
        </w:rPr>
        <w:t xml:space="preserve">Conceptualization, C.C., L.Y., and </w:t>
      </w:r>
      <w:proofErr w:type="gramStart"/>
      <w:r w:rsidRPr="00D426F5">
        <w:rPr>
          <w:rFonts w:ascii="Arial" w:hAnsi="Arial" w:cs="Arial"/>
        </w:rPr>
        <w:t>L.S.;</w:t>
      </w:r>
      <w:proofErr w:type="gramEnd"/>
      <w:r w:rsidRPr="00D426F5">
        <w:rPr>
          <w:rFonts w:ascii="Arial" w:hAnsi="Arial" w:cs="Arial"/>
        </w:rPr>
        <w:t xml:space="preserve"> </w:t>
      </w:r>
    </w:p>
    <w:p w14:paraId="1CD43A58" w14:textId="77777777" w:rsidR="00CA5FB1" w:rsidRPr="00D426F5" w:rsidRDefault="00CA5FB1" w:rsidP="00CA5FB1">
      <w:pPr>
        <w:spacing w:line="480" w:lineRule="auto"/>
        <w:rPr>
          <w:rFonts w:ascii="Arial" w:hAnsi="Arial" w:cs="Arial"/>
        </w:rPr>
      </w:pPr>
      <w:r w:rsidRPr="00D426F5">
        <w:rPr>
          <w:rFonts w:ascii="Arial" w:hAnsi="Arial" w:cs="Arial"/>
        </w:rPr>
        <w:t xml:space="preserve">Methodology, C.C., L.Y., and </w:t>
      </w:r>
      <w:proofErr w:type="gramStart"/>
      <w:r w:rsidRPr="00D426F5">
        <w:rPr>
          <w:rFonts w:ascii="Arial" w:hAnsi="Arial" w:cs="Arial"/>
        </w:rPr>
        <w:t>L.S.;</w:t>
      </w:r>
      <w:proofErr w:type="gramEnd"/>
      <w:r w:rsidRPr="00D426F5">
        <w:rPr>
          <w:rFonts w:ascii="Arial" w:hAnsi="Arial" w:cs="Arial"/>
        </w:rPr>
        <w:t xml:space="preserve"> </w:t>
      </w:r>
    </w:p>
    <w:p w14:paraId="14CEF7D9" w14:textId="77777777" w:rsidR="00CA5FB1" w:rsidRPr="00D426F5" w:rsidRDefault="00CA5FB1" w:rsidP="00CA5FB1">
      <w:pPr>
        <w:spacing w:line="480" w:lineRule="auto"/>
        <w:rPr>
          <w:rFonts w:ascii="Arial" w:hAnsi="Arial" w:cs="Arial"/>
        </w:rPr>
      </w:pPr>
      <w:r w:rsidRPr="00D426F5">
        <w:rPr>
          <w:rFonts w:ascii="Arial" w:hAnsi="Arial" w:cs="Arial"/>
        </w:rPr>
        <w:t xml:space="preserve">Investigation, C.C., L.Y., and </w:t>
      </w:r>
      <w:proofErr w:type="gramStart"/>
      <w:r w:rsidRPr="00D426F5">
        <w:rPr>
          <w:rFonts w:ascii="Arial" w:hAnsi="Arial" w:cs="Arial"/>
        </w:rPr>
        <w:t>L.S.;</w:t>
      </w:r>
      <w:proofErr w:type="gramEnd"/>
      <w:r w:rsidRPr="00D426F5">
        <w:rPr>
          <w:rFonts w:ascii="Arial" w:hAnsi="Arial" w:cs="Arial"/>
        </w:rPr>
        <w:t xml:space="preserve"> </w:t>
      </w:r>
    </w:p>
    <w:p w14:paraId="6306EF72" w14:textId="77777777" w:rsidR="00CA5FB1" w:rsidRPr="00D426F5" w:rsidRDefault="00CA5FB1" w:rsidP="00CA5FB1">
      <w:pPr>
        <w:spacing w:line="480" w:lineRule="auto"/>
        <w:rPr>
          <w:rFonts w:ascii="Arial" w:hAnsi="Arial" w:cs="Arial"/>
        </w:rPr>
      </w:pPr>
      <w:r w:rsidRPr="00D426F5">
        <w:rPr>
          <w:rFonts w:ascii="Arial" w:hAnsi="Arial" w:cs="Arial"/>
        </w:rPr>
        <w:t xml:space="preserve">Writing – Original Draft, C.C., L.Y., TX, Q.L., and </w:t>
      </w:r>
      <w:proofErr w:type="gramStart"/>
      <w:r w:rsidRPr="00D426F5">
        <w:rPr>
          <w:rFonts w:ascii="Arial" w:hAnsi="Arial" w:cs="Arial"/>
        </w:rPr>
        <w:t>L.S.;</w:t>
      </w:r>
      <w:proofErr w:type="gramEnd"/>
      <w:r w:rsidRPr="00D426F5">
        <w:rPr>
          <w:rFonts w:ascii="Arial" w:hAnsi="Arial" w:cs="Arial"/>
        </w:rPr>
        <w:t xml:space="preserve"> </w:t>
      </w:r>
    </w:p>
    <w:p w14:paraId="1C1CE609" w14:textId="77777777" w:rsidR="00CA5FB1" w:rsidRPr="00D426F5" w:rsidRDefault="00CA5FB1" w:rsidP="00CA5FB1">
      <w:pPr>
        <w:spacing w:line="480" w:lineRule="auto"/>
        <w:rPr>
          <w:rFonts w:ascii="Arial" w:hAnsi="Arial" w:cs="Arial"/>
        </w:rPr>
      </w:pPr>
      <w:r w:rsidRPr="00D426F5">
        <w:rPr>
          <w:rFonts w:ascii="Arial" w:hAnsi="Arial" w:cs="Arial"/>
        </w:rPr>
        <w:t xml:space="preserve">Writing – Review &amp; Editing, All </w:t>
      </w:r>
      <w:proofErr w:type="gramStart"/>
      <w:r w:rsidRPr="00D426F5">
        <w:rPr>
          <w:rFonts w:ascii="Arial" w:hAnsi="Arial" w:cs="Arial"/>
        </w:rPr>
        <w:t>authors;</w:t>
      </w:r>
      <w:proofErr w:type="gramEnd"/>
      <w:r w:rsidRPr="00D426F5">
        <w:rPr>
          <w:rFonts w:ascii="Arial" w:hAnsi="Arial" w:cs="Arial"/>
        </w:rPr>
        <w:t xml:space="preserve"> </w:t>
      </w:r>
    </w:p>
    <w:p w14:paraId="1BB19B92" w14:textId="77777777" w:rsidR="00CA5FB1" w:rsidRPr="00D426F5" w:rsidRDefault="00CA5FB1" w:rsidP="00CA5FB1">
      <w:pPr>
        <w:spacing w:line="480" w:lineRule="auto"/>
        <w:rPr>
          <w:rFonts w:ascii="Arial" w:hAnsi="Arial" w:cs="Arial"/>
        </w:rPr>
      </w:pPr>
      <w:r w:rsidRPr="00D426F5">
        <w:rPr>
          <w:rFonts w:ascii="Arial" w:hAnsi="Arial" w:cs="Arial"/>
        </w:rPr>
        <w:t xml:space="preserve">Formal Analysis, </w:t>
      </w:r>
      <w:proofErr w:type="gramStart"/>
      <w:r w:rsidRPr="00D426F5">
        <w:rPr>
          <w:rFonts w:ascii="Arial" w:hAnsi="Arial" w:cs="Arial"/>
        </w:rPr>
        <w:t>C.C.;</w:t>
      </w:r>
      <w:proofErr w:type="gramEnd"/>
      <w:r w:rsidRPr="00D426F5">
        <w:rPr>
          <w:rFonts w:ascii="Arial" w:hAnsi="Arial" w:cs="Arial"/>
        </w:rPr>
        <w:t xml:space="preserve"> </w:t>
      </w:r>
    </w:p>
    <w:p w14:paraId="07AA01A4" w14:textId="77777777" w:rsidR="00CA5FB1" w:rsidRPr="00D426F5" w:rsidRDefault="00CA5FB1" w:rsidP="00CA5FB1">
      <w:pPr>
        <w:spacing w:line="480" w:lineRule="auto"/>
        <w:rPr>
          <w:rFonts w:ascii="Arial" w:hAnsi="Arial" w:cs="Arial"/>
        </w:rPr>
      </w:pPr>
      <w:r w:rsidRPr="00D426F5">
        <w:rPr>
          <w:rFonts w:ascii="Arial" w:hAnsi="Arial" w:cs="Arial"/>
        </w:rPr>
        <w:t xml:space="preserve">Resources, C.C. and </w:t>
      </w:r>
      <w:proofErr w:type="gramStart"/>
      <w:r w:rsidRPr="00D426F5">
        <w:rPr>
          <w:rFonts w:ascii="Arial" w:hAnsi="Arial" w:cs="Arial"/>
        </w:rPr>
        <w:t>L.S.;</w:t>
      </w:r>
      <w:proofErr w:type="gramEnd"/>
    </w:p>
    <w:p w14:paraId="200D9CA3" w14:textId="77777777" w:rsidR="00CA5FB1" w:rsidRPr="00D426F5" w:rsidRDefault="00CA5FB1" w:rsidP="00CA5FB1">
      <w:pPr>
        <w:spacing w:line="480" w:lineRule="auto"/>
        <w:rPr>
          <w:rFonts w:ascii="Arial" w:hAnsi="Arial" w:cs="Arial"/>
        </w:rPr>
      </w:pPr>
      <w:r w:rsidRPr="00D426F5">
        <w:rPr>
          <w:rFonts w:ascii="Arial" w:hAnsi="Arial" w:cs="Arial"/>
        </w:rPr>
        <w:t xml:space="preserve">Supervision, C.C. and </w:t>
      </w:r>
      <w:proofErr w:type="gramStart"/>
      <w:r w:rsidRPr="00D426F5">
        <w:rPr>
          <w:rFonts w:ascii="Arial" w:hAnsi="Arial" w:cs="Arial"/>
        </w:rPr>
        <w:t>L.S.;</w:t>
      </w:r>
      <w:proofErr w:type="gramEnd"/>
    </w:p>
    <w:p w14:paraId="453EEB90" w14:textId="77777777" w:rsidR="00CA5FB1" w:rsidRPr="00D426F5" w:rsidRDefault="00CA5FB1" w:rsidP="00CA5FB1">
      <w:pPr>
        <w:spacing w:line="480" w:lineRule="auto"/>
        <w:rPr>
          <w:rFonts w:ascii="Arial" w:hAnsi="Arial" w:cs="Arial"/>
          <w:b/>
        </w:rPr>
      </w:pPr>
      <w:r w:rsidRPr="00D426F5">
        <w:rPr>
          <w:rFonts w:ascii="Arial" w:hAnsi="Arial" w:cs="Arial"/>
          <w:b/>
        </w:rPr>
        <w:t xml:space="preserve">Correspondence: </w:t>
      </w:r>
    </w:p>
    <w:p w14:paraId="19DFBEB1" w14:textId="77777777" w:rsidR="00CA5FB1" w:rsidRPr="00D426F5" w:rsidRDefault="00CA5FB1" w:rsidP="00CA5FB1">
      <w:pPr>
        <w:spacing w:line="480" w:lineRule="auto"/>
        <w:rPr>
          <w:rFonts w:ascii="Arial" w:hAnsi="Arial" w:cs="Arial"/>
          <w:bCs/>
        </w:rPr>
      </w:pPr>
      <w:r w:rsidRPr="00D426F5">
        <w:rPr>
          <w:rFonts w:ascii="Arial" w:hAnsi="Arial" w:cs="Arial"/>
          <w:bCs/>
        </w:rPr>
        <w:t>Chao Cao, MPH</w:t>
      </w:r>
    </w:p>
    <w:p w14:paraId="37A35BCD" w14:textId="77777777" w:rsidR="00CA5FB1" w:rsidRPr="00D426F5" w:rsidRDefault="00CA5FB1" w:rsidP="00CA5FB1">
      <w:pPr>
        <w:spacing w:line="480" w:lineRule="auto"/>
        <w:rPr>
          <w:rFonts w:ascii="Arial" w:hAnsi="Arial" w:cs="Arial"/>
          <w:bCs/>
        </w:rPr>
      </w:pPr>
      <w:r w:rsidRPr="00D426F5">
        <w:rPr>
          <w:rFonts w:ascii="Arial" w:hAnsi="Arial" w:cs="Arial"/>
        </w:rPr>
        <w:t xml:space="preserve">Program in Physical Therapy and Department of Medicine, </w:t>
      </w:r>
    </w:p>
    <w:p w14:paraId="1105969A" w14:textId="77777777" w:rsidR="00CA5FB1" w:rsidRPr="00D426F5" w:rsidRDefault="00CA5FB1" w:rsidP="00CA5FB1">
      <w:pPr>
        <w:spacing w:line="480" w:lineRule="auto"/>
        <w:rPr>
          <w:rFonts w:ascii="Arial" w:hAnsi="Arial" w:cs="Arial"/>
        </w:rPr>
      </w:pPr>
      <w:r w:rsidRPr="00D426F5">
        <w:rPr>
          <w:rFonts w:ascii="Arial" w:hAnsi="Arial" w:cs="Arial"/>
        </w:rPr>
        <w:lastRenderedPageBreak/>
        <w:t xml:space="preserve">Washington University School of Medicine </w:t>
      </w:r>
    </w:p>
    <w:p w14:paraId="1E6F3E3B" w14:textId="77777777" w:rsidR="00CA5FB1" w:rsidRPr="00D426F5" w:rsidRDefault="00CA5FB1" w:rsidP="00CA5FB1">
      <w:pPr>
        <w:spacing w:line="480" w:lineRule="auto"/>
        <w:rPr>
          <w:rFonts w:ascii="Arial" w:hAnsi="Arial" w:cs="Arial"/>
        </w:rPr>
      </w:pPr>
      <w:r w:rsidRPr="00D426F5">
        <w:rPr>
          <w:rFonts w:ascii="Arial" w:hAnsi="Arial" w:cs="Arial"/>
        </w:rPr>
        <w:t>4444 Forest Park Ave, St Louis, MO 63110</w:t>
      </w:r>
    </w:p>
    <w:p w14:paraId="2CB31E53" w14:textId="77777777" w:rsidR="00CA5FB1" w:rsidRPr="00D426F5" w:rsidRDefault="00CA5FB1" w:rsidP="00CA5FB1">
      <w:pPr>
        <w:spacing w:line="480" w:lineRule="auto"/>
        <w:rPr>
          <w:rFonts w:ascii="Arial" w:hAnsi="Arial" w:cs="Arial"/>
        </w:rPr>
      </w:pPr>
      <w:r w:rsidRPr="00D426F5">
        <w:rPr>
          <w:rFonts w:ascii="Arial" w:hAnsi="Arial" w:cs="Arial"/>
        </w:rPr>
        <w:t xml:space="preserve">Email: </w:t>
      </w:r>
      <w:hyperlink r:id="rId7" w:history="1">
        <w:r w:rsidRPr="00D426F5">
          <w:rPr>
            <w:rStyle w:val="Hyperlink"/>
            <w:rFonts w:ascii="Arial" w:hAnsi="Arial" w:cs="Arial"/>
          </w:rPr>
          <w:t>caochao@wustl.edu</w:t>
        </w:r>
      </w:hyperlink>
      <w:r w:rsidRPr="00D426F5">
        <w:rPr>
          <w:rFonts w:ascii="Arial" w:hAnsi="Arial" w:cs="Arial"/>
        </w:rPr>
        <w:t xml:space="preserve"> </w:t>
      </w:r>
    </w:p>
    <w:p w14:paraId="6E9F152A" w14:textId="77777777" w:rsidR="00CA5FB1" w:rsidRPr="00D426F5" w:rsidRDefault="00CA5FB1" w:rsidP="00CA5FB1">
      <w:pPr>
        <w:spacing w:line="480" w:lineRule="auto"/>
        <w:rPr>
          <w:rFonts w:ascii="Arial" w:hAnsi="Arial" w:cs="Arial"/>
        </w:rPr>
      </w:pPr>
    </w:p>
    <w:p w14:paraId="67FBE33E" w14:textId="77777777" w:rsidR="00CA5FB1" w:rsidRPr="00D426F5" w:rsidRDefault="00CA5FB1" w:rsidP="00CA5FB1">
      <w:pPr>
        <w:spacing w:line="480" w:lineRule="auto"/>
        <w:rPr>
          <w:rFonts w:ascii="Arial" w:hAnsi="Arial" w:cs="Arial"/>
        </w:rPr>
      </w:pPr>
      <w:r w:rsidRPr="00D426F5">
        <w:rPr>
          <w:rFonts w:ascii="Arial" w:hAnsi="Arial" w:cs="Arial"/>
          <w:color w:val="000000" w:themeColor="text1"/>
        </w:rPr>
        <w:t>Lee Smith, PhD</w:t>
      </w:r>
    </w:p>
    <w:p w14:paraId="4549AC72" w14:textId="77777777" w:rsidR="00CA5FB1" w:rsidRPr="00D426F5" w:rsidRDefault="00CA5FB1" w:rsidP="00CA5FB1">
      <w:pPr>
        <w:spacing w:line="480" w:lineRule="auto"/>
        <w:rPr>
          <w:rFonts w:ascii="Arial" w:hAnsi="Arial" w:cs="Arial"/>
        </w:rPr>
      </w:pPr>
      <w:r w:rsidRPr="00D426F5">
        <w:rPr>
          <w:rFonts w:ascii="Arial" w:hAnsi="Arial" w:cs="Arial"/>
        </w:rPr>
        <w:t>Cambridge Centre for Sport and Exercise Sciences</w:t>
      </w:r>
    </w:p>
    <w:p w14:paraId="366972F9" w14:textId="77777777" w:rsidR="00CA5FB1" w:rsidRPr="00D426F5" w:rsidRDefault="00CA5FB1" w:rsidP="00CA5FB1">
      <w:pPr>
        <w:spacing w:line="480" w:lineRule="auto"/>
        <w:rPr>
          <w:rFonts w:ascii="Arial" w:hAnsi="Arial" w:cs="Arial"/>
        </w:rPr>
      </w:pPr>
      <w:r w:rsidRPr="00D426F5">
        <w:rPr>
          <w:rFonts w:ascii="Arial" w:hAnsi="Arial" w:cs="Arial"/>
        </w:rPr>
        <w:t xml:space="preserve">Anglia Ruskin University </w:t>
      </w:r>
    </w:p>
    <w:p w14:paraId="066C80F8" w14:textId="77777777" w:rsidR="00CA5FB1" w:rsidRPr="00D426F5" w:rsidRDefault="00CA5FB1" w:rsidP="00CA5FB1">
      <w:pPr>
        <w:spacing w:line="480" w:lineRule="auto"/>
        <w:rPr>
          <w:rFonts w:ascii="Arial" w:hAnsi="Arial" w:cs="Arial"/>
        </w:rPr>
      </w:pPr>
      <w:r w:rsidRPr="00D426F5">
        <w:rPr>
          <w:rFonts w:ascii="Arial" w:hAnsi="Arial" w:cs="Arial"/>
        </w:rPr>
        <w:t>Compass House, Cambridge, CB1 1PT</w:t>
      </w:r>
    </w:p>
    <w:p w14:paraId="0B9C5AA7" w14:textId="77777777" w:rsidR="00CA5FB1" w:rsidRPr="00D426F5" w:rsidRDefault="00CA5FB1" w:rsidP="00CA5FB1">
      <w:pPr>
        <w:spacing w:line="480" w:lineRule="auto"/>
        <w:rPr>
          <w:rFonts w:ascii="Arial" w:hAnsi="Arial" w:cs="Arial"/>
        </w:rPr>
      </w:pPr>
      <w:r w:rsidRPr="00D426F5">
        <w:rPr>
          <w:rFonts w:ascii="Arial" w:hAnsi="Arial" w:cs="Arial"/>
        </w:rPr>
        <w:t xml:space="preserve">Email: </w:t>
      </w:r>
      <w:hyperlink r:id="rId8" w:history="1">
        <w:r w:rsidRPr="00D426F5">
          <w:rPr>
            <w:rStyle w:val="Hyperlink"/>
            <w:rFonts w:ascii="Arial" w:hAnsi="Arial" w:cs="Arial"/>
          </w:rPr>
          <w:t>lee.smith@anglia.ac.uk</w:t>
        </w:r>
      </w:hyperlink>
      <w:r w:rsidRPr="00D426F5">
        <w:rPr>
          <w:rFonts w:ascii="Arial" w:hAnsi="Arial" w:cs="Arial"/>
        </w:rPr>
        <w:t xml:space="preserve"> </w:t>
      </w:r>
    </w:p>
    <w:p w14:paraId="084E60C2" w14:textId="77777777" w:rsidR="00CA5FB1" w:rsidRPr="00D426F5" w:rsidRDefault="00CA5FB1" w:rsidP="00CA5FB1">
      <w:pPr>
        <w:spacing w:line="480" w:lineRule="auto"/>
        <w:rPr>
          <w:rFonts w:ascii="Arial" w:hAnsi="Arial" w:cs="Arial"/>
          <w:b/>
        </w:rPr>
      </w:pPr>
      <w:r w:rsidRPr="00D426F5">
        <w:rPr>
          <w:rFonts w:ascii="Arial" w:hAnsi="Arial" w:cs="Arial"/>
          <w:b/>
        </w:rPr>
        <w:t xml:space="preserve">Competing interests: </w:t>
      </w:r>
    </w:p>
    <w:p w14:paraId="41E2ACC5" w14:textId="77777777" w:rsidR="00CA5FB1" w:rsidRPr="00D426F5" w:rsidRDefault="00CA5FB1" w:rsidP="00CA5FB1">
      <w:pPr>
        <w:spacing w:line="480" w:lineRule="auto"/>
        <w:rPr>
          <w:rFonts w:ascii="Arial" w:hAnsi="Arial" w:cs="Arial"/>
        </w:rPr>
      </w:pPr>
      <w:r w:rsidRPr="00D426F5">
        <w:rPr>
          <w:rFonts w:ascii="Arial" w:hAnsi="Arial" w:cs="Arial"/>
        </w:rPr>
        <w:t>None</w:t>
      </w:r>
    </w:p>
    <w:p w14:paraId="300AE78C" w14:textId="77777777" w:rsidR="00CA5FB1" w:rsidRPr="00D426F5" w:rsidRDefault="00CA5FB1" w:rsidP="00CA5FB1">
      <w:pPr>
        <w:spacing w:line="480" w:lineRule="auto"/>
        <w:rPr>
          <w:rFonts w:ascii="Arial" w:hAnsi="Arial" w:cs="Arial"/>
        </w:rPr>
      </w:pPr>
    </w:p>
    <w:p w14:paraId="2D61A181" w14:textId="77777777" w:rsidR="00CA5FB1" w:rsidRPr="00D426F5" w:rsidRDefault="00CA5FB1" w:rsidP="00CA5FB1">
      <w:pPr>
        <w:spacing w:line="480" w:lineRule="auto"/>
        <w:rPr>
          <w:rFonts w:ascii="Arial" w:hAnsi="Arial" w:cs="Arial"/>
        </w:rPr>
      </w:pPr>
      <w:r w:rsidRPr="00D426F5">
        <w:rPr>
          <w:rFonts w:ascii="Arial" w:hAnsi="Arial" w:cs="Arial"/>
          <w:b/>
        </w:rPr>
        <w:t>Word Count:</w:t>
      </w:r>
      <w:r w:rsidRPr="00D426F5">
        <w:rPr>
          <w:rFonts w:ascii="Arial" w:hAnsi="Arial" w:cs="Arial"/>
        </w:rPr>
        <w:t xml:space="preserve"> text: </w:t>
      </w:r>
      <w:r w:rsidRPr="00D426F5">
        <w:rPr>
          <w:rFonts w:ascii="Arial" w:eastAsia="宋体" w:hAnsi="Arial" w:cs="Arial"/>
          <w:lang w:eastAsia="zh-CN"/>
        </w:rPr>
        <w:t>3271</w:t>
      </w:r>
      <w:r w:rsidRPr="00D426F5">
        <w:rPr>
          <w:rFonts w:ascii="Arial" w:hAnsi="Arial" w:cs="Arial"/>
        </w:rPr>
        <w:t xml:space="preserve">; abstract </w:t>
      </w:r>
      <w:r w:rsidRPr="00D426F5">
        <w:rPr>
          <w:rFonts w:ascii="Arial" w:eastAsia="宋体" w:hAnsi="Arial" w:cs="Arial"/>
          <w:lang w:eastAsia="zh-CN"/>
        </w:rPr>
        <w:t>399</w:t>
      </w:r>
    </w:p>
    <w:p w14:paraId="1BC52098" w14:textId="77777777" w:rsidR="00CA5FB1" w:rsidRDefault="00CA5FB1">
      <w:pPr>
        <w:rPr>
          <w:rFonts w:ascii="Arial" w:hAnsi="Arial" w:cs="Arial"/>
          <w:b/>
          <w:bCs/>
          <w:color w:val="000000" w:themeColor="text1"/>
        </w:rPr>
      </w:pPr>
      <w:r>
        <w:rPr>
          <w:rFonts w:ascii="Arial" w:hAnsi="Arial" w:cs="Arial"/>
          <w:b/>
          <w:bCs/>
          <w:color w:val="000000" w:themeColor="text1"/>
        </w:rPr>
        <w:br w:type="page"/>
      </w:r>
    </w:p>
    <w:p w14:paraId="43CBE463" w14:textId="2445907F" w:rsidR="00161F4E" w:rsidRPr="005A710A" w:rsidRDefault="00161F4E" w:rsidP="00161F4E">
      <w:pPr>
        <w:spacing w:line="480" w:lineRule="auto"/>
        <w:jc w:val="center"/>
        <w:rPr>
          <w:rFonts w:ascii="Arial" w:eastAsia="Arial" w:hAnsi="Arial" w:cs="Arial"/>
          <w:b/>
          <w:bCs/>
          <w:color w:val="000000" w:themeColor="text1"/>
        </w:rPr>
      </w:pPr>
      <w:r w:rsidRPr="005A710A">
        <w:rPr>
          <w:rFonts w:ascii="Arial" w:hAnsi="Arial" w:cs="Arial"/>
          <w:b/>
          <w:bCs/>
          <w:color w:val="000000" w:themeColor="text1"/>
        </w:rPr>
        <w:lastRenderedPageBreak/>
        <w:t>Trends in Sexual Activity and Associations with All-Cause and Cause-Specific Mortality Among US Adults</w:t>
      </w:r>
    </w:p>
    <w:p w14:paraId="55CA0FC5" w14:textId="77777777" w:rsidR="00161F4E" w:rsidRPr="005A710A" w:rsidRDefault="00161F4E" w:rsidP="004B6DFB">
      <w:pPr>
        <w:spacing w:line="480" w:lineRule="auto"/>
        <w:jc w:val="center"/>
        <w:rPr>
          <w:rFonts w:ascii="Arial" w:hAnsi="Arial" w:cs="Arial"/>
          <w:b/>
          <w:bCs/>
          <w:color w:val="000000" w:themeColor="text1"/>
        </w:rPr>
      </w:pPr>
    </w:p>
    <w:p w14:paraId="5F9A82D9" w14:textId="3206A70A" w:rsidR="004B6DFB" w:rsidRPr="005A710A" w:rsidRDefault="004B6DFB" w:rsidP="00161F4E">
      <w:pPr>
        <w:spacing w:line="480" w:lineRule="auto"/>
        <w:rPr>
          <w:rFonts w:ascii="Arial" w:eastAsia="Arial" w:hAnsi="Arial" w:cs="Arial"/>
          <w:b/>
          <w:bCs/>
          <w:color w:val="000000" w:themeColor="text1"/>
        </w:rPr>
      </w:pPr>
      <w:r w:rsidRPr="005A710A">
        <w:rPr>
          <w:rFonts w:ascii="Arial" w:hAnsi="Arial" w:cs="Arial"/>
          <w:b/>
          <w:bCs/>
          <w:color w:val="000000" w:themeColor="text1"/>
        </w:rPr>
        <w:t>Abstract</w:t>
      </w:r>
    </w:p>
    <w:p w14:paraId="459AB7C4" w14:textId="06C0DB22" w:rsidR="004B6DFB" w:rsidRPr="005A710A" w:rsidRDefault="004B6DFB" w:rsidP="004B6DFB">
      <w:pPr>
        <w:spacing w:line="480" w:lineRule="auto"/>
        <w:rPr>
          <w:rFonts w:ascii="Arial" w:eastAsia="Arial" w:hAnsi="Arial" w:cs="Arial"/>
          <w:b/>
          <w:bCs/>
          <w:color w:val="000000" w:themeColor="text1"/>
        </w:rPr>
      </w:pPr>
      <w:r w:rsidRPr="005A710A">
        <w:rPr>
          <w:rFonts w:ascii="Arial" w:hAnsi="Arial" w:cs="Arial"/>
          <w:b/>
          <w:bCs/>
          <w:color w:val="000000" w:themeColor="text1"/>
        </w:rPr>
        <w:t>Background</w:t>
      </w:r>
    </w:p>
    <w:p w14:paraId="2767108C" w14:textId="37807027" w:rsidR="004B6DFB" w:rsidRPr="005A710A" w:rsidRDefault="004B6DFB" w:rsidP="004B6DFB">
      <w:pPr>
        <w:spacing w:line="480" w:lineRule="auto"/>
        <w:rPr>
          <w:rFonts w:ascii="Arial" w:hAnsi="Arial" w:cs="Arial"/>
          <w:color w:val="000000" w:themeColor="text1"/>
        </w:rPr>
      </w:pPr>
      <w:r w:rsidRPr="005A710A">
        <w:rPr>
          <w:rFonts w:ascii="Arial" w:hAnsi="Arial" w:cs="Arial"/>
          <w:color w:val="000000" w:themeColor="text1"/>
        </w:rPr>
        <w:t>Sexual activity can be referred to as a health behavior and may also act as an indicator of health status.</w:t>
      </w:r>
    </w:p>
    <w:p w14:paraId="37F29B1C" w14:textId="77777777" w:rsidR="004B6DFB" w:rsidRPr="005A710A" w:rsidRDefault="004B6DFB" w:rsidP="004B6DFB">
      <w:pPr>
        <w:spacing w:line="480" w:lineRule="auto"/>
        <w:rPr>
          <w:rFonts w:ascii="Arial" w:eastAsia="Arial" w:hAnsi="Arial" w:cs="Arial"/>
          <w:b/>
          <w:bCs/>
          <w:color w:val="000000" w:themeColor="text1"/>
        </w:rPr>
      </w:pPr>
      <w:r w:rsidRPr="005A710A">
        <w:rPr>
          <w:rFonts w:ascii="Arial" w:hAnsi="Arial" w:cs="Arial"/>
          <w:b/>
          <w:bCs/>
          <w:color w:val="000000" w:themeColor="text1"/>
        </w:rPr>
        <w:t>Aim</w:t>
      </w:r>
    </w:p>
    <w:p w14:paraId="2448126A" w14:textId="555B5485" w:rsidR="004B6DFB" w:rsidRPr="005A710A" w:rsidRDefault="004B6DFB" w:rsidP="004B6DFB">
      <w:pPr>
        <w:spacing w:line="480" w:lineRule="auto"/>
        <w:rPr>
          <w:rFonts w:ascii="Arial" w:eastAsia="Arial" w:hAnsi="Arial" w:cs="Arial"/>
          <w:color w:val="000000" w:themeColor="text1"/>
        </w:rPr>
      </w:pPr>
      <w:r w:rsidRPr="005A710A">
        <w:rPr>
          <w:rFonts w:ascii="Arial" w:hAnsi="Arial" w:cs="Arial"/>
          <w:color w:val="000000" w:themeColor="text1"/>
        </w:rPr>
        <w:t>To evaluate temporal trends in sexual activity and to examine associations of sexual activity with all-cause and cause-specific mortality risk.</w:t>
      </w:r>
    </w:p>
    <w:p w14:paraId="7BF73137" w14:textId="77777777" w:rsidR="004B6DFB" w:rsidRPr="005A710A" w:rsidRDefault="004B6DFB" w:rsidP="004B6DFB">
      <w:pPr>
        <w:spacing w:line="480" w:lineRule="auto"/>
        <w:rPr>
          <w:rFonts w:ascii="Arial" w:eastAsia="Arial" w:hAnsi="Arial" w:cs="Arial"/>
          <w:b/>
          <w:bCs/>
          <w:color w:val="000000" w:themeColor="text1"/>
        </w:rPr>
      </w:pPr>
      <w:r w:rsidRPr="005A710A">
        <w:rPr>
          <w:rFonts w:ascii="Arial" w:hAnsi="Arial" w:cs="Arial"/>
          <w:b/>
          <w:bCs/>
          <w:color w:val="000000" w:themeColor="text1"/>
        </w:rPr>
        <w:t>Methods</w:t>
      </w:r>
    </w:p>
    <w:p w14:paraId="79C0D895" w14:textId="2BC64FAE" w:rsidR="004B6DFB" w:rsidRPr="005A710A" w:rsidRDefault="004B6DFB" w:rsidP="004B6DFB">
      <w:pPr>
        <w:spacing w:line="480" w:lineRule="auto"/>
        <w:rPr>
          <w:rFonts w:ascii="Arial" w:hAnsi="Arial" w:cs="Arial"/>
          <w:color w:val="000000" w:themeColor="text1"/>
        </w:rPr>
      </w:pPr>
      <w:r w:rsidRPr="005A710A">
        <w:rPr>
          <w:rFonts w:ascii="Arial" w:hAnsi="Arial" w:cs="Arial"/>
          <w:color w:val="000000" w:themeColor="text1"/>
        </w:rPr>
        <w:t>We examined the trends and prevalence of sexual activity and association of sexual activity with all-cause and cause-specific mortality in a nationally representative sample using data from the US National Health and Nutrition Examination Survey from 2005 to 2016 and NHANES 2005-2014 Linked Mortality File (through December 31, 2015).</w:t>
      </w:r>
    </w:p>
    <w:p w14:paraId="7641CA28" w14:textId="77777777" w:rsidR="004B6DFB" w:rsidRPr="005A710A" w:rsidRDefault="004B6DFB" w:rsidP="004B6DFB">
      <w:pPr>
        <w:spacing w:line="480" w:lineRule="auto"/>
        <w:rPr>
          <w:rFonts w:ascii="Arial" w:eastAsia="Arial" w:hAnsi="Arial" w:cs="Arial"/>
          <w:b/>
          <w:bCs/>
          <w:color w:val="000000" w:themeColor="text1"/>
        </w:rPr>
      </w:pPr>
      <w:r w:rsidRPr="005A710A">
        <w:rPr>
          <w:rFonts w:ascii="Arial" w:hAnsi="Arial" w:cs="Arial"/>
          <w:b/>
          <w:bCs/>
          <w:color w:val="000000" w:themeColor="text1"/>
        </w:rPr>
        <w:t>Outcomes</w:t>
      </w:r>
    </w:p>
    <w:p w14:paraId="61CF7D99" w14:textId="71EB861F" w:rsidR="004B6DFB" w:rsidRPr="005A710A" w:rsidRDefault="004B6DFB" w:rsidP="004B6DFB">
      <w:pPr>
        <w:spacing w:line="480" w:lineRule="auto"/>
        <w:rPr>
          <w:rFonts w:ascii="Arial" w:eastAsia="Arial" w:hAnsi="Arial" w:cs="Arial"/>
          <w:color w:val="000000" w:themeColor="text1"/>
        </w:rPr>
      </w:pPr>
      <w:r w:rsidRPr="005A710A">
        <w:rPr>
          <w:rFonts w:ascii="Arial" w:hAnsi="Arial" w:cs="Arial"/>
          <w:color w:val="000000" w:themeColor="text1"/>
        </w:rPr>
        <w:t>All-cause, cardiovascular disease, and cancer mortality</w:t>
      </w:r>
    </w:p>
    <w:p w14:paraId="70123F08" w14:textId="77777777" w:rsidR="004B6DFB" w:rsidRPr="005A710A" w:rsidRDefault="004B6DFB" w:rsidP="004B6DFB">
      <w:pPr>
        <w:spacing w:line="480" w:lineRule="auto"/>
        <w:rPr>
          <w:rFonts w:ascii="Arial" w:eastAsia="Arial" w:hAnsi="Arial" w:cs="Arial"/>
          <w:b/>
          <w:bCs/>
          <w:color w:val="000000" w:themeColor="text1"/>
        </w:rPr>
      </w:pPr>
      <w:r w:rsidRPr="005A710A">
        <w:rPr>
          <w:rFonts w:ascii="Arial" w:hAnsi="Arial" w:cs="Arial"/>
          <w:b/>
          <w:bCs/>
          <w:color w:val="000000" w:themeColor="text1"/>
        </w:rPr>
        <w:t>Results</w:t>
      </w:r>
    </w:p>
    <w:p w14:paraId="69FD0A56" w14:textId="1F3B033C" w:rsidR="004B6DFB" w:rsidRPr="005A710A" w:rsidRDefault="004B6DFB" w:rsidP="004B6DFB">
      <w:pPr>
        <w:spacing w:line="480" w:lineRule="auto"/>
        <w:rPr>
          <w:rFonts w:ascii="Arial" w:hAnsi="Arial" w:cs="Arial"/>
          <w:color w:val="000000" w:themeColor="text1"/>
        </w:rPr>
      </w:pPr>
      <w:r w:rsidRPr="005A710A">
        <w:rPr>
          <w:rFonts w:ascii="Arial" w:hAnsi="Arial" w:cs="Arial"/>
          <w:color w:val="000000" w:themeColor="text1"/>
        </w:rPr>
        <w:t>A total of 15,269 US adults (Mean age, 39.1 years [SE, 0.18 years]), were included in the trend analysis. In the 2015-2016 cycle, while 71.7% (95% CI, 67.7% to 75.7%) US adults aged 20-59 years engaged in sexual activity ≥ 12 times/year</w:t>
      </w:r>
      <w:r w:rsidR="004B1E02" w:rsidRPr="005A710A">
        <w:rPr>
          <w:rFonts w:ascii="Arial" w:hAnsi="Arial" w:cs="Arial"/>
          <w:color w:val="000000" w:themeColor="text1"/>
        </w:rPr>
        <w:t xml:space="preserve"> (monthly)</w:t>
      </w:r>
      <w:r w:rsidRPr="005A710A">
        <w:rPr>
          <w:rFonts w:ascii="Arial" w:hAnsi="Arial" w:cs="Arial"/>
          <w:color w:val="000000" w:themeColor="text1"/>
        </w:rPr>
        <w:t>, only 36.1% (95% CI, 31.6% to 40.7%) of them engaged in sexual activity ≥ 52 times/year</w:t>
      </w:r>
      <w:r w:rsidR="004B1E02" w:rsidRPr="005A710A">
        <w:rPr>
          <w:rFonts w:ascii="Arial" w:hAnsi="Arial" w:cs="Arial"/>
          <w:color w:val="000000" w:themeColor="text1"/>
        </w:rPr>
        <w:t xml:space="preserve"> (weekly)</w:t>
      </w:r>
      <w:r w:rsidRPr="005A710A">
        <w:rPr>
          <w:rFonts w:ascii="Arial" w:hAnsi="Arial" w:cs="Arial"/>
          <w:color w:val="000000" w:themeColor="text1"/>
        </w:rPr>
        <w:t>. Since 2005-2006 cycle, the estimated prevalence of sexual activity ≥ 52 times/year and ≥ 12 times/year were both stable over time among overall and each age group (all P for trend&gt;0.1). During a median follow-up of 5.7 years (</w:t>
      </w:r>
      <w:r w:rsidR="004B1E02" w:rsidRPr="005A710A">
        <w:rPr>
          <w:rFonts w:ascii="Arial" w:hAnsi="Arial" w:cs="Arial"/>
          <w:color w:val="000000" w:themeColor="text1"/>
        </w:rPr>
        <w:t>range, 1-11 years</w:t>
      </w:r>
      <w:r w:rsidRPr="005A710A">
        <w:rPr>
          <w:rFonts w:ascii="Arial" w:hAnsi="Arial" w:cs="Arial"/>
          <w:color w:val="000000" w:themeColor="text1"/>
        </w:rPr>
        <w:t xml:space="preserve">) and 71,960 person-years of observation, among 12,598 participants with eligible information on mortality status, 228 deaths occurred, including 29 </w:t>
      </w:r>
      <w:r w:rsidRPr="005A710A">
        <w:rPr>
          <w:rFonts w:ascii="Arial" w:hAnsi="Arial" w:cs="Arial"/>
          <w:color w:val="000000" w:themeColor="text1"/>
        </w:rPr>
        <w:lastRenderedPageBreak/>
        <w:t>associated with cardiovascular disease and 62 associated with cancer. Overall, participants with higher sexual activity frequency were at a lower risk of all-cause death in a dose-response manner (</w:t>
      </w:r>
      <w:r w:rsidRPr="005A710A">
        <w:rPr>
          <w:rFonts w:ascii="Arial" w:hAnsi="Arial" w:cs="Arial"/>
          <w:i/>
          <w:iCs/>
          <w:color w:val="000000" w:themeColor="text1"/>
        </w:rPr>
        <w:t>P</w:t>
      </w:r>
      <w:r w:rsidRPr="005A710A">
        <w:rPr>
          <w:rFonts w:ascii="Arial" w:hAnsi="Arial" w:cs="Arial"/>
          <w:color w:val="000000" w:themeColor="text1"/>
        </w:rPr>
        <w:t xml:space="preserve"> for trend=0.0</w:t>
      </w:r>
      <w:r w:rsidR="004B1E02" w:rsidRPr="005A710A">
        <w:rPr>
          <w:rFonts w:ascii="Arial" w:hAnsi="Arial" w:cs="Arial"/>
          <w:color w:val="000000" w:themeColor="text1"/>
        </w:rPr>
        <w:t>20</w:t>
      </w:r>
      <w:r w:rsidRPr="005A710A">
        <w:rPr>
          <w:rFonts w:ascii="Arial" w:hAnsi="Arial" w:cs="Arial"/>
          <w:color w:val="000000" w:themeColor="text1"/>
        </w:rPr>
        <w:t>) during the follow-up period. In addition, the multivariable-adjusted hazard ratios for all-cause mortality, CVD mortality, cancer mortality, and other cause mortality among participants who had sex ≥52 times/year compared with those having sex 0-1 time/year were 0.</w:t>
      </w:r>
      <w:r w:rsidR="004B1E02" w:rsidRPr="005A710A">
        <w:rPr>
          <w:rFonts w:ascii="Arial" w:hAnsi="Arial" w:cs="Arial"/>
          <w:color w:val="000000" w:themeColor="text1"/>
        </w:rPr>
        <w:t>51</w:t>
      </w:r>
      <w:r w:rsidRPr="005A710A">
        <w:rPr>
          <w:rFonts w:ascii="Arial" w:hAnsi="Arial" w:cs="Arial"/>
          <w:color w:val="000000" w:themeColor="text1"/>
        </w:rPr>
        <w:t xml:space="preserve"> (95% CI, 0.3</w:t>
      </w:r>
      <w:r w:rsidR="004B1E02" w:rsidRPr="005A710A">
        <w:rPr>
          <w:rFonts w:ascii="Arial" w:hAnsi="Arial" w:cs="Arial"/>
          <w:color w:val="000000" w:themeColor="text1"/>
        </w:rPr>
        <w:t>4</w:t>
      </w:r>
      <w:r w:rsidRPr="005A710A">
        <w:rPr>
          <w:rFonts w:ascii="Arial" w:hAnsi="Arial" w:cs="Arial"/>
          <w:color w:val="000000" w:themeColor="text1"/>
        </w:rPr>
        <w:t xml:space="preserve"> to 0.7</w:t>
      </w:r>
      <w:r w:rsidR="004B1E02" w:rsidRPr="005A710A">
        <w:rPr>
          <w:rFonts w:ascii="Arial" w:hAnsi="Arial" w:cs="Arial"/>
          <w:color w:val="000000" w:themeColor="text1"/>
        </w:rPr>
        <w:t>6</w:t>
      </w:r>
      <w:r w:rsidRPr="005A710A">
        <w:rPr>
          <w:rFonts w:ascii="Arial" w:hAnsi="Arial" w:cs="Arial"/>
          <w:color w:val="000000" w:themeColor="text1"/>
        </w:rPr>
        <w:t>), 0.7</w:t>
      </w:r>
      <w:r w:rsidR="004B1E02" w:rsidRPr="005A710A">
        <w:rPr>
          <w:rFonts w:ascii="Arial" w:hAnsi="Arial" w:cs="Arial"/>
          <w:color w:val="000000" w:themeColor="text1"/>
        </w:rPr>
        <w:t>9</w:t>
      </w:r>
      <w:r w:rsidRPr="005A710A">
        <w:rPr>
          <w:rFonts w:ascii="Arial" w:hAnsi="Arial" w:cs="Arial"/>
          <w:color w:val="000000" w:themeColor="text1"/>
        </w:rPr>
        <w:t xml:space="preserve"> (95% CI, 0.1</w:t>
      </w:r>
      <w:r w:rsidR="004B1E02" w:rsidRPr="005A710A">
        <w:rPr>
          <w:rFonts w:ascii="Arial" w:hAnsi="Arial" w:cs="Arial"/>
          <w:color w:val="000000" w:themeColor="text1"/>
        </w:rPr>
        <w:t>9</w:t>
      </w:r>
      <w:r w:rsidRPr="005A710A">
        <w:rPr>
          <w:rFonts w:ascii="Arial" w:hAnsi="Arial" w:cs="Arial"/>
          <w:color w:val="000000" w:themeColor="text1"/>
        </w:rPr>
        <w:t xml:space="preserve"> to 3.2</w:t>
      </w:r>
      <w:r w:rsidR="004B1E02" w:rsidRPr="005A710A">
        <w:rPr>
          <w:rFonts w:ascii="Arial" w:hAnsi="Arial" w:cs="Arial"/>
          <w:color w:val="000000" w:themeColor="text1"/>
        </w:rPr>
        <w:t>1</w:t>
      </w:r>
      <w:r w:rsidRPr="005A710A">
        <w:rPr>
          <w:rFonts w:ascii="Arial" w:hAnsi="Arial" w:cs="Arial"/>
          <w:color w:val="000000" w:themeColor="text1"/>
        </w:rPr>
        <w:t>), 0.3</w:t>
      </w:r>
      <w:r w:rsidR="004B1E02" w:rsidRPr="005A710A">
        <w:rPr>
          <w:rFonts w:ascii="Arial" w:hAnsi="Arial" w:cs="Arial"/>
          <w:color w:val="000000" w:themeColor="text1"/>
        </w:rPr>
        <w:t>1</w:t>
      </w:r>
      <w:r w:rsidRPr="005A710A">
        <w:rPr>
          <w:rFonts w:ascii="Arial" w:hAnsi="Arial" w:cs="Arial"/>
          <w:color w:val="000000" w:themeColor="text1"/>
        </w:rPr>
        <w:t xml:space="preserve"> (95% CI, 0.11 to 0.8</w:t>
      </w:r>
      <w:r w:rsidR="004B1E02" w:rsidRPr="005A710A">
        <w:rPr>
          <w:rFonts w:ascii="Arial" w:hAnsi="Arial" w:cs="Arial"/>
          <w:color w:val="000000" w:themeColor="text1"/>
        </w:rPr>
        <w:t>4</w:t>
      </w:r>
      <w:r w:rsidRPr="005A710A">
        <w:rPr>
          <w:rFonts w:ascii="Arial" w:hAnsi="Arial" w:cs="Arial"/>
          <w:color w:val="000000" w:themeColor="text1"/>
        </w:rPr>
        <w:t>), and 0.</w:t>
      </w:r>
      <w:r w:rsidR="004B1E02" w:rsidRPr="005A710A">
        <w:rPr>
          <w:rFonts w:ascii="Arial" w:hAnsi="Arial" w:cs="Arial"/>
          <w:color w:val="000000" w:themeColor="text1"/>
        </w:rPr>
        <w:t>52</w:t>
      </w:r>
      <w:r w:rsidRPr="005A710A">
        <w:rPr>
          <w:rFonts w:ascii="Arial" w:hAnsi="Arial" w:cs="Arial"/>
          <w:color w:val="000000" w:themeColor="text1"/>
        </w:rPr>
        <w:t xml:space="preserve"> (95% CI, 0.2</w:t>
      </w:r>
      <w:r w:rsidR="004B1E02" w:rsidRPr="005A710A">
        <w:rPr>
          <w:rFonts w:ascii="Arial" w:hAnsi="Arial" w:cs="Arial"/>
          <w:color w:val="000000" w:themeColor="text1"/>
        </w:rPr>
        <w:t>8</w:t>
      </w:r>
      <w:r w:rsidRPr="005A710A">
        <w:rPr>
          <w:rFonts w:ascii="Arial" w:hAnsi="Arial" w:cs="Arial"/>
          <w:color w:val="000000" w:themeColor="text1"/>
        </w:rPr>
        <w:t xml:space="preserve"> to 0.9</w:t>
      </w:r>
      <w:r w:rsidR="004B1E02" w:rsidRPr="005A710A">
        <w:rPr>
          <w:rFonts w:ascii="Arial" w:hAnsi="Arial" w:cs="Arial"/>
          <w:color w:val="000000" w:themeColor="text1"/>
        </w:rPr>
        <w:t>6</w:t>
      </w:r>
      <w:r w:rsidRPr="005A710A">
        <w:rPr>
          <w:rFonts w:ascii="Arial" w:hAnsi="Arial" w:cs="Arial"/>
          <w:color w:val="000000" w:themeColor="text1"/>
        </w:rPr>
        <w:t>), respectively.</w:t>
      </w:r>
    </w:p>
    <w:p w14:paraId="7E12F66C" w14:textId="77777777" w:rsidR="004B6DFB" w:rsidRPr="005A710A" w:rsidRDefault="004B6DFB" w:rsidP="004B6DFB">
      <w:pPr>
        <w:spacing w:line="480" w:lineRule="auto"/>
        <w:rPr>
          <w:rFonts w:ascii="Arial" w:hAnsi="Arial" w:cs="Arial"/>
          <w:b/>
          <w:bCs/>
          <w:color w:val="000000" w:themeColor="text1"/>
        </w:rPr>
      </w:pPr>
      <w:r w:rsidRPr="005A710A">
        <w:rPr>
          <w:rFonts w:ascii="Arial" w:hAnsi="Arial" w:cs="Arial"/>
          <w:b/>
          <w:bCs/>
          <w:color w:val="000000" w:themeColor="text1"/>
        </w:rPr>
        <w:t>Clinical Implications</w:t>
      </w:r>
    </w:p>
    <w:p w14:paraId="4EF3C1B7" w14:textId="69E1D446" w:rsidR="004B6DFB" w:rsidRPr="005A710A" w:rsidRDefault="004B6DFB" w:rsidP="004B6DFB">
      <w:pPr>
        <w:spacing w:line="480" w:lineRule="auto"/>
        <w:rPr>
          <w:rFonts w:ascii="Arial" w:hAnsi="Arial" w:cs="Arial"/>
          <w:color w:val="000000" w:themeColor="text1"/>
        </w:rPr>
      </w:pPr>
      <w:r w:rsidRPr="005A710A">
        <w:rPr>
          <w:rFonts w:ascii="Arial" w:hAnsi="Arial" w:cs="Arial"/>
          <w:color w:val="000000" w:themeColor="text1"/>
        </w:rPr>
        <w:t xml:space="preserve">Sexual activity appears to be a </w:t>
      </w:r>
      <w:r w:rsidRPr="005A710A">
        <w:rPr>
          <w:rFonts w:ascii="Arial" w:eastAsia="宋体" w:hAnsi="Arial" w:cs="Arial"/>
          <w:color w:val="000000" w:themeColor="text1"/>
          <w:lang w:eastAsia="zh-CN"/>
        </w:rPr>
        <w:t>health</w:t>
      </w:r>
      <w:r w:rsidRPr="005A710A">
        <w:rPr>
          <w:rFonts w:ascii="Arial" w:hAnsi="Arial" w:cs="Arial"/>
          <w:color w:val="000000" w:themeColor="text1"/>
        </w:rPr>
        <w:t xml:space="preserve"> indicator of all-cause and cancer mortality in US middle-aged adults.</w:t>
      </w:r>
    </w:p>
    <w:p w14:paraId="785B5FF2" w14:textId="7C27F810" w:rsidR="004B6DFB" w:rsidRPr="005A710A" w:rsidRDefault="004B6DFB" w:rsidP="004B6DFB">
      <w:pPr>
        <w:spacing w:line="480" w:lineRule="auto"/>
        <w:rPr>
          <w:rFonts w:ascii="Arial" w:eastAsia="Arial" w:hAnsi="Arial" w:cs="Arial"/>
          <w:b/>
          <w:bCs/>
          <w:color w:val="000000" w:themeColor="text1"/>
        </w:rPr>
      </w:pPr>
      <w:r w:rsidRPr="005A710A">
        <w:rPr>
          <w:rFonts w:ascii="Arial" w:eastAsia="Arial" w:hAnsi="Arial" w:cs="Arial"/>
          <w:b/>
          <w:bCs/>
          <w:color w:val="000000" w:themeColor="text1"/>
        </w:rPr>
        <w:t xml:space="preserve">Strengths </w:t>
      </w:r>
      <w:r w:rsidR="001220A9" w:rsidRPr="005A710A">
        <w:rPr>
          <w:rFonts w:ascii="Arial" w:eastAsia="Arial" w:hAnsi="Arial" w:cs="Arial"/>
          <w:b/>
          <w:bCs/>
          <w:color w:val="000000" w:themeColor="text1"/>
        </w:rPr>
        <w:t>&amp;</w:t>
      </w:r>
      <w:r w:rsidRPr="005A710A">
        <w:rPr>
          <w:rFonts w:ascii="Arial" w:eastAsia="Arial" w:hAnsi="Arial" w:cs="Arial"/>
          <w:b/>
          <w:bCs/>
          <w:color w:val="000000" w:themeColor="text1"/>
        </w:rPr>
        <w:t xml:space="preserve"> Limitations</w:t>
      </w:r>
    </w:p>
    <w:p w14:paraId="1FB67541" w14:textId="17997173" w:rsidR="004B6DFB" w:rsidRPr="005A710A" w:rsidRDefault="004B6DFB" w:rsidP="004B6DFB">
      <w:pPr>
        <w:spacing w:line="480" w:lineRule="auto"/>
        <w:rPr>
          <w:rFonts w:ascii="Arial" w:eastAsia="Arial" w:hAnsi="Arial" w:cs="Arial"/>
          <w:color w:val="000000" w:themeColor="text1"/>
        </w:rPr>
      </w:pPr>
      <w:r w:rsidRPr="005A710A">
        <w:rPr>
          <w:rFonts w:ascii="Arial" w:hAnsi="Arial" w:cs="Arial"/>
          <w:color w:val="000000" w:themeColor="text1"/>
        </w:rPr>
        <w:t>Clear strengths of the present study include the large representative sample of the non-institutionalized US population as well as the identification of precise estimates in relation to sexual activity and mortality. However, because of the observational nature of the study design, causality could not be determined.</w:t>
      </w:r>
    </w:p>
    <w:p w14:paraId="35BD02F3" w14:textId="43A9B7A4" w:rsidR="004B6DFB" w:rsidRPr="005A710A" w:rsidRDefault="004B6DFB" w:rsidP="004B6DFB">
      <w:pPr>
        <w:spacing w:line="480" w:lineRule="auto"/>
        <w:rPr>
          <w:rFonts w:ascii="Arial" w:eastAsia="Arial" w:hAnsi="Arial" w:cs="Arial"/>
          <w:b/>
          <w:bCs/>
          <w:color w:val="000000" w:themeColor="text1"/>
        </w:rPr>
      </w:pPr>
      <w:r w:rsidRPr="005A710A">
        <w:rPr>
          <w:rFonts w:ascii="Arial" w:hAnsi="Arial" w:cs="Arial"/>
          <w:b/>
          <w:bCs/>
          <w:color w:val="000000" w:themeColor="text1"/>
        </w:rPr>
        <w:t>Conclusion</w:t>
      </w:r>
      <w:r w:rsidR="001220A9" w:rsidRPr="005A710A">
        <w:rPr>
          <w:rFonts w:ascii="Arial" w:hAnsi="Arial" w:cs="Arial"/>
          <w:b/>
          <w:bCs/>
          <w:color w:val="000000" w:themeColor="text1"/>
        </w:rPr>
        <w:t>s</w:t>
      </w:r>
    </w:p>
    <w:p w14:paraId="344C59E2" w14:textId="0DA16FBB" w:rsidR="00A7233C" w:rsidRPr="005A710A" w:rsidRDefault="004B6DFB" w:rsidP="004B6DFB">
      <w:pPr>
        <w:spacing w:line="480" w:lineRule="auto"/>
        <w:rPr>
          <w:rFonts w:ascii="Arial" w:hAnsi="Arial" w:cs="Arial"/>
          <w:color w:val="000000" w:themeColor="text1"/>
        </w:rPr>
      </w:pPr>
      <w:r w:rsidRPr="005A710A">
        <w:rPr>
          <w:rFonts w:ascii="Arial" w:hAnsi="Arial" w:cs="Arial"/>
          <w:color w:val="000000" w:themeColor="text1"/>
        </w:rPr>
        <w:t>Sexual activity was found to be associated with a lower risk of mortality from all-cause and cancer.</w:t>
      </w:r>
    </w:p>
    <w:p w14:paraId="054816D4" w14:textId="4CC4F05B" w:rsidR="00A7233C" w:rsidRPr="005A710A" w:rsidRDefault="00A7233C" w:rsidP="004B6DFB">
      <w:pPr>
        <w:spacing w:line="480" w:lineRule="auto"/>
        <w:rPr>
          <w:rFonts w:ascii="Arial" w:hAnsi="Arial" w:cs="Arial"/>
          <w:b/>
          <w:bCs/>
          <w:color w:val="000000" w:themeColor="text1"/>
        </w:rPr>
      </w:pPr>
      <w:r w:rsidRPr="005A710A">
        <w:rPr>
          <w:rFonts w:ascii="Arial" w:hAnsi="Arial" w:cs="Arial"/>
          <w:b/>
          <w:bCs/>
          <w:color w:val="000000" w:themeColor="text1"/>
        </w:rPr>
        <w:t>Keywords</w:t>
      </w:r>
    </w:p>
    <w:p w14:paraId="213160C2" w14:textId="778E98DE" w:rsidR="00A7233C" w:rsidRPr="005A710A" w:rsidRDefault="00A7233C" w:rsidP="004B6DFB">
      <w:pPr>
        <w:spacing w:line="480" w:lineRule="auto"/>
        <w:rPr>
          <w:rFonts w:ascii="Arial" w:hAnsi="Arial" w:cs="Arial"/>
          <w:color w:val="000000" w:themeColor="text1"/>
        </w:rPr>
      </w:pPr>
      <w:r w:rsidRPr="005A710A">
        <w:rPr>
          <w:rFonts w:ascii="Arial" w:hAnsi="Arial" w:cs="Arial"/>
          <w:color w:val="000000" w:themeColor="text1"/>
        </w:rPr>
        <w:t xml:space="preserve">Sexual Health, NHANES, Cancer, Mortality, </w:t>
      </w:r>
      <w:r w:rsidR="001220A9" w:rsidRPr="005A710A">
        <w:rPr>
          <w:rFonts w:ascii="Arial" w:hAnsi="Arial" w:cs="Arial"/>
          <w:color w:val="000000" w:themeColor="text1"/>
        </w:rPr>
        <w:t>Sexual activity</w:t>
      </w:r>
    </w:p>
    <w:p w14:paraId="413861D6" w14:textId="29EC0095" w:rsidR="00A7233C" w:rsidRPr="005A710A" w:rsidRDefault="00A7233C" w:rsidP="004B6DFB">
      <w:pPr>
        <w:spacing w:line="480" w:lineRule="auto"/>
        <w:rPr>
          <w:rFonts w:ascii="Arial" w:hAnsi="Arial" w:cs="Arial"/>
          <w:color w:val="000000" w:themeColor="text1"/>
        </w:rPr>
        <w:sectPr w:rsidR="00A7233C" w:rsidRPr="005A710A">
          <w:pgSz w:w="12240" w:h="15840"/>
          <w:pgMar w:top="1440" w:right="1440" w:bottom="1440" w:left="1440" w:header="720" w:footer="720" w:gutter="0"/>
          <w:cols w:space="720"/>
        </w:sectPr>
      </w:pPr>
    </w:p>
    <w:p w14:paraId="6033A714" w14:textId="093AF4D1" w:rsidR="00427422" w:rsidRPr="005A710A" w:rsidRDefault="00EA4A5A" w:rsidP="00421409">
      <w:pPr>
        <w:spacing w:line="480" w:lineRule="auto"/>
        <w:rPr>
          <w:rFonts w:ascii="Arial" w:eastAsia="Arial" w:hAnsi="Arial" w:cs="Arial"/>
          <w:b/>
          <w:bCs/>
          <w:color w:val="000000" w:themeColor="text1"/>
        </w:rPr>
      </w:pPr>
      <w:r w:rsidRPr="005A710A">
        <w:rPr>
          <w:rFonts w:ascii="Arial" w:hAnsi="Arial" w:cs="Arial"/>
          <w:b/>
          <w:bCs/>
          <w:color w:val="000000" w:themeColor="text1"/>
        </w:rPr>
        <w:lastRenderedPageBreak/>
        <w:t>Introduction</w:t>
      </w:r>
    </w:p>
    <w:p w14:paraId="2F303042" w14:textId="6363CB73" w:rsidR="00427422" w:rsidRPr="005A710A" w:rsidRDefault="00EA4A5A" w:rsidP="00421409">
      <w:pPr>
        <w:spacing w:line="480" w:lineRule="auto"/>
        <w:rPr>
          <w:rFonts w:ascii="Arial" w:hAnsi="Arial" w:cs="Arial"/>
          <w:color w:val="000000" w:themeColor="text1"/>
        </w:rPr>
      </w:pPr>
      <w:r w:rsidRPr="005A710A">
        <w:rPr>
          <w:rFonts w:ascii="Arial" w:hAnsi="Arial" w:cs="Arial"/>
          <w:color w:val="000000" w:themeColor="text1"/>
        </w:rPr>
        <w:t>Sexual health is defined by the World Health Organization as “a state of physical, emotional, mental, and social well-being related to sexuality, not merely the absence of disease dysfunction or infirmity.”</w:t>
      </w:r>
      <w:r w:rsidR="00866335" w:rsidRPr="005A710A">
        <w:rPr>
          <w:rFonts w:ascii="Arial" w:hAnsi="Arial" w:cs="Arial"/>
          <w:color w:val="000000" w:themeColor="text1"/>
        </w:rPr>
        <w:fldChar w:fldCharType="begin"/>
      </w:r>
      <w:r w:rsidR="00866335" w:rsidRPr="005A710A">
        <w:rPr>
          <w:rFonts w:ascii="Arial" w:hAnsi="Arial" w:cs="Arial"/>
          <w:color w:val="000000" w:themeColor="text1"/>
        </w:rPr>
        <w:instrText xml:space="preserve"> ADDIN EN.CITE &lt;EndNote&gt;&lt;Cite&gt;&lt;Author&gt;World Health&lt;/Author&gt;&lt;RecNum&gt;41&lt;/RecNum&gt;&lt;DisplayText&gt;&lt;style face="superscript"&gt;1&lt;/style&gt;&lt;/DisplayText&gt;&lt;record&gt;&lt;rec-number&gt;41&lt;/rec-number&gt;&lt;foreign-keys&gt;&lt;key app="EN" db-id="s2se9wr0rrs5v9e0td45zvwrz5tfrvavearx" timestamp="1590028425"&gt;41&lt;/key&gt;&lt;/foreign-keys&gt;&lt;ref-type name="Personal Communication"&gt;26&lt;/ref-type&gt;&lt;contributors&gt;&lt;authors&gt;&lt;author&gt;World Health, Organization&lt;/author&gt;&lt;/authors&gt;&lt;/contributors&gt;&lt;titles&gt;&lt;title&gt;Sexual and reproductive health&lt;/title&gt;&lt;/titles&gt;&lt;dates&gt;&lt;/dates&gt;&lt;urls&gt;&lt;related-urls&gt;&lt;url&gt;https://www.who.int/reproductivehealth/topics/sexual_health/sh_definitions/en/&lt;/url&gt;&lt;/related-urls&gt;&lt;/urls&gt;&lt;/record&gt;&lt;/Cite&gt;&lt;/EndNote&gt;</w:instrText>
      </w:r>
      <w:r w:rsidR="00866335" w:rsidRPr="005A710A">
        <w:rPr>
          <w:rFonts w:ascii="Arial" w:hAnsi="Arial" w:cs="Arial"/>
          <w:color w:val="000000" w:themeColor="text1"/>
        </w:rPr>
        <w:fldChar w:fldCharType="separate"/>
      </w:r>
      <w:r w:rsidR="00866335" w:rsidRPr="005A710A">
        <w:rPr>
          <w:rFonts w:ascii="Arial" w:hAnsi="Arial" w:cs="Arial"/>
          <w:noProof/>
          <w:color w:val="000000" w:themeColor="text1"/>
          <w:vertAlign w:val="superscript"/>
        </w:rPr>
        <w:t>1</w:t>
      </w:r>
      <w:r w:rsidR="00866335" w:rsidRPr="005A710A">
        <w:rPr>
          <w:rFonts w:ascii="Arial" w:hAnsi="Arial" w:cs="Arial"/>
          <w:color w:val="000000" w:themeColor="text1"/>
        </w:rPr>
        <w:fldChar w:fldCharType="end"/>
      </w:r>
      <w:r w:rsidRPr="005A710A">
        <w:rPr>
          <w:rFonts w:ascii="Arial" w:hAnsi="Arial" w:cs="Arial"/>
          <w:color w:val="000000" w:themeColor="text1"/>
        </w:rPr>
        <w:t xml:space="preserve"> Sexual activity can encompass a plethora of acts including penetrative sex (vaginal, anal), oral sex, and mutual masturbation.</w:t>
      </w:r>
      <w:r w:rsidR="00866335" w:rsidRPr="005A710A">
        <w:rPr>
          <w:rFonts w:ascii="Arial" w:hAnsi="Arial" w:cs="Arial"/>
          <w:color w:val="000000" w:themeColor="text1"/>
        </w:rPr>
        <w:fldChar w:fldCharType="begin"/>
      </w:r>
      <w:r w:rsidR="00866335" w:rsidRPr="005A710A">
        <w:rPr>
          <w:rFonts w:ascii="Arial" w:hAnsi="Arial" w:cs="Arial"/>
          <w:color w:val="000000" w:themeColor="text1"/>
        </w:rPr>
        <w:instrText xml:space="preserve"> ADDIN EN.CITE &lt;EndNote&gt;&lt;Cite&gt;&lt;Author&gt;World Health&lt;/Author&gt;&lt;RecNum&gt;41&lt;/RecNum&gt;&lt;DisplayText&gt;&lt;style face="superscript"&gt;1&lt;/style&gt;&lt;/DisplayText&gt;&lt;record&gt;&lt;rec-number&gt;41&lt;/rec-number&gt;&lt;foreign-keys&gt;&lt;key app="EN" db-id="s2se9wr0rrs5v9e0td45zvwrz5tfrvavearx" timestamp="1590028425"&gt;41&lt;/key&gt;&lt;/foreign-keys&gt;&lt;ref-type name="Personal Communication"&gt;26&lt;/ref-type&gt;&lt;contributors&gt;&lt;authors&gt;&lt;author&gt;World Health, Organization&lt;/author&gt;&lt;/authors&gt;&lt;/contributors&gt;&lt;titles&gt;&lt;title&gt;Sexual and reproductive health&lt;/title&gt;&lt;/titles&gt;&lt;dates&gt;&lt;/dates&gt;&lt;urls&gt;&lt;related-urls&gt;&lt;url&gt;https://www.who.int/reproductivehealth/topics/sexual_health/sh_definitions/en/&lt;/url&gt;&lt;/related-urls&gt;&lt;/urls&gt;&lt;/record&gt;&lt;/Cite&gt;&lt;/EndNote&gt;</w:instrText>
      </w:r>
      <w:r w:rsidR="00866335" w:rsidRPr="005A710A">
        <w:rPr>
          <w:rFonts w:ascii="Arial" w:hAnsi="Arial" w:cs="Arial"/>
          <w:color w:val="000000" w:themeColor="text1"/>
        </w:rPr>
        <w:fldChar w:fldCharType="separate"/>
      </w:r>
      <w:r w:rsidR="00866335" w:rsidRPr="005A710A">
        <w:rPr>
          <w:rFonts w:ascii="Arial" w:hAnsi="Arial" w:cs="Arial"/>
          <w:noProof/>
          <w:color w:val="000000" w:themeColor="text1"/>
          <w:vertAlign w:val="superscript"/>
        </w:rPr>
        <w:t>1</w:t>
      </w:r>
      <w:r w:rsidR="00866335" w:rsidRPr="005A710A">
        <w:rPr>
          <w:rFonts w:ascii="Arial" w:hAnsi="Arial" w:cs="Arial"/>
          <w:color w:val="000000" w:themeColor="text1"/>
        </w:rPr>
        <w:fldChar w:fldCharType="end"/>
      </w:r>
      <w:r w:rsidRPr="005A710A">
        <w:rPr>
          <w:rFonts w:ascii="Arial" w:hAnsi="Arial" w:cs="Arial"/>
          <w:color w:val="000000" w:themeColor="text1"/>
        </w:rPr>
        <w:t xml:space="preserve"> </w:t>
      </w:r>
      <w:r w:rsidR="00F620DD" w:rsidRPr="005A710A">
        <w:rPr>
          <w:rFonts w:ascii="Arial" w:hAnsi="Arial" w:cs="Arial"/>
          <w:color w:val="000000" w:themeColor="text1"/>
        </w:rPr>
        <w:t xml:space="preserve">In the US, a study reported that the average adult </w:t>
      </w:r>
      <w:r w:rsidR="006E51A5" w:rsidRPr="005A710A">
        <w:rPr>
          <w:rFonts w:ascii="Arial" w:hAnsi="Arial" w:cs="Arial"/>
          <w:color w:val="000000" w:themeColor="text1"/>
        </w:rPr>
        <w:t xml:space="preserve">engages in sexual activity </w:t>
      </w:r>
      <w:r w:rsidR="00F620DD" w:rsidRPr="005A710A">
        <w:rPr>
          <w:rFonts w:ascii="Arial" w:hAnsi="Arial" w:cs="Arial"/>
          <w:color w:val="000000" w:themeColor="text1"/>
        </w:rPr>
        <w:t>54 times a year or about once a week in 2014.</w:t>
      </w:r>
      <w:r w:rsidR="00866335" w:rsidRPr="005A710A">
        <w:rPr>
          <w:rFonts w:ascii="Arial" w:hAnsi="Arial" w:cs="Arial"/>
          <w:color w:val="000000" w:themeColor="text1"/>
        </w:rPr>
        <w:fldChar w:fldCharType="begin"/>
      </w:r>
      <w:r w:rsidR="003C2673" w:rsidRPr="005A710A">
        <w:rPr>
          <w:rFonts w:ascii="Arial" w:hAnsi="Arial" w:cs="Arial"/>
          <w:color w:val="000000" w:themeColor="text1"/>
        </w:rPr>
        <w:instrText xml:space="preserve"> ADDIN EN.CITE &lt;EndNote&gt;&lt;Cite&gt;&lt;Author&gt;Twenge&lt;/Author&gt;&lt;Year&gt;2017&lt;/Year&gt;&lt;RecNum&gt;36&lt;/RecNum&gt;&lt;DisplayText&gt;&lt;style face="superscript"&gt;2&lt;/style&gt;&lt;/DisplayText&gt;&lt;record&gt;&lt;rec-number&gt;36&lt;/rec-number&gt;&lt;foreign-keys&gt;&lt;key app="EN" db-id="s2se9wr0rrs5v9e0td45zvwrz5tfrvavearx" timestamp="1590028425"&gt;36&lt;/key&gt;&lt;/foreign-keys&gt;&lt;ref-type name="Journal Article"&gt;17&lt;/ref-type&gt;&lt;contributors&gt;&lt;authors&gt;&lt;author&gt;Twenge, Jean M.&lt;/author&gt;&lt;author&gt;Sherman, Ryne A.&lt;/author&gt;&lt;author&gt;Wells, Brooke E.&lt;/author&gt;&lt;/authors&gt;&lt;/contributors&gt;&lt;auth-address&gt;Department of Psychology, San Diego State University, 5500 Campanile Drive, San Diego, CA, 92182-4611, USA. jtwenge@mail.sdsu.edu.&amp;#xD;Department of Psychology, Florida Atlantic University, Boca Raton, FL, USA.&amp;#xD;Center for Human Sexuality Studies, Widener University, Chester, PA, USA.&lt;/auth-address&gt;&lt;titles&gt;&lt;title&gt;Declines in Sexual Frequency among American Adults, 1989–2014&lt;/title&gt;&lt;secondary-title&gt;Archives of Sexual Behavior&lt;/secondary-title&gt;&lt;/titles&gt;&lt;periodical&gt;&lt;full-title&gt;Archives of Sexual Behavior&lt;/full-title&gt;&lt;/periodical&gt;&lt;pages&gt;2389-2401&lt;/pages&gt;&lt;volume&gt;46&lt;/volume&gt;&lt;number&gt;8&lt;/number&gt;&lt;edition&gt;2017/03/08&lt;/edition&gt;&lt;keywords&gt;&lt;keyword&gt;Adult&lt;/keyword&gt;&lt;keyword&gt;Aged&lt;/keyword&gt;&lt;keyword&gt;Humans&lt;/keyword&gt;&lt;keyword&gt;Marriage&lt;/keyword&gt;&lt;keyword&gt;Middle Aged&lt;/keyword&gt;&lt;keyword&gt;Sexual Behavior/*statistics &amp;amp; numerical data&lt;/keyword&gt;&lt;keyword&gt;Sexual Partners&lt;/keyword&gt;&lt;keyword&gt;United States/epidemiology&lt;/keyword&gt;&lt;keyword&gt;Young Adult&lt;/keyword&gt;&lt;keyword&gt;Birth cohort&lt;/keyword&gt;&lt;keyword&gt;Generations&lt;/keyword&gt;&lt;keyword&gt;Sexual activity&lt;/keyword&gt;&lt;keyword&gt;Sexual frequency&lt;/keyword&gt;&lt;keyword&gt;Time period&lt;/keyword&gt;&lt;/keywords&gt;&lt;dates&gt;&lt;year&gt;2017&lt;/year&gt;&lt;pub-dates&gt;&lt;date&gt;Nov&lt;/date&gt;&lt;/pub-dates&gt;&lt;/dates&gt;&lt;isbn&gt;1573-2800 (Electronic)&amp;#xD;0004-0002 (Linking)&lt;/isbn&gt;&lt;accession-num&gt;28265779&lt;/accession-num&gt;&lt;urls&gt;&lt;related-urls&gt;&lt;url&gt;https://doi.org/10.1007/s10508-017-0953-1&lt;/url&gt;&lt;/related-urls&gt;&lt;/urls&gt;&lt;electronic-resource-num&gt;10.1007/s10508-017-0953-1&lt;/electronic-resource-num&gt;&lt;/record&gt;&lt;/Cite&gt;&lt;/EndNote&gt;</w:instrText>
      </w:r>
      <w:r w:rsidR="00866335" w:rsidRPr="005A710A">
        <w:rPr>
          <w:rFonts w:ascii="Arial" w:hAnsi="Arial" w:cs="Arial"/>
          <w:color w:val="000000" w:themeColor="text1"/>
        </w:rPr>
        <w:fldChar w:fldCharType="separate"/>
      </w:r>
      <w:r w:rsidR="00866335" w:rsidRPr="005A710A">
        <w:rPr>
          <w:rFonts w:ascii="Arial" w:hAnsi="Arial" w:cs="Arial"/>
          <w:noProof/>
          <w:color w:val="000000" w:themeColor="text1"/>
          <w:vertAlign w:val="superscript"/>
        </w:rPr>
        <w:t>2</w:t>
      </w:r>
      <w:r w:rsidR="00866335" w:rsidRPr="005A710A">
        <w:rPr>
          <w:rFonts w:ascii="Arial" w:hAnsi="Arial" w:cs="Arial"/>
          <w:color w:val="000000" w:themeColor="text1"/>
        </w:rPr>
        <w:fldChar w:fldCharType="end"/>
      </w:r>
      <w:r w:rsidR="008C6C59" w:rsidRPr="005A710A">
        <w:rPr>
          <w:rFonts w:ascii="Arial" w:hAnsi="Arial" w:cs="Arial"/>
        </w:rPr>
        <w:t xml:space="preserve"> </w:t>
      </w:r>
      <w:r w:rsidR="000836C6" w:rsidRPr="005A710A">
        <w:rPr>
          <w:rFonts w:ascii="Arial" w:hAnsi="Arial" w:cs="Arial"/>
          <w:color w:val="000000" w:themeColor="text1"/>
        </w:rPr>
        <w:t>Although cross-sectional data suggested that s</w:t>
      </w:r>
      <w:r w:rsidR="00F620DD" w:rsidRPr="005A710A">
        <w:rPr>
          <w:rFonts w:ascii="Arial" w:hAnsi="Arial" w:cs="Arial"/>
          <w:color w:val="000000" w:themeColor="text1"/>
        </w:rPr>
        <w:t>exual frequency declined among adults married or living together with their partners</w:t>
      </w:r>
      <w:r w:rsidR="000836C6" w:rsidRPr="005A710A">
        <w:rPr>
          <w:rFonts w:ascii="Arial" w:hAnsi="Arial" w:cs="Arial"/>
          <w:color w:val="000000" w:themeColor="text1"/>
        </w:rPr>
        <w:t>,</w:t>
      </w:r>
      <w:r w:rsidR="00866335" w:rsidRPr="005A710A">
        <w:rPr>
          <w:rFonts w:ascii="Arial" w:hAnsi="Arial" w:cs="Arial"/>
          <w:color w:val="000000" w:themeColor="text1"/>
        </w:rPr>
        <w:fldChar w:fldCharType="begin">
          <w:fldData xml:space="preserve">PEVuZE5vdGU+PENpdGU+PEF1dGhvcj5IZXJiZW5pY2s8L0F1dGhvcj48WWVhcj4yMDEwPC9ZZWFy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PEVuZE5vdGU+PENpdGU+PEF1dGhvcj5IZXJiZW5pY2s8L0F1dGhvcj48WWVhcj4yMDEwPC9ZZWFy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866335" w:rsidRPr="005A710A">
        <w:rPr>
          <w:rFonts w:ascii="Arial" w:hAnsi="Arial" w:cs="Arial"/>
          <w:color w:val="000000" w:themeColor="text1"/>
        </w:rPr>
      </w:r>
      <w:r w:rsidR="00866335" w:rsidRPr="005A710A">
        <w:rPr>
          <w:rFonts w:ascii="Arial" w:hAnsi="Arial" w:cs="Arial"/>
          <w:color w:val="000000" w:themeColor="text1"/>
        </w:rPr>
        <w:fldChar w:fldCharType="separate"/>
      </w:r>
      <w:r w:rsidR="00866335" w:rsidRPr="005A710A">
        <w:rPr>
          <w:rFonts w:ascii="Arial" w:hAnsi="Arial" w:cs="Arial"/>
          <w:noProof/>
          <w:color w:val="000000" w:themeColor="text1"/>
          <w:vertAlign w:val="superscript"/>
        </w:rPr>
        <w:t>3</w:t>
      </w:r>
      <w:r w:rsidR="00866335" w:rsidRPr="005A710A">
        <w:rPr>
          <w:rFonts w:ascii="Arial" w:hAnsi="Arial" w:cs="Arial"/>
          <w:color w:val="000000" w:themeColor="text1"/>
        </w:rPr>
        <w:fldChar w:fldCharType="end"/>
      </w:r>
      <w:r w:rsidR="00F620DD" w:rsidRPr="005A710A">
        <w:rPr>
          <w:rFonts w:ascii="Arial" w:hAnsi="Arial" w:cs="Arial"/>
          <w:color w:val="000000" w:themeColor="text1"/>
        </w:rPr>
        <w:t xml:space="preserve"> </w:t>
      </w:r>
      <w:r w:rsidR="000836C6" w:rsidRPr="005A710A">
        <w:rPr>
          <w:rFonts w:ascii="Arial" w:hAnsi="Arial" w:cs="Arial"/>
          <w:color w:val="000000" w:themeColor="text1"/>
        </w:rPr>
        <w:t>d</w:t>
      </w:r>
      <w:r w:rsidR="000208D9" w:rsidRPr="005A710A">
        <w:rPr>
          <w:rFonts w:ascii="Arial" w:hAnsi="Arial" w:cs="Arial"/>
          <w:color w:val="000000" w:themeColor="text1"/>
        </w:rPr>
        <w:t>ata on</w:t>
      </w:r>
      <w:r w:rsidR="00F620DD" w:rsidRPr="005A710A">
        <w:rPr>
          <w:rFonts w:ascii="Arial" w:hAnsi="Arial" w:cs="Arial"/>
          <w:color w:val="000000" w:themeColor="text1"/>
        </w:rPr>
        <w:t xml:space="preserve"> </w:t>
      </w:r>
      <w:r w:rsidR="000208D9" w:rsidRPr="005A710A">
        <w:rPr>
          <w:rFonts w:ascii="Arial" w:hAnsi="Arial" w:cs="Arial"/>
          <w:color w:val="000000" w:themeColor="text1"/>
        </w:rPr>
        <w:t xml:space="preserve">the </w:t>
      </w:r>
      <w:r w:rsidR="00F620DD" w:rsidRPr="005A710A">
        <w:rPr>
          <w:rFonts w:ascii="Arial" w:hAnsi="Arial" w:cs="Arial"/>
          <w:color w:val="000000" w:themeColor="text1"/>
        </w:rPr>
        <w:t>secular trends in sexual activity</w:t>
      </w:r>
      <w:r w:rsidR="000208D9" w:rsidRPr="005A710A">
        <w:rPr>
          <w:rFonts w:ascii="Arial" w:hAnsi="Arial" w:cs="Arial"/>
          <w:color w:val="000000" w:themeColor="text1"/>
        </w:rPr>
        <w:t xml:space="preserve"> is scarce</w:t>
      </w:r>
      <w:r w:rsidR="00F620DD" w:rsidRPr="005A710A">
        <w:rPr>
          <w:rFonts w:ascii="Arial" w:hAnsi="Arial" w:cs="Arial"/>
          <w:color w:val="000000" w:themeColor="text1"/>
        </w:rPr>
        <w:t>.</w:t>
      </w:r>
    </w:p>
    <w:p w14:paraId="0A9F3AF3" w14:textId="78DA4CE5" w:rsidR="00427422" w:rsidRPr="005A710A" w:rsidRDefault="00EA4A5A" w:rsidP="00421409">
      <w:pPr>
        <w:spacing w:line="480" w:lineRule="auto"/>
        <w:ind w:firstLine="720"/>
        <w:rPr>
          <w:rFonts w:ascii="Arial" w:hAnsi="Arial" w:cs="Arial"/>
          <w:color w:val="000000" w:themeColor="text1"/>
        </w:rPr>
      </w:pPr>
      <w:proofErr w:type="gramStart"/>
      <w:r w:rsidRPr="005A710A">
        <w:rPr>
          <w:rFonts w:ascii="Arial" w:hAnsi="Arial" w:cs="Arial"/>
          <w:color w:val="000000" w:themeColor="text1"/>
        </w:rPr>
        <w:t>The majority of</w:t>
      </w:r>
      <w:proofErr w:type="gramEnd"/>
      <w:r w:rsidRPr="005A710A">
        <w:rPr>
          <w:rFonts w:ascii="Arial" w:hAnsi="Arial" w:cs="Arial"/>
          <w:color w:val="000000" w:themeColor="text1"/>
        </w:rPr>
        <w:t xml:space="preserve"> literature to date has focused on the negative aspects of sexual activity, specifically sexually transmitted infections (STIs). </w:t>
      </w:r>
      <w:r w:rsidR="000208D9" w:rsidRPr="005A710A">
        <w:rPr>
          <w:rFonts w:ascii="Arial" w:hAnsi="Arial" w:cs="Arial"/>
          <w:color w:val="000000" w:themeColor="text1"/>
        </w:rPr>
        <w:t xml:space="preserve">Specifically, </w:t>
      </w:r>
      <w:r w:rsidRPr="005A710A">
        <w:rPr>
          <w:rFonts w:ascii="Arial" w:hAnsi="Arial" w:cs="Arial"/>
          <w:color w:val="000000" w:themeColor="text1"/>
        </w:rPr>
        <w:t>the prevalence of human papillomavirus (HPV) infection</w:t>
      </w:r>
      <w:r w:rsidR="000208D9" w:rsidRPr="005A710A">
        <w:rPr>
          <w:rFonts w:ascii="Arial" w:hAnsi="Arial" w:cs="Arial"/>
          <w:color w:val="000000" w:themeColor="text1"/>
        </w:rPr>
        <w:t>, a key risk factor of cervical cancer,</w:t>
      </w:r>
      <w:r w:rsidR="00866335" w:rsidRPr="005A710A">
        <w:rPr>
          <w:rFonts w:ascii="Arial" w:hAnsi="Arial" w:cs="Arial"/>
          <w:color w:val="000000" w:themeColor="text1"/>
        </w:rPr>
        <w:fldChar w:fldCharType="begin"/>
      </w:r>
      <w:r w:rsidR="003C2673" w:rsidRPr="005A710A">
        <w:rPr>
          <w:rFonts w:ascii="Arial" w:hAnsi="Arial" w:cs="Arial"/>
          <w:color w:val="000000" w:themeColor="text1"/>
        </w:rPr>
        <w:instrText xml:space="preserve"> ADDIN EN.CITE &lt;EndNote&gt;&lt;Cite&gt;&lt;Author&gt;de Martel&lt;/Author&gt;&lt;Year&gt;2017&lt;/Year&gt;&lt;RecNum&gt;40&lt;/RecNum&gt;&lt;DisplayText&gt;&lt;style face="superscript"&gt;4&lt;/style&gt;&lt;/DisplayText&gt;&lt;record&gt;&lt;rec-number&gt;40&lt;/rec-number&gt;&lt;foreign-keys&gt;&lt;key app="EN" db-id="s2se9wr0rrs5v9e0td45zvwrz5tfrvavearx" timestamp="1590028425"&gt;40&lt;/key&gt;&lt;/foreign-keys&gt;&lt;ref-type name="Journal Article"&gt;17&lt;/ref-type&gt;&lt;contributors&gt;&lt;authors&gt;&lt;author&gt;de Martel, Catherine&lt;/author&gt;&lt;author&gt;Plummer, Martyn&lt;/author&gt;&lt;author&gt;Vignat, Jerome&lt;/author&gt;&lt;author&gt;Franceschi, Silvia&lt;/author&gt;&lt;/authors&gt;&lt;/contributors&gt;&lt;auth-address&gt;International Agency for Research on Cancer, Lyon, France.&lt;/auth-address&gt;&lt;titles&gt;&lt;title&gt;Worldwide burden of cancer attributable to HPV by site, country and HPV type&lt;/title&gt;&lt;secondary-title&gt;International Journal of Cancer&lt;/secondary-title&gt;&lt;/titles&gt;&lt;periodical&gt;&lt;full-title&gt;International Journal of Cancer&lt;/full-title&gt;&lt;/periodical&gt;&lt;pages&gt;664-670&lt;/pages&gt;&lt;volume&gt;141&lt;/volume&gt;&lt;number&gt;4&lt;/number&gt;&lt;edition&gt;2017/04/04&lt;/edition&gt;&lt;keywords&gt;&lt;keyword&gt;attributable fraction&lt;/keyword&gt;&lt;keyword&gt;cancer&lt;/keyword&gt;&lt;keyword&gt;human papillomavirus&lt;/keyword&gt;&lt;keyword&gt;prevention&lt;/keyword&gt;&lt;keyword&gt;vaccine&lt;/keyword&gt;&lt;/keywords&gt;&lt;dates&gt;&lt;year&gt;2017&lt;/year&gt;&lt;pub-dates&gt;&lt;date&gt;Aug 15&lt;/date&gt;&lt;/pub-dates&gt;&lt;/dates&gt;&lt;publisher&gt;John Wiley &amp;amp; Sons, Ltd&lt;/publisher&gt;&lt;isbn&gt;1097-0215 (Electronic)&amp;#xD;0020-7136 (Linking)&lt;/isbn&gt;&lt;accession-num&gt;28369882&lt;/accession-num&gt;&lt;urls&gt;&lt;related-urls&gt;&lt;url&gt;https://doi.org/10.1002/ijc.30716&lt;/url&gt;&lt;/related-urls&gt;&lt;/urls&gt;&lt;custom2&gt;PMC5520228&lt;/custom2&gt;&lt;electronic-resource-num&gt;10.1002/ijc.30716&lt;/electronic-resource-num&gt;&lt;/record&gt;&lt;/Cite&gt;&lt;/EndNote&gt;</w:instrText>
      </w:r>
      <w:r w:rsidR="00866335" w:rsidRPr="005A710A">
        <w:rPr>
          <w:rFonts w:ascii="Arial" w:hAnsi="Arial" w:cs="Arial"/>
          <w:color w:val="000000" w:themeColor="text1"/>
        </w:rPr>
        <w:fldChar w:fldCharType="separate"/>
      </w:r>
      <w:r w:rsidR="00866335" w:rsidRPr="005A710A">
        <w:rPr>
          <w:rFonts w:ascii="Arial" w:hAnsi="Arial" w:cs="Arial"/>
          <w:noProof/>
          <w:color w:val="000000" w:themeColor="text1"/>
          <w:vertAlign w:val="superscript"/>
        </w:rPr>
        <w:t>4</w:t>
      </w:r>
      <w:r w:rsidR="00866335" w:rsidRPr="005A710A">
        <w:rPr>
          <w:rFonts w:ascii="Arial" w:hAnsi="Arial" w:cs="Arial"/>
          <w:color w:val="000000" w:themeColor="text1"/>
        </w:rPr>
        <w:fldChar w:fldCharType="end"/>
      </w:r>
      <w:r w:rsidR="000836C6" w:rsidRPr="005A710A">
        <w:rPr>
          <w:rFonts w:ascii="Arial" w:hAnsi="Arial" w:cs="Arial"/>
          <w:color w:val="000000" w:themeColor="text1"/>
        </w:rPr>
        <w:t xml:space="preserve"> </w:t>
      </w:r>
      <w:r w:rsidR="000208D9" w:rsidRPr="005A710A">
        <w:rPr>
          <w:rFonts w:ascii="Arial" w:hAnsi="Arial" w:cs="Arial"/>
          <w:color w:val="000000" w:themeColor="text1"/>
        </w:rPr>
        <w:t xml:space="preserve">can </w:t>
      </w:r>
      <w:r w:rsidRPr="005A710A">
        <w:rPr>
          <w:rFonts w:ascii="Arial" w:hAnsi="Arial" w:cs="Arial"/>
          <w:color w:val="000000" w:themeColor="text1"/>
        </w:rPr>
        <w:t>range from 19% to 46%</w:t>
      </w:r>
      <w:r w:rsidR="000208D9" w:rsidRPr="005A710A">
        <w:rPr>
          <w:rFonts w:ascii="Arial" w:hAnsi="Arial" w:cs="Arial"/>
          <w:color w:val="000000" w:themeColor="text1"/>
        </w:rPr>
        <w:t xml:space="preserve"> in sexually active young females</w:t>
      </w:r>
      <w:r w:rsidRPr="005A710A">
        <w:rPr>
          <w:rFonts w:ascii="Arial" w:hAnsi="Arial" w:cs="Arial"/>
          <w:color w:val="000000" w:themeColor="text1"/>
        </w:rPr>
        <w:t>.</w:t>
      </w:r>
      <w:r w:rsidR="00650A64" w:rsidRPr="005A710A">
        <w:rPr>
          <w:rFonts w:ascii="Arial" w:hAnsi="Arial" w:cs="Arial"/>
          <w:color w:val="000000" w:themeColor="text1"/>
        </w:rPr>
        <w:fldChar w:fldCharType="begin">
          <w:fldData xml:space="preserve">PEVuZE5vdGU+PENpdGU+PEF1dGhvcj5Nb3NjaWNraTwvQXV0aG9yPjxZZWFyPjIwMDE8L1llYXI+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PEVuZE5vdGU+PENpdGU+PEF1dGhvcj5Nb3NjaWNraTwvQXV0aG9yPjxZZWFyPjIwMDE8L1llYXI+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650A64" w:rsidRPr="005A710A">
        <w:rPr>
          <w:rFonts w:ascii="Arial" w:hAnsi="Arial" w:cs="Arial"/>
          <w:color w:val="000000" w:themeColor="text1"/>
        </w:rPr>
      </w:r>
      <w:r w:rsidR="00650A64" w:rsidRPr="005A710A">
        <w:rPr>
          <w:rFonts w:ascii="Arial" w:hAnsi="Arial" w:cs="Arial"/>
          <w:color w:val="000000" w:themeColor="text1"/>
        </w:rPr>
        <w:fldChar w:fldCharType="separate"/>
      </w:r>
      <w:r w:rsidR="00650A64" w:rsidRPr="005A710A">
        <w:rPr>
          <w:rFonts w:ascii="Arial" w:hAnsi="Arial" w:cs="Arial"/>
          <w:noProof/>
          <w:color w:val="000000" w:themeColor="text1"/>
          <w:vertAlign w:val="superscript"/>
        </w:rPr>
        <w:t>5</w:t>
      </w:r>
      <w:r w:rsidR="00650A64" w:rsidRPr="005A710A">
        <w:rPr>
          <w:rFonts w:ascii="Arial" w:hAnsi="Arial" w:cs="Arial"/>
          <w:color w:val="000000" w:themeColor="text1"/>
        </w:rPr>
        <w:fldChar w:fldCharType="end"/>
      </w:r>
      <w:r w:rsidRPr="005A710A">
        <w:rPr>
          <w:rFonts w:ascii="Arial" w:hAnsi="Arial" w:cs="Arial"/>
          <w:color w:val="000000" w:themeColor="text1"/>
        </w:rPr>
        <w:t xml:space="preserve"> </w:t>
      </w:r>
      <w:r w:rsidR="000836C6" w:rsidRPr="005A710A">
        <w:rPr>
          <w:rFonts w:ascii="Arial" w:hAnsi="Arial" w:cs="Arial"/>
          <w:color w:val="000000" w:themeColor="text1"/>
        </w:rPr>
        <w:t xml:space="preserve">Additionally, </w:t>
      </w:r>
      <w:r w:rsidRPr="005A710A">
        <w:rPr>
          <w:rFonts w:ascii="Arial" w:hAnsi="Arial" w:cs="Arial"/>
          <w:color w:val="000000" w:themeColor="text1"/>
        </w:rPr>
        <w:t xml:space="preserve">HPV </w:t>
      </w:r>
      <w:r w:rsidR="000208D9" w:rsidRPr="005A710A">
        <w:rPr>
          <w:rFonts w:ascii="Arial" w:hAnsi="Arial" w:cs="Arial"/>
          <w:color w:val="000000" w:themeColor="text1"/>
        </w:rPr>
        <w:t xml:space="preserve">is a risk factor for </w:t>
      </w:r>
      <w:r w:rsidRPr="005A710A">
        <w:rPr>
          <w:rFonts w:ascii="Arial" w:hAnsi="Arial" w:cs="Arial"/>
          <w:color w:val="000000" w:themeColor="text1"/>
        </w:rPr>
        <w:t>cancers of the penis, mouth and anus.</w:t>
      </w:r>
      <w:r w:rsidR="00650A64" w:rsidRPr="005A710A">
        <w:rPr>
          <w:rFonts w:ascii="Arial" w:hAnsi="Arial" w:cs="Arial"/>
          <w:color w:val="000000" w:themeColor="text1"/>
        </w:rPr>
        <w:fldChar w:fldCharType="begin"/>
      </w:r>
      <w:r w:rsidR="003C2673" w:rsidRPr="005A710A">
        <w:rPr>
          <w:rFonts w:ascii="Arial" w:hAnsi="Arial" w:cs="Arial"/>
          <w:color w:val="000000" w:themeColor="text1"/>
        </w:rPr>
        <w:instrText xml:space="preserve"> ADDIN EN.CITE &lt;EndNote&gt;&lt;Cite&gt;&lt;Author&gt;de Martel&lt;/Author&gt;&lt;Year&gt;2017&lt;/Year&gt;&lt;RecNum&gt;40&lt;/RecNum&gt;&lt;DisplayText&gt;&lt;style face="superscript"&gt;4&lt;/style&gt;&lt;/DisplayText&gt;&lt;record&gt;&lt;rec-number&gt;40&lt;/rec-number&gt;&lt;foreign-keys&gt;&lt;key app="EN" db-id="s2se9wr0rrs5v9e0td45zvwrz5tfrvavearx" timestamp="1590028425"&gt;40&lt;/key&gt;&lt;/foreign-keys&gt;&lt;ref-type name="Journal Article"&gt;17&lt;/ref-type&gt;&lt;contributors&gt;&lt;authors&gt;&lt;author&gt;de Martel, Catherine&lt;/author&gt;&lt;author&gt;Plummer, Martyn&lt;/author&gt;&lt;author&gt;Vignat, Jerome&lt;/author&gt;&lt;author&gt;Franceschi, Silvia&lt;/author&gt;&lt;/authors&gt;&lt;/contributors&gt;&lt;auth-address&gt;International Agency for Research on Cancer, Lyon, France.&lt;/auth-address&gt;&lt;titles&gt;&lt;title&gt;Worldwide burden of cancer attributable to HPV by site, country and HPV type&lt;/title&gt;&lt;secondary-title&gt;International Journal of Cancer&lt;/secondary-title&gt;&lt;/titles&gt;&lt;periodical&gt;&lt;full-title&gt;International Journal of Cancer&lt;/full-title&gt;&lt;/periodical&gt;&lt;pages&gt;664-670&lt;/pages&gt;&lt;volume&gt;141&lt;/volume&gt;&lt;number&gt;4&lt;/number&gt;&lt;edition&gt;2017/04/04&lt;/edition&gt;&lt;keywords&gt;&lt;keyword&gt;attributable fraction&lt;/keyword&gt;&lt;keyword&gt;cancer&lt;/keyword&gt;&lt;keyword&gt;human papillomavirus&lt;/keyword&gt;&lt;keyword&gt;prevention&lt;/keyword&gt;&lt;keyword&gt;vaccine&lt;/keyword&gt;&lt;/keywords&gt;&lt;dates&gt;&lt;year&gt;2017&lt;/year&gt;&lt;pub-dates&gt;&lt;date&gt;Aug 15&lt;/date&gt;&lt;/pub-dates&gt;&lt;/dates&gt;&lt;publisher&gt;John Wiley &amp;amp; Sons, Ltd&lt;/publisher&gt;&lt;isbn&gt;1097-0215 (Electronic)&amp;#xD;0020-7136 (Linking)&lt;/isbn&gt;&lt;accession-num&gt;28369882&lt;/accession-num&gt;&lt;urls&gt;&lt;related-urls&gt;&lt;url&gt;https://doi.org/10.1002/ijc.30716&lt;/url&gt;&lt;/related-urls&gt;&lt;/urls&gt;&lt;custom2&gt;PMC5520228&lt;/custom2&gt;&lt;electronic-resource-num&gt;10.1002/ijc.30716&lt;/electronic-resource-num&gt;&lt;/record&gt;&lt;/Cite&gt;&lt;/EndNote&gt;</w:instrText>
      </w:r>
      <w:r w:rsidR="00650A64" w:rsidRPr="005A710A">
        <w:rPr>
          <w:rFonts w:ascii="Arial" w:hAnsi="Arial" w:cs="Arial"/>
          <w:color w:val="000000" w:themeColor="text1"/>
        </w:rPr>
        <w:fldChar w:fldCharType="separate"/>
      </w:r>
      <w:r w:rsidR="00650A64" w:rsidRPr="005A710A">
        <w:rPr>
          <w:rFonts w:ascii="Arial" w:hAnsi="Arial" w:cs="Arial"/>
          <w:noProof/>
          <w:color w:val="000000" w:themeColor="text1"/>
          <w:vertAlign w:val="superscript"/>
        </w:rPr>
        <w:t>4</w:t>
      </w:r>
      <w:r w:rsidR="00650A64" w:rsidRPr="005A710A">
        <w:rPr>
          <w:rFonts w:ascii="Arial" w:hAnsi="Arial" w:cs="Arial"/>
          <w:color w:val="000000" w:themeColor="text1"/>
        </w:rPr>
        <w:fldChar w:fldCharType="end"/>
      </w:r>
      <w:r w:rsidR="005248A2" w:rsidRPr="005A710A">
        <w:rPr>
          <w:rFonts w:ascii="Arial" w:hAnsi="Arial" w:cs="Arial"/>
          <w:color w:val="000000" w:themeColor="text1"/>
        </w:rPr>
        <w:t xml:space="preserve"> </w:t>
      </w:r>
      <w:r w:rsidR="000208D9" w:rsidRPr="005A710A">
        <w:rPr>
          <w:rFonts w:ascii="Arial" w:hAnsi="Arial" w:cs="Arial"/>
          <w:color w:val="000000" w:themeColor="text1"/>
        </w:rPr>
        <w:t>Infection-cancer association also exit</w:t>
      </w:r>
      <w:r w:rsidR="00AD0C18" w:rsidRPr="005A710A">
        <w:rPr>
          <w:rFonts w:ascii="Arial" w:hAnsi="Arial" w:cs="Arial"/>
          <w:color w:val="000000" w:themeColor="text1"/>
        </w:rPr>
        <w:t>s</w:t>
      </w:r>
      <w:r w:rsidR="000208D9" w:rsidRPr="005A710A">
        <w:rPr>
          <w:rFonts w:ascii="Arial" w:hAnsi="Arial" w:cs="Arial"/>
          <w:color w:val="000000" w:themeColor="text1"/>
        </w:rPr>
        <w:t xml:space="preserve"> for </w:t>
      </w:r>
      <w:r w:rsidRPr="005A710A">
        <w:rPr>
          <w:rFonts w:ascii="Arial" w:hAnsi="Arial" w:cs="Arial"/>
          <w:color w:val="000000" w:themeColor="text1"/>
        </w:rPr>
        <w:t>gonorrhea infection,</w:t>
      </w:r>
      <w:r w:rsidR="00650A64" w:rsidRPr="005A710A">
        <w:rPr>
          <w:rFonts w:ascii="Arial" w:hAnsi="Arial" w:cs="Arial"/>
          <w:color w:val="000000" w:themeColor="text1"/>
        </w:rPr>
        <w:fldChar w:fldCharType="begin">
          <w:fldData xml:space="preserve">PEVuZE5vdGU+PENpdGU+PEF1dGhvcj5TYXJtYTwvQXV0aG9yPjxZZWFyPjIwMDY8L1llYXI+PFJl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PEVuZE5vdGU+PENpdGU+PEF1dGhvcj5TYXJtYTwvQXV0aG9yPjxZZWFyPjIwMDY8L1llYXI+PFJl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650A64" w:rsidRPr="005A710A">
        <w:rPr>
          <w:rFonts w:ascii="Arial" w:hAnsi="Arial" w:cs="Arial"/>
          <w:color w:val="000000" w:themeColor="text1"/>
        </w:rPr>
      </w:r>
      <w:r w:rsidR="00650A64" w:rsidRPr="005A710A">
        <w:rPr>
          <w:rFonts w:ascii="Arial" w:hAnsi="Arial" w:cs="Arial"/>
          <w:color w:val="000000" w:themeColor="text1"/>
        </w:rPr>
        <w:fldChar w:fldCharType="separate"/>
      </w:r>
      <w:r w:rsidR="00650A64" w:rsidRPr="005A710A">
        <w:rPr>
          <w:rFonts w:ascii="Arial" w:hAnsi="Arial" w:cs="Arial"/>
          <w:noProof/>
          <w:color w:val="000000" w:themeColor="text1"/>
          <w:vertAlign w:val="superscript"/>
        </w:rPr>
        <w:t>6</w:t>
      </w:r>
      <w:r w:rsidR="00650A64" w:rsidRPr="005A710A">
        <w:rPr>
          <w:rFonts w:ascii="Arial" w:hAnsi="Arial" w:cs="Arial"/>
          <w:color w:val="000000" w:themeColor="text1"/>
        </w:rPr>
        <w:fldChar w:fldCharType="end"/>
      </w:r>
      <w:r w:rsidR="00650A64" w:rsidRPr="005A710A">
        <w:rPr>
          <w:rFonts w:ascii="Arial" w:hAnsi="Arial" w:cs="Arial"/>
          <w:color w:val="000000" w:themeColor="text1"/>
        </w:rPr>
        <w:t xml:space="preserve"> </w:t>
      </w:r>
      <w:r w:rsidRPr="005A710A">
        <w:rPr>
          <w:rFonts w:ascii="Arial" w:hAnsi="Arial" w:cs="Arial"/>
          <w:color w:val="000000" w:themeColor="text1"/>
        </w:rPr>
        <w:t>hepatitis B and C</w:t>
      </w:r>
      <w:r w:rsidR="000208D9" w:rsidRPr="005A710A">
        <w:rPr>
          <w:rFonts w:ascii="Arial" w:hAnsi="Arial" w:cs="Arial"/>
          <w:color w:val="000000" w:themeColor="text1"/>
        </w:rPr>
        <w:t>,</w:t>
      </w:r>
      <w:r w:rsidR="00650A64" w:rsidRPr="005A710A">
        <w:rPr>
          <w:rFonts w:ascii="Arial" w:hAnsi="Arial" w:cs="Arial"/>
          <w:color w:val="000000" w:themeColor="text1"/>
        </w:rPr>
        <w:fldChar w:fldCharType="begin"/>
      </w:r>
      <w:r w:rsidR="003C2673" w:rsidRPr="005A710A">
        <w:rPr>
          <w:rFonts w:ascii="Arial" w:hAnsi="Arial" w:cs="Arial"/>
          <w:color w:val="000000" w:themeColor="text1"/>
        </w:rPr>
        <w:instrText xml:space="preserve"> ADDIN EN.CITE &lt;EndNote&gt;&lt;Cite&gt;&lt;Author&gt;Perz&lt;/Author&gt;&lt;Year&gt;2006&lt;/Year&gt;&lt;RecNum&gt;2&lt;/RecNum&gt;&lt;DisplayText&gt;&lt;style face="superscript"&gt;7&lt;/style&gt;&lt;/DisplayText&gt;&lt;record&gt;&lt;rec-number&gt;2&lt;/rec-number&gt;&lt;foreign-keys&gt;&lt;key app="EN" db-id="s2se9wr0rrs5v9e0td45zvwrz5tfrvavearx" timestamp="1590028425"&gt;2&lt;/key&gt;&lt;/foreign-keys&gt;&lt;ref-type name="Journal Article"&gt;17&lt;/ref-type&gt;&lt;contributors&gt;&lt;authors&gt;&lt;author&gt;Perz, Joseph F.&lt;/author&gt;&lt;author&gt;Armstrong, Gregory L.&lt;/author&gt;&lt;author&gt;Farrington, Leigh A.&lt;/author&gt;&lt;author&gt;Hutin, Yvan J. F.&lt;/author&gt;&lt;author&gt;Bell, Beth P.&lt;/author&gt;&lt;/authors&gt;&lt;/contributors&gt;&lt;auth-address&gt;Centers for Disease Control and Prevention, National Center for Infectious Diseases, Division of Viral Hepatitis, Epidemiology Branch, Atlanta, GA 30333, USA. jperz@cdc.gov &amp;lt;jperz@cdc.gov&amp;gt;&lt;/auth-address&gt;&lt;titles&gt;&lt;title&gt;The contributions of hepatitis B virus and hepatitis C virus infections to cirrhosis and primary liver cancer worldwide&lt;/title&gt;&lt;secondary-title&gt;Journal of Hepatology&lt;/secondary-title&gt;&lt;/titles&gt;&lt;periodical&gt;&lt;full-title&gt;Journal of Hepatology&lt;/full-title&gt;&lt;/periodical&gt;&lt;pages&gt;529-538&lt;/pages&gt;&lt;volume&gt;45&lt;/volume&gt;&lt;number&gt;4&lt;/number&gt;&lt;edition&gt;2006/08/02&lt;/edition&gt;&lt;keywords&gt;&lt;keyword&gt;Adult&lt;/keyword&gt;&lt;keyword&gt;Female&lt;/keyword&gt;&lt;keyword&gt;*Global Health&lt;/keyword&gt;&lt;keyword&gt;Hepatitis B, Chronic/*mortality&lt;/keyword&gt;&lt;keyword&gt;Hepatitis C, Chronic/*mortality&lt;/keyword&gt;&lt;keyword&gt;Humans&lt;/keyword&gt;&lt;keyword&gt;Liver Cirrhosis/*mortality/virology&lt;/keyword&gt;&lt;keyword&gt;Liver Neoplasms/*mortality/virology&lt;/keyword&gt;&lt;keyword&gt;Male&lt;/keyword&gt;&lt;keyword&gt;Middle Aged&lt;/keyword&gt;&lt;keyword&gt;Prevalence&lt;/keyword&gt;&lt;keyword&gt;Risk Factors&lt;/keyword&gt;&lt;keyword&gt;World Health Organization&lt;/keyword&gt;&lt;/keywords&gt;&lt;dates&gt;&lt;year&gt;2006&lt;/year&gt;&lt;pub-dates&gt;&lt;date&gt;Oct&lt;/date&gt;&lt;/pub-dates&gt;&lt;/dates&gt;&lt;publisher&gt;Elsevier&lt;/publisher&gt;&lt;isbn&gt;0168-8278 (Print)&amp;#xD;0168-8278 (Linking)&lt;/isbn&gt;&lt;accession-num&gt;16879891&lt;/accession-num&gt;&lt;urls&gt;&lt;related-urls&gt;&lt;url&gt;https://doi.org/10.1016/j.jhep.2006.05.013&lt;/url&gt;&lt;/related-urls&gt;&lt;/urls&gt;&lt;electronic-resource-num&gt;10.1016/j.jhep.2006.05.013&lt;/electronic-resource-num&gt;&lt;/record&gt;&lt;/Cite&gt;&lt;/EndNote&gt;</w:instrText>
      </w:r>
      <w:r w:rsidR="00650A64" w:rsidRPr="005A710A">
        <w:rPr>
          <w:rFonts w:ascii="Arial" w:hAnsi="Arial" w:cs="Arial"/>
          <w:color w:val="000000" w:themeColor="text1"/>
        </w:rPr>
        <w:fldChar w:fldCharType="separate"/>
      </w:r>
      <w:r w:rsidR="00650A64" w:rsidRPr="005A710A">
        <w:rPr>
          <w:rFonts w:ascii="Arial" w:hAnsi="Arial" w:cs="Arial"/>
          <w:noProof/>
          <w:color w:val="000000" w:themeColor="text1"/>
          <w:vertAlign w:val="superscript"/>
        </w:rPr>
        <w:t>7</w:t>
      </w:r>
      <w:r w:rsidR="00650A64" w:rsidRPr="005A710A">
        <w:rPr>
          <w:rFonts w:ascii="Arial" w:hAnsi="Arial" w:cs="Arial"/>
          <w:color w:val="000000" w:themeColor="text1"/>
        </w:rPr>
        <w:fldChar w:fldCharType="end"/>
      </w:r>
      <w:r w:rsidRPr="005A710A">
        <w:rPr>
          <w:rFonts w:ascii="Arial" w:hAnsi="Arial" w:cs="Arial"/>
          <w:color w:val="000000" w:themeColor="text1"/>
        </w:rPr>
        <w:t xml:space="preserve"> </w:t>
      </w:r>
      <w:r w:rsidR="000208D9" w:rsidRPr="005A710A">
        <w:rPr>
          <w:rFonts w:ascii="Arial" w:hAnsi="Arial" w:cs="Arial"/>
          <w:color w:val="000000" w:themeColor="text1"/>
        </w:rPr>
        <w:t>and</w:t>
      </w:r>
      <w:r w:rsidRPr="005A710A">
        <w:rPr>
          <w:rFonts w:ascii="Arial" w:hAnsi="Arial" w:cs="Arial"/>
          <w:color w:val="000000" w:themeColor="text1"/>
        </w:rPr>
        <w:t xml:space="preserve"> HIV.</w:t>
      </w:r>
      <w:r w:rsidR="00650A64" w:rsidRPr="005A710A">
        <w:rPr>
          <w:rFonts w:ascii="Arial" w:hAnsi="Arial" w:cs="Arial"/>
          <w:color w:val="000000" w:themeColor="text1"/>
        </w:rPr>
        <w:fldChar w:fldCharType="begin">
          <w:fldData xml:space="preserve">PEVuZE5vdGU+PENpdGU+PEF1dGhvcj5KdWRkPC9BdXRob3I+PFllYXI+MjAxNzwvWWVhcj48UmVj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PEVuZE5vdGU+PENpdGU+PEF1dGhvcj5KdWRkPC9BdXRob3I+PFllYXI+MjAxNzwvWWVhcj48UmVj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650A64" w:rsidRPr="005A710A">
        <w:rPr>
          <w:rFonts w:ascii="Arial" w:hAnsi="Arial" w:cs="Arial"/>
          <w:color w:val="000000" w:themeColor="text1"/>
        </w:rPr>
      </w:r>
      <w:r w:rsidR="00650A64" w:rsidRPr="005A710A">
        <w:rPr>
          <w:rFonts w:ascii="Arial" w:hAnsi="Arial" w:cs="Arial"/>
          <w:color w:val="000000" w:themeColor="text1"/>
        </w:rPr>
        <w:fldChar w:fldCharType="separate"/>
      </w:r>
      <w:r w:rsidR="00650A64" w:rsidRPr="005A710A">
        <w:rPr>
          <w:rFonts w:ascii="Arial" w:hAnsi="Arial" w:cs="Arial"/>
          <w:noProof/>
          <w:color w:val="000000" w:themeColor="text1"/>
          <w:vertAlign w:val="superscript"/>
        </w:rPr>
        <w:t>8</w:t>
      </w:r>
      <w:r w:rsidR="00650A64" w:rsidRPr="005A710A">
        <w:rPr>
          <w:rFonts w:ascii="Arial" w:hAnsi="Arial" w:cs="Arial"/>
          <w:color w:val="000000" w:themeColor="text1"/>
        </w:rPr>
        <w:fldChar w:fldCharType="end"/>
      </w:r>
      <w:r w:rsidRPr="005A710A">
        <w:rPr>
          <w:rFonts w:ascii="Arial" w:hAnsi="Arial" w:cs="Arial"/>
          <w:color w:val="000000" w:themeColor="text1"/>
        </w:rPr>
        <w:t xml:space="preserve"> In addition, STIs have also been associated with diseases of the cardiovascular system.</w:t>
      </w:r>
      <w:r w:rsidR="00650A64" w:rsidRPr="005A710A">
        <w:rPr>
          <w:rFonts w:ascii="Arial" w:hAnsi="Arial" w:cs="Arial"/>
          <w:color w:val="000000" w:themeColor="text1"/>
        </w:rPr>
        <w:fldChar w:fldCharType="begin">
          <w:fldData xml:space="preserve">PEVuZE5vdGU+PENpdGU+PEF1dGhvcj5GcmVpYmVyZzwvQXV0aG9yPjxZZWFyPjIwMTE8L1llYXI+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=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PEVuZE5vdGU+PENpdGU+PEF1dGhvcj5GcmVpYmVyZzwvQXV0aG9yPjxZZWFyPjIwMTE8L1llYXI+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=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650A64" w:rsidRPr="005A710A">
        <w:rPr>
          <w:rFonts w:ascii="Arial" w:hAnsi="Arial" w:cs="Arial"/>
          <w:color w:val="000000" w:themeColor="text1"/>
        </w:rPr>
      </w:r>
      <w:r w:rsidR="00650A64" w:rsidRPr="005A710A">
        <w:rPr>
          <w:rFonts w:ascii="Arial" w:hAnsi="Arial" w:cs="Arial"/>
          <w:color w:val="000000" w:themeColor="text1"/>
        </w:rPr>
        <w:fldChar w:fldCharType="separate"/>
      </w:r>
      <w:r w:rsidR="00650A64" w:rsidRPr="005A710A">
        <w:rPr>
          <w:rFonts w:ascii="Arial" w:hAnsi="Arial" w:cs="Arial"/>
          <w:noProof/>
          <w:color w:val="000000" w:themeColor="text1"/>
          <w:vertAlign w:val="superscript"/>
        </w:rPr>
        <w:t>9</w:t>
      </w:r>
      <w:r w:rsidR="00650A64" w:rsidRPr="005A710A">
        <w:rPr>
          <w:rFonts w:ascii="Arial" w:hAnsi="Arial" w:cs="Arial"/>
          <w:color w:val="000000" w:themeColor="text1"/>
        </w:rPr>
        <w:fldChar w:fldCharType="end"/>
      </w:r>
      <w:r w:rsidR="005248A2" w:rsidRPr="005A710A">
        <w:rPr>
          <w:rFonts w:ascii="Arial" w:hAnsi="Arial" w:cs="Arial"/>
          <w:color w:val="000000" w:themeColor="text1"/>
        </w:rPr>
        <w:t xml:space="preserve"> </w:t>
      </w:r>
      <w:r w:rsidR="00196A18" w:rsidRPr="005A710A">
        <w:rPr>
          <w:rFonts w:ascii="Arial" w:hAnsi="Arial" w:cs="Arial"/>
          <w:color w:val="000000" w:themeColor="text1"/>
        </w:rPr>
        <w:t>Negative health consequences</w:t>
      </w:r>
      <w:r w:rsidR="00196A18" w:rsidRPr="005A710A" w:rsidDel="00196A18">
        <w:rPr>
          <w:rFonts w:ascii="Arial" w:hAnsi="Arial" w:cs="Arial"/>
          <w:color w:val="000000" w:themeColor="text1"/>
        </w:rPr>
        <w:t xml:space="preserve"> </w:t>
      </w:r>
      <w:r w:rsidRPr="005A710A">
        <w:rPr>
          <w:rFonts w:ascii="Arial" w:hAnsi="Arial" w:cs="Arial"/>
          <w:color w:val="000000" w:themeColor="text1"/>
        </w:rPr>
        <w:t>ha</w:t>
      </w:r>
      <w:r w:rsidR="005F0B09" w:rsidRPr="005A710A">
        <w:rPr>
          <w:rFonts w:ascii="Arial" w:hAnsi="Arial" w:cs="Arial"/>
          <w:color w:val="000000" w:themeColor="text1"/>
        </w:rPr>
        <w:t>ve</w:t>
      </w:r>
      <w:r w:rsidRPr="005A710A">
        <w:rPr>
          <w:rFonts w:ascii="Arial" w:hAnsi="Arial" w:cs="Arial"/>
          <w:color w:val="000000" w:themeColor="text1"/>
        </w:rPr>
        <w:t xml:space="preserve"> also been associated with</w:t>
      </w:r>
      <w:r w:rsidR="00196A18" w:rsidRPr="005A710A">
        <w:rPr>
          <w:rFonts w:ascii="Arial" w:hAnsi="Arial" w:cs="Arial"/>
          <w:color w:val="000000" w:themeColor="text1"/>
        </w:rPr>
        <w:t xml:space="preserve"> sexual dysfunction, consequently a reduction in sexual activity</w:t>
      </w:r>
      <w:r w:rsidRPr="005A710A">
        <w:rPr>
          <w:rFonts w:ascii="Arial" w:hAnsi="Arial" w:cs="Arial"/>
          <w:color w:val="000000" w:themeColor="text1"/>
        </w:rPr>
        <w:t>.</w:t>
      </w:r>
      <w:r w:rsidR="00196A18" w:rsidRPr="005A710A">
        <w:rPr>
          <w:rFonts w:ascii="Arial" w:hAnsi="Arial" w:cs="Arial"/>
          <w:color w:val="000000" w:themeColor="text1"/>
        </w:rPr>
        <w:t xml:space="preserve"> </w:t>
      </w:r>
      <w:r w:rsidR="000836C6" w:rsidRPr="005A710A">
        <w:rPr>
          <w:rFonts w:ascii="Arial" w:hAnsi="Arial" w:cs="Arial"/>
          <w:color w:val="000000" w:themeColor="text1"/>
        </w:rPr>
        <w:t>E</w:t>
      </w:r>
      <w:r w:rsidRPr="005A710A">
        <w:rPr>
          <w:rFonts w:ascii="Arial" w:hAnsi="Arial" w:cs="Arial"/>
          <w:color w:val="000000" w:themeColor="text1"/>
        </w:rPr>
        <w:t>rectile dysfunction</w:t>
      </w:r>
      <w:r w:rsidR="00355BD5" w:rsidRPr="005A710A">
        <w:rPr>
          <w:rFonts w:ascii="Arial" w:hAnsi="Arial" w:cs="Arial"/>
          <w:color w:val="000000" w:themeColor="text1"/>
        </w:rPr>
        <w:t xml:space="preserve"> in men</w:t>
      </w:r>
      <w:r w:rsidRPr="005A710A">
        <w:rPr>
          <w:rFonts w:ascii="Arial" w:hAnsi="Arial" w:cs="Arial"/>
          <w:color w:val="000000" w:themeColor="text1"/>
        </w:rPr>
        <w:t xml:space="preserve"> </w:t>
      </w:r>
      <w:r w:rsidR="00355BD5" w:rsidRPr="005A710A">
        <w:rPr>
          <w:rFonts w:ascii="Arial" w:hAnsi="Arial" w:cs="Arial"/>
          <w:color w:val="000000" w:themeColor="text1"/>
        </w:rPr>
        <w:t>wa</w:t>
      </w:r>
      <w:r w:rsidR="000836C6" w:rsidRPr="005A710A">
        <w:rPr>
          <w:rFonts w:ascii="Arial" w:hAnsi="Arial" w:cs="Arial"/>
          <w:color w:val="000000" w:themeColor="text1"/>
        </w:rPr>
        <w:t xml:space="preserve">s prospectively </w:t>
      </w:r>
      <w:r w:rsidRPr="005A710A">
        <w:rPr>
          <w:rFonts w:ascii="Arial" w:hAnsi="Arial" w:cs="Arial"/>
          <w:color w:val="000000" w:themeColor="text1"/>
        </w:rPr>
        <w:t>associated with incident cancer, coronary heart disease, and fair/poor self-rated health.</w:t>
      </w:r>
      <w:r w:rsidR="00650A64" w:rsidRPr="005A710A">
        <w:rPr>
          <w:rFonts w:ascii="Arial" w:hAnsi="Arial" w:cs="Arial"/>
          <w:color w:val="000000" w:themeColor="text1"/>
        </w:rPr>
        <w:fldChar w:fldCharType="begin">
          <w:fldData xml:space="preserve">PEVuZE5vdGU+PENpdGU+PEF1dGhvcj5KYWNrc29uPC9BdXRob3I+PFllYXI+MjAyMDwvWWVhcj48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PEVuZE5vdGU+PENpdGU+PEF1dGhvcj5KYWNrc29uPC9BdXRob3I+PFllYXI+MjAyMDwvWWVhcj48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650A64" w:rsidRPr="005A710A">
        <w:rPr>
          <w:rFonts w:ascii="Arial" w:hAnsi="Arial" w:cs="Arial"/>
          <w:color w:val="000000" w:themeColor="text1"/>
        </w:rPr>
      </w:r>
      <w:r w:rsidR="00650A64" w:rsidRPr="005A710A">
        <w:rPr>
          <w:rFonts w:ascii="Arial" w:hAnsi="Arial" w:cs="Arial"/>
          <w:color w:val="000000" w:themeColor="text1"/>
        </w:rPr>
        <w:fldChar w:fldCharType="separate"/>
      </w:r>
      <w:r w:rsidR="00650A64" w:rsidRPr="005A710A">
        <w:rPr>
          <w:rFonts w:ascii="Arial" w:hAnsi="Arial" w:cs="Arial"/>
          <w:noProof/>
          <w:color w:val="000000" w:themeColor="text1"/>
          <w:vertAlign w:val="superscript"/>
        </w:rPr>
        <w:t>10</w:t>
      </w:r>
      <w:r w:rsidR="00650A64" w:rsidRPr="005A710A">
        <w:rPr>
          <w:rFonts w:ascii="Arial" w:hAnsi="Arial" w:cs="Arial"/>
          <w:color w:val="000000" w:themeColor="text1"/>
        </w:rPr>
        <w:fldChar w:fldCharType="end"/>
      </w:r>
      <w:r w:rsidRPr="005A710A">
        <w:rPr>
          <w:rFonts w:ascii="Arial" w:hAnsi="Arial" w:cs="Arial"/>
          <w:color w:val="000000" w:themeColor="text1"/>
        </w:rPr>
        <w:t xml:space="preserve"> In women, cross-sectional associations </w:t>
      </w:r>
      <w:r w:rsidR="00355BD5" w:rsidRPr="005A710A">
        <w:rPr>
          <w:rFonts w:ascii="Arial" w:hAnsi="Arial" w:cs="Arial"/>
          <w:color w:val="000000" w:themeColor="text1"/>
        </w:rPr>
        <w:t>exhibited</w:t>
      </w:r>
      <w:r w:rsidRPr="005A710A">
        <w:rPr>
          <w:rFonts w:ascii="Arial" w:hAnsi="Arial" w:cs="Arial"/>
          <w:color w:val="000000" w:themeColor="text1"/>
        </w:rPr>
        <w:t xml:space="preserve"> </w:t>
      </w:r>
      <w:r w:rsidR="000836C6" w:rsidRPr="005A710A">
        <w:rPr>
          <w:rFonts w:ascii="Arial" w:hAnsi="Arial" w:cs="Arial"/>
          <w:color w:val="000000" w:themeColor="text1"/>
        </w:rPr>
        <w:t xml:space="preserve">between </w:t>
      </w:r>
      <w:r w:rsidR="00AD0C18" w:rsidRPr="005A710A">
        <w:rPr>
          <w:rFonts w:ascii="Arial" w:hAnsi="Arial" w:cs="Arial"/>
          <w:color w:val="000000" w:themeColor="text1"/>
        </w:rPr>
        <w:t xml:space="preserve">the </w:t>
      </w:r>
      <w:r w:rsidRPr="005A710A">
        <w:rPr>
          <w:rFonts w:ascii="Arial" w:hAnsi="Arial" w:cs="Arial"/>
          <w:color w:val="000000" w:themeColor="text1"/>
        </w:rPr>
        <w:t xml:space="preserve">inability to become sexually aroused </w:t>
      </w:r>
      <w:r w:rsidR="000836C6" w:rsidRPr="005A710A">
        <w:rPr>
          <w:rFonts w:ascii="Arial" w:hAnsi="Arial" w:cs="Arial"/>
          <w:color w:val="000000" w:themeColor="text1"/>
        </w:rPr>
        <w:t>and</w:t>
      </w:r>
      <w:r w:rsidRPr="005A710A">
        <w:rPr>
          <w:rFonts w:ascii="Arial" w:hAnsi="Arial" w:cs="Arial"/>
          <w:color w:val="000000" w:themeColor="text1"/>
        </w:rPr>
        <w:t xml:space="preserve"> higher odds of stroke.</w:t>
      </w:r>
      <w:r w:rsidR="00650A64" w:rsidRPr="005A710A">
        <w:rPr>
          <w:rFonts w:ascii="Arial" w:hAnsi="Arial" w:cs="Arial"/>
          <w:color w:val="000000" w:themeColor="text1"/>
        </w:rPr>
        <w:fldChar w:fldCharType="begin">
          <w:fldData xml:space="preserve">PEVuZE5vdGU+PENpdGU+PEF1dGhvcj5KYWNrc29uPC9BdXRob3I+PFllYXI+MjAyMDwvWWVhcj48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PEVuZE5vdGU+PENpdGU+PEF1dGhvcj5KYWNrc29uPC9BdXRob3I+PFllYXI+MjAyMDwvWWVhcj48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650A64" w:rsidRPr="005A710A">
        <w:rPr>
          <w:rFonts w:ascii="Arial" w:hAnsi="Arial" w:cs="Arial"/>
          <w:color w:val="000000" w:themeColor="text1"/>
        </w:rPr>
      </w:r>
      <w:r w:rsidR="00650A64" w:rsidRPr="005A710A">
        <w:rPr>
          <w:rFonts w:ascii="Arial" w:hAnsi="Arial" w:cs="Arial"/>
          <w:color w:val="000000" w:themeColor="text1"/>
        </w:rPr>
        <w:fldChar w:fldCharType="separate"/>
      </w:r>
      <w:r w:rsidR="00650A64" w:rsidRPr="005A710A">
        <w:rPr>
          <w:rFonts w:ascii="Arial" w:hAnsi="Arial" w:cs="Arial"/>
          <w:noProof/>
          <w:color w:val="000000" w:themeColor="text1"/>
          <w:vertAlign w:val="superscript"/>
        </w:rPr>
        <w:t>10</w:t>
      </w:r>
      <w:r w:rsidR="00650A64" w:rsidRPr="005A710A">
        <w:rPr>
          <w:rFonts w:ascii="Arial" w:hAnsi="Arial" w:cs="Arial"/>
          <w:color w:val="000000" w:themeColor="text1"/>
        </w:rPr>
        <w:fldChar w:fldCharType="end"/>
      </w:r>
      <w:r w:rsidR="000836C6" w:rsidRPr="005A710A">
        <w:rPr>
          <w:rFonts w:ascii="Arial" w:hAnsi="Arial" w:cs="Arial"/>
          <w:color w:val="000000" w:themeColor="text1"/>
        </w:rPr>
        <w:t xml:space="preserve"> </w:t>
      </w:r>
      <w:r w:rsidR="00D13847" w:rsidRPr="005A710A">
        <w:rPr>
          <w:rFonts w:ascii="Arial" w:hAnsi="Arial" w:cs="Arial"/>
          <w:color w:val="000000" w:themeColor="text1"/>
        </w:rPr>
        <w:t>Importantly, associations between sexual dysfunctions and male infertility or unfavorable sperm parameters have also been reported.</w:t>
      </w:r>
      <w:r w:rsidR="003C2673" w:rsidRPr="005A710A">
        <w:rPr>
          <w:rFonts w:ascii="Arial" w:hAnsi="Arial" w:cs="Arial"/>
          <w:color w:val="000000" w:themeColor="text1"/>
        </w:rPr>
        <w:fldChar w:fldCharType="begin">
          <w:fldData xml:space="preserve">PEVuZE5vdGU+PENpdGU+PEF1dGhvcj5Mb3R0aTwvQXV0aG9yPjxZZWFyPjIwMTg8L1llYXI+PFJl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PEVuZE5vdGU+PENpdGU+PEF1dGhvcj5Mb3R0aTwvQXV0aG9yPjxZZWFyPjIwMTg8L1llYXI+PFJl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3C2673" w:rsidRPr="005A710A">
        <w:rPr>
          <w:rFonts w:ascii="Arial" w:hAnsi="Arial" w:cs="Arial"/>
          <w:color w:val="000000" w:themeColor="text1"/>
        </w:rPr>
      </w:r>
      <w:r w:rsidR="003C2673"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11, 12</w:t>
      </w:r>
      <w:r w:rsidR="003C2673" w:rsidRPr="005A710A">
        <w:rPr>
          <w:rFonts w:ascii="Arial" w:hAnsi="Arial" w:cs="Arial"/>
          <w:color w:val="000000" w:themeColor="text1"/>
        </w:rPr>
        <w:fldChar w:fldCharType="end"/>
      </w:r>
      <w:r w:rsidR="00D13847" w:rsidRPr="005A710A">
        <w:rPr>
          <w:rFonts w:ascii="Arial" w:hAnsi="Arial" w:cs="Arial"/>
          <w:color w:val="000000" w:themeColor="text1"/>
        </w:rPr>
        <w:t xml:space="preserve"> </w:t>
      </w:r>
      <w:r w:rsidR="005F0B09" w:rsidRPr="005A710A">
        <w:rPr>
          <w:rFonts w:ascii="Arial" w:hAnsi="Arial" w:cs="Arial"/>
          <w:color w:val="000000" w:themeColor="text1"/>
        </w:rPr>
        <w:t>Finally, increased early sexual activity in young or new couples often parallel addictive neural cognitive pathways that may have negative consequences on health.</w:t>
      </w:r>
      <w:r w:rsidR="003C2673" w:rsidRPr="005A710A">
        <w:rPr>
          <w:rFonts w:ascii="Arial" w:hAnsi="Arial" w:cs="Arial"/>
          <w:color w:val="000000" w:themeColor="text1"/>
        </w:rPr>
        <w:fldChar w:fldCharType="begin">
          <w:fldData xml:space="preserve">PEVuZE5vdGU+PENpdGU+PEF1dGhvcj5CbHVtPC9BdXRob3I+PFllYXI+MjAxMjwvWWVhcj48UmVj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PEVuZE5vdGU+PENpdGU+PEF1dGhvcj5CbHVtPC9BdXRob3I+PFllYXI+MjAxMjwvWWVhcj48UmVj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3C2673" w:rsidRPr="005A710A">
        <w:rPr>
          <w:rFonts w:ascii="Arial" w:hAnsi="Arial" w:cs="Arial"/>
          <w:color w:val="000000" w:themeColor="text1"/>
        </w:rPr>
      </w:r>
      <w:r w:rsidR="003C2673"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13</w:t>
      </w:r>
      <w:r w:rsidR="003C2673" w:rsidRPr="005A710A">
        <w:rPr>
          <w:rFonts w:ascii="Arial" w:hAnsi="Arial" w:cs="Arial"/>
          <w:color w:val="000000" w:themeColor="text1"/>
        </w:rPr>
        <w:fldChar w:fldCharType="end"/>
      </w:r>
      <w:r w:rsidR="005F0B09" w:rsidRPr="005A710A">
        <w:rPr>
          <w:rFonts w:ascii="Arial" w:hAnsi="Arial" w:cs="Arial"/>
        </w:rPr>
        <w:t xml:space="preserve"> </w:t>
      </w:r>
      <w:r w:rsidR="005F0B09" w:rsidRPr="005A710A">
        <w:rPr>
          <w:rFonts w:ascii="Arial" w:hAnsi="Arial" w:cs="Arial"/>
          <w:color w:val="000000" w:themeColor="text1"/>
        </w:rPr>
        <w:t>However, as a relationship matures, the mutual excitement of new sexual activity evolves into one of less risk and more towards trust and exclusivity, which may lead to better health.</w:t>
      </w:r>
      <w:r w:rsidR="003C2673" w:rsidRPr="005A710A">
        <w:rPr>
          <w:rFonts w:ascii="Arial" w:hAnsi="Arial" w:cs="Arial"/>
          <w:color w:val="000000" w:themeColor="text1"/>
        </w:rPr>
        <w:fldChar w:fldCharType="begin">
          <w:fldData xml:space="preserve">PEVuZE5vdGU+PENpdGU+PEF1dGhvcj5CbHVtPC9BdXRob3I+PFllYXI+MjAxMjwvWWVhcj48UmVj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PEVuZE5vdGU+PENpdGU+PEF1dGhvcj5CbHVtPC9BdXRob3I+PFllYXI+MjAxMjwvWWVhcj48UmVj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3C2673" w:rsidRPr="005A710A">
        <w:rPr>
          <w:rFonts w:ascii="Arial" w:hAnsi="Arial" w:cs="Arial"/>
          <w:color w:val="000000" w:themeColor="text1"/>
        </w:rPr>
      </w:r>
      <w:r w:rsidR="003C2673"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13</w:t>
      </w:r>
      <w:r w:rsidR="003C2673" w:rsidRPr="005A710A">
        <w:rPr>
          <w:rFonts w:ascii="Arial" w:hAnsi="Arial" w:cs="Arial"/>
          <w:color w:val="000000" w:themeColor="text1"/>
        </w:rPr>
        <w:fldChar w:fldCharType="end"/>
      </w:r>
      <w:r w:rsidR="005F0B09" w:rsidRPr="005A710A">
        <w:rPr>
          <w:rFonts w:ascii="Arial" w:hAnsi="Arial" w:cs="Arial"/>
          <w:color w:val="000000" w:themeColor="text1"/>
        </w:rPr>
        <w:t xml:space="preserve"> </w:t>
      </w:r>
    </w:p>
    <w:p w14:paraId="5A8235C5" w14:textId="1BCA7441" w:rsidR="00427422" w:rsidRPr="005A710A" w:rsidRDefault="00196A18" w:rsidP="00421409">
      <w:pPr>
        <w:spacing w:line="480" w:lineRule="auto"/>
        <w:ind w:firstLine="720"/>
        <w:rPr>
          <w:rFonts w:ascii="Arial" w:eastAsia="Arial" w:hAnsi="Arial" w:cs="Arial"/>
          <w:color w:val="000000" w:themeColor="text1"/>
        </w:rPr>
      </w:pPr>
      <w:r w:rsidRPr="005A710A">
        <w:rPr>
          <w:rFonts w:ascii="Arial" w:hAnsi="Arial" w:cs="Arial"/>
          <w:color w:val="000000" w:themeColor="text1"/>
        </w:rPr>
        <w:t xml:space="preserve">With respect to </w:t>
      </w:r>
      <w:r w:rsidR="00355BD5" w:rsidRPr="005A710A">
        <w:rPr>
          <w:rFonts w:ascii="Arial" w:hAnsi="Arial" w:cs="Arial"/>
          <w:color w:val="000000" w:themeColor="text1"/>
        </w:rPr>
        <w:t xml:space="preserve">the frequency of </w:t>
      </w:r>
      <w:r w:rsidRPr="005A710A">
        <w:rPr>
          <w:rFonts w:ascii="Arial" w:hAnsi="Arial" w:cs="Arial"/>
          <w:color w:val="000000" w:themeColor="text1"/>
        </w:rPr>
        <w:t>sexual activity, studies have shown higher sexual activity was linked to lower physical health.</w:t>
      </w:r>
      <w:r w:rsidR="00650A64" w:rsidRPr="005A710A">
        <w:rPr>
          <w:rFonts w:ascii="Arial" w:hAnsi="Arial" w:cs="Arial"/>
          <w:color w:val="000000" w:themeColor="text1"/>
        </w:rPr>
        <w:fldChar w:fldCharType="begin">
          <w:fldData xml:space="preserve">PEVuZE5vdGU+PENpdGU+PEF1dGhvcj5NaW5lcjwvQXV0aG9yPjxZZWFyPjIwMTI8L1llYXI+PFJl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PEVuZE5vdGU+PENpdGU+PEF1dGhvcj5NaW5lcjwvQXV0aG9yPjxZZWFyPjIwMTI8L1llYXI+PFJl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650A64" w:rsidRPr="005A710A">
        <w:rPr>
          <w:rFonts w:ascii="Arial" w:hAnsi="Arial" w:cs="Arial"/>
          <w:color w:val="000000" w:themeColor="text1"/>
        </w:rPr>
      </w:r>
      <w:r w:rsidR="00650A64"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14-16</w:t>
      </w:r>
      <w:r w:rsidR="00650A64" w:rsidRPr="005A710A">
        <w:rPr>
          <w:rFonts w:ascii="Arial" w:hAnsi="Arial" w:cs="Arial"/>
          <w:color w:val="000000" w:themeColor="text1"/>
        </w:rPr>
        <w:fldChar w:fldCharType="end"/>
      </w:r>
      <w:r w:rsidRPr="005A710A">
        <w:rPr>
          <w:rFonts w:ascii="Arial" w:hAnsi="Arial" w:cs="Arial"/>
          <w:color w:val="000000" w:themeColor="text1"/>
        </w:rPr>
        <w:t xml:space="preserve"> Nevertheless, f</w:t>
      </w:r>
      <w:r w:rsidR="00EA4A5A" w:rsidRPr="005A710A">
        <w:rPr>
          <w:rFonts w:ascii="Arial" w:hAnsi="Arial" w:cs="Arial"/>
          <w:color w:val="000000" w:themeColor="text1"/>
        </w:rPr>
        <w:t>requen</w:t>
      </w:r>
      <w:r w:rsidRPr="005A710A">
        <w:rPr>
          <w:rFonts w:ascii="Arial" w:hAnsi="Arial" w:cs="Arial"/>
          <w:color w:val="000000" w:themeColor="text1"/>
        </w:rPr>
        <w:t>t</w:t>
      </w:r>
      <w:r w:rsidR="00EA4A5A" w:rsidRPr="005A710A">
        <w:rPr>
          <w:rFonts w:ascii="Arial" w:hAnsi="Arial" w:cs="Arial"/>
          <w:color w:val="000000" w:themeColor="text1"/>
        </w:rPr>
        <w:t xml:space="preserve"> sexual intercourse has </w:t>
      </w:r>
      <w:r w:rsidR="00EA4A5A" w:rsidRPr="005A710A">
        <w:rPr>
          <w:rFonts w:ascii="Arial" w:hAnsi="Arial" w:cs="Arial"/>
          <w:color w:val="000000" w:themeColor="text1"/>
        </w:rPr>
        <w:lastRenderedPageBreak/>
        <w:t>been associated with reduced risk of fatal coronary events, an</w:t>
      </w:r>
      <w:r w:rsidR="005F0B09" w:rsidRPr="005A710A">
        <w:rPr>
          <w:rFonts w:ascii="Arial" w:hAnsi="Arial" w:cs="Arial"/>
          <w:color w:val="000000" w:themeColor="text1"/>
        </w:rPr>
        <w:t xml:space="preserve">d </w:t>
      </w:r>
      <w:r w:rsidR="00EA4A5A" w:rsidRPr="005A710A">
        <w:rPr>
          <w:rFonts w:ascii="Arial" w:hAnsi="Arial" w:cs="Arial"/>
          <w:color w:val="000000" w:themeColor="text1"/>
        </w:rPr>
        <w:t>breast cancer</w:t>
      </w:r>
      <w:r w:rsidR="00AD0C18" w:rsidRPr="005A710A">
        <w:rPr>
          <w:rFonts w:ascii="Arial" w:hAnsi="Arial" w:cs="Arial"/>
          <w:color w:val="000000" w:themeColor="text1"/>
        </w:rPr>
        <w:t>;</w:t>
      </w:r>
      <w:r w:rsidR="00650A64" w:rsidRPr="005A710A">
        <w:rPr>
          <w:rFonts w:ascii="Arial" w:hAnsi="Arial" w:cs="Arial"/>
          <w:color w:val="000000" w:themeColor="text1"/>
        </w:rPr>
        <w:fldChar w:fldCharType="begin">
          <w:fldData xml:space="preserve">PEVuZE5vdGU+PENpdGU+PEF1dGhvcj5FYnJhaGltPC9BdXRob3I+PFllYXI+MjAwMjwvWWVhcj48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PEVuZE5vdGU+PENpdGU+PEF1dGhvcj5FYnJhaGltPC9BdXRob3I+PFllYXI+MjAwMjwvWWVhcj48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650A64" w:rsidRPr="005A710A">
        <w:rPr>
          <w:rFonts w:ascii="Arial" w:hAnsi="Arial" w:cs="Arial"/>
          <w:color w:val="000000" w:themeColor="text1"/>
        </w:rPr>
      </w:r>
      <w:r w:rsidR="00650A64"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17, 18</w:t>
      </w:r>
      <w:r w:rsidR="00650A64" w:rsidRPr="005A710A">
        <w:rPr>
          <w:rFonts w:ascii="Arial" w:hAnsi="Arial" w:cs="Arial"/>
          <w:color w:val="000000" w:themeColor="text1"/>
        </w:rPr>
        <w:fldChar w:fldCharType="end"/>
      </w:r>
      <w:r w:rsidR="00EA4A5A" w:rsidRPr="005A710A">
        <w:rPr>
          <w:rFonts w:ascii="Arial" w:hAnsi="Arial" w:cs="Arial"/>
          <w:color w:val="000000" w:themeColor="text1"/>
        </w:rPr>
        <w:t xml:space="preserve"> </w:t>
      </w:r>
      <w:r w:rsidRPr="005A710A">
        <w:rPr>
          <w:rFonts w:ascii="Arial" w:hAnsi="Arial" w:cs="Arial"/>
          <w:color w:val="000000" w:themeColor="text1"/>
        </w:rPr>
        <w:t xml:space="preserve">and </w:t>
      </w:r>
      <w:r w:rsidR="00EA4A5A" w:rsidRPr="005A710A">
        <w:rPr>
          <w:rFonts w:ascii="Arial" w:hAnsi="Arial" w:cs="Arial"/>
          <w:color w:val="000000" w:themeColor="text1"/>
        </w:rPr>
        <w:t>with greater enjoyment of life</w:t>
      </w:r>
      <w:r w:rsidR="00B27B95" w:rsidRPr="005A710A">
        <w:rPr>
          <w:rFonts w:ascii="Arial" w:hAnsi="Arial" w:cs="Arial"/>
          <w:color w:val="000000" w:themeColor="text1"/>
        </w:rPr>
        <w:t>,</w:t>
      </w:r>
      <w:r w:rsidR="00AB15ED" w:rsidRPr="005A710A">
        <w:rPr>
          <w:rFonts w:ascii="Arial" w:hAnsi="Arial" w:cs="Arial"/>
          <w:color w:val="000000" w:themeColor="text1"/>
        </w:rPr>
        <w:fldChar w:fldCharType="begin">
          <w:fldData xml:space="preserve">PEVuZE5vdGU+PENpdGU+PEF1dGhvcj5TbWl0aDwvQXV0aG9yPjxZZWFyPjIwMTk8L1llYXI+PFJl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PEVuZE5vdGU+PENpdGU+PEF1dGhvcj5TbWl0aDwvQXV0aG9yPjxZZWFyPjIwMTk8L1llYXI+PFJl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AB15ED" w:rsidRPr="005A710A">
        <w:rPr>
          <w:rFonts w:ascii="Arial" w:hAnsi="Arial" w:cs="Arial"/>
          <w:color w:val="000000" w:themeColor="text1"/>
        </w:rPr>
      </w:r>
      <w:r w:rsidR="00AB15ED"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19</w:t>
      </w:r>
      <w:r w:rsidR="00AB15ED" w:rsidRPr="005A710A">
        <w:rPr>
          <w:rFonts w:ascii="Arial" w:hAnsi="Arial" w:cs="Arial"/>
          <w:color w:val="000000" w:themeColor="text1"/>
        </w:rPr>
        <w:fldChar w:fldCharType="end"/>
      </w:r>
      <w:r w:rsidR="00EA4A5A" w:rsidRPr="005A710A">
        <w:rPr>
          <w:rFonts w:ascii="Arial" w:hAnsi="Arial" w:cs="Arial"/>
          <w:color w:val="000000" w:themeColor="text1"/>
        </w:rPr>
        <w:t xml:space="preserve"> quality of life</w:t>
      </w:r>
      <w:r w:rsidR="00B27B95" w:rsidRPr="005A710A">
        <w:rPr>
          <w:rFonts w:ascii="Arial" w:hAnsi="Arial" w:cs="Arial"/>
          <w:color w:val="000000" w:themeColor="text1"/>
        </w:rPr>
        <w:t>,</w:t>
      </w:r>
      <w:r w:rsidR="00AB15ED" w:rsidRPr="005A710A">
        <w:rPr>
          <w:rFonts w:ascii="Arial" w:hAnsi="Arial" w:cs="Arial"/>
          <w:color w:val="000000" w:themeColor="text1"/>
        </w:rPr>
        <w:fldChar w:fldCharType="begin"/>
      </w:r>
      <w:r w:rsidR="003C2673" w:rsidRPr="005A710A">
        <w:rPr>
          <w:rFonts w:ascii="Arial" w:hAnsi="Arial" w:cs="Arial"/>
          <w:color w:val="000000" w:themeColor="text1"/>
        </w:rPr>
        <w:instrText xml:space="preserve"> ADDIN EN.CITE &lt;EndNote&gt;&lt;Cite&gt;&lt;Author&gt;Flynn&lt;/Author&gt;&lt;Year&gt;2015&lt;/Year&gt;&lt;RecNum&gt;16&lt;/RecNum&gt;&lt;DisplayText&gt;&lt;style face="superscript"&gt;20&lt;/style&gt;&lt;/DisplayText&gt;&lt;record&gt;&lt;rec-number&gt;16&lt;/rec-number&gt;&lt;foreign-keys&gt;&lt;key app="EN" db-id="s2se9wr0rrs5v9e0td45zvwrz5tfrvavearx" timestamp="1590028425"&gt;16&lt;/key&gt;&lt;/foreign-keys&gt;&lt;ref-type name="Journal Article"&gt;17&lt;/ref-type&gt;&lt;contributors&gt;&lt;authors&gt;&lt;author&gt;Flynn, Taylor-Jane&lt;/author&gt;&lt;author&gt;Gow, Alan J.&lt;/author&gt;&lt;/authors&gt;&lt;/contributors&gt;&lt;auth-address&gt;Department of Psychology, Heriot-Watt University, Edinburgh, UK.&lt;/auth-address&gt;&lt;titles&gt;&lt;title&gt;Examining associations between sexual behaviours and quality of life in older adults&lt;/title&gt;&lt;secondary-title&gt;Age and Ageing&lt;/secondary-title&gt;&lt;/titles&gt;&lt;periodical&gt;&lt;full-title&gt;Age and Ageing&lt;/full-title&gt;&lt;/periodical&gt;&lt;pages&gt;823-828&lt;/pages&gt;&lt;volume&gt;44&lt;/volume&gt;&lt;number&gt;5&lt;/number&gt;&lt;edition&gt;2015/07/17&lt;/edition&gt;&lt;keywords&gt;&lt;keyword&gt;Age Factors&lt;/keyword&gt;&lt;keyword&gt;Aged&lt;/keyword&gt;&lt;keyword&gt;Aged, 80 and over&lt;/keyword&gt;&lt;keyword&gt;Aging/*psychology&lt;/keyword&gt;&lt;keyword&gt;Female&lt;/keyword&gt;&lt;keyword&gt;Health Status&lt;/keyword&gt;&lt;keyword&gt;Humans&lt;/keyword&gt;&lt;keyword&gt;Male&lt;/keyword&gt;&lt;keyword&gt;Marital Status&lt;/keyword&gt;&lt;keyword&gt;*Quality of Life&lt;/keyword&gt;&lt;keyword&gt;Regression Analysis&lt;/keyword&gt;&lt;keyword&gt;*Sexual Behavior&lt;/keyword&gt;&lt;keyword&gt;Sexual Partners&lt;/keyword&gt;&lt;keyword&gt;Surveys and Questionnaires&lt;/keyword&gt;&lt;keyword&gt;older adults&lt;/keyword&gt;&lt;keyword&gt;older people&lt;/keyword&gt;&lt;keyword&gt;quality of life&lt;/keyword&gt;&lt;keyword&gt;sexual behaviour&lt;/keyword&gt;&lt;/keywords&gt;&lt;dates&gt;&lt;year&gt;2015&lt;/year&gt;&lt;pub-dates&gt;&lt;date&gt;Sep&lt;/date&gt;&lt;/pub-dates&gt;&lt;/dates&gt;&lt;isbn&gt;1468-2834 (Electronic)&amp;#xD;0002-0729 (Linking)&lt;/isbn&gt;&lt;accession-num&gt;26178206&lt;/accession-num&gt;&lt;urls&gt;&lt;related-urls&gt;&lt;url&gt;https://doi.org/10.1093/ageing/afv083&lt;/url&gt;&lt;/related-urls&gt;&lt;/urls&gt;&lt;electronic-resource-num&gt;10.1093/ageing/afv083&lt;/electronic-resource-num&gt;&lt;/record&gt;&lt;/Cite&gt;&lt;/EndNote&gt;</w:instrText>
      </w:r>
      <w:r w:rsidR="00AB15ED"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20</w:t>
      </w:r>
      <w:r w:rsidR="00AB15ED" w:rsidRPr="005A710A">
        <w:rPr>
          <w:rFonts w:ascii="Arial" w:hAnsi="Arial" w:cs="Arial"/>
          <w:color w:val="000000" w:themeColor="text1"/>
        </w:rPr>
        <w:fldChar w:fldCharType="end"/>
      </w:r>
      <w:r w:rsidR="00EA4A5A" w:rsidRPr="005A710A">
        <w:rPr>
          <w:rFonts w:ascii="Arial" w:hAnsi="Arial" w:cs="Arial"/>
          <w:color w:val="000000" w:themeColor="text1"/>
        </w:rPr>
        <w:t xml:space="preserve"> wellbeing</w:t>
      </w:r>
      <w:r w:rsidR="00B27B95" w:rsidRPr="005A710A">
        <w:rPr>
          <w:rFonts w:ascii="Arial" w:hAnsi="Arial" w:cs="Arial"/>
          <w:color w:val="000000" w:themeColor="text1"/>
        </w:rPr>
        <w:t>,</w:t>
      </w:r>
      <w:r w:rsidR="00AB15ED" w:rsidRPr="005A710A">
        <w:rPr>
          <w:rFonts w:ascii="Arial" w:hAnsi="Arial" w:cs="Arial"/>
          <w:color w:val="000000" w:themeColor="text1"/>
        </w:rPr>
        <w:fldChar w:fldCharType="begin">
          <w:fldData xml:space="preserve">PEVuZE5vdGU+PENpdGU+PEF1dGhvcj5KYWNrc29uPC9BdXRob3I+PFllYXI+MjAxOTwvWWVhcj48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PEVuZE5vdGU+PENpdGU+PEF1dGhvcj5KYWNrc29uPC9BdXRob3I+PFllYXI+MjAxOTwvWWVhcj48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AB15ED" w:rsidRPr="005A710A">
        <w:rPr>
          <w:rFonts w:ascii="Arial" w:hAnsi="Arial" w:cs="Arial"/>
          <w:color w:val="000000" w:themeColor="text1"/>
        </w:rPr>
      </w:r>
      <w:r w:rsidR="00AB15ED"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21</w:t>
      </w:r>
      <w:r w:rsidR="00AB15ED" w:rsidRPr="005A710A">
        <w:rPr>
          <w:rFonts w:ascii="Arial" w:hAnsi="Arial" w:cs="Arial"/>
          <w:color w:val="000000" w:themeColor="text1"/>
        </w:rPr>
        <w:fldChar w:fldCharType="end"/>
      </w:r>
      <w:r w:rsidR="00EA4A5A" w:rsidRPr="005A710A">
        <w:rPr>
          <w:rFonts w:ascii="Arial" w:hAnsi="Arial" w:cs="Arial"/>
          <w:color w:val="000000" w:themeColor="text1"/>
        </w:rPr>
        <w:t xml:space="preserve"> and cognitive function</w:t>
      </w:r>
      <w:r w:rsidR="00355BD5" w:rsidRPr="005A710A">
        <w:rPr>
          <w:rFonts w:ascii="Arial" w:hAnsi="Arial" w:cs="Arial"/>
          <w:color w:val="000000" w:themeColor="text1"/>
        </w:rPr>
        <w:t>,</w:t>
      </w:r>
      <w:r w:rsidR="00AB15ED" w:rsidRPr="005A710A">
        <w:rPr>
          <w:rFonts w:ascii="Arial" w:hAnsi="Arial" w:cs="Arial"/>
          <w:color w:val="000000" w:themeColor="text1"/>
        </w:rPr>
        <w:fldChar w:fldCharType="begin">
          <w:fldData xml:space="preserve">PEVuZE5vdGU+PENpdGU+PEF1dGhvcj5TbWl0aDwvQXV0aG9yPjxZZWFyPjIwMjA8L1llYXI+PFJl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PEVuZE5vdGU+PENpdGU+PEF1dGhvcj5TbWl0aDwvQXV0aG9yPjxZZWFyPjIwMjA8L1llYXI+PFJl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AB15ED" w:rsidRPr="005A710A">
        <w:rPr>
          <w:rFonts w:ascii="Arial" w:hAnsi="Arial" w:cs="Arial"/>
          <w:color w:val="000000" w:themeColor="text1"/>
        </w:rPr>
      </w:r>
      <w:r w:rsidR="00AB15ED"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22, 23</w:t>
      </w:r>
      <w:r w:rsidR="00AB15ED" w:rsidRPr="005A710A">
        <w:rPr>
          <w:rFonts w:ascii="Arial" w:hAnsi="Arial" w:cs="Arial"/>
          <w:color w:val="000000" w:themeColor="text1"/>
        </w:rPr>
        <w:fldChar w:fldCharType="end"/>
      </w:r>
      <w:r w:rsidRPr="005A710A">
        <w:rPr>
          <w:rFonts w:ascii="Arial" w:hAnsi="Arial" w:cs="Arial"/>
          <w:color w:val="000000" w:themeColor="text1"/>
        </w:rPr>
        <w:t xml:space="preserve"> </w:t>
      </w:r>
      <w:r w:rsidR="00EA4A5A" w:rsidRPr="005A710A">
        <w:rPr>
          <w:rFonts w:ascii="Arial" w:hAnsi="Arial" w:cs="Arial"/>
          <w:color w:val="000000" w:themeColor="text1"/>
        </w:rPr>
        <w:t>suggest</w:t>
      </w:r>
      <w:r w:rsidRPr="005A710A">
        <w:rPr>
          <w:rFonts w:ascii="Arial" w:hAnsi="Arial" w:cs="Arial"/>
          <w:color w:val="000000" w:themeColor="text1"/>
        </w:rPr>
        <w:t>ing</w:t>
      </w:r>
      <w:r w:rsidR="00EA4A5A" w:rsidRPr="005A710A">
        <w:rPr>
          <w:rFonts w:ascii="Arial" w:hAnsi="Arial" w:cs="Arial"/>
          <w:color w:val="000000" w:themeColor="text1"/>
        </w:rPr>
        <w:t xml:space="preserve"> </w:t>
      </w:r>
      <w:r w:rsidRPr="005A710A">
        <w:rPr>
          <w:rFonts w:ascii="Arial" w:hAnsi="Arial" w:cs="Arial"/>
          <w:color w:val="000000" w:themeColor="text1"/>
        </w:rPr>
        <w:t xml:space="preserve">a protective effect of </w:t>
      </w:r>
      <w:r w:rsidR="00EA4A5A" w:rsidRPr="005A710A">
        <w:rPr>
          <w:rFonts w:ascii="Arial" w:hAnsi="Arial" w:cs="Arial"/>
          <w:color w:val="000000" w:themeColor="text1"/>
        </w:rPr>
        <w:t>sexual activity</w:t>
      </w:r>
      <w:r w:rsidRPr="005A710A">
        <w:rPr>
          <w:rFonts w:ascii="Arial" w:hAnsi="Arial" w:cs="Arial"/>
          <w:color w:val="000000" w:themeColor="text1"/>
        </w:rPr>
        <w:t>.</w:t>
      </w:r>
      <w:r w:rsidR="00D0029E" w:rsidRPr="005A710A">
        <w:rPr>
          <w:rFonts w:ascii="Arial" w:hAnsi="Arial" w:cs="Arial"/>
          <w:color w:val="000000" w:themeColor="text1"/>
        </w:rPr>
        <w:t xml:space="preserve"> </w:t>
      </w:r>
    </w:p>
    <w:p w14:paraId="02A9686B" w14:textId="2C56B162" w:rsidR="00427422" w:rsidRPr="005A710A" w:rsidRDefault="00EA4A5A" w:rsidP="00421409">
      <w:pPr>
        <w:spacing w:line="480" w:lineRule="auto"/>
        <w:ind w:firstLine="720"/>
        <w:rPr>
          <w:rFonts w:ascii="Arial" w:eastAsia="Arial" w:hAnsi="Arial" w:cs="Arial"/>
          <w:color w:val="000000" w:themeColor="text1"/>
        </w:rPr>
      </w:pPr>
      <w:r w:rsidRPr="005A710A">
        <w:rPr>
          <w:rFonts w:ascii="Arial" w:hAnsi="Arial" w:cs="Arial"/>
          <w:color w:val="000000" w:themeColor="text1"/>
        </w:rPr>
        <w:t xml:space="preserve">Few studies </w:t>
      </w:r>
      <w:r w:rsidR="00355BD5" w:rsidRPr="005A710A">
        <w:rPr>
          <w:rFonts w:ascii="Arial" w:hAnsi="Arial" w:cs="Arial"/>
          <w:color w:val="000000" w:themeColor="text1"/>
        </w:rPr>
        <w:t xml:space="preserve">that </w:t>
      </w:r>
      <w:r w:rsidRPr="005A710A">
        <w:rPr>
          <w:rFonts w:ascii="Arial" w:hAnsi="Arial" w:cs="Arial"/>
          <w:color w:val="000000" w:themeColor="text1"/>
        </w:rPr>
        <w:t>examined the association between sexual activity and early mortality</w:t>
      </w:r>
      <w:r w:rsidR="00196A18" w:rsidRPr="005A710A">
        <w:rPr>
          <w:rFonts w:ascii="Arial" w:hAnsi="Arial" w:cs="Arial"/>
          <w:color w:val="000000" w:themeColor="text1"/>
        </w:rPr>
        <w:t xml:space="preserve"> </w:t>
      </w:r>
      <w:r w:rsidRPr="005A710A">
        <w:rPr>
          <w:rFonts w:ascii="Arial" w:hAnsi="Arial" w:cs="Arial"/>
          <w:color w:val="000000" w:themeColor="text1"/>
        </w:rPr>
        <w:t>produced mixed results. One study showed that teenage sexual activity was predictive of increased mortality risk across the life span.</w:t>
      </w:r>
      <w:r w:rsidR="00AB15ED" w:rsidRPr="005A710A">
        <w:rPr>
          <w:rFonts w:ascii="Arial" w:hAnsi="Arial" w:cs="Arial"/>
          <w:color w:val="000000" w:themeColor="text1"/>
        </w:rPr>
        <w:fldChar w:fldCharType="begin"/>
      </w:r>
      <w:r w:rsidR="003C2673" w:rsidRPr="005A710A">
        <w:rPr>
          <w:rFonts w:ascii="Arial" w:hAnsi="Arial" w:cs="Arial"/>
          <w:color w:val="000000" w:themeColor="text1"/>
        </w:rPr>
        <w:instrText xml:space="preserve"> ADDIN EN.CITE &lt;EndNote&gt;&lt;Cite&gt;&lt;Author&gt;Seldin&lt;/Author&gt;&lt;Year&gt;2002&lt;/Year&gt;&lt;RecNum&gt;21&lt;/RecNum&gt;&lt;DisplayText&gt;&lt;style face="superscript"&gt;24&lt;/style&gt;&lt;/DisplayText&gt;&lt;record&gt;&lt;rec-number&gt;21&lt;/rec-number&gt;&lt;foreign-keys&gt;&lt;key app="EN" db-id="s2se9wr0rrs5v9e0td45zvwrz5tfrvavearx" timestamp="1590028425"&gt;21&lt;/key&gt;&lt;/foreign-keys&gt;&lt;ref-type name="Journal Article"&gt;17&lt;/ref-type&gt;&lt;contributors&gt;&lt;authors&gt;&lt;author&gt;Seldin, Daniel R.&lt;/author&gt;&lt;author&gt;Friedman, Howard S.&lt;/author&gt;&lt;author&gt;Martin, Leslie R.&lt;/author&gt;&lt;/authors&gt;&lt;/contributors&gt;&lt;auth-address&gt;Univ Calif Riverside, Dept Psychol, Riverside, CA 92521 USA&amp;#xD;La Sierra Univ, Riverside, CA USA&lt;/auth-address&gt;&lt;titles&gt;&lt;title&gt;Sexual activity as a predictor of life-span mortality risk&lt;/title&gt;&lt;secondary-title&gt;Personality and Individual Differences&lt;/secondary-title&gt;&lt;alt-title&gt;Pers Indiv Differ&lt;/alt-title&gt;&lt;/titles&gt;&lt;periodical&gt;&lt;full-title&gt;Personality and Individual Differences&lt;/full-title&gt;&lt;/periodical&gt;&lt;pages&gt;409-425&lt;/pages&gt;&lt;volume&gt;33&lt;/volume&gt;&lt;number&gt;3&lt;/number&gt;&lt;keywords&gt;&lt;keyword&gt;Longevity&lt;/keyword&gt;&lt;keyword&gt;Psychoticism&lt;/keyword&gt;&lt;keyword&gt;Risk-taking&lt;/keyword&gt;&lt;keyword&gt;Sexual activity&lt;/keyword&gt;&lt;keyword&gt;Terman data&lt;/keyword&gt;&lt;/keywords&gt;&lt;dates&gt;&lt;year&gt;2002&lt;/year&gt;&lt;pub-dates&gt;&lt;date&gt;Aug&lt;/date&gt;&lt;/pub-dates&gt;&lt;/dates&gt;&lt;isbn&gt;0191-8869&lt;/isbn&gt;&lt;accession-num&gt;WOS:000177513800006&lt;/accession-num&gt;&lt;urls&gt;&lt;related-urls&gt;&lt;url&gt;http://www.sciencedirect.com/science/article/pii/S0191886901001647&lt;/url&gt;&lt;url&gt;https://linkinghub.elsevier.com/retrieve/pii/S0191886901001647&lt;/url&gt;&lt;/related-urls&gt;&lt;/urls&gt;&lt;electronic-resource-num&gt;10.1016/S0191-8869(01)00164-7&lt;/electronic-resource-num&gt;&lt;language&gt;English&lt;/language&gt;&lt;/record&gt;&lt;/Cite&gt;&lt;/EndNote&gt;</w:instrText>
      </w:r>
      <w:r w:rsidR="00AB15ED"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24</w:t>
      </w:r>
      <w:r w:rsidR="00AB15ED" w:rsidRPr="005A710A">
        <w:rPr>
          <w:rFonts w:ascii="Arial" w:hAnsi="Arial" w:cs="Arial"/>
          <w:color w:val="000000" w:themeColor="text1"/>
        </w:rPr>
        <w:fldChar w:fldCharType="end"/>
      </w:r>
      <w:r w:rsidR="00075B20" w:rsidRPr="005A710A">
        <w:rPr>
          <w:rFonts w:ascii="Arial" w:hAnsi="Arial" w:cs="Arial"/>
        </w:rPr>
        <w:t xml:space="preserve"> </w:t>
      </w:r>
      <w:r w:rsidRPr="005A710A">
        <w:rPr>
          <w:rFonts w:ascii="Arial" w:hAnsi="Arial" w:cs="Arial"/>
          <w:color w:val="000000" w:themeColor="text1"/>
        </w:rPr>
        <w:t xml:space="preserve">However, the same study found that </w:t>
      </w:r>
      <w:r w:rsidR="00AD0C18" w:rsidRPr="005A710A">
        <w:rPr>
          <w:rFonts w:ascii="Arial" w:hAnsi="Arial" w:cs="Arial"/>
          <w:color w:val="000000" w:themeColor="text1"/>
        </w:rPr>
        <w:t xml:space="preserve">the </w:t>
      </w:r>
      <w:r w:rsidRPr="005A710A">
        <w:rPr>
          <w:rFonts w:ascii="Arial" w:hAnsi="Arial" w:cs="Arial"/>
          <w:color w:val="000000" w:themeColor="text1"/>
        </w:rPr>
        <w:t xml:space="preserve">frequency of orgasm for married females was found to be somewhat protective against </w:t>
      </w:r>
      <w:r w:rsidR="006E51A5" w:rsidRPr="005A710A">
        <w:rPr>
          <w:rFonts w:ascii="Arial" w:hAnsi="Arial" w:cs="Arial"/>
          <w:color w:val="000000" w:themeColor="text1"/>
        </w:rPr>
        <w:t xml:space="preserve">early </w:t>
      </w:r>
      <w:r w:rsidRPr="005A710A">
        <w:rPr>
          <w:rFonts w:ascii="Arial" w:hAnsi="Arial" w:cs="Arial"/>
          <w:color w:val="000000" w:themeColor="text1"/>
        </w:rPr>
        <w:t>mortality risk.</w:t>
      </w:r>
      <w:r w:rsidR="00AB15ED" w:rsidRPr="005A710A">
        <w:rPr>
          <w:rFonts w:ascii="Arial" w:hAnsi="Arial" w:cs="Arial"/>
          <w:color w:val="000000" w:themeColor="text1"/>
        </w:rPr>
        <w:fldChar w:fldCharType="begin"/>
      </w:r>
      <w:r w:rsidR="003C2673" w:rsidRPr="005A710A">
        <w:rPr>
          <w:rFonts w:ascii="Arial" w:hAnsi="Arial" w:cs="Arial"/>
          <w:color w:val="000000" w:themeColor="text1"/>
        </w:rPr>
        <w:instrText xml:space="preserve"> ADDIN EN.CITE &lt;EndNote&gt;&lt;Cite&gt;&lt;Author&gt;Seldin&lt;/Author&gt;&lt;Year&gt;2002&lt;/Year&gt;&lt;RecNum&gt;21&lt;/RecNum&gt;&lt;DisplayText&gt;&lt;style face="superscript"&gt;24&lt;/style&gt;&lt;/DisplayText&gt;&lt;record&gt;&lt;rec-number&gt;21&lt;/rec-number&gt;&lt;foreign-keys&gt;&lt;key app="EN" db-id="s2se9wr0rrs5v9e0td45zvwrz5tfrvavearx" timestamp="1590028425"&gt;21&lt;/key&gt;&lt;/foreign-keys&gt;&lt;ref-type name="Journal Article"&gt;17&lt;/ref-type&gt;&lt;contributors&gt;&lt;authors&gt;&lt;author&gt;Seldin, Daniel R.&lt;/author&gt;&lt;author&gt;Friedman, Howard S.&lt;/author&gt;&lt;author&gt;Martin, Leslie R.&lt;/author&gt;&lt;/authors&gt;&lt;/contributors&gt;&lt;auth-address&gt;Univ Calif Riverside, Dept Psychol, Riverside, CA 92521 USA&amp;#xD;La Sierra Univ, Riverside, CA USA&lt;/auth-address&gt;&lt;titles&gt;&lt;title&gt;Sexual activity as a predictor of life-span mortality risk&lt;/title&gt;&lt;secondary-title&gt;Personality and Individual Differences&lt;/secondary-title&gt;&lt;alt-title&gt;Pers Indiv Differ&lt;/alt-title&gt;&lt;/titles&gt;&lt;periodical&gt;&lt;full-title&gt;Personality and Individual Differences&lt;/full-title&gt;&lt;/periodical&gt;&lt;pages&gt;409-425&lt;/pages&gt;&lt;volume&gt;33&lt;/volume&gt;&lt;number&gt;3&lt;/number&gt;&lt;keywords&gt;&lt;keyword&gt;Longevity&lt;/keyword&gt;&lt;keyword&gt;Psychoticism&lt;/keyword&gt;&lt;keyword&gt;Risk-taking&lt;/keyword&gt;&lt;keyword&gt;Sexual activity&lt;/keyword&gt;&lt;keyword&gt;Terman data&lt;/keyword&gt;&lt;/keywords&gt;&lt;dates&gt;&lt;year&gt;2002&lt;/year&gt;&lt;pub-dates&gt;&lt;date&gt;Aug&lt;/date&gt;&lt;/pub-dates&gt;&lt;/dates&gt;&lt;isbn&gt;0191-8869&lt;/isbn&gt;&lt;accession-num&gt;WOS:000177513800006&lt;/accession-num&gt;&lt;urls&gt;&lt;related-urls&gt;&lt;url&gt;http://www.sciencedirect.com/science/article/pii/S0191886901001647&lt;/url&gt;&lt;url&gt;https://linkinghub.elsevier.com/retrieve/pii/S0191886901001647&lt;/url&gt;&lt;/related-urls&gt;&lt;/urls&gt;&lt;electronic-resource-num&gt;10.1016/S0191-8869(01)00164-7&lt;/electronic-resource-num&gt;&lt;language&gt;English&lt;/language&gt;&lt;/record&gt;&lt;/Cite&gt;&lt;/EndNote&gt;</w:instrText>
      </w:r>
      <w:r w:rsidR="00AB15ED"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24</w:t>
      </w:r>
      <w:r w:rsidR="00AB15ED" w:rsidRPr="005A710A">
        <w:rPr>
          <w:rFonts w:ascii="Arial" w:hAnsi="Arial" w:cs="Arial"/>
          <w:color w:val="000000" w:themeColor="text1"/>
        </w:rPr>
        <w:fldChar w:fldCharType="end"/>
      </w:r>
      <w:r w:rsidRPr="005A710A">
        <w:rPr>
          <w:rFonts w:ascii="Arial" w:hAnsi="Arial" w:cs="Arial"/>
          <w:color w:val="000000" w:themeColor="text1"/>
        </w:rPr>
        <w:t xml:space="preserve"> Another study found </w:t>
      </w:r>
      <w:r w:rsidR="00AD0C18" w:rsidRPr="005A710A">
        <w:rPr>
          <w:rFonts w:ascii="Arial" w:hAnsi="Arial" w:cs="Arial"/>
          <w:color w:val="000000" w:themeColor="text1"/>
        </w:rPr>
        <w:t xml:space="preserve">the </w:t>
      </w:r>
      <w:r w:rsidRPr="005A710A">
        <w:rPr>
          <w:rFonts w:ascii="Arial" w:hAnsi="Arial" w:cs="Arial"/>
          <w:color w:val="000000" w:themeColor="text1"/>
        </w:rPr>
        <w:t>sexual activity to be inversely related to mortality and men having</w:t>
      </w:r>
      <w:r w:rsidR="005F0B09" w:rsidRPr="005A710A">
        <w:rPr>
          <w:rFonts w:ascii="Arial" w:hAnsi="Arial" w:cs="Arial"/>
          <w:color w:val="000000" w:themeColor="text1"/>
        </w:rPr>
        <w:t xml:space="preserve"> high</w:t>
      </w:r>
      <w:r w:rsidRPr="005A710A">
        <w:rPr>
          <w:rFonts w:ascii="Arial" w:hAnsi="Arial" w:cs="Arial"/>
          <w:color w:val="000000" w:themeColor="text1"/>
        </w:rPr>
        <w:t xml:space="preserve"> libido was also associated</w:t>
      </w:r>
      <w:r w:rsidR="00AD0C18" w:rsidRPr="005A710A">
        <w:rPr>
          <w:rFonts w:ascii="Arial" w:hAnsi="Arial" w:cs="Arial"/>
          <w:color w:val="000000" w:themeColor="text1"/>
        </w:rPr>
        <w:t xml:space="preserve"> with</w:t>
      </w:r>
      <w:r w:rsidRPr="005A710A">
        <w:rPr>
          <w:rFonts w:ascii="Arial" w:hAnsi="Arial" w:cs="Arial"/>
          <w:color w:val="000000" w:themeColor="text1"/>
        </w:rPr>
        <w:t xml:space="preserve"> lower mortality.</w:t>
      </w:r>
      <w:r w:rsidR="00AB15ED" w:rsidRPr="005A710A">
        <w:rPr>
          <w:rFonts w:ascii="Arial" w:hAnsi="Arial" w:cs="Arial"/>
          <w:color w:val="000000" w:themeColor="text1"/>
        </w:rPr>
        <w:fldChar w:fldCharType="begin"/>
      </w:r>
      <w:r w:rsidR="003C2673" w:rsidRPr="005A710A">
        <w:rPr>
          <w:rFonts w:ascii="Arial" w:hAnsi="Arial" w:cs="Arial"/>
          <w:color w:val="000000" w:themeColor="text1"/>
        </w:rPr>
        <w:instrText xml:space="preserve"> ADDIN EN.CITE &lt;EndNote&gt;&lt;Cite&gt;&lt;Author&gt;Chen&lt;/Author&gt;&lt;Year&gt;2007&lt;/Year&gt;&lt;RecNum&gt;17&lt;/RecNum&gt;&lt;DisplayText&gt;&lt;style face="superscript"&gt;25&lt;/style&gt;&lt;/DisplayText&gt;&lt;record&gt;&lt;rec-number&gt;17&lt;/rec-number&gt;&lt;foreign-keys&gt;&lt;key app="EN" db-id="s2se9wr0rrs5v9e0td45zvwrz5tfrvavearx" timestamp="1590028425"&gt;17&lt;/key&gt;&lt;/foreign-keys&gt;&lt;ref-type name="Journal Article"&gt;17&lt;/ref-type&gt;&lt;contributors&gt;&lt;authors&gt;&lt;author&gt;Chen, Huang-Kuang&lt;/author&gt;&lt;author&gt;Tseng, Chuen-Den&lt;/author&gt;&lt;author&gt;Wu, Shwu-Chong&lt;/author&gt;&lt;author&gt;Lee, Ti-Kai&lt;/author&gt;&lt;author&gt;Chen, Tony Hsiu-Hsi&lt;/author&gt;&lt;/authors&gt;&lt;/contributors&gt;&lt;auth-address&gt;Institute of Preventive Medicine, College of Public Health, National Taiwan University, Taipei, Taiwan.&lt;/auth-address&gt;&lt;titles&gt;&lt;title&gt;A prospective cohort study on the effect of sexual activity, libido and widowhood on mortality among the elderly people: 14-year follow-up of 2453 elderly Taiwanese&lt;/title&gt;&lt;secondary-title&gt;International Journal of Epidemiology&lt;/secondary-title&gt;&lt;/titles&gt;&lt;periodical&gt;&lt;full-title&gt;International Journal of Epidemiology&lt;/full-title&gt;&lt;/periodical&gt;&lt;pages&gt;1136-1142&lt;/pages&gt;&lt;volume&gt;36&lt;/volume&gt;&lt;number&gt;5&lt;/number&gt;&lt;edition&gt;2007/06/15&lt;/edition&gt;&lt;keywords&gt;&lt;keyword&gt;Aged&lt;/keyword&gt;&lt;keyword&gt;Epidemiologic Methods&lt;/keyword&gt;&lt;keyword&gt;Female&lt;/keyword&gt;&lt;keyword&gt;Humans&lt;/keyword&gt;&lt;keyword&gt;*Libido&lt;/keyword&gt;&lt;keyword&gt;Male&lt;/keyword&gt;&lt;keyword&gt;*Mortality&lt;/keyword&gt;&lt;keyword&gt;Sex Factors&lt;/keyword&gt;&lt;keyword&gt;Sexual Behavior/*statistics &amp;amp; numerical data&lt;/keyword&gt;&lt;keyword&gt;Stroke/mortality&lt;/keyword&gt;&lt;keyword&gt;Taiwan/epidemiology&lt;/keyword&gt;&lt;keyword&gt;Widowhood/*statistics &amp;amp; numerical data&lt;/keyword&gt;&lt;/keywords&gt;&lt;dates&gt;&lt;year&gt;2007&lt;/year&gt;&lt;pub-dates&gt;&lt;date&gt;Oct&lt;/date&gt;&lt;/pub-dates&gt;&lt;/dates&gt;&lt;isbn&gt;0300-5771 (Print)&amp;#xD;0300-5771 (Linking)&lt;/isbn&gt;&lt;accession-num&gt;17566004&lt;/accession-num&gt;&lt;urls&gt;&lt;related-urls&gt;&lt;url&gt;https://doi.org/10.1093/ije/dym109&lt;/url&gt;&lt;/related-urls&gt;&lt;/urls&gt;&lt;electronic-resource-num&gt;10.1093/ije/dym109&lt;/electronic-resource-num&gt;&lt;/record&gt;&lt;/Cite&gt;&lt;/EndNote&gt;</w:instrText>
      </w:r>
      <w:r w:rsidR="00AB15ED"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25</w:t>
      </w:r>
      <w:r w:rsidR="00AB15ED" w:rsidRPr="005A710A">
        <w:rPr>
          <w:rFonts w:ascii="Arial" w:hAnsi="Arial" w:cs="Arial"/>
          <w:color w:val="000000" w:themeColor="text1"/>
        </w:rPr>
        <w:fldChar w:fldCharType="end"/>
      </w:r>
      <w:r w:rsidRPr="005A710A">
        <w:rPr>
          <w:rFonts w:ascii="Arial" w:hAnsi="Arial" w:cs="Arial"/>
          <w:color w:val="000000" w:themeColor="text1"/>
        </w:rPr>
        <w:t xml:space="preserve"> These mixed findings</w:t>
      </w:r>
      <w:r w:rsidR="00196A18" w:rsidRPr="005A710A">
        <w:rPr>
          <w:rFonts w:ascii="Arial" w:hAnsi="Arial" w:cs="Arial"/>
          <w:color w:val="000000" w:themeColor="text1"/>
        </w:rPr>
        <w:t xml:space="preserve"> require f</w:t>
      </w:r>
      <w:r w:rsidRPr="005A710A">
        <w:rPr>
          <w:rFonts w:ascii="Arial" w:hAnsi="Arial" w:cs="Arial"/>
          <w:color w:val="000000" w:themeColor="text1"/>
        </w:rPr>
        <w:t xml:space="preserve">uture research in large nationally representative samples to shed light on the relationship between sexual activity and mortality. Moreover, it is important to examine in detail the contemporary prevalence of sexual activity and the secular trend over time to provide information about </w:t>
      </w:r>
      <w:r w:rsidR="00AD0C18" w:rsidRPr="005A710A">
        <w:rPr>
          <w:rFonts w:ascii="Arial" w:hAnsi="Arial" w:cs="Arial"/>
          <w:color w:val="000000" w:themeColor="text1"/>
        </w:rPr>
        <w:t xml:space="preserve">the </w:t>
      </w:r>
      <w:r w:rsidRPr="005A710A">
        <w:rPr>
          <w:rFonts w:ascii="Arial" w:hAnsi="Arial" w:cs="Arial"/>
          <w:color w:val="000000" w:themeColor="text1"/>
        </w:rPr>
        <w:t>sex</w:t>
      </w:r>
      <w:r w:rsidR="00F00529" w:rsidRPr="005A710A">
        <w:rPr>
          <w:rFonts w:ascii="Arial" w:hAnsi="Arial" w:cs="Arial"/>
          <w:color w:val="000000" w:themeColor="text1"/>
        </w:rPr>
        <w:t>ual frequency</w:t>
      </w:r>
      <w:r w:rsidRPr="005A710A">
        <w:rPr>
          <w:rFonts w:ascii="Arial" w:hAnsi="Arial" w:cs="Arial"/>
          <w:color w:val="000000" w:themeColor="text1"/>
        </w:rPr>
        <w:t xml:space="preserve"> of societies.</w:t>
      </w:r>
      <w:r w:rsidR="00D0029E" w:rsidRPr="005A710A">
        <w:rPr>
          <w:rFonts w:ascii="Arial" w:hAnsi="Arial" w:cs="Arial"/>
          <w:color w:val="000000" w:themeColor="text1"/>
        </w:rPr>
        <w:t xml:space="preserve"> </w:t>
      </w:r>
    </w:p>
    <w:p w14:paraId="38178C4A" w14:textId="14DFCAE8" w:rsidR="00427422" w:rsidRPr="005A710A" w:rsidRDefault="00EA4A5A" w:rsidP="00421409">
      <w:pPr>
        <w:spacing w:line="480" w:lineRule="auto"/>
        <w:ind w:firstLine="720"/>
        <w:rPr>
          <w:rFonts w:ascii="Arial" w:eastAsia="Arial" w:hAnsi="Arial" w:cs="Arial"/>
          <w:color w:val="000000" w:themeColor="text1"/>
        </w:rPr>
      </w:pPr>
      <w:r w:rsidRPr="005A710A">
        <w:rPr>
          <w:rFonts w:ascii="Arial" w:hAnsi="Arial" w:cs="Arial"/>
          <w:color w:val="000000" w:themeColor="text1"/>
        </w:rPr>
        <w:t xml:space="preserve">Therefore, the present study </w:t>
      </w:r>
      <w:r w:rsidR="00096F5D" w:rsidRPr="005A710A">
        <w:rPr>
          <w:rFonts w:ascii="Arial" w:hAnsi="Arial" w:cs="Arial"/>
          <w:color w:val="000000" w:themeColor="text1"/>
        </w:rPr>
        <w:t>aims t</w:t>
      </w:r>
      <w:r w:rsidRPr="005A710A">
        <w:rPr>
          <w:rFonts w:ascii="Arial" w:hAnsi="Arial" w:cs="Arial"/>
          <w:color w:val="000000" w:themeColor="text1"/>
        </w:rPr>
        <w:t xml:space="preserve">o </w:t>
      </w:r>
      <w:r w:rsidR="00096F5D" w:rsidRPr="005A710A">
        <w:rPr>
          <w:rFonts w:ascii="Arial" w:hAnsi="Arial" w:cs="Arial"/>
          <w:color w:val="000000" w:themeColor="text1"/>
        </w:rPr>
        <w:t xml:space="preserve">evaluate </w:t>
      </w:r>
      <w:r w:rsidR="00AD0C18" w:rsidRPr="005A710A">
        <w:rPr>
          <w:rFonts w:ascii="Arial" w:hAnsi="Arial" w:cs="Arial"/>
          <w:color w:val="000000" w:themeColor="text1"/>
        </w:rPr>
        <w:t xml:space="preserve">the </w:t>
      </w:r>
      <w:r w:rsidR="00096F5D" w:rsidRPr="005A710A">
        <w:rPr>
          <w:rFonts w:ascii="Arial" w:hAnsi="Arial" w:cs="Arial"/>
          <w:color w:val="000000" w:themeColor="text1"/>
        </w:rPr>
        <w:t xml:space="preserve">prevalence and </w:t>
      </w:r>
      <w:r w:rsidRPr="005A710A">
        <w:rPr>
          <w:rFonts w:ascii="Arial" w:hAnsi="Arial" w:cs="Arial"/>
          <w:color w:val="000000" w:themeColor="text1"/>
        </w:rPr>
        <w:t xml:space="preserve">trends of sexual activity in the United States and </w:t>
      </w:r>
      <w:r w:rsidR="00096F5D" w:rsidRPr="005A710A">
        <w:rPr>
          <w:rFonts w:ascii="Arial" w:hAnsi="Arial" w:cs="Arial"/>
          <w:color w:val="000000" w:themeColor="text1"/>
        </w:rPr>
        <w:t>t</w:t>
      </w:r>
      <w:r w:rsidRPr="005A710A">
        <w:rPr>
          <w:rFonts w:ascii="Arial" w:hAnsi="Arial" w:cs="Arial"/>
          <w:color w:val="000000" w:themeColor="text1"/>
        </w:rPr>
        <w:t xml:space="preserve">o </w:t>
      </w:r>
      <w:r w:rsidR="00096F5D" w:rsidRPr="005A710A">
        <w:rPr>
          <w:rFonts w:ascii="Arial" w:hAnsi="Arial" w:cs="Arial"/>
          <w:color w:val="000000" w:themeColor="text1"/>
        </w:rPr>
        <w:t>investigate</w:t>
      </w:r>
      <w:r w:rsidRPr="005A710A">
        <w:rPr>
          <w:rFonts w:ascii="Arial" w:hAnsi="Arial" w:cs="Arial"/>
          <w:color w:val="000000" w:themeColor="text1"/>
        </w:rPr>
        <w:t xml:space="preserve"> the association between sexual activity and mortality in the United States using nationally representative data.</w:t>
      </w:r>
    </w:p>
    <w:p w14:paraId="61901B2A" w14:textId="77777777" w:rsidR="00427422" w:rsidRPr="005A710A" w:rsidRDefault="00427422" w:rsidP="00421409">
      <w:pPr>
        <w:spacing w:line="480" w:lineRule="auto"/>
        <w:rPr>
          <w:rFonts w:ascii="Arial" w:eastAsia="Arial" w:hAnsi="Arial" w:cs="Arial"/>
          <w:color w:val="000000" w:themeColor="text1"/>
        </w:rPr>
      </w:pPr>
    </w:p>
    <w:p w14:paraId="6E7713A5" w14:textId="4FFD368C" w:rsidR="00427422" w:rsidRPr="005A710A" w:rsidRDefault="00EA4A5A" w:rsidP="00421409">
      <w:pPr>
        <w:spacing w:line="480" w:lineRule="auto"/>
        <w:rPr>
          <w:rFonts w:ascii="Arial" w:eastAsia="Arial" w:hAnsi="Arial" w:cs="Arial"/>
          <w:b/>
          <w:bCs/>
          <w:color w:val="000000" w:themeColor="text1"/>
        </w:rPr>
      </w:pPr>
      <w:r w:rsidRPr="005A710A">
        <w:rPr>
          <w:rFonts w:ascii="Arial" w:hAnsi="Arial" w:cs="Arial"/>
          <w:b/>
          <w:bCs/>
          <w:color w:val="000000" w:themeColor="text1"/>
        </w:rPr>
        <w:t>Methods</w:t>
      </w:r>
    </w:p>
    <w:p w14:paraId="5FFC7BD0" w14:textId="782D68BA" w:rsidR="00427422" w:rsidRPr="005A710A" w:rsidRDefault="00EA4A5A" w:rsidP="00421409">
      <w:pPr>
        <w:pStyle w:val="Corpo"/>
        <w:spacing w:after="0" w:line="480" w:lineRule="auto"/>
        <w:jc w:val="both"/>
        <w:rPr>
          <w:rFonts w:ascii="Arial" w:eastAsia="Arial" w:hAnsi="Arial" w:cs="Arial"/>
          <w:b/>
          <w:bCs/>
          <w:i/>
          <w:iCs/>
          <w:color w:val="000000" w:themeColor="text1"/>
        </w:rPr>
      </w:pPr>
      <w:r w:rsidRPr="005A710A">
        <w:rPr>
          <w:rFonts w:ascii="Arial" w:hAnsi="Arial" w:cs="Arial"/>
          <w:b/>
          <w:bCs/>
          <w:i/>
          <w:iCs/>
          <w:color w:val="000000" w:themeColor="text1"/>
        </w:rPr>
        <w:t>Study Population</w:t>
      </w:r>
      <w:r w:rsidR="00AD0C18" w:rsidRPr="005A710A">
        <w:rPr>
          <w:rFonts w:ascii="Arial" w:hAnsi="Arial" w:cs="Arial"/>
          <w:b/>
          <w:bCs/>
          <w:i/>
          <w:iCs/>
          <w:color w:val="000000" w:themeColor="text1"/>
        </w:rPr>
        <w:t xml:space="preserve"> and Design</w:t>
      </w:r>
    </w:p>
    <w:p w14:paraId="2F48553F" w14:textId="75D4C85E" w:rsidR="00427422" w:rsidRPr="005A710A" w:rsidRDefault="00EA4A5A" w:rsidP="00421409">
      <w:pPr>
        <w:spacing w:line="480" w:lineRule="auto"/>
        <w:rPr>
          <w:rFonts w:ascii="Arial" w:eastAsia="Arial" w:hAnsi="Arial" w:cs="Arial"/>
          <w:color w:val="000000" w:themeColor="text1"/>
        </w:rPr>
      </w:pPr>
      <w:r w:rsidRPr="005A710A">
        <w:rPr>
          <w:rFonts w:ascii="Arial" w:hAnsi="Arial" w:cs="Arial"/>
          <w:color w:val="000000" w:themeColor="text1"/>
        </w:rPr>
        <w:t>The National Health and Nutrition Examination Survey (NHANES), described in detail elsewhere,</w:t>
      </w:r>
      <w:r w:rsidR="00AB15ED" w:rsidRPr="005A710A">
        <w:rPr>
          <w:rFonts w:ascii="Arial" w:hAnsi="Arial" w:cs="Arial"/>
          <w:color w:val="000000" w:themeColor="text1"/>
        </w:rPr>
        <w:fldChar w:fldCharType="begin">
          <w:fldData xml:space="preserve">PEVuZE5vdGU+PENpdGU+PEF1dGhvcj5DdXJ0aW48L0F1dGhvcj48WWVhcj4yMDEyPC9ZZWFyPjxS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PEVuZE5vdGU+PENpdGU+PEF1dGhvcj5DdXJ0aW48L0F1dGhvcj48WWVhcj4yMDEyPC9ZZWFyPjxS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AB15ED" w:rsidRPr="005A710A">
        <w:rPr>
          <w:rFonts w:ascii="Arial" w:hAnsi="Arial" w:cs="Arial"/>
          <w:color w:val="000000" w:themeColor="text1"/>
        </w:rPr>
      </w:r>
      <w:r w:rsidR="00AB15ED"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26</w:t>
      </w:r>
      <w:r w:rsidR="00AB15ED" w:rsidRPr="005A710A">
        <w:rPr>
          <w:rFonts w:ascii="Arial" w:hAnsi="Arial" w:cs="Arial"/>
          <w:color w:val="000000" w:themeColor="text1"/>
        </w:rPr>
        <w:fldChar w:fldCharType="end"/>
      </w:r>
      <w:r w:rsidRPr="005A710A">
        <w:rPr>
          <w:rFonts w:ascii="Arial" w:hAnsi="Arial" w:cs="Arial"/>
          <w:color w:val="000000" w:themeColor="text1"/>
        </w:rPr>
        <w:t xml:space="preserve"> is a nationally representative series of surveys and physical examinations conducted by the Centers for Disease Control and Prevention. It was designed to evaluate the health and nutritional status of </w:t>
      </w:r>
      <w:r w:rsidR="000E2C80" w:rsidRPr="005A710A">
        <w:rPr>
          <w:rFonts w:ascii="Arial" w:hAnsi="Arial" w:cs="Arial"/>
          <w:color w:val="000000" w:themeColor="text1"/>
        </w:rPr>
        <w:t>residents</w:t>
      </w:r>
      <w:r w:rsidRPr="005A710A">
        <w:rPr>
          <w:rFonts w:ascii="Arial" w:hAnsi="Arial" w:cs="Arial"/>
          <w:color w:val="000000" w:themeColor="text1"/>
        </w:rPr>
        <w:t xml:space="preserve"> in the United States and was approved by the National Center for Health Statistics</w:t>
      </w:r>
      <w:r w:rsidR="000E2C80" w:rsidRPr="005A710A">
        <w:rPr>
          <w:rFonts w:ascii="Arial" w:hAnsi="Arial" w:cs="Arial"/>
          <w:color w:val="000000" w:themeColor="text1"/>
        </w:rPr>
        <w:t xml:space="preserve"> </w:t>
      </w:r>
      <w:r w:rsidRPr="005A710A">
        <w:rPr>
          <w:rFonts w:ascii="Arial" w:hAnsi="Arial" w:cs="Arial"/>
          <w:color w:val="000000" w:themeColor="text1"/>
        </w:rPr>
        <w:t>Ethics Review Board. Written consent was provided by each participant.</w:t>
      </w:r>
      <w:r w:rsidR="00AB15ED" w:rsidRPr="005A710A">
        <w:rPr>
          <w:rFonts w:ascii="Arial" w:hAnsi="Arial" w:cs="Arial"/>
          <w:color w:val="000000" w:themeColor="text1"/>
        </w:rPr>
        <w:fldChar w:fldCharType="begin">
          <w:fldData xml:space="preserve">PEVuZE5vdGU+PENpdGU+PEF1dGhvcj5ZYW5nPC9BdXRob3I+PFllYXI+MjAxOTwvWWVhcj48UmVj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PEVuZE5vdGU+PENpdGU+PEF1dGhvcj5ZYW5nPC9BdXRob3I+PFllYXI+MjAxOTwvWWVhcj48UmVj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AB15ED" w:rsidRPr="005A710A">
        <w:rPr>
          <w:rFonts w:ascii="Arial" w:hAnsi="Arial" w:cs="Arial"/>
          <w:color w:val="000000" w:themeColor="text1"/>
        </w:rPr>
      </w:r>
      <w:r w:rsidR="00AB15ED"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27</w:t>
      </w:r>
      <w:r w:rsidR="00AB15ED" w:rsidRPr="005A710A">
        <w:rPr>
          <w:rFonts w:ascii="Arial" w:hAnsi="Arial" w:cs="Arial"/>
          <w:color w:val="000000" w:themeColor="text1"/>
        </w:rPr>
        <w:fldChar w:fldCharType="end"/>
      </w:r>
      <w:r w:rsidR="003F1E4A" w:rsidRPr="005A710A">
        <w:rPr>
          <w:rFonts w:ascii="Arial" w:hAnsi="Arial" w:cs="Arial"/>
          <w:color w:val="000000" w:themeColor="text1"/>
        </w:rPr>
        <w:t xml:space="preserve"> </w:t>
      </w:r>
      <w:r w:rsidRPr="005A710A">
        <w:rPr>
          <w:rFonts w:ascii="Arial" w:hAnsi="Arial" w:cs="Arial"/>
          <w:color w:val="000000" w:themeColor="text1"/>
        </w:rPr>
        <w:t xml:space="preserve">Starting in the 2005-2006 cycle, </w:t>
      </w:r>
      <w:r w:rsidR="000E2C80" w:rsidRPr="005A710A">
        <w:rPr>
          <w:rFonts w:ascii="Arial" w:hAnsi="Arial" w:cs="Arial"/>
          <w:color w:val="000000" w:themeColor="text1"/>
        </w:rPr>
        <w:t xml:space="preserve">NHANES added </w:t>
      </w:r>
      <w:r w:rsidRPr="005A710A">
        <w:rPr>
          <w:rFonts w:ascii="Arial" w:hAnsi="Arial" w:cs="Arial"/>
          <w:color w:val="000000" w:themeColor="text1"/>
        </w:rPr>
        <w:t xml:space="preserve">questions on the times of sex to the sexual behavior questionnaire. For trends in sexual activity, we combined datasets from </w:t>
      </w:r>
      <w:r w:rsidRPr="005A710A">
        <w:rPr>
          <w:rFonts w:ascii="Arial" w:hAnsi="Arial" w:cs="Arial"/>
          <w:color w:val="000000" w:themeColor="text1"/>
        </w:rPr>
        <w:lastRenderedPageBreak/>
        <w:t xml:space="preserve">2005 to 2016, where the sexual behavior questionnaire contained information regarding sexual frequency on individuals aged 20 to 59, following NHANES technical guidelines. </w:t>
      </w:r>
    </w:p>
    <w:p w14:paraId="34C75554" w14:textId="77777777" w:rsidR="00B27B95" w:rsidRPr="005A710A" w:rsidRDefault="00B27B95" w:rsidP="00421409">
      <w:pPr>
        <w:pStyle w:val="Corpo"/>
        <w:spacing w:after="100" w:line="480" w:lineRule="auto"/>
        <w:jc w:val="both"/>
        <w:rPr>
          <w:rFonts w:ascii="Arial" w:eastAsia="Arial" w:hAnsi="Arial" w:cs="Arial"/>
          <w:color w:val="000000" w:themeColor="text1"/>
        </w:rPr>
      </w:pPr>
    </w:p>
    <w:p w14:paraId="065A40CC" w14:textId="40226895" w:rsidR="00427422" w:rsidRPr="005A710A" w:rsidRDefault="00EA4A5A" w:rsidP="00421409">
      <w:pPr>
        <w:spacing w:line="480" w:lineRule="auto"/>
        <w:rPr>
          <w:rFonts w:ascii="Arial" w:eastAsia="Arial" w:hAnsi="Arial" w:cs="Arial"/>
          <w:b/>
          <w:bCs/>
          <w:i/>
          <w:iCs/>
          <w:color w:val="000000" w:themeColor="text1"/>
        </w:rPr>
      </w:pPr>
      <w:r w:rsidRPr="005A710A">
        <w:rPr>
          <w:rFonts w:ascii="Arial" w:hAnsi="Arial" w:cs="Arial"/>
          <w:b/>
          <w:bCs/>
          <w:i/>
          <w:iCs/>
          <w:color w:val="000000" w:themeColor="text1"/>
        </w:rPr>
        <w:t>Assessment of Sexual Activity</w:t>
      </w:r>
    </w:p>
    <w:p w14:paraId="28FEA90C" w14:textId="765A3806" w:rsidR="00427422" w:rsidRPr="005A710A" w:rsidRDefault="00AD0C18" w:rsidP="00421409">
      <w:pPr>
        <w:spacing w:line="480" w:lineRule="auto"/>
        <w:rPr>
          <w:rFonts w:ascii="Arial" w:eastAsia="Arial" w:hAnsi="Arial" w:cs="Arial"/>
          <w:color w:val="000000" w:themeColor="text1"/>
        </w:rPr>
      </w:pPr>
      <w:r w:rsidRPr="005A710A">
        <w:rPr>
          <w:rFonts w:ascii="Arial" w:hAnsi="Arial" w:cs="Arial"/>
          <w:color w:val="000000" w:themeColor="text1"/>
        </w:rPr>
        <w:t>The f</w:t>
      </w:r>
      <w:r w:rsidR="00EA4A5A" w:rsidRPr="005A710A">
        <w:rPr>
          <w:rFonts w:ascii="Arial" w:hAnsi="Arial" w:cs="Arial"/>
          <w:color w:val="000000" w:themeColor="text1"/>
        </w:rPr>
        <w:t>requency of sexual activities was self-reported during the in-person interview.</w:t>
      </w:r>
      <w:r w:rsidR="00AB15ED" w:rsidRPr="005A710A">
        <w:rPr>
          <w:rFonts w:ascii="Arial" w:hAnsi="Arial" w:cs="Arial"/>
          <w:color w:val="000000" w:themeColor="text1"/>
        </w:rPr>
        <w:fldChar w:fldCharType="begin">
          <w:fldData xml:space="preserve">PEVuZE5vdGU+PENpdGU+PEF1dGhvcj5HcmFib3ZhYzwvQXV0aG9yPjxZZWFyPjIwMjA8L1llYXI+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PEVuZE5vdGU+PENpdGU+PEF1dGhvcj5HcmFib3ZhYzwvQXV0aG9yPjxZZWFyPjIwMjA8L1llYXI+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AB15ED" w:rsidRPr="005A710A">
        <w:rPr>
          <w:rFonts w:ascii="Arial" w:hAnsi="Arial" w:cs="Arial"/>
          <w:color w:val="000000" w:themeColor="text1"/>
        </w:rPr>
      </w:r>
      <w:r w:rsidR="00AB15ED"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28</w:t>
      </w:r>
      <w:r w:rsidR="00AB15ED" w:rsidRPr="005A710A">
        <w:rPr>
          <w:rFonts w:ascii="Arial" w:hAnsi="Arial" w:cs="Arial"/>
          <w:color w:val="000000" w:themeColor="text1"/>
        </w:rPr>
        <w:fldChar w:fldCharType="end"/>
      </w:r>
      <w:r w:rsidR="00B27B95" w:rsidRPr="005A710A">
        <w:rPr>
          <w:rFonts w:ascii="Arial" w:hAnsi="Arial" w:cs="Arial"/>
          <w:color w:val="000000" w:themeColor="text1"/>
        </w:rPr>
        <w:t xml:space="preserve"> </w:t>
      </w:r>
      <w:r w:rsidR="00EA4A5A" w:rsidRPr="005A710A">
        <w:rPr>
          <w:rFonts w:ascii="Arial" w:hAnsi="Arial" w:cs="Arial"/>
          <w:color w:val="000000" w:themeColor="text1"/>
        </w:rPr>
        <w:t xml:space="preserve">Participants were asked, “In the past 12 months, about how many times have you had vaginal or anal sex?” </w:t>
      </w:r>
      <w:bookmarkStart w:id="1" w:name="_Hlk40896598"/>
      <w:r w:rsidR="00EA4A5A" w:rsidRPr="005A710A">
        <w:rPr>
          <w:rFonts w:ascii="Arial" w:hAnsi="Arial" w:cs="Arial"/>
          <w:color w:val="000000" w:themeColor="text1"/>
        </w:rPr>
        <w:t>with options</w:t>
      </w:r>
      <w:bookmarkEnd w:id="1"/>
      <w:r w:rsidR="00EA4A5A" w:rsidRPr="005A710A">
        <w:rPr>
          <w:rFonts w:ascii="Arial" w:hAnsi="Arial" w:cs="Arial"/>
          <w:color w:val="000000" w:themeColor="text1"/>
        </w:rPr>
        <w:t xml:space="preserve"> of never, once, 2-11 times, 12-51 times, 52-103 times, 104-364 times and 365 times or more in the past 12 months. For analysis on trends in sexual activity, participants’ responses were further categorized into two dummy variables, (1) having sexual activity </w:t>
      </w:r>
      <w:bookmarkStart w:id="2" w:name="_Hlk35289881"/>
      <w:r w:rsidR="00EA4A5A" w:rsidRPr="005A710A">
        <w:rPr>
          <w:rFonts w:ascii="Arial" w:hAnsi="Arial" w:cs="Arial"/>
          <w:color w:val="000000" w:themeColor="text1"/>
        </w:rPr>
        <w:t xml:space="preserve">≥ </w:t>
      </w:r>
      <w:bookmarkEnd w:id="2"/>
      <w:r w:rsidR="00EA4A5A" w:rsidRPr="005A710A">
        <w:rPr>
          <w:rFonts w:ascii="Arial" w:hAnsi="Arial" w:cs="Arial"/>
          <w:color w:val="000000" w:themeColor="text1"/>
        </w:rPr>
        <w:t xml:space="preserve">weekly, which includes participants who reported a frequency of 52 times or higher in the past 12 months and (2) having sexual activity ≥ monthly, which includes participants who reported having sexual frequency 12 to 51 times in the past 12 months. </w:t>
      </w:r>
      <w:r w:rsidR="00706BDD" w:rsidRPr="005A710A">
        <w:rPr>
          <w:rFonts w:ascii="Arial" w:hAnsi="Arial" w:cs="Arial"/>
          <w:color w:val="000000" w:themeColor="text1"/>
        </w:rPr>
        <w:t>For analysis o</w:t>
      </w:r>
      <w:r w:rsidRPr="005A710A">
        <w:rPr>
          <w:rFonts w:ascii="Arial" w:hAnsi="Arial" w:cs="Arial"/>
          <w:color w:val="000000" w:themeColor="text1"/>
        </w:rPr>
        <w:t>f</w:t>
      </w:r>
      <w:r w:rsidR="00706BDD" w:rsidRPr="005A710A">
        <w:rPr>
          <w:rFonts w:ascii="Arial" w:hAnsi="Arial" w:cs="Arial"/>
          <w:color w:val="000000" w:themeColor="text1"/>
        </w:rPr>
        <w:t xml:space="preserve"> </w:t>
      </w:r>
      <w:r w:rsidRPr="005A710A">
        <w:rPr>
          <w:rFonts w:ascii="Arial" w:hAnsi="Arial" w:cs="Arial"/>
          <w:color w:val="000000" w:themeColor="text1"/>
        </w:rPr>
        <w:t xml:space="preserve">the </w:t>
      </w:r>
      <w:r w:rsidR="00706BDD" w:rsidRPr="005A710A">
        <w:rPr>
          <w:rFonts w:ascii="Arial" w:hAnsi="Arial" w:cs="Arial"/>
          <w:color w:val="000000" w:themeColor="text1"/>
        </w:rPr>
        <w:t xml:space="preserve">association between sexual activities and mortality outcomes, we categorized participants into </w:t>
      </w:r>
      <w:r w:rsidR="00706BDD" w:rsidRPr="005A710A">
        <w:rPr>
          <w:rFonts w:ascii="Arial" w:eastAsia="宋体" w:hAnsi="Arial" w:cs="Arial"/>
          <w:color w:val="000000" w:themeColor="text1"/>
          <w:lang w:eastAsia="zh-CN"/>
        </w:rPr>
        <w:t>≤1</w:t>
      </w:r>
      <w:r w:rsidR="00706BDD" w:rsidRPr="005A710A">
        <w:rPr>
          <w:rFonts w:ascii="Arial" w:hAnsi="Arial" w:cs="Arial"/>
          <w:color w:val="000000" w:themeColor="text1"/>
        </w:rPr>
        <w:t xml:space="preserve"> </w:t>
      </w:r>
      <w:r w:rsidR="00706BDD" w:rsidRPr="005A710A">
        <w:rPr>
          <w:rFonts w:ascii="Arial" w:eastAsia="宋体" w:hAnsi="Arial" w:cs="Arial"/>
          <w:color w:val="000000" w:themeColor="text1"/>
          <w:lang w:eastAsia="zh-CN"/>
        </w:rPr>
        <w:t>time</w:t>
      </w:r>
      <w:r w:rsidR="00706BDD" w:rsidRPr="005A710A">
        <w:rPr>
          <w:rFonts w:ascii="Arial" w:hAnsi="Arial" w:cs="Arial"/>
          <w:color w:val="000000" w:themeColor="text1"/>
        </w:rPr>
        <w:t xml:space="preserve">/y, 2-51 times/y, and </w:t>
      </w:r>
      <w:r w:rsidR="00706BDD" w:rsidRPr="005A710A">
        <w:rPr>
          <w:rFonts w:ascii="Arial" w:eastAsia="宋体" w:hAnsi="Arial" w:cs="Arial"/>
          <w:color w:val="000000" w:themeColor="text1"/>
          <w:lang w:eastAsia="zh-CN"/>
        </w:rPr>
        <w:t>≥ 52 times/y.</w:t>
      </w:r>
      <w:r w:rsidR="00F463AE" w:rsidRPr="005A710A">
        <w:rPr>
          <w:rFonts w:ascii="Arial" w:eastAsia="宋体" w:hAnsi="Arial" w:cs="Arial"/>
          <w:color w:val="000000" w:themeColor="text1"/>
          <w:lang w:eastAsia="zh-CN"/>
        </w:rPr>
        <w:t xml:space="preserve"> We used these cutoffs because previous studies found that the average frequency of sexual activity is 54 times/year or about once a week among the US adults</w:t>
      </w:r>
      <w:r w:rsidR="00E45392" w:rsidRPr="005A710A">
        <w:rPr>
          <w:rFonts w:ascii="Arial" w:eastAsia="宋体" w:hAnsi="Arial" w:cs="Arial"/>
          <w:color w:val="000000" w:themeColor="text1"/>
          <w:lang w:eastAsia="zh-CN"/>
        </w:rPr>
        <w:t>,</w:t>
      </w:r>
      <w:r w:rsidR="00AB15ED" w:rsidRPr="005A710A">
        <w:rPr>
          <w:rFonts w:ascii="Arial" w:eastAsia="宋体" w:hAnsi="Arial" w:cs="Arial"/>
          <w:color w:val="000000" w:themeColor="text1"/>
          <w:lang w:eastAsia="zh-CN"/>
        </w:rPr>
        <w:fldChar w:fldCharType="begin"/>
      </w:r>
      <w:r w:rsidR="003C2673" w:rsidRPr="005A710A">
        <w:rPr>
          <w:rFonts w:ascii="Arial" w:eastAsia="宋体" w:hAnsi="Arial" w:cs="Arial"/>
          <w:color w:val="000000" w:themeColor="text1"/>
          <w:lang w:eastAsia="zh-CN"/>
        </w:rPr>
        <w:instrText xml:space="preserve"> ADDIN EN.CITE &lt;EndNote&gt;&lt;Cite&gt;&lt;Author&gt;Twenge&lt;/Author&gt;&lt;Year&gt;2017&lt;/Year&gt;&lt;RecNum&gt;36&lt;/RecNum&gt;&lt;DisplayText&gt;&lt;style face="superscript"&gt;2&lt;/style&gt;&lt;/DisplayText&gt;&lt;record&gt;&lt;rec-number&gt;36&lt;/rec-number&gt;&lt;foreign-keys&gt;&lt;key app="EN" db-id="s2se9wr0rrs5v9e0td45zvwrz5tfrvavearx" timestamp="1590028425"&gt;36&lt;/key&gt;&lt;/foreign-keys&gt;&lt;ref-type name="Journal Article"&gt;17&lt;/ref-type&gt;&lt;contributors&gt;&lt;authors&gt;&lt;author&gt;Twenge, Jean M.&lt;/author&gt;&lt;author&gt;Sherman, Ryne A.&lt;/author&gt;&lt;author&gt;Wells, Brooke E.&lt;/author&gt;&lt;/authors&gt;&lt;/contributors&gt;&lt;auth-address&gt;Department of Psychology, San Diego State University, 5500 Campanile Drive, San Diego, CA, 92182-4611, USA. jtwenge@mail.sdsu.edu.&amp;#xD;Department of Psychology, Florida Atlantic University, Boca Raton, FL, USA.&amp;#xD;Center for Human Sexuality Studies, Widener University, Chester, PA, USA.&lt;/auth-address&gt;&lt;titles&gt;&lt;title&gt;Declines in Sexual Frequency among American Adults, 1989–2014&lt;/title&gt;&lt;secondary-title&gt;Archives of Sexual Behavior&lt;/secondary-title&gt;&lt;/titles&gt;&lt;periodical&gt;&lt;full-title&gt;Archives of Sexual Behavior&lt;/full-title&gt;&lt;/periodical&gt;&lt;pages&gt;2389-2401&lt;/pages&gt;&lt;volume&gt;46&lt;/volume&gt;&lt;number&gt;8&lt;/number&gt;&lt;edition&gt;2017/03/08&lt;/edition&gt;&lt;keywords&gt;&lt;keyword&gt;Adult&lt;/keyword&gt;&lt;keyword&gt;Aged&lt;/keyword&gt;&lt;keyword&gt;Humans&lt;/keyword&gt;&lt;keyword&gt;Marriage&lt;/keyword&gt;&lt;keyword&gt;Middle Aged&lt;/keyword&gt;&lt;keyword&gt;Sexual Behavior/*statistics &amp;amp; numerical data&lt;/keyword&gt;&lt;keyword&gt;Sexual Partners&lt;/keyword&gt;&lt;keyword&gt;United States/epidemiology&lt;/keyword&gt;&lt;keyword&gt;Young Adult&lt;/keyword&gt;&lt;keyword&gt;Birth cohort&lt;/keyword&gt;&lt;keyword&gt;Generations&lt;/keyword&gt;&lt;keyword&gt;Sexual activity&lt;/keyword&gt;&lt;keyword&gt;Sexual frequency&lt;/keyword&gt;&lt;keyword&gt;Time period&lt;/keyword&gt;&lt;/keywords&gt;&lt;dates&gt;&lt;year&gt;2017&lt;/year&gt;&lt;pub-dates&gt;&lt;date&gt;Nov&lt;/date&gt;&lt;/pub-dates&gt;&lt;/dates&gt;&lt;isbn&gt;1573-2800 (Electronic)&amp;#xD;0004-0002 (Linking)&lt;/isbn&gt;&lt;accession-num&gt;28265779&lt;/accession-num&gt;&lt;urls&gt;&lt;related-urls&gt;&lt;url&gt;https://doi.org/10.1007/s10508-017-0953-1&lt;/url&gt;&lt;/related-urls&gt;&lt;/urls&gt;&lt;electronic-resource-num&gt;10.1007/s10508-017-0953-1&lt;/electronic-resource-num&gt;&lt;/record&gt;&lt;/Cite&gt;&lt;/EndNote&gt;</w:instrText>
      </w:r>
      <w:r w:rsidR="00AB15ED" w:rsidRPr="005A710A">
        <w:rPr>
          <w:rFonts w:ascii="Arial" w:eastAsia="宋体" w:hAnsi="Arial" w:cs="Arial"/>
          <w:color w:val="000000" w:themeColor="text1"/>
          <w:lang w:eastAsia="zh-CN"/>
        </w:rPr>
        <w:fldChar w:fldCharType="separate"/>
      </w:r>
      <w:r w:rsidR="00AB15ED" w:rsidRPr="005A710A">
        <w:rPr>
          <w:rFonts w:ascii="Arial" w:eastAsia="宋体" w:hAnsi="Arial" w:cs="Arial"/>
          <w:noProof/>
          <w:color w:val="000000" w:themeColor="text1"/>
          <w:vertAlign w:val="superscript"/>
          <w:lang w:eastAsia="zh-CN"/>
        </w:rPr>
        <w:t>2</w:t>
      </w:r>
      <w:r w:rsidR="00AB15ED" w:rsidRPr="005A710A">
        <w:rPr>
          <w:rFonts w:ascii="Arial" w:eastAsia="宋体" w:hAnsi="Arial" w:cs="Arial"/>
          <w:color w:val="000000" w:themeColor="text1"/>
          <w:lang w:eastAsia="zh-CN"/>
        </w:rPr>
        <w:fldChar w:fldCharType="end"/>
      </w:r>
      <w:r w:rsidR="00E45392" w:rsidRPr="005A710A">
        <w:rPr>
          <w:rFonts w:ascii="Arial" w:eastAsia="宋体" w:hAnsi="Arial" w:cs="Arial"/>
          <w:color w:val="000000" w:themeColor="text1"/>
          <w:lang w:eastAsia="zh-CN"/>
        </w:rPr>
        <w:t xml:space="preserve"> which also </w:t>
      </w:r>
      <w:r w:rsidR="00F463AE" w:rsidRPr="005A710A">
        <w:rPr>
          <w:rFonts w:ascii="Arial" w:eastAsia="宋体" w:hAnsi="Arial" w:cs="Arial"/>
          <w:color w:val="000000" w:themeColor="text1"/>
          <w:lang w:eastAsia="zh-CN"/>
        </w:rPr>
        <w:t>approximated the median values in the present study population</w:t>
      </w:r>
      <w:r w:rsidR="00E45392" w:rsidRPr="005A710A">
        <w:rPr>
          <w:rFonts w:ascii="Arial" w:eastAsia="宋体" w:hAnsi="Arial" w:cs="Arial"/>
          <w:color w:val="000000" w:themeColor="text1"/>
          <w:lang w:eastAsia="zh-CN"/>
        </w:rPr>
        <w:t>.</w:t>
      </w:r>
      <w:r w:rsidR="00444F76" w:rsidRPr="005A710A">
        <w:rPr>
          <w:rFonts w:ascii="Arial" w:eastAsia="宋体" w:hAnsi="Arial" w:cs="Arial"/>
          <w:color w:val="000000" w:themeColor="text1"/>
          <w:lang w:eastAsia="zh-CN"/>
        </w:rPr>
        <w:t xml:space="preserve"> In the stratification analysis, no regular sexual activity was defined as having sexual activity ≤1 time/y.</w:t>
      </w:r>
    </w:p>
    <w:p w14:paraId="6380AF31" w14:textId="0313002A" w:rsidR="00427422" w:rsidRPr="005A710A" w:rsidRDefault="00EA4A5A" w:rsidP="00421409">
      <w:pPr>
        <w:spacing w:line="480" w:lineRule="auto"/>
        <w:rPr>
          <w:rFonts w:ascii="Arial" w:eastAsia="Arial" w:hAnsi="Arial" w:cs="Arial"/>
          <w:b/>
          <w:bCs/>
          <w:i/>
          <w:iCs/>
          <w:color w:val="000000" w:themeColor="text1"/>
        </w:rPr>
      </w:pPr>
      <w:r w:rsidRPr="005A710A">
        <w:rPr>
          <w:rFonts w:ascii="Arial" w:hAnsi="Arial" w:cs="Arial"/>
          <w:b/>
          <w:bCs/>
          <w:i/>
          <w:iCs/>
          <w:color w:val="000000" w:themeColor="text1"/>
        </w:rPr>
        <w:t>Ascertainment of Mortality</w:t>
      </w:r>
    </w:p>
    <w:p w14:paraId="5ACDDAE4" w14:textId="00299C93" w:rsidR="00427422" w:rsidRPr="005A710A" w:rsidRDefault="00EA4A5A" w:rsidP="00421409">
      <w:pPr>
        <w:spacing w:line="480" w:lineRule="auto"/>
        <w:rPr>
          <w:rFonts w:ascii="Arial" w:eastAsia="Arial" w:hAnsi="Arial" w:cs="Arial"/>
          <w:color w:val="000000" w:themeColor="text1"/>
        </w:rPr>
      </w:pPr>
      <w:r w:rsidRPr="005A710A">
        <w:rPr>
          <w:rFonts w:ascii="Arial" w:hAnsi="Arial" w:cs="Arial"/>
          <w:color w:val="000000" w:themeColor="text1"/>
        </w:rPr>
        <w:t xml:space="preserve">To examine the association of sexual frequency in relation to </w:t>
      </w:r>
      <w:r w:rsidR="00AD0C18" w:rsidRPr="005A710A">
        <w:rPr>
          <w:rFonts w:ascii="Arial" w:hAnsi="Arial" w:cs="Arial"/>
          <w:color w:val="000000" w:themeColor="text1"/>
        </w:rPr>
        <w:t xml:space="preserve">the </w:t>
      </w:r>
      <w:r w:rsidRPr="005A710A">
        <w:rPr>
          <w:rFonts w:ascii="Arial" w:hAnsi="Arial" w:cs="Arial"/>
          <w:color w:val="000000" w:themeColor="text1"/>
        </w:rPr>
        <w:t>risk of all-cause and cause-specific mortality, we ascertained mortality status by linking the NHANES 2005-2014 data to the National Death Index with a probabilistic matching algorithm.</w:t>
      </w:r>
      <w:r w:rsidR="00AB15ED" w:rsidRPr="005A710A">
        <w:rPr>
          <w:rFonts w:ascii="Arial" w:hAnsi="Arial" w:cs="Arial"/>
          <w:color w:val="000000" w:themeColor="text1"/>
        </w:rPr>
        <w:fldChar w:fldCharType="begin"/>
      </w:r>
      <w:r w:rsidR="003C2673" w:rsidRPr="005A710A">
        <w:rPr>
          <w:rFonts w:ascii="Arial" w:hAnsi="Arial" w:cs="Arial"/>
          <w:color w:val="000000" w:themeColor="text1"/>
        </w:rPr>
        <w:instrText xml:space="preserve"> ADDIN EN.CITE &lt;EndNote&gt;&lt;Cite&gt;&lt;Author&gt;Centers for Disease&lt;/Author&gt;&lt;RecNum&gt;22&lt;/RecNum&gt;&lt;DisplayText&gt;&lt;style face="superscript"&gt;29&lt;/style&gt;&lt;/DisplayText&gt;&lt;record&gt;&lt;rec-number&gt;22&lt;/rec-number&gt;&lt;foreign-keys&gt;&lt;key app="EN" db-id="s2se9wr0rrs5v9e0td45zvwrz5tfrvavearx" timestamp="1590028425"&gt;22&lt;/key&gt;&lt;/foreign-keys&gt;&lt;ref-type name="Personal Communication"&gt;26&lt;/ref-type&gt;&lt;contributors&gt;&lt;authors&gt;&lt;author&gt;Centers for Disease, Control&lt;/author&gt;&lt;author&gt;Prevention,&lt;/author&gt;&lt;/authors&gt;&lt;/contributors&gt;&lt;titles&gt;&lt;title&gt;NCHS Data Linked to NDI Mortality Files&lt;/title&gt;&lt;/titles&gt;&lt;dates&gt;&lt;/dates&gt;&lt;urls&gt;&lt;related-urls&gt;&lt;url&gt;https://www.cdc.gov/nchs/data-linkage/mortality.htm&lt;/url&gt;&lt;/related-urls&gt;&lt;/urls&gt;&lt;/record&gt;&lt;/Cite&gt;&lt;/EndNote&gt;</w:instrText>
      </w:r>
      <w:r w:rsidR="00AB15ED"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29</w:t>
      </w:r>
      <w:r w:rsidR="00AB15ED" w:rsidRPr="005A710A">
        <w:rPr>
          <w:rFonts w:ascii="Arial" w:hAnsi="Arial" w:cs="Arial"/>
          <w:color w:val="000000" w:themeColor="text1"/>
        </w:rPr>
        <w:fldChar w:fldCharType="end"/>
      </w:r>
      <w:r w:rsidRPr="005A710A">
        <w:rPr>
          <w:rFonts w:ascii="Arial" w:hAnsi="Arial" w:cs="Arial"/>
          <w:color w:val="000000" w:themeColor="text1"/>
        </w:rPr>
        <w:t xml:space="preserve"> The causes of deaths were classified according to the codes of ICD-10 (international statistical classification of diseases, 10th revision). In this analysis, our outcomes of interest were mortality from all causes, cardiovascular diseases (codes I00-I09, I11, I13, and I20-I51), cancer (codes C00-C97), and </w:t>
      </w:r>
      <w:r w:rsidRPr="005A710A">
        <w:rPr>
          <w:rFonts w:ascii="Arial" w:hAnsi="Arial" w:cs="Arial"/>
          <w:color w:val="000000" w:themeColor="text1"/>
        </w:rPr>
        <w:lastRenderedPageBreak/>
        <w:t>other causes. Participants’ duration of fellow-up w</w:t>
      </w:r>
      <w:r w:rsidR="00AD0C18" w:rsidRPr="005A710A">
        <w:rPr>
          <w:rFonts w:ascii="Arial" w:hAnsi="Arial" w:cs="Arial"/>
          <w:color w:val="000000" w:themeColor="text1"/>
        </w:rPr>
        <w:t>as</w:t>
      </w:r>
      <w:r w:rsidRPr="005A710A">
        <w:rPr>
          <w:rFonts w:ascii="Arial" w:hAnsi="Arial" w:cs="Arial"/>
          <w:color w:val="000000" w:themeColor="text1"/>
        </w:rPr>
        <w:t xml:space="preserve"> defined as the interval from the interview to their date of death or to the date they were censored (December 31, 2015).</w:t>
      </w:r>
      <w:r w:rsidR="00AB15ED" w:rsidRPr="005A710A">
        <w:rPr>
          <w:rFonts w:ascii="Arial" w:hAnsi="Arial" w:cs="Arial"/>
          <w:color w:val="000000" w:themeColor="text1"/>
        </w:rPr>
        <w:fldChar w:fldCharType="begin">
          <w:fldData xml:space="preserve">PEVuZE5vdGU+PENpdGU+PEF1dGhvcj5DYW88L0F1dGhvcj48WWVhcj4yMDIwPC9ZZWFyPjxSZWNO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PEVuZE5vdGU+PENpdGU+PEF1dGhvcj5DYW88L0F1dGhvcj48WWVhcj4yMDIwPC9ZZWFyPjxSZWNO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AB15ED" w:rsidRPr="005A710A">
        <w:rPr>
          <w:rFonts w:ascii="Arial" w:hAnsi="Arial" w:cs="Arial"/>
          <w:color w:val="000000" w:themeColor="text1"/>
        </w:rPr>
      </w:r>
      <w:r w:rsidR="00AB15ED"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30</w:t>
      </w:r>
      <w:r w:rsidR="00AB15ED" w:rsidRPr="005A710A">
        <w:rPr>
          <w:rFonts w:ascii="Arial" w:hAnsi="Arial" w:cs="Arial"/>
          <w:color w:val="000000" w:themeColor="text1"/>
        </w:rPr>
        <w:fldChar w:fldCharType="end"/>
      </w:r>
      <w:r w:rsidR="00AB15ED" w:rsidRPr="005A710A">
        <w:rPr>
          <w:rFonts w:ascii="Arial" w:eastAsia="Arial" w:hAnsi="Arial" w:cs="Arial"/>
          <w:color w:val="000000" w:themeColor="text1"/>
        </w:rPr>
        <w:t xml:space="preserve"> </w:t>
      </w:r>
    </w:p>
    <w:p w14:paraId="659DDF2A" w14:textId="77777777" w:rsidR="00427422" w:rsidRPr="005A710A" w:rsidRDefault="00427422" w:rsidP="00421409">
      <w:pPr>
        <w:spacing w:line="480" w:lineRule="auto"/>
        <w:rPr>
          <w:rFonts w:ascii="Arial" w:eastAsia="Arial" w:hAnsi="Arial" w:cs="Arial"/>
          <w:color w:val="000000" w:themeColor="text1"/>
        </w:rPr>
      </w:pPr>
    </w:p>
    <w:p w14:paraId="0389B12F" w14:textId="0AF9EB2E" w:rsidR="00427422" w:rsidRPr="005A710A" w:rsidRDefault="00EA4A5A" w:rsidP="00421409">
      <w:pPr>
        <w:spacing w:line="480" w:lineRule="auto"/>
        <w:rPr>
          <w:rFonts w:ascii="Arial" w:eastAsia="Arial" w:hAnsi="Arial" w:cs="Arial"/>
          <w:b/>
          <w:bCs/>
          <w:i/>
          <w:iCs/>
          <w:color w:val="000000" w:themeColor="text1"/>
        </w:rPr>
      </w:pPr>
      <w:r w:rsidRPr="005A710A">
        <w:rPr>
          <w:rFonts w:ascii="Arial" w:hAnsi="Arial" w:cs="Arial"/>
          <w:b/>
          <w:bCs/>
          <w:i/>
          <w:iCs/>
          <w:color w:val="000000" w:themeColor="text1"/>
        </w:rPr>
        <w:t>Assessment of Sociodemographic and Lifestyle Factors and Comorbidity Conditions</w:t>
      </w:r>
    </w:p>
    <w:p w14:paraId="545F100B" w14:textId="5BC6B155" w:rsidR="00427422" w:rsidRPr="005A710A" w:rsidRDefault="00EA4A5A" w:rsidP="00421409">
      <w:pPr>
        <w:spacing w:line="480" w:lineRule="auto"/>
        <w:rPr>
          <w:rFonts w:ascii="Arial" w:eastAsia="Arial" w:hAnsi="Arial" w:cs="Arial"/>
          <w:color w:val="000000" w:themeColor="text1"/>
        </w:rPr>
      </w:pPr>
      <w:r w:rsidRPr="005A710A">
        <w:rPr>
          <w:rFonts w:ascii="Arial" w:hAnsi="Arial" w:cs="Arial"/>
          <w:color w:val="000000" w:themeColor="text1"/>
        </w:rPr>
        <w:t>Self-reported sociodemographic data, including age, sex, race/ethnicity, educational attainment, income level and lifestyle factors, including smoking status, and physical activity, were collected during household interviews via standardized questionnaires.</w:t>
      </w:r>
      <w:r w:rsidR="00AB15ED" w:rsidRPr="005A710A">
        <w:rPr>
          <w:rFonts w:ascii="Arial" w:hAnsi="Arial" w:cs="Arial"/>
          <w:color w:val="000000" w:themeColor="text1"/>
        </w:rPr>
        <w:fldChar w:fldCharType="begin">
          <w:fldData xml:space="preserve">PEVuZE5vdGU+PENpdGU+PEF1dGhvcj5ZYW5nPC9BdXRob3I+PFllYXI+MjAxOTwvWWVhcj48UmVj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PEVuZE5vdGU+PENpdGU+PEF1dGhvcj5ZYW5nPC9BdXRob3I+PFllYXI+MjAxOTwvWWVhcj48UmVj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AB15ED" w:rsidRPr="005A710A">
        <w:rPr>
          <w:rFonts w:ascii="Arial" w:hAnsi="Arial" w:cs="Arial"/>
          <w:color w:val="000000" w:themeColor="text1"/>
        </w:rPr>
      </w:r>
      <w:r w:rsidR="00AB15ED"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27</w:t>
      </w:r>
      <w:r w:rsidR="00AB15ED" w:rsidRPr="005A710A">
        <w:rPr>
          <w:rFonts w:ascii="Arial" w:hAnsi="Arial" w:cs="Arial"/>
          <w:color w:val="000000" w:themeColor="text1"/>
        </w:rPr>
        <w:fldChar w:fldCharType="end"/>
      </w:r>
      <w:r w:rsidRPr="005A710A">
        <w:rPr>
          <w:rFonts w:ascii="Arial" w:hAnsi="Arial" w:cs="Arial"/>
          <w:color w:val="000000" w:themeColor="text1"/>
        </w:rPr>
        <w:t xml:space="preserve"> Participants’ body weight was obtained from their physical examinations at a mobile examination center. Participants’ race/ethnicity w</w:t>
      </w:r>
      <w:r w:rsidR="00AD0C18" w:rsidRPr="005A710A">
        <w:rPr>
          <w:rFonts w:ascii="Arial" w:hAnsi="Arial" w:cs="Arial"/>
          <w:color w:val="000000" w:themeColor="text1"/>
        </w:rPr>
        <w:t>as</w:t>
      </w:r>
      <w:r w:rsidRPr="005A710A">
        <w:rPr>
          <w:rFonts w:ascii="Arial" w:hAnsi="Arial" w:cs="Arial"/>
          <w:color w:val="000000" w:themeColor="text1"/>
        </w:rPr>
        <w:t xml:space="preserve"> defined as non-Hispanic white, non-Hispanic black, Hispanic, and others based on categories provided by the NCHS. Educational attainment was categorized into three categories (less than high school graduate, high school graduate or General Educational Development, or some college or above). Body weight and height were measured during the physical examination and body mass index (BMI) was calculated as weight in kilograms divided by height in meters squared. Family income was measured as the ratio of family income to the Federal Poverty Line and categorized into 3 levels (&lt;1.30, 1.30-&lt;3.50, or ≥3.50).</w:t>
      </w:r>
      <w:r w:rsidR="00AB15ED" w:rsidRPr="005A710A">
        <w:rPr>
          <w:rFonts w:ascii="Arial" w:hAnsi="Arial" w:cs="Arial"/>
          <w:color w:val="000000" w:themeColor="text1"/>
        </w:rPr>
        <w:fldChar w:fldCharType="begin">
          <w:fldData xml:space="preserve">PEVuZE5vdGU+PENpdGU+PEF1dGhvcj5DYW88L0F1dGhvcj48WWVhcj4yMDIwPC9ZZWFyPjxSZWNO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PEVuZE5vdGU+PENpdGU+PEF1dGhvcj5DYW88L0F1dGhvcj48WWVhcj4yMDIwPC9ZZWFyPjxSZWNO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AB15ED" w:rsidRPr="005A710A">
        <w:rPr>
          <w:rFonts w:ascii="Arial" w:hAnsi="Arial" w:cs="Arial"/>
          <w:color w:val="000000" w:themeColor="text1"/>
        </w:rPr>
      </w:r>
      <w:r w:rsidR="00AB15ED"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31</w:t>
      </w:r>
      <w:r w:rsidR="00AB15ED" w:rsidRPr="005A710A">
        <w:rPr>
          <w:rFonts w:ascii="Arial" w:hAnsi="Arial" w:cs="Arial"/>
          <w:color w:val="000000" w:themeColor="text1"/>
        </w:rPr>
        <w:fldChar w:fldCharType="end"/>
      </w:r>
      <w:r w:rsidRPr="005A710A">
        <w:rPr>
          <w:rFonts w:ascii="Arial" w:hAnsi="Arial" w:cs="Arial"/>
          <w:color w:val="000000" w:themeColor="text1"/>
        </w:rPr>
        <w:t xml:space="preserve"> Smoking status was assessed in adults only and classified into 3 categories (never, former and current smokers). Physical activity in adults was defined as active if participants had any moderate or vigorous physical activity at leisure time and defined as inactive if otherwise. Chronic disease conditions were defined if participants reported that they had ever been told by a health care professional that they had cardiovascular diseases, cancer, and diabetes and/or to take medications because of these conditions.</w:t>
      </w:r>
      <w:r w:rsidR="00AB15ED" w:rsidRPr="005A710A">
        <w:rPr>
          <w:rFonts w:ascii="Arial" w:hAnsi="Arial" w:cs="Arial"/>
          <w:color w:val="000000" w:themeColor="text1"/>
        </w:rPr>
        <w:fldChar w:fldCharType="begin">
          <w:fldData xml:space="preserve">PEVuZE5vdGU+PENpdGU+PEF1dGhvcj5HcmFib3ZhYzwvQXV0aG9yPjxZZWFyPjIwMTk8L1llYXI+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PEVuZE5vdGU+PENpdGU+PEF1dGhvcj5HcmFib3ZhYzwvQXV0aG9yPjxZZWFyPjIwMTk8L1llYXI+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AB15ED" w:rsidRPr="005A710A">
        <w:rPr>
          <w:rFonts w:ascii="Arial" w:hAnsi="Arial" w:cs="Arial"/>
          <w:color w:val="000000" w:themeColor="text1"/>
        </w:rPr>
      </w:r>
      <w:r w:rsidR="00AB15ED"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32</w:t>
      </w:r>
      <w:r w:rsidR="00AB15ED" w:rsidRPr="005A710A">
        <w:rPr>
          <w:rFonts w:ascii="Arial" w:hAnsi="Arial" w:cs="Arial"/>
          <w:color w:val="000000" w:themeColor="text1"/>
        </w:rPr>
        <w:fldChar w:fldCharType="end"/>
      </w:r>
      <w:r w:rsidRPr="005A710A">
        <w:rPr>
          <w:rFonts w:ascii="Arial" w:hAnsi="Arial" w:cs="Arial"/>
          <w:color w:val="000000" w:themeColor="text1"/>
        </w:rPr>
        <w:t xml:space="preserve"> </w:t>
      </w:r>
      <w:r w:rsidR="0048531E" w:rsidRPr="005A710A">
        <w:rPr>
          <w:rFonts w:ascii="Arial" w:hAnsi="Arial" w:cs="Arial"/>
          <w:color w:val="000000" w:themeColor="text1"/>
        </w:rPr>
        <w:t>Finally, the participants reported their general health condition with options of excellent, very good, good, fair, and poor.</w:t>
      </w:r>
    </w:p>
    <w:p w14:paraId="5DF76A22" w14:textId="77777777" w:rsidR="00427422" w:rsidRPr="005A710A" w:rsidRDefault="00427422" w:rsidP="00421409">
      <w:pPr>
        <w:spacing w:line="480" w:lineRule="auto"/>
        <w:rPr>
          <w:rFonts w:ascii="Arial" w:eastAsia="Arial" w:hAnsi="Arial" w:cs="Arial"/>
          <w:color w:val="000000" w:themeColor="text1"/>
        </w:rPr>
      </w:pPr>
    </w:p>
    <w:p w14:paraId="24286986" w14:textId="30C005BA" w:rsidR="00427422" w:rsidRPr="005A710A" w:rsidRDefault="00EA4A5A" w:rsidP="00421409">
      <w:pPr>
        <w:spacing w:line="480" w:lineRule="auto"/>
        <w:rPr>
          <w:rFonts w:ascii="Arial" w:eastAsia="Arial" w:hAnsi="Arial" w:cs="Arial"/>
          <w:b/>
          <w:bCs/>
          <w:i/>
          <w:iCs/>
          <w:color w:val="000000" w:themeColor="text1"/>
        </w:rPr>
      </w:pPr>
      <w:r w:rsidRPr="005A710A">
        <w:rPr>
          <w:rFonts w:ascii="Arial" w:hAnsi="Arial" w:cs="Arial"/>
          <w:b/>
          <w:bCs/>
          <w:i/>
          <w:iCs/>
          <w:color w:val="000000" w:themeColor="text1"/>
        </w:rPr>
        <w:t>Statistical Analysis</w:t>
      </w:r>
    </w:p>
    <w:p w14:paraId="579BC248" w14:textId="1034A6B3" w:rsidR="00427422" w:rsidRPr="005A710A" w:rsidRDefault="00EA4A5A" w:rsidP="00421409">
      <w:pPr>
        <w:spacing w:line="480" w:lineRule="auto"/>
        <w:rPr>
          <w:rFonts w:ascii="Arial" w:eastAsia="Arial" w:hAnsi="Arial" w:cs="Arial"/>
          <w:color w:val="000000" w:themeColor="text1"/>
        </w:rPr>
      </w:pPr>
      <w:r w:rsidRPr="005A710A">
        <w:rPr>
          <w:rFonts w:ascii="Arial" w:hAnsi="Arial" w:cs="Arial"/>
          <w:color w:val="000000" w:themeColor="text1"/>
        </w:rPr>
        <w:t>All analyses considered sample weights, strata and cluster design variables to account for the complex NHANES design as guided by the NCHS.</w:t>
      </w:r>
      <w:r w:rsidR="00AB15ED" w:rsidRPr="005A710A">
        <w:rPr>
          <w:rFonts w:ascii="Arial" w:hAnsi="Arial" w:cs="Arial"/>
          <w:color w:val="000000" w:themeColor="text1"/>
        </w:rPr>
        <w:fldChar w:fldCharType="begin">
          <w:fldData xml:space="preserve">PEVuZE5vdGU+PENpdGU+PEF1dGhvcj5Tb3lzYWw8L0F1dGhvcj48WWVhcj4yMDE5PC9ZZWFyPjxS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PEVuZE5vdGU+PENpdGU+PEF1dGhvcj5Tb3lzYWw8L0F1dGhvcj48WWVhcj4yMDE5PC9ZZWFyPjxS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AB15ED" w:rsidRPr="005A710A">
        <w:rPr>
          <w:rFonts w:ascii="Arial" w:hAnsi="Arial" w:cs="Arial"/>
          <w:color w:val="000000" w:themeColor="text1"/>
        </w:rPr>
      </w:r>
      <w:r w:rsidR="00AB15ED"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33</w:t>
      </w:r>
      <w:r w:rsidR="00AB15ED" w:rsidRPr="005A710A">
        <w:rPr>
          <w:rFonts w:ascii="Arial" w:hAnsi="Arial" w:cs="Arial"/>
          <w:color w:val="000000" w:themeColor="text1"/>
        </w:rPr>
        <w:fldChar w:fldCharType="end"/>
      </w:r>
      <w:r w:rsidRPr="005A710A">
        <w:rPr>
          <w:rFonts w:ascii="Arial" w:hAnsi="Arial" w:cs="Arial"/>
          <w:color w:val="000000" w:themeColor="text1"/>
        </w:rPr>
        <w:t xml:space="preserve"> Weighted mean and percentages of </w:t>
      </w:r>
      <w:r w:rsidRPr="005A710A">
        <w:rPr>
          <w:rFonts w:ascii="Arial" w:hAnsi="Arial" w:cs="Arial"/>
          <w:color w:val="000000" w:themeColor="text1"/>
        </w:rPr>
        <w:lastRenderedPageBreak/>
        <w:t>covariates were calculated for NHANES 2015-2016. Weighted estimated prevalence and 95% CI of sexual frequency variables were calculated by age groups and year cycles.</w:t>
      </w:r>
      <w:r w:rsidR="007F2739" w:rsidRPr="005A710A">
        <w:rPr>
          <w:rFonts w:ascii="Arial" w:hAnsi="Arial" w:cs="Arial"/>
          <w:color w:val="000000" w:themeColor="text1"/>
        </w:rPr>
        <w:t xml:space="preserve"> Crude linear trends in </w:t>
      </w:r>
      <w:r w:rsidR="00AD0C18" w:rsidRPr="005A710A">
        <w:rPr>
          <w:rFonts w:ascii="Arial" w:hAnsi="Arial" w:cs="Arial"/>
          <w:color w:val="000000" w:themeColor="text1"/>
        </w:rPr>
        <w:t xml:space="preserve">the </w:t>
      </w:r>
      <w:r w:rsidR="007F2739" w:rsidRPr="005A710A">
        <w:rPr>
          <w:rFonts w:ascii="Arial" w:hAnsi="Arial" w:cs="Arial"/>
          <w:color w:val="000000" w:themeColor="text1"/>
        </w:rPr>
        <w:t xml:space="preserve">prevalence of sexual activity were evaluated using linear regression models across survey cycles and to estimate regression coefficients (β) and 95% CIs for every 2-year change. </w:t>
      </w:r>
      <w:r w:rsidRPr="005A710A">
        <w:rPr>
          <w:rFonts w:ascii="Arial" w:hAnsi="Arial" w:cs="Arial"/>
          <w:color w:val="000000" w:themeColor="text1"/>
        </w:rPr>
        <w:t xml:space="preserve">P for trends were estimated using the survey cycle as a continuous variable. Absolute differences in the estimated prevalence of sexual activity were calculated by comparing the 2015-2016 cycle with </w:t>
      </w:r>
      <w:r w:rsidR="00AD0C18" w:rsidRPr="005A710A">
        <w:rPr>
          <w:rFonts w:ascii="Arial" w:hAnsi="Arial" w:cs="Arial"/>
          <w:color w:val="000000" w:themeColor="text1"/>
        </w:rPr>
        <w:t xml:space="preserve">the </w:t>
      </w:r>
      <w:r w:rsidRPr="005A710A">
        <w:rPr>
          <w:rFonts w:ascii="Arial" w:hAnsi="Arial" w:cs="Arial"/>
          <w:color w:val="000000" w:themeColor="text1"/>
        </w:rPr>
        <w:t xml:space="preserve">2005-2006 cycle. </w:t>
      </w:r>
    </w:p>
    <w:p w14:paraId="7C5ADBF7" w14:textId="47AA6CAC" w:rsidR="00427422" w:rsidRPr="005A710A" w:rsidRDefault="00EA4A5A" w:rsidP="00421409">
      <w:pPr>
        <w:spacing w:line="480" w:lineRule="auto"/>
        <w:ind w:firstLine="720"/>
        <w:rPr>
          <w:rFonts w:ascii="Arial" w:eastAsia="Arial" w:hAnsi="Arial" w:cs="Arial"/>
          <w:color w:val="000000" w:themeColor="text1"/>
        </w:rPr>
      </w:pPr>
      <w:r w:rsidRPr="005A710A">
        <w:rPr>
          <w:rFonts w:ascii="Arial" w:hAnsi="Arial" w:cs="Arial"/>
          <w:color w:val="000000" w:themeColor="text1"/>
        </w:rPr>
        <w:t>Multivariable logistic regression was used to model prevalence of sexual activity and estimate the odds ratios (ORs) and 95% CI. Sociodemographic and lifestyle correlates for sexual activity over time were identified using multivariable regression models adjusting for age, sex, marital status, race/ethnicity, education attainment, family poverty ratio, leisure-time physical activity, alcohol intake, BMI, smoking status, hypertension, hypercholesterolemia, history of diabetes, history of CVD, and history of cancer.</w:t>
      </w:r>
    </w:p>
    <w:p w14:paraId="44B59D0C" w14:textId="47381C37" w:rsidR="00427422" w:rsidRPr="005A710A" w:rsidRDefault="00EA4A5A" w:rsidP="00421409">
      <w:pPr>
        <w:spacing w:line="480" w:lineRule="auto"/>
        <w:ind w:firstLine="720"/>
        <w:rPr>
          <w:rFonts w:ascii="Arial" w:eastAsia="Arial" w:hAnsi="Arial" w:cs="Arial"/>
          <w:color w:val="000000" w:themeColor="text1"/>
        </w:rPr>
      </w:pPr>
      <w:r w:rsidRPr="005A710A">
        <w:rPr>
          <w:rFonts w:ascii="Arial" w:hAnsi="Arial" w:cs="Arial"/>
          <w:color w:val="000000" w:themeColor="text1"/>
        </w:rPr>
        <w:t xml:space="preserve">To identify the association between sexual frequency and all-cause and cause-specific mortality, multivariable-adjusted Cox proportional hazards regression model was used to estimate the hazard ratios (HRs) and 95% CI. Participants with a history of cardiovascular disease (CVD) or cancer were excluded when the outcome is the corresponding cause-specific mortality. We adjusted for age, sex, marital status, race/ethnicity, education attainment and family poverty ratio in model 1 and adjusted for all the listing covariates in model 2. </w:t>
      </w:r>
      <w:r w:rsidR="00723D3C" w:rsidRPr="005A710A">
        <w:rPr>
          <w:rFonts w:ascii="Arial" w:hAnsi="Arial" w:cs="Arial"/>
          <w:color w:val="000000" w:themeColor="text1"/>
        </w:rPr>
        <w:t xml:space="preserve">We additionally adjusted </w:t>
      </w:r>
      <w:r w:rsidR="00AD0C18" w:rsidRPr="005A710A">
        <w:rPr>
          <w:rFonts w:ascii="Arial" w:hAnsi="Arial" w:cs="Arial"/>
          <w:color w:val="000000" w:themeColor="text1"/>
        </w:rPr>
        <w:t xml:space="preserve">the </w:t>
      </w:r>
      <w:r w:rsidR="00723D3C" w:rsidRPr="005A710A">
        <w:rPr>
          <w:rFonts w:ascii="Arial" w:hAnsi="Arial" w:cs="Arial"/>
          <w:color w:val="000000" w:themeColor="text1"/>
        </w:rPr>
        <w:t xml:space="preserve">general health </w:t>
      </w:r>
      <w:r w:rsidR="0048531E" w:rsidRPr="005A710A">
        <w:rPr>
          <w:rFonts w:ascii="Arial" w:hAnsi="Arial" w:cs="Arial"/>
          <w:color w:val="000000" w:themeColor="text1"/>
        </w:rPr>
        <w:t>condition</w:t>
      </w:r>
      <w:r w:rsidR="00723D3C" w:rsidRPr="005A710A">
        <w:rPr>
          <w:rFonts w:ascii="Arial" w:hAnsi="Arial" w:cs="Arial"/>
          <w:color w:val="000000" w:themeColor="text1"/>
        </w:rPr>
        <w:t xml:space="preserve"> in model 3. </w:t>
      </w:r>
      <w:r w:rsidRPr="005A710A">
        <w:rPr>
          <w:rFonts w:ascii="Arial" w:hAnsi="Arial" w:cs="Arial"/>
          <w:color w:val="000000" w:themeColor="text1"/>
        </w:rPr>
        <w:t xml:space="preserve">For the HRs, we classified the participants into three groups (0-1 times, 2-51 times, ≥52 times) based on their sexual frequency in the past 12 months. Furthermore, we performed stratified analyses and interaction analyses to examine whether the association of sexual activity </w:t>
      </w:r>
      <w:r w:rsidR="00B07E01" w:rsidRPr="005A710A">
        <w:rPr>
          <w:rFonts w:ascii="Arial" w:hAnsi="Arial" w:cs="Arial"/>
          <w:color w:val="000000" w:themeColor="text1"/>
        </w:rPr>
        <w:t xml:space="preserve">frequency </w:t>
      </w:r>
      <w:r w:rsidRPr="005A710A">
        <w:rPr>
          <w:rFonts w:ascii="Arial" w:hAnsi="Arial" w:cs="Arial"/>
          <w:color w:val="000000" w:themeColor="text1"/>
        </w:rPr>
        <w:t>with all-cause mortality differed by age, sex, marital status, leisure</w:t>
      </w:r>
      <w:r w:rsidR="00AD0C18" w:rsidRPr="005A710A">
        <w:rPr>
          <w:rFonts w:ascii="Arial" w:hAnsi="Arial" w:cs="Arial"/>
          <w:color w:val="000000" w:themeColor="text1"/>
        </w:rPr>
        <w:t>-</w:t>
      </w:r>
      <w:r w:rsidRPr="005A710A">
        <w:rPr>
          <w:rFonts w:ascii="Arial" w:hAnsi="Arial" w:cs="Arial"/>
          <w:color w:val="000000" w:themeColor="text1"/>
        </w:rPr>
        <w:t>time physical activity, BMI, smoke status, and chronic diseases</w:t>
      </w:r>
      <w:r w:rsidR="006E3F29" w:rsidRPr="005A710A">
        <w:rPr>
          <w:rFonts w:ascii="Arial" w:hAnsi="Arial" w:cs="Arial"/>
          <w:color w:val="000000" w:themeColor="text1"/>
        </w:rPr>
        <w:t>, which correlated with sexual activity.</w:t>
      </w:r>
      <w:r w:rsidRPr="005A710A">
        <w:rPr>
          <w:rFonts w:ascii="Arial" w:hAnsi="Arial" w:cs="Arial"/>
          <w:color w:val="000000" w:themeColor="text1"/>
        </w:rPr>
        <w:t xml:space="preserve"> Finally, we conduct the sensitivity analysis excluding the participants with a history of CVD or cancer at baseline. Statistical analysis was </w:t>
      </w:r>
      <w:r w:rsidRPr="005A710A">
        <w:rPr>
          <w:rFonts w:ascii="Arial" w:hAnsi="Arial" w:cs="Arial"/>
          <w:color w:val="000000" w:themeColor="text1"/>
        </w:rPr>
        <w:lastRenderedPageBreak/>
        <w:t>performed with SAS, version 9.4 and STATA, version 15, and the p value for the statistical tests was 2-sided with statistically significant considered as p &lt; 0.05. P values were not adjusted for multiple tests.</w:t>
      </w:r>
    </w:p>
    <w:p w14:paraId="2BD96C40" w14:textId="77777777" w:rsidR="00427422" w:rsidRPr="005A710A" w:rsidRDefault="00427422" w:rsidP="00421409">
      <w:pPr>
        <w:spacing w:line="480" w:lineRule="auto"/>
        <w:rPr>
          <w:rFonts w:ascii="Arial" w:eastAsia="Arial" w:hAnsi="Arial" w:cs="Arial"/>
          <w:color w:val="000000" w:themeColor="text1"/>
        </w:rPr>
      </w:pPr>
    </w:p>
    <w:p w14:paraId="4D695D49" w14:textId="7017E217" w:rsidR="00427422" w:rsidRPr="005A710A" w:rsidRDefault="00EA4A5A" w:rsidP="00421409">
      <w:pPr>
        <w:spacing w:line="480" w:lineRule="auto"/>
        <w:rPr>
          <w:rFonts w:ascii="Arial" w:eastAsia="Arial" w:hAnsi="Arial" w:cs="Arial"/>
          <w:b/>
          <w:bCs/>
          <w:color w:val="000000" w:themeColor="text1"/>
        </w:rPr>
      </w:pPr>
      <w:r w:rsidRPr="005A710A">
        <w:rPr>
          <w:rFonts w:ascii="Arial" w:hAnsi="Arial" w:cs="Arial"/>
          <w:b/>
          <w:bCs/>
          <w:color w:val="000000" w:themeColor="text1"/>
        </w:rPr>
        <w:t>Result</w:t>
      </w:r>
    </w:p>
    <w:p w14:paraId="7048F4A4" w14:textId="5F4983DD" w:rsidR="00427422" w:rsidRPr="005A710A" w:rsidRDefault="00EA4A5A" w:rsidP="00421409">
      <w:pPr>
        <w:spacing w:line="480" w:lineRule="auto"/>
        <w:rPr>
          <w:rFonts w:ascii="Arial" w:eastAsia="Arial" w:hAnsi="Arial" w:cs="Arial"/>
          <w:b/>
          <w:bCs/>
          <w:i/>
          <w:iCs/>
          <w:color w:val="000000" w:themeColor="text1"/>
        </w:rPr>
      </w:pPr>
      <w:r w:rsidRPr="005A710A">
        <w:rPr>
          <w:rFonts w:ascii="Arial" w:hAnsi="Arial" w:cs="Arial"/>
          <w:b/>
          <w:bCs/>
          <w:i/>
          <w:iCs/>
          <w:color w:val="000000" w:themeColor="text1"/>
        </w:rPr>
        <w:t>Participant Characteristics</w:t>
      </w:r>
    </w:p>
    <w:p w14:paraId="39DE30BD" w14:textId="32E53918" w:rsidR="00427422" w:rsidRPr="005A710A" w:rsidRDefault="00EA4A5A" w:rsidP="00421409">
      <w:pPr>
        <w:spacing w:line="480" w:lineRule="auto"/>
        <w:rPr>
          <w:rFonts w:ascii="Arial" w:eastAsia="Arial" w:hAnsi="Arial" w:cs="Arial"/>
          <w:color w:val="000000" w:themeColor="text1"/>
        </w:rPr>
      </w:pPr>
      <w:r w:rsidRPr="005A710A">
        <w:rPr>
          <w:rFonts w:ascii="Arial" w:hAnsi="Arial" w:cs="Arial"/>
          <w:color w:val="000000" w:themeColor="text1"/>
        </w:rPr>
        <w:t>A total of 15,269 US adults (</w:t>
      </w:r>
      <w:r w:rsidR="00AD0C18" w:rsidRPr="005A710A">
        <w:rPr>
          <w:rFonts w:ascii="Arial" w:hAnsi="Arial" w:cs="Arial"/>
          <w:color w:val="000000" w:themeColor="text1"/>
        </w:rPr>
        <w:t>m</w:t>
      </w:r>
      <w:r w:rsidRPr="005A710A">
        <w:rPr>
          <w:rFonts w:ascii="Arial" w:hAnsi="Arial" w:cs="Arial"/>
          <w:color w:val="000000" w:themeColor="text1"/>
        </w:rPr>
        <w:t xml:space="preserve">ean age, 39.1 years [SE, 0.18 years]), were included in the present analysis, including 7765 males and 7504 females. </w:t>
      </w:r>
      <w:r w:rsidRPr="005A710A">
        <w:rPr>
          <w:rFonts w:ascii="Arial" w:hAnsi="Arial" w:cs="Arial"/>
          <w:b/>
          <w:bCs/>
          <w:color w:val="000000" w:themeColor="text1"/>
        </w:rPr>
        <w:t>Table 1</w:t>
      </w:r>
      <w:r w:rsidRPr="005A710A">
        <w:rPr>
          <w:rFonts w:ascii="Arial" w:hAnsi="Arial" w:cs="Arial"/>
          <w:color w:val="000000" w:themeColor="text1"/>
        </w:rPr>
        <w:t xml:space="preserve"> demonstrated the characteristics of study participants in the 2015-2016 cycle according to sexual activity frequency. </w:t>
      </w:r>
      <w:proofErr w:type="gramStart"/>
      <w:r w:rsidR="00AD0C18" w:rsidRPr="005A710A">
        <w:rPr>
          <w:rFonts w:ascii="Arial" w:hAnsi="Arial" w:cs="Arial"/>
          <w:color w:val="000000" w:themeColor="text1"/>
        </w:rPr>
        <w:t>The m</w:t>
      </w:r>
      <w:r w:rsidRPr="005A710A">
        <w:rPr>
          <w:rFonts w:ascii="Arial" w:hAnsi="Arial" w:cs="Arial"/>
          <w:color w:val="000000" w:themeColor="text1"/>
        </w:rPr>
        <w:t>ajority of</w:t>
      </w:r>
      <w:proofErr w:type="gramEnd"/>
      <w:r w:rsidRPr="005A710A">
        <w:rPr>
          <w:rFonts w:ascii="Arial" w:hAnsi="Arial" w:cs="Arial"/>
          <w:color w:val="000000" w:themeColor="text1"/>
        </w:rPr>
        <w:t xml:space="preserve"> participants had sexual activity from 2-11 times/y to 52-103 times/y per year. In particular, 6.4 % adults had sexual activity ≤1 times/y, whereas 14.4 % adults had sexual activity ≥104 times/y per year. Participants with sexual activities ≤1 times/y were more likely to be younger, single/separated, Non-Hispanic black, and current smokers; and to have lower income level, education attainment, physical activity level; and have chronic diseases. There was no significant difference </w:t>
      </w:r>
      <w:r w:rsidR="00AD0C18" w:rsidRPr="005A710A">
        <w:rPr>
          <w:rFonts w:ascii="Arial" w:hAnsi="Arial" w:cs="Arial"/>
          <w:color w:val="000000" w:themeColor="text1"/>
        </w:rPr>
        <w:t>i</w:t>
      </w:r>
      <w:r w:rsidRPr="005A710A">
        <w:rPr>
          <w:rFonts w:ascii="Arial" w:hAnsi="Arial" w:cs="Arial"/>
          <w:color w:val="000000" w:themeColor="text1"/>
        </w:rPr>
        <w:t>n annual sexual activity frequency between males and females (p=0.101).</w:t>
      </w:r>
    </w:p>
    <w:p w14:paraId="1C009190" w14:textId="77777777" w:rsidR="00427422" w:rsidRPr="005A710A" w:rsidRDefault="00427422" w:rsidP="00421409">
      <w:pPr>
        <w:spacing w:line="480" w:lineRule="auto"/>
        <w:rPr>
          <w:rFonts w:ascii="Arial" w:eastAsia="Arial" w:hAnsi="Arial" w:cs="Arial"/>
          <w:color w:val="000000" w:themeColor="text1"/>
        </w:rPr>
      </w:pPr>
    </w:p>
    <w:p w14:paraId="25318957" w14:textId="2254AAB3" w:rsidR="00427422" w:rsidRPr="005A710A" w:rsidRDefault="00EA4A5A" w:rsidP="00421409">
      <w:pPr>
        <w:spacing w:line="480" w:lineRule="auto"/>
        <w:rPr>
          <w:rFonts w:ascii="Arial" w:eastAsia="Arial" w:hAnsi="Arial" w:cs="Arial"/>
          <w:b/>
          <w:bCs/>
          <w:i/>
          <w:iCs/>
          <w:color w:val="000000" w:themeColor="text1"/>
        </w:rPr>
      </w:pPr>
      <w:r w:rsidRPr="005A710A">
        <w:rPr>
          <w:rFonts w:ascii="Arial" w:hAnsi="Arial" w:cs="Arial"/>
          <w:b/>
          <w:bCs/>
          <w:i/>
          <w:iCs/>
          <w:color w:val="000000" w:themeColor="text1"/>
        </w:rPr>
        <w:t>Trends and Prevalence of Sexual Activity</w:t>
      </w:r>
    </w:p>
    <w:p w14:paraId="5188AF3D" w14:textId="1ECC1581" w:rsidR="00427422" w:rsidRPr="005A710A" w:rsidRDefault="00EA4A5A" w:rsidP="00421409">
      <w:pPr>
        <w:spacing w:line="480" w:lineRule="auto"/>
        <w:rPr>
          <w:rFonts w:ascii="Arial" w:eastAsia="Arial" w:hAnsi="Arial" w:cs="Arial"/>
          <w:color w:val="000000" w:themeColor="text1"/>
        </w:rPr>
      </w:pPr>
      <w:r w:rsidRPr="005A710A">
        <w:rPr>
          <w:rFonts w:ascii="Arial" w:hAnsi="Arial" w:cs="Arial"/>
          <w:color w:val="000000" w:themeColor="text1"/>
        </w:rPr>
        <w:t xml:space="preserve">In the 2015-2016 cycle, while 71.7% (95% CI, 67.7% to 75.7%) </w:t>
      </w:r>
      <w:r w:rsidR="00B95784" w:rsidRPr="005A710A">
        <w:rPr>
          <w:rFonts w:ascii="Arial" w:hAnsi="Arial" w:cs="Arial"/>
          <w:color w:val="000000" w:themeColor="text1"/>
        </w:rPr>
        <w:t xml:space="preserve">(estimated 88.2 million) </w:t>
      </w:r>
      <w:r w:rsidRPr="005A710A">
        <w:rPr>
          <w:rFonts w:ascii="Arial" w:hAnsi="Arial" w:cs="Arial"/>
          <w:color w:val="000000" w:themeColor="text1"/>
        </w:rPr>
        <w:t xml:space="preserve">US adults aged 20-59 years had sexual activity at least once a month, only 36.1% (95% CI, 31.6% to 40.7%) </w:t>
      </w:r>
      <w:r w:rsidR="00B95784" w:rsidRPr="005A710A">
        <w:rPr>
          <w:rFonts w:ascii="Arial" w:hAnsi="Arial" w:cs="Arial"/>
          <w:color w:val="000000" w:themeColor="text1"/>
        </w:rPr>
        <w:t xml:space="preserve">(estimated 44.5 million) </w:t>
      </w:r>
      <w:r w:rsidRPr="005A710A">
        <w:rPr>
          <w:rFonts w:ascii="Arial" w:hAnsi="Arial" w:cs="Arial"/>
          <w:color w:val="000000" w:themeColor="text1"/>
        </w:rPr>
        <w:t>of them had sexual activity at least once a week</w:t>
      </w:r>
      <w:r w:rsidR="000E2C80" w:rsidRPr="005A710A">
        <w:rPr>
          <w:rFonts w:ascii="Arial" w:hAnsi="Arial" w:cs="Arial"/>
          <w:color w:val="000000" w:themeColor="text1"/>
        </w:rPr>
        <w:t xml:space="preserve"> (</w:t>
      </w:r>
      <w:r w:rsidR="000E2C80" w:rsidRPr="005A710A">
        <w:rPr>
          <w:rFonts w:ascii="Arial" w:hAnsi="Arial" w:cs="Arial"/>
          <w:b/>
          <w:bCs/>
          <w:color w:val="000000" w:themeColor="text1"/>
        </w:rPr>
        <w:t>Table 2</w:t>
      </w:r>
      <w:r w:rsidR="000E2C80" w:rsidRPr="005A710A">
        <w:rPr>
          <w:rFonts w:ascii="Arial" w:hAnsi="Arial" w:cs="Arial"/>
          <w:color w:val="000000" w:themeColor="text1"/>
        </w:rPr>
        <w:t>)</w:t>
      </w:r>
      <w:r w:rsidRPr="005A710A">
        <w:rPr>
          <w:rFonts w:ascii="Arial" w:hAnsi="Arial" w:cs="Arial"/>
          <w:color w:val="000000" w:themeColor="text1"/>
        </w:rPr>
        <w:t xml:space="preserve">. The estimated prevalence of sexual activity among adults aged 20-39 years was higher than the prevalence among adults 40-59 years (≥Weekly: 44.9% [95%, 39.5% to 50.2%] vs. 27.4% [23.1% to 31.7%]; ≥Monthly: 77.8% [95 CI, 72.9% to 82.7%] vs. 65.6% [95% CI, 60.7% to 70.5%]). Since </w:t>
      </w:r>
      <w:r w:rsidR="00AD0C18" w:rsidRPr="005A710A">
        <w:rPr>
          <w:rFonts w:ascii="Arial" w:hAnsi="Arial" w:cs="Arial"/>
          <w:color w:val="000000" w:themeColor="text1"/>
        </w:rPr>
        <w:t xml:space="preserve">the </w:t>
      </w:r>
      <w:r w:rsidRPr="005A710A">
        <w:rPr>
          <w:rFonts w:ascii="Arial" w:hAnsi="Arial" w:cs="Arial"/>
          <w:color w:val="000000" w:themeColor="text1"/>
        </w:rPr>
        <w:t xml:space="preserve">2005-2006 cycle, the estimated prevalence of sexual activity both ≥ weekly </w:t>
      </w:r>
      <w:r w:rsidRPr="005A710A">
        <w:rPr>
          <w:rFonts w:ascii="Arial" w:hAnsi="Arial" w:cs="Arial"/>
          <w:color w:val="000000" w:themeColor="text1"/>
        </w:rPr>
        <w:lastRenderedPageBreak/>
        <w:t>and ≥ monthly was stable over time among the overall sample and each age group (all P for trend&gt;0.1</w:t>
      </w:r>
      <w:r w:rsidR="00096F5D" w:rsidRPr="005A710A">
        <w:rPr>
          <w:rFonts w:ascii="Arial" w:hAnsi="Arial" w:cs="Arial"/>
          <w:color w:val="000000" w:themeColor="text1"/>
        </w:rPr>
        <w:t>0</w:t>
      </w:r>
      <w:r w:rsidRPr="005A710A">
        <w:rPr>
          <w:rFonts w:ascii="Arial" w:hAnsi="Arial" w:cs="Arial"/>
          <w:color w:val="000000" w:themeColor="text1"/>
        </w:rPr>
        <w:t>).</w:t>
      </w:r>
    </w:p>
    <w:p w14:paraId="641CF922" w14:textId="6CAA2ACE" w:rsidR="00427422" w:rsidRPr="005A710A" w:rsidRDefault="00EA4A5A" w:rsidP="00421409">
      <w:pPr>
        <w:spacing w:line="480" w:lineRule="auto"/>
        <w:ind w:firstLine="720"/>
        <w:rPr>
          <w:rFonts w:ascii="Arial" w:eastAsia="Arial" w:hAnsi="Arial" w:cs="Arial"/>
          <w:color w:val="000000" w:themeColor="text1"/>
        </w:rPr>
      </w:pPr>
      <w:r w:rsidRPr="005A710A">
        <w:rPr>
          <w:rFonts w:ascii="Arial" w:hAnsi="Arial" w:cs="Arial"/>
          <w:color w:val="000000" w:themeColor="text1"/>
        </w:rPr>
        <w:t xml:space="preserve">After multivariable adjustments, we observed an apparent racial disparity in regular sexual activity and Non-Hispanic Whites were more likely to have sex compared with other race/ethnicity groups. The prevalence of sexual activity was decreased as age increased (≥weekly: OR, 0.96 [95% CI, 0.95 to 0.96]; ≥monthly: OR, 0.96 [95% CI, 0.95 to 0.96]). In addition, the lower prevalence of sexual activity was found among adults without a history of smoking, inactive individuals and those with chronic diseases compared with their counterparts. Of note, adults with high economic status had a higher chance of achieving monthly sexual activity (P for trend=0.007) rather than weekly sexual activity (P for trend=0.002). The education level was only positively associated with prevalence of sexual activity ≥monthly (P for trend&lt;0.001). (For all estimates see </w:t>
      </w:r>
      <w:proofErr w:type="spellStart"/>
      <w:r w:rsidR="005F3921" w:rsidRPr="005A710A">
        <w:rPr>
          <w:rFonts w:ascii="Arial" w:hAnsi="Arial" w:cs="Arial"/>
          <w:b/>
          <w:bCs/>
          <w:color w:val="000000" w:themeColor="text1"/>
        </w:rPr>
        <w:t>e</w:t>
      </w:r>
      <w:r w:rsidRPr="005A710A">
        <w:rPr>
          <w:rFonts w:ascii="Arial" w:hAnsi="Arial" w:cs="Arial"/>
          <w:b/>
          <w:bCs/>
          <w:color w:val="000000" w:themeColor="text1"/>
        </w:rPr>
        <w:t>Table</w:t>
      </w:r>
      <w:proofErr w:type="spellEnd"/>
      <w:r w:rsidRPr="005A710A">
        <w:rPr>
          <w:rFonts w:ascii="Arial" w:hAnsi="Arial" w:cs="Arial"/>
          <w:b/>
          <w:bCs/>
          <w:color w:val="000000" w:themeColor="text1"/>
        </w:rPr>
        <w:t xml:space="preserve"> </w:t>
      </w:r>
      <w:r w:rsidR="005F3921" w:rsidRPr="005A710A">
        <w:rPr>
          <w:rFonts w:ascii="Arial" w:hAnsi="Arial" w:cs="Arial"/>
          <w:b/>
          <w:bCs/>
          <w:color w:val="000000" w:themeColor="text1"/>
        </w:rPr>
        <w:t>1</w:t>
      </w:r>
      <w:r w:rsidRPr="005A710A">
        <w:rPr>
          <w:rFonts w:ascii="Arial" w:hAnsi="Arial" w:cs="Arial"/>
          <w:color w:val="000000" w:themeColor="text1"/>
        </w:rPr>
        <w:t>).</w:t>
      </w:r>
    </w:p>
    <w:p w14:paraId="0A2085DF" w14:textId="77777777" w:rsidR="00700320" w:rsidRPr="005A710A" w:rsidRDefault="00700320" w:rsidP="00421409">
      <w:pPr>
        <w:spacing w:line="480" w:lineRule="auto"/>
        <w:rPr>
          <w:rFonts w:ascii="Arial" w:hAnsi="Arial" w:cs="Arial"/>
          <w:b/>
          <w:bCs/>
          <w:i/>
          <w:iCs/>
          <w:color w:val="000000" w:themeColor="text1"/>
        </w:rPr>
      </w:pPr>
    </w:p>
    <w:p w14:paraId="631ED1AF" w14:textId="4789BCE5" w:rsidR="00427422" w:rsidRPr="005A710A" w:rsidRDefault="00EA4A5A" w:rsidP="00421409">
      <w:pPr>
        <w:spacing w:line="480" w:lineRule="auto"/>
        <w:rPr>
          <w:rFonts w:ascii="Arial" w:eastAsia="Arial" w:hAnsi="Arial" w:cs="Arial"/>
          <w:b/>
          <w:bCs/>
          <w:i/>
          <w:iCs/>
          <w:color w:val="000000" w:themeColor="text1"/>
        </w:rPr>
      </w:pPr>
      <w:r w:rsidRPr="005A710A">
        <w:rPr>
          <w:rFonts w:ascii="Arial" w:hAnsi="Arial" w:cs="Arial"/>
          <w:b/>
          <w:bCs/>
          <w:i/>
          <w:iCs/>
          <w:color w:val="000000" w:themeColor="text1"/>
        </w:rPr>
        <w:t>Sexual activity and Mortality</w:t>
      </w:r>
    </w:p>
    <w:p w14:paraId="4826CE1A" w14:textId="7B49CBDB" w:rsidR="00427422" w:rsidRPr="005A710A" w:rsidRDefault="00EA4A5A" w:rsidP="00421409">
      <w:pPr>
        <w:spacing w:line="480" w:lineRule="auto"/>
        <w:rPr>
          <w:rFonts w:ascii="Arial" w:eastAsia="Arial" w:hAnsi="Arial" w:cs="Arial"/>
          <w:color w:val="000000" w:themeColor="text1"/>
        </w:rPr>
      </w:pPr>
      <w:r w:rsidRPr="005A710A">
        <w:rPr>
          <w:rFonts w:ascii="Arial" w:hAnsi="Arial" w:cs="Arial"/>
          <w:color w:val="000000" w:themeColor="text1"/>
        </w:rPr>
        <w:t>During a median follow-up of 5.7 years (range, 1-11 years</w:t>
      </w:r>
      <w:r w:rsidR="004B1E02" w:rsidRPr="005A710A">
        <w:rPr>
          <w:rFonts w:ascii="Arial" w:hAnsi="Arial" w:cs="Arial"/>
          <w:color w:val="000000" w:themeColor="text1"/>
        </w:rPr>
        <w:t>; IQR, 4.8 years</w:t>
      </w:r>
      <w:r w:rsidRPr="005A710A">
        <w:rPr>
          <w:rFonts w:ascii="Arial" w:hAnsi="Arial" w:cs="Arial"/>
          <w:color w:val="000000" w:themeColor="text1"/>
        </w:rPr>
        <w:t>) and 71,960 person-years of observation, among 12,598 participants with eligible information on mortality status, 228 deaths occurred (weighted death=1,794,391), including 29 associated with cardiovascular disease (weighted death=205,974) and 62 associated with cancer (weighted death=513,079). Overall, after adjusting for a range of sociodemographic characteristics, lifestyle behaviors, and chronic diseases, participants with higher sexual activity frequency were at a lower risk of all-cause death in a dose-response manner (P for trend=0.0</w:t>
      </w:r>
      <w:r w:rsidR="003F21B7" w:rsidRPr="005A710A">
        <w:rPr>
          <w:rFonts w:ascii="Arial" w:hAnsi="Arial" w:cs="Arial"/>
          <w:color w:val="000000" w:themeColor="text1"/>
        </w:rPr>
        <w:t>20</w:t>
      </w:r>
      <w:r w:rsidRPr="005A710A">
        <w:rPr>
          <w:rFonts w:ascii="Arial" w:hAnsi="Arial" w:cs="Arial"/>
          <w:color w:val="000000" w:themeColor="text1"/>
        </w:rPr>
        <w:t>) during the follow-up period (</w:t>
      </w:r>
      <w:r w:rsidRPr="005A710A">
        <w:rPr>
          <w:rFonts w:ascii="Arial" w:hAnsi="Arial" w:cs="Arial"/>
          <w:b/>
          <w:bCs/>
          <w:color w:val="000000" w:themeColor="text1"/>
        </w:rPr>
        <w:t xml:space="preserve">Figure 1 </w:t>
      </w:r>
      <w:r w:rsidRPr="005A710A">
        <w:rPr>
          <w:rFonts w:ascii="Arial" w:hAnsi="Arial" w:cs="Arial"/>
          <w:color w:val="000000" w:themeColor="text1"/>
        </w:rPr>
        <w:t xml:space="preserve">and </w:t>
      </w:r>
      <w:r w:rsidRPr="005A710A">
        <w:rPr>
          <w:rFonts w:ascii="Arial" w:hAnsi="Arial" w:cs="Arial"/>
          <w:b/>
          <w:bCs/>
          <w:color w:val="000000" w:themeColor="text1"/>
        </w:rPr>
        <w:t xml:space="preserve">Table </w:t>
      </w:r>
      <w:r w:rsidR="005F3921" w:rsidRPr="005A710A">
        <w:rPr>
          <w:rFonts w:ascii="Arial" w:hAnsi="Arial" w:cs="Arial"/>
          <w:b/>
          <w:bCs/>
          <w:color w:val="000000" w:themeColor="text1"/>
        </w:rPr>
        <w:t>3</w:t>
      </w:r>
      <w:r w:rsidR="003F21B7" w:rsidRPr="005A710A">
        <w:rPr>
          <w:rFonts w:ascii="Arial" w:hAnsi="Arial" w:cs="Arial"/>
          <w:b/>
          <w:bCs/>
          <w:color w:val="000000" w:themeColor="text1"/>
        </w:rPr>
        <w:t>; for HRs for each</w:t>
      </w:r>
      <w:r w:rsidR="00DA455A" w:rsidRPr="005A710A">
        <w:rPr>
          <w:rFonts w:ascii="Arial" w:hAnsi="Arial" w:cs="Arial"/>
          <w:b/>
          <w:bCs/>
          <w:color w:val="000000" w:themeColor="text1"/>
        </w:rPr>
        <w:t xml:space="preserve"> category of sexual activity, see </w:t>
      </w:r>
      <w:proofErr w:type="spellStart"/>
      <w:r w:rsidR="00DA455A" w:rsidRPr="005A710A">
        <w:rPr>
          <w:rFonts w:ascii="Arial" w:hAnsi="Arial" w:cs="Arial"/>
          <w:b/>
          <w:bCs/>
          <w:color w:val="000000" w:themeColor="text1"/>
        </w:rPr>
        <w:t>eTable</w:t>
      </w:r>
      <w:proofErr w:type="spellEnd"/>
      <w:r w:rsidR="00DA455A" w:rsidRPr="005A710A">
        <w:rPr>
          <w:rFonts w:ascii="Arial" w:hAnsi="Arial" w:cs="Arial"/>
          <w:b/>
          <w:bCs/>
          <w:color w:val="000000" w:themeColor="text1"/>
        </w:rPr>
        <w:t xml:space="preserve"> 2</w:t>
      </w:r>
      <w:r w:rsidRPr="005A710A">
        <w:rPr>
          <w:rFonts w:ascii="Arial" w:hAnsi="Arial" w:cs="Arial"/>
          <w:color w:val="000000" w:themeColor="text1"/>
        </w:rPr>
        <w:t xml:space="preserve">). In addition, the multivariable-adjusted hazard ratios for all-cause mortality, CVD mortality, cancer mortality, and other cause mortality among participants who had sex ≥52 times per year compared with those having sex 0-1 times per year were </w:t>
      </w:r>
      <w:r w:rsidR="003F21B7" w:rsidRPr="005A710A">
        <w:rPr>
          <w:rFonts w:ascii="Arial" w:hAnsi="Arial" w:cs="Arial"/>
          <w:color w:val="000000" w:themeColor="text1"/>
        </w:rPr>
        <w:t xml:space="preserve">0.51 (95% CI, 0.34 to 0.76), 0.79 (95% CI, 0.19 to 3.21), 0.31 (95% CI, 0.11 to 0.84), and 0.52 (95% CI, 0.28 to 0.96), </w:t>
      </w:r>
      <w:r w:rsidRPr="005A710A">
        <w:rPr>
          <w:rFonts w:ascii="Arial" w:hAnsi="Arial" w:cs="Arial"/>
          <w:color w:val="000000" w:themeColor="text1"/>
        </w:rPr>
        <w:t xml:space="preserve">respectively. The associations </w:t>
      </w:r>
      <w:r w:rsidRPr="005A710A">
        <w:rPr>
          <w:rFonts w:ascii="Arial" w:hAnsi="Arial" w:cs="Arial"/>
          <w:color w:val="000000" w:themeColor="text1"/>
        </w:rPr>
        <w:lastRenderedPageBreak/>
        <w:t>were similar when participants with CVD or cancer at baseline were excluded (</w:t>
      </w:r>
      <w:proofErr w:type="spellStart"/>
      <w:r w:rsidRPr="005A710A">
        <w:rPr>
          <w:rFonts w:ascii="Arial" w:hAnsi="Arial" w:cs="Arial"/>
          <w:b/>
          <w:bCs/>
          <w:color w:val="000000" w:themeColor="text1"/>
        </w:rPr>
        <w:t>eFigure</w:t>
      </w:r>
      <w:proofErr w:type="spellEnd"/>
      <w:r w:rsidRPr="005A710A">
        <w:rPr>
          <w:rFonts w:ascii="Arial" w:hAnsi="Arial" w:cs="Arial"/>
          <w:b/>
          <w:bCs/>
          <w:color w:val="000000" w:themeColor="text1"/>
        </w:rPr>
        <w:t xml:space="preserve"> </w:t>
      </w:r>
      <w:r w:rsidR="000E2C80" w:rsidRPr="005A710A">
        <w:rPr>
          <w:rFonts w:ascii="Arial" w:hAnsi="Arial" w:cs="Arial"/>
          <w:b/>
          <w:bCs/>
          <w:color w:val="000000" w:themeColor="text1"/>
        </w:rPr>
        <w:t>1</w:t>
      </w:r>
      <w:r w:rsidRPr="005A710A">
        <w:rPr>
          <w:rFonts w:ascii="Arial" w:hAnsi="Arial" w:cs="Arial"/>
          <w:color w:val="000000" w:themeColor="text1"/>
        </w:rPr>
        <w:t xml:space="preserve"> and </w:t>
      </w:r>
      <w:proofErr w:type="spellStart"/>
      <w:r w:rsidRPr="005A710A">
        <w:rPr>
          <w:rFonts w:ascii="Arial" w:hAnsi="Arial" w:cs="Arial"/>
          <w:b/>
          <w:bCs/>
          <w:color w:val="000000" w:themeColor="text1"/>
        </w:rPr>
        <w:t>eTable</w:t>
      </w:r>
      <w:proofErr w:type="spellEnd"/>
      <w:r w:rsidRPr="005A710A">
        <w:rPr>
          <w:rFonts w:ascii="Arial" w:hAnsi="Arial" w:cs="Arial"/>
          <w:b/>
          <w:bCs/>
          <w:color w:val="000000" w:themeColor="text1"/>
        </w:rPr>
        <w:t xml:space="preserve"> </w:t>
      </w:r>
      <w:r w:rsidR="003F21B7" w:rsidRPr="005A710A">
        <w:rPr>
          <w:rFonts w:ascii="Arial" w:hAnsi="Arial" w:cs="Arial"/>
          <w:b/>
          <w:bCs/>
          <w:color w:val="000000" w:themeColor="text1"/>
        </w:rPr>
        <w:t>3</w:t>
      </w:r>
      <w:r w:rsidRPr="005A710A">
        <w:rPr>
          <w:rFonts w:ascii="Arial" w:hAnsi="Arial" w:cs="Arial"/>
          <w:color w:val="000000" w:themeColor="text1"/>
        </w:rPr>
        <w:t>).</w:t>
      </w:r>
      <w:r w:rsidR="003F21B7" w:rsidRPr="005A710A">
        <w:rPr>
          <w:rFonts w:ascii="Arial" w:hAnsi="Arial" w:cs="Arial"/>
          <w:color w:val="000000" w:themeColor="text1"/>
        </w:rPr>
        <w:t xml:space="preserve"> </w:t>
      </w:r>
    </w:p>
    <w:p w14:paraId="13BD92F7" w14:textId="4CE06384" w:rsidR="00427422" w:rsidRPr="005A710A" w:rsidRDefault="00EA4A5A" w:rsidP="00421409">
      <w:pPr>
        <w:spacing w:line="480" w:lineRule="auto"/>
        <w:ind w:firstLine="720"/>
        <w:rPr>
          <w:rFonts w:ascii="Arial" w:eastAsia="Arial" w:hAnsi="Arial" w:cs="Arial"/>
          <w:color w:val="000000" w:themeColor="text1"/>
        </w:rPr>
      </w:pPr>
      <w:r w:rsidRPr="005A710A">
        <w:rPr>
          <w:rFonts w:ascii="Arial" w:hAnsi="Arial" w:cs="Arial"/>
          <w:color w:val="000000" w:themeColor="text1"/>
        </w:rPr>
        <w:t>Stratified analyses on associations of sexual activity with all-cause mortality by age, sex, marital status, leisure</w:t>
      </w:r>
      <w:r w:rsidR="00AD0C18" w:rsidRPr="005A710A">
        <w:rPr>
          <w:rFonts w:ascii="Arial" w:hAnsi="Arial" w:cs="Arial"/>
          <w:color w:val="000000" w:themeColor="text1"/>
        </w:rPr>
        <w:t>-</w:t>
      </w:r>
      <w:r w:rsidRPr="005A710A">
        <w:rPr>
          <w:rFonts w:ascii="Arial" w:hAnsi="Arial" w:cs="Arial"/>
          <w:color w:val="000000" w:themeColor="text1"/>
        </w:rPr>
        <w:t xml:space="preserve">time physical activity, BMI, smoking status, and chronic diseases are illustrated in </w:t>
      </w:r>
      <w:r w:rsidRPr="005A710A">
        <w:rPr>
          <w:rFonts w:ascii="Arial" w:hAnsi="Arial" w:cs="Arial"/>
          <w:b/>
          <w:bCs/>
          <w:color w:val="000000" w:themeColor="text1"/>
        </w:rPr>
        <w:t>Figure 2</w:t>
      </w:r>
      <w:r w:rsidRPr="005A710A">
        <w:rPr>
          <w:rFonts w:ascii="Arial" w:hAnsi="Arial" w:cs="Arial"/>
          <w:color w:val="000000" w:themeColor="text1"/>
        </w:rPr>
        <w:t>. Stronger associations appeared among individuals with any chronic diseases (CVD, cancer, and diabetes) compared with individuals who were free of chronic diseases (HR, 0.25 [95% CI, 0.1</w:t>
      </w:r>
      <w:r w:rsidR="00935CB1" w:rsidRPr="005A710A">
        <w:rPr>
          <w:rFonts w:ascii="Arial" w:hAnsi="Arial" w:cs="Arial"/>
          <w:color w:val="000000" w:themeColor="text1"/>
        </w:rPr>
        <w:t>5</w:t>
      </w:r>
      <w:r w:rsidRPr="005A710A">
        <w:rPr>
          <w:rFonts w:ascii="Arial" w:hAnsi="Arial" w:cs="Arial"/>
          <w:color w:val="000000" w:themeColor="text1"/>
        </w:rPr>
        <w:t xml:space="preserve"> to 0.4</w:t>
      </w:r>
      <w:r w:rsidR="00935CB1" w:rsidRPr="005A710A">
        <w:rPr>
          <w:rFonts w:ascii="Arial" w:hAnsi="Arial" w:cs="Arial"/>
          <w:color w:val="000000" w:themeColor="text1"/>
        </w:rPr>
        <w:t>2</w:t>
      </w:r>
      <w:r w:rsidRPr="005A710A">
        <w:rPr>
          <w:rFonts w:ascii="Arial" w:hAnsi="Arial" w:cs="Arial"/>
          <w:color w:val="000000" w:themeColor="text1"/>
        </w:rPr>
        <w:t>] vs. 0.8</w:t>
      </w:r>
      <w:r w:rsidR="00935CB1" w:rsidRPr="005A710A">
        <w:rPr>
          <w:rFonts w:ascii="Arial" w:hAnsi="Arial" w:cs="Arial"/>
          <w:color w:val="000000" w:themeColor="text1"/>
        </w:rPr>
        <w:t>8</w:t>
      </w:r>
      <w:r w:rsidRPr="005A710A">
        <w:rPr>
          <w:rFonts w:ascii="Arial" w:hAnsi="Arial" w:cs="Arial"/>
          <w:color w:val="000000" w:themeColor="text1"/>
        </w:rPr>
        <w:t xml:space="preserve"> [95% CI, 0.5</w:t>
      </w:r>
      <w:r w:rsidR="00935CB1" w:rsidRPr="005A710A">
        <w:rPr>
          <w:rFonts w:ascii="Arial" w:hAnsi="Arial" w:cs="Arial"/>
          <w:color w:val="000000" w:themeColor="text1"/>
        </w:rPr>
        <w:t>3</w:t>
      </w:r>
      <w:r w:rsidRPr="005A710A">
        <w:rPr>
          <w:rFonts w:ascii="Arial" w:hAnsi="Arial" w:cs="Arial"/>
          <w:color w:val="000000" w:themeColor="text1"/>
        </w:rPr>
        <w:t xml:space="preserve"> to 1.</w:t>
      </w:r>
      <w:r w:rsidR="00935CB1" w:rsidRPr="005A710A">
        <w:rPr>
          <w:rFonts w:ascii="Arial" w:hAnsi="Arial" w:cs="Arial"/>
          <w:color w:val="000000" w:themeColor="text1"/>
        </w:rPr>
        <w:t>4</w:t>
      </w:r>
      <w:r w:rsidRPr="005A710A">
        <w:rPr>
          <w:rFonts w:ascii="Arial" w:hAnsi="Arial" w:cs="Arial"/>
          <w:color w:val="000000" w:themeColor="text1"/>
        </w:rPr>
        <w:t xml:space="preserve">5]; </w:t>
      </w:r>
      <w:r w:rsidRPr="005A710A">
        <w:rPr>
          <w:rFonts w:ascii="Arial" w:hAnsi="Arial" w:cs="Arial"/>
          <w:i/>
          <w:iCs/>
          <w:color w:val="000000" w:themeColor="text1"/>
        </w:rPr>
        <w:t>P</w:t>
      </w:r>
      <w:r w:rsidRPr="005A710A">
        <w:rPr>
          <w:rFonts w:ascii="Arial" w:hAnsi="Arial" w:cs="Arial"/>
          <w:color w:val="000000" w:themeColor="text1"/>
        </w:rPr>
        <w:t xml:space="preserve"> for interaction=0.</w:t>
      </w:r>
      <w:r w:rsidR="00935CB1" w:rsidRPr="005A710A">
        <w:rPr>
          <w:rFonts w:ascii="Arial" w:eastAsia="宋体" w:hAnsi="Arial" w:cs="Arial"/>
          <w:color w:val="000000" w:themeColor="text1"/>
          <w:lang w:eastAsia="zh-CN"/>
        </w:rPr>
        <w:t>005</w:t>
      </w:r>
      <w:r w:rsidRPr="005A710A">
        <w:rPr>
          <w:rFonts w:ascii="Arial" w:hAnsi="Arial" w:cs="Arial"/>
          <w:color w:val="000000" w:themeColor="text1"/>
        </w:rPr>
        <w:t>). The</w:t>
      </w:r>
      <w:r w:rsidRPr="005A710A">
        <w:rPr>
          <w:rFonts w:ascii="Arial" w:hAnsi="Arial" w:cs="Arial"/>
          <w:color w:val="000000" w:themeColor="text1"/>
          <w:sz w:val="24"/>
          <w:szCs w:val="24"/>
        </w:rPr>
        <w:t xml:space="preserve"> </w:t>
      </w:r>
      <w:r w:rsidRPr="005A710A">
        <w:rPr>
          <w:rFonts w:ascii="Arial" w:hAnsi="Arial" w:cs="Arial"/>
          <w:color w:val="000000" w:themeColor="text1"/>
        </w:rPr>
        <w:t>association did not significantly differ by age, sex, marital status, leisure</w:t>
      </w:r>
      <w:r w:rsidR="00AD0C18" w:rsidRPr="005A710A">
        <w:rPr>
          <w:rFonts w:ascii="Arial" w:hAnsi="Arial" w:cs="Arial"/>
          <w:color w:val="000000" w:themeColor="text1"/>
        </w:rPr>
        <w:t>-</w:t>
      </w:r>
      <w:r w:rsidRPr="005A710A">
        <w:rPr>
          <w:rFonts w:ascii="Arial" w:hAnsi="Arial" w:cs="Arial"/>
          <w:color w:val="000000" w:themeColor="text1"/>
        </w:rPr>
        <w:t>time physical activity, BMI, and smoking status.</w:t>
      </w:r>
    </w:p>
    <w:p w14:paraId="6ABBC733" w14:textId="77777777" w:rsidR="00427422" w:rsidRPr="005A710A" w:rsidRDefault="00427422" w:rsidP="00421409">
      <w:pPr>
        <w:spacing w:line="480" w:lineRule="auto"/>
        <w:rPr>
          <w:rFonts w:ascii="Arial" w:eastAsia="Arial" w:hAnsi="Arial" w:cs="Arial"/>
          <w:color w:val="000000" w:themeColor="text1"/>
        </w:rPr>
      </w:pPr>
    </w:p>
    <w:p w14:paraId="20D1AF39" w14:textId="28289F9D" w:rsidR="003F1E4A" w:rsidRPr="005A710A" w:rsidRDefault="00EA4A5A" w:rsidP="00421409">
      <w:pPr>
        <w:spacing w:line="480" w:lineRule="auto"/>
        <w:rPr>
          <w:rFonts w:ascii="Arial" w:hAnsi="Arial" w:cs="Arial"/>
          <w:b/>
          <w:bCs/>
          <w:color w:val="000000" w:themeColor="text1"/>
        </w:rPr>
      </w:pPr>
      <w:r w:rsidRPr="005A710A">
        <w:rPr>
          <w:rFonts w:ascii="Arial" w:hAnsi="Arial" w:cs="Arial"/>
          <w:b/>
          <w:bCs/>
          <w:color w:val="000000" w:themeColor="text1"/>
        </w:rPr>
        <w:t>Discussion</w:t>
      </w:r>
    </w:p>
    <w:p w14:paraId="5D5179DB" w14:textId="57569BF0" w:rsidR="00427422" w:rsidRPr="005A710A" w:rsidRDefault="00EA4A5A" w:rsidP="00421409">
      <w:pPr>
        <w:spacing w:line="480" w:lineRule="auto"/>
        <w:rPr>
          <w:rFonts w:ascii="Arial" w:eastAsia="Times New Roman" w:hAnsi="Arial" w:cs="Arial"/>
          <w:color w:val="000000" w:themeColor="text1"/>
        </w:rPr>
      </w:pPr>
      <w:r w:rsidRPr="005A710A">
        <w:rPr>
          <w:rFonts w:ascii="Arial" w:hAnsi="Arial" w:cs="Arial"/>
          <w:color w:val="000000" w:themeColor="text1"/>
        </w:rPr>
        <w:t>In the present study including a large representative sample of non-institutionalized US adults</w:t>
      </w:r>
      <w:r w:rsidR="00AD0C18" w:rsidRPr="005A710A">
        <w:rPr>
          <w:rFonts w:ascii="Arial" w:hAnsi="Arial" w:cs="Arial"/>
          <w:color w:val="000000" w:themeColor="text1"/>
        </w:rPr>
        <w:t>,</w:t>
      </w:r>
      <w:r w:rsidRPr="005A710A">
        <w:rPr>
          <w:rFonts w:ascii="Arial" w:hAnsi="Arial" w:cs="Arial"/>
          <w:color w:val="000000" w:themeColor="text1"/>
        </w:rPr>
        <w:t xml:space="preserve"> it was found that the prevalence of sexual activity (weekly: ≥52 times/y; monthly ≥12 times/y) was stable among US adults aged 20-59 years from 2005-2006 to 2015-2016. Moreover, in 2015-2016, 71.7% of adults had sex monthly and 36.1% had sex weekly, the prevalence of sexual activity decreased with age; </w:t>
      </w:r>
      <w:r w:rsidR="002B29B1" w:rsidRPr="005A710A">
        <w:rPr>
          <w:rFonts w:ascii="Arial" w:hAnsi="Arial" w:cs="Arial"/>
          <w:color w:val="000000" w:themeColor="text1"/>
        </w:rPr>
        <w:t xml:space="preserve">these findings </w:t>
      </w:r>
      <w:r w:rsidRPr="005A710A">
        <w:rPr>
          <w:rFonts w:ascii="Arial" w:hAnsi="Arial" w:cs="Arial"/>
          <w:color w:val="000000" w:themeColor="text1"/>
        </w:rPr>
        <w:t>provid</w:t>
      </w:r>
      <w:r w:rsidR="002B29B1" w:rsidRPr="005A710A">
        <w:rPr>
          <w:rFonts w:ascii="Arial" w:hAnsi="Arial" w:cs="Arial"/>
          <w:color w:val="000000" w:themeColor="text1"/>
        </w:rPr>
        <w:t>e US</w:t>
      </w:r>
      <w:r w:rsidRPr="005A710A">
        <w:rPr>
          <w:rFonts w:ascii="Arial" w:hAnsi="Arial" w:cs="Arial"/>
          <w:color w:val="000000" w:themeColor="text1"/>
        </w:rPr>
        <w:t xml:space="preserve"> population norms for sexual activity and may be used as reference data to compare individuals with specific conditions </w:t>
      </w:r>
      <w:r w:rsidR="002B29B1" w:rsidRPr="005A710A">
        <w:rPr>
          <w:rFonts w:ascii="Arial" w:hAnsi="Arial" w:cs="Arial"/>
          <w:color w:val="000000" w:themeColor="text1"/>
        </w:rPr>
        <w:t>to normative</w:t>
      </w:r>
      <w:r w:rsidRPr="005A710A">
        <w:rPr>
          <w:rFonts w:ascii="Arial" w:hAnsi="Arial" w:cs="Arial"/>
          <w:color w:val="000000" w:themeColor="text1"/>
        </w:rPr>
        <w:t xml:space="preserve"> data for the general population. Next, the present study found that participants with higher sexual frequency were at a lower risk of all-cause mortality, CVD mortality and cancer mortality, in a dose-response manner.</w:t>
      </w:r>
    </w:p>
    <w:p w14:paraId="760BA795" w14:textId="30A92FFD" w:rsidR="00427422" w:rsidRPr="005A710A" w:rsidRDefault="00EA4A5A" w:rsidP="00421409">
      <w:pPr>
        <w:spacing w:line="480" w:lineRule="auto"/>
        <w:ind w:firstLine="720"/>
        <w:rPr>
          <w:rFonts w:ascii="Arial" w:eastAsia="Arial" w:hAnsi="Arial" w:cs="Arial"/>
          <w:color w:val="000000" w:themeColor="text1"/>
        </w:rPr>
      </w:pPr>
      <w:r w:rsidRPr="005A710A">
        <w:rPr>
          <w:rFonts w:ascii="Arial" w:hAnsi="Arial" w:cs="Arial"/>
          <w:color w:val="000000" w:themeColor="text1"/>
        </w:rPr>
        <w:t>Findings from the present study support, through identifying similar sexual activity prevalence estimates and a decline in sexual activity with age, and add to, by showing that the prevalence of sexual activity is stable over time, previous literature investigating the prevalence of sexual activity in the US population.</w:t>
      </w:r>
      <w:r w:rsidR="00AB15ED" w:rsidRPr="005A710A">
        <w:rPr>
          <w:rFonts w:ascii="Arial" w:hAnsi="Arial" w:cs="Arial"/>
          <w:color w:val="000000" w:themeColor="text1"/>
        </w:rPr>
        <w:fldChar w:fldCharType="begin">
          <w:fldData xml:space="preserve">PEVuZE5vdGU+PENpdGU+PEF1dGhvcj5IZXJiZW5pY2s8L0F1dGhvcj48WWVhcj4yMDEwPC9ZZWFy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PEVuZE5vdGU+PENpdGU+PEF1dGhvcj5IZXJiZW5pY2s8L0F1dGhvcj48WWVhcj4yMDEwPC9ZZWFy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AB15ED" w:rsidRPr="005A710A">
        <w:rPr>
          <w:rFonts w:ascii="Arial" w:hAnsi="Arial" w:cs="Arial"/>
          <w:color w:val="000000" w:themeColor="text1"/>
        </w:rPr>
      </w:r>
      <w:r w:rsidR="00AB15ED" w:rsidRPr="005A710A">
        <w:rPr>
          <w:rFonts w:ascii="Arial" w:hAnsi="Arial" w:cs="Arial"/>
          <w:color w:val="000000" w:themeColor="text1"/>
        </w:rPr>
        <w:fldChar w:fldCharType="separate"/>
      </w:r>
      <w:r w:rsidR="00AB15ED" w:rsidRPr="005A710A">
        <w:rPr>
          <w:rFonts w:ascii="Arial" w:hAnsi="Arial" w:cs="Arial"/>
          <w:noProof/>
          <w:color w:val="000000" w:themeColor="text1"/>
          <w:vertAlign w:val="superscript"/>
        </w:rPr>
        <w:t>3</w:t>
      </w:r>
      <w:r w:rsidR="00AB15ED" w:rsidRPr="005A710A">
        <w:rPr>
          <w:rFonts w:ascii="Arial" w:hAnsi="Arial" w:cs="Arial"/>
          <w:color w:val="000000" w:themeColor="text1"/>
        </w:rPr>
        <w:fldChar w:fldCharType="end"/>
      </w:r>
      <w:r w:rsidRPr="005A710A">
        <w:rPr>
          <w:rFonts w:ascii="Arial" w:hAnsi="Arial" w:cs="Arial"/>
          <w:color w:val="000000" w:themeColor="text1"/>
        </w:rPr>
        <w:t xml:space="preserve"> </w:t>
      </w:r>
    </w:p>
    <w:p w14:paraId="185C6BAE" w14:textId="2B00FC4B" w:rsidR="00427422" w:rsidRPr="005A710A" w:rsidRDefault="00EA4A5A" w:rsidP="00421409">
      <w:pPr>
        <w:spacing w:line="480" w:lineRule="auto"/>
        <w:ind w:firstLine="720"/>
        <w:rPr>
          <w:rFonts w:ascii="Arial" w:eastAsia="Arial" w:hAnsi="Arial" w:cs="Arial"/>
          <w:color w:val="000000" w:themeColor="text1"/>
        </w:rPr>
      </w:pPr>
      <w:proofErr w:type="gramStart"/>
      <w:r w:rsidRPr="005A710A">
        <w:rPr>
          <w:rFonts w:ascii="Arial" w:hAnsi="Arial" w:cs="Arial"/>
          <w:color w:val="000000" w:themeColor="text1"/>
        </w:rPr>
        <w:t>In light of</w:t>
      </w:r>
      <w:proofErr w:type="gramEnd"/>
      <w:r w:rsidRPr="005A710A">
        <w:rPr>
          <w:rFonts w:ascii="Arial" w:hAnsi="Arial" w:cs="Arial"/>
          <w:color w:val="000000" w:themeColor="text1"/>
        </w:rPr>
        <w:t xml:space="preserve"> the wider literature regarding the positive physical and mental health benefits relating to frequent sexual activity the present finding of relatively high and stable estimates of </w:t>
      </w:r>
      <w:r w:rsidRPr="005A710A">
        <w:rPr>
          <w:rFonts w:ascii="Arial" w:hAnsi="Arial" w:cs="Arial"/>
          <w:color w:val="000000" w:themeColor="text1"/>
        </w:rPr>
        <w:lastRenderedPageBreak/>
        <w:t>sexual activity are encouraging. However, the decline in sexual activity in aging adults should be noted and supports several previous studies.</w:t>
      </w:r>
      <w:r w:rsidR="00AB15ED" w:rsidRPr="005A710A">
        <w:rPr>
          <w:rFonts w:ascii="Arial" w:hAnsi="Arial" w:cs="Arial"/>
          <w:color w:val="000000" w:themeColor="text1"/>
        </w:rPr>
        <w:fldChar w:fldCharType="begin">
          <w:fldData xml:space="preserve">PEVuZE5vdGU+PENpdGU+PEF1dGhvcj5MZWU8L0F1dGhvcj48WWVhcj4yMDE2PC9ZZWFyPjxSZWNO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PEVuZE5vdGU+PENpdGU+PEF1dGhvcj5MZWU8L0F1dGhvcj48WWVhcj4yMDE2PC9ZZWFyPjxSZWNO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AB15ED" w:rsidRPr="005A710A">
        <w:rPr>
          <w:rFonts w:ascii="Arial" w:hAnsi="Arial" w:cs="Arial"/>
          <w:color w:val="000000" w:themeColor="text1"/>
        </w:rPr>
      </w:r>
      <w:r w:rsidR="00AB15ED"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34, 35</w:t>
      </w:r>
      <w:r w:rsidR="00AB15ED" w:rsidRPr="005A710A">
        <w:rPr>
          <w:rFonts w:ascii="Arial" w:hAnsi="Arial" w:cs="Arial"/>
          <w:color w:val="000000" w:themeColor="text1"/>
        </w:rPr>
        <w:fldChar w:fldCharType="end"/>
      </w:r>
      <w:r w:rsidRPr="005A710A">
        <w:rPr>
          <w:rFonts w:ascii="Arial" w:hAnsi="Arial" w:cs="Arial"/>
          <w:color w:val="000000" w:themeColor="text1"/>
        </w:rPr>
        <w:t xml:space="preserve"> Since several studies have shown positive physical</w:t>
      </w:r>
      <w:r w:rsidR="00D0029E" w:rsidRPr="005A710A">
        <w:rPr>
          <w:rFonts w:ascii="Arial" w:hAnsi="Arial" w:cs="Arial"/>
          <w:color w:val="000000" w:themeColor="text1"/>
        </w:rPr>
        <w:fldChar w:fldCharType="begin">
          <w:fldData xml:space="preserve">PEVuZE5vdGU+PENpdGU+PEF1dGhvcj5NaW5lcjwvQXV0aG9yPjxZZWFyPjIwMTI8L1llYXI+PFJl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PEVuZE5vdGU+PENpdGU+PEF1dGhvcj5NaW5lcjwvQXV0aG9yPjxZZWFyPjIwMTI8L1llYXI+PFJl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D0029E" w:rsidRPr="005A710A">
        <w:rPr>
          <w:rFonts w:ascii="Arial" w:hAnsi="Arial" w:cs="Arial"/>
          <w:color w:val="000000" w:themeColor="text1"/>
        </w:rPr>
      </w:r>
      <w:r w:rsidR="00D0029E"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14-16</w:t>
      </w:r>
      <w:r w:rsidR="00D0029E" w:rsidRPr="005A710A">
        <w:rPr>
          <w:rFonts w:ascii="Arial" w:hAnsi="Arial" w:cs="Arial"/>
          <w:color w:val="000000" w:themeColor="text1"/>
        </w:rPr>
        <w:fldChar w:fldCharType="end"/>
      </w:r>
      <w:r w:rsidRPr="005A710A">
        <w:rPr>
          <w:rFonts w:ascii="Arial" w:hAnsi="Arial" w:cs="Arial"/>
          <w:color w:val="000000" w:themeColor="text1"/>
        </w:rPr>
        <w:t xml:space="preserve"> and mental health</w:t>
      </w:r>
      <w:r w:rsidR="00D0029E" w:rsidRPr="005A710A">
        <w:rPr>
          <w:rFonts w:ascii="Arial" w:hAnsi="Arial" w:cs="Arial"/>
          <w:color w:val="000000" w:themeColor="text1"/>
        </w:rPr>
        <w:fldChar w:fldCharType="begin">
          <w:fldData xml:space="preserve">PEVuZE5vdGU+PENpdGU+PEF1dGhvcj5TbWl0aDwvQXV0aG9yPjxZZWFyPjIwMjA8L1llYXI+PFJl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PEVuZE5vdGU+PENpdGU+PEF1dGhvcj5TbWl0aDwvQXV0aG9yPjxZZWFyPjIwMjA8L1llYXI+PFJl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D0029E" w:rsidRPr="005A710A">
        <w:rPr>
          <w:rFonts w:ascii="Arial" w:hAnsi="Arial" w:cs="Arial"/>
          <w:color w:val="000000" w:themeColor="text1"/>
        </w:rPr>
      </w:r>
      <w:r w:rsidR="00D0029E"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19-23</w:t>
      </w:r>
      <w:r w:rsidR="00D0029E" w:rsidRPr="005A710A">
        <w:rPr>
          <w:rFonts w:ascii="Arial" w:hAnsi="Arial" w:cs="Arial"/>
          <w:color w:val="000000" w:themeColor="text1"/>
        </w:rPr>
        <w:fldChar w:fldCharType="end"/>
      </w:r>
      <w:r w:rsidRPr="005A710A">
        <w:rPr>
          <w:rFonts w:ascii="Arial" w:hAnsi="Arial" w:cs="Arial"/>
          <w:color w:val="000000" w:themeColor="text1"/>
        </w:rPr>
        <w:t xml:space="preserve"> benefits in relation to sexual activity in older adults, physicians should be mindful that the relationship between physical health and sexual activity may be reciprocal and that a decline in sexual activity may indicate ill health. Indeed, the development of interventions to promote sexual health and well-being at older ages may offer considerable opportunities to reduce the burden of disease in later life as our findings indicate that this bidirectional relationship between sexual activity and physical health is significant and continues throughout the lifespan.</w:t>
      </w:r>
    </w:p>
    <w:p w14:paraId="6B80737A" w14:textId="2C2FA866" w:rsidR="00427422" w:rsidRPr="005A710A" w:rsidRDefault="00EA4A5A" w:rsidP="00421409">
      <w:pPr>
        <w:spacing w:line="480" w:lineRule="auto"/>
        <w:ind w:firstLine="720"/>
        <w:rPr>
          <w:rFonts w:ascii="Arial" w:eastAsia="Arial" w:hAnsi="Arial" w:cs="Arial"/>
          <w:color w:val="000000" w:themeColor="text1"/>
        </w:rPr>
      </w:pPr>
      <w:r w:rsidRPr="005A710A">
        <w:rPr>
          <w:rFonts w:ascii="Arial" w:hAnsi="Arial" w:cs="Arial"/>
          <w:color w:val="000000" w:themeColor="text1"/>
        </w:rPr>
        <w:t>The finding that participants with higher sexual frequency are at a lower risk of mortality in a dose-response manner supports previous findings albeit in smaller samples.</w:t>
      </w:r>
      <w:r w:rsidR="00D0029E" w:rsidRPr="005A710A">
        <w:rPr>
          <w:rFonts w:ascii="Arial" w:hAnsi="Arial" w:cs="Arial"/>
          <w:color w:val="000000" w:themeColor="text1"/>
        </w:rPr>
        <w:fldChar w:fldCharType="begin">
          <w:fldData xml:space="preserve">PEVuZE5vdGU+PENpdGU+PEF1dGhvcj5DaGVuPC9BdXRob3I+PFllYXI+MjAwNzwvWWVhcj48UmVj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PEVuZE5vdGU+PENpdGU+PEF1dGhvcj5DaGVuPC9BdXRob3I+PFllYXI+MjAwNzwvWWVhcj48UmVj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D0029E" w:rsidRPr="005A710A">
        <w:rPr>
          <w:rFonts w:ascii="Arial" w:hAnsi="Arial" w:cs="Arial"/>
          <w:color w:val="000000" w:themeColor="text1"/>
        </w:rPr>
      </w:r>
      <w:r w:rsidR="00D0029E"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24, 25</w:t>
      </w:r>
      <w:r w:rsidR="00D0029E" w:rsidRPr="005A710A">
        <w:rPr>
          <w:rFonts w:ascii="Arial" w:hAnsi="Arial" w:cs="Arial"/>
          <w:color w:val="000000" w:themeColor="text1"/>
        </w:rPr>
        <w:fldChar w:fldCharType="end"/>
      </w:r>
      <w:r w:rsidR="00BB14EB" w:rsidRPr="005A710A">
        <w:rPr>
          <w:rFonts w:ascii="Arial" w:hAnsi="Arial" w:cs="Arial"/>
          <w:color w:val="000000" w:themeColor="text1"/>
        </w:rPr>
        <w:t xml:space="preserve"> </w:t>
      </w:r>
      <w:r w:rsidRPr="005A710A">
        <w:rPr>
          <w:rFonts w:ascii="Arial" w:hAnsi="Arial" w:cs="Arial"/>
          <w:color w:val="000000" w:themeColor="text1"/>
        </w:rPr>
        <w:t xml:space="preserve">The protective effect against early mortality is likely owing to two overarching hypothesizes. First, sexual activity is associated with positive physical and mental health benefits likely resulting in a reduction in disease burden within this population. Second, those who are suffering ill health may be less likely to engage in sexual activity potentially owing to their burdensome condition(s). </w:t>
      </w:r>
    </w:p>
    <w:p w14:paraId="1929A8EA" w14:textId="167D7703" w:rsidR="00427422" w:rsidRPr="005A710A" w:rsidRDefault="00EA4A5A" w:rsidP="00421409">
      <w:pPr>
        <w:spacing w:line="480" w:lineRule="auto"/>
        <w:ind w:firstLine="720"/>
        <w:rPr>
          <w:rFonts w:ascii="Arial" w:eastAsia="Arial" w:hAnsi="Arial" w:cs="Arial"/>
          <w:color w:val="000000" w:themeColor="text1"/>
        </w:rPr>
      </w:pPr>
      <w:r w:rsidRPr="005A710A">
        <w:rPr>
          <w:rFonts w:ascii="Arial" w:hAnsi="Arial" w:cs="Arial"/>
          <w:color w:val="000000" w:themeColor="text1"/>
        </w:rPr>
        <w:t xml:space="preserve">Several mechanisms may explain the association between sexual activity and better physical and mental health. </w:t>
      </w:r>
      <w:bookmarkStart w:id="3" w:name="_Hlk40899216"/>
      <w:r w:rsidRPr="005A710A">
        <w:rPr>
          <w:rFonts w:ascii="Arial" w:hAnsi="Arial" w:cs="Arial"/>
          <w:color w:val="000000" w:themeColor="text1"/>
        </w:rPr>
        <w:t xml:space="preserve">First, sexual activity may be a form of physical activity, a study carried out in a young and healthy population showed that mean energy expenditure during sexual activity was 101 </w:t>
      </w:r>
      <w:proofErr w:type="spellStart"/>
      <w:r w:rsidRPr="005A710A">
        <w:rPr>
          <w:rFonts w:ascii="Arial" w:hAnsi="Arial" w:cs="Arial"/>
          <w:color w:val="000000" w:themeColor="text1"/>
        </w:rPr>
        <w:t>kCal</w:t>
      </w:r>
      <w:proofErr w:type="spellEnd"/>
      <w:r w:rsidRPr="005A710A">
        <w:rPr>
          <w:rFonts w:ascii="Arial" w:hAnsi="Arial" w:cs="Arial"/>
          <w:color w:val="000000" w:themeColor="text1"/>
        </w:rPr>
        <w:t xml:space="preserve"> or 4.2 </w:t>
      </w:r>
      <w:proofErr w:type="spellStart"/>
      <w:r w:rsidRPr="005A710A">
        <w:rPr>
          <w:rFonts w:ascii="Arial" w:hAnsi="Arial" w:cs="Arial"/>
          <w:color w:val="000000" w:themeColor="text1"/>
        </w:rPr>
        <w:t>kCal</w:t>
      </w:r>
      <w:proofErr w:type="spellEnd"/>
      <w:r w:rsidRPr="005A710A">
        <w:rPr>
          <w:rFonts w:ascii="Arial" w:hAnsi="Arial" w:cs="Arial"/>
          <w:color w:val="000000" w:themeColor="text1"/>
        </w:rPr>
        <w:t xml:space="preserve">/min in men and 69.1 </w:t>
      </w:r>
      <w:proofErr w:type="spellStart"/>
      <w:r w:rsidRPr="005A710A">
        <w:rPr>
          <w:rFonts w:ascii="Arial" w:hAnsi="Arial" w:cs="Arial"/>
          <w:color w:val="000000" w:themeColor="text1"/>
        </w:rPr>
        <w:t>kCal</w:t>
      </w:r>
      <w:proofErr w:type="spellEnd"/>
      <w:r w:rsidRPr="005A710A">
        <w:rPr>
          <w:rFonts w:ascii="Arial" w:hAnsi="Arial" w:cs="Arial"/>
          <w:color w:val="000000" w:themeColor="text1"/>
        </w:rPr>
        <w:t xml:space="preserve"> or 3.1 </w:t>
      </w:r>
      <w:proofErr w:type="spellStart"/>
      <w:r w:rsidRPr="005A710A">
        <w:rPr>
          <w:rFonts w:ascii="Arial" w:hAnsi="Arial" w:cs="Arial"/>
          <w:color w:val="000000" w:themeColor="text1"/>
        </w:rPr>
        <w:t>kCal</w:t>
      </w:r>
      <w:proofErr w:type="spellEnd"/>
      <w:r w:rsidRPr="005A710A">
        <w:rPr>
          <w:rFonts w:ascii="Arial" w:hAnsi="Arial" w:cs="Arial"/>
          <w:color w:val="000000" w:themeColor="text1"/>
        </w:rPr>
        <w:t xml:space="preserve">/min in women. In addition, </w:t>
      </w:r>
      <w:r w:rsidR="00AD0C18" w:rsidRPr="005A710A">
        <w:rPr>
          <w:rFonts w:ascii="Arial" w:hAnsi="Arial" w:cs="Arial"/>
          <w:color w:val="000000" w:themeColor="text1"/>
        </w:rPr>
        <w:t xml:space="preserve">the </w:t>
      </w:r>
      <w:r w:rsidRPr="005A710A">
        <w:rPr>
          <w:rFonts w:ascii="Arial" w:hAnsi="Arial" w:cs="Arial"/>
          <w:color w:val="000000" w:themeColor="text1"/>
        </w:rPr>
        <w:t>mean intensity was 6.0 METS in men and 5.6 METS in women, which represents a moderate intensity.</w:t>
      </w:r>
      <w:r w:rsidR="00D0029E" w:rsidRPr="005A710A">
        <w:rPr>
          <w:rFonts w:ascii="Arial" w:hAnsi="Arial" w:cs="Arial"/>
          <w:color w:val="000000" w:themeColor="text1"/>
        </w:rPr>
        <w:fldChar w:fldCharType="begin"/>
      </w:r>
      <w:r w:rsidR="003C2673" w:rsidRPr="005A710A">
        <w:rPr>
          <w:rFonts w:ascii="Arial" w:hAnsi="Arial" w:cs="Arial"/>
          <w:color w:val="000000" w:themeColor="text1"/>
        </w:rPr>
        <w:instrText xml:space="preserve"> ADDIN EN.CITE &lt;EndNote&gt;&lt;Cite&gt;&lt;Author&gt;Frappier&lt;/Author&gt;&lt;Year&gt;2013&lt;/Year&gt;&lt;RecNum&gt;31&lt;/RecNum&gt;&lt;DisplayText&gt;&lt;style face="superscript"&gt;36&lt;/style&gt;&lt;/DisplayText&gt;&lt;record&gt;&lt;rec-number&gt;31&lt;/rec-number&gt;&lt;foreign-keys&gt;&lt;key app="EN" db-id="s2se9wr0rrs5v9e0td45zvwrz5tfrvavearx" timestamp="1590028425"&gt;31&lt;/key&gt;&lt;/foreign-keys&gt;&lt;ref-type name="Journal Article"&gt;17&lt;/ref-type&gt;&lt;contributors&gt;&lt;authors&gt;&lt;author&gt;Frappier, Julie&lt;/author&gt;&lt;author&gt;Toupin, Isabelle&lt;/author&gt;&lt;author&gt;Levy, Joseph J.&lt;/author&gt;&lt;author&gt;Aubertin-Leheudre, Mylene&lt;/author&gt;&lt;author&gt;Karelis, Antony D.&lt;/author&gt;&lt;/authors&gt;&lt;/contributors&gt;&lt;auth-address&gt;Department of Kinanthropology, Universite du Quebec a Montreal, Montreal, Quebec, Canada.&lt;/auth-address&gt;&lt;titles&gt;&lt;title&gt;Energy expenditure during sexual activity in young healthy couples&lt;/title&gt;&lt;secondary-title&gt;PloS one&lt;/secondary-title&gt;&lt;/titles&gt;&lt;periodical&gt;&lt;full-title&gt;PloS one&lt;/full-title&gt;&lt;/periodical&gt;&lt;pages&gt;e79342-e79342&lt;/pages&gt;&lt;volume&gt;8&lt;/volume&gt;&lt;number&gt;10&lt;/number&gt;&lt;edition&gt;2013/11/10&lt;/edition&gt;&lt;keywords&gt;&lt;keyword&gt;Adult&lt;/keyword&gt;&lt;keyword&gt;Energy Metabolism&lt;/keyword&gt;&lt;keyword&gt;Exercise Test&lt;/keyword&gt;&lt;keyword&gt;Family Characteristics&lt;/keyword&gt;&lt;keyword&gt;Female&lt;/keyword&gt;&lt;keyword&gt;Humans&lt;/keyword&gt;&lt;keyword&gt;Male&lt;/keyword&gt;&lt;keyword&gt;Monitoring, Physiologic&lt;/keyword&gt;&lt;keyword&gt;Personal Satisfaction&lt;/keyword&gt;&lt;keyword&gt;Quebec&lt;/keyword&gt;&lt;keyword&gt;Sexual Behavior&lt;/keyword&gt;&lt;keyword&gt;physiology&lt;/keyword&gt;&lt;/keywords&gt;&lt;dates&gt;&lt;year&gt;2013&lt;/year&gt;&lt;/dates&gt;&lt;isbn&gt;1932-6203 (Electronic)&amp;#xD;1932-6203 (Linking)&lt;/isbn&gt;&lt;accession-num&gt;24205382&lt;/accession-num&gt;&lt;urls&gt;&lt;related-urls&gt;&lt;url&gt;https://www.ncbi.nlm.nih.gov/pubmed/24205382&lt;/url&gt;&lt;/related-urls&gt;&lt;/urls&gt;&lt;custom2&gt;PMC3812004&lt;/custom2&gt;&lt;electronic-resource-num&gt;10.1371/journal.pone.0079342&lt;/electronic-resource-num&gt;&lt;language&gt;eng&lt;/language&gt;&lt;/record&gt;&lt;/Cite&gt;&lt;/EndNote&gt;</w:instrText>
      </w:r>
      <w:r w:rsidR="00D0029E"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36</w:t>
      </w:r>
      <w:r w:rsidR="00D0029E" w:rsidRPr="005A710A">
        <w:rPr>
          <w:rFonts w:ascii="Arial" w:hAnsi="Arial" w:cs="Arial"/>
          <w:color w:val="000000" w:themeColor="text1"/>
        </w:rPr>
        <w:fldChar w:fldCharType="end"/>
      </w:r>
      <w:r w:rsidR="00F00529" w:rsidRPr="005A710A">
        <w:rPr>
          <w:rFonts w:ascii="Arial" w:hAnsi="Arial" w:cs="Arial"/>
          <w:color w:val="000000" w:themeColor="text1"/>
        </w:rPr>
        <w:t xml:space="preserve"> Importantly, literature has shown that physical activity is beneficial for health even when performed for</w:t>
      </w:r>
      <w:r w:rsidR="0040369F" w:rsidRPr="005A710A">
        <w:rPr>
          <w:rFonts w:ascii="Arial" w:hAnsi="Arial" w:cs="Arial"/>
          <w:color w:val="000000" w:themeColor="text1"/>
        </w:rPr>
        <w:t xml:space="preserve"> bouts less than 10 minutes per session</w:t>
      </w:r>
      <w:r w:rsidR="00F00529" w:rsidRPr="005A710A">
        <w:rPr>
          <w:rFonts w:ascii="Arial" w:hAnsi="Arial" w:cs="Arial"/>
          <w:color w:val="000000" w:themeColor="text1"/>
        </w:rPr>
        <w:t>.</w:t>
      </w:r>
      <w:r w:rsidR="003C2673" w:rsidRPr="005A710A">
        <w:rPr>
          <w:rFonts w:ascii="Arial" w:hAnsi="Arial" w:cs="Arial"/>
          <w:color w:val="000000" w:themeColor="text1"/>
        </w:rPr>
        <w:fldChar w:fldCharType="begin">
          <w:fldData xml:space="preserve">PEVuZE5vdGU+PENpdGU+PEF1dGhvcj5NYWd1dGFoPC9BdXRob3I+PFllYXI+MjAxODwvWWVhcj48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PEVuZE5vdGU+PENpdGU+PEF1dGhvcj5NYWd1dGFoPC9BdXRob3I+PFllYXI+MjAxODwvWWVhcj48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3C2673" w:rsidRPr="005A710A">
        <w:rPr>
          <w:rFonts w:ascii="Arial" w:hAnsi="Arial" w:cs="Arial"/>
          <w:color w:val="000000" w:themeColor="text1"/>
        </w:rPr>
      </w:r>
      <w:r w:rsidR="003C2673"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37</w:t>
      </w:r>
      <w:r w:rsidR="003C2673" w:rsidRPr="005A710A">
        <w:rPr>
          <w:rFonts w:ascii="Arial" w:hAnsi="Arial" w:cs="Arial"/>
          <w:color w:val="000000" w:themeColor="text1"/>
        </w:rPr>
        <w:fldChar w:fldCharType="end"/>
      </w:r>
      <w:r w:rsidR="0040369F" w:rsidRPr="005A710A">
        <w:rPr>
          <w:rFonts w:ascii="Arial" w:hAnsi="Arial" w:cs="Arial"/>
        </w:rPr>
        <w:t xml:space="preserve"> </w:t>
      </w:r>
      <w:r w:rsidRPr="005A710A">
        <w:rPr>
          <w:rFonts w:ascii="Arial" w:hAnsi="Arial" w:cs="Arial"/>
          <w:color w:val="000000" w:themeColor="text1"/>
        </w:rPr>
        <w:t>It is therefore likely that one will acquire similar health benefits from physical activity by performing sexual activity.</w:t>
      </w:r>
      <w:r w:rsidR="00F00529" w:rsidRPr="005A710A">
        <w:rPr>
          <w:rFonts w:ascii="Arial" w:hAnsi="Arial" w:cs="Arial"/>
          <w:color w:val="000000" w:themeColor="text1"/>
        </w:rPr>
        <w:t xml:space="preserve"> </w:t>
      </w:r>
      <w:bookmarkEnd w:id="3"/>
      <w:r w:rsidRPr="005A710A">
        <w:rPr>
          <w:rFonts w:ascii="Arial" w:hAnsi="Arial" w:cs="Arial"/>
          <w:color w:val="000000" w:themeColor="text1"/>
        </w:rPr>
        <w:t>Next, during sexual activity, there is a release of endorphins, endogenous opioid peptides that function as neurotransmitters, which generates a happy or blissful feeling.</w:t>
      </w:r>
      <w:r w:rsidR="00D0029E" w:rsidRPr="005A710A">
        <w:rPr>
          <w:rFonts w:ascii="Arial" w:hAnsi="Arial" w:cs="Arial"/>
          <w:color w:val="000000" w:themeColor="text1"/>
        </w:rPr>
        <w:fldChar w:fldCharType="begin"/>
      </w:r>
      <w:r w:rsidR="003C2673" w:rsidRPr="005A710A">
        <w:rPr>
          <w:rFonts w:ascii="Arial" w:hAnsi="Arial" w:cs="Arial"/>
          <w:color w:val="000000" w:themeColor="text1"/>
        </w:rPr>
        <w:instrText xml:space="preserve"> ADDIN EN.CITE &lt;EndNote&gt;&lt;Cite&gt;&lt;Author&gt;Rokade&lt;/Author&gt;&lt;Year&gt;2011&lt;/Year&gt;&lt;RecNum&gt;26&lt;/RecNum&gt;&lt;DisplayText&gt;&lt;style face="superscript"&gt;38&lt;/style&gt;&lt;/DisplayText&gt;&lt;record&gt;&lt;rec-number&gt;26&lt;/rec-number&gt;&lt;foreign-keys&gt;&lt;key app="EN" db-id="s2se9wr0rrs5v9e0td45zvwrz5tfrvavearx" timestamp="1590028425"&gt;26&lt;/key&gt;&lt;/foreign-keys&gt;&lt;ref-type name="Journal Article"&gt;17&lt;/ref-type&gt;&lt;contributors&gt;&lt;authors&gt;&lt;author&gt;Rokade, P. B.&lt;/author&gt;&lt;/authors&gt;&lt;/contributors&gt;&lt;titles&gt;&lt;title&gt;Release of Endomorphin Hormone and Its Effects on Our Body and Moods : A Review&lt;/title&gt;&lt;secondary-title&gt;Internationa Conference on Chemical, Biological and Environment Sciences&lt;/secondary-title&gt;&lt;/titles&gt;&lt;periodical&gt;&lt;full-title&gt;Internationa Conference on Chemical, Biological and Environment Sciences&lt;/full-title&gt;&lt;/periodical&gt;&lt;pages&gt;436-438&lt;/pages&gt;&lt;volume&gt;431127&lt;/volume&gt;&lt;number&gt;215&lt;/number&gt;&lt;dates&gt;&lt;year&gt;2011&lt;/year&gt;&lt;/dates&gt;&lt;isbn&gt;9194212732&lt;/isbn&gt;&lt;urls&gt;&lt;related-urls&gt;&lt;url&gt;http://psrcentre.org/images/extraimages/1211916.pdf&lt;/url&gt;&lt;/related-urls&gt;&lt;pdf-urls&gt;&lt;url&gt;file:///C:/Users/Qinran Liu/Downloads/ReleaseofEndomorphinHormoneandIts.pdf&lt;/url&gt;&lt;/pdf-urls&gt;&lt;/urls&gt;&lt;/record&gt;&lt;/Cite&gt;&lt;/EndNote&gt;</w:instrText>
      </w:r>
      <w:r w:rsidR="00D0029E"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38</w:t>
      </w:r>
      <w:r w:rsidR="00D0029E" w:rsidRPr="005A710A">
        <w:rPr>
          <w:rFonts w:ascii="Arial" w:hAnsi="Arial" w:cs="Arial"/>
          <w:color w:val="000000" w:themeColor="text1"/>
        </w:rPr>
        <w:fldChar w:fldCharType="end"/>
      </w:r>
      <w:r w:rsidRPr="005A710A">
        <w:rPr>
          <w:rFonts w:ascii="Arial" w:hAnsi="Arial" w:cs="Arial"/>
          <w:color w:val="000000" w:themeColor="text1"/>
        </w:rPr>
        <w:t xml:space="preserve"> This feeling may be </w:t>
      </w:r>
      <w:r w:rsidRPr="005A710A">
        <w:rPr>
          <w:rFonts w:ascii="Arial" w:hAnsi="Arial" w:cs="Arial"/>
          <w:color w:val="000000" w:themeColor="text1"/>
        </w:rPr>
        <w:lastRenderedPageBreak/>
        <w:t>associated with better mental health and specifically enjoyment of life. Importantly, circulating endorphin levels have been shown to be associated with higher natural killer cell activity.</w:t>
      </w:r>
      <w:r w:rsidR="00D0029E" w:rsidRPr="005A710A">
        <w:rPr>
          <w:rFonts w:ascii="Arial" w:hAnsi="Arial" w:cs="Arial"/>
          <w:color w:val="000000" w:themeColor="text1"/>
        </w:rPr>
        <w:fldChar w:fldCharType="begin"/>
      </w:r>
      <w:r w:rsidR="003C2673" w:rsidRPr="005A710A">
        <w:rPr>
          <w:rFonts w:ascii="Arial" w:hAnsi="Arial" w:cs="Arial"/>
          <w:color w:val="000000" w:themeColor="text1"/>
        </w:rPr>
        <w:instrText xml:space="preserve"> ADDIN EN.CITE &lt;EndNote&gt;&lt;Cite&gt;&lt;Author&gt;Rokade&lt;/Author&gt;&lt;Year&gt;2011&lt;/Year&gt;&lt;RecNum&gt;26&lt;/RecNum&gt;&lt;DisplayText&gt;&lt;style face="superscript"&gt;38&lt;/style&gt;&lt;/DisplayText&gt;&lt;record&gt;&lt;rec-number&gt;26&lt;/rec-number&gt;&lt;foreign-keys&gt;&lt;key app="EN" db-id="s2se9wr0rrs5v9e0td45zvwrz5tfrvavearx" timestamp="1590028425"&gt;26&lt;/key&gt;&lt;/foreign-keys&gt;&lt;ref-type name="Journal Article"&gt;17&lt;/ref-type&gt;&lt;contributors&gt;&lt;authors&gt;&lt;author&gt;Rokade, P. B.&lt;/author&gt;&lt;/authors&gt;&lt;/contributors&gt;&lt;titles&gt;&lt;title&gt;Release of Endomorphin Hormone and Its Effects on Our Body and Moods : A Review&lt;/title&gt;&lt;secondary-title&gt;Internationa Conference on Chemical, Biological and Environment Sciences&lt;/secondary-title&gt;&lt;/titles&gt;&lt;periodical&gt;&lt;full-title&gt;Internationa Conference on Chemical, Biological and Environment Sciences&lt;/full-title&gt;&lt;/periodical&gt;&lt;pages&gt;436-438&lt;/pages&gt;&lt;volume&gt;431127&lt;/volume&gt;&lt;number&gt;215&lt;/number&gt;&lt;dates&gt;&lt;year&gt;2011&lt;/year&gt;&lt;/dates&gt;&lt;isbn&gt;9194212732&lt;/isbn&gt;&lt;urls&gt;&lt;related-urls&gt;&lt;url&gt;http://psrcentre.org/images/extraimages/1211916.pdf&lt;/url&gt;&lt;/related-urls&gt;&lt;pdf-urls&gt;&lt;url&gt;file:///C:/Users/Qinran Liu/Downloads/ReleaseofEndomorphinHormoneandIts.pdf&lt;/url&gt;&lt;/pdf-urls&gt;&lt;/urls&gt;&lt;/record&gt;&lt;/Cite&gt;&lt;/EndNote&gt;</w:instrText>
      </w:r>
      <w:r w:rsidR="00D0029E"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38</w:t>
      </w:r>
      <w:r w:rsidR="00D0029E" w:rsidRPr="005A710A">
        <w:rPr>
          <w:rFonts w:ascii="Arial" w:hAnsi="Arial" w:cs="Arial"/>
          <w:color w:val="000000" w:themeColor="text1"/>
        </w:rPr>
        <w:fldChar w:fldCharType="end"/>
      </w:r>
      <w:r w:rsidRPr="005A710A">
        <w:rPr>
          <w:rFonts w:ascii="Arial" w:hAnsi="Arial" w:cs="Arial"/>
          <w:color w:val="000000" w:themeColor="text1"/>
        </w:rPr>
        <w:t xml:space="preserve"> A higher natural killer cell activity may be associated with a lower risk of cancer and vir</w:t>
      </w:r>
      <w:r w:rsidR="0040369F" w:rsidRPr="005A710A">
        <w:rPr>
          <w:rFonts w:ascii="Arial" w:hAnsi="Arial" w:cs="Arial"/>
          <w:color w:val="000000" w:themeColor="text1"/>
        </w:rPr>
        <w:t>al illness</w:t>
      </w:r>
      <w:r w:rsidRPr="005A710A">
        <w:rPr>
          <w:rFonts w:ascii="Arial" w:hAnsi="Arial" w:cs="Arial"/>
          <w:color w:val="000000" w:themeColor="text1"/>
        </w:rPr>
        <w:t>; they have also been found to prevent against infections of the lungs and play an important role in improving asthma and many other conditions</w:t>
      </w:r>
      <w:r w:rsidR="00D0029E" w:rsidRPr="005A710A">
        <w:rPr>
          <w:rFonts w:ascii="Arial" w:hAnsi="Arial" w:cs="Arial"/>
          <w:color w:val="000000" w:themeColor="text1"/>
        </w:rPr>
        <w:fldChar w:fldCharType="begin">
          <w:fldData xml:space="preserve">PEVuZE5vdGU+PENpdGU+PEF1dGhvcj5NYW5kYWw8L0F1dGhvcj48WWVhcj4yMDE1PC9ZZWFyPjxS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==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PEVuZE5vdGU+PENpdGU+PEF1dGhvcj5NYW5kYWw8L0F1dGhvcj48WWVhcj4yMDE1PC9ZZWFyPjxS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==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D0029E" w:rsidRPr="005A710A">
        <w:rPr>
          <w:rFonts w:ascii="Arial" w:hAnsi="Arial" w:cs="Arial"/>
          <w:color w:val="000000" w:themeColor="text1"/>
        </w:rPr>
      </w:r>
      <w:r w:rsidR="00D0029E"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39, 40</w:t>
      </w:r>
      <w:r w:rsidR="00D0029E" w:rsidRPr="005A710A">
        <w:rPr>
          <w:rFonts w:ascii="Arial" w:hAnsi="Arial" w:cs="Arial"/>
          <w:color w:val="000000" w:themeColor="text1"/>
        </w:rPr>
        <w:fldChar w:fldCharType="end"/>
      </w:r>
      <w:r w:rsidRPr="005A710A">
        <w:rPr>
          <w:rFonts w:ascii="Arial" w:hAnsi="Arial" w:cs="Arial"/>
          <w:color w:val="000000" w:themeColor="text1"/>
        </w:rPr>
        <w:t xml:space="preserve"> and thus likely to be associated with lower levels of limiting long-standing illness and higher levels of self-rated health. Moreover, those who engage in sexual intercourse with their partner are likely to share a closer relationship</w:t>
      </w:r>
      <w:r w:rsidR="00D0029E" w:rsidRPr="005A710A">
        <w:rPr>
          <w:rFonts w:ascii="Arial" w:hAnsi="Arial" w:cs="Arial"/>
          <w:color w:val="000000" w:themeColor="text1"/>
        </w:rPr>
        <w:fldChar w:fldCharType="begin"/>
      </w:r>
      <w:r w:rsidR="003C2673" w:rsidRPr="005A710A">
        <w:rPr>
          <w:rFonts w:ascii="Arial" w:hAnsi="Arial" w:cs="Arial"/>
          <w:color w:val="000000" w:themeColor="text1"/>
        </w:rPr>
        <w:instrText xml:space="preserve"> ADDIN EN.CITE &lt;EndNote&gt;&lt;Cite&gt;&lt;Author&gt;Kontula&lt;/Author&gt;&lt;Year&gt;2009&lt;/Year&gt;&lt;RecNum&gt;33&lt;/RecNum&gt;&lt;DisplayText&gt;&lt;style face="superscript"&gt;41&lt;/style&gt;&lt;/DisplayText&gt;&lt;record&gt;&lt;rec-number&gt;33&lt;/rec-number&gt;&lt;foreign-keys&gt;&lt;key app="EN" db-id="s2se9wr0rrs5v9e0td45zvwrz5tfrvavearx" timestamp="1590028425"&gt;33&lt;/key&gt;&lt;/foreign-keys&gt;&lt;ref-type name="Journal Article"&gt;17&lt;/ref-type&gt;&lt;contributors&gt;&lt;authors&gt;&lt;author&gt;Kontula, Osmo&lt;/author&gt;&lt;author&gt;Haavio-Mannila, Elina&lt;/author&gt;&lt;/authors&gt;&lt;/contributors&gt;&lt;auth-address&gt;Population Research Institute, Helsinki, Finland. osmo.kontula@vaestoliitto.fi&lt;/auth-address&gt;&lt;titles&gt;&lt;title&gt;The Impact of Aging on Human Sexual Activity and Sexual Desire&lt;/title&gt;&lt;secondary-title&gt;The Journal of Sex Research&lt;/secondary-title&gt;&lt;/titles&gt;&lt;periodical&gt;&lt;full-title&gt;The Journal of Sex Research&lt;/full-title&gt;&lt;/periodical&gt;&lt;pages&gt;46-56&lt;/pages&gt;&lt;volume&gt;46&lt;/volume&gt;&lt;number&gt;1&lt;/number&gt;&lt;edition&gt;2008/12/19&lt;/edition&gt;&lt;keywords&gt;&lt;keyword&gt;Age Distribution&lt;/keyword&gt;&lt;keyword&gt;Aged&lt;/keyword&gt;&lt;keyword&gt;Aging/*psychology&lt;/keyword&gt;&lt;keyword&gt;Arousal&lt;/keyword&gt;&lt;keyword&gt;Coitus/psychology&lt;/keyword&gt;&lt;keyword&gt;Female&lt;/keyword&gt;&lt;keyword&gt;Finland&lt;/keyword&gt;&lt;keyword&gt;Health Status&lt;/keyword&gt;&lt;keyword&gt;Health Surveys&lt;/keyword&gt;&lt;keyword&gt;Humans&lt;/keyword&gt;&lt;keyword&gt;*Interpersonal Relations&lt;/keyword&gt;&lt;keyword&gt;Male&lt;/keyword&gt;&lt;keyword&gt;Middle Aged&lt;/keyword&gt;&lt;keyword&gt;Regression Analysis&lt;/keyword&gt;&lt;keyword&gt;Self Concept&lt;/keyword&gt;&lt;keyword&gt;Sex Distribution&lt;/keyword&gt;&lt;keyword&gt;Sexual Behavior/*psychology/*statistics &amp;amp; numerical data&lt;/keyword&gt;&lt;keyword&gt;Sexual Dysfunction, Physiological&lt;/keyword&gt;&lt;keyword&gt;Widowhood/psychology&lt;/keyword&gt;&lt;/keywords&gt;&lt;dates&gt;&lt;year&gt;2009&lt;/year&gt;&lt;pub-dates&gt;&lt;date&gt;Jan-Feb&lt;/date&gt;&lt;/pub-dates&gt;&lt;/dates&gt;&lt;publisher&gt;Taylor &amp;amp; Francis&lt;/publisher&gt;&lt;isbn&gt;0022-4499 (Print)&amp;#xD;0022-4499 (Linking)&lt;/isbn&gt;&lt;accession-num&gt;19090411&lt;/accession-num&gt;&lt;urls&gt;&lt;related-urls&gt;&lt;url&gt;https://doi.org/10.1080/00224490802624414&lt;/url&gt;&lt;/related-urls&gt;&lt;/urls&gt;&lt;electronic-resource-num&gt;10.1080/00224490802624414&lt;/electronic-resource-num&gt;&lt;/record&gt;&lt;/Cite&gt;&lt;/EndNote&gt;</w:instrText>
      </w:r>
      <w:r w:rsidR="00D0029E"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41</w:t>
      </w:r>
      <w:r w:rsidR="00D0029E" w:rsidRPr="005A710A">
        <w:rPr>
          <w:rFonts w:ascii="Arial" w:hAnsi="Arial" w:cs="Arial"/>
          <w:color w:val="000000" w:themeColor="text1"/>
        </w:rPr>
        <w:fldChar w:fldCharType="end"/>
      </w:r>
      <w:r w:rsidRPr="005A710A">
        <w:rPr>
          <w:rFonts w:ascii="Arial" w:hAnsi="Arial" w:cs="Arial"/>
          <w:color w:val="000000" w:themeColor="text1"/>
        </w:rPr>
        <w:t xml:space="preserve"> and closeness to one’s partner has been shown to be associated with wellbeing per se.</w:t>
      </w:r>
      <w:r w:rsidR="00D0029E" w:rsidRPr="005A710A">
        <w:rPr>
          <w:rFonts w:ascii="Arial" w:hAnsi="Arial" w:cs="Arial"/>
          <w:color w:val="000000" w:themeColor="text1"/>
        </w:rPr>
        <w:fldChar w:fldCharType="begin"/>
      </w:r>
      <w:r w:rsidR="003C2673" w:rsidRPr="005A710A">
        <w:rPr>
          <w:rFonts w:ascii="Arial" w:hAnsi="Arial" w:cs="Arial"/>
          <w:color w:val="000000" w:themeColor="text1"/>
        </w:rPr>
        <w:instrText xml:space="preserve"> ADDIN EN.CITE &lt;EndNote&gt;&lt;Cite&gt;&lt;Author&gt;Kontula&lt;/Author&gt;&lt;Year&gt;2009&lt;/Year&gt;&lt;RecNum&gt;33&lt;/RecNum&gt;&lt;DisplayText&gt;&lt;style face="superscript"&gt;41&lt;/style&gt;&lt;/DisplayText&gt;&lt;record&gt;&lt;rec-number&gt;33&lt;/rec-number&gt;&lt;foreign-keys&gt;&lt;key app="EN" db-id="s2se9wr0rrs5v9e0td45zvwrz5tfrvavearx" timestamp="1590028425"&gt;33&lt;/key&gt;&lt;/foreign-keys&gt;&lt;ref-type name="Journal Article"&gt;17&lt;/ref-type&gt;&lt;contributors&gt;&lt;authors&gt;&lt;author&gt;Kontula, Osmo&lt;/author&gt;&lt;author&gt;Haavio-Mannila, Elina&lt;/author&gt;&lt;/authors&gt;&lt;/contributors&gt;&lt;auth-address&gt;Population Research Institute, Helsinki, Finland. osmo.kontula@vaestoliitto.fi&lt;/auth-address&gt;&lt;titles&gt;&lt;title&gt;The Impact of Aging on Human Sexual Activity and Sexual Desire&lt;/title&gt;&lt;secondary-title&gt;The Journal of Sex Research&lt;/secondary-title&gt;&lt;/titles&gt;&lt;periodical&gt;&lt;full-title&gt;The Journal of Sex Research&lt;/full-title&gt;&lt;/periodical&gt;&lt;pages&gt;46-56&lt;/pages&gt;&lt;volume&gt;46&lt;/volume&gt;&lt;number&gt;1&lt;/number&gt;&lt;edition&gt;2008/12/19&lt;/edition&gt;&lt;keywords&gt;&lt;keyword&gt;Age Distribution&lt;/keyword&gt;&lt;keyword&gt;Aged&lt;/keyword&gt;&lt;keyword&gt;Aging/*psychology&lt;/keyword&gt;&lt;keyword&gt;Arousal&lt;/keyword&gt;&lt;keyword&gt;Coitus/psychology&lt;/keyword&gt;&lt;keyword&gt;Female&lt;/keyword&gt;&lt;keyword&gt;Finland&lt;/keyword&gt;&lt;keyword&gt;Health Status&lt;/keyword&gt;&lt;keyword&gt;Health Surveys&lt;/keyword&gt;&lt;keyword&gt;Humans&lt;/keyword&gt;&lt;keyword&gt;*Interpersonal Relations&lt;/keyword&gt;&lt;keyword&gt;Male&lt;/keyword&gt;&lt;keyword&gt;Middle Aged&lt;/keyword&gt;&lt;keyword&gt;Regression Analysis&lt;/keyword&gt;&lt;keyword&gt;Self Concept&lt;/keyword&gt;&lt;keyword&gt;Sex Distribution&lt;/keyword&gt;&lt;keyword&gt;Sexual Behavior/*psychology/*statistics &amp;amp; numerical data&lt;/keyword&gt;&lt;keyword&gt;Sexual Dysfunction, Physiological&lt;/keyword&gt;&lt;keyword&gt;Widowhood/psychology&lt;/keyword&gt;&lt;/keywords&gt;&lt;dates&gt;&lt;year&gt;2009&lt;/year&gt;&lt;pub-dates&gt;&lt;date&gt;Jan-Feb&lt;/date&gt;&lt;/pub-dates&gt;&lt;/dates&gt;&lt;publisher&gt;Taylor &amp;amp; Francis&lt;/publisher&gt;&lt;isbn&gt;0022-4499 (Print)&amp;#xD;0022-4499 (Linking)&lt;/isbn&gt;&lt;accession-num&gt;19090411&lt;/accession-num&gt;&lt;urls&gt;&lt;related-urls&gt;&lt;url&gt;https://doi.org/10.1080/00224490802624414&lt;/url&gt;&lt;/related-urls&gt;&lt;/urls&gt;&lt;electronic-resource-num&gt;10.1080/00224490802624414&lt;/electronic-resource-num&gt;&lt;/record&gt;&lt;/Cite&gt;&lt;/EndNote&gt;</w:instrText>
      </w:r>
      <w:r w:rsidR="00D0029E"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41</w:t>
      </w:r>
      <w:r w:rsidR="00D0029E" w:rsidRPr="005A710A">
        <w:rPr>
          <w:rFonts w:ascii="Arial" w:hAnsi="Arial" w:cs="Arial"/>
          <w:color w:val="000000" w:themeColor="text1"/>
        </w:rPr>
        <w:fldChar w:fldCharType="end"/>
      </w:r>
      <w:r w:rsidR="00652563" w:rsidRPr="005A710A">
        <w:rPr>
          <w:rFonts w:ascii="Arial" w:eastAsia="Arial" w:hAnsi="Arial" w:cs="Arial"/>
          <w:color w:val="000000" w:themeColor="text1"/>
        </w:rPr>
        <w:t xml:space="preserve"> </w:t>
      </w:r>
      <w:r w:rsidRPr="005A710A">
        <w:rPr>
          <w:rFonts w:ascii="Arial" w:hAnsi="Arial" w:cs="Arial"/>
          <w:color w:val="000000" w:themeColor="text1"/>
        </w:rPr>
        <w:t xml:space="preserve">The association between sexual activity and physical health is complex and mechanisms not completely understood. Giles et al. has described that reduced ejaculatory frequency, especially in early adult life was associated with </w:t>
      </w:r>
      <w:r w:rsidR="00AD0C18" w:rsidRPr="005A710A">
        <w:rPr>
          <w:rFonts w:ascii="Arial" w:hAnsi="Arial" w:cs="Arial"/>
          <w:color w:val="000000" w:themeColor="text1"/>
        </w:rPr>
        <w:t xml:space="preserve">an </w:t>
      </w:r>
      <w:r w:rsidRPr="005A710A">
        <w:rPr>
          <w:rFonts w:ascii="Arial" w:hAnsi="Arial" w:cs="Arial"/>
          <w:color w:val="000000" w:themeColor="text1"/>
        </w:rPr>
        <w:t>increased risk of prostate cancer. The authors also described a negative trend in the third decade, independent of those in the fourth o</w:t>
      </w:r>
      <w:r w:rsidR="00F00529" w:rsidRPr="005A710A">
        <w:rPr>
          <w:rFonts w:ascii="Arial" w:hAnsi="Arial" w:cs="Arial"/>
          <w:color w:val="000000" w:themeColor="text1"/>
        </w:rPr>
        <w:t>r</w:t>
      </w:r>
      <w:r w:rsidRPr="005A710A">
        <w:rPr>
          <w:rFonts w:ascii="Arial" w:hAnsi="Arial" w:cs="Arial"/>
          <w:color w:val="000000" w:themeColor="text1"/>
        </w:rPr>
        <w:t xml:space="preserve"> fifth.</w:t>
      </w:r>
      <w:r w:rsidR="00D0029E" w:rsidRPr="005A710A">
        <w:rPr>
          <w:rFonts w:ascii="Arial" w:hAnsi="Arial" w:cs="Arial"/>
          <w:color w:val="000000" w:themeColor="text1"/>
        </w:rPr>
        <w:fldChar w:fldCharType="begin"/>
      </w:r>
      <w:r w:rsidR="003C2673" w:rsidRPr="005A710A">
        <w:rPr>
          <w:rFonts w:ascii="Arial" w:hAnsi="Arial" w:cs="Arial"/>
          <w:color w:val="000000" w:themeColor="text1"/>
        </w:rPr>
        <w:instrText xml:space="preserve"> ADDIN EN.CITE &lt;EndNote&gt;&lt;Cite&gt;&lt;Author&gt;Giles&lt;/Author&gt;&lt;Year&gt;2003&lt;/Year&gt;&lt;RecNum&gt;3&lt;/RecNum&gt;&lt;DisplayText&gt;&lt;style face="superscript"&gt;42&lt;/style&gt;&lt;/DisplayText&gt;&lt;record&gt;&lt;rec-number&gt;3&lt;/rec-number&gt;&lt;foreign-keys&gt;&lt;key app="EN" db-id="s2se9wr0rrs5v9e0td45zvwrz5tfrvavearx" timestamp="1590028425"&gt;3&lt;/key&gt;&lt;/foreign-keys&gt;&lt;ref-type name="Journal Article"&gt;17&lt;/ref-type&gt;&lt;contributors&gt;&lt;authors&gt;&lt;author&gt;Giles, G. G.&lt;/author&gt;&lt;author&gt;Severi, G.&lt;/author&gt;&lt;author&gt;English, D. R.&lt;/author&gt;&lt;author&gt;McCredie, M. R. E.&lt;/author&gt;&lt;author&gt;Borland, R.&lt;/author&gt;&lt;author&gt;Boyle, P.&lt;/author&gt;&lt;author&gt;Hopper, J. L.&lt;/author&gt;&lt;/authors&gt;&lt;/contributors&gt;&lt;auth-address&gt;Cancer Epidemiology Centre, and Centre for Behavioural Research in Cancer, The Cancer Council Victoria, Melbourne, Australia. Graham.Giles@cancervic.org.au&lt;/auth-address&gt;&lt;titles&gt;&lt;title&gt;Sexual factors and prostate cancer&lt;/title&gt;&lt;secondary-title&gt;BJU International&lt;/secondary-title&gt;&lt;/titles&gt;&lt;periodical&gt;&lt;full-title&gt;BJU International&lt;/full-title&gt;&lt;/periodical&gt;&lt;pages&gt;211-216&lt;/pages&gt;&lt;volume&gt;92&lt;/volume&gt;&lt;number&gt;3&lt;/number&gt;&lt;edition&gt;2003/07/31&lt;/edition&gt;&lt;keywords&gt;&lt;keyword&gt;case-control study&lt;/keyword&gt;&lt;keyword&gt;prostate cancer&lt;/keyword&gt;&lt;keyword&gt;sexual factors&lt;/keyword&gt;&lt;/keywords&gt;&lt;dates&gt;&lt;year&gt;2003&lt;/year&gt;&lt;pub-dates&gt;&lt;date&gt;Aug&lt;/date&gt;&lt;/pub-dates&gt;&lt;/dates&gt;&lt;publisher&gt;John Wiley &amp;amp; Sons, Ltd&lt;/publisher&gt;&lt;isbn&gt;1464-4096 (Print)&amp;#xD;1464-4096 (Linking)&lt;/isbn&gt;&lt;accession-num&gt;12887469&lt;/accession-num&gt;&lt;urls&gt;&lt;related-urls&gt;&lt;url&gt;https://doi.org/10.1046/j.1464-410X.2003.04319.x&lt;/url&gt;&lt;/related-urls&gt;&lt;/urls&gt;&lt;electronic-resource-num&gt;10.1046/j.1464-410X.2003.04319.x&lt;/electronic-resource-num&gt;&lt;/record&gt;&lt;/Cite&gt;&lt;/EndNote&gt;</w:instrText>
      </w:r>
      <w:r w:rsidR="00D0029E"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42</w:t>
      </w:r>
      <w:r w:rsidR="00D0029E" w:rsidRPr="005A710A">
        <w:rPr>
          <w:rFonts w:ascii="Arial" w:hAnsi="Arial" w:cs="Arial"/>
          <w:color w:val="000000" w:themeColor="text1"/>
        </w:rPr>
        <w:fldChar w:fldCharType="end"/>
      </w:r>
      <w:r w:rsidR="0040369F" w:rsidRPr="005A710A">
        <w:rPr>
          <w:rFonts w:ascii="Arial" w:hAnsi="Arial" w:cs="Arial"/>
          <w:color w:val="000000" w:themeColor="text1"/>
          <w:vertAlign w:val="superscript"/>
        </w:rPr>
        <w:t xml:space="preserve"> </w:t>
      </w:r>
      <w:r w:rsidR="0040369F" w:rsidRPr="005A710A">
        <w:rPr>
          <w:rFonts w:ascii="Arial" w:hAnsi="Arial" w:cs="Arial"/>
          <w:color w:val="000000" w:themeColor="text1"/>
        </w:rPr>
        <w:t>Other studies have found similar findings.</w:t>
      </w:r>
      <w:r w:rsidR="00D0029E" w:rsidRPr="005A710A">
        <w:rPr>
          <w:rFonts w:ascii="Arial" w:hAnsi="Arial" w:cs="Arial"/>
          <w:color w:val="000000" w:themeColor="text1"/>
        </w:rPr>
        <w:fldChar w:fldCharType="begin">
          <w:fldData xml:space="preserve">PEVuZE5vdGU+PENpdGU+PEF1dGhvcj5SaWRlcjwvQXV0aG9yPjxZZWFyPjIwMTY8L1llYXI+PFJl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</w:fldData>
        </w:fldChar>
      </w:r>
      <w:r w:rsidR="003C2673" w:rsidRPr="005A710A">
        <w:rPr>
          <w:rFonts w:ascii="Arial" w:hAnsi="Arial" w:cs="Arial"/>
          <w:color w:val="000000" w:themeColor="text1"/>
        </w:rPr>
        <w:instrText xml:space="preserve"> ADDIN EN.CITE </w:instrText>
      </w:r>
      <w:r w:rsidR="003C2673" w:rsidRPr="005A710A">
        <w:rPr>
          <w:rFonts w:ascii="Arial" w:hAnsi="Arial" w:cs="Arial"/>
          <w:color w:val="000000" w:themeColor="text1"/>
        </w:rPr>
        <w:fldChar w:fldCharType="begin">
          <w:fldData xml:space="preserve">PEVuZE5vdGU+PENpdGU+PEF1dGhvcj5SaWRlcjwvQXV0aG9yPjxZZWFyPjIwMTY8L1llYXI+PFJl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</w:fldData>
        </w:fldChar>
      </w:r>
      <w:r w:rsidR="003C2673" w:rsidRPr="005A710A">
        <w:rPr>
          <w:rFonts w:ascii="Arial" w:hAnsi="Arial" w:cs="Arial"/>
          <w:color w:val="000000" w:themeColor="text1"/>
        </w:rPr>
        <w:instrText xml:space="preserve"> ADDIN EN.CITE.DATA </w:instrText>
      </w:r>
      <w:r w:rsidR="003C2673" w:rsidRPr="005A710A">
        <w:rPr>
          <w:rFonts w:ascii="Arial" w:hAnsi="Arial" w:cs="Arial"/>
          <w:color w:val="000000" w:themeColor="text1"/>
        </w:rPr>
      </w:r>
      <w:r w:rsidR="003C2673" w:rsidRPr="005A710A">
        <w:rPr>
          <w:rFonts w:ascii="Arial" w:hAnsi="Arial" w:cs="Arial"/>
          <w:color w:val="000000" w:themeColor="text1"/>
        </w:rPr>
        <w:fldChar w:fldCharType="end"/>
      </w:r>
      <w:r w:rsidR="00D0029E" w:rsidRPr="005A710A">
        <w:rPr>
          <w:rFonts w:ascii="Arial" w:hAnsi="Arial" w:cs="Arial"/>
          <w:color w:val="000000" w:themeColor="text1"/>
        </w:rPr>
      </w:r>
      <w:r w:rsidR="00D0029E"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43, 44</w:t>
      </w:r>
      <w:r w:rsidR="00D0029E" w:rsidRPr="005A710A">
        <w:rPr>
          <w:rFonts w:ascii="Arial" w:hAnsi="Arial" w:cs="Arial"/>
          <w:color w:val="000000" w:themeColor="text1"/>
        </w:rPr>
        <w:fldChar w:fldCharType="end"/>
      </w:r>
      <w:r w:rsidR="00652563" w:rsidRPr="005A710A">
        <w:rPr>
          <w:rFonts w:ascii="Arial" w:hAnsi="Arial" w:cs="Arial"/>
          <w:color w:val="000000" w:themeColor="text1"/>
        </w:rPr>
        <w:t xml:space="preserve"> </w:t>
      </w:r>
      <w:r w:rsidRPr="005A710A">
        <w:rPr>
          <w:rFonts w:ascii="Arial" w:hAnsi="Arial" w:cs="Arial"/>
          <w:color w:val="000000" w:themeColor="text1"/>
        </w:rPr>
        <w:t>Potential explanations are given by the hormone-dependency of both sexual activity, including libido and prostate cancer or the concept of prostatic carcinogenesis involving the luminal fluid, prostatic tissue interaction.</w:t>
      </w:r>
      <w:r w:rsidR="003C2673" w:rsidRPr="005A710A">
        <w:rPr>
          <w:rFonts w:ascii="Arial" w:hAnsi="Arial" w:cs="Arial"/>
          <w:color w:val="000000" w:themeColor="text1"/>
        </w:rPr>
        <w:fldChar w:fldCharType="begin"/>
      </w:r>
      <w:r w:rsidR="003C2673" w:rsidRPr="005A710A">
        <w:rPr>
          <w:rFonts w:ascii="Arial" w:hAnsi="Arial" w:cs="Arial"/>
          <w:color w:val="000000" w:themeColor="text1"/>
        </w:rPr>
        <w:instrText xml:space="preserve"> ADDIN EN.CITE &lt;EndNote&gt;&lt;Cite&gt;&lt;Author&gt;Isaacs&lt;/Author&gt;&lt;Year&gt;1983&lt;/Year&gt;&lt;RecNum&gt;51&lt;/RecNum&gt;&lt;DisplayText&gt;&lt;style face="superscript"&gt;45&lt;/style&gt;&lt;/DisplayText&gt;&lt;record&gt;&lt;rec-number&gt;51&lt;/rec-number&gt;&lt;foreign-keys&gt;&lt;key app="EN" db-id="s2se9wr0rrs5v9e0td45zvwrz5tfrvavearx" timestamp="1590031152"&gt;51&lt;/key&gt;&lt;/foreign-keys&gt;&lt;ref-type name="Journal Article"&gt;17&lt;/ref-type&gt;&lt;contributors&gt;&lt;authors&gt;&lt;author&gt;Isaacs, John T.&lt;/author&gt;&lt;/authors&gt;&lt;/contributors&gt;&lt;titles&gt;&lt;title&gt;Prostatic structure and function in relation to the etiology of prostatic cancer&lt;/title&gt;&lt;secondary-title&gt;The Prostate&lt;/secondary-title&gt;&lt;/titles&gt;&lt;periodical&gt;&lt;full-title&gt;The Prostate&lt;/full-title&gt;&lt;/periodical&gt;&lt;pages&gt;351-366&lt;/pages&gt;&lt;volume&gt;4&lt;/volume&gt;&lt;number&gt;4&lt;/number&gt;&lt;edition&gt;1983/01/01&lt;/edition&gt;&lt;keywords&gt;&lt;keyword&gt;prostatic cancer etiology&lt;/keyword&gt;&lt;keyword&gt;prostatic structure-function&lt;/keyword&gt;&lt;/keywords&gt;&lt;dates&gt;&lt;year&gt;1983&lt;/year&gt;&lt;pub-dates&gt;&lt;date&gt;1983/01/01&lt;/date&gt;&lt;/pub-dates&gt;&lt;/dates&gt;&lt;publisher&gt;John Wiley &amp;amp; Sons, Ltd&lt;/publisher&gt;&lt;isbn&gt;0270-4137&lt;/isbn&gt;&lt;accession-num&gt;6866850&lt;/accession-num&gt;&lt;urls&gt;&lt;related-urls&gt;&lt;url&gt;https://doi.org/10.1002/pros.2990040405&lt;/url&gt;&lt;/related-urls&gt;&lt;/urls&gt;&lt;electronic-resource-num&gt;10.1002/pros.2990040405&lt;/electronic-resource-num&gt;&lt;access-date&gt;2020/05/20&lt;/access-date&gt;&lt;/record&gt;&lt;/Cite&gt;&lt;/EndNote&gt;</w:instrText>
      </w:r>
      <w:r w:rsidR="003C2673" w:rsidRPr="005A710A">
        <w:rPr>
          <w:rFonts w:ascii="Arial" w:hAnsi="Arial" w:cs="Arial"/>
          <w:color w:val="000000" w:themeColor="text1"/>
        </w:rPr>
        <w:fldChar w:fldCharType="separate"/>
      </w:r>
      <w:r w:rsidR="003C2673" w:rsidRPr="005A710A">
        <w:rPr>
          <w:rFonts w:ascii="Arial" w:hAnsi="Arial" w:cs="Arial"/>
          <w:noProof/>
          <w:color w:val="000000" w:themeColor="text1"/>
          <w:vertAlign w:val="superscript"/>
        </w:rPr>
        <w:t>45</w:t>
      </w:r>
      <w:r w:rsidR="003C2673" w:rsidRPr="005A710A">
        <w:rPr>
          <w:rFonts w:ascii="Arial" w:hAnsi="Arial" w:cs="Arial"/>
          <w:color w:val="000000" w:themeColor="text1"/>
        </w:rPr>
        <w:fldChar w:fldCharType="end"/>
      </w:r>
      <w:r w:rsidR="00CA7C9E" w:rsidRPr="005A710A">
        <w:rPr>
          <w:rFonts w:ascii="Arial" w:hAnsi="Arial" w:cs="Arial"/>
        </w:rPr>
        <w:t xml:space="preserve"> </w:t>
      </w:r>
      <w:r w:rsidRPr="005A710A">
        <w:rPr>
          <w:rFonts w:ascii="Arial" w:hAnsi="Arial" w:cs="Arial"/>
          <w:color w:val="000000" w:themeColor="text1"/>
        </w:rPr>
        <w:t>Finally, it is possible that early symptoms of disease</w:t>
      </w:r>
      <w:r w:rsidR="00AD0C18" w:rsidRPr="005A710A">
        <w:rPr>
          <w:rFonts w:ascii="Arial" w:hAnsi="Arial" w:cs="Arial"/>
          <w:color w:val="000000" w:themeColor="text1"/>
        </w:rPr>
        <w:t>s</w:t>
      </w:r>
      <w:r w:rsidRPr="005A710A">
        <w:rPr>
          <w:rFonts w:ascii="Arial" w:hAnsi="Arial" w:cs="Arial"/>
          <w:color w:val="000000" w:themeColor="text1"/>
        </w:rPr>
        <w:t xml:space="preserve"> may predict a decline in sexual activity before </w:t>
      </w:r>
      <w:r w:rsidR="00AD0C18" w:rsidRPr="005A710A">
        <w:rPr>
          <w:rFonts w:ascii="Arial" w:hAnsi="Arial" w:cs="Arial"/>
          <w:color w:val="000000" w:themeColor="text1"/>
        </w:rPr>
        <w:t xml:space="preserve">the </w:t>
      </w:r>
      <w:r w:rsidRPr="005A710A">
        <w:rPr>
          <w:rFonts w:ascii="Arial" w:hAnsi="Arial" w:cs="Arial"/>
          <w:color w:val="000000" w:themeColor="text1"/>
        </w:rPr>
        <w:t xml:space="preserve">diagnosis of the condition. </w:t>
      </w:r>
      <w:r w:rsidR="00CA7C9E" w:rsidRPr="005A710A">
        <w:rPr>
          <w:rFonts w:ascii="Arial" w:hAnsi="Arial" w:cs="Arial"/>
          <w:color w:val="000000" w:themeColor="text1"/>
        </w:rPr>
        <w:t xml:space="preserve">Indeed, clinically there are often no symptoms of prostate cancer even when the disease is in an advanced stage. </w:t>
      </w:r>
      <w:r w:rsidR="00D13847" w:rsidRPr="005A710A">
        <w:rPr>
          <w:rFonts w:ascii="Arial" w:hAnsi="Arial" w:cs="Arial"/>
          <w:color w:val="000000" w:themeColor="text1"/>
        </w:rPr>
        <w:t>Moreover, it</w:t>
      </w:r>
      <w:r w:rsidRPr="005A710A">
        <w:rPr>
          <w:rFonts w:ascii="Arial" w:hAnsi="Arial" w:cs="Arial"/>
          <w:color w:val="000000" w:themeColor="text1"/>
        </w:rPr>
        <w:t xml:space="preserve"> is plausible to assume that onset disease will be associated with a reduction in sexual activity. It is likely that the discussed associations between declines in sexual activity and desire with the varying health outcomes result from a combination of all the discussed pathways.</w:t>
      </w:r>
    </w:p>
    <w:p w14:paraId="6F6C3237" w14:textId="58C52D06" w:rsidR="003F1E4A" w:rsidRPr="005A710A" w:rsidRDefault="00EA4A5A" w:rsidP="001B4005">
      <w:pPr>
        <w:spacing w:line="480" w:lineRule="auto"/>
        <w:ind w:firstLine="720"/>
        <w:rPr>
          <w:rFonts w:ascii="Arial" w:eastAsia="Arial" w:hAnsi="Arial" w:cs="Arial"/>
          <w:color w:val="000000" w:themeColor="text1"/>
        </w:rPr>
      </w:pPr>
      <w:r w:rsidRPr="005A710A">
        <w:rPr>
          <w:rFonts w:ascii="Arial" w:hAnsi="Arial" w:cs="Arial"/>
          <w:color w:val="000000" w:themeColor="text1"/>
        </w:rPr>
        <w:t xml:space="preserve">Clear strengths of the present study include the large representative sample of the non-institutionalized US population which allowed for the first time an accurate secular trend of the prevalence of sexual activity among US adults over time, as well as the identification of precise estimates in relation to sexual activity and mortality. However, findings from this study should be interpreted </w:t>
      </w:r>
      <w:proofErr w:type="gramStart"/>
      <w:r w:rsidRPr="005A710A">
        <w:rPr>
          <w:rFonts w:ascii="Arial" w:hAnsi="Arial" w:cs="Arial"/>
          <w:color w:val="000000" w:themeColor="text1"/>
        </w:rPr>
        <w:t>in light of</w:t>
      </w:r>
      <w:proofErr w:type="gramEnd"/>
      <w:r w:rsidRPr="005A710A">
        <w:rPr>
          <w:rFonts w:ascii="Arial" w:hAnsi="Arial" w:cs="Arial"/>
          <w:color w:val="000000" w:themeColor="text1"/>
        </w:rPr>
        <w:t xml:space="preserve"> its limitations. </w:t>
      </w:r>
      <w:r w:rsidR="00421409" w:rsidRPr="005A710A">
        <w:rPr>
          <w:rFonts w:ascii="Arial" w:hAnsi="Arial" w:cs="Arial"/>
          <w:color w:val="000000" w:themeColor="text1"/>
        </w:rPr>
        <w:t>First, s</w:t>
      </w:r>
      <w:r w:rsidRPr="005A710A">
        <w:rPr>
          <w:rFonts w:ascii="Arial" w:hAnsi="Arial" w:cs="Arial"/>
          <w:color w:val="000000" w:themeColor="text1"/>
        </w:rPr>
        <w:t xml:space="preserve">exual activity was self-reported potentially introducing </w:t>
      </w:r>
      <w:r w:rsidRPr="005A710A">
        <w:rPr>
          <w:rFonts w:ascii="Arial" w:hAnsi="Arial" w:cs="Arial"/>
          <w:color w:val="000000" w:themeColor="text1"/>
        </w:rPr>
        <w:lastRenderedPageBreak/>
        <w:t>reporting bias. Indeed, people may under or overestimate their level of sexual activity.</w:t>
      </w:r>
      <w:r w:rsidR="00421409" w:rsidRPr="005A710A">
        <w:rPr>
          <w:rFonts w:ascii="Arial" w:hAnsi="Arial" w:cs="Arial"/>
          <w:color w:val="000000" w:themeColor="text1"/>
        </w:rPr>
        <w:t xml:space="preserve"> Second, because of the observational nature of the study design</w:t>
      </w:r>
      <w:r w:rsidR="00A26644" w:rsidRPr="005A710A">
        <w:rPr>
          <w:rFonts w:ascii="Arial" w:hAnsi="Arial" w:cs="Arial"/>
          <w:color w:val="000000" w:themeColor="text1"/>
        </w:rPr>
        <w:t xml:space="preserve"> and unmeasured confounders</w:t>
      </w:r>
      <w:r w:rsidR="00421409" w:rsidRPr="005A710A">
        <w:rPr>
          <w:rFonts w:ascii="Arial" w:hAnsi="Arial" w:cs="Arial"/>
          <w:color w:val="000000" w:themeColor="text1"/>
        </w:rPr>
        <w:t>, causality</w:t>
      </w:r>
      <w:r w:rsidR="001B4005" w:rsidRPr="005A710A">
        <w:rPr>
          <w:rFonts w:ascii="Arial" w:hAnsi="Arial" w:cs="Arial"/>
          <w:color w:val="000000" w:themeColor="text1"/>
        </w:rPr>
        <w:t xml:space="preserve"> could not be determined</w:t>
      </w:r>
      <w:r w:rsidR="00421409" w:rsidRPr="005A710A">
        <w:rPr>
          <w:rFonts w:ascii="Arial" w:hAnsi="Arial" w:cs="Arial"/>
          <w:color w:val="000000" w:themeColor="text1"/>
        </w:rPr>
        <w:t>.</w:t>
      </w:r>
      <w:r w:rsidR="006A046D" w:rsidRPr="005A710A">
        <w:rPr>
          <w:rFonts w:ascii="Arial" w:hAnsi="Arial" w:cs="Arial"/>
          <w:color w:val="000000" w:themeColor="text1"/>
        </w:rPr>
        <w:t xml:space="preserve"> The future studies need to examine the association using longer follow-up to verify the findings.</w:t>
      </w:r>
    </w:p>
    <w:p w14:paraId="4CACAFB2" w14:textId="7EEA54AE" w:rsidR="00EE0F7A" w:rsidRPr="005A710A" w:rsidRDefault="00EA4A5A" w:rsidP="001B4005">
      <w:pPr>
        <w:spacing w:line="480" w:lineRule="auto"/>
        <w:ind w:firstLine="720"/>
        <w:rPr>
          <w:rFonts w:ascii="Arial" w:hAnsi="Arial" w:cs="Arial"/>
          <w:color w:val="000000" w:themeColor="text1"/>
        </w:rPr>
      </w:pPr>
      <w:r w:rsidRPr="005A710A">
        <w:rPr>
          <w:rFonts w:ascii="Arial" w:hAnsi="Arial" w:cs="Arial"/>
          <w:color w:val="000000" w:themeColor="text1"/>
        </w:rPr>
        <w:t>In conclusion, the prevalence of sexual activity was stable among US adults aged 20-59 years from 2005-2006 to 2015-2016. However, levels of sexual activity declined with increasing age. Moreover, sexual activity was found to be associated with a lower risk of all-cause mortality, CVD mortality and cancer mortality</w:t>
      </w:r>
      <w:r w:rsidR="00B07E01" w:rsidRPr="005A710A">
        <w:rPr>
          <w:rFonts w:ascii="Arial" w:hAnsi="Arial" w:cs="Arial"/>
          <w:color w:val="000000" w:themeColor="text1"/>
        </w:rPr>
        <w:t>.</w:t>
      </w:r>
    </w:p>
    <w:p w14:paraId="7EBFA51F" w14:textId="77777777" w:rsidR="00EE0F7A" w:rsidRPr="005A710A" w:rsidRDefault="00EE0F7A">
      <w:pPr>
        <w:rPr>
          <w:rFonts w:ascii="Arial" w:hAnsi="Arial" w:cs="Arial"/>
          <w:color w:val="000000" w:themeColor="text1"/>
        </w:rPr>
      </w:pPr>
      <w:r w:rsidRPr="005A710A">
        <w:rPr>
          <w:rFonts w:ascii="Arial" w:hAnsi="Arial" w:cs="Arial"/>
          <w:color w:val="000000" w:themeColor="text1"/>
        </w:rPr>
        <w:br w:type="page"/>
      </w:r>
    </w:p>
    <w:p w14:paraId="7677A244" w14:textId="77777777" w:rsidR="00EE0F7A" w:rsidRPr="005A710A" w:rsidRDefault="00EE0F7A" w:rsidP="00EE0F7A">
      <w:pPr>
        <w:widowControl w:val="0"/>
        <w:jc w:val="center"/>
        <w:rPr>
          <w:rFonts w:ascii="Arial" w:hAnsi="Arial" w:cs="Arial"/>
          <w:b/>
          <w:bCs/>
          <w:color w:val="000000" w:themeColor="text1"/>
        </w:rPr>
      </w:pPr>
      <w:r w:rsidRPr="005A710A">
        <w:rPr>
          <w:rFonts w:ascii="Arial" w:hAnsi="Arial" w:cs="Arial"/>
          <w:b/>
          <w:bCs/>
          <w:color w:val="000000" w:themeColor="text1"/>
        </w:rPr>
        <w:lastRenderedPageBreak/>
        <w:t>References</w:t>
      </w:r>
    </w:p>
    <w:p w14:paraId="61B1D94D" w14:textId="7609A29F" w:rsidR="00427422" w:rsidRPr="005A710A" w:rsidRDefault="00427422" w:rsidP="00EE0F7A">
      <w:pPr>
        <w:widowControl w:val="0"/>
        <w:jc w:val="center"/>
        <w:rPr>
          <w:rFonts w:ascii="Arial" w:hAnsi="Arial" w:cs="Arial"/>
          <w:color w:val="000000" w:themeColor="text1"/>
        </w:rPr>
      </w:pPr>
    </w:p>
    <w:p w14:paraId="0FE270A8" w14:textId="77777777" w:rsidR="003C2673" w:rsidRPr="005A710A" w:rsidRDefault="00D0029E" w:rsidP="003C2673">
      <w:pPr>
        <w:pStyle w:val="EndNoteBibliography"/>
        <w:rPr>
          <w:rFonts w:ascii="Arial" w:hAnsi="Arial" w:cs="Arial"/>
        </w:rPr>
      </w:pPr>
      <w:r w:rsidRPr="005A710A">
        <w:rPr>
          <w:rFonts w:ascii="Arial" w:hAnsi="Arial" w:cs="Arial"/>
          <w:color w:val="000000" w:themeColor="text1"/>
        </w:rPr>
        <w:fldChar w:fldCharType="begin"/>
      </w:r>
      <w:r w:rsidRPr="005A710A">
        <w:rPr>
          <w:rFonts w:ascii="Arial" w:hAnsi="Arial" w:cs="Arial"/>
          <w:color w:val="000000" w:themeColor="text1"/>
        </w:rPr>
        <w:instrText xml:space="preserve"> ADDIN EN.REFLIST </w:instrText>
      </w:r>
      <w:r w:rsidRPr="005A710A">
        <w:rPr>
          <w:rFonts w:ascii="Arial" w:hAnsi="Arial" w:cs="Arial"/>
          <w:color w:val="000000" w:themeColor="text1"/>
        </w:rPr>
        <w:fldChar w:fldCharType="separate"/>
      </w:r>
      <w:r w:rsidR="003C2673" w:rsidRPr="005A710A">
        <w:rPr>
          <w:rFonts w:ascii="Arial" w:hAnsi="Arial" w:cs="Arial"/>
        </w:rPr>
        <w:t>[1]</w:t>
      </w:r>
      <w:r w:rsidR="003C2673" w:rsidRPr="005A710A">
        <w:rPr>
          <w:rFonts w:ascii="Arial" w:hAnsi="Arial" w:cs="Arial"/>
        </w:rPr>
        <w:tab/>
        <w:t>World Health O. Sexual and reproductive health.</w:t>
      </w:r>
    </w:p>
    <w:p w14:paraId="4FD877A7" w14:textId="77777777" w:rsidR="003C2673" w:rsidRPr="005A710A" w:rsidRDefault="003C2673" w:rsidP="003C2673">
      <w:pPr>
        <w:pStyle w:val="EndNoteBibliography"/>
        <w:rPr>
          <w:rFonts w:ascii="Arial" w:hAnsi="Arial" w:cs="Arial"/>
        </w:rPr>
      </w:pPr>
      <w:r w:rsidRPr="005A710A">
        <w:rPr>
          <w:rFonts w:ascii="Arial" w:hAnsi="Arial" w:cs="Arial"/>
        </w:rPr>
        <w:t>[2]</w:t>
      </w:r>
      <w:r w:rsidRPr="005A710A">
        <w:rPr>
          <w:rFonts w:ascii="Arial" w:hAnsi="Arial" w:cs="Arial"/>
        </w:rPr>
        <w:tab/>
        <w:t xml:space="preserve">Twenge JM, Sherman RA, Wells BE. Declines in Sexual Frequency among American Adults, 1989–2014. </w:t>
      </w:r>
      <w:r w:rsidRPr="005A710A">
        <w:rPr>
          <w:rFonts w:ascii="Arial" w:hAnsi="Arial" w:cs="Arial"/>
          <w:i/>
        </w:rPr>
        <w:t>Archives of Sexual Behavior</w:t>
      </w:r>
      <w:r w:rsidRPr="005A710A">
        <w:rPr>
          <w:rFonts w:ascii="Arial" w:hAnsi="Arial" w:cs="Arial"/>
        </w:rPr>
        <w:t>. 2017;</w:t>
      </w:r>
      <w:r w:rsidRPr="005A710A">
        <w:rPr>
          <w:rFonts w:ascii="Arial" w:hAnsi="Arial" w:cs="Arial"/>
          <w:b/>
        </w:rPr>
        <w:t>46</w:t>
      </w:r>
      <w:r w:rsidRPr="005A710A">
        <w:rPr>
          <w:rFonts w:ascii="Arial" w:hAnsi="Arial" w:cs="Arial"/>
        </w:rPr>
        <w:t>: 2389-401.</w:t>
      </w:r>
    </w:p>
    <w:p w14:paraId="7935B4E1" w14:textId="77777777" w:rsidR="003C2673" w:rsidRPr="005A710A" w:rsidRDefault="003C2673" w:rsidP="003C2673">
      <w:pPr>
        <w:pStyle w:val="EndNoteBibliography"/>
        <w:rPr>
          <w:rFonts w:ascii="Arial" w:hAnsi="Arial" w:cs="Arial"/>
        </w:rPr>
      </w:pPr>
      <w:r w:rsidRPr="005A710A">
        <w:rPr>
          <w:rFonts w:ascii="Arial" w:hAnsi="Arial" w:cs="Arial"/>
        </w:rPr>
        <w:t>[3]</w:t>
      </w:r>
      <w:r w:rsidRPr="005A710A">
        <w:rPr>
          <w:rFonts w:ascii="Arial" w:hAnsi="Arial" w:cs="Arial"/>
        </w:rPr>
        <w:tab/>
        <w:t xml:space="preserve">Herbenick D, Reece M, Schick V, Sanders SA, Dodge B, Fortenberry JD. Sexual Behavior in the United States: Results from a National Probability Sample of Men and Women Ages 14-94. </w:t>
      </w:r>
      <w:r w:rsidRPr="005A710A">
        <w:rPr>
          <w:rFonts w:ascii="Arial" w:hAnsi="Arial" w:cs="Arial"/>
          <w:i/>
        </w:rPr>
        <w:t>The Journal of Sexual Medicine</w:t>
      </w:r>
      <w:r w:rsidRPr="005A710A">
        <w:rPr>
          <w:rFonts w:ascii="Arial" w:hAnsi="Arial" w:cs="Arial"/>
        </w:rPr>
        <w:t>. 2010;</w:t>
      </w:r>
      <w:r w:rsidRPr="005A710A">
        <w:rPr>
          <w:rFonts w:ascii="Arial" w:hAnsi="Arial" w:cs="Arial"/>
          <w:b/>
        </w:rPr>
        <w:t>7</w:t>
      </w:r>
      <w:r w:rsidRPr="005A710A">
        <w:rPr>
          <w:rFonts w:ascii="Arial" w:hAnsi="Arial" w:cs="Arial"/>
        </w:rPr>
        <w:t>: 255-65.</w:t>
      </w:r>
    </w:p>
    <w:p w14:paraId="55AB35BC" w14:textId="77777777" w:rsidR="003C2673" w:rsidRPr="005A710A" w:rsidRDefault="003C2673" w:rsidP="003C2673">
      <w:pPr>
        <w:pStyle w:val="EndNoteBibliography"/>
        <w:rPr>
          <w:rFonts w:ascii="Arial" w:hAnsi="Arial" w:cs="Arial"/>
        </w:rPr>
      </w:pPr>
      <w:r w:rsidRPr="005A710A">
        <w:rPr>
          <w:rFonts w:ascii="Arial" w:hAnsi="Arial" w:cs="Arial"/>
        </w:rPr>
        <w:t>[4]</w:t>
      </w:r>
      <w:r w:rsidRPr="005A710A">
        <w:rPr>
          <w:rFonts w:ascii="Arial" w:hAnsi="Arial" w:cs="Arial"/>
        </w:rPr>
        <w:tab/>
        <w:t xml:space="preserve">de Martel C, Plummer M, Vignat J, Franceschi S. Worldwide burden of cancer attributable to HPV by site, country and HPV type. </w:t>
      </w:r>
      <w:r w:rsidRPr="005A710A">
        <w:rPr>
          <w:rFonts w:ascii="Arial" w:hAnsi="Arial" w:cs="Arial"/>
          <w:i/>
        </w:rPr>
        <w:t>International Journal of Cancer</w:t>
      </w:r>
      <w:r w:rsidRPr="005A710A">
        <w:rPr>
          <w:rFonts w:ascii="Arial" w:hAnsi="Arial" w:cs="Arial"/>
        </w:rPr>
        <w:t>. 2017;</w:t>
      </w:r>
      <w:r w:rsidRPr="005A710A">
        <w:rPr>
          <w:rFonts w:ascii="Arial" w:hAnsi="Arial" w:cs="Arial"/>
          <w:b/>
        </w:rPr>
        <w:t>141</w:t>
      </w:r>
      <w:r w:rsidRPr="005A710A">
        <w:rPr>
          <w:rFonts w:ascii="Arial" w:hAnsi="Arial" w:cs="Arial"/>
        </w:rPr>
        <w:t>: 664-70.</w:t>
      </w:r>
    </w:p>
    <w:p w14:paraId="4BFFE385" w14:textId="77777777" w:rsidR="003C2673" w:rsidRPr="005A710A" w:rsidRDefault="003C2673" w:rsidP="003C2673">
      <w:pPr>
        <w:pStyle w:val="EndNoteBibliography"/>
        <w:rPr>
          <w:rFonts w:ascii="Arial" w:hAnsi="Arial" w:cs="Arial"/>
        </w:rPr>
      </w:pPr>
      <w:r w:rsidRPr="005A710A">
        <w:rPr>
          <w:rFonts w:ascii="Arial" w:hAnsi="Arial" w:cs="Arial"/>
        </w:rPr>
        <w:t>[5]</w:t>
      </w:r>
      <w:r w:rsidRPr="005A710A">
        <w:rPr>
          <w:rFonts w:ascii="Arial" w:hAnsi="Arial" w:cs="Arial"/>
        </w:rPr>
        <w:tab/>
        <w:t xml:space="preserve">Moscicki A-B, Hills N, Shiboski S, et al. Risks for Incident Human Papillomavirus Infection and Low-Grade Squamous Intraepithelial Lesion Development in Young Females. </w:t>
      </w:r>
      <w:r w:rsidRPr="005A710A">
        <w:rPr>
          <w:rFonts w:ascii="Arial" w:hAnsi="Arial" w:cs="Arial"/>
          <w:i/>
        </w:rPr>
        <w:t>JAMA</w:t>
      </w:r>
      <w:r w:rsidRPr="005A710A">
        <w:rPr>
          <w:rFonts w:ascii="Arial" w:hAnsi="Arial" w:cs="Arial"/>
        </w:rPr>
        <w:t>. 2001;</w:t>
      </w:r>
      <w:r w:rsidRPr="005A710A">
        <w:rPr>
          <w:rFonts w:ascii="Arial" w:hAnsi="Arial" w:cs="Arial"/>
          <w:b/>
        </w:rPr>
        <w:t>285</w:t>
      </w:r>
      <w:r w:rsidRPr="005A710A">
        <w:rPr>
          <w:rFonts w:ascii="Arial" w:hAnsi="Arial" w:cs="Arial"/>
        </w:rPr>
        <w:t>: 2995-3002.</w:t>
      </w:r>
    </w:p>
    <w:p w14:paraId="49C3B554" w14:textId="77777777" w:rsidR="003C2673" w:rsidRPr="005A710A" w:rsidRDefault="003C2673" w:rsidP="003C2673">
      <w:pPr>
        <w:pStyle w:val="EndNoteBibliography"/>
        <w:rPr>
          <w:rFonts w:ascii="Arial" w:hAnsi="Arial" w:cs="Arial"/>
        </w:rPr>
      </w:pPr>
      <w:r w:rsidRPr="005A710A">
        <w:rPr>
          <w:rFonts w:ascii="Arial" w:hAnsi="Arial" w:cs="Arial"/>
        </w:rPr>
        <w:t>[6]</w:t>
      </w:r>
      <w:r w:rsidRPr="005A710A">
        <w:rPr>
          <w:rFonts w:ascii="Arial" w:hAnsi="Arial" w:cs="Arial"/>
        </w:rPr>
        <w:tab/>
        <w:t xml:space="preserve">Sarma AV, McLaughlin JC, Wallner LP, et al. Sexual Behavior, Sexually Transmitted Diseases and Prostatitis: The Risk of Prostate Cancer in Black Men. </w:t>
      </w:r>
      <w:r w:rsidRPr="005A710A">
        <w:rPr>
          <w:rFonts w:ascii="Arial" w:hAnsi="Arial" w:cs="Arial"/>
          <w:i/>
        </w:rPr>
        <w:t>Journal of Urology</w:t>
      </w:r>
      <w:r w:rsidRPr="005A710A">
        <w:rPr>
          <w:rFonts w:ascii="Arial" w:hAnsi="Arial" w:cs="Arial"/>
        </w:rPr>
        <w:t>. 2006;</w:t>
      </w:r>
      <w:r w:rsidRPr="005A710A">
        <w:rPr>
          <w:rFonts w:ascii="Arial" w:hAnsi="Arial" w:cs="Arial"/>
          <w:b/>
        </w:rPr>
        <w:t>176</w:t>
      </w:r>
      <w:r w:rsidRPr="005A710A">
        <w:rPr>
          <w:rFonts w:ascii="Arial" w:hAnsi="Arial" w:cs="Arial"/>
        </w:rPr>
        <w:t>: 1108-13.</w:t>
      </w:r>
    </w:p>
    <w:p w14:paraId="5B5B4CAA" w14:textId="77777777" w:rsidR="003C2673" w:rsidRPr="005A710A" w:rsidRDefault="003C2673" w:rsidP="003C2673">
      <w:pPr>
        <w:pStyle w:val="EndNoteBibliography"/>
        <w:rPr>
          <w:rFonts w:ascii="Arial" w:hAnsi="Arial" w:cs="Arial"/>
        </w:rPr>
      </w:pPr>
      <w:r w:rsidRPr="005A710A">
        <w:rPr>
          <w:rFonts w:ascii="Arial" w:hAnsi="Arial" w:cs="Arial"/>
        </w:rPr>
        <w:t>[7]</w:t>
      </w:r>
      <w:r w:rsidRPr="005A710A">
        <w:rPr>
          <w:rFonts w:ascii="Arial" w:hAnsi="Arial" w:cs="Arial"/>
        </w:rPr>
        <w:tab/>
        <w:t xml:space="preserve">Perz JF, Armstrong GL, Farrington LA, Hutin YJF, Bell BP. The contributions of hepatitis B virus and hepatitis C virus infections to cirrhosis and primary liver cancer worldwide. </w:t>
      </w:r>
      <w:r w:rsidRPr="005A710A">
        <w:rPr>
          <w:rFonts w:ascii="Arial" w:hAnsi="Arial" w:cs="Arial"/>
          <w:i/>
        </w:rPr>
        <w:t>Journal of Hepatology</w:t>
      </w:r>
      <w:r w:rsidRPr="005A710A">
        <w:rPr>
          <w:rFonts w:ascii="Arial" w:hAnsi="Arial" w:cs="Arial"/>
        </w:rPr>
        <w:t>. 2006;</w:t>
      </w:r>
      <w:r w:rsidRPr="005A710A">
        <w:rPr>
          <w:rFonts w:ascii="Arial" w:hAnsi="Arial" w:cs="Arial"/>
          <w:b/>
        </w:rPr>
        <w:t>45</w:t>
      </w:r>
      <w:r w:rsidRPr="005A710A">
        <w:rPr>
          <w:rFonts w:ascii="Arial" w:hAnsi="Arial" w:cs="Arial"/>
        </w:rPr>
        <w:t>: 529-38.</w:t>
      </w:r>
    </w:p>
    <w:p w14:paraId="0A4C0D21" w14:textId="77777777" w:rsidR="003C2673" w:rsidRPr="005A710A" w:rsidRDefault="003C2673" w:rsidP="003C2673">
      <w:pPr>
        <w:pStyle w:val="EndNoteBibliography"/>
        <w:rPr>
          <w:rFonts w:ascii="Arial" w:hAnsi="Arial" w:cs="Arial"/>
        </w:rPr>
      </w:pPr>
      <w:r w:rsidRPr="005A710A">
        <w:rPr>
          <w:rFonts w:ascii="Arial" w:hAnsi="Arial" w:cs="Arial"/>
        </w:rPr>
        <w:t>[8]</w:t>
      </w:r>
      <w:r w:rsidRPr="005A710A">
        <w:rPr>
          <w:rFonts w:ascii="Arial" w:hAnsi="Arial" w:cs="Arial"/>
        </w:rPr>
        <w:tab/>
        <w:t xml:space="preserve">Judd A, Zangerle R, Touloumi G, et al. Comparison of Kaposi Sarcoma Risk in Human Immunodeficiency Virus-Positive Adults Across 5 Continents: A Multiregional Multicohort Study. </w:t>
      </w:r>
      <w:r w:rsidRPr="005A710A">
        <w:rPr>
          <w:rFonts w:ascii="Arial" w:hAnsi="Arial" w:cs="Arial"/>
          <w:i/>
        </w:rPr>
        <w:t>Clinical Infectious Diseases</w:t>
      </w:r>
      <w:r w:rsidRPr="005A710A">
        <w:rPr>
          <w:rFonts w:ascii="Arial" w:hAnsi="Arial" w:cs="Arial"/>
        </w:rPr>
        <w:t>. 2017;</w:t>
      </w:r>
      <w:r w:rsidRPr="005A710A">
        <w:rPr>
          <w:rFonts w:ascii="Arial" w:hAnsi="Arial" w:cs="Arial"/>
          <w:b/>
        </w:rPr>
        <w:t>65</w:t>
      </w:r>
      <w:r w:rsidRPr="005A710A">
        <w:rPr>
          <w:rFonts w:ascii="Arial" w:hAnsi="Arial" w:cs="Arial"/>
        </w:rPr>
        <w:t>: 1316-26.</w:t>
      </w:r>
    </w:p>
    <w:p w14:paraId="3A545724" w14:textId="77777777" w:rsidR="003C2673" w:rsidRPr="005A710A" w:rsidRDefault="003C2673" w:rsidP="003C2673">
      <w:pPr>
        <w:pStyle w:val="EndNoteBibliography"/>
        <w:rPr>
          <w:rFonts w:ascii="Arial" w:hAnsi="Arial" w:cs="Arial"/>
        </w:rPr>
      </w:pPr>
      <w:r w:rsidRPr="005A710A">
        <w:rPr>
          <w:rFonts w:ascii="Arial" w:hAnsi="Arial" w:cs="Arial"/>
        </w:rPr>
        <w:t>[9]</w:t>
      </w:r>
      <w:r w:rsidRPr="005A710A">
        <w:rPr>
          <w:rFonts w:ascii="Arial" w:hAnsi="Arial" w:cs="Arial"/>
        </w:rPr>
        <w:tab/>
        <w:t xml:space="preserve">Freiberg MS, Chang C-CH, Skanderson M, et al. The risk of incident coronary heart disease among veterans with and without HIV and hepatitis C. </w:t>
      </w:r>
      <w:r w:rsidRPr="005A710A">
        <w:rPr>
          <w:rFonts w:ascii="Arial" w:hAnsi="Arial" w:cs="Arial"/>
          <w:i/>
        </w:rPr>
        <w:t>Circulation Cardiovascular quality and outcomes</w:t>
      </w:r>
      <w:r w:rsidRPr="005A710A">
        <w:rPr>
          <w:rFonts w:ascii="Arial" w:hAnsi="Arial" w:cs="Arial"/>
        </w:rPr>
        <w:t>. 2011;</w:t>
      </w:r>
      <w:r w:rsidRPr="005A710A">
        <w:rPr>
          <w:rFonts w:ascii="Arial" w:hAnsi="Arial" w:cs="Arial"/>
          <w:b/>
        </w:rPr>
        <w:t>4</w:t>
      </w:r>
      <w:r w:rsidRPr="005A710A">
        <w:rPr>
          <w:rFonts w:ascii="Arial" w:hAnsi="Arial" w:cs="Arial"/>
        </w:rPr>
        <w:t>: 425-32.</w:t>
      </w:r>
    </w:p>
    <w:p w14:paraId="7E70AC6F" w14:textId="77777777" w:rsidR="003C2673" w:rsidRPr="005A710A" w:rsidRDefault="003C2673" w:rsidP="003C2673">
      <w:pPr>
        <w:pStyle w:val="EndNoteBibliography"/>
        <w:rPr>
          <w:rFonts w:ascii="Arial" w:hAnsi="Arial" w:cs="Arial"/>
        </w:rPr>
      </w:pPr>
      <w:r w:rsidRPr="005A710A">
        <w:rPr>
          <w:rFonts w:ascii="Arial" w:hAnsi="Arial" w:cs="Arial"/>
        </w:rPr>
        <w:t>[10]</w:t>
      </w:r>
      <w:r w:rsidRPr="005A710A">
        <w:rPr>
          <w:rFonts w:ascii="Arial" w:hAnsi="Arial" w:cs="Arial"/>
        </w:rPr>
        <w:tab/>
        <w:t xml:space="preserve">Jackson SE, Yang L, Koyanagi A, Stubbs B, Veronese N, Smith L. Declines in Sexual Activity and Function Predict Incident Health Problems in Older Adults: Prospective Findings from the English Longitudinal Study of Ageing. </w:t>
      </w:r>
      <w:r w:rsidRPr="005A710A">
        <w:rPr>
          <w:rFonts w:ascii="Arial" w:hAnsi="Arial" w:cs="Arial"/>
          <w:i/>
        </w:rPr>
        <w:t>Archives of Sexual Behavior</w:t>
      </w:r>
      <w:r w:rsidRPr="005A710A">
        <w:rPr>
          <w:rFonts w:ascii="Arial" w:hAnsi="Arial" w:cs="Arial"/>
        </w:rPr>
        <w:t>. 2020;</w:t>
      </w:r>
      <w:r w:rsidRPr="005A710A">
        <w:rPr>
          <w:rFonts w:ascii="Arial" w:hAnsi="Arial" w:cs="Arial"/>
          <w:b/>
        </w:rPr>
        <w:t>49</w:t>
      </w:r>
      <w:r w:rsidRPr="005A710A">
        <w:rPr>
          <w:rFonts w:ascii="Arial" w:hAnsi="Arial" w:cs="Arial"/>
        </w:rPr>
        <w:t>: 929-40.</w:t>
      </w:r>
    </w:p>
    <w:p w14:paraId="5CA90E22" w14:textId="77777777" w:rsidR="003C2673" w:rsidRPr="005A710A" w:rsidRDefault="003C2673" w:rsidP="003C2673">
      <w:pPr>
        <w:pStyle w:val="EndNoteBibliography"/>
        <w:rPr>
          <w:rFonts w:ascii="Arial" w:hAnsi="Arial" w:cs="Arial"/>
        </w:rPr>
      </w:pPr>
      <w:r w:rsidRPr="005A710A">
        <w:rPr>
          <w:rFonts w:ascii="Arial" w:hAnsi="Arial" w:cs="Arial"/>
        </w:rPr>
        <w:t>[11]</w:t>
      </w:r>
      <w:r w:rsidRPr="005A710A">
        <w:rPr>
          <w:rFonts w:ascii="Arial" w:hAnsi="Arial" w:cs="Arial"/>
        </w:rPr>
        <w:tab/>
        <w:t xml:space="preserve">Lotti F, Maggi M. Sexual dysfunction and male infertility. </w:t>
      </w:r>
      <w:r w:rsidRPr="005A710A">
        <w:rPr>
          <w:rFonts w:ascii="Arial" w:hAnsi="Arial" w:cs="Arial"/>
          <w:i/>
        </w:rPr>
        <w:t>Nature reviews Urology</w:t>
      </w:r>
      <w:r w:rsidRPr="005A710A">
        <w:rPr>
          <w:rFonts w:ascii="Arial" w:hAnsi="Arial" w:cs="Arial"/>
        </w:rPr>
        <w:t>. 2018;</w:t>
      </w:r>
      <w:r w:rsidRPr="005A710A">
        <w:rPr>
          <w:rFonts w:ascii="Arial" w:hAnsi="Arial" w:cs="Arial"/>
          <w:b/>
        </w:rPr>
        <w:t>15</w:t>
      </w:r>
      <w:r w:rsidRPr="005A710A">
        <w:rPr>
          <w:rFonts w:ascii="Arial" w:hAnsi="Arial" w:cs="Arial"/>
        </w:rPr>
        <w:t>: 287-307.</w:t>
      </w:r>
    </w:p>
    <w:p w14:paraId="1E68BC86" w14:textId="77777777" w:rsidR="003C2673" w:rsidRPr="005A710A" w:rsidRDefault="003C2673" w:rsidP="003C2673">
      <w:pPr>
        <w:pStyle w:val="EndNoteBibliography"/>
        <w:rPr>
          <w:rFonts w:ascii="Arial" w:hAnsi="Arial" w:cs="Arial"/>
        </w:rPr>
      </w:pPr>
      <w:r w:rsidRPr="005A710A">
        <w:rPr>
          <w:rFonts w:ascii="Arial" w:hAnsi="Arial" w:cs="Arial"/>
        </w:rPr>
        <w:t>[12]</w:t>
      </w:r>
      <w:r w:rsidRPr="005A710A">
        <w:rPr>
          <w:rFonts w:ascii="Arial" w:hAnsi="Arial" w:cs="Arial"/>
        </w:rPr>
        <w:tab/>
        <w:t xml:space="preserve">Lotti F, Corona G, Castellini G, et al. Semen quality impairment is associated with sexual dysfunction according to its severity. </w:t>
      </w:r>
      <w:r w:rsidRPr="005A710A">
        <w:rPr>
          <w:rFonts w:ascii="Arial" w:hAnsi="Arial" w:cs="Arial"/>
          <w:i/>
        </w:rPr>
        <w:t>Human reproduction (Oxford, England)</w:t>
      </w:r>
      <w:r w:rsidRPr="005A710A">
        <w:rPr>
          <w:rFonts w:ascii="Arial" w:hAnsi="Arial" w:cs="Arial"/>
        </w:rPr>
        <w:t>. 2016;</w:t>
      </w:r>
      <w:r w:rsidRPr="005A710A">
        <w:rPr>
          <w:rFonts w:ascii="Arial" w:hAnsi="Arial" w:cs="Arial"/>
          <w:b/>
        </w:rPr>
        <w:t>31</w:t>
      </w:r>
      <w:r w:rsidRPr="005A710A">
        <w:rPr>
          <w:rFonts w:ascii="Arial" w:hAnsi="Arial" w:cs="Arial"/>
        </w:rPr>
        <w:t>: 2668-80.</w:t>
      </w:r>
    </w:p>
    <w:p w14:paraId="0D9EFF7C" w14:textId="77777777" w:rsidR="003C2673" w:rsidRPr="005A710A" w:rsidRDefault="003C2673" w:rsidP="003C2673">
      <w:pPr>
        <w:pStyle w:val="EndNoteBibliography"/>
        <w:rPr>
          <w:rFonts w:ascii="Arial" w:hAnsi="Arial" w:cs="Arial"/>
        </w:rPr>
      </w:pPr>
      <w:r w:rsidRPr="005A710A">
        <w:rPr>
          <w:rFonts w:ascii="Arial" w:hAnsi="Arial" w:cs="Arial"/>
        </w:rPr>
        <w:t>[13]</w:t>
      </w:r>
      <w:r w:rsidRPr="005A710A">
        <w:rPr>
          <w:rFonts w:ascii="Arial" w:hAnsi="Arial" w:cs="Arial"/>
        </w:rPr>
        <w:tab/>
        <w:t xml:space="preserve">Blum K, Werner T, Carnes S, et al. Sex, drugs, and rock 'n' roll: hypothesizing common mesolimbic activation as a function of reward gene polymorphisms. </w:t>
      </w:r>
      <w:r w:rsidRPr="005A710A">
        <w:rPr>
          <w:rFonts w:ascii="Arial" w:hAnsi="Arial" w:cs="Arial"/>
          <w:i/>
        </w:rPr>
        <w:t>Journal of psychoactive drugs</w:t>
      </w:r>
      <w:r w:rsidRPr="005A710A">
        <w:rPr>
          <w:rFonts w:ascii="Arial" w:hAnsi="Arial" w:cs="Arial"/>
        </w:rPr>
        <w:t>. 2012;</w:t>
      </w:r>
      <w:r w:rsidRPr="005A710A">
        <w:rPr>
          <w:rFonts w:ascii="Arial" w:hAnsi="Arial" w:cs="Arial"/>
          <w:b/>
        </w:rPr>
        <w:t>44</w:t>
      </w:r>
      <w:r w:rsidRPr="005A710A">
        <w:rPr>
          <w:rFonts w:ascii="Arial" w:hAnsi="Arial" w:cs="Arial"/>
        </w:rPr>
        <w:t>: 38-55.</w:t>
      </w:r>
    </w:p>
    <w:p w14:paraId="55B365F8" w14:textId="77777777" w:rsidR="003C2673" w:rsidRPr="005A710A" w:rsidRDefault="003C2673" w:rsidP="003C2673">
      <w:pPr>
        <w:pStyle w:val="EndNoteBibliography"/>
        <w:rPr>
          <w:rFonts w:ascii="Arial" w:hAnsi="Arial" w:cs="Arial"/>
        </w:rPr>
      </w:pPr>
      <w:r w:rsidRPr="005A710A">
        <w:rPr>
          <w:rFonts w:ascii="Arial" w:hAnsi="Arial" w:cs="Arial"/>
        </w:rPr>
        <w:t>[14]</w:t>
      </w:r>
      <w:r w:rsidRPr="005A710A">
        <w:rPr>
          <w:rFonts w:ascii="Arial" w:hAnsi="Arial" w:cs="Arial"/>
        </w:rPr>
        <w:tab/>
        <w:t xml:space="preserve">Miner M, Esposito K, Guay A, Montorsi P, Goldstein I. Cardiometabolic Risk and Female Sexual Health: The Princeton III Summary (CME). </w:t>
      </w:r>
      <w:r w:rsidRPr="005A710A">
        <w:rPr>
          <w:rFonts w:ascii="Arial" w:hAnsi="Arial" w:cs="Arial"/>
          <w:i/>
        </w:rPr>
        <w:t>The Journal of Sexual Medicine</w:t>
      </w:r>
      <w:r w:rsidRPr="005A710A">
        <w:rPr>
          <w:rFonts w:ascii="Arial" w:hAnsi="Arial" w:cs="Arial"/>
        </w:rPr>
        <w:t>. 2012;</w:t>
      </w:r>
      <w:r w:rsidRPr="005A710A">
        <w:rPr>
          <w:rFonts w:ascii="Arial" w:hAnsi="Arial" w:cs="Arial"/>
          <w:b/>
        </w:rPr>
        <w:t>9</w:t>
      </w:r>
      <w:r w:rsidRPr="005A710A">
        <w:rPr>
          <w:rFonts w:ascii="Arial" w:hAnsi="Arial" w:cs="Arial"/>
        </w:rPr>
        <w:t>: 641-51.</w:t>
      </w:r>
    </w:p>
    <w:p w14:paraId="7E47915B" w14:textId="77777777" w:rsidR="003C2673" w:rsidRPr="005A710A" w:rsidRDefault="003C2673" w:rsidP="003C2673">
      <w:pPr>
        <w:pStyle w:val="EndNoteBibliography"/>
        <w:rPr>
          <w:rFonts w:ascii="Arial" w:hAnsi="Arial" w:cs="Arial"/>
        </w:rPr>
      </w:pPr>
      <w:r w:rsidRPr="005A710A">
        <w:rPr>
          <w:rFonts w:ascii="Arial" w:hAnsi="Arial" w:cs="Arial"/>
        </w:rPr>
        <w:t>[15]</w:t>
      </w:r>
      <w:r w:rsidRPr="005A710A">
        <w:rPr>
          <w:rFonts w:ascii="Arial" w:hAnsi="Arial" w:cs="Arial"/>
        </w:rPr>
        <w:tab/>
        <w:t xml:space="preserve">Friedman S. Cardiac disease, anxiety, and sexual functioning. </w:t>
      </w:r>
      <w:r w:rsidRPr="005A710A">
        <w:rPr>
          <w:rFonts w:ascii="Arial" w:hAnsi="Arial" w:cs="Arial"/>
          <w:i/>
        </w:rPr>
        <w:t>American Journal of Cardiology</w:t>
      </w:r>
      <w:r w:rsidRPr="005A710A">
        <w:rPr>
          <w:rFonts w:ascii="Arial" w:hAnsi="Arial" w:cs="Arial"/>
        </w:rPr>
        <w:t>. 2000;</w:t>
      </w:r>
      <w:r w:rsidRPr="005A710A">
        <w:rPr>
          <w:rFonts w:ascii="Arial" w:hAnsi="Arial" w:cs="Arial"/>
          <w:b/>
        </w:rPr>
        <w:t>86</w:t>
      </w:r>
      <w:r w:rsidRPr="005A710A">
        <w:rPr>
          <w:rFonts w:ascii="Arial" w:hAnsi="Arial" w:cs="Arial"/>
        </w:rPr>
        <w:t>: 46-50.</w:t>
      </w:r>
    </w:p>
    <w:p w14:paraId="5F9B63B1" w14:textId="77777777" w:rsidR="003C2673" w:rsidRPr="005A710A" w:rsidRDefault="003C2673" w:rsidP="003C2673">
      <w:pPr>
        <w:pStyle w:val="EndNoteBibliography"/>
        <w:rPr>
          <w:rFonts w:ascii="Arial" w:hAnsi="Arial" w:cs="Arial"/>
        </w:rPr>
      </w:pPr>
      <w:r w:rsidRPr="005A710A">
        <w:rPr>
          <w:rFonts w:ascii="Arial" w:hAnsi="Arial" w:cs="Arial"/>
        </w:rPr>
        <w:t>[16]</w:t>
      </w:r>
      <w:r w:rsidRPr="005A710A">
        <w:rPr>
          <w:rFonts w:ascii="Arial" w:hAnsi="Arial" w:cs="Arial"/>
        </w:rPr>
        <w:tab/>
        <w:t xml:space="preserve">Brody S, Preut R. Vaginal Intercourse Frequency and Heart Rate Variability. </w:t>
      </w:r>
      <w:r w:rsidRPr="005A710A">
        <w:rPr>
          <w:rFonts w:ascii="Arial" w:hAnsi="Arial" w:cs="Arial"/>
          <w:i/>
        </w:rPr>
        <w:t>Journal of Sex &amp; Marital Therapy</w:t>
      </w:r>
      <w:r w:rsidRPr="005A710A">
        <w:rPr>
          <w:rFonts w:ascii="Arial" w:hAnsi="Arial" w:cs="Arial"/>
        </w:rPr>
        <w:t>. 2003;</w:t>
      </w:r>
      <w:r w:rsidRPr="005A710A">
        <w:rPr>
          <w:rFonts w:ascii="Arial" w:hAnsi="Arial" w:cs="Arial"/>
          <w:b/>
        </w:rPr>
        <w:t>29</w:t>
      </w:r>
      <w:r w:rsidRPr="005A710A">
        <w:rPr>
          <w:rFonts w:ascii="Arial" w:hAnsi="Arial" w:cs="Arial"/>
        </w:rPr>
        <w:t>: 371-80.</w:t>
      </w:r>
    </w:p>
    <w:p w14:paraId="0847DFD8" w14:textId="77777777" w:rsidR="003C2673" w:rsidRPr="005A710A" w:rsidRDefault="003C2673" w:rsidP="003C2673">
      <w:pPr>
        <w:pStyle w:val="EndNoteBibliography"/>
        <w:rPr>
          <w:rFonts w:ascii="Arial" w:hAnsi="Arial" w:cs="Arial"/>
        </w:rPr>
      </w:pPr>
      <w:r w:rsidRPr="005A710A">
        <w:rPr>
          <w:rFonts w:ascii="Arial" w:hAnsi="Arial" w:cs="Arial"/>
        </w:rPr>
        <w:t>[17]</w:t>
      </w:r>
      <w:r w:rsidRPr="005A710A">
        <w:rPr>
          <w:rFonts w:ascii="Arial" w:hAnsi="Arial" w:cs="Arial"/>
        </w:rPr>
        <w:tab/>
        <w:t xml:space="preserve">Ebrahim S, May M, Ben Shlomo Y, et al. Sexual intercourse and risk of ischaemic stroke and coronary heart disease: the Caerphilly study. </w:t>
      </w:r>
      <w:r w:rsidRPr="005A710A">
        <w:rPr>
          <w:rFonts w:ascii="Arial" w:hAnsi="Arial" w:cs="Arial"/>
          <w:i/>
        </w:rPr>
        <w:t>Journal of Epidemiology and Community Health</w:t>
      </w:r>
      <w:r w:rsidRPr="005A710A">
        <w:rPr>
          <w:rFonts w:ascii="Arial" w:hAnsi="Arial" w:cs="Arial"/>
        </w:rPr>
        <w:t>. 2002;</w:t>
      </w:r>
      <w:r w:rsidRPr="005A710A">
        <w:rPr>
          <w:rFonts w:ascii="Arial" w:hAnsi="Arial" w:cs="Arial"/>
          <w:b/>
        </w:rPr>
        <w:t>56</w:t>
      </w:r>
      <w:r w:rsidRPr="005A710A">
        <w:rPr>
          <w:rFonts w:ascii="Arial" w:hAnsi="Arial" w:cs="Arial"/>
        </w:rPr>
        <w:t>: 99 LP-102.</w:t>
      </w:r>
    </w:p>
    <w:p w14:paraId="1BD11D78" w14:textId="77777777" w:rsidR="003C2673" w:rsidRPr="005A710A" w:rsidRDefault="003C2673" w:rsidP="003C2673">
      <w:pPr>
        <w:pStyle w:val="EndNoteBibliography"/>
        <w:rPr>
          <w:rFonts w:ascii="Arial" w:hAnsi="Arial" w:cs="Arial"/>
        </w:rPr>
      </w:pPr>
      <w:r w:rsidRPr="005A710A">
        <w:rPr>
          <w:rFonts w:ascii="Arial" w:hAnsi="Arial" w:cs="Arial"/>
        </w:rPr>
        <w:t>[18]</w:t>
      </w:r>
      <w:r w:rsidRPr="005A710A">
        <w:rPr>
          <w:rFonts w:ascii="Arial" w:hAnsi="Arial" w:cs="Arial"/>
        </w:rPr>
        <w:tab/>
        <w:t xml:space="preserve">Lê MG, Bacheloti A, Hill C. Characteristics of reproductive life and risk of breast cancer in a case-control study of young nulliparous women. </w:t>
      </w:r>
      <w:r w:rsidRPr="005A710A">
        <w:rPr>
          <w:rFonts w:ascii="Arial" w:hAnsi="Arial" w:cs="Arial"/>
          <w:i/>
        </w:rPr>
        <w:t>Journal of Clinical Epidemiology</w:t>
      </w:r>
      <w:r w:rsidRPr="005A710A">
        <w:rPr>
          <w:rFonts w:ascii="Arial" w:hAnsi="Arial" w:cs="Arial"/>
        </w:rPr>
        <w:t>. 1989;</w:t>
      </w:r>
      <w:r w:rsidRPr="005A710A">
        <w:rPr>
          <w:rFonts w:ascii="Arial" w:hAnsi="Arial" w:cs="Arial"/>
          <w:b/>
        </w:rPr>
        <w:t>42</w:t>
      </w:r>
      <w:r w:rsidRPr="005A710A">
        <w:rPr>
          <w:rFonts w:ascii="Arial" w:hAnsi="Arial" w:cs="Arial"/>
        </w:rPr>
        <w:t>: 1227-33.</w:t>
      </w:r>
    </w:p>
    <w:p w14:paraId="170C8933" w14:textId="77777777" w:rsidR="003C2673" w:rsidRPr="005A710A" w:rsidRDefault="003C2673" w:rsidP="003C2673">
      <w:pPr>
        <w:pStyle w:val="EndNoteBibliography"/>
        <w:rPr>
          <w:rFonts w:ascii="Arial" w:hAnsi="Arial" w:cs="Arial"/>
        </w:rPr>
      </w:pPr>
      <w:r w:rsidRPr="005A710A">
        <w:rPr>
          <w:rFonts w:ascii="Arial" w:hAnsi="Arial" w:cs="Arial"/>
        </w:rPr>
        <w:t>[19]</w:t>
      </w:r>
      <w:r w:rsidRPr="005A710A">
        <w:rPr>
          <w:rFonts w:ascii="Arial" w:hAnsi="Arial" w:cs="Arial"/>
        </w:rPr>
        <w:tab/>
        <w:t xml:space="preserve">Smith L, Yang L, Veronese N, Soysal P, Stubbs B, Jackson SE. Sexual Activity is Associated with Greater Enjoyment of Life in Older Adults. </w:t>
      </w:r>
      <w:r w:rsidRPr="005A710A">
        <w:rPr>
          <w:rFonts w:ascii="Arial" w:hAnsi="Arial" w:cs="Arial"/>
          <w:i/>
        </w:rPr>
        <w:t>Sexual medicine</w:t>
      </w:r>
      <w:r w:rsidRPr="005A710A">
        <w:rPr>
          <w:rFonts w:ascii="Arial" w:hAnsi="Arial" w:cs="Arial"/>
        </w:rPr>
        <w:t>. 2019;</w:t>
      </w:r>
      <w:r w:rsidRPr="005A710A">
        <w:rPr>
          <w:rFonts w:ascii="Arial" w:hAnsi="Arial" w:cs="Arial"/>
          <w:b/>
        </w:rPr>
        <w:t>7</w:t>
      </w:r>
      <w:r w:rsidRPr="005A710A">
        <w:rPr>
          <w:rFonts w:ascii="Arial" w:hAnsi="Arial" w:cs="Arial"/>
        </w:rPr>
        <w:t>: 11-18.</w:t>
      </w:r>
    </w:p>
    <w:p w14:paraId="4CB14F90" w14:textId="77777777" w:rsidR="003C2673" w:rsidRPr="005A710A" w:rsidRDefault="003C2673" w:rsidP="003C2673">
      <w:pPr>
        <w:pStyle w:val="EndNoteBibliography"/>
        <w:rPr>
          <w:rFonts w:ascii="Arial" w:hAnsi="Arial" w:cs="Arial"/>
        </w:rPr>
      </w:pPr>
      <w:r w:rsidRPr="005A710A">
        <w:rPr>
          <w:rFonts w:ascii="Arial" w:hAnsi="Arial" w:cs="Arial"/>
        </w:rPr>
        <w:lastRenderedPageBreak/>
        <w:t>[20]</w:t>
      </w:r>
      <w:r w:rsidRPr="005A710A">
        <w:rPr>
          <w:rFonts w:ascii="Arial" w:hAnsi="Arial" w:cs="Arial"/>
        </w:rPr>
        <w:tab/>
        <w:t xml:space="preserve">Flynn T-J, Gow AJ. Examining associations between sexual behaviours and quality of life in older adults. </w:t>
      </w:r>
      <w:r w:rsidRPr="005A710A">
        <w:rPr>
          <w:rFonts w:ascii="Arial" w:hAnsi="Arial" w:cs="Arial"/>
          <w:i/>
        </w:rPr>
        <w:t>Age and Ageing</w:t>
      </w:r>
      <w:r w:rsidRPr="005A710A">
        <w:rPr>
          <w:rFonts w:ascii="Arial" w:hAnsi="Arial" w:cs="Arial"/>
        </w:rPr>
        <w:t>. 2015;</w:t>
      </w:r>
      <w:r w:rsidRPr="005A710A">
        <w:rPr>
          <w:rFonts w:ascii="Arial" w:hAnsi="Arial" w:cs="Arial"/>
          <w:b/>
        </w:rPr>
        <w:t>44</w:t>
      </w:r>
      <w:r w:rsidRPr="005A710A">
        <w:rPr>
          <w:rFonts w:ascii="Arial" w:hAnsi="Arial" w:cs="Arial"/>
        </w:rPr>
        <w:t>: 823-28.</w:t>
      </w:r>
    </w:p>
    <w:p w14:paraId="25134894" w14:textId="77777777" w:rsidR="003C2673" w:rsidRPr="005A710A" w:rsidRDefault="003C2673" w:rsidP="003C2673">
      <w:pPr>
        <w:pStyle w:val="EndNoteBibliography"/>
        <w:rPr>
          <w:rFonts w:ascii="Arial" w:hAnsi="Arial" w:cs="Arial"/>
        </w:rPr>
      </w:pPr>
      <w:r w:rsidRPr="005A710A">
        <w:rPr>
          <w:rFonts w:ascii="Arial" w:hAnsi="Arial" w:cs="Arial"/>
        </w:rPr>
        <w:t>[21]</w:t>
      </w:r>
      <w:r w:rsidRPr="005A710A">
        <w:rPr>
          <w:rFonts w:ascii="Arial" w:hAnsi="Arial" w:cs="Arial"/>
        </w:rPr>
        <w:tab/>
        <w:t xml:space="preserve">Jackson SE, Firth J, Veronese N, et al. Decline in sexuality and wellbeing in older adults: A population-based study. </w:t>
      </w:r>
      <w:r w:rsidRPr="005A710A">
        <w:rPr>
          <w:rFonts w:ascii="Arial" w:hAnsi="Arial" w:cs="Arial"/>
          <w:i/>
        </w:rPr>
        <w:t>Journal of Affective Disorders</w:t>
      </w:r>
      <w:r w:rsidRPr="005A710A">
        <w:rPr>
          <w:rFonts w:ascii="Arial" w:hAnsi="Arial" w:cs="Arial"/>
        </w:rPr>
        <w:t>. 2019;</w:t>
      </w:r>
      <w:r w:rsidRPr="005A710A">
        <w:rPr>
          <w:rFonts w:ascii="Arial" w:hAnsi="Arial" w:cs="Arial"/>
          <w:b/>
        </w:rPr>
        <w:t>245</w:t>
      </w:r>
      <w:r w:rsidRPr="005A710A">
        <w:rPr>
          <w:rFonts w:ascii="Arial" w:hAnsi="Arial" w:cs="Arial"/>
        </w:rPr>
        <w:t>: 912-17.</w:t>
      </w:r>
    </w:p>
    <w:p w14:paraId="1950ED09" w14:textId="77777777" w:rsidR="003C2673" w:rsidRPr="005A710A" w:rsidRDefault="003C2673" w:rsidP="003C2673">
      <w:pPr>
        <w:pStyle w:val="EndNoteBibliography"/>
        <w:rPr>
          <w:rFonts w:ascii="Arial" w:hAnsi="Arial" w:cs="Arial"/>
        </w:rPr>
      </w:pPr>
      <w:r w:rsidRPr="005A710A">
        <w:rPr>
          <w:rFonts w:ascii="Arial" w:hAnsi="Arial" w:cs="Arial"/>
        </w:rPr>
        <w:t>[22]</w:t>
      </w:r>
      <w:r w:rsidRPr="005A710A">
        <w:rPr>
          <w:rFonts w:ascii="Arial" w:hAnsi="Arial" w:cs="Arial"/>
        </w:rPr>
        <w:tab/>
        <w:t xml:space="preserve">Smith L, Grabovac I, Yang L, et al. Sexual activity and cognitive decline in older age: a prospective cohort study. </w:t>
      </w:r>
      <w:r w:rsidRPr="005A710A">
        <w:rPr>
          <w:rFonts w:ascii="Arial" w:hAnsi="Arial" w:cs="Arial"/>
          <w:i/>
        </w:rPr>
        <w:t>Aging Clinical and Experimental Research</w:t>
      </w:r>
      <w:r w:rsidRPr="005A710A">
        <w:rPr>
          <w:rFonts w:ascii="Arial" w:hAnsi="Arial" w:cs="Arial"/>
        </w:rPr>
        <w:t>. 2020;</w:t>
      </w:r>
      <w:r w:rsidRPr="005A710A">
        <w:rPr>
          <w:rFonts w:ascii="Arial" w:hAnsi="Arial" w:cs="Arial"/>
          <w:b/>
        </w:rPr>
        <w:t>32</w:t>
      </w:r>
      <w:r w:rsidRPr="005A710A">
        <w:rPr>
          <w:rFonts w:ascii="Arial" w:hAnsi="Arial" w:cs="Arial"/>
        </w:rPr>
        <w:t>: 85-91.</w:t>
      </w:r>
    </w:p>
    <w:p w14:paraId="76589F04" w14:textId="77777777" w:rsidR="003C2673" w:rsidRPr="005A710A" w:rsidRDefault="003C2673" w:rsidP="003C2673">
      <w:pPr>
        <w:pStyle w:val="EndNoteBibliography"/>
        <w:rPr>
          <w:rFonts w:ascii="Arial" w:hAnsi="Arial" w:cs="Arial"/>
        </w:rPr>
      </w:pPr>
      <w:r w:rsidRPr="005A710A">
        <w:rPr>
          <w:rFonts w:ascii="Arial" w:hAnsi="Arial" w:cs="Arial"/>
        </w:rPr>
        <w:t>[23]</w:t>
      </w:r>
      <w:r w:rsidRPr="005A710A">
        <w:rPr>
          <w:rFonts w:ascii="Arial" w:hAnsi="Arial" w:cs="Arial"/>
        </w:rPr>
        <w:tab/>
        <w:t xml:space="preserve">Wright H, Jenks RA. Sex on the brain! Associations between sexual activity and cognitive function in older age. </w:t>
      </w:r>
      <w:r w:rsidRPr="005A710A">
        <w:rPr>
          <w:rFonts w:ascii="Arial" w:hAnsi="Arial" w:cs="Arial"/>
          <w:i/>
        </w:rPr>
        <w:t>Age and Ageing</w:t>
      </w:r>
      <w:r w:rsidRPr="005A710A">
        <w:rPr>
          <w:rFonts w:ascii="Arial" w:hAnsi="Arial" w:cs="Arial"/>
        </w:rPr>
        <w:t>. 2016;</w:t>
      </w:r>
      <w:r w:rsidRPr="005A710A">
        <w:rPr>
          <w:rFonts w:ascii="Arial" w:hAnsi="Arial" w:cs="Arial"/>
          <w:b/>
        </w:rPr>
        <w:t>45</w:t>
      </w:r>
      <w:r w:rsidRPr="005A710A">
        <w:rPr>
          <w:rFonts w:ascii="Arial" w:hAnsi="Arial" w:cs="Arial"/>
        </w:rPr>
        <w:t>: 313-17.</w:t>
      </w:r>
    </w:p>
    <w:p w14:paraId="69AE19DA" w14:textId="77777777" w:rsidR="003C2673" w:rsidRPr="005A710A" w:rsidRDefault="003C2673" w:rsidP="003C2673">
      <w:pPr>
        <w:pStyle w:val="EndNoteBibliography"/>
        <w:rPr>
          <w:rFonts w:ascii="Arial" w:hAnsi="Arial" w:cs="Arial"/>
        </w:rPr>
      </w:pPr>
      <w:r w:rsidRPr="005A710A">
        <w:rPr>
          <w:rFonts w:ascii="Arial" w:hAnsi="Arial" w:cs="Arial"/>
        </w:rPr>
        <w:t>[24]</w:t>
      </w:r>
      <w:r w:rsidRPr="005A710A">
        <w:rPr>
          <w:rFonts w:ascii="Arial" w:hAnsi="Arial" w:cs="Arial"/>
        </w:rPr>
        <w:tab/>
        <w:t xml:space="preserve">Seldin DR, Friedman HS, Martin LR. Sexual activity as a predictor of life-span mortality risk. </w:t>
      </w:r>
      <w:r w:rsidRPr="005A710A">
        <w:rPr>
          <w:rFonts w:ascii="Arial" w:hAnsi="Arial" w:cs="Arial"/>
          <w:i/>
        </w:rPr>
        <w:t>Personality and Individual Differences</w:t>
      </w:r>
      <w:r w:rsidRPr="005A710A">
        <w:rPr>
          <w:rFonts w:ascii="Arial" w:hAnsi="Arial" w:cs="Arial"/>
        </w:rPr>
        <w:t>. 2002;</w:t>
      </w:r>
      <w:r w:rsidRPr="005A710A">
        <w:rPr>
          <w:rFonts w:ascii="Arial" w:hAnsi="Arial" w:cs="Arial"/>
          <w:b/>
        </w:rPr>
        <w:t>33</w:t>
      </w:r>
      <w:r w:rsidRPr="005A710A">
        <w:rPr>
          <w:rFonts w:ascii="Arial" w:hAnsi="Arial" w:cs="Arial"/>
        </w:rPr>
        <w:t>: 409-25.</w:t>
      </w:r>
    </w:p>
    <w:p w14:paraId="45AAA1BE" w14:textId="77777777" w:rsidR="003C2673" w:rsidRPr="005A710A" w:rsidRDefault="003C2673" w:rsidP="003C2673">
      <w:pPr>
        <w:pStyle w:val="EndNoteBibliography"/>
        <w:rPr>
          <w:rFonts w:ascii="Arial" w:hAnsi="Arial" w:cs="Arial"/>
        </w:rPr>
      </w:pPr>
      <w:r w:rsidRPr="005A710A">
        <w:rPr>
          <w:rFonts w:ascii="Arial" w:hAnsi="Arial" w:cs="Arial"/>
        </w:rPr>
        <w:t>[25]</w:t>
      </w:r>
      <w:r w:rsidRPr="005A710A">
        <w:rPr>
          <w:rFonts w:ascii="Arial" w:hAnsi="Arial" w:cs="Arial"/>
        </w:rPr>
        <w:tab/>
        <w:t xml:space="preserve">Chen H-K, Tseng C-D, Wu S-C, Lee T-K, Chen TH-H. A prospective cohort study on the effect of sexual activity, libido and widowhood on mortality among the elderly people: 14-year follow-up of 2453 elderly Taiwanese. </w:t>
      </w:r>
      <w:r w:rsidRPr="005A710A">
        <w:rPr>
          <w:rFonts w:ascii="Arial" w:hAnsi="Arial" w:cs="Arial"/>
          <w:i/>
        </w:rPr>
        <w:t>International Journal of Epidemiology</w:t>
      </w:r>
      <w:r w:rsidRPr="005A710A">
        <w:rPr>
          <w:rFonts w:ascii="Arial" w:hAnsi="Arial" w:cs="Arial"/>
        </w:rPr>
        <w:t>. 2007;</w:t>
      </w:r>
      <w:r w:rsidRPr="005A710A">
        <w:rPr>
          <w:rFonts w:ascii="Arial" w:hAnsi="Arial" w:cs="Arial"/>
          <w:b/>
        </w:rPr>
        <w:t>36</w:t>
      </w:r>
      <w:r w:rsidRPr="005A710A">
        <w:rPr>
          <w:rFonts w:ascii="Arial" w:hAnsi="Arial" w:cs="Arial"/>
        </w:rPr>
        <w:t>: 1136-42.</w:t>
      </w:r>
    </w:p>
    <w:p w14:paraId="3C277F55" w14:textId="77777777" w:rsidR="003C2673" w:rsidRPr="005A710A" w:rsidRDefault="003C2673" w:rsidP="003C2673">
      <w:pPr>
        <w:pStyle w:val="EndNoteBibliography"/>
        <w:rPr>
          <w:rFonts w:ascii="Arial" w:hAnsi="Arial" w:cs="Arial"/>
        </w:rPr>
      </w:pPr>
      <w:r w:rsidRPr="005A710A">
        <w:rPr>
          <w:rFonts w:ascii="Arial" w:hAnsi="Arial" w:cs="Arial"/>
        </w:rPr>
        <w:t>[26]</w:t>
      </w:r>
      <w:r w:rsidRPr="005A710A">
        <w:rPr>
          <w:rFonts w:ascii="Arial" w:hAnsi="Arial" w:cs="Arial"/>
        </w:rPr>
        <w:tab/>
        <w:t xml:space="preserve">Curtin LR, Mohadjer LK, Dohrmann SM, et al. The National Health and Nutrition Examination Survey: Sample Design, 1999-2006. </w:t>
      </w:r>
      <w:r w:rsidRPr="005A710A">
        <w:rPr>
          <w:rFonts w:ascii="Arial" w:hAnsi="Arial" w:cs="Arial"/>
          <w:i/>
        </w:rPr>
        <w:t>Vital and health statistics Series 2, Data evaluation and methods research</w:t>
      </w:r>
      <w:r w:rsidRPr="005A710A">
        <w:rPr>
          <w:rFonts w:ascii="Arial" w:hAnsi="Arial" w:cs="Arial"/>
        </w:rPr>
        <w:t>. 2012: 1-39.</w:t>
      </w:r>
    </w:p>
    <w:p w14:paraId="4B5701FB" w14:textId="77777777" w:rsidR="003C2673" w:rsidRPr="005A710A" w:rsidRDefault="003C2673" w:rsidP="003C2673">
      <w:pPr>
        <w:pStyle w:val="EndNoteBibliography"/>
        <w:rPr>
          <w:rFonts w:ascii="Arial" w:hAnsi="Arial" w:cs="Arial"/>
        </w:rPr>
      </w:pPr>
      <w:r w:rsidRPr="005A710A">
        <w:rPr>
          <w:rFonts w:ascii="Arial" w:hAnsi="Arial" w:cs="Arial"/>
        </w:rPr>
        <w:t>[27]</w:t>
      </w:r>
      <w:r w:rsidRPr="005A710A">
        <w:rPr>
          <w:rFonts w:ascii="Arial" w:hAnsi="Arial" w:cs="Arial"/>
        </w:rPr>
        <w:tab/>
        <w:t xml:space="preserve">Yang L, Cao C, Kantor ED, et al. Trends in Sedentary Behavior Among the US Population, 2001-2016. </w:t>
      </w:r>
      <w:r w:rsidRPr="005A710A">
        <w:rPr>
          <w:rFonts w:ascii="Arial" w:hAnsi="Arial" w:cs="Arial"/>
          <w:i/>
        </w:rPr>
        <w:t>JAMA</w:t>
      </w:r>
      <w:r w:rsidRPr="005A710A">
        <w:rPr>
          <w:rFonts w:ascii="Arial" w:hAnsi="Arial" w:cs="Arial"/>
        </w:rPr>
        <w:t>. 2019;</w:t>
      </w:r>
      <w:r w:rsidRPr="005A710A">
        <w:rPr>
          <w:rFonts w:ascii="Arial" w:hAnsi="Arial" w:cs="Arial"/>
          <w:b/>
        </w:rPr>
        <w:t>321</w:t>
      </w:r>
      <w:r w:rsidRPr="005A710A">
        <w:rPr>
          <w:rFonts w:ascii="Arial" w:hAnsi="Arial" w:cs="Arial"/>
        </w:rPr>
        <w:t>: 1587-87.</w:t>
      </w:r>
    </w:p>
    <w:p w14:paraId="1BD918C1" w14:textId="77777777" w:rsidR="003C2673" w:rsidRPr="005A710A" w:rsidRDefault="003C2673" w:rsidP="003C2673">
      <w:pPr>
        <w:pStyle w:val="EndNoteBibliography"/>
        <w:rPr>
          <w:rFonts w:ascii="Arial" w:hAnsi="Arial" w:cs="Arial"/>
        </w:rPr>
      </w:pPr>
      <w:r w:rsidRPr="005A710A">
        <w:rPr>
          <w:rFonts w:ascii="Arial" w:hAnsi="Arial" w:cs="Arial"/>
        </w:rPr>
        <w:t>[28]</w:t>
      </w:r>
      <w:r w:rsidRPr="005A710A">
        <w:rPr>
          <w:rFonts w:ascii="Arial" w:hAnsi="Arial" w:cs="Arial"/>
        </w:rPr>
        <w:tab/>
        <w:t xml:space="preserve">Grabovac I, Cao C, Haider S, et al. Associations Among Physical Activity, Sedentary Behavior, and Weight Status With Sexuality Outcomes: Analyses from National Health and Nutrition Examination Survey. </w:t>
      </w:r>
      <w:r w:rsidRPr="005A710A">
        <w:rPr>
          <w:rFonts w:ascii="Arial" w:hAnsi="Arial" w:cs="Arial"/>
          <w:i/>
        </w:rPr>
        <w:t>The Journal of Sexual Medicine</w:t>
      </w:r>
      <w:r w:rsidRPr="005A710A">
        <w:rPr>
          <w:rFonts w:ascii="Arial" w:hAnsi="Arial" w:cs="Arial"/>
        </w:rPr>
        <w:t>. 2020;</w:t>
      </w:r>
      <w:r w:rsidRPr="005A710A">
        <w:rPr>
          <w:rFonts w:ascii="Arial" w:hAnsi="Arial" w:cs="Arial"/>
          <w:b/>
        </w:rPr>
        <w:t>17</w:t>
      </w:r>
      <w:r w:rsidRPr="005A710A">
        <w:rPr>
          <w:rFonts w:ascii="Arial" w:hAnsi="Arial" w:cs="Arial"/>
        </w:rPr>
        <w:t>: 60-68.</w:t>
      </w:r>
    </w:p>
    <w:p w14:paraId="35A00FA7" w14:textId="77777777" w:rsidR="003C2673" w:rsidRPr="005A710A" w:rsidRDefault="003C2673" w:rsidP="003C2673">
      <w:pPr>
        <w:pStyle w:val="EndNoteBibliography"/>
        <w:rPr>
          <w:rFonts w:ascii="Arial" w:hAnsi="Arial" w:cs="Arial"/>
        </w:rPr>
      </w:pPr>
      <w:r w:rsidRPr="005A710A">
        <w:rPr>
          <w:rFonts w:ascii="Arial" w:hAnsi="Arial" w:cs="Arial"/>
        </w:rPr>
        <w:t>[29]</w:t>
      </w:r>
      <w:r w:rsidRPr="005A710A">
        <w:rPr>
          <w:rFonts w:ascii="Arial" w:hAnsi="Arial" w:cs="Arial"/>
        </w:rPr>
        <w:tab/>
        <w:t>Centers for Disease C, Prevention. NCHS Data Linked to NDI Mortality Files.</w:t>
      </w:r>
    </w:p>
    <w:p w14:paraId="61E9521A" w14:textId="77777777" w:rsidR="003C2673" w:rsidRPr="005A710A" w:rsidRDefault="003C2673" w:rsidP="003C2673">
      <w:pPr>
        <w:pStyle w:val="EndNoteBibliography"/>
        <w:rPr>
          <w:rFonts w:ascii="Arial" w:hAnsi="Arial" w:cs="Arial"/>
        </w:rPr>
      </w:pPr>
      <w:r w:rsidRPr="005A710A">
        <w:rPr>
          <w:rFonts w:ascii="Arial" w:hAnsi="Arial" w:cs="Arial"/>
        </w:rPr>
        <w:t>[30]</w:t>
      </w:r>
      <w:r w:rsidRPr="005A710A">
        <w:rPr>
          <w:rFonts w:ascii="Arial" w:hAnsi="Arial" w:cs="Arial"/>
        </w:rPr>
        <w:tab/>
        <w:t xml:space="preserve">Cao C, Yang L, Cade WT, et al. Cardiorespiratory Fitness Is Associated With Early Death Among Healthy Young and Middle-Aged Baby Boomers and Generation Xers. </w:t>
      </w:r>
      <w:r w:rsidRPr="005A710A">
        <w:rPr>
          <w:rFonts w:ascii="Arial" w:hAnsi="Arial" w:cs="Arial"/>
          <w:i/>
        </w:rPr>
        <w:t>The American journal of medicine</w:t>
      </w:r>
      <w:r w:rsidRPr="005A710A">
        <w:rPr>
          <w:rFonts w:ascii="Arial" w:hAnsi="Arial" w:cs="Arial"/>
        </w:rPr>
        <w:t>. 2020.</w:t>
      </w:r>
    </w:p>
    <w:p w14:paraId="3F92810A" w14:textId="77777777" w:rsidR="003C2673" w:rsidRPr="005A710A" w:rsidRDefault="003C2673" w:rsidP="003C2673">
      <w:pPr>
        <w:pStyle w:val="EndNoteBibliography"/>
        <w:rPr>
          <w:rFonts w:ascii="Arial" w:hAnsi="Arial" w:cs="Arial"/>
        </w:rPr>
      </w:pPr>
      <w:r w:rsidRPr="005A710A">
        <w:rPr>
          <w:rFonts w:ascii="Arial" w:hAnsi="Arial" w:cs="Arial"/>
        </w:rPr>
        <w:t>[31]</w:t>
      </w:r>
      <w:r w:rsidRPr="005A710A">
        <w:rPr>
          <w:rFonts w:ascii="Arial" w:hAnsi="Arial" w:cs="Arial"/>
        </w:rPr>
        <w:tab/>
        <w:t xml:space="preserve">Cao C, Hu L, Xu T, et al. Prevalence, correlates and misperception of depression symptoms in the United States, NHANES 2015–2018. </w:t>
      </w:r>
      <w:r w:rsidRPr="005A710A">
        <w:rPr>
          <w:rFonts w:ascii="Arial" w:hAnsi="Arial" w:cs="Arial"/>
          <w:i/>
        </w:rPr>
        <w:t>Journal of Affective Disorders</w:t>
      </w:r>
      <w:r w:rsidRPr="005A710A">
        <w:rPr>
          <w:rFonts w:ascii="Arial" w:hAnsi="Arial" w:cs="Arial"/>
        </w:rPr>
        <w:t>. 2020;</w:t>
      </w:r>
      <w:r w:rsidRPr="005A710A">
        <w:rPr>
          <w:rFonts w:ascii="Arial" w:hAnsi="Arial" w:cs="Arial"/>
          <w:b/>
        </w:rPr>
        <w:t>269</w:t>
      </w:r>
      <w:r w:rsidRPr="005A710A">
        <w:rPr>
          <w:rFonts w:ascii="Arial" w:hAnsi="Arial" w:cs="Arial"/>
        </w:rPr>
        <w:t>: 51-57.</w:t>
      </w:r>
    </w:p>
    <w:p w14:paraId="3827F03A" w14:textId="77777777" w:rsidR="003C2673" w:rsidRPr="005A710A" w:rsidRDefault="003C2673" w:rsidP="003C2673">
      <w:pPr>
        <w:pStyle w:val="EndNoteBibliography"/>
        <w:rPr>
          <w:rFonts w:ascii="Arial" w:hAnsi="Arial" w:cs="Arial"/>
        </w:rPr>
      </w:pPr>
      <w:r w:rsidRPr="005A710A">
        <w:rPr>
          <w:rFonts w:ascii="Arial" w:hAnsi="Arial" w:cs="Arial"/>
        </w:rPr>
        <w:t>[32]</w:t>
      </w:r>
      <w:r w:rsidRPr="005A710A">
        <w:rPr>
          <w:rFonts w:ascii="Arial" w:hAnsi="Arial" w:cs="Arial"/>
        </w:rPr>
        <w:tab/>
        <w:t xml:space="preserve">Grabovac I, Smith L, Stefanac S, et al. Health Care Providers' Advice on Lifestyle Modification in the US Population: Results from the NHANES 2011-2016. </w:t>
      </w:r>
      <w:r w:rsidRPr="005A710A">
        <w:rPr>
          <w:rFonts w:ascii="Arial" w:hAnsi="Arial" w:cs="Arial"/>
          <w:i/>
        </w:rPr>
        <w:t>The American journal of medicine</w:t>
      </w:r>
      <w:r w:rsidRPr="005A710A">
        <w:rPr>
          <w:rFonts w:ascii="Arial" w:hAnsi="Arial" w:cs="Arial"/>
        </w:rPr>
        <w:t>. 2019;</w:t>
      </w:r>
      <w:r w:rsidRPr="005A710A">
        <w:rPr>
          <w:rFonts w:ascii="Arial" w:hAnsi="Arial" w:cs="Arial"/>
          <w:b/>
        </w:rPr>
        <w:t>132</w:t>
      </w:r>
      <w:r w:rsidRPr="005A710A">
        <w:rPr>
          <w:rFonts w:ascii="Arial" w:hAnsi="Arial" w:cs="Arial"/>
        </w:rPr>
        <w:t>: 489-97.e1.</w:t>
      </w:r>
    </w:p>
    <w:p w14:paraId="08208BFE" w14:textId="77777777" w:rsidR="003C2673" w:rsidRPr="005A710A" w:rsidRDefault="003C2673" w:rsidP="003C2673">
      <w:pPr>
        <w:pStyle w:val="EndNoteBibliography"/>
        <w:rPr>
          <w:rFonts w:ascii="Arial" w:hAnsi="Arial" w:cs="Arial"/>
        </w:rPr>
      </w:pPr>
      <w:r w:rsidRPr="005A710A">
        <w:rPr>
          <w:rFonts w:ascii="Arial" w:hAnsi="Arial" w:cs="Arial"/>
        </w:rPr>
        <w:t>[33]</w:t>
      </w:r>
      <w:r w:rsidRPr="005A710A">
        <w:rPr>
          <w:rFonts w:ascii="Arial" w:hAnsi="Arial" w:cs="Arial"/>
        </w:rPr>
        <w:tab/>
        <w:t xml:space="preserve">Soysal P, Cao C, Xu T, et al. Trends and prevalence of nocturia among US adults, 2005-2016. </w:t>
      </w:r>
      <w:r w:rsidRPr="005A710A">
        <w:rPr>
          <w:rFonts w:ascii="Arial" w:hAnsi="Arial" w:cs="Arial"/>
          <w:i/>
        </w:rPr>
        <w:t>International urology and nephrology</w:t>
      </w:r>
      <w:r w:rsidRPr="005A710A">
        <w:rPr>
          <w:rFonts w:ascii="Arial" w:hAnsi="Arial" w:cs="Arial"/>
        </w:rPr>
        <w:t>. 2019;</w:t>
      </w:r>
      <w:r w:rsidRPr="005A710A">
        <w:rPr>
          <w:rFonts w:ascii="Arial" w:hAnsi="Arial" w:cs="Arial"/>
          <w:b/>
        </w:rPr>
        <w:t>52</w:t>
      </w:r>
      <w:r w:rsidRPr="005A710A">
        <w:rPr>
          <w:rFonts w:ascii="Arial" w:hAnsi="Arial" w:cs="Arial"/>
        </w:rPr>
        <w:t>: 805-13.</w:t>
      </w:r>
    </w:p>
    <w:p w14:paraId="2FA785F3" w14:textId="77777777" w:rsidR="003C2673" w:rsidRPr="005A710A" w:rsidRDefault="003C2673" w:rsidP="003C2673">
      <w:pPr>
        <w:pStyle w:val="EndNoteBibliography"/>
        <w:rPr>
          <w:rFonts w:ascii="Arial" w:hAnsi="Arial" w:cs="Arial"/>
        </w:rPr>
      </w:pPr>
      <w:r w:rsidRPr="005A710A">
        <w:rPr>
          <w:rFonts w:ascii="Arial" w:hAnsi="Arial" w:cs="Arial"/>
        </w:rPr>
        <w:t>[34]</w:t>
      </w:r>
      <w:r w:rsidRPr="005A710A">
        <w:rPr>
          <w:rFonts w:ascii="Arial" w:hAnsi="Arial" w:cs="Arial"/>
        </w:rPr>
        <w:tab/>
        <w:t xml:space="preserve">Lee DM, Nazroo J, O’Connor DB, Blake M, Pendleton N. Sexual Health and Well-being Among Older Men and Women in England: Findings from the English Longitudinal Study of Ageing. </w:t>
      </w:r>
      <w:r w:rsidRPr="005A710A">
        <w:rPr>
          <w:rFonts w:ascii="Arial" w:hAnsi="Arial" w:cs="Arial"/>
          <w:i/>
        </w:rPr>
        <w:t>Archives of Sexual Behavior</w:t>
      </w:r>
      <w:r w:rsidRPr="005A710A">
        <w:rPr>
          <w:rFonts w:ascii="Arial" w:hAnsi="Arial" w:cs="Arial"/>
        </w:rPr>
        <w:t>. 2016;</w:t>
      </w:r>
      <w:r w:rsidRPr="005A710A">
        <w:rPr>
          <w:rFonts w:ascii="Arial" w:hAnsi="Arial" w:cs="Arial"/>
          <w:b/>
        </w:rPr>
        <w:t>45</w:t>
      </w:r>
      <w:r w:rsidRPr="005A710A">
        <w:rPr>
          <w:rFonts w:ascii="Arial" w:hAnsi="Arial" w:cs="Arial"/>
        </w:rPr>
        <w:t>: 133-44.</w:t>
      </w:r>
    </w:p>
    <w:p w14:paraId="06658404" w14:textId="77777777" w:rsidR="003C2673" w:rsidRPr="005A710A" w:rsidRDefault="003C2673" w:rsidP="003C2673">
      <w:pPr>
        <w:pStyle w:val="EndNoteBibliography"/>
        <w:rPr>
          <w:rFonts w:ascii="Arial" w:hAnsi="Arial" w:cs="Arial"/>
        </w:rPr>
      </w:pPr>
      <w:r w:rsidRPr="005A710A">
        <w:rPr>
          <w:rFonts w:ascii="Arial" w:hAnsi="Arial" w:cs="Arial"/>
        </w:rPr>
        <w:t>[35]</w:t>
      </w:r>
      <w:r w:rsidRPr="005A710A">
        <w:rPr>
          <w:rFonts w:ascii="Arial" w:hAnsi="Arial" w:cs="Arial"/>
        </w:rPr>
        <w:tab/>
        <w:t xml:space="preserve">Lindau ST, Schumm LP, Laumann EO, Levinson W, O'Muircheartaigh CA, Waite LJ. A Study of Sexuality and Health among Older Adults in the United States. </w:t>
      </w:r>
      <w:r w:rsidRPr="005A710A">
        <w:rPr>
          <w:rFonts w:ascii="Arial" w:hAnsi="Arial" w:cs="Arial"/>
          <w:i/>
        </w:rPr>
        <w:t>New England Journal of Medicine</w:t>
      </w:r>
      <w:r w:rsidRPr="005A710A">
        <w:rPr>
          <w:rFonts w:ascii="Arial" w:hAnsi="Arial" w:cs="Arial"/>
        </w:rPr>
        <w:t>. 2007;</w:t>
      </w:r>
      <w:r w:rsidRPr="005A710A">
        <w:rPr>
          <w:rFonts w:ascii="Arial" w:hAnsi="Arial" w:cs="Arial"/>
          <w:b/>
        </w:rPr>
        <w:t>357</w:t>
      </w:r>
      <w:r w:rsidRPr="005A710A">
        <w:rPr>
          <w:rFonts w:ascii="Arial" w:hAnsi="Arial" w:cs="Arial"/>
        </w:rPr>
        <w:t>: 762-74.</w:t>
      </w:r>
    </w:p>
    <w:p w14:paraId="5B3C6A3A" w14:textId="77777777" w:rsidR="003C2673" w:rsidRPr="005A710A" w:rsidRDefault="003C2673" w:rsidP="003C2673">
      <w:pPr>
        <w:pStyle w:val="EndNoteBibliography"/>
        <w:rPr>
          <w:rFonts w:ascii="Arial" w:hAnsi="Arial" w:cs="Arial"/>
        </w:rPr>
      </w:pPr>
      <w:r w:rsidRPr="005A710A">
        <w:rPr>
          <w:rFonts w:ascii="Arial" w:hAnsi="Arial" w:cs="Arial"/>
        </w:rPr>
        <w:t>[36]</w:t>
      </w:r>
      <w:r w:rsidRPr="005A710A">
        <w:rPr>
          <w:rFonts w:ascii="Arial" w:hAnsi="Arial" w:cs="Arial"/>
        </w:rPr>
        <w:tab/>
        <w:t xml:space="preserve">Frappier J, Toupin I, Levy JJ, Aubertin-Leheudre M, Karelis AD. Energy expenditure during sexual activity in young healthy couples. </w:t>
      </w:r>
      <w:r w:rsidRPr="005A710A">
        <w:rPr>
          <w:rFonts w:ascii="Arial" w:hAnsi="Arial" w:cs="Arial"/>
          <w:i/>
        </w:rPr>
        <w:t>PloS one</w:t>
      </w:r>
      <w:r w:rsidRPr="005A710A">
        <w:rPr>
          <w:rFonts w:ascii="Arial" w:hAnsi="Arial" w:cs="Arial"/>
        </w:rPr>
        <w:t>. 2013;</w:t>
      </w:r>
      <w:r w:rsidRPr="005A710A">
        <w:rPr>
          <w:rFonts w:ascii="Arial" w:hAnsi="Arial" w:cs="Arial"/>
          <w:b/>
        </w:rPr>
        <w:t>8</w:t>
      </w:r>
      <w:r w:rsidRPr="005A710A">
        <w:rPr>
          <w:rFonts w:ascii="Arial" w:hAnsi="Arial" w:cs="Arial"/>
        </w:rPr>
        <w:t>: e79342-e42.</w:t>
      </w:r>
    </w:p>
    <w:p w14:paraId="4199C9AC" w14:textId="77777777" w:rsidR="003C2673" w:rsidRPr="005A710A" w:rsidRDefault="003C2673" w:rsidP="003C2673">
      <w:pPr>
        <w:pStyle w:val="EndNoteBibliography"/>
        <w:rPr>
          <w:rFonts w:ascii="Arial" w:hAnsi="Arial" w:cs="Arial"/>
        </w:rPr>
      </w:pPr>
      <w:r w:rsidRPr="005A710A">
        <w:rPr>
          <w:rFonts w:ascii="Arial" w:hAnsi="Arial" w:cs="Arial"/>
        </w:rPr>
        <w:t>[37]</w:t>
      </w:r>
      <w:r w:rsidRPr="005A710A">
        <w:rPr>
          <w:rFonts w:ascii="Arial" w:hAnsi="Arial" w:cs="Arial"/>
        </w:rPr>
        <w:tab/>
        <w:t xml:space="preserve">Magutah K, Meiring R, Patel NB, Thairu K. Effect of short and long moderate-intensity exercises in modifying cardiometabolic markers in sedentary Kenyans aged 50 years and above. </w:t>
      </w:r>
      <w:r w:rsidRPr="005A710A">
        <w:rPr>
          <w:rFonts w:ascii="Arial" w:hAnsi="Arial" w:cs="Arial"/>
          <w:i/>
        </w:rPr>
        <w:t>BMJ Open Sport Exerc Med</w:t>
      </w:r>
      <w:r w:rsidRPr="005A710A">
        <w:rPr>
          <w:rFonts w:ascii="Arial" w:hAnsi="Arial" w:cs="Arial"/>
        </w:rPr>
        <w:t>. 2018;</w:t>
      </w:r>
      <w:r w:rsidRPr="005A710A">
        <w:rPr>
          <w:rFonts w:ascii="Arial" w:hAnsi="Arial" w:cs="Arial"/>
          <w:b/>
        </w:rPr>
        <w:t>4</w:t>
      </w:r>
      <w:r w:rsidRPr="005A710A">
        <w:rPr>
          <w:rFonts w:ascii="Arial" w:hAnsi="Arial" w:cs="Arial"/>
        </w:rPr>
        <w:t>: e000316-e16.</w:t>
      </w:r>
    </w:p>
    <w:p w14:paraId="13FCFF1C" w14:textId="77777777" w:rsidR="003C2673" w:rsidRPr="005A710A" w:rsidRDefault="003C2673" w:rsidP="003C2673">
      <w:pPr>
        <w:pStyle w:val="EndNoteBibliography"/>
        <w:rPr>
          <w:rFonts w:ascii="Arial" w:hAnsi="Arial" w:cs="Arial"/>
        </w:rPr>
      </w:pPr>
      <w:r w:rsidRPr="005A710A">
        <w:rPr>
          <w:rFonts w:ascii="Arial" w:hAnsi="Arial" w:cs="Arial"/>
        </w:rPr>
        <w:t>[38]</w:t>
      </w:r>
      <w:r w:rsidRPr="005A710A">
        <w:rPr>
          <w:rFonts w:ascii="Arial" w:hAnsi="Arial" w:cs="Arial"/>
        </w:rPr>
        <w:tab/>
        <w:t xml:space="preserve">Rokade PB. Release of Endomorphin Hormone and Its Effects on Our Body and Moods : A Review. </w:t>
      </w:r>
      <w:r w:rsidRPr="005A710A">
        <w:rPr>
          <w:rFonts w:ascii="Arial" w:hAnsi="Arial" w:cs="Arial"/>
          <w:i/>
        </w:rPr>
        <w:t>Internationa Conference on Chemical, Biological and Environment Sciences</w:t>
      </w:r>
      <w:r w:rsidRPr="005A710A">
        <w:rPr>
          <w:rFonts w:ascii="Arial" w:hAnsi="Arial" w:cs="Arial"/>
        </w:rPr>
        <w:t>. 2011;</w:t>
      </w:r>
      <w:r w:rsidRPr="005A710A">
        <w:rPr>
          <w:rFonts w:ascii="Arial" w:hAnsi="Arial" w:cs="Arial"/>
          <w:b/>
        </w:rPr>
        <w:t>431127</w:t>
      </w:r>
      <w:r w:rsidRPr="005A710A">
        <w:rPr>
          <w:rFonts w:ascii="Arial" w:hAnsi="Arial" w:cs="Arial"/>
        </w:rPr>
        <w:t>: 436-38.</w:t>
      </w:r>
    </w:p>
    <w:p w14:paraId="310DCD5C" w14:textId="77777777" w:rsidR="003C2673" w:rsidRPr="005A710A" w:rsidRDefault="003C2673" w:rsidP="003C2673">
      <w:pPr>
        <w:pStyle w:val="EndNoteBibliography"/>
        <w:rPr>
          <w:rFonts w:ascii="Arial" w:hAnsi="Arial" w:cs="Arial"/>
        </w:rPr>
      </w:pPr>
      <w:r w:rsidRPr="005A710A">
        <w:rPr>
          <w:rFonts w:ascii="Arial" w:hAnsi="Arial" w:cs="Arial"/>
        </w:rPr>
        <w:t>[39]</w:t>
      </w:r>
      <w:r w:rsidRPr="005A710A">
        <w:rPr>
          <w:rFonts w:ascii="Arial" w:hAnsi="Arial" w:cs="Arial"/>
        </w:rPr>
        <w:tab/>
        <w:t xml:space="preserve">Mandal A, Viswanathan C. Natural killer cells: In health and disease. </w:t>
      </w:r>
      <w:r w:rsidRPr="005A710A">
        <w:rPr>
          <w:rFonts w:ascii="Arial" w:hAnsi="Arial" w:cs="Arial"/>
          <w:i/>
        </w:rPr>
        <w:t>Hematology/oncology and stem cell therapy</w:t>
      </w:r>
      <w:r w:rsidRPr="005A710A">
        <w:rPr>
          <w:rFonts w:ascii="Arial" w:hAnsi="Arial" w:cs="Arial"/>
        </w:rPr>
        <w:t>. 2015;</w:t>
      </w:r>
      <w:r w:rsidRPr="005A710A">
        <w:rPr>
          <w:rFonts w:ascii="Arial" w:hAnsi="Arial" w:cs="Arial"/>
          <w:b/>
        </w:rPr>
        <w:t>8</w:t>
      </w:r>
      <w:r w:rsidRPr="005A710A">
        <w:rPr>
          <w:rFonts w:ascii="Arial" w:hAnsi="Arial" w:cs="Arial"/>
        </w:rPr>
        <w:t>: 47-55.</w:t>
      </w:r>
    </w:p>
    <w:p w14:paraId="18CA5091" w14:textId="77777777" w:rsidR="003C2673" w:rsidRPr="005A710A" w:rsidRDefault="003C2673" w:rsidP="003C2673">
      <w:pPr>
        <w:pStyle w:val="EndNoteBibliography"/>
        <w:rPr>
          <w:rFonts w:ascii="Arial" w:hAnsi="Arial" w:cs="Arial"/>
        </w:rPr>
      </w:pPr>
      <w:r w:rsidRPr="005A710A">
        <w:rPr>
          <w:rFonts w:ascii="Arial" w:hAnsi="Arial" w:cs="Arial"/>
        </w:rPr>
        <w:t>[40]</w:t>
      </w:r>
      <w:r w:rsidRPr="005A710A">
        <w:rPr>
          <w:rFonts w:ascii="Arial" w:hAnsi="Arial" w:cs="Arial"/>
        </w:rPr>
        <w:tab/>
        <w:t xml:space="preserve">Wu J, Lanier LL. Natural killer cells and cancer. </w:t>
      </w:r>
      <w:r w:rsidRPr="005A710A">
        <w:rPr>
          <w:rFonts w:ascii="Arial" w:hAnsi="Arial" w:cs="Arial"/>
          <w:i/>
        </w:rPr>
        <w:t>Advances in cancer research</w:t>
      </w:r>
      <w:r w:rsidRPr="005A710A">
        <w:rPr>
          <w:rFonts w:ascii="Arial" w:hAnsi="Arial" w:cs="Arial"/>
        </w:rPr>
        <w:t>. 2003;</w:t>
      </w:r>
      <w:r w:rsidRPr="005A710A">
        <w:rPr>
          <w:rFonts w:ascii="Arial" w:hAnsi="Arial" w:cs="Arial"/>
          <w:b/>
        </w:rPr>
        <w:t>90</w:t>
      </w:r>
      <w:r w:rsidRPr="005A710A">
        <w:rPr>
          <w:rFonts w:ascii="Arial" w:hAnsi="Arial" w:cs="Arial"/>
        </w:rPr>
        <w:t>: 127-56.</w:t>
      </w:r>
    </w:p>
    <w:p w14:paraId="1AE4E0E6" w14:textId="77777777" w:rsidR="003C2673" w:rsidRPr="005A710A" w:rsidRDefault="003C2673" w:rsidP="003C2673">
      <w:pPr>
        <w:pStyle w:val="EndNoteBibliography"/>
        <w:rPr>
          <w:rFonts w:ascii="Arial" w:hAnsi="Arial" w:cs="Arial"/>
        </w:rPr>
      </w:pPr>
      <w:r w:rsidRPr="005A710A">
        <w:rPr>
          <w:rFonts w:ascii="Arial" w:hAnsi="Arial" w:cs="Arial"/>
        </w:rPr>
        <w:lastRenderedPageBreak/>
        <w:t>[41]</w:t>
      </w:r>
      <w:r w:rsidRPr="005A710A">
        <w:rPr>
          <w:rFonts w:ascii="Arial" w:hAnsi="Arial" w:cs="Arial"/>
        </w:rPr>
        <w:tab/>
        <w:t xml:space="preserve">Kontula O, Haavio-Mannila E. The Impact of Aging on Human Sexual Activity and Sexual Desire. </w:t>
      </w:r>
      <w:r w:rsidRPr="005A710A">
        <w:rPr>
          <w:rFonts w:ascii="Arial" w:hAnsi="Arial" w:cs="Arial"/>
          <w:i/>
        </w:rPr>
        <w:t>The Journal of Sex Research</w:t>
      </w:r>
      <w:r w:rsidRPr="005A710A">
        <w:rPr>
          <w:rFonts w:ascii="Arial" w:hAnsi="Arial" w:cs="Arial"/>
        </w:rPr>
        <w:t>. 2009;</w:t>
      </w:r>
      <w:r w:rsidRPr="005A710A">
        <w:rPr>
          <w:rFonts w:ascii="Arial" w:hAnsi="Arial" w:cs="Arial"/>
          <w:b/>
        </w:rPr>
        <w:t>46</w:t>
      </w:r>
      <w:r w:rsidRPr="005A710A">
        <w:rPr>
          <w:rFonts w:ascii="Arial" w:hAnsi="Arial" w:cs="Arial"/>
        </w:rPr>
        <w:t>: 46-56.</w:t>
      </w:r>
    </w:p>
    <w:p w14:paraId="6E3F607B" w14:textId="77777777" w:rsidR="003C2673" w:rsidRPr="005A710A" w:rsidRDefault="003C2673" w:rsidP="003C2673">
      <w:pPr>
        <w:pStyle w:val="EndNoteBibliography"/>
        <w:rPr>
          <w:rFonts w:ascii="Arial" w:hAnsi="Arial" w:cs="Arial"/>
        </w:rPr>
      </w:pPr>
      <w:r w:rsidRPr="005A710A">
        <w:rPr>
          <w:rFonts w:ascii="Arial" w:hAnsi="Arial" w:cs="Arial"/>
        </w:rPr>
        <w:t>[42]</w:t>
      </w:r>
      <w:r w:rsidRPr="005A710A">
        <w:rPr>
          <w:rFonts w:ascii="Arial" w:hAnsi="Arial" w:cs="Arial"/>
        </w:rPr>
        <w:tab/>
        <w:t xml:space="preserve">Giles GG, Severi G, English DR, et al. Sexual factors and prostate cancer. </w:t>
      </w:r>
      <w:r w:rsidRPr="005A710A">
        <w:rPr>
          <w:rFonts w:ascii="Arial" w:hAnsi="Arial" w:cs="Arial"/>
          <w:i/>
        </w:rPr>
        <w:t>BJU International</w:t>
      </w:r>
      <w:r w:rsidRPr="005A710A">
        <w:rPr>
          <w:rFonts w:ascii="Arial" w:hAnsi="Arial" w:cs="Arial"/>
        </w:rPr>
        <w:t>. 2003;</w:t>
      </w:r>
      <w:r w:rsidRPr="005A710A">
        <w:rPr>
          <w:rFonts w:ascii="Arial" w:hAnsi="Arial" w:cs="Arial"/>
          <w:b/>
        </w:rPr>
        <w:t>92</w:t>
      </w:r>
      <w:r w:rsidRPr="005A710A">
        <w:rPr>
          <w:rFonts w:ascii="Arial" w:hAnsi="Arial" w:cs="Arial"/>
        </w:rPr>
        <w:t>: 211-16.</w:t>
      </w:r>
    </w:p>
    <w:p w14:paraId="103AA291" w14:textId="77777777" w:rsidR="003C2673" w:rsidRPr="005A710A" w:rsidRDefault="003C2673" w:rsidP="003C2673">
      <w:pPr>
        <w:pStyle w:val="EndNoteBibliography"/>
        <w:rPr>
          <w:rFonts w:ascii="Arial" w:hAnsi="Arial" w:cs="Arial"/>
        </w:rPr>
      </w:pPr>
      <w:r w:rsidRPr="005A710A">
        <w:rPr>
          <w:rFonts w:ascii="Arial" w:hAnsi="Arial" w:cs="Arial"/>
        </w:rPr>
        <w:t>[43]</w:t>
      </w:r>
      <w:r w:rsidRPr="005A710A">
        <w:rPr>
          <w:rFonts w:ascii="Arial" w:hAnsi="Arial" w:cs="Arial"/>
        </w:rPr>
        <w:tab/>
        <w:t xml:space="preserve">Rider JR, Wilson KM, Sinnott JA, Kelly RS, Mucci LA, Giovannucci EL. Ejaculation Frequency and Risk of Prostate Cancer: Updated Results with an Additional Decade of Follow-up. </w:t>
      </w:r>
      <w:r w:rsidRPr="005A710A">
        <w:rPr>
          <w:rFonts w:ascii="Arial" w:hAnsi="Arial" w:cs="Arial"/>
          <w:i/>
        </w:rPr>
        <w:t>European urology</w:t>
      </w:r>
      <w:r w:rsidRPr="005A710A">
        <w:rPr>
          <w:rFonts w:ascii="Arial" w:hAnsi="Arial" w:cs="Arial"/>
        </w:rPr>
        <w:t>. 2016;</w:t>
      </w:r>
      <w:r w:rsidRPr="005A710A">
        <w:rPr>
          <w:rFonts w:ascii="Arial" w:hAnsi="Arial" w:cs="Arial"/>
          <w:b/>
        </w:rPr>
        <w:t>70</w:t>
      </w:r>
      <w:r w:rsidRPr="005A710A">
        <w:rPr>
          <w:rFonts w:ascii="Arial" w:hAnsi="Arial" w:cs="Arial"/>
        </w:rPr>
        <w:t>: 974-82.</w:t>
      </w:r>
    </w:p>
    <w:p w14:paraId="7824567E" w14:textId="77777777" w:rsidR="003C2673" w:rsidRPr="005A710A" w:rsidRDefault="003C2673" w:rsidP="003C2673">
      <w:pPr>
        <w:pStyle w:val="EndNoteBibliography"/>
        <w:rPr>
          <w:rFonts w:ascii="Arial" w:hAnsi="Arial" w:cs="Arial"/>
        </w:rPr>
      </w:pPr>
      <w:r w:rsidRPr="005A710A">
        <w:rPr>
          <w:rFonts w:ascii="Arial" w:hAnsi="Arial" w:cs="Arial"/>
        </w:rPr>
        <w:t>[44]</w:t>
      </w:r>
      <w:r w:rsidRPr="005A710A">
        <w:rPr>
          <w:rFonts w:ascii="Arial" w:hAnsi="Arial" w:cs="Arial"/>
        </w:rPr>
        <w:tab/>
        <w:t xml:space="preserve">Papa NP, MacInnis RJ, English DR, et al. Ejaculatory frequency and the risk of aggressive prostate cancer: Findings from a case-control study. </w:t>
      </w:r>
      <w:r w:rsidRPr="005A710A">
        <w:rPr>
          <w:rFonts w:ascii="Arial" w:hAnsi="Arial" w:cs="Arial"/>
          <w:i/>
        </w:rPr>
        <w:t>Urologic oncology</w:t>
      </w:r>
      <w:r w:rsidRPr="005A710A">
        <w:rPr>
          <w:rFonts w:ascii="Arial" w:hAnsi="Arial" w:cs="Arial"/>
        </w:rPr>
        <w:t>. 2017;</w:t>
      </w:r>
      <w:r w:rsidRPr="005A710A">
        <w:rPr>
          <w:rFonts w:ascii="Arial" w:hAnsi="Arial" w:cs="Arial"/>
          <w:b/>
        </w:rPr>
        <w:t>35</w:t>
      </w:r>
      <w:r w:rsidRPr="005A710A">
        <w:rPr>
          <w:rFonts w:ascii="Arial" w:hAnsi="Arial" w:cs="Arial"/>
        </w:rPr>
        <w:t>: 530.e7-30.e13.</w:t>
      </w:r>
    </w:p>
    <w:p w14:paraId="64C67E1F" w14:textId="77777777" w:rsidR="003C2673" w:rsidRPr="005A710A" w:rsidRDefault="003C2673" w:rsidP="003C2673">
      <w:pPr>
        <w:pStyle w:val="EndNoteBibliography"/>
        <w:rPr>
          <w:rFonts w:ascii="Arial" w:hAnsi="Arial" w:cs="Arial"/>
        </w:rPr>
      </w:pPr>
      <w:r w:rsidRPr="005A710A">
        <w:rPr>
          <w:rFonts w:ascii="Arial" w:hAnsi="Arial" w:cs="Arial"/>
        </w:rPr>
        <w:t>[45]</w:t>
      </w:r>
      <w:r w:rsidRPr="005A710A">
        <w:rPr>
          <w:rFonts w:ascii="Arial" w:hAnsi="Arial" w:cs="Arial"/>
        </w:rPr>
        <w:tab/>
        <w:t xml:space="preserve">Isaacs JT. Prostatic structure and function in relation to the etiology of prostatic cancer. </w:t>
      </w:r>
      <w:r w:rsidRPr="005A710A">
        <w:rPr>
          <w:rFonts w:ascii="Arial" w:hAnsi="Arial" w:cs="Arial"/>
          <w:i/>
        </w:rPr>
        <w:t>The Prostate</w:t>
      </w:r>
      <w:r w:rsidRPr="005A710A">
        <w:rPr>
          <w:rFonts w:ascii="Arial" w:hAnsi="Arial" w:cs="Arial"/>
        </w:rPr>
        <w:t>. 1983;</w:t>
      </w:r>
      <w:r w:rsidRPr="005A710A">
        <w:rPr>
          <w:rFonts w:ascii="Arial" w:hAnsi="Arial" w:cs="Arial"/>
          <w:b/>
        </w:rPr>
        <w:t>4</w:t>
      </w:r>
      <w:r w:rsidRPr="005A710A">
        <w:rPr>
          <w:rFonts w:ascii="Arial" w:hAnsi="Arial" w:cs="Arial"/>
        </w:rPr>
        <w:t>: 351-66.</w:t>
      </w:r>
    </w:p>
    <w:p w14:paraId="53F846E2" w14:textId="025DD524" w:rsidR="00427422" w:rsidRPr="005A710A" w:rsidRDefault="00D0029E" w:rsidP="00D0029E">
      <w:pPr>
        <w:rPr>
          <w:rFonts w:ascii="Arial" w:hAnsi="Arial" w:cs="Arial"/>
          <w:color w:val="000000" w:themeColor="text1"/>
        </w:rPr>
        <w:sectPr w:rsidR="00427422" w:rsidRPr="005A710A">
          <w:pgSz w:w="12240" w:h="15840"/>
          <w:pgMar w:top="1440" w:right="1440" w:bottom="1440" w:left="1440" w:header="720" w:footer="720" w:gutter="0"/>
          <w:cols w:space="720"/>
        </w:sectPr>
      </w:pPr>
      <w:r w:rsidRPr="005A710A">
        <w:rPr>
          <w:rFonts w:ascii="Arial" w:hAnsi="Arial" w:cs="Arial"/>
          <w:color w:val="000000" w:themeColor="text1"/>
        </w:rPr>
        <w:fldChar w:fldCharType="end"/>
      </w:r>
    </w:p>
    <w:tbl>
      <w:tblPr>
        <w:tblW w:w="13460" w:type="dxa"/>
        <w:jc w:val="center"/>
        <w:tblLook w:val="04A0" w:firstRow="1" w:lastRow="0" w:firstColumn="1" w:lastColumn="0" w:noHBand="0" w:noVBand="1"/>
      </w:tblPr>
      <w:tblGrid>
        <w:gridCol w:w="2970"/>
        <w:gridCol w:w="1182"/>
        <w:gridCol w:w="1020"/>
        <w:gridCol w:w="1238"/>
        <w:gridCol w:w="1375"/>
        <w:gridCol w:w="1511"/>
        <w:gridCol w:w="1648"/>
        <w:gridCol w:w="1291"/>
        <w:gridCol w:w="1225"/>
      </w:tblGrid>
      <w:tr w:rsidR="004D2512" w:rsidRPr="005A710A" w14:paraId="288FE95A" w14:textId="77777777" w:rsidTr="00603685">
        <w:trPr>
          <w:trHeight w:hRule="exact" w:val="259"/>
          <w:jc w:val="center"/>
        </w:trPr>
        <w:tc>
          <w:tcPr>
            <w:tcW w:w="13460" w:type="dxa"/>
            <w:gridSpan w:val="9"/>
            <w:tcBorders>
              <w:top w:val="nil"/>
              <w:left w:val="nil"/>
              <w:bottom w:val="single" w:sz="4" w:space="0" w:color="auto"/>
              <w:right w:val="nil"/>
            </w:tcBorders>
            <w:shd w:val="clear" w:color="auto" w:fill="auto"/>
            <w:vAlign w:val="center"/>
            <w:hideMark/>
          </w:tcPr>
          <w:p w14:paraId="3AE2C442"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eastAsia="zh-CN"/>
              </w:rPr>
            </w:pPr>
            <w:r w:rsidRPr="005A710A">
              <w:rPr>
                <w:rFonts w:ascii="Arial" w:eastAsia="Times New Roman" w:hAnsi="Arial" w:cs="Arial"/>
                <w:b/>
                <w:bCs/>
                <w:sz w:val="20"/>
                <w:szCs w:val="20"/>
                <w:bdr w:val="none" w:sz="0" w:space="0" w:color="auto"/>
                <w:lang w:eastAsia="zh-CN"/>
              </w:rPr>
              <w:lastRenderedPageBreak/>
              <w:t>Table 1. Sample Size for Sexual Frequency Among US adults by Sociodemographic and Lifestyle Characteristics, NHANES 2015-2016</w:t>
            </w:r>
          </w:p>
        </w:tc>
      </w:tr>
      <w:tr w:rsidR="004D2512" w:rsidRPr="005A710A" w14:paraId="3C7BD5C5" w14:textId="77777777" w:rsidTr="00603685">
        <w:trPr>
          <w:trHeight w:hRule="exact" w:val="259"/>
          <w:jc w:val="center"/>
        </w:trPr>
        <w:tc>
          <w:tcPr>
            <w:tcW w:w="2970" w:type="dxa"/>
            <w:tcBorders>
              <w:top w:val="nil"/>
              <w:left w:val="nil"/>
              <w:bottom w:val="nil"/>
              <w:right w:val="nil"/>
            </w:tcBorders>
            <w:shd w:val="clear" w:color="auto" w:fill="auto"/>
            <w:noWrap/>
            <w:vAlign w:val="center"/>
            <w:hideMark/>
          </w:tcPr>
          <w:p w14:paraId="33F7DF36"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eastAsia="zh-CN"/>
              </w:rPr>
            </w:pPr>
            <w:r w:rsidRPr="005A710A">
              <w:rPr>
                <w:rFonts w:ascii="Arial" w:eastAsia="Times New Roman" w:hAnsi="Arial" w:cs="Arial"/>
                <w:b/>
                <w:bCs/>
                <w:sz w:val="20"/>
                <w:szCs w:val="20"/>
                <w:bdr w:val="none" w:sz="0" w:space="0" w:color="auto"/>
                <w:lang w:eastAsia="zh-CN"/>
              </w:rPr>
              <w:t> </w:t>
            </w:r>
          </w:p>
        </w:tc>
        <w:tc>
          <w:tcPr>
            <w:tcW w:w="10490" w:type="dxa"/>
            <w:gridSpan w:val="8"/>
            <w:tcBorders>
              <w:top w:val="single" w:sz="4" w:space="0" w:color="auto"/>
              <w:left w:val="nil"/>
              <w:bottom w:val="single" w:sz="4" w:space="0" w:color="auto"/>
              <w:right w:val="nil"/>
            </w:tcBorders>
            <w:shd w:val="clear" w:color="auto" w:fill="auto"/>
            <w:noWrap/>
            <w:vAlign w:val="center"/>
            <w:hideMark/>
          </w:tcPr>
          <w:p w14:paraId="473AF954"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eastAsia="zh-CN"/>
              </w:rPr>
            </w:pPr>
            <w:r w:rsidRPr="005A710A">
              <w:rPr>
                <w:rFonts w:ascii="Arial" w:eastAsia="Times New Roman" w:hAnsi="Arial" w:cs="Arial"/>
                <w:b/>
                <w:bCs/>
                <w:sz w:val="20"/>
                <w:szCs w:val="20"/>
                <w:bdr w:val="none" w:sz="0" w:space="0" w:color="auto"/>
                <w:lang w:eastAsia="zh-CN"/>
              </w:rPr>
              <w:t>No. of Participants by Annual Sexual Frequency (Weighted %)</w:t>
            </w:r>
          </w:p>
        </w:tc>
      </w:tr>
      <w:tr w:rsidR="004D2512" w:rsidRPr="005A710A" w14:paraId="6768241A" w14:textId="77777777" w:rsidTr="00603685">
        <w:trPr>
          <w:trHeight w:hRule="exact" w:val="259"/>
          <w:jc w:val="center"/>
        </w:trPr>
        <w:tc>
          <w:tcPr>
            <w:tcW w:w="2970" w:type="dxa"/>
            <w:tcBorders>
              <w:top w:val="nil"/>
              <w:left w:val="nil"/>
              <w:bottom w:val="single" w:sz="4" w:space="0" w:color="auto"/>
              <w:right w:val="nil"/>
            </w:tcBorders>
            <w:shd w:val="clear" w:color="auto" w:fill="auto"/>
            <w:noWrap/>
            <w:vAlign w:val="bottom"/>
            <w:hideMark/>
          </w:tcPr>
          <w:p w14:paraId="75C4C0A1"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182" w:type="dxa"/>
            <w:tcBorders>
              <w:top w:val="nil"/>
              <w:left w:val="nil"/>
              <w:bottom w:val="single" w:sz="4" w:space="0" w:color="auto"/>
              <w:right w:val="nil"/>
            </w:tcBorders>
            <w:shd w:val="clear" w:color="auto" w:fill="auto"/>
            <w:noWrap/>
            <w:vAlign w:val="bottom"/>
            <w:hideMark/>
          </w:tcPr>
          <w:p w14:paraId="181EC711"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eastAsia="zh-CN"/>
              </w:rPr>
            </w:pPr>
            <w:r w:rsidRPr="005A710A">
              <w:rPr>
                <w:rFonts w:ascii="Arial" w:eastAsia="Times New Roman" w:hAnsi="Arial" w:cs="Arial"/>
                <w:b/>
                <w:bCs/>
                <w:sz w:val="20"/>
                <w:szCs w:val="20"/>
                <w:bdr w:val="none" w:sz="0" w:space="0" w:color="auto"/>
                <w:lang w:eastAsia="zh-CN"/>
              </w:rPr>
              <w:t>0 time</w:t>
            </w:r>
          </w:p>
        </w:tc>
        <w:tc>
          <w:tcPr>
            <w:tcW w:w="1020" w:type="dxa"/>
            <w:tcBorders>
              <w:top w:val="nil"/>
              <w:left w:val="nil"/>
              <w:bottom w:val="single" w:sz="4" w:space="0" w:color="auto"/>
              <w:right w:val="nil"/>
            </w:tcBorders>
            <w:shd w:val="clear" w:color="auto" w:fill="auto"/>
            <w:noWrap/>
            <w:vAlign w:val="bottom"/>
            <w:hideMark/>
          </w:tcPr>
          <w:p w14:paraId="6FC7A446"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eastAsia="zh-CN"/>
              </w:rPr>
            </w:pPr>
            <w:r w:rsidRPr="005A710A">
              <w:rPr>
                <w:rFonts w:ascii="Arial" w:eastAsia="Times New Roman" w:hAnsi="Arial" w:cs="Arial"/>
                <w:b/>
                <w:bCs/>
                <w:sz w:val="20"/>
                <w:szCs w:val="20"/>
                <w:bdr w:val="none" w:sz="0" w:space="0" w:color="auto"/>
                <w:lang w:eastAsia="zh-CN"/>
              </w:rPr>
              <w:t>1 time</w:t>
            </w:r>
          </w:p>
        </w:tc>
        <w:tc>
          <w:tcPr>
            <w:tcW w:w="1238" w:type="dxa"/>
            <w:tcBorders>
              <w:top w:val="nil"/>
              <w:left w:val="nil"/>
              <w:bottom w:val="single" w:sz="4" w:space="0" w:color="auto"/>
              <w:right w:val="nil"/>
            </w:tcBorders>
            <w:shd w:val="clear" w:color="auto" w:fill="auto"/>
            <w:noWrap/>
            <w:vAlign w:val="bottom"/>
            <w:hideMark/>
          </w:tcPr>
          <w:p w14:paraId="58F60E1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eastAsia="zh-CN"/>
              </w:rPr>
            </w:pPr>
            <w:r w:rsidRPr="005A710A">
              <w:rPr>
                <w:rFonts w:ascii="Arial" w:eastAsia="Times New Roman" w:hAnsi="Arial" w:cs="Arial"/>
                <w:b/>
                <w:bCs/>
                <w:sz w:val="20"/>
                <w:szCs w:val="20"/>
                <w:bdr w:val="none" w:sz="0" w:space="0" w:color="auto"/>
                <w:lang w:eastAsia="zh-CN"/>
              </w:rPr>
              <w:t>2-11 times</w:t>
            </w:r>
          </w:p>
        </w:tc>
        <w:tc>
          <w:tcPr>
            <w:tcW w:w="1375" w:type="dxa"/>
            <w:tcBorders>
              <w:top w:val="nil"/>
              <w:left w:val="nil"/>
              <w:bottom w:val="single" w:sz="4" w:space="0" w:color="auto"/>
              <w:right w:val="nil"/>
            </w:tcBorders>
            <w:shd w:val="clear" w:color="auto" w:fill="auto"/>
            <w:noWrap/>
            <w:vAlign w:val="bottom"/>
            <w:hideMark/>
          </w:tcPr>
          <w:p w14:paraId="72882B99"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eastAsia="zh-CN"/>
              </w:rPr>
            </w:pPr>
            <w:r w:rsidRPr="005A710A">
              <w:rPr>
                <w:rFonts w:ascii="Arial" w:eastAsia="Times New Roman" w:hAnsi="Arial" w:cs="Arial"/>
                <w:b/>
                <w:bCs/>
                <w:sz w:val="20"/>
                <w:szCs w:val="20"/>
                <w:bdr w:val="none" w:sz="0" w:space="0" w:color="auto"/>
                <w:lang w:eastAsia="zh-CN"/>
              </w:rPr>
              <w:t>12-51 times</w:t>
            </w:r>
          </w:p>
        </w:tc>
        <w:tc>
          <w:tcPr>
            <w:tcW w:w="1511" w:type="dxa"/>
            <w:tcBorders>
              <w:top w:val="nil"/>
              <w:left w:val="nil"/>
              <w:bottom w:val="single" w:sz="4" w:space="0" w:color="auto"/>
              <w:right w:val="nil"/>
            </w:tcBorders>
            <w:shd w:val="clear" w:color="auto" w:fill="auto"/>
            <w:noWrap/>
            <w:vAlign w:val="bottom"/>
            <w:hideMark/>
          </w:tcPr>
          <w:p w14:paraId="6CFD8E35"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eastAsia="zh-CN"/>
              </w:rPr>
            </w:pPr>
            <w:r w:rsidRPr="005A710A">
              <w:rPr>
                <w:rFonts w:ascii="Arial" w:eastAsia="Times New Roman" w:hAnsi="Arial" w:cs="Arial"/>
                <w:b/>
                <w:bCs/>
                <w:sz w:val="20"/>
                <w:szCs w:val="20"/>
                <w:bdr w:val="none" w:sz="0" w:space="0" w:color="auto"/>
                <w:lang w:eastAsia="zh-CN"/>
              </w:rPr>
              <w:t>52-103 times</w:t>
            </w:r>
          </w:p>
        </w:tc>
        <w:tc>
          <w:tcPr>
            <w:tcW w:w="1648" w:type="dxa"/>
            <w:tcBorders>
              <w:top w:val="nil"/>
              <w:left w:val="nil"/>
              <w:bottom w:val="single" w:sz="4" w:space="0" w:color="auto"/>
              <w:right w:val="nil"/>
            </w:tcBorders>
            <w:shd w:val="clear" w:color="auto" w:fill="auto"/>
            <w:noWrap/>
            <w:vAlign w:val="bottom"/>
            <w:hideMark/>
          </w:tcPr>
          <w:p w14:paraId="56456A62"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eastAsia="zh-CN"/>
              </w:rPr>
            </w:pPr>
            <w:r w:rsidRPr="005A710A">
              <w:rPr>
                <w:rFonts w:ascii="Arial" w:eastAsia="Times New Roman" w:hAnsi="Arial" w:cs="Arial"/>
                <w:b/>
                <w:bCs/>
                <w:sz w:val="20"/>
                <w:szCs w:val="20"/>
                <w:bdr w:val="none" w:sz="0" w:space="0" w:color="auto"/>
                <w:lang w:eastAsia="zh-CN"/>
              </w:rPr>
              <w:t>104-364 times</w:t>
            </w:r>
          </w:p>
        </w:tc>
        <w:tc>
          <w:tcPr>
            <w:tcW w:w="1291" w:type="dxa"/>
            <w:tcBorders>
              <w:top w:val="nil"/>
              <w:left w:val="nil"/>
              <w:bottom w:val="single" w:sz="4" w:space="0" w:color="auto"/>
              <w:right w:val="nil"/>
            </w:tcBorders>
            <w:shd w:val="clear" w:color="auto" w:fill="auto"/>
            <w:noWrap/>
            <w:vAlign w:val="bottom"/>
            <w:hideMark/>
          </w:tcPr>
          <w:p w14:paraId="400F176E"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eastAsia="zh-CN"/>
              </w:rPr>
            </w:pPr>
            <w:r w:rsidRPr="005A710A">
              <w:rPr>
                <w:rFonts w:ascii="Arial" w:eastAsia="Times New Roman" w:hAnsi="Arial" w:cs="Arial"/>
                <w:b/>
                <w:bCs/>
                <w:sz w:val="20"/>
                <w:szCs w:val="20"/>
                <w:bdr w:val="none" w:sz="0" w:space="0" w:color="auto"/>
                <w:lang w:eastAsia="zh-CN"/>
              </w:rPr>
              <w:t>≥365 times</w:t>
            </w:r>
          </w:p>
        </w:tc>
        <w:tc>
          <w:tcPr>
            <w:tcW w:w="1225" w:type="dxa"/>
            <w:tcBorders>
              <w:top w:val="nil"/>
              <w:left w:val="nil"/>
              <w:bottom w:val="single" w:sz="4" w:space="0" w:color="auto"/>
              <w:right w:val="nil"/>
            </w:tcBorders>
            <w:shd w:val="clear" w:color="auto" w:fill="auto"/>
            <w:noWrap/>
            <w:vAlign w:val="bottom"/>
            <w:hideMark/>
          </w:tcPr>
          <w:p w14:paraId="1E02AB08"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eastAsia="zh-CN"/>
              </w:rPr>
            </w:pPr>
            <w:r w:rsidRPr="005A710A">
              <w:rPr>
                <w:rFonts w:ascii="Arial" w:eastAsia="Times New Roman" w:hAnsi="Arial" w:cs="Arial"/>
                <w:b/>
                <w:bCs/>
                <w:sz w:val="20"/>
                <w:szCs w:val="20"/>
                <w:bdr w:val="none" w:sz="0" w:space="0" w:color="auto"/>
                <w:lang w:eastAsia="zh-CN"/>
              </w:rPr>
              <w:t>Overall</w:t>
            </w:r>
          </w:p>
        </w:tc>
      </w:tr>
      <w:tr w:rsidR="004D2512" w:rsidRPr="005A710A" w14:paraId="54421533"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213DDD41" w14:textId="77777777" w:rsidR="004D2512" w:rsidRPr="005A710A" w:rsidRDefault="004D2512" w:rsidP="004D251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Overall</w:t>
            </w:r>
          </w:p>
        </w:tc>
        <w:tc>
          <w:tcPr>
            <w:tcW w:w="1182" w:type="dxa"/>
            <w:tcBorders>
              <w:top w:val="nil"/>
              <w:left w:val="nil"/>
              <w:bottom w:val="nil"/>
              <w:right w:val="nil"/>
            </w:tcBorders>
            <w:shd w:val="clear" w:color="auto" w:fill="auto"/>
            <w:noWrap/>
            <w:hideMark/>
          </w:tcPr>
          <w:p w14:paraId="5D5DB7FD" w14:textId="33F3F5F5" w:rsidR="004D2512" w:rsidRPr="005A710A" w:rsidRDefault="004D2512" w:rsidP="004D251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hAnsi="Arial" w:cs="Arial"/>
                <w:sz w:val="20"/>
                <w:szCs w:val="20"/>
              </w:rPr>
              <w:t>96 (3.0)</w:t>
            </w:r>
          </w:p>
        </w:tc>
        <w:tc>
          <w:tcPr>
            <w:tcW w:w="1020" w:type="dxa"/>
            <w:tcBorders>
              <w:top w:val="nil"/>
              <w:left w:val="nil"/>
              <w:bottom w:val="nil"/>
              <w:right w:val="nil"/>
            </w:tcBorders>
            <w:shd w:val="clear" w:color="auto" w:fill="auto"/>
            <w:noWrap/>
            <w:hideMark/>
          </w:tcPr>
          <w:p w14:paraId="6F6859A5" w14:textId="6C7EB3E2" w:rsidR="004D2512" w:rsidRPr="005A710A" w:rsidRDefault="004D2512" w:rsidP="004D251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r w:rsidRPr="005A710A">
              <w:rPr>
                <w:rFonts w:ascii="Arial" w:hAnsi="Arial" w:cs="Arial"/>
                <w:sz w:val="20"/>
                <w:szCs w:val="20"/>
              </w:rPr>
              <w:t>121 (3.4)</w:t>
            </w:r>
          </w:p>
        </w:tc>
        <w:tc>
          <w:tcPr>
            <w:tcW w:w="1238" w:type="dxa"/>
            <w:tcBorders>
              <w:top w:val="nil"/>
              <w:left w:val="nil"/>
              <w:bottom w:val="nil"/>
              <w:right w:val="nil"/>
            </w:tcBorders>
            <w:shd w:val="clear" w:color="auto" w:fill="auto"/>
            <w:noWrap/>
            <w:hideMark/>
          </w:tcPr>
          <w:p w14:paraId="11440EFF" w14:textId="53C7D51E" w:rsidR="004D2512" w:rsidRPr="005A710A" w:rsidRDefault="004D2512" w:rsidP="004D251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r w:rsidRPr="005A710A">
              <w:rPr>
                <w:rFonts w:ascii="Arial" w:hAnsi="Arial" w:cs="Arial"/>
                <w:sz w:val="20"/>
                <w:szCs w:val="20"/>
              </w:rPr>
              <w:t>584 (21.9)</w:t>
            </w:r>
          </w:p>
        </w:tc>
        <w:tc>
          <w:tcPr>
            <w:tcW w:w="1375" w:type="dxa"/>
            <w:tcBorders>
              <w:top w:val="nil"/>
              <w:left w:val="nil"/>
              <w:bottom w:val="nil"/>
              <w:right w:val="nil"/>
            </w:tcBorders>
            <w:shd w:val="clear" w:color="auto" w:fill="auto"/>
            <w:noWrap/>
            <w:hideMark/>
          </w:tcPr>
          <w:p w14:paraId="7B001072" w14:textId="3447CF05" w:rsidR="004D2512" w:rsidRPr="005A710A" w:rsidRDefault="004D2512" w:rsidP="004D251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r w:rsidRPr="005A710A">
              <w:rPr>
                <w:rFonts w:ascii="Arial" w:hAnsi="Arial" w:cs="Arial"/>
                <w:sz w:val="20"/>
                <w:szCs w:val="20"/>
              </w:rPr>
              <w:t>917 (35.6)</w:t>
            </w:r>
          </w:p>
        </w:tc>
        <w:tc>
          <w:tcPr>
            <w:tcW w:w="1511" w:type="dxa"/>
            <w:tcBorders>
              <w:top w:val="nil"/>
              <w:left w:val="nil"/>
              <w:bottom w:val="nil"/>
              <w:right w:val="nil"/>
            </w:tcBorders>
            <w:shd w:val="clear" w:color="auto" w:fill="auto"/>
            <w:noWrap/>
            <w:hideMark/>
          </w:tcPr>
          <w:p w14:paraId="4C83CE03" w14:textId="41DDB49B" w:rsidR="004D2512" w:rsidRPr="005A710A" w:rsidRDefault="004D2512" w:rsidP="004D251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r w:rsidRPr="005A710A">
              <w:rPr>
                <w:rFonts w:ascii="Arial" w:hAnsi="Arial" w:cs="Arial"/>
                <w:sz w:val="20"/>
                <w:szCs w:val="20"/>
              </w:rPr>
              <w:t>526 (21.8)</w:t>
            </w:r>
          </w:p>
        </w:tc>
        <w:tc>
          <w:tcPr>
            <w:tcW w:w="1648" w:type="dxa"/>
            <w:tcBorders>
              <w:top w:val="nil"/>
              <w:left w:val="nil"/>
              <w:bottom w:val="nil"/>
              <w:right w:val="nil"/>
            </w:tcBorders>
            <w:shd w:val="clear" w:color="auto" w:fill="auto"/>
            <w:noWrap/>
            <w:hideMark/>
          </w:tcPr>
          <w:p w14:paraId="778338CE" w14:textId="71666437" w:rsidR="004D2512" w:rsidRPr="005A710A" w:rsidRDefault="004D2512" w:rsidP="004D251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r w:rsidRPr="005A710A">
              <w:rPr>
                <w:rFonts w:ascii="Arial" w:hAnsi="Arial" w:cs="Arial"/>
                <w:sz w:val="20"/>
                <w:szCs w:val="20"/>
              </w:rPr>
              <w:t>343 (13.7)</w:t>
            </w:r>
          </w:p>
        </w:tc>
        <w:tc>
          <w:tcPr>
            <w:tcW w:w="1291" w:type="dxa"/>
            <w:tcBorders>
              <w:top w:val="nil"/>
              <w:left w:val="nil"/>
              <w:bottom w:val="nil"/>
              <w:right w:val="nil"/>
            </w:tcBorders>
            <w:shd w:val="clear" w:color="auto" w:fill="auto"/>
            <w:noWrap/>
            <w:hideMark/>
          </w:tcPr>
          <w:p w14:paraId="00273060" w14:textId="001F7DE2" w:rsidR="004D2512" w:rsidRPr="005A710A" w:rsidRDefault="004D2512" w:rsidP="004D251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r w:rsidRPr="005A710A">
              <w:rPr>
                <w:rFonts w:ascii="Arial" w:hAnsi="Arial" w:cs="Arial"/>
                <w:sz w:val="20"/>
                <w:szCs w:val="20"/>
              </w:rPr>
              <w:t>24 (0.7)</w:t>
            </w:r>
          </w:p>
        </w:tc>
        <w:tc>
          <w:tcPr>
            <w:tcW w:w="1225" w:type="dxa"/>
            <w:tcBorders>
              <w:top w:val="nil"/>
              <w:left w:val="nil"/>
              <w:bottom w:val="nil"/>
              <w:right w:val="nil"/>
            </w:tcBorders>
            <w:shd w:val="clear" w:color="auto" w:fill="auto"/>
            <w:noWrap/>
            <w:hideMark/>
          </w:tcPr>
          <w:p w14:paraId="7A7777F6" w14:textId="532CE9CB" w:rsidR="004D2512" w:rsidRPr="005A710A" w:rsidRDefault="004D2512" w:rsidP="004D251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r w:rsidRPr="005A710A">
              <w:rPr>
                <w:rFonts w:ascii="Arial" w:hAnsi="Arial" w:cs="Arial"/>
                <w:sz w:val="20"/>
                <w:szCs w:val="20"/>
              </w:rPr>
              <w:t>2611 (100)</w:t>
            </w:r>
          </w:p>
        </w:tc>
      </w:tr>
      <w:tr w:rsidR="004D2512" w:rsidRPr="005A710A" w14:paraId="1E9A6A8A"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06341EEC" w14:textId="35593A04"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Age group</w:t>
            </w:r>
          </w:p>
        </w:tc>
        <w:tc>
          <w:tcPr>
            <w:tcW w:w="1182" w:type="dxa"/>
            <w:tcBorders>
              <w:top w:val="nil"/>
              <w:left w:val="nil"/>
              <w:bottom w:val="nil"/>
              <w:right w:val="nil"/>
            </w:tcBorders>
            <w:shd w:val="clear" w:color="auto" w:fill="auto"/>
            <w:noWrap/>
            <w:vAlign w:val="bottom"/>
            <w:hideMark/>
          </w:tcPr>
          <w:p w14:paraId="1892EB99"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p>
        </w:tc>
        <w:tc>
          <w:tcPr>
            <w:tcW w:w="1020" w:type="dxa"/>
            <w:tcBorders>
              <w:top w:val="nil"/>
              <w:left w:val="nil"/>
              <w:bottom w:val="nil"/>
              <w:right w:val="nil"/>
            </w:tcBorders>
            <w:shd w:val="clear" w:color="auto" w:fill="auto"/>
            <w:noWrap/>
            <w:vAlign w:val="bottom"/>
            <w:hideMark/>
          </w:tcPr>
          <w:p w14:paraId="57651855"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38" w:type="dxa"/>
            <w:tcBorders>
              <w:top w:val="nil"/>
              <w:left w:val="nil"/>
              <w:bottom w:val="nil"/>
              <w:right w:val="nil"/>
            </w:tcBorders>
            <w:shd w:val="clear" w:color="auto" w:fill="auto"/>
            <w:noWrap/>
            <w:vAlign w:val="bottom"/>
            <w:hideMark/>
          </w:tcPr>
          <w:p w14:paraId="5C636738"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375" w:type="dxa"/>
            <w:tcBorders>
              <w:top w:val="nil"/>
              <w:left w:val="nil"/>
              <w:bottom w:val="nil"/>
              <w:right w:val="nil"/>
            </w:tcBorders>
            <w:shd w:val="clear" w:color="auto" w:fill="auto"/>
            <w:noWrap/>
            <w:vAlign w:val="bottom"/>
            <w:hideMark/>
          </w:tcPr>
          <w:p w14:paraId="6C7BB039"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511" w:type="dxa"/>
            <w:tcBorders>
              <w:top w:val="nil"/>
              <w:left w:val="nil"/>
              <w:bottom w:val="nil"/>
              <w:right w:val="nil"/>
            </w:tcBorders>
            <w:shd w:val="clear" w:color="auto" w:fill="auto"/>
            <w:noWrap/>
            <w:vAlign w:val="bottom"/>
            <w:hideMark/>
          </w:tcPr>
          <w:p w14:paraId="60247596"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648" w:type="dxa"/>
            <w:tcBorders>
              <w:top w:val="nil"/>
              <w:left w:val="nil"/>
              <w:bottom w:val="nil"/>
              <w:right w:val="nil"/>
            </w:tcBorders>
            <w:shd w:val="clear" w:color="auto" w:fill="auto"/>
            <w:noWrap/>
            <w:vAlign w:val="bottom"/>
            <w:hideMark/>
          </w:tcPr>
          <w:p w14:paraId="71BFF77F"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91" w:type="dxa"/>
            <w:tcBorders>
              <w:top w:val="nil"/>
              <w:left w:val="nil"/>
              <w:bottom w:val="nil"/>
              <w:right w:val="nil"/>
            </w:tcBorders>
            <w:shd w:val="clear" w:color="auto" w:fill="auto"/>
            <w:noWrap/>
            <w:vAlign w:val="bottom"/>
            <w:hideMark/>
          </w:tcPr>
          <w:p w14:paraId="6C86B493"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25" w:type="dxa"/>
            <w:tcBorders>
              <w:top w:val="nil"/>
              <w:left w:val="nil"/>
              <w:bottom w:val="nil"/>
              <w:right w:val="nil"/>
            </w:tcBorders>
            <w:shd w:val="clear" w:color="auto" w:fill="auto"/>
            <w:noWrap/>
            <w:vAlign w:val="bottom"/>
            <w:hideMark/>
          </w:tcPr>
          <w:p w14:paraId="06CA6BE8"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r>
      <w:tr w:rsidR="004D2512" w:rsidRPr="005A710A" w14:paraId="18FCCEF9"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24F60002" w14:textId="09385E0D"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20-39 years</w:t>
            </w:r>
          </w:p>
        </w:tc>
        <w:tc>
          <w:tcPr>
            <w:tcW w:w="1182" w:type="dxa"/>
            <w:tcBorders>
              <w:top w:val="nil"/>
              <w:left w:val="nil"/>
              <w:bottom w:val="nil"/>
              <w:right w:val="nil"/>
            </w:tcBorders>
            <w:shd w:val="clear" w:color="auto" w:fill="auto"/>
            <w:noWrap/>
            <w:vAlign w:val="bottom"/>
            <w:hideMark/>
          </w:tcPr>
          <w:p w14:paraId="0C6B1855"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42 (2.2)</w:t>
            </w:r>
          </w:p>
        </w:tc>
        <w:tc>
          <w:tcPr>
            <w:tcW w:w="1020" w:type="dxa"/>
            <w:tcBorders>
              <w:top w:val="nil"/>
              <w:left w:val="nil"/>
              <w:bottom w:val="nil"/>
              <w:right w:val="nil"/>
            </w:tcBorders>
            <w:shd w:val="clear" w:color="auto" w:fill="auto"/>
            <w:noWrap/>
            <w:vAlign w:val="bottom"/>
            <w:hideMark/>
          </w:tcPr>
          <w:p w14:paraId="039132E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54 (3.0)</w:t>
            </w:r>
          </w:p>
        </w:tc>
        <w:tc>
          <w:tcPr>
            <w:tcW w:w="1238" w:type="dxa"/>
            <w:tcBorders>
              <w:top w:val="nil"/>
              <w:left w:val="nil"/>
              <w:bottom w:val="nil"/>
              <w:right w:val="nil"/>
            </w:tcBorders>
            <w:shd w:val="clear" w:color="auto" w:fill="auto"/>
            <w:noWrap/>
            <w:vAlign w:val="bottom"/>
            <w:hideMark/>
          </w:tcPr>
          <w:p w14:paraId="745B4A7E"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254 (17.0)</w:t>
            </w:r>
          </w:p>
        </w:tc>
        <w:tc>
          <w:tcPr>
            <w:tcW w:w="1375" w:type="dxa"/>
            <w:tcBorders>
              <w:top w:val="nil"/>
              <w:left w:val="nil"/>
              <w:bottom w:val="nil"/>
              <w:right w:val="nil"/>
            </w:tcBorders>
            <w:shd w:val="clear" w:color="auto" w:fill="auto"/>
            <w:noWrap/>
            <w:vAlign w:val="bottom"/>
            <w:hideMark/>
          </w:tcPr>
          <w:p w14:paraId="6D45BDE7"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451 (32.9)</w:t>
            </w:r>
          </w:p>
        </w:tc>
        <w:tc>
          <w:tcPr>
            <w:tcW w:w="1511" w:type="dxa"/>
            <w:tcBorders>
              <w:top w:val="nil"/>
              <w:left w:val="nil"/>
              <w:bottom w:val="nil"/>
              <w:right w:val="nil"/>
            </w:tcBorders>
            <w:shd w:val="clear" w:color="auto" w:fill="auto"/>
            <w:noWrap/>
            <w:vAlign w:val="bottom"/>
            <w:hideMark/>
          </w:tcPr>
          <w:p w14:paraId="27934A1F"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316 (25.6)</w:t>
            </w:r>
          </w:p>
        </w:tc>
        <w:tc>
          <w:tcPr>
            <w:tcW w:w="1648" w:type="dxa"/>
            <w:tcBorders>
              <w:top w:val="nil"/>
              <w:left w:val="nil"/>
              <w:bottom w:val="nil"/>
              <w:right w:val="nil"/>
            </w:tcBorders>
            <w:shd w:val="clear" w:color="auto" w:fill="auto"/>
            <w:noWrap/>
            <w:vAlign w:val="bottom"/>
            <w:hideMark/>
          </w:tcPr>
          <w:p w14:paraId="588F3CD6"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229 (18.6)</w:t>
            </w:r>
          </w:p>
        </w:tc>
        <w:tc>
          <w:tcPr>
            <w:tcW w:w="1291" w:type="dxa"/>
            <w:tcBorders>
              <w:top w:val="nil"/>
              <w:left w:val="nil"/>
              <w:bottom w:val="nil"/>
              <w:right w:val="nil"/>
            </w:tcBorders>
            <w:shd w:val="clear" w:color="auto" w:fill="auto"/>
            <w:noWrap/>
            <w:vAlign w:val="bottom"/>
            <w:hideMark/>
          </w:tcPr>
          <w:p w14:paraId="0A1DB2B7"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13 (0.7)</w:t>
            </w:r>
          </w:p>
        </w:tc>
        <w:tc>
          <w:tcPr>
            <w:tcW w:w="1225" w:type="dxa"/>
            <w:tcBorders>
              <w:top w:val="nil"/>
              <w:left w:val="nil"/>
              <w:bottom w:val="nil"/>
              <w:right w:val="nil"/>
            </w:tcBorders>
            <w:shd w:val="clear" w:color="auto" w:fill="auto"/>
            <w:noWrap/>
            <w:vAlign w:val="bottom"/>
            <w:hideMark/>
          </w:tcPr>
          <w:p w14:paraId="305DC935"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1359 (100)</w:t>
            </w:r>
          </w:p>
        </w:tc>
      </w:tr>
      <w:tr w:rsidR="004D2512" w:rsidRPr="005A710A" w14:paraId="06B1D5FF"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359CDC55" w14:textId="57876B5C"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40-59 years</w:t>
            </w:r>
          </w:p>
        </w:tc>
        <w:tc>
          <w:tcPr>
            <w:tcW w:w="1182" w:type="dxa"/>
            <w:tcBorders>
              <w:top w:val="nil"/>
              <w:left w:val="nil"/>
              <w:bottom w:val="nil"/>
              <w:right w:val="nil"/>
            </w:tcBorders>
            <w:shd w:val="clear" w:color="auto" w:fill="auto"/>
            <w:noWrap/>
            <w:vAlign w:val="bottom"/>
            <w:hideMark/>
          </w:tcPr>
          <w:p w14:paraId="5DBD735B"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54 (3.8)</w:t>
            </w:r>
          </w:p>
        </w:tc>
        <w:tc>
          <w:tcPr>
            <w:tcW w:w="1020" w:type="dxa"/>
            <w:tcBorders>
              <w:top w:val="nil"/>
              <w:left w:val="nil"/>
              <w:bottom w:val="nil"/>
              <w:right w:val="nil"/>
            </w:tcBorders>
            <w:shd w:val="clear" w:color="auto" w:fill="auto"/>
            <w:noWrap/>
            <w:vAlign w:val="bottom"/>
            <w:hideMark/>
          </w:tcPr>
          <w:p w14:paraId="47FF5907"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67 (3.9)</w:t>
            </w:r>
          </w:p>
        </w:tc>
        <w:tc>
          <w:tcPr>
            <w:tcW w:w="1238" w:type="dxa"/>
            <w:tcBorders>
              <w:top w:val="nil"/>
              <w:left w:val="nil"/>
              <w:bottom w:val="nil"/>
              <w:right w:val="nil"/>
            </w:tcBorders>
            <w:shd w:val="clear" w:color="auto" w:fill="auto"/>
            <w:noWrap/>
            <w:vAlign w:val="bottom"/>
            <w:hideMark/>
          </w:tcPr>
          <w:p w14:paraId="2A073BC2"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330 (26.7)</w:t>
            </w:r>
          </w:p>
        </w:tc>
        <w:tc>
          <w:tcPr>
            <w:tcW w:w="1375" w:type="dxa"/>
            <w:tcBorders>
              <w:top w:val="nil"/>
              <w:left w:val="nil"/>
              <w:bottom w:val="nil"/>
              <w:right w:val="nil"/>
            </w:tcBorders>
            <w:shd w:val="clear" w:color="auto" w:fill="auto"/>
            <w:noWrap/>
            <w:vAlign w:val="bottom"/>
            <w:hideMark/>
          </w:tcPr>
          <w:p w14:paraId="728C4FA0"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466 (38.2)</w:t>
            </w:r>
          </w:p>
        </w:tc>
        <w:tc>
          <w:tcPr>
            <w:tcW w:w="1511" w:type="dxa"/>
            <w:tcBorders>
              <w:top w:val="nil"/>
              <w:left w:val="nil"/>
              <w:bottom w:val="nil"/>
              <w:right w:val="nil"/>
            </w:tcBorders>
            <w:shd w:val="clear" w:color="auto" w:fill="auto"/>
            <w:noWrap/>
            <w:vAlign w:val="bottom"/>
            <w:hideMark/>
          </w:tcPr>
          <w:p w14:paraId="0BD79847"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210 (18.0)</w:t>
            </w:r>
          </w:p>
        </w:tc>
        <w:tc>
          <w:tcPr>
            <w:tcW w:w="1648" w:type="dxa"/>
            <w:tcBorders>
              <w:top w:val="nil"/>
              <w:left w:val="nil"/>
              <w:bottom w:val="nil"/>
              <w:right w:val="nil"/>
            </w:tcBorders>
            <w:shd w:val="clear" w:color="auto" w:fill="auto"/>
            <w:noWrap/>
            <w:vAlign w:val="bottom"/>
            <w:hideMark/>
          </w:tcPr>
          <w:p w14:paraId="68F985AD"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114 (8.9)</w:t>
            </w:r>
          </w:p>
        </w:tc>
        <w:tc>
          <w:tcPr>
            <w:tcW w:w="1291" w:type="dxa"/>
            <w:tcBorders>
              <w:top w:val="nil"/>
              <w:left w:val="nil"/>
              <w:bottom w:val="nil"/>
              <w:right w:val="nil"/>
            </w:tcBorders>
            <w:shd w:val="clear" w:color="auto" w:fill="auto"/>
            <w:noWrap/>
            <w:vAlign w:val="bottom"/>
            <w:hideMark/>
          </w:tcPr>
          <w:p w14:paraId="478A2C4B"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11 (0.6)</w:t>
            </w:r>
          </w:p>
        </w:tc>
        <w:tc>
          <w:tcPr>
            <w:tcW w:w="1225" w:type="dxa"/>
            <w:tcBorders>
              <w:top w:val="nil"/>
              <w:left w:val="nil"/>
              <w:bottom w:val="nil"/>
              <w:right w:val="nil"/>
            </w:tcBorders>
            <w:shd w:val="clear" w:color="auto" w:fill="auto"/>
            <w:noWrap/>
            <w:vAlign w:val="bottom"/>
            <w:hideMark/>
          </w:tcPr>
          <w:p w14:paraId="1AD2090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1252 (100)</w:t>
            </w:r>
          </w:p>
        </w:tc>
      </w:tr>
      <w:tr w:rsidR="004D2512" w:rsidRPr="005A710A" w14:paraId="598220DD"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6F6B59C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Sex</w:t>
            </w:r>
          </w:p>
        </w:tc>
        <w:tc>
          <w:tcPr>
            <w:tcW w:w="1182" w:type="dxa"/>
            <w:tcBorders>
              <w:top w:val="nil"/>
              <w:left w:val="nil"/>
              <w:bottom w:val="nil"/>
              <w:right w:val="nil"/>
            </w:tcBorders>
            <w:shd w:val="clear" w:color="auto" w:fill="auto"/>
            <w:noWrap/>
            <w:vAlign w:val="bottom"/>
            <w:hideMark/>
          </w:tcPr>
          <w:p w14:paraId="0460CFDD"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p>
        </w:tc>
        <w:tc>
          <w:tcPr>
            <w:tcW w:w="1020" w:type="dxa"/>
            <w:tcBorders>
              <w:top w:val="nil"/>
              <w:left w:val="nil"/>
              <w:bottom w:val="nil"/>
              <w:right w:val="nil"/>
            </w:tcBorders>
            <w:shd w:val="clear" w:color="auto" w:fill="auto"/>
            <w:noWrap/>
            <w:vAlign w:val="bottom"/>
            <w:hideMark/>
          </w:tcPr>
          <w:p w14:paraId="1113025E"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38" w:type="dxa"/>
            <w:tcBorders>
              <w:top w:val="nil"/>
              <w:left w:val="nil"/>
              <w:bottom w:val="nil"/>
              <w:right w:val="nil"/>
            </w:tcBorders>
            <w:shd w:val="clear" w:color="auto" w:fill="auto"/>
            <w:noWrap/>
            <w:vAlign w:val="bottom"/>
            <w:hideMark/>
          </w:tcPr>
          <w:p w14:paraId="214E82A7"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375" w:type="dxa"/>
            <w:tcBorders>
              <w:top w:val="nil"/>
              <w:left w:val="nil"/>
              <w:bottom w:val="nil"/>
              <w:right w:val="nil"/>
            </w:tcBorders>
            <w:shd w:val="clear" w:color="auto" w:fill="auto"/>
            <w:noWrap/>
            <w:vAlign w:val="bottom"/>
            <w:hideMark/>
          </w:tcPr>
          <w:p w14:paraId="5BF7047A"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511" w:type="dxa"/>
            <w:tcBorders>
              <w:top w:val="nil"/>
              <w:left w:val="nil"/>
              <w:bottom w:val="nil"/>
              <w:right w:val="nil"/>
            </w:tcBorders>
            <w:shd w:val="clear" w:color="auto" w:fill="auto"/>
            <w:noWrap/>
            <w:vAlign w:val="bottom"/>
            <w:hideMark/>
          </w:tcPr>
          <w:p w14:paraId="2E73A4E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648" w:type="dxa"/>
            <w:tcBorders>
              <w:top w:val="nil"/>
              <w:left w:val="nil"/>
              <w:bottom w:val="nil"/>
              <w:right w:val="nil"/>
            </w:tcBorders>
            <w:shd w:val="clear" w:color="auto" w:fill="auto"/>
            <w:noWrap/>
            <w:vAlign w:val="bottom"/>
            <w:hideMark/>
          </w:tcPr>
          <w:p w14:paraId="258ABB17"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91" w:type="dxa"/>
            <w:tcBorders>
              <w:top w:val="nil"/>
              <w:left w:val="nil"/>
              <w:bottom w:val="nil"/>
              <w:right w:val="nil"/>
            </w:tcBorders>
            <w:shd w:val="clear" w:color="auto" w:fill="auto"/>
            <w:noWrap/>
            <w:vAlign w:val="bottom"/>
            <w:hideMark/>
          </w:tcPr>
          <w:p w14:paraId="56383486"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25" w:type="dxa"/>
            <w:tcBorders>
              <w:top w:val="nil"/>
              <w:left w:val="nil"/>
              <w:bottom w:val="nil"/>
              <w:right w:val="nil"/>
            </w:tcBorders>
            <w:shd w:val="clear" w:color="auto" w:fill="auto"/>
            <w:noWrap/>
            <w:vAlign w:val="bottom"/>
            <w:hideMark/>
          </w:tcPr>
          <w:p w14:paraId="4543EA59"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r>
      <w:tr w:rsidR="004D2512" w:rsidRPr="005A710A" w14:paraId="1D93AC63"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70339187"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Male</w:t>
            </w:r>
          </w:p>
        </w:tc>
        <w:tc>
          <w:tcPr>
            <w:tcW w:w="1182" w:type="dxa"/>
            <w:tcBorders>
              <w:top w:val="nil"/>
              <w:left w:val="nil"/>
              <w:bottom w:val="nil"/>
              <w:right w:val="nil"/>
            </w:tcBorders>
            <w:shd w:val="clear" w:color="auto" w:fill="auto"/>
            <w:noWrap/>
            <w:vAlign w:val="center"/>
            <w:hideMark/>
          </w:tcPr>
          <w:p w14:paraId="0562E0AE"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62 (4.0)</w:t>
            </w:r>
          </w:p>
        </w:tc>
        <w:tc>
          <w:tcPr>
            <w:tcW w:w="1020" w:type="dxa"/>
            <w:tcBorders>
              <w:top w:val="nil"/>
              <w:left w:val="nil"/>
              <w:bottom w:val="nil"/>
              <w:right w:val="nil"/>
            </w:tcBorders>
            <w:shd w:val="clear" w:color="auto" w:fill="auto"/>
            <w:noWrap/>
            <w:vAlign w:val="center"/>
            <w:hideMark/>
          </w:tcPr>
          <w:p w14:paraId="3D5237C5"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63 (3.5)</w:t>
            </w:r>
          </w:p>
        </w:tc>
        <w:tc>
          <w:tcPr>
            <w:tcW w:w="1238" w:type="dxa"/>
            <w:tcBorders>
              <w:top w:val="nil"/>
              <w:left w:val="nil"/>
              <w:bottom w:val="nil"/>
              <w:right w:val="nil"/>
            </w:tcBorders>
            <w:shd w:val="clear" w:color="auto" w:fill="auto"/>
            <w:noWrap/>
            <w:vAlign w:val="center"/>
            <w:hideMark/>
          </w:tcPr>
          <w:p w14:paraId="16326220"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266 (20.4)</w:t>
            </w:r>
          </w:p>
        </w:tc>
        <w:tc>
          <w:tcPr>
            <w:tcW w:w="1375" w:type="dxa"/>
            <w:tcBorders>
              <w:top w:val="nil"/>
              <w:left w:val="nil"/>
              <w:bottom w:val="nil"/>
              <w:right w:val="nil"/>
            </w:tcBorders>
            <w:shd w:val="clear" w:color="auto" w:fill="auto"/>
            <w:noWrap/>
            <w:vAlign w:val="center"/>
            <w:hideMark/>
          </w:tcPr>
          <w:p w14:paraId="25EB2C22"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445 (35.1)</w:t>
            </w:r>
          </w:p>
        </w:tc>
        <w:tc>
          <w:tcPr>
            <w:tcW w:w="1511" w:type="dxa"/>
            <w:tcBorders>
              <w:top w:val="nil"/>
              <w:left w:val="nil"/>
              <w:bottom w:val="nil"/>
              <w:right w:val="nil"/>
            </w:tcBorders>
            <w:shd w:val="clear" w:color="auto" w:fill="auto"/>
            <w:noWrap/>
            <w:vAlign w:val="center"/>
            <w:hideMark/>
          </w:tcPr>
          <w:p w14:paraId="4A08EB45"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272 (22.8)</w:t>
            </w:r>
          </w:p>
        </w:tc>
        <w:tc>
          <w:tcPr>
            <w:tcW w:w="1648" w:type="dxa"/>
            <w:tcBorders>
              <w:top w:val="nil"/>
              <w:left w:val="nil"/>
              <w:bottom w:val="nil"/>
              <w:right w:val="nil"/>
            </w:tcBorders>
            <w:shd w:val="clear" w:color="auto" w:fill="auto"/>
            <w:noWrap/>
            <w:vAlign w:val="center"/>
            <w:hideMark/>
          </w:tcPr>
          <w:p w14:paraId="53368484"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181 (13.6)</w:t>
            </w:r>
          </w:p>
        </w:tc>
        <w:tc>
          <w:tcPr>
            <w:tcW w:w="1291" w:type="dxa"/>
            <w:tcBorders>
              <w:top w:val="nil"/>
              <w:left w:val="nil"/>
              <w:bottom w:val="nil"/>
              <w:right w:val="nil"/>
            </w:tcBorders>
            <w:shd w:val="clear" w:color="auto" w:fill="auto"/>
            <w:noWrap/>
            <w:vAlign w:val="bottom"/>
            <w:hideMark/>
          </w:tcPr>
          <w:p w14:paraId="6D869C9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15 (0.8)</w:t>
            </w:r>
          </w:p>
        </w:tc>
        <w:tc>
          <w:tcPr>
            <w:tcW w:w="1225" w:type="dxa"/>
            <w:tcBorders>
              <w:top w:val="nil"/>
              <w:left w:val="nil"/>
              <w:bottom w:val="nil"/>
              <w:right w:val="nil"/>
            </w:tcBorders>
            <w:shd w:val="clear" w:color="auto" w:fill="auto"/>
            <w:noWrap/>
            <w:vAlign w:val="bottom"/>
            <w:hideMark/>
          </w:tcPr>
          <w:p w14:paraId="6032F2A6"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1304 (100)</w:t>
            </w:r>
          </w:p>
        </w:tc>
      </w:tr>
      <w:tr w:rsidR="004D2512" w:rsidRPr="005A710A" w14:paraId="6408FBB0"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454922E3"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Female</w:t>
            </w:r>
          </w:p>
        </w:tc>
        <w:tc>
          <w:tcPr>
            <w:tcW w:w="1182" w:type="dxa"/>
            <w:tcBorders>
              <w:top w:val="nil"/>
              <w:left w:val="nil"/>
              <w:bottom w:val="nil"/>
              <w:right w:val="nil"/>
            </w:tcBorders>
            <w:shd w:val="clear" w:color="auto" w:fill="auto"/>
            <w:noWrap/>
            <w:vAlign w:val="center"/>
            <w:hideMark/>
          </w:tcPr>
          <w:p w14:paraId="21CC3EE6"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34 (2.0)</w:t>
            </w:r>
          </w:p>
        </w:tc>
        <w:tc>
          <w:tcPr>
            <w:tcW w:w="1020" w:type="dxa"/>
            <w:tcBorders>
              <w:top w:val="nil"/>
              <w:left w:val="nil"/>
              <w:bottom w:val="nil"/>
              <w:right w:val="nil"/>
            </w:tcBorders>
            <w:shd w:val="clear" w:color="auto" w:fill="auto"/>
            <w:noWrap/>
            <w:vAlign w:val="center"/>
            <w:hideMark/>
          </w:tcPr>
          <w:p w14:paraId="3395CEA1"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58 (3.4)</w:t>
            </w:r>
          </w:p>
        </w:tc>
        <w:tc>
          <w:tcPr>
            <w:tcW w:w="1238" w:type="dxa"/>
            <w:tcBorders>
              <w:top w:val="nil"/>
              <w:left w:val="nil"/>
              <w:bottom w:val="nil"/>
              <w:right w:val="nil"/>
            </w:tcBorders>
            <w:shd w:val="clear" w:color="auto" w:fill="auto"/>
            <w:noWrap/>
            <w:vAlign w:val="center"/>
            <w:hideMark/>
          </w:tcPr>
          <w:p w14:paraId="1524BE7F"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318 (23.4)</w:t>
            </w:r>
          </w:p>
        </w:tc>
        <w:tc>
          <w:tcPr>
            <w:tcW w:w="1375" w:type="dxa"/>
            <w:tcBorders>
              <w:top w:val="nil"/>
              <w:left w:val="nil"/>
              <w:bottom w:val="nil"/>
              <w:right w:val="nil"/>
            </w:tcBorders>
            <w:shd w:val="clear" w:color="auto" w:fill="auto"/>
            <w:noWrap/>
            <w:vAlign w:val="center"/>
            <w:hideMark/>
          </w:tcPr>
          <w:p w14:paraId="3DACD6F8"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472 (36.1)</w:t>
            </w:r>
          </w:p>
        </w:tc>
        <w:tc>
          <w:tcPr>
            <w:tcW w:w="1511" w:type="dxa"/>
            <w:tcBorders>
              <w:top w:val="nil"/>
              <w:left w:val="nil"/>
              <w:bottom w:val="nil"/>
              <w:right w:val="nil"/>
            </w:tcBorders>
            <w:shd w:val="clear" w:color="auto" w:fill="auto"/>
            <w:noWrap/>
            <w:vAlign w:val="center"/>
            <w:hideMark/>
          </w:tcPr>
          <w:p w14:paraId="2ABFB0DA"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254 (20.7)</w:t>
            </w:r>
          </w:p>
        </w:tc>
        <w:tc>
          <w:tcPr>
            <w:tcW w:w="1648" w:type="dxa"/>
            <w:tcBorders>
              <w:top w:val="nil"/>
              <w:left w:val="nil"/>
              <w:bottom w:val="nil"/>
              <w:right w:val="nil"/>
            </w:tcBorders>
            <w:shd w:val="clear" w:color="auto" w:fill="auto"/>
            <w:noWrap/>
            <w:vAlign w:val="center"/>
            <w:hideMark/>
          </w:tcPr>
          <w:p w14:paraId="16F05CF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162 (13.9)</w:t>
            </w:r>
          </w:p>
        </w:tc>
        <w:tc>
          <w:tcPr>
            <w:tcW w:w="1291" w:type="dxa"/>
            <w:tcBorders>
              <w:top w:val="nil"/>
              <w:left w:val="nil"/>
              <w:bottom w:val="nil"/>
              <w:right w:val="nil"/>
            </w:tcBorders>
            <w:shd w:val="clear" w:color="auto" w:fill="auto"/>
            <w:noWrap/>
            <w:vAlign w:val="bottom"/>
            <w:hideMark/>
          </w:tcPr>
          <w:p w14:paraId="1E2BF575"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9 (0.5)</w:t>
            </w:r>
          </w:p>
        </w:tc>
        <w:tc>
          <w:tcPr>
            <w:tcW w:w="1225" w:type="dxa"/>
            <w:tcBorders>
              <w:top w:val="nil"/>
              <w:left w:val="nil"/>
              <w:bottom w:val="nil"/>
              <w:right w:val="nil"/>
            </w:tcBorders>
            <w:shd w:val="clear" w:color="auto" w:fill="auto"/>
            <w:noWrap/>
            <w:vAlign w:val="bottom"/>
            <w:hideMark/>
          </w:tcPr>
          <w:p w14:paraId="17744F0A"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1307 (100)</w:t>
            </w:r>
          </w:p>
        </w:tc>
      </w:tr>
      <w:tr w:rsidR="004D2512" w:rsidRPr="005A710A" w14:paraId="525FAF4B"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47AC6C99"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Marital status</w:t>
            </w:r>
          </w:p>
        </w:tc>
        <w:tc>
          <w:tcPr>
            <w:tcW w:w="1182" w:type="dxa"/>
            <w:tcBorders>
              <w:top w:val="nil"/>
              <w:left w:val="nil"/>
              <w:bottom w:val="nil"/>
              <w:right w:val="nil"/>
            </w:tcBorders>
            <w:shd w:val="clear" w:color="auto" w:fill="auto"/>
            <w:noWrap/>
            <w:vAlign w:val="bottom"/>
            <w:hideMark/>
          </w:tcPr>
          <w:p w14:paraId="3CCF055F"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p>
        </w:tc>
        <w:tc>
          <w:tcPr>
            <w:tcW w:w="1020" w:type="dxa"/>
            <w:tcBorders>
              <w:top w:val="nil"/>
              <w:left w:val="nil"/>
              <w:bottom w:val="nil"/>
              <w:right w:val="nil"/>
            </w:tcBorders>
            <w:shd w:val="clear" w:color="auto" w:fill="auto"/>
            <w:noWrap/>
            <w:vAlign w:val="bottom"/>
            <w:hideMark/>
          </w:tcPr>
          <w:p w14:paraId="6D0DD48B"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38" w:type="dxa"/>
            <w:tcBorders>
              <w:top w:val="nil"/>
              <w:left w:val="nil"/>
              <w:bottom w:val="nil"/>
              <w:right w:val="nil"/>
            </w:tcBorders>
            <w:shd w:val="clear" w:color="auto" w:fill="auto"/>
            <w:noWrap/>
            <w:vAlign w:val="bottom"/>
            <w:hideMark/>
          </w:tcPr>
          <w:p w14:paraId="469FB9D4"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375" w:type="dxa"/>
            <w:tcBorders>
              <w:top w:val="nil"/>
              <w:left w:val="nil"/>
              <w:bottom w:val="nil"/>
              <w:right w:val="nil"/>
            </w:tcBorders>
            <w:shd w:val="clear" w:color="auto" w:fill="auto"/>
            <w:noWrap/>
            <w:vAlign w:val="bottom"/>
            <w:hideMark/>
          </w:tcPr>
          <w:p w14:paraId="78A8D20E"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511" w:type="dxa"/>
            <w:tcBorders>
              <w:top w:val="nil"/>
              <w:left w:val="nil"/>
              <w:bottom w:val="nil"/>
              <w:right w:val="nil"/>
            </w:tcBorders>
            <w:shd w:val="clear" w:color="auto" w:fill="auto"/>
            <w:noWrap/>
            <w:vAlign w:val="bottom"/>
            <w:hideMark/>
          </w:tcPr>
          <w:p w14:paraId="7F8F4D55"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648" w:type="dxa"/>
            <w:tcBorders>
              <w:top w:val="nil"/>
              <w:left w:val="nil"/>
              <w:bottom w:val="nil"/>
              <w:right w:val="nil"/>
            </w:tcBorders>
            <w:shd w:val="clear" w:color="auto" w:fill="auto"/>
            <w:noWrap/>
            <w:vAlign w:val="bottom"/>
            <w:hideMark/>
          </w:tcPr>
          <w:p w14:paraId="3796A599"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91" w:type="dxa"/>
            <w:tcBorders>
              <w:top w:val="nil"/>
              <w:left w:val="nil"/>
              <w:bottom w:val="nil"/>
              <w:right w:val="nil"/>
            </w:tcBorders>
            <w:shd w:val="clear" w:color="auto" w:fill="auto"/>
            <w:noWrap/>
            <w:vAlign w:val="bottom"/>
            <w:hideMark/>
          </w:tcPr>
          <w:p w14:paraId="295BB1D4"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25" w:type="dxa"/>
            <w:tcBorders>
              <w:top w:val="nil"/>
              <w:left w:val="nil"/>
              <w:bottom w:val="nil"/>
              <w:right w:val="nil"/>
            </w:tcBorders>
            <w:shd w:val="clear" w:color="auto" w:fill="auto"/>
            <w:noWrap/>
            <w:vAlign w:val="bottom"/>
            <w:hideMark/>
          </w:tcPr>
          <w:p w14:paraId="3DC1E44A"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r>
      <w:tr w:rsidR="004D2512" w:rsidRPr="005A710A" w14:paraId="4F2125F5"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3BD4A3DE"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Single/</w:t>
            </w:r>
            <w:proofErr w:type="spellStart"/>
            <w:r w:rsidRPr="005A710A">
              <w:rPr>
                <w:rFonts w:ascii="Arial" w:eastAsia="Times New Roman" w:hAnsi="Arial" w:cs="Arial"/>
                <w:sz w:val="20"/>
                <w:szCs w:val="20"/>
                <w:bdr w:val="none" w:sz="0" w:space="0" w:color="auto"/>
                <w:lang w:eastAsia="zh-CN"/>
              </w:rPr>
              <w:t>separed</w:t>
            </w:r>
            <w:proofErr w:type="spellEnd"/>
          </w:p>
        </w:tc>
        <w:tc>
          <w:tcPr>
            <w:tcW w:w="1182" w:type="dxa"/>
            <w:tcBorders>
              <w:top w:val="nil"/>
              <w:left w:val="nil"/>
              <w:bottom w:val="nil"/>
              <w:right w:val="nil"/>
            </w:tcBorders>
            <w:shd w:val="clear" w:color="auto" w:fill="auto"/>
            <w:noWrap/>
            <w:vAlign w:val="center"/>
            <w:hideMark/>
          </w:tcPr>
          <w:p w14:paraId="679F4A65"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39 (3.2)</w:t>
            </w:r>
          </w:p>
        </w:tc>
        <w:tc>
          <w:tcPr>
            <w:tcW w:w="1020" w:type="dxa"/>
            <w:tcBorders>
              <w:top w:val="nil"/>
              <w:left w:val="nil"/>
              <w:bottom w:val="nil"/>
              <w:right w:val="nil"/>
            </w:tcBorders>
            <w:shd w:val="clear" w:color="auto" w:fill="auto"/>
            <w:noWrap/>
            <w:vAlign w:val="center"/>
            <w:hideMark/>
          </w:tcPr>
          <w:p w14:paraId="64F60138"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67 (6.3)</w:t>
            </w:r>
          </w:p>
        </w:tc>
        <w:tc>
          <w:tcPr>
            <w:tcW w:w="1238" w:type="dxa"/>
            <w:tcBorders>
              <w:top w:val="nil"/>
              <w:left w:val="nil"/>
              <w:bottom w:val="nil"/>
              <w:right w:val="nil"/>
            </w:tcBorders>
            <w:shd w:val="clear" w:color="auto" w:fill="auto"/>
            <w:noWrap/>
            <w:vAlign w:val="center"/>
            <w:hideMark/>
          </w:tcPr>
          <w:p w14:paraId="4C99BD33"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260 (30.7)</w:t>
            </w:r>
          </w:p>
        </w:tc>
        <w:tc>
          <w:tcPr>
            <w:tcW w:w="1375" w:type="dxa"/>
            <w:tcBorders>
              <w:top w:val="nil"/>
              <w:left w:val="nil"/>
              <w:bottom w:val="nil"/>
              <w:right w:val="nil"/>
            </w:tcBorders>
            <w:shd w:val="clear" w:color="auto" w:fill="auto"/>
            <w:noWrap/>
            <w:vAlign w:val="center"/>
            <w:hideMark/>
          </w:tcPr>
          <w:p w14:paraId="40FC3108"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278 (31.8)</w:t>
            </w:r>
          </w:p>
        </w:tc>
        <w:tc>
          <w:tcPr>
            <w:tcW w:w="1511" w:type="dxa"/>
            <w:tcBorders>
              <w:top w:val="nil"/>
              <w:left w:val="nil"/>
              <w:bottom w:val="nil"/>
              <w:right w:val="nil"/>
            </w:tcBorders>
            <w:shd w:val="clear" w:color="auto" w:fill="auto"/>
            <w:noWrap/>
            <w:vAlign w:val="center"/>
            <w:hideMark/>
          </w:tcPr>
          <w:p w14:paraId="25F1E224"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123 (16.9)</w:t>
            </w:r>
          </w:p>
        </w:tc>
        <w:tc>
          <w:tcPr>
            <w:tcW w:w="1648" w:type="dxa"/>
            <w:tcBorders>
              <w:top w:val="nil"/>
              <w:left w:val="nil"/>
              <w:bottom w:val="nil"/>
              <w:right w:val="nil"/>
            </w:tcBorders>
            <w:shd w:val="clear" w:color="auto" w:fill="auto"/>
            <w:noWrap/>
            <w:vAlign w:val="center"/>
            <w:hideMark/>
          </w:tcPr>
          <w:p w14:paraId="4B7D3793"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76 (10.4)</w:t>
            </w:r>
          </w:p>
        </w:tc>
        <w:tc>
          <w:tcPr>
            <w:tcW w:w="1291" w:type="dxa"/>
            <w:tcBorders>
              <w:top w:val="nil"/>
              <w:left w:val="nil"/>
              <w:bottom w:val="nil"/>
              <w:right w:val="nil"/>
            </w:tcBorders>
            <w:shd w:val="clear" w:color="auto" w:fill="auto"/>
            <w:noWrap/>
            <w:vAlign w:val="bottom"/>
            <w:hideMark/>
          </w:tcPr>
          <w:p w14:paraId="1DC9DA98"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8 (0.7)</w:t>
            </w:r>
          </w:p>
        </w:tc>
        <w:tc>
          <w:tcPr>
            <w:tcW w:w="1225" w:type="dxa"/>
            <w:tcBorders>
              <w:top w:val="nil"/>
              <w:left w:val="nil"/>
              <w:bottom w:val="nil"/>
              <w:right w:val="nil"/>
            </w:tcBorders>
            <w:shd w:val="clear" w:color="auto" w:fill="auto"/>
            <w:noWrap/>
            <w:vAlign w:val="bottom"/>
            <w:hideMark/>
          </w:tcPr>
          <w:p w14:paraId="63D3CB0A"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851 (100)</w:t>
            </w:r>
          </w:p>
        </w:tc>
      </w:tr>
      <w:tr w:rsidR="004D2512" w:rsidRPr="005A710A" w14:paraId="5266A471"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45BA145A"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Married/Lived with partner</w:t>
            </w:r>
          </w:p>
        </w:tc>
        <w:tc>
          <w:tcPr>
            <w:tcW w:w="1182" w:type="dxa"/>
            <w:tcBorders>
              <w:top w:val="nil"/>
              <w:left w:val="nil"/>
              <w:bottom w:val="nil"/>
              <w:right w:val="nil"/>
            </w:tcBorders>
            <w:shd w:val="clear" w:color="auto" w:fill="auto"/>
            <w:noWrap/>
            <w:vAlign w:val="center"/>
            <w:hideMark/>
          </w:tcPr>
          <w:p w14:paraId="0EAB8D33"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57 (2.9)</w:t>
            </w:r>
          </w:p>
        </w:tc>
        <w:tc>
          <w:tcPr>
            <w:tcW w:w="1020" w:type="dxa"/>
            <w:tcBorders>
              <w:top w:val="nil"/>
              <w:left w:val="nil"/>
              <w:bottom w:val="nil"/>
              <w:right w:val="nil"/>
            </w:tcBorders>
            <w:shd w:val="clear" w:color="auto" w:fill="auto"/>
            <w:noWrap/>
            <w:vAlign w:val="center"/>
            <w:hideMark/>
          </w:tcPr>
          <w:p w14:paraId="6654A276"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54 (2.2)</w:t>
            </w:r>
          </w:p>
        </w:tc>
        <w:tc>
          <w:tcPr>
            <w:tcW w:w="1238" w:type="dxa"/>
            <w:tcBorders>
              <w:top w:val="nil"/>
              <w:left w:val="nil"/>
              <w:bottom w:val="nil"/>
              <w:right w:val="nil"/>
            </w:tcBorders>
            <w:shd w:val="clear" w:color="auto" w:fill="auto"/>
            <w:noWrap/>
            <w:vAlign w:val="center"/>
            <w:hideMark/>
          </w:tcPr>
          <w:p w14:paraId="57E966E7"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324 (18.2)</w:t>
            </w:r>
          </w:p>
        </w:tc>
        <w:tc>
          <w:tcPr>
            <w:tcW w:w="1375" w:type="dxa"/>
            <w:tcBorders>
              <w:top w:val="nil"/>
              <w:left w:val="nil"/>
              <w:bottom w:val="nil"/>
              <w:right w:val="nil"/>
            </w:tcBorders>
            <w:shd w:val="clear" w:color="auto" w:fill="auto"/>
            <w:noWrap/>
            <w:vAlign w:val="center"/>
            <w:hideMark/>
          </w:tcPr>
          <w:p w14:paraId="301D842F"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639 (37.1)</w:t>
            </w:r>
          </w:p>
        </w:tc>
        <w:tc>
          <w:tcPr>
            <w:tcW w:w="1511" w:type="dxa"/>
            <w:tcBorders>
              <w:top w:val="nil"/>
              <w:left w:val="nil"/>
              <w:bottom w:val="nil"/>
              <w:right w:val="nil"/>
            </w:tcBorders>
            <w:shd w:val="clear" w:color="auto" w:fill="auto"/>
            <w:noWrap/>
            <w:vAlign w:val="center"/>
            <w:hideMark/>
          </w:tcPr>
          <w:p w14:paraId="7764D7D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403 (23.8)</w:t>
            </w:r>
          </w:p>
        </w:tc>
        <w:tc>
          <w:tcPr>
            <w:tcW w:w="1648" w:type="dxa"/>
            <w:tcBorders>
              <w:top w:val="nil"/>
              <w:left w:val="nil"/>
              <w:bottom w:val="nil"/>
              <w:right w:val="nil"/>
            </w:tcBorders>
            <w:shd w:val="clear" w:color="auto" w:fill="auto"/>
            <w:noWrap/>
            <w:vAlign w:val="center"/>
            <w:hideMark/>
          </w:tcPr>
          <w:p w14:paraId="72BA1C7D"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267 (15.1)</w:t>
            </w:r>
          </w:p>
        </w:tc>
        <w:tc>
          <w:tcPr>
            <w:tcW w:w="1291" w:type="dxa"/>
            <w:tcBorders>
              <w:top w:val="nil"/>
              <w:left w:val="nil"/>
              <w:bottom w:val="nil"/>
              <w:right w:val="nil"/>
            </w:tcBorders>
            <w:shd w:val="clear" w:color="auto" w:fill="auto"/>
            <w:noWrap/>
            <w:vAlign w:val="bottom"/>
            <w:hideMark/>
          </w:tcPr>
          <w:p w14:paraId="68E3D421"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16 (0.6)</w:t>
            </w:r>
          </w:p>
        </w:tc>
        <w:tc>
          <w:tcPr>
            <w:tcW w:w="1225" w:type="dxa"/>
            <w:tcBorders>
              <w:top w:val="nil"/>
              <w:left w:val="nil"/>
              <w:bottom w:val="nil"/>
              <w:right w:val="nil"/>
            </w:tcBorders>
            <w:shd w:val="clear" w:color="auto" w:fill="auto"/>
            <w:noWrap/>
            <w:vAlign w:val="bottom"/>
            <w:hideMark/>
          </w:tcPr>
          <w:p w14:paraId="074DE569"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1760 (100)</w:t>
            </w:r>
          </w:p>
        </w:tc>
      </w:tr>
      <w:tr w:rsidR="004D2512" w:rsidRPr="005A710A" w14:paraId="69D4EB5E"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46BF5ED6"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Race/ethnicity</w:t>
            </w:r>
          </w:p>
        </w:tc>
        <w:tc>
          <w:tcPr>
            <w:tcW w:w="1182" w:type="dxa"/>
            <w:tcBorders>
              <w:top w:val="nil"/>
              <w:left w:val="nil"/>
              <w:bottom w:val="nil"/>
              <w:right w:val="nil"/>
            </w:tcBorders>
            <w:shd w:val="clear" w:color="auto" w:fill="auto"/>
            <w:noWrap/>
            <w:vAlign w:val="bottom"/>
            <w:hideMark/>
          </w:tcPr>
          <w:p w14:paraId="36A62523"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p>
        </w:tc>
        <w:tc>
          <w:tcPr>
            <w:tcW w:w="1020" w:type="dxa"/>
            <w:tcBorders>
              <w:top w:val="nil"/>
              <w:left w:val="nil"/>
              <w:bottom w:val="nil"/>
              <w:right w:val="nil"/>
            </w:tcBorders>
            <w:shd w:val="clear" w:color="auto" w:fill="auto"/>
            <w:noWrap/>
            <w:vAlign w:val="bottom"/>
            <w:hideMark/>
          </w:tcPr>
          <w:p w14:paraId="1EEB910D"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38" w:type="dxa"/>
            <w:tcBorders>
              <w:top w:val="nil"/>
              <w:left w:val="nil"/>
              <w:bottom w:val="nil"/>
              <w:right w:val="nil"/>
            </w:tcBorders>
            <w:shd w:val="clear" w:color="auto" w:fill="auto"/>
            <w:noWrap/>
            <w:vAlign w:val="bottom"/>
            <w:hideMark/>
          </w:tcPr>
          <w:p w14:paraId="4E285153"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375" w:type="dxa"/>
            <w:tcBorders>
              <w:top w:val="nil"/>
              <w:left w:val="nil"/>
              <w:bottom w:val="nil"/>
              <w:right w:val="nil"/>
            </w:tcBorders>
            <w:shd w:val="clear" w:color="auto" w:fill="auto"/>
            <w:noWrap/>
            <w:vAlign w:val="bottom"/>
            <w:hideMark/>
          </w:tcPr>
          <w:p w14:paraId="7BC4C06E"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511" w:type="dxa"/>
            <w:tcBorders>
              <w:top w:val="nil"/>
              <w:left w:val="nil"/>
              <w:bottom w:val="nil"/>
              <w:right w:val="nil"/>
            </w:tcBorders>
            <w:shd w:val="clear" w:color="auto" w:fill="auto"/>
            <w:noWrap/>
            <w:vAlign w:val="bottom"/>
            <w:hideMark/>
          </w:tcPr>
          <w:p w14:paraId="46172FA6"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648" w:type="dxa"/>
            <w:tcBorders>
              <w:top w:val="nil"/>
              <w:left w:val="nil"/>
              <w:bottom w:val="nil"/>
              <w:right w:val="nil"/>
            </w:tcBorders>
            <w:shd w:val="clear" w:color="auto" w:fill="auto"/>
            <w:noWrap/>
            <w:vAlign w:val="bottom"/>
            <w:hideMark/>
          </w:tcPr>
          <w:p w14:paraId="028BDE88"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91" w:type="dxa"/>
            <w:tcBorders>
              <w:top w:val="nil"/>
              <w:left w:val="nil"/>
              <w:bottom w:val="nil"/>
              <w:right w:val="nil"/>
            </w:tcBorders>
            <w:shd w:val="clear" w:color="auto" w:fill="auto"/>
            <w:noWrap/>
            <w:vAlign w:val="bottom"/>
            <w:hideMark/>
          </w:tcPr>
          <w:p w14:paraId="4AE4B81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25" w:type="dxa"/>
            <w:tcBorders>
              <w:top w:val="nil"/>
              <w:left w:val="nil"/>
              <w:bottom w:val="nil"/>
              <w:right w:val="nil"/>
            </w:tcBorders>
            <w:shd w:val="clear" w:color="auto" w:fill="auto"/>
            <w:noWrap/>
            <w:vAlign w:val="bottom"/>
            <w:hideMark/>
          </w:tcPr>
          <w:p w14:paraId="4377E690"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r>
      <w:tr w:rsidR="004D2512" w:rsidRPr="005A710A" w14:paraId="3B91DA75"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285652D0"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Non-Hispanic white</w:t>
            </w:r>
          </w:p>
        </w:tc>
        <w:tc>
          <w:tcPr>
            <w:tcW w:w="1182" w:type="dxa"/>
            <w:tcBorders>
              <w:top w:val="nil"/>
              <w:left w:val="nil"/>
              <w:bottom w:val="nil"/>
              <w:right w:val="nil"/>
            </w:tcBorders>
            <w:shd w:val="clear" w:color="auto" w:fill="auto"/>
            <w:noWrap/>
            <w:vAlign w:val="bottom"/>
            <w:hideMark/>
          </w:tcPr>
          <w:p w14:paraId="12B3AAFD"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24 (2.3)</w:t>
            </w:r>
          </w:p>
        </w:tc>
        <w:tc>
          <w:tcPr>
            <w:tcW w:w="1020" w:type="dxa"/>
            <w:tcBorders>
              <w:top w:val="nil"/>
              <w:left w:val="nil"/>
              <w:bottom w:val="nil"/>
              <w:right w:val="nil"/>
            </w:tcBorders>
            <w:shd w:val="clear" w:color="auto" w:fill="auto"/>
            <w:noWrap/>
            <w:vAlign w:val="bottom"/>
            <w:hideMark/>
          </w:tcPr>
          <w:p w14:paraId="11B372F2"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20 (2.2)</w:t>
            </w:r>
          </w:p>
        </w:tc>
        <w:tc>
          <w:tcPr>
            <w:tcW w:w="1238" w:type="dxa"/>
            <w:tcBorders>
              <w:top w:val="nil"/>
              <w:left w:val="nil"/>
              <w:bottom w:val="nil"/>
              <w:right w:val="nil"/>
            </w:tcBorders>
            <w:shd w:val="clear" w:color="auto" w:fill="auto"/>
            <w:noWrap/>
            <w:vAlign w:val="bottom"/>
            <w:hideMark/>
          </w:tcPr>
          <w:p w14:paraId="2C4D68E2"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179 (21.7)</w:t>
            </w:r>
          </w:p>
        </w:tc>
        <w:tc>
          <w:tcPr>
            <w:tcW w:w="1375" w:type="dxa"/>
            <w:tcBorders>
              <w:top w:val="nil"/>
              <w:left w:val="nil"/>
              <w:bottom w:val="nil"/>
              <w:right w:val="nil"/>
            </w:tcBorders>
            <w:shd w:val="clear" w:color="auto" w:fill="auto"/>
            <w:noWrap/>
            <w:vAlign w:val="bottom"/>
            <w:hideMark/>
          </w:tcPr>
          <w:p w14:paraId="30BD7E12"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287 (36.3)</w:t>
            </w:r>
          </w:p>
        </w:tc>
        <w:tc>
          <w:tcPr>
            <w:tcW w:w="1511" w:type="dxa"/>
            <w:tcBorders>
              <w:top w:val="nil"/>
              <w:left w:val="nil"/>
              <w:bottom w:val="nil"/>
              <w:right w:val="nil"/>
            </w:tcBorders>
            <w:shd w:val="clear" w:color="auto" w:fill="auto"/>
            <w:noWrap/>
            <w:vAlign w:val="bottom"/>
            <w:hideMark/>
          </w:tcPr>
          <w:p w14:paraId="709A3574"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193 (23.2)</w:t>
            </w:r>
          </w:p>
        </w:tc>
        <w:tc>
          <w:tcPr>
            <w:tcW w:w="1648" w:type="dxa"/>
            <w:tcBorders>
              <w:top w:val="nil"/>
              <w:left w:val="nil"/>
              <w:bottom w:val="nil"/>
              <w:right w:val="nil"/>
            </w:tcBorders>
            <w:shd w:val="clear" w:color="auto" w:fill="auto"/>
            <w:noWrap/>
            <w:vAlign w:val="bottom"/>
            <w:hideMark/>
          </w:tcPr>
          <w:p w14:paraId="670196D4"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128 (14.0)</w:t>
            </w:r>
          </w:p>
        </w:tc>
        <w:tc>
          <w:tcPr>
            <w:tcW w:w="1291" w:type="dxa"/>
            <w:tcBorders>
              <w:top w:val="nil"/>
              <w:left w:val="nil"/>
              <w:bottom w:val="nil"/>
              <w:right w:val="nil"/>
            </w:tcBorders>
            <w:shd w:val="clear" w:color="auto" w:fill="auto"/>
            <w:noWrap/>
            <w:vAlign w:val="bottom"/>
            <w:hideMark/>
          </w:tcPr>
          <w:p w14:paraId="43042E3D"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 (0.4)</w:t>
            </w:r>
          </w:p>
        </w:tc>
        <w:tc>
          <w:tcPr>
            <w:tcW w:w="1225" w:type="dxa"/>
            <w:tcBorders>
              <w:top w:val="nil"/>
              <w:left w:val="nil"/>
              <w:bottom w:val="nil"/>
              <w:right w:val="nil"/>
            </w:tcBorders>
            <w:shd w:val="clear" w:color="auto" w:fill="auto"/>
            <w:noWrap/>
            <w:vAlign w:val="bottom"/>
            <w:hideMark/>
          </w:tcPr>
          <w:p w14:paraId="126EB13B"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836 (100)</w:t>
            </w:r>
          </w:p>
        </w:tc>
      </w:tr>
      <w:tr w:rsidR="004D2512" w:rsidRPr="005A710A" w14:paraId="3193B68F"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657692EB"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Non-Hispanic black</w:t>
            </w:r>
          </w:p>
        </w:tc>
        <w:tc>
          <w:tcPr>
            <w:tcW w:w="1182" w:type="dxa"/>
            <w:tcBorders>
              <w:top w:val="nil"/>
              <w:left w:val="nil"/>
              <w:bottom w:val="nil"/>
              <w:right w:val="nil"/>
            </w:tcBorders>
            <w:shd w:val="clear" w:color="auto" w:fill="auto"/>
            <w:noWrap/>
            <w:vAlign w:val="bottom"/>
            <w:hideMark/>
          </w:tcPr>
          <w:p w14:paraId="10EF281A"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24 (4.0)</w:t>
            </w:r>
          </w:p>
        </w:tc>
        <w:tc>
          <w:tcPr>
            <w:tcW w:w="1020" w:type="dxa"/>
            <w:tcBorders>
              <w:top w:val="nil"/>
              <w:left w:val="nil"/>
              <w:bottom w:val="nil"/>
              <w:right w:val="nil"/>
            </w:tcBorders>
            <w:shd w:val="clear" w:color="auto" w:fill="auto"/>
            <w:noWrap/>
            <w:vAlign w:val="bottom"/>
            <w:hideMark/>
          </w:tcPr>
          <w:p w14:paraId="41E2220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45 (7.6)</w:t>
            </w:r>
          </w:p>
        </w:tc>
        <w:tc>
          <w:tcPr>
            <w:tcW w:w="1238" w:type="dxa"/>
            <w:tcBorders>
              <w:top w:val="nil"/>
              <w:left w:val="nil"/>
              <w:bottom w:val="nil"/>
              <w:right w:val="nil"/>
            </w:tcBorders>
            <w:shd w:val="clear" w:color="auto" w:fill="auto"/>
            <w:noWrap/>
            <w:vAlign w:val="bottom"/>
            <w:hideMark/>
          </w:tcPr>
          <w:p w14:paraId="1B40ED78"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141 (23.6)</w:t>
            </w:r>
          </w:p>
        </w:tc>
        <w:tc>
          <w:tcPr>
            <w:tcW w:w="1375" w:type="dxa"/>
            <w:tcBorders>
              <w:top w:val="nil"/>
              <w:left w:val="nil"/>
              <w:bottom w:val="nil"/>
              <w:right w:val="nil"/>
            </w:tcBorders>
            <w:shd w:val="clear" w:color="auto" w:fill="auto"/>
            <w:noWrap/>
            <w:vAlign w:val="bottom"/>
            <w:hideMark/>
          </w:tcPr>
          <w:p w14:paraId="24E2D688"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216 (36.4)</w:t>
            </w:r>
          </w:p>
        </w:tc>
        <w:tc>
          <w:tcPr>
            <w:tcW w:w="1511" w:type="dxa"/>
            <w:tcBorders>
              <w:top w:val="nil"/>
              <w:left w:val="nil"/>
              <w:bottom w:val="nil"/>
              <w:right w:val="nil"/>
            </w:tcBorders>
            <w:shd w:val="clear" w:color="auto" w:fill="auto"/>
            <w:noWrap/>
            <w:vAlign w:val="bottom"/>
            <w:hideMark/>
          </w:tcPr>
          <w:p w14:paraId="2D4CF341"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96 (16.6)</w:t>
            </w:r>
          </w:p>
        </w:tc>
        <w:tc>
          <w:tcPr>
            <w:tcW w:w="1648" w:type="dxa"/>
            <w:tcBorders>
              <w:top w:val="nil"/>
              <w:left w:val="nil"/>
              <w:bottom w:val="nil"/>
              <w:right w:val="nil"/>
            </w:tcBorders>
            <w:shd w:val="clear" w:color="auto" w:fill="auto"/>
            <w:noWrap/>
            <w:vAlign w:val="bottom"/>
            <w:hideMark/>
          </w:tcPr>
          <w:p w14:paraId="7C1CC1E7"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61 (10.7)</w:t>
            </w:r>
          </w:p>
        </w:tc>
        <w:tc>
          <w:tcPr>
            <w:tcW w:w="1291" w:type="dxa"/>
            <w:tcBorders>
              <w:top w:val="nil"/>
              <w:left w:val="nil"/>
              <w:bottom w:val="nil"/>
              <w:right w:val="nil"/>
            </w:tcBorders>
            <w:shd w:val="clear" w:color="auto" w:fill="auto"/>
            <w:noWrap/>
            <w:vAlign w:val="bottom"/>
            <w:hideMark/>
          </w:tcPr>
          <w:p w14:paraId="7647AB15"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7 (1.1)</w:t>
            </w:r>
          </w:p>
        </w:tc>
        <w:tc>
          <w:tcPr>
            <w:tcW w:w="1225" w:type="dxa"/>
            <w:tcBorders>
              <w:top w:val="nil"/>
              <w:left w:val="nil"/>
              <w:bottom w:val="nil"/>
              <w:right w:val="nil"/>
            </w:tcBorders>
            <w:shd w:val="clear" w:color="auto" w:fill="auto"/>
            <w:noWrap/>
            <w:vAlign w:val="bottom"/>
            <w:hideMark/>
          </w:tcPr>
          <w:p w14:paraId="367B41AF"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590 (100)</w:t>
            </w:r>
          </w:p>
        </w:tc>
      </w:tr>
      <w:tr w:rsidR="004D2512" w:rsidRPr="005A710A" w14:paraId="760DC6D0"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0ACF5994"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Hispanic</w:t>
            </w:r>
          </w:p>
        </w:tc>
        <w:tc>
          <w:tcPr>
            <w:tcW w:w="1182" w:type="dxa"/>
            <w:tcBorders>
              <w:top w:val="nil"/>
              <w:left w:val="nil"/>
              <w:bottom w:val="nil"/>
              <w:right w:val="nil"/>
            </w:tcBorders>
            <w:shd w:val="clear" w:color="auto" w:fill="auto"/>
            <w:noWrap/>
            <w:vAlign w:val="bottom"/>
            <w:hideMark/>
          </w:tcPr>
          <w:p w14:paraId="4FAC3D22"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36 (4.5)</w:t>
            </w:r>
          </w:p>
        </w:tc>
        <w:tc>
          <w:tcPr>
            <w:tcW w:w="1020" w:type="dxa"/>
            <w:tcBorders>
              <w:top w:val="nil"/>
              <w:left w:val="nil"/>
              <w:bottom w:val="nil"/>
              <w:right w:val="nil"/>
            </w:tcBorders>
            <w:shd w:val="clear" w:color="auto" w:fill="auto"/>
            <w:noWrap/>
            <w:vAlign w:val="bottom"/>
            <w:hideMark/>
          </w:tcPr>
          <w:p w14:paraId="1DB22E4D"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42 (5.3)</w:t>
            </w:r>
          </w:p>
        </w:tc>
        <w:tc>
          <w:tcPr>
            <w:tcW w:w="1238" w:type="dxa"/>
            <w:tcBorders>
              <w:top w:val="nil"/>
              <w:left w:val="nil"/>
              <w:bottom w:val="nil"/>
              <w:right w:val="nil"/>
            </w:tcBorders>
            <w:shd w:val="clear" w:color="auto" w:fill="auto"/>
            <w:noWrap/>
            <w:vAlign w:val="bottom"/>
            <w:hideMark/>
          </w:tcPr>
          <w:p w14:paraId="57A6F77E"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164 (20.4)</w:t>
            </w:r>
          </w:p>
        </w:tc>
        <w:tc>
          <w:tcPr>
            <w:tcW w:w="1375" w:type="dxa"/>
            <w:tcBorders>
              <w:top w:val="nil"/>
              <w:left w:val="nil"/>
              <w:bottom w:val="nil"/>
              <w:right w:val="nil"/>
            </w:tcBorders>
            <w:shd w:val="clear" w:color="auto" w:fill="auto"/>
            <w:noWrap/>
            <w:vAlign w:val="bottom"/>
            <w:hideMark/>
          </w:tcPr>
          <w:p w14:paraId="3B718D77"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238 (30.0)</w:t>
            </w:r>
          </w:p>
        </w:tc>
        <w:tc>
          <w:tcPr>
            <w:tcW w:w="1511" w:type="dxa"/>
            <w:tcBorders>
              <w:top w:val="nil"/>
              <w:left w:val="nil"/>
              <w:bottom w:val="nil"/>
              <w:right w:val="nil"/>
            </w:tcBorders>
            <w:shd w:val="clear" w:color="auto" w:fill="auto"/>
            <w:noWrap/>
            <w:vAlign w:val="bottom"/>
            <w:hideMark/>
          </w:tcPr>
          <w:p w14:paraId="0E4CEF44"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174 (22.8)</w:t>
            </w:r>
          </w:p>
        </w:tc>
        <w:tc>
          <w:tcPr>
            <w:tcW w:w="1648" w:type="dxa"/>
            <w:tcBorders>
              <w:top w:val="nil"/>
              <w:left w:val="nil"/>
              <w:bottom w:val="nil"/>
              <w:right w:val="nil"/>
            </w:tcBorders>
            <w:shd w:val="clear" w:color="auto" w:fill="auto"/>
            <w:noWrap/>
            <w:vAlign w:val="bottom"/>
            <w:hideMark/>
          </w:tcPr>
          <w:p w14:paraId="3883BFC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117 (15.8)</w:t>
            </w:r>
          </w:p>
        </w:tc>
        <w:tc>
          <w:tcPr>
            <w:tcW w:w="1291" w:type="dxa"/>
            <w:tcBorders>
              <w:top w:val="nil"/>
              <w:left w:val="nil"/>
              <w:bottom w:val="nil"/>
              <w:right w:val="nil"/>
            </w:tcBorders>
            <w:shd w:val="clear" w:color="auto" w:fill="auto"/>
            <w:noWrap/>
            <w:vAlign w:val="bottom"/>
            <w:hideMark/>
          </w:tcPr>
          <w:p w14:paraId="3161C283"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10 (1.3)</w:t>
            </w:r>
          </w:p>
        </w:tc>
        <w:tc>
          <w:tcPr>
            <w:tcW w:w="1225" w:type="dxa"/>
            <w:tcBorders>
              <w:top w:val="nil"/>
              <w:left w:val="nil"/>
              <w:bottom w:val="nil"/>
              <w:right w:val="nil"/>
            </w:tcBorders>
            <w:shd w:val="clear" w:color="auto" w:fill="auto"/>
            <w:noWrap/>
            <w:vAlign w:val="bottom"/>
            <w:hideMark/>
          </w:tcPr>
          <w:p w14:paraId="0E6FE76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781 (100)</w:t>
            </w:r>
          </w:p>
        </w:tc>
      </w:tr>
      <w:tr w:rsidR="004D2512" w:rsidRPr="005A710A" w14:paraId="3AE63B84"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09911CB1"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proofErr w:type="spellStart"/>
            <w:r w:rsidRPr="005A710A">
              <w:rPr>
                <w:rFonts w:ascii="Arial" w:eastAsia="Times New Roman" w:hAnsi="Arial" w:cs="Arial"/>
                <w:sz w:val="20"/>
                <w:szCs w:val="20"/>
                <w:bdr w:val="none" w:sz="0" w:space="0" w:color="auto"/>
                <w:lang w:eastAsia="zh-CN"/>
              </w:rPr>
              <w:t>Other</w:t>
            </w:r>
            <w:r w:rsidRPr="005A710A">
              <w:rPr>
                <w:rFonts w:ascii="Arial" w:eastAsia="Times New Roman" w:hAnsi="Arial" w:cs="Arial"/>
                <w:sz w:val="20"/>
                <w:szCs w:val="20"/>
                <w:bdr w:val="none" w:sz="0" w:space="0" w:color="auto"/>
                <w:vertAlign w:val="superscript"/>
                <w:lang w:eastAsia="zh-CN"/>
              </w:rPr>
              <w:t>b</w:t>
            </w:r>
            <w:proofErr w:type="spellEnd"/>
          </w:p>
        </w:tc>
        <w:tc>
          <w:tcPr>
            <w:tcW w:w="1182" w:type="dxa"/>
            <w:tcBorders>
              <w:top w:val="nil"/>
              <w:left w:val="nil"/>
              <w:bottom w:val="nil"/>
              <w:right w:val="nil"/>
            </w:tcBorders>
            <w:shd w:val="clear" w:color="auto" w:fill="auto"/>
            <w:noWrap/>
            <w:vAlign w:val="bottom"/>
            <w:hideMark/>
          </w:tcPr>
          <w:p w14:paraId="1F0660F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12 (3.5)</w:t>
            </w:r>
          </w:p>
        </w:tc>
        <w:tc>
          <w:tcPr>
            <w:tcW w:w="1020" w:type="dxa"/>
            <w:tcBorders>
              <w:top w:val="nil"/>
              <w:left w:val="nil"/>
              <w:bottom w:val="nil"/>
              <w:right w:val="nil"/>
            </w:tcBorders>
            <w:shd w:val="clear" w:color="auto" w:fill="auto"/>
            <w:noWrap/>
            <w:vAlign w:val="bottom"/>
            <w:hideMark/>
          </w:tcPr>
          <w:p w14:paraId="52C35D3E"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14 (3.3)</w:t>
            </w:r>
          </w:p>
        </w:tc>
        <w:tc>
          <w:tcPr>
            <w:tcW w:w="1238" w:type="dxa"/>
            <w:tcBorders>
              <w:top w:val="nil"/>
              <w:left w:val="nil"/>
              <w:bottom w:val="nil"/>
              <w:right w:val="nil"/>
            </w:tcBorders>
            <w:shd w:val="clear" w:color="auto" w:fill="auto"/>
            <w:noWrap/>
            <w:vAlign w:val="bottom"/>
            <w:hideMark/>
          </w:tcPr>
          <w:p w14:paraId="2BDCE81E"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100 (23.3)</w:t>
            </w:r>
          </w:p>
        </w:tc>
        <w:tc>
          <w:tcPr>
            <w:tcW w:w="1375" w:type="dxa"/>
            <w:tcBorders>
              <w:top w:val="nil"/>
              <w:left w:val="nil"/>
              <w:bottom w:val="nil"/>
              <w:right w:val="nil"/>
            </w:tcBorders>
            <w:shd w:val="clear" w:color="auto" w:fill="auto"/>
            <w:noWrap/>
            <w:vAlign w:val="bottom"/>
            <w:hideMark/>
          </w:tcPr>
          <w:p w14:paraId="54C1A382"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176 (40.0)</w:t>
            </w:r>
          </w:p>
        </w:tc>
        <w:tc>
          <w:tcPr>
            <w:tcW w:w="1511" w:type="dxa"/>
            <w:tcBorders>
              <w:top w:val="nil"/>
              <w:left w:val="nil"/>
              <w:bottom w:val="nil"/>
              <w:right w:val="nil"/>
            </w:tcBorders>
            <w:shd w:val="clear" w:color="auto" w:fill="auto"/>
            <w:noWrap/>
            <w:vAlign w:val="bottom"/>
            <w:hideMark/>
          </w:tcPr>
          <w:p w14:paraId="23AA9F8D"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63 (16.7)</w:t>
            </w:r>
          </w:p>
        </w:tc>
        <w:tc>
          <w:tcPr>
            <w:tcW w:w="1648" w:type="dxa"/>
            <w:tcBorders>
              <w:top w:val="nil"/>
              <w:left w:val="nil"/>
              <w:bottom w:val="nil"/>
              <w:right w:val="nil"/>
            </w:tcBorders>
            <w:shd w:val="clear" w:color="auto" w:fill="auto"/>
            <w:noWrap/>
            <w:vAlign w:val="bottom"/>
            <w:hideMark/>
          </w:tcPr>
          <w:p w14:paraId="63B79839"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37 (12.4)</w:t>
            </w:r>
          </w:p>
        </w:tc>
        <w:tc>
          <w:tcPr>
            <w:tcW w:w="1291" w:type="dxa"/>
            <w:tcBorders>
              <w:top w:val="nil"/>
              <w:left w:val="nil"/>
              <w:bottom w:val="nil"/>
              <w:right w:val="nil"/>
            </w:tcBorders>
            <w:shd w:val="clear" w:color="auto" w:fill="auto"/>
            <w:noWrap/>
            <w:vAlign w:val="bottom"/>
            <w:hideMark/>
          </w:tcPr>
          <w:p w14:paraId="15579EC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 (0.7)</w:t>
            </w:r>
          </w:p>
        </w:tc>
        <w:tc>
          <w:tcPr>
            <w:tcW w:w="1225" w:type="dxa"/>
            <w:tcBorders>
              <w:top w:val="nil"/>
              <w:left w:val="nil"/>
              <w:bottom w:val="nil"/>
              <w:right w:val="nil"/>
            </w:tcBorders>
            <w:shd w:val="clear" w:color="auto" w:fill="auto"/>
            <w:noWrap/>
            <w:vAlign w:val="bottom"/>
            <w:hideMark/>
          </w:tcPr>
          <w:p w14:paraId="5D73B4A6"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404 (100)</w:t>
            </w:r>
          </w:p>
        </w:tc>
      </w:tr>
      <w:tr w:rsidR="004D2512" w:rsidRPr="005A710A" w14:paraId="56AD89B7"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2D86106B"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Family poverty ratio</w:t>
            </w:r>
          </w:p>
        </w:tc>
        <w:tc>
          <w:tcPr>
            <w:tcW w:w="1182" w:type="dxa"/>
            <w:tcBorders>
              <w:top w:val="nil"/>
              <w:left w:val="nil"/>
              <w:bottom w:val="nil"/>
              <w:right w:val="nil"/>
            </w:tcBorders>
            <w:shd w:val="clear" w:color="auto" w:fill="auto"/>
            <w:noWrap/>
            <w:vAlign w:val="bottom"/>
            <w:hideMark/>
          </w:tcPr>
          <w:p w14:paraId="0B30AE11"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p>
        </w:tc>
        <w:tc>
          <w:tcPr>
            <w:tcW w:w="1020" w:type="dxa"/>
            <w:tcBorders>
              <w:top w:val="nil"/>
              <w:left w:val="nil"/>
              <w:bottom w:val="nil"/>
              <w:right w:val="nil"/>
            </w:tcBorders>
            <w:shd w:val="clear" w:color="auto" w:fill="auto"/>
            <w:noWrap/>
            <w:vAlign w:val="bottom"/>
            <w:hideMark/>
          </w:tcPr>
          <w:p w14:paraId="659289CE"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38" w:type="dxa"/>
            <w:tcBorders>
              <w:top w:val="nil"/>
              <w:left w:val="nil"/>
              <w:bottom w:val="nil"/>
              <w:right w:val="nil"/>
            </w:tcBorders>
            <w:shd w:val="clear" w:color="auto" w:fill="auto"/>
            <w:noWrap/>
            <w:vAlign w:val="bottom"/>
            <w:hideMark/>
          </w:tcPr>
          <w:p w14:paraId="41BD968D"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375" w:type="dxa"/>
            <w:tcBorders>
              <w:top w:val="nil"/>
              <w:left w:val="nil"/>
              <w:bottom w:val="nil"/>
              <w:right w:val="nil"/>
            </w:tcBorders>
            <w:shd w:val="clear" w:color="auto" w:fill="auto"/>
            <w:noWrap/>
            <w:vAlign w:val="bottom"/>
            <w:hideMark/>
          </w:tcPr>
          <w:p w14:paraId="21457C96"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511" w:type="dxa"/>
            <w:tcBorders>
              <w:top w:val="nil"/>
              <w:left w:val="nil"/>
              <w:bottom w:val="nil"/>
              <w:right w:val="nil"/>
            </w:tcBorders>
            <w:shd w:val="clear" w:color="auto" w:fill="auto"/>
            <w:noWrap/>
            <w:vAlign w:val="bottom"/>
            <w:hideMark/>
          </w:tcPr>
          <w:p w14:paraId="01C94669"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648" w:type="dxa"/>
            <w:tcBorders>
              <w:top w:val="nil"/>
              <w:left w:val="nil"/>
              <w:bottom w:val="nil"/>
              <w:right w:val="nil"/>
            </w:tcBorders>
            <w:shd w:val="clear" w:color="auto" w:fill="auto"/>
            <w:noWrap/>
            <w:vAlign w:val="bottom"/>
            <w:hideMark/>
          </w:tcPr>
          <w:p w14:paraId="219EDB4D"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91" w:type="dxa"/>
            <w:tcBorders>
              <w:top w:val="nil"/>
              <w:left w:val="nil"/>
              <w:bottom w:val="nil"/>
              <w:right w:val="nil"/>
            </w:tcBorders>
            <w:shd w:val="clear" w:color="auto" w:fill="auto"/>
            <w:noWrap/>
            <w:vAlign w:val="bottom"/>
            <w:hideMark/>
          </w:tcPr>
          <w:p w14:paraId="664FD271"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25" w:type="dxa"/>
            <w:tcBorders>
              <w:top w:val="nil"/>
              <w:left w:val="nil"/>
              <w:bottom w:val="nil"/>
              <w:right w:val="nil"/>
            </w:tcBorders>
            <w:shd w:val="clear" w:color="auto" w:fill="auto"/>
            <w:noWrap/>
            <w:vAlign w:val="bottom"/>
            <w:hideMark/>
          </w:tcPr>
          <w:p w14:paraId="1F49361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r>
      <w:tr w:rsidR="004D2512" w:rsidRPr="005A710A" w14:paraId="5994057E"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5A891E80"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&lt;1.3</w:t>
            </w:r>
          </w:p>
        </w:tc>
        <w:tc>
          <w:tcPr>
            <w:tcW w:w="1182" w:type="dxa"/>
            <w:tcBorders>
              <w:top w:val="nil"/>
              <w:left w:val="nil"/>
              <w:bottom w:val="nil"/>
              <w:right w:val="nil"/>
            </w:tcBorders>
            <w:shd w:val="clear" w:color="auto" w:fill="auto"/>
            <w:noWrap/>
            <w:vAlign w:val="bottom"/>
            <w:hideMark/>
          </w:tcPr>
          <w:p w14:paraId="5963F95A"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34 (5.2)</w:t>
            </w:r>
          </w:p>
        </w:tc>
        <w:tc>
          <w:tcPr>
            <w:tcW w:w="1020" w:type="dxa"/>
            <w:tcBorders>
              <w:top w:val="nil"/>
              <w:left w:val="nil"/>
              <w:bottom w:val="nil"/>
              <w:right w:val="nil"/>
            </w:tcBorders>
            <w:shd w:val="clear" w:color="auto" w:fill="auto"/>
            <w:noWrap/>
            <w:vAlign w:val="bottom"/>
            <w:hideMark/>
          </w:tcPr>
          <w:p w14:paraId="6B61DE44"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44 (5.4)</w:t>
            </w:r>
          </w:p>
        </w:tc>
        <w:tc>
          <w:tcPr>
            <w:tcW w:w="1238" w:type="dxa"/>
            <w:tcBorders>
              <w:top w:val="nil"/>
              <w:left w:val="nil"/>
              <w:bottom w:val="nil"/>
              <w:right w:val="nil"/>
            </w:tcBorders>
            <w:shd w:val="clear" w:color="auto" w:fill="auto"/>
            <w:noWrap/>
            <w:vAlign w:val="bottom"/>
            <w:hideMark/>
          </w:tcPr>
          <w:p w14:paraId="2498B81D"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160 (21.9)</w:t>
            </w:r>
          </w:p>
        </w:tc>
        <w:tc>
          <w:tcPr>
            <w:tcW w:w="1375" w:type="dxa"/>
            <w:tcBorders>
              <w:top w:val="nil"/>
              <w:left w:val="nil"/>
              <w:bottom w:val="nil"/>
              <w:right w:val="nil"/>
            </w:tcBorders>
            <w:shd w:val="clear" w:color="auto" w:fill="auto"/>
            <w:noWrap/>
            <w:vAlign w:val="bottom"/>
            <w:hideMark/>
          </w:tcPr>
          <w:p w14:paraId="11DBE91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219 (30)</w:t>
            </w:r>
          </w:p>
        </w:tc>
        <w:tc>
          <w:tcPr>
            <w:tcW w:w="1511" w:type="dxa"/>
            <w:tcBorders>
              <w:top w:val="nil"/>
              <w:left w:val="nil"/>
              <w:bottom w:val="nil"/>
              <w:right w:val="nil"/>
            </w:tcBorders>
            <w:shd w:val="clear" w:color="auto" w:fill="auto"/>
            <w:noWrap/>
            <w:vAlign w:val="bottom"/>
            <w:hideMark/>
          </w:tcPr>
          <w:p w14:paraId="3C8A8FF8"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122 (19.1)</w:t>
            </w:r>
          </w:p>
        </w:tc>
        <w:tc>
          <w:tcPr>
            <w:tcW w:w="1648" w:type="dxa"/>
            <w:tcBorders>
              <w:top w:val="nil"/>
              <w:left w:val="nil"/>
              <w:bottom w:val="nil"/>
              <w:right w:val="nil"/>
            </w:tcBorders>
            <w:shd w:val="clear" w:color="auto" w:fill="auto"/>
            <w:noWrap/>
            <w:vAlign w:val="bottom"/>
            <w:hideMark/>
          </w:tcPr>
          <w:p w14:paraId="2AC1EAC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89 (16.4)</w:t>
            </w:r>
          </w:p>
        </w:tc>
        <w:tc>
          <w:tcPr>
            <w:tcW w:w="1291" w:type="dxa"/>
            <w:tcBorders>
              <w:top w:val="nil"/>
              <w:left w:val="nil"/>
              <w:bottom w:val="nil"/>
              <w:right w:val="nil"/>
            </w:tcBorders>
            <w:shd w:val="clear" w:color="auto" w:fill="auto"/>
            <w:noWrap/>
            <w:vAlign w:val="bottom"/>
            <w:hideMark/>
          </w:tcPr>
          <w:p w14:paraId="6C595572"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13 (2.0)</w:t>
            </w:r>
          </w:p>
        </w:tc>
        <w:tc>
          <w:tcPr>
            <w:tcW w:w="1225" w:type="dxa"/>
            <w:tcBorders>
              <w:top w:val="nil"/>
              <w:left w:val="nil"/>
              <w:bottom w:val="nil"/>
              <w:right w:val="nil"/>
            </w:tcBorders>
            <w:shd w:val="clear" w:color="auto" w:fill="auto"/>
            <w:noWrap/>
            <w:vAlign w:val="bottom"/>
            <w:hideMark/>
          </w:tcPr>
          <w:p w14:paraId="3A2FDF3D"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681 (100)</w:t>
            </w:r>
          </w:p>
        </w:tc>
      </w:tr>
      <w:tr w:rsidR="004D2512" w:rsidRPr="005A710A" w14:paraId="6C981ED0"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1EA3A6EA"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1.3-&lt;3.5</w:t>
            </w:r>
          </w:p>
        </w:tc>
        <w:tc>
          <w:tcPr>
            <w:tcW w:w="1182" w:type="dxa"/>
            <w:tcBorders>
              <w:top w:val="nil"/>
              <w:left w:val="nil"/>
              <w:bottom w:val="nil"/>
              <w:right w:val="nil"/>
            </w:tcBorders>
            <w:shd w:val="clear" w:color="auto" w:fill="auto"/>
            <w:noWrap/>
            <w:vAlign w:val="bottom"/>
            <w:hideMark/>
          </w:tcPr>
          <w:p w14:paraId="07472751"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37 (3.5)</w:t>
            </w:r>
          </w:p>
        </w:tc>
        <w:tc>
          <w:tcPr>
            <w:tcW w:w="1020" w:type="dxa"/>
            <w:tcBorders>
              <w:top w:val="nil"/>
              <w:left w:val="nil"/>
              <w:bottom w:val="nil"/>
              <w:right w:val="nil"/>
            </w:tcBorders>
            <w:shd w:val="clear" w:color="auto" w:fill="auto"/>
            <w:noWrap/>
            <w:vAlign w:val="bottom"/>
            <w:hideMark/>
          </w:tcPr>
          <w:p w14:paraId="4FBC0CC4"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38 (3.5)</w:t>
            </w:r>
          </w:p>
        </w:tc>
        <w:tc>
          <w:tcPr>
            <w:tcW w:w="1238" w:type="dxa"/>
            <w:tcBorders>
              <w:top w:val="nil"/>
              <w:left w:val="nil"/>
              <w:bottom w:val="nil"/>
              <w:right w:val="nil"/>
            </w:tcBorders>
            <w:shd w:val="clear" w:color="auto" w:fill="auto"/>
            <w:noWrap/>
            <w:vAlign w:val="bottom"/>
            <w:hideMark/>
          </w:tcPr>
          <w:p w14:paraId="7C4299D6"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209 (20.8)</w:t>
            </w:r>
          </w:p>
        </w:tc>
        <w:tc>
          <w:tcPr>
            <w:tcW w:w="1375" w:type="dxa"/>
            <w:tcBorders>
              <w:top w:val="nil"/>
              <w:left w:val="nil"/>
              <w:bottom w:val="nil"/>
              <w:right w:val="nil"/>
            </w:tcBorders>
            <w:shd w:val="clear" w:color="auto" w:fill="auto"/>
            <w:noWrap/>
            <w:vAlign w:val="bottom"/>
            <w:hideMark/>
          </w:tcPr>
          <w:p w14:paraId="22149065"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352 (34.4)</w:t>
            </w:r>
          </w:p>
        </w:tc>
        <w:tc>
          <w:tcPr>
            <w:tcW w:w="1511" w:type="dxa"/>
            <w:tcBorders>
              <w:top w:val="nil"/>
              <w:left w:val="nil"/>
              <w:bottom w:val="nil"/>
              <w:right w:val="nil"/>
            </w:tcBorders>
            <w:shd w:val="clear" w:color="auto" w:fill="auto"/>
            <w:noWrap/>
            <w:vAlign w:val="bottom"/>
            <w:hideMark/>
          </w:tcPr>
          <w:p w14:paraId="09F42AAB"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206 (23.5)</w:t>
            </w:r>
          </w:p>
        </w:tc>
        <w:tc>
          <w:tcPr>
            <w:tcW w:w="1648" w:type="dxa"/>
            <w:tcBorders>
              <w:top w:val="nil"/>
              <w:left w:val="nil"/>
              <w:bottom w:val="nil"/>
              <w:right w:val="nil"/>
            </w:tcBorders>
            <w:shd w:val="clear" w:color="auto" w:fill="auto"/>
            <w:noWrap/>
            <w:vAlign w:val="bottom"/>
            <w:hideMark/>
          </w:tcPr>
          <w:p w14:paraId="77158988"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135 (14.1)</w:t>
            </w:r>
          </w:p>
        </w:tc>
        <w:tc>
          <w:tcPr>
            <w:tcW w:w="1291" w:type="dxa"/>
            <w:tcBorders>
              <w:top w:val="nil"/>
              <w:left w:val="nil"/>
              <w:bottom w:val="nil"/>
              <w:right w:val="nil"/>
            </w:tcBorders>
            <w:shd w:val="clear" w:color="auto" w:fill="auto"/>
            <w:noWrap/>
            <w:vAlign w:val="bottom"/>
            <w:hideMark/>
          </w:tcPr>
          <w:p w14:paraId="104A1514"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6 (0.3)</w:t>
            </w:r>
          </w:p>
        </w:tc>
        <w:tc>
          <w:tcPr>
            <w:tcW w:w="1225" w:type="dxa"/>
            <w:tcBorders>
              <w:top w:val="nil"/>
              <w:left w:val="nil"/>
              <w:bottom w:val="nil"/>
              <w:right w:val="nil"/>
            </w:tcBorders>
            <w:shd w:val="clear" w:color="auto" w:fill="auto"/>
            <w:noWrap/>
            <w:vAlign w:val="bottom"/>
            <w:hideMark/>
          </w:tcPr>
          <w:p w14:paraId="05175EAF"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983 (100)</w:t>
            </w:r>
          </w:p>
        </w:tc>
      </w:tr>
      <w:tr w:rsidR="004D2512" w:rsidRPr="005A710A" w14:paraId="74D46E3D"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22E2F718"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≥3.5</w:t>
            </w:r>
          </w:p>
        </w:tc>
        <w:tc>
          <w:tcPr>
            <w:tcW w:w="1182" w:type="dxa"/>
            <w:tcBorders>
              <w:top w:val="nil"/>
              <w:left w:val="nil"/>
              <w:bottom w:val="nil"/>
              <w:right w:val="nil"/>
            </w:tcBorders>
            <w:shd w:val="clear" w:color="auto" w:fill="auto"/>
            <w:noWrap/>
            <w:vAlign w:val="bottom"/>
            <w:hideMark/>
          </w:tcPr>
          <w:p w14:paraId="782E0BFD"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17 (1.5)</w:t>
            </w:r>
          </w:p>
        </w:tc>
        <w:tc>
          <w:tcPr>
            <w:tcW w:w="1020" w:type="dxa"/>
            <w:tcBorders>
              <w:top w:val="nil"/>
              <w:left w:val="nil"/>
              <w:bottom w:val="nil"/>
              <w:right w:val="nil"/>
            </w:tcBorders>
            <w:shd w:val="clear" w:color="auto" w:fill="auto"/>
            <w:noWrap/>
            <w:vAlign w:val="bottom"/>
            <w:hideMark/>
          </w:tcPr>
          <w:p w14:paraId="198ED290"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25 (2.3)</w:t>
            </w:r>
          </w:p>
        </w:tc>
        <w:tc>
          <w:tcPr>
            <w:tcW w:w="1238" w:type="dxa"/>
            <w:tcBorders>
              <w:top w:val="nil"/>
              <w:left w:val="nil"/>
              <w:bottom w:val="nil"/>
              <w:right w:val="nil"/>
            </w:tcBorders>
            <w:shd w:val="clear" w:color="auto" w:fill="auto"/>
            <w:noWrap/>
            <w:vAlign w:val="bottom"/>
            <w:hideMark/>
          </w:tcPr>
          <w:p w14:paraId="17309649"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160 (22)</w:t>
            </w:r>
          </w:p>
        </w:tc>
        <w:tc>
          <w:tcPr>
            <w:tcW w:w="1375" w:type="dxa"/>
            <w:tcBorders>
              <w:top w:val="nil"/>
              <w:left w:val="nil"/>
              <w:bottom w:val="nil"/>
              <w:right w:val="nil"/>
            </w:tcBorders>
            <w:shd w:val="clear" w:color="auto" w:fill="auto"/>
            <w:noWrap/>
            <w:vAlign w:val="bottom"/>
            <w:hideMark/>
          </w:tcPr>
          <w:p w14:paraId="3E023C4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295 (40.6)</w:t>
            </w:r>
          </w:p>
        </w:tc>
        <w:tc>
          <w:tcPr>
            <w:tcW w:w="1511" w:type="dxa"/>
            <w:tcBorders>
              <w:top w:val="nil"/>
              <w:left w:val="nil"/>
              <w:bottom w:val="nil"/>
              <w:right w:val="nil"/>
            </w:tcBorders>
            <w:shd w:val="clear" w:color="auto" w:fill="auto"/>
            <w:noWrap/>
            <w:vAlign w:val="bottom"/>
            <w:hideMark/>
          </w:tcPr>
          <w:p w14:paraId="76CFF7EA"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155 (21.2)</w:t>
            </w:r>
          </w:p>
        </w:tc>
        <w:tc>
          <w:tcPr>
            <w:tcW w:w="1648" w:type="dxa"/>
            <w:tcBorders>
              <w:top w:val="nil"/>
              <w:left w:val="nil"/>
              <w:bottom w:val="nil"/>
              <w:right w:val="nil"/>
            </w:tcBorders>
            <w:shd w:val="clear" w:color="auto" w:fill="auto"/>
            <w:noWrap/>
            <w:vAlign w:val="bottom"/>
            <w:hideMark/>
          </w:tcPr>
          <w:p w14:paraId="2366B0B7"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98 (12.3)</w:t>
            </w:r>
          </w:p>
        </w:tc>
        <w:tc>
          <w:tcPr>
            <w:tcW w:w="1291" w:type="dxa"/>
            <w:tcBorders>
              <w:top w:val="nil"/>
              <w:left w:val="nil"/>
              <w:bottom w:val="nil"/>
              <w:right w:val="nil"/>
            </w:tcBorders>
            <w:shd w:val="clear" w:color="auto" w:fill="auto"/>
            <w:noWrap/>
            <w:vAlign w:val="bottom"/>
            <w:hideMark/>
          </w:tcPr>
          <w:p w14:paraId="359614C1"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 (0.3)</w:t>
            </w:r>
          </w:p>
        </w:tc>
        <w:tc>
          <w:tcPr>
            <w:tcW w:w="1225" w:type="dxa"/>
            <w:tcBorders>
              <w:top w:val="nil"/>
              <w:left w:val="nil"/>
              <w:bottom w:val="nil"/>
              <w:right w:val="nil"/>
            </w:tcBorders>
            <w:shd w:val="clear" w:color="auto" w:fill="auto"/>
            <w:noWrap/>
            <w:vAlign w:val="bottom"/>
            <w:hideMark/>
          </w:tcPr>
          <w:p w14:paraId="59A6F366"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753 (100)</w:t>
            </w:r>
          </w:p>
        </w:tc>
      </w:tr>
      <w:tr w:rsidR="004D2512" w:rsidRPr="005A710A" w14:paraId="5CE1431E"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1496005E"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Educational attainment</w:t>
            </w:r>
          </w:p>
        </w:tc>
        <w:tc>
          <w:tcPr>
            <w:tcW w:w="1182" w:type="dxa"/>
            <w:tcBorders>
              <w:top w:val="nil"/>
              <w:left w:val="nil"/>
              <w:bottom w:val="nil"/>
              <w:right w:val="nil"/>
            </w:tcBorders>
            <w:shd w:val="clear" w:color="auto" w:fill="auto"/>
            <w:noWrap/>
            <w:vAlign w:val="bottom"/>
            <w:hideMark/>
          </w:tcPr>
          <w:p w14:paraId="5998C055"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p>
        </w:tc>
        <w:tc>
          <w:tcPr>
            <w:tcW w:w="1020" w:type="dxa"/>
            <w:tcBorders>
              <w:top w:val="nil"/>
              <w:left w:val="nil"/>
              <w:bottom w:val="nil"/>
              <w:right w:val="nil"/>
            </w:tcBorders>
            <w:shd w:val="clear" w:color="auto" w:fill="auto"/>
            <w:noWrap/>
            <w:vAlign w:val="bottom"/>
            <w:hideMark/>
          </w:tcPr>
          <w:p w14:paraId="541760D5"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38" w:type="dxa"/>
            <w:tcBorders>
              <w:top w:val="nil"/>
              <w:left w:val="nil"/>
              <w:bottom w:val="nil"/>
              <w:right w:val="nil"/>
            </w:tcBorders>
            <w:shd w:val="clear" w:color="auto" w:fill="auto"/>
            <w:noWrap/>
            <w:vAlign w:val="bottom"/>
            <w:hideMark/>
          </w:tcPr>
          <w:p w14:paraId="1FEAB10F"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375" w:type="dxa"/>
            <w:tcBorders>
              <w:top w:val="nil"/>
              <w:left w:val="nil"/>
              <w:bottom w:val="nil"/>
              <w:right w:val="nil"/>
            </w:tcBorders>
            <w:shd w:val="clear" w:color="auto" w:fill="auto"/>
            <w:noWrap/>
            <w:vAlign w:val="bottom"/>
            <w:hideMark/>
          </w:tcPr>
          <w:p w14:paraId="09975296"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511" w:type="dxa"/>
            <w:tcBorders>
              <w:top w:val="nil"/>
              <w:left w:val="nil"/>
              <w:bottom w:val="nil"/>
              <w:right w:val="nil"/>
            </w:tcBorders>
            <w:shd w:val="clear" w:color="auto" w:fill="auto"/>
            <w:noWrap/>
            <w:vAlign w:val="bottom"/>
            <w:hideMark/>
          </w:tcPr>
          <w:p w14:paraId="0D47F892"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648" w:type="dxa"/>
            <w:tcBorders>
              <w:top w:val="nil"/>
              <w:left w:val="nil"/>
              <w:bottom w:val="nil"/>
              <w:right w:val="nil"/>
            </w:tcBorders>
            <w:shd w:val="clear" w:color="auto" w:fill="auto"/>
            <w:noWrap/>
            <w:vAlign w:val="bottom"/>
            <w:hideMark/>
          </w:tcPr>
          <w:p w14:paraId="1D17B5B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91" w:type="dxa"/>
            <w:tcBorders>
              <w:top w:val="nil"/>
              <w:left w:val="nil"/>
              <w:bottom w:val="nil"/>
              <w:right w:val="nil"/>
            </w:tcBorders>
            <w:shd w:val="clear" w:color="auto" w:fill="auto"/>
            <w:noWrap/>
            <w:vAlign w:val="bottom"/>
            <w:hideMark/>
          </w:tcPr>
          <w:p w14:paraId="31A3A5B8"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25" w:type="dxa"/>
            <w:tcBorders>
              <w:top w:val="nil"/>
              <w:left w:val="nil"/>
              <w:bottom w:val="nil"/>
              <w:right w:val="nil"/>
            </w:tcBorders>
            <w:shd w:val="clear" w:color="auto" w:fill="auto"/>
            <w:noWrap/>
            <w:vAlign w:val="bottom"/>
            <w:hideMark/>
          </w:tcPr>
          <w:p w14:paraId="6E195510"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r>
      <w:tr w:rsidR="004D2512" w:rsidRPr="005A710A" w14:paraId="7F3FEFB4"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48D8BCED"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&lt;High school</w:t>
            </w:r>
          </w:p>
        </w:tc>
        <w:tc>
          <w:tcPr>
            <w:tcW w:w="1182" w:type="dxa"/>
            <w:tcBorders>
              <w:top w:val="nil"/>
              <w:left w:val="nil"/>
              <w:bottom w:val="nil"/>
              <w:right w:val="nil"/>
            </w:tcBorders>
            <w:shd w:val="clear" w:color="auto" w:fill="auto"/>
            <w:noWrap/>
            <w:vAlign w:val="center"/>
            <w:hideMark/>
          </w:tcPr>
          <w:p w14:paraId="3DD4A092"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35 (7.3)</w:t>
            </w:r>
          </w:p>
        </w:tc>
        <w:tc>
          <w:tcPr>
            <w:tcW w:w="1020" w:type="dxa"/>
            <w:tcBorders>
              <w:top w:val="nil"/>
              <w:left w:val="nil"/>
              <w:bottom w:val="nil"/>
              <w:right w:val="nil"/>
            </w:tcBorders>
            <w:shd w:val="clear" w:color="auto" w:fill="auto"/>
            <w:noWrap/>
            <w:vAlign w:val="center"/>
            <w:hideMark/>
          </w:tcPr>
          <w:p w14:paraId="2120DE07"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44 (8.9)</w:t>
            </w:r>
          </w:p>
        </w:tc>
        <w:tc>
          <w:tcPr>
            <w:tcW w:w="1238" w:type="dxa"/>
            <w:tcBorders>
              <w:top w:val="nil"/>
              <w:left w:val="nil"/>
              <w:bottom w:val="nil"/>
              <w:right w:val="nil"/>
            </w:tcBorders>
            <w:shd w:val="clear" w:color="auto" w:fill="auto"/>
            <w:noWrap/>
            <w:vAlign w:val="center"/>
            <w:hideMark/>
          </w:tcPr>
          <w:p w14:paraId="04F275FB"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115 (22.7)</w:t>
            </w:r>
          </w:p>
        </w:tc>
        <w:tc>
          <w:tcPr>
            <w:tcW w:w="1375" w:type="dxa"/>
            <w:tcBorders>
              <w:top w:val="nil"/>
              <w:left w:val="nil"/>
              <w:bottom w:val="nil"/>
              <w:right w:val="nil"/>
            </w:tcBorders>
            <w:shd w:val="clear" w:color="auto" w:fill="auto"/>
            <w:noWrap/>
            <w:vAlign w:val="center"/>
            <w:hideMark/>
          </w:tcPr>
          <w:p w14:paraId="64A4E3F1"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131 (30.7)</w:t>
            </w:r>
          </w:p>
        </w:tc>
        <w:tc>
          <w:tcPr>
            <w:tcW w:w="1511" w:type="dxa"/>
            <w:tcBorders>
              <w:top w:val="nil"/>
              <w:left w:val="nil"/>
              <w:bottom w:val="nil"/>
              <w:right w:val="nil"/>
            </w:tcBorders>
            <w:shd w:val="clear" w:color="auto" w:fill="auto"/>
            <w:noWrap/>
            <w:vAlign w:val="center"/>
            <w:hideMark/>
          </w:tcPr>
          <w:p w14:paraId="24C97283"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82 (16.6)</w:t>
            </w:r>
          </w:p>
        </w:tc>
        <w:tc>
          <w:tcPr>
            <w:tcW w:w="1648" w:type="dxa"/>
            <w:tcBorders>
              <w:top w:val="nil"/>
              <w:left w:val="nil"/>
              <w:bottom w:val="nil"/>
              <w:right w:val="nil"/>
            </w:tcBorders>
            <w:shd w:val="clear" w:color="auto" w:fill="auto"/>
            <w:noWrap/>
            <w:vAlign w:val="center"/>
            <w:hideMark/>
          </w:tcPr>
          <w:p w14:paraId="5F3ADCE3"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54 (12.2)</w:t>
            </w:r>
          </w:p>
        </w:tc>
        <w:tc>
          <w:tcPr>
            <w:tcW w:w="1291" w:type="dxa"/>
            <w:tcBorders>
              <w:top w:val="nil"/>
              <w:left w:val="nil"/>
              <w:bottom w:val="nil"/>
              <w:right w:val="nil"/>
            </w:tcBorders>
            <w:shd w:val="clear" w:color="auto" w:fill="auto"/>
            <w:noWrap/>
            <w:vAlign w:val="bottom"/>
            <w:hideMark/>
          </w:tcPr>
          <w:p w14:paraId="7038CD60"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11 (1.8)</w:t>
            </w:r>
          </w:p>
        </w:tc>
        <w:tc>
          <w:tcPr>
            <w:tcW w:w="1225" w:type="dxa"/>
            <w:tcBorders>
              <w:top w:val="nil"/>
              <w:left w:val="nil"/>
              <w:bottom w:val="nil"/>
              <w:right w:val="nil"/>
            </w:tcBorders>
            <w:shd w:val="clear" w:color="auto" w:fill="auto"/>
            <w:noWrap/>
            <w:vAlign w:val="bottom"/>
            <w:hideMark/>
          </w:tcPr>
          <w:p w14:paraId="4E2BBEB4"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472 (100)</w:t>
            </w:r>
          </w:p>
        </w:tc>
      </w:tr>
      <w:tr w:rsidR="004D2512" w:rsidRPr="005A710A" w14:paraId="71F47E79"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52DBD74F"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xml:space="preserve">  High school</w:t>
            </w:r>
          </w:p>
        </w:tc>
        <w:tc>
          <w:tcPr>
            <w:tcW w:w="1182" w:type="dxa"/>
            <w:tcBorders>
              <w:top w:val="nil"/>
              <w:left w:val="nil"/>
              <w:bottom w:val="nil"/>
              <w:right w:val="nil"/>
            </w:tcBorders>
            <w:shd w:val="clear" w:color="auto" w:fill="auto"/>
            <w:noWrap/>
            <w:vAlign w:val="center"/>
            <w:hideMark/>
          </w:tcPr>
          <w:p w14:paraId="56DFC28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24 (3.9)</w:t>
            </w:r>
          </w:p>
        </w:tc>
        <w:tc>
          <w:tcPr>
            <w:tcW w:w="1020" w:type="dxa"/>
            <w:tcBorders>
              <w:top w:val="nil"/>
              <w:left w:val="nil"/>
              <w:bottom w:val="nil"/>
              <w:right w:val="nil"/>
            </w:tcBorders>
            <w:shd w:val="clear" w:color="auto" w:fill="auto"/>
            <w:noWrap/>
            <w:vAlign w:val="center"/>
            <w:hideMark/>
          </w:tcPr>
          <w:p w14:paraId="61374E52"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25 (2.8)</w:t>
            </w:r>
          </w:p>
        </w:tc>
        <w:tc>
          <w:tcPr>
            <w:tcW w:w="1238" w:type="dxa"/>
            <w:tcBorders>
              <w:top w:val="nil"/>
              <w:left w:val="nil"/>
              <w:bottom w:val="nil"/>
              <w:right w:val="nil"/>
            </w:tcBorders>
            <w:shd w:val="clear" w:color="auto" w:fill="auto"/>
            <w:noWrap/>
            <w:vAlign w:val="center"/>
            <w:hideMark/>
          </w:tcPr>
          <w:p w14:paraId="21C49B59"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136 (23.3)</w:t>
            </w:r>
          </w:p>
        </w:tc>
        <w:tc>
          <w:tcPr>
            <w:tcW w:w="1375" w:type="dxa"/>
            <w:tcBorders>
              <w:top w:val="nil"/>
              <w:left w:val="nil"/>
              <w:bottom w:val="nil"/>
              <w:right w:val="nil"/>
            </w:tcBorders>
            <w:shd w:val="clear" w:color="auto" w:fill="auto"/>
            <w:noWrap/>
            <w:vAlign w:val="center"/>
            <w:hideMark/>
          </w:tcPr>
          <w:p w14:paraId="0E886CF8"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179 (31.6)</w:t>
            </w:r>
          </w:p>
        </w:tc>
        <w:tc>
          <w:tcPr>
            <w:tcW w:w="1511" w:type="dxa"/>
            <w:tcBorders>
              <w:top w:val="nil"/>
              <w:left w:val="nil"/>
              <w:bottom w:val="nil"/>
              <w:right w:val="nil"/>
            </w:tcBorders>
            <w:shd w:val="clear" w:color="auto" w:fill="auto"/>
            <w:noWrap/>
            <w:vAlign w:val="center"/>
            <w:hideMark/>
          </w:tcPr>
          <w:p w14:paraId="22C90C16"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106 (20.7)</w:t>
            </w:r>
          </w:p>
        </w:tc>
        <w:tc>
          <w:tcPr>
            <w:tcW w:w="1648" w:type="dxa"/>
            <w:tcBorders>
              <w:top w:val="nil"/>
              <w:left w:val="nil"/>
              <w:bottom w:val="nil"/>
              <w:right w:val="nil"/>
            </w:tcBorders>
            <w:shd w:val="clear" w:color="auto" w:fill="auto"/>
            <w:noWrap/>
            <w:vAlign w:val="center"/>
            <w:hideMark/>
          </w:tcPr>
          <w:p w14:paraId="15E15EFE"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89 (16.7)</w:t>
            </w:r>
          </w:p>
        </w:tc>
        <w:tc>
          <w:tcPr>
            <w:tcW w:w="1291" w:type="dxa"/>
            <w:tcBorders>
              <w:top w:val="nil"/>
              <w:left w:val="nil"/>
              <w:bottom w:val="nil"/>
              <w:right w:val="nil"/>
            </w:tcBorders>
            <w:shd w:val="clear" w:color="auto" w:fill="auto"/>
            <w:noWrap/>
            <w:vAlign w:val="bottom"/>
            <w:hideMark/>
          </w:tcPr>
          <w:p w14:paraId="0205F631"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8 (1.1)</w:t>
            </w:r>
          </w:p>
        </w:tc>
        <w:tc>
          <w:tcPr>
            <w:tcW w:w="1225" w:type="dxa"/>
            <w:tcBorders>
              <w:top w:val="nil"/>
              <w:left w:val="nil"/>
              <w:bottom w:val="nil"/>
              <w:right w:val="nil"/>
            </w:tcBorders>
            <w:shd w:val="clear" w:color="auto" w:fill="auto"/>
            <w:noWrap/>
            <w:vAlign w:val="bottom"/>
            <w:hideMark/>
          </w:tcPr>
          <w:p w14:paraId="39C266F4"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567 (100)</w:t>
            </w:r>
          </w:p>
        </w:tc>
      </w:tr>
      <w:tr w:rsidR="004D2512" w:rsidRPr="005A710A" w14:paraId="774F4265"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4BA4E503"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&gt;High school</w:t>
            </w:r>
          </w:p>
        </w:tc>
        <w:tc>
          <w:tcPr>
            <w:tcW w:w="1182" w:type="dxa"/>
            <w:tcBorders>
              <w:top w:val="nil"/>
              <w:left w:val="nil"/>
              <w:bottom w:val="nil"/>
              <w:right w:val="nil"/>
            </w:tcBorders>
            <w:shd w:val="clear" w:color="auto" w:fill="auto"/>
            <w:noWrap/>
            <w:vAlign w:val="center"/>
            <w:hideMark/>
          </w:tcPr>
          <w:p w14:paraId="0FF28414"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37 (2)</w:t>
            </w:r>
          </w:p>
        </w:tc>
        <w:tc>
          <w:tcPr>
            <w:tcW w:w="1020" w:type="dxa"/>
            <w:tcBorders>
              <w:top w:val="nil"/>
              <w:left w:val="nil"/>
              <w:bottom w:val="nil"/>
              <w:right w:val="nil"/>
            </w:tcBorders>
            <w:shd w:val="clear" w:color="auto" w:fill="auto"/>
            <w:noWrap/>
            <w:vAlign w:val="center"/>
            <w:hideMark/>
          </w:tcPr>
          <w:p w14:paraId="65C19A87"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52 (2.6)</w:t>
            </w:r>
          </w:p>
        </w:tc>
        <w:tc>
          <w:tcPr>
            <w:tcW w:w="1238" w:type="dxa"/>
            <w:tcBorders>
              <w:top w:val="nil"/>
              <w:left w:val="nil"/>
              <w:bottom w:val="nil"/>
              <w:right w:val="nil"/>
            </w:tcBorders>
            <w:shd w:val="clear" w:color="auto" w:fill="auto"/>
            <w:noWrap/>
            <w:vAlign w:val="center"/>
            <w:hideMark/>
          </w:tcPr>
          <w:p w14:paraId="4F520DC6"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333 (21.3)</w:t>
            </w:r>
          </w:p>
        </w:tc>
        <w:tc>
          <w:tcPr>
            <w:tcW w:w="1375" w:type="dxa"/>
            <w:tcBorders>
              <w:top w:val="nil"/>
              <w:left w:val="nil"/>
              <w:bottom w:val="nil"/>
              <w:right w:val="nil"/>
            </w:tcBorders>
            <w:shd w:val="clear" w:color="auto" w:fill="auto"/>
            <w:noWrap/>
            <w:vAlign w:val="center"/>
            <w:hideMark/>
          </w:tcPr>
          <w:p w14:paraId="19E751E1"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607 (37.6)</w:t>
            </w:r>
          </w:p>
        </w:tc>
        <w:tc>
          <w:tcPr>
            <w:tcW w:w="1511" w:type="dxa"/>
            <w:tcBorders>
              <w:top w:val="nil"/>
              <w:left w:val="nil"/>
              <w:bottom w:val="nil"/>
              <w:right w:val="nil"/>
            </w:tcBorders>
            <w:shd w:val="clear" w:color="auto" w:fill="auto"/>
            <w:noWrap/>
            <w:vAlign w:val="center"/>
            <w:hideMark/>
          </w:tcPr>
          <w:p w14:paraId="5A3CDC42"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338 (23)</w:t>
            </w:r>
          </w:p>
        </w:tc>
        <w:tc>
          <w:tcPr>
            <w:tcW w:w="1648" w:type="dxa"/>
            <w:tcBorders>
              <w:top w:val="nil"/>
              <w:left w:val="nil"/>
              <w:bottom w:val="nil"/>
              <w:right w:val="nil"/>
            </w:tcBorders>
            <w:shd w:val="clear" w:color="auto" w:fill="auto"/>
            <w:noWrap/>
            <w:vAlign w:val="center"/>
            <w:hideMark/>
          </w:tcPr>
          <w:p w14:paraId="6BDAC0AB"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200 (13.2)</w:t>
            </w:r>
          </w:p>
        </w:tc>
        <w:tc>
          <w:tcPr>
            <w:tcW w:w="1291" w:type="dxa"/>
            <w:tcBorders>
              <w:top w:val="nil"/>
              <w:left w:val="nil"/>
              <w:bottom w:val="nil"/>
              <w:right w:val="nil"/>
            </w:tcBorders>
            <w:shd w:val="clear" w:color="auto" w:fill="auto"/>
            <w:noWrap/>
            <w:vAlign w:val="bottom"/>
            <w:hideMark/>
          </w:tcPr>
          <w:p w14:paraId="421E4127"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 (0.3)</w:t>
            </w:r>
          </w:p>
        </w:tc>
        <w:tc>
          <w:tcPr>
            <w:tcW w:w="1225" w:type="dxa"/>
            <w:tcBorders>
              <w:top w:val="nil"/>
              <w:left w:val="nil"/>
              <w:bottom w:val="nil"/>
              <w:right w:val="nil"/>
            </w:tcBorders>
            <w:shd w:val="clear" w:color="auto" w:fill="auto"/>
            <w:noWrap/>
            <w:vAlign w:val="bottom"/>
            <w:hideMark/>
          </w:tcPr>
          <w:p w14:paraId="1DB657B3"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1572 (100)</w:t>
            </w:r>
          </w:p>
        </w:tc>
      </w:tr>
      <w:tr w:rsidR="004D2512" w:rsidRPr="005A710A" w14:paraId="55EAE31C"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36B30AC3"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Weight status</w:t>
            </w:r>
          </w:p>
        </w:tc>
        <w:tc>
          <w:tcPr>
            <w:tcW w:w="1182" w:type="dxa"/>
            <w:tcBorders>
              <w:top w:val="nil"/>
              <w:left w:val="nil"/>
              <w:bottom w:val="nil"/>
              <w:right w:val="nil"/>
            </w:tcBorders>
            <w:shd w:val="clear" w:color="auto" w:fill="auto"/>
            <w:noWrap/>
            <w:vAlign w:val="bottom"/>
            <w:hideMark/>
          </w:tcPr>
          <w:p w14:paraId="0DB0AE3D"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p>
        </w:tc>
        <w:tc>
          <w:tcPr>
            <w:tcW w:w="1020" w:type="dxa"/>
            <w:tcBorders>
              <w:top w:val="nil"/>
              <w:left w:val="nil"/>
              <w:bottom w:val="nil"/>
              <w:right w:val="nil"/>
            </w:tcBorders>
            <w:shd w:val="clear" w:color="auto" w:fill="auto"/>
            <w:noWrap/>
            <w:vAlign w:val="bottom"/>
            <w:hideMark/>
          </w:tcPr>
          <w:p w14:paraId="4E191401"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38" w:type="dxa"/>
            <w:tcBorders>
              <w:top w:val="nil"/>
              <w:left w:val="nil"/>
              <w:bottom w:val="nil"/>
              <w:right w:val="nil"/>
            </w:tcBorders>
            <w:shd w:val="clear" w:color="auto" w:fill="auto"/>
            <w:noWrap/>
            <w:vAlign w:val="bottom"/>
            <w:hideMark/>
          </w:tcPr>
          <w:p w14:paraId="33214CE5"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375" w:type="dxa"/>
            <w:tcBorders>
              <w:top w:val="nil"/>
              <w:left w:val="nil"/>
              <w:bottom w:val="nil"/>
              <w:right w:val="nil"/>
            </w:tcBorders>
            <w:shd w:val="clear" w:color="auto" w:fill="auto"/>
            <w:noWrap/>
            <w:vAlign w:val="bottom"/>
            <w:hideMark/>
          </w:tcPr>
          <w:p w14:paraId="1F8FC190"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511" w:type="dxa"/>
            <w:tcBorders>
              <w:top w:val="nil"/>
              <w:left w:val="nil"/>
              <w:bottom w:val="nil"/>
              <w:right w:val="nil"/>
            </w:tcBorders>
            <w:shd w:val="clear" w:color="auto" w:fill="auto"/>
            <w:noWrap/>
            <w:vAlign w:val="bottom"/>
            <w:hideMark/>
          </w:tcPr>
          <w:p w14:paraId="69017904"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648" w:type="dxa"/>
            <w:tcBorders>
              <w:top w:val="nil"/>
              <w:left w:val="nil"/>
              <w:bottom w:val="nil"/>
              <w:right w:val="nil"/>
            </w:tcBorders>
            <w:shd w:val="clear" w:color="auto" w:fill="auto"/>
            <w:noWrap/>
            <w:vAlign w:val="bottom"/>
            <w:hideMark/>
          </w:tcPr>
          <w:p w14:paraId="788C8822"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91" w:type="dxa"/>
            <w:tcBorders>
              <w:top w:val="nil"/>
              <w:left w:val="nil"/>
              <w:bottom w:val="nil"/>
              <w:right w:val="nil"/>
            </w:tcBorders>
            <w:shd w:val="clear" w:color="auto" w:fill="auto"/>
            <w:noWrap/>
            <w:vAlign w:val="bottom"/>
            <w:hideMark/>
          </w:tcPr>
          <w:p w14:paraId="424F7FF4"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25" w:type="dxa"/>
            <w:tcBorders>
              <w:top w:val="nil"/>
              <w:left w:val="nil"/>
              <w:bottom w:val="nil"/>
              <w:right w:val="nil"/>
            </w:tcBorders>
            <w:shd w:val="clear" w:color="auto" w:fill="auto"/>
            <w:noWrap/>
            <w:vAlign w:val="bottom"/>
            <w:hideMark/>
          </w:tcPr>
          <w:p w14:paraId="7EEC9A5D"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r>
      <w:tr w:rsidR="004D2512" w:rsidRPr="005A710A" w14:paraId="2B6EF2A7"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2F1796CB"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&lt;25 kg/m</w:t>
            </w:r>
            <w:r w:rsidRPr="005A710A">
              <w:rPr>
                <w:rFonts w:ascii="Arial" w:eastAsia="Times New Roman" w:hAnsi="Arial" w:cs="Arial"/>
                <w:sz w:val="20"/>
                <w:szCs w:val="20"/>
                <w:bdr w:val="none" w:sz="0" w:space="0" w:color="auto"/>
                <w:vertAlign w:val="superscript"/>
                <w:lang w:eastAsia="zh-CN"/>
              </w:rPr>
              <w:t>2</w:t>
            </w:r>
          </w:p>
        </w:tc>
        <w:tc>
          <w:tcPr>
            <w:tcW w:w="1182" w:type="dxa"/>
            <w:tcBorders>
              <w:top w:val="nil"/>
              <w:left w:val="nil"/>
              <w:bottom w:val="nil"/>
              <w:right w:val="nil"/>
            </w:tcBorders>
            <w:shd w:val="clear" w:color="auto" w:fill="auto"/>
            <w:noWrap/>
            <w:vAlign w:val="bottom"/>
            <w:hideMark/>
          </w:tcPr>
          <w:p w14:paraId="3700B99F"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27 (3.8)</w:t>
            </w:r>
          </w:p>
        </w:tc>
        <w:tc>
          <w:tcPr>
            <w:tcW w:w="1020" w:type="dxa"/>
            <w:tcBorders>
              <w:top w:val="nil"/>
              <w:left w:val="nil"/>
              <w:bottom w:val="nil"/>
              <w:right w:val="nil"/>
            </w:tcBorders>
            <w:shd w:val="clear" w:color="auto" w:fill="auto"/>
            <w:noWrap/>
            <w:vAlign w:val="bottom"/>
            <w:hideMark/>
          </w:tcPr>
          <w:p w14:paraId="31DDD45E"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39 (3.4)</w:t>
            </w:r>
          </w:p>
        </w:tc>
        <w:tc>
          <w:tcPr>
            <w:tcW w:w="1238" w:type="dxa"/>
            <w:tcBorders>
              <w:top w:val="nil"/>
              <w:left w:val="nil"/>
              <w:bottom w:val="nil"/>
              <w:right w:val="nil"/>
            </w:tcBorders>
            <w:shd w:val="clear" w:color="auto" w:fill="auto"/>
            <w:noWrap/>
            <w:vAlign w:val="bottom"/>
            <w:hideMark/>
          </w:tcPr>
          <w:p w14:paraId="2628D831"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148 (18.4)</w:t>
            </w:r>
          </w:p>
        </w:tc>
        <w:tc>
          <w:tcPr>
            <w:tcW w:w="1375" w:type="dxa"/>
            <w:tcBorders>
              <w:top w:val="nil"/>
              <w:left w:val="nil"/>
              <w:bottom w:val="nil"/>
              <w:right w:val="nil"/>
            </w:tcBorders>
            <w:shd w:val="clear" w:color="auto" w:fill="auto"/>
            <w:noWrap/>
            <w:vAlign w:val="bottom"/>
            <w:hideMark/>
          </w:tcPr>
          <w:p w14:paraId="07FA9291"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288 (36.5)</w:t>
            </w:r>
          </w:p>
        </w:tc>
        <w:tc>
          <w:tcPr>
            <w:tcW w:w="1511" w:type="dxa"/>
            <w:tcBorders>
              <w:top w:val="nil"/>
              <w:left w:val="nil"/>
              <w:bottom w:val="nil"/>
              <w:right w:val="nil"/>
            </w:tcBorders>
            <w:shd w:val="clear" w:color="auto" w:fill="auto"/>
            <w:noWrap/>
            <w:vAlign w:val="bottom"/>
            <w:hideMark/>
          </w:tcPr>
          <w:p w14:paraId="32D57215"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159 (24.6)</w:t>
            </w:r>
          </w:p>
        </w:tc>
        <w:tc>
          <w:tcPr>
            <w:tcW w:w="1648" w:type="dxa"/>
            <w:tcBorders>
              <w:top w:val="nil"/>
              <w:left w:val="nil"/>
              <w:bottom w:val="nil"/>
              <w:right w:val="nil"/>
            </w:tcBorders>
            <w:shd w:val="clear" w:color="auto" w:fill="auto"/>
            <w:noWrap/>
            <w:vAlign w:val="bottom"/>
            <w:hideMark/>
          </w:tcPr>
          <w:p w14:paraId="41866C51"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92 (13.0)</w:t>
            </w:r>
          </w:p>
        </w:tc>
        <w:tc>
          <w:tcPr>
            <w:tcW w:w="1291" w:type="dxa"/>
            <w:tcBorders>
              <w:top w:val="nil"/>
              <w:left w:val="nil"/>
              <w:bottom w:val="nil"/>
              <w:right w:val="nil"/>
            </w:tcBorders>
            <w:shd w:val="clear" w:color="auto" w:fill="auto"/>
            <w:noWrap/>
            <w:vAlign w:val="bottom"/>
            <w:hideMark/>
          </w:tcPr>
          <w:p w14:paraId="5CF62D5A"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4 (0.4)</w:t>
            </w:r>
          </w:p>
        </w:tc>
        <w:tc>
          <w:tcPr>
            <w:tcW w:w="1225" w:type="dxa"/>
            <w:tcBorders>
              <w:top w:val="nil"/>
              <w:left w:val="nil"/>
              <w:bottom w:val="nil"/>
              <w:right w:val="nil"/>
            </w:tcBorders>
            <w:shd w:val="clear" w:color="auto" w:fill="auto"/>
            <w:noWrap/>
            <w:vAlign w:val="bottom"/>
            <w:hideMark/>
          </w:tcPr>
          <w:p w14:paraId="6B36ABEF"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757 (100)</w:t>
            </w:r>
          </w:p>
        </w:tc>
      </w:tr>
      <w:tr w:rsidR="004D2512" w:rsidRPr="005A710A" w14:paraId="23DF3DE1"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5A5FA9D6"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25-&lt;30 kg/m</w:t>
            </w:r>
            <w:r w:rsidRPr="005A710A">
              <w:rPr>
                <w:rFonts w:ascii="Arial" w:eastAsia="Times New Roman" w:hAnsi="Arial" w:cs="Arial"/>
                <w:sz w:val="20"/>
                <w:szCs w:val="20"/>
                <w:bdr w:val="none" w:sz="0" w:space="0" w:color="auto"/>
                <w:vertAlign w:val="superscript"/>
                <w:lang w:eastAsia="zh-CN"/>
              </w:rPr>
              <w:t>2</w:t>
            </w:r>
          </w:p>
        </w:tc>
        <w:tc>
          <w:tcPr>
            <w:tcW w:w="1182" w:type="dxa"/>
            <w:tcBorders>
              <w:top w:val="nil"/>
              <w:left w:val="nil"/>
              <w:bottom w:val="nil"/>
              <w:right w:val="nil"/>
            </w:tcBorders>
            <w:shd w:val="clear" w:color="auto" w:fill="auto"/>
            <w:noWrap/>
            <w:vAlign w:val="bottom"/>
            <w:hideMark/>
          </w:tcPr>
          <w:p w14:paraId="23036749"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25 (2.4)</w:t>
            </w:r>
          </w:p>
        </w:tc>
        <w:tc>
          <w:tcPr>
            <w:tcW w:w="1020" w:type="dxa"/>
            <w:tcBorders>
              <w:top w:val="nil"/>
              <w:left w:val="nil"/>
              <w:bottom w:val="nil"/>
              <w:right w:val="nil"/>
            </w:tcBorders>
            <w:shd w:val="clear" w:color="auto" w:fill="auto"/>
            <w:noWrap/>
            <w:vAlign w:val="bottom"/>
            <w:hideMark/>
          </w:tcPr>
          <w:p w14:paraId="549E2E9D"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37 (3.9)</w:t>
            </w:r>
          </w:p>
        </w:tc>
        <w:tc>
          <w:tcPr>
            <w:tcW w:w="1238" w:type="dxa"/>
            <w:tcBorders>
              <w:top w:val="nil"/>
              <w:left w:val="nil"/>
              <w:bottom w:val="nil"/>
              <w:right w:val="nil"/>
            </w:tcBorders>
            <w:shd w:val="clear" w:color="auto" w:fill="auto"/>
            <w:noWrap/>
            <w:vAlign w:val="bottom"/>
            <w:hideMark/>
          </w:tcPr>
          <w:p w14:paraId="536F27BB"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188 (23.0)</w:t>
            </w:r>
          </w:p>
        </w:tc>
        <w:tc>
          <w:tcPr>
            <w:tcW w:w="1375" w:type="dxa"/>
            <w:tcBorders>
              <w:top w:val="nil"/>
              <w:left w:val="nil"/>
              <w:bottom w:val="nil"/>
              <w:right w:val="nil"/>
            </w:tcBorders>
            <w:shd w:val="clear" w:color="auto" w:fill="auto"/>
            <w:noWrap/>
            <w:vAlign w:val="bottom"/>
            <w:hideMark/>
          </w:tcPr>
          <w:p w14:paraId="6A5423F2"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273 (37.3)</w:t>
            </w:r>
          </w:p>
        </w:tc>
        <w:tc>
          <w:tcPr>
            <w:tcW w:w="1511" w:type="dxa"/>
            <w:tcBorders>
              <w:top w:val="nil"/>
              <w:left w:val="nil"/>
              <w:bottom w:val="nil"/>
              <w:right w:val="nil"/>
            </w:tcBorders>
            <w:shd w:val="clear" w:color="auto" w:fill="auto"/>
            <w:noWrap/>
            <w:vAlign w:val="bottom"/>
            <w:hideMark/>
          </w:tcPr>
          <w:p w14:paraId="38F3F426"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149 (20.3)</w:t>
            </w:r>
          </w:p>
        </w:tc>
        <w:tc>
          <w:tcPr>
            <w:tcW w:w="1648" w:type="dxa"/>
            <w:tcBorders>
              <w:top w:val="nil"/>
              <w:left w:val="nil"/>
              <w:bottom w:val="nil"/>
              <w:right w:val="nil"/>
            </w:tcBorders>
            <w:shd w:val="clear" w:color="auto" w:fill="auto"/>
            <w:noWrap/>
            <w:vAlign w:val="bottom"/>
            <w:hideMark/>
          </w:tcPr>
          <w:p w14:paraId="01EA2B9A"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107 (12.4)</w:t>
            </w:r>
          </w:p>
        </w:tc>
        <w:tc>
          <w:tcPr>
            <w:tcW w:w="1291" w:type="dxa"/>
            <w:tcBorders>
              <w:top w:val="nil"/>
              <w:left w:val="nil"/>
              <w:bottom w:val="nil"/>
              <w:right w:val="nil"/>
            </w:tcBorders>
            <w:shd w:val="clear" w:color="auto" w:fill="auto"/>
            <w:noWrap/>
            <w:vAlign w:val="bottom"/>
            <w:hideMark/>
          </w:tcPr>
          <w:p w14:paraId="0F97659A"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10 (0.7)</w:t>
            </w:r>
          </w:p>
        </w:tc>
        <w:tc>
          <w:tcPr>
            <w:tcW w:w="1225" w:type="dxa"/>
            <w:tcBorders>
              <w:top w:val="nil"/>
              <w:left w:val="nil"/>
              <w:bottom w:val="nil"/>
              <w:right w:val="nil"/>
            </w:tcBorders>
            <w:shd w:val="clear" w:color="auto" w:fill="auto"/>
            <w:noWrap/>
            <w:vAlign w:val="bottom"/>
            <w:hideMark/>
          </w:tcPr>
          <w:p w14:paraId="3E217055"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789 (100)</w:t>
            </w:r>
          </w:p>
        </w:tc>
      </w:tr>
      <w:tr w:rsidR="004D2512" w:rsidRPr="005A710A" w14:paraId="7A3EFD85"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4655A1C7"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≥30 kg/m</w:t>
            </w:r>
            <w:r w:rsidRPr="005A710A">
              <w:rPr>
                <w:rFonts w:ascii="Arial" w:eastAsia="Times New Roman" w:hAnsi="Arial" w:cs="Arial"/>
                <w:sz w:val="20"/>
                <w:szCs w:val="20"/>
                <w:bdr w:val="none" w:sz="0" w:space="0" w:color="auto"/>
                <w:vertAlign w:val="superscript"/>
                <w:lang w:eastAsia="zh-CN"/>
              </w:rPr>
              <w:t>2</w:t>
            </w:r>
          </w:p>
        </w:tc>
        <w:tc>
          <w:tcPr>
            <w:tcW w:w="1182" w:type="dxa"/>
            <w:tcBorders>
              <w:top w:val="nil"/>
              <w:left w:val="nil"/>
              <w:bottom w:val="nil"/>
              <w:right w:val="nil"/>
            </w:tcBorders>
            <w:shd w:val="clear" w:color="auto" w:fill="auto"/>
            <w:noWrap/>
            <w:vAlign w:val="bottom"/>
            <w:hideMark/>
          </w:tcPr>
          <w:p w14:paraId="5E2C1C3E"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42 (2.8)</w:t>
            </w:r>
          </w:p>
        </w:tc>
        <w:tc>
          <w:tcPr>
            <w:tcW w:w="1020" w:type="dxa"/>
            <w:tcBorders>
              <w:top w:val="nil"/>
              <w:left w:val="nil"/>
              <w:bottom w:val="nil"/>
              <w:right w:val="nil"/>
            </w:tcBorders>
            <w:shd w:val="clear" w:color="auto" w:fill="auto"/>
            <w:noWrap/>
            <w:vAlign w:val="bottom"/>
            <w:hideMark/>
          </w:tcPr>
          <w:p w14:paraId="5D446544"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44 (3.0)</w:t>
            </w:r>
          </w:p>
        </w:tc>
        <w:tc>
          <w:tcPr>
            <w:tcW w:w="1238" w:type="dxa"/>
            <w:tcBorders>
              <w:top w:val="nil"/>
              <w:left w:val="nil"/>
              <w:bottom w:val="nil"/>
              <w:right w:val="nil"/>
            </w:tcBorders>
            <w:shd w:val="clear" w:color="auto" w:fill="auto"/>
            <w:noWrap/>
            <w:vAlign w:val="bottom"/>
            <w:hideMark/>
          </w:tcPr>
          <w:p w14:paraId="23EDCD61"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247 (23.8)</w:t>
            </w:r>
          </w:p>
        </w:tc>
        <w:tc>
          <w:tcPr>
            <w:tcW w:w="1375" w:type="dxa"/>
            <w:tcBorders>
              <w:top w:val="nil"/>
              <w:left w:val="nil"/>
              <w:bottom w:val="nil"/>
              <w:right w:val="nil"/>
            </w:tcBorders>
            <w:shd w:val="clear" w:color="auto" w:fill="auto"/>
            <w:noWrap/>
            <w:vAlign w:val="bottom"/>
            <w:hideMark/>
          </w:tcPr>
          <w:p w14:paraId="74ECB663"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352 (33.4)</w:t>
            </w:r>
          </w:p>
        </w:tc>
        <w:tc>
          <w:tcPr>
            <w:tcW w:w="1511" w:type="dxa"/>
            <w:tcBorders>
              <w:top w:val="nil"/>
              <w:left w:val="nil"/>
              <w:bottom w:val="nil"/>
              <w:right w:val="nil"/>
            </w:tcBorders>
            <w:shd w:val="clear" w:color="auto" w:fill="auto"/>
            <w:noWrap/>
            <w:vAlign w:val="bottom"/>
            <w:hideMark/>
          </w:tcPr>
          <w:p w14:paraId="381DDDFD"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215 (20.8)</w:t>
            </w:r>
          </w:p>
        </w:tc>
        <w:tc>
          <w:tcPr>
            <w:tcW w:w="1648" w:type="dxa"/>
            <w:tcBorders>
              <w:top w:val="nil"/>
              <w:left w:val="nil"/>
              <w:bottom w:val="nil"/>
              <w:right w:val="nil"/>
            </w:tcBorders>
            <w:shd w:val="clear" w:color="auto" w:fill="auto"/>
            <w:noWrap/>
            <w:vAlign w:val="bottom"/>
            <w:hideMark/>
          </w:tcPr>
          <w:p w14:paraId="6CDA0DA5"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143 (15.4)</w:t>
            </w:r>
          </w:p>
        </w:tc>
        <w:tc>
          <w:tcPr>
            <w:tcW w:w="1291" w:type="dxa"/>
            <w:tcBorders>
              <w:top w:val="nil"/>
              <w:left w:val="nil"/>
              <w:bottom w:val="nil"/>
              <w:right w:val="nil"/>
            </w:tcBorders>
            <w:shd w:val="clear" w:color="auto" w:fill="auto"/>
            <w:noWrap/>
            <w:vAlign w:val="bottom"/>
            <w:hideMark/>
          </w:tcPr>
          <w:p w14:paraId="044A71E0"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10 (0.8)</w:t>
            </w:r>
          </w:p>
        </w:tc>
        <w:tc>
          <w:tcPr>
            <w:tcW w:w="1225" w:type="dxa"/>
            <w:tcBorders>
              <w:top w:val="nil"/>
              <w:left w:val="nil"/>
              <w:bottom w:val="nil"/>
              <w:right w:val="nil"/>
            </w:tcBorders>
            <w:shd w:val="clear" w:color="auto" w:fill="auto"/>
            <w:noWrap/>
            <w:vAlign w:val="bottom"/>
            <w:hideMark/>
          </w:tcPr>
          <w:p w14:paraId="36FF4676"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1053 (100)</w:t>
            </w:r>
          </w:p>
        </w:tc>
      </w:tr>
      <w:tr w:rsidR="004D2512" w:rsidRPr="005A710A" w14:paraId="2AB9D36F"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5D90E3A8"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xml:space="preserve">Leisure-time physical </w:t>
            </w:r>
            <w:proofErr w:type="spellStart"/>
            <w:r w:rsidRPr="005A710A">
              <w:rPr>
                <w:rFonts w:ascii="Arial" w:eastAsia="Times New Roman" w:hAnsi="Arial" w:cs="Arial"/>
                <w:sz w:val="20"/>
                <w:szCs w:val="20"/>
                <w:bdr w:val="none" w:sz="0" w:space="0" w:color="auto"/>
                <w:lang w:eastAsia="zh-CN"/>
              </w:rPr>
              <w:t>activity</w:t>
            </w:r>
            <w:r w:rsidRPr="005A710A">
              <w:rPr>
                <w:rFonts w:ascii="Arial" w:eastAsia="Times New Roman" w:hAnsi="Arial" w:cs="Arial"/>
                <w:sz w:val="20"/>
                <w:szCs w:val="20"/>
                <w:bdr w:val="none" w:sz="0" w:space="0" w:color="auto"/>
                <w:vertAlign w:val="superscript"/>
                <w:lang w:eastAsia="zh-CN"/>
              </w:rPr>
              <w:t>c</w:t>
            </w:r>
            <w:proofErr w:type="spellEnd"/>
          </w:p>
        </w:tc>
        <w:tc>
          <w:tcPr>
            <w:tcW w:w="1182" w:type="dxa"/>
            <w:tcBorders>
              <w:top w:val="nil"/>
              <w:left w:val="nil"/>
              <w:bottom w:val="nil"/>
              <w:right w:val="nil"/>
            </w:tcBorders>
            <w:shd w:val="clear" w:color="auto" w:fill="auto"/>
            <w:noWrap/>
            <w:vAlign w:val="bottom"/>
            <w:hideMark/>
          </w:tcPr>
          <w:p w14:paraId="1A7A861D"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p>
        </w:tc>
        <w:tc>
          <w:tcPr>
            <w:tcW w:w="1020" w:type="dxa"/>
            <w:tcBorders>
              <w:top w:val="nil"/>
              <w:left w:val="nil"/>
              <w:bottom w:val="nil"/>
              <w:right w:val="nil"/>
            </w:tcBorders>
            <w:shd w:val="clear" w:color="auto" w:fill="auto"/>
            <w:noWrap/>
            <w:vAlign w:val="bottom"/>
            <w:hideMark/>
          </w:tcPr>
          <w:p w14:paraId="6977D775"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38" w:type="dxa"/>
            <w:tcBorders>
              <w:top w:val="nil"/>
              <w:left w:val="nil"/>
              <w:bottom w:val="nil"/>
              <w:right w:val="nil"/>
            </w:tcBorders>
            <w:shd w:val="clear" w:color="auto" w:fill="auto"/>
            <w:noWrap/>
            <w:vAlign w:val="bottom"/>
            <w:hideMark/>
          </w:tcPr>
          <w:p w14:paraId="359183F0"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375" w:type="dxa"/>
            <w:tcBorders>
              <w:top w:val="nil"/>
              <w:left w:val="nil"/>
              <w:bottom w:val="nil"/>
              <w:right w:val="nil"/>
            </w:tcBorders>
            <w:shd w:val="clear" w:color="auto" w:fill="auto"/>
            <w:noWrap/>
            <w:vAlign w:val="bottom"/>
            <w:hideMark/>
          </w:tcPr>
          <w:p w14:paraId="2A7F5F43"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511" w:type="dxa"/>
            <w:tcBorders>
              <w:top w:val="nil"/>
              <w:left w:val="nil"/>
              <w:bottom w:val="nil"/>
              <w:right w:val="nil"/>
            </w:tcBorders>
            <w:shd w:val="clear" w:color="auto" w:fill="auto"/>
            <w:noWrap/>
            <w:vAlign w:val="bottom"/>
            <w:hideMark/>
          </w:tcPr>
          <w:p w14:paraId="73765558"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648" w:type="dxa"/>
            <w:tcBorders>
              <w:top w:val="nil"/>
              <w:left w:val="nil"/>
              <w:bottom w:val="nil"/>
              <w:right w:val="nil"/>
            </w:tcBorders>
            <w:shd w:val="clear" w:color="auto" w:fill="auto"/>
            <w:noWrap/>
            <w:vAlign w:val="bottom"/>
            <w:hideMark/>
          </w:tcPr>
          <w:p w14:paraId="1DB5002A"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91" w:type="dxa"/>
            <w:tcBorders>
              <w:top w:val="nil"/>
              <w:left w:val="nil"/>
              <w:bottom w:val="nil"/>
              <w:right w:val="nil"/>
            </w:tcBorders>
            <w:shd w:val="clear" w:color="auto" w:fill="auto"/>
            <w:noWrap/>
            <w:vAlign w:val="bottom"/>
            <w:hideMark/>
          </w:tcPr>
          <w:p w14:paraId="43D41403"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25" w:type="dxa"/>
            <w:tcBorders>
              <w:top w:val="nil"/>
              <w:left w:val="nil"/>
              <w:bottom w:val="nil"/>
              <w:right w:val="nil"/>
            </w:tcBorders>
            <w:shd w:val="clear" w:color="auto" w:fill="auto"/>
            <w:noWrap/>
            <w:vAlign w:val="bottom"/>
            <w:hideMark/>
          </w:tcPr>
          <w:p w14:paraId="3A109F3E"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r>
      <w:tr w:rsidR="004D2512" w:rsidRPr="005A710A" w14:paraId="6E877BA7"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35F10ED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Inactive</w:t>
            </w:r>
          </w:p>
        </w:tc>
        <w:tc>
          <w:tcPr>
            <w:tcW w:w="1182" w:type="dxa"/>
            <w:tcBorders>
              <w:top w:val="nil"/>
              <w:left w:val="nil"/>
              <w:bottom w:val="nil"/>
              <w:right w:val="nil"/>
            </w:tcBorders>
            <w:shd w:val="clear" w:color="auto" w:fill="auto"/>
            <w:noWrap/>
            <w:vAlign w:val="center"/>
            <w:hideMark/>
          </w:tcPr>
          <w:p w14:paraId="7BD3D6F9"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52 (3.8)</w:t>
            </w:r>
          </w:p>
        </w:tc>
        <w:tc>
          <w:tcPr>
            <w:tcW w:w="1020" w:type="dxa"/>
            <w:tcBorders>
              <w:top w:val="nil"/>
              <w:left w:val="nil"/>
              <w:bottom w:val="nil"/>
              <w:right w:val="nil"/>
            </w:tcBorders>
            <w:shd w:val="clear" w:color="auto" w:fill="auto"/>
            <w:noWrap/>
            <w:vAlign w:val="center"/>
            <w:hideMark/>
          </w:tcPr>
          <w:p w14:paraId="08EB127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63 (5.2)</w:t>
            </w:r>
          </w:p>
        </w:tc>
        <w:tc>
          <w:tcPr>
            <w:tcW w:w="1238" w:type="dxa"/>
            <w:tcBorders>
              <w:top w:val="nil"/>
              <w:left w:val="nil"/>
              <w:bottom w:val="nil"/>
              <w:right w:val="nil"/>
            </w:tcBorders>
            <w:shd w:val="clear" w:color="auto" w:fill="auto"/>
            <w:noWrap/>
            <w:vAlign w:val="center"/>
            <w:hideMark/>
          </w:tcPr>
          <w:p w14:paraId="3D30D49F"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295 (26)</w:t>
            </w:r>
          </w:p>
        </w:tc>
        <w:tc>
          <w:tcPr>
            <w:tcW w:w="1375" w:type="dxa"/>
            <w:tcBorders>
              <w:top w:val="nil"/>
              <w:left w:val="nil"/>
              <w:bottom w:val="nil"/>
              <w:right w:val="nil"/>
            </w:tcBorders>
            <w:shd w:val="clear" w:color="auto" w:fill="auto"/>
            <w:noWrap/>
            <w:vAlign w:val="center"/>
            <w:hideMark/>
          </w:tcPr>
          <w:p w14:paraId="1559ACB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381 (33.3)</w:t>
            </w:r>
          </w:p>
        </w:tc>
        <w:tc>
          <w:tcPr>
            <w:tcW w:w="1511" w:type="dxa"/>
            <w:tcBorders>
              <w:top w:val="nil"/>
              <w:left w:val="nil"/>
              <w:bottom w:val="nil"/>
              <w:right w:val="nil"/>
            </w:tcBorders>
            <w:shd w:val="clear" w:color="auto" w:fill="auto"/>
            <w:noWrap/>
            <w:vAlign w:val="center"/>
            <w:hideMark/>
          </w:tcPr>
          <w:p w14:paraId="2C445B06"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203 (18.9)</w:t>
            </w:r>
          </w:p>
        </w:tc>
        <w:tc>
          <w:tcPr>
            <w:tcW w:w="1648" w:type="dxa"/>
            <w:tcBorders>
              <w:top w:val="nil"/>
              <w:left w:val="nil"/>
              <w:bottom w:val="nil"/>
              <w:right w:val="nil"/>
            </w:tcBorders>
            <w:shd w:val="clear" w:color="auto" w:fill="auto"/>
            <w:noWrap/>
            <w:vAlign w:val="center"/>
            <w:hideMark/>
          </w:tcPr>
          <w:p w14:paraId="5564CDE5"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125 (12.0)</w:t>
            </w:r>
          </w:p>
        </w:tc>
        <w:tc>
          <w:tcPr>
            <w:tcW w:w="1291" w:type="dxa"/>
            <w:tcBorders>
              <w:top w:val="nil"/>
              <w:left w:val="nil"/>
              <w:bottom w:val="nil"/>
              <w:right w:val="nil"/>
            </w:tcBorders>
            <w:shd w:val="clear" w:color="auto" w:fill="auto"/>
            <w:noWrap/>
            <w:vAlign w:val="bottom"/>
            <w:hideMark/>
          </w:tcPr>
          <w:p w14:paraId="173BA66E"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14 (0.8)</w:t>
            </w:r>
          </w:p>
        </w:tc>
        <w:tc>
          <w:tcPr>
            <w:tcW w:w="1225" w:type="dxa"/>
            <w:tcBorders>
              <w:top w:val="nil"/>
              <w:left w:val="nil"/>
              <w:bottom w:val="nil"/>
              <w:right w:val="nil"/>
            </w:tcBorders>
            <w:shd w:val="clear" w:color="auto" w:fill="auto"/>
            <w:noWrap/>
            <w:vAlign w:val="bottom"/>
            <w:hideMark/>
          </w:tcPr>
          <w:p w14:paraId="666C9470"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1133 (100)</w:t>
            </w:r>
          </w:p>
        </w:tc>
      </w:tr>
      <w:tr w:rsidR="004D2512" w:rsidRPr="005A710A" w14:paraId="483688F0"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5E9FB63E"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Active</w:t>
            </w:r>
          </w:p>
        </w:tc>
        <w:tc>
          <w:tcPr>
            <w:tcW w:w="1182" w:type="dxa"/>
            <w:tcBorders>
              <w:top w:val="nil"/>
              <w:left w:val="nil"/>
              <w:bottom w:val="nil"/>
              <w:right w:val="nil"/>
            </w:tcBorders>
            <w:shd w:val="clear" w:color="auto" w:fill="auto"/>
            <w:noWrap/>
            <w:vAlign w:val="center"/>
            <w:hideMark/>
          </w:tcPr>
          <w:p w14:paraId="301F5D0A"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44 (2.5)</w:t>
            </w:r>
          </w:p>
        </w:tc>
        <w:tc>
          <w:tcPr>
            <w:tcW w:w="1020" w:type="dxa"/>
            <w:tcBorders>
              <w:top w:val="nil"/>
              <w:left w:val="nil"/>
              <w:bottom w:val="nil"/>
              <w:right w:val="nil"/>
            </w:tcBorders>
            <w:shd w:val="clear" w:color="auto" w:fill="auto"/>
            <w:noWrap/>
            <w:vAlign w:val="center"/>
            <w:hideMark/>
          </w:tcPr>
          <w:p w14:paraId="3E410D6B"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58 (2.3)</w:t>
            </w:r>
          </w:p>
        </w:tc>
        <w:tc>
          <w:tcPr>
            <w:tcW w:w="1238" w:type="dxa"/>
            <w:tcBorders>
              <w:top w:val="nil"/>
              <w:left w:val="nil"/>
              <w:bottom w:val="nil"/>
              <w:right w:val="nil"/>
            </w:tcBorders>
            <w:shd w:val="clear" w:color="auto" w:fill="auto"/>
            <w:noWrap/>
            <w:vAlign w:val="center"/>
            <w:hideMark/>
          </w:tcPr>
          <w:p w14:paraId="60AC91F8"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289 (19.3)</w:t>
            </w:r>
          </w:p>
        </w:tc>
        <w:tc>
          <w:tcPr>
            <w:tcW w:w="1375" w:type="dxa"/>
            <w:tcBorders>
              <w:top w:val="nil"/>
              <w:left w:val="nil"/>
              <w:bottom w:val="nil"/>
              <w:right w:val="nil"/>
            </w:tcBorders>
            <w:shd w:val="clear" w:color="auto" w:fill="auto"/>
            <w:noWrap/>
            <w:vAlign w:val="center"/>
            <w:hideMark/>
          </w:tcPr>
          <w:p w14:paraId="5768B79A"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536 (37.0)</w:t>
            </w:r>
          </w:p>
        </w:tc>
        <w:tc>
          <w:tcPr>
            <w:tcW w:w="1511" w:type="dxa"/>
            <w:tcBorders>
              <w:top w:val="nil"/>
              <w:left w:val="nil"/>
              <w:bottom w:val="nil"/>
              <w:right w:val="nil"/>
            </w:tcBorders>
            <w:shd w:val="clear" w:color="auto" w:fill="auto"/>
            <w:noWrap/>
            <w:vAlign w:val="center"/>
            <w:hideMark/>
          </w:tcPr>
          <w:p w14:paraId="675866F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323 (23.5)</w:t>
            </w:r>
          </w:p>
        </w:tc>
        <w:tc>
          <w:tcPr>
            <w:tcW w:w="1648" w:type="dxa"/>
            <w:tcBorders>
              <w:top w:val="nil"/>
              <w:left w:val="nil"/>
              <w:bottom w:val="nil"/>
              <w:right w:val="nil"/>
            </w:tcBorders>
            <w:shd w:val="clear" w:color="auto" w:fill="auto"/>
            <w:noWrap/>
            <w:vAlign w:val="center"/>
            <w:hideMark/>
          </w:tcPr>
          <w:p w14:paraId="4573BBC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218 (14.8)</w:t>
            </w:r>
          </w:p>
        </w:tc>
        <w:tc>
          <w:tcPr>
            <w:tcW w:w="1291" w:type="dxa"/>
            <w:tcBorders>
              <w:top w:val="nil"/>
              <w:left w:val="nil"/>
              <w:bottom w:val="nil"/>
              <w:right w:val="nil"/>
            </w:tcBorders>
            <w:shd w:val="clear" w:color="auto" w:fill="auto"/>
            <w:noWrap/>
            <w:vAlign w:val="bottom"/>
            <w:hideMark/>
          </w:tcPr>
          <w:p w14:paraId="03F84A51"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10 (0.6)</w:t>
            </w:r>
          </w:p>
        </w:tc>
        <w:tc>
          <w:tcPr>
            <w:tcW w:w="1225" w:type="dxa"/>
            <w:tcBorders>
              <w:top w:val="nil"/>
              <w:left w:val="nil"/>
              <w:bottom w:val="nil"/>
              <w:right w:val="nil"/>
            </w:tcBorders>
            <w:shd w:val="clear" w:color="auto" w:fill="auto"/>
            <w:noWrap/>
            <w:vAlign w:val="bottom"/>
            <w:hideMark/>
          </w:tcPr>
          <w:p w14:paraId="6747CAA8"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1478 (100)</w:t>
            </w:r>
          </w:p>
        </w:tc>
      </w:tr>
      <w:tr w:rsidR="004D2512" w:rsidRPr="005A710A" w14:paraId="1435C2ED"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6F304D54"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Smoke status</w:t>
            </w:r>
          </w:p>
        </w:tc>
        <w:tc>
          <w:tcPr>
            <w:tcW w:w="1182" w:type="dxa"/>
            <w:tcBorders>
              <w:top w:val="nil"/>
              <w:left w:val="nil"/>
              <w:bottom w:val="nil"/>
              <w:right w:val="nil"/>
            </w:tcBorders>
            <w:shd w:val="clear" w:color="auto" w:fill="auto"/>
            <w:noWrap/>
            <w:vAlign w:val="bottom"/>
            <w:hideMark/>
          </w:tcPr>
          <w:p w14:paraId="2B13902B"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p>
        </w:tc>
        <w:tc>
          <w:tcPr>
            <w:tcW w:w="1020" w:type="dxa"/>
            <w:tcBorders>
              <w:top w:val="nil"/>
              <w:left w:val="nil"/>
              <w:bottom w:val="nil"/>
              <w:right w:val="nil"/>
            </w:tcBorders>
            <w:shd w:val="clear" w:color="auto" w:fill="auto"/>
            <w:noWrap/>
            <w:vAlign w:val="bottom"/>
            <w:hideMark/>
          </w:tcPr>
          <w:p w14:paraId="288E96D1"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38" w:type="dxa"/>
            <w:tcBorders>
              <w:top w:val="nil"/>
              <w:left w:val="nil"/>
              <w:bottom w:val="nil"/>
              <w:right w:val="nil"/>
            </w:tcBorders>
            <w:shd w:val="clear" w:color="auto" w:fill="auto"/>
            <w:noWrap/>
            <w:vAlign w:val="bottom"/>
            <w:hideMark/>
          </w:tcPr>
          <w:p w14:paraId="013C9790"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375" w:type="dxa"/>
            <w:tcBorders>
              <w:top w:val="nil"/>
              <w:left w:val="nil"/>
              <w:bottom w:val="nil"/>
              <w:right w:val="nil"/>
            </w:tcBorders>
            <w:shd w:val="clear" w:color="auto" w:fill="auto"/>
            <w:noWrap/>
            <w:vAlign w:val="bottom"/>
            <w:hideMark/>
          </w:tcPr>
          <w:p w14:paraId="0C8F154E"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511" w:type="dxa"/>
            <w:tcBorders>
              <w:top w:val="nil"/>
              <w:left w:val="nil"/>
              <w:bottom w:val="nil"/>
              <w:right w:val="nil"/>
            </w:tcBorders>
            <w:shd w:val="clear" w:color="auto" w:fill="auto"/>
            <w:noWrap/>
            <w:vAlign w:val="bottom"/>
            <w:hideMark/>
          </w:tcPr>
          <w:p w14:paraId="68310855"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648" w:type="dxa"/>
            <w:tcBorders>
              <w:top w:val="nil"/>
              <w:left w:val="nil"/>
              <w:bottom w:val="nil"/>
              <w:right w:val="nil"/>
            </w:tcBorders>
            <w:shd w:val="clear" w:color="auto" w:fill="auto"/>
            <w:noWrap/>
            <w:vAlign w:val="bottom"/>
            <w:hideMark/>
          </w:tcPr>
          <w:p w14:paraId="3C1996A8"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91" w:type="dxa"/>
            <w:tcBorders>
              <w:top w:val="nil"/>
              <w:left w:val="nil"/>
              <w:bottom w:val="nil"/>
              <w:right w:val="nil"/>
            </w:tcBorders>
            <w:shd w:val="clear" w:color="auto" w:fill="auto"/>
            <w:noWrap/>
            <w:vAlign w:val="bottom"/>
            <w:hideMark/>
          </w:tcPr>
          <w:p w14:paraId="3CB5913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25" w:type="dxa"/>
            <w:tcBorders>
              <w:top w:val="nil"/>
              <w:left w:val="nil"/>
              <w:bottom w:val="nil"/>
              <w:right w:val="nil"/>
            </w:tcBorders>
            <w:shd w:val="clear" w:color="auto" w:fill="auto"/>
            <w:noWrap/>
            <w:vAlign w:val="bottom"/>
            <w:hideMark/>
          </w:tcPr>
          <w:p w14:paraId="1C917B59"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r>
      <w:tr w:rsidR="004D2512" w:rsidRPr="005A710A" w14:paraId="488F87A1"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6D83BD69"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Never</w:t>
            </w:r>
          </w:p>
        </w:tc>
        <w:tc>
          <w:tcPr>
            <w:tcW w:w="1182" w:type="dxa"/>
            <w:tcBorders>
              <w:top w:val="nil"/>
              <w:left w:val="nil"/>
              <w:bottom w:val="nil"/>
              <w:right w:val="nil"/>
            </w:tcBorders>
            <w:shd w:val="clear" w:color="auto" w:fill="auto"/>
            <w:noWrap/>
            <w:vAlign w:val="bottom"/>
            <w:hideMark/>
          </w:tcPr>
          <w:p w14:paraId="720651A3"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50 (2.7)</w:t>
            </w:r>
          </w:p>
        </w:tc>
        <w:tc>
          <w:tcPr>
            <w:tcW w:w="1020" w:type="dxa"/>
            <w:tcBorders>
              <w:top w:val="nil"/>
              <w:left w:val="nil"/>
              <w:bottom w:val="nil"/>
              <w:right w:val="nil"/>
            </w:tcBorders>
            <w:shd w:val="clear" w:color="auto" w:fill="auto"/>
            <w:noWrap/>
            <w:vAlign w:val="bottom"/>
            <w:hideMark/>
          </w:tcPr>
          <w:p w14:paraId="7776DB03"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62 (2.6)</w:t>
            </w:r>
          </w:p>
        </w:tc>
        <w:tc>
          <w:tcPr>
            <w:tcW w:w="1238" w:type="dxa"/>
            <w:tcBorders>
              <w:top w:val="nil"/>
              <w:left w:val="nil"/>
              <w:bottom w:val="nil"/>
              <w:right w:val="nil"/>
            </w:tcBorders>
            <w:shd w:val="clear" w:color="auto" w:fill="auto"/>
            <w:noWrap/>
            <w:vAlign w:val="bottom"/>
            <w:hideMark/>
          </w:tcPr>
          <w:p w14:paraId="25BD0B96"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364 (21.7)</w:t>
            </w:r>
          </w:p>
        </w:tc>
        <w:tc>
          <w:tcPr>
            <w:tcW w:w="1375" w:type="dxa"/>
            <w:tcBorders>
              <w:top w:val="nil"/>
              <w:left w:val="nil"/>
              <w:bottom w:val="nil"/>
              <w:right w:val="nil"/>
            </w:tcBorders>
            <w:shd w:val="clear" w:color="auto" w:fill="auto"/>
            <w:noWrap/>
            <w:vAlign w:val="bottom"/>
            <w:hideMark/>
          </w:tcPr>
          <w:p w14:paraId="607238F4"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583 (38.4)</w:t>
            </w:r>
          </w:p>
        </w:tc>
        <w:tc>
          <w:tcPr>
            <w:tcW w:w="1511" w:type="dxa"/>
            <w:tcBorders>
              <w:top w:val="nil"/>
              <w:left w:val="nil"/>
              <w:bottom w:val="nil"/>
              <w:right w:val="nil"/>
            </w:tcBorders>
            <w:shd w:val="clear" w:color="auto" w:fill="auto"/>
            <w:noWrap/>
            <w:vAlign w:val="bottom"/>
            <w:hideMark/>
          </w:tcPr>
          <w:p w14:paraId="18FFE313"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321 (21.8)</w:t>
            </w:r>
          </w:p>
        </w:tc>
        <w:tc>
          <w:tcPr>
            <w:tcW w:w="1648" w:type="dxa"/>
            <w:tcBorders>
              <w:top w:val="nil"/>
              <w:left w:val="nil"/>
              <w:bottom w:val="nil"/>
              <w:right w:val="nil"/>
            </w:tcBorders>
            <w:shd w:val="clear" w:color="auto" w:fill="auto"/>
            <w:noWrap/>
            <w:vAlign w:val="bottom"/>
            <w:hideMark/>
          </w:tcPr>
          <w:p w14:paraId="2BB7221A"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189 (12.2)</w:t>
            </w:r>
          </w:p>
        </w:tc>
        <w:tc>
          <w:tcPr>
            <w:tcW w:w="1291" w:type="dxa"/>
            <w:tcBorders>
              <w:top w:val="nil"/>
              <w:left w:val="nil"/>
              <w:bottom w:val="nil"/>
              <w:right w:val="nil"/>
            </w:tcBorders>
            <w:shd w:val="clear" w:color="auto" w:fill="auto"/>
            <w:noWrap/>
            <w:vAlign w:val="bottom"/>
            <w:hideMark/>
          </w:tcPr>
          <w:p w14:paraId="2BA3FCE3"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10 (0.5)</w:t>
            </w:r>
          </w:p>
        </w:tc>
        <w:tc>
          <w:tcPr>
            <w:tcW w:w="1225" w:type="dxa"/>
            <w:tcBorders>
              <w:top w:val="nil"/>
              <w:left w:val="nil"/>
              <w:bottom w:val="nil"/>
              <w:right w:val="nil"/>
            </w:tcBorders>
            <w:shd w:val="clear" w:color="auto" w:fill="auto"/>
            <w:noWrap/>
            <w:vAlign w:val="bottom"/>
            <w:hideMark/>
          </w:tcPr>
          <w:p w14:paraId="4D296835"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1579 (100)</w:t>
            </w:r>
          </w:p>
        </w:tc>
      </w:tr>
      <w:tr w:rsidR="004D2512" w:rsidRPr="005A710A" w14:paraId="78B635BD"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4553052D"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Past</w:t>
            </w:r>
          </w:p>
        </w:tc>
        <w:tc>
          <w:tcPr>
            <w:tcW w:w="1182" w:type="dxa"/>
            <w:tcBorders>
              <w:top w:val="nil"/>
              <w:left w:val="nil"/>
              <w:bottom w:val="nil"/>
              <w:right w:val="nil"/>
            </w:tcBorders>
            <w:shd w:val="clear" w:color="auto" w:fill="auto"/>
            <w:noWrap/>
            <w:vAlign w:val="bottom"/>
            <w:hideMark/>
          </w:tcPr>
          <w:p w14:paraId="1CFA7973"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14 (2.7)</w:t>
            </w:r>
          </w:p>
        </w:tc>
        <w:tc>
          <w:tcPr>
            <w:tcW w:w="1020" w:type="dxa"/>
            <w:tcBorders>
              <w:top w:val="nil"/>
              <w:left w:val="nil"/>
              <w:bottom w:val="nil"/>
              <w:right w:val="nil"/>
            </w:tcBorders>
            <w:shd w:val="clear" w:color="auto" w:fill="auto"/>
            <w:noWrap/>
            <w:vAlign w:val="bottom"/>
            <w:hideMark/>
          </w:tcPr>
          <w:p w14:paraId="5011EC0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15 (2.5)</w:t>
            </w:r>
          </w:p>
        </w:tc>
        <w:tc>
          <w:tcPr>
            <w:tcW w:w="1238" w:type="dxa"/>
            <w:tcBorders>
              <w:top w:val="nil"/>
              <w:left w:val="nil"/>
              <w:bottom w:val="nil"/>
              <w:right w:val="nil"/>
            </w:tcBorders>
            <w:shd w:val="clear" w:color="auto" w:fill="auto"/>
            <w:noWrap/>
            <w:vAlign w:val="bottom"/>
            <w:hideMark/>
          </w:tcPr>
          <w:p w14:paraId="5A9955D5"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84 (20.7)</w:t>
            </w:r>
          </w:p>
        </w:tc>
        <w:tc>
          <w:tcPr>
            <w:tcW w:w="1375" w:type="dxa"/>
            <w:tcBorders>
              <w:top w:val="nil"/>
              <w:left w:val="nil"/>
              <w:bottom w:val="nil"/>
              <w:right w:val="nil"/>
            </w:tcBorders>
            <w:shd w:val="clear" w:color="auto" w:fill="auto"/>
            <w:noWrap/>
            <w:vAlign w:val="bottom"/>
            <w:hideMark/>
          </w:tcPr>
          <w:p w14:paraId="477EC58A"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148 (32.9)</w:t>
            </w:r>
          </w:p>
        </w:tc>
        <w:tc>
          <w:tcPr>
            <w:tcW w:w="1511" w:type="dxa"/>
            <w:tcBorders>
              <w:top w:val="nil"/>
              <w:left w:val="nil"/>
              <w:bottom w:val="nil"/>
              <w:right w:val="nil"/>
            </w:tcBorders>
            <w:shd w:val="clear" w:color="auto" w:fill="auto"/>
            <w:noWrap/>
            <w:vAlign w:val="bottom"/>
            <w:hideMark/>
          </w:tcPr>
          <w:p w14:paraId="656D0DF5"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105 (25.5)</w:t>
            </w:r>
          </w:p>
        </w:tc>
        <w:tc>
          <w:tcPr>
            <w:tcW w:w="1648" w:type="dxa"/>
            <w:tcBorders>
              <w:top w:val="nil"/>
              <w:left w:val="nil"/>
              <w:bottom w:val="nil"/>
              <w:right w:val="nil"/>
            </w:tcBorders>
            <w:shd w:val="clear" w:color="auto" w:fill="auto"/>
            <w:noWrap/>
            <w:vAlign w:val="bottom"/>
            <w:hideMark/>
          </w:tcPr>
          <w:p w14:paraId="23BD4D24"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68 (15.2)</w:t>
            </w:r>
          </w:p>
        </w:tc>
        <w:tc>
          <w:tcPr>
            <w:tcW w:w="1291" w:type="dxa"/>
            <w:tcBorders>
              <w:top w:val="nil"/>
              <w:left w:val="nil"/>
              <w:bottom w:val="nil"/>
              <w:right w:val="nil"/>
            </w:tcBorders>
            <w:shd w:val="clear" w:color="auto" w:fill="auto"/>
            <w:noWrap/>
            <w:vAlign w:val="bottom"/>
            <w:hideMark/>
          </w:tcPr>
          <w:p w14:paraId="30452F74"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 (0.5)</w:t>
            </w:r>
          </w:p>
        </w:tc>
        <w:tc>
          <w:tcPr>
            <w:tcW w:w="1225" w:type="dxa"/>
            <w:tcBorders>
              <w:top w:val="nil"/>
              <w:left w:val="nil"/>
              <w:bottom w:val="nil"/>
              <w:right w:val="nil"/>
            </w:tcBorders>
            <w:shd w:val="clear" w:color="auto" w:fill="auto"/>
            <w:noWrap/>
            <w:vAlign w:val="bottom"/>
            <w:hideMark/>
          </w:tcPr>
          <w:p w14:paraId="693A32A8"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437 (100)</w:t>
            </w:r>
          </w:p>
        </w:tc>
      </w:tr>
      <w:tr w:rsidR="004D2512" w:rsidRPr="005A710A" w14:paraId="540DFA28"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01388448"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Current</w:t>
            </w:r>
          </w:p>
        </w:tc>
        <w:tc>
          <w:tcPr>
            <w:tcW w:w="1182" w:type="dxa"/>
            <w:tcBorders>
              <w:top w:val="nil"/>
              <w:left w:val="nil"/>
              <w:bottom w:val="nil"/>
              <w:right w:val="nil"/>
            </w:tcBorders>
            <w:shd w:val="clear" w:color="auto" w:fill="auto"/>
            <w:noWrap/>
            <w:vAlign w:val="bottom"/>
            <w:hideMark/>
          </w:tcPr>
          <w:p w14:paraId="703771EE"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32 (4)</w:t>
            </w:r>
          </w:p>
        </w:tc>
        <w:tc>
          <w:tcPr>
            <w:tcW w:w="1020" w:type="dxa"/>
            <w:tcBorders>
              <w:top w:val="nil"/>
              <w:left w:val="nil"/>
              <w:bottom w:val="nil"/>
              <w:right w:val="nil"/>
            </w:tcBorders>
            <w:shd w:val="clear" w:color="auto" w:fill="auto"/>
            <w:noWrap/>
            <w:vAlign w:val="bottom"/>
            <w:hideMark/>
          </w:tcPr>
          <w:p w14:paraId="1A1AA503"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44 (6.5)</w:t>
            </w:r>
          </w:p>
        </w:tc>
        <w:tc>
          <w:tcPr>
            <w:tcW w:w="1238" w:type="dxa"/>
            <w:tcBorders>
              <w:top w:val="nil"/>
              <w:left w:val="nil"/>
              <w:bottom w:val="nil"/>
              <w:right w:val="nil"/>
            </w:tcBorders>
            <w:shd w:val="clear" w:color="auto" w:fill="auto"/>
            <w:noWrap/>
            <w:vAlign w:val="bottom"/>
            <w:hideMark/>
          </w:tcPr>
          <w:p w14:paraId="0B39122D"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135 (23.3)</w:t>
            </w:r>
          </w:p>
        </w:tc>
        <w:tc>
          <w:tcPr>
            <w:tcW w:w="1375" w:type="dxa"/>
            <w:tcBorders>
              <w:top w:val="nil"/>
              <w:left w:val="nil"/>
              <w:bottom w:val="nil"/>
              <w:right w:val="nil"/>
            </w:tcBorders>
            <w:shd w:val="clear" w:color="auto" w:fill="auto"/>
            <w:noWrap/>
            <w:vAlign w:val="bottom"/>
            <w:hideMark/>
          </w:tcPr>
          <w:p w14:paraId="277AF0A9"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185 (30.3)</w:t>
            </w:r>
          </w:p>
        </w:tc>
        <w:tc>
          <w:tcPr>
            <w:tcW w:w="1511" w:type="dxa"/>
            <w:tcBorders>
              <w:top w:val="nil"/>
              <w:left w:val="nil"/>
              <w:bottom w:val="nil"/>
              <w:right w:val="nil"/>
            </w:tcBorders>
            <w:shd w:val="clear" w:color="auto" w:fill="auto"/>
            <w:noWrap/>
            <w:vAlign w:val="bottom"/>
            <w:hideMark/>
          </w:tcPr>
          <w:p w14:paraId="326F5298"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100 (18.3)</w:t>
            </w:r>
          </w:p>
        </w:tc>
        <w:tc>
          <w:tcPr>
            <w:tcW w:w="1648" w:type="dxa"/>
            <w:tcBorders>
              <w:top w:val="nil"/>
              <w:left w:val="nil"/>
              <w:bottom w:val="nil"/>
              <w:right w:val="nil"/>
            </w:tcBorders>
            <w:shd w:val="clear" w:color="auto" w:fill="auto"/>
            <w:noWrap/>
            <w:vAlign w:val="bottom"/>
            <w:hideMark/>
          </w:tcPr>
          <w:p w14:paraId="73C06AD5"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86 (16.5)</w:t>
            </w:r>
          </w:p>
        </w:tc>
        <w:tc>
          <w:tcPr>
            <w:tcW w:w="1291" w:type="dxa"/>
            <w:tcBorders>
              <w:top w:val="nil"/>
              <w:left w:val="nil"/>
              <w:bottom w:val="nil"/>
              <w:right w:val="nil"/>
            </w:tcBorders>
            <w:shd w:val="clear" w:color="auto" w:fill="auto"/>
            <w:noWrap/>
            <w:vAlign w:val="bottom"/>
            <w:hideMark/>
          </w:tcPr>
          <w:p w14:paraId="37CF5083"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11 (1.1)</w:t>
            </w:r>
          </w:p>
        </w:tc>
        <w:tc>
          <w:tcPr>
            <w:tcW w:w="1225" w:type="dxa"/>
            <w:tcBorders>
              <w:top w:val="nil"/>
              <w:left w:val="nil"/>
              <w:bottom w:val="nil"/>
              <w:right w:val="nil"/>
            </w:tcBorders>
            <w:shd w:val="clear" w:color="auto" w:fill="auto"/>
            <w:noWrap/>
            <w:vAlign w:val="bottom"/>
            <w:hideMark/>
          </w:tcPr>
          <w:p w14:paraId="2750710E"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593 (100)</w:t>
            </w:r>
          </w:p>
        </w:tc>
      </w:tr>
      <w:tr w:rsidR="004D2512" w:rsidRPr="005A710A" w14:paraId="4661FA75"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3742A2BA"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xml:space="preserve">Chronic </w:t>
            </w:r>
            <w:proofErr w:type="spellStart"/>
            <w:r w:rsidRPr="005A710A">
              <w:rPr>
                <w:rFonts w:ascii="Arial" w:eastAsia="Times New Roman" w:hAnsi="Arial" w:cs="Arial"/>
                <w:sz w:val="20"/>
                <w:szCs w:val="20"/>
                <w:bdr w:val="none" w:sz="0" w:space="0" w:color="auto"/>
                <w:lang w:eastAsia="zh-CN"/>
              </w:rPr>
              <w:t>diseases</w:t>
            </w:r>
            <w:r w:rsidRPr="005A710A">
              <w:rPr>
                <w:rFonts w:ascii="Arial" w:eastAsia="Times New Roman" w:hAnsi="Arial" w:cs="Arial"/>
                <w:sz w:val="20"/>
                <w:szCs w:val="20"/>
                <w:bdr w:val="none" w:sz="0" w:space="0" w:color="auto"/>
                <w:vertAlign w:val="superscript"/>
                <w:lang w:eastAsia="zh-CN"/>
              </w:rPr>
              <w:t>d</w:t>
            </w:r>
            <w:proofErr w:type="spellEnd"/>
          </w:p>
        </w:tc>
        <w:tc>
          <w:tcPr>
            <w:tcW w:w="1182" w:type="dxa"/>
            <w:tcBorders>
              <w:top w:val="nil"/>
              <w:left w:val="nil"/>
              <w:bottom w:val="nil"/>
              <w:right w:val="nil"/>
            </w:tcBorders>
            <w:shd w:val="clear" w:color="auto" w:fill="auto"/>
            <w:noWrap/>
            <w:vAlign w:val="bottom"/>
            <w:hideMark/>
          </w:tcPr>
          <w:p w14:paraId="12699D61"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p>
        </w:tc>
        <w:tc>
          <w:tcPr>
            <w:tcW w:w="1020" w:type="dxa"/>
            <w:tcBorders>
              <w:top w:val="nil"/>
              <w:left w:val="nil"/>
              <w:bottom w:val="nil"/>
              <w:right w:val="nil"/>
            </w:tcBorders>
            <w:shd w:val="clear" w:color="auto" w:fill="auto"/>
            <w:noWrap/>
            <w:vAlign w:val="bottom"/>
            <w:hideMark/>
          </w:tcPr>
          <w:p w14:paraId="78C7439D"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38" w:type="dxa"/>
            <w:tcBorders>
              <w:top w:val="nil"/>
              <w:left w:val="nil"/>
              <w:bottom w:val="nil"/>
              <w:right w:val="nil"/>
            </w:tcBorders>
            <w:shd w:val="clear" w:color="auto" w:fill="auto"/>
            <w:noWrap/>
            <w:vAlign w:val="bottom"/>
            <w:hideMark/>
          </w:tcPr>
          <w:p w14:paraId="0F79D2C7"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375" w:type="dxa"/>
            <w:tcBorders>
              <w:top w:val="nil"/>
              <w:left w:val="nil"/>
              <w:bottom w:val="nil"/>
              <w:right w:val="nil"/>
            </w:tcBorders>
            <w:shd w:val="clear" w:color="auto" w:fill="auto"/>
            <w:noWrap/>
            <w:vAlign w:val="bottom"/>
            <w:hideMark/>
          </w:tcPr>
          <w:p w14:paraId="4F97CFC5"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511" w:type="dxa"/>
            <w:tcBorders>
              <w:top w:val="nil"/>
              <w:left w:val="nil"/>
              <w:bottom w:val="nil"/>
              <w:right w:val="nil"/>
            </w:tcBorders>
            <w:shd w:val="clear" w:color="auto" w:fill="auto"/>
            <w:noWrap/>
            <w:vAlign w:val="bottom"/>
            <w:hideMark/>
          </w:tcPr>
          <w:p w14:paraId="0E0A8A3E"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648" w:type="dxa"/>
            <w:tcBorders>
              <w:top w:val="nil"/>
              <w:left w:val="nil"/>
              <w:bottom w:val="nil"/>
              <w:right w:val="nil"/>
            </w:tcBorders>
            <w:shd w:val="clear" w:color="auto" w:fill="auto"/>
            <w:noWrap/>
            <w:vAlign w:val="bottom"/>
            <w:hideMark/>
          </w:tcPr>
          <w:p w14:paraId="45661F8D"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91" w:type="dxa"/>
            <w:tcBorders>
              <w:top w:val="nil"/>
              <w:left w:val="nil"/>
              <w:bottom w:val="nil"/>
              <w:right w:val="nil"/>
            </w:tcBorders>
            <w:shd w:val="clear" w:color="auto" w:fill="auto"/>
            <w:noWrap/>
            <w:vAlign w:val="bottom"/>
            <w:hideMark/>
          </w:tcPr>
          <w:p w14:paraId="79D53272"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225" w:type="dxa"/>
            <w:tcBorders>
              <w:top w:val="nil"/>
              <w:left w:val="nil"/>
              <w:bottom w:val="nil"/>
              <w:right w:val="nil"/>
            </w:tcBorders>
            <w:shd w:val="clear" w:color="auto" w:fill="auto"/>
            <w:noWrap/>
            <w:vAlign w:val="bottom"/>
            <w:hideMark/>
          </w:tcPr>
          <w:p w14:paraId="02FD3189"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r>
      <w:tr w:rsidR="004D2512" w:rsidRPr="005A710A" w14:paraId="4199D44C" w14:textId="77777777" w:rsidTr="00603685">
        <w:trPr>
          <w:trHeight w:hRule="exact" w:val="259"/>
          <w:jc w:val="center"/>
        </w:trPr>
        <w:tc>
          <w:tcPr>
            <w:tcW w:w="2970" w:type="dxa"/>
            <w:tcBorders>
              <w:top w:val="nil"/>
              <w:left w:val="nil"/>
              <w:bottom w:val="nil"/>
              <w:right w:val="nil"/>
            </w:tcBorders>
            <w:shd w:val="clear" w:color="auto" w:fill="auto"/>
            <w:noWrap/>
            <w:vAlign w:val="bottom"/>
            <w:hideMark/>
          </w:tcPr>
          <w:p w14:paraId="37D2425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No</w:t>
            </w:r>
          </w:p>
        </w:tc>
        <w:tc>
          <w:tcPr>
            <w:tcW w:w="1182" w:type="dxa"/>
            <w:tcBorders>
              <w:top w:val="nil"/>
              <w:left w:val="nil"/>
              <w:bottom w:val="nil"/>
              <w:right w:val="nil"/>
            </w:tcBorders>
            <w:shd w:val="clear" w:color="auto" w:fill="auto"/>
            <w:noWrap/>
            <w:vAlign w:val="bottom"/>
            <w:hideMark/>
          </w:tcPr>
          <w:p w14:paraId="18488476"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70 (2.2)</w:t>
            </w:r>
          </w:p>
        </w:tc>
        <w:tc>
          <w:tcPr>
            <w:tcW w:w="1020" w:type="dxa"/>
            <w:tcBorders>
              <w:top w:val="nil"/>
              <w:left w:val="nil"/>
              <w:bottom w:val="nil"/>
              <w:right w:val="nil"/>
            </w:tcBorders>
            <w:shd w:val="clear" w:color="auto" w:fill="auto"/>
            <w:noWrap/>
            <w:vAlign w:val="bottom"/>
            <w:hideMark/>
          </w:tcPr>
          <w:p w14:paraId="310E6FD2"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102 (3.2)</w:t>
            </w:r>
          </w:p>
        </w:tc>
        <w:tc>
          <w:tcPr>
            <w:tcW w:w="1238" w:type="dxa"/>
            <w:tcBorders>
              <w:top w:val="nil"/>
              <w:left w:val="nil"/>
              <w:bottom w:val="nil"/>
              <w:right w:val="nil"/>
            </w:tcBorders>
            <w:shd w:val="clear" w:color="auto" w:fill="auto"/>
            <w:noWrap/>
            <w:vAlign w:val="bottom"/>
            <w:hideMark/>
          </w:tcPr>
          <w:p w14:paraId="11E493A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483 (20.8)</w:t>
            </w:r>
          </w:p>
        </w:tc>
        <w:tc>
          <w:tcPr>
            <w:tcW w:w="1375" w:type="dxa"/>
            <w:tcBorders>
              <w:top w:val="nil"/>
              <w:left w:val="nil"/>
              <w:bottom w:val="nil"/>
              <w:right w:val="nil"/>
            </w:tcBorders>
            <w:shd w:val="clear" w:color="auto" w:fill="auto"/>
            <w:noWrap/>
            <w:vAlign w:val="bottom"/>
            <w:hideMark/>
          </w:tcPr>
          <w:p w14:paraId="0901F2CC"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808 (36.2)</w:t>
            </w:r>
          </w:p>
        </w:tc>
        <w:tc>
          <w:tcPr>
            <w:tcW w:w="1511" w:type="dxa"/>
            <w:tcBorders>
              <w:top w:val="nil"/>
              <w:left w:val="nil"/>
              <w:bottom w:val="nil"/>
              <w:right w:val="nil"/>
            </w:tcBorders>
            <w:shd w:val="clear" w:color="auto" w:fill="auto"/>
            <w:noWrap/>
            <w:vAlign w:val="bottom"/>
            <w:hideMark/>
          </w:tcPr>
          <w:p w14:paraId="2ACC3043"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469 (22.3)</w:t>
            </w:r>
          </w:p>
        </w:tc>
        <w:tc>
          <w:tcPr>
            <w:tcW w:w="1648" w:type="dxa"/>
            <w:tcBorders>
              <w:top w:val="nil"/>
              <w:left w:val="nil"/>
              <w:bottom w:val="nil"/>
              <w:right w:val="nil"/>
            </w:tcBorders>
            <w:shd w:val="clear" w:color="auto" w:fill="auto"/>
            <w:noWrap/>
            <w:vAlign w:val="bottom"/>
            <w:hideMark/>
          </w:tcPr>
          <w:p w14:paraId="76643DFF"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314 (14.6)</w:t>
            </w:r>
          </w:p>
        </w:tc>
        <w:tc>
          <w:tcPr>
            <w:tcW w:w="1291" w:type="dxa"/>
            <w:tcBorders>
              <w:top w:val="nil"/>
              <w:left w:val="nil"/>
              <w:bottom w:val="nil"/>
              <w:right w:val="nil"/>
            </w:tcBorders>
            <w:shd w:val="clear" w:color="auto" w:fill="auto"/>
            <w:noWrap/>
            <w:vAlign w:val="bottom"/>
            <w:hideMark/>
          </w:tcPr>
          <w:p w14:paraId="7EAB60A9"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18 (0.6)</w:t>
            </w:r>
          </w:p>
        </w:tc>
        <w:tc>
          <w:tcPr>
            <w:tcW w:w="1225" w:type="dxa"/>
            <w:tcBorders>
              <w:top w:val="nil"/>
              <w:left w:val="nil"/>
              <w:bottom w:val="nil"/>
              <w:right w:val="nil"/>
            </w:tcBorders>
            <w:shd w:val="clear" w:color="auto" w:fill="auto"/>
            <w:noWrap/>
            <w:vAlign w:val="bottom"/>
            <w:hideMark/>
          </w:tcPr>
          <w:p w14:paraId="0FA82B82"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2264 (100)</w:t>
            </w:r>
          </w:p>
        </w:tc>
      </w:tr>
      <w:tr w:rsidR="004D2512" w:rsidRPr="005A710A" w14:paraId="0ECD6E69" w14:textId="77777777" w:rsidTr="00603685">
        <w:trPr>
          <w:trHeight w:hRule="exact" w:val="259"/>
          <w:jc w:val="center"/>
        </w:trPr>
        <w:tc>
          <w:tcPr>
            <w:tcW w:w="2970" w:type="dxa"/>
            <w:tcBorders>
              <w:top w:val="nil"/>
              <w:left w:val="nil"/>
              <w:bottom w:val="single" w:sz="4" w:space="0" w:color="auto"/>
              <w:right w:val="nil"/>
            </w:tcBorders>
            <w:shd w:val="clear" w:color="auto" w:fill="auto"/>
            <w:noWrap/>
            <w:vAlign w:val="bottom"/>
            <w:hideMark/>
          </w:tcPr>
          <w:p w14:paraId="457238AF"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Any</w:t>
            </w:r>
          </w:p>
        </w:tc>
        <w:tc>
          <w:tcPr>
            <w:tcW w:w="1182" w:type="dxa"/>
            <w:tcBorders>
              <w:top w:val="nil"/>
              <w:left w:val="nil"/>
              <w:bottom w:val="single" w:sz="4" w:space="0" w:color="auto"/>
              <w:right w:val="nil"/>
            </w:tcBorders>
            <w:shd w:val="clear" w:color="auto" w:fill="auto"/>
            <w:noWrap/>
            <w:vAlign w:val="bottom"/>
            <w:hideMark/>
          </w:tcPr>
          <w:p w14:paraId="49F55994"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26 (8.7)</w:t>
            </w:r>
          </w:p>
        </w:tc>
        <w:tc>
          <w:tcPr>
            <w:tcW w:w="1020" w:type="dxa"/>
            <w:tcBorders>
              <w:top w:val="nil"/>
              <w:left w:val="nil"/>
              <w:bottom w:val="single" w:sz="4" w:space="0" w:color="auto"/>
              <w:right w:val="nil"/>
            </w:tcBorders>
            <w:shd w:val="clear" w:color="auto" w:fill="auto"/>
            <w:noWrap/>
            <w:vAlign w:val="bottom"/>
            <w:hideMark/>
          </w:tcPr>
          <w:p w14:paraId="647A71F5"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19 (4.9)</w:t>
            </w:r>
          </w:p>
        </w:tc>
        <w:tc>
          <w:tcPr>
            <w:tcW w:w="1238" w:type="dxa"/>
            <w:tcBorders>
              <w:top w:val="nil"/>
              <w:left w:val="nil"/>
              <w:bottom w:val="single" w:sz="4" w:space="0" w:color="auto"/>
              <w:right w:val="nil"/>
            </w:tcBorders>
            <w:shd w:val="clear" w:color="auto" w:fill="auto"/>
            <w:noWrap/>
            <w:vAlign w:val="bottom"/>
            <w:hideMark/>
          </w:tcPr>
          <w:p w14:paraId="4872B31F"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101 (29.3)</w:t>
            </w:r>
          </w:p>
        </w:tc>
        <w:tc>
          <w:tcPr>
            <w:tcW w:w="1375" w:type="dxa"/>
            <w:tcBorders>
              <w:top w:val="nil"/>
              <w:left w:val="nil"/>
              <w:bottom w:val="single" w:sz="4" w:space="0" w:color="auto"/>
              <w:right w:val="nil"/>
            </w:tcBorders>
            <w:shd w:val="clear" w:color="auto" w:fill="auto"/>
            <w:noWrap/>
            <w:vAlign w:val="bottom"/>
            <w:hideMark/>
          </w:tcPr>
          <w:p w14:paraId="734E9469"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109 (30.7)</w:t>
            </w:r>
          </w:p>
        </w:tc>
        <w:tc>
          <w:tcPr>
            <w:tcW w:w="1511" w:type="dxa"/>
            <w:tcBorders>
              <w:top w:val="nil"/>
              <w:left w:val="nil"/>
              <w:bottom w:val="single" w:sz="4" w:space="0" w:color="auto"/>
              <w:right w:val="nil"/>
            </w:tcBorders>
            <w:shd w:val="clear" w:color="auto" w:fill="auto"/>
            <w:noWrap/>
            <w:vAlign w:val="bottom"/>
            <w:hideMark/>
          </w:tcPr>
          <w:p w14:paraId="28A06C6B"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57 (17.6)</w:t>
            </w:r>
          </w:p>
        </w:tc>
        <w:tc>
          <w:tcPr>
            <w:tcW w:w="1648" w:type="dxa"/>
            <w:tcBorders>
              <w:top w:val="nil"/>
              <w:left w:val="nil"/>
              <w:bottom w:val="single" w:sz="4" w:space="0" w:color="auto"/>
              <w:right w:val="nil"/>
            </w:tcBorders>
            <w:shd w:val="clear" w:color="auto" w:fill="auto"/>
            <w:noWrap/>
            <w:vAlign w:val="bottom"/>
            <w:hideMark/>
          </w:tcPr>
          <w:p w14:paraId="2D6C0A7B"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29 (7.7)</w:t>
            </w:r>
          </w:p>
        </w:tc>
        <w:tc>
          <w:tcPr>
            <w:tcW w:w="1291" w:type="dxa"/>
            <w:tcBorders>
              <w:top w:val="nil"/>
              <w:left w:val="nil"/>
              <w:bottom w:val="single" w:sz="4" w:space="0" w:color="auto"/>
              <w:right w:val="nil"/>
            </w:tcBorders>
            <w:shd w:val="clear" w:color="auto" w:fill="auto"/>
            <w:noWrap/>
            <w:vAlign w:val="bottom"/>
            <w:hideMark/>
          </w:tcPr>
          <w:p w14:paraId="24DAE0B6"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6 (1.2)</w:t>
            </w:r>
          </w:p>
        </w:tc>
        <w:tc>
          <w:tcPr>
            <w:tcW w:w="1225" w:type="dxa"/>
            <w:tcBorders>
              <w:top w:val="nil"/>
              <w:left w:val="nil"/>
              <w:bottom w:val="single" w:sz="4" w:space="0" w:color="auto"/>
              <w:right w:val="nil"/>
            </w:tcBorders>
            <w:shd w:val="clear" w:color="auto" w:fill="auto"/>
            <w:noWrap/>
            <w:vAlign w:val="bottom"/>
            <w:hideMark/>
          </w:tcPr>
          <w:p w14:paraId="7BEB594A"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347 (100)</w:t>
            </w:r>
          </w:p>
        </w:tc>
      </w:tr>
      <w:tr w:rsidR="004D2512" w:rsidRPr="005A710A" w14:paraId="0AE13A81" w14:textId="77777777" w:rsidTr="00603685">
        <w:trPr>
          <w:trHeight w:hRule="exact" w:val="259"/>
          <w:jc w:val="center"/>
        </w:trPr>
        <w:tc>
          <w:tcPr>
            <w:tcW w:w="13460" w:type="dxa"/>
            <w:gridSpan w:val="9"/>
            <w:tcBorders>
              <w:top w:val="single" w:sz="4" w:space="0" w:color="auto"/>
              <w:left w:val="nil"/>
              <w:bottom w:val="nil"/>
              <w:right w:val="nil"/>
            </w:tcBorders>
            <w:shd w:val="clear" w:color="auto" w:fill="auto"/>
            <w:noWrap/>
            <w:vAlign w:val="center"/>
            <w:hideMark/>
          </w:tcPr>
          <w:p w14:paraId="7A1175CD"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proofErr w:type="spellStart"/>
            <w:r w:rsidRPr="005A710A">
              <w:rPr>
                <w:rFonts w:ascii="Arial" w:eastAsia="Times New Roman" w:hAnsi="Arial" w:cs="Arial"/>
                <w:sz w:val="20"/>
                <w:szCs w:val="20"/>
                <w:bdr w:val="none" w:sz="0" w:space="0" w:color="auto"/>
                <w:vertAlign w:val="superscript"/>
                <w:lang w:eastAsia="zh-CN"/>
              </w:rPr>
              <w:t>a</w:t>
            </w:r>
            <w:proofErr w:type="spellEnd"/>
            <w:r w:rsidRPr="005A710A">
              <w:rPr>
                <w:rFonts w:ascii="Arial" w:eastAsia="Times New Roman" w:hAnsi="Arial" w:cs="Arial"/>
                <w:sz w:val="20"/>
                <w:szCs w:val="20"/>
                <w:bdr w:val="none" w:sz="0" w:space="0" w:color="auto"/>
                <w:vertAlign w:val="superscript"/>
                <w:lang w:eastAsia="zh-CN"/>
              </w:rPr>
              <w:t xml:space="preserve"> </w:t>
            </w:r>
            <w:r w:rsidRPr="005A710A">
              <w:rPr>
                <w:rFonts w:ascii="Arial" w:eastAsia="Times New Roman" w:hAnsi="Arial" w:cs="Arial"/>
                <w:sz w:val="20"/>
                <w:szCs w:val="20"/>
                <w:bdr w:val="none" w:sz="0" w:space="0" w:color="auto"/>
                <w:lang w:eastAsia="zh-CN"/>
              </w:rPr>
              <w:t>All estimates were weighted to be nationally representative.</w:t>
            </w:r>
          </w:p>
        </w:tc>
      </w:tr>
      <w:tr w:rsidR="004D2512" w:rsidRPr="005A710A" w14:paraId="4E5EDB3E" w14:textId="77777777" w:rsidTr="00603685">
        <w:trPr>
          <w:trHeight w:hRule="exact" w:val="259"/>
          <w:jc w:val="center"/>
        </w:trPr>
        <w:tc>
          <w:tcPr>
            <w:tcW w:w="13460" w:type="dxa"/>
            <w:gridSpan w:val="9"/>
            <w:tcBorders>
              <w:top w:val="nil"/>
              <w:left w:val="nil"/>
              <w:bottom w:val="nil"/>
              <w:right w:val="nil"/>
            </w:tcBorders>
            <w:shd w:val="clear" w:color="auto" w:fill="auto"/>
            <w:vAlign w:val="bottom"/>
            <w:hideMark/>
          </w:tcPr>
          <w:p w14:paraId="7D8E123E"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vertAlign w:val="superscript"/>
                <w:lang w:eastAsia="zh-CN"/>
              </w:rPr>
              <w:t>b</w:t>
            </w:r>
            <w:r w:rsidRPr="005A710A">
              <w:rPr>
                <w:rFonts w:ascii="Arial" w:eastAsia="Times New Roman" w:hAnsi="Arial" w:cs="Arial"/>
                <w:sz w:val="20"/>
                <w:szCs w:val="20"/>
                <w:bdr w:val="none" w:sz="0" w:space="0" w:color="auto"/>
                <w:lang w:eastAsia="zh-CN"/>
              </w:rPr>
              <w:t xml:space="preserve"> “Other” includes race/ethnicity other than non-Hispanic white, non-Hispanic black, and Hispanic, including multiracial.</w:t>
            </w:r>
          </w:p>
        </w:tc>
      </w:tr>
      <w:tr w:rsidR="004D2512" w:rsidRPr="005A710A" w14:paraId="3410A125" w14:textId="77777777" w:rsidTr="00603685">
        <w:trPr>
          <w:trHeight w:hRule="exact" w:val="259"/>
          <w:jc w:val="center"/>
        </w:trPr>
        <w:tc>
          <w:tcPr>
            <w:tcW w:w="13460" w:type="dxa"/>
            <w:gridSpan w:val="9"/>
            <w:tcBorders>
              <w:top w:val="nil"/>
              <w:left w:val="nil"/>
              <w:bottom w:val="nil"/>
              <w:right w:val="nil"/>
            </w:tcBorders>
            <w:shd w:val="clear" w:color="auto" w:fill="auto"/>
            <w:vAlign w:val="bottom"/>
            <w:hideMark/>
          </w:tcPr>
          <w:p w14:paraId="280DCA24" w14:textId="77777777"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vertAlign w:val="superscript"/>
                <w:lang w:eastAsia="zh-CN"/>
              </w:rPr>
              <w:t>c</w:t>
            </w:r>
            <w:r w:rsidRPr="005A710A">
              <w:rPr>
                <w:rFonts w:ascii="Arial" w:eastAsia="Times New Roman" w:hAnsi="Arial" w:cs="Arial"/>
                <w:sz w:val="20"/>
                <w:szCs w:val="20"/>
                <w:bdr w:val="none" w:sz="0" w:space="0" w:color="auto"/>
                <w:lang w:eastAsia="zh-CN"/>
              </w:rPr>
              <w:t xml:space="preserve"> Leisure-time physical activity level was defined d by engaging in no (inactive) or any</w:t>
            </w:r>
            <w:r w:rsidRPr="005A710A">
              <w:rPr>
                <w:rFonts w:ascii="Arial" w:eastAsia="Times New Roman" w:hAnsi="Arial" w:cs="Arial"/>
                <w:sz w:val="20"/>
                <w:szCs w:val="20"/>
                <w:bdr w:val="none" w:sz="0" w:space="0" w:color="auto"/>
                <w:lang w:eastAsia="zh-CN"/>
              </w:rPr>
              <w:br/>
              <w:t>(active) moderate or vigorous recreational physical activity over the past 30 days (2005-2006) or in a typical week (2007-2016).</w:t>
            </w:r>
          </w:p>
        </w:tc>
      </w:tr>
      <w:tr w:rsidR="004D2512" w:rsidRPr="005A710A" w14:paraId="6ED8A20E" w14:textId="77777777" w:rsidTr="00603685">
        <w:trPr>
          <w:trHeight w:hRule="exact" w:val="259"/>
          <w:jc w:val="center"/>
        </w:trPr>
        <w:tc>
          <w:tcPr>
            <w:tcW w:w="13460" w:type="dxa"/>
            <w:gridSpan w:val="9"/>
            <w:tcBorders>
              <w:top w:val="nil"/>
              <w:left w:val="nil"/>
              <w:bottom w:val="nil"/>
              <w:right w:val="nil"/>
            </w:tcBorders>
            <w:shd w:val="clear" w:color="auto" w:fill="auto"/>
            <w:noWrap/>
            <w:vAlign w:val="bottom"/>
            <w:hideMark/>
          </w:tcPr>
          <w:p w14:paraId="7D02C8A7" w14:textId="14C6BA7D" w:rsidR="004D2512" w:rsidRPr="005A710A" w:rsidRDefault="004D2512" w:rsidP="006036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vertAlign w:val="superscript"/>
                <w:lang w:eastAsia="zh-CN"/>
              </w:rPr>
              <w:t xml:space="preserve">d </w:t>
            </w:r>
            <w:r w:rsidRPr="005A710A">
              <w:rPr>
                <w:rFonts w:ascii="Arial" w:eastAsia="Times New Roman" w:hAnsi="Arial" w:cs="Arial"/>
                <w:sz w:val="20"/>
                <w:szCs w:val="20"/>
                <w:bdr w:val="none" w:sz="0" w:space="0" w:color="auto"/>
                <w:lang w:eastAsia="zh-CN"/>
              </w:rPr>
              <w:t xml:space="preserve">Chronic diseases included </w:t>
            </w:r>
            <w:r w:rsidR="00A272F9" w:rsidRPr="005A710A">
              <w:rPr>
                <w:rFonts w:ascii="Arial" w:eastAsia="Times New Roman" w:hAnsi="Arial" w:cs="Arial"/>
                <w:sz w:val="20"/>
                <w:szCs w:val="20"/>
                <w:bdr w:val="none" w:sz="0" w:space="0" w:color="auto"/>
                <w:lang w:eastAsia="zh-CN"/>
              </w:rPr>
              <w:t>cardiovascular</w:t>
            </w:r>
            <w:r w:rsidRPr="005A710A">
              <w:rPr>
                <w:rFonts w:ascii="Arial" w:eastAsia="Times New Roman" w:hAnsi="Arial" w:cs="Arial"/>
                <w:sz w:val="20"/>
                <w:szCs w:val="20"/>
                <w:bdr w:val="none" w:sz="0" w:space="0" w:color="auto"/>
                <w:lang w:eastAsia="zh-CN"/>
              </w:rPr>
              <w:t xml:space="preserve"> diseases, cancer, and diabetes.</w:t>
            </w:r>
          </w:p>
        </w:tc>
      </w:tr>
    </w:tbl>
    <w:p w14:paraId="154A535E" w14:textId="77777777" w:rsidR="00427422" w:rsidRPr="005A710A" w:rsidRDefault="00427422">
      <w:pPr>
        <w:rPr>
          <w:rFonts w:ascii="Arial" w:eastAsia="Arial" w:hAnsi="Arial" w:cs="Arial"/>
          <w:color w:val="000000" w:themeColor="text1"/>
        </w:rPr>
      </w:pPr>
    </w:p>
    <w:p w14:paraId="5F6CFEB6" w14:textId="77777777" w:rsidR="00427422" w:rsidRPr="005A710A" w:rsidRDefault="00427422">
      <w:pPr>
        <w:rPr>
          <w:rFonts w:ascii="Arial" w:eastAsia="Arial" w:hAnsi="Arial" w:cs="Arial"/>
          <w:color w:val="000000" w:themeColor="text1"/>
        </w:rPr>
      </w:pPr>
    </w:p>
    <w:p w14:paraId="0F35D4EC" w14:textId="77777777" w:rsidR="00427422" w:rsidRPr="005A710A" w:rsidRDefault="00427422">
      <w:pPr>
        <w:rPr>
          <w:rFonts w:ascii="Arial" w:hAnsi="Arial" w:cs="Arial"/>
          <w:color w:val="000000" w:themeColor="text1"/>
        </w:rPr>
        <w:sectPr w:rsidR="00427422" w:rsidRPr="005A710A" w:rsidSect="004D2512">
          <w:headerReference w:type="default" r:id="rId9"/>
          <w:pgSz w:w="15840" w:h="12240" w:orient="landscape"/>
          <w:pgMar w:top="720" w:right="720" w:bottom="720" w:left="720" w:header="720" w:footer="720" w:gutter="0"/>
          <w:cols w:space="720"/>
          <w:docGrid w:linePitch="299"/>
        </w:sectPr>
      </w:pPr>
    </w:p>
    <w:p w14:paraId="1F362A91" w14:textId="77777777" w:rsidR="00427422" w:rsidRPr="005A710A" w:rsidRDefault="00427422">
      <w:pPr>
        <w:rPr>
          <w:rFonts w:ascii="Arial" w:eastAsia="Arial" w:hAnsi="Arial" w:cs="Arial"/>
          <w:color w:val="000000" w:themeColor="text1"/>
        </w:rPr>
      </w:pPr>
    </w:p>
    <w:tbl>
      <w:tblPr>
        <w:tblW w:w="134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
        <w:gridCol w:w="1440"/>
        <w:gridCol w:w="1440"/>
        <w:gridCol w:w="1440"/>
        <w:gridCol w:w="1440"/>
        <w:gridCol w:w="1388"/>
        <w:gridCol w:w="1402"/>
        <w:gridCol w:w="1350"/>
        <w:gridCol w:w="2430"/>
      </w:tblGrid>
      <w:tr w:rsidR="004D2512" w:rsidRPr="005A710A" w14:paraId="10D9DDB1" w14:textId="77777777" w:rsidTr="00603685">
        <w:trPr>
          <w:trHeight w:hRule="exact" w:val="288"/>
          <w:jc w:val="center"/>
        </w:trPr>
        <w:tc>
          <w:tcPr>
            <w:tcW w:w="13410" w:type="dxa"/>
            <w:gridSpan w:val="9"/>
            <w:tcBorders>
              <w:top w:val="nil"/>
              <w:left w:val="nil"/>
              <w:bottom w:val="single" w:sz="6" w:space="0" w:color="000000"/>
              <w:right w:val="nil"/>
            </w:tcBorders>
            <w:shd w:val="clear" w:color="auto" w:fill="auto"/>
            <w:tcMar>
              <w:top w:w="80" w:type="dxa"/>
              <w:left w:w="80" w:type="dxa"/>
              <w:bottom w:w="80" w:type="dxa"/>
              <w:right w:w="80" w:type="dxa"/>
            </w:tcMar>
          </w:tcPr>
          <w:p w14:paraId="62451F97" w14:textId="573141C4" w:rsidR="004D2512" w:rsidRPr="005A710A" w:rsidRDefault="004D2512">
            <w:pPr>
              <w:rPr>
                <w:rFonts w:ascii="Arial" w:hAnsi="Arial" w:cs="Arial"/>
                <w:color w:val="000000" w:themeColor="text1"/>
                <w:sz w:val="20"/>
                <w:szCs w:val="20"/>
              </w:rPr>
            </w:pPr>
            <w:r w:rsidRPr="005A710A">
              <w:rPr>
                <w:rFonts w:ascii="Arial" w:hAnsi="Arial" w:cs="Arial"/>
                <w:b/>
                <w:bCs/>
                <w:color w:val="000000" w:themeColor="text1"/>
                <w:sz w:val="20"/>
                <w:szCs w:val="20"/>
              </w:rPr>
              <w:t>Table 2. Weighted Trends in Sexual Activity Among US Adults, NHANES 2005-2016</w:t>
            </w:r>
            <w:r w:rsidRPr="005A710A">
              <w:rPr>
                <w:rFonts w:ascii="Arial" w:hAnsi="Arial" w:cs="Arial"/>
                <w:b/>
                <w:bCs/>
                <w:color w:val="000000" w:themeColor="text1"/>
                <w:sz w:val="20"/>
                <w:szCs w:val="20"/>
                <w:vertAlign w:val="superscript"/>
              </w:rPr>
              <w:t>a</w:t>
            </w:r>
          </w:p>
        </w:tc>
      </w:tr>
      <w:tr w:rsidR="00427422" w:rsidRPr="005A710A" w14:paraId="69772D85" w14:textId="77777777" w:rsidTr="00AA4025">
        <w:trPr>
          <w:trHeight w:hRule="exact" w:val="331"/>
          <w:jc w:val="center"/>
        </w:trPr>
        <w:tc>
          <w:tcPr>
            <w:tcW w:w="1080" w:type="dxa"/>
            <w:tcBorders>
              <w:top w:val="single" w:sz="6" w:space="0" w:color="000000"/>
              <w:left w:val="nil"/>
              <w:bottom w:val="nil"/>
              <w:right w:val="nil"/>
            </w:tcBorders>
            <w:shd w:val="clear" w:color="auto" w:fill="auto"/>
            <w:tcMar>
              <w:top w:w="80" w:type="dxa"/>
              <w:left w:w="80" w:type="dxa"/>
              <w:bottom w:w="80" w:type="dxa"/>
              <w:right w:w="80" w:type="dxa"/>
            </w:tcMar>
          </w:tcPr>
          <w:p w14:paraId="111A901E" w14:textId="77777777" w:rsidR="00427422" w:rsidRPr="005A710A" w:rsidRDefault="00427422">
            <w:pPr>
              <w:rPr>
                <w:rFonts w:ascii="Arial" w:hAnsi="Arial" w:cs="Arial"/>
                <w:color w:val="000000" w:themeColor="text1"/>
                <w:sz w:val="20"/>
                <w:szCs w:val="20"/>
              </w:rPr>
            </w:pPr>
          </w:p>
        </w:tc>
        <w:tc>
          <w:tcPr>
            <w:tcW w:w="4320" w:type="dxa"/>
            <w:gridSpan w:val="3"/>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431786F2" w14:textId="4C64DEEB"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 xml:space="preserve">Trends in Sexual </w:t>
            </w:r>
            <w:r w:rsidR="004B1E02" w:rsidRPr="005A710A">
              <w:rPr>
                <w:rFonts w:ascii="Arial" w:hAnsi="Arial" w:cs="Arial"/>
                <w:b/>
                <w:bCs/>
                <w:color w:val="000000" w:themeColor="text1"/>
                <w:sz w:val="20"/>
                <w:szCs w:val="20"/>
              </w:rPr>
              <w:t xml:space="preserve">Activity </w:t>
            </w:r>
            <w:r w:rsidRPr="005A710A">
              <w:rPr>
                <w:rFonts w:ascii="Arial" w:hAnsi="Arial" w:cs="Arial"/>
                <w:b/>
                <w:bCs/>
                <w:color w:val="000000" w:themeColor="text1"/>
                <w:sz w:val="20"/>
                <w:szCs w:val="20"/>
              </w:rPr>
              <w:t>Frequency</w:t>
            </w:r>
          </w:p>
        </w:tc>
        <w:tc>
          <w:tcPr>
            <w:tcW w:w="144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78A0C6A8" w14:textId="77777777" w:rsidR="00427422" w:rsidRPr="005A710A" w:rsidRDefault="00427422">
            <w:pPr>
              <w:rPr>
                <w:rFonts w:ascii="Arial" w:hAnsi="Arial" w:cs="Arial"/>
                <w:color w:val="000000" w:themeColor="text1"/>
                <w:sz w:val="20"/>
                <w:szCs w:val="20"/>
              </w:rPr>
            </w:pPr>
          </w:p>
        </w:tc>
        <w:tc>
          <w:tcPr>
            <w:tcW w:w="1388"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4AF20594" w14:textId="77777777" w:rsidR="00427422" w:rsidRPr="005A710A" w:rsidRDefault="00427422">
            <w:pPr>
              <w:rPr>
                <w:rFonts w:ascii="Arial" w:hAnsi="Arial" w:cs="Arial"/>
                <w:color w:val="000000" w:themeColor="text1"/>
                <w:sz w:val="20"/>
                <w:szCs w:val="20"/>
              </w:rPr>
            </w:pPr>
          </w:p>
        </w:tc>
        <w:tc>
          <w:tcPr>
            <w:tcW w:w="1402"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41CCE3FE" w14:textId="77777777" w:rsidR="00427422" w:rsidRPr="005A710A" w:rsidRDefault="00427422">
            <w:pPr>
              <w:rPr>
                <w:rFonts w:ascii="Arial" w:hAnsi="Arial" w:cs="Arial"/>
                <w:color w:val="000000" w:themeColor="text1"/>
                <w:sz w:val="20"/>
                <w:szCs w:val="20"/>
              </w:rPr>
            </w:pPr>
          </w:p>
        </w:tc>
        <w:tc>
          <w:tcPr>
            <w:tcW w:w="1350" w:type="dxa"/>
            <w:vMerge w:val="restart"/>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6C537052" w14:textId="77777777" w:rsidR="00427422" w:rsidRPr="005A710A" w:rsidRDefault="00EA4A5A">
            <w:pPr>
              <w:rPr>
                <w:rFonts w:ascii="Arial" w:hAnsi="Arial" w:cs="Arial"/>
                <w:color w:val="000000" w:themeColor="text1"/>
                <w:sz w:val="20"/>
                <w:szCs w:val="20"/>
              </w:rPr>
            </w:pPr>
            <w:r w:rsidRPr="005A710A">
              <w:rPr>
                <w:rFonts w:ascii="Arial" w:hAnsi="Arial" w:cs="Arial"/>
                <w:b/>
                <w:bCs/>
                <w:i/>
                <w:iCs/>
                <w:color w:val="000000" w:themeColor="text1"/>
                <w:sz w:val="20"/>
                <w:szCs w:val="20"/>
              </w:rPr>
              <w:t>P</w:t>
            </w:r>
            <w:r w:rsidRPr="005A710A">
              <w:rPr>
                <w:rFonts w:ascii="Arial" w:hAnsi="Arial" w:cs="Arial"/>
                <w:b/>
                <w:bCs/>
                <w:color w:val="000000" w:themeColor="text1"/>
                <w:sz w:val="20"/>
                <w:szCs w:val="20"/>
              </w:rPr>
              <w:t xml:space="preserve"> for </w:t>
            </w:r>
            <w:proofErr w:type="spellStart"/>
            <w:r w:rsidRPr="005A710A">
              <w:rPr>
                <w:rFonts w:ascii="Arial" w:hAnsi="Arial" w:cs="Arial"/>
                <w:b/>
                <w:bCs/>
                <w:color w:val="000000" w:themeColor="text1"/>
                <w:sz w:val="20"/>
                <w:szCs w:val="20"/>
              </w:rPr>
              <w:t>Trend</w:t>
            </w:r>
            <w:r w:rsidRPr="005A710A">
              <w:rPr>
                <w:rFonts w:ascii="Arial" w:hAnsi="Arial" w:cs="Arial"/>
                <w:b/>
                <w:bCs/>
                <w:color w:val="000000" w:themeColor="text1"/>
                <w:sz w:val="20"/>
                <w:szCs w:val="20"/>
                <w:vertAlign w:val="superscript"/>
              </w:rPr>
              <w:t>b</w:t>
            </w:r>
            <w:proofErr w:type="spellEnd"/>
          </w:p>
        </w:tc>
        <w:tc>
          <w:tcPr>
            <w:tcW w:w="243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5808ECF4"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2015-2016 vs 2005-2006</w:t>
            </w:r>
          </w:p>
        </w:tc>
      </w:tr>
      <w:tr w:rsidR="00427422" w:rsidRPr="005A710A" w14:paraId="547E3CF5" w14:textId="77777777" w:rsidTr="00AA4025">
        <w:trPr>
          <w:trHeight w:hRule="exact" w:val="331"/>
          <w:jc w:val="center"/>
        </w:trPr>
        <w:tc>
          <w:tcPr>
            <w:tcW w:w="1080" w:type="dxa"/>
            <w:tcBorders>
              <w:top w:val="nil"/>
              <w:left w:val="nil"/>
              <w:bottom w:val="single" w:sz="6" w:space="0" w:color="000000"/>
              <w:right w:val="nil"/>
            </w:tcBorders>
            <w:shd w:val="clear" w:color="auto" w:fill="auto"/>
            <w:tcMar>
              <w:top w:w="80" w:type="dxa"/>
              <w:left w:w="80" w:type="dxa"/>
              <w:bottom w:w="80" w:type="dxa"/>
              <w:right w:w="80" w:type="dxa"/>
            </w:tcMar>
          </w:tcPr>
          <w:p w14:paraId="1C1A4234"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Age, y</w:t>
            </w:r>
          </w:p>
        </w:tc>
        <w:tc>
          <w:tcPr>
            <w:tcW w:w="144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366A742C"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2005-2006</w:t>
            </w:r>
          </w:p>
        </w:tc>
        <w:tc>
          <w:tcPr>
            <w:tcW w:w="144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2CF78710"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2007-2008</w:t>
            </w:r>
          </w:p>
        </w:tc>
        <w:tc>
          <w:tcPr>
            <w:tcW w:w="144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2F054ACE"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2009-2010</w:t>
            </w:r>
          </w:p>
        </w:tc>
        <w:tc>
          <w:tcPr>
            <w:tcW w:w="144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79137A14"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2011-2012</w:t>
            </w:r>
          </w:p>
        </w:tc>
        <w:tc>
          <w:tcPr>
            <w:tcW w:w="1388"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7B3F48C6"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2013-2014</w:t>
            </w:r>
          </w:p>
        </w:tc>
        <w:tc>
          <w:tcPr>
            <w:tcW w:w="1402"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45D7C958"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2015-2016</w:t>
            </w:r>
          </w:p>
        </w:tc>
        <w:tc>
          <w:tcPr>
            <w:tcW w:w="1350" w:type="dxa"/>
            <w:vMerge/>
            <w:tcBorders>
              <w:top w:val="single" w:sz="6" w:space="0" w:color="000000"/>
              <w:left w:val="nil"/>
              <w:bottom w:val="single" w:sz="6" w:space="0" w:color="000000"/>
              <w:right w:val="nil"/>
            </w:tcBorders>
            <w:shd w:val="clear" w:color="auto" w:fill="auto"/>
          </w:tcPr>
          <w:p w14:paraId="025400BA" w14:textId="77777777" w:rsidR="00427422" w:rsidRPr="005A710A" w:rsidRDefault="00427422">
            <w:pPr>
              <w:rPr>
                <w:rFonts w:ascii="Arial" w:hAnsi="Arial" w:cs="Arial"/>
                <w:color w:val="000000" w:themeColor="text1"/>
                <w:sz w:val="20"/>
                <w:szCs w:val="20"/>
              </w:rPr>
            </w:pPr>
          </w:p>
        </w:tc>
        <w:tc>
          <w:tcPr>
            <w:tcW w:w="2430" w:type="dxa"/>
            <w:tcBorders>
              <w:top w:val="nil"/>
              <w:left w:val="nil"/>
              <w:bottom w:val="single" w:sz="6" w:space="0" w:color="000000"/>
              <w:right w:val="nil"/>
            </w:tcBorders>
            <w:shd w:val="clear" w:color="auto" w:fill="auto"/>
            <w:tcMar>
              <w:top w:w="80" w:type="dxa"/>
              <w:left w:w="80" w:type="dxa"/>
              <w:bottom w:w="80" w:type="dxa"/>
              <w:right w:w="80" w:type="dxa"/>
            </w:tcMar>
            <w:vAlign w:val="center"/>
          </w:tcPr>
          <w:p w14:paraId="6BAC852F"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 xml:space="preserve">Difference (95% </w:t>
            </w:r>
            <w:proofErr w:type="gramStart"/>
            <w:r w:rsidRPr="005A710A">
              <w:rPr>
                <w:rFonts w:ascii="Arial" w:hAnsi="Arial" w:cs="Arial"/>
                <w:b/>
                <w:bCs/>
                <w:color w:val="000000" w:themeColor="text1"/>
                <w:sz w:val="20"/>
                <w:szCs w:val="20"/>
              </w:rPr>
              <w:t>CI)</w:t>
            </w:r>
            <w:r w:rsidRPr="005A710A">
              <w:rPr>
                <w:rFonts w:ascii="Arial" w:hAnsi="Arial" w:cs="Arial"/>
                <w:b/>
                <w:bCs/>
                <w:color w:val="000000" w:themeColor="text1"/>
                <w:sz w:val="20"/>
                <w:szCs w:val="20"/>
                <w:vertAlign w:val="superscript"/>
              </w:rPr>
              <w:t>c</w:t>
            </w:r>
            <w:proofErr w:type="gramEnd"/>
          </w:p>
        </w:tc>
      </w:tr>
      <w:tr w:rsidR="003F21B7" w:rsidRPr="005A710A" w14:paraId="192ADD0E" w14:textId="77777777" w:rsidTr="003F21B7">
        <w:trPr>
          <w:trHeight w:hRule="exact" w:val="317"/>
          <w:jc w:val="center"/>
        </w:trPr>
        <w:tc>
          <w:tcPr>
            <w:tcW w:w="5400" w:type="dxa"/>
            <w:gridSpan w:val="4"/>
            <w:tcBorders>
              <w:top w:val="single" w:sz="6" w:space="0" w:color="000000"/>
              <w:left w:val="nil"/>
              <w:bottom w:val="nil"/>
              <w:right w:val="nil"/>
            </w:tcBorders>
            <w:shd w:val="clear" w:color="auto" w:fill="auto"/>
            <w:tcMar>
              <w:top w:w="80" w:type="dxa"/>
              <w:left w:w="80" w:type="dxa"/>
              <w:bottom w:w="80" w:type="dxa"/>
              <w:right w:w="80" w:type="dxa"/>
            </w:tcMar>
          </w:tcPr>
          <w:p w14:paraId="279DFD9F" w14:textId="43EA2553" w:rsidR="003F21B7" w:rsidRPr="005A710A" w:rsidRDefault="003F21B7">
            <w:pPr>
              <w:rPr>
                <w:rFonts w:ascii="Arial" w:hAnsi="Arial" w:cs="Arial"/>
                <w:color w:val="000000" w:themeColor="text1"/>
                <w:sz w:val="20"/>
                <w:szCs w:val="20"/>
              </w:rPr>
            </w:pPr>
            <w:r w:rsidRPr="005A710A">
              <w:rPr>
                <w:rFonts w:ascii="Arial" w:hAnsi="Arial" w:cs="Arial"/>
                <w:b/>
                <w:bCs/>
                <w:color w:val="000000" w:themeColor="text1"/>
                <w:sz w:val="20"/>
                <w:szCs w:val="20"/>
              </w:rPr>
              <w:t>≥52 times/y(Weekly), Weighted % (95% CI)</w:t>
            </w:r>
          </w:p>
        </w:tc>
        <w:tc>
          <w:tcPr>
            <w:tcW w:w="1440" w:type="dxa"/>
            <w:tcBorders>
              <w:top w:val="single" w:sz="6" w:space="0" w:color="000000"/>
              <w:left w:val="nil"/>
              <w:bottom w:val="nil"/>
              <w:right w:val="nil"/>
            </w:tcBorders>
            <w:shd w:val="clear" w:color="auto" w:fill="auto"/>
            <w:tcMar>
              <w:top w:w="80" w:type="dxa"/>
              <w:left w:w="80" w:type="dxa"/>
              <w:bottom w:w="80" w:type="dxa"/>
              <w:right w:w="80" w:type="dxa"/>
            </w:tcMar>
          </w:tcPr>
          <w:p w14:paraId="731788A9" w14:textId="77777777" w:rsidR="003F21B7" w:rsidRPr="005A710A" w:rsidRDefault="003F21B7">
            <w:pPr>
              <w:rPr>
                <w:rFonts w:ascii="Arial" w:hAnsi="Arial" w:cs="Arial"/>
                <w:color w:val="000000" w:themeColor="text1"/>
                <w:sz w:val="20"/>
                <w:szCs w:val="20"/>
              </w:rPr>
            </w:pPr>
          </w:p>
        </w:tc>
        <w:tc>
          <w:tcPr>
            <w:tcW w:w="1388" w:type="dxa"/>
            <w:tcBorders>
              <w:top w:val="single" w:sz="6" w:space="0" w:color="000000"/>
              <w:left w:val="nil"/>
              <w:bottom w:val="nil"/>
              <w:right w:val="nil"/>
            </w:tcBorders>
            <w:shd w:val="clear" w:color="auto" w:fill="auto"/>
            <w:tcMar>
              <w:top w:w="80" w:type="dxa"/>
              <w:left w:w="80" w:type="dxa"/>
              <w:bottom w:w="80" w:type="dxa"/>
              <w:right w:w="80" w:type="dxa"/>
            </w:tcMar>
          </w:tcPr>
          <w:p w14:paraId="68E2BBAB" w14:textId="77777777" w:rsidR="003F21B7" w:rsidRPr="005A710A" w:rsidRDefault="003F21B7">
            <w:pPr>
              <w:rPr>
                <w:rFonts w:ascii="Arial" w:hAnsi="Arial" w:cs="Arial"/>
                <w:color w:val="000000" w:themeColor="text1"/>
                <w:sz w:val="20"/>
                <w:szCs w:val="20"/>
              </w:rPr>
            </w:pPr>
          </w:p>
        </w:tc>
        <w:tc>
          <w:tcPr>
            <w:tcW w:w="1402" w:type="dxa"/>
            <w:tcBorders>
              <w:top w:val="single" w:sz="6" w:space="0" w:color="000000"/>
              <w:left w:val="nil"/>
              <w:bottom w:val="nil"/>
              <w:right w:val="nil"/>
            </w:tcBorders>
            <w:shd w:val="clear" w:color="auto" w:fill="auto"/>
            <w:tcMar>
              <w:top w:w="80" w:type="dxa"/>
              <w:left w:w="80" w:type="dxa"/>
              <w:bottom w:w="80" w:type="dxa"/>
              <w:right w:w="80" w:type="dxa"/>
            </w:tcMar>
          </w:tcPr>
          <w:p w14:paraId="5D468E20" w14:textId="77777777" w:rsidR="003F21B7" w:rsidRPr="005A710A" w:rsidRDefault="003F21B7">
            <w:pPr>
              <w:rPr>
                <w:rFonts w:ascii="Arial" w:hAnsi="Arial" w:cs="Arial"/>
                <w:color w:val="000000" w:themeColor="text1"/>
                <w:sz w:val="20"/>
                <w:szCs w:val="20"/>
              </w:rPr>
            </w:pPr>
          </w:p>
        </w:tc>
        <w:tc>
          <w:tcPr>
            <w:tcW w:w="1350" w:type="dxa"/>
            <w:tcBorders>
              <w:top w:val="single" w:sz="6" w:space="0" w:color="000000"/>
              <w:left w:val="nil"/>
              <w:bottom w:val="nil"/>
              <w:right w:val="nil"/>
            </w:tcBorders>
            <w:shd w:val="clear" w:color="auto" w:fill="auto"/>
            <w:tcMar>
              <w:top w:w="80" w:type="dxa"/>
              <w:left w:w="80" w:type="dxa"/>
              <w:bottom w:w="80" w:type="dxa"/>
              <w:right w:w="80" w:type="dxa"/>
            </w:tcMar>
          </w:tcPr>
          <w:p w14:paraId="76C736E4" w14:textId="77777777" w:rsidR="003F21B7" w:rsidRPr="005A710A" w:rsidRDefault="003F21B7">
            <w:pPr>
              <w:rPr>
                <w:rFonts w:ascii="Arial" w:hAnsi="Arial" w:cs="Arial"/>
                <w:color w:val="000000" w:themeColor="text1"/>
                <w:sz w:val="20"/>
                <w:szCs w:val="20"/>
              </w:rPr>
            </w:pPr>
          </w:p>
        </w:tc>
        <w:tc>
          <w:tcPr>
            <w:tcW w:w="2430" w:type="dxa"/>
            <w:tcBorders>
              <w:top w:val="single" w:sz="6" w:space="0" w:color="000000"/>
              <w:left w:val="nil"/>
              <w:bottom w:val="nil"/>
              <w:right w:val="nil"/>
            </w:tcBorders>
            <w:shd w:val="clear" w:color="auto" w:fill="auto"/>
            <w:tcMar>
              <w:top w:w="80" w:type="dxa"/>
              <w:left w:w="80" w:type="dxa"/>
              <w:bottom w:w="80" w:type="dxa"/>
              <w:right w:w="80" w:type="dxa"/>
            </w:tcMar>
          </w:tcPr>
          <w:p w14:paraId="5391BDCA" w14:textId="77777777" w:rsidR="003F21B7" w:rsidRPr="005A710A" w:rsidRDefault="003F21B7">
            <w:pPr>
              <w:rPr>
                <w:rFonts w:ascii="Arial" w:hAnsi="Arial" w:cs="Arial"/>
                <w:color w:val="000000" w:themeColor="text1"/>
                <w:sz w:val="20"/>
                <w:szCs w:val="20"/>
              </w:rPr>
            </w:pPr>
          </w:p>
        </w:tc>
      </w:tr>
      <w:tr w:rsidR="00427422" w:rsidRPr="005A710A" w14:paraId="7401AD3B" w14:textId="77777777" w:rsidTr="00B07E01">
        <w:trPr>
          <w:trHeight w:hRule="exact" w:val="288"/>
          <w:jc w:val="center"/>
        </w:trPr>
        <w:tc>
          <w:tcPr>
            <w:tcW w:w="1080" w:type="dxa"/>
            <w:tcBorders>
              <w:top w:val="nil"/>
              <w:left w:val="nil"/>
              <w:bottom w:val="nil"/>
              <w:right w:val="nil"/>
            </w:tcBorders>
            <w:shd w:val="clear" w:color="auto" w:fill="auto"/>
            <w:tcMar>
              <w:top w:w="80" w:type="dxa"/>
              <w:left w:w="80" w:type="dxa"/>
              <w:bottom w:w="80" w:type="dxa"/>
              <w:right w:w="80" w:type="dxa"/>
            </w:tcMar>
          </w:tcPr>
          <w:p w14:paraId="1C6F206E" w14:textId="77777777" w:rsidR="00427422" w:rsidRPr="005A710A" w:rsidRDefault="00EA4A5A">
            <w:pPr>
              <w:jc w:val="center"/>
              <w:rPr>
                <w:rFonts w:ascii="Arial" w:hAnsi="Arial" w:cs="Arial"/>
                <w:color w:val="000000" w:themeColor="text1"/>
                <w:sz w:val="20"/>
                <w:szCs w:val="20"/>
              </w:rPr>
            </w:pPr>
            <w:r w:rsidRPr="005A710A">
              <w:rPr>
                <w:rFonts w:ascii="Arial" w:hAnsi="Arial" w:cs="Arial"/>
                <w:b/>
                <w:bCs/>
                <w:color w:val="000000" w:themeColor="text1"/>
                <w:sz w:val="20"/>
                <w:szCs w:val="20"/>
              </w:rPr>
              <w:t>Overall</w:t>
            </w:r>
          </w:p>
        </w:tc>
        <w:tc>
          <w:tcPr>
            <w:tcW w:w="1440" w:type="dxa"/>
            <w:tcBorders>
              <w:top w:val="nil"/>
              <w:left w:val="nil"/>
              <w:bottom w:val="nil"/>
              <w:right w:val="nil"/>
            </w:tcBorders>
            <w:shd w:val="clear" w:color="auto" w:fill="auto"/>
            <w:tcMar>
              <w:top w:w="80" w:type="dxa"/>
              <w:left w:w="80" w:type="dxa"/>
              <w:bottom w:w="80" w:type="dxa"/>
              <w:right w:w="80" w:type="dxa"/>
            </w:tcMar>
          </w:tcPr>
          <w:p w14:paraId="6E3BD43B"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38.1</w:t>
            </w:r>
          </w:p>
        </w:tc>
        <w:tc>
          <w:tcPr>
            <w:tcW w:w="1440" w:type="dxa"/>
            <w:tcBorders>
              <w:top w:val="nil"/>
              <w:left w:val="nil"/>
              <w:bottom w:val="nil"/>
              <w:right w:val="nil"/>
            </w:tcBorders>
            <w:shd w:val="clear" w:color="auto" w:fill="auto"/>
            <w:tcMar>
              <w:top w:w="80" w:type="dxa"/>
              <w:left w:w="80" w:type="dxa"/>
              <w:bottom w:w="80" w:type="dxa"/>
              <w:right w:w="80" w:type="dxa"/>
            </w:tcMar>
          </w:tcPr>
          <w:p w14:paraId="0849C516"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34.7</w:t>
            </w:r>
          </w:p>
        </w:tc>
        <w:tc>
          <w:tcPr>
            <w:tcW w:w="1440" w:type="dxa"/>
            <w:tcBorders>
              <w:top w:val="nil"/>
              <w:left w:val="nil"/>
              <w:bottom w:val="nil"/>
              <w:right w:val="nil"/>
            </w:tcBorders>
            <w:shd w:val="clear" w:color="auto" w:fill="auto"/>
            <w:tcMar>
              <w:top w:w="80" w:type="dxa"/>
              <w:left w:w="80" w:type="dxa"/>
              <w:bottom w:w="80" w:type="dxa"/>
              <w:right w:w="80" w:type="dxa"/>
            </w:tcMar>
          </w:tcPr>
          <w:p w14:paraId="111A94F8"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37.1</w:t>
            </w:r>
          </w:p>
        </w:tc>
        <w:tc>
          <w:tcPr>
            <w:tcW w:w="1440" w:type="dxa"/>
            <w:tcBorders>
              <w:top w:val="nil"/>
              <w:left w:val="nil"/>
              <w:bottom w:val="nil"/>
              <w:right w:val="nil"/>
            </w:tcBorders>
            <w:shd w:val="clear" w:color="auto" w:fill="auto"/>
            <w:tcMar>
              <w:top w:w="80" w:type="dxa"/>
              <w:left w:w="80" w:type="dxa"/>
              <w:bottom w:w="80" w:type="dxa"/>
              <w:right w:w="80" w:type="dxa"/>
            </w:tcMar>
          </w:tcPr>
          <w:p w14:paraId="43D19582"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35.7</w:t>
            </w:r>
          </w:p>
        </w:tc>
        <w:tc>
          <w:tcPr>
            <w:tcW w:w="1388" w:type="dxa"/>
            <w:tcBorders>
              <w:top w:val="nil"/>
              <w:left w:val="nil"/>
              <w:bottom w:val="nil"/>
              <w:right w:val="nil"/>
            </w:tcBorders>
            <w:shd w:val="clear" w:color="auto" w:fill="auto"/>
            <w:tcMar>
              <w:top w:w="80" w:type="dxa"/>
              <w:left w:w="80" w:type="dxa"/>
              <w:bottom w:w="80" w:type="dxa"/>
              <w:right w:w="80" w:type="dxa"/>
            </w:tcMar>
          </w:tcPr>
          <w:p w14:paraId="5A616488"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35.7</w:t>
            </w:r>
          </w:p>
        </w:tc>
        <w:tc>
          <w:tcPr>
            <w:tcW w:w="1402" w:type="dxa"/>
            <w:tcBorders>
              <w:top w:val="nil"/>
              <w:left w:val="nil"/>
              <w:bottom w:val="nil"/>
              <w:right w:val="nil"/>
            </w:tcBorders>
            <w:shd w:val="clear" w:color="auto" w:fill="auto"/>
            <w:tcMar>
              <w:top w:w="80" w:type="dxa"/>
              <w:left w:w="80" w:type="dxa"/>
              <w:bottom w:w="80" w:type="dxa"/>
              <w:right w:w="80" w:type="dxa"/>
            </w:tcMar>
          </w:tcPr>
          <w:p w14:paraId="655A9A1C"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36.1</w:t>
            </w:r>
          </w:p>
        </w:tc>
        <w:tc>
          <w:tcPr>
            <w:tcW w:w="1350" w:type="dxa"/>
            <w:tcBorders>
              <w:top w:val="nil"/>
              <w:left w:val="nil"/>
              <w:bottom w:val="nil"/>
              <w:right w:val="nil"/>
            </w:tcBorders>
            <w:shd w:val="clear" w:color="auto" w:fill="auto"/>
            <w:tcMar>
              <w:top w:w="80" w:type="dxa"/>
              <w:left w:w="80" w:type="dxa"/>
              <w:bottom w:w="80" w:type="dxa"/>
              <w:right w:w="80" w:type="dxa"/>
            </w:tcMar>
          </w:tcPr>
          <w:p w14:paraId="5FD702CE"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0.618</w:t>
            </w:r>
          </w:p>
        </w:tc>
        <w:tc>
          <w:tcPr>
            <w:tcW w:w="2430" w:type="dxa"/>
            <w:tcBorders>
              <w:top w:val="nil"/>
              <w:left w:val="nil"/>
              <w:bottom w:val="nil"/>
              <w:right w:val="nil"/>
            </w:tcBorders>
            <w:shd w:val="clear" w:color="auto" w:fill="auto"/>
            <w:tcMar>
              <w:top w:w="80" w:type="dxa"/>
              <w:left w:w="80" w:type="dxa"/>
              <w:bottom w:w="80" w:type="dxa"/>
              <w:right w:w="80" w:type="dxa"/>
            </w:tcMar>
          </w:tcPr>
          <w:p w14:paraId="5693827C"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-1.9</w:t>
            </w:r>
          </w:p>
        </w:tc>
      </w:tr>
      <w:tr w:rsidR="00427422" w:rsidRPr="005A710A" w14:paraId="4DE76609" w14:textId="77777777" w:rsidTr="00B07E01">
        <w:trPr>
          <w:trHeight w:hRule="exact" w:val="288"/>
          <w:jc w:val="center"/>
        </w:trPr>
        <w:tc>
          <w:tcPr>
            <w:tcW w:w="1080" w:type="dxa"/>
            <w:tcBorders>
              <w:top w:val="nil"/>
              <w:left w:val="nil"/>
              <w:bottom w:val="nil"/>
              <w:right w:val="nil"/>
            </w:tcBorders>
            <w:shd w:val="clear" w:color="auto" w:fill="auto"/>
            <w:tcMar>
              <w:top w:w="80" w:type="dxa"/>
              <w:left w:w="80" w:type="dxa"/>
              <w:bottom w:w="80" w:type="dxa"/>
              <w:right w:w="80" w:type="dxa"/>
            </w:tcMar>
          </w:tcPr>
          <w:p w14:paraId="7F5F96A2" w14:textId="77777777" w:rsidR="00427422" w:rsidRPr="005A710A" w:rsidRDefault="00427422">
            <w:pPr>
              <w:rPr>
                <w:rFonts w:ascii="Arial" w:hAnsi="Arial" w:cs="Arial"/>
                <w:color w:val="000000" w:themeColor="text1"/>
                <w:sz w:val="20"/>
                <w:szCs w:val="20"/>
              </w:rPr>
            </w:pPr>
          </w:p>
        </w:tc>
        <w:tc>
          <w:tcPr>
            <w:tcW w:w="1440" w:type="dxa"/>
            <w:tcBorders>
              <w:top w:val="nil"/>
              <w:left w:val="nil"/>
              <w:bottom w:val="nil"/>
              <w:right w:val="nil"/>
            </w:tcBorders>
            <w:shd w:val="clear" w:color="auto" w:fill="auto"/>
            <w:tcMar>
              <w:top w:w="80" w:type="dxa"/>
              <w:left w:w="80" w:type="dxa"/>
              <w:bottom w:w="80" w:type="dxa"/>
              <w:right w:w="80" w:type="dxa"/>
            </w:tcMar>
          </w:tcPr>
          <w:p w14:paraId="1122BBC4"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(34.2 to 41.9)</w:t>
            </w:r>
          </w:p>
        </w:tc>
        <w:tc>
          <w:tcPr>
            <w:tcW w:w="1440" w:type="dxa"/>
            <w:tcBorders>
              <w:top w:val="nil"/>
              <w:left w:val="nil"/>
              <w:bottom w:val="nil"/>
              <w:right w:val="nil"/>
            </w:tcBorders>
            <w:shd w:val="clear" w:color="auto" w:fill="auto"/>
            <w:tcMar>
              <w:top w:w="80" w:type="dxa"/>
              <w:left w:w="80" w:type="dxa"/>
              <w:bottom w:w="80" w:type="dxa"/>
              <w:right w:w="80" w:type="dxa"/>
            </w:tcMar>
          </w:tcPr>
          <w:p w14:paraId="7C8A0BDE" w14:textId="7BFBF313"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(32.4 to 37</w:t>
            </w:r>
            <w:r w:rsidR="00B07E01" w:rsidRPr="005A710A">
              <w:rPr>
                <w:rFonts w:ascii="Arial" w:hAnsi="Arial" w:cs="Arial"/>
                <w:color w:val="000000" w:themeColor="text1"/>
                <w:sz w:val="20"/>
                <w:szCs w:val="20"/>
              </w:rPr>
              <w:t>.0</w:t>
            </w:r>
            <w:r w:rsidRPr="005A710A">
              <w:rPr>
                <w:rFonts w:ascii="Arial" w:hAnsi="Arial" w:cs="Arial"/>
                <w:color w:val="000000" w:themeColor="text1"/>
                <w:sz w:val="20"/>
                <w:szCs w:val="20"/>
              </w:rPr>
              <w:t>)</w:t>
            </w:r>
          </w:p>
        </w:tc>
        <w:tc>
          <w:tcPr>
            <w:tcW w:w="1440" w:type="dxa"/>
            <w:tcBorders>
              <w:top w:val="nil"/>
              <w:left w:val="nil"/>
              <w:bottom w:val="nil"/>
              <w:right w:val="nil"/>
            </w:tcBorders>
            <w:shd w:val="clear" w:color="auto" w:fill="auto"/>
            <w:tcMar>
              <w:top w:w="80" w:type="dxa"/>
              <w:left w:w="80" w:type="dxa"/>
              <w:bottom w:w="80" w:type="dxa"/>
              <w:right w:w="80" w:type="dxa"/>
            </w:tcMar>
          </w:tcPr>
          <w:p w14:paraId="56F6304B"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(35 to 39.2)</w:t>
            </w:r>
          </w:p>
        </w:tc>
        <w:tc>
          <w:tcPr>
            <w:tcW w:w="1440" w:type="dxa"/>
            <w:tcBorders>
              <w:top w:val="nil"/>
              <w:left w:val="nil"/>
              <w:bottom w:val="nil"/>
              <w:right w:val="nil"/>
            </w:tcBorders>
            <w:shd w:val="clear" w:color="auto" w:fill="auto"/>
            <w:tcMar>
              <w:top w:w="80" w:type="dxa"/>
              <w:left w:w="80" w:type="dxa"/>
              <w:bottom w:w="80" w:type="dxa"/>
              <w:right w:w="80" w:type="dxa"/>
            </w:tcMar>
          </w:tcPr>
          <w:p w14:paraId="3DA795C6"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(32.6 to 38.8)</w:t>
            </w:r>
          </w:p>
        </w:tc>
        <w:tc>
          <w:tcPr>
            <w:tcW w:w="1388" w:type="dxa"/>
            <w:tcBorders>
              <w:top w:val="nil"/>
              <w:left w:val="nil"/>
              <w:bottom w:val="nil"/>
              <w:right w:val="nil"/>
            </w:tcBorders>
            <w:shd w:val="clear" w:color="auto" w:fill="auto"/>
            <w:tcMar>
              <w:top w:w="80" w:type="dxa"/>
              <w:left w:w="80" w:type="dxa"/>
              <w:bottom w:w="80" w:type="dxa"/>
              <w:right w:w="80" w:type="dxa"/>
            </w:tcMar>
          </w:tcPr>
          <w:p w14:paraId="61298F51"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(32.8 to 38.5)</w:t>
            </w:r>
          </w:p>
        </w:tc>
        <w:tc>
          <w:tcPr>
            <w:tcW w:w="1402" w:type="dxa"/>
            <w:tcBorders>
              <w:top w:val="nil"/>
              <w:left w:val="nil"/>
              <w:bottom w:val="nil"/>
              <w:right w:val="nil"/>
            </w:tcBorders>
            <w:shd w:val="clear" w:color="auto" w:fill="auto"/>
            <w:tcMar>
              <w:top w:w="80" w:type="dxa"/>
              <w:left w:w="80" w:type="dxa"/>
              <w:bottom w:w="80" w:type="dxa"/>
              <w:right w:w="80" w:type="dxa"/>
            </w:tcMar>
          </w:tcPr>
          <w:p w14:paraId="126BEDB8"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(31.6 to 40.7)</w:t>
            </w:r>
          </w:p>
        </w:tc>
        <w:tc>
          <w:tcPr>
            <w:tcW w:w="1350" w:type="dxa"/>
            <w:tcBorders>
              <w:top w:val="nil"/>
              <w:left w:val="nil"/>
              <w:bottom w:val="nil"/>
              <w:right w:val="nil"/>
            </w:tcBorders>
            <w:shd w:val="clear" w:color="auto" w:fill="auto"/>
            <w:tcMar>
              <w:top w:w="80" w:type="dxa"/>
              <w:left w:w="80" w:type="dxa"/>
              <w:bottom w:w="80" w:type="dxa"/>
              <w:right w:w="80" w:type="dxa"/>
            </w:tcMar>
          </w:tcPr>
          <w:p w14:paraId="518B76C5" w14:textId="77777777" w:rsidR="00427422" w:rsidRPr="005A710A" w:rsidRDefault="00427422">
            <w:pPr>
              <w:rPr>
                <w:rFonts w:ascii="Arial" w:hAnsi="Arial" w:cs="Arial"/>
                <w:color w:val="000000" w:themeColor="text1"/>
                <w:sz w:val="20"/>
                <w:szCs w:val="20"/>
              </w:rPr>
            </w:pPr>
          </w:p>
        </w:tc>
        <w:tc>
          <w:tcPr>
            <w:tcW w:w="2430" w:type="dxa"/>
            <w:tcBorders>
              <w:top w:val="nil"/>
              <w:left w:val="nil"/>
              <w:bottom w:val="nil"/>
              <w:right w:val="nil"/>
            </w:tcBorders>
            <w:shd w:val="clear" w:color="auto" w:fill="auto"/>
            <w:tcMar>
              <w:top w:w="80" w:type="dxa"/>
              <w:left w:w="80" w:type="dxa"/>
              <w:bottom w:w="80" w:type="dxa"/>
              <w:right w:w="80" w:type="dxa"/>
            </w:tcMar>
          </w:tcPr>
          <w:p w14:paraId="6E5855FB"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(-7.6 to 3.8)</w:t>
            </w:r>
          </w:p>
        </w:tc>
      </w:tr>
      <w:tr w:rsidR="00427422" w:rsidRPr="005A710A" w14:paraId="60DDB465" w14:textId="77777777" w:rsidTr="00B07E01">
        <w:trPr>
          <w:trHeight w:hRule="exact" w:val="288"/>
          <w:jc w:val="center"/>
        </w:trPr>
        <w:tc>
          <w:tcPr>
            <w:tcW w:w="1080" w:type="dxa"/>
            <w:tcBorders>
              <w:top w:val="nil"/>
              <w:left w:val="nil"/>
              <w:bottom w:val="nil"/>
              <w:right w:val="nil"/>
            </w:tcBorders>
            <w:shd w:val="clear" w:color="auto" w:fill="auto"/>
            <w:tcMar>
              <w:top w:w="80" w:type="dxa"/>
              <w:left w:w="80" w:type="dxa"/>
              <w:bottom w:w="80" w:type="dxa"/>
              <w:right w:w="80" w:type="dxa"/>
            </w:tcMar>
          </w:tcPr>
          <w:p w14:paraId="414237D1" w14:textId="77777777" w:rsidR="00427422" w:rsidRPr="005A710A" w:rsidRDefault="00EA4A5A">
            <w:pPr>
              <w:jc w:val="center"/>
              <w:rPr>
                <w:rFonts w:ascii="Arial" w:hAnsi="Arial" w:cs="Arial"/>
                <w:color w:val="000000" w:themeColor="text1"/>
                <w:sz w:val="20"/>
                <w:szCs w:val="20"/>
              </w:rPr>
            </w:pPr>
            <w:r w:rsidRPr="005A710A">
              <w:rPr>
                <w:rFonts w:ascii="Arial" w:hAnsi="Arial" w:cs="Arial"/>
                <w:color w:val="000000" w:themeColor="text1"/>
                <w:sz w:val="20"/>
                <w:szCs w:val="20"/>
              </w:rPr>
              <w:t>20-39</w:t>
            </w:r>
          </w:p>
        </w:tc>
        <w:tc>
          <w:tcPr>
            <w:tcW w:w="1440" w:type="dxa"/>
            <w:tcBorders>
              <w:top w:val="nil"/>
              <w:left w:val="nil"/>
              <w:bottom w:val="nil"/>
              <w:right w:val="nil"/>
            </w:tcBorders>
            <w:shd w:val="clear" w:color="auto" w:fill="auto"/>
            <w:tcMar>
              <w:top w:w="80" w:type="dxa"/>
              <w:left w:w="80" w:type="dxa"/>
              <w:bottom w:w="80" w:type="dxa"/>
              <w:right w:w="80" w:type="dxa"/>
            </w:tcMar>
          </w:tcPr>
          <w:p w14:paraId="246430E2"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46.0</w:t>
            </w:r>
          </w:p>
        </w:tc>
        <w:tc>
          <w:tcPr>
            <w:tcW w:w="1440" w:type="dxa"/>
            <w:tcBorders>
              <w:top w:val="nil"/>
              <w:left w:val="nil"/>
              <w:bottom w:val="nil"/>
              <w:right w:val="nil"/>
            </w:tcBorders>
            <w:shd w:val="clear" w:color="auto" w:fill="auto"/>
            <w:tcMar>
              <w:top w:w="80" w:type="dxa"/>
              <w:left w:w="80" w:type="dxa"/>
              <w:bottom w:w="80" w:type="dxa"/>
              <w:right w:w="80" w:type="dxa"/>
            </w:tcMar>
          </w:tcPr>
          <w:p w14:paraId="32B40D6B"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42.7</w:t>
            </w:r>
          </w:p>
        </w:tc>
        <w:tc>
          <w:tcPr>
            <w:tcW w:w="1440" w:type="dxa"/>
            <w:tcBorders>
              <w:top w:val="nil"/>
              <w:left w:val="nil"/>
              <w:bottom w:val="nil"/>
              <w:right w:val="nil"/>
            </w:tcBorders>
            <w:shd w:val="clear" w:color="auto" w:fill="auto"/>
            <w:tcMar>
              <w:top w:w="80" w:type="dxa"/>
              <w:left w:w="80" w:type="dxa"/>
              <w:bottom w:w="80" w:type="dxa"/>
              <w:right w:w="80" w:type="dxa"/>
            </w:tcMar>
          </w:tcPr>
          <w:p w14:paraId="40738801"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46.7</w:t>
            </w:r>
          </w:p>
        </w:tc>
        <w:tc>
          <w:tcPr>
            <w:tcW w:w="1440" w:type="dxa"/>
            <w:tcBorders>
              <w:top w:val="nil"/>
              <w:left w:val="nil"/>
              <w:bottom w:val="nil"/>
              <w:right w:val="nil"/>
            </w:tcBorders>
            <w:shd w:val="clear" w:color="auto" w:fill="auto"/>
            <w:tcMar>
              <w:top w:w="80" w:type="dxa"/>
              <w:left w:w="80" w:type="dxa"/>
              <w:bottom w:w="80" w:type="dxa"/>
              <w:right w:w="80" w:type="dxa"/>
            </w:tcMar>
          </w:tcPr>
          <w:p w14:paraId="2B3568CE"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44.2</w:t>
            </w:r>
          </w:p>
        </w:tc>
        <w:tc>
          <w:tcPr>
            <w:tcW w:w="1388" w:type="dxa"/>
            <w:tcBorders>
              <w:top w:val="nil"/>
              <w:left w:val="nil"/>
              <w:bottom w:val="nil"/>
              <w:right w:val="nil"/>
            </w:tcBorders>
            <w:shd w:val="clear" w:color="auto" w:fill="auto"/>
            <w:tcMar>
              <w:top w:w="80" w:type="dxa"/>
              <w:left w:w="80" w:type="dxa"/>
              <w:bottom w:w="80" w:type="dxa"/>
              <w:right w:w="80" w:type="dxa"/>
            </w:tcMar>
          </w:tcPr>
          <w:p w14:paraId="3B026387"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41.8</w:t>
            </w:r>
          </w:p>
        </w:tc>
        <w:tc>
          <w:tcPr>
            <w:tcW w:w="1402" w:type="dxa"/>
            <w:tcBorders>
              <w:top w:val="nil"/>
              <w:left w:val="nil"/>
              <w:bottom w:val="nil"/>
              <w:right w:val="nil"/>
            </w:tcBorders>
            <w:shd w:val="clear" w:color="auto" w:fill="auto"/>
            <w:tcMar>
              <w:top w:w="80" w:type="dxa"/>
              <w:left w:w="80" w:type="dxa"/>
              <w:bottom w:w="80" w:type="dxa"/>
              <w:right w:w="80" w:type="dxa"/>
            </w:tcMar>
          </w:tcPr>
          <w:p w14:paraId="65B110D3"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44.9</w:t>
            </w:r>
          </w:p>
        </w:tc>
        <w:tc>
          <w:tcPr>
            <w:tcW w:w="1350" w:type="dxa"/>
            <w:tcBorders>
              <w:top w:val="nil"/>
              <w:left w:val="nil"/>
              <w:bottom w:val="nil"/>
              <w:right w:val="nil"/>
            </w:tcBorders>
            <w:shd w:val="clear" w:color="auto" w:fill="auto"/>
            <w:tcMar>
              <w:top w:w="80" w:type="dxa"/>
              <w:left w:w="80" w:type="dxa"/>
              <w:bottom w:w="80" w:type="dxa"/>
              <w:right w:w="80" w:type="dxa"/>
            </w:tcMar>
          </w:tcPr>
          <w:p w14:paraId="54DF663D"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0.562</w:t>
            </w:r>
          </w:p>
        </w:tc>
        <w:tc>
          <w:tcPr>
            <w:tcW w:w="2430" w:type="dxa"/>
            <w:tcBorders>
              <w:top w:val="nil"/>
              <w:left w:val="nil"/>
              <w:bottom w:val="nil"/>
              <w:right w:val="nil"/>
            </w:tcBorders>
            <w:shd w:val="clear" w:color="auto" w:fill="auto"/>
            <w:tcMar>
              <w:top w:w="80" w:type="dxa"/>
              <w:left w:w="80" w:type="dxa"/>
              <w:bottom w:w="80" w:type="dxa"/>
              <w:right w:w="80" w:type="dxa"/>
            </w:tcMar>
          </w:tcPr>
          <w:p w14:paraId="1962081B"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-1.1</w:t>
            </w:r>
          </w:p>
        </w:tc>
      </w:tr>
      <w:tr w:rsidR="00427422" w:rsidRPr="005A710A" w14:paraId="4ADBFA8E" w14:textId="77777777" w:rsidTr="00B07E01">
        <w:trPr>
          <w:trHeight w:hRule="exact" w:val="288"/>
          <w:jc w:val="center"/>
        </w:trPr>
        <w:tc>
          <w:tcPr>
            <w:tcW w:w="1080" w:type="dxa"/>
            <w:tcBorders>
              <w:top w:val="nil"/>
              <w:left w:val="nil"/>
              <w:bottom w:val="nil"/>
              <w:right w:val="nil"/>
            </w:tcBorders>
            <w:shd w:val="clear" w:color="auto" w:fill="auto"/>
            <w:tcMar>
              <w:top w:w="80" w:type="dxa"/>
              <w:left w:w="80" w:type="dxa"/>
              <w:bottom w:w="80" w:type="dxa"/>
              <w:right w:w="80" w:type="dxa"/>
            </w:tcMar>
          </w:tcPr>
          <w:p w14:paraId="345E768F" w14:textId="77777777" w:rsidR="00427422" w:rsidRPr="005A710A" w:rsidRDefault="00427422">
            <w:pPr>
              <w:rPr>
                <w:rFonts w:ascii="Arial" w:hAnsi="Arial" w:cs="Arial"/>
                <w:color w:val="000000" w:themeColor="text1"/>
                <w:sz w:val="20"/>
                <w:szCs w:val="20"/>
              </w:rPr>
            </w:pPr>
          </w:p>
        </w:tc>
        <w:tc>
          <w:tcPr>
            <w:tcW w:w="1440" w:type="dxa"/>
            <w:tcBorders>
              <w:top w:val="nil"/>
              <w:left w:val="nil"/>
              <w:bottom w:val="nil"/>
              <w:right w:val="nil"/>
            </w:tcBorders>
            <w:shd w:val="clear" w:color="auto" w:fill="auto"/>
            <w:tcMar>
              <w:top w:w="80" w:type="dxa"/>
              <w:left w:w="80" w:type="dxa"/>
              <w:bottom w:w="80" w:type="dxa"/>
              <w:right w:w="80" w:type="dxa"/>
            </w:tcMar>
          </w:tcPr>
          <w:p w14:paraId="26F72D0F"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(41.4 to 50.6)</w:t>
            </w:r>
          </w:p>
        </w:tc>
        <w:tc>
          <w:tcPr>
            <w:tcW w:w="1440" w:type="dxa"/>
            <w:tcBorders>
              <w:top w:val="nil"/>
              <w:left w:val="nil"/>
              <w:bottom w:val="nil"/>
              <w:right w:val="nil"/>
            </w:tcBorders>
            <w:shd w:val="clear" w:color="auto" w:fill="auto"/>
            <w:tcMar>
              <w:top w:w="80" w:type="dxa"/>
              <w:left w:w="80" w:type="dxa"/>
              <w:bottom w:w="80" w:type="dxa"/>
              <w:right w:w="80" w:type="dxa"/>
            </w:tcMar>
          </w:tcPr>
          <w:p w14:paraId="73885B82"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(40.1 to 45.3)</w:t>
            </w:r>
          </w:p>
        </w:tc>
        <w:tc>
          <w:tcPr>
            <w:tcW w:w="1440" w:type="dxa"/>
            <w:tcBorders>
              <w:top w:val="nil"/>
              <w:left w:val="nil"/>
              <w:bottom w:val="nil"/>
              <w:right w:val="nil"/>
            </w:tcBorders>
            <w:shd w:val="clear" w:color="auto" w:fill="auto"/>
            <w:tcMar>
              <w:top w:w="80" w:type="dxa"/>
              <w:left w:w="80" w:type="dxa"/>
              <w:bottom w:w="80" w:type="dxa"/>
              <w:right w:w="80" w:type="dxa"/>
            </w:tcMar>
          </w:tcPr>
          <w:p w14:paraId="512B79DE"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(44 to 49.4)</w:t>
            </w:r>
          </w:p>
        </w:tc>
        <w:tc>
          <w:tcPr>
            <w:tcW w:w="1440" w:type="dxa"/>
            <w:tcBorders>
              <w:top w:val="nil"/>
              <w:left w:val="nil"/>
              <w:bottom w:val="nil"/>
              <w:right w:val="nil"/>
            </w:tcBorders>
            <w:shd w:val="clear" w:color="auto" w:fill="auto"/>
            <w:tcMar>
              <w:top w:w="80" w:type="dxa"/>
              <w:left w:w="80" w:type="dxa"/>
              <w:bottom w:w="80" w:type="dxa"/>
              <w:right w:w="80" w:type="dxa"/>
            </w:tcMar>
          </w:tcPr>
          <w:p w14:paraId="0BEF2C5E"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(39.1 to 49.3)</w:t>
            </w:r>
          </w:p>
        </w:tc>
        <w:tc>
          <w:tcPr>
            <w:tcW w:w="1388" w:type="dxa"/>
            <w:tcBorders>
              <w:top w:val="nil"/>
              <w:left w:val="nil"/>
              <w:bottom w:val="nil"/>
              <w:right w:val="nil"/>
            </w:tcBorders>
            <w:shd w:val="clear" w:color="auto" w:fill="auto"/>
            <w:tcMar>
              <w:top w:w="80" w:type="dxa"/>
              <w:left w:w="80" w:type="dxa"/>
              <w:bottom w:w="80" w:type="dxa"/>
              <w:right w:w="80" w:type="dxa"/>
            </w:tcMar>
          </w:tcPr>
          <w:p w14:paraId="7185C925"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(37.7 to 46)</w:t>
            </w:r>
          </w:p>
        </w:tc>
        <w:tc>
          <w:tcPr>
            <w:tcW w:w="1402" w:type="dxa"/>
            <w:tcBorders>
              <w:top w:val="nil"/>
              <w:left w:val="nil"/>
              <w:bottom w:val="nil"/>
              <w:right w:val="nil"/>
            </w:tcBorders>
            <w:shd w:val="clear" w:color="auto" w:fill="auto"/>
            <w:tcMar>
              <w:top w:w="80" w:type="dxa"/>
              <w:left w:w="80" w:type="dxa"/>
              <w:bottom w:w="80" w:type="dxa"/>
              <w:right w:w="80" w:type="dxa"/>
            </w:tcMar>
          </w:tcPr>
          <w:p w14:paraId="348276B8"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(39.5 to 50.2)</w:t>
            </w:r>
          </w:p>
        </w:tc>
        <w:tc>
          <w:tcPr>
            <w:tcW w:w="1350" w:type="dxa"/>
            <w:tcBorders>
              <w:top w:val="nil"/>
              <w:left w:val="nil"/>
              <w:bottom w:val="nil"/>
              <w:right w:val="nil"/>
            </w:tcBorders>
            <w:shd w:val="clear" w:color="auto" w:fill="auto"/>
            <w:tcMar>
              <w:top w:w="80" w:type="dxa"/>
              <w:left w:w="80" w:type="dxa"/>
              <w:bottom w:w="80" w:type="dxa"/>
              <w:right w:w="80" w:type="dxa"/>
            </w:tcMar>
          </w:tcPr>
          <w:p w14:paraId="0C114870" w14:textId="77777777" w:rsidR="00427422" w:rsidRPr="005A710A" w:rsidRDefault="00427422">
            <w:pPr>
              <w:rPr>
                <w:rFonts w:ascii="Arial" w:hAnsi="Arial" w:cs="Arial"/>
                <w:color w:val="000000" w:themeColor="text1"/>
                <w:sz w:val="20"/>
                <w:szCs w:val="20"/>
              </w:rPr>
            </w:pPr>
          </w:p>
        </w:tc>
        <w:tc>
          <w:tcPr>
            <w:tcW w:w="2430" w:type="dxa"/>
            <w:tcBorders>
              <w:top w:val="nil"/>
              <w:left w:val="nil"/>
              <w:bottom w:val="nil"/>
              <w:right w:val="nil"/>
            </w:tcBorders>
            <w:shd w:val="clear" w:color="auto" w:fill="auto"/>
            <w:tcMar>
              <w:top w:w="80" w:type="dxa"/>
              <w:left w:w="80" w:type="dxa"/>
              <w:bottom w:w="80" w:type="dxa"/>
              <w:right w:w="80" w:type="dxa"/>
            </w:tcMar>
          </w:tcPr>
          <w:p w14:paraId="0E14B121"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(-7.9 to 5.6)</w:t>
            </w:r>
          </w:p>
        </w:tc>
      </w:tr>
      <w:tr w:rsidR="00427422" w:rsidRPr="005A710A" w14:paraId="22A85620" w14:textId="77777777" w:rsidTr="00B07E01">
        <w:trPr>
          <w:trHeight w:hRule="exact" w:val="288"/>
          <w:jc w:val="center"/>
        </w:trPr>
        <w:tc>
          <w:tcPr>
            <w:tcW w:w="1080" w:type="dxa"/>
            <w:tcBorders>
              <w:top w:val="nil"/>
              <w:left w:val="nil"/>
              <w:bottom w:val="nil"/>
              <w:right w:val="nil"/>
            </w:tcBorders>
            <w:shd w:val="clear" w:color="auto" w:fill="auto"/>
            <w:tcMar>
              <w:top w:w="80" w:type="dxa"/>
              <w:left w:w="80" w:type="dxa"/>
              <w:bottom w:w="80" w:type="dxa"/>
              <w:right w:w="80" w:type="dxa"/>
            </w:tcMar>
          </w:tcPr>
          <w:p w14:paraId="742802EF" w14:textId="77777777" w:rsidR="00427422" w:rsidRPr="005A710A" w:rsidRDefault="00EA4A5A">
            <w:pPr>
              <w:jc w:val="center"/>
              <w:rPr>
                <w:rFonts w:ascii="Arial" w:hAnsi="Arial" w:cs="Arial"/>
                <w:color w:val="000000" w:themeColor="text1"/>
                <w:sz w:val="20"/>
                <w:szCs w:val="20"/>
              </w:rPr>
            </w:pPr>
            <w:r w:rsidRPr="005A710A">
              <w:rPr>
                <w:rFonts w:ascii="Arial" w:hAnsi="Arial" w:cs="Arial"/>
                <w:color w:val="000000" w:themeColor="text1"/>
                <w:sz w:val="20"/>
                <w:szCs w:val="20"/>
              </w:rPr>
              <w:t>40-59</w:t>
            </w:r>
          </w:p>
        </w:tc>
        <w:tc>
          <w:tcPr>
            <w:tcW w:w="1440" w:type="dxa"/>
            <w:tcBorders>
              <w:top w:val="nil"/>
              <w:left w:val="nil"/>
              <w:bottom w:val="nil"/>
              <w:right w:val="nil"/>
            </w:tcBorders>
            <w:shd w:val="clear" w:color="auto" w:fill="auto"/>
            <w:tcMar>
              <w:top w:w="80" w:type="dxa"/>
              <w:left w:w="80" w:type="dxa"/>
              <w:bottom w:w="80" w:type="dxa"/>
              <w:right w:w="80" w:type="dxa"/>
            </w:tcMar>
          </w:tcPr>
          <w:p w14:paraId="3E057380"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29.9</w:t>
            </w:r>
          </w:p>
        </w:tc>
        <w:tc>
          <w:tcPr>
            <w:tcW w:w="1440" w:type="dxa"/>
            <w:tcBorders>
              <w:top w:val="nil"/>
              <w:left w:val="nil"/>
              <w:bottom w:val="nil"/>
              <w:right w:val="nil"/>
            </w:tcBorders>
            <w:shd w:val="clear" w:color="auto" w:fill="auto"/>
            <w:tcMar>
              <w:top w:w="80" w:type="dxa"/>
              <w:left w:w="80" w:type="dxa"/>
              <w:bottom w:w="80" w:type="dxa"/>
              <w:right w:w="80" w:type="dxa"/>
            </w:tcMar>
          </w:tcPr>
          <w:p w14:paraId="722CC5E5"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26.6</w:t>
            </w:r>
          </w:p>
        </w:tc>
        <w:tc>
          <w:tcPr>
            <w:tcW w:w="1440" w:type="dxa"/>
            <w:tcBorders>
              <w:top w:val="nil"/>
              <w:left w:val="nil"/>
              <w:bottom w:val="nil"/>
              <w:right w:val="nil"/>
            </w:tcBorders>
            <w:shd w:val="clear" w:color="auto" w:fill="auto"/>
            <w:tcMar>
              <w:top w:w="80" w:type="dxa"/>
              <w:left w:w="80" w:type="dxa"/>
              <w:bottom w:w="80" w:type="dxa"/>
              <w:right w:w="80" w:type="dxa"/>
            </w:tcMar>
          </w:tcPr>
          <w:p w14:paraId="3AB0DE93"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27.8</w:t>
            </w:r>
          </w:p>
        </w:tc>
        <w:tc>
          <w:tcPr>
            <w:tcW w:w="1440" w:type="dxa"/>
            <w:tcBorders>
              <w:top w:val="nil"/>
              <w:left w:val="nil"/>
              <w:bottom w:val="nil"/>
              <w:right w:val="nil"/>
            </w:tcBorders>
            <w:shd w:val="clear" w:color="auto" w:fill="auto"/>
            <w:tcMar>
              <w:top w:w="80" w:type="dxa"/>
              <w:left w:w="80" w:type="dxa"/>
              <w:bottom w:w="80" w:type="dxa"/>
              <w:right w:w="80" w:type="dxa"/>
            </w:tcMar>
          </w:tcPr>
          <w:p w14:paraId="2E5774F6"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27.0</w:t>
            </w:r>
          </w:p>
        </w:tc>
        <w:tc>
          <w:tcPr>
            <w:tcW w:w="1388" w:type="dxa"/>
            <w:tcBorders>
              <w:top w:val="nil"/>
              <w:left w:val="nil"/>
              <w:bottom w:val="nil"/>
              <w:right w:val="nil"/>
            </w:tcBorders>
            <w:shd w:val="clear" w:color="auto" w:fill="auto"/>
            <w:tcMar>
              <w:top w:w="80" w:type="dxa"/>
              <w:left w:w="80" w:type="dxa"/>
              <w:bottom w:w="80" w:type="dxa"/>
              <w:right w:w="80" w:type="dxa"/>
            </w:tcMar>
          </w:tcPr>
          <w:p w14:paraId="6C2EC6C0"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29.2</w:t>
            </w:r>
          </w:p>
        </w:tc>
        <w:tc>
          <w:tcPr>
            <w:tcW w:w="1402" w:type="dxa"/>
            <w:tcBorders>
              <w:top w:val="nil"/>
              <w:left w:val="nil"/>
              <w:bottom w:val="nil"/>
              <w:right w:val="nil"/>
            </w:tcBorders>
            <w:shd w:val="clear" w:color="auto" w:fill="auto"/>
            <w:tcMar>
              <w:top w:w="80" w:type="dxa"/>
              <w:left w:w="80" w:type="dxa"/>
              <w:bottom w:w="80" w:type="dxa"/>
              <w:right w:w="80" w:type="dxa"/>
            </w:tcMar>
          </w:tcPr>
          <w:p w14:paraId="598B953B"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27.4</w:t>
            </w:r>
          </w:p>
        </w:tc>
        <w:tc>
          <w:tcPr>
            <w:tcW w:w="1350" w:type="dxa"/>
            <w:tcBorders>
              <w:top w:val="nil"/>
              <w:left w:val="nil"/>
              <w:bottom w:val="nil"/>
              <w:right w:val="nil"/>
            </w:tcBorders>
            <w:shd w:val="clear" w:color="auto" w:fill="auto"/>
            <w:tcMar>
              <w:top w:w="80" w:type="dxa"/>
              <w:left w:w="80" w:type="dxa"/>
              <w:bottom w:w="80" w:type="dxa"/>
              <w:right w:w="80" w:type="dxa"/>
            </w:tcMar>
          </w:tcPr>
          <w:p w14:paraId="5AE8DE69"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0.772</w:t>
            </w:r>
          </w:p>
        </w:tc>
        <w:tc>
          <w:tcPr>
            <w:tcW w:w="2430" w:type="dxa"/>
            <w:tcBorders>
              <w:top w:val="nil"/>
              <w:left w:val="nil"/>
              <w:bottom w:val="nil"/>
              <w:right w:val="nil"/>
            </w:tcBorders>
            <w:shd w:val="clear" w:color="auto" w:fill="auto"/>
            <w:tcMar>
              <w:top w:w="80" w:type="dxa"/>
              <w:left w:w="80" w:type="dxa"/>
              <w:bottom w:w="80" w:type="dxa"/>
              <w:right w:w="80" w:type="dxa"/>
            </w:tcMar>
          </w:tcPr>
          <w:p w14:paraId="32A94427"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-2.5</w:t>
            </w:r>
          </w:p>
        </w:tc>
      </w:tr>
      <w:tr w:rsidR="00427422" w:rsidRPr="005A710A" w14:paraId="146D4083" w14:textId="77777777" w:rsidTr="00B07E01">
        <w:trPr>
          <w:trHeight w:hRule="exact" w:val="288"/>
          <w:jc w:val="center"/>
        </w:trPr>
        <w:tc>
          <w:tcPr>
            <w:tcW w:w="1080" w:type="dxa"/>
            <w:tcBorders>
              <w:top w:val="nil"/>
              <w:left w:val="nil"/>
              <w:bottom w:val="nil"/>
              <w:right w:val="nil"/>
            </w:tcBorders>
            <w:shd w:val="clear" w:color="auto" w:fill="auto"/>
            <w:tcMar>
              <w:top w:w="80" w:type="dxa"/>
              <w:left w:w="80" w:type="dxa"/>
              <w:bottom w:w="80" w:type="dxa"/>
              <w:right w:w="80" w:type="dxa"/>
            </w:tcMar>
          </w:tcPr>
          <w:p w14:paraId="2EFCC7D1" w14:textId="77777777" w:rsidR="00427422" w:rsidRPr="005A710A" w:rsidRDefault="00427422">
            <w:pPr>
              <w:rPr>
                <w:rFonts w:ascii="Arial" w:hAnsi="Arial" w:cs="Arial"/>
                <w:color w:val="000000" w:themeColor="text1"/>
                <w:sz w:val="20"/>
                <w:szCs w:val="20"/>
              </w:rPr>
            </w:pPr>
          </w:p>
        </w:tc>
        <w:tc>
          <w:tcPr>
            <w:tcW w:w="1440" w:type="dxa"/>
            <w:tcBorders>
              <w:top w:val="nil"/>
              <w:left w:val="nil"/>
              <w:bottom w:val="nil"/>
              <w:right w:val="nil"/>
            </w:tcBorders>
            <w:shd w:val="clear" w:color="auto" w:fill="auto"/>
            <w:tcMar>
              <w:top w:w="80" w:type="dxa"/>
              <w:left w:w="80" w:type="dxa"/>
              <w:bottom w:w="80" w:type="dxa"/>
              <w:right w:w="80" w:type="dxa"/>
            </w:tcMar>
          </w:tcPr>
          <w:p w14:paraId="328A6DA0"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(25.1 to 34.8)</w:t>
            </w:r>
          </w:p>
        </w:tc>
        <w:tc>
          <w:tcPr>
            <w:tcW w:w="1440" w:type="dxa"/>
            <w:tcBorders>
              <w:top w:val="nil"/>
              <w:left w:val="nil"/>
              <w:bottom w:val="nil"/>
              <w:right w:val="nil"/>
            </w:tcBorders>
            <w:shd w:val="clear" w:color="auto" w:fill="auto"/>
            <w:tcMar>
              <w:top w:w="80" w:type="dxa"/>
              <w:left w:w="80" w:type="dxa"/>
              <w:bottom w:w="80" w:type="dxa"/>
              <w:right w:w="80" w:type="dxa"/>
            </w:tcMar>
          </w:tcPr>
          <w:p w14:paraId="039C5EA8"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(23.1 to 30.1)</w:t>
            </w:r>
          </w:p>
        </w:tc>
        <w:tc>
          <w:tcPr>
            <w:tcW w:w="1440" w:type="dxa"/>
            <w:tcBorders>
              <w:top w:val="nil"/>
              <w:left w:val="nil"/>
              <w:bottom w:val="nil"/>
              <w:right w:val="nil"/>
            </w:tcBorders>
            <w:shd w:val="clear" w:color="auto" w:fill="auto"/>
            <w:tcMar>
              <w:top w:w="80" w:type="dxa"/>
              <w:left w:w="80" w:type="dxa"/>
              <w:bottom w:w="80" w:type="dxa"/>
              <w:right w:w="80" w:type="dxa"/>
            </w:tcMar>
          </w:tcPr>
          <w:p w14:paraId="20E80A1B"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(24.3 to 31.2)</w:t>
            </w:r>
          </w:p>
        </w:tc>
        <w:tc>
          <w:tcPr>
            <w:tcW w:w="1440" w:type="dxa"/>
            <w:tcBorders>
              <w:top w:val="nil"/>
              <w:left w:val="nil"/>
              <w:bottom w:val="nil"/>
              <w:right w:val="nil"/>
            </w:tcBorders>
            <w:shd w:val="clear" w:color="auto" w:fill="auto"/>
            <w:tcMar>
              <w:top w:w="80" w:type="dxa"/>
              <w:left w:w="80" w:type="dxa"/>
              <w:bottom w:w="80" w:type="dxa"/>
              <w:right w:w="80" w:type="dxa"/>
            </w:tcMar>
          </w:tcPr>
          <w:p w14:paraId="00D874B2"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(24 to 30)</w:t>
            </w:r>
          </w:p>
        </w:tc>
        <w:tc>
          <w:tcPr>
            <w:tcW w:w="1388" w:type="dxa"/>
            <w:tcBorders>
              <w:top w:val="nil"/>
              <w:left w:val="nil"/>
              <w:bottom w:val="nil"/>
              <w:right w:val="nil"/>
            </w:tcBorders>
            <w:shd w:val="clear" w:color="auto" w:fill="auto"/>
            <w:tcMar>
              <w:top w:w="80" w:type="dxa"/>
              <w:left w:w="80" w:type="dxa"/>
              <w:bottom w:w="80" w:type="dxa"/>
              <w:right w:w="80" w:type="dxa"/>
            </w:tcMar>
          </w:tcPr>
          <w:p w14:paraId="0B017DB3"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(25.9 to 32.5)</w:t>
            </w:r>
          </w:p>
        </w:tc>
        <w:tc>
          <w:tcPr>
            <w:tcW w:w="1402" w:type="dxa"/>
            <w:tcBorders>
              <w:top w:val="nil"/>
              <w:left w:val="nil"/>
              <w:bottom w:val="nil"/>
              <w:right w:val="nil"/>
            </w:tcBorders>
            <w:shd w:val="clear" w:color="auto" w:fill="auto"/>
            <w:tcMar>
              <w:top w:w="80" w:type="dxa"/>
              <w:left w:w="80" w:type="dxa"/>
              <w:bottom w:w="80" w:type="dxa"/>
              <w:right w:w="80" w:type="dxa"/>
            </w:tcMar>
          </w:tcPr>
          <w:p w14:paraId="533FF5DF"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(23.1 to 31.7)</w:t>
            </w:r>
          </w:p>
        </w:tc>
        <w:tc>
          <w:tcPr>
            <w:tcW w:w="1350" w:type="dxa"/>
            <w:tcBorders>
              <w:top w:val="nil"/>
              <w:left w:val="nil"/>
              <w:bottom w:val="nil"/>
              <w:right w:val="nil"/>
            </w:tcBorders>
            <w:shd w:val="clear" w:color="auto" w:fill="auto"/>
            <w:tcMar>
              <w:top w:w="80" w:type="dxa"/>
              <w:left w:w="80" w:type="dxa"/>
              <w:bottom w:w="80" w:type="dxa"/>
              <w:right w:w="80" w:type="dxa"/>
            </w:tcMar>
          </w:tcPr>
          <w:p w14:paraId="57C85A0B" w14:textId="77777777" w:rsidR="00427422" w:rsidRPr="005A710A" w:rsidRDefault="00427422">
            <w:pPr>
              <w:rPr>
                <w:rFonts w:ascii="Arial" w:hAnsi="Arial" w:cs="Arial"/>
                <w:color w:val="000000" w:themeColor="text1"/>
                <w:sz w:val="20"/>
                <w:szCs w:val="20"/>
              </w:rPr>
            </w:pPr>
          </w:p>
        </w:tc>
        <w:tc>
          <w:tcPr>
            <w:tcW w:w="2430" w:type="dxa"/>
            <w:tcBorders>
              <w:top w:val="nil"/>
              <w:left w:val="nil"/>
              <w:bottom w:val="nil"/>
              <w:right w:val="nil"/>
            </w:tcBorders>
            <w:shd w:val="clear" w:color="auto" w:fill="auto"/>
            <w:tcMar>
              <w:top w:w="80" w:type="dxa"/>
              <w:left w:w="80" w:type="dxa"/>
              <w:bottom w:w="80" w:type="dxa"/>
              <w:right w:w="80" w:type="dxa"/>
            </w:tcMar>
          </w:tcPr>
          <w:p w14:paraId="3C333B0D"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(-8.7 to 3.7)</w:t>
            </w:r>
          </w:p>
        </w:tc>
      </w:tr>
      <w:tr w:rsidR="003F21B7" w:rsidRPr="005A710A" w14:paraId="5E01F8A4" w14:textId="77777777" w:rsidTr="003F21B7">
        <w:trPr>
          <w:trHeight w:hRule="exact" w:val="331"/>
          <w:jc w:val="center"/>
        </w:trPr>
        <w:tc>
          <w:tcPr>
            <w:tcW w:w="5400" w:type="dxa"/>
            <w:gridSpan w:val="4"/>
            <w:tcBorders>
              <w:top w:val="nil"/>
              <w:left w:val="nil"/>
              <w:bottom w:val="nil"/>
              <w:right w:val="nil"/>
            </w:tcBorders>
            <w:shd w:val="clear" w:color="auto" w:fill="auto"/>
            <w:tcMar>
              <w:top w:w="80" w:type="dxa"/>
              <w:left w:w="80" w:type="dxa"/>
              <w:bottom w:w="80" w:type="dxa"/>
              <w:right w:w="80" w:type="dxa"/>
            </w:tcMar>
          </w:tcPr>
          <w:p w14:paraId="3328EDB9" w14:textId="7EC69F33" w:rsidR="003F21B7" w:rsidRPr="005A710A" w:rsidRDefault="003F21B7">
            <w:pPr>
              <w:rPr>
                <w:rFonts w:ascii="Arial" w:hAnsi="Arial" w:cs="Arial"/>
                <w:color w:val="000000" w:themeColor="text1"/>
                <w:sz w:val="20"/>
                <w:szCs w:val="20"/>
              </w:rPr>
            </w:pPr>
            <w:r w:rsidRPr="005A710A">
              <w:rPr>
                <w:rFonts w:ascii="Arial" w:hAnsi="Arial" w:cs="Arial"/>
                <w:b/>
                <w:bCs/>
                <w:color w:val="000000" w:themeColor="text1"/>
                <w:sz w:val="20"/>
                <w:szCs w:val="20"/>
              </w:rPr>
              <w:t>≥12 times/y (Monthly), Weighted % (95% CI)</w:t>
            </w:r>
          </w:p>
        </w:tc>
        <w:tc>
          <w:tcPr>
            <w:tcW w:w="1440" w:type="dxa"/>
            <w:tcBorders>
              <w:top w:val="nil"/>
              <w:left w:val="nil"/>
              <w:bottom w:val="nil"/>
              <w:right w:val="nil"/>
            </w:tcBorders>
            <w:shd w:val="clear" w:color="auto" w:fill="auto"/>
            <w:tcMar>
              <w:top w:w="80" w:type="dxa"/>
              <w:left w:w="80" w:type="dxa"/>
              <w:bottom w:w="80" w:type="dxa"/>
              <w:right w:w="80" w:type="dxa"/>
            </w:tcMar>
          </w:tcPr>
          <w:p w14:paraId="443492CC" w14:textId="77777777" w:rsidR="003F21B7" w:rsidRPr="005A710A" w:rsidRDefault="003F21B7">
            <w:pPr>
              <w:rPr>
                <w:rFonts w:ascii="Arial" w:hAnsi="Arial" w:cs="Arial"/>
                <w:color w:val="000000" w:themeColor="text1"/>
                <w:sz w:val="20"/>
                <w:szCs w:val="20"/>
              </w:rPr>
            </w:pPr>
          </w:p>
        </w:tc>
        <w:tc>
          <w:tcPr>
            <w:tcW w:w="1388" w:type="dxa"/>
            <w:tcBorders>
              <w:top w:val="nil"/>
              <w:left w:val="nil"/>
              <w:bottom w:val="nil"/>
              <w:right w:val="nil"/>
            </w:tcBorders>
            <w:shd w:val="clear" w:color="auto" w:fill="auto"/>
            <w:tcMar>
              <w:top w:w="80" w:type="dxa"/>
              <w:left w:w="80" w:type="dxa"/>
              <w:bottom w:w="80" w:type="dxa"/>
              <w:right w:w="80" w:type="dxa"/>
            </w:tcMar>
          </w:tcPr>
          <w:p w14:paraId="2FF0659E" w14:textId="77777777" w:rsidR="003F21B7" w:rsidRPr="005A710A" w:rsidRDefault="003F21B7">
            <w:pPr>
              <w:rPr>
                <w:rFonts w:ascii="Arial" w:hAnsi="Arial" w:cs="Arial"/>
                <w:color w:val="000000" w:themeColor="text1"/>
                <w:sz w:val="20"/>
                <w:szCs w:val="20"/>
              </w:rPr>
            </w:pPr>
          </w:p>
        </w:tc>
        <w:tc>
          <w:tcPr>
            <w:tcW w:w="1402" w:type="dxa"/>
            <w:tcBorders>
              <w:top w:val="nil"/>
              <w:left w:val="nil"/>
              <w:bottom w:val="nil"/>
              <w:right w:val="nil"/>
            </w:tcBorders>
            <w:shd w:val="clear" w:color="auto" w:fill="auto"/>
            <w:tcMar>
              <w:top w:w="80" w:type="dxa"/>
              <w:left w:w="80" w:type="dxa"/>
              <w:bottom w:w="80" w:type="dxa"/>
              <w:right w:w="80" w:type="dxa"/>
            </w:tcMar>
          </w:tcPr>
          <w:p w14:paraId="34771925" w14:textId="77777777" w:rsidR="003F21B7" w:rsidRPr="005A710A" w:rsidRDefault="003F21B7">
            <w:pPr>
              <w:rPr>
                <w:rFonts w:ascii="Arial" w:hAnsi="Arial" w:cs="Arial"/>
                <w:color w:val="000000" w:themeColor="text1"/>
                <w:sz w:val="20"/>
                <w:szCs w:val="20"/>
              </w:rPr>
            </w:pPr>
          </w:p>
        </w:tc>
        <w:tc>
          <w:tcPr>
            <w:tcW w:w="1350" w:type="dxa"/>
            <w:tcBorders>
              <w:top w:val="nil"/>
              <w:left w:val="nil"/>
              <w:bottom w:val="nil"/>
              <w:right w:val="nil"/>
            </w:tcBorders>
            <w:shd w:val="clear" w:color="auto" w:fill="auto"/>
            <w:tcMar>
              <w:top w:w="80" w:type="dxa"/>
              <w:left w:w="80" w:type="dxa"/>
              <w:bottom w:w="80" w:type="dxa"/>
              <w:right w:w="80" w:type="dxa"/>
            </w:tcMar>
          </w:tcPr>
          <w:p w14:paraId="580C6380" w14:textId="77777777" w:rsidR="003F21B7" w:rsidRPr="005A710A" w:rsidRDefault="003F21B7">
            <w:pPr>
              <w:rPr>
                <w:rFonts w:ascii="Arial" w:hAnsi="Arial" w:cs="Arial"/>
                <w:color w:val="000000" w:themeColor="text1"/>
                <w:sz w:val="20"/>
                <w:szCs w:val="20"/>
              </w:rPr>
            </w:pPr>
          </w:p>
        </w:tc>
        <w:tc>
          <w:tcPr>
            <w:tcW w:w="2430" w:type="dxa"/>
            <w:tcBorders>
              <w:top w:val="nil"/>
              <w:left w:val="nil"/>
              <w:bottom w:val="nil"/>
              <w:right w:val="nil"/>
            </w:tcBorders>
            <w:shd w:val="clear" w:color="auto" w:fill="auto"/>
            <w:tcMar>
              <w:top w:w="80" w:type="dxa"/>
              <w:left w:w="80" w:type="dxa"/>
              <w:bottom w:w="80" w:type="dxa"/>
              <w:right w:w="80" w:type="dxa"/>
            </w:tcMar>
          </w:tcPr>
          <w:p w14:paraId="6E521524" w14:textId="77777777" w:rsidR="003F21B7" w:rsidRPr="005A710A" w:rsidRDefault="003F21B7">
            <w:pPr>
              <w:rPr>
                <w:rFonts w:ascii="Arial" w:hAnsi="Arial" w:cs="Arial"/>
                <w:color w:val="000000" w:themeColor="text1"/>
                <w:sz w:val="20"/>
                <w:szCs w:val="20"/>
              </w:rPr>
            </w:pPr>
          </w:p>
        </w:tc>
      </w:tr>
      <w:tr w:rsidR="00427422" w:rsidRPr="005A710A" w14:paraId="4F8E7B77" w14:textId="77777777" w:rsidTr="00B07E01">
        <w:trPr>
          <w:trHeight w:hRule="exact" w:val="288"/>
          <w:jc w:val="center"/>
        </w:trPr>
        <w:tc>
          <w:tcPr>
            <w:tcW w:w="1080" w:type="dxa"/>
            <w:tcBorders>
              <w:top w:val="nil"/>
              <w:left w:val="nil"/>
              <w:bottom w:val="nil"/>
              <w:right w:val="nil"/>
            </w:tcBorders>
            <w:shd w:val="clear" w:color="auto" w:fill="auto"/>
            <w:tcMar>
              <w:top w:w="80" w:type="dxa"/>
              <w:left w:w="80" w:type="dxa"/>
              <w:bottom w:w="80" w:type="dxa"/>
              <w:right w:w="80" w:type="dxa"/>
            </w:tcMar>
          </w:tcPr>
          <w:p w14:paraId="0CACA172" w14:textId="77777777" w:rsidR="00427422" w:rsidRPr="005A710A" w:rsidRDefault="00EA4A5A">
            <w:pPr>
              <w:jc w:val="center"/>
              <w:rPr>
                <w:rFonts w:ascii="Arial" w:hAnsi="Arial" w:cs="Arial"/>
                <w:color w:val="000000" w:themeColor="text1"/>
                <w:sz w:val="20"/>
                <w:szCs w:val="20"/>
              </w:rPr>
            </w:pPr>
            <w:r w:rsidRPr="005A710A">
              <w:rPr>
                <w:rFonts w:ascii="Arial" w:hAnsi="Arial" w:cs="Arial"/>
                <w:b/>
                <w:bCs/>
                <w:color w:val="000000" w:themeColor="text1"/>
                <w:sz w:val="20"/>
                <w:szCs w:val="20"/>
              </w:rPr>
              <w:t>Overall</w:t>
            </w:r>
          </w:p>
        </w:tc>
        <w:tc>
          <w:tcPr>
            <w:tcW w:w="1440" w:type="dxa"/>
            <w:tcBorders>
              <w:top w:val="nil"/>
              <w:left w:val="nil"/>
              <w:bottom w:val="nil"/>
              <w:right w:val="nil"/>
            </w:tcBorders>
            <w:shd w:val="clear" w:color="auto" w:fill="auto"/>
            <w:tcMar>
              <w:top w:w="80" w:type="dxa"/>
              <w:left w:w="80" w:type="dxa"/>
              <w:bottom w:w="80" w:type="dxa"/>
              <w:right w:w="80" w:type="dxa"/>
            </w:tcMar>
          </w:tcPr>
          <w:p w14:paraId="55BA3B2D"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74.4</w:t>
            </w:r>
          </w:p>
        </w:tc>
        <w:tc>
          <w:tcPr>
            <w:tcW w:w="1440" w:type="dxa"/>
            <w:tcBorders>
              <w:top w:val="nil"/>
              <w:left w:val="nil"/>
              <w:bottom w:val="nil"/>
              <w:right w:val="nil"/>
            </w:tcBorders>
            <w:shd w:val="clear" w:color="auto" w:fill="auto"/>
            <w:tcMar>
              <w:top w:w="80" w:type="dxa"/>
              <w:left w:w="80" w:type="dxa"/>
              <w:bottom w:w="80" w:type="dxa"/>
              <w:right w:w="80" w:type="dxa"/>
            </w:tcMar>
          </w:tcPr>
          <w:p w14:paraId="647CFFFE"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71.5</w:t>
            </w:r>
          </w:p>
        </w:tc>
        <w:tc>
          <w:tcPr>
            <w:tcW w:w="1440" w:type="dxa"/>
            <w:tcBorders>
              <w:top w:val="nil"/>
              <w:left w:val="nil"/>
              <w:bottom w:val="nil"/>
              <w:right w:val="nil"/>
            </w:tcBorders>
            <w:shd w:val="clear" w:color="auto" w:fill="auto"/>
            <w:tcMar>
              <w:top w:w="80" w:type="dxa"/>
              <w:left w:w="80" w:type="dxa"/>
              <w:bottom w:w="80" w:type="dxa"/>
              <w:right w:w="80" w:type="dxa"/>
            </w:tcMar>
          </w:tcPr>
          <w:p w14:paraId="2A759A87"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70.0</w:t>
            </w:r>
          </w:p>
        </w:tc>
        <w:tc>
          <w:tcPr>
            <w:tcW w:w="1440" w:type="dxa"/>
            <w:tcBorders>
              <w:top w:val="nil"/>
              <w:left w:val="nil"/>
              <w:bottom w:val="nil"/>
              <w:right w:val="nil"/>
            </w:tcBorders>
            <w:shd w:val="clear" w:color="auto" w:fill="auto"/>
            <w:tcMar>
              <w:top w:w="80" w:type="dxa"/>
              <w:left w:w="80" w:type="dxa"/>
              <w:bottom w:w="80" w:type="dxa"/>
              <w:right w:w="80" w:type="dxa"/>
            </w:tcMar>
          </w:tcPr>
          <w:p w14:paraId="7CB5EC0E"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68.5</w:t>
            </w:r>
          </w:p>
        </w:tc>
        <w:tc>
          <w:tcPr>
            <w:tcW w:w="1388" w:type="dxa"/>
            <w:tcBorders>
              <w:top w:val="nil"/>
              <w:left w:val="nil"/>
              <w:bottom w:val="nil"/>
              <w:right w:val="nil"/>
            </w:tcBorders>
            <w:shd w:val="clear" w:color="auto" w:fill="auto"/>
            <w:tcMar>
              <w:top w:w="80" w:type="dxa"/>
              <w:left w:w="80" w:type="dxa"/>
              <w:bottom w:w="80" w:type="dxa"/>
              <w:right w:w="80" w:type="dxa"/>
            </w:tcMar>
          </w:tcPr>
          <w:p w14:paraId="6A2DCC12"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71.1</w:t>
            </w:r>
          </w:p>
        </w:tc>
        <w:tc>
          <w:tcPr>
            <w:tcW w:w="1402" w:type="dxa"/>
            <w:tcBorders>
              <w:top w:val="nil"/>
              <w:left w:val="nil"/>
              <w:bottom w:val="nil"/>
              <w:right w:val="nil"/>
            </w:tcBorders>
            <w:shd w:val="clear" w:color="auto" w:fill="auto"/>
            <w:tcMar>
              <w:top w:w="80" w:type="dxa"/>
              <w:left w:w="80" w:type="dxa"/>
              <w:bottom w:w="80" w:type="dxa"/>
              <w:right w:w="80" w:type="dxa"/>
            </w:tcMar>
          </w:tcPr>
          <w:p w14:paraId="79FAB975"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71.7</w:t>
            </w:r>
          </w:p>
        </w:tc>
        <w:tc>
          <w:tcPr>
            <w:tcW w:w="1350" w:type="dxa"/>
            <w:tcBorders>
              <w:top w:val="nil"/>
              <w:left w:val="nil"/>
              <w:bottom w:val="nil"/>
              <w:right w:val="nil"/>
            </w:tcBorders>
            <w:shd w:val="clear" w:color="auto" w:fill="auto"/>
            <w:tcMar>
              <w:top w:w="80" w:type="dxa"/>
              <w:left w:w="80" w:type="dxa"/>
              <w:bottom w:w="80" w:type="dxa"/>
              <w:right w:w="80" w:type="dxa"/>
            </w:tcMar>
          </w:tcPr>
          <w:p w14:paraId="22A9C56D"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0.291</w:t>
            </w:r>
          </w:p>
        </w:tc>
        <w:tc>
          <w:tcPr>
            <w:tcW w:w="2430" w:type="dxa"/>
            <w:tcBorders>
              <w:top w:val="nil"/>
              <w:left w:val="nil"/>
              <w:bottom w:val="nil"/>
              <w:right w:val="nil"/>
            </w:tcBorders>
            <w:shd w:val="clear" w:color="auto" w:fill="auto"/>
            <w:tcMar>
              <w:top w:w="80" w:type="dxa"/>
              <w:left w:w="80" w:type="dxa"/>
              <w:bottom w:w="80" w:type="dxa"/>
              <w:right w:w="80" w:type="dxa"/>
            </w:tcMar>
          </w:tcPr>
          <w:p w14:paraId="6607AD41"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-2.7</w:t>
            </w:r>
          </w:p>
        </w:tc>
      </w:tr>
      <w:tr w:rsidR="00427422" w:rsidRPr="005A710A" w14:paraId="613E6278" w14:textId="77777777" w:rsidTr="00B07E01">
        <w:trPr>
          <w:trHeight w:hRule="exact" w:val="288"/>
          <w:jc w:val="center"/>
        </w:trPr>
        <w:tc>
          <w:tcPr>
            <w:tcW w:w="1080" w:type="dxa"/>
            <w:tcBorders>
              <w:top w:val="nil"/>
              <w:left w:val="nil"/>
              <w:bottom w:val="nil"/>
              <w:right w:val="nil"/>
            </w:tcBorders>
            <w:shd w:val="clear" w:color="auto" w:fill="auto"/>
            <w:tcMar>
              <w:top w:w="80" w:type="dxa"/>
              <w:left w:w="80" w:type="dxa"/>
              <w:bottom w:w="80" w:type="dxa"/>
              <w:right w:w="80" w:type="dxa"/>
            </w:tcMar>
          </w:tcPr>
          <w:p w14:paraId="282370CE" w14:textId="77777777" w:rsidR="00427422" w:rsidRPr="005A710A" w:rsidRDefault="00427422">
            <w:pPr>
              <w:rPr>
                <w:rFonts w:ascii="Arial" w:hAnsi="Arial" w:cs="Arial"/>
                <w:color w:val="000000" w:themeColor="text1"/>
                <w:sz w:val="20"/>
                <w:szCs w:val="20"/>
              </w:rPr>
            </w:pPr>
          </w:p>
        </w:tc>
        <w:tc>
          <w:tcPr>
            <w:tcW w:w="1440" w:type="dxa"/>
            <w:tcBorders>
              <w:top w:val="nil"/>
              <w:left w:val="nil"/>
              <w:bottom w:val="nil"/>
              <w:right w:val="nil"/>
            </w:tcBorders>
            <w:shd w:val="clear" w:color="auto" w:fill="auto"/>
            <w:tcMar>
              <w:top w:w="80" w:type="dxa"/>
              <w:left w:w="80" w:type="dxa"/>
              <w:bottom w:w="80" w:type="dxa"/>
              <w:right w:w="80" w:type="dxa"/>
            </w:tcMar>
          </w:tcPr>
          <w:p w14:paraId="72AB49E0"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(70.8 to 78)</w:t>
            </w:r>
          </w:p>
        </w:tc>
        <w:tc>
          <w:tcPr>
            <w:tcW w:w="1440" w:type="dxa"/>
            <w:tcBorders>
              <w:top w:val="nil"/>
              <w:left w:val="nil"/>
              <w:bottom w:val="nil"/>
              <w:right w:val="nil"/>
            </w:tcBorders>
            <w:shd w:val="clear" w:color="auto" w:fill="auto"/>
            <w:tcMar>
              <w:top w:w="80" w:type="dxa"/>
              <w:left w:w="80" w:type="dxa"/>
              <w:bottom w:w="80" w:type="dxa"/>
              <w:right w:w="80" w:type="dxa"/>
            </w:tcMar>
          </w:tcPr>
          <w:p w14:paraId="303E1BAC"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(68.5 to 74.5)</w:t>
            </w:r>
          </w:p>
        </w:tc>
        <w:tc>
          <w:tcPr>
            <w:tcW w:w="1440" w:type="dxa"/>
            <w:tcBorders>
              <w:top w:val="nil"/>
              <w:left w:val="nil"/>
              <w:bottom w:val="nil"/>
              <w:right w:val="nil"/>
            </w:tcBorders>
            <w:shd w:val="clear" w:color="auto" w:fill="auto"/>
            <w:tcMar>
              <w:top w:w="80" w:type="dxa"/>
              <w:left w:w="80" w:type="dxa"/>
              <w:bottom w:w="80" w:type="dxa"/>
              <w:right w:w="80" w:type="dxa"/>
            </w:tcMar>
          </w:tcPr>
          <w:p w14:paraId="59B874B8"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(67.3 to 72.7)</w:t>
            </w:r>
          </w:p>
        </w:tc>
        <w:tc>
          <w:tcPr>
            <w:tcW w:w="1440" w:type="dxa"/>
            <w:tcBorders>
              <w:top w:val="nil"/>
              <w:left w:val="nil"/>
              <w:bottom w:val="nil"/>
              <w:right w:val="nil"/>
            </w:tcBorders>
            <w:shd w:val="clear" w:color="auto" w:fill="auto"/>
            <w:tcMar>
              <w:top w:w="80" w:type="dxa"/>
              <w:left w:w="80" w:type="dxa"/>
              <w:bottom w:w="80" w:type="dxa"/>
              <w:right w:w="80" w:type="dxa"/>
            </w:tcMar>
          </w:tcPr>
          <w:p w14:paraId="14628B84"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(64.4 to 72.7)</w:t>
            </w:r>
          </w:p>
        </w:tc>
        <w:tc>
          <w:tcPr>
            <w:tcW w:w="1388" w:type="dxa"/>
            <w:tcBorders>
              <w:top w:val="nil"/>
              <w:left w:val="nil"/>
              <w:bottom w:val="nil"/>
              <w:right w:val="nil"/>
            </w:tcBorders>
            <w:shd w:val="clear" w:color="auto" w:fill="auto"/>
            <w:tcMar>
              <w:top w:w="80" w:type="dxa"/>
              <w:left w:w="80" w:type="dxa"/>
              <w:bottom w:w="80" w:type="dxa"/>
              <w:right w:w="80" w:type="dxa"/>
            </w:tcMar>
          </w:tcPr>
          <w:p w14:paraId="238F042C"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(69.3 to 72.9)</w:t>
            </w:r>
          </w:p>
        </w:tc>
        <w:tc>
          <w:tcPr>
            <w:tcW w:w="1402" w:type="dxa"/>
            <w:tcBorders>
              <w:top w:val="nil"/>
              <w:left w:val="nil"/>
              <w:bottom w:val="nil"/>
              <w:right w:val="nil"/>
            </w:tcBorders>
            <w:shd w:val="clear" w:color="auto" w:fill="auto"/>
            <w:tcMar>
              <w:top w:w="80" w:type="dxa"/>
              <w:left w:w="80" w:type="dxa"/>
              <w:bottom w:w="80" w:type="dxa"/>
              <w:right w:w="80" w:type="dxa"/>
            </w:tcMar>
          </w:tcPr>
          <w:p w14:paraId="409FCED2"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(67.7 to 75.7)</w:t>
            </w:r>
          </w:p>
        </w:tc>
        <w:tc>
          <w:tcPr>
            <w:tcW w:w="1350" w:type="dxa"/>
            <w:tcBorders>
              <w:top w:val="nil"/>
              <w:left w:val="nil"/>
              <w:bottom w:val="nil"/>
              <w:right w:val="nil"/>
            </w:tcBorders>
            <w:shd w:val="clear" w:color="auto" w:fill="auto"/>
            <w:tcMar>
              <w:top w:w="80" w:type="dxa"/>
              <w:left w:w="80" w:type="dxa"/>
              <w:bottom w:w="80" w:type="dxa"/>
              <w:right w:w="80" w:type="dxa"/>
            </w:tcMar>
          </w:tcPr>
          <w:p w14:paraId="4DCE2907" w14:textId="77777777" w:rsidR="00427422" w:rsidRPr="005A710A" w:rsidRDefault="00427422">
            <w:pPr>
              <w:rPr>
                <w:rFonts w:ascii="Arial" w:hAnsi="Arial" w:cs="Arial"/>
                <w:color w:val="000000" w:themeColor="text1"/>
                <w:sz w:val="20"/>
                <w:szCs w:val="20"/>
              </w:rPr>
            </w:pPr>
          </w:p>
        </w:tc>
        <w:tc>
          <w:tcPr>
            <w:tcW w:w="2430" w:type="dxa"/>
            <w:tcBorders>
              <w:top w:val="nil"/>
              <w:left w:val="nil"/>
              <w:bottom w:val="nil"/>
              <w:right w:val="nil"/>
            </w:tcBorders>
            <w:shd w:val="clear" w:color="auto" w:fill="auto"/>
            <w:tcMar>
              <w:top w:w="80" w:type="dxa"/>
              <w:left w:w="80" w:type="dxa"/>
              <w:bottom w:w="80" w:type="dxa"/>
              <w:right w:w="80" w:type="dxa"/>
            </w:tcMar>
          </w:tcPr>
          <w:p w14:paraId="7908CA1B"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(-7.9 to 2.5)</w:t>
            </w:r>
          </w:p>
        </w:tc>
      </w:tr>
      <w:tr w:rsidR="00427422" w:rsidRPr="005A710A" w14:paraId="076B849A" w14:textId="77777777" w:rsidTr="00B07E01">
        <w:trPr>
          <w:trHeight w:hRule="exact" w:val="288"/>
          <w:jc w:val="center"/>
        </w:trPr>
        <w:tc>
          <w:tcPr>
            <w:tcW w:w="1080" w:type="dxa"/>
            <w:tcBorders>
              <w:top w:val="nil"/>
              <w:left w:val="nil"/>
              <w:bottom w:val="nil"/>
              <w:right w:val="nil"/>
            </w:tcBorders>
            <w:shd w:val="clear" w:color="auto" w:fill="auto"/>
            <w:tcMar>
              <w:top w:w="80" w:type="dxa"/>
              <w:left w:w="80" w:type="dxa"/>
              <w:bottom w:w="80" w:type="dxa"/>
              <w:right w:w="80" w:type="dxa"/>
            </w:tcMar>
          </w:tcPr>
          <w:p w14:paraId="31548EC1" w14:textId="77777777" w:rsidR="00427422" w:rsidRPr="005A710A" w:rsidRDefault="00EA4A5A">
            <w:pPr>
              <w:jc w:val="center"/>
              <w:rPr>
                <w:rFonts w:ascii="Arial" w:hAnsi="Arial" w:cs="Arial"/>
                <w:color w:val="000000" w:themeColor="text1"/>
                <w:sz w:val="20"/>
                <w:szCs w:val="20"/>
              </w:rPr>
            </w:pPr>
            <w:r w:rsidRPr="005A710A">
              <w:rPr>
                <w:rFonts w:ascii="Arial" w:hAnsi="Arial" w:cs="Arial"/>
                <w:color w:val="000000" w:themeColor="text1"/>
                <w:sz w:val="20"/>
                <w:szCs w:val="20"/>
              </w:rPr>
              <w:t>20-39</w:t>
            </w:r>
          </w:p>
        </w:tc>
        <w:tc>
          <w:tcPr>
            <w:tcW w:w="1440" w:type="dxa"/>
            <w:tcBorders>
              <w:top w:val="nil"/>
              <w:left w:val="nil"/>
              <w:bottom w:val="nil"/>
              <w:right w:val="nil"/>
            </w:tcBorders>
            <w:shd w:val="clear" w:color="auto" w:fill="auto"/>
            <w:tcMar>
              <w:top w:w="80" w:type="dxa"/>
              <w:left w:w="80" w:type="dxa"/>
              <w:bottom w:w="80" w:type="dxa"/>
              <w:right w:w="80" w:type="dxa"/>
            </w:tcMar>
          </w:tcPr>
          <w:p w14:paraId="13F550F1"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80.7</w:t>
            </w:r>
          </w:p>
        </w:tc>
        <w:tc>
          <w:tcPr>
            <w:tcW w:w="1440" w:type="dxa"/>
            <w:tcBorders>
              <w:top w:val="nil"/>
              <w:left w:val="nil"/>
              <w:bottom w:val="nil"/>
              <w:right w:val="nil"/>
            </w:tcBorders>
            <w:shd w:val="clear" w:color="auto" w:fill="auto"/>
            <w:tcMar>
              <w:top w:w="80" w:type="dxa"/>
              <w:left w:w="80" w:type="dxa"/>
              <w:bottom w:w="80" w:type="dxa"/>
              <w:right w:w="80" w:type="dxa"/>
            </w:tcMar>
          </w:tcPr>
          <w:p w14:paraId="452EE453"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78.0</w:t>
            </w:r>
          </w:p>
        </w:tc>
        <w:tc>
          <w:tcPr>
            <w:tcW w:w="1440" w:type="dxa"/>
            <w:tcBorders>
              <w:top w:val="nil"/>
              <w:left w:val="nil"/>
              <w:bottom w:val="nil"/>
              <w:right w:val="nil"/>
            </w:tcBorders>
            <w:shd w:val="clear" w:color="auto" w:fill="auto"/>
            <w:tcMar>
              <w:top w:w="80" w:type="dxa"/>
              <w:left w:w="80" w:type="dxa"/>
              <w:bottom w:w="80" w:type="dxa"/>
              <w:right w:w="80" w:type="dxa"/>
            </w:tcMar>
          </w:tcPr>
          <w:p w14:paraId="32FA1587"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77.0</w:t>
            </w:r>
          </w:p>
        </w:tc>
        <w:tc>
          <w:tcPr>
            <w:tcW w:w="1440" w:type="dxa"/>
            <w:tcBorders>
              <w:top w:val="nil"/>
              <w:left w:val="nil"/>
              <w:bottom w:val="nil"/>
              <w:right w:val="nil"/>
            </w:tcBorders>
            <w:shd w:val="clear" w:color="auto" w:fill="auto"/>
            <w:tcMar>
              <w:top w:w="80" w:type="dxa"/>
              <w:left w:w="80" w:type="dxa"/>
              <w:bottom w:w="80" w:type="dxa"/>
              <w:right w:w="80" w:type="dxa"/>
            </w:tcMar>
          </w:tcPr>
          <w:p w14:paraId="3F18998F"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77.0</w:t>
            </w:r>
          </w:p>
        </w:tc>
        <w:tc>
          <w:tcPr>
            <w:tcW w:w="1388" w:type="dxa"/>
            <w:tcBorders>
              <w:top w:val="nil"/>
              <w:left w:val="nil"/>
              <w:bottom w:val="nil"/>
              <w:right w:val="nil"/>
            </w:tcBorders>
            <w:shd w:val="clear" w:color="auto" w:fill="auto"/>
            <w:tcMar>
              <w:top w:w="80" w:type="dxa"/>
              <w:left w:w="80" w:type="dxa"/>
              <w:bottom w:w="80" w:type="dxa"/>
              <w:right w:w="80" w:type="dxa"/>
            </w:tcMar>
          </w:tcPr>
          <w:p w14:paraId="2DC7E1A9"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75.8</w:t>
            </w:r>
          </w:p>
        </w:tc>
        <w:tc>
          <w:tcPr>
            <w:tcW w:w="1402" w:type="dxa"/>
            <w:tcBorders>
              <w:top w:val="nil"/>
              <w:left w:val="nil"/>
              <w:bottom w:val="nil"/>
              <w:right w:val="nil"/>
            </w:tcBorders>
            <w:shd w:val="clear" w:color="auto" w:fill="auto"/>
            <w:tcMar>
              <w:top w:w="80" w:type="dxa"/>
              <w:left w:w="80" w:type="dxa"/>
              <w:bottom w:w="80" w:type="dxa"/>
              <w:right w:w="80" w:type="dxa"/>
            </w:tcMar>
          </w:tcPr>
          <w:p w14:paraId="6828DAA5"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77.8</w:t>
            </w:r>
          </w:p>
        </w:tc>
        <w:tc>
          <w:tcPr>
            <w:tcW w:w="1350" w:type="dxa"/>
            <w:tcBorders>
              <w:top w:val="nil"/>
              <w:left w:val="nil"/>
              <w:bottom w:val="nil"/>
              <w:right w:val="nil"/>
            </w:tcBorders>
            <w:shd w:val="clear" w:color="auto" w:fill="auto"/>
            <w:tcMar>
              <w:top w:w="80" w:type="dxa"/>
              <w:left w:w="80" w:type="dxa"/>
              <w:bottom w:w="80" w:type="dxa"/>
              <w:right w:w="80" w:type="dxa"/>
            </w:tcMar>
          </w:tcPr>
          <w:p w14:paraId="0258EC5F"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0.178</w:t>
            </w:r>
          </w:p>
        </w:tc>
        <w:tc>
          <w:tcPr>
            <w:tcW w:w="2430" w:type="dxa"/>
            <w:tcBorders>
              <w:top w:val="nil"/>
              <w:left w:val="nil"/>
              <w:bottom w:val="nil"/>
              <w:right w:val="nil"/>
            </w:tcBorders>
            <w:shd w:val="clear" w:color="auto" w:fill="auto"/>
            <w:tcMar>
              <w:top w:w="80" w:type="dxa"/>
              <w:left w:w="80" w:type="dxa"/>
              <w:bottom w:w="80" w:type="dxa"/>
              <w:right w:w="80" w:type="dxa"/>
            </w:tcMar>
          </w:tcPr>
          <w:p w14:paraId="2870B8BA"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-2.9</w:t>
            </w:r>
          </w:p>
        </w:tc>
      </w:tr>
      <w:tr w:rsidR="00427422" w:rsidRPr="005A710A" w14:paraId="396A5BCE" w14:textId="77777777" w:rsidTr="00B07E01">
        <w:trPr>
          <w:trHeight w:hRule="exact" w:val="288"/>
          <w:jc w:val="center"/>
        </w:trPr>
        <w:tc>
          <w:tcPr>
            <w:tcW w:w="1080" w:type="dxa"/>
            <w:tcBorders>
              <w:top w:val="nil"/>
              <w:left w:val="nil"/>
              <w:bottom w:val="nil"/>
              <w:right w:val="nil"/>
            </w:tcBorders>
            <w:shd w:val="clear" w:color="auto" w:fill="auto"/>
            <w:tcMar>
              <w:top w:w="80" w:type="dxa"/>
              <w:left w:w="80" w:type="dxa"/>
              <w:bottom w:w="80" w:type="dxa"/>
              <w:right w:w="80" w:type="dxa"/>
            </w:tcMar>
          </w:tcPr>
          <w:p w14:paraId="42CAC7EF" w14:textId="77777777" w:rsidR="00427422" w:rsidRPr="005A710A" w:rsidRDefault="00427422">
            <w:pPr>
              <w:rPr>
                <w:rFonts w:ascii="Arial" w:hAnsi="Arial" w:cs="Arial"/>
                <w:color w:val="000000" w:themeColor="text1"/>
                <w:sz w:val="20"/>
                <w:szCs w:val="20"/>
              </w:rPr>
            </w:pPr>
          </w:p>
        </w:tc>
        <w:tc>
          <w:tcPr>
            <w:tcW w:w="1440" w:type="dxa"/>
            <w:tcBorders>
              <w:top w:val="nil"/>
              <w:left w:val="nil"/>
              <w:bottom w:val="nil"/>
              <w:right w:val="nil"/>
            </w:tcBorders>
            <w:shd w:val="clear" w:color="auto" w:fill="auto"/>
            <w:tcMar>
              <w:top w:w="80" w:type="dxa"/>
              <w:left w:w="80" w:type="dxa"/>
              <w:bottom w:w="80" w:type="dxa"/>
              <w:right w:w="80" w:type="dxa"/>
            </w:tcMar>
          </w:tcPr>
          <w:p w14:paraId="7864FA4E"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(77.6 to 83.7)</w:t>
            </w:r>
          </w:p>
        </w:tc>
        <w:tc>
          <w:tcPr>
            <w:tcW w:w="1440" w:type="dxa"/>
            <w:tcBorders>
              <w:top w:val="nil"/>
              <w:left w:val="nil"/>
              <w:bottom w:val="nil"/>
              <w:right w:val="nil"/>
            </w:tcBorders>
            <w:shd w:val="clear" w:color="auto" w:fill="auto"/>
            <w:tcMar>
              <w:top w:w="80" w:type="dxa"/>
              <w:left w:w="80" w:type="dxa"/>
              <w:bottom w:w="80" w:type="dxa"/>
              <w:right w:w="80" w:type="dxa"/>
            </w:tcMar>
          </w:tcPr>
          <w:p w14:paraId="54E38469"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(75 to 81.1)</w:t>
            </w:r>
          </w:p>
        </w:tc>
        <w:tc>
          <w:tcPr>
            <w:tcW w:w="1440" w:type="dxa"/>
            <w:tcBorders>
              <w:top w:val="nil"/>
              <w:left w:val="nil"/>
              <w:bottom w:val="nil"/>
              <w:right w:val="nil"/>
            </w:tcBorders>
            <w:shd w:val="clear" w:color="auto" w:fill="auto"/>
            <w:tcMar>
              <w:top w:w="80" w:type="dxa"/>
              <w:left w:w="80" w:type="dxa"/>
              <w:bottom w:w="80" w:type="dxa"/>
              <w:right w:w="80" w:type="dxa"/>
            </w:tcMar>
          </w:tcPr>
          <w:p w14:paraId="375B9693"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(73.6 to 80.3)</w:t>
            </w:r>
          </w:p>
        </w:tc>
        <w:tc>
          <w:tcPr>
            <w:tcW w:w="1440" w:type="dxa"/>
            <w:tcBorders>
              <w:top w:val="nil"/>
              <w:left w:val="nil"/>
              <w:bottom w:val="nil"/>
              <w:right w:val="nil"/>
            </w:tcBorders>
            <w:shd w:val="clear" w:color="auto" w:fill="auto"/>
            <w:tcMar>
              <w:top w:w="80" w:type="dxa"/>
              <w:left w:w="80" w:type="dxa"/>
              <w:bottom w:w="80" w:type="dxa"/>
              <w:right w:w="80" w:type="dxa"/>
            </w:tcMar>
          </w:tcPr>
          <w:p w14:paraId="4FAC447E"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(74.7 to 79.3)</w:t>
            </w:r>
          </w:p>
        </w:tc>
        <w:tc>
          <w:tcPr>
            <w:tcW w:w="1388" w:type="dxa"/>
            <w:tcBorders>
              <w:top w:val="nil"/>
              <w:left w:val="nil"/>
              <w:bottom w:val="nil"/>
              <w:right w:val="nil"/>
            </w:tcBorders>
            <w:shd w:val="clear" w:color="auto" w:fill="auto"/>
            <w:tcMar>
              <w:top w:w="80" w:type="dxa"/>
              <w:left w:w="80" w:type="dxa"/>
              <w:bottom w:w="80" w:type="dxa"/>
              <w:right w:w="80" w:type="dxa"/>
            </w:tcMar>
          </w:tcPr>
          <w:p w14:paraId="1ECC6D5E"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(72.7 to 78.8)</w:t>
            </w:r>
          </w:p>
        </w:tc>
        <w:tc>
          <w:tcPr>
            <w:tcW w:w="1402" w:type="dxa"/>
            <w:tcBorders>
              <w:top w:val="nil"/>
              <w:left w:val="nil"/>
              <w:bottom w:val="nil"/>
              <w:right w:val="nil"/>
            </w:tcBorders>
            <w:shd w:val="clear" w:color="auto" w:fill="auto"/>
            <w:tcMar>
              <w:top w:w="80" w:type="dxa"/>
              <w:left w:w="80" w:type="dxa"/>
              <w:bottom w:w="80" w:type="dxa"/>
              <w:right w:w="80" w:type="dxa"/>
            </w:tcMar>
          </w:tcPr>
          <w:p w14:paraId="238C6F97"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(72.9 to 82.7)</w:t>
            </w:r>
          </w:p>
        </w:tc>
        <w:tc>
          <w:tcPr>
            <w:tcW w:w="1350" w:type="dxa"/>
            <w:tcBorders>
              <w:top w:val="nil"/>
              <w:left w:val="nil"/>
              <w:bottom w:val="nil"/>
              <w:right w:val="nil"/>
            </w:tcBorders>
            <w:shd w:val="clear" w:color="auto" w:fill="auto"/>
            <w:tcMar>
              <w:top w:w="80" w:type="dxa"/>
              <w:left w:w="80" w:type="dxa"/>
              <w:bottom w:w="80" w:type="dxa"/>
              <w:right w:w="80" w:type="dxa"/>
            </w:tcMar>
          </w:tcPr>
          <w:p w14:paraId="5DA1AF6C" w14:textId="77777777" w:rsidR="00427422" w:rsidRPr="005A710A" w:rsidRDefault="00427422">
            <w:pPr>
              <w:rPr>
                <w:rFonts w:ascii="Arial" w:hAnsi="Arial" w:cs="Arial"/>
                <w:color w:val="000000" w:themeColor="text1"/>
                <w:sz w:val="20"/>
                <w:szCs w:val="20"/>
              </w:rPr>
            </w:pPr>
          </w:p>
        </w:tc>
        <w:tc>
          <w:tcPr>
            <w:tcW w:w="2430" w:type="dxa"/>
            <w:tcBorders>
              <w:top w:val="nil"/>
              <w:left w:val="nil"/>
              <w:bottom w:val="nil"/>
              <w:right w:val="nil"/>
            </w:tcBorders>
            <w:shd w:val="clear" w:color="auto" w:fill="auto"/>
            <w:tcMar>
              <w:top w:w="80" w:type="dxa"/>
              <w:left w:w="80" w:type="dxa"/>
              <w:bottom w:w="80" w:type="dxa"/>
              <w:right w:w="80" w:type="dxa"/>
            </w:tcMar>
          </w:tcPr>
          <w:p w14:paraId="1ED3AB96"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(-8.4 to 2.6)</w:t>
            </w:r>
          </w:p>
        </w:tc>
      </w:tr>
      <w:tr w:rsidR="00427422" w:rsidRPr="005A710A" w14:paraId="136C9C15" w14:textId="77777777" w:rsidTr="00B07E01">
        <w:trPr>
          <w:trHeight w:hRule="exact" w:val="288"/>
          <w:jc w:val="center"/>
        </w:trPr>
        <w:tc>
          <w:tcPr>
            <w:tcW w:w="1080" w:type="dxa"/>
            <w:tcBorders>
              <w:top w:val="nil"/>
              <w:left w:val="nil"/>
              <w:bottom w:val="nil"/>
              <w:right w:val="nil"/>
            </w:tcBorders>
            <w:shd w:val="clear" w:color="auto" w:fill="auto"/>
            <w:tcMar>
              <w:top w:w="80" w:type="dxa"/>
              <w:left w:w="80" w:type="dxa"/>
              <w:bottom w:w="80" w:type="dxa"/>
              <w:right w:w="80" w:type="dxa"/>
            </w:tcMar>
          </w:tcPr>
          <w:p w14:paraId="4050BE29" w14:textId="77777777" w:rsidR="00427422" w:rsidRPr="005A710A" w:rsidRDefault="00EA4A5A">
            <w:pPr>
              <w:jc w:val="center"/>
              <w:rPr>
                <w:rFonts w:ascii="Arial" w:hAnsi="Arial" w:cs="Arial"/>
                <w:color w:val="000000" w:themeColor="text1"/>
                <w:sz w:val="20"/>
                <w:szCs w:val="20"/>
              </w:rPr>
            </w:pPr>
            <w:r w:rsidRPr="005A710A">
              <w:rPr>
                <w:rFonts w:ascii="Arial" w:hAnsi="Arial" w:cs="Arial"/>
                <w:color w:val="000000" w:themeColor="text1"/>
                <w:sz w:val="20"/>
                <w:szCs w:val="20"/>
              </w:rPr>
              <w:t>40-59</w:t>
            </w:r>
          </w:p>
        </w:tc>
        <w:tc>
          <w:tcPr>
            <w:tcW w:w="1440" w:type="dxa"/>
            <w:tcBorders>
              <w:top w:val="nil"/>
              <w:left w:val="nil"/>
              <w:bottom w:val="nil"/>
              <w:right w:val="nil"/>
            </w:tcBorders>
            <w:shd w:val="clear" w:color="auto" w:fill="auto"/>
            <w:tcMar>
              <w:top w:w="80" w:type="dxa"/>
              <w:left w:w="80" w:type="dxa"/>
              <w:bottom w:w="80" w:type="dxa"/>
              <w:right w:w="80" w:type="dxa"/>
            </w:tcMar>
          </w:tcPr>
          <w:p w14:paraId="749BF9F1"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68.0</w:t>
            </w:r>
          </w:p>
        </w:tc>
        <w:tc>
          <w:tcPr>
            <w:tcW w:w="1440" w:type="dxa"/>
            <w:tcBorders>
              <w:top w:val="nil"/>
              <w:left w:val="nil"/>
              <w:bottom w:val="nil"/>
              <w:right w:val="nil"/>
            </w:tcBorders>
            <w:shd w:val="clear" w:color="auto" w:fill="auto"/>
            <w:tcMar>
              <w:top w:w="80" w:type="dxa"/>
              <w:left w:w="80" w:type="dxa"/>
              <w:bottom w:w="80" w:type="dxa"/>
              <w:right w:w="80" w:type="dxa"/>
            </w:tcMar>
          </w:tcPr>
          <w:p w14:paraId="1ED08498"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64.9</w:t>
            </w:r>
          </w:p>
        </w:tc>
        <w:tc>
          <w:tcPr>
            <w:tcW w:w="1440" w:type="dxa"/>
            <w:tcBorders>
              <w:top w:val="nil"/>
              <w:left w:val="nil"/>
              <w:bottom w:val="nil"/>
              <w:right w:val="nil"/>
            </w:tcBorders>
            <w:shd w:val="clear" w:color="auto" w:fill="auto"/>
            <w:tcMar>
              <w:top w:w="80" w:type="dxa"/>
              <w:left w:w="80" w:type="dxa"/>
              <w:bottom w:w="80" w:type="dxa"/>
              <w:right w:w="80" w:type="dxa"/>
            </w:tcMar>
          </w:tcPr>
          <w:p w14:paraId="407B8061"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63.2</w:t>
            </w:r>
          </w:p>
        </w:tc>
        <w:tc>
          <w:tcPr>
            <w:tcW w:w="1440" w:type="dxa"/>
            <w:tcBorders>
              <w:top w:val="nil"/>
              <w:left w:val="nil"/>
              <w:bottom w:val="nil"/>
              <w:right w:val="nil"/>
            </w:tcBorders>
            <w:shd w:val="clear" w:color="auto" w:fill="auto"/>
            <w:tcMar>
              <w:top w:w="80" w:type="dxa"/>
              <w:left w:w="80" w:type="dxa"/>
              <w:bottom w:w="80" w:type="dxa"/>
              <w:right w:w="80" w:type="dxa"/>
            </w:tcMar>
          </w:tcPr>
          <w:p w14:paraId="5CF8D5D0"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59.9</w:t>
            </w:r>
          </w:p>
        </w:tc>
        <w:tc>
          <w:tcPr>
            <w:tcW w:w="1388" w:type="dxa"/>
            <w:tcBorders>
              <w:top w:val="nil"/>
              <w:left w:val="nil"/>
              <w:bottom w:val="nil"/>
              <w:right w:val="nil"/>
            </w:tcBorders>
            <w:shd w:val="clear" w:color="auto" w:fill="auto"/>
            <w:tcMar>
              <w:top w:w="80" w:type="dxa"/>
              <w:left w:w="80" w:type="dxa"/>
              <w:bottom w:w="80" w:type="dxa"/>
              <w:right w:w="80" w:type="dxa"/>
            </w:tcMar>
          </w:tcPr>
          <w:p w14:paraId="512F7ED4"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66.2</w:t>
            </w:r>
          </w:p>
        </w:tc>
        <w:tc>
          <w:tcPr>
            <w:tcW w:w="1402" w:type="dxa"/>
            <w:tcBorders>
              <w:top w:val="nil"/>
              <w:left w:val="nil"/>
              <w:bottom w:val="nil"/>
              <w:right w:val="nil"/>
            </w:tcBorders>
            <w:shd w:val="clear" w:color="auto" w:fill="auto"/>
            <w:tcMar>
              <w:top w:w="80" w:type="dxa"/>
              <w:left w:w="80" w:type="dxa"/>
              <w:bottom w:w="80" w:type="dxa"/>
              <w:right w:w="80" w:type="dxa"/>
            </w:tcMar>
          </w:tcPr>
          <w:p w14:paraId="262164EE" w14:textId="77777777" w:rsidR="00427422" w:rsidRPr="005A710A" w:rsidRDefault="00EA4A5A">
            <w:pPr>
              <w:rPr>
                <w:rFonts w:ascii="Arial" w:hAnsi="Arial" w:cs="Arial"/>
                <w:color w:val="000000" w:themeColor="text1"/>
                <w:sz w:val="20"/>
                <w:szCs w:val="20"/>
              </w:rPr>
            </w:pPr>
            <w:r w:rsidRPr="005A710A">
              <w:rPr>
                <w:rFonts w:ascii="Arial" w:hAnsi="Arial" w:cs="Arial"/>
                <w:b/>
                <w:bCs/>
                <w:color w:val="000000" w:themeColor="text1"/>
                <w:sz w:val="20"/>
                <w:szCs w:val="20"/>
              </w:rPr>
              <w:t>65.6</w:t>
            </w:r>
          </w:p>
        </w:tc>
        <w:tc>
          <w:tcPr>
            <w:tcW w:w="1350" w:type="dxa"/>
            <w:tcBorders>
              <w:top w:val="nil"/>
              <w:left w:val="nil"/>
              <w:bottom w:val="nil"/>
              <w:right w:val="nil"/>
            </w:tcBorders>
            <w:shd w:val="clear" w:color="auto" w:fill="auto"/>
            <w:tcMar>
              <w:top w:w="80" w:type="dxa"/>
              <w:left w:w="80" w:type="dxa"/>
              <w:bottom w:w="80" w:type="dxa"/>
              <w:right w:w="80" w:type="dxa"/>
            </w:tcMar>
          </w:tcPr>
          <w:p w14:paraId="6A29D719"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0.619</w:t>
            </w:r>
          </w:p>
        </w:tc>
        <w:tc>
          <w:tcPr>
            <w:tcW w:w="2430" w:type="dxa"/>
            <w:tcBorders>
              <w:top w:val="nil"/>
              <w:left w:val="nil"/>
              <w:bottom w:val="nil"/>
              <w:right w:val="nil"/>
            </w:tcBorders>
            <w:shd w:val="clear" w:color="auto" w:fill="auto"/>
            <w:tcMar>
              <w:top w:w="80" w:type="dxa"/>
              <w:left w:w="80" w:type="dxa"/>
              <w:bottom w:w="80" w:type="dxa"/>
              <w:right w:w="80" w:type="dxa"/>
            </w:tcMar>
          </w:tcPr>
          <w:p w14:paraId="622DD5B6"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-2.3</w:t>
            </w:r>
          </w:p>
        </w:tc>
      </w:tr>
      <w:tr w:rsidR="00427422" w:rsidRPr="005A710A" w14:paraId="3FBEA9AB" w14:textId="77777777" w:rsidTr="00B07E01">
        <w:trPr>
          <w:trHeight w:hRule="exact" w:val="288"/>
          <w:jc w:val="center"/>
        </w:trPr>
        <w:tc>
          <w:tcPr>
            <w:tcW w:w="1080" w:type="dxa"/>
            <w:tcBorders>
              <w:top w:val="nil"/>
              <w:left w:val="nil"/>
              <w:bottom w:val="single" w:sz="6" w:space="0" w:color="000000"/>
              <w:right w:val="nil"/>
            </w:tcBorders>
            <w:shd w:val="clear" w:color="auto" w:fill="auto"/>
            <w:tcMar>
              <w:top w:w="80" w:type="dxa"/>
              <w:left w:w="80" w:type="dxa"/>
              <w:bottom w:w="80" w:type="dxa"/>
              <w:right w:w="80" w:type="dxa"/>
            </w:tcMar>
          </w:tcPr>
          <w:p w14:paraId="48AC99DC" w14:textId="77777777" w:rsidR="00427422" w:rsidRPr="005A710A" w:rsidRDefault="00427422">
            <w:pPr>
              <w:rPr>
                <w:rFonts w:ascii="Arial" w:hAnsi="Arial" w:cs="Arial"/>
                <w:color w:val="000000" w:themeColor="text1"/>
                <w:sz w:val="20"/>
                <w:szCs w:val="20"/>
              </w:rPr>
            </w:pPr>
          </w:p>
        </w:tc>
        <w:tc>
          <w:tcPr>
            <w:tcW w:w="1440" w:type="dxa"/>
            <w:tcBorders>
              <w:top w:val="nil"/>
              <w:left w:val="nil"/>
              <w:bottom w:val="single" w:sz="6" w:space="0" w:color="000000"/>
              <w:right w:val="nil"/>
            </w:tcBorders>
            <w:shd w:val="clear" w:color="auto" w:fill="auto"/>
            <w:tcMar>
              <w:top w:w="80" w:type="dxa"/>
              <w:left w:w="80" w:type="dxa"/>
              <w:bottom w:w="80" w:type="dxa"/>
              <w:right w:w="80" w:type="dxa"/>
            </w:tcMar>
          </w:tcPr>
          <w:p w14:paraId="20976AA9"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(63 to 73)</w:t>
            </w:r>
          </w:p>
        </w:tc>
        <w:tc>
          <w:tcPr>
            <w:tcW w:w="1440" w:type="dxa"/>
            <w:tcBorders>
              <w:top w:val="nil"/>
              <w:left w:val="nil"/>
              <w:bottom w:val="single" w:sz="6" w:space="0" w:color="000000"/>
              <w:right w:val="nil"/>
            </w:tcBorders>
            <w:shd w:val="clear" w:color="auto" w:fill="auto"/>
            <w:tcMar>
              <w:top w:w="80" w:type="dxa"/>
              <w:left w:w="80" w:type="dxa"/>
              <w:bottom w:w="80" w:type="dxa"/>
              <w:right w:w="80" w:type="dxa"/>
            </w:tcMar>
          </w:tcPr>
          <w:p w14:paraId="6BE391C9"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(60.4 to 69.5)</w:t>
            </w:r>
          </w:p>
        </w:tc>
        <w:tc>
          <w:tcPr>
            <w:tcW w:w="1440" w:type="dxa"/>
            <w:tcBorders>
              <w:top w:val="nil"/>
              <w:left w:val="nil"/>
              <w:bottom w:val="single" w:sz="6" w:space="0" w:color="000000"/>
              <w:right w:val="nil"/>
            </w:tcBorders>
            <w:shd w:val="clear" w:color="auto" w:fill="auto"/>
            <w:tcMar>
              <w:top w:w="80" w:type="dxa"/>
              <w:left w:w="80" w:type="dxa"/>
              <w:bottom w:w="80" w:type="dxa"/>
              <w:right w:w="80" w:type="dxa"/>
            </w:tcMar>
          </w:tcPr>
          <w:p w14:paraId="145CB54C"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(59.9 to 66.5)</w:t>
            </w:r>
          </w:p>
        </w:tc>
        <w:tc>
          <w:tcPr>
            <w:tcW w:w="1440" w:type="dxa"/>
            <w:tcBorders>
              <w:top w:val="nil"/>
              <w:left w:val="nil"/>
              <w:bottom w:val="single" w:sz="6" w:space="0" w:color="000000"/>
              <w:right w:val="nil"/>
            </w:tcBorders>
            <w:shd w:val="clear" w:color="auto" w:fill="auto"/>
            <w:tcMar>
              <w:top w:w="80" w:type="dxa"/>
              <w:left w:w="80" w:type="dxa"/>
              <w:bottom w:w="80" w:type="dxa"/>
              <w:right w:w="80" w:type="dxa"/>
            </w:tcMar>
          </w:tcPr>
          <w:p w14:paraId="43A3E007"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(52.7 to 67.1)</w:t>
            </w:r>
          </w:p>
        </w:tc>
        <w:tc>
          <w:tcPr>
            <w:tcW w:w="1388" w:type="dxa"/>
            <w:tcBorders>
              <w:top w:val="nil"/>
              <w:left w:val="nil"/>
              <w:bottom w:val="single" w:sz="6" w:space="0" w:color="000000"/>
              <w:right w:val="nil"/>
            </w:tcBorders>
            <w:shd w:val="clear" w:color="auto" w:fill="auto"/>
            <w:tcMar>
              <w:top w:w="80" w:type="dxa"/>
              <w:left w:w="80" w:type="dxa"/>
              <w:bottom w:w="80" w:type="dxa"/>
              <w:right w:w="80" w:type="dxa"/>
            </w:tcMar>
          </w:tcPr>
          <w:p w14:paraId="00D647F6"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(62.8 to 69.6)</w:t>
            </w:r>
          </w:p>
        </w:tc>
        <w:tc>
          <w:tcPr>
            <w:tcW w:w="1402" w:type="dxa"/>
            <w:tcBorders>
              <w:top w:val="nil"/>
              <w:left w:val="nil"/>
              <w:bottom w:val="single" w:sz="6" w:space="0" w:color="000000"/>
              <w:right w:val="nil"/>
            </w:tcBorders>
            <w:shd w:val="clear" w:color="auto" w:fill="auto"/>
            <w:tcMar>
              <w:top w:w="80" w:type="dxa"/>
              <w:left w:w="80" w:type="dxa"/>
              <w:bottom w:w="80" w:type="dxa"/>
              <w:right w:w="80" w:type="dxa"/>
            </w:tcMar>
          </w:tcPr>
          <w:p w14:paraId="37934C8F"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(60.7 to 70.5)</w:t>
            </w:r>
          </w:p>
        </w:tc>
        <w:tc>
          <w:tcPr>
            <w:tcW w:w="1350" w:type="dxa"/>
            <w:tcBorders>
              <w:top w:val="nil"/>
              <w:left w:val="nil"/>
              <w:bottom w:val="single" w:sz="6" w:space="0" w:color="000000"/>
              <w:right w:val="nil"/>
            </w:tcBorders>
            <w:shd w:val="clear" w:color="auto" w:fill="auto"/>
            <w:tcMar>
              <w:top w:w="80" w:type="dxa"/>
              <w:left w:w="80" w:type="dxa"/>
              <w:bottom w:w="80" w:type="dxa"/>
              <w:right w:w="80" w:type="dxa"/>
            </w:tcMar>
          </w:tcPr>
          <w:p w14:paraId="28ECD987" w14:textId="77777777" w:rsidR="00427422" w:rsidRPr="005A710A" w:rsidRDefault="00427422">
            <w:pPr>
              <w:rPr>
                <w:rFonts w:ascii="Arial" w:hAnsi="Arial" w:cs="Arial"/>
                <w:color w:val="000000" w:themeColor="text1"/>
                <w:sz w:val="20"/>
                <w:szCs w:val="20"/>
              </w:rPr>
            </w:pPr>
          </w:p>
        </w:tc>
        <w:tc>
          <w:tcPr>
            <w:tcW w:w="2430" w:type="dxa"/>
            <w:tcBorders>
              <w:top w:val="nil"/>
              <w:left w:val="nil"/>
              <w:bottom w:val="single" w:sz="6" w:space="0" w:color="000000"/>
              <w:right w:val="nil"/>
            </w:tcBorders>
            <w:shd w:val="clear" w:color="auto" w:fill="auto"/>
            <w:tcMar>
              <w:top w:w="80" w:type="dxa"/>
              <w:left w:w="80" w:type="dxa"/>
              <w:bottom w:w="80" w:type="dxa"/>
              <w:right w:w="80" w:type="dxa"/>
            </w:tcMar>
          </w:tcPr>
          <w:p w14:paraId="2161CB3D"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rPr>
              <w:t>(-9.0 to 4.3)</w:t>
            </w:r>
          </w:p>
        </w:tc>
      </w:tr>
      <w:tr w:rsidR="00427422" w:rsidRPr="005A710A" w14:paraId="14293A16" w14:textId="77777777" w:rsidTr="00B07E01">
        <w:trPr>
          <w:trHeight w:val="247"/>
          <w:jc w:val="center"/>
        </w:trPr>
        <w:tc>
          <w:tcPr>
            <w:tcW w:w="13410" w:type="dxa"/>
            <w:gridSpan w:val="9"/>
            <w:tcBorders>
              <w:top w:val="single" w:sz="6" w:space="0" w:color="000000"/>
              <w:left w:val="nil"/>
              <w:bottom w:val="nil"/>
              <w:right w:val="nil"/>
            </w:tcBorders>
            <w:shd w:val="clear" w:color="auto" w:fill="auto"/>
            <w:tcMar>
              <w:top w:w="80" w:type="dxa"/>
              <w:left w:w="80" w:type="dxa"/>
              <w:bottom w:w="80" w:type="dxa"/>
              <w:right w:w="80" w:type="dxa"/>
            </w:tcMar>
          </w:tcPr>
          <w:p w14:paraId="107FDC0B"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vertAlign w:val="superscript"/>
              </w:rPr>
              <w:t xml:space="preserve">a </w:t>
            </w:r>
            <w:proofErr w:type="gramStart"/>
            <w:r w:rsidRPr="005A710A">
              <w:rPr>
                <w:rFonts w:ascii="Arial" w:hAnsi="Arial" w:cs="Arial"/>
                <w:color w:val="000000" w:themeColor="text1"/>
                <w:sz w:val="20"/>
                <w:szCs w:val="20"/>
              </w:rPr>
              <w:t>Weighted estimates</w:t>
            </w:r>
            <w:proofErr w:type="gramEnd"/>
            <w:r w:rsidRPr="005A710A">
              <w:rPr>
                <w:rFonts w:ascii="Arial" w:hAnsi="Arial" w:cs="Arial"/>
                <w:color w:val="000000" w:themeColor="text1"/>
                <w:sz w:val="20"/>
                <w:szCs w:val="20"/>
              </w:rPr>
              <w:t xml:space="preserve"> and 95% CIs were estimated for each survey cycle. All estimates were weighted to be nationally representative</w:t>
            </w:r>
          </w:p>
        </w:tc>
      </w:tr>
      <w:tr w:rsidR="00427422" w:rsidRPr="005A710A" w14:paraId="5AFE8E7F" w14:textId="77777777" w:rsidTr="00B07E01">
        <w:trPr>
          <w:trHeight w:val="388"/>
          <w:jc w:val="center"/>
        </w:trPr>
        <w:tc>
          <w:tcPr>
            <w:tcW w:w="13410" w:type="dxa"/>
            <w:gridSpan w:val="9"/>
            <w:tcBorders>
              <w:top w:val="nil"/>
              <w:left w:val="nil"/>
              <w:bottom w:val="nil"/>
              <w:right w:val="nil"/>
            </w:tcBorders>
            <w:shd w:val="clear" w:color="auto" w:fill="auto"/>
            <w:tcMar>
              <w:top w:w="80" w:type="dxa"/>
              <w:left w:w="80" w:type="dxa"/>
              <w:bottom w:w="80" w:type="dxa"/>
              <w:right w:w="80" w:type="dxa"/>
            </w:tcMar>
          </w:tcPr>
          <w:p w14:paraId="0CA6184A"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vertAlign w:val="superscript"/>
              </w:rPr>
              <w:t xml:space="preserve">b </w:t>
            </w:r>
            <w:r w:rsidRPr="005A710A">
              <w:rPr>
                <w:rFonts w:ascii="Arial" w:hAnsi="Arial" w:cs="Arial"/>
                <w:color w:val="000000" w:themeColor="text1"/>
                <w:sz w:val="20"/>
                <w:szCs w:val="20"/>
              </w:rPr>
              <w:t>P for trend were calculated using linear regression that included the National Health and Nutrition Examination Survey (NHANES) 2-year cycle as a continuous variable.</w:t>
            </w:r>
          </w:p>
        </w:tc>
      </w:tr>
      <w:tr w:rsidR="00427422" w:rsidRPr="005A710A" w14:paraId="0519D566" w14:textId="77777777" w:rsidTr="00B07E01">
        <w:trPr>
          <w:trHeight w:val="118"/>
          <w:jc w:val="center"/>
        </w:trPr>
        <w:tc>
          <w:tcPr>
            <w:tcW w:w="13410" w:type="dxa"/>
            <w:gridSpan w:val="9"/>
            <w:tcBorders>
              <w:top w:val="nil"/>
              <w:left w:val="nil"/>
              <w:bottom w:val="nil"/>
              <w:right w:val="nil"/>
            </w:tcBorders>
            <w:shd w:val="clear" w:color="auto" w:fill="auto"/>
            <w:tcMar>
              <w:top w:w="80" w:type="dxa"/>
              <w:left w:w="80" w:type="dxa"/>
              <w:bottom w:w="80" w:type="dxa"/>
              <w:right w:w="80" w:type="dxa"/>
            </w:tcMar>
          </w:tcPr>
          <w:p w14:paraId="72AD8024" w14:textId="77777777" w:rsidR="00427422" w:rsidRPr="005A710A" w:rsidRDefault="00EA4A5A">
            <w:pPr>
              <w:rPr>
                <w:rFonts w:ascii="Arial" w:hAnsi="Arial" w:cs="Arial"/>
                <w:color w:val="000000" w:themeColor="text1"/>
                <w:sz w:val="20"/>
                <w:szCs w:val="20"/>
              </w:rPr>
            </w:pPr>
            <w:r w:rsidRPr="005A710A">
              <w:rPr>
                <w:rFonts w:ascii="Arial" w:hAnsi="Arial" w:cs="Arial"/>
                <w:color w:val="000000" w:themeColor="text1"/>
                <w:sz w:val="20"/>
                <w:szCs w:val="20"/>
                <w:vertAlign w:val="superscript"/>
              </w:rPr>
              <w:t xml:space="preserve">c </w:t>
            </w:r>
            <w:r w:rsidRPr="005A710A">
              <w:rPr>
                <w:rFonts w:ascii="Arial" w:hAnsi="Arial" w:cs="Arial"/>
                <w:color w:val="000000" w:themeColor="text1"/>
                <w:sz w:val="20"/>
                <w:szCs w:val="20"/>
              </w:rPr>
              <w:t>A decrease corresponds to difference below zero.</w:t>
            </w:r>
          </w:p>
        </w:tc>
      </w:tr>
    </w:tbl>
    <w:p w14:paraId="48D26C74" w14:textId="77777777" w:rsidR="00427422" w:rsidRPr="005A710A" w:rsidRDefault="00427422">
      <w:pPr>
        <w:rPr>
          <w:rFonts w:ascii="Arial" w:hAnsi="Arial" w:cs="Arial"/>
          <w:color w:val="000000" w:themeColor="text1"/>
        </w:rPr>
        <w:sectPr w:rsidR="00427422" w:rsidRPr="005A710A" w:rsidSect="00B07E01">
          <w:headerReference w:type="default" r:id="rId10"/>
          <w:pgSz w:w="15840" w:h="12240" w:orient="landscape"/>
          <w:pgMar w:top="720" w:right="720" w:bottom="720" w:left="720" w:header="720" w:footer="720" w:gutter="0"/>
          <w:cols w:space="720"/>
          <w:docGrid w:linePitch="299"/>
        </w:sectPr>
      </w:pPr>
    </w:p>
    <w:p w14:paraId="706EB918" w14:textId="77777777" w:rsidR="00427422" w:rsidRPr="005A710A" w:rsidRDefault="00EA4A5A">
      <w:pPr>
        <w:rPr>
          <w:rFonts w:ascii="Arial" w:eastAsia="Arial" w:hAnsi="Arial" w:cs="Arial"/>
          <w:b/>
          <w:bCs/>
          <w:color w:val="000000" w:themeColor="text1"/>
          <w:sz w:val="20"/>
          <w:szCs w:val="20"/>
        </w:rPr>
      </w:pPr>
      <w:r w:rsidRPr="005A710A">
        <w:rPr>
          <w:rFonts w:ascii="Arial" w:hAnsi="Arial" w:cs="Arial"/>
          <w:b/>
          <w:bCs/>
          <w:color w:val="000000" w:themeColor="text1"/>
          <w:sz w:val="20"/>
          <w:szCs w:val="20"/>
        </w:rPr>
        <w:lastRenderedPageBreak/>
        <w:t xml:space="preserve">Figure 1. Survival curve by Sexual Frequency Among US </w:t>
      </w:r>
      <w:proofErr w:type="spellStart"/>
      <w:r w:rsidRPr="005A710A">
        <w:rPr>
          <w:rFonts w:ascii="Arial" w:hAnsi="Arial" w:cs="Arial"/>
          <w:b/>
          <w:bCs/>
          <w:color w:val="000000" w:themeColor="text1"/>
          <w:sz w:val="20"/>
          <w:szCs w:val="20"/>
        </w:rPr>
        <w:t>Adults</w:t>
      </w:r>
      <w:r w:rsidRPr="005A710A">
        <w:rPr>
          <w:rFonts w:ascii="Arial" w:hAnsi="Arial" w:cs="Arial"/>
          <w:b/>
          <w:bCs/>
          <w:color w:val="000000" w:themeColor="text1"/>
          <w:sz w:val="20"/>
          <w:szCs w:val="20"/>
          <w:vertAlign w:val="superscript"/>
        </w:rPr>
        <w:t>a</w:t>
      </w:r>
      <w:proofErr w:type="spellEnd"/>
    </w:p>
    <w:p w14:paraId="62BFB112" w14:textId="0FE564CE" w:rsidR="00427422" w:rsidRPr="005A710A" w:rsidRDefault="00221C5F">
      <w:pPr>
        <w:jc w:val="center"/>
        <w:rPr>
          <w:rFonts w:ascii="Arial" w:eastAsia="Arial" w:hAnsi="Arial" w:cs="Arial"/>
          <w:color w:val="000000" w:themeColor="text1"/>
          <w:sz w:val="20"/>
          <w:szCs w:val="20"/>
        </w:rPr>
      </w:pPr>
      <w:r w:rsidRPr="005A710A">
        <w:rPr>
          <w:rFonts w:ascii="Arial" w:eastAsia="Arial" w:hAnsi="Arial" w:cs="Arial"/>
          <w:noProof/>
          <w:color w:val="000000" w:themeColor="text1"/>
          <w:sz w:val="20"/>
          <w:szCs w:val="20"/>
          <w:lang w:eastAsia="zh-CN"/>
        </w:rPr>
        <w:drawing>
          <wp:inline distT="0" distB="0" distL="0" distR="0" wp14:anchorId="6EA9B846" wp14:editId="60E09106">
            <wp:extent cx="6096000" cy="32766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276600"/>
                    </a:xfrm>
                    <a:prstGeom prst="rect">
                      <a:avLst/>
                    </a:prstGeom>
                    <a:noFill/>
                    <a:ln>
                      <a:solidFill>
                        <a:schemeClr val="tx1"/>
                      </a:solidFill>
                    </a:ln>
                  </pic:spPr>
                </pic:pic>
              </a:graphicData>
            </a:graphic>
          </wp:inline>
        </w:drawing>
      </w:r>
    </w:p>
    <w:p w14:paraId="5E28A099" w14:textId="3E1BF953" w:rsidR="00427422" w:rsidRPr="005A710A" w:rsidRDefault="00EA4A5A">
      <w:pPr>
        <w:rPr>
          <w:rFonts w:ascii="Arial" w:eastAsia="Arial" w:hAnsi="Arial" w:cs="Arial"/>
          <w:color w:val="000000" w:themeColor="text1"/>
        </w:rPr>
      </w:pPr>
      <w:r w:rsidRPr="005A710A">
        <w:rPr>
          <w:rFonts w:ascii="Arial" w:hAnsi="Arial" w:cs="Arial"/>
          <w:color w:val="000000" w:themeColor="text1"/>
          <w:sz w:val="20"/>
          <w:szCs w:val="20"/>
          <w:vertAlign w:val="superscript"/>
        </w:rPr>
        <w:t>a</w:t>
      </w:r>
      <w:r w:rsidRPr="005A710A">
        <w:rPr>
          <w:rFonts w:ascii="Arial" w:hAnsi="Arial" w:cs="Arial"/>
          <w:color w:val="000000" w:themeColor="text1"/>
          <w:sz w:val="20"/>
          <w:szCs w:val="20"/>
        </w:rPr>
        <w:t xml:space="preserve"> Survival curves illustrating the association between sexual frequency and all-cause mortality. Survival curves were adjusted for </w:t>
      </w:r>
      <w:r w:rsidR="00221C5F" w:rsidRPr="005A710A">
        <w:rPr>
          <w:rFonts w:ascii="Arial" w:hAnsi="Arial" w:cs="Arial"/>
          <w:color w:val="000000" w:themeColor="text1"/>
          <w:sz w:val="20"/>
          <w:szCs w:val="20"/>
        </w:rPr>
        <w:t xml:space="preserve">age, race/ethnicity (non-Hispanic white, non-Hispanic black, Hispanic, and other), education attainment (less than high school, high school graduate, above high school), and family poverty ratio (&lt;1.30, 1.30-3.49, or ≥3.5), physical activity (active/inactive), alcohol consumption (0, 0.1-4.9, 5-14.9, 15-29.9, or ≥30 g/d), BMI, smoking status (never smoking, past &lt;20 pack-years, past ≥20 pack-years, </w:t>
      </w:r>
      <w:proofErr w:type="spellStart"/>
      <w:r w:rsidR="00221C5F" w:rsidRPr="005A710A">
        <w:rPr>
          <w:rFonts w:ascii="Arial" w:hAnsi="Arial" w:cs="Arial"/>
          <w:color w:val="000000" w:themeColor="text1"/>
          <w:sz w:val="20"/>
          <w:szCs w:val="20"/>
        </w:rPr>
        <w:t>past</w:t>
      </w:r>
      <w:proofErr w:type="spellEnd"/>
      <w:r w:rsidR="00221C5F" w:rsidRPr="005A710A">
        <w:rPr>
          <w:rFonts w:ascii="Arial" w:hAnsi="Arial" w:cs="Arial"/>
          <w:color w:val="000000" w:themeColor="text1"/>
          <w:sz w:val="20"/>
          <w:szCs w:val="20"/>
        </w:rPr>
        <w:t xml:space="preserve"> without pack-year information, current &lt;20 pack-years, and current ≥20 pack-years), hypertension (yes/no), hypercholesterolemia (yes/no), diabetes (yes/no), history of CVD (yes/no), and history of cancer (yes/no), and general health condition (poor, fair, good, very good, and excellent).</w:t>
      </w:r>
    </w:p>
    <w:p w14:paraId="13B18024" w14:textId="1768C9E4" w:rsidR="00427422" w:rsidRPr="005A710A" w:rsidRDefault="00EA4A5A">
      <w:pPr>
        <w:rPr>
          <w:rFonts w:ascii="Arial" w:hAnsi="Arial" w:cs="Arial"/>
          <w:color w:val="000000" w:themeColor="text1"/>
        </w:rPr>
      </w:pPr>
      <w:r w:rsidRPr="005A710A">
        <w:rPr>
          <w:rFonts w:ascii="Arial" w:eastAsia="Arial Unicode MS" w:hAnsi="Arial" w:cs="Arial"/>
          <w:color w:val="000000" w:themeColor="text1"/>
        </w:rPr>
        <w:br w:type="page"/>
      </w:r>
    </w:p>
    <w:tbl>
      <w:tblPr>
        <w:tblW w:w="11430" w:type="dxa"/>
        <w:jc w:val="center"/>
        <w:tblLook w:val="04A0" w:firstRow="1" w:lastRow="0" w:firstColumn="1" w:lastColumn="0" w:noHBand="0" w:noVBand="1"/>
      </w:tblPr>
      <w:tblGrid>
        <w:gridCol w:w="2146"/>
        <w:gridCol w:w="1313"/>
        <w:gridCol w:w="1952"/>
        <w:gridCol w:w="272"/>
        <w:gridCol w:w="1967"/>
        <w:gridCol w:w="1890"/>
        <w:gridCol w:w="1890"/>
      </w:tblGrid>
      <w:tr w:rsidR="00672016" w:rsidRPr="005A710A" w14:paraId="09589375" w14:textId="77777777" w:rsidTr="00672016">
        <w:trPr>
          <w:trHeight w:val="270"/>
          <w:jc w:val="center"/>
        </w:trPr>
        <w:tc>
          <w:tcPr>
            <w:tcW w:w="11430" w:type="dxa"/>
            <w:gridSpan w:val="7"/>
            <w:tcBorders>
              <w:top w:val="nil"/>
              <w:left w:val="nil"/>
              <w:bottom w:val="single" w:sz="4" w:space="0" w:color="auto"/>
              <w:right w:val="nil"/>
            </w:tcBorders>
            <w:shd w:val="clear" w:color="auto" w:fill="auto"/>
            <w:vAlign w:val="bottom"/>
            <w:hideMark/>
          </w:tcPr>
          <w:p w14:paraId="17C8B1C5" w14:textId="2FB1A355"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eastAsia="zh-CN"/>
              </w:rPr>
            </w:pPr>
            <w:r w:rsidRPr="005A710A">
              <w:rPr>
                <w:rFonts w:ascii="Arial" w:eastAsia="Times New Roman" w:hAnsi="Arial" w:cs="Arial"/>
                <w:b/>
                <w:bCs/>
                <w:sz w:val="20"/>
                <w:szCs w:val="20"/>
                <w:bdr w:val="none" w:sz="0" w:space="0" w:color="auto"/>
                <w:lang w:eastAsia="zh-CN"/>
              </w:rPr>
              <w:lastRenderedPageBreak/>
              <w:t xml:space="preserve">Table 3. Association of Sexual Activity Frequency </w:t>
            </w:r>
            <w:proofErr w:type="gramStart"/>
            <w:r w:rsidRPr="005A710A">
              <w:rPr>
                <w:rFonts w:ascii="Arial" w:eastAsia="Times New Roman" w:hAnsi="Arial" w:cs="Arial"/>
                <w:b/>
                <w:bCs/>
                <w:sz w:val="20"/>
                <w:szCs w:val="20"/>
                <w:bdr w:val="none" w:sz="0" w:space="0" w:color="auto"/>
                <w:lang w:eastAsia="zh-CN"/>
              </w:rPr>
              <w:t>With</w:t>
            </w:r>
            <w:proofErr w:type="gramEnd"/>
            <w:r w:rsidRPr="005A710A">
              <w:rPr>
                <w:rFonts w:ascii="Arial" w:eastAsia="Times New Roman" w:hAnsi="Arial" w:cs="Arial"/>
                <w:b/>
                <w:bCs/>
                <w:sz w:val="20"/>
                <w:szCs w:val="20"/>
                <w:bdr w:val="none" w:sz="0" w:space="0" w:color="auto"/>
                <w:lang w:eastAsia="zh-CN"/>
              </w:rPr>
              <w:t xml:space="preserve"> All-Cause and Cause-Specific Mortality Among US Adults</w:t>
            </w:r>
          </w:p>
        </w:tc>
      </w:tr>
      <w:tr w:rsidR="00672016" w:rsidRPr="005A710A" w14:paraId="79A02AB5" w14:textId="77777777" w:rsidTr="00672016">
        <w:trPr>
          <w:trHeight w:val="300"/>
          <w:jc w:val="center"/>
        </w:trPr>
        <w:tc>
          <w:tcPr>
            <w:tcW w:w="2146" w:type="dxa"/>
            <w:tcBorders>
              <w:top w:val="nil"/>
              <w:left w:val="nil"/>
              <w:bottom w:val="nil"/>
              <w:right w:val="nil"/>
            </w:tcBorders>
            <w:shd w:val="clear" w:color="auto" w:fill="auto"/>
            <w:noWrap/>
            <w:vAlign w:val="bottom"/>
            <w:hideMark/>
          </w:tcPr>
          <w:p w14:paraId="261DAE85"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313" w:type="dxa"/>
            <w:vMerge w:val="restart"/>
            <w:tcBorders>
              <w:top w:val="single" w:sz="4" w:space="0" w:color="auto"/>
              <w:left w:val="nil"/>
              <w:bottom w:val="single" w:sz="4" w:space="0" w:color="000000"/>
              <w:right w:val="nil"/>
            </w:tcBorders>
            <w:shd w:val="clear" w:color="auto" w:fill="auto"/>
            <w:noWrap/>
            <w:vAlign w:val="center"/>
            <w:hideMark/>
          </w:tcPr>
          <w:p w14:paraId="5BBCF4F0"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zh-CN"/>
              </w:rPr>
            </w:pPr>
            <w:r w:rsidRPr="005A710A">
              <w:rPr>
                <w:rFonts w:ascii="Arial" w:eastAsia="Times New Roman" w:hAnsi="Arial" w:cs="Arial"/>
                <w:b/>
                <w:bCs/>
                <w:sz w:val="20"/>
                <w:szCs w:val="20"/>
                <w:bdr w:val="none" w:sz="0" w:space="0" w:color="auto"/>
                <w:lang w:eastAsia="zh-CN"/>
              </w:rPr>
              <w:t>No./Total No.</w:t>
            </w:r>
          </w:p>
        </w:tc>
        <w:tc>
          <w:tcPr>
            <w:tcW w:w="1952" w:type="dxa"/>
            <w:vMerge w:val="restart"/>
            <w:tcBorders>
              <w:top w:val="single" w:sz="4" w:space="0" w:color="auto"/>
              <w:left w:val="nil"/>
              <w:bottom w:val="single" w:sz="4" w:space="0" w:color="000000"/>
              <w:right w:val="nil"/>
            </w:tcBorders>
            <w:shd w:val="clear" w:color="auto" w:fill="auto"/>
            <w:noWrap/>
            <w:vAlign w:val="center"/>
            <w:hideMark/>
          </w:tcPr>
          <w:p w14:paraId="7B0D861B"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zh-CN"/>
              </w:rPr>
            </w:pPr>
            <w:r w:rsidRPr="005A710A">
              <w:rPr>
                <w:rFonts w:ascii="Arial" w:eastAsia="Times New Roman" w:hAnsi="Arial" w:cs="Arial"/>
                <w:b/>
                <w:bCs/>
                <w:sz w:val="20"/>
                <w:szCs w:val="20"/>
                <w:bdr w:val="none" w:sz="0" w:space="0" w:color="auto"/>
                <w:lang w:eastAsia="zh-CN"/>
              </w:rPr>
              <w:t>Weighted death (%)</w:t>
            </w:r>
          </w:p>
        </w:tc>
        <w:tc>
          <w:tcPr>
            <w:tcW w:w="272" w:type="dxa"/>
            <w:tcBorders>
              <w:top w:val="nil"/>
              <w:left w:val="nil"/>
              <w:bottom w:val="nil"/>
              <w:right w:val="nil"/>
            </w:tcBorders>
            <w:shd w:val="clear" w:color="auto" w:fill="auto"/>
            <w:noWrap/>
            <w:vAlign w:val="bottom"/>
            <w:hideMark/>
          </w:tcPr>
          <w:p w14:paraId="50DEC1BA"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zh-CN"/>
              </w:rPr>
            </w:pPr>
          </w:p>
        </w:tc>
        <w:tc>
          <w:tcPr>
            <w:tcW w:w="5747" w:type="dxa"/>
            <w:gridSpan w:val="3"/>
            <w:tcBorders>
              <w:top w:val="single" w:sz="4" w:space="0" w:color="auto"/>
              <w:left w:val="nil"/>
              <w:bottom w:val="nil"/>
              <w:right w:val="nil"/>
            </w:tcBorders>
            <w:shd w:val="clear" w:color="auto" w:fill="auto"/>
            <w:noWrap/>
            <w:vAlign w:val="bottom"/>
            <w:hideMark/>
          </w:tcPr>
          <w:p w14:paraId="0CBAE998"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zh-CN"/>
              </w:rPr>
            </w:pPr>
            <w:r w:rsidRPr="005A710A">
              <w:rPr>
                <w:rFonts w:ascii="Arial" w:eastAsia="Times New Roman" w:hAnsi="Arial" w:cs="Arial"/>
                <w:b/>
                <w:bCs/>
                <w:sz w:val="20"/>
                <w:szCs w:val="20"/>
                <w:bdr w:val="none" w:sz="0" w:space="0" w:color="auto"/>
                <w:lang w:eastAsia="zh-CN"/>
              </w:rPr>
              <w:t>Hazard Ratio (95% CI)</w:t>
            </w:r>
          </w:p>
        </w:tc>
      </w:tr>
      <w:tr w:rsidR="00672016" w:rsidRPr="005A710A" w14:paraId="11CB97CF" w14:textId="77777777" w:rsidTr="00672016">
        <w:trPr>
          <w:trHeight w:val="300"/>
          <w:jc w:val="center"/>
        </w:trPr>
        <w:tc>
          <w:tcPr>
            <w:tcW w:w="2146" w:type="dxa"/>
            <w:tcBorders>
              <w:top w:val="nil"/>
              <w:left w:val="nil"/>
              <w:bottom w:val="single" w:sz="4" w:space="0" w:color="auto"/>
              <w:right w:val="nil"/>
            </w:tcBorders>
            <w:shd w:val="clear" w:color="auto" w:fill="auto"/>
            <w:noWrap/>
            <w:vAlign w:val="bottom"/>
            <w:hideMark/>
          </w:tcPr>
          <w:p w14:paraId="10934E54"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313" w:type="dxa"/>
            <w:vMerge/>
            <w:tcBorders>
              <w:top w:val="single" w:sz="4" w:space="0" w:color="auto"/>
              <w:left w:val="nil"/>
              <w:bottom w:val="single" w:sz="4" w:space="0" w:color="000000"/>
              <w:right w:val="nil"/>
            </w:tcBorders>
            <w:vAlign w:val="center"/>
            <w:hideMark/>
          </w:tcPr>
          <w:p w14:paraId="7E30A7A1"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eastAsia="zh-CN"/>
              </w:rPr>
            </w:pPr>
          </w:p>
        </w:tc>
        <w:tc>
          <w:tcPr>
            <w:tcW w:w="1952" w:type="dxa"/>
            <w:vMerge/>
            <w:tcBorders>
              <w:top w:val="single" w:sz="4" w:space="0" w:color="auto"/>
              <w:left w:val="nil"/>
              <w:bottom w:val="single" w:sz="4" w:space="0" w:color="000000"/>
              <w:right w:val="nil"/>
            </w:tcBorders>
            <w:vAlign w:val="center"/>
            <w:hideMark/>
          </w:tcPr>
          <w:p w14:paraId="2B9BD7C1"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eastAsia="zh-CN"/>
              </w:rPr>
            </w:pPr>
          </w:p>
        </w:tc>
        <w:tc>
          <w:tcPr>
            <w:tcW w:w="272" w:type="dxa"/>
            <w:tcBorders>
              <w:top w:val="nil"/>
              <w:left w:val="nil"/>
              <w:bottom w:val="single" w:sz="4" w:space="0" w:color="auto"/>
              <w:right w:val="nil"/>
            </w:tcBorders>
            <w:shd w:val="clear" w:color="auto" w:fill="auto"/>
            <w:noWrap/>
            <w:vAlign w:val="bottom"/>
            <w:hideMark/>
          </w:tcPr>
          <w:p w14:paraId="14B0E227"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zh-CN"/>
              </w:rPr>
            </w:pPr>
            <w:r w:rsidRPr="005A710A">
              <w:rPr>
                <w:rFonts w:ascii="Arial" w:eastAsia="Times New Roman" w:hAnsi="Arial" w:cs="Arial"/>
                <w:b/>
                <w:bCs/>
                <w:sz w:val="20"/>
                <w:szCs w:val="20"/>
                <w:bdr w:val="none" w:sz="0" w:space="0" w:color="auto"/>
                <w:lang w:eastAsia="zh-CN"/>
              </w:rPr>
              <w:t> </w:t>
            </w:r>
          </w:p>
        </w:tc>
        <w:tc>
          <w:tcPr>
            <w:tcW w:w="1967" w:type="dxa"/>
            <w:tcBorders>
              <w:top w:val="single" w:sz="4" w:space="0" w:color="auto"/>
              <w:left w:val="nil"/>
              <w:bottom w:val="single" w:sz="4" w:space="0" w:color="auto"/>
              <w:right w:val="nil"/>
            </w:tcBorders>
            <w:shd w:val="clear" w:color="auto" w:fill="auto"/>
            <w:noWrap/>
            <w:vAlign w:val="bottom"/>
            <w:hideMark/>
          </w:tcPr>
          <w:p w14:paraId="60E0C03E"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zh-CN"/>
              </w:rPr>
            </w:pPr>
            <w:r w:rsidRPr="005A710A">
              <w:rPr>
                <w:rFonts w:ascii="Arial" w:eastAsia="Times New Roman" w:hAnsi="Arial" w:cs="Arial"/>
                <w:b/>
                <w:bCs/>
                <w:sz w:val="20"/>
                <w:szCs w:val="20"/>
                <w:bdr w:val="none" w:sz="0" w:space="0" w:color="auto"/>
                <w:lang w:eastAsia="zh-CN"/>
              </w:rPr>
              <w:t>Model 1</w:t>
            </w:r>
            <w:r w:rsidRPr="005A710A">
              <w:rPr>
                <w:rFonts w:ascii="Arial" w:eastAsia="Times New Roman" w:hAnsi="Arial" w:cs="Arial"/>
                <w:b/>
                <w:bCs/>
                <w:sz w:val="20"/>
                <w:szCs w:val="20"/>
                <w:bdr w:val="none" w:sz="0" w:space="0" w:color="auto"/>
                <w:vertAlign w:val="superscript"/>
                <w:lang w:eastAsia="zh-CN"/>
              </w:rPr>
              <w:t>a</w:t>
            </w:r>
          </w:p>
        </w:tc>
        <w:tc>
          <w:tcPr>
            <w:tcW w:w="1890" w:type="dxa"/>
            <w:tcBorders>
              <w:top w:val="single" w:sz="4" w:space="0" w:color="auto"/>
              <w:left w:val="nil"/>
              <w:bottom w:val="single" w:sz="4" w:space="0" w:color="auto"/>
              <w:right w:val="nil"/>
            </w:tcBorders>
            <w:shd w:val="clear" w:color="auto" w:fill="auto"/>
            <w:noWrap/>
            <w:vAlign w:val="bottom"/>
            <w:hideMark/>
          </w:tcPr>
          <w:p w14:paraId="293BEEB4"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zh-CN"/>
              </w:rPr>
            </w:pPr>
            <w:r w:rsidRPr="005A710A">
              <w:rPr>
                <w:rFonts w:ascii="Arial" w:eastAsia="Times New Roman" w:hAnsi="Arial" w:cs="Arial"/>
                <w:b/>
                <w:bCs/>
                <w:sz w:val="20"/>
                <w:szCs w:val="20"/>
                <w:bdr w:val="none" w:sz="0" w:space="0" w:color="auto"/>
                <w:lang w:eastAsia="zh-CN"/>
              </w:rPr>
              <w:t>Model 2</w:t>
            </w:r>
            <w:proofErr w:type="gramStart"/>
            <w:r w:rsidRPr="005A710A">
              <w:rPr>
                <w:rFonts w:ascii="Arial" w:eastAsia="Times New Roman" w:hAnsi="Arial" w:cs="Arial"/>
                <w:b/>
                <w:bCs/>
                <w:sz w:val="20"/>
                <w:szCs w:val="20"/>
                <w:bdr w:val="none" w:sz="0" w:space="0" w:color="auto"/>
                <w:vertAlign w:val="superscript"/>
                <w:lang w:eastAsia="zh-CN"/>
              </w:rPr>
              <w:t>a,b</w:t>
            </w:r>
            <w:proofErr w:type="gramEnd"/>
          </w:p>
        </w:tc>
        <w:tc>
          <w:tcPr>
            <w:tcW w:w="1890" w:type="dxa"/>
            <w:tcBorders>
              <w:top w:val="single" w:sz="4" w:space="0" w:color="auto"/>
              <w:left w:val="nil"/>
              <w:bottom w:val="single" w:sz="4" w:space="0" w:color="auto"/>
              <w:right w:val="nil"/>
            </w:tcBorders>
            <w:shd w:val="clear" w:color="auto" w:fill="auto"/>
            <w:noWrap/>
            <w:vAlign w:val="bottom"/>
            <w:hideMark/>
          </w:tcPr>
          <w:p w14:paraId="7B41439B"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zh-CN"/>
              </w:rPr>
            </w:pPr>
            <w:r w:rsidRPr="005A710A">
              <w:rPr>
                <w:rFonts w:ascii="Arial" w:eastAsia="Times New Roman" w:hAnsi="Arial" w:cs="Arial"/>
                <w:b/>
                <w:bCs/>
                <w:sz w:val="20"/>
                <w:szCs w:val="20"/>
                <w:bdr w:val="none" w:sz="0" w:space="0" w:color="auto"/>
                <w:lang w:eastAsia="zh-CN"/>
              </w:rPr>
              <w:t>Model 3</w:t>
            </w:r>
            <w:proofErr w:type="gramStart"/>
            <w:r w:rsidRPr="005A710A">
              <w:rPr>
                <w:rFonts w:ascii="Arial" w:eastAsia="Times New Roman" w:hAnsi="Arial" w:cs="Arial"/>
                <w:b/>
                <w:bCs/>
                <w:sz w:val="20"/>
                <w:szCs w:val="20"/>
                <w:bdr w:val="none" w:sz="0" w:space="0" w:color="auto"/>
                <w:vertAlign w:val="superscript"/>
                <w:lang w:eastAsia="zh-CN"/>
              </w:rPr>
              <w:t>a,b</w:t>
            </w:r>
            <w:proofErr w:type="gramEnd"/>
            <w:r w:rsidRPr="005A710A">
              <w:rPr>
                <w:rFonts w:ascii="Arial" w:eastAsia="Times New Roman" w:hAnsi="Arial" w:cs="Arial"/>
                <w:b/>
                <w:bCs/>
                <w:sz w:val="20"/>
                <w:szCs w:val="20"/>
                <w:bdr w:val="none" w:sz="0" w:space="0" w:color="auto"/>
                <w:vertAlign w:val="superscript"/>
                <w:lang w:eastAsia="zh-CN"/>
              </w:rPr>
              <w:t>,c</w:t>
            </w:r>
          </w:p>
        </w:tc>
      </w:tr>
      <w:tr w:rsidR="00672016" w:rsidRPr="005A710A" w14:paraId="0D344DCC" w14:textId="77777777" w:rsidTr="00672016">
        <w:trPr>
          <w:trHeight w:val="300"/>
          <w:jc w:val="center"/>
        </w:trPr>
        <w:tc>
          <w:tcPr>
            <w:tcW w:w="2146" w:type="dxa"/>
            <w:tcBorders>
              <w:top w:val="nil"/>
              <w:left w:val="nil"/>
              <w:bottom w:val="nil"/>
              <w:right w:val="nil"/>
            </w:tcBorders>
            <w:shd w:val="clear" w:color="auto" w:fill="auto"/>
            <w:noWrap/>
            <w:vAlign w:val="bottom"/>
            <w:hideMark/>
          </w:tcPr>
          <w:p w14:paraId="4A8B9579"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Any Cause Mortality</w:t>
            </w:r>
          </w:p>
        </w:tc>
        <w:tc>
          <w:tcPr>
            <w:tcW w:w="1313" w:type="dxa"/>
            <w:tcBorders>
              <w:top w:val="nil"/>
              <w:left w:val="nil"/>
              <w:bottom w:val="nil"/>
              <w:right w:val="nil"/>
            </w:tcBorders>
            <w:shd w:val="clear" w:color="auto" w:fill="auto"/>
            <w:noWrap/>
            <w:vAlign w:val="bottom"/>
            <w:hideMark/>
          </w:tcPr>
          <w:p w14:paraId="67F2226A"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952" w:type="dxa"/>
            <w:tcBorders>
              <w:top w:val="nil"/>
              <w:left w:val="nil"/>
              <w:bottom w:val="nil"/>
              <w:right w:val="nil"/>
            </w:tcBorders>
            <w:shd w:val="clear" w:color="auto" w:fill="auto"/>
            <w:noWrap/>
            <w:vAlign w:val="bottom"/>
            <w:hideMark/>
          </w:tcPr>
          <w:p w14:paraId="4F1F2615"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272" w:type="dxa"/>
            <w:tcBorders>
              <w:top w:val="nil"/>
              <w:left w:val="nil"/>
              <w:bottom w:val="nil"/>
              <w:right w:val="nil"/>
            </w:tcBorders>
            <w:shd w:val="clear" w:color="auto" w:fill="auto"/>
            <w:noWrap/>
            <w:vAlign w:val="bottom"/>
            <w:hideMark/>
          </w:tcPr>
          <w:p w14:paraId="7904CAD8"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967" w:type="dxa"/>
            <w:tcBorders>
              <w:top w:val="nil"/>
              <w:left w:val="nil"/>
              <w:bottom w:val="nil"/>
              <w:right w:val="nil"/>
            </w:tcBorders>
            <w:shd w:val="clear" w:color="auto" w:fill="auto"/>
            <w:noWrap/>
            <w:vAlign w:val="bottom"/>
            <w:hideMark/>
          </w:tcPr>
          <w:p w14:paraId="47E6AACB"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890" w:type="dxa"/>
            <w:tcBorders>
              <w:top w:val="nil"/>
              <w:left w:val="nil"/>
              <w:bottom w:val="nil"/>
              <w:right w:val="nil"/>
            </w:tcBorders>
            <w:shd w:val="clear" w:color="auto" w:fill="auto"/>
            <w:noWrap/>
            <w:vAlign w:val="bottom"/>
            <w:hideMark/>
          </w:tcPr>
          <w:p w14:paraId="7732FDFE"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890" w:type="dxa"/>
            <w:tcBorders>
              <w:top w:val="nil"/>
              <w:left w:val="nil"/>
              <w:bottom w:val="nil"/>
              <w:right w:val="nil"/>
            </w:tcBorders>
            <w:shd w:val="clear" w:color="auto" w:fill="auto"/>
            <w:noWrap/>
            <w:vAlign w:val="bottom"/>
            <w:hideMark/>
          </w:tcPr>
          <w:p w14:paraId="7A46E7B7"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r>
      <w:tr w:rsidR="00672016" w:rsidRPr="005A710A" w14:paraId="4DF1C118" w14:textId="77777777" w:rsidTr="00672016">
        <w:trPr>
          <w:trHeight w:val="300"/>
          <w:jc w:val="center"/>
        </w:trPr>
        <w:tc>
          <w:tcPr>
            <w:tcW w:w="2146" w:type="dxa"/>
            <w:tcBorders>
              <w:top w:val="nil"/>
              <w:left w:val="nil"/>
              <w:bottom w:val="nil"/>
              <w:right w:val="nil"/>
            </w:tcBorders>
            <w:shd w:val="clear" w:color="auto" w:fill="auto"/>
            <w:noWrap/>
            <w:vAlign w:val="bottom"/>
            <w:hideMark/>
          </w:tcPr>
          <w:p w14:paraId="2A993765"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0-1 times/y</w:t>
            </w:r>
          </w:p>
        </w:tc>
        <w:tc>
          <w:tcPr>
            <w:tcW w:w="1313" w:type="dxa"/>
            <w:tcBorders>
              <w:top w:val="nil"/>
              <w:left w:val="nil"/>
              <w:bottom w:val="nil"/>
              <w:right w:val="nil"/>
            </w:tcBorders>
            <w:shd w:val="clear" w:color="auto" w:fill="auto"/>
            <w:noWrap/>
            <w:vAlign w:val="bottom"/>
            <w:hideMark/>
          </w:tcPr>
          <w:p w14:paraId="52EEDE94"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50/1183</w:t>
            </w:r>
          </w:p>
        </w:tc>
        <w:tc>
          <w:tcPr>
            <w:tcW w:w="1952" w:type="dxa"/>
            <w:tcBorders>
              <w:top w:val="nil"/>
              <w:left w:val="nil"/>
              <w:bottom w:val="nil"/>
              <w:right w:val="nil"/>
            </w:tcBorders>
            <w:shd w:val="clear" w:color="auto" w:fill="auto"/>
            <w:noWrap/>
            <w:vAlign w:val="bottom"/>
            <w:hideMark/>
          </w:tcPr>
          <w:p w14:paraId="30DDB925"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386,165 (4.2)</w:t>
            </w:r>
          </w:p>
        </w:tc>
        <w:tc>
          <w:tcPr>
            <w:tcW w:w="272" w:type="dxa"/>
            <w:tcBorders>
              <w:top w:val="nil"/>
              <w:left w:val="nil"/>
              <w:bottom w:val="nil"/>
              <w:right w:val="nil"/>
            </w:tcBorders>
            <w:shd w:val="clear" w:color="auto" w:fill="auto"/>
            <w:noWrap/>
            <w:vAlign w:val="bottom"/>
            <w:hideMark/>
          </w:tcPr>
          <w:p w14:paraId="45149110"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967" w:type="dxa"/>
            <w:tcBorders>
              <w:top w:val="nil"/>
              <w:left w:val="nil"/>
              <w:bottom w:val="nil"/>
              <w:right w:val="nil"/>
            </w:tcBorders>
            <w:shd w:val="clear" w:color="auto" w:fill="auto"/>
            <w:noWrap/>
            <w:vAlign w:val="bottom"/>
            <w:hideMark/>
          </w:tcPr>
          <w:p w14:paraId="410DFDBC"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 [Reference]</w:t>
            </w:r>
          </w:p>
        </w:tc>
        <w:tc>
          <w:tcPr>
            <w:tcW w:w="1890" w:type="dxa"/>
            <w:tcBorders>
              <w:top w:val="nil"/>
              <w:left w:val="nil"/>
              <w:bottom w:val="nil"/>
              <w:right w:val="nil"/>
            </w:tcBorders>
            <w:shd w:val="clear" w:color="auto" w:fill="auto"/>
            <w:noWrap/>
            <w:vAlign w:val="bottom"/>
            <w:hideMark/>
          </w:tcPr>
          <w:p w14:paraId="50CBF6DA"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 [Reference]</w:t>
            </w:r>
          </w:p>
        </w:tc>
        <w:tc>
          <w:tcPr>
            <w:tcW w:w="1890" w:type="dxa"/>
            <w:tcBorders>
              <w:top w:val="nil"/>
              <w:left w:val="nil"/>
              <w:bottom w:val="nil"/>
              <w:right w:val="nil"/>
            </w:tcBorders>
            <w:shd w:val="clear" w:color="auto" w:fill="auto"/>
            <w:noWrap/>
            <w:vAlign w:val="bottom"/>
            <w:hideMark/>
          </w:tcPr>
          <w:p w14:paraId="3BC9F611"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 [Reference]</w:t>
            </w:r>
          </w:p>
        </w:tc>
      </w:tr>
      <w:tr w:rsidR="00672016" w:rsidRPr="005A710A" w14:paraId="5BB768E6" w14:textId="77777777" w:rsidTr="00672016">
        <w:trPr>
          <w:trHeight w:val="300"/>
          <w:jc w:val="center"/>
        </w:trPr>
        <w:tc>
          <w:tcPr>
            <w:tcW w:w="2146" w:type="dxa"/>
            <w:tcBorders>
              <w:top w:val="nil"/>
              <w:left w:val="nil"/>
              <w:bottom w:val="nil"/>
              <w:right w:val="nil"/>
            </w:tcBorders>
            <w:shd w:val="clear" w:color="auto" w:fill="auto"/>
            <w:noWrap/>
            <w:vAlign w:val="bottom"/>
            <w:hideMark/>
          </w:tcPr>
          <w:p w14:paraId="4E89842B"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2-51 times/y</w:t>
            </w:r>
          </w:p>
        </w:tc>
        <w:tc>
          <w:tcPr>
            <w:tcW w:w="1313" w:type="dxa"/>
            <w:tcBorders>
              <w:top w:val="nil"/>
              <w:left w:val="nil"/>
              <w:bottom w:val="nil"/>
              <w:right w:val="nil"/>
            </w:tcBorders>
            <w:shd w:val="clear" w:color="auto" w:fill="auto"/>
            <w:noWrap/>
            <w:vAlign w:val="bottom"/>
            <w:hideMark/>
          </w:tcPr>
          <w:p w14:paraId="0CA04648"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60/2748</w:t>
            </w:r>
          </w:p>
        </w:tc>
        <w:tc>
          <w:tcPr>
            <w:tcW w:w="1952" w:type="dxa"/>
            <w:tcBorders>
              <w:top w:val="nil"/>
              <w:left w:val="nil"/>
              <w:bottom w:val="nil"/>
              <w:right w:val="nil"/>
            </w:tcBorders>
            <w:shd w:val="clear" w:color="auto" w:fill="auto"/>
            <w:noWrap/>
            <w:vAlign w:val="bottom"/>
            <w:hideMark/>
          </w:tcPr>
          <w:p w14:paraId="7BB4F7C4"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478,237 (1.9)</w:t>
            </w:r>
          </w:p>
        </w:tc>
        <w:tc>
          <w:tcPr>
            <w:tcW w:w="272" w:type="dxa"/>
            <w:tcBorders>
              <w:top w:val="nil"/>
              <w:left w:val="nil"/>
              <w:bottom w:val="nil"/>
              <w:right w:val="nil"/>
            </w:tcBorders>
            <w:shd w:val="clear" w:color="auto" w:fill="auto"/>
            <w:noWrap/>
            <w:vAlign w:val="bottom"/>
            <w:hideMark/>
          </w:tcPr>
          <w:p w14:paraId="68922292"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967" w:type="dxa"/>
            <w:tcBorders>
              <w:top w:val="nil"/>
              <w:left w:val="nil"/>
              <w:bottom w:val="nil"/>
              <w:right w:val="nil"/>
            </w:tcBorders>
            <w:shd w:val="clear" w:color="auto" w:fill="auto"/>
            <w:noWrap/>
            <w:vAlign w:val="bottom"/>
            <w:hideMark/>
          </w:tcPr>
          <w:p w14:paraId="49452B5B"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0.61 (0.37 to 1.00)</w:t>
            </w:r>
          </w:p>
        </w:tc>
        <w:tc>
          <w:tcPr>
            <w:tcW w:w="1890" w:type="dxa"/>
            <w:tcBorders>
              <w:top w:val="nil"/>
              <w:left w:val="nil"/>
              <w:bottom w:val="nil"/>
              <w:right w:val="nil"/>
            </w:tcBorders>
            <w:shd w:val="clear" w:color="auto" w:fill="auto"/>
            <w:noWrap/>
            <w:vAlign w:val="bottom"/>
            <w:hideMark/>
          </w:tcPr>
          <w:p w14:paraId="7D9D269C"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0.64 (0.40 to 1.02)</w:t>
            </w:r>
          </w:p>
        </w:tc>
        <w:tc>
          <w:tcPr>
            <w:tcW w:w="1890" w:type="dxa"/>
            <w:tcBorders>
              <w:top w:val="nil"/>
              <w:left w:val="nil"/>
              <w:bottom w:val="nil"/>
              <w:right w:val="nil"/>
            </w:tcBorders>
            <w:shd w:val="clear" w:color="auto" w:fill="auto"/>
            <w:noWrap/>
            <w:vAlign w:val="bottom"/>
            <w:hideMark/>
          </w:tcPr>
          <w:p w14:paraId="10DF25BC"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0.64 (0.41 to 0.99)</w:t>
            </w:r>
          </w:p>
        </w:tc>
      </w:tr>
      <w:tr w:rsidR="00672016" w:rsidRPr="005A710A" w14:paraId="7C2AABD8" w14:textId="77777777" w:rsidTr="00672016">
        <w:trPr>
          <w:trHeight w:val="300"/>
          <w:jc w:val="center"/>
        </w:trPr>
        <w:tc>
          <w:tcPr>
            <w:tcW w:w="2146" w:type="dxa"/>
            <w:tcBorders>
              <w:top w:val="nil"/>
              <w:left w:val="nil"/>
              <w:bottom w:val="nil"/>
              <w:right w:val="nil"/>
            </w:tcBorders>
            <w:shd w:val="clear" w:color="auto" w:fill="auto"/>
            <w:noWrap/>
            <w:vAlign w:val="bottom"/>
            <w:hideMark/>
          </w:tcPr>
          <w:p w14:paraId="264023F6"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≥52 times/y</w:t>
            </w:r>
          </w:p>
        </w:tc>
        <w:tc>
          <w:tcPr>
            <w:tcW w:w="1313" w:type="dxa"/>
            <w:tcBorders>
              <w:top w:val="nil"/>
              <w:left w:val="nil"/>
              <w:bottom w:val="nil"/>
              <w:right w:val="nil"/>
            </w:tcBorders>
            <w:shd w:val="clear" w:color="auto" w:fill="auto"/>
            <w:noWrap/>
            <w:vAlign w:val="bottom"/>
            <w:hideMark/>
          </w:tcPr>
          <w:p w14:paraId="05B05722"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118/8667</w:t>
            </w:r>
          </w:p>
        </w:tc>
        <w:tc>
          <w:tcPr>
            <w:tcW w:w="1952" w:type="dxa"/>
            <w:tcBorders>
              <w:top w:val="nil"/>
              <w:left w:val="nil"/>
              <w:bottom w:val="nil"/>
              <w:right w:val="nil"/>
            </w:tcBorders>
            <w:shd w:val="clear" w:color="auto" w:fill="auto"/>
            <w:noWrap/>
            <w:vAlign w:val="bottom"/>
            <w:hideMark/>
          </w:tcPr>
          <w:p w14:paraId="590B60C2"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929,989 (1.1)</w:t>
            </w:r>
          </w:p>
        </w:tc>
        <w:tc>
          <w:tcPr>
            <w:tcW w:w="272" w:type="dxa"/>
            <w:tcBorders>
              <w:top w:val="nil"/>
              <w:left w:val="nil"/>
              <w:bottom w:val="nil"/>
              <w:right w:val="nil"/>
            </w:tcBorders>
            <w:shd w:val="clear" w:color="auto" w:fill="auto"/>
            <w:noWrap/>
            <w:vAlign w:val="bottom"/>
            <w:hideMark/>
          </w:tcPr>
          <w:p w14:paraId="248BCF2A"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967" w:type="dxa"/>
            <w:tcBorders>
              <w:top w:val="nil"/>
              <w:left w:val="nil"/>
              <w:bottom w:val="nil"/>
              <w:right w:val="nil"/>
            </w:tcBorders>
            <w:shd w:val="clear" w:color="auto" w:fill="auto"/>
            <w:noWrap/>
            <w:vAlign w:val="bottom"/>
            <w:hideMark/>
          </w:tcPr>
          <w:p w14:paraId="22974C2F"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0.46 (0.30 to 0.69)</w:t>
            </w:r>
          </w:p>
        </w:tc>
        <w:tc>
          <w:tcPr>
            <w:tcW w:w="1890" w:type="dxa"/>
            <w:tcBorders>
              <w:top w:val="nil"/>
              <w:left w:val="nil"/>
              <w:bottom w:val="nil"/>
              <w:right w:val="nil"/>
            </w:tcBorders>
            <w:shd w:val="clear" w:color="auto" w:fill="auto"/>
            <w:noWrap/>
            <w:vAlign w:val="bottom"/>
            <w:hideMark/>
          </w:tcPr>
          <w:p w14:paraId="21527D52"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0.47 (0.31 to 0.72)</w:t>
            </w:r>
          </w:p>
        </w:tc>
        <w:tc>
          <w:tcPr>
            <w:tcW w:w="1890" w:type="dxa"/>
            <w:tcBorders>
              <w:top w:val="nil"/>
              <w:left w:val="nil"/>
              <w:bottom w:val="nil"/>
              <w:right w:val="nil"/>
            </w:tcBorders>
            <w:shd w:val="clear" w:color="auto" w:fill="auto"/>
            <w:noWrap/>
            <w:vAlign w:val="bottom"/>
            <w:hideMark/>
          </w:tcPr>
          <w:p w14:paraId="749E68E2"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0.51 (0.34 to 0.76)</w:t>
            </w:r>
          </w:p>
        </w:tc>
      </w:tr>
      <w:tr w:rsidR="00672016" w:rsidRPr="005A710A" w14:paraId="154EE578" w14:textId="77777777" w:rsidTr="00672016">
        <w:trPr>
          <w:trHeight w:val="300"/>
          <w:jc w:val="center"/>
        </w:trPr>
        <w:tc>
          <w:tcPr>
            <w:tcW w:w="2146" w:type="dxa"/>
            <w:tcBorders>
              <w:top w:val="nil"/>
              <w:left w:val="nil"/>
              <w:bottom w:val="single" w:sz="4" w:space="0" w:color="auto"/>
              <w:right w:val="nil"/>
            </w:tcBorders>
            <w:shd w:val="clear" w:color="auto" w:fill="auto"/>
            <w:noWrap/>
            <w:vAlign w:val="bottom"/>
            <w:hideMark/>
          </w:tcPr>
          <w:p w14:paraId="0C0F8684"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i/>
                <w:iCs/>
                <w:sz w:val="20"/>
                <w:szCs w:val="20"/>
                <w:bdr w:val="none" w:sz="0" w:space="0" w:color="auto"/>
                <w:lang w:eastAsia="zh-CN"/>
              </w:rPr>
              <w:t>P</w:t>
            </w:r>
            <w:r w:rsidRPr="005A710A">
              <w:rPr>
                <w:rFonts w:ascii="Arial" w:eastAsia="Times New Roman" w:hAnsi="Arial" w:cs="Arial"/>
                <w:sz w:val="20"/>
                <w:szCs w:val="20"/>
                <w:bdr w:val="none" w:sz="0" w:space="0" w:color="auto"/>
                <w:lang w:eastAsia="zh-CN"/>
              </w:rPr>
              <w:t xml:space="preserve"> for </w:t>
            </w:r>
            <w:proofErr w:type="spellStart"/>
            <w:r w:rsidRPr="005A710A">
              <w:rPr>
                <w:rFonts w:ascii="Arial" w:eastAsia="Times New Roman" w:hAnsi="Arial" w:cs="Arial"/>
                <w:sz w:val="20"/>
                <w:szCs w:val="20"/>
                <w:bdr w:val="none" w:sz="0" w:space="0" w:color="auto"/>
                <w:lang w:eastAsia="zh-CN"/>
              </w:rPr>
              <w:t>trend</w:t>
            </w:r>
            <w:r w:rsidRPr="005A710A">
              <w:rPr>
                <w:rFonts w:ascii="Arial" w:eastAsia="Times New Roman" w:hAnsi="Arial" w:cs="Arial"/>
                <w:sz w:val="20"/>
                <w:szCs w:val="20"/>
                <w:bdr w:val="none" w:sz="0" w:space="0" w:color="auto"/>
                <w:vertAlign w:val="superscript"/>
                <w:lang w:eastAsia="zh-CN"/>
              </w:rPr>
              <w:t>d</w:t>
            </w:r>
            <w:proofErr w:type="spellEnd"/>
          </w:p>
        </w:tc>
        <w:tc>
          <w:tcPr>
            <w:tcW w:w="1313" w:type="dxa"/>
            <w:tcBorders>
              <w:top w:val="nil"/>
              <w:left w:val="nil"/>
              <w:bottom w:val="single" w:sz="4" w:space="0" w:color="auto"/>
              <w:right w:val="nil"/>
            </w:tcBorders>
            <w:shd w:val="clear" w:color="auto" w:fill="auto"/>
            <w:noWrap/>
            <w:vAlign w:val="bottom"/>
            <w:hideMark/>
          </w:tcPr>
          <w:p w14:paraId="4AA831F8"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952" w:type="dxa"/>
            <w:tcBorders>
              <w:top w:val="nil"/>
              <w:left w:val="nil"/>
              <w:bottom w:val="single" w:sz="4" w:space="0" w:color="auto"/>
              <w:right w:val="nil"/>
            </w:tcBorders>
            <w:shd w:val="clear" w:color="auto" w:fill="auto"/>
            <w:noWrap/>
            <w:vAlign w:val="bottom"/>
            <w:hideMark/>
          </w:tcPr>
          <w:p w14:paraId="3191E3E4"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272" w:type="dxa"/>
            <w:tcBorders>
              <w:top w:val="nil"/>
              <w:left w:val="nil"/>
              <w:bottom w:val="single" w:sz="4" w:space="0" w:color="auto"/>
              <w:right w:val="nil"/>
            </w:tcBorders>
            <w:shd w:val="clear" w:color="auto" w:fill="auto"/>
            <w:noWrap/>
            <w:vAlign w:val="bottom"/>
            <w:hideMark/>
          </w:tcPr>
          <w:p w14:paraId="44E071C7"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967" w:type="dxa"/>
            <w:tcBorders>
              <w:top w:val="nil"/>
              <w:left w:val="nil"/>
              <w:bottom w:val="single" w:sz="4" w:space="0" w:color="auto"/>
              <w:right w:val="nil"/>
            </w:tcBorders>
            <w:shd w:val="clear" w:color="auto" w:fill="auto"/>
            <w:noWrap/>
            <w:vAlign w:val="bottom"/>
            <w:hideMark/>
          </w:tcPr>
          <w:p w14:paraId="7179B1DC"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0.007</w:t>
            </w:r>
          </w:p>
        </w:tc>
        <w:tc>
          <w:tcPr>
            <w:tcW w:w="1890" w:type="dxa"/>
            <w:tcBorders>
              <w:top w:val="nil"/>
              <w:left w:val="nil"/>
              <w:bottom w:val="single" w:sz="4" w:space="0" w:color="auto"/>
              <w:right w:val="nil"/>
            </w:tcBorders>
            <w:shd w:val="clear" w:color="auto" w:fill="auto"/>
            <w:noWrap/>
            <w:vAlign w:val="bottom"/>
            <w:hideMark/>
          </w:tcPr>
          <w:p w14:paraId="64A94B91"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0.009</w:t>
            </w:r>
          </w:p>
        </w:tc>
        <w:tc>
          <w:tcPr>
            <w:tcW w:w="1890" w:type="dxa"/>
            <w:tcBorders>
              <w:top w:val="nil"/>
              <w:left w:val="nil"/>
              <w:bottom w:val="single" w:sz="4" w:space="0" w:color="auto"/>
              <w:right w:val="nil"/>
            </w:tcBorders>
            <w:shd w:val="clear" w:color="auto" w:fill="auto"/>
            <w:noWrap/>
            <w:vAlign w:val="bottom"/>
            <w:hideMark/>
          </w:tcPr>
          <w:p w14:paraId="4DC4E340"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0.020</w:t>
            </w:r>
          </w:p>
        </w:tc>
      </w:tr>
      <w:tr w:rsidR="00672016" w:rsidRPr="005A710A" w14:paraId="0CC9B80B" w14:textId="77777777" w:rsidTr="00672016">
        <w:trPr>
          <w:trHeight w:val="300"/>
          <w:jc w:val="center"/>
        </w:trPr>
        <w:tc>
          <w:tcPr>
            <w:tcW w:w="2146" w:type="dxa"/>
            <w:tcBorders>
              <w:top w:val="nil"/>
              <w:left w:val="nil"/>
              <w:bottom w:val="nil"/>
              <w:right w:val="nil"/>
            </w:tcBorders>
            <w:shd w:val="clear" w:color="auto" w:fill="auto"/>
            <w:noWrap/>
            <w:vAlign w:val="bottom"/>
            <w:hideMark/>
          </w:tcPr>
          <w:p w14:paraId="0EC5F08F"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xml:space="preserve">CVD </w:t>
            </w:r>
            <w:proofErr w:type="spellStart"/>
            <w:r w:rsidRPr="005A710A">
              <w:rPr>
                <w:rFonts w:ascii="Arial" w:eastAsia="Times New Roman" w:hAnsi="Arial" w:cs="Arial"/>
                <w:sz w:val="20"/>
                <w:szCs w:val="20"/>
                <w:bdr w:val="none" w:sz="0" w:space="0" w:color="auto"/>
                <w:lang w:eastAsia="zh-CN"/>
              </w:rPr>
              <w:t>Mortality</w:t>
            </w:r>
            <w:r w:rsidRPr="005A710A">
              <w:rPr>
                <w:rFonts w:ascii="Arial" w:eastAsia="Times New Roman" w:hAnsi="Arial" w:cs="Arial"/>
                <w:sz w:val="20"/>
                <w:szCs w:val="20"/>
                <w:bdr w:val="none" w:sz="0" w:space="0" w:color="auto"/>
                <w:vertAlign w:val="superscript"/>
                <w:lang w:eastAsia="zh-CN"/>
              </w:rPr>
              <w:t>e</w:t>
            </w:r>
            <w:proofErr w:type="spellEnd"/>
          </w:p>
        </w:tc>
        <w:tc>
          <w:tcPr>
            <w:tcW w:w="1313" w:type="dxa"/>
            <w:tcBorders>
              <w:top w:val="nil"/>
              <w:left w:val="nil"/>
              <w:bottom w:val="nil"/>
              <w:right w:val="nil"/>
            </w:tcBorders>
            <w:shd w:val="clear" w:color="auto" w:fill="auto"/>
            <w:noWrap/>
            <w:vAlign w:val="bottom"/>
            <w:hideMark/>
          </w:tcPr>
          <w:p w14:paraId="5AAA47C2"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952" w:type="dxa"/>
            <w:tcBorders>
              <w:top w:val="nil"/>
              <w:left w:val="nil"/>
              <w:bottom w:val="nil"/>
              <w:right w:val="nil"/>
            </w:tcBorders>
            <w:shd w:val="clear" w:color="auto" w:fill="auto"/>
            <w:noWrap/>
            <w:vAlign w:val="bottom"/>
            <w:hideMark/>
          </w:tcPr>
          <w:p w14:paraId="518FC4F4"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272" w:type="dxa"/>
            <w:tcBorders>
              <w:top w:val="nil"/>
              <w:left w:val="nil"/>
              <w:bottom w:val="nil"/>
              <w:right w:val="nil"/>
            </w:tcBorders>
            <w:shd w:val="clear" w:color="auto" w:fill="auto"/>
            <w:noWrap/>
            <w:vAlign w:val="bottom"/>
            <w:hideMark/>
          </w:tcPr>
          <w:p w14:paraId="13839890"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967" w:type="dxa"/>
            <w:tcBorders>
              <w:top w:val="nil"/>
              <w:left w:val="nil"/>
              <w:bottom w:val="nil"/>
              <w:right w:val="nil"/>
            </w:tcBorders>
            <w:shd w:val="clear" w:color="auto" w:fill="auto"/>
            <w:noWrap/>
            <w:vAlign w:val="bottom"/>
            <w:hideMark/>
          </w:tcPr>
          <w:p w14:paraId="3A809093"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890" w:type="dxa"/>
            <w:tcBorders>
              <w:top w:val="nil"/>
              <w:left w:val="nil"/>
              <w:bottom w:val="nil"/>
              <w:right w:val="nil"/>
            </w:tcBorders>
            <w:shd w:val="clear" w:color="auto" w:fill="auto"/>
            <w:noWrap/>
            <w:vAlign w:val="bottom"/>
            <w:hideMark/>
          </w:tcPr>
          <w:p w14:paraId="71371D15"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890" w:type="dxa"/>
            <w:tcBorders>
              <w:top w:val="nil"/>
              <w:left w:val="nil"/>
              <w:bottom w:val="nil"/>
              <w:right w:val="nil"/>
            </w:tcBorders>
            <w:shd w:val="clear" w:color="auto" w:fill="auto"/>
            <w:noWrap/>
            <w:vAlign w:val="bottom"/>
            <w:hideMark/>
          </w:tcPr>
          <w:p w14:paraId="6A63ABFB"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r>
      <w:tr w:rsidR="00672016" w:rsidRPr="005A710A" w14:paraId="263CB66A" w14:textId="77777777" w:rsidTr="00672016">
        <w:trPr>
          <w:trHeight w:val="255"/>
          <w:jc w:val="center"/>
        </w:trPr>
        <w:tc>
          <w:tcPr>
            <w:tcW w:w="2146" w:type="dxa"/>
            <w:tcBorders>
              <w:top w:val="nil"/>
              <w:left w:val="nil"/>
              <w:bottom w:val="nil"/>
              <w:right w:val="nil"/>
            </w:tcBorders>
            <w:shd w:val="clear" w:color="auto" w:fill="auto"/>
            <w:noWrap/>
            <w:vAlign w:val="bottom"/>
            <w:hideMark/>
          </w:tcPr>
          <w:p w14:paraId="31A63B24"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0-1 times/y</w:t>
            </w:r>
          </w:p>
        </w:tc>
        <w:tc>
          <w:tcPr>
            <w:tcW w:w="1313" w:type="dxa"/>
            <w:tcBorders>
              <w:top w:val="nil"/>
              <w:left w:val="nil"/>
              <w:bottom w:val="nil"/>
              <w:right w:val="nil"/>
            </w:tcBorders>
            <w:shd w:val="clear" w:color="auto" w:fill="auto"/>
            <w:noWrap/>
            <w:vAlign w:val="bottom"/>
            <w:hideMark/>
          </w:tcPr>
          <w:p w14:paraId="51378FF2"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6/1109</w:t>
            </w:r>
          </w:p>
        </w:tc>
        <w:tc>
          <w:tcPr>
            <w:tcW w:w="1952" w:type="dxa"/>
            <w:tcBorders>
              <w:top w:val="nil"/>
              <w:left w:val="nil"/>
              <w:bottom w:val="nil"/>
              <w:right w:val="nil"/>
            </w:tcBorders>
            <w:shd w:val="clear" w:color="auto" w:fill="auto"/>
            <w:noWrap/>
            <w:vAlign w:val="bottom"/>
            <w:hideMark/>
          </w:tcPr>
          <w:p w14:paraId="5B9A15C6"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46,839 (0.5)</w:t>
            </w:r>
          </w:p>
        </w:tc>
        <w:tc>
          <w:tcPr>
            <w:tcW w:w="272" w:type="dxa"/>
            <w:tcBorders>
              <w:top w:val="nil"/>
              <w:left w:val="nil"/>
              <w:bottom w:val="nil"/>
              <w:right w:val="nil"/>
            </w:tcBorders>
            <w:shd w:val="clear" w:color="auto" w:fill="auto"/>
            <w:noWrap/>
            <w:vAlign w:val="bottom"/>
            <w:hideMark/>
          </w:tcPr>
          <w:p w14:paraId="4142251F"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967" w:type="dxa"/>
            <w:tcBorders>
              <w:top w:val="nil"/>
              <w:left w:val="nil"/>
              <w:bottom w:val="nil"/>
              <w:right w:val="nil"/>
            </w:tcBorders>
            <w:shd w:val="clear" w:color="auto" w:fill="auto"/>
            <w:noWrap/>
            <w:vAlign w:val="bottom"/>
            <w:hideMark/>
          </w:tcPr>
          <w:p w14:paraId="2196E816"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 [Reference]</w:t>
            </w:r>
          </w:p>
        </w:tc>
        <w:tc>
          <w:tcPr>
            <w:tcW w:w="1890" w:type="dxa"/>
            <w:tcBorders>
              <w:top w:val="nil"/>
              <w:left w:val="nil"/>
              <w:bottom w:val="nil"/>
              <w:right w:val="nil"/>
            </w:tcBorders>
            <w:shd w:val="clear" w:color="auto" w:fill="auto"/>
            <w:noWrap/>
            <w:vAlign w:val="bottom"/>
            <w:hideMark/>
          </w:tcPr>
          <w:p w14:paraId="355254F5"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 [Reference]</w:t>
            </w:r>
          </w:p>
        </w:tc>
        <w:tc>
          <w:tcPr>
            <w:tcW w:w="1890" w:type="dxa"/>
            <w:tcBorders>
              <w:top w:val="nil"/>
              <w:left w:val="nil"/>
              <w:bottom w:val="nil"/>
              <w:right w:val="nil"/>
            </w:tcBorders>
            <w:shd w:val="clear" w:color="auto" w:fill="auto"/>
            <w:noWrap/>
            <w:vAlign w:val="bottom"/>
            <w:hideMark/>
          </w:tcPr>
          <w:p w14:paraId="329200FD"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 [Reference]</w:t>
            </w:r>
          </w:p>
        </w:tc>
      </w:tr>
      <w:tr w:rsidR="00672016" w:rsidRPr="005A710A" w14:paraId="0F765E72" w14:textId="77777777" w:rsidTr="00672016">
        <w:trPr>
          <w:trHeight w:val="255"/>
          <w:jc w:val="center"/>
        </w:trPr>
        <w:tc>
          <w:tcPr>
            <w:tcW w:w="2146" w:type="dxa"/>
            <w:tcBorders>
              <w:top w:val="nil"/>
              <w:left w:val="nil"/>
              <w:bottom w:val="nil"/>
              <w:right w:val="nil"/>
            </w:tcBorders>
            <w:shd w:val="clear" w:color="auto" w:fill="auto"/>
            <w:noWrap/>
            <w:vAlign w:val="bottom"/>
            <w:hideMark/>
          </w:tcPr>
          <w:p w14:paraId="022EC572"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2-51 times/y</w:t>
            </w:r>
          </w:p>
        </w:tc>
        <w:tc>
          <w:tcPr>
            <w:tcW w:w="1313" w:type="dxa"/>
            <w:tcBorders>
              <w:top w:val="nil"/>
              <w:left w:val="nil"/>
              <w:bottom w:val="nil"/>
              <w:right w:val="nil"/>
            </w:tcBorders>
            <w:shd w:val="clear" w:color="auto" w:fill="auto"/>
            <w:noWrap/>
            <w:vAlign w:val="bottom"/>
            <w:hideMark/>
          </w:tcPr>
          <w:p w14:paraId="57595E16"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3/2591</w:t>
            </w:r>
          </w:p>
        </w:tc>
        <w:tc>
          <w:tcPr>
            <w:tcW w:w="1952" w:type="dxa"/>
            <w:tcBorders>
              <w:top w:val="nil"/>
              <w:left w:val="nil"/>
              <w:bottom w:val="nil"/>
              <w:right w:val="nil"/>
            </w:tcBorders>
            <w:shd w:val="clear" w:color="auto" w:fill="auto"/>
            <w:noWrap/>
            <w:vAlign w:val="bottom"/>
            <w:hideMark/>
          </w:tcPr>
          <w:p w14:paraId="1A7B4A43"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12,165 (0.1)</w:t>
            </w:r>
          </w:p>
        </w:tc>
        <w:tc>
          <w:tcPr>
            <w:tcW w:w="272" w:type="dxa"/>
            <w:tcBorders>
              <w:top w:val="nil"/>
              <w:left w:val="nil"/>
              <w:bottom w:val="nil"/>
              <w:right w:val="nil"/>
            </w:tcBorders>
            <w:shd w:val="clear" w:color="auto" w:fill="auto"/>
            <w:noWrap/>
            <w:vAlign w:val="bottom"/>
            <w:hideMark/>
          </w:tcPr>
          <w:p w14:paraId="06DCB5C6"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967" w:type="dxa"/>
            <w:tcBorders>
              <w:top w:val="nil"/>
              <w:left w:val="nil"/>
              <w:bottom w:val="nil"/>
              <w:right w:val="nil"/>
            </w:tcBorders>
            <w:shd w:val="clear" w:color="auto" w:fill="auto"/>
            <w:noWrap/>
            <w:vAlign w:val="bottom"/>
            <w:hideMark/>
          </w:tcPr>
          <w:p w14:paraId="5C3620B4"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0.17 (0.03 to 0.91)</w:t>
            </w:r>
          </w:p>
        </w:tc>
        <w:tc>
          <w:tcPr>
            <w:tcW w:w="1890" w:type="dxa"/>
            <w:tcBorders>
              <w:top w:val="nil"/>
              <w:left w:val="nil"/>
              <w:bottom w:val="nil"/>
              <w:right w:val="nil"/>
            </w:tcBorders>
            <w:shd w:val="clear" w:color="auto" w:fill="auto"/>
            <w:noWrap/>
            <w:vAlign w:val="bottom"/>
            <w:hideMark/>
          </w:tcPr>
          <w:p w14:paraId="239186F0"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0.20 (0.04 to 1.11)</w:t>
            </w:r>
          </w:p>
        </w:tc>
        <w:tc>
          <w:tcPr>
            <w:tcW w:w="1890" w:type="dxa"/>
            <w:tcBorders>
              <w:top w:val="nil"/>
              <w:left w:val="nil"/>
              <w:bottom w:val="nil"/>
              <w:right w:val="nil"/>
            </w:tcBorders>
            <w:shd w:val="clear" w:color="auto" w:fill="auto"/>
            <w:noWrap/>
            <w:vAlign w:val="bottom"/>
            <w:hideMark/>
          </w:tcPr>
          <w:p w14:paraId="20F26E18"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0.20 (0.03 to 1.22)</w:t>
            </w:r>
          </w:p>
        </w:tc>
      </w:tr>
      <w:tr w:rsidR="00672016" w:rsidRPr="005A710A" w14:paraId="6174FFA6" w14:textId="77777777" w:rsidTr="00672016">
        <w:trPr>
          <w:trHeight w:val="255"/>
          <w:jc w:val="center"/>
        </w:trPr>
        <w:tc>
          <w:tcPr>
            <w:tcW w:w="2146" w:type="dxa"/>
            <w:tcBorders>
              <w:top w:val="nil"/>
              <w:left w:val="nil"/>
              <w:bottom w:val="nil"/>
              <w:right w:val="nil"/>
            </w:tcBorders>
            <w:shd w:val="clear" w:color="auto" w:fill="auto"/>
            <w:noWrap/>
            <w:vAlign w:val="bottom"/>
            <w:hideMark/>
          </w:tcPr>
          <w:p w14:paraId="4B11F914"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≥52 times/y</w:t>
            </w:r>
          </w:p>
        </w:tc>
        <w:tc>
          <w:tcPr>
            <w:tcW w:w="1313" w:type="dxa"/>
            <w:tcBorders>
              <w:top w:val="nil"/>
              <w:left w:val="nil"/>
              <w:bottom w:val="nil"/>
              <w:right w:val="nil"/>
            </w:tcBorders>
            <w:shd w:val="clear" w:color="auto" w:fill="auto"/>
            <w:noWrap/>
            <w:vAlign w:val="bottom"/>
            <w:hideMark/>
          </w:tcPr>
          <w:p w14:paraId="0B8D60EA"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11/8427</w:t>
            </w:r>
          </w:p>
        </w:tc>
        <w:tc>
          <w:tcPr>
            <w:tcW w:w="1952" w:type="dxa"/>
            <w:tcBorders>
              <w:top w:val="nil"/>
              <w:left w:val="nil"/>
              <w:bottom w:val="nil"/>
              <w:right w:val="nil"/>
            </w:tcBorders>
            <w:shd w:val="clear" w:color="auto" w:fill="auto"/>
            <w:noWrap/>
            <w:vAlign w:val="bottom"/>
            <w:hideMark/>
          </w:tcPr>
          <w:p w14:paraId="49CBB305"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100,028 (0.1)</w:t>
            </w:r>
          </w:p>
        </w:tc>
        <w:tc>
          <w:tcPr>
            <w:tcW w:w="272" w:type="dxa"/>
            <w:tcBorders>
              <w:top w:val="nil"/>
              <w:left w:val="nil"/>
              <w:bottom w:val="nil"/>
              <w:right w:val="nil"/>
            </w:tcBorders>
            <w:shd w:val="clear" w:color="auto" w:fill="auto"/>
            <w:noWrap/>
            <w:vAlign w:val="bottom"/>
            <w:hideMark/>
          </w:tcPr>
          <w:p w14:paraId="269FA1A2"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967" w:type="dxa"/>
            <w:tcBorders>
              <w:top w:val="nil"/>
              <w:left w:val="nil"/>
              <w:bottom w:val="nil"/>
              <w:right w:val="nil"/>
            </w:tcBorders>
            <w:shd w:val="clear" w:color="auto" w:fill="auto"/>
            <w:noWrap/>
            <w:vAlign w:val="bottom"/>
            <w:hideMark/>
          </w:tcPr>
          <w:p w14:paraId="55087D05"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0.62 (0.16 to 2.41)</w:t>
            </w:r>
          </w:p>
        </w:tc>
        <w:tc>
          <w:tcPr>
            <w:tcW w:w="1890" w:type="dxa"/>
            <w:tcBorders>
              <w:top w:val="nil"/>
              <w:left w:val="nil"/>
              <w:bottom w:val="nil"/>
              <w:right w:val="nil"/>
            </w:tcBorders>
            <w:shd w:val="clear" w:color="auto" w:fill="auto"/>
            <w:noWrap/>
            <w:vAlign w:val="bottom"/>
            <w:hideMark/>
          </w:tcPr>
          <w:p w14:paraId="41B1195C"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0.76 (0.18 to 3.20)</w:t>
            </w:r>
          </w:p>
        </w:tc>
        <w:tc>
          <w:tcPr>
            <w:tcW w:w="1890" w:type="dxa"/>
            <w:tcBorders>
              <w:top w:val="nil"/>
              <w:left w:val="nil"/>
              <w:bottom w:val="nil"/>
              <w:right w:val="nil"/>
            </w:tcBorders>
            <w:shd w:val="clear" w:color="auto" w:fill="auto"/>
            <w:noWrap/>
            <w:vAlign w:val="bottom"/>
            <w:hideMark/>
          </w:tcPr>
          <w:p w14:paraId="4226B184"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0.79 (0.19 to 3.21)</w:t>
            </w:r>
          </w:p>
        </w:tc>
      </w:tr>
      <w:tr w:rsidR="00672016" w:rsidRPr="005A710A" w14:paraId="654EF258" w14:textId="77777777" w:rsidTr="00672016">
        <w:trPr>
          <w:trHeight w:val="285"/>
          <w:jc w:val="center"/>
        </w:trPr>
        <w:tc>
          <w:tcPr>
            <w:tcW w:w="2146" w:type="dxa"/>
            <w:tcBorders>
              <w:top w:val="nil"/>
              <w:left w:val="nil"/>
              <w:bottom w:val="single" w:sz="4" w:space="0" w:color="auto"/>
              <w:right w:val="nil"/>
            </w:tcBorders>
            <w:shd w:val="clear" w:color="auto" w:fill="auto"/>
            <w:noWrap/>
            <w:vAlign w:val="bottom"/>
            <w:hideMark/>
          </w:tcPr>
          <w:p w14:paraId="60807651"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i/>
                <w:iCs/>
                <w:sz w:val="20"/>
                <w:szCs w:val="20"/>
                <w:bdr w:val="none" w:sz="0" w:space="0" w:color="auto"/>
                <w:lang w:eastAsia="zh-CN"/>
              </w:rPr>
              <w:t>P</w:t>
            </w:r>
            <w:r w:rsidRPr="005A710A">
              <w:rPr>
                <w:rFonts w:ascii="Arial" w:eastAsia="Times New Roman" w:hAnsi="Arial" w:cs="Arial"/>
                <w:sz w:val="20"/>
                <w:szCs w:val="20"/>
                <w:bdr w:val="none" w:sz="0" w:space="0" w:color="auto"/>
                <w:lang w:eastAsia="zh-CN"/>
              </w:rPr>
              <w:t xml:space="preserve"> for </w:t>
            </w:r>
            <w:proofErr w:type="spellStart"/>
            <w:r w:rsidRPr="005A710A">
              <w:rPr>
                <w:rFonts w:ascii="Arial" w:eastAsia="Times New Roman" w:hAnsi="Arial" w:cs="Arial"/>
                <w:sz w:val="20"/>
                <w:szCs w:val="20"/>
                <w:bdr w:val="none" w:sz="0" w:space="0" w:color="auto"/>
                <w:lang w:eastAsia="zh-CN"/>
              </w:rPr>
              <w:t>trend</w:t>
            </w:r>
            <w:r w:rsidRPr="005A710A">
              <w:rPr>
                <w:rFonts w:ascii="Arial" w:eastAsia="Times New Roman" w:hAnsi="Arial" w:cs="Arial"/>
                <w:sz w:val="20"/>
                <w:szCs w:val="20"/>
                <w:bdr w:val="none" w:sz="0" w:space="0" w:color="auto"/>
                <w:vertAlign w:val="superscript"/>
                <w:lang w:eastAsia="zh-CN"/>
              </w:rPr>
              <w:t>d</w:t>
            </w:r>
            <w:proofErr w:type="spellEnd"/>
          </w:p>
        </w:tc>
        <w:tc>
          <w:tcPr>
            <w:tcW w:w="1313" w:type="dxa"/>
            <w:tcBorders>
              <w:top w:val="nil"/>
              <w:left w:val="nil"/>
              <w:bottom w:val="single" w:sz="4" w:space="0" w:color="auto"/>
              <w:right w:val="nil"/>
            </w:tcBorders>
            <w:shd w:val="clear" w:color="auto" w:fill="auto"/>
            <w:noWrap/>
            <w:vAlign w:val="bottom"/>
            <w:hideMark/>
          </w:tcPr>
          <w:p w14:paraId="3B47FAA9"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952" w:type="dxa"/>
            <w:tcBorders>
              <w:top w:val="nil"/>
              <w:left w:val="nil"/>
              <w:bottom w:val="single" w:sz="4" w:space="0" w:color="auto"/>
              <w:right w:val="nil"/>
            </w:tcBorders>
            <w:shd w:val="clear" w:color="auto" w:fill="auto"/>
            <w:noWrap/>
            <w:vAlign w:val="bottom"/>
            <w:hideMark/>
          </w:tcPr>
          <w:p w14:paraId="5367FB30"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272" w:type="dxa"/>
            <w:tcBorders>
              <w:top w:val="nil"/>
              <w:left w:val="nil"/>
              <w:bottom w:val="single" w:sz="4" w:space="0" w:color="auto"/>
              <w:right w:val="nil"/>
            </w:tcBorders>
            <w:shd w:val="clear" w:color="auto" w:fill="auto"/>
            <w:noWrap/>
            <w:vAlign w:val="bottom"/>
            <w:hideMark/>
          </w:tcPr>
          <w:p w14:paraId="571C3974"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967" w:type="dxa"/>
            <w:tcBorders>
              <w:top w:val="nil"/>
              <w:left w:val="nil"/>
              <w:bottom w:val="single" w:sz="4" w:space="0" w:color="auto"/>
              <w:right w:val="nil"/>
            </w:tcBorders>
            <w:shd w:val="clear" w:color="auto" w:fill="auto"/>
            <w:noWrap/>
            <w:vAlign w:val="bottom"/>
            <w:hideMark/>
          </w:tcPr>
          <w:p w14:paraId="70D4E8E2"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0.412</w:t>
            </w:r>
          </w:p>
        </w:tc>
        <w:tc>
          <w:tcPr>
            <w:tcW w:w="1890" w:type="dxa"/>
            <w:tcBorders>
              <w:top w:val="nil"/>
              <w:left w:val="nil"/>
              <w:bottom w:val="single" w:sz="4" w:space="0" w:color="auto"/>
              <w:right w:val="nil"/>
            </w:tcBorders>
            <w:shd w:val="clear" w:color="auto" w:fill="auto"/>
            <w:noWrap/>
            <w:vAlign w:val="bottom"/>
            <w:hideMark/>
          </w:tcPr>
          <w:p w14:paraId="32F72CD3"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0.599</w:t>
            </w:r>
          </w:p>
        </w:tc>
        <w:tc>
          <w:tcPr>
            <w:tcW w:w="1890" w:type="dxa"/>
            <w:tcBorders>
              <w:top w:val="nil"/>
              <w:left w:val="nil"/>
              <w:bottom w:val="single" w:sz="4" w:space="0" w:color="auto"/>
              <w:right w:val="nil"/>
            </w:tcBorders>
            <w:shd w:val="clear" w:color="auto" w:fill="auto"/>
            <w:noWrap/>
            <w:vAlign w:val="bottom"/>
            <w:hideMark/>
          </w:tcPr>
          <w:p w14:paraId="4F7F64E8"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0.638</w:t>
            </w:r>
          </w:p>
        </w:tc>
      </w:tr>
      <w:tr w:rsidR="00672016" w:rsidRPr="005A710A" w14:paraId="77D8E350" w14:textId="77777777" w:rsidTr="00672016">
        <w:trPr>
          <w:trHeight w:val="285"/>
          <w:jc w:val="center"/>
        </w:trPr>
        <w:tc>
          <w:tcPr>
            <w:tcW w:w="2146" w:type="dxa"/>
            <w:tcBorders>
              <w:top w:val="nil"/>
              <w:left w:val="nil"/>
              <w:bottom w:val="nil"/>
              <w:right w:val="nil"/>
            </w:tcBorders>
            <w:shd w:val="clear" w:color="auto" w:fill="auto"/>
            <w:noWrap/>
            <w:vAlign w:val="bottom"/>
            <w:hideMark/>
          </w:tcPr>
          <w:p w14:paraId="20B4008C"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xml:space="preserve">Cancer </w:t>
            </w:r>
            <w:proofErr w:type="spellStart"/>
            <w:r w:rsidRPr="005A710A">
              <w:rPr>
                <w:rFonts w:ascii="Arial" w:eastAsia="Times New Roman" w:hAnsi="Arial" w:cs="Arial"/>
                <w:sz w:val="20"/>
                <w:szCs w:val="20"/>
                <w:bdr w:val="none" w:sz="0" w:space="0" w:color="auto"/>
                <w:lang w:eastAsia="zh-CN"/>
              </w:rPr>
              <w:t>Mortality</w:t>
            </w:r>
            <w:r w:rsidRPr="005A710A">
              <w:rPr>
                <w:rFonts w:ascii="Arial" w:eastAsia="Times New Roman" w:hAnsi="Arial" w:cs="Arial"/>
                <w:sz w:val="20"/>
                <w:szCs w:val="20"/>
                <w:bdr w:val="none" w:sz="0" w:space="0" w:color="auto"/>
                <w:vertAlign w:val="superscript"/>
                <w:lang w:eastAsia="zh-CN"/>
              </w:rPr>
              <w:t>f</w:t>
            </w:r>
            <w:proofErr w:type="spellEnd"/>
          </w:p>
        </w:tc>
        <w:tc>
          <w:tcPr>
            <w:tcW w:w="1313" w:type="dxa"/>
            <w:tcBorders>
              <w:top w:val="nil"/>
              <w:left w:val="nil"/>
              <w:bottom w:val="nil"/>
              <w:right w:val="nil"/>
            </w:tcBorders>
            <w:shd w:val="clear" w:color="auto" w:fill="auto"/>
            <w:noWrap/>
            <w:vAlign w:val="bottom"/>
            <w:hideMark/>
          </w:tcPr>
          <w:p w14:paraId="3485C7E3"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952" w:type="dxa"/>
            <w:tcBorders>
              <w:top w:val="nil"/>
              <w:left w:val="nil"/>
              <w:bottom w:val="nil"/>
              <w:right w:val="nil"/>
            </w:tcBorders>
            <w:shd w:val="clear" w:color="auto" w:fill="auto"/>
            <w:noWrap/>
            <w:vAlign w:val="bottom"/>
            <w:hideMark/>
          </w:tcPr>
          <w:p w14:paraId="0B521ED1"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272" w:type="dxa"/>
            <w:tcBorders>
              <w:top w:val="nil"/>
              <w:left w:val="nil"/>
              <w:bottom w:val="nil"/>
              <w:right w:val="nil"/>
            </w:tcBorders>
            <w:shd w:val="clear" w:color="auto" w:fill="auto"/>
            <w:noWrap/>
            <w:vAlign w:val="bottom"/>
            <w:hideMark/>
          </w:tcPr>
          <w:p w14:paraId="6874F91C"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967" w:type="dxa"/>
            <w:tcBorders>
              <w:top w:val="nil"/>
              <w:left w:val="nil"/>
              <w:bottom w:val="nil"/>
              <w:right w:val="nil"/>
            </w:tcBorders>
            <w:shd w:val="clear" w:color="auto" w:fill="auto"/>
            <w:noWrap/>
            <w:vAlign w:val="bottom"/>
            <w:hideMark/>
          </w:tcPr>
          <w:p w14:paraId="6A85A86C"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890" w:type="dxa"/>
            <w:tcBorders>
              <w:top w:val="nil"/>
              <w:left w:val="nil"/>
              <w:bottom w:val="nil"/>
              <w:right w:val="nil"/>
            </w:tcBorders>
            <w:shd w:val="clear" w:color="auto" w:fill="auto"/>
            <w:noWrap/>
            <w:vAlign w:val="bottom"/>
            <w:hideMark/>
          </w:tcPr>
          <w:p w14:paraId="249B1DBD"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890" w:type="dxa"/>
            <w:tcBorders>
              <w:top w:val="nil"/>
              <w:left w:val="nil"/>
              <w:bottom w:val="nil"/>
              <w:right w:val="nil"/>
            </w:tcBorders>
            <w:shd w:val="clear" w:color="auto" w:fill="auto"/>
            <w:noWrap/>
            <w:vAlign w:val="bottom"/>
            <w:hideMark/>
          </w:tcPr>
          <w:p w14:paraId="6DD0A1B7"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r>
      <w:tr w:rsidR="00672016" w:rsidRPr="005A710A" w14:paraId="3BD430AB" w14:textId="77777777" w:rsidTr="00672016">
        <w:trPr>
          <w:trHeight w:val="255"/>
          <w:jc w:val="center"/>
        </w:trPr>
        <w:tc>
          <w:tcPr>
            <w:tcW w:w="2146" w:type="dxa"/>
            <w:tcBorders>
              <w:top w:val="nil"/>
              <w:left w:val="nil"/>
              <w:bottom w:val="nil"/>
              <w:right w:val="nil"/>
            </w:tcBorders>
            <w:shd w:val="clear" w:color="auto" w:fill="auto"/>
            <w:noWrap/>
            <w:vAlign w:val="bottom"/>
            <w:hideMark/>
          </w:tcPr>
          <w:p w14:paraId="56955B63"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0-1 times/y</w:t>
            </w:r>
          </w:p>
        </w:tc>
        <w:tc>
          <w:tcPr>
            <w:tcW w:w="1313" w:type="dxa"/>
            <w:tcBorders>
              <w:top w:val="nil"/>
              <w:left w:val="nil"/>
              <w:bottom w:val="nil"/>
              <w:right w:val="nil"/>
            </w:tcBorders>
            <w:shd w:val="clear" w:color="auto" w:fill="auto"/>
            <w:noWrap/>
            <w:vAlign w:val="bottom"/>
            <w:hideMark/>
          </w:tcPr>
          <w:p w14:paraId="3ADFD163"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10/1146</w:t>
            </w:r>
          </w:p>
        </w:tc>
        <w:tc>
          <w:tcPr>
            <w:tcW w:w="1952" w:type="dxa"/>
            <w:tcBorders>
              <w:top w:val="nil"/>
              <w:left w:val="nil"/>
              <w:bottom w:val="nil"/>
              <w:right w:val="nil"/>
            </w:tcBorders>
            <w:shd w:val="clear" w:color="auto" w:fill="auto"/>
            <w:noWrap/>
            <w:vAlign w:val="bottom"/>
            <w:hideMark/>
          </w:tcPr>
          <w:p w14:paraId="37709670"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100,669 (1.1)</w:t>
            </w:r>
          </w:p>
        </w:tc>
        <w:tc>
          <w:tcPr>
            <w:tcW w:w="272" w:type="dxa"/>
            <w:tcBorders>
              <w:top w:val="nil"/>
              <w:left w:val="nil"/>
              <w:bottom w:val="nil"/>
              <w:right w:val="nil"/>
            </w:tcBorders>
            <w:shd w:val="clear" w:color="auto" w:fill="auto"/>
            <w:noWrap/>
            <w:vAlign w:val="bottom"/>
            <w:hideMark/>
          </w:tcPr>
          <w:p w14:paraId="7548077F"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967" w:type="dxa"/>
            <w:tcBorders>
              <w:top w:val="nil"/>
              <w:left w:val="nil"/>
              <w:bottom w:val="nil"/>
              <w:right w:val="nil"/>
            </w:tcBorders>
            <w:shd w:val="clear" w:color="auto" w:fill="auto"/>
            <w:noWrap/>
            <w:vAlign w:val="bottom"/>
            <w:hideMark/>
          </w:tcPr>
          <w:p w14:paraId="675497E8"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 [Reference]</w:t>
            </w:r>
          </w:p>
        </w:tc>
        <w:tc>
          <w:tcPr>
            <w:tcW w:w="1890" w:type="dxa"/>
            <w:tcBorders>
              <w:top w:val="nil"/>
              <w:left w:val="nil"/>
              <w:bottom w:val="nil"/>
              <w:right w:val="nil"/>
            </w:tcBorders>
            <w:shd w:val="clear" w:color="auto" w:fill="auto"/>
            <w:noWrap/>
            <w:vAlign w:val="bottom"/>
            <w:hideMark/>
          </w:tcPr>
          <w:p w14:paraId="33549A64"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 [Reference]</w:t>
            </w:r>
          </w:p>
        </w:tc>
        <w:tc>
          <w:tcPr>
            <w:tcW w:w="1890" w:type="dxa"/>
            <w:tcBorders>
              <w:top w:val="nil"/>
              <w:left w:val="nil"/>
              <w:bottom w:val="nil"/>
              <w:right w:val="nil"/>
            </w:tcBorders>
            <w:shd w:val="clear" w:color="auto" w:fill="auto"/>
            <w:noWrap/>
            <w:vAlign w:val="bottom"/>
            <w:hideMark/>
          </w:tcPr>
          <w:p w14:paraId="4FB3B283"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 [Reference]</w:t>
            </w:r>
          </w:p>
        </w:tc>
      </w:tr>
      <w:tr w:rsidR="00672016" w:rsidRPr="005A710A" w14:paraId="29B7C448" w14:textId="77777777" w:rsidTr="00672016">
        <w:trPr>
          <w:trHeight w:val="300"/>
          <w:jc w:val="center"/>
        </w:trPr>
        <w:tc>
          <w:tcPr>
            <w:tcW w:w="2146" w:type="dxa"/>
            <w:tcBorders>
              <w:top w:val="nil"/>
              <w:left w:val="nil"/>
              <w:bottom w:val="nil"/>
              <w:right w:val="nil"/>
            </w:tcBorders>
            <w:shd w:val="clear" w:color="auto" w:fill="auto"/>
            <w:noWrap/>
            <w:vAlign w:val="bottom"/>
            <w:hideMark/>
          </w:tcPr>
          <w:p w14:paraId="565BEB3C"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2-51 times/y</w:t>
            </w:r>
          </w:p>
        </w:tc>
        <w:tc>
          <w:tcPr>
            <w:tcW w:w="1313" w:type="dxa"/>
            <w:tcBorders>
              <w:top w:val="nil"/>
              <w:left w:val="nil"/>
              <w:bottom w:val="nil"/>
              <w:right w:val="nil"/>
            </w:tcBorders>
            <w:shd w:val="clear" w:color="auto" w:fill="auto"/>
            <w:noWrap/>
            <w:vAlign w:val="bottom"/>
            <w:hideMark/>
          </w:tcPr>
          <w:p w14:paraId="1F5C31D8"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12/2657</w:t>
            </w:r>
          </w:p>
        </w:tc>
        <w:tc>
          <w:tcPr>
            <w:tcW w:w="1952" w:type="dxa"/>
            <w:tcBorders>
              <w:top w:val="nil"/>
              <w:left w:val="nil"/>
              <w:bottom w:val="nil"/>
              <w:right w:val="nil"/>
            </w:tcBorders>
            <w:shd w:val="clear" w:color="auto" w:fill="auto"/>
            <w:noWrap/>
            <w:vAlign w:val="bottom"/>
            <w:hideMark/>
          </w:tcPr>
          <w:p w14:paraId="2EF0E52A"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95,033 (0.4)</w:t>
            </w:r>
          </w:p>
        </w:tc>
        <w:tc>
          <w:tcPr>
            <w:tcW w:w="272" w:type="dxa"/>
            <w:tcBorders>
              <w:top w:val="nil"/>
              <w:left w:val="nil"/>
              <w:bottom w:val="nil"/>
              <w:right w:val="nil"/>
            </w:tcBorders>
            <w:shd w:val="clear" w:color="auto" w:fill="auto"/>
            <w:noWrap/>
            <w:vAlign w:val="bottom"/>
            <w:hideMark/>
          </w:tcPr>
          <w:p w14:paraId="6A9450D9"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967" w:type="dxa"/>
            <w:tcBorders>
              <w:top w:val="nil"/>
              <w:left w:val="nil"/>
              <w:bottom w:val="nil"/>
              <w:right w:val="nil"/>
            </w:tcBorders>
            <w:shd w:val="clear" w:color="auto" w:fill="auto"/>
            <w:noWrap/>
            <w:vAlign w:val="bottom"/>
            <w:hideMark/>
          </w:tcPr>
          <w:p w14:paraId="56EE97CE"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0.39 (0.12 to 1.24)</w:t>
            </w:r>
          </w:p>
        </w:tc>
        <w:tc>
          <w:tcPr>
            <w:tcW w:w="1890" w:type="dxa"/>
            <w:tcBorders>
              <w:top w:val="nil"/>
              <w:left w:val="nil"/>
              <w:bottom w:val="nil"/>
              <w:right w:val="nil"/>
            </w:tcBorders>
            <w:shd w:val="clear" w:color="auto" w:fill="auto"/>
            <w:noWrap/>
            <w:vAlign w:val="bottom"/>
            <w:hideMark/>
          </w:tcPr>
          <w:p w14:paraId="1A42A729"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0.35 (0.11 to 1.15)</w:t>
            </w:r>
          </w:p>
        </w:tc>
        <w:tc>
          <w:tcPr>
            <w:tcW w:w="1890" w:type="dxa"/>
            <w:tcBorders>
              <w:top w:val="nil"/>
              <w:left w:val="nil"/>
              <w:bottom w:val="nil"/>
              <w:right w:val="nil"/>
            </w:tcBorders>
            <w:shd w:val="clear" w:color="auto" w:fill="auto"/>
            <w:noWrap/>
            <w:vAlign w:val="bottom"/>
            <w:hideMark/>
          </w:tcPr>
          <w:p w14:paraId="0A1383E6"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0.37 (0.11 to 1.18)</w:t>
            </w:r>
          </w:p>
        </w:tc>
      </w:tr>
      <w:tr w:rsidR="00672016" w:rsidRPr="005A710A" w14:paraId="7DFD7963" w14:textId="77777777" w:rsidTr="00672016">
        <w:trPr>
          <w:trHeight w:val="300"/>
          <w:jc w:val="center"/>
        </w:trPr>
        <w:tc>
          <w:tcPr>
            <w:tcW w:w="2146" w:type="dxa"/>
            <w:tcBorders>
              <w:top w:val="nil"/>
              <w:left w:val="nil"/>
              <w:bottom w:val="nil"/>
              <w:right w:val="nil"/>
            </w:tcBorders>
            <w:shd w:val="clear" w:color="auto" w:fill="auto"/>
            <w:noWrap/>
            <w:vAlign w:val="bottom"/>
            <w:hideMark/>
          </w:tcPr>
          <w:p w14:paraId="09F1BAB4"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≥52 times/y</w:t>
            </w:r>
          </w:p>
        </w:tc>
        <w:tc>
          <w:tcPr>
            <w:tcW w:w="1313" w:type="dxa"/>
            <w:tcBorders>
              <w:top w:val="nil"/>
              <w:left w:val="nil"/>
              <w:bottom w:val="nil"/>
              <w:right w:val="nil"/>
            </w:tcBorders>
            <w:shd w:val="clear" w:color="auto" w:fill="auto"/>
            <w:noWrap/>
            <w:vAlign w:val="bottom"/>
            <w:hideMark/>
          </w:tcPr>
          <w:p w14:paraId="199435E1"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31/8418</w:t>
            </w:r>
          </w:p>
        </w:tc>
        <w:tc>
          <w:tcPr>
            <w:tcW w:w="1952" w:type="dxa"/>
            <w:tcBorders>
              <w:top w:val="nil"/>
              <w:left w:val="nil"/>
              <w:bottom w:val="nil"/>
              <w:right w:val="nil"/>
            </w:tcBorders>
            <w:shd w:val="clear" w:color="auto" w:fill="auto"/>
            <w:noWrap/>
            <w:vAlign w:val="bottom"/>
            <w:hideMark/>
          </w:tcPr>
          <w:p w14:paraId="65E3ABD6"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232,200 (0.3)</w:t>
            </w:r>
          </w:p>
        </w:tc>
        <w:tc>
          <w:tcPr>
            <w:tcW w:w="272" w:type="dxa"/>
            <w:tcBorders>
              <w:top w:val="nil"/>
              <w:left w:val="nil"/>
              <w:bottom w:val="nil"/>
              <w:right w:val="nil"/>
            </w:tcBorders>
            <w:shd w:val="clear" w:color="auto" w:fill="auto"/>
            <w:noWrap/>
            <w:vAlign w:val="bottom"/>
            <w:hideMark/>
          </w:tcPr>
          <w:p w14:paraId="6A442C4C"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967" w:type="dxa"/>
            <w:tcBorders>
              <w:top w:val="nil"/>
              <w:left w:val="nil"/>
              <w:bottom w:val="nil"/>
              <w:right w:val="nil"/>
            </w:tcBorders>
            <w:shd w:val="clear" w:color="auto" w:fill="auto"/>
            <w:noWrap/>
            <w:vAlign w:val="bottom"/>
            <w:hideMark/>
          </w:tcPr>
          <w:p w14:paraId="54644D9A"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0.36 (0.13 to 1.00)</w:t>
            </w:r>
          </w:p>
        </w:tc>
        <w:tc>
          <w:tcPr>
            <w:tcW w:w="1890" w:type="dxa"/>
            <w:tcBorders>
              <w:top w:val="nil"/>
              <w:left w:val="nil"/>
              <w:bottom w:val="nil"/>
              <w:right w:val="nil"/>
            </w:tcBorders>
            <w:shd w:val="clear" w:color="auto" w:fill="auto"/>
            <w:noWrap/>
            <w:vAlign w:val="bottom"/>
            <w:hideMark/>
          </w:tcPr>
          <w:p w14:paraId="2701FFAA"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0.30 (0.11 to 0.81)</w:t>
            </w:r>
          </w:p>
        </w:tc>
        <w:tc>
          <w:tcPr>
            <w:tcW w:w="1890" w:type="dxa"/>
            <w:tcBorders>
              <w:top w:val="nil"/>
              <w:left w:val="nil"/>
              <w:bottom w:val="nil"/>
              <w:right w:val="nil"/>
            </w:tcBorders>
            <w:shd w:val="clear" w:color="auto" w:fill="auto"/>
            <w:noWrap/>
            <w:vAlign w:val="bottom"/>
            <w:hideMark/>
          </w:tcPr>
          <w:p w14:paraId="12B9D3C2"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0.31 (0.11 to 0.84)</w:t>
            </w:r>
          </w:p>
        </w:tc>
      </w:tr>
      <w:tr w:rsidR="00672016" w:rsidRPr="005A710A" w14:paraId="300CB351" w14:textId="77777777" w:rsidTr="00672016">
        <w:trPr>
          <w:trHeight w:val="300"/>
          <w:jc w:val="center"/>
        </w:trPr>
        <w:tc>
          <w:tcPr>
            <w:tcW w:w="2146" w:type="dxa"/>
            <w:tcBorders>
              <w:top w:val="nil"/>
              <w:left w:val="nil"/>
              <w:bottom w:val="single" w:sz="4" w:space="0" w:color="auto"/>
              <w:right w:val="nil"/>
            </w:tcBorders>
            <w:shd w:val="clear" w:color="auto" w:fill="auto"/>
            <w:noWrap/>
            <w:vAlign w:val="bottom"/>
            <w:hideMark/>
          </w:tcPr>
          <w:p w14:paraId="0026C8D9"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i/>
                <w:iCs/>
                <w:sz w:val="20"/>
                <w:szCs w:val="20"/>
                <w:bdr w:val="none" w:sz="0" w:space="0" w:color="auto"/>
                <w:lang w:eastAsia="zh-CN"/>
              </w:rPr>
              <w:t>P</w:t>
            </w:r>
            <w:r w:rsidRPr="005A710A">
              <w:rPr>
                <w:rFonts w:ascii="Arial" w:eastAsia="Times New Roman" w:hAnsi="Arial" w:cs="Arial"/>
                <w:sz w:val="20"/>
                <w:szCs w:val="20"/>
                <w:bdr w:val="none" w:sz="0" w:space="0" w:color="auto"/>
                <w:lang w:eastAsia="zh-CN"/>
              </w:rPr>
              <w:t xml:space="preserve"> for </w:t>
            </w:r>
            <w:proofErr w:type="spellStart"/>
            <w:r w:rsidRPr="005A710A">
              <w:rPr>
                <w:rFonts w:ascii="Arial" w:eastAsia="Times New Roman" w:hAnsi="Arial" w:cs="Arial"/>
                <w:sz w:val="20"/>
                <w:szCs w:val="20"/>
                <w:bdr w:val="none" w:sz="0" w:space="0" w:color="auto"/>
                <w:lang w:eastAsia="zh-CN"/>
              </w:rPr>
              <w:t>trend</w:t>
            </w:r>
            <w:r w:rsidRPr="005A710A">
              <w:rPr>
                <w:rFonts w:ascii="Arial" w:eastAsia="Times New Roman" w:hAnsi="Arial" w:cs="Arial"/>
                <w:sz w:val="20"/>
                <w:szCs w:val="20"/>
                <w:bdr w:val="none" w:sz="0" w:space="0" w:color="auto"/>
                <w:vertAlign w:val="superscript"/>
                <w:lang w:eastAsia="zh-CN"/>
              </w:rPr>
              <w:t>d</w:t>
            </w:r>
            <w:proofErr w:type="spellEnd"/>
          </w:p>
        </w:tc>
        <w:tc>
          <w:tcPr>
            <w:tcW w:w="1313" w:type="dxa"/>
            <w:tcBorders>
              <w:top w:val="nil"/>
              <w:left w:val="nil"/>
              <w:bottom w:val="single" w:sz="4" w:space="0" w:color="auto"/>
              <w:right w:val="nil"/>
            </w:tcBorders>
            <w:shd w:val="clear" w:color="auto" w:fill="auto"/>
            <w:noWrap/>
            <w:vAlign w:val="bottom"/>
            <w:hideMark/>
          </w:tcPr>
          <w:p w14:paraId="6AF3E64D"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952" w:type="dxa"/>
            <w:tcBorders>
              <w:top w:val="nil"/>
              <w:left w:val="nil"/>
              <w:bottom w:val="single" w:sz="4" w:space="0" w:color="auto"/>
              <w:right w:val="nil"/>
            </w:tcBorders>
            <w:shd w:val="clear" w:color="auto" w:fill="auto"/>
            <w:noWrap/>
            <w:vAlign w:val="bottom"/>
            <w:hideMark/>
          </w:tcPr>
          <w:p w14:paraId="29D6FE07"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272" w:type="dxa"/>
            <w:tcBorders>
              <w:top w:val="nil"/>
              <w:left w:val="nil"/>
              <w:bottom w:val="single" w:sz="4" w:space="0" w:color="auto"/>
              <w:right w:val="nil"/>
            </w:tcBorders>
            <w:shd w:val="clear" w:color="auto" w:fill="auto"/>
            <w:noWrap/>
            <w:vAlign w:val="bottom"/>
            <w:hideMark/>
          </w:tcPr>
          <w:p w14:paraId="37DC238B"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967" w:type="dxa"/>
            <w:tcBorders>
              <w:top w:val="nil"/>
              <w:left w:val="nil"/>
              <w:bottom w:val="single" w:sz="4" w:space="0" w:color="auto"/>
              <w:right w:val="nil"/>
            </w:tcBorders>
            <w:shd w:val="clear" w:color="auto" w:fill="auto"/>
            <w:noWrap/>
            <w:vAlign w:val="bottom"/>
            <w:hideMark/>
          </w:tcPr>
          <w:p w14:paraId="134C4C89"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0.162</w:t>
            </w:r>
          </w:p>
        </w:tc>
        <w:tc>
          <w:tcPr>
            <w:tcW w:w="1890" w:type="dxa"/>
            <w:tcBorders>
              <w:top w:val="nil"/>
              <w:left w:val="nil"/>
              <w:bottom w:val="single" w:sz="4" w:space="0" w:color="auto"/>
              <w:right w:val="nil"/>
            </w:tcBorders>
            <w:shd w:val="clear" w:color="auto" w:fill="auto"/>
            <w:noWrap/>
            <w:vAlign w:val="bottom"/>
            <w:hideMark/>
          </w:tcPr>
          <w:p w14:paraId="7120F0B8"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0.069</w:t>
            </w:r>
          </w:p>
        </w:tc>
        <w:tc>
          <w:tcPr>
            <w:tcW w:w="1890" w:type="dxa"/>
            <w:tcBorders>
              <w:top w:val="nil"/>
              <w:left w:val="nil"/>
              <w:bottom w:val="single" w:sz="4" w:space="0" w:color="auto"/>
              <w:right w:val="nil"/>
            </w:tcBorders>
            <w:shd w:val="clear" w:color="auto" w:fill="auto"/>
            <w:noWrap/>
            <w:vAlign w:val="bottom"/>
            <w:hideMark/>
          </w:tcPr>
          <w:p w14:paraId="17BFB197"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0.077</w:t>
            </w:r>
          </w:p>
        </w:tc>
      </w:tr>
      <w:tr w:rsidR="00672016" w:rsidRPr="005A710A" w14:paraId="3D6D0F28" w14:textId="77777777" w:rsidTr="00672016">
        <w:trPr>
          <w:trHeight w:val="255"/>
          <w:jc w:val="center"/>
        </w:trPr>
        <w:tc>
          <w:tcPr>
            <w:tcW w:w="2146" w:type="dxa"/>
            <w:tcBorders>
              <w:top w:val="nil"/>
              <w:left w:val="nil"/>
              <w:bottom w:val="nil"/>
              <w:right w:val="nil"/>
            </w:tcBorders>
            <w:shd w:val="clear" w:color="auto" w:fill="auto"/>
            <w:noWrap/>
            <w:vAlign w:val="bottom"/>
            <w:hideMark/>
          </w:tcPr>
          <w:p w14:paraId="7247EC83"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Other Cause Mortality</w:t>
            </w:r>
          </w:p>
        </w:tc>
        <w:tc>
          <w:tcPr>
            <w:tcW w:w="1313" w:type="dxa"/>
            <w:tcBorders>
              <w:top w:val="nil"/>
              <w:left w:val="nil"/>
              <w:bottom w:val="nil"/>
              <w:right w:val="nil"/>
            </w:tcBorders>
            <w:shd w:val="clear" w:color="auto" w:fill="auto"/>
            <w:noWrap/>
            <w:vAlign w:val="bottom"/>
            <w:hideMark/>
          </w:tcPr>
          <w:p w14:paraId="4C493F5F"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p>
        </w:tc>
        <w:tc>
          <w:tcPr>
            <w:tcW w:w="1952" w:type="dxa"/>
            <w:tcBorders>
              <w:top w:val="nil"/>
              <w:left w:val="nil"/>
              <w:bottom w:val="nil"/>
              <w:right w:val="nil"/>
            </w:tcBorders>
            <w:shd w:val="clear" w:color="auto" w:fill="auto"/>
            <w:noWrap/>
            <w:vAlign w:val="bottom"/>
            <w:hideMark/>
          </w:tcPr>
          <w:p w14:paraId="3110FB00"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sz w:val="20"/>
                <w:szCs w:val="20"/>
                <w:bdr w:val="none" w:sz="0" w:space="0" w:color="auto"/>
                <w:lang w:eastAsia="zh-CN"/>
              </w:rPr>
            </w:pPr>
          </w:p>
        </w:tc>
        <w:tc>
          <w:tcPr>
            <w:tcW w:w="272" w:type="dxa"/>
            <w:tcBorders>
              <w:top w:val="nil"/>
              <w:left w:val="nil"/>
              <w:bottom w:val="nil"/>
              <w:right w:val="nil"/>
            </w:tcBorders>
            <w:shd w:val="clear" w:color="auto" w:fill="auto"/>
            <w:noWrap/>
            <w:vAlign w:val="bottom"/>
            <w:hideMark/>
          </w:tcPr>
          <w:p w14:paraId="737A0085"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sz w:val="20"/>
                <w:szCs w:val="20"/>
                <w:bdr w:val="none" w:sz="0" w:space="0" w:color="auto"/>
                <w:lang w:eastAsia="zh-CN"/>
              </w:rPr>
            </w:pPr>
          </w:p>
        </w:tc>
        <w:tc>
          <w:tcPr>
            <w:tcW w:w="1967" w:type="dxa"/>
            <w:tcBorders>
              <w:top w:val="nil"/>
              <w:left w:val="nil"/>
              <w:bottom w:val="nil"/>
              <w:right w:val="nil"/>
            </w:tcBorders>
            <w:shd w:val="clear" w:color="auto" w:fill="auto"/>
            <w:noWrap/>
            <w:vAlign w:val="bottom"/>
            <w:hideMark/>
          </w:tcPr>
          <w:p w14:paraId="2A72E022"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sz w:val="20"/>
                <w:szCs w:val="20"/>
                <w:bdr w:val="none" w:sz="0" w:space="0" w:color="auto"/>
                <w:lang w:eastAsia="zh-CN"/>
              </w:rPr>
            </w:pPr>
          </w:p>
        </w:tc>
        <w:tc>
          <w:tcPr>
            <w:tcW w:w="1890" w:type="dxa"/>
            <w:tcBorders>
              <w:top w:val="nil"/>
              <w:left w:val="nil"/>
              <w:bottom w:val="nil"/>
              <w:right w:val="nil"/>
            </w:tcBorders>
            <w:shd w:val="clear" w:color="auto" w:fill="auto"/>
            <w:noWrap/>
            <w:vAlign w:val="bottom"/>
            <w:hideMark/>
          </w:tcPr>
          <w:p w14:paraId="140D4EE6"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c>
          <w:tcPr>
            <w:tcW w:w="1890" w:type="dxa"/>
            <w:tcBorders>
              <w:top w:val="nil"/>
              <w:left w:val="nil"/>
              <w:bottom w:val="nil"/>
              <w:right w:val="nil"/>
            </w:tcBorders>
            <w:shd w:val="clear" w:color="auto" w:fill="auto"/>
            <w:noWrap/>
            <w:vAlign w:val="bottom"/>
            <w:hideMark/>
          </w:tcPr>
          <w:p w14:paraId="5D987929"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zh-CN"/>
              </w:rPr>
            </w:pPr>
          </w:p>
        </w:tc>
      </w:tr>
      <w:tr w:rsidR="00672016" w:rsidRPr="005A710A" w14:paraId="526337AA" w14:textId="77777777" w:rsidTr="00672016">
        <w:trPr>
          <w:trHeight w:val="255"/>
          <w:jc w:val="center"/>
        </w:trPr>
        <w:tc>
          <w:tcPr>
            <w:tcW w:w="2146" w:type="dxa"/>
            <w:tcBorders>
              <w:top w:val="nil"/>
              <w:left w:val="nil"/>
              <w:bottom w:val="nil"/>
              <w:right w:val="nil"/>
            </w:tcBorders>
            <w:shd w:val="clear" w:color="auto" w:fill="auto"/>
            <w:noWrap/>
            <w:vAlign w:val="bottom"/>
            <w:hideMark/>
          </w:tcPr>
          <w:p w14:paraId="1BEB55A3"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0-1 times/y</w:t>
            </w:r>
          </w:p>
        </w:tc>
        <w:tc>
          <w:tcPr>
            <w:tcW w:w="1313" w:type="dxa"/>
            <w:tcBorders>
              <w:top w:val="nil"/>
              <w:left w:val="nil"/>
              <w:bottom w:val="nil"/>
              <w:right w:val="nil"/>
            </w:tcBorders>
            <w:shd w:val="clear" w:color="auto" w:fill="auto"/>
            <w:noWrap/>
            <w:vAlign w:val="bottom"/>
            <w:hideMark/>
          </w:tcPr>
          <w:p w14:paraId="2E411B78"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32/1183</w:t>
            </w:r>
          </w:p>
        </w:tc>
        <w:tc>
          <w:tcPr>
            <w:tcW w:w="1952" w:type="dxa"/>
            <w:tcBorders>
              <w:top w:val="nil"/>
              <w:left w:val="nil"/>
              <w:bottom w:val="nil"/>
              <w:right w:val="nil"/>
            </w:tcBorders>
            <w:shd w:val="clear" w:color="auto" w:fill="auto"/>
            <w:noWrap/>
            <w:vAlign w:val="bottom"/>
            <w:hideMark/>
          </w:tcPr>
          <w:p w14:paraId="12C7887D"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212,186 (2.3)</w:t>
            </w:r>
          </w:p>
        </w:tc>
        <w:tc>
          <w:tcPr>
            <w:tcW w:w="272" w:type="dxa"/>
            <w:tcBorders>
              <w:top w:val="nil"/>
              <w:left w:val="nil"/>
              <w:bottom w:val="nil"/>
              <w:right w:val="nil"/>
            </w:tcBorders>
            <w:shd w:val="clear" w:color="auto" w:fill="auto"/>
            <w:noWrap/>
            <w:vAlign w:val="bottom"/>
            <w:hideMark/>
          </w:tcPr>
          <w:p w14:paraId="0BCBD83D"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967" w:type="dxa"/>
            <w:tcBorders>
              <w:top w:val="nil"/>
              <w:left w:val="nil"/>
              <w:bottom w:val="nil"/>
              <w:right w:val="nil"/>
            </w:tcBorders>
            <w:shd w:val="clear" w:color="auto" w:fill="auto"/>
            <w:noWrap/>
            <w:vAlign w:val="bottom"/>
            <w:hideMark/>
          </w:tcPr>
          <w:p w14:paraId="263351D0"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 [Reference]</w:t>
            </w:r>
          </w:p>
        </w:tc>
        <w:tc>
          <w:tcPr>
            <w:tcW w:w="1890" w:type="dxa"/>
            <w:tcBorders>
              <w:top w:val="nil"/>
              <w:left w:val="nil"/>
              <w:bottom w:val="nil"/>
              <w:right w:val="nil"/>
            </w:tcBorders>
            <w:shd w:val="clear" w:color="auto" w:fill="auto"/>
            <w:noWrap/>
            <w:vAlign w:val="bottom"/>
            <w:hideMark/>
          </w:tcPr>
          <w:p w14:paraId="19D64E24"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 [Reference]</w:t>
            </w:r>
          </w:p>
        </w:tc>
        <w:tc>
          <w:tcPr>
            <w:tcW w:w="1890" w:type="dxa"/>
            <w:tcBorders>
              <w:top w:val="nil"/>
              <w:left w:val="nil"/>
              <w:bottom w:val="nil"/>
              <w:right w:val="nil"/>
            </w:tcBorders>
            <w:shd w:val="clear" w:color="auto" w:fill="auto"/>
            <w:noWrap/>
            <w:vAlign w:val="bottom"/>
            <w:hideMark/>
          </w:tcPr>
          <w:p w14:paraId="4D8069AF"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 [Reference]</w:t>
            </w:r>
          </w:p>
        </w:tc>
      </w:tr>
      <w:tr w:rsidR="00672016" w:rsidRPr="005A710A" w14:paraId="754694FA" w14:textId="77777777" w:rsidTr="00672016">
        <w:trPr>
          <w:trHeight w:val="300"/>
          <w:jc w:val="center"/>
        </w:trPr>
        <w:tc>
          <w:tcPr>
            <w:tcW w:w="2146" w:type="dxa"/>
            <w:tcBorders>
              <w:top w:val="nil"/>
              <w:left w:val="nil"/>
              <w:bottom w:val="nil"/>
              <w:right w:val="nil"/>
            </w:tcBorders>
            <w:shd w:val="clear" w:color="auto" w:fill="auto"/>
            <w:noWrap/>
            <w:vAlign w:val="bottom"/>
            <w:hideMark/>
          </w:tcPr>
          <w:p w14:paraId="435B4D79"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2-51 times/y</w:t>
            </w:r>
          </w:p>
        </w:tc>
        <w:tc>
          <w:tcPr>
            <w:tcW w:w="1313" w:type="dxa"/>
            <w:tcBorders>
              <w:top w:val="nil"/>
              <w:left w:val="nil"/>
              <w:bottom w:val="nil"/>
              <w:right w:val="nil"/>
            </w:tcBorders>
            <w:shd w:val="clear" w:color="auto" w:fill="auto"/>
            <w:noWrap/>
            <w:vAlign w:val="bottom"/>
            <w:hideMark/>
          </w:tcPr>
          <w:p w14:paraId="20B7F732"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35/2748</w:t>
            </w:r>
          </w:p>
        </w:tc>
        <w:tc>
          <w:tcPr>
            <w:tcW w:w="1952" w:type="dxa"/>
            <w:tcBorders>
              <w:top w:val="nil"/>
              <w:left w:val="nil"/>
              <w:bottom w:val="nil"/>
              <w:right w:val="nil"/>
            </w:tcBorders>
            <w:shd w:val="clear" w:color="auto" w:fill="auto"/>
            <w:noWrap/>
            <w:vAlign w:val="bottom"/>
            <w:hideMark/>
          </w:tcPr>
          <w:p w14:paraId="4C9303A4"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310,605 (1.2)</w:t>
            </w:r>
          </w:p>
        </w:tc>
        <w:tc>
          <w:tcPr>
            <w:tcW w:w="272" w:type="dxa"/>
            <w:tcBorders>
              <w:top w:val="nil"/>
              <w:left w:val="nil"/>
              <w:bottom w:val="nil"/>
              <w:right w:val="nil"/>
            </w:tcBorders>
            <w:shd w:val="clear" w:color="auto" w:fill="auto"/>
            <w:noWrap/>
            <w:vAlign w:val="bottom"/>
            <w:hideMark/>
          </w:tcPr>
          <w:p w14:paraId="3EFF998C"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967" w:type="dxa"/>
            <w:tcBorders>
              <w:top w:val="nil"/>
              <w:left w:val="nil"/>
              <w:bottom w:val="nil"/>
              <w:right w:val="nil"/>
            </w:tcBorders>
            <w:shd w:val="clear" w:color="auto" w:fill="auto"/>
            <w:noWrap/>
            <w:vAlign w:val="bottom"/>
            <w:hideMark/>
          </w:tcPr>
          <w:p w14:paraId="6EB26A12"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0.72 (0.41 to 1.27)</w:t>
            </w:r>
          </w:p>
        </w:tc>
        <w:tc>
          <w:tcPr>
            <w:tcW w:w="1890" w:type="dxa"/>
            <w:tcBorders>
              <w:top w:val="nil"/>
              <w:left w:val="nil"/>
              <w:bottom w:val="nil"/>
              <w:right w:val="nil"/>
            </w:tcBorders>
            <w:shd w:val="clear" w:color="auto" w:fill="auto"/>
            <w:noWrap/>
            <w:vAlign w:val="bottom"/>
            <w:hideMark/>
          </w:tcPr>
          <w:p w14:paraId="4D9C290D"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0.75 (0.44 to 1.28)</w:t>
            </w:r>
          </w:p>
        </w:tc>
        <w:tc>
          <w:tcPr>
            <w:tcW w:w="1890" w:type="dxa"/>
            <w:tcBorders>
              <w:top w:val="nil"/>
              <w:left w:val="nil"/>
              <w:bottom w:val="nil"/>
              <w:right w:val="nil"/>
            </w:tcBorders>
            <w:shd w:val="clear" w:color="auto" w:fill="auto"/>
            <w:noWrap/>
            <w:vAlign w:val="bottom"/>
            <w:hideMark/>
          </w:tcPr>
          <w:p w14:paraId="7ADFC2F1"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0.73 (0.43 to 1.23)</w:t>
            </w:r>
          </w:p>
        </w:tc>
      </w:tr>
      <w:tr w:rsidR="00672016" w:rsidRPr="005A710A" w14:paraId="6C5AF06F" w14:textId="77777777" w:rsidTr="00672016">
        <w:trPr>
          <w:trHeight w:val="300"/>
          <w:jc w:val="center"/>
        </w:trPr>
        <w:tc>
          <w:tcPr>
            <w:tcW w:w="2146" w:type="dxa"/>
            <w:tcBorders>
              <w:top w:val="nil"/>
              <w:left w:val="nil"/>
              <w:bottom w:val="nil"/>
              <w:right w:val="nil"/>
            </w:tcBorders>
            <w:shd w:val="clear" w:color="auto" w:fill="auto"/>
            <w:noWrap/>
            <w:vAlign w:val="bottom"/>
            <w:hideMark/>
          </w:tcPr>
          <w:p w14:paraId="2FCE3DB9"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≥52 times/y</w:t>
            </w:r>
          </w:p>
        </w:tc>
        <w:tc>
          <w:tcPr>
            <w:tcW w:w="1313" w:type="dxa"/>
            <w:tcBorders>
              <w:top w:val="nil"/>
              <w:left w:val="nil"/>
              <w:bottom w:val="nil"/>
              <w:right w:val="nil"/>
            </w:tcBorders>
            <w:shd w:val="clear" w:color="auto" w:fill="auto"/>
            <w:noWrap/>
            <w:vAlign w:val="bottom"/>
            <w:hideMark/>
          </w:tcPr>
          <w:p w14:paraId="1622A246"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70/8667</w:t>
            </w:r>
          </w:p>
        </w:tc>
        <w:tc>
          <w:tcPr>
            <w:tcW w:w="1952" w:type="dxa"/>
            <w:tcBorders>
              <w:top w:val="nil"/>
              <w:left w:val="nil"/>
              <w:bottom w:val="nil"/>
              <w:right w:val="nil"/>
            </w:tcBorders>
            <w:shd w:val="clear" w:color="auto" w:fill="auto"/>
            <w:noWrap/>
            <w:vAlign w:val="bottom"/>
            <w:hideMark/>
          </w:tcPr>
          <w:p w14:paraId="49B81685"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552,547 (0.7)</w:t>
            </w:r>
          </w:p>
        </w:tc>
        <w:tc>
          <w:tcPr>
            <w:tcW w:w="272" w:type="dxa"/>
            <w:tcBorders>
              <w:top w:val="nil"/>
              <w:left w:val="nil"/>
              <w:bottom w:val="nil"/>
              <w:right w:val="nil"/>
            </w:tcBorders>
            <w:shd w:val="clear" w:color="auto" w:fill="auto"/>
            <w:noWrap/>
            <w:vAlign w:val="bottom"/>
            <w:hideMark/>
          </w:tcPr>
          <w:p w14:paraId="3644C3E9"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967" w:type="dxa"/>
            <w:tcBorders>
              <w:top w:val="nil"/>
              <w:left w:val="nil"/>
              <w:bottom w:val="nil"/>
              <w:right w:val="nil"/>
            </w:tcBorders>
            <w:shd w:val="clear" w:color="auto" w:fill="auto"/>
            <w:noWrap/>
            <w:vAlign w:val="bottom"/>
            <w:hideMark/>
          </w:tcPr>
          <w:p w14:paraId="071C8216"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0.47 (0.25 to 0.88)</w:t>
            </w:r>
          </w:p>
        </w:tc>
        <w:tc>
          <w:tcPr>
            <w:tcW w:w="1890" w:type="dxa"/>
            <w:tcBorders>
              <w:top w:val="nil"/>
              <w:left w:val="nil"/>
              <w:bottom w:val="nil"/>
              <w:right w:val="nil"/>
            </w:tcBorders>
            <w:shd w:val="clear" w:color="auto" w:fill="auto"/>
            <w:noWrap/>
            <w:vAlign w:val="bottom"/>
            <w:hideMark/>
          </w:tcPr>
          <w:p w14:paraId="6BB7418F"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0.48 (0.25 to 0.93)</w:t>
            </w:r>
          </w:p>
        </w:tc>
        <w:tc>
          <w:tcPr>
            <w:tcW w:w="1890" w:type="dxa"/>
            <w:tcBorders>
              <w:top w:val="nil"/>
              <w:left w:val="nil"/>
              <w:bottom w:val="nil"/>
              <w:right w:val="nil"/>
            </w:tcBorders>
            <w:shd w:val="clear" w:color="auto" w:fill="auto"/>
            <w:noWrap/>
            <w:vAlign w:val="bottom"/>
            <w:hideMark/>
          </w:tcPr>
          <w:p w14:paraId="705AF44C"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0.52 (0.28 to 0.96)</w:t>
            </w:r>
          </w:p>
        </w:tc>
      </w:tr>
      <w:tr w:rsidR="00672016" w:rsidRPr="005A710A" w14:paraId="14CB3731" w14:textId="77777777" w:rsidTr="00672016">
        <w:trPr>
          <w:trHeight w:val="300"/>
          <w:jc w:val="center"/>
        </w:trPr>
        <w:tc>
          <w:tcPr>
            <w:tcW w:w="2146" w:type="dxa"/>
            <w:tcBorders>
              <w:top w:val="nil"/>
              <w:left w:val="nil"/>
              <w:bottom w:val="single" w:sz="4" w:space="0" w:color="auto"/>
              <w:right w:val="nil"/>
            </w:tcBorders>
            <w:shd w:val="clear" w:color="auto" w:fill="auto"/>
            <w:noWrap/>
            <w:vAlign w:val="bottom"/>
            <w:hideMark/>
          </w:tcPr>
          <w:p w14:paraId="77C6B0A8"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i/>
                <w:iCs/>
                <w:sz w:val="20"/>
                <w:szCs w:val="20"/>
                <w:bdr w:val="none" w:sz="0" w:space="0" w:color="auto"/>
                <w:lang w:eastAsia="zh-CN"/>
              </w:rPr>
              <w:t>P</w:t>
            </w:r>
            <w:r w:rsidRPr="005A710A">
              <w:rPr>
                <w:rFonts w:ascii="Arial" w:eastAsia="Times New Roman" w:hAnsi="Arial" w:cs="Arial"/>
                <w:sz w:val="20"/>
                <w:szCs w:val="20"/>
                <w:bdr w:val="none" w:sz="0" w:space="0" w:color="auto"/>
                <w:lang w:eastAsia="zh-CN"/>
              </w:rPr>
              <w:t xml:space="preserve"> for </w:t>
            </w:r>
            <w:proofErr w:type="spellStart"/>
            <w:r w:rsidRPr="005A710A">
              <w:rPr>
                <w:rFonts w:ascii="Arial" w:eastAsia="Times New Roman" w:hAnsi="Arial" w:cs="Arial"/>
                <w:sz w:val="20"/>
                <w:szCs w:val="20"/>
                <w:bdr w:val="none" w:sz="0" w:space="0" w:color="auto"/>
                <w:lang w:eastAsia="zh-CN"/>
              </w:rPr>
              <w:t>trend</w:t>
            </w:r>
            <w:r w:rsidRPr="005A710A">
              <w:rPr>
                <w:rFonts w:ascii="Arial" w:eastAsia="Times New Roman" w:hAnsi="Arial" w:cs="Arial"/>
                <w:sz w:val="20"/>
                <w:szCs w:val="20"/>
                <w:bdr w:val="none" w:sz="0" w:space="0" w:color="auto"/>
                <w:vertAlign w:val="superscript"/>
                <w:lang w:eastAsia="zh-CN"/>
              </w:rPr>
              <w:t>d</w:t>
            </w:r>
            <w:proofErr w:type="spellEnd"/>
          </w:p>
        </w:tc>
        <w:tc>
          <w:tcPr>
            <w:tcW w:w="1313" w:type="dxa"/>
            <w:tcBorders>
              <w:top w:val="nil"/>
              <w:left w:val="nil"/>
              <w:bottom w:val="single" w:sz="4" w:space="0" w:color="auto"/>
              <w:right w:val="nil"/>
            </w:tcBorders>
            <w:shd w:val="clear" w:color="auto" w:fill="auto"/>
            <w:noWrap/>
            <w:vAlign w:val="bottom"/>
            <w:hideMark/>
          </w:tcPr>
          <w:p w14:paraId="1C74113F"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952" w:type="dxa"/>
            <w:tcBorders>
              <w:top w:val="nil"/>
              <w:left w:val="nil"/>
              <w:bottom w:val="single" w:sz="4" w:space="0" w:color="auto"/>
              <w:right w:val="nil"/>
            </w:tcBorders>
            <w:shd w:val="clear" w:color="auto" w:fill="auto"/>
            <w:noWrap/>
            <w:vAlign w:val="bottom"/>
            <w:hideMark/>
          </w:tcPr>
          <w:p w14:paraId="2BC66D3D"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272" w:type="dxa"/>
            <w:tcBorders>
              <w:top w:val="nil"/>
              <w:left w:val="nil"/>
              <w:bottom w:val="single" w:sz="4" w:space="0" w:color="auto"/>
              <w:right w:val="nil"/>
            </w:tcBorders>
            <w:shd w:val="clear" w:color="auto" w:fill="auto"/>
            <w:noWrap/>
            <w:vAlign w:val="bottom"/>
            <w:hideMark/>
          </w:tcPr>
          <w:p w14:paraId="76597E58"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967" w:type="dxa"/>
            <w:tcBorders>
              <w:top w:val="nil"/>
              <w:left w:val="nil"/>
              <w:bottom w:val="single" w:sz="4" w:space="0" w:color="auto"/>
              <w:right w:val="nil"/>
            </w:tcBorders>
            <w:shd w:val="clear" w:color="auto" w:fill="auto"/>
            <w:noWrap/>
            <w:vAlign w:val="bottom"/>
            <w:hideMark/>
          </w:tcPr>
          <w:p w14:paraId="6250F738"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0.167</w:t>
            </w:r>
          </w:p>
        </w:tc>
        <w:tc>
          <w:tcPr>
            <w:tcW w:w="1890" w:type="dxa"/>
            <w:tcBorders>
              <w:top w:val="nil"/>
              <w:left w:val="nil"/>
              <w:bottom w:val="single" w:sz="4" w:space="0" w:color="auto"/>
              <w:right w:val="nil"/>
            </w:tcBorders>
            <w:shd w:val="clear" w:color="auto" w:fill="auto"/>
            <w:noWrap/>
            <w:vAlign w:val="bottom"/>
            <w:hideMark/>
          </w:tcPr>
          <w:p w14:paraId="572905EB"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0.204</w:t>
            </w:r>
          </w:p>
        </w:tc>
        <w:tc>
          <w:tcPr>
            <w:tcW w:w="1890" w:type="dxa"/>
            <w:tcBorders>
              <w:top w:val="nil"/>
              <w:left w:val="nil"/>
              <w:bottom w:val="single" w:sz="4" w:space="0" w:color="auto"/>
              <w:right w:val="nil"/>
            </w:tcBorders>
            <w:shd w:val="clear" w:color="auto" w:fill="auto"/>
            <w:noWrap/>
            <w:vAlign w:val="bottom"/>
            <w:hideMark/>
          </w:tcPr>
          <w:p w14:paraId="5BD4FBC2"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0.290</w:t>
            </w:r>
          </w:p>
        </w:tc>
      </w:tr>
      <w:tr w:rsidR="00672016" w:rsidRPr="005A710A" w14:paraId="5138ABCC" w14:textId="77777777" w:rsidTr="00672016">
        <w:trPr>
          <w:trHeight w:val="600"/>
          <w:jc w:val="center"/>
        </w:trPr>
        <w:tc>
          <w:tcPr>
            <w:tcW w:w="11430" w:type="dxa"/>
            <w:gridSpan w:val="7"/>
            <w:tcBorders>
              <w:top w:val="single" w:sz="4" w:space="0" w:color="auto"/>
              <w:left w:val="nil"/>
              <w:bottom w:val="nil"/>
              <w:right w:val="nil"/>
            </w:tcBorders>
            <w:shd w:val="clear" w:color="auto" w:fill="auto"/>
            <w:vAlign w:val="bottom"/>
            <w:hideMark/>
          </w:tcPr>
          <w:p w14:paraId="531113FD"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proofErr w:type="spellStart"/>
            <w:r w:rsidRPr="005A710A">
              <w:rPr>
                <w:rFonts w:ascii="Arial" w:eastAsia="Times New Roman" w:hAnsi="Arial" w:cs="Arial"/>
                <w:sz w:val="20"/>
                <w:szCs w:val="20"/>
                <w:bdr w:val="none" w:sz="0" w:space="0" w:color="auto"/>
                <w:vertAlign w:val="superscript"/>
                <w:lang w:eastAsia="zh-CN"/>
              </w:rPr>
              <w:t>a</w:t>
            </w:r>
            <w:proofErr w:type="spellEnd"/>
            <w:r w:rsidRPr="005A710A">
              <w:rPr>
                <w:rFonts w:ascii="Arial" w:eastAsia="Times New Roman" w:hAnsi="Arial" w:cs="Arial"/>
                <w:sz w:val="20"/>
                <w:szCs w:val="20"/>
                <w:bdr w:val="none" w:sz="0" w:space="0" w:color="auto"/>
                <w:vertAlign w:val="superscript"/>
                <w:lang w:eastAsia="zh-CN"/>
              </w:rPr>
              <w:t xml:space="preserve"> </w:t>
            </w:r>
            <w:r w:rsidRPr="005A710A">
              <w:rPr>
                <w:rFonts w:ascii="Arial" w:eastAsia="Times New Roman" w:hAnsi="Arial" w:cs="Arial"/>
                <w:sz w:val="20"/>
                <w:szCs w:val="20"/>
                <w:bdr w:val="none" w:sz="0" w:space="0" w:color="auto"/>
                <w:lang w:eastAsia="zh-CN"/>
              </w:rPr>
              <w:t>Adjusted for age, race/ethnicity (non-Hispanic white, non-Hispanic black, Hispanic, and other), education attainment (less than high school, high school graduate, above high school), and family poverty ratio (&lt;1.30, 1.30-3.49, or ≥3.5).</w:t>
            </w:r>
          </w:p>
        </w:tc>
      </w:tr>
      <w:tr w:rsidR="00672016" w:rsidRPr="005A710A" w14:paraId="1E7C2818" w14:textId="77777777" w:rsidTr="00672016">
        <w:trPr>
          <w:trHeight w:val="1035"/>
          <w:jc w:val="center"/>
        </w:trPr>
        <w:tc>
          <w:tcPr>
            <w:tcW w:w="11430" w:type="dxa"/>
            <w:gridSpan w:val="7"/>
            <w:tcBorders>
              <w:top w:val="nil"/>
              <w:left w:val="nil"/>
              <w:bottom w:val="nil"/>
              <w:right w:val="nil"/>
            </w:tcBorders>
            <w:shd w:val="clear" w:color="auto" w:fill="auto"/>
            <w:vAlign w:val="bottom"/>
            <w:hideMark/>
          </w:tcPr>
          <w:p w14:paraId="0623979D"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vertAlign w:val="superscript"/>
                <w:lang w:eastAsia="zh-CN"/>
              </w:rPr>
              <w:t xml:space="preserve">b </w:t>
            </w:r>
            <w:r w:rsidRPr="005A710A">
              <w:rPr>
                <w:rFonts w:ascii="Arial" w:eastAsia="Times New Roman" w:hAnsi="Arial" w:cs="Arial"/>
                <w:sz w:val="20"/>
                <w:szCs w:val="20"/>
                <w:bdr w:val="none" w:sz="0" w:space="0" w:color="auto"/>
                <w:lang w:eastAsia="zh-CN"/>
              </w:rPr>
              <w:t xml:space="preserve">Additionally adjusted for physical activity (active/inactive), alcohol consumption (0, 0.1-4.9, 5-14.9, 15-29.9, or ≥30 g/d), BMI, smoking status (never smoking, past &lt;20 pack-years, past ≥20 pack-years, </w:t>
            </w:r>
            <w:proofErr w:type="spellStart"/>
            <w:r w:rsidRPr="005A710A">
              <w:rPr>
                <w:rFonts w:ascii="Arial" w:eastAsia="Times New Roman" w:hAnsi="Arial" w:cs="Arial"/>
                <w:sz w:val="20"/>
                <w:szCs w:val="20"/>
                <w:bdr w:val="none" w:sz="0" w:space="0" w:color="auto"/>
                <w:lang w:eastAsia="zh-CN"/>
              </w:rPr>
              <w:t>past</w:t>
            </w:r>
            <w:proofErr w:type="spellEnd"/>
            <w:r w:rsidRPr="005A710A">
              <w:rPr>
                <w:rFonts w:ascii="Arial" w:eastAsia="Times New Roman" w:hAnsi="Arial" w:cs="Arial"/>
                <w:sz w:val="20"/>
                <w:szCs w:val="20"/>
                <w:bdr w:val="none" w:sz="0" w:space="0" w:color="auto"/>
                <w:lang w:eastAsia="zh-CN"/>
              </w:rPr>
              <w:t xml:space="preserve"> without pack-year information, current &lt;20 pack-years, and current ≥20 pack-years), hypertension (yes/no), hypercholesterolemia (yes/no), diabetes (yes/no), history of CVD (yes/no), and history of cancer (yes/no).</w:t>
            </w:r>
          </w:p>
        </w:tc>
      </w:tr>
      <w:tr w:rsidR="00672016" w:rsidRPr="005A710A" w14:paraId="5116BC9D" w14:textId="77777777" w:rsidTr="00672016">
        <w:trPr>
          <w:trHeight w:val="285"/>
          <w:jc w:val="center"/>
        </w:trPr>
        <w:tc>
          <w:tcPr>
            <w:tcW w:w="11430" w:type="dxa"/>
            <w:gridSpan w:val="7"/>
            <w:tcBorders>
              <w:top w:val="nil"/>
              <w:left w:val="nil"/>
              <w:bottom w:val="nil"/>
              <w:right w:val="nil"/>
            </w:tcBorders>
            <w:shd w:val="clear" w:color="auto" w:fill="auto"/>
            <w:noWrap/>
            <w:vAlign w:val="bottom"/>
            <w:hideMark/>
          </w:tcPr>
          <w:p w14:paraId="1C1AF431"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vertAlign w:val="superscript"/>
                <w:lang w:eastAsia="zh-CN"/>
              </w:rPr>
              <w:t>c</w:t>
            </w:r>
            <w:r w:rsidRPr="005A710A">
              <w:rPr>
                <w:rFonts w:ascii="Arial" w:eastAsia="Times New Roman" w:hAnsi="Arial" w:cs="Arial"/>
                <w:sz w:val="20"/>
                <w:szCs w:val="20"/>
                <w:bdr w:val="none" w:sz="0" w:space="0" w:color="auto"/>
                <w:lang w:eastAsia="zh-CN"/>
              </w:rPr>
              <w:t xml:space="preserve"> Additionally adjusted for general health condition (poor, fair, good, very good, and excellent).</w:t>
            </w:r>
          </w:p>
        </w:tc>
      </w:tr>
      <w:tr w:rsidR="00672016" w:rsidRPr="005A710A" w14:paraId="15FA3729" w14:textId="77777777" w:rsidTr="00672016">
        <w:trPr>
          <w:trHeight w:val="525"/>
          <w:jc w:val="center"/>
        </w:trPr>
        <w:tc>
          <w:tcPr>
            <w:tcW w:w="11430" w:type="dxa"/>
            <w:gridSpan w:val="7"/>
            <w:tcBorders>
              <w:top w:val="nil"/>
              <w:left w:val="nil"/>
              <w:bottom w:val="nil"/>
              <w:right w:val="nil"/>
            </w:tcBorders>
            <w:shd w:val="clear" w:color="auto" w:fill="auto"/>
            <w:vAlign w:val="bottom"/>
            <w:hideMark/>
          </w:tcPr>
          <w:p w14:paraId="704EB171"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vertAlign w:val="superscript"/>
                <w:lang w:eastAsia="zh-CN"/>
              </w:rPr>
              <w:t>d</w:t>
            </w:r>
            <w:r w:rsidRPr="005A710A">
              <w:rPr>
                <w:rFonts w:ascii="Arial" w:eastAsia="Times New Roman" w:hAnsi="Arial" w:cs="Arial"/>
                <w:sz w:val="20"/>
                <w:szCs w:val="20"/>
                <w:bdr w:val="none" w:sz="0" w:space="0" w:color="auto"/>
                <w:lang w:eastAsia="zh-CN"/>
              </w:rPr>
              <w:t xml:space="preserve"> P for trend was calculated using the annual sexual frequency (none, 1 time, 2-11 times, 12-51 times, 52-103 times, 104-364 times, ≥365 times) as an ordinal variable.</w:t>
            </w:r>
          </w:p>
        </w:tc>
      </w:tr>
      <w:tr w:rsidR="00672016" w:rsidRPr="005A710A" w14:paraId="44979837" w14:textId="77777777" w:rsidTr="00672016">
        <w:trPr>
          <w:trHeight w:val="285"/>
          <w:jc w:val="center"/>
        </w:trPr>
        <w:tc>
          <w:tcPr>
            <w:tcW w:w="11430" w:type="dxa"/>
            <w:gridSpan w:val="7"/>
            <w:tcBorders>
              <w:top w:val="nil"/>
              <w:left w:val="nil"/>
              <w:bottom w:val="nil"/>
              <w:right w:val="nil"/>
            </w:tcBorders>
            <w:shd w:val="clear" w:color="auto" w:fill="auto"/>
            <w:noWrap/>
            <w:vAlign w:val="bottom"/>
            <w:hideMark/>
          </w:tcPr>
          <w:p w14:paraId="3B22E428"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vertAlign w:val="superscript"/>
                <w:lang w:eastAsia="zh-CN"/>
              </w:rPr>
              <w:t>e</w:t>
            </w:r>
            <w:r w:rsidRPr="005A710A">
              <w:rPr>
                <w:rFonts w:ascii="Arial" w:eastAsia="Times New Roman" w:hAnsi="Arial" w:cs="Arial"/>
                <w:sz w:val="20"/>
                <w:szCs w:val="20"/>
                <w:bdr w:val="none" w:sz="0" w:space="0" w:color="auto"/>
                <w:lang w:eastAsia="zh-CN"/>
              </w:rPr>
              <w:t xml:space="preserve"> The CVD mortality analyses excluded participants with a history of CVD at baseline.</w:t>
            </w:r>
          </w:p>
        </w:tc>
      </w:tr>
      <w:tr w:rsidR="00672016" w:rsidRPr="005A710A" w14:paraId="4110C1E0" w14:textId="77777777" w:rsidTr="00672016">
        <w:trPr>
          <w:trHeight w:val="285"/>
          <w:jc w:val="center"/>
        </w:trPr>
        <w:tc>
          <w:tcPr>
            <w:tcW w:w="11430" w:type="dxa"/>
            <w:gridSpan w:val="7"/>
            <w:tcBorders>
              <w:top w:val="nil"/>
              <w:left w:val="nil"/>
              <w:bottom w:val="nil"/>
              <w:right w:val="nil"/>
            </w:tcBorders>
            <w:shd w:val="clear" w:color="auto" w:fill="auto"/>
            <w:noWrap/>
            <w:vAlign w:val="bottom"/>
            <w:hideMark/>
          </w:tcPr>
          <w:p w14:paraId="06B74CFA" w14:textId="77777777" w:rsidR="00672016" w:rsidRPr="005A710A" w:rsidRDefault="00672016" w:rsidP="006720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proofErr w:type="spellStart"/>
            <w:r w:rsidRPr="005A710A">
              <w:rPr>
                <w:rFonts w:ascii="Arial" w:eastAsia="Times New Roman" w:hAnsi="Arial" w:cs="Arial"/>
                <w:sz w:val="20"/>
                <w:szCs w:val="20"/>
                <w:bdr w:val="none" w:sz="0" w:space="0" w:color="auto"/>
                <w:vertAlign w:val="superscript"/>
                <w:lang w:eastAsia="zh-CN"/>
              </w:rPr>
              <w:t>f</w:t>
            </w:r>
            <w:proofErr w:type="spellEnd"/>
            <w:r w:rsidRPr="005A710A">
              <w:rPr>
                <w:rFonts w:ascii="Arial" w:eastAsia="Times New Roman" w:hAnsi="Arial" w:cs="Arial"/>
                <w:sz w:val="20"/>
                <w:szCs w:val="20"/>
                <w:bdr w:val="none" w:sz="0" w:space="0" w:color="auto"/>
                <w:vertAlign w:val="superscript"/>
                <w:lang w:eastAsia="zh-CN"/>
              </w:rPr>
              <w:t xml:space="preserve"> </w:t>
            </w:r>
            <w:proofErr w:type="gramStart"/>
            <w:r w:rsidRPr="005A710A">
              <w:rPr>
                <w:rFonts w:ascii="Arial" w:eastAsia="Times New Roman" w:hAnsi="Arial" w:cs="Arial"/>
                <w:sz w:val="20"/>
                <w:szCs w:val="20"/>
                <w:bdr w:val="none" w:sz="0" w:space="0" w:color="auto"/>
                <w:lang w:eastAsia="zh-CN"/>
              </w:rPr>
              <w:t>The</w:t>
            </w:r>
            <w:proofErr w:type="gramEnd"/>
            <w:r w:rsidRPr="005A710A">
              <w:rPr>
                <w:rFonts w:ascii="Arial" w:eastAsia="Times New Roman" w:hAnsi="Arial" w:cs="Arial"/>
                <w:sz w:val="20"/>
                <w:szCs w:val="20"/>
                <w:bdr w:val="none" w:sz="0" w:space="0" w:color="auto"/>
                <w:lang w:eastAsia="zh-CN"/>
              </w:rPr>
              <w:t xml:space="preserve"> cancer mortality analyses excluded participants with a history of cancer at baseline.</w:t>
            </w:r>
          </w:p>
        </w:tc>
      </w:tr>
    </w:tbl>
    <w:p w14:paraId="3FF8D489" w14:textId="77777777" w:rsidR="005F3921" w:rsidRPr="005A710A" w:rsidRDefault="005F3921">
      <w:pPr>
        <w:rPr>
          <w:rFonts w:ascii="Arial" w:hAnsi="Arial" w:cs="Arial"/>
          <w:b/>
          <w:bCs/>
          <w:color w:val="000000" w:themeColor="text1"/>
          <w:sz w:val="20"/>
          <w:szCs w:val="20"/>
        </w:rPr>
      </w:pPr>
    </w:p>
    <w:p w14:paraId="12EDC55B" w14:textId="46B8F0C0" w:rsidR="005F3921" w:rsidRPr="005A710A" w:rsidRDefault="005F3921">
      <w:pPr>
        <w:rPr>
          <w:rFonts w:ascii="Arial" w:hAnsi="Arial" w:cs="Arial"/>
          <w:b/>
          <w:bCs/>
          <w:color w:val="000000" w:themeColor="text1"/>
          <w:sz w:val="20"/>
          <w:szCs w:val="20"/>
        </w:rPr>
      </w:pPr>
      <w:r w:rsidRPr="005A710A">
        <w:rPr>
          <w:rFonts w:ascii="Arial" w:hAnsi="Arial" w:cs="Arial"/>
          <w:b/>
          <w:bCs/>
          <w:color w:val="000000" w:themeColor="text1"/>
          <w:sz w:val="20"/>
          <w:szCs w:val="20"/>
        </w:rPr>
        <w:br w:type="page"/>
      </w:r>
    </w:p>
    <w:p w14:paraId="1B8DA0B9" w14:textId="5FF13347" w:rsidR="00427422" w:rsidRPr="005A710A" w:rsidRDefault="00EA4A5A">
      <w:pPr>
        <w:rPr>
          <w:rFonts w:ascii="Arial" w:eastAsia="Arial" w:hAnsi="Arial" w:cs="Arial"/>
          <w:b/>
          <w:bCs/>
          <w:color w:val="000000" w:themeColor="text1"/>
          <w:sz w:val="20"/>
          <w:szCs w:val="20"/>
        </w:rPr>
      </w:pPr>
      <w:r w:rsidRPr="005A710A">
        <w:rPr>
          <w:rFonts w:ascii="Arial" w:hAnsi="Arial" w:cs="Arial"/>
          <w:b/>
          <w:bCs/>
          <w:color w:val="000000" w:themeColor="text1"/>
          <w:sz w:val="20"/>
          <w:szCs w:val="20"/>
        </w:rPr>
        <w:lastRenderedPageBreak/>
        <w:t xml:space="preserve">Figure 2. Stratified Hazard Ratios and 95% CIs for All-cause Mortality According to </w:t>
      </w:r>
      <w:r w:rsidR="00F662EB" w:rsidRPr="005A710A">
        <w:rPr>
          <w:rFonts w:ascii="Arial" w:hAnsi="Arial" w:cs="Arial"/>
          <w:b/>
          <w:bCs/>
          <w:color w:val="000000" w:themeColor="text1"/>
          <w:sz w:val="20"/>
          <w:szCs w:val="20"/>
        </w:rPr>
        <w:t xml:space="preserve">Regular </w:t>
      </w:r>
      <w:r w:rsidRPr="005A710A">
        <w:rPr>
          <w:rFonts w:ascii="Arial" w:hAnsi="Arial" w:cs="Arial"/>
          <w:b/>
          <w:bCs/>
          <w:color w:val="000000" w:themeColor="text1"/>
          <w:sz w:val="20"/>
          <w:szCs w:val="20"/>
        </w:rPr>
        <w:t>Sexual Activity</w:t>
      </w:r>
      <w:r w:rsidR="00F662EB" w:rsidRPr="005A710A">
        <w:rPr>
          <w:rFonts w:ascii="Arial" w:hAnsi="Arial" w:cs="Arial"/>
          <w:b/>
          <w:bCs/>
          <w:color w:val="000000" w:themeColor="text1"/>
          <w:sz w:val="20"/>
          <w:szCs w:val="20"/>
        </w:rPr>
        <w:t xml:space="preserve"> (≥2 times/y</w:t>
      </w:r>
      <w:r w:rsidR="00F662EB" w:rsidRPr="005A710A">
        <w:rPr>
          <w:rFonts w:ascii="Arial" w:eastAsia="宋体" w:hAnsi="Arial" w:cs="Arial"/>
          <w:b/>
          <w:bCs/>
          <w:color w:val="000000" w:themeColor="text1"/>
          <w:sz w:val="20"/>
          <w:szCs w:val="20"/>
          <w:lang w:eastAsia="zh-CN"/>
        </w:rPr>
        <w:t xml:space="preserve"> vs. ≤1</w:t>
      </w:r>
      <w:r w:rsidR="00F662EB" w:rsidRPr="005A710A">
        <w:rPr>
          <w:rFonts w:ascii="Arial" w:hAnsi="Arial" w:cs="Arial"/>
          <w:b/>
          <w:bCs/>
          <w:color w:val="000000" w:themeColor="text1"/>
          <w:sz w:val="20"/>
          <w:szCs w:val="20"/>
        </w:rPr>
        <w:t xml:space="preserve"> </w:t>
      </w:r>
      <w:r w:rsidR="00F662EB" w:rsidRPr="005A710A">
        <w:rPr>
          <w:rFonts w:ascii="Arial" w:eastAsia="宋体" w:hAnsi="Arial" w:cs="Arial"/>
          <w:b/>
          <w:bCs/>
          <w:color w:val="000000" w:themeColor="text1"/>
          <w:sz w:val="20"/>
          <w:szCs w:val="20"/>
          <w:lang w:eastAsia="zh-CN"/>
        </w:rPr>
        <w:t>time</w:t>
      </w:r>
      <w:r w:rsidR="00F662EB" w:rsidRPr="005A710A">
        <w:rPr>
          <w:rFonts w:ascii="Arial" w:hAnsi="Arial" w:cs="Arial"/>
          <w:b/>
          <w:bCs/>
          <w:color w:val="000000" w:themeColor="text1"/>
          <w:sz w:val="20"/>
          <w:szCs w:val="20"/>
        </w:rPr>
        <w:t>/</w:t>
      </w:r>
      <w:proofErr w:type="gramStart"/>
      <w:r w:rsidR="00F662EB" w:rsidRPr="005A710A">
        <w:rPr>
          <w:rFonts w:ascii="Arial" w:hAnsi="Arial" w:cs="Arial"/>
          <w:b/>
          <w:bCs/>
          <w:color w:val="000000" w:themeColor="text1"/>
          <w:sz w:val="20"/>
          <w:szCs w:val="20"/>
        </w:rPr>
        <w:t>y)</w:t>
      </w:r>
      <w:r w:rsidRPr="005A710A">
        <w:rPr>
          <w:rFonts w:ascii="Arial" w:hAnsi="Arial" w:cs="Arial"/>
          <w:b/>
          <w:bCs/>
          <w:color w:val="000000" w:themeColor="text1"/>
          <w:sz w:val="20"/>
          <w:szCs w:val="20"/>
          <w:vertAlign w:val="superscript"/>
        </w:rPr>
        <w:t>a</w:t>
      </w:r>
      <w:proofErr w:type="gramEnd"/>
    </w:p>
    <w:p w14:paraId="235BA32A" w14:textId="28D436F6" w:rsidR="00427422" w:rsidRPr="005A710A" w:rsidRDefault="00EA4A5A">
      <w:pPr>
        <w:rPr>
          <w:rFonts w:ascii="Arial" w:eastAsia="Arial" w:hAnsi="Arial" w:cs="Arial"/>
          <w:color w:val="000000" w:themeColor="text1"/>
          <w:sz w:val="20"/>
          <w:szCs w:val="20"/>
        </w:rPr>
      </w:pPr>
      <w:r w:rsidRPr="005A710A">
        <w:rPr>
          <w:rFonts w:ascii="Arial" w:hAnsi="Arial" w:cs="Arial"/>
          <w:color w:val="000000" w:themeColor="text1"/>
          <w:sz w:val="20"/>
          <w:szCs w:val="20"/>
        </w:rPr>
        <w:t xml:space="preserve"> </w:t>
      </w:r>
      <w:r w:rsidR="00F662EB" w:rsidRPr="005A710A">
        <w:rPr>
          <w:rFonts w:ascii="Arial" w:hAnsi="Arial" w:cs="Arial"/>
          <w:noProof/>
        </w:rPr>
        <w:drawing>
          <wp:inline distT="0" distB="0" distL="0" distR="0" wp14:anchorId="704D3DFA" wp14:editId="6E03BA8A">
            <wp:extent cx="6858000" cy="4770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4770755"/>
                    </a:xfrm>
                    <a:prstGeom prst="rect">
                      <a:avLst/>
                    </a:prstGeom>
                  </pic:spPr>
                </pic:pic>
              </a:graphicData>
            </a:graphic>
          </wp:inline>
        </w:drawing>
      </w:r>
    </w:p>
    <w:p w14:paraId="33139874" w14:textId="623D15EF" w:rsidR="00F662EB" w:rsidRPr="005A710A" w:rsidRDefault="00EA4A5A" w:rsidP="00F662EB">
      <w:pPr>
        <w:rPr>
          <w:rFonts w:ascii="Arial" w:eastAsia="Arial" w:hAnsi="Arial" w:cs="Arial"/>
          <w:color w:val="000000" w:themeColor="text1"/>
        </w:rPr>
      </w:pPr>
      <w:proofErr w:type="spellStart"/>
      <w:r w:rsidRPr="005A710A">
        <w:rPr>
          <w:rFonts w:ascii="Arial" w:hAnsi="Arial" w:cs="Arial"/>
          <w:color w:val="000000" w:themeColor="text1"/>
          <w:sz w:val="20"/>
          <w:szCs w:val="20"/>
          <w:vertAlign w:val="superscript"/>
        </w:rPr>
        <w:t>a</w:t>
      </w:r>
      <w:proofErr w:type="spellEnd"/>
      <w:r w:rsidRPr="005A710A">
        <w:rPr>
          <w:rFonts w:ascii="Arial" w:hAnsi="Arial" w:cs="Arial"/>
          <w:color w:val="000000" w:themeColor="text1"/>
          <w:sz w:val="20"/>
          <w:szCs w:val="20"/>
        </w:rPr>
        <w:t xml:space="preserve"> </w:t>
      </w:r>
      <w:proofErr w:type="gramStart"/>
      <w:r w:rsidRPr="005A710A">
        <w:rPr>
          <w:rFonts w:ascii="Arial" w:hAnsi="Arial" w:cs="Arial"/>
          <w:color w:val="000000" w:themeColor="text1"/>
          <w:sz w:val="20"/>
          <w:szCs w:val="20"/>
        </w:rPr>
        <w:t>The</w:t>
      </w:r>
      <w:proofErr w:type="gramEnd"/>
      <w:r w:rsidRPr="005A710A">
        <w:rPr>
          <w:rFonts w:ascii="Arial" w:hAnsi="Arial" w:cs="Arial"/>
          <w:color w:val="000000" w:themeColor="text1"/>
          <w:sz w:val="20"/>
          <w:szCs w:val="20"/>
        </w:rPr>
        <w:t xml:space="preserve"> sexual frequency was categorized into 0-1 time/y (reference</w:t>
      </w:r>
      <w:r w:rsidR="00F662EB" w:rsidRPr="005A710A">
        <w:rPr>
          <w:rFonts w:ascii="Arial" w:hAnsi="Arial" w:cs="Arial"/>
          <w:color w:val="000000" w:themeColor="text1"/>
          <w:sz w:val="20"/>
          <w:szCs w:val="20"/>
        </w:rPr>
        <w:t xml:space="preserve"> group</w:t>
      </w:r>
      <w:r w:rsidRPr="005A710A">
        <w:rPr>
          <w:rFonts w:ascii="Arial" w:hAnsi="Arial" w:cs="Arial"/>
          <w:color w:val="000000" w:themeColor="text1"/>
          <w:sz w:val="20"/>
          <w:szCs w:val="20"/>
        </w:rPr>
        <w:t xml:space="preserve">) vs. ≥2 times/y. The models were adjusted for </w:t>
      </w:r>
      <w:r w:rsidR="00F662EB" w:rsidRPr="005A710A">
        <w:rPr>
          <w:rFonts w:ascii="Arial" w:hAnsi="Arial" w:cs="Arial"/>
          <w:color w:val="000000" w:themeColor="text1"/>
          <w:sz w:val="20"/>
          <w:szCs w:val="20"/>
        </w:rPr>
        <w:t xml:space="preserve">age, race/ethnicity (non-Hispanic white, non-Hispanic black, Hispanic, and other), education attainment (less than high school, high school graduate, above high school), and family poverty ratio (&lt;1.30, 1.30-3.49, or ≥3.5), physical activity (active/inactive), alcohol consumption (0, 0.1-4.9, 5-14.9, 15-29.9, or ≥30 g/d), BMI, smoking status (never smoking, past &lt;20 pack-years, past ≥20 pack-years, </w:t>
      </w:r>
      <w:proofErr w:type="spellStart"/>
      <w:r w:rsidR="00F662EB" w:rsidRPr="005A710A">
        <w:rPr>
          <w:rFonts w:ascii="Arial" w:hAnsi="Arial" w:cs="Arial"/>
          <w:color w:val="000000" w:themeColor="text1"/>
          <w:sz w:val="20"/>
          <w:szCs w:val="20"/>
        </w:rPr>
        <w:t>past</w:t>
      </w:r>
      <w:proofErr w:type="spellEnd"/>
      <w:r w:rsidR="00F662EB" w:rsidRPr="005A710A">
        <w:rPr>
          <w:rFonts w:ascii="Arial" w:hAnsi="Arial" w:cs="Arial"/>
          <w:color w:val="000000" w:themeColor="text1"/>
          <w:sz w:val="20"/>
          <w:szCs w:val="20"/>
        </w:rPr>
        <w:t xml:space="preserve"> without pack-year information, current &lt;20 pack-years, and current ≥20 pack-years), hypertension (yes/no), hypercholesterolemia (yes/no), diabetes (yes/no), history of CVD (yes/no), and history of cancer (yes/no), and general health condition (poor, fair, good, very good, and excellent).</w:t>
      </w:r>
    </w:p>
    <w:p w14:paraId="4BA84C7A" w14:textId="11CC6B11" w:rsidR="00427422" w:rsidRPr="005A710A" w:rsidRDefault="00EA4A5A">
      <w:pPr>
        <w:rPr>
          <w:rFonts w:ascii="Arial" w:eastAsia="Arial" w:hAnsi="Arial" w:cs="Arial"/>
          <w:color w:val="000000" w:themeColor="text1"/>
          <w:sz w:val="20"/>
          <w:szCs w:val="20"/>
        </w:rPr>
      </w:pPr>
      <w:r w:rsidRPr="005A710A">
        <w:rPr>
          <w:rFonts w:ascii="Arial" w:hAnsi="Arial" w:cs="Arial"/>
          <w:color w:val="000000" w:themeColor="text1"/>
          <w:sz w:val="20"/>
          <w:szCs w:val="20"/>
          <w:vertAlign w:val="superscript"/>
        </w:rPr>
        <w:t>b</w:t>
      </w:r>
      <w:r w:rsidRPr="005A710A">
        <w:rPr>
          <w:rFonts w:ascii="Arial" w:hAnsi="Arial" w:cs="Arial"/>
          <w:color w:val="000000" w:themeColor="text1"/>
          <w:sz w:val="20"/>
          <w:szCs w:val="20"/>
        </w:rPr>
        <w:t xml:space="preserve"> Leisure-time physical activity level was defined d by engaging in no (inactive) or any (active) moderate or vigorous recreational physical activity over the past 30 days (2005-2006) or in a typical week (2007-2016).</w:t>
      </w:r>
    </w:p>
    <w:p w14:paraId="128AAFDA" w14:textId="77777777" w:rsidR="00427422" w:rsidRPr="005A710A" w:rsidRDefault="00EA4A5A">
      <w:pPr>
        <w:rPr>
          <w:rFonts w:ascii="Arial" w:eastAsia="Arial" w:hAnsi="Arial" w:cs="Arial"/>
          <w:color w:val="000000" w:themeColor="text1"/>
          <w:sz w:val="20"/>
          <w:szCs w:val="20"/>
        </w:rPr>
      </w:pPr>
      <w:r w:rsidRPr="005A710A">
        <w:rPr>
          <w:rFonts w:ascii="Arial" w:hAnsi="Arial" w:cs="Arial"/>
          <w:color w:val="000000" w:themeColor="text1"/>
          <w:sz w:val="20"/>
          <w:szCs w:val="20"/>
          <w:vertAlign w:val="superscript"/>
        </w:rPr>
        <w:t>c</w:t>
      </w:r>
      <w:r w:rsidRPr="005A710A">
        <w:rPr>
          <w:rFonts w:ascii="Arial" w:hAnsi="Arial" w:cs="Arial"/>
          <w:color w:val="000000" w:themeColor="text1"/>
          <w:sz w:val="20"/>
          <w:szCs w:val="20"/>
        </w:rPr>
        <w:t xml:space="preserve"> Chronic diseases included cardiovascular diseases, cancer, and diabetes.</w:t>
      </w:r>
    </w:p>
    <w:p w14:paraId="6D88F544" w14:textId="65473FED" w:rsidR="00427422" w:rsidRPr="005A710A" w:rsidRDefault="00427422">
      <w:pPr>
        <w:rPr>
          <w:rFonts w:ascii="Arial" w:hAnsi="Arial" w:cs="Arial"/>
          <w:color w:val="000000" w:themeColor="text1"/>
        </w:rPr>
      </w:pPr>
    </w:p>
    <w:p w14:paraId="16CA0768" w14:textId="77777777" w:rsidR="00F8757E" w:rsidRPr="005A710A" w:rsidRDefault="00F8757E">
      <w:pPr>
        <w:rPr>
          <w:rFonts w:ascii="Arial" w:hAnsi="Arial" w:cs="Arial"/>
          <w:color w:val="000000" w:themeColor="text1"/>
        </w:rPr>
        <w:sectPr w:rsidR="00F8757E" w:rsidRPr="005A710A">
          <w:headerReference w:type="default" r:id="rId13"/>
          <w:pgSz w:w="12240" w:h="15840"/>
          <w:pgMar w:top="720" w:right="720" w:bottom="720" w:left="720" w:header="720" w:footer="720" w:gutter="0"/>
          <w:cols w:space="720"/>
        </w:sectPr>
      </w:pPr>
    </w:p>
    <w:tbl>
      <w:tblPr>
        <w:tblW w:w="86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53"/>
        <w:gridCol w:w="2337"/>
        <w:gridCol w:w="646"/>
        <w:gridCol w:w="2338"/>
      </w:tblGrid>
      <w:tr w:rsidR="00F8757E" w:rsidRPr="005A710A" w14:paraId="21AE4068" w14:textId="77777777" w:rsidTr="00F8757E">
        <w:trPr>
          <w:trHeight w:val="451"/>
          <w:jc w:val="center"/>
        </w:trPr>
        <w:tc>
          <w:tcPr>
            <w:tcW w:w="8674" w:type="dxa"/>
            <w:gridSpan w:val="4"/>
            <w:tcBorders>
              <w:top w:val="nil"/>
              <w:left w:val="nil"/>
              <w:bottom w:val="single" w:sz="6" w:space="0" w:color="000000"/>
              <w:right w:val="nil"/>
            </w:tcBorders>
            <w:shd w:val="clear" w:color="auto" w:fill="auto"/>
            <w:tcMar>
              <w:top w:w="80" w:type="dxa"/>
              <w:left w:w="80" w:type="dxa"/>
              <w:bottom w:w="80" w:type="dxa"/>
              <w:right w:w="80" w:type="dxa"/>
            </w:tcMar>
          </w:tcPr>
          <w:p w14:paraId="09411AD0" w14:textId="77777777" w:rsidR="00F8757E" w:rsidRPr="005A710A" w:rsidRDefault="00F8757E" w:rsidP="00F8757E">
            <w:pPr>
              <w:rPr>
                <w:rFonts w:ascii="Arial" w:hAnsi="Arial" w:cs="Arial"/>
                <w:color w:val="000000" w:themeColor="text1"/>
                <w:sz w:val="20"/>
                <w:szCs w:val="20"/>
              </w:rPr>
            </w:pPr>
            <w:proofErr w:type="spellStart"/>
            <w:r w:rsidRPr="005A710A">
              <w:rPr>
                <w:rFonts w:ascii="Arial" w:hAnsi="Arial" w:cs="Arial"/>
                <w:b/>
                <w:bCs/>
                <w:color w:val="000000" w:themeColor="text1"/>
                <w:sz w:val="20"/>
                <w:szCs w:val="20"/>
              </w:rPr>
              <w:lastRenderedPageBreak/>
              <w:t>eTable</w:t>
            </w:r>
            <w:proofErr w:type="spellEnd"/>
            <w:r w:rsidRPr="005A710A">
              <w:rPr>
                <w:rFonts w:ascii="Arial" w:hAnsi="Arial" w:cs="Arial"/>
                <w:b/>
                <w:bCs/>
                <w:color w:val="000000" w:themeColor="text1"/>
                <w:sz w:val="20"/>
                <w:szCs w:val="20"/>
              </w:rPr>
              <w:t xml:space="preserve"> 1. Weighted Logistic Regression Models of Sexual Frequency Among US Adults, Adjusted for Sociodemographic and Lifestyle Characteristics, NHANES 2005-2016</w:t>
            </w:r>
            <w:r w:rsidRPr="005A710A">
              <w:rPr>
                <w:rFonts w:ascii="Arial" w:hAnsi="Arial" w:cs="Arial"/>
                <w:b/>
                <w:bCs/>
                <w:color w:val="000000" w:themeColor="text1"/>
                <w:sz w:val="20"/>
                <w:szCs w:val="20"/>
                <w:vertAlign w:val="superscript"/>
              </w:rPr>
              <w:t>a</w:t>
            </w:r>
          </w:p>
        </w:tc>
      </w:tr>
      <w:tr w:rsidR="00F8757E" w:rsidRPr="005A710A" w14:paraId="655E5988" w14:textId="77777777" w:rsidTr="00F8757E">
        <w:trPr>
          <w:trHeight w:val="231"/>
          <w:jc w:val="center"/>
        </w:trPr>
        <w:tc>
          <w:tcPr>
            <w:tcW w:w="3353" w:type="dxa"/>
            <w:tcBorders>
              <w:top w:val="single" w:sz="6" w:space="0" w:color="000000"/>
              <w:left w:val="nil"/>
              <w:bottom w:val="nil"/>
              <w:right w:val="nil"/>
            </w:tcBorders>
            <w:shd w:val="clear" w:color="auto" w:fill="auto"/>
            <w:tcMar>
              <w:top w:w="80" w:type="dxa"/>
              <w:left w:w="80" w:type="dxa"/>
              <w:bottom w:w="80" w:type="dxa"/>
              <w:right w:w="80" w:type="dxa"/>
            </w:tcMar>
          </w:tcPr>
          <w:p w14:paraId="34E99B04" w14:textId="77777777" w:rsidR="00F8757E" w:rsidRPr="005A710A" w:rsidRDefault="00F8757E" w:rsidP="00F8757E">
            <w:pPr>
              <w:rPr>
                <w:rFonts w:ascii="Arial" w:hAnsi="Arial" w:cs="Arial"/>
                <w:color w:val="000000" w:themeColor="text1"/>
                <w:sz w:val="20"/>
                <w:szCs w:val="20"/>
              </w:rPr>
            </w:pPr>
          </w:p>
        </w:tc>
        <w:tc>
          <w:tcPr>
            <w:tcW w:w="2337"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0ECBC01" w14:textId="77777777" w:rsidR="00F8757E" w:rsidRPr="005A710A" w:rsidRDefault="00F8757E" w:rsidP="00F8757E">
            <w:pPr>
              <w:rPr>
                <w:rFonts w:ascii="Arial" w:hAnsi="Arial" w:cs="Arial"/>
                <w:color w:val="000000" w:themeColor="text1"/>
                <w:sz w:val="20"/>
                <w:szCs w:val="20"/>
              </w:rPr>
            </w:pPr>
            <w:r w:rsidRPr="005A710A">
              <w:rPr>
                <w:rFonts w:ascii="Arial" w:hAnsi="Arial" w:cs="Arial"/>
                <w:b/>
                <w:bCs/>
                <w:color w:val="000000" w:themeColor="text1"/>
                <w:sz w:val="20"/>
                <w:szCs w:val="20"/>
              </w:rPr>
              <w:t>Odds Ratio (95% CI)</w:t>
            </w:r>
          </w:p>
        </w:tc>
        <w:tc>
          <w:tcPr>
            <w:tcW w:w="64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4F513C9" w14:textId="77777777" w:rsidR="00F8757E" w:rsidRPr="005A710A" w:rsidRDefault="00F8757E" w:rsidP="00F8757E">
            <w:pPr>
              <w:rPr>
                <w:rFonts w:ascii="Arial" w:hAnsi="Arial" w:cs="Arial"/>
                <w:color w:val="000000" w:themeColor="text1"/>
                <w:sz w:val="20"/>
                <w:szCs w:val="20"/>
              </w:rPr>
            </w:pPr>
          </w:p>
        </w:tc>
        <w:tc>
          <w:tcPr>
            <w:tcW w:w="2338"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904B9F3" w14:textId="77777777" w:rsidR="00F8757E" w:rsidRPr="005A710A" w:rsidRDefault="00F8757E" w:rsidP="00F8757E">
            <w:pPr>
              <w:rPr>
                <w:rFonts w:ascii="Arial" w:hAnsi="Arial" w:cs="Arial"/>
                <w:color w:val="000000" w:themeColor="text1"/>
                <w:sz w:val="20"/>
                <w:szCs w:val="20"/>
              </w:rPr>
            </w:pPr>
          </w:p>
        </w:tc>
      </w:tr>
      <w:tr w:rsidR="00F8757E" w:rsidRPr="005A710A" w14:paraId="146F1CD1" w14:textId="77777777" w:rsidTr="00F8757E">
        <w:trPr>
          <w:trHeight w:val="231"/>
          <w:jc w:val="center"/>
        </w:trPr>
        <w:tc>
          <w:tcPr>
            <w:tcW w:w="3353" w:type="dxa"/>
            <w:tcBorders>
              <w:top w:val="nil"/>
              <w:left w:val="nil"/>
              <w:bottom w:val="single" w:sz="6" w:space="0" w:color="000000"/>
              <w:right w:val="nil"/>
            </w:tcBorders>
            <w:shd w:val="clear" w:color="auto" w:fill="auto"/>
            <w:tcMar>
              <w:top w:w="80" w:type="dxa"/>
              <w:left w:w="80" w:type="dxa"/>
              <w:bottom w:w="80" w:type="dxa"/>
              <w:right w:w="80" w:type="dxa"/>
            </w:tcMar>
          </w:tcPr>
          <w:p w14:paraId="6F9DAC14" w14:textId="77777777" w:rsidR="00F8757E" w:rsidRPr="005A710A" w:rsidRDefault="00F8757E" w:rsidP="00F8757E">
            <w:pPr>
              <w:rPr>
                <w:rFonts w:ascii="Arial" w:hAnsi="Arial" w:cs="Arial"/>
                <w:color w:val="000000" w:themeColor="text1"/>
                <w:sz w:val="20"/>
                <w:szCs w:val="20"/>
              </w:rPr>
            </w:pPr>
          </w:p>
        </w:tc>
        <w:tc>
          <w:tcPr>
            <w:tcW w:w="2337"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EDF728E" w14:textId="77777777" w:rsidR="00F8757E" w:rsidRPr="005A710A" w:rsidRDefault="00F8757E" w:rsidP="00F8757E">
            <w:pPr>
              <w:rPr>
                <w:rFonts w:ascii="Arial" w:hAnsi="Arial" w:cs="Arial"/>
                <w:color w:val="000000" w:themeColor="text1"/>
                <w:sz w:val="20"/>
                <w:szCs w:val="20"/>
              </w:rPr>
            </w:pPr>
            <w:r w:rsidRPr="005A710A">
              <w:rPr>
                <w:rFonts w:ascii="Arial" w:hAnsi="Arial" w:cs="Arial"/>
                <w:b/>
                <w:bCs/>
                <w:color w:val="000000" w:themeColor="text1"/>
                <w:sz w:val="20"/>
                <w:szCs w:val="20"/>
              </w:rPr>
              <w:t>≥Once a Week</w:t>
            </w:r>
          </w:p>
        </w:tc>
        <w:tc>
          <w:tcPr>
            <w:tcW w:w="64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D3A6BA8" w14:textId="77777777" w:rsidR="00F8757E" w:rsidRPr="005A710A" w:rsidRDefault="00F8757E" w:rsidP="00F8757E">
            <w:pPr>
              <w:rPr>
                <w:rFonts w:ascii="Arial" w:hAnsi="Arial" w:cs="Arial"/>
                <w:color w:val="000000" w:themeColor="text1"/>
                <w:sz w:val="20"/>
                <w:szCs w:val="20"/>
              </w:rPr>
            </w:pPr>
          </w:p>
        </w:tc>
        <w:tc>
          <w:tcPr>
            <w:tcW w:w="2338"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540DD1B" w14:textId="77777777" w:rsidR="00F8757E" w:rsidRPr="005A710A" w:rsidRDefault="00F8757E" w:rsidP="00F8757E">
            <w:pPr>
              <w:rPr>
                <w:rFonts w:ascii="Arial" w:hAnsi="Arial" w:cs="Arial"/>
                <w:color w:val="000000" w:themeColor="text1"/>
                <w:sz w:val="20"/>
                <w:szCs w:val="20"/>
              </w:rPr>
            </w:pPr>
            <w:r w:rsidRPr="005A710A">
              <w:rPr>
                <w:rFonts w:ascii="Arial" w:hAnsi="Arial" w:cs="Arial"/>
                <w:b/>
                <w:bCs/>
                <w:color w:val="000000" w:themeColor="text1"/>
                <w:sz w:val="20"/>
                <w:szCs w:val="20"/>
              </w:rPr>
              <w:t>≥Once a Month</w:t>
            </w:r>
          </w:p>
        </w:tc>
      </w:tr>
      <w:tr w:rsidR="00F8757E" w:rsidRPr="005A710A" w14:paraId="7A5398B1" w14:textId="77777777" w:rsidTr="00F8757E">
        <w:trPr>
          <w:trHeight w:val="231"/>
          <w:jc w:val="center"/>
        </w:trPr>
        <w:tc>
          <w:tcPr>
            <w:tcW w:w="3353" w:type="dxa"/>
            <w:tcBorders>
              <w:top w:val="single" w:sz="6" w:space="0" w:color="000000"/>
              <w:left w:val="nil"/>
              <w:bottom w:val="nil"/>
              <w:right w:val="nil"/>
            </w:tcBorders>
            <w:shd w:val="clear" w:color="auto" w:fill="auto"/>
            <w:tcMar>
              <w:top w:w="80" w:type="dxa"/>
              <w:left w:w="80" w:type="dxa"/>
              <w:bottom w:w="80" w:type="dxa"/>
              <w:right w:w="80" w:type="dxa"/>
            </w:tcMar>
          </w:tcPr>
          <w:p w14:paraId="05B146C3"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Age</w:t>
            </w:r>
          </w:p>
        </w:tc>
        <w:tc>
          <w:tcPr>
            <w:tcW w:w="2337" w:type="dxa"/>
            <w:tcBorders>
              <w:top w:val="single" w:sz="6" w:space="0" w:color="000000"/>
              <w:left w:val="nil"/>
              <w:bottom w:val="nil"/>
              <w:right w:val="nil"/>
            </w:tcBorders>
            <w:shd w:val="clear" w:color="auto" w:fill="auto"/>
            <w:tcMar>
              <w:top w:w="80" w:type="dxa"/>
              <w:left w:w="80" w:type="dxa"/>
              <w:bottom w:w="80" w:type="dxa"/>
              <w:right w:w="80" w:type="dxa"/>
            </w:tcMar>
          </w:tcPr>
          <w:p w14:paraId="7CF4493B"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0.96 (0.95 to 0.96)</w:t>
            </w:r>
          </w:p>
        </w:tc>
        <w:tc>
          <w:tcPr>
            <w:tcW w:w="646" w:type="dxa"/>
            <w:tcBorders>
              <w:top w:val="single" w:sz="6" w:space="0" w:color="000000"/>
              <w:left w:val="nil"/>
              <w:bottom w:val="nil"/>
              <w:right w:val="nil"/>
            </w:tcBorders>
            <w:shd w:val="clear" w:color="auto" w:fill="auto"/>
            <w:tcMar>
              <w:top w:w="80" w:type="dxa"/>
              <w:left w:w="80" w:type="dxa"/>
              <w:bottom w:w="80" w:type="dxa"/>
              <w:right w:w="80" w:type="dxa"/>
            </w:tcMar>
          </w:tcPr>
          <w:p w14:paraId="42AA4496" w14:textId="77777777" w:rsidR="00F8757E" w:rsidRPr="005A710A" w:rsidRDefault="00F8757E" w:rsidP="00F8757E">
            <w:pPr>
              <w:rPr>
                <w:rFonts w:ascii="Arial" w:hAnsi="Arial" w:cs="Arial"/>
                <w:color w:val="000000" w:themeColor="text1"/>
                <w:sz w:val="20"/>
                <w:szCs w:val="20"/>
              </w:rPr>
            </w:pPr>
          </w:p>
        </w:tc>
        <w:tc>
          <w:tcPr>
            <w:tcW w:w="2338" w:type="dxa"/>
            <w:tcBorders>
              <w:top w:val="single" w:sz="6" w:space="0" w:color="000000"/>
              <w:left w:val="nil"/>
              <w:bottom w:val="nil"/>
              <w:right w:val="nil"/>
            </w:tcBorders>
            <w:shd w:val="clear" w:color="auto" w:fill="auto"/>
            <w:tcMar>
              <w:top w:w="80" w:type="dxa"/>
              <w:left w:w="80" w:type="dxa"/>
              <w:bottom w:w="80" w:type="dxa"/>
              <w:right w:w="80" w:type="dxa"/>
            </w:tcMar>
          </w:tcPr>
          <w:p w14:paraId="1915F48E"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0.96 (0.95 to 0.96)</w:t>
            </w:r>
          </w:p>
        </w:tc>
      </w:tr>
      <w:tr w:rsidR="00F8757E" w:rsidRPr="005A710A" w14:paraId="1A1759BD"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7415A579"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Sex</w:t>
            </w:r>
          </w:p>
        </w:tc>
        <w:tc>
          <w:tcPr>
            <w:tcW w:w="2337" w:type="dxa"/>
            <w:tcBorders>
              <w:top w:val="nil"/>
              <w:left w:val="nil"/>
              <w:bottom w:val="nil"/>
              <w:right w:val="nil"/>
            </w:tcBorders>
            <w:shd w:val="clear" w:color="auto" w:fill="auto"/>
            <w:tcMar>
              <w:top w:w="80" w:type="dxa"/>
              <w:left w:w="80" w:type="dxa"/>
              <w:bottom w:w="80" w:type="dxa"/>
              <w:right w:w="80" w:type="dxa"/>
            </w:tcMar>
          </w:tcPr>
          <w:p w14:paraId="7D7A17CD" w14:textId="77777777" w:rsidR="00F8757E" w:rsidRPr="005A710A" w:rsidRDefault="00F8757E" w:rsidP="00F8757E">
            <w:pPr>
              <w:rPr>
                <w:rFonts w:ascii="Arial" w:hAnsi="Arial" w:cs="Arial"/>
                <w:color w:val="000000" w:themeColor="text1"/>
                <w:sz w:val="20"/>
                <w:szCs w:val="20"/>
              </w:rPr>
            </w:pPr>
          </w:p>
        </w:tc>
        <w:tc>
          <w:tcPr>
            <w:tcW w:w="646" w:type="dxa"/>
            <w:tcBorders>
              <w:top w:val="nil"/>
              <w:left w:val="nil"/>
              <w:bottom w:val="nil"/>
              <w:right w:val="nil"/>
            </w:tcBorders>
            <w:shd w:val="clear" w:color="auto" w:fill="auto"/>
            <w:tcMar>
              <w:top w:w="80" w:type="dxa"/>
              <w:left w:w="80" w:type="dxa"/>
              <w:bottom w:w="80" w:type="dxa"/>
              <w:right w:w="80" w:type="dxa"/>
            </w:tcMar>
          </w:tcPr>
          <w:p w14:paraId="4FF0159F"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487A623B" w14:textId="77777777" w:rsidR="00F8757E" w:rsidRPr="005A710A" w:rsidRDefault="00F8757E" w:rsidP="00F8757E">
            <w:pPr>
              <w:rPr>
                <w:rFonts w:ascii="Arial" w:hAnsi="Arial" w:cs="Arial"/>
                <w:color w:val="000000" w:themeColor="text1"/>
                <w:sz w:val="20"/>
                <w:szCs w:val="20"/>
              </w:rPr>
            </w:pPr>
          </w:p>
        </w:tc>
      </w:tr>
      <w:tr w:rsidR="00F8757E" w:rsidRPr="005A710A" w14:paraId="24E07DC1"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0CDA5525"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Male</w:t>
            </w:r>
          </w:p>
        </w:tc>
        <w:tc>
          <w:tcPr>
            <w:tcW w:w="2337" w:type="dxa"/>
            <w:tcBorders>
              <w:top w:val="nil"/>
              <w:left w:val="nil"/>
              <w:bottom w:val="nil"/>
              <w:right w:val="nil"/>
            </w:tcBorders>
            <w:shd w:val="clear" w:color="auto" w:fill="auto"/>
            <w:tcMar>
              <w:top w:w="80" w:type="dxa"/>
              <w:left w:w="80" w:type="dxa"/>
              <w:bottom w:w="80" w:type="dxa"/>
              <w:right w:w="80" w:type="dxa"/>
            </w:tcMar>
          </w:tcPr>
          <w:p w14:paraId="2F0129BC"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 [Reference]</w:t>
            </w:r>
          </w:p>
        </w:tc>
        <w:tc>
          <w:tcPr>
            <w:tcW w:w="646" w:type="dxa"/>
            <w:tcBorders>
              <w:top w:val="nil"/>
              <w:left w:val="nil"/>
              <w:bottom w:val="nil"/>
              <w:right w:val="nil"/>
            </w:tcBorders>
            <w:shd w:val="clear" w:color="auto" w:fill="auto"/>
            <w:tcMar>
              <w:top w:w="80" w:type="dxa"/>
              <w:left w:w="80" w:type="dxa"/>
              <w:bottom w:w="80" w:type="dxa"/>
              <w:right w:w="80" w:type="dxa"/>
            </w:tcMar>
          </w:tcPr>
          <w:p w14:paraId="5AAADB1A"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67A44B0F"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 [Reference]</w:t>
            </w:r>
          </w:p>
        </w:tc>
      </w:tr>
      <w:tr w:rsidR="00F8757E" w:rsidRPr="005A710A" w14:paraId="75EAB6BB"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53451FE4"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Female</w:t>
            </w:r>
          </w:p>
        </w:tc>
        <w:tc>
          <w:tcPr>
            <w:tcW w:w="2337" w:type="dxa"/>
            <w:tcBorders>
              <w:top w:val="nil"/>
              <w:left w:val="nil"/>
              <w:bottom w:val="nil"/>
              <w:right w:val="nil"/>
            </w:tcBorders>
            <w:shd w:val="clear" w:color="auto" w:fill="auto"/>
            <w:tcMar>
              <w:top w:w="80" w:type="dxa"/>
              <w:left w:w="80" w:type="dxa"/>
              <w:bottom w:w="80" w:type="dxa"/>
              <w:right w:w="80" w:type="dxa"/>
            </w:tcMar>
          </w:tcPr>
          <w:p w14:paraId="1DE5524F"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0.99 (0.91 to 1.07)</w:t>
            </w:r>
          </w:p>
        </w:tc>
        <w:tc>
          <w:tcPr>
            <w:tcW w:w="646" w:type="dxa"/>
            <w:tcBorders>
              <w:top w:val="nil"/>
              <w:left w:val="nil"/>
              <w:bottom w:val="nil"/>
              <w:right w:val="nil"/>
            </w:tcBorders>
            <w:shd w:val="clear" w:color="auto" w:fill="auto"/>
            <w:tcMar>
              <w:top w:w="80" w:type="dxa"/>
              <w:left w:w="80" w:type="dxa"/>
              <w:bottom w:w="80" w:type="dxa"/>
              <w:right w:w="80" w:type="dxa"/>
            </w:tcMar>
          </w:tcPr>
          <w:p w14:paraId="01936A6F"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0F66CD9D"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1.05 (0.96 to 1.15)</w:t>
            </w:r>
          </w:p>
        </w:tc>
      </w:tr>
      <w:tr w:rsidR="00F8757E" w:rsidRPr="005A710A" w14:paraId="111331B5"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48712034"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Marital status</w:t>
            </w:r>
          </w:p>
        </w:tc>
        <w:tc>
          <w:tcPr>
            <w:tcW w:w="2337" w:type="dxa"/>
            <w:tcBorders>
              <w:top w:val="nil"/>
              <w:left w:val="nil"/>
              <w:bottom w:val="nil"/>
              <w:right w:val="nil"/>
            </w:tcBorders>
            <w:shd w:val="clear" w:color="auto" w:fill="auto"/>
            <w:tcMar>
              <w:top w:w="80" w:type="dxa"/>
              <w:left w:w="80" w:type="dxa"/>
              <w:bottom w:w="80" w:type="dxa"/>
              <w:right w:w="80" w:type="dxa"/>
            </w:tcMar>
          </w:tcPr>
          <w:p w14:paraId="36ED3B4A" w14:textId="77777777" w:rsidR="00F8757E" w:rsidRPr="005A710A" w:rsidRDefault="00F8757E" w:rsidP="00F8757E">
            <w:pPr>
              <w:rPr>
                <w:rFonts w:ascii="Arial" w:hAnsi="Arial" w:cs="Arial"/>
                <w:color w:val="000000" w:themeColor="text1"/>
                <w:sz w:val="20"/>
                <w:szCs w:val="20"/>
              </w:rPr>
            </w:pPr>
          </w:p>
        </w:tc>
        <w:tc>
          <w:tcPr>
            <w:tcW w:w="646" w:type="dxa"/>
            <w:tcBorders>
              <w:top w:val="nil"/>
              <w:left w:val="nil"/>
              <w:bottom w:val="nil"/>
              <w:right w:val="nil"/>
            </w:tcBorders>
            <w:shd w:val="clear" w:color="auto" w:fill="auto"/>
            <w:tcMar>
              <w:top w:w="80" w:type="dxa"/>
              <w:left w:w="80" w:type="dxa"/>
              <w:bottom w:w="80" w:type="dxa"/>
              <w:right w:w="80" w:type="dxa"/>
            </w:tcMar>
          </w:tcPr>
          <w:p w14:paraId="46085BE7"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49BA7479" w14:textId="77777777" w:rsidR="00F8757E" w:rsidRPr="005A710A" w:rsidRDefault="00F8757E" w:rsidP="00F8757E">
            <w:pPr>
              <w:rPr>
                <w:rFonts w:ascii="Arial" w:hAnsi="Arial" w:cs="Arial"/>
                <w:color w:val="000000" w:themeColor="text1"/>
                <w:sz w:val="20"/>
                <w:szCs w:val="20"/>
              </w:rPr>
            </w:pPr>
          </w:p>
        </w:tc>
      </w:tr>
      <w:tr w:rsidR="00F8757E" w:rsidRPr="005A710A" w14:paraId="378AABA7"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2866A7E0"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Single/separated</w:t>
            </w:r>
          </w:p>
        </w:tc>
        <w:tc>
          <w:tcPr>
            <w:tcW w:w="2337" w:type="dxa"/>
            <w:tcBorders>
              <w:top w:val="nil"/>
              <w:left w:val="nil"/>
              <w:bottom w:val="nil"/>
              <w:right w:val="nil"/>
            </w:tcBorders>
            <w:shd w:val="clear" w:color="auto" w:fill="auto"/>
            <w:tcMar>
              <w:top w:w="80" w:type="dxa"/>
              <w:left w:w="80" w:type="dxa"/>
              <w:bottom w:w="80" w:type="dxa"/>
              <w:right w:w="80" w:type="dxa"/>
            </w:tcMar>
          </w:tcPr>
          <w:p w14:paraId="0542FBEB"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 [Reference]</w:t>
            </w:r>
          </w:p>
        </w:tc>
        <w:tc>
          <w:tcPr>
            <w:tcW w:w="646" w:type="dxa"/>
            <w:tcBorders>
              <w:top w:val="nil"/>
              <w:left w:val="nil"/>
              <w:bottom w:val="nil"/>
              <w:right w:val="nil"/>
            </w:tcBorders>
            <w:shd w:val="clear" w:color="auto" w:fill="auto"/>
            <w:tcMar>
              <w:top w:w="80" w:type="dxa"/>
              <w:left w:w="80" w:type="dxa"/>
              <w:bottom w:w="80" w:type="dxa"/>
              <w:right w:w="80" w:type="dxa"/>
            </w:tcMar>
          </w:tcPr>
          <w:p w14:paraId="75C71B0B"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7265696F"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 [Reference]</w:t>
            </w:r>
          </w:p>
        </w:tc>
      </w:tr>
      <w:tr w:rsidR="00F8757E" w:rsidRPr="005A710A" w14:paraId="6A276F28"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5DE807E6"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Married/Lived with partner</w:t>
            </w:r>
          </w:p>
        </w:tc>
        <w:tc>
          <w:tcPr>
            <w:tcW w:w="2337" w:type="dxa"/>
            <w:tcBorders>
              <w:top w:val="nil"/>
              <w:left w:val="nil"/>
              <w:bottom w:val="nil"/>
              <w:right w:val="nil"/>
            </w:tcBorders>
            <w:shd w:val="clear" w:color="auto" w:fill="auto"/>
            <w:tcMar>
              <w:top w:w="80" w:type="dxa"/>
              <w:left w:w="80" w:type="dxa"/>
              <w:bottom w:w="80" w:type="dxa"/>
              <w:right w:w="80" w:type="dxa"/>
            </w:tcMar>
          </w:tcPr>
          <w:p w14:paraId="2983E16A"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2.13 (1.91 to 2.37)</w:t>
            </w:r>
          </w:p>
        </w:tc>
        <w:tc>
          <w:tcPr>
            <w:tcW w:w="646" w:type="dxa"/>
            <w:tcBorders>
              <w:top w:val="nil"/>
              <w:left w:val="nil"/>
              <w:bottom w:val="nil"/>
              <w:right w:val="nil"/>
            </w:tcBorders>
            <w:shd w:val="clear" w:color="auto" w:fill="auto"/>
            <w:tcMar>
              <w:top w:w="80" w:type="dxa"/>
              <w:left w:w="80" w:type="dxa"/>
              <w:bottom w:w="80" w:type="dxa"/>
              <w:right w:w="80" w:type="dxa"/>
            </w:tcMar>
          </w:tcPr>
          <w:p w14:paraId="436B77B3"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0CDBDFDA"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2.67 (2.39 to 2.98)</w:t>
            </w:r>
          </w:p>
        </w:tc>
      </w:tr>
      <w:tr w:rsidR="00F8757E" w:rsidRPr="005A710A" w14:paraId="065ABC67"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05E03DE2"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Race/ethnicity</w:t>
            </w:r>
          </w:p>
        </w:tc>
        <w:tc>
          <w:tcPr>
            <w:tcW w:w="2337" w:type="dxa"/>
            <w:tcBorders>
              <w:top w:val="nil"/>
              <w:left w:val="nil"/>
              <w:bottom w:val="nil"/>
              <w:right w:val="nil"/>
            </w:tcBorders>
            <w:shd w:val="clear" w:color="auto" w:fill="auto"/>
            <w:tcMar>
              <w:top w:w="80" w:type="dxa"/>
              <w:left w:w="80" w:type="dxa"/>
              <w:bottom w:w="80" w:type="dxa"/>
              <w:right w:w="80" w:type="dxa"/>
            </w:tcMar>
          </w:tcPr>
          <w:p w14:paraId="06B2AD3E" w14:textId="77777777" w:rsidR="00F8757E" w:rsidRPr="005A710A" w:rsidRDefault="00F8757E" w:rsidP="00F8757E">
            <w:pPr>
              <w:rPr>
                <w:rFonts w:ascii="Arial" w:hAnsi="Arial" w:cs="Arial"/>
                <w:color w:val="000000" w:themeColor="text1"/>
                <w:sz w:val="20"/>
                <w:szCs w:val="20"/>
              </w:rPr>
            </w:pPr>
          </w:p>
        </w:tc>
        <w:tc>
          <w:tcPr>
            <w:tcW w:w="646" w:type="dxa"/>
            <w:tcBorders>
              <w:top w:val="nil"/>
              <w:left w:val="nil"/>
              <w:bottom w:val="nil"/>
              <w:right w:val="nil"/>
            </w:tcBorders>
            <w:shd w:val="clear" w:color="auto" w:fill="auto"/>
            <w:tcMar>
              <w:top w:w="80" w:type="dxa"/>
              <w:left w:w="80" w:type="dxa"/>
              <w:bottom w:w="80" w:type="dxa"/>
              <w:right w:w="80" w:type="dxa"/>
            </w:tcMar>
          </w:tcPr>
          <w:p w14:paraId="0FACE876"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775EAE89" w14:textId="77777777" w:rsidR="00F8757E" w:rsidRPr="005A710A" w:rsidRDefault="00F8757E" w:rsidP="00F8757E">
            <w:pPr>
              <w:rPr>
                <w:rFonts w:ascii="Arial" w:hAnsi="Arial" w:cs="Arial"/>
                <w:color w:val="000000" w:themeColor="text1"/>
                <w:sz w:val="20"/>
                <w:szCs w:val="20"/>
              </w:rPr>
            </w:pPr>
          </w:p>
        </w:tc>
      </w:tr>
      <w:tr w:rsidR="00F8757E" w:rsidRPr="005A710A" w14:paraId="57FCE23A"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61FA6DFE"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Non-Hispanic white</w:t>
            </w:r>
          </w:p>
        </w:tc>
        <w:tc>
          <w:tcPr>
            <w:tcW w:w="2337" w:type="dxa"/>
            <w:tcBorders>
              <w:top w:val="nil"/>
              <w:left w:val="nil"/>
              <w:bottom w:val="nil"/>
              <w:right w:val="nil"/>
            </w:tcBorders>
            <w:shd w:val="clear" w:color="auto" w:fill="auto"/>
            <w:tcMar>
              <w:top w:w="80" w:type="dxa"/>
              <w:left w:w="80" w:type="dxa"/>
              <w:bottom w:w="80" w:type="dxa"/>
              <w:right w:w="80" w:type="dxa"/>
            </w:tcMar>
          </w:tcPr>
          <w:p w14:paraId="5F5A9A6A"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 [Reference]</w:t>
            </w:r>
          </w:p>
        </w:tc>
        <w:tc>
          <w:tcPr>
            <w:tcW w:w="646" w:type="dxa"/>
            <w:tcBorders>
              <w:top w:val="nil"/>
              <w:left w:val="nil"/>
              <w:bottom w:val="nil"/>
              <w:right w:val="nil"/>
            </w:tcBorders>
            <w:shd w:val="clear" w:color="auto" w:fill="auto"/>
            <w:tcMar>
              <w:top w:w="80" w:type="dxa"/>
              <w:left w:w="80" w:type="dxa"/>
              <w:bottom w:w="80" w:type="dxa"/>
              <w:right w:w="80" w:type="dxa"/>
            </w:tcMar>
          </w:tcPr>
          <w:p w14:paraId="31E2B8FD"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61DF8BA3"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 [Reference]</w:t>
            </w:r>
          </w:p>
        </w:tc>
      </w:tr>
      <w:tr w:rsidR="00F8757E" w:rsidRPr="005A710A" w14:paraId="7587DCC9"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1B7FA822"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Non-Hispanic black</w:t>
            </w:r>
          </w:p>
        </w:tc>
        <w:tc>
          <w:tcPr>
            <w:tcW w:w="2337" w:type="dxa"/>
            <w:tcBorders>
              <w:top w:val="nil"/>
              <w:left w:val="nil"/>
              <w:bottom w:val="nil"/>
              <w:right w:val="nil"/>
            </w:tcBorders>
            <w:shd w:val="clear" w:color="auto" w:fill="auto"/>
            <w:tcMar>
              <w:top w:w="80" w:type="dxa"/>
              <w:left w:w="80" w:type="dxa"/>
              <w:bottom w:w="80" w:type="dxa"/>
              <w:right w:w="80" w:type="dxa"/>
            </w:tcMar>
          </w:tcPr>
          <w:p w14:paraId="0B61EAC2"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0.84 (0.73 to 0.96)</w:t>
            </w:r>
          </w:p>
        </w:tc>
        <w:tc>
          <w:tcPr>
            <w:tcW w:w="646" w:type="dxa"/>
            <w:tcBorders>
              <w:top w:val="nil"/>
              <w:left w:val="nil"/>
              <w:bottom w:val="nil"/>
              <w:right w:val="nil"/>
            </w:tcBorders>
            <w:shd w:val="clear" w:color="auto" w:fill="auto"/>
            <w:tcMar>
              <w:top w:w="80" w:type="dxa"/>
              <w:left w:w="80" w:type="dxa"/>
              <w:bottom w:w="80" w:type="dxa"/>
              <w:right w:w="80" w:type="dxa"/>
            </w:tcMar>
          </w:tcPr>
          <w:p w14:paraId="4677D61D"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7E5DF4DE"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0.78 (0.68 to 0.89)</w:t>
            </w:r>
          </w:p>
        </w:tc>
      </w:tr>
      <w:tr w:rsidR="00F8757E" w:rsidRPr="005A710A" w14:paraId="0FDEF3B9"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782DF9D6"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Hispanic</w:t>
            </w:r>
          </w:p>
        </w:tc>
        <w:tc>
          <w:tcPr>
            <w:tcW w:w="2337" w:type="dxa"/>
            <w:tcBorders>
              <w:top w:val="nil"/>
              <w:left w:val="nil"/>
              <w:bottom w:val="nil"/>
              <w:right w:val="nil"/>
            </w:tcBorders>
            <w:shd w:val="clear" w:color="auto" w:fill="auto"/>
            <w:tcMar>
              <w:top w:w="80" w:type="dxa"/>
              <w:left w:w="80" w:type="dxa"/>
              <w:bottom w:w="80" w:type="dxa"/>
              <w:right w:w="80" w:type="dxa"/>
            </w:tcMar>
          </w:tcPr>
          <w:p w14:paraId="16D67976"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1.10 (0.99 to 1.22)</w:t>
            </w:r>
          </w:p>
        </w:tc>
        <w:tc>
          <w:tcPr>
            <w:tcW w:w="646" w:type="dxa"/>
            <w:tcBorders>
              <w:top w:val="nil"/>
              <w:left w:val="nil"/>
              <w:bottom w:val="nil"/>
              <w:right w:val="nil"/>
            </w:tcBorders>
            <w:shd w:val="clear" w:color="auto" w:fill="auto"/>
            <w:tcMar>
              <w:top w:w="80" w:type="dxa"/>
              <w:left w:w="80" w:type="dxa"/>
              <w:bottom w:w="80" w:type="dxa"/>
              <w:right w:w="80" w:type="dxa"/>
            </w:tcMar>
          </w:tcPr>
          <w:p w14:paraId="3CFE5AF1"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04F39670"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0.88 (0.78 to 0.99)</w:t>
            </w:r>
          </w:p>
        </w:tc>
      </w:tr>
      <w:tr w:rsidR="00F8757E" w:rsidRPr="005A710A" w14:paraId="1CF855D4"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7738BA0C"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w:t>
            </w:r>
            <w:proofErr w:type="spellStart"/>
            <w:r w:rsidRPr="005A710A">
              <w:rPr>
                <w:rFonts w:ascii="Arial" w:hAnsi="Arial" w:cs="Arial"/>
                <w:color w:val="000000" w:themeColor="text1"/>
                <w:sz w:val="20"/>
                <w:szCs w:val="20"/>
              </w:rPr>
              <w:t>Other</w:t>
            </w:r>
            <w:r w:rsidRPr="005A710A">
              <w:rPr>
                <w:rFonts w:ascii="Arial" w:hAnsi="Arial" w:cs="Arial"/>
                <w:color w:val="000000" w:themeColor="text1"/>
                <w:sz w:val="20"/>
                <w:szCs w:val="20"/>
                <w:vertAlign w:val="superscript"/>
              </w:rPr>
              <w:t>b</w:t>
            </w:r>
            <w:proofErr w:type="spellEnd"/>
          </w:p>
        </w:tc>
        <w:tc>
          <w:tcPr>
            <w:tcW w:w="2337" w:type="dxa"/>
            <w:tcBorders>
              <w:top w:val="nil"/>
              <w:left w:val="nil"/>
              <w:bottom w:val="nil"/>
              <w:right w:val="nil"/>
            </w:tcBorders>
            <w:shd w:val="clear" w:color="auto" w:fill="auto"/>
            <w:tcMar>
              <w:top w:w="80" w:type="dxa"/>
              <w:left w:w="80" w:type="dxa"/>
              <w:bottom w:w="80" w:type="dxa"/>
              <w:right w:w="80" w:type="dxa"/>
            </w:tcMar>
          </w:tcPr>
          <w:p w14:paraId="56466741"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0.81 (0.68 to 0.97)</w:t>
            </w:r>
          </w:p>
        </w:tc>
        <w:tc>
          <w:tcPr>
            <w:tcW w:w="646" w:type="dxa"/>
            <w:tcBorders>
              <w:top w:val="nil"/>
              <w:left w:val="nil"/>
              <w:bottom w:val="nil"/>
              <w:right w:val="nil"/>
            </w:tcBorders>
            <w:shd w:val="clear" w:color="auto" w:fill="auto"/>
            <w:tcMar>
              <w:top w:w="80" w:type="dxa"/>
              <w:left w:w="80" w:type="dxa"/>
              <w:bottom w:w="80" w:type="dxa"/>
              <w:right w:w="80" w:type="dxa"/>
            </w:tcMar>
          </w:tcPr>
          <w:p w14:paraId="65F3FD0E"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5C3FF71F"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0.89 (0.75 to 1.05)</w:t>
            </w:r>
          </w:p>
        </w:tc>
      </w:tr>
      <w:tr w:rsidR="00F8757E" w:rsidRPr="005A710A" w14:paraId="2393F45A"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7E015943"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Family poverty ratio</w:t>
            </w:r>
          </w:p>
        </w:tc>
        <w:tc>
          <w:tcPr>
            <w:tcW w:w="2337" w:type="dxa"/>
            <w:tcBorders>
              <w:top w:val="nil"/>
              <w:left w:val="nil"/>
              <w:bottom w:val="nil"/>
              <w:right w:val="nil"/>
            </w:tcBorders>
            <w:shd w:val="clear" w:color="auto" w:fill="auto"/>
            <w:tcMar>
              <w:top w:w="80" w:type="dxa"/>
              <w:left w:w="80" w:type="dxa"/>
              <w:bottom w:w="80" w:type="dxa"/>
              <w:right w:w="80" w:type="dxa"/>
            </w:tcMar>
          </w:tcPr>
          <w:p w14:paraId="14CA68D6" w14:textId="77777777" w:rsidR="00F8757E" w:rsidRPr="005A710A" w:rsidRDefault="00F8757E" w:rsidP="00F8757E">
            <w:pPr>
              <w:rPr>
                <w:rFonts w:ascii="Arial" w:hAnsi="Arial" w:cs="Arial"/>
                <w:color w:val="000000" w:themeColor="text1"/>
                <w:sz w:val="20"/>
                <w:szCs w:val="20"/>
              </w:rPr>
            </w:pPr>
          </w:p>
        </w:tc>
        <w:tc>
          <w:tcPr>
            <w:tcW w:w="646" w:type="dxa"/>
            <w:tcBorders>
              <w:top w:val="nil"/>
              <w:left w:val="nil"/>
              <w:bottom w:val="nil"/>
              <w:right w:val="nil"/>
            </w:tcBorders>
            <w:shd w:val="clear" w:color="auto" w:fill="auto"/>
            <w:tcMar>
              <w:top w:w="80" w:type="dxa"/>
              <w:left w:w="80" w:type="dxa"/>
              <w:bottom w:w="80" w:type="dxa"/>
              <w:right w:w="80" w:type="dxa"/>
            </w:tcMar>
          </w:tcPr>
          <w:p w14:paraId="34249935"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7B165A52" w14:textId="77777777" w:rsidR="00F8757E" w:rsidRPr="005A710A" w:rsidRDefault="00F8757E" w:rsidP="00F8757E">
            <w:pPr>
              <w:rPr>
                <w:rFonts w:ascii="Arial" w:hAnsi="Arial" w:cs="Arial"/>
                <w:color w:val="000000" w:themeColor="text1"/>
                <w:sz w:val="20"/>
                <w:szCs w:val="20"/>
              </w:rPr>
            </w:pPr>
          </w:p>
        </w:tc>
      </w:tr>
      <w:tr w:rsidR="00F8757E" w:rsidRPr="005A710A" w14:paraId="6CF0F610"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7E11DE35"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&lt;1.3</w:t>
            </w:r>
          </w:p>
        </w:tc>
        <w:tc>
          <w:tcPr>
            <w:tcW w:w="2337" w:type="dxa"/>
            <w:tcBorders>
              <w:top w:val="nil"/>
              <w:left w:val="nil"/>
              <w:bottom w:val="nil"/>
              <w:right w:val="nil"/>
            </w:tcBorders>
            <w:shd w:val="clear" w:color="auto" w:fill="auto"/>
            <w:tcMar>
              <w:top w:w="80" w:type="dxa"/>
              <w:left w:w="80" w:type="dxa"/>
              <w:bottom w:w="80" w:type="dxa"/>
              <w:right w:w="80" w:type="dxa"/>
            </w:tcMar>
          </w:tcPr>
          <w:p w14:paraId="0E869C54"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 [Reference]</w:t>
            </w:r>
          </w:p>
        </w:tc>
        <w:tc>
          <w:tcPr>
            <w:tcW w:w="646" w:type="dxa"/>
            <w:tcBorders>
              <w:top w:val="nil"/>
              <w:left w:val="nil"/>
              <w:bottom w:val="nil"/>
              <w:right w:val="nil"/>
            </w:tcBorders>
            <w:shd w:val="clear" w:color="auto" w:fill="auto"/>
            <w:tcMar>
              <w:top w:w="80" w:type="dxa"/>
              <w:left w:w="80" w:type="dxa"/>
              <w:bottom w:w="80" w:type="dxa"/>
              <w:right w:w="80" w:type="dxa"/>
            </w:tcMar>
          </w:tcPr>
          <w:p w14:paraId="5D280CC5"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647EBBA1"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 [Reference]</w:t>
            </w:r>
          </w:p>
        </w:tc>
      </w:tr>
      <w:tr w:rsidR="00F8757E" w:rsidRPr="005A710A" w14:paraId="11047FC2"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731CB733"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1.3-&lt;3.5</w:t>
            </w:r>
          </w:p>
        </w:tc>
        <w:tc>
          <w:tcPr>
            <w:tcW w:w="2337" w:type="dxa"/>
            <w:tcBorders>
              <w:top w:val="nil"/>
              <w:left w:val="nil"/>
              <w:bottom w:val="nil"/>
              <w:right w:val="nil"/>
            </w:tcBorders>
            <w:shd w:val="clear" w:color="auto" w:fill="auto"/>
            <w:tcMar>
              <w:top w:w="80" w:type="dxa"/>
              <w:left w:w="80" w:type="dxa"/>
              <w:bottom w:w="80" w:type="dxa"/>
              <w:right w:w="80" w:type="dxa"/>
            </w:tcMar>
          </w:tcPr>
          <w:p w14:paraId="2FAD153E"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0.93 (0.83 to 1.04)</w:t>
            </w:r>
          </w:p>
        </w:tc>
        <w:tc>
          <w:tcPr>
            <w:tcW w:w="646" w:type="dxa"/>
            <w:tcBorders>
              <w:top w:val="nil"/>
              <w:left w:val="nil"/>
              <w:bottom w:val="nil"/>
              <w:right w:val="nil"/>
            </w:tcBorders>
            <w:shd w:val="clear" w:color="auto" w:fill="auto"/>
            <w:tcMar>
              <w:top w:w="80" w:type="dxa"/>
              <w:left w:w="80" w:type="dxa"/>
              <w:bottom w:w="80" w:type="dxa"/>
              <w:right w:w="80" w:type="dxa"/>
            </w:tcMar>
          </w:tcPr>
          <w:p w14:paraId="1E14ACCA"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1A357CE1"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1.13 (1.00 to 1.27)</w:t>
            </w:r>
          </w:p>
        </w:tc>
      </w:tr>
      <w:tr w:rsidR="00F8757E" w:rsidRPr="005A710A" w14:paraId="103CEC4D"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74A5FBE8"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≥3.5</w:t>
            </w:r>
          </w:p>
        </w:tc>
        <w:tc>
          <w:tcPr>
            <w:tcW w:w="2337" w:type="dxa"/>
            <w:tcBorders>
              <w:top w:val="nil"/>
              <w:left w:val="nil"/>
              <w:bottom w:val="nil"/>
              <w:right w:val="nil"/>
            </w:tcBorders>
            <w:shd w:val="clear" w:color="auto" w:fill="auto"/>
            <w:tcMar>
              <w:top w:w="80" w:type="dxa"/>
              <w:left w:w="80" w:type="dxa"/>
              <w:bottom w:w="80" w:type="dxa"/>
              <w:right w:w="80" w:type="dxa"/>
            </w:tcMar>
          </w:tcPr>
          <w:p w14:paraId="1EBDE998"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0.83 (0.73 to 0.93)</w:t>
            </w:r>
          </w:p>
        </w:tc>
        <w:tc>
          <w:tcPr>
            <w:tcW w:w="646" w:type="dxa"/>
            <w:tcBorders>
              <w:top w:val="nil"/>
              <w:left w:val="nil"/>
              <w:bottom w:val="nil"/>
              <w:right w:val="nil"/>
            </w:tcBorders>
            <w:shd w:val="clear" w:color="auto" w:fill="auto"/>
            <w:tcMar>
              <w:top w:w="80" w:type="dxa"/>
              <w:left w:w="80" w:type="dxa"/>
              <w:bottom w:w="80" w:type="dxa"/>
              <w:right w:w="80" w:type="dxa"/>
            </w:tcMar>
          </w:tcPr>
          <w:p w14:paraId="76B73EDD"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6EF38B89"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1.22 (1.06 to 1.39)</w:t>
            </w:r>
          </w:p>
        </w:tc>
      </w:tr>
      <w:tr w:rsidR="00F8757E" w:rsidRPr="005A710A" w14:paraId="05A41234"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0C41FE3F" w14:textId="77777777" w:rsidR="00F8757E" w:rsidRPr="005A710A" w:rsidRDefault="00F8757E" w:rsidP="00F8757E">
            <w:pPr>
              <w:rPr>
                <w:rFonts w:ascii="Arial" w:hAnsi="Arial" w:cs="Arial"/>
                <w:color w:val="000000" w:themeColor="text1"/>
                <w:sz w:val="20"/>
                <w:szCs w:val="20"/>
              </w:rPr>
            </w:pPr>
            <w:r w:rsidRPr="005A710A">
              <w:rPr>
                <w:rFonts w:ascii="Arial" w:hAnsi="Arial" w:cs="Arial"/>
                <w:i/>
                <w:iCs/>
                <w:color w:val="000000" w:themeColor="text1"/>
                <w:sz w:val="20"/>
                <w:szCs w:val="20"/>
              </w:rPr>
              <w:t xml:space="preserve">  P</w:t>
            </w:r>
            <w:r w:rsidRPr="005A710A">
              <w:rPr>
                <w:rFonts w:ascii="Arial" w:hAnsi="Arial" w:cs="Arial"/>
                <w:color w:val="000000" w:themeColor="text1"/>
                <w:sz w:val="20"/>
                <w:szCs w:val="20"/>
              </w:rPr>
              <w:t xml:space="preserve"> for trend</w:t>
            </w:r>
          </w:p>
        </w:tc>
        <w:tc>
          <w:tcPr>
            <w:tcW w:w="2337" w:type="dxa"/>
            <w:tcBorders>
              <w:top w:val="nil"/>
              <w:left w:val="nil"/>
              <w:bottom w:val="nil"/>
              <w:right w:val="nil"/>
            </w:tcBorders>
            <w:shd w:val="clear" w:color="auto" w:fill="auto"/>
            <w:tcMar>
              <w:top w:w="80" w:type="dxa"/>
              <w:left w:w="80" w:type="dxa"/>
              <w:bottom w:w="80" w:type="dxa"/>
              <w:right w:w="80" w:type="dxa"/>
            </w:tcMar>
          </w:tcPr>
          <w:p w14:paraId="5AC37A2C"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0.002</w:t>
            </w:r>
          </w:p>
        </w:tc>
        <w:tc>
          <w:tcPr>
            <w:tcW w:w="646" w:type="dxa"/>
            <w:tcBorders>
              <w:top w:val="nil"/>
              <w:left w:val="nil"/>
              <w:bottom w:val="nil"/>
              <w:right w:val="nil"/>
            </w:tcBorders>
            <w:shd w:val="clear" w:color="auto" w:fill="auto"/>
            <w:tcMar>
              <w:top w:w="80" w:type="dxa"/>
              <w:left w:w="80" w:type="dxa"/>
              <w:bottom w:w="80" w:type="dxa"/>
              <w:right w:w="80" w:type="dxa"/>
            </w:tcMar>
          </w:tcPr>
          <w:p w14:paraId="1832C82C"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6F35FFD2"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0.007</w:t>
            </w:r>
          </w:p>
        </w:tc>
      </w:tr>
      <w:tr w:rsidR="00F8757E" w:rsidRPr="005A710A" w14:paraId="40A8D7EC"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025B1290"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Educational attainment</w:t>
            </w:r>
          </w:p>
        </w:tc>
        <w:tc>
          <w:tcPr>
            <w:tcW w:w="2337" w:type="dxa"/>
            <w:tcBorders>
              <w:top w:val="nil"/>
              <w:left w:val="nil"/>
              <w:bottom w:val="nil"/>
              <w:right w:val="nil"/>
            </w:tcBorders>
            <w:shd w:val="clear" w:color="auto" w:fill="auto"/>
            <w:tcMar>
              <w:top w:w="80" w:type="dxa"/>
              <w:left w:w="80" w:type="dxa"/>
              <w:bottom w:w="80" w:type="dxa"/>
              <w:right w:w="80" w:type="dxa"/>
            </w:tcMar>
          </w:tcPr>
          <w:p w14:paraId="7AE3BE3B" w14:textId="77777777" w:rsidR="00F8757E" w:rsidRPr="005A710A" w:rsidRDefault="00F8757E" w:rsidP="00F8757E">
            <w:pPr>
              <w:rPr>
                <w:rFonts w:ascii="Arial" w:hAnsi="Arial" w:cs="Arial"/>
                <w:color w:val="000000" w:themeColor="text1"/>
                <w:sz w:val="20"/>
                <w:szCs w:val="20"/>
              </w:rPr>
            </w:pPr>
          </w:p>
        </w:tc>
        <w:tc>
          <w:tcPr>
            <w:tcW w:w="646" w:type="dxa"/>
            <w:tcBorders>
              <w:top w:val="nil"/>
              <w:left w:val="nil"/>
              <w:bottom w:val="nil"/>
              <w:right w:val="nil"/>
            </w:tcBorders>
            <w:shd w:val="clear" w:color="auto" w:fill="auto"/>
            <w:tcMar>
              <w:top w:w="80" w:type="dxa"/>
              <w:left w:w="80" w:type="dxa"/>
              <w:bottom w:w="80" w:type="dxa"/>
              <w:right w:w="80" w:type="dxa"/>
            </w:tcMar>
          </w:tcPr>
          <w:p w14:paraId="0E05C5D0"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0E828805" w14:textId="77777777" w:rsidR="00F8757E" w:rsidRPr="005A710A" w:rsidRDefault="00F8757E" w:rsidP="00F8757E">
            <w:pPr>
              <w:rPr>
                <w:rFonts w:ascii="Arial" w:hAnsi="Arial" w:cs="Arial"/>
                <w:color w:val="000000" w:themeColor="text1"/>
                <w:sz w:val="20"/>
                <w:szCs w:val="20"/>
              </w:rPr>
            </w:pPr>
          </w:p>
        </w:tc>
      </w:tr>
      <w:tr w:rsidR="00F8757E" w:rsidRPr="005A710A" w14:paraId="18BD2A86"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287043BD"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&lt;High school</w:t>
            </w:r>
          </w:p>
        </w:tc>
        <w:tc>
          <w:tcPr>
            <w:tcW w:w="2337" w:type="dxa"/>
            <w:tcBorders>
              <w:top w:val="nil"/>
              <w:left w:val="nil"/>
              <w:bottom w:val="nil"/>
              <w:right w:val="nil"/>
            </w:tcBorders>
            <w:shd w:val="clear" w:color="auto" w:fill="auto"/>
            <w:tcMar>
              <w:top w:w="80" w:type="dxa"/>
              <w:left w:w="80" w:type="dxa"/>
              <w:bottom w:w="80" w:type="dxa"/>
              <w:right w:w="80" w:type="dxa"/>
            </w:tcMar>
          </w:tcPr>
          <w:p w14:paraId="75E37CAE"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 [Reference]</w:t>
            </w:r>
          </w:p>
        </w:tc>
        <w:tc>
          <w:tcPr>
            <w:tcW w:w="646" w:type="dxa"/>
            <w:tcBorders>
              <w:top w:val="nil"/>
              <w:left w:val="nil"/>
              <w:bottom w:val="nil"/>
              <w:right w:val="nil"/>
            </w:tcBorders>
            <w:shd w:val="clear" w:color="auto" w:fill="auto"/>
            <w:tcMar>
              <w:top w:w="80" w:type="dxa"/>
              <w:left w:w="80" w:type="dxa"/>
              <w:bottom w:w="80" w:type="dxa"/>
              <w:right w:w="80" w:type="dxa"/>
            </w:tcMar>
          </w:tcPr>
          <w:p w14:paraId="333302F1"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4704A866"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 [Reference]</w:t>
            </w:r>
          </w:p>
        </w:tc>
      </w:tr>
      <w:tr w:rsidR="00F8757E" w:rsidRPr="005A710A" w14:paraId="12A3887B"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2C150583"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High school</w:t>
            </w:r>
          </w:p>
        </w:tc>
        <w:tc>
          <w:tcPr>
            <w:tcW w:w="2337" w:type="dxa"/>
            <w:tcBorders>
              <w:top w:val="nil"/>
              <w:left w:val="nil"/>
              <w:bottom w:val="nil"/>
              <w:right w:val="nil"/>
            </w:tcBorders>
            <w:shd w:val="clear" w:color="auto" w:fill="auto"/>
            <w:tcMar>
              <w:top w:w="80" w:type="dxa"/>
              <w:left w:w="80" w:type="dxa"/>
              <w:bottom w:w="80" w:type="dxa"/>
              <w:right w:w="80" w:type="dxa"/>
            </w:tcMar>
          </w:tcPr>
          <w:p w14:paraId="3D813A39"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1.08 (0.93 to 1.25)</w:t>
            </w:r>
          </w:p>
        </w:tc>
        <w:tc>
          <w:tcPr>
            <w:tcW w:w="646" w:type="dxa"/>
            <w:tcBorders>
              <w:top w:val="nil"/>
              <w:left w:val="nil"/>
              <w:bottom w:val="nil"/>
              <w:right w:val="nil"/>
            </w:tcBorders>
            <w:shd w:val="clear" w:color="auto" w:fill="auto"/>
            <w:tcMar>
              <w:top w:w="80" w:type="dxa"/>
              <w:left w:w="80" w:type="dxa"/>
              <w:bottom w:w="80" w:type="dxa"/>
              <w:right w:w="80" w:type="dxa"/>
            </w:tcMar>
          </w:tcPr>
          <w:p w14:paraId="21A36910"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150241D0"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1.23 (1.03 to 1.46)</w:t>
            </w:r>
          </w:p>
        </w:tc>
      </w:tr>
      <w:tr w:rsidR="00F8757E" w:rsidRPr="005A710A" w14:paraId="78E884BA"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26B787D7"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&gt;High school</w:t>
            </w:r>
          </w:p>
        </w:tc>
        <w:tc>
          <w:tcPr>
            <w:tcW w:w="2337" w:type="dxa"/>
            <w:tcBorders>
              <w:top w:val="nil"/>
              <w:left w:val="nil"/>
              <w:bottom w:val="nil"/>
              <w:right w:val="nil"/>
            </w:tcBorders>
            <w:shd w:val="clear" w:color="auto" w:fill="auto"/>
            <w:tcMar>
              <w:top w:w="80" w:type="dxa"/>
              <w:left w:w="80" w:type="dxa"/>
              <w:bottom w:w="80" w:type="dxa"/>
              <w:right w:w="80" w:type="dxa"/>
            </w:tcMar>
          </w:tcPr>
          <w:p w14:paraId="69E2FC93"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1.13 (0.97 to 1.30)</w:t>
            </w:r>
          </w:p>
        </w:tc>
        <w:tc>
          <w:tcPr>
            <w:tcW w:w="646" w:type="dxa"/>
            <w:tcBorders>
              <w:top w:val="nil"/>
              <w:left w:val="nil"/>
              <w:bottom w:val="nil"/>
              <w:right w:val="nil"/>
            </w:tcBorders>
            <w:shd w:val="clear" w:color="auto" w:fill="auto"/>
            <w:tcMar>
              <w:top w:w="80" w:type="dxa"/>
              <w:left w:w="80" w:type="dxa"/>
              <w:bottom w:w="80" w:type="dxa"/>
              <w:right w:w="80" w:type="dxa"/>
            </w:tcMar>
          </w:tcPr>
          <w:p w14:paraId="44007974"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6140401D"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1.33 (1.17 to 1.50)</w:t>
            </w:r>
          </w:p>
        </w:tc>
      </w:tr>
      <w:tr w:rsidR="00F8757E" w:rsidRPr="005A710A" w14:paraId="6AF6B028"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0B38DEDE" w14:textId="77777777" w:rsidR="00F8757E" w:rsidRPr="005A710A" w:rsidRDefault="00F8757E" w:rsidP="00F8757E">
            <w:pPr>
              <w:rPr>
                <w:rFonts w:ascii="Arial" w:hAnsi="Arial" w:cs="Arial"/>
                <w:color w:val="000000" w:themeColor="text1"/>
                <w:sz w:val="20"/>
                <w:szCs w:val="20"/>
              </w:rPr>
            </w:pPr>
            <w:r w:rsidRPr="005A710A">
              <w:rPr>
                <w:rFonts w:ascii="Arial" w:hAnsi="Arial" w:cs="Arial"/>
                <w:i/>
                <w:iCs/>
                <w:color w:val="000000" w:themeColor="text1"/>
                <w:sz w:val="20"/>
                <w:szCs w:val="20"/>
              </w:rPr>
              <w:t xml:space="preserve">  P</w:t>
            </w:r>
            <w:r w:rsidRPr="005A710A">
              <w:rPr>
                <w:rFonts w:ascii="Arial" w:hAnsi="Arial" w:cs="Arial"/>
                <w:color w:val="000000" w:themeColor="text1"/>
                <w:sz w:val="20"/>
                <w:szCs w:val="20"/>
              </w:rPr>
              <w:t xml:space="preserve"> for trend</w:t>
            </w:r>
          </w:p>
        </w:tc>
        <w:tc>
          <w:tcPr>
            <w:tcW w:w="2337" w:type="dxa"/>
            <w:tcBorders>
              <w:top w:val="nil"/>
              <w:left w:val="nil"/>
              <w:bottom w:val="nil"/>
              <w:right w:val="nil"/>
            </w:tcBorders>
            <w:shd w:val="clear" w:color="auto" w:fill="auto"/>
            <w:tcMar>
              <w:top w:w="80" w:type="dxa"/>
              <w:left w:w="80" w:type="dxa"/>
              <w:bottom w:w="80" w:type="dxa"/>
              <w:right w:w="80" w:type="dxa"/>
            </w:tcMar>
          </w:tcPr>
          <w:p w14:paraId="1FCA918A"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0.140</w:t>
            </w:r>
          </w:p>
        </w:tc>
        <w:tc>
          <w:tcPr>
            <w:tcW w:w="646" w:type="dxa"/>
            <w:tcBorders>
              <w:top w:val="nil"/>
              <w:left w:val="nil"/>
              <w:bottom w:val="nil"/>
              <w:right w:val="nil"/>
            </w:tcBorders>
            <w:shd w:val="clear" w:color="auto" w:fill="auto"/>
            <w:tcMar>
              <w:top w:w="80" w:type="dxa"/>
              <w:left w:w="80" w:type="dxa"/>
              <w:bottom w:w="80" w:type="dxa"/>
              <w:right w:w="80" w:type="dxa"/>
            </w:tcMar>
          </w:tcPr>
          <w:p w14:paraId="393E1906"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1E52D65F"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&lt;.001</w:t>
            </w:r>
          </w:p>
        </w:tc>
      </w:tr>
      <w:tr w:rsidR="00F8757E" w:rsidRPr="005A710A" w14:paraId="4158B8B8"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14D0F0D6"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Weight status</w:t>
            </w:r>
          </w:p>
        </w:tc>
        <w:tc>
          <w:tcPr>
            <w:tcW w:w="2337" w:type="dxa"/>
            <w:tcBorders>
              <w:top w:val="nil"/>
              <w:left w:val="nil"/>
              <w:bottom w:val="nil"/>
              <w:right w:val="nil"/>
            </w:tcBorders>
            <w:shd w:val="clear" w:color="auto" w:fill="auto"/>
            <w:tcMar>
              <w:top w:w="80" w:type="dxa"/>
              <w:left w:w="80" w:type="dxa"/>
              <w:bottom w:w="80" w:type="dxa"/>
              <w:right w:w="80" w:type="dxa"/>
            </w:tcMar>
          </w:tcPr>
          <w:p w14:paraId="2EB3F06D" w14:textId="77777777" w:rsidR="00F8757E" w:rsidRPr="005A710A" w:rsidRDefault="00F8757E" w:rsidP="00F8757E">
            <w:pPr>
              <w:rPr>
                <w:rFonts w:ascii="Arial" w:hAnsi="Arial" w:cs="Arial"/>
                <w:color w:val="000000" w:themeColor="text1"/>
                <w:sz w:val="20"/>
                <w:szCs w:val="20"/>
              </w:rPr>
            </w:pPr>
          </w:p>
        </w:tc>
        <w:tc>
          <w:tcPr>
            <w:tcW w:w="646" w:type="dxa"/>
            <w:tcBorders>
              <w:top w:val="nil"/>
              <w:left w:val="nil"/>
              <w:bottom w:val="nil"/>
              <w:right w:val="nil"/>
            </w:tcBorders>
            <w:shd w:val="clear" w:color="auto" w:fill="auto"/>
            <w:tcMar>
              <w:top w:w="80" w:type="dxa"/>
              <w:left w:w="80" w:type="dxa"/>
              <w:bottom w:w="80" w:type="dxa"/>
              <w:right w:w="80" w:type="dxa"/>
            </w:tcMar>
          </w:tcPr>
          <w:p w14:paraId="481B3F4B"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5857F4D7" w14:textId="77777777" w:rsidR="00F8757E" w:rsidRPr="005A710A" w:rsidRDefault="00F8757E" w:rsidP="00F8757E">
            <w:pPr>
              <w:rPr>
                <w:rFonts w:ascii="Arial" w:hAnsi="Arial" w:cs="Arial"/>
                <w:color w:val="000000" w:themeColor="text1"/>
                <w:sz w:val="20"/>
                <w:szCs w:val="20"/>
              </w:rPr>
            </w:pPr>
          </w:p>
        </w:tc>
      </w:tr>
      <w:tr w:rsidR="00F8757E" w:rsidRPr="005A710A" w14:paraId="155DC996"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03B331CE"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&lt;25 kg/m</w:t>
            </w:r>
            <w:r w:rsidRPr="005A710A">
              <w:rPr>
                <w:rFonts w:ascii="Arial" w:hAnsi="Arial" w:cs="Arial"/>
                <w:color w:val="000000" w:themeColor="text1"/>
                <w:sz w:val="20"/>
                <w:szCs w:val="20"/>
                <w:vertAlign w:val="superscript"/>
              </w:rPr>
              <w:t>2</w:t>
            </w:r>
          </w:p>
        </w:tc>
        <w:tc>
          <w:tcPr>
            <w:tcW w:w="2337" w:type="dxa"/>
            <w:tcBorders>
              <w:top w:val="nil"/>
              <w:left w:val="nil"/>
              <w:bottom w:val="nil"/>
              <w:right w:val="nil"/>
            </w:tcBorders>
            <w:shd w:val="clear" w:color="auto" w:fill="auto"/>
            <w:tcMar>
              <w:top w:w="80" w:type="dxa"/>
              <w:left w:w="80" w:type="dxa"/>
              <w:bottom w:w="80" w:type="dxa"/>
              <w:right w:w="80" w:type="dxa"/>
            </w:tcMar>
          </w:tcPr>
          <w:p w14:paraId="0C8A5FD7"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 [Reference]</w:t>
            </w:r>
          </w:p>
        </w:tc>
        <w:tc>
          <w:tcPr>
            <w:tcW w:w="646" w:type="dxa"/>
            <w:tcBorders>
              <w:top w:val="nil"/>
              <w:left w:val="nil"/>
              <w:bottom w:val="nil"/>
              <w:right w:val="nil"/>
            </w:tcBorders>
            <w:shd w:val="clear" w:color="auto" w:fill="auto"/>
            <w:tcMar>
              <w:top w:w="80" w:type="dxa"/>
              <w:left w:w="80" w:type="dxa"/>
              <w:bottom w:w="80" w:type="dxa"/>
              <w:right w:w="80" w:type="dxa"/>
            </w:tcMar>
          </w:tcPr>
          <w:p w14:paraId="338B70D5"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077457ED"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 [Reference]</w:t>
            </w:r>
          </w:p>
        </w:tc>
      </w:tr>
      <w:tr w:rsidR="00F8757E" w:rsidRPr="005A710A" w14:paraId="0ED67E66"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4A0B3298"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25-&lt;30 kg/m</w:t>
            </w:r>
            <w:r w:rsidRPr="005A710A">
              <w:rPr>
                <w:rFonts w:ascii="Arial" w:hAnsi="Arial" w:cs="Arial"/>
                <w:color w:val="000000" w:themeColor="text1"/>
                <w:sz w:val="20"/>
                <w:szCs w:val="20"/>
                <w:vertAlign w:val="superscript"/>
              </w:rPr>
              <w:t>2</w:t>
            </w:r>
          </w:p>
        </w:tc>
        <w:tc>
          <w:tcPr>
            <w:tcW w:w="2337" w:type="dxa"/>
            <w:tcBorders>
              <w:top w:val="nil"/>
              <w:left w:val="nil"/>
              <w:bottom w:val="nil"/>
              <w:right w:val="nil"/>
            </w:tcBorders>
            <w:shd w:val="clear" w:color="auto" w:fill="auto"/>
            <w:tcMar>
              <w:top w:w="80" w:type="dxa"/>
              <w:left w:w="80" w:type="dxa"/>
              <w:bottom w:w="80" w:type="dxa"/>
              <w:right w:w="80" w:type="dxa"/>
            </w:tcMar>
          </w:tcPr>
          <w:p w14:paraId="2AA0C66A"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1.09 (0.96 to 1.23)</w:t>
            </w:r>
          </w:p>
        </w:tc>
        <w:tc>
          <w:tcPr>
            <w:tcW w:w="646" w:type="dxa"/>
            <w:tcBorders>
              <w:top w:val="nil"/>
              <w:left w:val="nil"/>
              <w:bottom w:val="nil"/>
              <w:right w:val="nil"/>
            </w:tcBorders>
            <w:shd w:val="clear" w:color="auto" w:fill="auto"/>
            <w:tcMar>
              <w:top w:w="80" w:type="dxa"/>
              <w:left w:w="80" w:type="dxa"/>
              <w:bottom w:w="80" w:type="dxa"/>
              <w:right w:w="80" w:type="dxa"/>
            </w:tcMar>
          </w:tcPr>
          <w:p w14:paraId="74E89823"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1A21696F"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1.06 (0.93 to 1.22)</w:t>
            </w:r>
          </w:p>
        </w:tc>
      </w:tr>
      <w:tr w:rsidR="00F8757E" w:rsidRPr="005A710A" w14:paraId="339CBC4D"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55BBD5F0"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≥30 kg/m</w:t>
            </w:r>
            <w:r w:rsidRPr="005A710A">
              <w:rPr>
                <w:rFonts w:ascii="Arial" w:hAnsi="Arial" w:cs="Arial"/>
                <w:color w:val="000000" w:themeColor="text1"/>
                <w:sz w:val="20"/>
                <w:szCs w:val="20"/>
                <w:vertAlign w:val="superscript"/>
              </w:rPr>
              <w:t>2</w:t>
            </w:r>
          </w:p>
        </w:tc>
        <w:tc>
          <w:tcPr>
            <w:tcW w:w="2337" w:type="dxa"/>
            <w:tcBorders>
              <w:top w:val="nil"/>
              <w:left w:val="nil"/>
              <w:bottom w:val="nil"/>
              <w:right w:val="nil"/>
            </w:tcBorders>
            <w:shd w:val="clear" w:color="auto" w:fill="auto"/>
            <w:tcMar>
              <w:top w:w="80" w:type="dxa"/>
              <w:left w:w="80" w:type="dxa"/>
              <w:bottom w:w="80" w:type="dxa"/>
              <w:right w:w="80" w:type="dxa"/>
            </w:tcMar>
          </w:tcPr>
          <w:p w14:paraId="220B2B96"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1.07 (0.96 to 1.19)</w:t>
            </w:r>
          </w:p>
        </w:tc>
        <w:tc>
          <w:tcPr>
            <w:tcW w:w="646" w:type="dxa"/>
            <w:tcBorders>
              <w:top w:val="nil"/>
              <w:left w:val="nil"/>
              <w:bottom w:val="nil"/>
              <w:right w:val="nil"/>
            </w:tcBorders>
            <w:shd w:val="clear" w:color="auto" w:fill="auto"/>
            <w:tcMar>
              <w:top w:w="80" w:type="dxa"/>
              <w:left w:w="80" w:type="dxa"/>
              <w:bottom w:w="80" w:type="dxa"/>
              <w:right w:w="80" w:type="dxa"/>
            </w:tcMar>
          </w:tcPr>
          <w:p w14:paraId="2193D357"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3F1F6CC6"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1.00 (0.90 to 1.12)</w:t>
            </w:r>
          </w:p>
        </w:tc>
      </w:tr>
      <w:tr w:rsidR="00F8757E" w:rsidRPr="005A710A" w14:paraId="5784F036"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1EF09DAE" w14:textId="77777777" w:rsidR="00F8757E" w:rsidRPr="005A710A" w:rsidRDefault="00F8757E" w:rsidP="00F8757E">
            <w:pPr>
              <w:rPr>
                <w:rFonts w:ascii="Arial" w:hAnsi="Arial" w:cs="Arial"/>
                <w:color w:val="000000" w:themeColor="text1"/>
                <w:sz w:val="20"/>
                <w:szCs w:val="20"/>
              </w:rPr>
            </w:pPr>
            <w:r w:rsidRPr="005A710A">
              <w:rPr>
                <w:rFonts w:ascii="Arial" w:hAnsi="Arial" w:cs="Arial"/>
                <w:i/>
                <w:iCs/>
                <w:color w:val="000000" w:themeColor="text1"/>
                <w:sz w:val="20"/>
                <w:szCs w:val="20"/>
              </w:rPr>
              <w:t xml:space="preserve">  P</w:t>
            </w:r>
            <w:r w:rsidRPr="005A710A">
              <w:rPr>
                <w:rFonts w:ascii="Arial" w:hAnsi="Arial" w:cs="Arial"/>
                <w:color w:val="000000" w:themeColor="text1"/>
                <w:sz w:val="20"/>
                <w:szCs w:val="20"/>
              </w:rPr>
              <w:t xml:space="preserve"> for trend</w:t>
            </w:r>
          </w:p>
        </w:tc>
        <w:tc>
          <w:tcPr>
            <w:tcW w:w="2337" w:type="dxa"/>
            <w:tcBorders>
              <w:top w:val="nil"/>
              <w:left w:val="nil"/>
              <w:bottom w:val="nil"/>
              <w:right w:val="nil"/>
            </w:tcBorders>
            <w:shd w:val="clear" w:color="auto" w:fill="auto"/>
            <w:tcMar>
              <w:top w:w="80" w:type="dxa"/>
              <w:left w:w="80" w:type="dxa"/>
              <w:bottom w:w="80" w:type="dxa"/>
              <w:right w:w="80" w:type="dxa"/>
            </w:tcMar>
          </w:tcPr>
          <w:p w14:paraId="0FDDEF89"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0.728</w:t>
            </w:r>
          </w:p>
        </w:tc>
        <w:tc>
          <w:tcPr>
            <w:tcW w:w="646" w:type="dxa"/>
            <w:tcBorders>
              <w:top w:val="nil"/>
              <w:left w:val="nil"/>
              <w:bottom w:val="nil"/>
              <w:right w:val="nil"/>
            </w:tcBorders>
            <w:shd w:val="clear" w:color="auto" w:fill="auto"/>
            <w:tcMar>
              <w:top w:w="80" w:type="dxa"/>
              <w:left w:w="80" w:type="dxa"/>
              <w:bottom w:w="80" w:type="dxa"/>
              <w:right w:w="80" w:type="dxa"/>
            </w:tcMar>
          </w:tcPr>
          <w:p w14:paraId="503B0DA5"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04875999"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0.546</w:t>
            </w:r>
          </w:p>
        </w:tc>
      </w:tr>
      <w:tr w:rsidR="00F8757E" w:rsidRPr="005A710A" w14:paraId="06362202"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22003936"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Leisure-time physical </w:t>
            </w:r>
            <w:proofErr w:type="spellStart"/>
            <w:r w:rsidRPr="005A710A">
              <w:rPr>
                <w:rFonts w:ascii="Arial" w:hAnsi="Arial" w:cs="Arial"/>
                <w:color w:val="000000" w:themeColor="text1"/>
                <w:sz w:val="20"/>
                <w:szCs w:val="20"/>
              </w:rPr>
              <w:t>activity</w:t>
            </w:r>
            <w:r w:rsidRPr="005A710A">
              <w:rPr>
                <w:rFonts w:ascii="Arial" w:hAnsi="Arial" w:cs="Arial"/>
                <w:color w:val="000000" w:themeColor="text1"/>
                <w:sz w:val="20"/>
                <w:szCs w:val="20"/>
                <w:vertAlign w:val="superscript"/>
              </w:rPr>
              <w:t>c</w:t>
            </w:r>
            <w:proofErr w:type="spellEnd"/>
          </w:p>
        </w:tc>
        <w:tc>
          <w:tcPr>
            <w:tcW w:w="2337" w:type="dxa"/>
            <w:tcBorders>
              <w:top w:val="nil"/>
              <w:left w:val="nil"/>
              <w:bottom w:val="nil"/>
              <w:right w:val="nil"/>
            </w:tcBorders>
            <w:shd w:val="clear" w:color="auto" w:fill="auto"/>
            <w:tcMar>
              <w:top w:w="80" w:type="dxa"/>
              <w:left w:w="80" w:type="dxa"/>
              <w:bottom w:w="80" w:type="dxa"/>
              <w:right w:w="80" w:type="dxa"/>
            </w:tcMar>
          </w:tcPr>
          <w:p w14:paraId="7D9F8E2D" w14:textId="77777777" w:rsidR="00F8757E" w:rsidRPr="005A710A" w:rsidRDefault="00F8757E" w:rsidP="00F8757E">
            <w:pPr>
              <w:rPr>
                <w:rFonts w:ascii="Arial" w:hAnsi="Arial" w:cs="Arial"/>
                <w:color w:val="000000" w:themeColor="text1"/>
                <w:sz w:val="20"/>
                <w:szCs w:val="20"/>
              </w:rPr>
            </w:pPr>
          </w:p>
        </w:tc>
        <w:tc>
          <w:tcPr>
            <w:tcW w:w="646" w:type="dxa"/>
            <w:tcBorders>
              <w:top w:val="nil"/>
              <w:left w:val="nil"/>
              <w:bottom w:val="nil"/>
              <w:right w:val="nil"/>
            </w:tcBorders>
            <w:shd w:val="clear" w:color="auto" w:fill="auto"/>
            <w:tcMar>
              <w:top w:w="80" w:type="dxa"/>
              <w:left w:w="80" w:type="dxa"/>
              <w:bottom w:w="80" w:type="dxa"/>
              <w:right w:w="80" w:type="dxa"/>
            </w:tcMar>
          </w:tcPr>
          <w:p w14:paraId="6D1E5213"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3F3F9B50" w14:textId="77777777" w:rsidR="00F8757E" w:rsidRPr="005A710A" w:rsidRDefault="00F8757E" w:rsidP="00F8757E">
            <w:pPr>
              <w:rPr>
                <w:rFonts w:ascii="Arial" w:hAnsi="Arial" w:cs="Arial"/>
                <w:color w:val="000000" w:themeColor="text1"/>
                <w:sz w:val="20"/>
                <w:szCs w:val="20"/>
              </w:rPr>
            </w:pPr>
          </w:p>
        </w:tc>
      </w:tr>
      <w:tr w:rsidR="00F8757E" w:rsidRPr="005A710A" w14:paraId="168F18BA"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65C36750"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Inactive</w:t>
            </w:r>
          </w:p>
        </w:tc>
        <w:tc>
          <w:tcPr>
            <w:tcW w:w="2337" w:type="dxa"/>
            <w:tcBorders>
              <w:top w:val="nil"/>
              <w:left w:val="nil"/>
              <w:bottom w:val="nil"/>
              <w:right w:val="nil"/>
            </w:tcBorders>
            <w:shd w:val="clear" w:color="auto" w:fill="auto"/>
            <w:tcMar>
              <w:top w:w="80" w:type="dxa"/>
              <w:left w:w="80" w:type="dxa"/>
              <w:bottom w:w="80" w:type="dxa"/>
              <w:right w:w="80" w:type="dxa"/>
            </w:tcMar>
          </w:tcPr>
          <w:p w14:paraId="145F57EF"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 [Reference]</w:t>
            </w:r>
          </w:p>
        </w:tc>
        <w:tc>
          <w:tcPr>
            <w:tcW w:w="646" w:type="dxa"/>
            <w:tcBorders>
              <w:top w:val="nil"/>
              <w:left w:val="nil"/>
              <w:bottom w:val="nil"/>
              <w:right w:val="nil"/>
            </w:tcBorders>
            <w:shd w:val="clear" w:color="auto" w:fill="auto"/>
            <w:tcMar>
              <w:top w:w="80" w:type="dxa"/>
              <w:left w:w="80" w:type="dxa"/>
              <w:bottom w:w="80" w:type="dxa"/>
              <w:right w:w="80" w:type="dxa"/>
            </w:tcMar>
          </w:tcPr>
          <w:p w14:paraId="28BD2692"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7B7D7219"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 [Reference]</w:t>
            </w:r>
          </w:p>
        </w:tc>
      </w:tr>
      <w:tr w:rsidR="00F8757E" w:rsidRPr="005A710A" w14:paraId="07CEB601"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0AB463ED"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lastRenderedPageBreak/>
              <w:t xml:space="preserve">  Active</w:t>
            </w:r>
          </w:p>
        </w:tc>
        <w:tc>
          <w:tcPr>
            <w:tcW w:w="2337" w:type="dxa"/>
            <w:tcBorders>
              <w:top w:val="nil"/>
              <w:left w:val="nil"/>
              <w:bottom w:val="nil"/>
              <w:right w:val="nil"/>
            </w:tcBorders>
            <w:shd w:val="clear" w:color="auto" w:fill="auto"/>
            <w:tcMar>
              <w:top w:w="80" w:type="dxa"/>
              <w:left w:w="80" w:type="dxa"/>
              <w:bottom w:w="80" w:type="dxa"/>
              <w:right w:w="80" w:type="dxa"/>
            </w:tcMar>
          </w:tcPr>
          <w:p w14:paraId="456A3218"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1.21 (1.08 to 1.36)</w:t>
            </w:r>
          </w:p>
        </w:tc>
        <w:tc>
          <w:tcPr>
            <w:tcW w:w="646" w:type="dxa"/>
            <w:tcBorders>
              <w:top w:val="nil"/>
              <w:left w:val="nil"/>
              <w:bottom w:val="nil"/>
              <w:right w:val="nil"/>
            </w:tcBorders>
            <w:shd w:val="clear" w:color="auto" w:fill="auto"/>
            <w:tcMar>
              <w:top w:w="80" w:type="dxa"/>
              <w:left w:w="80" w:type="dxa"/>
              <w:bottom w:w="80" w:type="dxa"/>
              <w:right w:w="80" w:type="dxa"/>
            </w:tcMar>
          </w:tcPr>
          <w:p w14:paraId="1610A900"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18301628"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1.23 (1.09 to 1.38)</w:t>
            </w:r>
          </w:p>
        </w:tc>
      </w:tr>
      <w:tr w:rsidR="00F8757E" w:rsidRPr="005A710A" w14:paraId="24474760"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2029040E"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Smoke status</w:t>
            </w:r>
          </w:p>
        </w:tc>
        <w:tc>
          <w:tcPr>
            <w:tcW w:w="2337" w:type="dxa"/>
            <w:tcBorders>
              <w:top w:val="nil"/>
              <w:left w:val="nil"/>
              <w:bottom w:val="nil"/>
              <w:right w:val="nil"/>
            </w:tcBorders>
            <w:shd w:val="clear" w:color="auto" w:fill="auto"/>
            <w:tcMar>
              <w:top w:w="80" w:type="dxa"/>
              <w:left w:w="80" w:type="dxa"/>
              <w:bottom w:w="80" w:type="dxa"/>
              <w:right w:w="80" w:type="dxa"/>
            </w:tcMar>
          </w:tcPr>
          <w:p w14:paraId="608D4FB2" w14:textId="77777777" w:rsidR="00F8757E" w:rsidRPr="005A710A" w:rsidRDefault="00F8757E" w:rsidP="00F8757E">
            <w:pPr>
              <w:rPr>
                <w:rFonts w:ascii="Arial" w:hAnsi="Arial" w:cs="Arial"/>
                <w:color w:val="000000" w:themeColor="text1"/>
                <w:sz w:val="20"/>
                <w:szCs w:val="20"/>
              </w:rPr>
            </w:pPr>
          </w:p>
        </w:tc>
        <w:tc>
          <w:tcPr>
            <w:tcW w:w="646" w:type="dxa"/>
            <w:tcBorders>
              <w:top w:val="nil"/>
              <w:left w:val="nil"/>
              <w:bottom w:val="nil"/>
              <w:right w:val="nil"/>
            </w:tcBorders>
            <w:shd w:val="clear" w:color="auto" w:fill="auto"/>
            <w:tcMar>
              <w:top w:w="80" w:type="dxa"/>
              <w:left w:w="80" w:type="dxa"/>
              <w:bottom w:w="80" w:type="dxa"/>
              <w:right w:w="80" w:type="dxa"/>
            </w:tcMar>
          </w:tcPr>
          <w:p w14:paraId="28374BDD"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6C661BD9" w14:textId="77777777" w:rsidR="00F8757E" w:rsidRPr="005A710A" w:rsidRDefault="00F8757E" w:rsidP="00F8757E">
            <w:pPr>
              <w:rPr>
                <w:rFonts w:ascii="Arial" w:hAnsi="Arial" w:cs="Arial"/>
                <w:color w:val="000000" w:themeColor="text1"/>
                <w:sz w:val="20"/>
                <w:szCs w:val="20"/>
              </w:rPr>
            </w:pPr>
          </w:p>
        </w:tc>
      </w:tr>
      <w:tr w:rsidR="00F8757E" w:rsidRPr="005A710A" w14:paraId="7DF8E0E2"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5D89E4F2"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Never</w:t>
            </w:r>
          </w:p>
        </w:tc>
        <w:tc>
          <w:tcPr>
            <w:tcW w:w="2337" w:type="dxa"/>
            <w:tcBorders>
              <w:top w:val="nil"/>
              <w:left w:val="nil"/>
              <w:bottom w:val="nil"/>
              <w:right w:val="nil"/>
            </w:tcBorders>
            <w:shd w:val="clear" w:color="auto" w:fill="auto"/>
            <w:tcMar>
              <w:top w:w="80" w:type="dxa"/>
              <w:left w:w="80" w:type="dxa"/>
              <w:bottom w:w="80" w:type="dxa"/>
              <w:right w:w="80" w:type="dxa"/>
            </w:tcMar>
          </w:tcPr>
          <w:p w14:paraId="0E21052A"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 [Reference]</w:t>
            </w:r>
          </w:p>
        </w:tc>
        <w:tc>
          <w:tcPr>
            <w:tcW w:w="646" w:type="dxa"/>
            <w:tcBorders>
              <w:top w:val="nil"/>
              <w:left w:val="nil"/>
              <w:bottom w:val="nil"/>
              <w:right w:val="nil"/>
            </w:tcBorders>
            <w:shd w:val="clear" w:color="auto" w:fill="auto"/>
            <w:tcMar>
              <w:top w:w="80" w:type="dxa"/>
              <w:left w:w="80" w:type="dxa"/>
              <w:bottom w:w="80" w:type="dxa"/>
              <w:right w:w="80" w:type="dxa"/>
            </w:tcMar>
          </w:tcPr>
          <w:p w14:paraId="23CFC94B"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7569FC16"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 [Reference]</w:t>
            </w:r>
          </w:p>
        </w:tc>
      </w:tr>
      <w:tr w:rsidR="00F8757E" w:rsidRPr="005A710A" w14:paraId="37C04C03"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4FD838E9"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Past</w:t>
            </w:r>
          </w:p>
        </w:tc>
        <w:tc>
          <w:tcPr>
            <w:tcW w:w="2337" w:type="dxa"/>
            <w:tcBorders>
              <w:top w:val="nil"/>
              <w:left w:val="nil"/>
              <w:bottom w:val="nil"/>
              <w:right w:val="nil"/>
            </w:tcBorders>
            <w:shd w:val="clear" w:color="auto" w:fill="auto"/>
            <w:tcMar>
              <w:top w:w="80" w:type="dxa"/>
              <w:left w:w="80" w:type="dxa"/>
              <w:bottom w:w="80" w:type="dxa"/>
              <w:right w:w="80" w:type="dxa"/>
            </w:tcMar>
          </w:tcPr>
          <w:p w14:paraId="350C1165"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1.21 (1.09 to 1.36)</w:t>
            </w:r>
          </w:p>
        </w:tc>
        <w:tc>
          <w:tcPr>
            <w:tcW w:w="646" w:type="dxa"/>
            <w:tcBorders>
              <w:top w:val="nil"/>
              <w:left w:val="nil"/>
              <w:bottom w:val="nil"/>
              <w:right w:val="nil"/>
            </w:tcBorders>
            <w:shd w:val="clear" w:color="auto" w:fill="auto"/>
            <w:tcMar>
              <w:top w:w="80" w:type="dxa"/>
              <w:left w:w="80" w:type="dxa"/>
              <w:bottom w:w="80" w:type="dxa"/>
              <w:right w:w="80" w:type="dxa"/>
            </w:tcMar>
          </w:tcPr>
          <w:p w14:paraId="2B0425DC"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592D3E6A"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1.13 (1.00 to 1.29)</w:t>
            </w:r>
          </w:p>
        </w:tc>
      </w:tr>
      <w:tr w:rsidR="00F8757E" w:rsidRPr="005A710A" w14:paraId="58187454"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6730F152"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Current</w:t>
            </w:r>
          </w:p>
        </w:tc>
        <w:tc>
          <w:tcPr>
            <w:tcW w:w="2337" w:type="dxa"/>
            <w:tcBorders>
              <w:top w:val="nil"/>
              <w:left w:val="nil"/>
              <w:bottom w:val="nil"/>
              <w:right w:val="nil"/>
            </w:tcBorders>
            <w:shd w:val="clear" w:color="auto" w:fill="auto"/>
            <w:tcMar>
              <w:top w:w="80" w:type="dxa"/>
              <w:left w:w="80" w:type="dxa"/>
              <w:bottom w:w="80" w:type="dxa"/>
              <w:right w:w="80" w:type="dxa"/>
            </w:tcMar>
          </w:tcPr>
          <w:p w14:paraId="5BA6B5A6"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1.19 (1.08 to 1.32)</w:t>
            </w:r>
          </w:p>
        </w:tc>
        <w:tc>
          <w:tcPr>
            <w:tcW w:w="646" w:type="dxa"/>
            <w:tcBorders>
              <w:top w:val="nil"/>
              <w:left w:val="nil"/>
              <w:bottom w:val="nil"/>
              <w:right w:val="nil"/>
            </w:tcBorders>
            <w:shd w:val="clear" w:color="auto" w:fill="auto"/>
            <w:tcMar>
              <w:top w:w="80" w:type="dxa"/>
              <w:left w:w="80" w:type="dxa"/>
              <w:bottom w:w="80" w:type="dxa"/>
              <w:right w:w="80" w:type="dxa"/>
            </w:tcMar>
          </w:tcPr>
          <w:p w14:paraId="2593797F"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25A8CEF6"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1.02 (0.90 to 1.15)</w:t>
            </w:r>
          </w:p>
        </w:tc>
      </w:tr>
      <w:tr w:rsidR="00F8757E" w:rsidRPr="005A710A" w14:paraId="7E30E198"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3D33A6DD"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Chronic </w:t>
            </w:r>
            <w:proofErr w:type="spellStart"/>
            <w:r w:rsidRPr="005A710A">
              <w:rPr>
                <w:rFonts w:ascii="Arial" w:hAnsi="Arial" w:cs="Arial"/>
                <w:color w:val="000000" w:themeColor="text1"/>
                <w:sz w:val="20"/>
                <w:szCs w:val="20"/>
              </w:rPr>
              <w:t>diseases</w:t>
            </w:r>
            <w:r w:rsidRPr="005A710A">
              <w:rPr>
                <w:rFonts w:ascii="Arial" w:hAnsi="Arial" w:cs="Arial"/>
                <w:color w:val="000000" w:themeColor="text1"/>
                <w:sz w:val="20"/>
                <w:szCs w:val="20"/>
                <w:vertAlign w:val="superscript"/>
              </w:rPr>
              <w:t>d</w:t>
            </w:r>
            <w:proofErr w:type="spellEnd"/>
          </w:p>
        </w:tc>
        <w:tc>
          <w:tcPr>
            <w:tcW w:w="2337" w:type="dxa"/>
            <w:tcBorders>
              <w:top w:val="nil"/>
              <w:left w:val="nil"/>
              <w:bottom w:val="nil"/>
              <w:right w:val="nil"/>
            </w:tcBorders>
            <w:shd w:val="clear" w:color="auto" w:fill="auto"/>
            <w:tcMar>
              <w:top w:w="80" w:type="dxa"/>
              <w:left w:w="80" w:type="dxa"/>
              <w:bottom w:w="80" w:type="dxa"/>
              <w:right w:w="80" w:type="dxa"/>
            </w:tcMar>
          </w:tcPr>
          <w:p w14:paraId="019538CB" w14:textId="77777777" w:rsidR="00F8757E" w:rsidRPr="005A710A" w:rsidRDefault="00F8757E" w:rsidP="00F8757E">
            <w:pPr>
              <w:rPr>
                <w:rFonts w:ascii="Arial" w:hAnsi="Arial" w:cs="Arial"/>
                <w:color w:val="000000" w:themeColor="text1"/>
                <w:sz w:val="20"/>
                <w:szCs w:val="20"/>
              </w:rPr>
            </w:pPr>
          </w:p>
        </w:tc>
        <w:tc>
          <w:tcPr>
            <w:tcW w:w="646" w:type="dxa"/>
            <w:tcBorders>
              <w:top w:val="nil"/>
              <w:left w:val="nil"/>
              <w:bottom w:val="nil"/>
              <w:right w:val="nil"/>
            </w:tcBorders>
            <w:shd w:val="clear" w:color="auto" w:fill="auto"/>
            <w:tcMar>
              <w:top w:w="80" w:type="dxa"/>
              <w:left w:w="80" w:type="dxa"/>
              <w:bottom w:w="80" w:type="dxa"/>
              <w:right w:w="80" w:type="dxa"/>
            </w:tcMar>
          </w:tcPr>
          <w:p w14:paraId="54B06251"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0DB89B77" w14:textId="77777777" w:rsidR="00F8757E" w:rsidRPr="005A710A" w:rsidRDefault="00F8757E" w:rsidP="00F8757E">
            <w:pPr>
              <w:rPr>
                <w:rFonts w:ascii="Arial" w:hAnsi="Arial" w:cs="Arial"/>
                <w:color w:val="000000" w:themeColor="text1"/>
                <w:sz w:val="20"/>
                <w:szCs w:val="20"/>
              </w:rPr>
            </w:pPr>
          </w:p>
        </w:tc>
      </w:tr>
      <w:tr w:rsidR="00F8757E" w:rsidRPr="005A710A" w14:paraId="7C55B3B3"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344B7B5B"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No</w:t>
            </w:r>
          </w:p>
        </w:tc>
        <w:tc>
          <w:tcPr>
            <w:tcW w:w="2337" w:type="dxa"/>
            <w:tcBorders>
              <w:top w:val="nil"/>
              <w:left w:val="nil"/>
              <w:bottom w:val="nil"/>
              <w:right w:val="nil"/>
            </w:tcBorders>
            <w:shd w:val="clear" w:color="auto" w:fill="auto"/>
            <w:tcMar>
              <w:top w:w="80" w:type="dxa"/>
              <w:left w:w="80" w:type="dxa"/>
              <w:bottom w:w="80" w:type="dxa"/>
              <w:right w:w="80" w:type="dxa"/>
            </w:tcMar>
          </w:tcPr>
          <w:p w14:paraId="4EC824B4"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 [Reference]</w:t>
            </w:r>
          </w:p>
        </w:tc>
        <w:tc>
          <w:tcPr>
            <w:tcW w:w="646" w:type="dxa"/>
            <w:tcBorders>
              <w:top w:val="nil"/>
              <w:left w:val="nil"/>
              <w:bottom w:val="nil"/>
              <w:right w:val="nil"/>
            </w:tcBorders>
            <w:shd w:val="clear" w:color="auto" w:fill="auto"/>
            <w:tcMar>
              <w:top w:w="80" w:type="dxa"/>
              <w:left w:w="80" w:type="dxa"/>
              <w:bottom w:w="80" w:type="dxa"/>
              <w:right w:w="80" w:type="dxa"/>
            </w:tcMar>
          </w:tcPr>
          <w:p w14:paraId="6F34F4A4"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5D9A1CF4"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 [Reference]</w:t>
            </w:r>
          </w:p>
        </w:tc>
      </w:tr>
      <w:tr w:rsidR="00F8757E" w:rsidRPr="005A710A" w14:paraId="0FC4F06E"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7EDBCBEA"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Any</w:t>
            </w:r>
          </w:p>
        </w:tc>
        <w:tc>
          <w:tcPr>
            <w:tcW w:w="2337" w:type="dxa"/>
            <w:tcBorders>
              <w:top w:val="nil"/>
              <w:left w:val="nil"/>
              <w:bottom w:val="nil"/>
              <w:right w:val="nil"/>
            </w:tcBorders>
            <w:shd w:val="clear" w:color="auto" w:fill="auto"/>
            <w:tcMar>
              <w:top w:w="80" w:type="dxa"/>
              <w:left w:w="80" w:type="dxa"/>
              <w:bottom w:w="80" w:type="dxa"/>
              <w:right w:w="80" w:type="dxa"/>
            </w:tcMar>
          </w:tcPr>
          <w:p w14:paraId="512AD3CE"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0.80 (0.70 to 0.91)</w:t>
            </w:r>
          </w:p>
        </w:tc>
        <w:tc>
          <w:tcPr>
            <w:tcW w:w="646" w:type="dxa"/>
            <w:tcBorders>
              <w:top w:val="nil"/>
              <w:left w:val="nil"/>
              <w:bottom w:val="nil"/>
              <w:right w:val="nil"/>
            </w:tcBorders>
            <w:shd w:val="clear" w:color="auto" w:fill="auto"/>
            <w:tcMar>
              <w:top w:w="80" w:type="dxa"/>
              <w:left w:w="80" w:type="dxa"/>
              <w:bottom w:w="80" w:type="dxa"/>
              <w:right w:w="80" w:type="dxa"/>
            </w:tcMar>
          </w:tcPr>
          <w:p w14:paraId="730C7327"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3FAA9FE5"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0.77 (0.66 to 0.89)</w:t>
            </w:r>
          </w:p>
        </w:tc>
      </w:tr>
      <w:tr w:rsidR="00F8757E" w:rsidRPr="005A710A" w14:paraId="73B28F7D"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11487671"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Cycle</w:t>
            </w:r>
          </w:p>
        </w:tc>
        <w:tc>
          <w:tcPr>
            <w:tcW w:w="2337" w:type="dxa"/>
            <w:tcBorders>
              <w:top w:val="nil"/>
              <w:left w:val="nil"/>
              <w:bottom w:val="nil"/>
              <w:right w:val="nil"/>
            </w:tcBorders>
            <w:shd w:val="clear" w:color="auto" w:fill="auto"/>
            <w:tcMar>
              <w:top w:w="80" w:type="dxa"/>
              <w:left w:w="80" w:type="dxa"/>
              <w:bottom w:w="80" w:type="dxa"/>
              <w:right w:w="80" w:type="dxa"/>
            </w:tcMar>
          </w:tcPr>
          <w:p w14:paraId="23F495A9" w14:textId="77777777" w:rsidR="00F8757E" w:rsidRPr="005A710A" w:rsidRDefault="00F8757E" w:rsidP="00F8757E">
            <w:pPr>
              <w:rPr>
                <w:rFonts w:ascii="Arial" w:hAnsi="Arial" w:cs="Arial"/>
                <w:color w:val="000000" w:themeColor="text1"/>
                <w:sz w:val="20"/>
                <w:szCs w:val="20"/>
              </w:rPr>
            </w:pPr>
          </w:p>
        </w:tc>
        <w:tc>
          <w:tcPr>
            <w:tcW w:w="646" w:type="dxa"/>
            <w:tcBorders>
              <w:top w:val="nil"/>
              <w:left w:val="nil"/>
              <w:bottom w:val="nil"/>
              <w:right w:val="nil"/>
            </w:tcBorders>
            <w:shd w:val="clear" w:color="auto" w:fill="auto"/>
            <w:tcMar>
              <w:top w:w="80" w:type="dxa"/>
              <w:left w:w="80" w:type="dxa"/>
              <w:bottom w:w="80" w:type="dxa"/>
              <w:right w:w="80" w:type="dxa"/>
            </w:tcMar>
          </w:tcPr>
          <w:p w14:paraId="791E283E"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14FAC70A" w14:textId="77777777" w:rsidR="00F8757E" w:rsidRPr="005A710A" w:rsidRDefault="00F8757E" w:rsidP="00F8757E">
            <w:pPr>
              <w:rPr>
                <w:rFonts w:ascii="Arial" w:hAnsi="Arial" w:cs="Arial"/>
                <w:color w:val="000000" w:themeColor="text1"/>
                <w:sz w:val="20"/>
                <w:szCs w:val="20"/>
              </w:rPr>
            </w:pPr>
          </w:p>
        </w:tc>
      </w:tr>
      <w:tr w:rsidR="00F8757E" w:rsidRPr="005A710A" w14:paraId="048487A1"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2437ABD8"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2005-2006</w:t>
            </w:r>
          </w:p>
        </w:tc>
        <w:tc>
          <w:tcPr>
            <w:tcW w:w="2337" w:type="dxa"/>
            <w:tcBorders>
              <w:top w:val="nil"/>
              <w:left w:val="nil"/>
              <w:bottom w:val="nil"/>
              <w:right w:val="nil"/>
            </w:tcBorders>
            <w:shd w:val="clear" w:color="auto" w:fill="auto"/>
            <w:tcMar>
              <w:top w:w="80" w:type="dxa"/>
              <w:left w:w="80" w:type="dxa"/>
              <w:bottom w:w="80" w:type="dxa"/>
              <w:right w:w="80" w:type="dxa"/>
            </w:tcMar>
          </w:tcPr>
          <w:p w14:paraId="06C833A5"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 [Reference]</w:t>
            </w:r>
          </w:p>
        </w:tc>
        <w:tc>
          <w:tcPr>
            <w:tcW w:w="646" w:type="dxa"/>
            <w:tcBorders>
              <w:top w:val="nil"/>
              <w:left w:val="nil"/>
              <w:bottom w:val="nil"/>
              <w:right w:val="nil"/>
            </w:tcBorders>
            <w:shd w:val="clear" w:color="auto" w:fill="auto"/>
            <w:tcMar>
              <w:top w:w="80" w:type="dxa"/>
              <w:left w:w="80" w:type="dxa"/>
              <w:bottom w:w="80" w:type="dxa"/>
              <w:right w:w="80" w:type="dxa"/>
            </w:tcMar>
          </w:tcPr>
          <w:p w14:paraId="497200EE"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359A88F2"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 [Reference]</w:t>
            </w:r>
          </w:p>
        </w:tc>
      </w:tr>
      <w:tr w:rsidR="00F8757E" w:rsidRPr="005A710A" w14:paraId="36FCE120"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6B53EB8D"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2007-2008</w:t>
            </w:r>
          </w:p>
        </w:tc>
        <w:tc>
          <w:tcPr>
            <w:tcW w:w="2337" w:type="dxa"/>
            <w:tcBorders>
              <w:top w:val="nil"/>
              <w:left w:val="nil"/>
              <w:bottom w:val="nil"/>
              <w:right w:val="nil"/>
            </w:tcBorders>
            <w:shd w:val="clear" w:color="auto" w:fill="auto"/>
            <w:tcMar>
              <w:top w:w="80" w:type="dxa"/>
              <w:left w:w="80" w:type="dxa"/>
              <w:bottom w:w="80" w:type="dxa"/>
              <w:right w:w="80" w:type="dxa"/>
            </w:tcMar>
          </w:tcPr>
          <w:p w14:paraId="0D8065AE"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0.93 (0.76 to 1.14)</w:t>
            </w:r>
          </w:p>
        </w:tc>
        <w:tc>
          <w:tcPr>
            <w:tcW w:w="646" w:type="dxa"/>
            <w:tcBorders>
              <w:top w:val="nil"/>
              <w:left w:val="nil"/>
              <w:bottom w:val="nil"/>
              <w:right w:val="nil"/>
            </w:tcBorders>
            <w:shd w:val="clear" w:color="auto" w:fill="auto"/>
            <w:tcMar>
              <w:top w:w="80" w:type="dxa"/>
              <w:left w:w="80" w:type="dxa"/>
              <w:bottom w:w="80" w:type="dxa"/>
              <w:right w:w="80" w:type="dxa"/>
            </w:tcMar>
          </w:tcPr>
          <w:p w14:paraId="11C97598"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78B0F03A"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0.97 (0.76 to 1.25)</w:t>
            </w:r>
          </w:p>
        </w:tc>
      </w:tr>
      <w:tr w:rsidR="00F8757E" w:rsidRPr="005A710A" w14:paraId="54503C5D"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1E554C70"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2009-2010</w:t>
            </w:r>
          </w:p>
        </w:tc>
        <w:tc>
          <w:tcPr>
            <w:tcW w:w="2337" w:type="dxa"/>
            <w:tcBorders>
              <w:top w:val="nil"/>
              <w:left w:val="nil"/>
              <w:bottom w:val="nil"/>
              <w:right w:val="nil"/>
            </w:tcBorders>
            <w:shd w:val="clear" w:color="auto" w:fill="auto"/>
            <w:tcMar>
              <w:top w:w="80" w:type="dxa"/>
              <w:left w:w="80" w:type="dxa"/>
              <w:bottom w:w="80" w:type="dxa"/>
              <w:right w:w="80" w:type="dxa"/>
            </w:tcMar>
          </w:tcPr>
          <w:p w14:paraId="496226ED"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1.03 (0.86 to 1.25)</w:t>
            </w:r>
          </w:p>
        </w:tc>
        <w:tc>
          <w:tcPr>
            <w:tcW w:w="646" w:type="dxa"/>
            <w:tcBorders>
              <w:top w:val="nil"/>
              <w:left w:val="nil"/>
              <w:bottom w:val="nil"/>
              <w:right w:val="nil"/>
            </w:tcBorders>
            <w:shd w:val="clear" w:color="auto" w:fill="auto"/>
            <w:tcMar>
              <w:top w:w="80" w:type="dxa"/>
              <w:left w:w="80" w:type="dxa"/>
              <w:bottom w:w="80" w:type="dxa"/>
              <w:right w:w="80" w:type="dxa"/>
            </w:tcMar>
          </w:tcPr>
          <w:p w14:paraId="557C1B74"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15360450"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0.91 (0.71 to 1.15)</w:t>
            </w:r>
          </w:p>
        </w:tc>
      </w:tr>
      <w:tr w:rsidR="00F8757E" w:rsidRPr="005A710A" w14:paraId="15363D03"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2528AAAE"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2011-2012</w:t>
            </w:r>
          </w:p>
        </w:tc>
        <w:tc>
          <w:tcPr>
            <w:tcW w:w="2337" w:type="dxa"/>
            <w:tcBorders>
              <w:top w:val="nil"/>
              <w:left w:val="nil"/>
              <w:bottom w:val="nil"/>
              <w:right w:val="nil"/>
            </w:tcBorders>
            <w:shd w:val="clear" w:color="auto" w:fill="auto"/>
            <w:tcMar>
              <w:top w:w="80" w:type="dxa"/>
              <w:left w:w="80" w:type="dxa"/>
              <w:bottom w:w="80" w:type="dxa"/>
              <w:right w:w="80" w:type="dxa"/>
            </w:tcMar>
          </w:tcPr>
          <w:p w14:paraId="2428A875"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0.94 (0.77 to 1.14)</w:t>
            </w:r>
          </w:p>
        </w:tc>
        <w:tc>
          <w:tcPr>
            <w:tcW w:w="646" w:type="dxa"/>
            <w:tcBorders>
              <w:top w:val="nil"/>
              <w:left w:val="nil"/>
              <w:bottom w:val="nil"/>
              <w:right w:val="nil"/>
            </w:tcBorders>
            <w:shd w:val="clear" w:color="auto" w:fill="auto"/>
            <w:tcMar>
              <w:top w:w="80" w:type="dxa"/>
              <w:left w:w="80" w:type="dxa"/>
              <w:bottom w:w="80" w:type="dxa"/>
              <w:right w:w="80" w:type="dxa"/>
            </w:tcMar>
          </w:tcPr>
          <w:p w14:paraId="46D362C6"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368130B4"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0.84 (0.65 to 1.09)</w:t>
            </w:r>
          </w:p>
        </w:tc>
      </w:tr>
      <w:tr w:rsidR="00F8757E" w:rsidRPr="005A710A" w14:paraId="0DE9D565"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5CCF6AD7"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2013-2014</w:t>
            </w:r>
          </w:p>
        </w:tc>
        <w:tc>
          <w:tcPr>
            <w:tcW w:w="2337" w:type="dxa"/>
            <w:tcBorders>
              <w:top w:val="nil"/>
              <w:left w:val="nil"/>
              <w:bottom w:val="nil"/>
              <w:right w:val="nil"/>
            </w:tcBorders>
            <w:shd w:val="clear" w:color="auto" w:fill="auto"/>
            <w:tcMar>
              <w:top w:w="80" w:type="dxa"/>
              <w:left w:w="80" w:type="dxa"/>
              <w:bottom w:w="80" w:type="dxa"/>
              <w:right w:w="80" w:type="dxa"/>
            </w:tcMar>
          </w:tcPr>
          <w:p w14:paraId="1C429047"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0.96 (0.78 to 1.18)</w:t>
            </w:r>
          </w:p>
        </w:tc>
        <w:tc>
          <w:tcPr>
            <w:tcW w:w="646" w:type="dxa"/>
            <w:tcBorders>
              <w:top w:val="nil"/>
              <w:left w:val="nil"/>
              <w:bottom w:val="nil"/>
              <w:right w:val="nil"/>
            </w:tcBorders>
            <w:shd w:val="clear" w:color="auto" w:fill="auto"/>
            <w:tcMar>
              <w:top w:w="80" w:type="dxa"/>
              <w:left w:w="80" w:type="dxa"/>
              <w:bottom w:w="80" w:type="dxa"/>
              <w:right w:w="80" w:type="dxa"/>
            </w:tcMar>
          </w:tcPr>
          <w:p w14:paraId="40A5A2EC"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2D681B3E"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0.94 (0.77 to 1.15)</w:t>
            </w:r>
          </w:p>
        </w:tc>
      </w:tr>
      <w:tr w:rsidR="00F8757E" w:rsidRPr="005A710A" w14:paraId="74180386" w14:textId="77777777" w:rsidTr="00F8757E">
        <w:trPr>
          <w:trHeight w:val="233"/>
          <w:jc w:val="center"/>
        </w:trPr>
        <w:tc>
          <w:tcPr>
            <w:tcW w:w="3353" w:type="dxa"/>
            <w:tcBorders>
              <w:top w:val="nil"/>
              <w:left w:val="nil"/>
              <w:bottom w:val="nil"/>
              <w:right w:val="nil"/>
            </w:tcBorders>
            <w:shd w:val="clear" w:color="auto" w:fill="auto"/>
            <w:tcMar>
              <w:top w:w="80" w:type="dxa"/>
              <w:left w:w="80" w:type="dxa"/>
              <w:bottom w:w="80" w:type="dxa"/>
              <w:right w:w="80" w:type="dxa"/>
            </w:tcMar>
          </w:tcPr>
          <w:p w14:paraId="5EAC3C30"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 xml:space="preserve">  2015-2016</w:t>
            </w:r>
          </w:p>
        </w:tc>
        <w:tc>
          <w:tcPr>
            <w:tcW w:w="2337" w:type="dxa"/>
            <w:tcBorders>
              <w:top w:val="nil"/>
              <w:left w:val="nil"/>
              <w:bottom w:val="nil"/>
              <w:right w:val="nil"/>
            </w:tcBorders>
            <w:shd w:val="clear" w:color="auto" w:fill="auto"/>
            <w:tcMar>
              <w:top w:w="80" w:type="dxa"/>
              <w:left w:w="80" w:type="dxa"/>
              <w:bottom w:w="80" w:type="dxa"/>
              <w:right w:w="80" w:type="dxa"/>
            </w:tcMar>
          </w:tcPr>
          <w:p w14:paraId="108DD5A2"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0.97 (0.76 to 1.22)</w:t>
            </w:r>
          </w:p>
        </w:tc>
        <w:tc>
          <w:tcPr>
            <w:tcW w:w="646" w:type="dxa"/>
            <w:tcBorders>
              <w:top w:val="nil"/>
              <w:left w:val="nil"/>
              <w:bottom w:val="nil"/>
              <w:right w:val="nil"/>
            </w:tcBorders>
            <w:shd w:val="clear" w:color="auto" w:fill="auto"/>
            <w:tcMar>
              <w:top w:w="80" w:type="dxa"/>
              <w:left w:w="80" w:type="dxa"/>
              <w:bottom w:w="80" w:type="dxa"/>
              <w:right w:w="80" w:type="dxa"/>
            </w:tcMar>
          </w:tcPr>
          <w:p w14:paraId="2C495350"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140DE507"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0.98 (0.77 to 1.24)</w:t>
            </w:r>
          </w:p>
        </w:tc>
      </w:tr>
      <w:tr w:rsidR="00F8757E" w:rsidRPr="005A710A" w14:paraId="60E2A0BA" w14:textId="77777777" w:rsidTr="00F8757E">
        <w:trPr>
          <w:trHeight w:val="231"/>
          <w:jc w:val="center"/>
        </w:trPr>
        <w:tc>
          <w:tcPr>
            <w:tcW w:w="3353" w:type="dxa"/>
            <w:tcBorders>
              <w:top w:val="nil"/>
              <w:left w:val="nil"/>
              <w:bottom w:val="single" w:sz="6" w:space="0" w:color="000000"/>
              <w:right w:val="nil"/>
            </w:tcBorders>
            <w:shd w:val="clear" w:color="auto" w:fill="auto"/>
            <w:tcMar>
              <w:top w:w="80" w:type="dxa"/>
              <w:left w:w="80" w:type="dxa"/>
              <w:bottom w:w="80" w:type="dxa"/>
              <w:right w:w="80" w:type="dxa"/>
            </w:tcMar>
          </w:tcPr>
          <w:p w14:paraId="584C1E8B" w14:textId="77777777" w:rsidR="00F8757E" w:rsidRPr="005A710A" w:rsidRDefault="00F8757E" w:rsidP="00F8757E">
            <w:pPr>
              <w:rPr>
                <w:rFonts w:ascii="Arial" w:hAnsi="Arial" w:cs="Arial"/>
                <w:color w:val="000000" w:themeColor="text1"/>
                <w:sz w:val="20"/>
                <w:szCs w:val="20"/>
              </w:rPr>
            </w:pPr>
            <w:r w:rsidRPr="005A710A">
              <w:rPr>
                <w:rFonts w:ascii="Arial" w:hAnsi="Arial" w:cs="Arial"/>
                <w:i/>
                <w:iCs/>
                <w:color w:val="000000" w:themeColor="text1"/>
                <w:sz w:val="20"/>
                <w:szCs w:val="20"/>
              </w:rPr>
              <w:t xml:space="preserve">  P</w:t>
            </w:r>
            <w:r w:rsidRPr="005A710A">
              <w:rPr>
                <w:rFonts w:ascii="Arial" w:hAnsi="Arial" w:cs="Arial"/>
                <w:color w:val="000000" w:themeColor="text1"/>
                <w:sz w:val="20"/>
                <w:szCs w:val="20"/>
              </w:rPr>
              <w:t xml:space="preserve"> for trend</w:t>
            </w:r>
          </w:p>
        </w:tc>
        <w:tc>
          <w:tcPr>
            <w:tcW w:w="2337" w:type="dxa"/>
            <w:tcBorders>
              <w:top w:val="nil"/>
              <w:left w:val="nil"/>
              <w:bottom w:val="single" w:sz="6" w:space="0" w:color="000000"/>
              <w:right w:val="nil"/>
            </w:tcBorders>
            <w:shd w:val="clear" w:color="auto" w:fill="auto"/>
            <w:tcMar>
              <w:top w:w="80" w:type="dxa"/>
              <w:left w:w="80" w:type="dxa"/>
              <w:bottom w:w="80" w:type="dxa"/>
              <w:right w:w="80" w:type="dxa"/>
            </w:tcMar>
          </w:tcPr>
          <w:p w14:paraId="7B3CA5DD"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0.787</w:t>
            </w:r>
          </w:p>
        </w:tc>
        <w:tc>
          <w:tcPr>
            <w:tcW w:w="646" w:type="dxa"/>
            <w:tcBorders>
              <w:top w:val="nil"/>
              <w:left w:val="nil"/>
              <w:bottom w:val="single" w:sz="6" w:space="0" w:color="000000"/>
              <w:right w:val="nil"/>
            </w:tcBorders>
            <w:shd w:val="clear" w:color="auto" w:fill="auto"/>
            <w:tcMar>
              <w:top w:w="80" w:type="dxa"/>
              <w:left w:w="80" w:type="dxa"/>
              <w:bottom w:w="80" w:type="dxa"/>
              <w:right w:w="80" w:type="dxa"/>
            </w:tcMar>
          </w:tcPr>
          <w:p w14:paraId="60B41AA6" w14:textId="77777777" w:rsidR="00F8757E" w:rsidRPr="005A710A" w:rsidRDefault="00F8757E" w:rsidP="00F8757E">
            <w:pPr>
              <w:rPr>
                <w:rFonts w:ascii="Arial" w:hAnsi="Arial" w:cs="Arial"/>
                <w:color w:val="000000" w:themeColor="text1"/>
                <w:sz w:val="20"/>
                <w:szCs w:val="20"/>
              </w:rPr>
            </w:pPr>
          </w:p>
        </w:tc>
        <w:tc>
          <w:tcPr>
            <w:tcW w:w="2338" w:type="dxa"/>
            <w:tcBorders>
              <w:top w:val="nil"/>
              <w:left w:val="nil"/>
              <w:bottom w:val="single" w:sz="6" w:space="0" w:color="000000"/>
              <w:right w:val="nil"/>
            </w:tcBorders>
            <w:shd w:val="clear" w:color="auto" w:fill="auto"/>
            <w:tcMar>
              <w:top w:w="80" w:type="dxa"/>
              <w:left w:w="80" w:type="dxa"/>
              <w:bottom w:w="80" w:type="dxa"/>
              <w:right w:w="80" w:type="dxa"/>
            </w:tcMar>
          </w:tcPr>
          <w:p w14:paraId="786F4CCF"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0.720</w:t>
            </w:r>
          </w:p>
        </w:tc>
      </w:tr>
      <w:tr w:rsidR="00F8757E" w:rsidRPr="005A710A" w14:paraId="6375DCB7" w14:textId="77777777" w:rsidTr="00F8757E">
        <w:trPr>
          <w:trHeight w:val="231"/>
          <w:jc w:val="center"/>
        </w:trPr>
        <w:tc>
          <w:tcPr>
            <w:tcW w:w="6336" w:type="dxa"/>
            <w:gridSpan w:val="3"/>
            <w:tcBorders>
              <w:top w:val="single" w:sz="6" w:space="0" w:color="000000"/>
              <w:left w:val="nil"/>
              <w:bottom w:val="nil"/>
              <w:right w:val="nil"/>
            </w:tcBorders>
            <w:shd w:val="clear" w:color="auto" w:fill="auto"/>
            <w:tcMar>
              <w:top w:w="80" w:type="dxa"/>
              <w:left w:w="80" w:type="dxa"/>
              <w:bottom w:w="80" w:type="dxa"/>
              <w:right w:w="80" w:type="dxa"/>
            </w:tcMar>
          </w:tcPr>
          <w:p w14:paraId="713CDF67" w14:textId="77777777" w:rsidR="00F8757E" w:rsidRPr="005A710A" w:rsidRDefault="00F8757E" w:rsidP="00F8757E">
            <w:pPr>
              <w:rPr>
                <w:rFonts w:ascii="Arial" w:hAnsi="Arial" w:cs="Arial"/>
                <w:color w:val="000000" w:themeColor="text1"/>
                <w:sz w:val="20"/>
                <w:szCs w:val="20"/>
              </w:rPr>
            </w:pPr>
            <w:proofErr w:type="spellStart"/>
            <w:r w:rsidRPr="005A710A">
              <w:rPr>
                <w:rFonts w:ascii="Arial" w:hAnsi="Arial" w:cs="Arial"/>
                <w:color w:val="000000" w:themeColor="text1"/>
                <w:sz w:val="20"/>
                <w:szCs w:val="20"/>
                <w:vertAlign w:val="superscript"/>
              </w:rPr>
              <w:t>a</w:t>
            </w:r>
            <w:proofErr w:type="spellEnd"/>
            <w:r w:rsidRPr="005A710A">
              <w:rPr>
                <w:rFonts w:ascii="Arial" w:hAnsi="Arial" w:cs="Arial"/>
                <w:color w:val="000000" w:themeColor="text1"/>
                <w:sz w:val="20"/>
                <w:szCs w:val="20"/>
                <w:vertAlign w:val="superscript"/>
              </w:rPr>
              <w:t xml:space="preserve"> </w:t>
            </w:r>
            <w:r w:rsidRPr="005A710A">
              <w:rPr>
                <w:rFonts w:ascii="Arial" w:hAnsi="Arial" w:cs="Arial"/>
                <w:color w:val="000000" w:themeColor="text1"/>
                <w:sz w:val="20"/>
                <w:szCs w:val="20"/>
              </w:rPr>
              <w:t>All estimates were weighted to be nationally representative.</w:t>
            </w:r>
          </w:p>
        </w:tc>
        <w:tc>
          <w:tcPr>
            <w:tcW w:w="2338" w:type="dxa"/>
            <w:tcBorders>
              <w:top w:val="single" w:sz="6" w:space="0" w:color="000000"/>
              <w:left w:val="nil"/>
              <w:bottom w:val="nil"/>
              <w:right w:val="nil"/>
            </w:tcBorders>
            <w:shd w:val="clear" w:color="auto" w:fill="auto"/>
            <w:tcMar>
              <w:top w:w="80" w:type="dxa"/>
              <w:left w:w="80" w:type="dxa"/>
              <w:bottom w:w="80" w:type="dxa"/>
              <w:right w:w="80" w:type="dxa"/>
            </w:tcMar>
          </w:tcPr>
          <w:p w14:paraId="47535878" w14:textId="77777777" w:rsidR="00F8757E" w:rsidRPr="005A710A" w:rsidRDefault="00F8757E" w:rsidP="00F8757E">
            <w:pPr>
              <w:rPr>
                <w:rFonts w:ascii="Arial" w:hAnsi="Arial" w:cs="Arial"/>
                <w:color w:val="000000" w:themeColor="text1"/>
                <w:sz w:val="20"/>
                <w:szCs w:val="20"/>
              </w:rPr>
            </w:pPr>
          </w:p>
        </w:tc>
      </w:tr>
      <w:tr w:rsidR="00F8757E" w:rsidRPr="005A710A" w14:paraId="36EB2DB9" w14:textId="77777777" w:rsidTr="00F8757E">
        <w:trPr>
          <w:trHeight w:val="453"/>
          <w:jc w:val="center"/>
        </w:trPr>
        <w:tc>
          <w:tcPr>
            <w:tcW w:w="8674" w:type="dxa"/>
            <w:gridSpan w:val="4"/>
            <w:tcBorders>
              <w:top w:val="nil"/>
              <w:left w:val="nil"/>
              <w:bottom w:val="nil"/>
              <w:right w:val="nil"/>
            </w:tcBorders>
            <w:shd w:val="clear" w:color="auto" w:fill="auto"/>
            <w:tcMar>
              <w:top w:w="80" w:type="dxa"/>
              <w:left w:w="80" w:type="dxa"/>
              <w:bottom w:w="80" w:type="dxa"/>
              <w:right w:w="80" w:type="dxa"/>
            </w:tcMar>
          </w:tcPr>
          <w:p w14:paraId="3BA1529D"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vertAlign w:val="superscript"/>
              </w:rPr>
              <w:t>b</w:t>
            </w:r>
            <w:r w:rsidRPr="005A710A">
              <w:rPr>
                <w:rFonts w:ascii="Arial" w:hAnsi="Arial" w:cs="Arial"/>
                <w:color w:val="000000" w:themeColor="text1"/>
                <w:sz w:val="20"/>
                <w:szCs w:val="20"/>
              </w:rPr>
              <w:t xml:space="preserve"> “Other” includes race/ethnicity other than non-Hispanic white, non-Hispanic black, and Hispanic, including multiracial.</w:t>
            </w:r>
          </w:p>
        </w:tc>
      </w:tr>
      <w:tr w:rsidR="00F8757E" w:rsidRPr="005A710A" w14:paraId="7637F9C1" w14:textId="77777777" w:rsidTr="00F8757E">
        <w:trPr>
          <w:trHeight w:val="673"/>
          <w:jc w:val="center"/>
        </w:trPr>
        <w:tc>
          <w:tcPr>
            <w:tcW w:w="8674" w:type="dxa"/>
            <w:gridSpan w:val="4"/>
            <w:tcBorders>
              <w:top w:val="nil"/>
              <w:left w:val="nil"/>
              <w:bottom w:val="nil"/>
              <w:right w:val="nil"/>
            </w:tcBorders>
            <w:shd w:val="clear" w:color="auto" w:fill="auto"/>
            <w:tcMar>
              <w:top w:w="80" w:type="dxa"/>
              <w:left w:w="80" w:type="dxa"/>
              <w:bottom w:w="80" w:type="dxa"/>
              <w:right w:w="80" w:type="dxa"/>
            </w:tcMar>
          </w:tcPr>
          <w:p w14:paraId="7745E021" w14:textId="77777777" w:rsidR="00F8757E" w:rsidRPr="005A710A" w:rsidRDefault="00F8757E" w:rsidP="00F8757E">
            <w:pPr>
              <w:rPr>
                <w:rFonts w:ascii="Arial" w:eastAsia="Arial" w:hAnsi="Arial" w:cs="Arial"/>
                <w:color w:val="000000" w:themeColor="text1"/>
                <w:sz w:val="20"/>
                <w:szCs w:val="20"/>
              </w:rPr>
            </w:pPr>
            <w:r w:rsidRPr="005A710A">
              <w:rPr>
                <w:rFonts w:ascii="Arial" w:hAnsi="Arial" w:cs="Arial"/>
                <w:color w:val="000000" w:themeColor="text1"/>
                <w:sz w:val="20"/>
                <w:szCs w:val="20"/>
                <w:vertAlign w:val="superscript"/>
              </w:rPr>
              <w:t>c</w:t>
            </w:r>
            <w:r w:rsidRPr="005A710A">
              <w:rPr>
                <w:rFonts w:ascii="Arial" w:hAnsi="Arial" w:cs="Arial"/>
                <w:color w:val="000000" w:themeColor="text1"/>
                <w:sz w:val="20"/>
                <w:szCs w:val="20"/>
              </w:rPr>
              <w:t xml:space="preserve"> Leisure-time physical activity level was defined d by engaging in no (inactive) or any</w:t>
            </w:r>
          </w:p>
          <w:p w14:paraId="4EB44E98"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rPr>
              <w:t>(active) moderate or vigorous recreational physical activity over the past 30 days (2005-2006) or in a typical week (2007-2016).</w:t>
            </w:r>
          </w:p>
        </w:tc>
      </w:tr>
      <w:tr w:rsidR="00F8757E" w:rsidRPr="005A710A" w14:paraId="1A437EDE" w14:textId="77777777" w:rsidTr="00F8757E">
        <w:trPr>
          <w:trHeight w:val="233"/>
          <w:jc w:val="center"/>
        </w:trPr>
        <w:tc>
          <w:tcPr>
            <w:tcW w:w="8674" w:type="dxa"/>
            <w:gridSpan w:val="4"/>
            <w:tcBorders>
              <w:top w:val="nil"/>
              <w:left w:val="nil"/>
              <w:bottom w:val="nil"/>
              <w:right w:val="nil"/>
            </w:tcBorders>
            <w:shd w:val="clear" w:color="auto" w:fill="auto"/>
            <w:tcMar>
              <w:top w:w="80" w:type="dxa"/>
              <w:left w:w="80" w:type="dxa"/>
              <w:bottom w:w="80" w:type="dxa"/>
              <w:right w:w="80" w:type="dxa"/>
            </w:tcMar>
          </w:tcPr>
          <w:p w14:paraId="5C754777" w14:textId="77777777" w:rsidR="00F8757E" w:rsidRPr="005A710A" w:rsidRDefault="00F8757E" w:rsidP="00F8757E">
            <w:pPr>
              <w:rPr>
                <w:rFonts w:ascii="Arial" w:hAnsi="Arial" w:cs="Arial"/>
                <w:color w:val="000000" w:themeColor="text1"/>
                <w:sz w:val="20"/>
                <w:szCs w:val="20"/>
              </w:rPr>
            </w:pPr>
            <w:r w:rsidRPr="005A710A">
              <w:rPr>
                <w:rFonts w:ascii="Arial" w:hAnsi="Arial" w:cs="Arial"/>
                <w:color w:val="000000" w:themeColor="text1"/>
                <w:sz w:val="20"/>
                <w:szCs w:val="20"/>
                <w:vertAlign w:val="superscript"/>
              </w:rPr>
              <w:t xml:space="preserve">d </w:t>
            </w:r>
            <w:r w:rsidRPr="005A710A">
              <w:rPr>
                <w:rFonts w:ascii="Arial" w:hAnsi="Arial" w:cs="Arial"/>
                <w:color w:val="000000" w:themeColor="text1"/>
                <w:sz w:val="20"/>
                <w:szCs w:val="20"/>
              </w:rPr>
              <w:t>Chronic diseases included cardiovascular diseases, cancer, and diabetes.</w:t>
            </w:r>
          </w:p>
        </w:tc>
      </w:tr>
    </w:tbl>
    <w:p w14:paraId="2A66CDF0"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b/>
          <w:bCs/>
          <w:sz w:val="24"/>
          <w:szCs w:val="24"/>
        </w:rPr>
      </w:pPr>
      <w:r w:rsidRPr="005A710A">
        <w:rPr>
          <w:rFonts w:ascii="Arial" w:eastAsia="Arial" w:hAnsi="Arial" w:cs="Arial"/>
          <w:b/>
          <w:bCs/>
          <w:sz w:val="24"/>
          <w:szCs w:val="24"/>
        </w:rPr>
        <w:br w:type="page"/>
      </w:r>
    </w:p>
    <w:p w14:paraId="44F72802" w14:textId="77777777" w:rsidR="00F8757E" w:rsidRPr="005A710A" w:rsidRDefault="00F8757E" w:rsidP="00F8757E">
      <w:pPr>
        <w:jc w:val="center"/>
        <w:rPr>
          <w:rFonts w:ascii="Arial" w:eastAsia="Arial" w:hAnsi="Arial" w:cs="Arial"/>
          <w:b/>
          <w:bCs/>
          <w:sz w:val="24"/>
          <w:szCs w:val="24"/>
        </w:rPr>
      </w:pPr>
    </w:p>
    <w:p w14:paraId="58C6BAED" w14:textId="77777777" w:rsidR="00F8757E" w:rsidRPr="005A710A" w:rsidRDefault="00F8757E" w:rsidP="00F8757E">
      <w:pPr>
        <w:rPr>
          <w:rFonts w:ascii="Arial" w:eastAsia="Arial" w:hAnsi="Arial" w:cs="Arial"/>
          <w:b/>
          <w:bCs/>
          <w:sz w:val="20"/>
          <w:szCs w:val="20"/>
        </w:rPr>
      </w:pPr>
      <w:proofErr w:type="spellStart"/>
      <w:r w:rsidRPr="005A710A">
        <w:rPr>
          <w:rFonts w:ascii="Arial" w:hAnsi="Arial" w:cs="Arial"/>
          <w:b/>
          <w:bCs/>
          <w:sz w:val="20"/>
          <w:szCs w:val="20"/>
        </w:rPr>
        <w:t>eFigure</w:t>
      </w:r>
      <w:proofErr w:type="spellEnd"/>
      <w:r w:rsidRPr="005A710A">
        <w:rPr>
          <w:rFonts w:ascii="Arial" w:hAnsi="Arial" w:cs="Arial"/>
          <w:b/>
          <w:bCs/>
          <w:sz w:val="20"/>
          <w:szCs w:val="20"/>
        </w:rPr>
        <w:t xml:space="preserve"> 1. Survival curve by Sexual Frequency Among US Adults Excluding Individual with CVD and Cancer at </w:t>
      </w:r>
      <w:proofErr w:type="spellStart"/>
      <w:proofErr w:type="gramStart"/>
      <w:r w:rsidRPr="005A710A">
        <w:rPr>
          <w:rFonts w:ascii="Arial" w:hAnsi="Arial" w:cs="Arial"/>
          <w:b/>
          <w:bCs/>
          <w:sz w:val="20"/>
          <w:szCs w:val="20"/>
        </w:rPr>
        <w:t>Baseline</w:t>
      </w:r>
      <w:r w:rsidRPr="005A710A">
        <w:rPr>
          <w:rFonts w:ascii="Arial" w:hAnsi="Arial" w:cs="Arial"/>
          <w:b/>
          <w:bCs/>
          <w:sz w:val="20"/>
          <w:szCs w:val="20"/>
          <w:vertAlign w:val="superscript"/>
        </w:rPr>
        <w:t>a,b</w:t>
      </w:r>
      <w:proofErr w:type="spellEnd"/>
      <w:proofErr w:type="gramEnd"/>
    </w:p>
    <w:p w14:paraId="5AFE0D02" w14:textId="77777777" w:rsidR="00F8757E" w:rsidRPr="005A710A" w:rsidRDefault="00F8757E" w:rsidP="00F8757E">
      <w:pPr>
        <w:jc w:val="center"/>
        <w:rPr>
          <w:rFonts w:ascii="Arial" w:eastAsia="Arial" w:hAnsi="Arial" w:cs="Arial"/>
          <w:sz w:val="20"/>
          <w:szCs w:val="20"/>
        </w:rPr>
      </w:pPr>
      <w:r w:rsidRPr="005A710A">
        <w:rPr>
          <w:rFonts w:ascii="Arial" w:eastAsia="Arial" w:hAnsi="Arial" w:cs="Arial"/>
          <w:noProof/>
          <w:sz w:val="20"/>
          <w:szCs w:val="20"/>
          <w:lang w:eastAsia="zh-CN"/>
        </w:rPr>
        <w:drawing>
          <wp:inline distT="0" distB="0" distL="0" distR="0" wp14:anchorId="11734164" wp14:editId="0DA0611D">
            <wp:extent cx="5943600" cy="32004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200400"/>
                    </a:xfrm>
                    <a:prstGeom prst="rect">
                      <a:avLst/>
                    </a:prstGeom>
                    <a:noFill/>
                    <a:ln>
                      <a:solidFill>
                        <a:schemeClr val="tx1"/>
                      </a:solidFill>
                    </a:ln>
                  </pic:spPr>
                </pic:pic>
              </a:graphicData>
            </a:graphic>
          </wp:inline>
        </w:drawing>
      </w:r>
    </w:p>
    <w:p w14:paraId="5F45E9AE" w14:textId="77777777" w:rsidR="00F8757E" w:rsidRPr="005A710A" w:rsidRDefault="00F8757E" w:rsidP="00F8757E">
      <w:pPr>
        <w:rPr>
          <w:rFonts w:ascii="Arial" w:eastAsia="Arial" w:hAnsi="Arial" w:cs="Arial"/>
          <w:sz w:val="20"/>
          <w:szCs w:val="20"/>
        </w:rPr>
      </w:pPr>
      <w:r w:rsidRPr="005A710A">
        <w:rPr>
          <w:rFonts w:ascii="Arial" w:hAnsi="Arial" w:cs="Arial"/>
          <w:sz w:val="20"/>
          <w:szCs w:val="20"/>
          <w:vertAlign w:val="superscript"/>
        </w:rPr>
        <w:t xml:space="preserve">a </w:t>
      </w:r>
      <w:r w:rsidRPr="005A710A">
        <w:rPr>
          <w:rFonts w:ascii="Arial" w:hAnsi="Arial" w:cs="Arial"/>
          <w:sz w:val="20"/>
          <w:szCs w:val="20"/>
        </w:rPr>
        <w:t xml:space="preserve">Survival curves illustrating the association between sexual frequency and all-cause mortality. Survival curves were adjusted for age, race/ethnicity (non-Hispanic white, non-Hispanic black, Hispanic, and other), education attainment (less than high school, high school graduate, above high school), and family poverty ratio (&lt;1.30, 1.30-3.49, or ≥3.5), physical activity (active/inactive), alcohol consumption (0, 0.1-4.9, 5-14.9, 15-29.9, or ≥30 g/d), BMI, smoking status (never smoking, past &lt;20 pack-years, past ≥20 pack-years, </w:t>
      </w:r>
      <w:proofErr w:type="spellStart"/>
      <w:r w:rsidRPr="005A710A">
        <w:rPr>
          <w:rFonts w:ascii="Arial" w:hAnsi="Arial" w:cs="Arial"/>
          <w:sz w:val="20"/>
          <w:szCs w:val="20"/>
        </w:rPr>
        <w:t>past</w:t>
      </w:r>
      <w:proofErr w:type="spellEnd"/>
      <w:r w:rsidRPr="005A710A">
        <w:rPr>
          <w:rFonts w:ascii="Arial" w:hAnsi="Arial" w:cs="Arial"/>
          <w:sz w:val="20"/>
          <w:szCs w:val="20"/>
        </w:rPr>
        <w:t xml:space="preserve"> without pack-year information, current &lt;20 pack-years, and current ≥20 pack-years), hypertension (yes/no), hypercholesterolemia (yes/no), diabetes (yes/no), history of CVD (yes/no), and history of cancer (yes/no), and general health condition (poor, fair, good, very good, and excellent).</w:t>
      </w:r>
    </w:p>
    <w:p w14:paraId="18229DE4" w14:textId="77777777" w:rsidR="00F8757E" w:rsidRPr="005A710A" w:rsidRDefault="00F8757E" w:rsidP="00F8757E">
      <w:pPr>
        <w:rPr>
          <w:rFonts w:ascii="Arial" w:eastAsia="Arial" w:hAnsi="Arial" w:cs="Arial"/>
          <w:sz w:val="20"/>
          <w:szCs w:val="20"/>
        </w:rPr>
      </w:pPr>
      <w:r w:rsidRPr="005A710A">
        <w:rPr>
          <w:rFonts w:ascii="Arial" w:hAnsi="Arial" w:cs="Arial"/>
          <w:sz w:val="20"/>
          <w:szCs w:val="20"/>
          <w:vertAlign w:val="superscript"/>
        </w:rPr>
        <w:t>b</w:t>
      </w:r>
      <w:r w:rsidRPr="005A710A">
        <w:rPr>
          <w:rFonts w:ascii="Arial" w:hAnsi="Arial" w:cs="Arial"/>
          <w:sz w:val="20"/>
          <w:szCs w:val="20"/>
        </w:rPr>
        <w:t xml:space="preserve"> Excluded participants with a history of CVD and a history of cancer at baseline</w:t>
      </w:r>
    </w:p>
    <w:p w14:paraId="030FF9F7"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b/>
          <w:bCs/>
          <w:sz w:val="24"/>
          <w:szCs w:val="24"/>
        </w:rPr>
      </w:pPr>
      <w:r w:rsidRPr="005A710A">
        <w:rPr>
          <w:rFonts w:ascii="Arial" w:eastAsia="Arial" w:hAnsi="Arial" w:cs="Arial"/>
          <w:b/>
          <w:bCs/>
          <w:sz w:val="24"/>
          <w:szCs w:val="24"/>
        </w:rPr>
        <w:br w:type="page"/>
      </w:r>
    </w:p>
    <w:p w14:paraId="16F52CCF" w14:textId="77777777" w:rsidR="00F8757E" w:rsidRPr="005A710A" w:rsidRDefault="00F8757E" w:rsidP="00F8757E">
      <w:pPr>
        <w:rPr>
          <w:rFonts w:ascii="Arial" w:eastAsia="Arial" w:hAnsi="Arial" w:cs="Arial"/>
          <w:b/>
          <w:bCs/>
          <w:sz w:val="24"/>
          <w:szCs w:val="24"/>
        </w:rPr>
      </w:pPr>
    </w:p>
    <w:tbl>
      <w:tblPr>
        <w:tblW w:w="9020" w:type="dxa"/>
        <w:tblLook w:val="04A0" w:firstRow="1" w:lastRow="0" w:firstColumn="1" w:lastColumn="0" w:noHBand="0" w:noVBand="1"/>
      </w:tblPr>
      <w:tblGrid>
        <w:gridCol w:w="2023"/>
        <w:gridCol w:w="1345"/>
        <w:gridCol w:w="272"/>
        <w:gridCol w:w="1852"/>
        <w:gridCol w:w="1852"/>
        <w:gridCol w:w="1852"/>
      </w:tblGrid>
      <w:tr w:rsidR="00F8757E" w:rsidRPr="005A710A" w14:paraId="54B5C99D" w14:textId="77777777" w:rsidTr="00F8757E">
        <w:trPr>
          <w:trHeight w:val="555"/>
        </w:trPr>
        <w:tc>
          <w:tcPr>
            <w:tcW w:w="9020" w:type="dxa"/>
            <w:gridSpan w:val="6"/>
            <w:tcBorders>
              <w:top w:val="nil"/>
              <w:left w:val="nil"/>
              <w:bottom w:val="single" w:sz="4" w:space="0" w:color="auto"/>
              <w:right w:val="nil"/>
            </w:tcBorders>
            <w:shd w:val="clear" w:color="auto" w:fill="auto"/>
            <w:vAlign w:val="bottom"/>
            <w:hideMark/>
          </w:tcPr>
          <w:p w14:paraId="56C4BDE4"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eastAsia="zh-CN"/>
              </w:rPr>
            </w:pPr>
            <w:proofErr w:type="spellStart"/>
            <w:r w:rsidRPr="005A710A">
              <w:rPr>
                <w:rFonts w:ascii="Arial" w:eastAsia="Times New Roman" w:hAnsi="Arial" w:cs="Arial"/>
                <w:b/>
                <w:bCs/>
                <w:sz w:val="20"/>
                <w:szCs w:val="20"/>
                <w:bdr w:val="none" w:sz="0" w:space="0" w:color="auto"/>
                <w:lang w:eastAsia="zh-CN"/>
              </w:rPr>
              <w:t>eTable</w:t>
            </w:r>
            <w:proofErr w:type="spellEnd"/>
            <w:r w:rsidRPr="005A710A">
              <w:rPr>
                <w:rFonts w:ascii="Arial" w:eastAsia="Times New Roman" w:hAnsi="Arial" w:cs="Arial"/>
                <w:b/>
                <w:bCs/>
                <w:sz w:val="20"/>
                <w:szCs w:val="20"/>
                <w:bdr w:val="none" w:sz="0" w:space="0" w:color="auto"/>
                <w:lang w:eastAsia="zh-CN"/>
              </w:rPr>
              <w:t xml:space="preserve"> 2. Association of Sexual Activity Frequency </w:t>
            </w:r>
            <w:proofErr w:type="gramStart"/>
            <w:r w:rsidRPr="005A710A">
              <w:rPr>
                <w:rFonts w:ascii="Arial" w:eastAsia="Times New Roman" w:hAnsi="Arial" w:cs="Arial"/>
                <w:b/>
                <w:bCs/>
                <w:sz w:val="20"/>
                <w:szCs w:val="20"/>
                <w:bdr w:val="none" w:sz="0" w:space="0" w:color="auto"/>
                <w:lang w:eastAsia="zh-CN"/>
              </w:rPr>
              <w:t>With</w:t>
            </w:r>
            <w:proofErr w:type="gramEnd"/>
            <w:r w:rsidRPr="005A710A">
              <w:rPr>
                <w:rFonts w:ascii="Arial" w:eastAsia="Times New Roman" w:hAnsi="Arial" w:cs="Arial"/>
                <w:b/>
                <w:bCs/>
                <w:sz w:val="20"/>
                <w:szCs w:val="20"/>
                <w:bdr w:val="none" w:sz="0" w:space="0" w:color="auto"/>
                <w:lang w:eastAsia="zh-CN"/>
              </w:rPr>
              <w:t xml:space="preserve"> All-Cause and Cause-Specific Mortality Among US Adults</w:t>
            </w:r>
          </w:p>
        </w:tc>
      </w:tr>
      <w:tr w:rsidR="00F8757E" w:rsidRPr="005A710A" w14:paraId="2750CC6B" w14:textId="77777777" w:rsidTr="00F8757E">
        <w:trPr>
          <w:trHeight w:val="300"/>
        </w:trPr>
        <w:tc>
          <w:tcPr>
            <w:tcW w:w="2023" w:type="dxa"/>
            <w:tcBorders>
              <w:top w:val="nil"/>
              <w:left w:val="nil"/>
              <w:bottom w:val="nil"/>
              <w:right w:val="nil"/>
            </w:tcBorders>
            <w:shd w:val="clear" w:color="auto" w:fill="auto"/>
            <w:noWrap/>
            <w:vAlign w:val="bottom"/>
            <w:hideMark/>
          </w:tcPr>
          <w:p w14:paraId="5D047A8E"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eastAsia="zh-CN"/>
              </w:rPr>
            </w:pPr>
          </w:p>
        </w:tc>
        <w:tc>
          <w:tcPr>
            <w:tcW w:w="1345" w:type="dxa"/>
            <w:vMerge w:val="restart"/>
            <w:tcBorders>
              <w:top w:val="nil"/>
              <w:left w:val="nil"/>
              <w:bottom w:val="single" w:sz="4" w:space="0" w:color="000000"/>
              <w:right w:val="nil"/>
            </w:tcBorders>
            <w:shd w:val="clear" w:color="auto" w:fill="auto"/>
            <w:noWrap/>
            <w:vAlign w:val="center"/>
            <w:hideMark/>
          </w:tcPr>
          <w:p w14:paraId="0FDE705B"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zh-CN"/>
              </w:rPr>
            </w:pPr>
            <w:r w:rsidRPr="005A710A">
              <w:rPr>
                <w:rFonts w:ascii="Arial" w:eastAsia="Times New Roman" w:hAnsi="Arial" w:cs="Arial"/>
                <w:b/>
                <w:bCs/>
                <w:sz w:val="20"/>
                <w:szCs w:val="20"/>
                <w:bdr w:val="none" w:sz="0" w:space="0" w:color="auto"/>
                <w:lang w:eastAsia="zh-CN"/>
              </w:rPr>
              <w:t>No./Total No.</w:t>
            </w:r>
          </w:p>
        </w:tc>
        <w:tc>
          <w:tcPr>
            <w:tcW w:w="96" w:type="dxa"/>
            <w:tcBorders>
              <w:top w:val="nil"/>
              <w:left w:val="nil"/>
              <w:bottom w:val="nil"/>
              <w:right w:val="nil"/>
            </w:tcBorders>
            <w:shd w:val="clear" w:color="auto" w:fill="auto"/>
            <w:noWrap/>
            <w:vAlign w:val="bottom"/>
            <w:hideMark/>
          </w:tcPr>
          <w:p w14:paraId="63891392"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zh-CN"/>
              </w:rPr>
            </w:pPr>
          </w:p>
        </w:tc>
        <w:tc>
          <w:tcPr>
            <w:tcW w:w="5556" w:type="dxa"/>
            <w:gridSpan w:val="3"/>
            <w:tcBorders>
              <w:top w:val="single" w:sz="4" w:space="0" w:color="auto"/>
              <w:left w:val="nil"/>
              <w:bottom w:val="nil"/>
              <w:right w:val="nil"/>
            </w:tcBorders>
            <w:shd w:val="clear" w:color="auto" w:fill="auto"/>
            <w:noWrap/>
            <w:vAlign w:val="bottom"/>
            <w:hideMark/>
          </w:tcPr>
          <w:p w14:paraId="1CC0B0F1"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zh-CN"/>
              </w:rPr>
            </w:pPr>
            <w:r w:rsidRPr="005A710A">
              <w:rPr>
                <w:rFonts w:ascii="Arial" w:eastAsia="Times New Roman" w:hAnsi="Arial" w:cs="Arial"/>
                <w:b/>
                <w:bCs/>
                <w:sz w:val="20"/>
                <w:szCs w:val="20"/>
                <w:bdr w:val="none" w:sz="0" w:space="0" w:color="auto"/>
                <w:lang w:eastAsia="zh-CN"/>
              </w:rPr>
              <w:t>Hazard Ratio (95% CI)</w:t>
            </w:r>
          </w:p>
        </w:tc>
      </w:tr>
      <w:tr w:rsidR="00F8757E" w:rsidRPr="005A710A" w14:paraId="32F59809" w14:textId="77777777" w:rsidTr="00F8757E">
        <w:trPr>
          <w:trHeight w:val="300"/>
        </w:trPr>
        <w:tc>
          <w:tcPr>
            <w:tcW w:w="2023" w:type="dxa"/>
            <w:tcBorders>
              <w:top w:val="nil"/>
              <w:left w:val="nil"/>
              <w:bottom w:val="single" w:sz="4" w:space="0" w:color="auto"/>
              <w:right w:val="nil"/>
            </w:tcBorders>
            <w:shd w:val="clear" w:color="auto" w:fill="auto"/>
            <w:noWrap/>
            <w:vAlign w:val="bottom"/>
            <w:hideMark/>
          </w:tcPr>
          <w:p w14:paraId="61BEE78E"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345" w:type="dxa"/>
            <w:vMerge/>
            <w:tcBorders>
              <w:top w:val="nil"/>
              <w:left w:val="nil"/>
              <w:bottom w:val="single" w:sz="4" w:space="0" w:color="000000"/>
              <w:right w:val="nil"/>
            </w:tcBorders>
            <w:vAlign w:val="center"/>
            <w:hideMark/>
          </w:tcPr>
          <w:p w14:paraId="73C625BF"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eastAsia="zh-CN"/>
              </w:rPr>
            </w:pPr>
          </w:p>
        </w:tc>
        <w:tc>
          <w:tcPr>
            <w:tcW w:w="96" w:type="dxa"/>
            <w:tcBorders>
              <w:top w:val="nil"/>
              <w:left w:val="nil"/>
              <w:bottom w:val="single" w:sz="4" w:space="0" w:color="auto"/>
              <w:right w:val="nil"/>
            </w:tcBorders>
            <w:shd w:val="clear" w:color="auto" w:fill="auto"/>
            <w:noWrap/>
            <w:vAlign w:val="bottom"/>
            <w:hideMark/>
          </w:tcPr>
          <w:p w14:paraId="13A3178F"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zh-CN"/>
              </w:rPr>
            </w:pPr>
            <w:r w:rsidRPr="005A710A">
              <w:rPr>
                <w:rFonts w:ascii="Arial" w:eastAsia="Times New Roman" w:hAnsi="Arial" w:cs="Arial"/>
                <w:b/>
                <w:bCs/>
                <w:sz w:val="20"/>
                <w:szCs w:val="20"/>
                <w:bdr w:val="none" w:sz="0" w:space="0" w:color="auto"/>
                <w:lang w:eastAsia="zh-CN"/>
              </w:rPr>
              <w:t> </w:t>
            </w:r>
          </w:p>
        </w:tc>
        <w:tc>
          <w:tcPr>
            <w:tcW w:w="1852" w:type="dxa"/>
            <w:tcBorders>
              <w:top w:val="single" w:sz="4" w:space="0" w:color="auto"/>
              <w:left w:val="nil"/>
              <w:bottom w:val="single" w:sz="4" w:space="0" w:color="auto"/>
              <w:right w:val="nil"/>
            </w:tcBorders>
            <w:shd w:val="clear" w:color="auto" w:fill="auto"/>
            <w:noWrap/>
            <w:vAlign w:val="bottom"/>
            <w:hideMark/>
          </w:tcPr>
          <w:p w14:paraId="72CB967F"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zh-CN"/>
              </w:rPr>
            </w:pPr>
            <w:r w:rsidRPr="005A710A">
              <w:rPr>
                <w:rFonts w:ascii="Arial" w:eastAsia="Times New Roman" w:hAnsi="Arial" w:cs="Arial"/>
                <w:b/>
                <w:bCs/>
                <w:sz w:val="20"/>
                <w:szCs w:val="20"/>
                <w:bdr w:val="none" w:sz="0" w:space="0" w:color="auto"/>
                <w:lang w:eastAsia="zh-CN"/>
              </w:rPr>
              <w:t>Model 1</w:t>
            </w:r>
            <w:r w:rsidRPr="005A710A">
              <w:rPr>
                <w:rFonts w:ascii="Arial" w:eastAsia="Times New Roman" w:hAnsi="Arial" w:cs="Arial"/>
                <w:b/>
                <w:bCs/>
                <w:sz w:val="20"/>
                <w:szCs w:val="20"/>
                <w:bdr w:val="none" w:sz="0" w:space="0" w:color="auto"/>
                <w:vertAlign w:val="superscript"/>
                <w:lang w:eastAsia="zh-CN"/>
              </w:rPr>
              <w:t>a</w:t>
            </w:r>
          </w:p>
        </w:tc>
        <w:tc>
          <w:tcPr>
            <w:tcW w:w="1852" w:type="dxa"/>
            <w:tcBorders>
              <w:top w:val="single" w:sz="4" w:space="0" w:color="auto"/>
              <w:left w:val="nil"/>
              <w:bottom w:val="single" w:sz="4" w:space="0" w:color="auto"/>
              <w:right w:val="nil"/>
            </w:tcBorders>
            <w:shd w:val="clear" w:color="auto" w:fill="auto"/>
            <w:noWrap/>
            <w:vAlign w:val="bottom"/>
            <w:hideMark/>
          </w:tcPr>
          <w:p w14:paraId="07598645"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zh-CN"/>
              </w:rPr>
            </w:pPr>
            <w:r w:rsidRPr="005A710A">
              <w:rPr>
                <w:rFonts w:ascii="Arial" w:eastAsia="Times New Roman" w:hAnsi="Arial" w:cs="Arial"/>
                <w:b/>
                <w:bCs/>
                <w:sz w:val="20"/>
                <w:szCs w:val="20"/>
                <w:bdr w:val="none" w:sz="0" w:space="0" w:color="auto"/>
                <w:lang w:eastAsia="zh-CN"/>
              </w:rPr>
              <w:t>Model 2</w:t>
            </w:r>
            <w:proofErr w:type="gramStart"/>
            <w:r w:rsidRPr="005A710A">
              <w:rPr>
                <w:rFonts w:ascii="Arial" w:eastAsia="Times New Roman" w:hAnsi="Arial" w:cs="Arial"/>
                <w:b/>
                <w:bCs/>
                <w:sz w:val="20"/>
                <w:szCs w:val="20"/>
                <w:bdr w:val="none" w:sz="0" w:space="0" w:color="auto"/>
                <w:vertAlign w:val="superscript"/>
                <w:lang w:eastAsia="zh-CN"/>
              </w:rPr>
              <w:t>a,b</w:t>
            </w:r>
            <w:proofErr w:type="gramEnd"/>
          </w:p>
        </w:tc>
        <w:tc>
          <w:tcPr>
            <w:tcW w:w="1852" w:type="dxa"/>
            <w:tcBorders>
              <w:top w:val="single" w:sz="4" w:space="0" w:color="auto"/>
              <w:left w:val="nil"/>
              <w:bottom w:val="single" w:sz="4" w:space="0" w:color="auto"/>
              <w:right w:val="nil"/>
            </w:tcBorders>
            <w:shd w:val="clear" w:color="auto" w:fill="auto"/>
            <w:noWrap/>
            <w:vAlign w:val="bottom"/>
            <w:hideMark/>
          </w:tcPr>
          <w:p w14:paraId="1080A98F"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zh-CN"/>
              </w:rPr>
            </w:pPr>
            <w:r w:rsidRPr="005A710A">
              <w:rPr>
                <w:rFonts w:ascii="Arial" w:eastAsia="Times New Roman" w:hAnsi="Arial" w:cs="Arial"/>
                <w:b/>
                <w:bCs/>
                <w:sz w:val="20"/>
                <w:szCs w:val="20"/>
                <w:bdr w:val="none" w:sz="0" w:space="0" w:color="auto"/>
                <w:lang w:eastAsia="zh-CN"/>
              </w:rPr>
              <w:t>Model 3</w:t>
            </w:r>
            <w:proofErr w:type="gramStart"/>
            <w:r w:rsidRPr="005A710A">
              <w:rPr>
                <w:rFonts w:ascii="Arial" w:eastAsia="Times New Roman" w:hAnsi="Arial" w:cs="Arial"/>
                <w:b/>
                <w:bCs/>
                <w:sz w:val="20"/>
                <w:szCs w:val="20"/>
                <w:bdr w:val="none" w:sz="0" w:space="0" w:color="auto"/>
                <w:vertAlign w:val="superscript"/>
                <w:lang w:eastAsia="zh-CN"/>
              </w:rPr>
              <w:t>a,b</w:t>
            </w:r>
            <w:proofErr w:type="gramEnd"/>
            <w:r w:rsidRPr="005A710A">
              <w:rPr>
                <w:rFonts w:ascii="Arial" w:eastAsia="Times New Roman" w:hAnsi="Arial" w:cs="Arial"/>
                <w:b/>
                <w:bCs/>
                <w:sz w:val="20"/>
                <w:szCs w:val="20"/>
                <w:bdr w:val="none" w:sz="0" w:space="0" w:color="auto"/>
                <w:vertAlign w:val="superscript"/>
                <w:lang w:eastAsia="zh-CN"/>
              </w:rPr>
              <w:t>,c</w:t>
            </w:r>
          </w:p>
        </w:tc>
      </w:tr>
      <w:tr w:rsidR="00F8757E" w:rsidRPr="005A710A" w14:paraId="5F739446" w14:textId="77777777" w:rsidTr="00F8757E">
        <w:trPr>
          <w:trHeight w:val="300"/>
        </w:trPr>
        <w:tc>
          <w:tcPr>
            <w:tcW w:w="2023" w:type="dxa"/>
            <w:tcBorders>
              <w:top w:val="nil"/>
              <w:left w:val="nil"/>
              <w:bottom w:val="nil"/>
              <w:right w:val="nil"/>
            </w:tcBorders>
            <w:shd w:val="clear" w:color="auto" w:fill="auto"/>
            <w:noWrap/>
            <w:vAlign w:val="bottom"/>
            <w:hideMark/>
          </w:tcPr>
          <w:p w14:paraId="12D656E2"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Any Cause Mortality</w:t>
            </w:r>
          </w:p>
        </w:tc>
        <w:tc>
          <w:tcPr>
            <w:tcW w:w="1345" w:type="dxa"/>
            <w:tcBorders>
              <w:top w:val="nil"/>
              <w:left w:val="nil"/>
              <w:bottom w:val="nil"/>
              <w:right w:val="nil"/>
            </w:tcBorders>
            <w:shd w:val="clear" w:color="auto" w:fill="auto"/>
            <w:noWrap/>
            <w:vAlign w:val="bottom"/>
            <w:hideMark/>
          </w:tcPr>
          <w:p w14:paraId="43CFC5C3"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96" w:type="dxa"/>
            <w:tcBorders>
              <w:top w:val="nil"/>
              <w:left w:val="nil"/>
              <w:bottom w:val="nil"/>
              <w:right w:val="nil"/>
            </w:tcBorders>
            <w:shd w:val="clear" w:color="auto" w:fill="auto"/>
            <w:noWrap/>
            <w:vAlign w:val="bottom"/>
            <w:hideMark/>
          </w:tcPr>
          <w:p w14:paraId="14E2A362"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852" w:type="dxa"/>
            <w:tcBorders>
              <w:top w:val="nil"/>
              <w:left w:val="nil"/>
              <w:bottom w:val="nil"/>
              <w:right w:val="nil"/>
            </w:tcBorders>
            <w:shd w:val="clear" w:color="auto" w:fill="auto"/>
            <w:noWrap/>
            <w:vAlign w:val="bottom"/>
            <w:hideMark/>
          </w:tcPr>
          <w:p w14:paraId="55A29C66"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852" w:type="dxa"/>
            <w:tcBorders>
              <w:top w:val="nil"/>
              <w:left w:val="nil"/>
              <w:bottom w:val="nil"/>
              <w:right w:val="nil"/>
            </w:tcBorders>
            <w:shd w:val="clear" w:color="auto" w:fill="auto"/>
            <w:noWrap/>
            <w:vAlign w:val="bottom"/>
            <w:hideMark/>
          </w:tcPr>
          <w:p w14:paraId="5A56DEED"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852" w:type="dxa"/>
            <w:tcBorders>
              <w:top w:val="nil"/>
              <w:left w:val="nil"/>
              <w:bottom w:val="nil"/>
              <w:right w:val="nil"/>
            </w:tcBorders>
            <w:shd w:val="clear" w:color="auto" w:fill="auto"/>
            <w:noWrap/>
            <w:vAlign w:val="bottom"/>
            <w:hideMark/>
          </w:tcPr>
          <w:p w14:paraId="51B31D30"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r>
      <w:tr w:rsidR="00F8757E" w:rsidRPr="005A710A" w14:paraId="624E1799" w14:textId="77777777" w:rsidTr="00F8757E">
        <w:trPr>
          <w:trHeight w:val="300"/>
        </w:trPr>
        <w:tc>
          <w:tcPr>
            <w:tcW w:w="2023" w:type="dxa"/>
            <w:tcBorders>
              <w:top w:val="nil"/>
              <w:left w:val="nil"/>
              <w:bottom w:val="nil"/>
              <w:right w:val="nil"/>
            </w:tcBorders>
            <w:shd w:val="clear" w:color="auto" w:fill="auto"/>
            <w:noWrap/>
            <w:vAlign w:val="bottom"/>
            <w:hideMark/>
          </w:tcPr>
          <w:p w14:paraId="700C3976"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None</w:t>
            </w:r>
          </w:p>
        </w:tc>
        <w:tc>
          <w:tcPr>
            <w:tcW w:w="1345" w:type="dxa"/>
            <w:tcBorders>
              <w:top w:val="nil"/>
              <w:left w:val="nil"/>
              <w:bottom w:val="nil"/>
              <w:right w:val="nil"/>
            </w:tcBorders>
            <w:shd w:val="clear" w:color="auto" w:fill="auto"/>
            <w:noWrap/>
            <w:vAlign w:val="bottom"/>
            <w:hideMark/>
          </w:tcPr>
          <w:p w14:paraId="2005639F"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27/655</w:t>
            </w:r>
          </w:p>
        </w:tc>
        <w:tc>
          <w:tcPr>
            <w:tcW w:w="96" w:type="dxa"/>
            <w:tcBorders>
              <w:top w:val="nil"/>
              <w:left w:val="nil"/>
              <w:bottom w:val="nil"/>
              <w:right w:val="nil"/>
            </w:tcBorders>
            <w:shd w:val="clear" w:color="auto" w:fill="auto"/>
            <w:noWrap/>
            <w:vAlign w:val="bottom"/>
            <w:hideMark/>
          </w:tcPr>
          <w:p w14:paraId="09CB9911"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852" w:type="dxa"/>
            <w:tcBorders>
              <w:top w:val="nil"/>
              <w:left w:val="nil"/>
              <w:bottom w:val="nil"/>
              <w:right w:val="nil"/>
            </w:tcBorders>
            <w:shd w:val="clear" w:color="auto" w:fill="auto"/>
            <w:noWrap/>
            <w:vAlign w:val="bottom"/>
            <w:hideMark/>
          </w:tcPr>
          <w:p w14:paraId="62BBCD88"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 [Reference]</w:t>
            </w:r>
          </w:p>
        </w:tc>
        <w:tc>
          <w:tcPr>
            <w:tcW w:w="1852" w:type="dxa"/>
            <w:tcBorders>
              <w:top w:val="nil"/>
              <w:left w:val="nil"/>
              <w:bottom w:val="nil"/>
              <w:right w:val="nil"/>
            </w:tcBorders>
            <w:shd w:val="clear" w:color="auto" w:fill="auto"/>
            <w:noWrap/>
            <w:vAlign w:val="bottom"/>
            <w:hideMark/>
          </w:tcPr>
          <w:p w14:paraId="59C8C8A0"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 [Reference]</w:t>
            </w:r>
          </w:p>
        </w:tc>
        <w:tc>
          <w:tcPr>
            <w:tcW w:w="1852" w:type="dxa"/>
            <w:tcBorders>
              <w:top w:val="nil"/>
              <w:left w:val="nil"/>
              <w:bottom w:val="nil"/>
              <w:right w:val="nil"/>
            </w:tcBorders>
            <w:shd w:val="clear" w:color="auto" w:fill="auto"/>
            <w:noWrap/>
            <w:vAlign w:val="bottom"/>
            <w:hideMark/>
          </w:tcPr>
          <w:p w14:paraId="06C58363"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 [Reference]</w:t>
            </w:r>
          </w:p>
        </w:tc>
      </w:tr>
      <w:tr w:rsidR="00F8757E" w:rsidRPr="005A710A" w14:paraId="3EA200C0" w14:textId="77777777" w:rsidTr="00F8757E">
        <w:trPr>
          <w:trHeight w:val="300"/>
        </w:trPr>
        <w:tc>
          <w:tcPr>
            <w:tcW w:w="2023" w:type="dxa"/>
            <w:tcBorders>
              <w:top w:val="nil"/>
              <w:left w:val="nil"/>
              <w:bottom w:val="nil"/>
              <w:right w:val="nil"/>
            </w:tcBorders>
            <w:shd w:val="clear" w:color="auto" w:fill="auto"/>
            <w:noWrap/>
            <w:vAlign w:val="bottom"/>
            <w:hideMark/>
          </w:tcPr>
          <w:p w14:paraId="68EC2FFB"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 time/y</w:t>
            </w:r>
          </w:p>
        </w:tc>
        <w:tc>
          <w:tcPr>
            <w:tcW w:w="1345" w:type="dxa"/>
            <w:tcBorders>
              <w:top w:val="nil"/>
              <w:left w:val="nil"/>
              <w:bottom w:val="nil"/>
              <w:right w:val="nil"/>
            </w:tcBorders>
            <w:shd w:val="clear" w:color="auto" w:fill="auto"/>
            <w:noWrap/>
            <w:vAlign w:val="bottom"/>
            <w:hideMark/>
          </w:tcPr>
          <w:p w14:paraId="47F9A380"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23/528</w:t>
            </w:r>
          </w:p>
        </w:tc>
        <w:tc>
          <w:tcPr>
            <w:tcW w:w="96" w:type="dxa"/>
            <w:tcBorders>
              <w:top w:val="nil"/>
              <w:left w:val="nil"/>
              <w:bottom w:val="nil"/>
              <w:right w:val="nil"/>
            </w:tcBorders>
            <w:shd w:val="clear" w:color="auto" w:fill="auto"/>
            <w:noWrap/>
            <w:vAlign w:val="bottom"/>
            <w:hideMark/>
          </w:tcPr>
          <w:p w14:paraId="4F022DE1"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852" w:type="dxa"/>
            <w:tcBorders>
              <w:top w:val="nil"/>
              <w:left w:val="nil"/>
              <w:bottom w:val="nil"/>
              <w:right w:val="nil"/>
            </w:tcBorders>
            <w:shd w:val="clear" w:color="auto" w:fill="auto"/>
            <w:noWrap/>
            <w:vAlign w:val="bottom"/>
            <w:hideMark/>
          </w:tcPr>
          <w:p w14:paraId="21A6FC6A"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0.88 (0.49 to 1.59)</w:t>
            </w:r>
          </w:p>
        </w:tc>
        <w:tc>
          <w:tcPr>
            <w:tcW w:w="1852" w:type="dxa"/>
            <w:tcBorders>
              <w:top w:val="nil"/>
              <w:left w:val="nil"/>
              <w:bottom w:val="nil"/>
              <w:right w:val="nil"/>
            </w:tcBorders>
            <w:shd w:val="clear" w:color="auto" w:fill="auto"/>
            <w:noWrap/>
            <w:vAlign w:val="bottom"/>
            <w:hideMark/>
          </w:tcPr>
          <w:p w14:paraId="1E2E22A9"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0.92 (0.51 to 1.66)</w:t>
            </w:r>
          </w:p>
        </w:tc>
        <w:tc>
          <w:tcPr>
            <w:tcW w:w="1852" w:type="dxa"/>
            <w:tcBorders>
              <w:top w:val="nil"/>
              <w:left w:val="nil"/>
              <w:bottom w:val="nil"/>
              <w:right w:val="nil"/>
            </w:tcBorders>
            <w:shd w:val="clear" w:color="auto" w:fill="auto"/>
            <w:noWrap/>
            <w:vAlign w:val="bottom"/>
            <w:hideMark/>
          </w:tcPr>
          <w:p w14:paraId="6AF4710D"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0.92 (0.50 to 1.68)</w:t>
            </w:r>
          </w:p>
        </w:tc>
      </w:tr>
      <w:tr w:rsidR="00F8757E" w:rsidRPr="005A710A" w14:paraId="19D68D84" w14:textId="77777777" w:rsidTr="00F8757E">
        <w:trPr>
          <w:trHeight w:val="300"/>
        </w:trPr>
        <w:tc>
          <w:tcPr>
            <w:tcW w:w="2023" w:type="dxa"/>
            <w:tcBorders>
              <w:top w:val="nil"/>
              <w:left w:val="nil"/>
              <w:bottom w:val="nil"/>
              <w:right w:val="nil"/>
            </w:tcBorders>
            <w:shd w:val="clear" w:color="auto" w:fill="auto"/>
            <w:noWrap/>
            <w:vAlign w:val="bottom"/>
            <w:hideMark/>
          </w:tcPr>
          <w:p w14:paraId="6803977F"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2-11 times/y</w:t>
            </w:r>
          </w:p>
        </w:tc>
        <w:tc>
          <w:tcPr>
            <w:tcW w:w="1345" w:type="dxa"/>
            <w:tcBorders>
              <w:top w:val="nil"/>
              <w:left w:val="nil"/>
              <w:bottom w:val="nil"/>
              <w:right w:val="nil"/>
            </w:tcBorders>
            <w:shd w:val="clear" w:color="auto" w:fill="auto"/>
            <w:noWrap/>
            <w:vAlign w:val="bottom"/>
            <w:hideMark/>
          </w:tcPr>
          <w:p w14:paraId="6CD7C37E"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60/2748</w:t>
            </w:r>
          </w:p>
        </w:tc>
        <w:tc>
          <w:tcPr>
            <w:tcW w:w="96" w:type="dxa"/>
            <w:tcBorders>
              <w:top w:val="nil"/>
              <w:left w:val="nil"/>
              <w:bottom w:val="nil"/>
              <w:right w:val="nil"/>
            </w:tcBorders>
            <w:shd w:val="clear" w:color="auto" w:fill="auto"/>
            <w:noWrap/>
            <w:vAlign w:val="bottom"/>
            <w:hideMark/>
          </w:tcPr>
          <w:p w14:paraId="2C73A93E"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852" w:type="dxa"/>
            <w:tcBorders>
              <w:top w:val="nil"/>
              <w:left w:val="nil"/>
              <w:bottom w:val="nil"/>
              <w:right w:val="nil"/>
            </w:tcBorders>
            <w:shd w:val="clear" w:color="auto" w:fill="auto"/>
            <w:noWrap/>
            <w:vAlign w:val="bottom"/>
            <w:hideMark/>
          </w:tcPr>
          <w:p w14:paraId="6C307BB9"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0.58 (0.33 to 1.02)</w:t>
            </w:r>
          </w:p>
        </w:tc>
        <w:tc>
          <w:tcPr>
            <w:tcW w:w="1852" w:type="dxa"/>
            <w:tcBorders>
              <w:top w:val="nil"/>
              <w:left w:val="nil"/>
              <w:bottom w:val="nil"/>
              <w:right w:val="nil"/>
            </w:tcBorders>
            <w:shd w:val="clear" w:color="auto" w:fill="auto"/>
            <w:noWrap/>
            <w:vAlign w:val="bottom"/>
            <w:hideMark/>
          </w:tcPr>
          <w:p w14:paraId="1B075DFF"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0.62 (0.36 to 1.05)</w:t>
            </w:r>
          </w:p>
        </w:tc>
        <w:tc>
          <w:tcPr>
            <w:tcW w:w="1852" w:type="dxa"/>
            <w:tcBorders>
              <w:top w:val="nil"/>
              <w:left w:val="nil"/>
              <w:bottom w:val="nil"/>
              <w:right w:val="nil"/>
            </w:tcBorders>
            <w:shd w:val="clear" w:color="auto" w:fill="auto"/>
            <w:noWrap/>
            <w:vAlign w:val="bottom"/>
            <w:hideMark/>
          </w:tcPr>
          <w:p w14:paraId="04ADC7CC"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0.62 (0.38 to 1.01)</w:t>
            </w:r>
          </w:p>
        </w:tc>
      </w:tr>
      <w:tr w:rsidR="00F8757E" w:rsidRPr="005A710A" w14:paraId="7AA5A1DC" w14:textId="77777777" w:rsidTr="00F8757E">
        <w:trPr>
          <w:trHeight w:val="300"/>
        </w:trPr>
        <w:tc>
          <w:tcPr>
            <w:tcW w:w="2023" w:type="dxa"/>
            <w:tcBorders>
              <w:top w:val="nil"/>
              <w:left w:val="nil"/>
              <w:bottom w:val="nil"/>
              <w:right w:val="nil"/>
            </w:tcBorders>
            <w:shd w:val="clear" w:color="auto" w:fill="auto"/>
            <w:noWrap/>
            <w:vAlign w:val="bottom"/>
            <w:hideMark/>
          </w:tcPr>
          <w:p w14:paraId="56FFC177"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12-51 times/y</w:t>
            </w:r>
          </w:p>
        </w:tc>
        <w:tc>
          <w:tcPr>
            <w:tcW w:w="1345" w:type="dxa"/>
            <w:tcBorders>
              <w:top w:val="nil"/>
              <w:left w:val="nil"/>
              <w:bottom w:val="nil"/>
              <w:right w:val="nil"/>
            </w:tcBorders>
            <w:shd w:val="clear" w:color="auto" w:fill="auto"/>
            <w:noWrap/>
            <w:vAlign w:val="bottom"/>
            <w:hideMark/>
          </w:tcPr>
          <w:p w14:paraId="2CADDB22"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57/4088</w:t>
            </w:r>
          </w:p>
        </w:tc>
        <w:tc>
          <w:tcPr>
            <w:tcW w:w="96" w:type="dxa"/>
            <w:tcBorders>
              <w:top w:val="nil"/>
              <w:left w:val="nil"/>
              <w:bottom w:val="nil"/>
              <w:right w:val="nil"/>
            </w:tcBorders>
            <w:shd w:val="clear" w:color="auto" w:fill="auto"/>
            <w:noWrap/>
            <w:vAlign w:val="bottom"/>
            <w:hideMark/>
          </w:tcPr>
          <w:p w14:paraId="24BC6638"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852" w:type="dxa"/>
            <w:tcBorders>
              <w:top w:val="nil"/>
              <w:left w:val="nil"/>
              <w:bottom w:val="nil"/>
              <w:right w:val="nil"/>
            </w:tcBorders>
            <w:shd w:val="clear" w:color="auto" w:fill="auto"/>
            <w:noWrap/>
            <w:vAlign w:val="bottom"/>
            <w:hideMark/>
          </w:tcPr>
          <w:p w14:paraId="6AAA3507"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0.43 (0.26 to 0.72)</w:t>
            </w:r>
          </w:p>
        </w:tc>
        <w:tc>
          <w:tcPr>
            <w:tcW w:w="1852" w:type="dxa"/>
            <w:tcBorders>
              <w:top w:val="nil"/>
              <w:left w:val="nil"/>
              <w:bottom w:val="nil"/>
              <w:right w:val="nil"/>
            </w:tcBorders>
            <w:shd w:val="clear" w:color="auto" w:fill="auto"/>
            <w:noWrap/>
            <w:vAlign w:val="bottom"/>
            <w:hideMark/>
          </w:tcPr>
          <w:p w14:paraId="1EC140B6"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0.45 (0.27 to 0.75)</w:t>
            </w:r>
          </w:p>
        </w:tc>
        <w:tc>
          <w:tcPr>
            <w:tcW w:w="1852" w:type="dxa"/>
            <w:tcBorders>
              <w:top w:val="nil"/>
              <w:left w:val="nil"/>
              <w:bottom w:val="nil"/>
              <w:right w:val="nil"/>
            </w:tcBorders>
            <w:shd w:val="clear" w:color="auto" w:fill="auto"/>
            <w:noWrap/>
            <w:vAlign w:val="bottom"/>
            <w:hideMark/>
          </w:tcPr>
          <w:p w14:paraId="76DC408F"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0.47 (0.29 to 0.77)</w:t>
            </w:r>
          </w:p>
        </w:tc>
      </w:tr>
      <w:tr w:rsidR="00F8757E" w:rsidRPr="005A710A" w14:paraId="724B048C" w14:textId="77777777" w:rsidTr="00F8757E">
        <w:trPr>
          <w:trHeight w:val="300"/>
        </w:trPr>
        <w:tc>
          <w:tcPr>
            <w:tcW w:w="2023" w:type="dxa"/>
            <w:tcBorders>
              <w:top w:val="nil"/>
              <w:left w:val="nil"/>
              <w:bottom w:val="nil"/>
              <w:right w:val="nil"/>
            </w:tcBorders>
            <w:shd w:val="clear" w:color="auto" w:fill="auto"/>
            <w:noWrap/>
            <w:vAlign w:val="bottom"/>
            <w:hideMark/>
          </w:tcPr>
          <w:p w14:paraId="3F3F7520"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52-103 times/y</w:t>
            </w:r>
          </w:p>
        </w:tc>
        <w:tc>
          <w:tcPr>
            <w:tcW w:w="1345" w:type="dxa"/>
            <w:tcBorders>
              <w:top w:val="nil"/>
              <w:left w:val="nil"/>
              <w:bottom w:val="nil"/>
              <w:right w:val="nil"/>
            </w:tcBorders>
            <w:shd w:val="clear" w:color="auto" w:fill="auto"/>
            <w:noWrap/>
            <w:vAlign w:val="bottom"/>
            <w:hideMark/>
          </w:tcPr>
          <w:p w14:paraId="007D1E60"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39/2606</w:t>
            </w:r>
          </w:p>
        </w:tc>
        <w:tc>
          <w:tcPr>
            <w:tcW w:w="96" w:type="dxa"/>
            <w:tcBorders>
              <w:top w:val="nil"/>
              <w:left w:val="nil"/>
              <w:bottom w:val="nil"/>
              <w:right w:val="nil"/>
            </w:tcBorders>
            <w:shd w:val="clear" w:color="auto" w:fill="auto"/>
            <w:noWrap/>
            <w:vAlign w:val="bottom"/>
            <w:hideMark/>
          </w:tcPr>
          <w:p w14:paraId="5B0302DE"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852" w:type="dxa"/>
            <w:tcBorders>
              <w:top w:val="nil"/>
              <w:left w:val="nil"/>
              <w:bottom w:val="nil"/>
              <w:right w:val="nil"/>
            </w:tcBorders>
            <w:shd w:val="clear" w:color="auto" w:fill="auto"/>
            <w:noWrap/>
            <w:vAlign w:val="bottom"/>
            <w:hideMark/>
          </w:tcPr>
          <w:p w14:paraId="1D91EF1F"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0.43 (0.25 to 0.76)</w:t>
            </w:r>
          </w:p>
        </w:tc>
        <w:tc>
          <w:tcPr>
            <w:tcW w:w="1852" w:type="dxa"/>
            <w:tcBorders>
              <w:top w:val="nil"/>
              <w:left w:val="nil"/>
              <w:bottom w:val="nil"/>
              <w:right w:val="nil"/>
            </w:tcBorders>
            <w:shd w:val="clear" w:color="auto" w:fill="auto"/>
            <w:noWrap/>
            <w:vAlign w:val="bottom"/>
            <w:hideMark/>
          </w:tcPr>
          <w:p w14:paraId="028F297E"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0.46 (0.27 to 0.81)</w:t>
            </w:r>
          </w:p>
        </w:tc>
        <w:tc>
          <w:tcPr>
            <w:tcW w:w="1852" w:type="dxa"/>
            <w:tcBorders>
              <w:top w:val="nil"/>
              <w:left w:val="nil"/>
              <w:bottom w:val="nil"/>
              <w:right w:val="nil"/>
            </w:tcBorders>
            <w:shd w:val="clear" w:color="auto" w:fill="auto"/>
            <w:noWrap/>
            <w:vAlign w:val="bottom"/>
            <w:hideMark/>
          </w:tcPr>
          <w:p w14:paraId="49378736"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0.52 (0.30 to 0.89)</w:t>
            </w:r>
          </w:p>
        </w:tc>
      </w:tr>
      <w:tr w:rsidR="00F8757E" w:rsidRPr="005A710A" w14:paraId="6264A406" w14:textId="77777777" w:rsidTr="00F8757E">
        <w:trPr>
          <w:trHeight w:val="300"/>
        </w:trPr>
        <w:tc>
          <w:tcPr>
            <w:tcW w:w="2023" w:type="dxa"/>
            <w:tcBorders>
              <w:top w:val="nil"/>
              <w:left w:val="nil"/>
              <w:bottom w:val="nil"/>
              <w:right w:val="nil"/>
            </w:tcBorders>
            <w:shd w:val="clear" w:color="auto" w:fill="auto"/>
            <w:noWrap/>
            <w:vAlign w:val="bottom"/>
            <w:hideMark/>
          </w:tcPr>
          <w:p w14:paraId="42FA6F36"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104-364 times/y</w:t>
            </w:r>
          </w:p>
        </w:tc>
        <w:tc>
          <w:tcPr>
            <w:tcW w:w="1345" w:type="dxa"/>
            <w:tcBorders>
              <w:top w:val="nil"/>
              <w:left w:val="nil"/>
              <w:bottom w:val="nil"/>
              <w:right w:val="nil"/>
            </w:tcBorders>
            <w:shd w:val="clear" w:color="auto" w:fill="auto"/>
            <w:noWrap/>
            <w:vAlign w:val="bottom"/>
            <w:hideMark/>
          </w:tcPr>
          <w:p w14:paraId="1C894A4E"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19/1779</w:t>
            </w:r>
          </w:p>
        </w:tc>
        <w:tc>
          <w:tcPr>
            <w:tcW w:w="96" w:type="dxa"/>
            <w:tcBorders>
              <w:top w:val="nil"/>
              <w:left w:val="nil"/>
              <w:bottom w:val="nil"/>
              <w:right w:val="nil"/>
            </w:tcBorders>
            <w:shd w:val="clear" w:color="auto" w:fill="auto"/>
            <w:noWrap/>
            <w:vAlign w:val="bottom"/>
            <w:hideMark/>
          </w:tcPr>
          <w:p w14:paraId="59F44416"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852" w:type="dxa"/>
            <w:tcBorders>
              <w:top w:val="nil"/>
              <w:left w:val="nil"/>
              <w:bottom w:val="nil"/>
              <w:right w:val="nil"/>
            </w:tcBorders>
            <w:shd w:val="clear" w:color="auto" w:fill="auto"/>
            <w:noWrap/>
            <w:vAlign w:val="bottom"/>
            <w:hideMark/>
          </w:tcPr>
          <w:p w14:paraId="0AE4F136"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0.42 (0.18 to 1.00)</w:t>
            </w:r>
          </w:p>
        </w:tc>
        <w:tc>
          <w:tcPr>
            <w:tcW w:w="1852" w:type="dxa"/>
            <w:tcBorders>
              <w:top w:val="nil"/>
              <w:left w:val="nil"/>
              <w:bottom w:val="nil"/>
              <w:right w:val="nil"/>
            </w:tcBorders>
            <w:shd w:val="clear" w:color="auto" w:fill="auto"/>
            <w:noWrap/>
            <w:vAlign w:val="bottom"/>
            <w:hideMark/>
          </w:tcPr>
          <w:p w14:paraId="0C0669B4"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0.42 (0.18 to 0.98)</w:t>
            </w:r>
          </w:p>
        </w:tc>
        <w:tc>
          <w:tcPr>
            <w:tcW w:w="1852" w:type="dxa"/>
            <w:tcBorders>
              <w:top w:val="nil"/>
              <w:left w:val="nil"/>
              <w:bottom w:val="nil"/>
              <w:right w:val="nil"/>
            </w:tcBorders>
            <w:shd w:val="clear" w:color="auto" w:fill="auto"/>
            <w:noWrap/>
            <w:vAlign w:val="bottom"/>
            <w:hideMark/>
          </w:tcPr>
          <w:p w14:paraId="6D11E3FF"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0.47 (0.22 to 1.02)</w:t>
            </w:r>
          </w:p>
        </w:tc>
      </w:tr>
      <w:tr w:rsidR="00F8757E" w:rsidRPr="005A710A" w14:paraId="6F524C1D" w14:textId="77777777" w:rsidTr="00F8757E">
        <w:trPr>
          <w:trHeight w:val="300"/>
        </w:trPr>
        <w:tc>
          <w:tcPr>
            <w:tcW w:w="2023" w:type="dxa"/>
            <w:tcBorders>
              <w:top w:val="nil"/>
              <w:left w:val="nil"/>
              <w:bottom w:val="nil"/>
              <w:right w:val="nil"/>
            </w:tcBorders>
            <w:shd w:val="clear" w:color="auto" w:fill="auto"/>
            <w:noWrap/>
            <w:vAlign w:val="bottom"/>
            <w:hideMark/>
          </w:tcPr>
          <w:p w14:paraId="49F553B8"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≥365 times/y</w:t>
            </w:r>
          </w:p>
        </w:tc>
        <w:tc>
          <w:tcPr>
            <w:tcW w:w="1345" w:type="dxa"/>
            <w:tcBorders>
              <w:top w:val="nil"/>
              <w:left w:val="nil"/>
              <w:bottom w:val="nil"/>
              <w:right w:val="nil"/>
            </w:tcBorders>
            <w:shd w:val="clear" w:color="auto" w:fill="auto"/>
            <w:noWrap/>
            <w:vAlign w:val="bottom"/>
            <w:hideMark/>
          </w:tcPr>
          <w:p w14:paraId="63999601"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3/194</w:t>
            </w:r>
          </w:p>
        </w:tc>
        <w:tc>
          <w:tcPr>
            <w:tcW w:w="96" w:type="dxa"/>
            <w:tcBorders>
              <w:top w:val="nil"/>
              <w:left w:val="nil"/>
              <w:bottom w:val="nil"/>
              <w:right w:val="nil"/>
            </w:tcBorders>
            <w:shd w:val="clear" w:color="auto" w:fill="auto"/>
            <w:noWrap/>
            <w:vAlign w:val="bottom"/>
            <w:hideMark/>
          </w:tcPr>
          <w:p w14:paraId="161C8E3D"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852" w:type="dxa"/>
            <w:tcBorders>
              <w:top w:val="nil"/>
              <w:left w:val="nil"/>
              <w:bottom w:val="nil"/>
              <w:right w:val="nil"/>
            </w:tcBorders>
            <w:shd w:val="clear" w:color="auto" w:fill="auto"/>
            <w:noWrap/>
            <w:vAlign w:val="bottom"/>
            <w:hideMark/>
          </w:tcPr>
          <w:p w14:paraId="608986E3"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0.77 (0.27 to 2.16)</w:t>
            </w:r>
          </w:p>
        </w:tc>
        <w:tc>
          <w:tcPr>
            <w:tcW w:w="1852" w:type="dxa"/>
            <w:tcBorders>
              <w:top w:val="nil"/>
              <w:left w:val="nil"/>
              <w:bottom w:val="nil"/>
              <w:right w:val="nil"/>
            </w:tcBorders>
            <w:shd w:val="clear" w:color="auto" w:fill="auto"/>
            <w:noWrap/>
            <w:vAlign w:val="bottom"/>
            <w:hideMark/>
          </w:tcPr>
          <w:p w14:paraId="17088C4F"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0.80 (0.29 to 2.26)</w:t>
            </w:r>
          </w:p>
        </w:tc>
        <w:tc>
          <w:tcPr>
            <w:tcW w:w="1852" w:type="dxa"/>
            <w:tcBorders>
              <w:top w:val="nil"/>
              <w:left w:val="nil"/>
              <w:bottom w:val="nil"/>
              <w:right w:val="nil"/>
            </w:tcBorders>
            <w:shd w:val="clear" w:color="auto" w:fill="auto"/>
            <w:noWrap/>
            <w:vAlign w:val="bottom"/>
            <w:hideMark/>
          </w:tcPr>
          <w:p w14:paraId="3DFB5E02"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0.85 (0.31 to 2.31)</w:t>
            </w:r>
          </w:p>
        </w:tc>
      </w:tr>
      <w:tr w:rsidR="00F8757E" w:rsidRPr="005A710A" w14:paraId="207326C4" w14:textId="77777777" w:rsidTr="00F8757E">
        <w:trPr>
          <w:trHeight w:val="300"/>
        </w:trPr>
        <w:tc>
          <w:tcPr>
            <w:tcW w:w="2023" w:type="dxa"/>
            <w:tcBorders>
              <w:top w:val="nil"/>
              <w:left w:val="nil"/>
              <w:bottom w:val="single" w:sz="4" w:space="0" w:color="auto"/>
              <w:right w:val="nil"/>
            </w:tcBorders>
            <w:shd w:val="clear" w:color="auto" w:fill="auto"/>
            <w:noWrap/>
            <w:vAlign w:val="bottom"/>
            <w:hideMark/>
          </w:tcPr>
          <w:p w14:paraId="433EE920"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i/>
                <w:iCs/>
                <w:sz w:val="20"/>
                <w:szCs w:val="20"/>
                <w:bdr w:val="none" w:sz="0" w:space="0" w:color="auto"/>
                <w:lang w:eastAsia="zh-CN"/>
              </w:rPr>
              <w:t>P</w:t>
            </w:r>
            <w:r w:rsidRPr="005A710A">
              <w:rPr>
                <w:rFonts w:ascii="Arial" w:eastAsia="Times New Roman" w:hAnsi="Arial" w:cs="Arial"/>
                <w:sz w:val="20"/>
                <w:szCs w:val="20"/>
                <w:bdr w:val="none" w:sz="0" w:space="0" w:color="auto"/>
                <w:lang w:eastAsia="zh-CN"/>
              </w:rPr>
              <w:t xml:space="preserve"> for </w:t>
            </w:r>
            <w:proofErr w:type="spellStart"/>
            <w:r w:rsidRPr="005A710A">
              <w:rPr>
                <w:rFonts w:ascii="Arial" w:eastAsia="Times New Roman" w:hAnsi="Arial" w:cs="Arial"/>
                <w:sz w:val="20"/>
                <w:szCs w:val="20"/>
                <w:bdr w:val="none" w:sz="0" w:space="0" w:color="auto"/>
                <w:lang w:eastAsia="zh-CN"/>
              </w:rPr>
              <w:t>trend</w:t>
            </w:r>
            <w:r w:rsidRPr="005A710A">
              <w:rPr>
                <w:rFonts w:ascii="Arial" w:eastAsia="Times New Roman" w:hAnsi="Arial" w:cs="Arial"/>
                <w:sz w:val="20"/>
                <w:szCs w:val="20"/>
                <w:bdr w:val="none" w:sz="0" w:space="0" w:color="auto"/>
                <w:vertAlign w:val="superscript"/>
                <w:lang w:eastAsia="zh-CN"/>
              </w:rPr>
              <w:t>d</w:t>
            </w:r>
            <w:proofErr w:type="spellEnd"/>
          </w:p>
        </w:tc>
        <w:tc>
          <w:tcPr>
            <w:tcW w:w="1345" w:type="dxa"/>
            <w:tcBorders>
              <w:top w:val="nil"/>
              <w:left w:val="nil"/>
              <w:bottom w:val="single" w:sz="4" w:space="0" w:color="auto"/>
              <w:right w:val="nil"/>
            </w:tcBorders>
            <w:shd w:val="clear" w:color="auto" w:fill="auto"/>
            <w:noWrap/>
            <w:vAlign w:val="bottom"/>
            <w:hideMark/>
          </w:tcPr>
          <w:p w14:paraId="5F823C60"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96" w:type="dxa"/>
            <w:tcBorders>
              <w:top w:val="nil"/>
              <w:left w:val="nil"/>
              <w:bottom w:val="single" w:sz="4" w:space="0" w:color="auto"/>
              <w:right w:val="nil"/>
            </w:tcBorders>
            <w:shd w:val="clear" w:color="auto" w:fill="auto"/>
            <w:noWrap/>
            <w:vAlign w:val="bottom"/>
            <w:hideMark/>
          </w:tcPr>
          <w:p w14:paraId="22532138"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852" w:type="dxa"/>
            <w:tcBorders>
              <w:top w:val="nil"/>
              <w:left w:val="nil"/>
              <w:bottom w:val="single" w:sz="4" w:space="0" w:color="auto"/>
              <w:right w:val="nil"/>
            </w:tcBorders>
            <w:shd w:val="clear" w:color="auto" w:fill="auto"/>
            <w:noWrap/>
            <w:vAlign w:val="bottom"/>
            <w:hideMark/>
          </w:tcPr>
          <w:p w14:paraId="6A2E1BDC"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0.007</w:t>
            </w:r>
          </w:p>
        </w:tc>
        <w:tc>
          <w:tcPr>
            <w:tcW w:w="1852" w:type="dxa"/>
            <w:tcBorders>
              <w:top w:val="nil"/>
              <w:left w:val="nil"/>
              <w:bottom w:val="single" w:sz="4" w:space="0" w:color="auto"/>
              <w:right w:val="nil"/>
            </w:tcBorders>
            <w:shd w:val="clear" w:color="auto" w:fill="auto"/>
            <w:noWrap/>
            <w:vAlign w:val="bottom"/>
            <w:hideMark/>
          </w:tcPr>
          <w:p w14:paraId="05EFC1CF"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0.009</w:t>
            </w:r>
          </w:p>
        </w:tc>
        <w:tc>
          <w:tcPr>
            <w:tcW w:w="1852" w:type="dxa"/>
            <w:tcBorders>
              <w:top w:val="nil"/>
              <w:left w:val="nil"/>
              <w:bottom w:val="single" w:sz="4" w:space="0" w:color="auto"/>
              <w:right w:val="nil"/>
            </w:tcBorders>
            <w:shd w:val="clear" w:color="auto" w:fill="auto"/>
            <w:noWrap/>
            <w:vAlign w:val="bottom"/>
            <w:hideMark/>
          </w:tcPr>
          <w:p w14:paraId="59EAD17A"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0.020</w:t>
            </w:r>
          </w:p>
        </w:tc>
      </w:tr>
      <w:tr w:rsidR="00F8757E" w:rsidRPr="005A710A" w14:paraId="0F9804A1" w14:textId="77777777" w:rsidTr="00F8757E">
        <w:trPr>
          <w:trHeight w:val="855"/>
        </w:trPr>
        <w:tc>
          <w:tcPr>
            <w:tcW w:w="9020" w:type="dxa"/>
            <w:gridSpan w:val="6"/>
            <w:tcBorders>
              <w:top w:val="single" w:sz="4" w:space="0" w:color="auto"/>
              <w:left w:val="nil"/>
              <w:bottom w:val="nil"/>
              <w:right w:val="nil"/>
            </w:tcBorders>
            <w:shd w:val="clear" w:color="auto" w:fill="auto"/>
            <w:vAlign w:val="bottom"/>
            <w:hideMark/>
          </w:tcPr>
          <w:p w14:paraId="7CA2E0D3"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proofErr w:type="spellStart"/>
            <w:r w:rsidRPr="005A710A">
              <w:rPr>
                <w:rFonts w:ascii="Arial" w:eastAsia="Times New Roman" w:hAnsi="Arial" w:cs="Arial"/>
                <w:sz w:val="20"/>
                <w:szCs w:val="20"/>
                <w:bdr w:val="none" w:sz="0" w:space="0" w:color="auto"/>
                <w:vertAlign w:val="superscript"/>
                <w:lang w:eastAsia="zh-CN"/>
              </w:rPr>
              <w:t>a</w:t>
            </w:r>
            <w:proofErr w:type="spellEnd"/>
            <w:r w:rsidRPr="005A710A">
              <w:rPr>
                <w:rFonts w:ascii="Arial" w:eastAsia="Times New Roman" w:hAnsi="Arial" w:cs="Arial"/>
                <w:sz w:val="20"/>
                <w:szCs w:val="20"/>
                <w:bdr w:val="none" w:sz="0" w:space="0" w:color="auto"/>
                <w:vertAlign w:val="superscript"/>
                <w:lang w:eastAsia="zh-CN"/>
              </w:rPr>
              <w:t xml:space="preserve"> </w:t>
            </w:r>
            <w:r w:rsidRPr="005A710A">
              <w:rPr>
                <w:rFonts w:ascii="Arial" w:eastAsia="Times New Roman" w:hAnsi="Arial" w:cs="Arial"/>
                <w:sz w:val="20"/>
                <w:szCs w:val="20"/>
                <w:bdr w:val="none" w:sz="0" w:space="0" w:color="auto"/>
                <w:lang w:eastAsia="zh-CN"/>
              </w:rPr>
              <w:t>Adjusted for age, race/ethnicity (non-Hispanic white, non-Hispanic black, Hispanic, and other), education attainment (less than high school, high school graduate, above high school), and family poverty ratio (&lt;1.30, 1.30-3.49, or ≥3.5).</w:t>
            </w:r>
          </w:p>
        </w:tc>
      </w:tr>
      <w:tr w:rsidR="00F8757E" w:rsidRPr="005A710A" w14:paraId="62E62F67" w14:textId="77777777" w:rsidTr="00F8757E">
        <w:trPr>
          <w:trHeight w:val="1035"/>
        </w:trPr>
        <w:tc>
          <w:tcPr>
            <w:tcW w:w="9020" w:type="dxa"/>
            <w:gridSpan w:val="6"/>
            <w:tcBorders>
              <w:top w:val="nil"/>
              <w:left w:val="nil"/>
              <w:bottom w:val="nil"/>
              <w:right w:val="nil"/>
            </w:tcBorders>
            <w:shd w:val="clear" w:color="auto" w:fill="auto"/>
            <w:vAlign w:val="bottom"/>
            <w:hideMark/>
          </w:tcPr>
          <w:p w14:paraId="55F63F45"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vertAlign w:val="superscript"/>
                <w:lang w:eastAsia="zh-CN"/>
              </w:rPr>
              <w:t xml:space="preserve">b </w:t>
            </w:r>
            <w:r w:rsidRPr="005A710A">
              <w:rPr>
                <w:rFonts w:ascii="Arial" w:eastAsia="Times New Roman" w:hAnsi="Arial" w:cs="Arial"/>
                <w:sz w:val="20"/>
                <w:szCs w:val="20"/>
                <w:bdr w:val="none" w:sz="0" w:space="0" w:color="auto"/>
                <w:lang w:eastAsia="zh-CN"/>
              </w:rPr>
              <w:t xml:space="preserve">Additionally adjusted for physical activity (active/inactive), alcohol consumption (0, 0.1-4.9, 5-14.9, 15-29.9, or ≥30 g/d), BMI, smoking status (never smoking, past &lt;20 pack-years, past ≥20 pack-years, </w:t>
            </w:r>
            <w:proofErr w:type="spellStart"/>
            <w:r w:rsidRPr="005A710A">
              <w:rPr>
                <w:rFonts w:ascii="Arial" w:eastAsia="Times New Roman" w:hAnsi="Arial" w:cs="Arial"/>
                <w:sz w:val="20"/>
                <w:szCs w:val="20"/>
                <w:bdr w:val="none" w:sz="0" w:space="0" w:color="auto"/>
                <w:lang w:eastAsia="zh-CN"/>
              </w:rPr>
              <w:t>past</w:t>
            </w:r>
            <w:proofErr w:type="spellEnd"/>
            <w:r w:rsidRPr="005A710A">
              <w:rPr>
                <w:rFonts w:ascii="Arial" w:eastAsia="Times New Roman" w:hAnsi="Arial" w:cs="Arial"/>
                <w:sz w:val="20"/>
                <w:szCs w:val="20"/>
                <w:bdr w:val="none" w:sz="0" w:space="0" w:color="auto"/>
                <w:lang w:eastAsia="zh-CN"/>
              </w:rPr>
              <w:t xml:space="preserve"> without pack-year information, current &lt;20 pack-years, and current ≥20 pack-years), hypertension (yes/no), hypercholesterolemia (yes/no), diabetes (yes/no), history of CVD (yes/no), and history of cancer (yes/no).</w:t>
            </w:r>
          </w:p>
        </w:tc>
      </w:tr>
      <w:tr w:rsidR="00F8757E" w:rsidRPr="005A710A" w14:paraId="523643E7" w14:textId="77777777" w:rsidTr="00F8757E">
        <w:trPr>
          <w:trHeight w:val="285"/>
        </w:trPr>
        <w:tc>
          <w:tcPr>
            <w:tcW w:w="9020" w:type="dxa"/>
            <w:gridSpan w:val="6"/>
            <w:tcBorders>
              <w:top w:val="nil"/>
              <w:left w:val="nil"/>
              <w:bottom w:val="nil"/>
              <w:right w:val="nil"/>
            </w:tcBorders>
            <w:shd w:val="clear" w:color="auto" w:fill="auto"/>
            <w:noWrap/>
            <w:vAlign w:val="bottom"/>
            <w:hideMark/>
          </w:tcPr>
          <w:p w14:paraId="33B56D7E"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vertAlign w:val="superscript"/>
                <w:lang w:eastAsia="zh-CN"/>
              </w:rPr>
              <w:t>c</w:t>
            </w:r>
            <w:r w:rsidRPr="005A710A">
              <w:rPr>
                <w:rFonts w:ascii="Arial" w:eastAsia="Times New Roman" w:hAnsi="Arial" w:cs="Arial"/>
                <w:sz w:val="20"/>
                <w:szCs w:val="20"/>
                <w:bdr w:val="none" w:sz="0" w:space="0" w:color="auto"/>
                <w:lang w:eastAsia="zh-CN"/>
              </w:rPr>
              <w:t xml:space="preserve"> Additionally adjusted for general health condition (poor, fair, good, very good, and excellent).</w:t>
            </w:r>
          </w:p>
        </w:tc>
      </w:tr>
      <w:tr w:rsidR="00F8757E" w:rsidRPr="005A710A" w14:paraId="21C1A787" w14:textId="77777777" w:rsidTr="00F8757E">
        <w:trPr>
          <w:trHeight w:val="525"/>
        </w:trPr>
        <w:tc>
          <w:tcPr>
            <w:tcW w:w="9020" w:type="dxa"/>
            <w:gridSpan w:val="6"/>
            <w:tcBorders>
              <w:top w:val="nil"/>
              <w:left w:val="nil"/>
              <w:bottom w:val="nil"/>
              <w:right w:val="nil"/>
            </w:tcBorders>
            <w:shd w:val="clear" w:color="auto" w:fill="auto"/>
            <w:vAlign w:val="bottom"/>
            <w:hideMark/>
          </w:tcPr>
          <w:p w14:paraId="06D7D98D"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vertAlign w:val="superscript"/>
                <w:lang w:eastAsia="zh-CN"/>
              </w:rPr>
              <w:t>d</w:t>
            </w:r>
            <w:r w:rsidRPr="005A710A">
              <w:rPr>
                <w:rFonts w:ascii="Arial" w:eastAsia="Times New Roman" w:hAnsi="Arial" w:cs="Arial"/>
                <w:sz w:val="20"/>
                <w:szCs w:val="20"/>
                <w:bdr w:val="none" w:sz="0" w:space="0" w:color="auto"/>
                <w:lang w:eastAsia="zh-CN"/>
              </w:rPr>
              <w:t xml:space="preserve"> P for trend was calculated using the annual sexual frequency (none, 1 time, 2-11 times, 12-51 times, 52-103 times, 104-364 times, ≥365 times) as an ordinal variable.</w:t>
            </w:r>
          </w:p>
        </w:tc>
      </w:tr>
    </w:tbl>
    <w:p w14:paraId="1D44AD74" w14:textId="77777777" w:rsidR="00F8757E" w:rsidRPr="005A710A" w:rsidRDefault="00F8757E" w:rsidP="00F8757E">
      <w:pPr>
        <w:rPr>
          <w:rFonts w:ascii="Arial" w:eastAsia="Arial" w:hAnsi="Arial" w:cs="Arial"/>
          <w:b/>
          <w:bCs/>
          <w:sz w:val="24"/>
          <w:szCs w:val="24"/>
        </w:rPr>
      </w:pPr>
    </w:p>
    <w:p w14:paraId="6EBEF296"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b/>
          <w:bCs/>
          <w:sz w:val="24"/>
          <w:szCs w:val="24"/>
        </w:rPr>
      </w:pPr>
      <w:r w:rsidRPr="005A710A">
        <w:rPr>
          <w:rFonts w:ascii="Arial" w:eastAsia="Arial" w:hAnsi="Arial" w:cs="Arial"/>
          <w:b/>
          <w:bCs/>
          <w:sz w:val="24"/>
          <w:szCs w:val="24"/>
        </w:rPr>
        <w:br w:type="page"/>
      </w:r>
    </w:p>
    <w:p w14:paraId="2E6D4E38"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b/>
          <w:bCs/>
          <w:sz w:val="24"/>
          <w:szCs w:val="24"/>
        </w:rPr>
      </w:pPr>
    </w:p>
    <w:tbl>
      <w:tblPr>
        <w:tblW w:w="11340" w:type="dxa"/>
        <w:jc w:val="center"/>
        <w:tblLook w:val="04A0" w:firstRow="1" w:lastRow="0" w:firstColumn="1" w:lastColumn="0" w:noHBand="0" w:noVBand="1"/>
      </w:tblPr>
      <w:tblGrid>
        <w:gridCol w:w="2000"/>
        <w:gridCol w:w="1328"/>
        <w:gridCol w:w="1974"/>
        <w:gridCol w:w="272"/>
        <w:gridCol w:w="1896"/>
        <w:gridCol w:w="1980"/>
        <w:gridCol w:w="1890"/>
      </w:tblGrid>
      <w:tr w:rsidR="00F8757E" w:rsidRPr="005A710A" w14:paraId="6D5CCF4D" w14:textId="77777777" w:rsidTr="00F8757E">
        <w:trPr>
          <w:trHeight w:val="555"/>
          <w:jc w:val="center"/>
        </w:trPr>
        <w:tc>
          <w:tcPr>
            <w:tcW w:w="11340" w:type="dxa"/>
            <w:gridSpan w:val="7"/>
            <w:tcBorders>
              <w:top w:val="nil"/>
              <w:left w:val="nil"/>
              <w:bottom w:val="single" w:sz="4" w:space="0" w:color="auto"/>
              <w:right w:val="nil"/>
            </w:tcBorders>
            <w:shd w:val="clear" w:color="auto" w:fill="auto"/>
            <w:vAlign w:val="bottom"/>
            <w:hideMark/>
          </w:tcPr>
          <w:p w14:paraId="325E7936"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eastAsia="zh-CN"/>
              </w:rPr>
            </w:pPr>
            <w:proofErr w:type="spellStart"/>
            <w:r w:rsidRPr="005A710A">
              <w:rPr>
                <w:rFonts w:ascii="Arial" w:eastAsia="Times New Roman" w:hAnsi="Arial" w:cs="Arial"/>
                <w:b/>
                <w:bCs/>
                <w:sz w:val="20"/>
                <w:szCs w:val="20"/>
                <w:bdr w:val="none" w:sz="0" w:space="0" w:color="auto"/>
                <w:lang w:eastAsia="zh-CN"/>
              </w:rPr>
              <w:t>eTable</w:t>
            </w:r>
            <w:proofErr w:type="spellEnd"/>
            <w:r w:rsidRPr="005A710A">
              <w:rPr>
                <w:rFonts w:ascii="Arial" w:eastAsia="Times New Roman" w:hAnsi="Arial" w:cs="Arial"/>
                <w:b/>
                <w:bCs/>
                <w:sz w:val="20"/>
                <w:szCs w:val="20"/>
                <w:bdr w:val="none" w:sz="0" w:space="0" w:color="auto"/>
                <w:lang w:eastAsia="zh-CN"/>
              </w:rPr>
              <w:t xml:space="preserve"> 3. Association of Sexual Frequency </w:t>
            </w:r>
            <w:proofErr w:type="gramStart"/>
            <w:r w:rsidRPr="005A710A">
              <w:rPr>
                <w:rFonts w:ascii="Arial" w:eastAsia="Times New Roman" w:hAnsi="Arial" w:cs="Arial"/>
                <w:b/>
                <w:bCs/>
                <w:sz w:val="20"/>
                <w:szCs w:val="20"/>
                <w:bdr w:val="none" w:sz="0" w:space="0" w:color="auto"/>
                <w:lang w:eastAsia="zh-CN"/>
              </w:rPr>
              <w:t>With</w:t>
            </w:r>
            <w:proofErr w:type="gramEnd"/>
            <w:r w:rsidRPr="005A710A">
              <w:rPr>
                <w:rFonts w:ascii="Arial" w:eastAsia="Times New Roman" w:hAnsi="Arial" w:cs="Arial"/>
                <w:b/>
                <w:bCs/>
                <w:sz w:val="20"/>
                <w:szCs w:val="20"/>
                <w:bdr w:val="none" w:sz="0" w:space="0" w:color="auto"/>
                <w:lang w:eastAsia="zh-CN"/>
              </w:rPr>
              <w:t xml:space="preserve"> All-Cause and Cause-Specific Mortality Among US Adults Excluding Individual with CVD and Cancer at Baseline</w:t>
            </w:r>
          </w:p>
        </w:tc>
      </w:tr>
      <w:tr w:rsidR="00F8757E" w:rsidRPr="005A710A" w14:paraId="42828FB3" w14:textId="77777777" w:rsidTr="00F8757E">
        <w:trPr>
          <w:trHeight w:val="300"/>
          <w:jc w:val="center"/>
        </w:trPr>
        <w:tc>
          <w:tcPr>
            <w:tcW w:w="2000" w:type="dxa"/>
            <w:tcBorders>
              <w:top w:val="nil"/>
              <w:left w:val="nil"/>
              <w:bottom w:val="nil"/>
              <w:right w:val="nil"/>
            </w:tcBorders>
            <w:shd w:val="clear" w:color="auto" w:fill="auto"/>
            <w:noWrap/>
            <w:vAlign w:val="bottom"/>
            <w:hideMark/>
          </w:tcPr>
          <w:p w14:paraId="1C89B024"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eastAsia="zh-CN"/>
              </w:rPr>
            </w:pPr>
          </w:p>
        </w:tc>
        <w:tc>
          <w:tcPr>
            <w:tcW w:w="1328" w:type="dxa"/>
            <w:vMerge w:val="restart"/>
            <w:tcBorders>
              <w:top w:val="nil"/>
              <w:left w:val="nil"/>
              <w:bottom w:val="single" w:sz="4" w:space="0" w:color="000000"/>
              <w:right w:val="nil"/>
            </w:tcBorders>
            <w:shd w:val="clear" w:color="auto" w:fill="auto"/>
            <w:noWrap/>
            <w:vAlign w:val="center"/>
            <w:hideMark/>
          </w:tcPr>
          <w:p w14:paraId="69370F98"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No./Total No.</w:t>
            </w:r>
          </w:p>
        </w:tc>
        <w:tc>
          <w:tcPr>
            <w:tcW w:w="1974" w:type="dxa"/>
            <w:vMerge w:val="restart"/>
            <w:tcBorders>
              <w:top w:val="nil"/>
              <w:left w:val="nil"/>
              <w:bottom w:val="single" w:sz="4" w:space="0" w:color="000000"/>
              <w:right w:val="nil"/>
            </w:tcBorders>
            <w:shd w:val="clear" w:color="auto" w:fill="auto"/>
            <w:noWrap/>
            <w:vAlign w:val="center"/>
            <w:hideMark/>
          </w:tcPr>
          <w:p w14:paraId="005E351B"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Weighted death (%)</w:t>
            </w:r>
          </w:p>
        </w:tc>
        <w:tc>
          <w:tcPr>
            <w:tcW w:w="272" w:type="dxa"/>
            <w:tcBorders>
              <w:top w:val="nil"/>
              <w:left w:val="nil"/>
              <w:bottom w:val="nil"/>
              <w:right w:val="nil"/>
            </w:tcBorders>
            <w:shd w:val="clear" w:color="auto" w:fill="auto"/>
            <w:noWrap/>
            <w:vAlign w:val="bottom"/>
            <w:hideMark/>
          </w:tcPr>
          <w:p w14:paraId="3927FC17"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5766" w:type="dxa"/>
            <w:gridSpan w:val="3"/>
            <w:tcBorders>
              <w:top w:val="single" w:sz="4" w:space="0" w:color="auto"/>
              <w:left w:val="nil"/>
              <w:bottom w:val="single" w:sz="4" w:space="0" w:color="auto"/>
              <w:right w:val="nil"/>
            </w:tcBorders>
            <w:shd w:val="clear" w:color="auto" w:fill="auto"/>
            <w:noWrap/>
            <w:vAlign w:val="bottom"/>
            <w:hideMark/>
          </w:tcPr>
          <w:p w14:paraId="4DFEC96F"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Hazard Ratio (95% CI)</w:t>
            </w:r>
          </w:p>
        </w:tc>
      </w:tr>
      <w:tr w:rsidR="00F8757E" w:rsidRPr="005A710A" w14:paraId="5319949E" w14:textId="77777777" w:rsidTr="00F8757E">
        <w:trPr>
          <w:trHeight w:val="285"/>
          <w:jc w:val="center"/>
        </w:trPr>
        <w:tc>
          <w:tcPr>
            <w:tcW w:w="2000" w:type="dxa"/>
            <w:tcBorders>
              <w:top w:val="nil"/>
              <w:left w:val="nil"/>
              <w:bottom w:val="single" w:sz="4" w:space="0" w:color="auto"/>
              <w:right w:val="nil"/>
            </w:tcBorders>
            <w:shd w:val="clear" w:color="auto" w:fill="auto"/>
            <w:noWrap/>
            <w:vAlign w:val="bottom"/>
            <w:hideMark/>
          </w:tcPr>
          <w:p w14:paraId="25CFA0D8"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328" w:type="dxa"/>
            <w:vMerge/>
            <w:tcBorders>
              <w:top w:val="nil"/>
              <w:left w:val="nil"/>
              <w:bottom w:val="single" w:sz="4" w:space="0" w:color="000000"/>
              <w:right w:val="nil"/>
            </w:tcBorders>
            <w:vAlign w:val="center"/>
            <w:hideMark/>
          </w:tcPr>
          <w:p w14:paraId="295A37A4"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p>
        </w:tc>
        <w:tc>
          <w:tcPr>
            <w:tcW w:w="1974" w:type="dxa"/>
            <w:vMerge/>
            <w:tcBorders>
              <w:top w:val="nil"/>
              <w:left w:val="nil"/>
              <w:bottom w:val="single" w:sz="4" w:space="0" w:color="000000"/>
              <w:right w:val="nil"/>
            </w:tcBorders>
            <w:vAlign w:val="center"/>
            <w:hideMark/>
          </w:tcPr>
          <w:p w14:paraId="051558C3"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p>
        </w:tc>
        <w:tc>
          <w:tcPr>
            <w:tcW w:w="272" w:type="dxa"/>
            <w:tcBorders>
              <w:top w:val="nil"/>
              <w:left w:val="nil"/>
              <w:bottom w:val="single" w:sz="4" w:space="0" w:color="auto"/>
              <w:right w:val="nil"/>
            </w:tcBorders>
            <w:shd w:val="clear" w:color="auto" w:fill="auto"/>
            <w:noWrap/>
            <w:vAlign w:val="bottom"/>
            <w:hideMark/>
          </w:tcPr>
          <w:p w14:paraId="1EFADD93"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896" w:type="dxa"/>
            <w:tcBorders>
              <w:top w:val="nil"/>
              <w:left w:val="nil"/>
              <w:bottom w:val="single" w:sz="4" w:space="0" w:color="auto"/>
              <w:right w:val="nil"/>
            </w:tcBorders>
            <w:shd w:val="clear" w:color="auto" w:fill="auto"/>
            <w:noWrap/>
            <w:vAlign w:val="bottom"/>
            <w:hideMark/>
          </w:tcPr>
          <w:p w14:paraId="191314BD"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Model 1</w:t>
            </w:r>
            <w:r w:rsidRPr="005A710A">
              <w:rPr>
                <w:rFonts w:ascii="Arial" w:eastAsia="Times New Roman" w:hAnsi="Arial" w:cs="Arial"/>
                <w:sz w:val="20"/>
                <w:szCs w:val="20"/>
                <w:bdr w:val="none" w:sz="0" w:space="0" w:color="auto"/>
                <w:vertAlign w:val="superscript"/>
                <w:lang w:eastAsia="zh-CN"/>
              </w:rPr>
              <w:t>a</w:t>
            </w:r>
          </w:p>
        </w:tc>
        <w:tc>
          <w:tcPr>
            <w:tcW w:w="1980" w:type="dxa"/>
            <w:tcBorders>
              <w:top w:val="nil"/>
              <w:left w:val="nil"/>
              <w:bottom w:val="single" w:sz="4" w:space="0" w:color="auto"/>
              <w:right w:val="nil"/>
            </w:tcBorders>
            <w:shd w:val="clear" w:color="auto" w:fill="auto"/>
            <w:noWrap/>
            <w:vAlign w:val="bottom"/>
            <w:hideMark/>
          </w:tcPr>
          <w:p w14:paraId="0C0F6351"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Model 2</w:t>
            </w:r>
            <w:proofErr w:type="gramStart"/>
            <w:r w:rsidRPr="005A710A">
              <w:rPr>
                <w:rFonts w:ascii="Arial" w:eastAsia="Times New Roman" w:hAnsi="Arial" w:cs="Arial"/>
                <w:sz w:val="20"/>
                <w:szCs w:val="20"/>
                <w:bdr w:val="none" w:sz="0" w:space="0" w:color="auto"/>
                <w:vertAlign w:val="superscript"/>
                <w:lang w:eastAsia="zh-CN"/>
              </w:rPr>
              <w:t>a,b</w:t>
            </w:r>
            <w:proofErr w:type="gramEnd"/>
          </w:p>
        </w:tc>
        <w:tc>
          <w:tcPr>
            <w:tcW w:w="1890" w:type="dxa"/>
            <w:tcBorders>
              <w:top w:val="nil"/>
              <w:left w:val="nil"/>
              <w:bottom w:val="single" w:sz="4" w:space="0" w:color="auto"/>
              <w:right w:val="nil"/>
            </w:tcBorders>
            <w:shd w:val="clear" w:color="auto" w:fill="auto"/>
            <w:noWrap/>
            <w:vAlign w:val="bottom"/>
            <w:hideMark/>
          </w:tcPr>
          <w:p w14:paraId="4561C6EF"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Model 3</w:t>
            </w:r>
            <w:proofErr w:type="gramStart"/>
            <w:r w:rsidRPr="005A710A">
              <w:rPr>
                <w:rFonts w:ascii="Arial" w:eastAsia="Times New Roman" w:hAnsi="Arial" w:cs="Arial"/>
                <w:sz w:val="20"/>
                <w:szCs w:val="20"/>
                <w:bdr w:val="none" w:sz="0" w:space="0" w:color="auto"/>
                <w:vertAlign w:val="superscript"/>
                <w:lang w:eastAsia="zh-CN"/>
              </w:rPr>
              <w:t>a,b</w:t>
            </w:r>
            <w:proofErr w:type="gramEnd"/>
            <w:r w:rsidRPr="005A710A">
              <w:rPr>
                <w:rFonts w:ascii="Arial" w:eastAsia="Times New Roman" w:hAnsi="Arial" w:cs="Arial"/>
                <w:sz w:val="20"/>
                <w:szCs w:val="20"/>
                <w:bdr w:val="none" w:sz="0" w:space="0" w:color="auto"/>
                <w:vertAlign w:val="superscript"/>
                <w:lang w:eastAsia="zh-CN"/>
              </w:rPr>
              <w:t>,c</w:t>
            </w:r>
          </w:p>
        </w:tc>
      </w:tr>
      <w:tr w:rsidR="00F8757E" w:rsidRPr="005A710A" w14:paraId="51704FE9" w14:textId="77777777" w:rsidTr="00F8757E">
        <w:trPr>
          <w:trHeight w:val="260"/>
          <w:jc w:val="center"/>
        </w:trPr>
        <w:tc>
          <w:tcPr>
            <w:tcW w:w="3328" w:type="dxa"/>
            <w:gridSpan w:val="2"/>
            <w:tcBorders>
              <w:top w:val="nil"/>
              <w:left w:val="nil"/>
              <w:bottom w:val="nil"/>
              <w:right w:val="nil"/>
            </w:tcBorders>
            <w:shd w:val="clear" w:color="auto" w:fill="auto"/>
            <w:noWrap/>
            <w:vAlign w:val="bottom"/>
            <w:hideMark/>
          </w:tcPr>
          <w:p w14:paraId="17674A6B"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Any Cause Mortality</w:t>
            </w:r>
          </w:p>
        </w:tc>
        <w:tc>
          <w:tcPr>
            <w:tcW w:w="1974" w:type="dxa"/>
            <w:tcBorders>
              <w:top w:val="nil"/>
              <w:left w:val="nil"/>
              <w:bottom w:val="nil"/>
              <w:right w:val="nil"/>
            </w:tcBorders>
            <w:shd w:val="clear" w:color="auto" w:fill="auto"/>
            <w:noWrap/>
            <w:vAlign w:val="bottom"/>
            <w:hideMark/>
          </w:tcPr>
          <w:p w14:paraId="709E9640"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272" w:type="dxa"/>
            <w:tcBorders>
              <w:top w:val="nil"/>
              <w:left w:val="nil"/>
              <w:bottom w:val="nil"/>
              <w:right w:val="nil"/>
            </w:tcBorders>
            <w:shd w:val="clear" w:color="auto" w:fill="auto"/>
            <w:noWrap/>
            <w:vAlign w:val="bottom"/>
            <w:hideMark/>
          </w:tcPr>
          <w:p w14:paraId="0EF71BF9"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896" w:type="dxa"/>
            <w:tcBorders>
              <w:top w:val="nil"/>
              <w:left w:val="nil"/>
              <w:bottom w:val="nil"/>
              <w:right w:val="nil"/>
            </w:tcBorders>
            <w:shd w:val="clear" w:color="auto" w:fill="auto"/>
            <w:noWrap/>
            <w:vAlign w:val="bottom"/>
            <w:hideMark/>
          </w:tcPr>
          <w:p w14:paraId="38F8E9B6"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980" w:type="dxa"/>
            <w:tcBorders>
              <w:top w:val="nil"/>
              <w:left w:val="nil"/>
              <w:bottom w:val="nil"/>
              <w:right w:val="nil"/>
            </w:tcBorders>
            <w:shd w:val="clear" w:color="auto" w:fill="auto"/>
            <w:noWrap/>
            <w:vAlign w:val="bottom"/>
            <w:hideMark/>
          </w:tcPr>
          <w:p w14:paraId="402AC52E"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890" w:type="dxa"/>
            <w:tcBorders>
              <w:top w:val="nil"/>
              <w:left w:val="nil"/>
              <w:bottom w:val="nil"/>
              <w:right w:val="nil"/>
            </w:tcBorders>
            <w:shd w:val="clear" w:color="auto" w:fill="auto"/>
            <w:noWrap/>
            <w:vAlign w:val="bottom"/>
            <w:hideMark/>
          </w:tcPr>
          <w:p w14:paraId="43DB5C4A"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r>
      <w:tr w:rsidR="00F8757E" w:rsidRPr="005A710A" w14:paraId="5134AD58" w14:textId="77777777" w:rsidTr="00F8757E">
        <w:trPr>
          <w:trHeight w:val="255"/>
          <w:jc w:val="center"/>
        </w:trPr>
        <w:tc>
          <w:tcPr>
            <w:tcW w:w="2000" w:type="dxa"/>
            <w:tcBorders>
              <w:top w:val="nil"/>
              <w:left w:val="nil"/>
              <w:bottom w:val="nil"/>
              <w:right w:val="nil"/>
            </w:tcBorders>
            <w:shd w:val="clear" w:color="auto" w:fill="auto"/>
            <w:noWrap/>
            <w:vAlign w:val="bottom"/>
            <w:hideMark/>
          </w:tcPr>
          <w:p w14:paraId="5CB66CFE"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0-1 times/y</w:t>
            </w:r>
          </w:p>
        </w:tc>
        <w:tc>
          <w:tcPr>
            <w:tcW w:w="1328" w:type="dxa"/>
            <w:tcBorders>
              <w:top w:val="nil"/>
              <w:left w:val="nil"/>
              <w:bottom w:val="nil"/>
              <w:right w:val="nil"/>
            </w:tcBorders>
            <w:shd w:val="clear" w:color="auto" w:fill="auto"/>
            <w:noWrap/>
            <w:vAlign w:val="bottom"/>
            <w:hideMark/>
          </w:tcPr>
          <w:p w14:paraId="5D8033D3"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34/1079</w:t>
            </w:r>
          </w:p>
        </w:tc>
        <w:tc>
          <w:tcPr>
            <w:tcW w:w="1974" w:type="dxa"/>
            <w:tcBorders>
              <w:top w:val="nil"/>
              <w:left w:val="nil"/>
              <w:bottom w:val="nil"/>
              <w:right w:val="nil"/>
            </w:tcBorders>
            <w:shd w:val="clear" w:color="auto" w:fill="auto"/>
            <w:noWrap/>
            <w:vAlign w:val="bottom"/>
            <w:hideMark/>
          </w:tcPr>
          <w:p w14:paraId="1A51008B"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247,073 (3)</w:t>
            </w:r>
          </w:p>
        </w:tc>
        <w:tc>
          <w:tcPr>
            <w:tcW w:w="272" w:type="dxa"/>
            <w:tcBorders>
              <w:top w:val="nil"/>
              <w:left w:val="nil"/>
              <w:bottom w:val="nil"/>
              <w:right w:val="nil"/>
            </w:tcBorders>
            <w:shd w:val="clear" w:color="auto" w:fill="auto"/>
            <w:noWrap/>
            <w:vAlign w:val="bottom"/>
            <w:hideMark/>
          </w:tcPr>
          <w:p w14:paraId="308E94A3"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896" w:type="dxa"/>
            <w:tcBorders>
              <w:top w:val="nil"/>
              <w:left w:val="nil"/>
              <w:bottom w:val="nil"/>
              <w:right w:val="nil"/>
            </w:tcBorders>
            <w:shd w:val="clear" w:color="auto" w:fill="auto"/>
            <w:noWrap/>
            <w:vAlign w:val="bottom"/>
            <w:hideMark/>
          </w:tcPr>
          <w:p w14:paraId="68E8F745"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 [Reference]</w:t>
            </w:r>
          </w:p>
        </w:tc>
        <w:tc>
          <w:tcPr>
            <w:tcW w:w="1980" w:type="dxa"/>
            <w:tcBorders>
              <w:top w:val="nil"/>
              <w:left w:val="nil"/>
              <w:bottom w:val="nil"/>
              <w:right w:val="nil"/>
            </w:tcBorders>
            <w:shd w:val="clear" w:color="auto" w:fill="auto"/>
            <w:noWrap/>
            <w:vAlign w:val="bottom"/>
            <w:hideMark/>
          </w:tcPr>
          <w:p w14:paraId="4C630BE6"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 [Reference]</w:t>
            </w:r>
          </w:p>
        </w:tc>
        <w:tc>
          <w:tcPr>
            <w:tcW w:w="1890" w:type="dxa"/>
            <w:tcBorders>
              <w:top w:val="nil"/>
              <w:left w:val="nil"/>
              <w:bottom w:val="nil"/>
              <w:right w:val="nil"/>
            </w:tcBorders>
            <w:shd w:val="clear" w:color="auto" w:fill="auto"/>
            <w:noWrap/>
            <w:vAlign w:val="bottom"/>
            <w:hideMark/>
          </w:tcPr>
          <w:p w14:paraId="0ECC5DBC"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 [Reference]</w:t>
            </w:r>
          </w:p>
        </w:tc>
      </w:tr>
      <w:tr w:rsidR="00F8757E" w:rsidRPr="005A710A" w14:paraId="7455406D" w14:textId="77777777" w:rsidTr="00F8757E">
        <w:trPr>
          <w:trHeight w:val="255"/>
          <w:jc w:val="center"/>
        </w:trPr>
        <w:tc>
          <w:tcPr>
            <w:tcW w:w="2000" w:type="dxa"/>
            <w:tcBorders>
              <w:top w:val="nil"/>
              <w:left w:val="nil"/>
              <w:bottom w:val="nil"/>
              <w:right w:val="nil"/>
            </w:tcBorders>
            <w:shd w:val="clear" w:color="auto" w:fill="auto"/>
            <w:noWrap/>
            <w:vAlign w:val="bottom"/>
            <w:hideMark/>
          </w:tcPr>
          <w:p w14:paraId="6CEADDB6"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2-51 times/y</w:t>
            </w:r>
          </w:p>
        </w:tc>
        <w:tc>
          <w:tcPr>
            <w:tcW w:w="1328" w:type="dxa"/>
            <w:tcBorders>
              <w:top w:val="nil"/>
              <w:left w:val="nil"/>
              <w:bottom w:val="nil"/>
              <w:right w:val="nil"/>
            </w:tcBorders>
            <w:shd w:val="clear" w:color="auto" w:fill="auto"/>
            <w:noWrap/>
            <w:vAlign w:val="bottom"/>
            <w:hideMark/>
          </w:tcPr>
          <w:p w14:paraId="094879AB"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43/2515</w:t>
            </w:r>
          </w:p>
        </w:tc>
        <w:tc>
          <w:tcPr>
            <w:tcW w:w="1974" w:type="dxa"/>
            <w:tcBorders>
              <w:top w:val="nil"/>
              <w:left w:val="nil"/>
              <w:bottom w:val="nil"/>
              <w:right w:val="nil"/>
            </w:tcBorders>
            <w:shd w:val="clear" w:color="auto" w:fill="auto"/>
            <w:noWrap/>
            <w:vAlign w:val="bottom"/>
            <w:hideMark/>
          </w:tcPr>
          <w:p w14:paraId="3C7053FD"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350,591 (1.5)</w:t>
            </w:r>
          </w:p>
        </w:tc>
        <w:tc>
          <w:tcPr>
            <w:tcW w:w="272" w:type="dxa"/>
            <w:tcBorders>
              <w:top w:val="nil"/>
              <w:left w:val="nil"/>
              <w:bottom w:val="nil"/>
              <w:right w:val="nil"/>
            </w:tcBorders>
            <w:shd w:val="clear" w:color="auto" w:fill="auto"/>
            <w:noWrap/>
            <w:vAlign w:val="bottom"/>
            <w:hideMark/>
          </w:tcPr>
          <w:p w14:paraId="3C52D399"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896" w:type="dxa"/>
            <w:tcBorders>
              <w:top w:val="nil"/>
              <w:left w:val="nil"/>
              <w:bottom w:val="nil"/>
              <w:right w:val="nil"/>
            </w:tcBorders>
            <w:shd w:val="clear" w:color="auto" w:fill="auto"/>
            <w:noWrap/>
            <w:vAlign w:val="bottom"/>
            <w:hideMark/>
          </w:tcPr>
          <w:p w14:paraId="508C6162"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0.71 (0.41 to 1.21)</w:t>
            </w:r>
          </w:p>
        </w:tc>
        <w:tc>
          <w:tcPr>
            <w:tcW w:w="1980" w:type="dxa"/>
            <w:tcBorders>
              <w:top w:val="nil"/>
              <w:left w:val="nil"/>
              <w:bottom w:val="nil"/>
              <w:right w:val="nil"/>
            </w:tcBorders>
            <w:shd w:val="clear" w:color="auto" w:fill="auto"/>
            <w:noWrap/>
            <w:vAlign w:val="bottom"/>
            <w:hideMark/>
          </w:tcPr>
          <w:p w14:paraId="3480CD69"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0.71 (0.42 to 1.20)</w:t>
            </w:r>
          </w:p>
        </w:tc>
        <w:tc>
          <w:tcPr>
            <w:tcW w:w="1890" w:type="dxa"/>
            <w:tcBorders>
              <w:top w:val="nil"/>
              <w:left w:val="nil"/>
              <w:bottom w:val="nil"/>
              <w:right w:val="nil"/>
            </w:tcBorders>
            <w:shd w:val="clear" w:color="auto" w:fill="auto"/>
            <w:noWrap/>
            <w:vAlign w:val="bottom"/>
            <w:hideMark/>
          </w:tcPr>
          <w:p w14:paraId="4C5502B2"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0.73 (0.44 to 1.23)</w:t>
            </w:r>
          </w:p>
        </w:tc>
      </w:tr>
      <w:tr w:rsidR="00F8757E" w:rsidRPr="005A710A" w14:paraId="74A8E7C7" w14:textId="77777777" w:rsidTr="00F8757E">
        <w:trPr>
          <w:trHeight w:val="255"/>
          <w:jc w:val="center"/>
        </w:trPr>
        <w:tc>
          <w:tcPr>
            <w:tcW w:w="2000" w:type="dxa"/>
            <w:tcBorders>
              <w:top w:val="nil"/>
              <w:left w:val="nil"/>
              <w:bottom w:val="nil"/>
              <w:right w:val="nil"/>
            </w:tcBorders>
            <w:shd w:val="clear" w:color="auto" w:fill="auto"/>
            <w:noWrap/>
            <w:vAlign w:val="bottom"/>
            <w:hideMark/>
          </w:tcPr>
          <w:p w14:paraId="059586AB"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≥52 times/y</w:t>
            </w:r>
          </w:p>
        </w:tc>
        <w:tc>
          <w:tcPr>
            <w:tcW w:w="1328" w:type="dxa"/>
            <w:tcBorders>
              <w:top w:val="nil"/>
              <w:left w:val="nil"/>
              <w:bottom w:val="nil"/>
              <w:right w:val="nil"/>
            </w:tcBorders>
            <w:shd w:val="clear" w:color="auto" w:fill="auto"/>
            <w:noWrap/>
            <w:vAlign w:val="bottom"/>
            <w:hideMark/>
          </w:tcPr>
          <w:p w14:paraId="545C0558"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101/8197</w:t>
            </w:r>
          </w:p>
        </w:tc>
        <w:tc>
          <w:tcPr>
            <w:tcW w:w="1974" w:type="dxa"/>
            <w:tcBorders>
              <w:top w:val="nil"/>
              <w:left w:val="nil"/>
              <w:bottom w:val="nil"/>
              <w:right w:val="nil"/>
            </w:tcBorders>
            <w:shd w:val="clear" w:color="auto" w:fill="auto"/>
            <w:noWrap/>
            <w:vAlign w:val="bottom"/>
            <w:hideMark/>
          </w:tcPr>
          <w:p w14:paraId="6945D5C9"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805,283 (1)</w:t>
            </w:r>
          </w:p>
        </w:tc>
        <w:tc>
          <w:tcPr>
            <w:tcW w:w="272" w:type="dxa"/>
            <w:tcBorders>
              <w:top w:val="nil"/>
              <w:left w:val="nil"/>
              <w:bottom w:val="nil"/>
              <w:right w:val="nil"/>
            </w:tcBorders>
            <w:shd w:val="clear" w:color="auto" w:fill="auto"/>
            <w:noWrap/>
            <w:vAlign w:val="bottom"/>
            <w:hideMark/>
          </w:tcPr>
          <w:p w14:paraId="37277189"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896" w:type="dxa"/>
            <w:tcBorders>
              <w:top w:val="nil"/>
              <w:left w:val="nil"/>
              <w:bottom w:val="nil"/>
              <w:right w:val="nil"/>
            </w:tcBorders>
            <w:shd w:val="clear" w:color="auto" w:fill="auto"/>
            <w:noWrap/>
            <w:vAlign w:val="bottom"/>
            <w:hideMark/>
          </w:tcPr>
          <w:p w14:paraId="7F3B75B9"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0.59 (0.37 to 0.94)</w:t>
            </w:r>
          </w:p>
        </w:tc>
        <w:tc>
          <w:tcPr>
            <w:tcW w:w="1980" w:type="dxa"/>
            <w:tcBorders>
              <w:top w:val="nil"/>
              <w:left w:val="nil"/>
              <w:bottom w:val="nil"/>
              <w:right w:val="nil"/>
            </w:tcBorders>
            <w:shd w:val="clear" w:color="auto" w:fill="auto"/>
            <w:noWrap/>
            <w:vAlign w:val="bottom"/>
            <w:hideMark/>
          </w:tcPr>
          <w:p w14:paraId="27203C0F"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0.57 (0.36 to 0.90)</w:t>
            </w:r>
          </w:p>
        </w:tc>
        <w:tc>
          <w:tcPr>
            <w:tcW w:w="1890" w:type="dxa"/>
            <w:tcBorders>
              <w:top w:val="nil"/>
              <w:left w:val="nil"/>
              <w:bottom w:val="nil"/>
              <w:right w:val="nil"/>
            </w:tcBorders>
            <w:shd w:val="clear" w:color="auto" w:fill="auto"/>
            <w:noWrap/>
            <w:vAlign w:val="bottom"/>
            <w:hideMark/>
          </w:tcPr>
          <w:p w14:paraId="1AACDD0C"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0.61 (0.39 to 0.96)</w:t>
            </w:r>
          </w:p>
        </w:tc>
      </w:tr>
      <w:tr w:rsidR="00F8757E" w:rsidRPr="005A710A" w14:paraId="24D0800F" w14:textId="77777777" w:rsidTr="00F8757E">
        <w:trPr>
          <w:trHeight w:val="255"/>
          <w:jc w:val="center"/>
        </w:trPr>
        <w:tc>
          <w:tcPr>
            <w:tcW w:w="2000" w:type="dxa"/>
            <w:tcBorders>
              <w:top w:val="nil"/>
              <w:left w:val="nil"/>
              <w:bottom w:val="single" w:sz="4" w:space="0" w:color="auto"/>
              <w:right w:val="nil"/>
            </w:tcBorders>
            <w:shd w:val="clear" w:color="auto" w:fill="auto"/>
            <w:noWrap/>
            <w:vAlign w:val="bottom"/>
            <w:hideMark/>
          </w:tcPr>
          <w:p w14:paraId="0ED0B601"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i/>
                <w:iCs/>
                <w:sz w:val="20"/>
                <w:szCs w:val="20"/>
                <w:bdr w:val="none" w:sz="0" w:space="0" w:color="auto"/>
                <w:lang w:eastAsia="zh-CN"/>
              </w:rPr>
              <w:t>P</w:t>
            </w:r>
            <w:r w:rsidRPr="005A710A">
              <w:rPr>
                <w:rFonts w:ascii="Arial" w:eastAsia="Times New Roman" w:hAnsi="Arial" w:cs="Arial"/>
                <w:sz w:val="20"/>
                <w:szCs w:val="20"/>
                <w:bdr w:val="none" w:sz="0" w:space="0" w:color="auto"/>
                <w:lang w:eastAsia="zh-CN"/>
              </w:rPr>
              <w:t xml:space="preserve"> for trend</w:t>
            </w:r>
          </w:p>
        </w:tc>
        <w:tc>
          <w:tcPr>
            <w:tcW w:w="1328" w:type="dxa"/>
            <w:tcBorders>
              <w:top w:val="nil"/>
              <w:left w:val="nil"/>
              <w:bottom w:val="single" w:sz="4" w:space="0" w:color="auto"/>
              <w:right w:val="nil"/>
            </w:tcBorders>
            <w:shd w:val="clear" w:color="auto" w:fill="auto"/>
            <w:noWrap/>
            <w:vAlign w:val="bottom"/>
            <w:hideMark/>
          </w:tcPr>
          <w:p w14:paraId="77E30FD0"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974" w:type="dxa"/>
            <w:tcBorders>
              <w:top w:val="nil"/>
              <w:left w:val="nil"/>
              <w:bottom w:val="single" w:sz="4" w:space="0" w:color="auto"/>
              <w:right w:val="nil"/>
            </w:tcBorders>
            <w:shd w:val="clear" w:color="auto" w:fill="auto"/>
            <w:noWrap/>
            <w:vAlign w:val="bottom"/>
            <w:hideMark/>
          </w:tcPr>
          <w:p w14:paraId="5CE29B64"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272" w:type="dxa"/>
            <w:tcBorders>
              <w:top w:val="nil"/>
              <w:left w:val="nil"/>
              <w:bottom w:val="single" w:sz="4" w:space="0" w:color="auto"/>
              <w:right w:val="nil"/>
            </w:tcBorders>
            <w:shd w:val="clear" w:color="auto" w:fill="auto"/>
            <w:noWrap/>
            <w:vAlign w:val="bottom"/>
            <w:hideMark/>
          </w:tcPr>
          <w:p w14:paraId="7C703CD7"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896" w:type="dxa"/>
            <w:tcBorders>
              <w:top w:val="nil"/>
              <w:left w:val="nil"/>
              <w:bottom w:val="single" w:sz="4" w:space="0" w:color="auto"/>
              <w:right w:val="nil"/>
            </w:tcBorders>
            <w:shd w:val="clear" w:color="auto" w:fill="auto"/>
            <w:noWrap/>
            <w:vAlign w:val="bottom"/>
            <w:hideMark/>
          </w:tcPr>
          <w:p w14:paraId="78DB0B6C"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0.174</w:t>
            </w:r>
          </w:p>
        </w:tc>
        <w:tc>
          <w:tcPr>
            <w:tcW w:w="1980" w:type="dxa"/>
            <w:tcBorders>
              <w:top w:val="nil"/>
              <w:left w:val="nil"/>
              <w:bottom w:val="single" w:sz="4" w:space="0" w:color="auto"/>
              <w:right w:val="nil"/>
            </w:tcBorders>
            <w:shd w:val="clear" w:color="auto" w:fill="auto"/>
            <w:noWrap/>
            <w:vAlign w:val="bottom"/>
            <w:hideMark/>
          </w:tcPr>
          <w:p w14:paraId="0652303D"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0.118</w:t>
            </w:r>
          </w:p>
        </w:tc>
        <w:tc>
          <w:tcPr>
            <w:tcW w:w="1890" w:type="dxa"/>
            <w:tcBorders>
              <w:top w:val="nil"/>
              <w:left w:val="nil"/>
              <w:bottom w:val="single" w:sz="4" w:space="0" w:color="auto"/>
              <w:right w:val="nil"/>
            </w:tcBorders>
            <w:shd w:val="clear" w:color="auto" w:fill="auto"/>
            <w:noWrap/>
            <w:vAlign w:val="bottom"/>
            <w:hideMark/>
          </w:tcPr>
          <w:p w14:paraId="1A114D55"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0.192</w:t>
            </w:r>
          </w:p>
        </w:tc>
      </w:tr>
      <w:tr w:rsidR="00F8757E" w:rsidRPr="005A710A" w14:paraId="5E1CF9A5" w14:textId="77777777" w:rsidTr="00F8757E">
        <w:trPr>
          <w:trHeight w:val="255"/>
          <w:jc w:val="center"/>
        </w:trPr>
        <w:tc>
          <w:tcPr>
            <w:tcW w:w="2000" w:type="dxa"/>
            <w:tcBorders>
              <w:top w:val="nil"/>
              <w:left w:val="nil"/>
              <w:bottom w:val="nil"/>
              <w:right w:val="nil"/>
            </w:tcBorders>
            <w:shd w:val="clear" w:color="auto" w:fill="auto"/>
            <w:noWrap/>
            <w:vAlign w:val="bottom"/>
            <w:hideMark/>
          </w:tcPr>
          <w:p w14:paraId="6DCD928B"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CVD Mortality</w:t>
            </w:r>
          </w:p>
        </w:tc>
        <w:tc>
          <w:tcPr>
            <w:tcW w:w="1328" w:type="dxa"/>
            <w:tcBorders>
              <w:top w:val="nil"/>
              <w:left w:val="nil"/>
              <w:bottom w:val="nil"/>
              <w:right w:val="nil"/>
            </w:tcBorders>
            <w:shd w:val="clear" w:color="auto" w:fill="auto"/>
            <w:noWrap/>
            <w:vAlign w:val="bottom"/>
            <w:hideMark/>
          </w:tcPr>
          <w:p w14:paraId="027BC933"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974" w:type="dxa"/>
            <w:tcBorders>
              <w:top w:val="nil"/>
              <w:left w:val="nil"/>
              <w:bottom w:val="nil"/>
              <w:right w:val="nil"/>
            </w:tcBorders>
            <w:shd w:val="clear" w:color="auto" w:fill="auto"/>
            <w:noWrap/>
            <w:vAlign w:val="bottom"/>
            <w:hideMark/>
          </w:tcPr>
          <w:p w14:paraId="61E24FD0"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272" w:type="dxa"/>
            <w:tcBorders>
              <w:top w:val="nil"/>
              <w:left w:val="nil"/>
              <w:bottom w:val="nil"/>
              <w:right w:val="nil"/>
            </w:tcBorders>
            <w:shd w:val="clear" w:color="auto" w:fill="auto"/>
            <w:noWrap/>
            <w:vAlign w:val="bottom"/>
            <w:hideMark/>
          </w:tcPr>
          <w:p w14:paraId="421CD7CD"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896" w:type="dxa"/>
            <w:tcBorders>
              <w:top w:val="nil"/>
              <w:left w:val="nil"/>
              <w:bottom w:val="nil"/>
              <w:right w:val="nil"/>
            </w:tcBorders>
            <w:shd w:val="clear" w:color="auto" w:fill="auto"/>
            <w:noWrap/>
            <w:vAlign w:val="bottom"/>
            <w:hideMark/>
          </w:tcPr>
          <w:p w14:paraId="678F99E7"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980" w:type="dxa"/>
            <w:tcBorders>
              <w:top w:val="nil"/>
              <w:left w:val="nil"/>
              <w:bottom w:val="nil"/>
              <w:right w:val="nil"/>
            </w:tcBorders>
            <w:shd w:val="clear" w:color="auto" w:fill="auto"/>
            <w:noWrap/>
            <w:vAlign w:val="bottom"/>
            <w:hideMark/>
          </w:tcPr>
          <w:p w14:paraId="0B10293C"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890" w:type="dxa"/>
            <w:tcBorders>
              <w:top w:val="nil"/>
              <w:left w:val="nil"/>
              <w:bottom w:val="nil"/>
              <w:right w:val="nil"/>
            </w:tcBorders>
            <w:shd w:val="clear" w:color="auto" w:fill="auto"/>
            <w:noWrap/>
            <w:vAlign w:val="bottom"/>
            <w:hideMark/>
          </w:tcPr>
          <w:p w14:paraId="060A8F02"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r>
      <w:tr w:rsidR="00F8757E" w:rsidRPr="005A710A" w14:paraId="13BCCABE" w14:textId="77777777" w:rsidTr="00F8757E">
        <w:trPr>
          <w:trHeight w:val="255"/>
          <w:jc w:val="center"/>
        </w:trPr>
        <w:tc>
          <w:tcPr>
            <w:tcW w:w="2000" w:type="dxa"/>
            <w:tcBorders>
              <w:top w:val="nil"/>
              <w:left w:val="nil"/>
              <w:bottom w:val="nil"/>
              <w:right w:val="nil"/>
            </w:tcBorders>
            <w:shd w:val="clear" w:color="auto" w:fill="auto"/>
            <w:noWrap/>
            <w:vAlign w:val="bottom"/>
            <w:hideMark/>
          </w:tcPr>
          <w:p w14:paraId="18A21871"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0-1 times/y</w:t>
            </w:r>
          </w:p>
        </w:tc>
        <w:tc>
          <w:tcPr>
            <w:tcW w:w="1328" w:type="dxa"/>
            <w:tcBorders>
              <w:top w:val="nil"/>
              <w:left w:val="nil"/>
              <w:bottom w:val="nil"/>
              <w:right w:val="nil"/>
            </w:tcBorders>
            <w:shd w:val="clear" w:color="auto" w:fill="auto"/>
            <w:noWrap/>
            <w:vAlign w:val="bottom"/>
            <w:hideMark/>
          </w:tcPr>
          <w:p w14:paraId="1D90774D"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6/1079</w:t>
            </w:r>
          </w:p>
        </w:tc>
        <w:tc>
          <w:tcPr>
            <w:tcW w:w="1974" w:type="dxa"/>
            <w:tcBorders>
              <w:top w:val="nil"/>
              <w:left w:val="nil"/>
              <w:bottom w:val="nil"/>
              <w:right w:val="nil"/>
            </w:tcBorders>
            <w:shd w:val="clear" w:color="auto" w:fill="auto"/>
            <w:noWrap/>
            <w:vAlign w:val="bottom"/>
            <w:hideMark/>
          </w:tcPr>
          <w:p w14:paraId="4A3D8D0E"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46,839 (0.6)</w:t>
            </w:r>
          </w:p>
        </w:tc>
        <w:tc>
          <w:tcPr>
            <w:tcW w:w="272" w:type="dxa"/>
            <w:tcBorders>
              <w:top w:val="nil"/>
              <w:left w:val="nil"/>
              <w:bottom w:val="nil"/>
              <w:right w:val="nil"/>
            </w:tcBorders>
            <w:shd w:val="clear" w:color="auto" w:fill="auto"/>
            <w:noWrap/>
            <w:vAlign w:val="bottom"/>
            <w:hideMark/>
          </w:tcPr>
          <w:p w14:paraId="365921E3"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896" w:type="dxa"/>
            <w:tcBorders>
              <w:top w:val="nil"/>
              <w:left w:val="nil"/>
              <w:bottom w:val="nil"/>
              <w:right w:val="nil"/>
            </w:tcBorders>
            <w:shd w:val="clear" w:color="auto" w:fill="auto"/>
            <w:noWrap/>
            <w:vAlign w:val="bottom"/>
            <w:hideMark/>
          </w:tcPr>
          <w:p w14:paraId="1475C61A"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 [Reference]</w:t>
            </w:r>
          </w:p>
        </w:tc>
        <w:tc>
          <w:tcPr>
            <w:tcW w:w="1980" w:type="dxa"/>
            <w:tcBorders>
              <w:top w:val="nil"/>
              <w:left w:val="nil"/>
              <w:bottom w:val="nil"/>
              <w:right w:val="nil"/>
            </w:tcBorders>
            <w:shd w:val="clear" w:color="auto" w:fill="auto"/>
            <w:noWrap/>
            <w:vAlign w:val="bottom"/>
            <w:hideMark/>
          </w:tcPr>
          <w:p w14:paraId="053D959C"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 [Reference]</w:t>
            </w:r>
          </w:p>
        </w:tc>
        <w:tc>
          <w:tcPr>
            <w:tcW w:w="1890" w:type="dxa"/>
            <w:tcBorders>
              <w:top w:val="nil"/>
              <w:left w:val="nil"/>
              <w:bottom w:val="nil"/>
              <w:right w:val="nil"/>
            </w:tcBorders>
            <w:shd w:val="clear" w:color="auto" w:fill="auto"/>
            <w:noWrap/>
            <w:vAlign w:val="bottom"/>
            <w:hideMark/>
          </w:tcPr>
          <w:p w14:paraId="26A1440F"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 [Reference]</w:t>
            </w:r>
          </w:p>
        </w:tc>
      </w:tr>
      <w:tr w:rsidR="00F8757E" w:rsidRPr="005A710A" w14:paraId="40AE1B0A" w14:textId="77777777" w:rsidTr="00F8757E">
        <w:trPr>
          <w:trHeight w:val="255"/>
          <w:jc w:val="center"/>
        </w:trPr>
        <w:tc>
          <w:tcPr>
            <w:tcW w:w="2000" w:type="dxa"/>
            <w:tcBorders>
              <w:top w:val="nil"/>
              <w:left w:val="nil"/>
              <w:bottom w:val="nil"/>
              <w:right w:val="nil"/>
            </w:tcBorders>
            <w:shd w:val="clear" w:color="auto" w:fill="auto"/>
            <w:noWrap/>
            <w:vAlign w:val="bottom"/>
            <w:hideMark/>
          </w:tcPr>
          <w:p w14:paraId="4CBAA5F4"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2-51 times/y</w:t>
            </w:r>
          </w:p>
        </w:tc>
        <w:tc>
          <w:tcPr>
            <w:tcW w:w="1328" w:type="dxa"/>
            <w:tcBorders>
              <w:top w:val="nil"/>
              <w:left w:val="nil"/>
              <w:bottom w:val="nil"/>
              <w:right w:val="nil"/>
            </w:tcBorders>
            <w:shd w:val="clear" w:color="auto" w:fill="auto"/>
            <w:noWrap/>
            <w:vAlign w:val="bottom"/>
            <w:hideMark/>
          </w:tcPr>
          <w:p w14:paraId="2F7D4DB2"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3/2515</w:t>
            </w:r>
          </w:p>
        </w:tc>
        <w:tc>
          <w:tcPr>
            <w:tcW w:w="1974" w:type="dxa"/>
            <w:tcBorders>
              <w:top w:val="nil"/>
              <w:left w:val="nil"/>
              <w:bottom w:val="nil"/>
              <w:right w:val="nil"/>
            </w:tcBorders>
            <w:shd w:val="clear" w:color="auto" w:fill="auto"/>
            <w:noWrap/>
            <w:vAlign w:val="bottom"/>
            <w:hideMark/>
          </w:tcPr>
          <w:p w14:paraId="751A6726"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12,165 (0.1)</w:t>
            </w:r>
          </w:p>
        </w:tc>
        <w:tc>
          <w:tcPr>
            <w:tcW w:w="272" w:type="dxa"/>
            <w:tcBorders>
              <w:top w:val="nil"/>
              <w:left w:val="nil"/>
              <w:bottom w:val="nil"/>
              <w:right w:val="nil"/>
            </w:tcBorders>
            <w:shd w:val="clear" w:color="auto" w:fill="auto"/>
            <w:noWrap/>
            <w:vAlign w:val="bottom"/>
            <w:hideMark/>
          </w:tcPr>
          <w:p w14:paraId="10F41392"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896" w:type="dxa"/>
            <w:tcBorders>
              <w:top w:val="nil"/>
              <w:left w:val="nil"/>
              <w:bottom w:val="nil"/>
              <w:right w:val="nil"/>
            </w:tcBorders>
            <w:shd w:val="clear" w:color="auto" w:fill="auto"/>
            <w:noWrap/>
            <w:vAlign w:val="bottom"/>
            <w:hideMark/>
          </w:tcPr>
          <w:p w14:paraId="7E9F77C4"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0.17 (0.03 to 0.91)</w:t>
            </w:r>
          </w:p>
        </w:tc>
        <w:tc>
          <w:tcPr>
            <w:tcW w:w="1980" w:type="dxa"/>
            <w:tcBorders>
              <w:top w:val="nil"/>
              <w:left w:val="nil"/>
              <w:bottom w:val="nil"/>
              <w:right w:val="nil"/>
            </w:tcBorders>
            <w:shd w:val="clear" w:color="auto" w:fill="auto"/>
            <w:noWrap/>
            <w:vAlign w:val="bottom"/>
            <w:hideMark/>
          </w:tcPr>
          <w:p w14:paraId="46C28F17"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0.20 (0.04 to 1.11)</w:t>
            </w:r>
          </w:p>
        </w:tc>
        <w:tc>
          <w:tcPr>
            <w:tcW w:w="1890" w:type="dxa"/>
            <w:tcBorders>
              <w:top w:val="nil"/>
              <w:left w:val="nil"/>
              <w:bottom w:val="nil"/>
              <w:right w:val="nil"/>
            </w:tcBorders>
            <w:shd w:val="clear" w:color="auto" w:fill="auto"/>
            <w:noWrap/>
            <w:vAlign w:val="bottom"/>
            <w:hideMark/>
          </w:tcPr>
          <w:p w14:paraId="30F84CFC"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0.20 (0.03 to 1.22)</w:t>
            </w:r>
          </w:p>
        </w:tc>
      </w:tr>
      <w:tr w:rsidR="00F8757E" w:rsidRPr="005A710A" w14:paraId="081477FA" w14:textId="77777777" w:rsidTr="00F8757E">
        <w:trPr>
          <w:trHeight w:val="255"/>
          <w:jc w:val="center"/>
        </w:trPr>
        <w:tc>
          <w:tcPr>
            <w:tcW w:w="2000" w:type="dxa"/>
            <w:tcBorders>
              <w:top w:val="nil"/>
              <w:left w:val="nil"/>
              <w:bottom w:val="nil"/>
              <w:right w:val="nil"/>
            </w:tcBorders>
            <w:shd w:val="clear" w:color="auto" w:fill="auto"/>
            <w:noWrap/>
            <w:vAlign w:val="bottom"/>
            <w:hideMark/>
          </w:tcPr>
          <w:p w14:paraId="72503103"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≥52 times/y</w:t>
            </w:r>
          </w:p>
        </w:tc>
        <w:tc>
          <w:tcPr>
            <w:tcW w:w="1328" w:type="dxa"/>
            <w:tcBorders>
              <w:top w:val="nil"/>
              <w:left w:val="nil"/>
              <w:bottom w:val="nil"/>
              <w:right w:val="nil"/>
            </w:tcBorders>
            <w:shd w:val="clear" w:color="auto" w:fill="auto"/>
            <w:noWrap/>
            <w:vAlign w:val="bottom"/>
            <w:hideMark/>
          </w:tcPr>
          <w:p w14:paraId="09752CE4"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11/8197</w:t>
            </w:r>
          </w:p>
        </w:tc>
        <w:tc>
          <w:tcPr>
            <w:tcW w:w="1974" w:type="dxa"/>
            <w:tcBorders>
              <w:top w:val="nil"/>
              <w:left w:val="nil"/>
              <w:bottom w:val="nil"/>
              <w:right w:val="nil"/>
            </w:tcBorders>
            <w:shd w:val="clear" w:color="auto" w:fill="auto"/>
            <w:noWrap/>
            <w:vAlign w:val="bottom"/>
            <w:hideMark/>
          </w:tcPr>
          <w:p w14:paraId="6F47D069"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100,028 (0.1)</w:t>
            </w:r>
          </w:p>
        </w:tc>
        <w:tc>
          <w:tcPr>
            <w:tcW w:w="272" w:type="dxa"/>
            <w:tcBorders>
              <w:top w:val="nil"/>
              <w:left w:val="nil"/>
              <w:bottom w:val="nil"/>
              <w:right w:val="nil"/>
            </w:tcBorders>
            <w:shd w:val="clear" w:color="auto" w:fill="auto"/>
            <w:noWrap/>
            <w:vAlign w:val="bottom"/>
            <w:hideMark/>
          </w:tcPr>
          <w:p w14:paraId="31134514"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896" w:type="dxa"/>
            <w:tcBorders>
              <w:top w:val="nil"/>
              <w:left w:val="nil"/>
              <w:bottom w:val="nil"/>
              <w:right w:val="nil"/>
            </w:tcBorders>
            <w:shd w:val="clear" w:color="auto" w:fill="auto"/>
            <w:noWrap/>
            <w:vAlign w:val="bottom"/>
            <w:hideMark/>
          </w:tcPr>
          <w:p w14:paraId="4B4DF0B3"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0.62 (0.16 to 2.36)</w:t>
            </w:r>
          </w:p>
        </w:tc>
        <w:tc>
          <w:tcPr>
            <w:tcW w:w="1980" w:type="dxa"/>
            <w:tcBorders>
              <w:top w:val="nil"/>
              <w:left w:val="nil"/>
              <w:bottom w:val="nil"/>
              <w:right w:val="nil"/>
            </w:tcBorders>
            <w:shd w:val="clear" w:color="auto" w:fill="auto"/>
            <w:noWrap/>
            <w:vAlign w:val="bottom"/>
            <w:hideMark/>
          </w:tcPr>
          <w:p w14:paraId="0817D41A"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0.76 (0.18 to 3.20)</w:t>
            </w:r>
          </w:p>
        </w:tc>
        <w:tc>
          <w:tcPr>
            <w:tcW w:w="1890" w:type="dxa"/>
            <w:tcBorders>
              <w:top w:val="nil"/>
              <w:left w:val="nil"/>
              <w:bottom w:val="nil"/>
              <w:right w:val="nil"/>
            </w:tcBorders>
            <w:shd w:val="clear" w:color="auto" w:fill="auto"/>
            <w:noWrap/>
            <w:vAlign w:val="bottom"/>
            <w:hideMark/>
          </w:tcPr>
          <w:p w14:paraId="1530B174"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0.79 (0.19 to 3.21)</w:t>
            </w:r>
          </w:p>
        </w:tc>
      </w:tr>
      <w:tr w:rsidR="00F8757E" w:rsidRPr="005A710A" w14:paraId="406BEE2C" w14:textId="77777777" w:rsidTr="00F8757E">
        <w:trPr>
          <w:trHeight w:val="255"/>
          <w:jc w:val="center"/>
        </w:trPr>
        <w:tc>
          <w:tcPr>
            <w:tcW w:w="2000" w:type="dxa"/>
            <w:tcBorders>
              <w:top w:val="nil"/>
              <w:left w:val="nil"/>
              <w:bottom w:val="single" w:sz="4" w:space="0" w:color="auto"/>
              <w:right w:val="nil"/>
            </w:tcBorders>
            <w:shd w:val="clear" w:color="auto" w:fill="auto"/>
            <w:noWrap/>
            <w:vAlign w:val="bottom"/>
            <w:hideMark/>
          </w:tcPr>
          <w:p w14:paraId="144B5437"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i/>
                <w:iCs/>
                <w:sz w:val="20"/>
                <w:szCs w:val="20"/>
                <w:bdr w:val="none" w:sz="0" w:space="0" w:color="auto"/>
                <w:lang w:eastAsia="zh-CN"/>
              </w:rPr>
              <w:t>P</w:t>
            </w:r>
            <w:r w:rsidRPr="005A710A">
              <w:rPr>
                <w:rFonts w:ascii="Arial" w:eastAsia="Times New Roman" w:hAnsi="Arial" w:cs="Arial"/>
                <w:sz w:val="20"/>
                <w:szCs w:val="20"/>
                <w:bdr w:val="none" w:sz="0" w:space="0" w:color="auto"/>
                <w:lang w:eastAsia="zh-CN"/>
              </w:rPr>
              <w:t xml:space="preserve"> for trend</w:t>
            </w:r>
          </w:p>
        </w:tc>
        <w:tc>
          <w:tcPr>
            <w:tcW w:w="1328" w:type="dxa"/>
            <w:tcBorders>
              <w:top w:val="nil"/>
              <w:left w:val="nil"/>
              <w:bottom w:val="single" w:sz="4" w:space="0" w:color="auto"/>
              <w:right w:val="nil"/>
            </w:tcBorders>
            <w:shd w:val="clear" w:color="auto" w:fill="auto"/>
            <w:noWrap/>
            <w:vAlign w:val="bottom"/>
            <w:hideMark/>
          </w:tcPr>
          <w:p w14:paraId="28EA83C5"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974" w:type="dxa"/>
            <w:tcBorders>
              <w:top w:val="nil"/>
              <w:left w:val="nil"/>
              <w:bottom w:val="single" w:sz="4" w:space="0" w:color="auto"/>
              <w:right w:val="nil"/>
            </w:tcBorders>
            <w:shd w:val="clear" w:color="auto" w:fill="auto"/>
            <w:noWrap/>
            <w:vAlign w:val="bottom"/>
            <w:hideMark/>
          </w:tcPr>
          <w:p w14:paraId="47CDE279"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272" w:type="dxa"/>
            <w:tcBorders>
              <w:top w:val="nil"/>
              <w:left w:val="nil"/>
              <w:bottom w:val="single" w:sz="4" w:space="0" w:color="auto"/>
              <w:right w:val="nil"/>
            </w:tcBorders>
            <w:shd w:val="clear" w:color="auto" w:fill="auto"/>
            <w:noWrap/>
            <w:vAlign w:val="bottom"/>
            <w:hideMark/>
          </w:tcPr>
          <w:p w14:paraId="407627DB"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896" w:type="dxa"/>
            <w:tcBorders>
              <w:top w:val="nil"/>
              <w:left w:val="nil"/>
              <w:bottom w:val="single" w:sz="4" w:space="0" w:color="auto"/>
              <w:right w:val="nil"/>
            </w:tcBorders>
            <w:shd w:val="clear" w:color="auto" w:fill="auto"/>
            <w:noWrap/>
            <w:vAlign w:val="bottom"/>
            <w:hideMark/>
          </w:tcPr>
          <w:p w14:paraId="0FE3C59E"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0.402</w:t>
            </w:r>
          </w:p>
        </w:tc>
        <w:tc>
          <w:tcPr>
            <w:tcW w:w="1980" w:type="dxa"/>
            <w:tcBorders>
              <w:top w:val="nil"/>
              <w:left w:val="nil"/>
              <w:bottom w:val="single" w:sz="4" w:space="0" w:color="auto"/>
              <w:right w:val="nil"/>
            </w:tcBorders>
            <w:shd w:val="clear" w:color="auto" w:fill="auto"/>
            <w:noWrap/>
            <w:vAlign w:val="bottom"/>
            <w:hideMark/>
          </w:tcPr>
          <w:p w14:paraId="3020F5B2"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0.599</w:t>
            </w:r>
          </w:p>
        </w:tc>
        <w:tc>
          <w:tcPr>
            <w:tcW w:w="1890" w:type="dxa"/>
            <w:tcBorders>
              <w:top w:val="nil"/>
              <w:left w:val="nil"/>
              <w:bottom w:val="single" w:sz="4" w:space="0" w:color="auto"/>
              <w:right w:val="nil"/>
            </w:tcBorders>
            <w:shd w:val="clear" w:color="auto" w:fill="auto"/>
            <w:noWrap/>
            <w:vAlign w:val="bottom"/>
            <w:hideMark/>
          </w:tcPr>
          <w:p w14:paraId="7B7E8973"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0.638</w:t>
            </w:r>
          </w:p>
        </w:tc>
      </w:tr>
      <w:tr w:rsidR="00F8757E" w:rsidRPr="005A710A" w14:paraId="6BF8DB06" w14:textId="77777777" w:rsidTr="00F8757E">
        <w:trPr>
          <w:trHeight w:val="255"/>
          <w:jc w:val="center"/>
        </w:trPr>
        <w:tc>
          <w:tcPr>
            <w:tcW w:w="2000" w:type="dxa"/>
            <w:tcBorders>
              <w:top w:val="nil"/>
              <w:left w:val="nil"/>
              <w:bottom w:val="nil"/>
              <w:right w:val="nil"/>
            </w:tcBorders>
            <w:shd w:val="clear" w:color="auto" w:fill="auto"/>
            <w:noWrap/>
            <w:vAlign w:val="bottom"/>
            <w:hideMark/>
          </w:tcPr>
          <w:p w14:paraId="079CEF52"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Cancer Mortality</w:t>
            </w:r>
          </w:p>
        </w:tc>
        <w:tc>
          <w:tcPr>
            <w:tcW w:w="1328" w:type="dxa"/>
            <w:tcBorders>
              <w:top w:val="nil"/>
              <w:left w:val="nil"/>
              <w:bottom w:val="nil"/>
              <w:right w:val="nil"/>
            </w:tcBorders>
            <w:shd w:val="clear" w:color="auto" w:fill="auto"/>
            <w:noWrap/>
            <w:vAlign w:val="bottom"/>
            <w:hideMark/>
          </w:tcPr>
          <w:p w14:paraId="2A95CE65"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974" w:type="dxa"/>
            <w:tcBorders>
              <w:top w:val="nil"/>
              <w:left w:val="nil"/>
              <w:bottom w:val="nil"/>
              <w:right w:val="nil"/>
            </w:tcBorders>
            <w:shd w:val="clear" w:color="auto" w:fill="auto"/>
            <w:noWrap/>
            <w:vAlign w:val="bottom"/>
            <w:hideMark/>
          </w:tcPr>
          <w:p w14:paraId="501BB59C"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272" w:type="dxa"/>
            <w:tcBorders>
              <w:top w:val="nil"/>
              <w:left w:val="nil"/>
              <w:bottom w:val="nil"/>
              <w:right w:val="nil"/>
            </w:tcBorders>
            <w:shd w:val="clear" w:color="auto" w:fill="auto"/>
            <w:noWrap/>
            <w:vAlign w:val="bottom"/>
            <w:hideMark/>
          </w:tcPr>
          <w:p w14:paraId="5212EEFF"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896" w:type="dxa"/>
            <w:tcBorders>
              <w:top w:val="nil"/>
              <w:left w:val="nil"/>
              <w:bottom w:val="nil"/>
              <w:right w:val="nil"/>
            </w:tcBorders>
            <w:shd w:val="clear" w:color="auto" w:fill="auto"/>
            <w:noWrap/>
            <w:vAlign w:val="bottom"/>
            <w:hideMark/>
          </w:tcPr>
          <w:p w14:paraId="3B6797DC"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980" w:type="dxa"/>
            <w:tcBorders>
              <w:top w:val="nil"/>
              <w:left w:val="nil"/>
              <w:bottom w:val="nil"/>
              <w:right w:val="nil"/>
            </w:tcBorders>
            <w:shd w:val="clear" w:color="auto" w:fill="auto"/>
            <w:noWrap/>
            <w:vAlign w:val="bottom"/>
            <w:hideMark/>
          </w:tcPr>
          <w:p w14:paraId="1039A9FE"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890" w:type="dxa"/>
            <w:tcBorders>
              <w:top w:val="nil"/>
              <w:left w:val="nil"/>
              <w:bottom w:val="nil"/>
              <w:right w:val="nil"/>
            </w:tcBorders>
            <w:shd w:val="clear" w:color="auto" w:fill="auto"/>
            <w:noWrap/>
            <w:vAlign w:val="bottom"/>
            <w:hideMark/>
          </w:tcPr>
          <w:p w14:paraId="0F3B2B4D"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r>
      <w:tr w:rsidR="00F8757E" w:rsidRPr="005A710A" w14:paraId="0CB922E6" w14:textId="77777777" w:rsidTr="00F8757E">
        <w:trPr>
          <w:trHeight w:val="255"/>
          <w:jc w:val="center"/>
        </w:trPr>
        <w:tc>
          <w:tcPr>
            <w:tcW w:w="2000" w:type="dxa"/>
            <w:tcBorders>
              <w:top w:val="nil"/>
              <w:left w:val="nil"/>
              <w:bottom w:val="nil"/>
              <w:right w:val="nil"/>
            </w:tcBorders>
            <w:shd w:val="clear" w:color="auto" w:fill="auto"/>
            <w:noWrap/>
            <w:vAlign w:val="bottom"/>
            <w:hideMark/>
          </w:tcPr>
          <w:p w14:paraId="44F75BE8"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0-1 times/y</w:t>
            </w:r>
          </w:p>
        </w:tc>
        <w:tc>
          <w:tcPr>
            <w:tcW w:w="1328" w:type="dxa"/>
            <w:tcBorders>
              <w:top w:val="nil"/>
              <w:left w:val="nil"/>
              <w:bottom w:val="nil"/>
              <w:right w:val="nil"/>
            </w:tcBorders>
            <w:shd w:val="clear" w:color="auto" w:fill="auto"/>
            <w:noWrap/>
            <w:vAlign w:val="bottom"/>
            <w:hideMark/>
          </w:tcPr>
          <w:p w14:paraId="608DAE51"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10/1079</w:t>
            </w:r>
          </w:p>
        </w:tc>
        <w:tc>
          <w:tcPr>
            <w:tcW w:w="1974" w:type="dxa"/>
            <w:tcBorders>
              <w:top w:val="nil"/>
              <w:left w:val="nil"/>
              <w:bottom w:val="nil"/>
              <w:right w:val="nil"/>
            </w:tcBorders>
            <w:shd w:val="clear" w:color="auto" w:fill="auto"/>
            <w:noWrap/>
            <w:vAlign w:val="bottom"/>
            <w:hideMark/>
          </w:tcPr>
          <w:p w14:paraId="36654DDE"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100,669 (1.2)</w:t>
            </w:r>
          </w:p>
        </w:tc>
        <w:tc>
          <w:tcPr>
            <w:tcW w:w="272" w:type="dxa"/>
            <w:tcBorders>
              <w:top w:val="nil"/>
              <w:left w:val="nil"/>
              <w:bottom w:val="nil"/>
              <w:right w:val="nil"/>
            </w:tcBorders>
            <w:shd w:val="clear" w:color="auto" w:fill="auto"/>
            <w:noWrap/>
            <w:vAlign w:val="bottom"/>
            <w:hideMark/>
          </w:tcPr>
          <w:p w14:paraId="6768FB76"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896" w:type="dxa"/>
            <w:tcBorders>
              <w:top w:val="nil"/>
              <w:left w:val="nil"/>
              <w:bottom w:val="nil"/>
              <w:right w:val="nil"/>
            </w:tcBorders>
            <w:shd w:val="clear" w:color="auto" w:fill="auto"/>
            <w:noWrap/>
            <w:vAlign w:val="bottom"/>
            <w:hideMark/>
          </w:tcPr>
          <w:p w14:paraId="4183D873"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 [Reference]</w:t>
            </w:r>
          </w:p>
        </w:tc>
        <w:tc>
          <w:tcPr>
            <w:tcW w:w="1980" w:type="dxa"/>
            <w:tcBorders>
              <w:top w:val="nil"/>
              <w:left w:val="nil"/>
              <w:bottom w:val="nil"/>
              <w:right w:val="nil"/>
            </w:tcBorders>
            <w:shd w:val="clear" w:color="auto" w:fill="auto"/>
            <w:noWrap/>
            <w:vAlign w:val="bottom"/>
            <w:hideMark/>
          </w:tcPr>
          <w:p w14:paraId="7A1393E8"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 [Reference]</w:t>
            </w:r>
          </w:p>
        </w:tc>
        <w:tc>
          <w:tcPr>
            <w:tcW w:w="1890" w:type="dxa"/>
            <w:tcBorders>
              <w:top w:val="nil"/>
              <w:left w:val="nil"/>
              <w:bottom w:val="nil"/>
              <w:right w:val="nil"/>
            </w:tcBorders>
            <w:shd w:val="clear" w:color="auto" w:fill="auto"/>
            <w:noWrap/>
            <w:vAlign w:val="bottom"/>
            <w:hideMark/>
          </w:tcPr>
          <w:p w14:paraId="5C1E2D35"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 [Reference]</w:t>
            </w:r>
          </w:p>
        </w:tc>
      </w:tr>
      <w:tr w:rsidR="00F8757E" w:rsidRPr="005A710A" w14:paraId="13785AC1" w14:textId="77777777" w:rsidTr="00F8757E">
        <w:trPr>
          <w:trHeight w:val="255"/>
          <w:jc w:val="center"/>
        </w:trPr>
        <w:tc>
          <w:tcPr>
            <w:tcW w:w="2000" w:type="dxa"/>
            <w:tcBorders>
              <w:top w:val="nil"/>
              <w:left w:val="nil"/>
              <w:bottom w:val="nil"/>
              <w:right w:val="nil"/>
            </w:tcBorders>
            <w:shd w:val="clear" w:color="auto" w:fill="auto"/>
            <w:noWrap/>
            <w:vAlign w:val="bottom"/>
            <w:hideMark/>
          </w:tcPr>
          <w:p w14:paraId="357C8076"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2-51 times/y</w:t>
            </w:r>
          </w:p>
        </w:tc>
        <w:tc>
          <w:tcPr>
            <w:tcW w:w="1328" w:type="dxa"/>
            <w:tcBorders>
              <w:top w:val="nil"/>
              <w:left w:val="nil"/>
              <w:bottom w:val="nil"/>
              <w:right w:val="nil"/>
            </w:tcBorders>
            <w:shd w:val="clear" w:color="auto" w:fill="auto"/>
            <w:noWrap/>
            <w:vAlign w:val="bottom"/>
            <w:hideMark/>
          </w:tcPr>
          <w:p w14:paraId="0458FD79"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10/2515</w:t>
            </w:r>
          </w:p>
        </w:tc>
        <w:tc>
          <w:tcPr>
            <w:tcW w:w="1974" w:type="dxa"/>
            <w:tcBorders>
              <w:top w:val="nil"/>
              <w:left w:val="nil"/>
              <w:bottom w:val="nil"/>
              <w:right w:val="nil"/>
            </w:tcBorders>
            <w:shd w:val="clear" w:color="auto" w:fill="auto"/>
            <w:noWrap/>
            <w:vAlign w:val="bottom"/>
            <w:hideMark/>
          </w:tcPr>
          <w:p w14:paraId="6500ACD3"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80,714 (0.4)</w:t>
            </w:r>
          </w:p>
        </w:tc>
        <w:tc>
          <w:tcPr>
            <w:tcW w:w="272" w:type="dxa"/>
            <w:tcBorders>
              <w:top w:val="nil"/>
              <w:left w:val="nil"/>
              <w:bottom w:val="nil"/>
              <w:right w:val="nil"/>
            </w:tcBorders>
            <w:shd w:val="clear" w:color="auto" w:fill="auto"/>
            <w:noWrap/>
            <w:vAlign w:val="bottom"/>
            <w:hideMark/>
          </w:tcPr>
          <w:p w14:paraId="65F2F863"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896" w:type="dxa"/>
            <w:tcBorders>
              <w:top w:val="nil"/>
              <w:left w:val="nil"/>
              <w:bottom w:val="nil"/>
              <w:right w:val="nil"/>
            </w:tcBorders>
            <w:shd w:val="clear" w:color="auto" w:fill="auto"/>
            <w:noWrap/>
            <w:vAlign w:val="bottom"/>
            <w:hideMark/>
          </w:tcPr>
          <w:p w14:paraId="352FD0B9"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0.33 (0.10 to 1.11)</w:t>
            </w:r>
          </w:p>
        </w:tc>
        <w:tc>
          <w:tcPr>
            <w:tcW w:w="1980" w:type="dxa"/>
            <w:tcBorders>
              <w:top w:val="nil"/>
              <w:left w:val="nil"/>
              <w:bottom w:val="nil"/>
              <w:right w:val="nil"/>
            </w:tcBorders>
            <w:shd w:val="clear" w:color="auto" w:fill="auto"/>
            <w:noWrap/>
            <w:vAlign w:val="bottom"/>
            <w:hideMark/>
          </w:tcPr>
          <w:p w14:paraId="06670C1F"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0.31 (0.08 to 1.13)</w:t>
            </w:r>
          </w:p>
        </w:tc>
        <w:tc>
          <w:tcPr>
            <w:tcW w:w="1890" w:type="dxa"/>
            <w:tcBorders>
              <w:top w:val="nil"/>
              <w:left w:val="nil"/>
              <w:bottom w:val="nil"/>
              <w:right w:val="nil"/>
            </w:tcBorders>
            <w:shd w:val="clear" w:color="auto" w:fill="auto"/>
            <w:noWrap/>
            <w:vAlign w:val="bottom"/>
            <w:hideMark/>
          </w:tcPr>
          <w:p w14:paraId="3A48BC9B"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0.32 (0.09 to 1.14)</w:t>
            </w:r>
          </w:p>
        </w:tc>
      </w:tr>
      <w:tr w:rsidR="00F8757E" w:rsidRPr="005A710A" w14:paraId="6AF78AD3" w14:textId="77777777" w:rsidTr="00F8757E">
        <w:trPr>
          <w:trHeight w:val="255"/>
          <w:jc w:val="center"/>
        </w:trPr>
        <w:tc>
          <w:tcPr>
            <w:tcW w:w="2000" w:type="dxa"/>
            <w:tcBorders>
              <w:top w:val="nil"/>
              <w:left w:val="nil"/>
              <w:bottom w:val="nil"/>
              <w:right w:val="nil"/>
            </w:tcBorders>
            <w:shd w:val="clear" w:color="auto" w:fill="auto"/>
            <w:noWrap/>
            <w:vAlign w:val="bottom"/>
            <w:hideMark/>
          </w:tcPr>
          <w:p w14:paraId="0B3E6CCB"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≥52 times/y</w:t>
            </w:r>
          </w:p>
        </w:tc>
        <w:tc>
          <w:tcPr>
            <w:tcW w:w="1328" w:type="dxa"/>
            <w:tcBorders>
              <w:top w:val="nil"/>
              <w:left w:val="nil"/>
              <w:bottom w:val="nil"/>
              <w:right w:val="nil"/>
            </w:tcBorders>
            <w:shd w:val="clear" w:color="auto" w:fill="auto"/>
            <w:noWrap/>
            <w:vAlign w:val="bottom"/>
            <w:hideMark/>
          </w:tcPr>
          <w:p w14:paraId="74E05094"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31/8197</w:t>
            </w:r>
          </w:p>
        </w:tc>
        <w:tc>
          <w:tcPr>
            <w:tcW w:w="1974" w:type="dxa"/>
            <w:tcBorders>
              <w:top w:val="nil"/>
              <w:left w:val="nil"/>
              <w:bottom w:val="nil"/>
              <w:right w:val="nil"/>
            </w:tcBorders>
            <w:shd w:val="clear" w:color="auto" w:fill="auto"/>
            <w:noWrap/>
            <w:vAlign w:val="bottom"/>
            <w:hideMark/>
          </w:tcPr>
          <w:p w14:paraId="5C803DBE"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232,200 (0.3)</w:t>
            </w:r>
          </w:p>
        </w:tc>
        <w:tc>
          <w:tcPr>
            <w:tcW w:w="272" w:type="dxa"/>
            <w:tcBorders>
              <w:top w:val="nil"/>
              <w:left w:val="nil"/>
              <w:bottom w:val="nil"/>
              <w:right w:val="nil"/>
            </w:tcBorders>
            <w:shd w:val="clear" w:color="auto" w:fill="auto"/>
            <w:noWrap/>
            <w:vAlign w:val="bottom"/>
            <w:hideMark/>
          </w:tcPr>
          <w:p w14:paraId="3ECD8527"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p>
        </w:tc>
        <w:tc>
          <w:tcPr>
            <w:tcW w:w="1896" w:type="dxa"/>
            <w:tcBorders>
              <w:top w:val="nil"/>
              <w:left w:val="nil"/>
              <w:bottom w:val="nil"/>
              <w:right w:val="nil"/>
            </w:tcBorders>
            <w:shd w:val="clear" w:color="auto" w:fill="auto"/>
            <w:noWrap/>
            <w:vAlign w:val="bottom"/>
            <w:hideMark/>
          </w:tcPr>
          <w:p w14:paraId="6D7A0EEB"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0.35 (0.13 to 0.96)</w:t>
            </w:r>
          </w:p>
        </w:tc>
        <w:tc>
          <w:tcPr>
            <w:tcW w:w="1980" w:type="dxa"/>
            <w:tcBorders>
              <w:top w:val="nil"/>
              <w:left w:val="nil"/>
              <w:bottom w:val="nil"/>
              <w:right w:val="nil"/>
            </w:tcBorders>
            <w:shd w:val="clear" w:color="auto" w:fill="auto"/>
            <w:noWrap/>
            <w:vAlign w:val="bottom"/>
            <w:hideMark/>
          </w:tcPr>
          <w:p w14:paraId="7E9B40D5"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0.30 (0.11 to 0.83)</w:t>
            </w:r>
          </w:p>
        </w:tc>
        <w:tc>
          <w:tcPr>
            <w:tcW w:w="1890" w:type="dxa"/>
            <w:tcBorders>
              <w:top w:val="nil"/>
              <w:left w:val="nil"/>
              <w:bottom w:val="nil"/>
              <w:right w:val="nil"/>
            </w:tcBorders>
            <w:shd w:val="clear" w:color="auto" w:fill="auto"/>
            <w:noWrap/>
            <w:vAlign w:val="bottom"/>
            <w:hideMark/>
          </w:tcPr>
          <w:p w14:paraId="25132823"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0.31 (0.11 to 0.86)</w:t>
            </w:r>
          </w:p>
        </w:tc>
      </w:tr>
      <w:tr w:rsidR="00F8757E" w:rsidRPr="005A710A" w14:paraId="0D603C83" w14:textId="77777777" w:rsidTr="00F8757E">
        <w:trPr>
          <w:trHeight w:val="255"/>
          <w:jc w:val="center"/>
        </w:trPr>
        <w:tc>
          <w:tcPr>
            <w:tcW w:w="2000" w:type="dxa"/>
            <w:tcBorders>
              <w:top w:val="nil"/>
              <w:left w:val="nil"/>
              <w:bottom w:val="single" w:sz="4" w:space="0" w:color="auto"/>
              <w:right w:val="nil"/>
            </w:tcBorders>
            <w:shd w:val="clear" w:color="auto" w:fill="auto"/>
            <w:noWrap/>
            <w:vAlign w:val="bottom"/>
            <w:hideMark/>
          </w:tcPr>
          <w:p w14:paraId="35959EC3"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ascii="Arial" w:eastAsia="Times New Roman" w:hAnsi="Arial" w:cs="Arial"/>
                <w:sz w:val="20"/>
                <w:szCs w:val="20"/>
                <w:bdr w:val="none" w:sz="0" w:space="0" w:color="auto"/>
                <w:lang w:eastAsia="zh-CN"/>
              </w:rPr>
            </w:pPr>
            <w:r w:rsidRPr="005A710A">
              <w:rPr>
                <w:rFonts w:ascii="Arial" w:eastAsia="Times New Roman" w:hAnsi="Arial" w:cs="Arial"/>
                <w:i/>
                <w:iCs/>
                <w:sz w:val="20"/>
                <w:szCs w:val="20"/>
                <w:bdr w:val="none" w:sz="0" w:space="0" w:color="auto"/>
                <w:lang w:eastAsia="zh-CN"/>
              </w:rPr>
              <w:t>P</w:t>
            </w:r>
            <w:r w:rsidRPr="005A710A">
              <w:rPr>
                <w:rFonts w:ascii="Arial" w:eastAsia="Times New Roman" w:hAnsi="Arial" w:cs="Arial"/>
                <w:sz w:val="20"/>
                <w:szCs w:val="20"/>
                <w:bdr w:val="none" w:sz="0" w:space="0" w:color="auto"/>
                <w:lang w:eastAsia="zh-CN"/>
              </w:rPr>
              <w:t xml:space="preserve"> for trend</w:t>
            </w:r>
          </w:p>
        </w:tc>
        <w:tc>
          <w:tcPr>
            <w:tcW w:w="1328" w:type="dxa"/>
            <w:tcBorders>
              <w:top w:val="nil"/>
              <w:left w:val="nil"/>
              <w:bottom w:val="single" w:sz="4" w:space="0" w:color="auto"/>
              <w:right w:val="nil"/>
            </w:tcBorders>
            <w:shd w:val="clear" w:color="auto" w:fill="auto"/>
            <w:noWrap/>
            <w:vAlign w:val="bottom"/>
            <w:hideMark/>
          </w:tcPr>
          <w:p w14:paraId="47F87E13"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974" w:type="dxa"/>
            <w:tcBorders>
              <w:top w:val="nil"/>
              <w:left w:val="nil"/>
              <w:bottom w:val="single" w:sz="4" w:space="0" w:color="auto"/>
              <w:right w:val="nil"/>
            </w:tcBorders>
            <w:shd w:val="clear" w:color="auto" w:fill="auto"/>
            <w:noWrap/>
            <w:vAlign w:val="bottom"/>
            <w:hideMark/>
          </w:tcPr>
          <w:p w14:paraId="23097393"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272" w:type="dxa"/>
            <w:tcBorders>
              <w:top w:val="nil"/>
              <w:left w:val="nil"/>
              <w:bottom w:val="single" w:sz="4" w:space="0" w:color="auto"/>
              <w:right w:val="nil"/>
            </w:tcBorders>
            <w:shd w:val="clear" w:color="auto" w:fill="auto"/>
            <w:noWrap/>
            <w:vAlign w:val="bottom"/>
            <w:hideMark/>
          </w:tcPr>
          <w:p w14:paraId="3CA38B9F"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 </w:t>
            </w:r>
          </w:p>
        </w:tc>
        <w:tc>
          <w:tcPr>
            <w:tcW w:w="1896" w:type="dxa"/>
            <w:tcBorders>
              <w:top w:val="nil"/>
              <w:left w:val="nil"/>
              <w:bottom w:val="single" w:sz="4" w:space="0" w:color="auto"/>
              <w:right w:val="nil"/>
            </w:tcBorders>
            <w:shd w:val="clear" w:color="auto" w:fill="auto"/>
            <w:noWrap/>
            <w:vAlign w:val="bottom"/>
            <w:hideMark/>
          </w:tcPr>
          <w:p w14:paraId="69301598"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0.181</w:t>
            </w:r>
          </w:p>
        </w:tc>
        <w:tc>
          <w:tcPr>
            <w:tcW w:w="1980" w:type="dxa"/>
            <w:tcBorders>
              <w:top w:val="nil"/>
              <w:left w:val="nil"/>
              <w:bottom w:val="single" w:sz="4" w:space="0" w:color="auto"/>
              <w:right w:val="nil"/>
            </w:tcBorders>
            <w:shd w:val="clear" w:color="auto" w:fill="auto"/>
            <w:noWrap/>
            <w:vAlign w:val="bottom"/>
            <w:hideMark/>
          </w:tcPr>
          <w:p w14:paraId="74B96951"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0.089</w:t>
            </w:r>
          </w:p>
        </w:tc>
        <w:tc>
          <w:tcPr>
            <w:tcW w:w="1890" w:type="dxa"/>
            <w:tcBorders>
              <w:top w:val="nil"/>
              <w:left w:val="nil"/>
              <w:bottom w:val="single" w:sz="4" w:space="0" w:color="auto"/>
              <w:right w:val="nil"/>
            </w:tcBorders>
            <w:shd w:val="clear" w:color="auto" w:fill="auto"/>
            <w:noWrap/>
            <w:vAlign w:val="bottom"/>
            <w:hideMark/>
          </w:tcPr>
          <w:p w14:paraId="080A475C"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lang w:eastAsia="zh-CN"/>
              </w:rPr>
              <w:t>0.097</w:t>
            </w:r>
          </w:p>
        </w:tc>
      </w:tr>
      <w:tr w:rsidR="00F8757E" w:rsidRPr="005A710A" w14:paraId="144CEF15" w14:textId="77777777" w:rsidTr="00F8757E">
        <w:trPr>
          <w:trHeight w:val="600"/>
          <w:jc w:val="center"/>
        </w:trPr>
        <w:tc>
          <w:tcPr>
            <w:tcW w:w="11340" w:type="dxa"/>
            <w:gridSpan w:val="7"/>
            <w:tcBorders>
              <w:top w:val="single" w:sz="4" w:space="0" w:color="auto"/>
              <w:left w:val="nil"/>
              <w:bottom w:val="nil"/>
              <w:right w:val="nil"/>
            </w:tcBorders>
            <w:shd w:val="clear" w:color="auto" w:fill="auto"/>
            <w:vAlign w:val="bottom"/>
            <w:hideMark/>
          </w:tcPr>
          <w:p w14:paraId="3FFE27E2"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proofErr w:type="spellStart"/>
            <w:r w:rsidRPr="005A710A">
              <w:rPr>
                <w:rFonts w:ascii="Arial" w:eastAsia="Times New Roman" w:hAnsi="Arial" w:cs="Arial"/>
                <w:sz w:val="20"/>
                <w:szCs w:val="20"/>
                <w:bdr w:val="none" w:sz="0" w:space="0" w:color="auto"/>
                <w:vertAlign w:val="superscript"/>
                <w:lang w:eastAsia="zh-CN"/>
              </w:rPr>
              <w:t>a</w:t>
            </w:r>
            <w:proofErr w:type="spellEnd"/>
            <w:r w:rsidRPr="005A710A">
              <w:rPr>
                <w:rFonts w:ascii="Arial" w:eastAsia="Times New Roman" w:hAnsi="Arial" w:cs="Arial"/>
                <w:sz w:val="20"/>
                <w:szCs w:val="20"/>
                <w:bdr w:val="none" w:sz="0" w:space="0" w:color="auto"/>
                <w:vertAlign w:val="superscript"/>
                <w:lang w:eastAsia="zh-CN"/>
              </w:rPr>
              <w:t xml:space="preserve"> </w:t>
            </w:r>
            <w:r w:rsidRPr="005A710A">
              <w:rPr>
                <w:rFonts w:ascii="Arial" w:eastAsia="Times New Roman" w:hAnsi="Arial" w:cs="Arial"/>
                <w:sz w:val="20"/>
                <w:szCs w:val="20"/>
                <w:bdr w:val="none" w:sz="0" w:space="0" w:color="auto"/>
                <w:lang w:eastAsia="zh-CN"/>
              </w:rPr>
              <w:t>Adjusted for age, race/ethnicity (non-Hispanic white, non-Hispanic black, Hispanic, and other), education attainment (less than high school, high school graduate, above high school), and family poverty ratio (&lt;1.30, 1.30-3.49, or ≥3.5).</w:t>
            </w:r>
          </w:p>
        </w:tc>
      </w:tr>
      <w:tr w:rsidR="00F8757E" w:rsidRPr="005A710A" w14:paraId="591CAB62" w14:textId="77777777" w:rsidTr="00F8757E">
        <w:trPr>
          <w:trHeight w:val="1035"/>
          <w:jc w:val="center"/>
        </w:trPr>
        <w:tc>
          <w:tcPr>
            <w:tcW w:w="11340" w:type="dxa"/>
            <w:gridSpan w:val="7"/>
            <w:tcBorders>
              <w:top w:val="nil"/>
              <w:left w:val="nil"/>
              <w:bottom w:val="nil"/>
              <w:right w:val="nil"/>
            </w:tcBorders>
            <w:shd w:val="clear" w:color="auto" w:fill="auto"/>
            <w:vAlign w:val="bottom"/>
            <w:hideMark/>
          </w:tcPr>
          <w:p w14:paraId="667CB445"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vertAlign w:val="superscript"/>
                <w:lang w:eastAsia="zh-CN"/>
              </w:rPr>
              <w:t xml:space="preserve">b </w:t>
            </w:r>
            <w:r w:rsidRPr="005A710A">
              <w:rPr>
                <w:rFonts w:ascii="Arial" w:eastAsia="Times New Roman" w:hAnsi="Arial" w:cs="Arial"/>
                <w:sz w:val="20"/>
                <w:szCs w:val="20"/>
                <w:bdr w:val="none" w:sz="0" w:space="0" w:color="auto"/>
                <w:lang w:eastAsia="zh-CN"/>
              </w:rPr>
              <w:t xml:space="preserve">Additionally adjusted for physical activity (active/inactive), alcohol consumption (0, 0.1-4.9, 5-14.9, 15-29.9, or ≥30 g/d), BMI, smoking status (never smoking, past &lt;20 pack-years, past ≥20 pack-years, </w:t>
            </w:r>
            <w:proofErr w:type="spellStart"/>
            <w:r w:rsidRPr="005A710A">
              <w:rPr>
                <w:rFonts w:ascii="Arial" w:eastAsia="Times New Roman" w:hAnsi="Arial" w:cs="Arial"/>
                <w:sz w:val="20"/>
                <w:szCs w:val="20"/>
                <w:bdr w:val="none" w:sz="0" w:space="0" w:color="auto"/>
                <w:lang w:eastAsia="zh-CN"/>
              </w:rPr>
              <w:t>past</w:t>
            </w:r>
            <w:proofErr w:type="spellEnd"/>
            <w:r w:rsidRPr="005A710A">
              <w:rPr>
                <w:rFonts w:ascii="Arial" w:eastAsia="Times New Roman" w:hAnsi="Arial" w:cs="Arial"/>
                <w:sz w:val="20"/>
                <w:szCs w:val="20"/>
                <w:bdr w:val="none" w:sz="0" w:space="0" w:color="auto"/>
                <w:lang w:eastAsia="zh-CN"/>
              </w:rPr>
              <w:t xml:space="preserve"> without pack-year information, current &lt;20 pack-years, and current ≥20 pack-years), hypertension (yes/no), hypercholesterolemia (yes/no), diabetes (yes/no), history of CVD (yes/no), and history of cancer (yes/no).</w:t>
            </w:r>
          </w:p>
        </w:tc>
      </w:tr>
      <w:tr w:rsidR="00F8757E" w:rsidRPr="005A710A" w14:paraId="42D0D63B" w14:textId="77777777" w:rsidTr="00F8757E">
        <w:trPr>
          <w:trHeight w:val="285"/>
          <w:jc w:val="center"/>
        </w:trPr>
        <w:tc>
          <w:tcPr>
            <w:tcW w:w="11340" w:type="dxa"/>
            <w:gridSpan w:val="7"/>
            <w:tcBorders>
              <w:top w:val="nil"/>
              <w:left w:val="nil"/>
              <w:bottom w:val="nil"/>
              <w:right w:val="nil"/>
            </w:tcBorders>
            <w:shd w:val="clear" w:color="auto" w:fill="auto"/>
            <w:noWrap/>
            <w:vAlign w:val="bottom"/>
            <w:hideMark/>
          </w:tcPr>
          <w:p w14:paraId="3BE7B328" w14:textId="77777777" w:rsidR="00F8757E" w:rsidRPr="005A710A"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vertAlign w:val="superscript"/>
                <w:lang w:eastAsia="zh-CN"/>
              </w:rPr>
              <w:t>c</w:t>
            </w:r>
            <w:r w:rsidRPr="005A710A">
              <w:rPr>
                <w:rFonts w:ascii="Arial" w:eastAsia="Times New Roman" w:hAnsi="Arial" w:cs="Arial"/>
                <w:sz w:val="20"/>
                <w:szCs w:val="20"/>
                <w:bdr w:val="none" w:sz="0" w:space="0" w:color="auto"/>
                <w:lang w:eastAsia="zh-CN"/>
              </w:rPr>
              <w:t xml:space="preserve"> Additionally adjusted for general health condition (poor, fair, good, very good, and excellent).</w:t>
            </w:r>
          </w:p>
        </w:tc>
      </w:tr>
      <w:tr w:rsidR="00F8757E" w:rsidRPr="00AD0C18" w14:paraId="760F9ACD" w14:textId="77777777" w:rsidTr="00F8757E">
        <w:trPr>
          <w:trHeight w:val="525"/>
          <w:jc w:val="center"/>
        </w:trPr>
        <w:tc>
          <w:tcPr>
            <w:tcW w:w="11340" w:type="dxa"/>
            <w:gridSpan w:val="7"/>
            <w:tcBorders>
              <w:top w:val="nil"/>
              <w:left w:val="nil"/>
              <w:bottom w:val="nil"/>
              <w:right w:val="nil"/>
            </w:tcBorders>
            <w:shd w:val="clear" w:color="auto" w:fill="auto"/>
            <w:vAlign w:val="bottom"/>
            <w:hideMark/>
          </w:tcPr>
          <w:p w14:paraId="60B760F6" w14:textId="77777777" w:rsidR="00F8757E" w:rsidRPr="00AD0C18"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zh-CN"/>
              </w:rPr>
            </w:pPr>
            <w:r w:rsidRPr="005A710A">
              <w:rPr>
                <w:rFonts w:ascii="Arial" w:eastAsia="Times New Roman" w:hAnsi="Arial" w:cs="Arial"/>
                <w:sz w:val="20"/>
                <w:szCs w:val="20"/>
                <w:bdr w:val="none" w:sz="0" w:space="0" w:color="auto"/>
                <w:vertAlign w:val="superscript"/>
                <w:lang w:eastAsia="zh-CN"/>
              </w:rPr>
              <w:t>d</w:t>
            </w:r>
            <w:r w:rsidRPr="005A710A">
              <w:rPr>
                <w:rFonts w:ascii="Arial" w:eastAsia="Times New Roman" w:hAnsi="Arial" w:cs="Arial"/>
                <w:sz w:val="20"/>
                <w:szCs w:val="20"/>
                <w:bdr w:val="none" w:sz="0" w:space="0" w:color="auto"/>
                <w:lang w:eastAsia="zh-CN"/>
              </w:rPr>
              <w:t xml:space="preserve"> P for trend was calculated using the annual sexual frequency (none, 1 time, 2-11 times, 12-51 times, 52-103 times, 104-364 times, ≥365 times) as an ordinal variable.</w:t>
            </w:r>
          </w:p>
        </w:tc>
      </w:tr>
    </w:tbl>
    <w:p w14:paraId="4FB297B8" w14:textId="77777777" w:rsidR="00F8757E" w:rsidRPr="00AD0C18" w:rsidRDefault="00F8757E" w:rsidP="00F875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b/>
          <w:bCs/>
          <w:sz w:val="24"/>
          <w:szCs w:val="24"/>
        </w:rPr>
      </w:pPr>
    </w:p>
    <w:p w14:paraId="78A4C343" w14:textId="77777777" w:rsidR="00866335" w:rsidRPr="00AD0C18" w:rsidRDefault="00866335">
      <w:pPr>
        <w:rPr>
          <w:rFonts w:ascii="Arial" w:hAnsi="Arial" w:cs="Arial"/>
          <w:color w:val="000000" w:themeColor="text1"/>
        </w:rPr>
      </w:pPr>
    </w:p>
    <w:p w14:paraId="390B3AC3" w14:textId="77777777" w:rsidR="00866335" w:rsidRPr="00AD0C18" w:rsidRDefault="00866335">
      <w:pPr>
        <w:rPr>
          <w:rFonts w:ascii="Arial" w:hAnsi="Arial" w:cs="Arial"/>
          <w:color w:val="000000" w:themeColor="text1"/>
        </w:rPr>
      </w:pPr>
    </w:p>
    <w:p w14:paraId="796C5B4F" w14:textId="1DEAB2B0" w:rsidR="00F8757E" w:rsidRPr="00AD0C18" w:rsidRDefault="00F8757E">
      <w:pPr>
        <w:rPr>
          <w:rFonts w:ascii="Arial" w:hAnsi="Arial" w:cs="Arial"/>
          <w:color w:val="000000" w:themeColor="text1"/>
        </w:rPr>
      </w:pPr>
    </w:p>
    <w:sectPr w:rsidR="00F8757E" w:rsidRPr="00AD0C18" w:rsidSect="00F875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AE867" w14:textId="77777777" w:rsidR="00CA1FB4" w:rsidRDefault="00CA1FB4">
      <w:r>
        <w:separator/>
      </w:r>
    </w:p>
  </w:endnote>
  <w:endnote w:type="continuationSeparator" w:id="0">
    <w:p w14:paraId="2F21584E" w14:textId="77777777" w:rsidR="00CA1FB4" w:rsidRDefault="00CA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71552" w14:textId="77777777" w:rsidR="00CA1FB4" w:rsidRDefault="00CA1FB4">
      <w:r>
        <w:separator/>
      </w:r>
    </w:p>
  </w:footnote>
  <w:footnote w:type="continuationSeparator" w:id="0">
    <w:p w14:paraId="59F704E2" w14:textId="77777777" w:rsidR="00CA1FB4" w:rsidRDefault="00CA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95DF1" w14:textId="77777777" w:rsidR="00F8757E" w:rsidRPr="004D2512" w:rsidRDefault="00F8757E" w:rsidP="004D2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AF4E9" w14:textId="77777777" w:rsidR="00F8757E" w:rsidRDefault="00F8757E">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CA9E3" w14:textId="77777777" w:rsidR="00F8757E" w:rsidRDefault="00F8757E">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SwtLAwNbQ0MzK2NDVS0lEKTi0uzszPAymwrAUAVtjuvCwAAAA="/>
    <w:docVar w:name="EN.InstantFormat" w:val="&lt;ENInstantFormat&gt;&lt;Enabled&gt;0&lt;/Enabled&gt;&lt;ScanUnformatted&gt;1&lt;/ScanUnformatted&gt;&lt;ScanChanges&gt;1&lt;/ScanChanges&gt;&lt;Suspended&gt;0&lt;/Suspended&gt;&lt;/ENInstantFormat&gt;"/>
    <w:docVar w:name="EN.Layout" w:val="&lt;ENLayout&gt;&lt;Style&gt;J Sexual Medicin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se9wr0rrs5v9e0td45zvwrz5tfrvavearx&quot;&gt;sexREF&lt;record-ids&gt;&lt;item&gt;1&lt;/item&gt;&lt;item&gt;2&lt;/item&gt;&lt;item&gt;3&lt;/item&gt;&lt;item&gt;4&lt;/item&gt;&lt;item&gt;6&lt;/item&gt;&lt;item&gt;7&lt;/item&gt;&lt;item&gt;8&lt;/item&gt;&lt;item&gt;9&lt;/item&gt;&lt;item&gt;10&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5&lt;/item&gt;&lt;item&gt;36&lt;/item&gt;&lt;item&gt;38&lt;/item&gt;&lt;item&gt;39&lt;/item&gt;&lt;item&gt;40&lt;/item&gt;&lt;item&gt;41&lt;/item&gt;&lt;item&gt;42&lt;/item&gt;&lt;item&gt;43&lt;/item&gt;&lt;item&gt;44&lt;/item&gt;&lt;item&gt;45&lt;/item&gt;&lt;item&gt;46&lt;/item&gt;&lt;item&gt;47&lt;/item&gt;&lt;item&gt;48&lt;/item&gt;&lt;item&gt;50&lt;/item&gt;&lt;item&gt;51&lt;/item&gt;&lt;/record-ids&gt;&lt;/item&gt;&lt;/Libraries&gt;"/>
  </w:docVars>
  <w:rsids>
    <w:rsidRoot w:val="00427422"/>
    <w:rsid w:val="000208D9"/>
    <w:rsid w:val="000309CD"/>
    <w:rsid w:val="00040704"/>
    <w:rsid w:val="00075B20"/>
    <w:rsid w:val="000836C6"/>
    <w:rsid w:val="00096F5D"/>
    <w:rsid w:val="000D3A38"/>
    <w:rsid w:val="000E2C80"/>
    <w:rsid w:val="001220A9"/>
    <w:rsid w:val="00161F4E"/>
    <w:rsid w:val="00191C51"/>
    <w:rsid w:val="00196A18"/>
    <w:rsid w:val="001A6182"/>
    <w:rsid w:val="001B4005"/>
    <w:rsid w:val="0020249C"/>
    <w:rsid w:val="00221C5F"/>
    <w:rsid w:val="002314E2"/>
    <w:rsid w:val="00246C19"/>
    <w:rsid w:val="002514ED"/>
    <w:rsid w:val="002742AF"/>
    <w:rsid w:val="002B29B1"/>
    <w:rsid w:val="00311935"/>
    <w:rsid w:val="00312AED"/>
    <w:rsid w:val="00355BD5"/>
    <w:rsid w:val="0037623E"/>
    <w:rsid w:val="003A371C"/>
    <w:rsid w:val="003C2673"/>
    <w:rsid w:val="003D2842"/>
    <w:rsid w:val="003F1E4A"/>
    <w:rsid w:val="003F21B7"/>
    <w:rsid w:val="0040369F"/>
    <w:rsid w:val="00421409"/>
    <w:rsid w:val="00427422"/>
    <w:rsid w:val="004313AC"/>
    <w:rsid w:val="00444F76"/>
    <w:rsid w:val="0048531E"/>
    <w:rsid w:val="004B1E02"/>
    <w:rsid w:val="004B6DFB"/>
    <w:rsid w:val="004D2512"/>
    <w:rsid w:val="004F13DC"/>
    <w:rsid w:val="005248A2"/>
    <w:rsid w:val="005A710A"/>
    <w:rsid w:val="005B765B"/>
    <w:rsid w:val="005F0B09"/>
    <w:rsid w:val="005F3921"/>
    <w:rsid w:val="00603685"/>
    <w:rsid w:val="00650A64"/>
    <w:rsid w:val="00652563"/>
    <w:rsid w:val="006531E1"/>
    <w:rsid w:val="00672016"/>
    <w:rsid w:val="006A046D"/>
    <w:rsid w:val="006C3DBC"/>
    <w:rsid w:val="006D61D6"/>
    <w:rsid w:val="006E3F29"/>
    <w:rsid w:val="006E51A5"/>
    <w:rsid w:val="006E7BB1"/>
    <w:rsid w:val="00700320"/>
    <w:rsid w:val="00706BDD"/>
    <w:rsid w:val="00710725"/>
    <w:rsid w:val="00723D3C"/>
    <w:rsid w:val="00757AE2"/>
    <w:rsid w:val="007B2926"/>
    <w:rsid w:val="007E6014"/>
    <w:rsid w:val="007F2739"/>
    <w:rsid w:val="00803D1C"/>
    <w:rsid w:val="00821C7A"/>
    <w:rsid w:val="00825DEC"/>
    <w:rsid w:val="00866335"/>
    <w:rsid w:val="00871A95"/>
    <w:rsid w:val="008924E0"/>
    <w:rsid w:val="008C0D4B"/>
    <w:rsid w:val="008C6C59"/>
    <w:rsid w:val="009017E2"/>
    <w:rsid w:val="00910AFD"/>
    <w:rsid w:val="00935CB1"/>
    <w:rsid w:val="00981972"/>
    <w:rsid w:val="009C6654"/>
    <w:rsid w:val="00A26644"/>
    <w:rsid w:val="00A272F9"/>
    <w:rsid w:val="00A7233C"/>
    <w:rsid w:val="00AA4025"/>
    <w:rsid w:val="00AB15ED"/>
    <w:rsid w:val="00AD0C18"/>
    <w:rsid w:val="00B07E01"/>
    <w:rsid w:val="00B27B95"/>
    <w:rsid w:val="00B95784"/>
    <w:rsid w:val="00BA75EA"/>
    <w:rsid w:val="00BB14EB"/>
    <w:rsid w:val="00C0270B"/>
    <w:rsid w:val="00C832B8"/>
    <w:rsid w:val="00CA1FB4"/>
    <w:rsid w:val="00CA5FB1"/>
    <w:rsid w:val="00CA7C9E"/>
    <w:rsid w:val="00CB2C21"/>
    <w:rsid w:val="00CB5D67"/>
    <w:rsid w:val="00D0029E"/>
    <w:rsid w:val="00D13847"/>
    <w:rsid w:val="00D40449"/>
    <w:rsid w:val="00D62F57"/>
    <w:rsid w:val="00DA455A"/>
    <w:rsid w:val="00DB365A"/>
    <w:rsid w:val="00DB61B6"/>
    <w:rsid w:val="00DB7FA8"/>
    <w:rsid w:val="00DC043D"/>
    <w:rsid w:val="00DF159D"/>
    <w:rsid w:val="00E45392"/>
    <w:rsid w:val="00EA4A5A"/>
    <w:rsid w:val="00EE0F7A"/>
    <w:rsid w:val="00F00529"/>
    <w:rsid w:val="00F024FA"/>
    <w:rsid w:val="00F113F2"/>
    <w:rsid w:val="00F463AE"/>
    <w:rsid w:val="00F620DD"/>
    <w:rsid w:val="00F662EB"/>
    <w:rsid w:val="00F8597A"/>
    <w:rsid w:val="00F875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5B9A4"/>
  <w15:docId w15:val="{FC191645-073E-4D92-AE3D-F23F6C54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4"/>
      <w:szCs w:val="24"/>
      <w:u w:val="single" w:color="0000FF"/>
    </w:rPr>
  </w:style>
  <w:style w:type="paragraph" w:customStyle="1" w:styleId="Default">
    <w:name w:val="Default"/>
    <w:rPr>
      <w:rFonts w:ascii="Helvetica Neue" w:eastAsia="Helvetica Neue" w:hAnsi="Helvetica Neue" w:cs="Helvetica Neue"/>
      <w:color w:val="000000"/>
      <w:sz w:val="22"/>
      <w:szCs w:val="22"/>
    </w:rPr>
  </w:style>
  <w:style w:type="paragraph" w:customStyle="1" w:styleId="Corpo">
    <w:name w:val="Corpo"/>
    <w:pPr>
      <w:spacing w:after="160" w:line="256" w:lineRule="auto"/>
    </w:pPr>
    <w:rPr>
      <w:rFonts w:ascii="Calibri" w:eastAsia="Calibri" w:hAnsi="Calibri" w:cs="Calibri"/>
      <w:color w:val="000000"/>
      <w:sz w:val="22"/>
      <w:szCs w:val="22"/>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F27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739"/>
    <w:rPr>
      <w:rFonts w:ascii="Segoe UI" w:eastAsia="Calibri" w:hAnsi="Segoe UI" w:cs="Segoe UI"/>
      <w:color w:val="000000"/>
      <w:sz w:val="18"/>
      <w:szCs w:val="18"/>
      <w:u w:color="000000"/>
      <w:lang w:val="en-US"/>
    </w:rPr>
  </w:style>
  <w:style w:type="paragraph" w:styleId="Header">
    <w:name w:val="header"/>
    <w:basedOn w:val="Normal"/>
    <w:link w:val="HeaderChar"/>
    <w:uiPriority w:val="99"/>
    <w:unhideWhenUsed/>
    <w:rsid w:val="005248A2"/>
    <w:pPr>
      <w:tabs>
        <w:tab w:val="center" w:pos="4320"/>
        <w:tab w:val="right" w:pos="8640"/>
      </w:tabs>
    </w:pPr>
  </w:style>
  <w:style w:type="character" w:customStyle="1" w:styleId="HeaderChar">
    <w:name w:val="Header Char"/>
    <w:basedOn w:val="DefaultParagraphFont"/>
    <w:link w:val="Header"/>
    <w:uiPriority w:val="99"/>
    <w:rsid w:val="005248A2"/>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5248A2"/>
    <w:pPr>
      <w:tabs>
        <w:tab w:val="center" w:pos="4320"/>
        <w:tab w:val="right" w:pos="8640"/>
      </w:tabs>
    </w:pPr>
  </w:style>
  <w:style w:type="character" w:customStyle="1" w:styleId="FooterChar">
    <w:name w:val="Footer Char"/>
    <w:basedOn w:val="DefaultParagraphFont"/>
    <w:link w:val="Footer"/>
    <w:uiPriority w:val="99"/>
    <w:rsid w:val="005248A2"/>
    <w:rPr>
      <w:rFonts w:ascii="Calibri" w:eastAsia="Calibri" w:hAnsi="Calibri" w:cs="Calibri"/>
      <w:color w:val="000000"/>
      <w:sz w:val="22"/>
      <w:szCs w:val="22"/>
      <w:u w:color="000000"/>
      <w:lang w:val="en-US"/>
    </w:rPr>
  </w:style>
  <w:style w:type="character" w:customStyle="1" w:styleId="UnresolvedMention1">
    <w:name w:val="Unresolved Mention1"/>
    <w:basedOn w:val="DefaultParagraphFont"/>
    <w:uiPriority w:val="99"/>
    <w:semiHidden/>
    <w:unhideWhenUsed/>
    <w:rsid w:val="00D4044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96F5D"/>
    <w:rPr>
      <w:b/>
      <w:bCs/>
    </w:rPr>
  </w:style>
  <w:style w:type="character" w:customStyle="1" w:styleId="CommentSubjectChar">
    <w:name w:val="Comment Subject Char"/>
    <w:basedOn w:val="CommentTextChar"/>
    <w:link w:val="CommentSubject"/>
    <w:uiPriority w:val="99"/>
    <w:semiHidden/>
    <w:rsid w:val="00096F5D"/>
    <w:rPr>
      <w:rFonts w:ascii="Calibri" w:eastAsia="Calibri" w:hAnsi="Calibri" w:cs="Calibri"/>
      <w:b/>
      <w:bCs/>
      <w:color w:val="000000"/>
      <w:u w:color="000000"/>
      <w:lang w:val="en-US"/>
    </w:rPr>
  </w:style>
  <w:style w:type="paragraph" w:styleId="Revision">
    <w:name w:val="Revision"/>
    <w:hidden/>
    <w:uiPriority w:val="99"/>
    <w:semiHidden/>
    <w:rsid w:val="00355BD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rPr>
  </w:style>
  <w:style w:type="character" w:styleId="UnresolvedMention">
    <w:name w:val="Unresolved Mention"/>
    <w:basedOn w:val="DefaultParagraphFont"/>
    <w:uiPriority w:val="99"/>
    <w:semiHidden/>
    <w:unhideWhenUsed/>
    <w:rsid w:val="003F1E4A"/>
    <w:rPr>
      <w:color w:val="605E5C"/>
      <w:shd w:val="clear" w:color="auto" w:fill="E1DFDD"/>
    </w:rPr>
  </w:style>
  <w:style w:type="character" w:styleId="Strong">
    <w:name w:val="Strong"/>
    <w:basedOn w:val="DefaultParagraphFont"/>
    <w:uiPriority w:val="22"/>
    <w:qFormat/>
    <w:rsid w:val="00246C19"/>
    <w:rPr>
      <w:b/>
      <w:bCs/>
    </w:rPr>
  </w:style>
  <w:style w:type="character" w:styleId="FollowedHyperlink">
    <w:name w:val="FollowedHyperlink"/>
    <w:basedOn w:val="DefaultParagraphFont"/>
    <w:uiPriority w:val="99"/>
    <w:semiHidden/>
    <w:unhideWhenUsed/>
    <w:rsid w:val="00C832B8"/>
    <w:rPr>
      <w:color w:val="FF00FF" w:themeColor="followedHyperlink"/>
      <w:u w:val="single"/>
    </w:rPr>
  </w:style>
  <w:style w:type="paragraph" w:customStyle="1" w:styleId="EndNoteBibliographyTitle">
    <w:name w:val="EndNote Bibliography Title"/>
    <w:basedOn w:val="Normal"/>
    <w:link w:val="EndNoteBibliographyTitleChar"/>
    <w:rsid w:val="00866335"/>
    <w:pPr>
      <w:jc w:val="center"/>
    </w:pPr>
    <w:rPr>
      <w:noProof/>
      <w:lang w:val="en-GB"/>
    </w:rPr>
  </w:style>
  <w:style w:type="character" w:customStyle="1" w:styleId="EndNoteBibliographyTitleChar">
    <w:name w:val="EndNote Bibliography Title Char"/>
    <w:basedOn w:val="DefaultParagraphFont"/>
    <w:link w:val="EndNoteBibliographyTitle"/>
    <w:rsid w:val="00866335"/>
    <w:rPr>
      <w:rFonts w:ascii="Calibri" w:eastAsia="Calibri" w:hAnsi="Calibri" w:cs="Calibri"/>
      <w:noProof/>
      <w:color w:val="000000"/>
      <w:sz w:val="22"/>
      <w:szCs w:val="22"/>
      <w:u w:color="000000"/>
    </w:rPr>
  </w:style>
  <w:style w:type="paragraph" w:customStyle="1" w:styleId="EndNoteBibliography">
    <w:name w:val="EndNote Bibliography"/>
    <w:basedOn w:val="Normal"/>
    <w:link w:val="EndNoteBibliographyChar"/>
    <w:rsid w:val="00866335"/>
    <w:rPr>
      <w:noProof/>
      <w:lang w:val="en-GB"/>
    </w:rPr>
  </w:style>
  <w:style w:type="character" w:customStyle="1" w:styleId="EndNoteBibliographyChar">
    <w:name w:val="EndNote Bibliography Char"/>
    <w:basedOn w:val="DefaultParagraphFont"/>
    <w:link w:val="EndNoteBibliography"/>
    <w:rsid w:val="00866335"/>
    <w:rPr>
      <w:rFonts w:ascii="Calibri" w:eastAsia="Calibri" w:hAnsi="Calibri" w:cs="Calibri"/>
      <w:noProof/>
      <w:color w:val="000000"/>
      <w:sz w:val="22"/>
      <w:szCs w:val="22"/>
      <w:u w:color="000000"/>
    </w:rPr>
  </w:style>
  <w:style w:type="paragraph" w:styleId="NoSpacing">
    <w:name w:val="No Spacing"/>
    <w:uiPriority w:val="1"/>
    <w:qFormat/>
    <w:rsid w:val="00CA5FB1"/>
    <w:pPr>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sz w:val="22"/>
      <w:szCs w:val="22"/>
      <w:bdr w:val="none" w:sz="0" w:space="0" w:color="auto"/>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144210">
      <w:bodyDiv w:val="1"/>
      <w:marLeft w:val="0"/>
      <w:marRight w:val="0"/>
      <w:marTop w:val="0"/>
      <w:marBottom w:val="0"/>
      <w:divBdr>
        <w:top w:val="none" w:sz="0" w:space="0" w:color="auto"/>
        <w:left w:val="none" w:sz="0" w:space="0" w:color="auto"/>
        <w:bottom w:val="none" w:sz="0" w:space="0" w:color="auto"/>
        <w:right w:val="none" w:sz="0" w:space="0" w:color="auto"/>
      </w:divBdr>
    </w:div>
    <w:div w:id="1328511874">
      <w:bodyDiv w:val="1"/>
      <w:marLeft w:val="0"/>
      <w:marRight w:val="0"/>
      <w:marTop w:val="0"/>
      <w:marBottom w:val="0"/>
      <w:divBdr>
        <w:top w:val="none" w:sz="0" w:space="0" w:color="auto"/>
        <w:left w:val="none" w:sz="0" w:space="0" w:color="auto"/>
        <w:bottom w:val="none" w:sz="0" w:space="0" w:color="auto"/>
        <w:right w:val="none" w:sz="0" w:space="0" w:color="auto"/>
      </w:divBdr>
    </w:div>
    <w:div w:id="1572697914">
      <w:bodyDiv w:val="1"/>
      <w:marLeft w:val="0"/>
      <w:marRight w:val="0"/>
      <w:marTop w:val="0"/>
      <w:marBottom w:val="0"/>
      <w:divBdr>
        <w:top w:val="none" w:sz="0" w:space="0" w:color="auto"/>
        <w:left w:val="none" w:sz="0" w:space="0" w:color="auto"/>
        <w:bottom w:val="none" w:sz="0" w:space="0" w:color="auto"/>
        <w:right w:val="none" w:sz="0" w:space="0" w:color="auto"/>
      </w:divBdr>
      <w:divsChild>
        <w:div w:id="1235507652">
          <w:marLeft w:val="0"/>
          <w:marRight w:val="0"/>
          <w:marTop w:val="0"/>
          <w:marBottom w:val="0"/>
          <w:divBdr>
            <w:top w:val="none" w:sz="0" w:space="0" w:color="auto"/>
            <w:left w:val="none" w:sz="0" w:space="0" w:color="auto"/>
            <w:bottom w:val="none" w:sz="0" w:space="0" w:color="auto"/>
            <w:right w:val="none" w:sz="0" w:space="0" w:color="auto"/>
          </w:divBdr>
          <w:divsChild>
            <w:div w:id="1588885534">
              <w:marLeft w:val="0"/>
              <w:marRight w:val="0"/>
              <w:marTop w:val="0"/>
              <w:marBottom w:val="0"/>
              <w:divBdr>
                <w:top w:val="none" w:sz="0" w:space="0" w:color="auto"/>
                <w:left w:val="none" w:sz="0" w:space="0" w:color="auto"/>
                <w:bottom w:val="none" w:sz="0" w:space="0" w:color="auto"/>
                <w:right w:val="none" w:sz="0" w:space="0" w:color="auto"/>
              </w:divBdr>
              <w:divsChild>
                <w:div w:id="625283739">
                  <w:marLeft w:val="0"/>
                  <w:marRight w:val="0"/>
                  <w:marTop w:val="0"/>
                  <w:marBottom w:val="0"/>
                  <w:divBdr>
                    <w:top w:val="none" w:sz="0" w:space="0" w:color="auto"/>
                    <w:left w:val="none" w:sz="0" w:space="0" w:color="auto"/>
                    <w:bottom w:val="none" w:sz="0" w:space="0" w:color="auto"/>
                    <w:right w:val="none" w:sz="0" w:space="0" w:color="auto"/>
                  </w:divBdr>
                  <w:divsChild>
                    <w:div w:id="3869261">
                      <w:marLeft w:val="0"/>
                      <w:marRight w:val="0"/>
                      <w:marTop w:val="0"/>
                      <w:marBottom w:val="0"/>
                      <w:divBdr>
                        <w:top w:val="none" w:sz="0" w:space="0" w:color="auto"/>
                        <w:left w:val="none" w:sz="0" w:space="0" w:color="auto"/>
                        <w:bottom w:val="none" w:sz="0" w:space="0" w:color="auto"/>
                        <w:right w:val="none" w:sz="0" w:space="0" w:color="auto"/>
                      </w:divBdr>
                      <w:divsChild>
                        <w:div w:id="3435661">
                          <w:marLeft w:val="0"/>
                          <w:marRight w:val="0"/>
                          <w:marTop w:val="0"/>
                          <w:marBottom w:val="0"/>
                          <w:divBdr>
                            <w:top w:val="none" w:sz="0" w:space="0" w:color="auto"/>
                            <w:left w:val="none" w:sz="0" w:space="0" w:color="auto"/>
                            <w:bottom w:val="none" w:sz="0" w:space="0" w:color="auto"/>
                            <w:right w:val="none" w:sz="0" w:space="0" w:color="auto"/>
                          </w:divBdr>
                          <w:divsChild>
                            <w:div w:id="68383902">
                              <w:marLeft w:val="-240"/>
                              <w:marRight w:val="-120"/>
                              <w:marTop w:val="0"/>
                              <w:marBottom w:val="0"/>
                              <w:divBdr>
                                <w:top w:val="none" w:sz="0" w:space="0" w:color="auto"/>
                                <w:left w:val="none" w:sz="0" w:space="0" w:color="auto"/>
                                <w:bottom w:val="none" w:sz="0" w:space="0" w:color="auto"/>
                                <w:right w:val="none" w:sz="0" w:space="0" w:color="auto"/>
                              </w:divBdr>
                              <w:divsChild>
                                <w:div w:id="1387290527">
                                  <w:marLeft w:val="0"/>
                                  <w:marRight w:val="0"/>
                                  <w:marTop w:val="0"/>
                                  <w:marBottom w:val="60"/>
                                  <w:divBdr>
                                    <w:top w:val="none" w:sz="0" w:space="0" w:color="auto"/>
                                    <w:left w:val="none" w:sz="0" w:space="0" w:color="auto"/>
                                    <w:bottom w:val="none" w:sz="0" w:space="0" w:color="auto"/>
                                    <w:right w:val="none" w:sz="0" w:space="0" w:color="auto"/>
                                  </w:divBdr>
                                  <w:divsChild>
                                    <w:div w:id="1035152643">
                                      <w:marLeft w:val="0"/>
                                      <w:marRight w:val="0"/>
                                      <w:marTop w:val="0"/>
                                      <w:marBottom w:val="0"/>
                                      <w:divBdr>
                                        <w:top w:val="none" w:sz="0" w:space="0" w:color="auto"/>
                                        <w:left w:val="none" w:sz="0" w:space="0" w:color="auto"/>
                                        <w:bottom w:val="none" w:sz="0" w:space="0" w:color="auto"/>
                                        <w:right w:val="none" w:sz="0" w:space="0" w:color="auto"/>
                                      </w:divBdr>
                                      <w:divsChild>
                                        <w:div w:id="1985503010">
                                          <w:marLeft w:val="0"/>
                                          <w:marRight w:val="0"/>
                                          <w:marTop w:val="0"/>
                                          <w:marBottom w:val="0"/>
                                          <w:divBdr>
                                            <w:top w:val="none" w:sz="0" w:space="0" w:color="auto"/>
                                            <w:left w:val="none" w:sz="0" w:space="0" w:color="auto"/>
                                            <w:bottom w:val="none" w:sz="0" w:space="0" w:color="auto"/>
                                            <w:right w:val="none" w:sz="0" w:space="0" w:color="auto"/>
                                          </w:divBdr>
                                          <w:divsChild>
                                            <w:div w:id="1050881741">
                                              <w:marLeft w:val="0"/>
                                              <w:marRight w:val="0"/>
                                              <w:marTop w:val="0"/>
                                              <w:marBottom w:val="0"/>
                                              <w:divBdr>
                                                <w:top w:val="none" w:sz="0" w:space="0" w:color="auto"/>
                                                <w:left w:val="none" w:sz="0" w:space="0" w:color="auto"/>
                                                <w:bottom w:val="none" w:sz="0" w:space="0" w:color="auto"/>
                                                <w:right w:val="none" w:sz="0" w:space="0" w:color="auto"/>
                                              </w:divBdr>
                                              <w:divsChild>
                                                <w:div w:id="573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134440">
          <w:marLeft w:val="0"/>
          <w:marRight w:val="0"/>
          <w:marTop w:val="0"/>
          <w:marBottom w:val="0"/>
          <w:divBdr>
            <w:top w:val="none" w:sz="0" w:space="0" w:color="auto"/>
            <w:left w:val="none" w:sz="0" w:space="0" w:color="auto"/>
            <w:bottom w:val="none" w:sz="0" w:space="0" w:color="auto"/>
            <w:right w:val="none" w:sz="0" w:space="0" w:color="auto"/>
          </w:divBdr>
          <w:divsChild>
            <w:div w:id="1939286010">
              <w:marLeft w:val="0"/>
              <w:marRight w:val="0"/>
              <w:marTop w:val="0"/>
              <w:marBottom w:val="240"/>
              <w:divBdr>
                <w:top w:val="none" w:sz="0" w:space="0" w:color="auto"/>
                <w:left w:val="none" w:sz="0" w:space="0" w:color="auto"/>
                <w:bottom w:val="none" w:sz="0" w:space="0" w:color="auto"/>
                <w:right w:val="none" w:sz="0" w:space="0" w:color="auto"/>
              </w:divBdr>
              <w:divsChild>
                <w:div w:id="1471358428">
                  <w:marLeft w:val="0"/>
                  <w:marRight w:val="0"/>
                  <w:marTop w:val="0"/>
                  <w:marBottom w:val="0"/>
                  <w:divBdr>
                    <w:top w:val="none" w:sz="0" w:space="0" w:color="auto"/>
                    <w:left w:val="none" w:sz="0" w:space="0" w:color="auto"/>
                    <w:bottom w:val="none" w:sz="0" w:space="0" w:color="auto"/>
                    <w:right w:val="none" w:sz="0" w:space="0" w:color="auto"/>
                  </w:divBdr>
                  <w:divsChild>
                    <w:div w:id="1734816824">
                      <w:marLeft w:val="0"/>
                      <w:marRight w:val="0"/>
                      <w:marTop w:val="0"/>
                      <w:marBottom w:val="0"/>
                      <w:divBdr>
                        <w:top w:val="none" w:sz="0" w:space="0" w:color="auto"/>
                        <w:left w:val="none" w:sz="0" w:space="0" w:color="auto"/>
                        <w:bottom w:val="none" w:sz="0" w:space="0" w:color="auto"/>
                        <w:right w:val="none" w:sz="0" w:space="0" w:color="auto"/>
                      </w:divBdr>
                      <w:divsChild>
                        <w:div w:id="607616121">
                          <w:marLeft w:val="0"/>
                          <w:marRight w:val="0"/>
                          <w:marTop w:val="0"/>
                          <w:marBottom w:val="0"/>
                          <w:divBdr>
                            <w:top w:val="none" w:sz="0" w:space="0" w:color="auto"/>
                            <w:left w:val="none" w:sz="0" w:space="0" w:color="auto"/>
                            <w:bottom w:val="none" w:sz="0" w:space="0" w:color="auto"/>
                            <w:right w:val="none" w:sz="0" w:space="0" w:color="auto"/>
                          </w:divBdr>
                          <w:divsChild>
                            <w:div w:id="100032923">
                              <w:marLeft w:val="0"/>
                              <w:marRight w:val="120"/>
                              <w:marTop w:val="0"/>
                              <w:marBottom w:val="0"/>
                              <w:divBdr>
                                <w:top w:val="none" w:sz="0" w:space="0" w:color="auto"/>
                                <w:left w:val="none" w:sz="0" w:space="0" w:color="auto"/>
                                <w:bottom w:val="none" w:sz="0" w:space="0" w:color="auto"/>
                                <w:right w:val="none" w:sz="0" w:space="0" w:color="auto"/>
                              </w:divBdr>
                              <w:divsChild>
                                <w:div w:id="1561944171">
                                  <w:marLeft w:val="-300"/>
                                  <w:marRight w:val="0"/>
                                  <w:marTop w:val="0"/>
                                  <w:marBottom w:val="0"/>
                                  <w:divBdr>
                                    <w:top w:val="none" w:sz="0" w:space="0" w:color="auto"/>
                                    <w:left w:val="none" w:sz="0" w:space="0" w:color="auto"/>
                                    <w:bottom w:val="none" w:sz="0" w:space="0" w:color="auto"/>
                                    <w:right w:val="none" w:sz="0" w:space="0" w:color="auto"/>
                                  </w:divBdr>
                                </w:div>
                              </w:divsChild>
                            </w:div>
                            <w:div w:id="1647977739">
                              <w:marLeft w:val="-240"/>
                              <w:marRight w:val="-120"/>
                              <w:marTop w:val="0"/>
                              <w:marBottom w:val="0"/>
                              <w:divBdr>
                                <w:top w:val="none" w:sz="0" w:space="0" w:color="auto"/>
                                <w:left w:val="none" w:sz="0" w:space="0" w:color="auto"/>
                                <w:bottom w:val="none" w:sz="0" w:space="0" w:color="auto"/>
                                <w:right w:val="none" w:sz="0" w:space="0" w:color="auto"/>
                              </w:divBdr>
                              <w:divsChild>
                                <w:div w:id="1744451901">
                                  <w:marLeft w:val="0"/>
                                  <w:marRight w:val="0"/>
                                  <w:marTop w:val="0"/>
                                  <w:marBottom w:val="60"/>
                                  <w:divBdr>
                                    <w:top w:val="none" w:sz="0" w:space="0" w:color="auto"/>
                                    <w:left w:val="none" w:sz="0" w:space="0" w:color="auto"/>
                                    <w:bottom w:val="none" w:sz="0" w:space="0" w:color="auto"/>
                                    <w:right w:val="none" w:sz="0" w:space="0" w:color="auto"/>
                                  </w:divBdr>
                                  <w:divsChild>
                                    <w:div w:id="452558709">
                                      <w:marLeft w:val="0"/>
                                      <w:marRight w:val="0"/>
                                      <w:marTop w:val="0"/>
                                      <w:marBottom w:val="0"/>
                                      <w:divBdr>
                                        <w:top w:val="none" w:sz="0" w:space="0" w:color="auto"/>
                                        <w:left w:val="none" w:sz="0" w:space="0" w:color="auto"/>
                                        <w:bottom w:val="none" w:sz="0" w:space="0" w:color="auto"/>
                                        <w:right w:val="none" w:sz="0" w:space="0" w:color="auto"/>
                                      </w:divBdr>
                                      <w:divsChild>
                                        <w:div w:id="1692533474">
                                          <w:marLeft w:val="0"/>
                                          <w:marRight w:val="0"/>
                                          <w:marTop w:val="0"/>
                                          <w:marBottom w:val="0"/>
                                          <w:divBdr>
                                            <w:top w:val="none" w:sz="0" w:space="0" w:color="auto"/>
                                            <w:left w:val="none" w:sz="0" w:space="0" w:color="auto"/>
                                            <w:bottom w:val="none" w:sz="0" w:space="0" w:color="auto"/>
                                            <w:right w:val="none" w:sz="0" w:space="0" w:color="auto"/>
                                          </w:divBdr>
                                          <w:divsChild>
                                            <w:div w:id="87698961">
                                              <w:marLeft w:val="0"/>
                                              <w:marRight w:val="0"/>
                                              <w:marTop w:val="0"/>
                                              <w:marBottom w:val="0"/>
                                              <w:divBdr>
                                                <w:top w:val="none" w:sz="0" w:space="0" w:color="auto"/>
                                                <w:left w:val="none" w:sz="0" w:space="0" w:color="auto"/>
                                                <w:bottom w:val="none" w:sz="0" w:space="0" w:color="auto"/>
                                                <w:right w:val="none" w:sz="0" w:space="0" w:color="auto"/>
                                              </w:divBdr>
                                              <w:divsChild>
                                                <w:div w:id="5848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e.smith@anglia.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aochao@wustl.edu"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tif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tif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5414A-471E-4316-AB90-FE49D593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12519</Words>
  <Characters>71364</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Cao, Chao</cp:lastModifiedBy>
  <cp:revision>3</cp:revision>
  <dcterms:created xsi:type="dcterms:W3CDTF">2020-05-21T07:50:00Z</dcterms:created>
  <dcterms:modified xsi:type="dcterms:W3CDTF">2020-05-25T22:44:00Z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60a790c1-7ab7-3380-893a-5b3ff3bbf1df</vt:lpwstr>
  </property>
  <property fmtid="{D5CDD505-2E9C-101B-9397-08002B2CF9AE}" pid="4" name="Mendeley Citation Style_1">
    <vt:lpwstr>http://www.zotero.org/styles/annals-of-the-new-york-academy-of-sciences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http://www.zotero.org/styles/annals-of-the-new-york-academy-of-sciences</vt:lpwstr>
  </property>
  <property fmtid="{D5CDD505-2E9C-101B-9397-08002B2CF9AE}" pid="14" name="Mendeley Recent Style Name 4_1">
    <vt:lpwstr>Annals of the New York Academy of Sciences</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