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EB215" w14:textId="77777777" w:rsidR="00EA6991" w:rsidRDefault="00EA6991" w:rsidP="00EA6991">
      <w:pPr>
        <w:jc w:val="center"/>
        <w:rPr>
          <w:rFonts w:ascii="Arial" w:hAnsi="Arial" w:cs="Arial"/>
          <w:b/>
          <w:sz w:val="28"/>
          <w:szCs w:val="28"/>
          <w:lang w:val="en-US"/>
        </w:rPr>
      </w:pPr>
      <w:bookmarkStart w:id="0" w:name="_GoBack"/>
      <w:bookmarkEnd w:id="0"/>
    </w:p>
    <w:p w14:paraId="0C54DFFA" w14:textId="46DBE075" w:rsidR="00EA6991" w:rsidRPr="00F209B6" w:rsidRDefault="00EA6991" w:rsidP="00EA6991">
      <w:pPr>
        <w:jc w:val="center"/>
        <w:rPr>
          <w:rFonts w:ascii="Arial" w:hAnsi="Arial" w:cs="Arial"/>
          <w:b/>
          <w:sz w:val="28"/>
          <w:szCs w:val="28"/>
          <w:lang w:val="en-US"/>
        </w:rPr>
      </w:pPr>
      <w:r w:rsidRPr="00F209B6">
        <w:rPr>
          <w:rFonts w:ascii="Arial" w:hAnsi="Arial" w:cs="Arial"/>
          <w:b/>
          <w:sz w:val="28"/>
          <w:szCs w:val="28"/>
          <w:lang w:val="en-US"/>
        </w:rPr>
        <w:t>Cognitive and Metabolic Outcomes of Vildagliptin Addition to the Therapy in Patients with Type 2 Diabetes Mellitus: 26 Week Follow-up Study</w:t>
      </w:r>
    </w:p>
    <w:p w14:paraId="2F213C22" w14:textId="77777777" w:rsidR="00EA6991" w:rsidRPr="00F209B6" w:rsidRDefault="00EA6991" w:rsidP="00EA6991">
      <w:pPr>
        <w:spacing w:line="480" w:lineRule="auto"/>
        <w:jc w:val="both"/>
        <w:rPr>
          <w:rFonts w:ascii="Arial" w:hAnsi="Arial" w:cs="Arial"/>
          <w:b/>
          <w:sz w:val="28"/>
          <w:szCs w:val="28"/>
          <w:lang w:val="en-US"/>
        </w:rPr>
      </w:pPr>
    </w:p>
    <w:p w14:paraId="290CB4AD" w14:textId="77777777" w:rsidR="00EA6991" w:rsidRPr="00E500DE" w:rsidRDefault="00EA6991" w:rsidP="00EA6991">
      <w:pPr>
        <w:spacing w:line="480" w:lineRule="auto"/>
        <w:jc w:val="center"/>
        <w:rPr>
          <w:rFonts w:ascii="Arial" w:hAnsi="Arial" w:cs="Arial"/>
          <w:sz w:val="22"/>
          <w:szCs w:val="22"/>
          <w:lang w:val="en-US"/>
        </w:rPr>
      </w:pPr>
      <w:r w:rsidRPr="00E500DE">
        <w:rPr>
          <w:rFonts w:ascii="Arial" w:hAnsi="Arial" w:cs="Arial"/>
          <w:b/>
          <w:sz w:val="22"/>
          <w:szCs w:val="22"/>
          <w:lang w:val="en-US"/>
        </w:rPr>
        <w:t>Esra ATES BULUT</w:t>
      </w:r>
      <w:r w:rsidRPr="00E500DE">
        <w:rPr>
          <w:rFonts w:ascii="Arial" w:hAnsi="Arial" w:cs="Arial"/>
          <w:b/>
          <w:sz w:val="22"/>
          <w:szCs w:val="22"/>
          <w:vertAlign w:val="superscript"/>
          <w:lang w:val="en-US"/>
        </w:rPr>
        <w:t>1</w:t>
      </w:r>
      <w:r w:rsidRPr="00E500DE">
        <w:rPr>
          <w:rFonts w:ascii="Arial" w:hAnsi="Arial" w:cs="Arial"/>
          <w:b/>
          <w:sz w:val="22"/>
          <w:szCs w:val="22"/>
          <w:lang w:val="en-US"/>
        </w:rPr>
        <w:t>, Zehra Yagmur SAHIN ALAK</w:t>
      </w:r>
      <w:r w:rsidRPr="00E500DE">
        <w:rPr>
          <w:rFonts w:ascii="Arial" w:hAnsi="Arial" w:cs="Arial"/>
          <w:b/>
          <w:sz w:val="22"/>
          <w:szCs w:val="22"/>
          <w:vertAlign w:val="superscript"/>
          <w:lang w:val="en-US"/>
        </w:rPr>
        <w:t>2</w:t>
      </w:r>
      <w:r w:rsidRPr="00E500DE">
        <w:rPr>
          <w:rFonts w:ascii="Arial" w:hAnsi="Arial" w:cs="Arial"/>
          <w:b/>
          <w:sz w:val="22"/>
          <w:szCs w:val="22"/>
          <w:lang w:val="en-US"/>
        </w:rPr>
        <w:t>, Ozge DOKUZLAR</w:t>
      </w:r>
      <w:r w:rsidRPr="00E500DE">
        <w:rPr>
          <w:rFonts w:ascii="Arial" w:hAnsi="Arial" w:cs="Arial"/>
          <w:b/>
          <w:sz w:val="22"/>
          <w:szCs w:val="22"/>
          <w:vertAlign w:val="superscript"/>
          <w:lang w:val="en-US"/>
        </w:rPr>
        <w:t>1</w:t>
      </w:r>
      <w:r w:rsidRPr="00E500DE">
        <w:rPr>
          <w:rFonts w:ascii="Arial" w:hAnsi="Arial" w:cs="Arial"/>
          <w:b/>
          <w:sz w:val="22"/>
          <w:szCs w:val="22"/>
          <w:lang w:val="en-US"/>
        </w:rPr>
        <w:t>, Suleyman Emre KOCYIGIT</w:t>
      </w:r>
      <w:r w:rsidRPr="00E500DE">
        <w:rPr>
          <w:rFonts w:ascii="Arial" w:hAnsi="Arial" w:cs="Arial"/>
          <w:b/>
          <w:sz w:val="22"/>
          <w:szCs w:val="22"/>
          <w:vertAlign w:val="superscript"/>
          <w:lang w:val="en-US"/>
        </w:rPr>
        <w:t>1</w:t>
      </w:r>
      <w:r w:rsidRPr="00E500DE">
        <w:rPr>
          <w:rFonts w:ascii="Arial" w:hAnsi="Arial" w:cs="Arial"/>
          <w:b/>
          <w:sz w:val="22"/>
          <w:szCs w:val="22"/>
          <w:lang w:val="en-US"/>
        </w:rPr>
        <w:t>, Pinar SOYSAL</w:t>
      </w:r>
      <w:r w:rsidRPr="00E500DE">
        <w:rPr>
          <w:rFonts w:ascii="Arial" w:hAnsi="Arial" w:cs="Arial"/>
          <w:b/>
          <w:sz w:val="22"/>
          <w:szCs w:val="22"/>
          <w:vertAlign w:val="superscript"/>
          <w:lang w:val="en-US"/>
        </w:rPr>
        <w:t>3</w:t>
      </w:r>
      <w:r w:rsidRPr="00E500DE">
        <w:rPr>
          <w:rFonts w:ascii="Arial" w:hAnsi="Arial" w:cs="Arial"/>
          <w:b/>
          <w:sz w:val="22"/>
          <w:szCs w:val="22"/>
          <w:lang w:val="en-US"/>
        </w:rPr>
        <w:t xml:space="preserve">, </w:t>
      </w:r>
      <w:r>
        <w:rPr>
          <w:rFonts w:ascii="Arial" w:hAnsi="Arial" w:cs="Arial"/>
          <w:b/>
          <w:sz w:val="22"/>
          <w:szCs w:val="22"/>
          <w:lang w:val="en-US"/>
        </w:rPr>
        <w:t>Lee SMITH</w:t>
      </w:r>
      <w:r>
        <w:rPr>
          <w:rFonts w:ascii="Arial" w:hAnsi="Arial" w:cs="Arial"/>
          <w:b/>
          <w:sz w:val="22"/>
          <w:szCs w:val="22"/>
          <w:vertAlign w:val="superscript"/>
          <w:lang w:val="en-US"/>
        </w:rPr>
        <w:t>4</w:t>
      </w:r>
      <w:r>
        <w:rPr>
          <w:rFonts w:ascii="Arial" w:hAnsi="Arial" w:cs="Arial"/>
          <w:b/>
          <w:sz w:val="22"/>
          <w:szCs w:val="22"/>
          <w:lang w:val="en-US"/>
        </w:rPr>
        <w:t xml:space="preserve">, </w:t>
      </w:r>
      <w:r w:rsidRPr="00E500DE">
        <w:rPr>
          <w:rFonts w:ascii="Arial" w:hAnsi="Arial" w:cs="Arial"/>
          <w:b/>
          <w:sz w:val="22"/>
          <w:szCs w:val="22"/>
          <w:lang w:val="en-US"/>
        </w:rPr>
        <w:t>Ahmet Turan ISIK</w:t>
      </w:r>
      <w:r w:rsidRPr="00E500DE">
        <w:rPr>
          <w:rFonts w:ascii="Arial" w:hAnsi="Arial" w:cs="Arial"/>
          <w:b/>
          <w:sz w:val="22"/>
          <w:szCs w:val="22"/>
          <w:vertAlign w:val="superscript"/>
          <w:lang w:val="en-US"/>
        </w:rPr>
        <w:t>1</w:t>
      </w:r>
    </w:p>
    <w:p w14:paraId="677C1FE5" w14:textId="77777777" w:rsidR="00EA6991" w:rsidRPr="00E500DE" w:rsidRDefault="00EA6991" w:rsidP="00EA6991">
      <w:pPr>
        <w:spacing w:line="480" w:lineRule="auto"/>
        <w:jc w:val="both"/>
        <w:rPr>
          <w:rFonts w:ascii="Arial" w:hAnsi="Arial" w:cs="Arial"/>
          <w:sz w:val="20"/>
          <w:szCs w:val="20"/>
          <w:lang w:val="en-US"/>
        </w:rPr>
      </w:pPr>
    </w:p>
    <w:p w14:paraId="1FE0863C" w14:textId="77777777" w:rsidR="00EA6991" w:rsidRPr="00E500DE" w:rsidRDefault="00EA6991" w:rsidP="00EA6991">
      <w:pPr>
        <w:numPr>
          <w:ilvl w:val="0"/>
          <w:numId w:val="2"/>
        </w:numPr>
        <w:spacing w:after="200" w:line="480" w:lineRule="auto"/>
        <w:jc w:val="both"/>
        <w:rPr>
          <w:rFonts w:ascii="Arial" w:hAnsi="Arial" w:cs="Arial"/>
          <w:sz w:val="20"/>
          <w:szCs w:val="20"/>
          <w:lang w:val="en-US"/>
        </w:rPr>
      </w:pPr>
      <w:r w:rsidRPr="00E500DE">
        <w:rPr>
          <w:rFonts w:ascii="Arial" w:hAnsi="Arial" w:cs="Arial"/>
          <w:sz w:val="20"/>
          <w:szCs w:val="20"/>
          <w:lang w:val="en-US"/>
        </w:rPr>
        <w:t>Department of Geriatric Medicine, Dokuz Eylul University, Faculty of Medicine, Izmir, Turkey</w:t>
      </w:r>
    </w:p>
    <w:p w14:paraId="038A70CF" w14:textId="77777777" w:rsidR="00EA6991" w:rsidRPr="00E500DE" w:rsidRDefault="00EA6991" w:rsidP="00EA6991">
      <w:pPr>
        <w:numPr>
          <w:ilvl w:val="0"/>
          <w:numId w:val="2"/>
        </w:numPr>
        <w:spacing w:after="200" w:line="480" w:lineRule="auto"/>
        <w:jc w:val="both"/>
        <w:rPr>
          <w:rFonts w:ascii="Arial" w:hAnsi="Arial" w:cs="Arial"/>
          <w:sz w:val="20"/>
          <w:szCs w:val="20"/>
          <w:lang w:val="en-US"/>
        </w:rPr>
      </w:pPr>
      <w:r w:rsidRPr="00E500DE">
        <w:rPr>
          <w:rFonts w:ascii="Arial" w:hAnsi="Arial" w:cs="Arial"/>
          <w:sz w:val="20"/>
          <w:szCs w:val="20"/>
          <w:lang w:val="en-US"/>
        </w:rPr>
        <w:t>Alsancak Nevvar Salih Isgoren State Hospital, Izmir, Turkey.</w:t>
      </w:r>
    </w:p>
    <w:p w14:paraId="711673D6" w14:textId="77777777" w:rsidR="00EA6991" w:rsidRDefault="00EA6991" w:rsidP="00EA6991">
      <w:pPr>
        <w:numPr>
          <w:ilvl w:val="0"/>
          <w:numId w:val="2"/>
        </w:numPr>
        <w:spacing w:after="200" w:line="480" w:lineRule="auto"/>
        <w:jc w:val="both"/>
        <w:rPr>
          <w:rFonts w:ascii="Arial" w:hAnsi="Arial" w:cs="Arial"/>
          <w:sz w:val="20"/>
          <w:szCs w:val="20"/>
          <w:lang w:val="en-US"/>
        </w:rPr>
      </w:pPr>
      <w:r w:rsidRPr="00E500DE">
        <w:rPr>
          <w:rFonts w:ascii="Arial" w:hAnsi="Arial" w:cs="Arial"/>
          <w:sz w:val="20"/>
          <w:szCs w:val="20"/>
          <w:lang w:val="en-US"/>
        </w:rPr>
        <w:t>Department of Geriatric Medicine, Bezmialem Vakif University, Faculty of Medicine, Istanbul, Turkey</w:t>
      </w:r>
    </w:p>
    <w:p w14:paraId="0566D341" w14:textId="77777777" w:rsidR="00EA6991" w:rsidRPr="00E500DE" w:rsidRDefault="00EA6991" w:rsidP="00EA6991">
      <w:pPr>
        <w:numPr>
          <w:ilvl w:val="0"/>
          <w:numId w:val="2"/>
        </w:numPr>
        <w:spacing w:after="200" w:line="480" w:lineRule="auto"/>
        <w:jc w:val="both"/>
        <w:rPr>
          <w:rFonts w:ascii="Arial" w:hAnsi="Arial" w:cs="Arial"/>
          <w:sz w:val="20"/>
          <w:szCs w:val="20"/>
          <w:lang w:val="en-US"/>
        </w:rPr>
      </w:pPr>
      <w:r w:rsidRPr="00794390">
        <w:rPr>
          <w:rFonts w:ascii="Arial" w:hAnsi="Arial" w:cs="Arial"/>
          <w:sz w:val="20"/>
          <w:szCs w:val="20"/>
          <w:lang w:val="en-US"/>
        </w:rPr>
        <w:t>The Cambridge Centre for Sport and Exercise Sciences, Anglia Ruskin University, Cambridge, UK.</w:t>
      </w:r>
    </w:p>
    <w:p w14:paraId="54C3177D" w14:textId="77777777" w:rsidR="00EA6991" w:rsidRPr="00E500DE" w:rsidRDefault="00EA6991" w:rsidP="00EA6991">
      <w:pPr>
        <w:spacing w:after="200" w:line="480" w:lineRule="auto"/>
        <w:ind w:left="720"/>
        <w:jc w:val="both"/>
        <w:rPr>
          <w:rFonts w:ascii="Arial" w:hAnsi="Arial" w:cs="Arial"/>
          <w:sz w:val="20"/>
          <w:szCs w:val="20"/>
          <w:lang w:val="en-US"/>
        </w:rPr>
      </w:pPr>
    </w:p>
    <w:p w14:paraId="5B68FD10" w14:textId="77777777" w:rsidR="00EA6991" w:rsidRPr="00E500DE" w:rsidRDefault="00EA6991" w:rsidP="00EA6991">
      <w:pPr>
        <w:spacing w:line="480" w:lineRule="auto"/>
        <w:jc w:val="both"/>
        <w:rPr>
          <w:rFonts w:ascii="Arial" w:hAnsi="Arial" w:cs="Arial"/>
          <w:sz w:val="20"/>
          <w:szCs w:val="20"/>
          <w:lang w:val="en-US"/>
        </w:rPr>
      </w:pPr>
      <w:r w:rsidRPr="00E500DE">
        <w:rPr>
          <w:rFonts w:ascii="Arial" w:hAnsi="Arial" w:cs="Arial"/>
          <w:b/>
          <w:sz w:val="20"/>
          <w:szCs w:val="20"/>
          <w:lang w:val="en-US"/>
        </w:rPr>
        <w:t>Running Title: Cognitive and Metabolic Outcomes of Vildagliptin Therapy</w:t>
      </w:r>
    </w:p>
    <w:p w14:paraId="65C122CE" w14:textId="77777777" w:rsidR="00EA6991" w:rsidRDefault="00EA6991" w:rsidP="00EA6991">
      <w:pPr>
        <w:spacing w:line="480" w:lineRule="auto"/>
        <w:jc w:val="both"/>
        <w:rPr>
          <w:rFonts w:ascii="Arial" w:hAnsi="Arial" w:cs="Arial"/>
          <w:sz w:val="20"/>
          <w:szCs w:val="20"/>
          <w:lang w:val="en-US"/>
        </w:rPr>
      </w:pPr>
      <w:r w:rsidRPr="00E500DE">
        <w:rPr>
          <w:rFonts w:ascii="Arial" w:hAnsi="Arial" w:cs="Arial"/>
          <w:b/>
          <w:sz w:val="20"/>
          <w:szCs w:val="20"/>
          <w:lang w:val="en-US"/>
        </w:rPr>
        <w:t>Declarations of interest:</w:t>
      </w:r>
      <w:r w:rsidRPr="00E500DE">
        <w:rPr>
          <w:rFonts w:ascii="Arial" w:hAnsi="Arial" w:cs="Arial"/>
          <w:sz w:val="20"/>
          <w:szCs w:val="20"/>
          <w:lang w:val="en-US"/>
        </w:rPr>
        <w:t xml:space="preserve"> None</w:t>
      </w:r>
    </w:p>
    <w:p w14:paraId="3D612A6D" w14:textId="77777777" w:rsidR="00EA6991" w:rsidRPr="00E500DE" w:rsidRDefault="00EA6991" w:rsidP="00EA6991">
      <w:pPr>
        <w:spacing w:line="480" w:lineRule="auto"/>
        <w:jc w:val="both"/>
        <w:rPr>
          <w:rFonts w:ascii="Arial" w:hAnsi="Arial" w:cs="Arial"/>
          <w:sz w:val="20"/>
          <w:szCs w:val="20"/>
          <w:lang w:val="en-US"/>
        </w:rPr>
      </w:pPr>
      <w:r w:rsidRPr="006266ED">
        <w:rPr>
          <w:rFonts w:ascii="Arial" w:hAnsi="Arial" w:cs="Arial"/>
          <w:b/>
          <w:sz w:val="20"/>
          <w:szCs w:val="20"/>
          <w:lang w:val="en-US"/>
        </w:rPr>
        <w:t>Acknowledgements:</w:t>
      </w:r>
      <w:r w:rsidRPr="00E500DE">
        <w:rPr>
          <w:rFonts w:ascii="Arial" w:hAnsi="Arial" w:cs="Arial"/>
          <w:b/>
          <w:color w:val="1C1D1E"/>
          <w:sz w:val="21"/>
          <w:szCs w:val="21"/>
          <w:shd w:val="clear" w:color="auto" w:fill="FFFFFF"/>
          <w:lang w:val="en-US"/>
        </w:rPr>
        <w:t xml:space="preserve"> </w:t>
      </w:r>
      <w:r w:rsidRPr="006266ED">
        <w:rPr>
          <w:rFonts w:ascii="Arial" w:hAnsi="Arial" w:cs="Arial"/>
          <w:sz w:val="20"/>
          <w:szCs w:val="20"/>
          <w:lang w:val="en-US"/>
        </w:rPr>
        <w:t>None.</w:t>
      </w:r>
    </w:p>
    <w:p w14:paraId="53A57F86" w14:textId="77777777" w:rsidR="00EA6991" w:rsidRPr="00E500DE" w:rsidRDefault="00EA6991" w:rsidP="00EA6991">
      <w:pPr>
        <w:spacing w:line="480" w:lineRule="auto"/>
        <w:jc w:val="both"/>
        <w:rPr>
          <w:rFonts w:ascii="Arial" w:hAnsi="Arial" w:cs="Arial"/>
          <w:b/>
          <w:sz w:val="20"/>
          <w:szCs w:val="20"/>
          <w:lang w:val="en-US"/>
        </w:rPr>
      </w:pPr>
    </w:p>
    <w:p w14:paraId="0F1A0F0D" w14:textId="77777777" w:rsidR="00EA6991" w:rsidRPr="00E500DE" w:rsidRDefault="00EA6991" w:rsidP="00EA6991">
      <w:pPr>
        <w:spacing w:line="480" w:lineRule="auto"/>
        <w:jc w:val="both"/>
        <w:rPr>
          <w:rFonts w:ascii="Arial" w:hAnsi="Arial" w:cs="Arial"/>
          <w:sz w:val="20"/>
          <w:szCs w:val="20"/>
          <w:lang w:val="en-US"/>
        </w:rPr>
      </w:pPr>
      <w:r w:rsidRPr="00E500DE">
        <w:rPr>
          <w:rFonts w:ascii="Arial" w:hAnsi="Arial" w:cs="Arial"/>
          <w:b/>
          <w:sz w:val="20"/>
          <w:szCs w:val="20"/>
          <w:lang w:val="en-US"/>
        </w:rPr>
        <w:t>Corresponding Author</w:t>
      </w:r>
      <w:r w:rsidRPr="00E500DE">
        <w:rPr>
          <w:rFonts w:ascii="Arial" w:hAnsi="Arial" w:cs="Arial"/>
          <w:sz w:val="20"/>
          <w:szCs w:val="20"/>
          <w:lang w:val="en-US"/>
        </w:rPr>
        <w:t xml:space="preserve">:  Prof. Dr. Ahmet Turan ISIK </w:t>
      </w:r>
    </w:p>
    <w:p w14:paraId="75C01141" w14:textId="77777777" w:rsidR="00EA6991" w:rsidRPr="00E500DE" w:rsidRDefault="00EA6991" w:rsidP="00EA6991">
      <w:pPr>
        <w:spacing w:line="480" w:lineRule="auto"/>
        <w:jc w:val="both"/>
        <w:rPr>
          <w:rFonts w:ascii="Arial" w:hAnsi="Arial" w:cs="Arial"/>
          <w:sz w:val="20"/>
          <w:szCs w:val="20"/>
          <w:lang w:val="en-US"/>
        </w:rPr>
      </w:pPr>
      <w:r w:rsidRPr="00E500DE">
        <w:rPr>
          <w:rFonts w:ascii="Arial" w:hAnsi="Arial" w:cs="Arial"/>
          <w:sz w:val="20"/>
          <w:szCs w:val="20"/>
          <w:lang w:val="en-US"/>
        </w:rPr>
        <w:t xml:space="preserve">Email: </w:t>
      </w:r>
      <w:hyperlink r:id="rId8" w:history="1">
        <w:r w:rsidRPr="00E500DE">
          <w:rPr>
            <w:rStyle w:val="Hyperlink"/>
            <w:rFonts w:ascii="Arial" w:hAnsi="Arial" w:cs="Arial"/>
            <w:sz w:val="20"/>
            <w:szCs w:val="20"/>
            <w:lang w:val="en-US"/>
          </w:rPr>
          <w:t>atisik@yahoo.com</w:t>
        </w:r>
      </w:hyperlink>
      <w:r w:rsidRPr="00E500DE">
        <w:rPr>
          <w:rFonts w:ascii="Arial" w:hAnsi="Arial" w:cs="Arial"/>
          <w:sz w:val="20"/>
          <w:szCs w:val="20"/>
          <w:lang w:val="en-US"/>
        </w:rPr>
        <w:t xml:space="preserve">, </w:t>
      </w:r>
      <w:hyperlink r:id="rId9" w:history="1">
        <w:r w:rsidRPr="00E500DE">
          <w:rPr>
            <w:rStyle w:val="Hyperlink"/>
            <w:rFonts w:ascii="Arial" w:hAnsi="Arial" w:cs="Arial"/>
            <w:sz w:val="20"/>
            <w:szCs w:val="20"/>
            <w:lang w:val="en-US"/>
          </w:rPr>
          <w:t>ahmetturanisik@yahoo.com</w:t>
        </w:r>
      </w:hyperlink>
      <w:r w:rsidRPr="00E500DE">
        <w:rPr>
          <w:rFonts w:ascii="Arial" w:hAnsi="Arial" w:cs="Arial"/>
          <w:sz w:val="20"/>
          <w:szCs w:val="20"/>
          <w:lang w:val="en-US"/>
        </w:rPr>
        <w:t xml:space="preserve"> </w:t>
      </w:r>
    </w:p>
    <w:p w14:paraId="6462D8E8" w14:textId="77777777" w:rsidR="00EA6991" w:rsidRPr="00E500DE" w:rsidRDefault="00EA6991" w:rsidP="00EA6991">
      <w:pPr>
        <w:spacing w:line="480" w:lineRule="auto"/>
        <w:jc w:val="both"/>
        <w:rPr>
          <w:rFonts w:ascii="Arial" w:hAnsi="Arial" w:cs="Arial"/>
          <w:sz w:val="20"/>
          <w:szCs w:val="20"/>
          <w:lang w:val="en-US"/>
        </w:rPr>
      </w:pPr>
      <w:r w:rsidRPr="00E500DE">
        <w:rPr>
          <w:rFonts w:ascii="Arial" w:hAnsi="Arial" w:cs="Arial"/>
          <w:sz w:val="20"/>
          <w:szCs w:val="20"/>
          <w:lang w:val="en-US"/>
        </w:rPr>
        <w:t>Yaşlanan Beyin ve Demans Unitesi</w:t>
      </w:r>
    </w:p>
    <w:p w14:paraId="3F282482" w14:textId="77777777" w:rsidR="00EA6991" w:rsidRPr="00E500DE" w:rsidRDefault="00EA6991" w:rsidP="00EA6991">
      <w:pPr>
        <w:spacing w:line="480" w:lineRule="auto"/>
        <w:jc w:val="both"/>
        <w:rPr>
          <w:rFonts w:ascii="Arial" w:hAnsi="Arial" w:cs="Arial"/>
          <w:sz w:val="20"/>
          <w:szCs w:val="20"/>
          <w:lang w:val="en-US"/>
        </w:rPr>
      </w:pPr>
      <w:r w:rsidRPr="00E500DE">
        <w:rPr>
          <w:rFonts w:ascii="Arial" w:hAnsi="Arial" w:cs="Arial"/>
          <w:sz w:val="20"/>
          <w:szCs w:val="20"/>
          <w:lang w:val="en-US"/>
        </w:rPr>
        <w:t xml:space="preserve">Geriatri Bilim Dalı Dokuz Eylul Universitesi Tıp Fakultesi 35340 Balcova - Izmir / Turkey </w:t>
      </w:r>
    </w:p>
    <w:p w14:paraId="020D5C1B" w14:textId="77777777" w:rsidR="00EA6991" w:rsidRDefault="00EA6991" w:rsidP="00EA6991"/>
    <w:p w14:paraId="4CC3E206" w14:textId="38A6D522" w:rsidR="00515BC9" w:rsidRDefault="00515BC9" w:rsidP="00ED11D1">
      <w:pPr>
        <w:rPr>
          <w:rFonts w:ascii="Arial" w:hAnsi="Arial" w:cs="Arial"/>
          <w:b/>
          <w:sz w:val="22"/>
          <w:szCs w:val="22"/>
          <w:lang w:val="en-US"/>
        </w:rPr>
      </w:pPr>
    </w:p>
    <w:p w14:paraId="734B54B0" w14:textId="1613CFE8" w:rsidR="00EA6991" w:rsidRDefault="00EA6991" w:rsidP="00ED11D1">
      <w:pPr>
        <w:rPr>
          <w:rFonts w:ascii="Arial" w:hAnsi="Arial" w:cs="Arial"/>
          <w:b/>
          <w:sz w:val="22"/>
          <w:szCs w:val="22"/>
          <w:lang w:val="en-US"/>
        </w:rPr>
      </w:pPr>
    </w:p>
    <w:p w14:paraId="111BA9DC" w14:textId="5612A5FD" w:rsidR="00EA6991" w:rsidRDefault="00EA6991" w:rsidP="00ED11D1">
      <w:pPr>
        <w:rPr>
          <w:rFonts w:ascii="Arial" w:hAnsi="Arial" w:cs="Arial"/>
          <w:b/>
          <w:sz w:val="22"/>
          <w:szCs w:val="22"/>
          <w:lang w:val="en-US"/>
        </w:rPr>
      </w:pPr>
    </w:p>
    <w:p w14:paraId="2476B593" w14:textId="02E60A9A" w:rsidR="00EA6991" w:rsidRDefault="00EA6991" w:rsidP="00ED11D1">
      <w:pPr>
        <w:rPr>
          <w:rFonts w:ascii="Arial" w:hAnsi="Arial" w:cs="Arial"/>
          <w:b/>
          <w:sz w:val="22"/>
          <w:szCs w:val="22"/>
          <w:lang w:val="en-US"/>
        </w:rPr>
      </w:pPr>
    </w:p>
    <w:p w14:paraId="4E315A96" w14:textId="15AEC4EF" w:rsidR="00EA6991" w:rsidRDefault="00EA6991" w:rsidP="00ED11D1">
      <w:pPr>
        <w:rPr>
          <w:rFonts w:ascii="Arial" w:hAnsi="Arial" w:cs="Arial"/>
          <w:b/>
          <w:sz w:val="22"/>
          <w:szCs w:val="22"/>
          <w:lang w:val="en-US"/>
        </w:rPr>
      </w:pPr>
    </w:p>
    <w:p w14:paraId="6CC5BCF1" w14:textId="6F63B73F" w:rsidR="00EA6991" w:rsidRDefault="00EA6991" w:rsidP="00ED11D1">
      <w:pPr>
        <w:rPr>
          <w:rFonts w:ascii="Arial" w:hAnsi="Arial" w:cs="Arial"/>
          <w:b/>
          <w:sz w:val="22"/>
          <w:szCs w:val="22"/>
          <w:lang w:val="en-US"/>
        </w:rPr>
      </w:pPr>
    </w:p>
    <w:p w14:paraId="5F79D89B" w14:textId="77777777" w:rsidR="00EA6991" w:rsidRPr="00D362A7" w:rsidRDefault="00EA6991" w:rsidP="00ED11D1">
      <w:pPr>
        <w:rPr>
          <w:rFonts w:ascii="Arial" w:hAnsi="Arial" w:cs="Arial"/>
          <w:b/>
          <w:sz w:val="22"/>
          <w:szCs w:val="22"/>
          <w:lang w:val="en-US"/>
        </w:rPr>
      </w:pPr>
    </w:p>
    <w:p w14:paraId="70ACF259" w14:textId="1C845691" w:rsidR="00CA30B0" w:rsidRPr="00BD6B07" w:rsidRDefault="00FC0295" w:rsidP="00FC0295">
      <w:pPr>
        <w:jc w:val="center"/>
        <w:rPr>
          <w:rFonts w:ascii="Arial" w:hAnsi="Arial" w:cs="Arial"/>
          <w:b/>
          <w:sz w:val="32"/>
          <w:szCs w:val="32"/>
          <w:lang w:val="en-US"/>
        </w:rPr>
      </w:pPr>
      <w:r w:rsidRPr="00BD6B07">
        <w:rPr>
          <w:b/>
          <w:sz w:val="32"/>
          <w:szCs w:val="32"/>
          <w:lang w:val="en-US"/>
        </w:rPr>
        <w:lastRenderedPageBreak/>
        <w:t>Cognitive and Metabolic Outcomes of Vildagliptin Addition to the Therapy in Patients with Type 2 Diabetes Mellitus: 26 Week Follow-up Study</w:t>
      </w:r>
    </w:p>
    <w:p w14:paraId="0E585736" w14:textId="7D2F8830" w:rsidR="00CA30B0" w:rsidRPr="00BD6B07" w:rsidRDefault="00CA30B0" w:rsidP="00E9554A">
      <w:pPr>
        <w:spacing w:line="480" w:lineRule="auto"/>
        <w:rPr>
          <w:rFonts w:ascii="Arial" w:hAnsi="Arial" w:cs="Arial"/>
          <w:b/>
          <w:sz w:val="22"/>
          <w:szCs w:val="22"/>
          <w:lang w:val="en-US"/>
        </w:rPr>
      </w:pPr>
    </w:p>
    <w:p w14:paraId="6E166438" w14:textId="77777777" w:rsidR="00ED11D1" w:rsidRPr="00BD6B07" w:rsidRDefault="00ED11D1" w:rsidP="00E9554A">
      <w:pPr>
        <w:spacing w:line="480" w:lineRule="auto"/>
        <w:rPr>
          <w:rFonts w:ascii="Arial" w:hAnsi="Arial" w:cs="Arial"/>
          <w:b/>
          <w:sz w:val="22"/>
          <w:szCs w:val="22"/>
          <w:lang w:val="en-US"/>
        </w:rPr>
      </w:pPr>
      <w:r w:rsidRPr="00BD6B07">
        <w:rPr>
          <w:rFonts w:ascii="Arial" w:hAnsi="Arial" w:cs="Arial"/>
          <w:b/>
          <w:sz w:val="22"/>
          <w:szCs w:val="22"/>
          <w:lang w:val="en-US"/>
        </w:rPr>
        <w:t>Abstract:</w:t>
      </w:r>
      <w:r w:rsidR="004146EE" w:rsidRPr="00BD6B07">
        <w:rPr>
          <w:rFonts w:ascii="Arial" w:hAnsi="Arial" w:cs="Arial"/>
          <w:b/>
          <w:sz w:val="22"/>
          <w:szCs w:val="22"/>
          <w:lang w:val="en-US"/>
        </w:rPr>
        <w:t xml:space="preserve"> </w:t>
      </w:r>
    </w:p>
    <w:p w14:paraId="6C0F9B9F" w14:textId="338D469E" w:rsidR="004146EE" w:rsidRPr="00BD6B07" w:rsidRDefault="001F6A71" w:rsidP="00E9554A">
      <w:pPr>
        <w:pStyle w:val="Default"/>
        <w:spacing w:line="480" w:lineRule="auto"/>
        <w:jc w:val="both"/>
        <w:rPr>
          <w:rFonts w:ascii="Arial" w:hAnsi="Arial" w:cs="Arial"/>
          <w:color w:val="auto"/>
          <w:sz w:val="22"/>
          <w:szCs w:val="22"/>
        </w:rPr>
      </w:pPr>
      <w:r w:rsidRPr="00BD6B07">
        <w:rPr>
          <w:rFonts w:ascii="Arial" w:hAnsi="Arial" w:cs="Arial"/>
          <w:b/>
          <w:sz w:val="22"/>
          <w:szCs w:val="22"/>
        </w:rPr>
        <w:t>Aims</w:t>
      </w:r>
      <w:r w:rsidR="004146EE" w:rsidRPr="00BD6B07">
        <w:rPr>
          <w:rFonts w:ascii="Arial" w:hAnsi="Arial" w:cs="Arial"/>
          <w:b/>
          <w:sz w:val="22"/>
          <w:szCs w:val="22"/>
        </w:rPr>
        <w:t xml:space="preserve">: </w:t>
      </w:r>
      <w:r w:rsidR="008A4449" w:rsidRPr="00BD6B07">
        <w:rPr>
          <w:rFonts w:ascii="Arial" w:hAnsi="Arial" w:cs="Arial"/>
          <w:color w:val="auto"/>
          <w:sz w:val="22"/>
          <w:szCs w:val="22"/>
        </w:rPr>
        <w:t>Type 2 Diabetes M</w:t>
      </w:r>
      <w:r w:rsidR="004146EE" w:rsidRPr="00BD6B07">
        <w:rPr>
          <w:rFonts w:ascii="Arial" w:hAnsi="Arial" w:cs="Arial"/>
          <w:color w:val="auto"/>
          <w:sz w:val="22"/>
          <w:szCs w:val="22"/>
        </w:rPr>
        <w:t>ellitus</w:t>
      </w:r>
      <w:r w:rsidR="008A4449" w:rsidRPr="00BD6B07">
        <w:rPr>
          <w:rFonts w:ascii="Arial" w:hAnsi="Arial" w:cs="Arial"/>
          <w:color w:val="auto"/>
          <w:sz w:val="22"/>
          <w:szCs w:val="22"/>
        </w:rPr>
        <w:t>(DM)</w:t>
      </w:r>
      <w:r w:rsidR="004146EE" w:rsidRPr="00BD6B07">
        <w:rPr>
          <w:rFonts w:ascii="Arial" w:hAnsi="Arial" w:cs="Arial"/>
          <w:color w:val="auto"/>
          <w:sz w:val="22"/>
          <w:szCs w:val="22"/>
        </w:rPr>
        <w:t xml:space="preserve"> is </w:t>
      </w:r>
      <w:r w:rsidR="008A4449" w:rsidRPr="00BD6B07">
        <w:rPr>
          <w:rFonts w:ascii="Arial" w:hAnsi="Arial" w:cs="Arial"/>
          <w:color w:val="auto"/>
          <w:sz w:val="22"/>
          <w:szCs w:val="22"/>
        </w:rPr>
        <w:t xml:space="preserve">a </w:t>
      </w:r>
      <w:r w:rsidR="00716A2F" w:rsidRPr="00BD6B07">
        <w:rPr>
          <w:rFonts w:ascii="Arial" w:hAnsi="Arial" w:cs="Arial"/>
          <w:color w:val="auto"/>
          <w:sz w:val="22"/>
          <w:szCs w:val="22"/>
        </w:rPr>
        <w:t>well-known</w:t>
      </w:r>
      <w:r w:rsidR="004146EE" w:rsidRPr="00BD6B07">
        <w:rPr>
          <w:rFonts w:ascii="Arial" w:hAnsi="Arial" w:cs="Arial"/>
          <w:color w:val="auto"/>
          <w:sz w:val="22"/>
          <w:szCs w:val="22"/>
        </w:rPr>
        <w:t xml:space="preserve"> risk factor for cognitive impairment. </w:t>
      </w:r>
      <w:r w:rsidR="00380254" w:rsidRPr="00BD6B07">
        <w:rPr>
          <w:rFonts w:ascii="Arial" w:hAnsi="Arial" w:cs="Arial"/>
          <w:color w:val="auto"/>
          <w:sz w:val="22"/>
          <w:szCs w:val="22"/>
        </w:rPr>
        <w:t xml:space="preserve">Recent evidences suggest that </w:t>
      </w:r>
      <w:r w:rsidR="00407A09" w:rsidRPr="00BD6B07">
        <w:rPr>
          <w:rFonts w:ascii="Arial" w:hAnsi="Arial" w:cs="Arial"/>
          <w:color w:val="auto"/>
          <w:sz w:val="22"/>
          <w:szCs w:val="22"/>
        </w:rPr>
        <w:t>Dipeptidyl peptidase-4</w:t>
      </w:r>
      <w:r w:rsidR="008A4449" w:rsidRPr="00BD6B07">
        <w:rPr>
          <w:rFonts w:ascii="Arial" w:hAnsi="Arial" w:cs="Arial"/>
          <w:color w:val="auto"/>
          <w:sz w:val="22"/>
          <w:szCs w:val="22"/>
        </w:rPr>
        <w:t>(DPP-4) inhibitors</w:t>
      </w:r>
      <w:r w:rsidR="00407A09" w:rsidRPr="00BD6B07">
        <w:rPr>
          <w:rFonts w:ascii="Arial" w:hAnsi="Arial" w:cs="Arial"/>
          <w:color w:val="auto"/>
          <w:sz w:val="22"/>
          <w:szCs w:val="22"/>
        </w:rPr>
        <w:t xml:space="preserve"> </w:t>
      </w:r>
      <w:r w:rsidR="00716A2F" w:rsidRPr="00BD6B07">
        <w:rPr>
          <w:rFonts w:ascii="Arial" w:hAnsi="Arial" w:cs="Arial"/>
          <w:color w:val="auto"/>
          <w:sz w:val="22"/>
          <w:szCs w:val="22"/>
        </w:rPr>
        <w:t>might have</w:t>
      </w:r>
      <w:r w:rsidR="008A4449" w:rsidRPr="00BD6B07">
        <w:rPr>
          <w:rFonts w:ascii="Arial" w:hAnsi="Arial" w:cs="Arial"/>
          <w:color w:val="auto"/>
          <w:sz w:val="22"/>
          <w:szCs w:val="22"/>
        </w:rPr>
        <w:t xml:space="preserve"> neuroprotective effects</w:t>
      </w:r>
      <w:r w:rsidR="00BE6D8C" w:rsidRPr="00BD6B07">
        <w:rPr>
          <w:rFonts w:ascii="Arial" w:hAnsi="Arial" w:cs="Arial"/>
          <w:color w:val="auto"/>
          <w:sz w:val="22"/>
          <w:szCs w:val="22"/>
        </w:rPr>
        <w:t>.</w:t>
      </w:r>
      <w:r w:rsidR="00833E3C" w:rsidRPr="00BD6B07">
        <w:rPr>
          <w:rFonts w:ascii="Arial" w:hAnsi="Arial" w:cs="Arial"/>
          <w:color w:val="auto"/>
          <w:sz w:val="22"/>
          <w:szCs w:val="22"/>
        </w:rPr>
        <w:t xml:space="preserve"> Therefore,</w:t>
      </w:r>
      <w:r w:rsidR="0053192C" w:rsidRPr="00BD6B07">
        <w:rPr>
          <w:rFonts w:ascii="Arial" w:hAnsi="Arial" w:cs="Arial"/>
          <w:color w:val="auto"/>
          <w:sz w:val="22"/>
          <w:szCs w:val="22"/>
        </w:rPr>
        <w:t xml:space="preserve"> </w:t>
      </w:r>
      <w:r w:rsidR="00833E3C" w:rsidRPr="00BD6B07">
        <w:rPr>
          <w:rFonts w:ascii="Arial" w:hAnsi="Arial" w:cs="Arial"/>
          <w:color w:val="auto"/>
          <w:sz w:val="22"/>
          <w:szCs w:val="22"/>
        </w:rPr>
        <w:t xml:space="preserve">this </w:t>
      </w:r>
      <w:r w:rsidR="0053192C" w:rsidRPr="00BD6B07">
        <w:rPr>
          <w:rFonts w:ascii="Arial" w:hAnsi="Arial" w:cs="Arial"/>
          <w:color w:val="auto"/>
          <w:sz w:val="22"/>
          <w:szCs w:val="22"/>
        </w:rPr>
        <w:t xml:space="preserve">study </w:t>
      </w:r>
      <w:r w:rsidR="00833E3C" w:rsidRPr="00BD6B07">
        <w:rPr>
          <w:rFonts w:ascii="Arial" w:hAnsi="Arial" w:cs="Arial"/>
          <w:color w:val="auto"/>
          <w:sz w:val="22"/>
          <w:szCs w:val="22"/>
        </w:rPr>
        <w:t xml:space="preserve">aimed </w:t>
      </w:r>
      <w:r w:rsidR="0053192C" w:rsidRPr="00BD6B07">
        <w:rPr>
          <w:rFonts w:ascii="Arial" w:hAnsi="Arial" w:cs="Arial"/>
          <w:sz w:val="22"/>
          <w:szCs w:val="22"/>
        </w:rPr>
        <w:t>to</w:t>
      </w:r>
      <w:r w:rsidR="004146EE" w:rsidRPr="00BD6B07">
        <w:rPr>
          <w:rFonts w:ascii="Arial" w:hAnsi="Arial" w:cs="Arial"/>
          <w:sz w:val="22"/>
          <w:szCs w:val="22"/>
        </w:rPr>
        <w:t xml:space="preserve"> investigate vildagliptin</w:t>
      </w:r>
      <w:r w:rsidR="00833E3C" w:rsidRPr="00BD6B07">
        <w:rPr>
          <w:rFonts w:ascii="Arial" w:hAnsi="Arial" w:cs="Arial"/>
          <w:sz w:val="22"/>
          <w:szCs w:val="22"/>
        </w:rPr>
        <w:t xml:space="preserve">, </w:t>
      </w:r>
      <w:r w:rsidR="00833E3C" w:rsidRPr="00BD6B07">
        <w:rPr>
          <w:rFonts w:ascii="Arial" w:hAnsi="Arial" w:cs="Arial"/>
          <w:color w:val="auto"/>
          <w:sz w:val="22"/>
          <w:szCs w:val="22"/>
        </w:rPr>
        <w:t>a DPP-4 inhibitor,</w:t>
      </w:r>
      <w:r w:rsidR="00833E3C" w:rsidRPr="00BD6B07">
        <w:rPr>
          <w:rFonts w:ascii="Arial" w:hAnsi="Arial" w:cs="Arial"/>
          <w:sz w:val="22"/>
          <w:szCs w:val="22"/>
        </w:rPr>
        <w:t xml:space="preserve"> </w:t>
      </w:r>
      <w:r w:rsidR="008A4449" w:rsidRPr="00BD6B07">
        <w:rPr>
          <w:rFonts w:ascii="Arial" w:hAnsi="Arial" w:cs="Arial"/>
          <w:sz w:val="22"/>
          <w:szCs w:val="22"/>
        </w:rPr>
        <w:t>effect</w:t>
      </w:r>
      <w:r w:rsidR="00833E3C" w:rsidRPr="00BD6B07">
        <w:rPr>
          <w:rFonts w:ascii="Arial" w:hAnsi="Arial" w:cs="Arial"/>
          <w:sz w:val="22"/>
          <w:szCs w:val="22"/>
        </w:rPr>
        <w:t>s</w:t>
      </w:r>
      <w:r w:rsidR="002A10D8" w:rsidRPr="00BD6B07">
        <w:rPr>
          <w:rFonts w:ascii="Arial" w:hAnsi="Arial" w:cs="Arial"/>
          <w:sz w:val="22"/>
          <w:szCs w:val="22"/>
        </w:rPr>
        <w:t xml:space="preserve"> </w:t>
      </w:r>
      <w:r w:rsidR="00380254" w:rsidRPr="00BD6B07">
        <w:rPr>
          <w:rFonts w:ascii="Arial" w:hAnsi="Arial" w:cs="Arial"/>
          <w:sz w:val="22"/>
          <w:szCs w:val="22"/>
        </w:rPr>
        <w:t xml:space="preserve">on </w:t>
      </w:r>
      <w:r w:rsidR="008A4449" w:rsidRPr="00BD6B07">
        <w:rPr>
          <w:rFonts w:ascii="Arial" w:hAnsi="Arial" w:cs="Arial"/>
          <w:sz w:val="22"/>
          <w:szCs w:val="22"/>
        </w:rPr>
        <w:t xml:space="preserve">cognitive </w:t>
      </w:r>
      <w:r w:rsidR="00380254" w:rsidRPr="00BD6B07">
        <w:rPr>
          <w:rFonts w:ascii="Arial" w:hAnsi="Arial" w:cs="Arial"/>
          <w:sz w:val="22"/>
          <w:szCs w:val="22"/>
        </w:rPr>
        <w:t xml:space="preserve">function in older patients with </w:t>
      </w:r>
      <w:r w:rsidR="00833E3C" w:rsidRPr="00BD6B07">
        <w:rPr>
          <w:rFonts w:ascii="Arial" w:hAnsi="Arial" w:cs="Arial"/>
          <w:sz w:val="22"/>
          <w:szCs w:val="22"/>
        </w:rPr>
        <w:t>DM</w:t>
      </w:r>
      <w:r w:rsidR="008A4449" w:rsidRPr="00BD6B07">
        <w:rPr>
          <w:rFonts w:ascii="Arial" w:hAnsi="Arial" w:cs="Arial"/>
          <w:sz w:val="22"/>
          <w:szCs w:val="22"/>
        </w:rPr>
        <w:t>.</w:t>
      </w:r>
    </w:p>
    <w:p w14:paraId="2DD21687" w14:textId="74BC8176" w:rsidR="002A10D8" w:rsidRPr="00BD6B07" w:rsidRDefault="001F6A71" w:rsidP="00E9554A">
      <w:pPr>
        <w:autoSpaceDE w:val="0"/>
        <w:autoSpaceDN w:val="0"/>
        <w:adjustRightInd w:val="0"/>
        <w:spacing w:line="480" w:lineRule="auto"/>
        <w:jc w:val="both"/>
        <w:rPr>
          <w:rFonts w:ascii="Arial" w:hAnsi="Arial" w:cs="Arial"/>
          <w:color w:val="000000"/>
          <w:sz w:val="22"/>
          <w:szCs w:val="22"/>
          <w:lang w:val="en-US"/>
        </w:rPr>
      </w:pPr>
      <w:r w:rsidRPr="00BD6B07">
        <w:rPr>
          <w:rFonts w:ascii="Arial" w:hAnsi="Arial" w:cs="Arial"/>
          <w:b/>
          <w:sz w:val="22"/>
          <w:szCs w:val="22"/>
          <w:lang w:val="en-US"/>
        </w:rPr>
        <w:t xml:space="preserve">Materials and </w:t>
      </w:r>
      <w:r w:rsidR="002A10D8" w:rsidRPr="00BD6B07">
        <w:rPr>
          <w:rFonts w:ascii="Arial" w:hAnsi="Arial" w:cs="Arial"/>
          <w:b/>
          <w:sz w:val="22"/>
          <w:szCs w:val="22"/>
          <w:lang w:val="en-US"/>
        </w:rPr>
        <w:t xml:space="preserve">Methods: </w:t>
      </w:r>
      <w:r w:rsidR="002A10D8" w:rsidRPr="00BD6B07">
        <w:rPr>
          <w:rFonts w:ascii="Arial" w:hAnsi="Arial" w:cs="Arial"/>
          <w:sz w:val="22"/>
          <w:szCs w:val="22"/>
          <w:lang w:val="en-US"/>
        </w:rPr>
        <w:t>A retrospective longitudinal clinical trial was carried out on total 130 subjects with type 2 DM. Patients underwent comprehensive geriatric assessment twi</w:t>
      </w:r>
      <w:r w:rsidR="00BE6D8C" w:rsidRPr="00BD6B07">
        <w:rPr>
          <w:rFonts w:ascii="Arial" w:hAnsi="Arial" w:cs="Arial"/>
          <w:sz w:val="22"/>
          <w:szCs w:val="22"/>
          <w:lang w:val="en-US"/>
        </w:rPr>
        <w:t xml:space="preserve">ce within six months interval. </w:t>
      </w:r>
      <w:r w:rsidR="002A10D8" w:rsidRPr="00BD6B07">
        <w:rPr>
          <w:rFonts w:ascii="Arial" w:hAnsi="Arial" w:cs="Arial"/>
          <w:color w:val="000000"/>
          <w:sz w:val="22"/>
          <w:szCs w:val="22"/>
          <w:lang w:val="en-US"/>
        </w:rPr>
        <w:t>T</w:t>
      </w:r>
      <w:r w:rsidR="001912D9" w:rsidRPr="00BD6B07">
        <w:rPr>
          <w:rFonts w:ascii="Arial" w:hAnsi="Arial" w:cs="Arial"/>
          <w:color w:val="000000"/>
          <w:sz w:val="22"/>
          <w:szCs w:val="22"/>
          <w:lang w:val="en-US"/>
        </w:rPr>
        <w:t xml:space="preserve">he patients were </w:t>
      </w:r>
      <w:r w:rsidR="002A10D8" w:rsidRPr="00BD6B07">
        <w:rPr>
          <w:rFonts w:ascii="Arial" w:hAnsi="Arial" w:cs="Arial"/>
          <w:color w:val="000000"/>
          <w:sz w:val="22"/>
          <w:szCs w:val="22"/>
          <w:lang w:val="en-US"/>
        </w:rPr>
        <w:t>divided into</w:t>
      </w:r>
      <w:r w:rsidR="00F12E76" w:rsidRPr="00BD6B07">
        <w:rPr>
          <w:rFonts w:ascii="Arial" w:hAnsi="Arial" w:cs="Arial"/>
          <w:color w:val="000000"/>
          <w:sz w:val="22"/>
          <w:szCs w:val="22"/>
          <w:lang w:val="en-US"/>
        </w:rPr>
        <w:t xml:space="preserve"> three groups according to </w:t>
      </w:r>
      <w:r w:rsidR="002A10D8" w:rsidRPr="00BD6B07">
        <w:rPr>
          <w:rFonts w:ascii="Arial" w:hAnsi="Arial" w:cs="Arial"/>
          <w:color w:val="000000"/>
          <w:sz w:val="22"/>
          <w:szCs w:val="22"/>
          <w:lang w:val="en-US"/>
        </w:rPr>
        <w:t xml:space="preserve">antidiabetic treatment: </w:t>
      </w:r>
      <w:r w:rsidR="00407A09" w:rsidRPr="00BD6B07">
        <w:rPr>
          <w:rFonts w:ascii="Arial" w:hAnsi="Arial" w:cs="Arial"/>
          <w:color w:val="000000"/>
          <w:sz w:val="22"/>
          <w:szCs w:val="22"/>
          <w:lang w:val="en-US"/>
        </w:rPr>
        <w:t xml:space="preserve">untreated control group </w:t>
      </w:r>
      <w:r w:rsidR="00EF0184" w:rsidRPr="00BD6B07">
        <w:rPr>
          <w:rFonts w:ascii="Arial" w:hAnsi="Arial" w:cs="Arial"/>
          <w:color w:val="000000"/>
          <w:sz w:val="22"/>
          <w:szCs w:val="22"/>
          <w:lang w:val="en-US"/>
        </w:rPr>
        <w:t>(patients achieve individual goal HbA1c without antidiabetic medication), vildagliptin</w:t>
      </w:r>
      <w:r w:rsidR="00BE6D8C" w:rsidRPr="00BD6B07">
        <w:rPr>
          <w:rFonts w:ascii="Arial" w:hAnsi="Arial" w:cs="Arial"/>
          <w:color w:val="000000"/>
          <w:sz w:val="22"/>
          <w:szCs w:val="22"/>
          <w:lang w:val="en-US"/>
        </w:rPr>
        <w:t>(</w:t>
      </w:r>
      <w:r w:rsidR="00EF0184" w:rsidRPr="00BD6B07">
        <w:rPr>
          <w:rFonts w:ascii="Arial" w:hAnsi="Arial" w:cs="Arial"/>
          <w:color w:val="000000"/>
          <w:sz w:val="22"/>
          <w:szCs w:val="22"/>
          <w:lang w:val="en-US"/>
        </w:rPr>
        <w:t>+</w:t>
      </w:r>
      <w:r w:rsidR="00BE6D8C" w:rsidRPr="00BD6B07">
        <w:rPr>
          <w:rFonts w:ascii="Arial" w:hAnsi="Arial" w:cs="Arial"/>
          <w:color w:val="000000"/>
          <w:sz w:val="22"/>
          <w:szCs w:val="22"/>
          <w:lang w:val="en-US"/>
        </w:rPr>
        <w:t>)</w:t>
      </w:r>
      <w:r w:rsidR="00682E9B" w:rsidRPr="00BD6B07">
        <w:rPr>
          <w:rFonts w:ascii="Arial" w:hAnsi="Arial" w:cs="Arial"/>
          <w:color w:val="000000"/>
          <w:sz w:val="22"/>
          <w:szCs w:val="22"/>
          <w:lang w:val="en-US"/>
        </w:rPr>
        <w:t xml:space="preserve"> group</w:t>
      </w:r>
      <w:r w:rsidR="00EF0184" w:rsidRPr="00BD6B07">
        <w:rPr>
          <w:rFonts w:ascii="Arial" w:hAnsi="Arial" w:cs="Arial"/>
          <w:color w:val="000000"/>
          <w:sz w:val="22"/>
          <w:szCs w:val="22"/>
          <w:lang w:val="en-US"/>
        </w:rPr>
        <w:t>(patients using vildagliptin alone or combination) and the vildagliptin</w:t>
      </w:r>
      <w:r w:rsidR="00BE6D8C" w:rsidRPr="00BD6B07">
        <w:rPr>
          <w:rFonts w:ascii="Arial" w:hAnsi="Arial" w:cs="Arial"/>
          <w:color w:val="000000"/>
          <w:sz w:val="22"/>
          <w:szCs w:val="22"/>
          <w:lang w:val="en-US"/>
        </w:rPr>
        <w:t>(</w:t>
      </w:r>
      <w:r w:rsidR="00EF0184" w:rsidRPr="00BD6B07">
        <w:rPr>
          <w:rFonts w:ascii="Arial" w:hAnsi="Arial" w:cs="Arial"/>
          <w:color w:val="000000"/>
          <w:sz w:val="22"/>
          <w:szCs w:val="22"/>
          <w:lang w:val="en-US"/>
        </w:rPr>
        <w:t>–</w:t>
      </w:r>
      <w:r w:rsidR="00BE6D8C" w:rsidRPr="00BD6B07">
        <w:rPr>
          <w:rFonts w:ascii="Arial" w:hAnsi="Arial" w:cs="Arial"/>
          <w:color w:val="000000"/>
          <w:sz w:val="22"/>
          <w:szCs w:val="22"/>
          <w:lang w:val="en-US"/>
        </w:rPr>
        <w:t>)</w:t>
      </w:r>
      <w:r w:rsidR="00EF0184" w:rsidRPr="00BD6B07">
        <w:rPr>
          <w:rFonts w:ascii="Arial" w:hAnsi="Arial" w:cs="Arial"/>
          <w:color w:val="000000"/>
          <w:sz w:val="22"/>
          <w:szCs w:val="22"/>
          <w:lang w:val="en-US"/>
        </w:rPr>
        <w:t xml:space="preserve">  group.</w:t>
      </w:r>
    </w:p>
    <w:p w14:paraId="6FB704F1" w14:textId="17E9E151" w:rsidR="00467CE6" w:rsidRPr="00BD6B07" w:rsidRDefault="0033247C" w:rsidP="00E9554A">
      <w:pPr>
        <w:autoSpaceDE w:val="0"/>
        <w:autoSpaceDN w:val="0"/>
        <w:adjustRightInd w:val="0"/>
        <w:spacing w:line="480" w:lineRule="auto"/>
        <w:jc w:val="both"/>
        <w:rPr>
          <w:rFonts w:ascii="Arial" w:hAnsi="Arial" w:cs="Arial"/>
          <w:sz w:val="22"/>
          <w:szCs w:val="22"/>
          <w:shd w:val="clear" w:color="auto" w:fill="FFFFFF"/>
          <w:lang w:val="en-US"/>
        </w:rPr>
      </w:pPr>
      <w:r w:rsidRPr="00BD6B07">
        <w:rPr>
          <w:rFonts w:ascii="Arial" w:hAnsi="Arial" w:cs="Arial"/>
          <w:b/>
          <w:color w:val="000000"/>
          <w:sz w:val="22"/>
          <w:szCs w:val="22"/>
          <w:lang w:val="en-US"/>
        </w:rPr>
        <w:t xml:space="preserve">Results: </w:t>
      </w:r>
      <w:r w:rsidRPr="00BD6B07">
        <w:rPr>
          <w:rFonts w:ascii="Arial" w:hAnsi="Arial" w:cs="Arial"/>
          <w:sz w:val="22"/>
          <w:szCs w:val="22"/>
          <w:lang w:val="en-US"/>
        </w:rPr>
        <w:t xml:space="preserve">The mean age was 75.72 ± 7.46 years. </w:t>
      </w:r>
      <w:r w:rsidRPr="00BD6B07">
        <w:rPr>
          <w:rFonts w:ascii="Arial" w:hAnsi="Arial" w:cs="Arial"/>
          <w:sz w:val="22"/>
          <w:szCs w:val="22"/>
          <w:shd w:val="clear" w:color="auto" w:fill="FFFFFF"/>
          <w:lang w:val="en-US"/>
        </w:rPr>
        <w:t xml:space="preserve">The control group was older, </w:t>
      </w:r>
      <w:r w:rsidR="004F1D23" w:rsidRPr="00BD6B07">
        <w:rPr>
          <w:rFonts w:ascii="Arial" w:hAnsi="Arial" w:cs="Arial"/>
          <w:sz w:val="22"/>
          <w:szCs w:val="22"/>
          <w:shd w:val="clear" w:color="auto" w:fill="FFFFFF"/>
          <w:lang w:val="en-US"/>
        </w:rPr>
        <w:t>of a lighter weight</w:t>
      </w:r>
      <w:r w:rsidRPr="00BD6B07">
        <w:rPr>
          <w:rFonts w:ascii="Arial" w:hAnsi="Arial" w:cs="Arial"/>
          <w:sz w:val="22"/>
          <w:szCs w:val="22"/>
          <w:shd w:val="clear" w:color="auto" w:fill="FFFFFF"/>
          <w:lang w:val="en-US"/>
        </w:rPr>
        <w:t xml:space="preserve"> and also</w:t>
      </w:r>
      <w:r w:rsidR="00407A09" w:rsidRPr="00BD6B07">
        <w:rPr>
          <w:rFonts w:ascii="Arial" w:hAnsi="Arial" w:cs="Arial"/>
          <w:sz w:val="22"/>
          <w:szCs w:val="22"/>
          <w:shd w:val="clear" w:color="auto" w:fill="FFFFFF"/>
          <w:lang w:val="en-US"/>
        </w:rPr>
        <w:t xml:space="preserve"> had </w:t>
      </w:r>
      <w:r w:rsidR="004F1D23" w:rsidRPr="00BD6B07">
        <w:rPr>
          <w:rFonts w:ascii="Arial" w:hAnsi="Arial" w:cs="Arial"/>
          <w:sz w:val="22"/>
          <w:szCs w:val="22"/>
          <w:shd w:val="clear" w:color="auto" w:fill="FFFFFF"/>
          <w:lang w:val="en-US"/>
        </w:rPr>
        <w:t xml:space="preserve">a </w:t>
      </w:r>
      <w:r w:rsidR="00407A09" w:rsidRPr="00BD6B07">
        <w:rPr>
          <w:rFonts w:ascii="Arial" w:hAnsi="Arial" w:cs="Arial"/>
          <w:sz w:val="22"/>
          <w:szCs w:val="22"/>
          <w:shd w:val="clear" w:color="auto" w:fill="FFFFFF"/>
          <w:lang w:val="en-US"/>
        </w:rPr>
        <w:t>higher female gender ratio</w:t>
      </w:r>
      <w:r w:rsidRPr="00BD6B07">
        <w:rPr>
          <w:rFonts w:ascii="Arial" w:hAnsi="Arial" w:cs="Arial"/>
          <w:sz w:val="22"/>
          <w:szCs w:val="22"/>
          <w:shd w:val="clear" w:color="auto" w:fill="FFFFFF"/>
          <w:lang w:val="en-US"/>
        </w:rPr>
        <w:t xml:space="preserve">(p ≤ 0.01). </w:t>
      </w:r>
      <w:r w:rsidR="00467CE6" w:rsidRPr="00BD6B07">
        <w:rPr>
          <w:rFonts w:ascii="Arial" w:hAnsi="Arial" w:cs="Arial"/>
          <w:sz w:val="22"/>
          <w:szCs w:val="22"/>
          <w:shd w:val="clear" w:color="auto" w:fill="FFFFFF"/>
          <w:lang w:val="en-US"/>
        </w:rPr>
        <w:t>When sex, age</w:t>
      </w:r>
      <w:r w:rsidR="00BE6D8C" w:rsidRPr="00BD6B07">
        <w:rPr>
          <w:rFonts w:ascii="Arial" w:hAnsi="Arial" w:cs="Arial"/>
          <w:sz w:val="22"/>
          <w:szCs w:val="22"/>
          <w:shd w:val="clear" w:color="auto" w:fill="FFFFFF"/>
          <w:lang w:val="en-US"/>
        </w:rPr>
        <w:t>,</w:t>
      </w:r>
      <w:r w:rsidR="00467CE6" w:rsidRPr="00BD6B07">
        <w:rPr>
          <w:rFonts w:ascii="Arial" w:hAnsi="Arial" w:cs="Arial"/>
          <w:sz w:val="22"/>
          <w:szCs w:val="22"/>
          <w:shd w:val="clear" w:color="auto" w:fill="FFFFFF"/>
          <w:lang w:val="en-US"/>
        </w:rPr>
        <w:t xml:space="preserve"> </w:t>
      </w:r>
      <w:r w:rsidR="00BE6D8C" w:rsidRPr="00BD6B07">
        <w:rPr>
          <w:rFonts w:ascii="Arial" w:hAnsi="Arial" w:cs="Arial"/>
          <w:sz w:val="22"/>
          <w:szCs w:val="22"/>
          <w:shd w:val="clear" w:color="auto" w:fill="FFFFFF"/>
          <w:lang w:val="en-US"/>
        </w:rPr>
        <w:t xml:space="preserve">educational level </w:t>
      </w:r>
      <w:r w:rsidR="00467CE6" w:rsidRPr="00BD6B07">
        <w:rPr>
          <w:rFonts w:ascii="Arial" w:hAnsi="Arial" w:cs="Arial"/>
          <w:sz w:val="22"/>
          <w:szCs w:val="22"/>
          <w:shd w:val="clear" w:color="auto" w:fill="FFFFFF"/>
          <w:lang w:val="en-US"/>
        </w:rPr>
        <w:t xml:space="preserve">and metabolic profile were adjusted, there was only </w:t>
      </w:r>
      <w:r w:rsidR="004547BA" w:rsidRPr="00BD6B07">
        <w:rPr>
          <w:rFonts w:ascii="Arial" w:hAnsi="Arial" w:cs="Arial"/>
          <w:sz w:val="22"/>
          <w:szCs w:val="22"/>
          <w:shd w:val="clear" w:color="auto" w:fill="FFFFFF"/>
          <w:lang w:val="en-US"/>
        </w:rPr>
        <w:t>change</w:t>
      </w:r>
      <w:r w:rsidR="00467CE6" w:rsidRPr="00BD6B07">
        <w:rPr>
          <w:rFonts w:ascii="Arial" w:hAnsi="Arial" w:cs="Arial"/>
          <w:sz w:val="22"/>
          <w:szCs w:val="22"/>
          <w:shd w:val="clear" w:color="auto" w:fill="FFFFFF"/>
          <w:lang w:val="en-US"/>
        </w:rPr>
        <w:t xml:space="preserve"> </w:t>
      </w:r>
      <w:r w:rsidR="00E500DE" w:rsidRPr="00BD6B07">
        <w:rPr>
          <w:rFonts w:ascii="Arial" w:hAnsi="Arial" w:cs="Arial"/>
          <w:sz w:val="22"/>
          <w:szCs w:val="22"/>
          <w:shd w:val="clear" w:color="auto" w:fill="FFFFFF"/>
          <w:lang w:val="en-US"/>
        </w:rPr>
        <w:t xml:space="preserve">in </w:t>
      </w:r>
      <w:r w:rsidR="00467CE6" w:rsidRPr="00BD6B07">
        <w:rPr>
          <w:rFonts w:ascii="Arial" w:hAnsi="Arial" w:cs="Arial"/>
          <w:sz w:val="22"/>
          <w:szCs w:val="22"/>
          <w:shd w:val="clear" w:color="auto" w:fill="FFFFFF"/>
          <w:lang w:val="en-US"/>
        </w:rPr>
        <w:t xml:space="preserve">copying </w:t>
      </w:r>
      <w:r w:rsidR="00E500DE" w:rsidRPr="00BD6B07">
        <w:rPr>
          <w:rFonts w:ascii="Arial" w:hAnsi="Arial" w:cs="Arial"/>
          <w:sz w:val="22"/>
          <w:szCs w:val="22"/>
          <w:shd w:val="clear" w:color="auto" w:fill="FFFFFF"/>
          <w:lang w:val="en-US"/>
        </w:rPr>
        <w:t xml:space="preserve">subdomain of </w:t>
      </w:r>
      <w:r w:rsidR="004640CC" w:rsidRPr="00BD6B07">
        <w:rPr>
          <w:rFonts w:ascii="Arial" w:hAnsi="Arial" w:cs="Arial"/>
          <w:sz w:val="22"/>
          <w:szCs w:val="22"/>
          <w:shd w:val="clear" w:color="auto" w:fill="FFFFFF"/>
          <w:lang w:val="en-US"/>
        </w:rPr>
        <w:t xml:space="preserve">Mini Mental State Examination </w:t>
      </w:r>
      <w:r w:rsidR="00467CE6" w:rsidRPr="00BD6B07">
        <w:rPr>
          <w:rFonts w:ascii="Arial" w:hAnsi="Arial" w:cs="Arial"/>
          <w:sz w:val="22"/>
          <w:szCs w:val="22"/>
          <w:shd w:val="clear" w:color="auto" w:fill="FFFFFF"/>
          <w:lang w:val="en-US"/>
        </w:rPr>
        <w:t xml:space="preserve">between </w:t>
      </w:r>
      <w:r w:rsidR="00BE6D8C" w:rsidRPr="00BD6B07">
        <w:rPr>
          <w:rFonts w:ascii="Arial" w:hAnsi="Arial" w:cs="Arial"/>
          <w:sz w:val="22"/>
          <w:szCs w:val="22"/>
          <w:shd w:val="clear" w:color="auto" w:fill="FFFFFF"/>
          <w:lang w:val="en-US"/>
        </w:rPr>
        <w:t>vildagliptin(</w:t>
      </w:r>
      <w:r w:rsidR="00C559EC" w:rsidRPr="00BD6B07">
        <w:rPr>
          <w:rFonts w:ascii="Arial" w:hAnsi="Arial" w:cs="Arial"/>
          <w:sz w:val="22"/>
          <w:szCs w:val="22"/>
          <w:shd w:val="clear" w:color="auto" w:fill="FFFFFF"/>
          <w:lang w:val="en-US"/>
        </w:rPr>
        <w:t>+</w:t>
      </w:r>
      <w:r w:rsidR="00BE6D8C" w:rsidRPr="00BD6B07">
        <w:rPr>
          <w:rFonts w:ascii="Arial" w:hAnsi="Arial" w:cs="Arial"/>
          <w:sz w:val="22"/>
          <w:szCs w:val="22"/>
          <w:shd w:val="clear" w:color="auto" w:fill="FFFFFF"/>
          <w:lang w:val="en-US"/>
        </w:rPr>
        <w:t>)</w:t>
      </w:r>
      <w:r w:rsidR="00C559EC" w:rsidRPr="00BD6B07">
        <w:rPr>
          <w:rFonts w:ascii="Arial" w:hAnsi="Arial" w:cs="Arial"/>
          <w:sz w:val="22"/>
          <w:szCs w:val="22"/>
          <w:shd w:val="clear" w:color="auto" w:fill="FFFFFF"/>
          <w:lang w:val="en-US"/>
        </w:rPr>
        <w:t xml:space="preserve"> and </w:t>
      </w:r>
      <w:r w:rsidR="00BE6D8C" w:rsidRPr="00BD6B07">
        <w:rPr>
          <w:rFonts w:ascii="Arial" w:hAnsi="Arial" w:cs="Arial"/>
          <w:sz w:val="22"/>
          <w:szCs w:val="22"/>
          <w:shd w:val="clear" w:color="auto" w:fill="FFFFFF"/>
          <w:lang w:val="en-US"/>
        </w:rPr>
        <w:t xml:space="preserve">other </w:t>
      </w:r>
      <w:r w:rsidR="00467CE6" w:rsidRPr="00BD6B07">
        <w:rPr>
          <w:rFonts w:ascii="Arial" w:hAnsi="Arial" w:cs="Arial"/>
          <w:sz w:val="22"/>
          <w:szCs w:val="22"/>
          <w:shd w:val="clear" w:color="auto" w:fill="FFFFFF"/>
          <w:lang w:val="en-US"/>
        </w:rPr>
        <w:t>group</w:t>
      </w:r>
      <w:r w:rsidR="00BE6D8C" w:rsidRPr="00BD6B07">
        <w:rPr>
          <w:rFonts w:ascii="Arial" w:hAnsi="Arial" w:cs="Arial"/>
          <w:sz w:val="22"/>
          <w:szCs w:val="22"/>
          <w:shd w:val="clear" w:color="auto" w:fill="FFFFFF"/>
          <w:lang w:val="en-US"/>
        </w:rPr>
        <w:t>s</w:t>
      </w:r>
      <w:r w:rsidR="004547BA" w:rsidRPr="00BD6B07">
        <w:rPr>
          <w:rFonts w:ascii="Arial" w:hAnsi="Arial" w:cs="Arial"/>
          <w:sz w:val="22"/>
          <w:szCs w:val="22"/>
          <w:shd w:val="clear" w:color="auto" w:fill="FFFFFF"/>
          <w:lang w:val="en-US"/>
        </w:rPr>
        <w:t xml:space="preserve"> at the end of </w:t>
      </w:r>
      <w:r w:rsidR="0027141B" w:rsidRPr="00BD6B07">
        <w:rPr>
          <w:rFonts w:ascii="Arial" w:hAnsi="Arial" w:cs="Arial"/>
          <w:sz w:val="22"/>
          <w:szCs w:val="22"/>
          <w:shd w:val="clear" w:color="auto" w:fill="FFFFFF"/>
          <w:lang w:val="en-US"/>
        </w:rPr>
        <w:t>6 months</w:t>
      </w:r>
      <w:r w:rsidR="00467CE6" w:rsidRPr="00BD6B07">
        <w:rPr>
          <w:rFonts w:ascii="Arial" w:hAnsi="Arial" w:cs="Arial"/>
          <w:sz w:val="22"/>
          <w:szCs w:val="22"/>
          <w:shd w:val="clear" w:color="auto" w:fill="FFFFFF"/>
          <w:lang w:val="en-US"/>
        </w:rPr>
        <w:t xml:space="preserve">. </w:t>
      </w:r>
      <w:r w:rsidR="00A111C9" w:rsidRPr="00BD6B07">
        <w:rPr>
          <w:rFonts w:ascii="Arial" w:hAnsi="Arial" w:cs="Arial"/>
          <w:sz w:val="22"/>
          <w:szCs w:val="22"/>
          <w:shd w:val="clear" w:color="auto" w:fill="FFFFFF"/>
          <w:lang w:val="en-US"/>
        </w:rPr>
        <w:t xml:space="preserve">Vildagliptin also resulted in reduction of </w:t>
      </w:r>
      <w:r w:rsidR="004547BA" w:rsidRPr="00BD6B07">
        <w:rPr>
          <w:rFonts w:ascii="Arial" w:hAnsi="Arial" w:cs="Arial"/>
          <w:sz w:val="22"/>
          <w:szCs w:val="22"/>
          <w:shd w:val="clear" w:color="auto" w:fill="FFFFFF"/>
          <w:lang w:val="en-US"/>
        </w:rPr>
        <w:t>HbA1c and weight</w:t>
      </w:r>
      <w:r w:rsidR="0056139B" w:rsidRPr="00BD6B07">
        <w:rPr>
          <w:rFonts w:ascii="Arial" w:hAnsi="Arial" w:cs="Arial"/>
          <w:sz w:val="22"/>
          <w:szCs w:val="22"/>
          <w:shd w:val="clear" w:color="auto" w:fill="FFFFFF"/>
          <w:lang w:val="en-US"/>
        </w:rPr>
        <w:t>(p&lt;0.05)</w:t>
      </w:r>
      <w:r w:rsidR="00A111C9" w:rsidRPr="00BD6B07">
        <w:rPr>
          <w:rFonts w:ascii="Arial" w:hAnsi="Arial" w:cs="Arial"/>
          <w:sz w:val="22"/>
          <w:szCs w:val="22"/>
          <w:shd w:val="clear" w:color="auto" w:fill="FFFFFF"/>
          <w:lang w:val="en-US"/>
        </w:rPr>
        <w:t>.</w:t>
      </w:r>
      <w:r w:rsidR="004547BA" w:rsidRPr="00BD6B07">
        <w:rPr>
          <w:rFonts w:ascii="Arial" w:hAnsi="Arial" w:cs="Arial"/>
          <w:sz w:val="22"/>
          <w:szCs w:val="22"/>
          <w:shd w:val="clear" w:color="auto" w:fill="FFFFFF"/>
          <w:lang w:val="en-US"/>
        </w:rPr>
        <w:t xml:space="preserve"> </w:t>
      </w:r>
    </w:p>
    <w:p w14:paraId="5B4591D4" w14:textId="6BFD1717" w:rsidR="00E9554A" w:rsidRPr="00BD6B07" w:rsidRDefault="00467CE6" w:rsidP="00E9554A">
      <w:pPr>
        <w:autoSpaceDE w:val="0"/>
        <w:autoSpaceDN w:val="0"/>
        <w:adjustRightInd w:val="0"/>
        <w:spacing w:line="480" w:lineRule="auto"/>
        <w:jc w:val="both"/>
        <w:rPr>
          <w:rFonts w:ascii="Arial" w:hAnsi="Arial" w:cs="Arial"/>
          <w:sz w:val="22"/>
          <w:szCs w:val="22"/>
          <w:lang w:val="en-US"/>
        </w:rPr>
      </w:pPr>
      <w:r w:rsidRPr="00BD6B07">
        <w:rPr>
          <w:rFonts w:ascii="Arial" w:hAnsi="Arial" w:cs="Arial"/>
          <w:b/>
          <w:sz w:val="22"/>
          <w:szCs w:val="22"/>
          <w:lang w:val="en-US"/>
        </w:rPr>
        <w:t xml:space="preserve">Conclusion: </w:t>
      </w:r>
      <w:r w:rsidR="00B620C4" w:rsidRPr="00BD6B07">
        <w:rPr>
          <w:rFonts w:ascii="Arial" w:hAnsi="Arial" w:cs="Arial"/>
          <w:sz w:val="22"/>
          <w:szCs w:val="22"/>
          <w:lang w:val="en-US"/>
        </w:rPr>
        <w:t>The addition of vildagliptin</w:t>
      </w:r>
      <w:r w:rsidR="00833E3C" w:rsidRPr="00BD6B07">
        <w:rPr>
          <w:rFonts w:ascii="Arial" w:hAnsi="Arial" w:cs="Arial"/>
          <w:sz w:val="22"/>
          <w:szCs w:val="22"/>
          <w:lang w:val="en-US"/>
        </w:rPr>
        <w:t xml:space="preserve"> </w:t>
      </w:r>
      <w:r w:rsidR="00DA7A45" w:rsidRPr="00BD6B07">
        <w:rPr>
          <w:rFonts w:ascii="Arial" w:hAnsi="Arial" w:cs="Arial"/>
          <w:sz w:val="22"/>
          <w:szCs w:val="22"/>
          <w:lang w:val="en-US"/>
        </w:rPr>
        <w:t>to</w:t>
      </w:r>
      <w:r w:rsidR="00B620C4" w:rsidRPr="00BD6B07">
        <w:rPr>
          <w:rFonts w:ascii="Arial" w:hAnsi="Arial" w:cs="Arial"/>
          <w:sz w:val="22"/>
          <w:szCs w:val="22"/>
          <w:lang w:val="en-US"/>
        </w:rPr>
        <w:t xml:space="preserve"> treatment improved the copying subdomain of cognitive function and metabolic control of the older patients with </w:t>
      </w:r>
      <w:r w:rsidR="00BE6D8C" w:rsidRPr="00BD6B07">
        <w:rPr>
          <w:rFonts w:ascii="Arial" w:hAnsi="Arial" w:cs="Arial"/>
          <w:sz w:val="22"/>
          <w:szCs w:val="22"/>
          <w:lang w:val="en-US"/>
        </w:rPr>
        <w:t xml:space="preserve">type 2 </w:t>
      </w:r>
      <w:r w:rsidR="00B620C4" w:rsidRPr="00BD6B07">
        <w:rPr>
          <w:rFonts w:ascii="Arial" w:hAnsi="Arial" w:cs="Arial"/>
          <w:sz w:val="22"/>
          <w:szCs w:val="22"/>
          <w:lang w:val="en-US"/>
        </w:rPr>
        <w:t xml:space="preserve">DM within </w:t>
      </w:r>
      <w:r w:rsidR="00380254" w:rsidRPr="00BD6B07">
        <w:rPr>
          <w:rFonts w:ascii="Arial" w:hAnsi="Arial" w:cs="Arial"/>
          <w:sz w:val="22"/>
          <w:szCs w:val="22"/>
          <w:lang w:val="en-US"/>
        </w:rPr>
        <w:t xml:space="preserve">6 </w:t>
      </w:r>
      <w:r w:rsidR="00E500DE" w:rsidRPr="00BD6B07">
        <w:rPr>
          <w:rFonts w:ascii="Arial" w:hAnsi="Arial" w:cs="Arial"/>
          <w:sz w:val="22"/>
          <w:szCs w:val="22"/>
          <w:lang w:val="en-US"/>
        </w:rPr>
        <w:t>months</w:t>
      </w:r>
      <w:r w:rsidR="00BE6D8C" w:rsidRPr="00BD6B07">
        <w:rPr>
          <w:rFonts w:ascii="Arial" w:hAnsi="Arial" w:cs="Arial"/>
          <w:sz w:val="22"/>
          <w:szCs w:val="22"/>
          <w:lang w:val="en-US"/>
        </w:rPr>
        <w:t xml:space="preserve">. </w:t>
      </w:r>
    </w:p>
    <w:p w14:paraId="16F84AA9" w14:textId="77777777" w:rsidR="00BD5A78" w:rsidRPr="00BD6B07" w:rsidRDefault="00B60947" w:rsidP="00E9554A">
      <w:pPr>
        <w:autoSpaceDE w:val="0"/>
        <w:autoSpaceDN w:val="0"/>
        <w:adjustRightInd w:val="0"/>
        <w:spacing w:line="480" w:lineRule="auto"/>
        <w:jc w:val="both"/>
        <w:rPr>
          <w:rFonts w:ascii="Arial" w:hAnsi="Arial" w:cs="Arial"/>
          <w:sz w:val="22"/>
          <w:szCs w:val="22"/>
          <w:lang w:val="en-US"/>
        </w:rPr>
      </w:pPr>
      <w:r w:rsidRPr="00BD6B07">
        <w:rPr>
          <w:rFonts w:ascii="Arial" w:hAnsi="Arial" w:cs="Arial"/>
          <w:b/>
          <w:sz w:val="22"/>
          <w:szCs w:val="22"/>
          <w:lang w:val="en-US"/>
        </w:rPr>
        <w:t xml:space="preserve">Keywords: </w:t>
      </w:r>
      <w:r w:rsidR="00784F41" w:rsidRPr="00BD6B07">
        <w:rPr>
          <w:rFonts w:ascii="Arial" w:hAnsi="Arial" w:cs="Arial"/>
          <w:bCs/>
          <w:sz w:val="22"/>
          <w:szCs w:val="22"/>
          <w:lang w:val="en-US"/>
        </w:rPr>
        <w:t>DPP-4 inhibitors, cognitive decline, metabolic outcome, diabetes mellitus, Alzheimer’s Disease</w:t>
      </w:r>
      <w:r w:rsidR="00110C6C" w:rsidRPr="00BD6B07">
        <w:rPr>
          <w:rFonts w:ascii="Arial" w:hAnsi="Arial" w:cs="Arial"/>
          <w:bCs/>
          <w:sz w:val="22"/>
          <w:szCs w:val="22"/>
          <w:lang w:val="en-US"/>
        </w:rPr>
        <w:t>, older adults</w:t>
      </w:r>
    </w:p>
    <w:p w14:paraId="4E54E44D" w14:textId="77777777" w:rsidR="0066121C" w:rsidRPr="00BD6B07" w:rsidRDefault="0066121C" w:rsidP="00E9554A">
      <w:pPr>
        <w:spacing w:line="480" w:lineRule="auto"/>
        <w:rPr>
          <w:rFonts w:ascii="Arial" w:hAnsi="Arial" w:cs="Arial"/>
          <w:b/>
          <w:sz w:val="22"/>
          <w:szCs w:val="22"/>
          <w:lang w:val="en-US"/>
        </w:rPr>
      </w:pPr>
    </w:p>
    <w:p w14:paraId="29C72C93" w14:textId="77777777" w:rsidR="00F904AE" w:rsidRPr="00BD6B07" w:rsidRDefault="00F904AE" w:rsidP="00E9554A">
      <w:pPr>
        <w:spacing w:line="480" w:lineRule="auto"/>
        <w:rPr>
          <w:rFonts w:ascii="Arial" w:hAnsi="Arial" w:cs="Arial"/>
          <w:b/>
          <w:sz w:val="22"/>
          <w:szCs w:val="22"/>
          <w:lang w:val="en-US"/>
        </w:rPr>
      </w:pPr>
    </w:p>
    <w:p w14:paraId="5905CBA2" w14:textId="77777777" w:rsidR="00F904AE" w:rsidRPr="00BD6B07" w:rsidRDefault="00F904AE" w:rsidP="00E9554A">
      <w:pPr>
        <w:spacing w:line="480" w:lineRule="auto"/>
        <w:rPr>
          <w:rFonts w:ascii="Arial" w:hAnsi="Arial" w:cs="Arial"/>
          <w:b/>
          <w:sz w:val="22"/>
          <w:szCs w:val="22"/>
          <w:lang w:val="en-US"/>
        </w:rPr>
      </w:pPr>
    </w:p>
    <w:p w14:paraId="4E61E396" w14:textId="77777777" w:rsidR="00F904AE" w:rsidRPr="00BD6B07" w:rsidRDefault="00F904AE" w:rsidP="00E9554A">
      <w:pPr>
        <w:spacing w:line="480" w:lineRule="auto"/>
        <w:rPr>
          <w:rFonts w:ascii="Arial" w:hAnsi="Arial" w:cs="Arial"/>
          <w:b/>
          <w:sz w:val="22"/>
          <w:szCs w:val="22"/>
          <w:lang w:val="en-US"/>
        </w:rPr>
      </w:pPr>
    </w:p>
    <w:p w14:paraId="1C64D440" w14:textId="490A7A99" w:rsidR="0084225E" w:rsidRPr="00BD6B07" w:rsidRDefault="00407A09" w:rsidP="00E9554A">
      <w:pPr>
        <w:spacing w:line="480" w:lineRule="auto"/>
        <w:rPr>
          <w:rFonts w:ascii="Arial" w:hAnsi="Arial" w:cs="Arial"/>
          <w:b/>
          <w:sz w:val="22"/>
          <w:szCs w:val="22"/>
          <w:lang w:val="en-US"/>
        </w:rPr>
      </w:pPr>
      <w:r w:rsidRPr="00BD6B07">
        <w:rPr>
          <w:rFonts w:ascii="Arial" w:hAnsi="Arial" w:cs="Arial"/>
          <w:b/>
          <w:sz w:val="22"/>
          <w:szCs w:val="22"/>
          <w:lang w:val="en-US"/>
        </w:rPr>
        <w:lastRenderedPageBreak/>
        <w:t>1.</w:t>
      </w:r>
      <w:r w:rsidR="000E7F26" w:rsidRPr="00BD6B07">
        <w:rPr>
          <w:rFonts w:ascii="Arial" w:hAnsi="Arial" w:cs="Arial"/>
          <w:b/>
          <w:sz w:val="22"/>
          <w:szCs w:val="22"/>
          <w:lang w:val="en-US"/>
        </w:rPr>
        <w:t xml:space="preserve"> </w:t>
      </w:r>
      <w:r w:rsidR="00ED11D1" w:rsidRPr="00BD6B07">
        <w:rPr>
          <w:rFonts w:ascii="Arial" w:hAnsi="Arial" w:cs="Arial"/>
          <w:b/>
          <w:sz w:val="22"/>
          <w:szCs w:val="22"/>
          <w:lang w:val="en-US"/>
        </w:rPr>
        <w:t>Introduction:</w:t>
      </w:r>
    </w:p>
    <w:p w14:paraId="632F5E29" w14:textId="7F098FAA" w:rsidR="00BC346B" w:rsidRPr="00BD6B07" w:rsidRDefault="00ED11D1" w:rsidP="00E9554A">
      <w:pPr>
        <w:pStyle w:val="NormalWeb"/>
        <w:spacing w:line="480" w:lineRule="auto"/>
        <w:jc w:val="both"/>
        <w:rPr>
          <w:rFonts w:ascii="Arial" w:hAnsi="Arial" w:cs="Arial"/>
          <w:sz w:val="22"/>
          <w:szCs w:val="22"/>
          <w:lang w:val="en-US"/>
        </w:rPr>
      </w:pPr>
      <w:r w:rsidRPr="00BD6B07">
        <w:rPr>
          <w:rFonts w:ascii="Arial" w:hAnsi="Arial" w:cs="Arial"/>
          <w:sz w:val="22"/>
          <w:szCs w:val="22"/>
          <w:lang w:val="en-US"/>
        </w:rPr>
        <w:t>As the</w:t>
      </w:r>
      <w:r w:rsidR="004F1D23" w:rsidRPr="00BD6B07">
        <w:rPr>
          <w:rFonts w:ascii="Arial" w:hAnsi="Arial" w:cs="Arial"/>
          <w:sz w:val="22"/>
          <w:szCs w:val="22"/>
          <w:lang w:val="en-US"/>
        </w:rPr>
        <w:t xml:space="preserve"> global</w:t>
      </w:r>
      <w:r w:rsidRPr="00BD6B07">
        <w:rPr>
          <w:rFonts w:ascii="Arial" w:hAnsi="Arial" w:cs="Arial"/>
          <w:sz w:val="22"/>
          <w:szCs w:val="22"/>
          <w:lang w:val="en-US"/>
        </w:rPr>
        <w:t xml:space="preserve"> population is getting older, </w:t>
      </w:r>
      <w:r w:rsidR="00C5655F" w:rsidRPr="00BD6B07">
        <w:rPr>
          <w:rFonts w:ascii="Arial" w:hAnsi="Arial" w:cs="Arial"/>
          <w:sz w:val="22"/>
          <w:szCs w:val="22"/>
          <w:lang w:val="en-US"/>
        </w:rPr>
        <w:t>the prevalence of</w:t>
      </w:r>
      <w:r w:rsidR="006A7E1A" w:rsidRPr="00BD6B07">
        <w:rPr>
          <w:rFonts w:ascii="Arial" w:hAnsi="Arial" w:cs="Arial"/>
          <w:sz w:val="22"/>
          <w:szCs w:val="22"/>
          <w:lang w:val="en-US"/>
        </w:rPr>
        <w:t xml:space="preserve"> </w:t>
      </w:r>
      <w:r w:rsidR="00C5655F" w:rsidRPr="00BD6B07">
        <w:rPr>
          <w:rFonts w:ascii="Arial" w:hAnsi="Arial" w:cs="Arial"/>
          <w:sz w:val="22"/>
          <w:szCs w:val="22"/>
          <w:lang w:val="en-US"/>
        </w:rPr>
        <w:t>diabetes mellitus (DM)</w:t>
      </w:r>
      <w:r w:rsidR="004F1D23" w:rsidRPr="00BD6B07">
        <w:rPr>
          <w:rFonts w:ascii="Arial" w:hAnsi="Arial" w:cs="Arial"/>
          <w:sz w:val="22"/>
          <w:szCs w:val="22"/>
          <w:lang w:val="en-US"/>
        </w:rPr>
        <w:t xml:space="preserve"> and</w:t>
      </w:r>
      <w:r w:rsidR="00C5655F" w:rsidRPr="00BD6B07">
        <w:rPr>
          <w:rFonts w:ascii="Arial" w:hAnsi="Arial" w:cs="Arial"/>
          <w:sz w:val="22"/>
          <w:szCs w:val="22"/>
          <w:lang w:val="en-US"/>
        </w:rPr>
        <w:t xml:space="preserve"> </w:t>
      </w:r>
      <w:r w:rsidR="00F44DF3" w:rsidRPr="00BD6B07">
        <w:rPr>
          <w:rFonts w:ascii="Arial" w:hAnsi="Arial" w:cs="Arial"/>
          <w:sz w:val="22"/>
          <w:szCs w:val="22"/>
          <w:lang w:val="en-US"/>
        </w:rPr>
        <w:t xml:space="preserve"> Alzheimer Disease (AD)</w:t>
      </w:r>
      <w:r w:rsidR="004F1D23" w:rsidRPr="00BD6B07">
        <w:rPr>
          <w:rFonts w:ascii="Arial" w:hAnsi="Arial" w:cs="Arial"/>
          <w:sz w:val="22"/>
          <w:szCs w:val="22"/>
          <w:lang w:val="en-US"/>
        </w:rPr>
        <w:t xml:space="preserve"> increase</w:t>
      </w:r>
      <w:r w:rsidR="00EF0184" w:rsidRPr="00BD6B07">
        <w:rPr>
          <w:rFonts w:ascii="Arial" w:hAnsi="Arial" w:cs="Arial"/>
          <w:sz w:val="22"/>
          <w:szCs w:val="22"/>
          <w:lang w:val="en-US"/>
        </w:rPr>
        <w:fldChar w:fldCharType="begin">
          <w:fldData xml:space="preserve">PEVuZE5vdGU+PENpdGU+PEF1dGhvcj5Jc2lrPC9BdXRob3I+PFllYXI+MjAxNzwvWWVhcj48UmVj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bCBwcmFjdGljZTwvYWJici0xPjwvYWx0LXBlcmlvZGljYWw+PHBhZ2VzPjE5Mi0xOTg8L3BhZ2Vz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=
</w:fldData>
        </w:fldChar>
      </w:r>
      <w:r w:rsidR="000F241A" w:rsidRPr="00BD6B07">
        <w:rPr>
          <w:rFonts w:ascii="Arial" w:hAnsi="Arial" w:cs="Arial"/>
          <w:sz w:val="22"/>
          <w:szCs w:val="22"/>
          <w:lang w:val="en-US"/>
        </w:rPr>
        <w:instrText xml:space="preserve"> ADDIN EN.CITE </w:instrText>
      </w:r>
      <w:r w:rsidR="000F241A" w:rsidRPr="00BD6B07">
        <w:rPr>
          <w:rFonts w:ascii="Arial" w:hAnsi="Arial" w:cs="Arial"/>
          <w:sz w:val="22"/>
          <w:szCs w:val="22"/>
          <w:lang w:val="en-US"/>
        </w:rPr>
        <w:fldChar w:fldCharType="begin">
          <w:fldData xml:space="preserve">PEVuZE5vdGU+PENpdGU+PEF1dGhvcj5Jc2lrPC9BdXRob3I+PFllYXI+MjAxNzwvWWVhcj48UmVj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bCBwcmFjdGljZTwvYWJici0xPjwvYWx0LXBlcmlvZGljYWw+PHBhZ2VzPjE5Mi0xOTg8L3BhZ2Vz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=
</w:fldData>
        </w:fldChar>
      </w:r>
      <w:r w:rsidR="000F241A" w:rsidRPr="00BD6B07">
        <w:rPr>
          <w:rFonts w:ascii="Arial" w:hAnsi="Arial" w:cs="Arial"/>
          <w:sz w:val="22"/>
          <w:szCs w:val="22"/>
          <w:lang w:val="en-US"/>
        </w:rPr>
        <w:instrText xml:space="preserve"> ADDIN EN.CITE.DATA </w:instrText>
      </w:r>
      <w:r w:rsidR="000F241A" w:rsidRPr="00BD6B07">
        <w:rPr>
          <w:rFonts w:ascii="Arial" w:hAnsi="Arial" w:cs="Arial"/>
          <w:sz w:val="22"/>
          <w:szCs w:val="22"/>
          <w:lang w:val="en-US"/>
        </w:rPr>
      </w:r>
      <w:r w:rsidR="000F241A" w:rsidRPr="00BD6B07">
        <w:rPr>
          <w:rFonts w:ascii="Arial" w:hAnsi="Arial" w:cs="Arial"/>
          <w:sz w:val="22"/>
          <w:szCs w:val="22"/>
          <w:lang w:val="en-US"/>
        </w:rPr>
        <w:fldChar w:fldCharType="end"/>
      </w:r>
      <w:r w:rsidR="00EF0184" w:rsidRPr="00BD6B07">
        <w:rPr>
          <w:rFonts w:ascii="Arial" w:hAnsi="Arial" w:cs="Arial"/>
          <w:sz w:val="22"/>
          <w:szCs w:val="22"/>
          <w:lang w:val="en-US"/>
        </w:rPr>
      </w:r>
      <w:r w:rsidR="00EF0184" w:rsidRPr="00BD6B07">
        <w:rPr>
          <w:rFonts w:ascii="Arial" w:hAnsi="Arial" w:cs="Arial"/>
          <w:sz w:val="22"/>
          <w:szCs w:val="22"/>
          <w:lang w:val="en-US"/>
        </w:rPr>
        <w:fldChar w:fldCharType="separate"/>
      </w:r>
      <w:r w:rsidR="000F241A" w:rsidRPr="00BD6B07">
        <w:rPr>
          <w:rFonts w:ascii="Arial" w:hAnsi="Arial" w:cs="Arial"/>
          <w:noProof/>
          <w:sz w:val="22"/>
          <w:szCs w:val="22"/>
          <w:lang w:val="en-US"/>
        </w:rPr>
        <w:t>(Isik, Soysal, Yay, &amp; Usarel, 2017)</w:t>
      </w:r>
      <w:r w:rsidR="00EF0184" w:rsidRPr="00BD6B07">
        <w:rPr>
          <w:rFonts w:ascii="Arial" w:hAnsi="Arial" w:cs="Arial"/>
          <w:sz w:val="22"/>
          <w:szCs w:val="22"/>
          <w:lang w:val="en-US"/>
        </w:rPr>
        <w:fldChar w:fldCharType="end"/>
      </w:r>
      <w:r w:rsidR="00BE6D8C" w:rsidRPr="00BD6B07">
        <w:rPr>
          <w:rFonts w:ascii="Arial" w:hAnsi="Arial" w:cs="Arial"/>
          <w:sz w:val="22"/>
          <w:szCs w:val="22"/>
          <w:lang w:val="en-US"/>
        </w:rPr>
        <w:t>.</w:t>
      </w:r>
      <w:r w:rsidR="005F54A8" w:rsidRPr="00BD6B07">
        <w:rPr>
          <w:rFonts w:ascii="Arial" w:hAnsi="Arial" w:cs="Arial"/>
          <w:sz w:val="22"/>
          <w:szCs w:val="22"/>
          <w:lang w:val="en-US"/>
        </w:rPr>
        <w:t xml:space="preserve"> </w:t>
      </w:r>
      <w:r w:rsidR="0058132F" w:rsidRPr="00BD6B07">
        <w:rPr>
          <w:rFonts w:ascii="Arial" w:hAnsi="Arial" w:cs="Arial"/>
          <w:sz w:val="22"/>
          <w:szCs w:val="22"/>
          <w:lang w:val="en-US"/>
        </w:rPr>
        <w:t xml:space="preserve">AD is the most common type of dementia in older adults, and despite </w:t>
      </w:r>
      <w:r w:rsidR="00CB6A6A" w:rsidRPr="00BD6B07">
        <w:rPr>
          <w:rFonts w:ascii="Arial" w:hAnsi="Arial" w:cs="Arial"/>
          <w:sz w:val="22"/>
          <w:szCs w:val="22"/>
          <w:lang w:val="en-US"/>
        </w:rPr>
        <w:t xml:space="preserve">a large body of </w:t>
      </w:r>
      <w:r w:rsidR="0058132F" w:rsidRPr="00BD6B07">
        <w:rPr>
          <w:rFonts w:ascii="Arial" w:hAnsi="Arial" w:cs="Arial"/>
          <w:sz w:val="22"/>
          <w:szCs w:val="22"/>
          <w:lang w:val="en-US"/>
        </w:rPr>
        <w:t xml:space="preserve"> detailed clinical and experi</w:t>
      </w:r>
      <w:r w:rsidR="00437610" w:rsidRPr="00BD6B07">
        <w:rPr>
          <w:rFonts w:ascii="Arial" w:hAnsi="Arial" w:cs="Arial"/>
          <w:sz w:val="22"/>
          <w:szCs w:val="22"/>
          <w:lang w:val="en-US"/>
        </w:rPr>
        <w:t xml:space="preserve">mental </w:t>
      </w:r>
      <w:r w:rsidR="00CB6A6A" w:rsidRPr="00BD6B07">
        <w:rPr>
          <w:rFonts w:ascii="Arial" w:hAnsi="Arial" w:cs="Arial"/>
          <w:sz w:val="22"/>
          <w:szCs w:val="22"/>
          <w:lang w:val="en-US"/>
        </w:rPr>
        <w:t>literature</w:t>
      </w:r>
      <w:r w:rsidR="00437610" w:rsidRPr="00BD6B07">
        <w:rPr>
          <w:rFonts w:ascii="Arial" w:hAnsi="Arial" w:cs="Arial"/>
          <w:sz w:val="22"/>
          <w:szCs w:val="22"/>
          <w:lang w:val="en-US"/>
        </w:rPr>
        <w:t>, there is no effective treatment to prevent disease progression</w:t>
      </w:r>
      <w:r w:rsidR="005F54A8" w:rsidRPr="00BD6B07">
        <w:rPr>
          <w:rFonts w:ascii="Arial" w:hAnsi="Arial" w:cs="Arial"/>
          <w:sz w:val="22"/>
          <w:szCs w:val="22"/>
          <w:lang w:val="en-US"/>
        </w:rPr>
        <w:t>, in contrast to DM</w:t>
      </w:r>
      <w:r w:rsidR="00EF0184" w:rsidRPr="00BD6B07">
        <w:rPr>
          <w:rFonts w:ascii="Arial" w:hAnsi="Arial" w:cs="Arial"/>
          <w:sz w:val="22"/>
          <w:szCs w:val="22"/>
          <w:lang w:val="en-US"/>
        </w:rPr>
        <w:t xml:space="preserve"> </w:t>
      </w:r>
      <w:r w:rsidR="00EF0184" w:rsidRPr="00BD6B07">
        <w:rPr>
          <w:rFonts w:ascii="Arial" w:hAnsi="Arial" w:cs="Arial"/>
          <w:sz w:val="22"/>
          <w:szCs w:val="22"/>
          <w:lang w:val="en-US"/>
        </w:rPr>
        <w:fldChar w:fldCharType="begin"/>
      </w:r>
      <w:r w:rsidR="000F241A" w:rsidRPr="00BD6B07">
        <w:rPr>
          <w:rFonts w:ascii="Arial" w:hAnsi="Arial" w:cs="Arial"/>
          <w:sz w:val="22"/>
          <w:szCs w:val="22"/>
          <w:lang w:val="en-US"/>
        </w:rPr>
        <w:instrText xml:space="preserve"> ADDIN EN.CITE &lt;EndNote&gt;&lt;Cite&gt;&lt;Author&gt;Isik&lt;/Author&gt;&lt;Year&gt;2010&lt;/Year&gt;&lt;RecNum&gt;366&lt;/RecNum&gt;&lt;DisplayText&gt;(Isik, 2010)&lt;/DisplayText&gt;&lt;record&gt;&lt;rec-number&gt;366&lt;/rec-number&gt;&lt;foreign-keys&gt;&lt;key app="EN" db-id="fwsrevvxwsa5s2etwz5pvwpfpxx909adwsp2" timestamp="1502878556"&gt;366&lt;/key&gt;&lt;/foreign-keys&gt;&lt;ref-type name="Journal Article"&gt;17&lt;/ref-type&gt;&lt;contributors&gt;&lt;authors&gt;&lt;author&gt;Isik, A. T.&lt;/author&gt;&lt;/authors&gt;&lt;/contributors&gt;&lt;auth-address&gt;Department of Internal Medicine, Division of Geriatric Medicine, Gulhane School of Medicine, Ankara, Turkey. atisik@yahoo.com&lt;/auth-address&gt;&lt;titles&gt;&lt;title&gt;Late onset Alzheimer&amp;apos;s disease in older people&lt;/title&gt;&lt;secondary-title&gt;Clin Interv Aging&lt;/secondary-title&gt;&lt;alt-title&gt;Clinical interventions in aging&lt;/alt-title&gt;&lt;/titles&gt;&lt;periodical&gt;&lt;full-title&gt;Clin Interv Aging&lt;/full-title&gt;&lt;abbr-1&gt;Clinical interventions in aging&lt;/abbr-1&gt;&lt;/periodical&gt;&lt;alt-periodical&gt;&lt;full-title&gt;Clin Interv Aging&lt;/full-title&gt;&lt;abbr-1&gt;Clinical interventions in aging&lt;/abbr-1&gt;&lt;/alt-periodical&gt;&lt;pages&gt;307-11&lt;/pages&gt;&lt;volume&gt;5&lt;/volume&gt;&lt;edition&gt;2010/11/26&lt;/edition&gt;&lt;keywords&gt;&lt;keyword&gt;Age Factors&lt;/keyword&gt;&lt;keyword&gt;Age of Onset&lt;/keyword&gt;&lt;keyword&gt;Aged&lt;/keyword&gt;&lt;keyword&gt;Aged, 80 and over&lt;/keyword&gt;&lt;keyword&gt;Alzheimer Disease/*diagnosis/drug therapy&lt;/keyword&gt;&lt;keyword&gt;Cholinesterase Inhibitors/therapeutic use&lt;/keyword&gt;&lt;keyword&gt;Humans&lt;/keyword&gt;&lt;keyword&gt;Memantine/therapeutic use&lt;/keyword&gt;&lt;keyword&gt;Memory Disorders/*diagnosis/drug therapy&lt;/keyword&gt;&lt;keyword&gt;Risk Factors&lt;/keyword&gt;&lt;keyword&gt;Treatment Outcome&lt;/keyword&gt;&lt;keyword&gt;Alzheimer disease&lt;/keyword&gt;&lt;keyword&gt;dementia&lt;/keyword&gt;&lt;keyword&gt;elderly&lt;/keyword&gt;&lt;/keywords&gt;&lt;dates&gt;&lt;year&gt;2010&lt;/year&gt;&lt;pub-dates&gt;&lt;date&gt;Oct 11&lt;/date&gt;&lt;/pub-dates&gt;&lt;/dates&gt;&lt;isbn&gt;1176-9092&lt;/isbn&gt;&lt;accession-num&gt;21103401&lt;/accession-num&gt;&lt;urls&gt;&lt;/urls&gt;&lt;custom2&gt;PMC2981103&lt;/custom2&gt;&lt;electronic-resource-num&gt;10.2147/cia.s11718&lt;/electronic-resource-num&gt;&lt;remote-database-provider&gt;NLM&lt;/remote-database-provider&gt;&lt;language&gt;eng&lt;/language&gt;&lt;/record&gt;&lt;/Cite&gt;&lt;/EndNote&gt;</w:instrText>
      </w:r>
      <w:r w:rsidR="00EF0184" w:rsidRPr="00BD6B07">
        <w:rPr>
          <w:rFonts w:ascii="Arial" w:hAnsi="Arial" w:cs="Arial"/>
          <w:sz w:val="22"/>
          <w:szCs w:val="22"/>
          <w:lang w:val="en-US"/>
        </w:rPr>
        <w:fldChar w:fldCharType="separate"/>
      </w:r>
      <w:r w:rsidR="000F241A" w:rsidRPr="00BD6B07">
        <w:rPr>
          <w:rFonts w:ascii="Arial" w:hAnsi="Arial" w:cs="Arial"/>
          <w:noProof/>
          <w:sz w:val="22"/>
          <w:szCs w:val="22"/>
          <w:lang w:val="en-US"/>
        </w:rPr>
        <w:t>(Isik, 2010)</w:t>
      </w:r>
      <w:r w:rsidR="00EF0184" w:rsidRPr="00BD6B07">
        <w:rPr>
          <w:rFonts w:ascii="Arial" w:hAnsi="Arial" w:cs="Arial"/>
          <w:sz w:val="22"/>
          <w:szCs w:val="22"/>
          <w:lang w:val="en-US"/>
        </w:rPr>
        <w:fldChar w:fldCharType="end"/>
      </w:r>
      <w:r w:rsidR="00437610" w:rsidRPr="00BD6B07">
        <w:rPr>
          <w:rFonts w:ascii="Arial" w:hAnsi="Arial" w:cs="Arial"/>
          <w:sz w:val="22"/>
          <w:szCs w:val="22"/>
          <w:lang w:val="en-US"/>
        </w:rPr>
        <w:t>.</w:t>
      </w:r>
      <w:r w:rsidR="0058132F" w:rsidRPr="00BD6B07">
        <w:rPr>
          <w:rFonts w:ascii="Arial" w:hAnsi="Arial" w:cs="Arial"/>
          <w:sz w:val="22"/>
          <w:szCs w:val="22"/>
          <w:lang w:val="en-US"/>
        </w:rPr>
        <w:t xml:space="preserve"> </w:t>
      </w:r>
      <w:r w:rsidR="00CB6A6A" w:rsidRPr="00BD6B07">
        <w:rPr>
          <w:rFonts w:ascii="Arial" w:hAnsi="Arial" w:cs="Arial"/>
          <w:sz w:val="22"/>
          <w:szCs w:val="22"/>
          <w:lang w:val="en-US"/>
        </w:rPr>
        <w:t>Moreover</w:t>
      </w:r>
      <w:r w:rsidR="0058132F" w:rsidRPr="00BD6B07">
        <w:rPr>
          <w:rFonts w:ascii="Arial" w:hAnsi="Arial" w:cs="Arial"/>
          <w:sz w:val="22"/>
          <w:szCs w:val="22"/>
          <w:lang w:val="en-US"/>
        </w:rPr>
        <w:t>, DM is a well-recognized risk factor for</w:t>
      </w:r>
      <w:r w:rsidR="00EF0184" w:rsidRPr="00BD6B07">
        <w:rPr>
          <w:rFonts w:ascii="Arial" w:hAnsi="Arial" w:cs="Arial"/>
          <w:sz w:val="22"/>
          <w:szCs w:val="22"/>
          <w:lang w:val="en-US"/>
        </w:rPr>
        <w:t xml:space="preserve"> AD and vascular dementia (VAD)</w:t>
      </w:r>
      <w:r w:rsidR="00523340" w:rsidRPr="00BD6B07">
        <w:rPr>
          <w:rFonts w:ascii="Arial" w:hAnsi="Arial" w:cs="Arial"/>
          <w:sz w:val="22"/>
          <w:szCs w:val="22"/>
          <w:lang w:val="en-US"/>
        </w:rPr>
        <w:t>. C</w:t>
      </w:r>
      <w:r w:rsidRPr="00BD6B07">
        <w:rPr>
          <w:rFonts w:ascii="Arial" w:hAnsi="Arial" w:cs="Arial"/>
          <w:sz w:val="22"/>
          <w:szCs w:val="22"/>
          <w:lang w:val="en-US"/>
        </w:rPr>
        <w:t xml:space="preserve">onditions related to insulin dysregulation, such as </w:t>
      </w:r>
      <w:r w:rsidR="00C5655F" w:rsidRPr="00BD6B07">
        <w:rPr>
          <w:rFonts w:ascii="Arial" w:hAnsi="Arial" w:cs="Arial"/>
          <w:sz w:val="22"/>
          <w:szCs w:val="22"/>
          <w:lang w:val="en-US"/>
        </w:rPr>
        <w:t xml:space="preserve">obesity, </w:t>
      </w:r>
      <w:r w:rsidRPr="00BD6B07">
        <w:rPr>
          <w:rFonts w:ascii="Arial" w:hAnsi="Arial" w:cs="Arial"/>
          <w:sz w:val="22"/>
          <w:szCs w:val="22"/>
          <w:lang w:val="en-US"/>
        </w:rPr>
        <w:t>cardiovascular disease, and hypertension</w:t>
      </w:r>
      <w:r w:rsidR="00523340" w:rsidRPr="00BD6B07">
        <w:rPr>
          <w:rFonts w:ascii="Arial" w:hAnsi="Arial" w:cs="Arial"/>
          <w:sz w:val="22"/>
          <w:szCs w:val="22"/>
          <w:lang w:val="en-US"/>
        </w:rPr>
        <w:t>,</w:t>
      </w:r>
      <w:r w:rsidRPr="00BD6B07">
        <w:rPr>
          <w:rFonts w:ascii="Arial" w:hAnsi="Arial" w:cs="Arial"/>
          <w:sz w:val="22"/>
          <w:szCs w:val="22"/>
          <w:lang w:val="en-US"/>
        </w:rPr>
        <w:t xml:space="preserve"> have been commonly observed in </w:t>
      </w:r>
      <w:r w:rsidR="0058132F" w:rsidRPr="00BD6B07">
        <w:rPr>
          <w:rFonts w:ascii="Arial" w:hAnsi="Arial" w:cs="Arial"/>
          <w:sz w:val="22"/>
          <w:szCs w:val="22"/>
          <w:lang w:val="en-US"/>
        </w:rPr>
        <w:t>patients with AD</w:t>
      </w:r>
      <w:r w:rsidRPr="00BD6B07">
        <w:rPr>
          <w:rFonts w:ascii="Arial" w:hAnsi="Arial" w:cs="Arial"/>
          <w:sz w:val="22"/>
          <w:szCs w:val="22"/>
          <w:lang w:val="en-US"/>
        </w:rPr>
        <w:t xml:space="preserve">, raising concerns about their role in </w:t>
      </w:r>
      <w:r w:rsidR="00682ABB" w:rsidRPr="00BD6B07">
        <w:rPr>
          <w:rFonts w:ascii="Arial" w:hAnsi="Arial" w:cs="Arial"/>
          <w:sz w:val="22"/>
          <w:szCs w:val="22"/>
          <w:lang w:val="en-US"/>
        </w:rPr>
        <w:t xml:space="preserve">development of </w:t>
      </w:r>
      <w:r w:rsidRPr="00BD6B07">
        <w:rPr>
          <w:rFonts w:ascii="Arial" w:hAnsi="Arial" w:cs="Arial"/>
          <w:sz w:val="22"/>
          <w:szCs w:val="22"/>
          <w:lang w:val="en-US"/>
        </w:rPr>
        <w:t xml:space="preserve">dementia </w:t>
      </w:r>
      <w:r w:rsidRPr="00BD6B07">
        <w:rPr>
          <w:rFonts w:ascii="Arial" w:hAnsi="Arial" w:cs="Arial"/>
          <w:sz w:val="22"/>
          <w:szCs w:val="22"/>
          <w:lang w:val="en-US"/>
        </w:rPr>
        <w:fldChar w:fldCharType="begin">
          <w:fldData xml:space="preserve">PEVuZE5vdGU+PENpdGU+PEF1dGhvcj5Jc2lrPC9BdXRob3I+PFllYXI+MjAwOTwvWWVhcj48UmVj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</w:fldData>
        </w:fldChar>
      </w:r>
      <w:r w:rsidR="000F241A" w:rsidRPr="00BD6B07">
        <w:rPr>
          <w:rFonts w:ascii="Arial" w:hAnsi="Arial" w:cs="Arial"/>
          <w:sz w:val="22"/>
          <w:szCs w:val="22"/>
          <w:lang w:val="en-US"/>
        </w:rPr>
        <w:instrText xml:space="preserve"> ADDIN EN.CITE </w:instrText>
      </w:r>
      <w:r w:rsidR="000F241A" w:rsidRPr="00BD6B07">
        <w:rPr>
          <w:rFonts w:ascii="Arial" w:hAnsi="Arial" w:cs="Arial"/>
          <w:sz w:val="22"/>
          <w:szCs w:val="22"/>
          <w:lang w:val="en-US"/>
        </w:rPr>
        <w:fldChar w:fldCharType="begin">
          <w:fldData xml:space="preserve">PEVuZE5vdGU+PENpdGU+PEF1dGhvcj5Jc2lrPC9BdXRob3I+PFllYXI+MjAwOTwvWWVhcj48UmVj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</w:fldData>
        </w:fldChar>
      </w:r>
      <w:r w:rsidR="000F241A" w:rsidRPr="00BD6B07">
        <w:rPr>
          <w:rFonts w:ascii="Arial" w:hAnsi="Arial" w:cs="Arial"/>
          <w:sz w:val="22"/>
          <w:szCs w:val="22"/>
          <w:lang w:val="en-US"/>
        </w:rPr>
        <w:instrText xml:space="preserve"> ADDIN EN.CITE.DATA </w:instrText>
      </w:r>
      <w:r w:rsidR="000F241A" w:rsidRPr="00BD6B07">
        <w:rPr>
          <w:rFonts w:ascii="Arial" w:hAnsi="Arial" w:cs="Arial"/>
          <w:sz w:val="22"/>
          <w:szCs w:val="22"/>
          <w:lang w:val="en-US"/>
        </w:rPr>
      </w:r>
      <w:r w:rsidR="000F241A" w:rsidRPr="00BD6B07">
        <w:rPr>
          <w:rFonts w:ascii="Arial" w:hAnsi="Arial" w:cs="Arial"/>
          <w:sz w:val="22"/>
          <w:szCs w:val="22"/>
          <w:lang w:val="en-US"/>
        </w:rPr>
        <w:fldChar w:fldCharType="end"/>
      </w:r>
      <w:r w:rsidRPr="00BD6B07">
        <w:rPr>
          <w:rFonts w:ascii="Arial" w:hAnsi="Arial" w:cs="Arial"/>
          <w:sz w:val="22"/>
          <w:szCs w:val="22"/>
          <w:lang w:val="en-US"/>
        </w:rPr>
      </w:r>
      <w:r w:rsidRPr="00BD6B07">
        <w:rPr>
          <w:rFonts w:ascii="Arial" w:hAnsi="Arial" w:cs="Arial"/>
          <w:sz w:val="22"/>
          <w:szCs w:val="22"/>
          <w:lang w:val="en-US"/>
        </w:rPr>
        <w:fldChar w:fldCharType="separate"/>
      </w:r>
      <w:r w:rsidR="000F241A" w:rsidRPr="00BD6B07">
        <w:rPr>
          <w:rFonts w:ascii="Arial" w:hAnsi="Arial" w:cs="Arial"/>
          <w:noProof/>
          <w:sz w:val="22"/>
          <w:szCs w:val="22"/>
          <w:lang w:val="en-US"/>
        </w:rPr>
        <w:t>(Isik &amp; Bozoglu, 2009)</w:t>
      </w:r>
      <w:r w:rsidRPr="00BD6B07">
        <w:rPr>
          <w:rFonts w:ascii="Arial" w:hAnsi="Arial" w:cs="Arial"/>
          <w:sz w:val="22"/>
          <w:szCs w:val="22"/>
          <w:lang w:val="en-US"/>
        </w:rPr>
        <w:fldChar w:fldCharType="end"/>
      </w:r>
      <w:r w:rsidRPr="00BD6B07">
        <w:rPr>
          <w:rFonts w:ascii="Arial" w:hAnsi="Arial" w:cs="Arial"/>
          <w:sz w:val="22"/>
          <w:szCs w:val="22"/>
          <w:lang w:val="en-US"/>
        </w:rPr>
        <w:t>.</w:t>
      </w:r>
      <w:r w:rsidR="00BC346B" w:rsidRPr="00BD6B07">
        <w:rPr>
          <w:rFonts w:ascii="Arial" w:hAnsi="Arial" w:cs="Arial"/>
          <w:sz w:val="22"/>
          <w:szCs w:val="22"/>
          <w:lang w:val="en-US"/>
        </w:rPr>
        <w:t xml:space="preserve"> </w:t>
      </w:r>
      <w:r w:rsidR="00523340" w:rsidRPr="00BD6B07">
        <w:rPr>
          <w:rFonts w:ascii="Arial" w:hAnsi="Arial" w:cs="Arial"/>
          <w:sz w:val="22"/>
          <w:szCs w:val="22"/>
          <w:lang w:val="en-US"/>
        </w:rPr>
        <w:t>In t</w:t>
      </w:r>
      <w:r w:rsidR="004567A0" w:rsidRPr="00BD6B07">
        <w:rPr>
          <w:rFonts w:ascii="Arial" w:hAnsi="Arial" w:cs="Arial"/>
          <w:sz w:val="22"/>
          <w:szCs w:val="22"/>
          <w:lang w:val="en-US"/>
        </w:rPr>
        <w:t>he Rotterdam Study, a large-sample prospective cohort study, patients with diabetes ha</w:t>
      </w:r>
      <w:r w:rsidR="00CB6A6A" w:rsidRPr="00BD6B07">
        <w:rPr>
          <w:rFonts w:ascii="Arial" w:hAnsi="Arial" w:cs="Arial"/>
          <w:sz w:val="22"/>
          <w:szCs w:val="22"/>
          <w:lang w:val="en-US"/>
        </w:rPr>
        <w:t>ve</w:t>
      </w:r>
      <w:r w:rsidR="004567A0" w:rsidRPr="00BD6B07">
        <w:rPr>
          <w:rFonts w:ascii="Arial" w:hAnsi="Arial" w:cs="Arial"/>
          <w:sz w:val="22"/>
          <w:szCs w:val="22"/>
          <w:lang w:val="en-US"/>
        </w:rPr>
        <w:t xml:space="preserve"> </w:t>
      </w:r>
      <w:r w:rsidR="00523340" w:rsidRPr="00BD6B07">
        <w:rPr>
          <w:rFonts w:ascii="Arial" w:hAnsi="Arial" w:cs="Arial"/>
          <w:sz w:val="22"/>
          <w:szCs w:val="22"/>
          <w:lang w:val="en-US"/>
        </w:rPr>
        <w:t xml:space="preserve">been </w:t>
      </w:r>
      <w:r w:rsidR="004567A0" w:rsidRPr="00BD6B07">
        <w:rPr>
          <w:rFonts w:ascii="Arial" w:hAnsi="Arial" w:cs="Arial"/>
          <w:sz w:val="22"/>
          <w:szCs w:val="22"/>
          <w:lang w:val="en-US"/>
        </w:rPr>
        <w:t>shown to have almost</w:t>
      </w:r>
      <w:r w:rsidR="00CB6A6A" w:rsidRPr="00BD6B07">
        <w:rPr>
          <w:rFonts w:ascii="Arial" w:hAnsi="Arial" w:cs="Arial"/>
          <w:sz w:val="22"/>
          <w:szCs w:val="22"/>
          <w:lang w:val="en-US"/>
        </w:rPr>
        <w:t xml:space="preserve"> a</w:t>
      </w:r>
      <w:r w:rsidR="004567A0" w:rsidRPr="00BD6B07">
        <w:rPr>
          <w:rFonts w:ascii="Arial" w:hAnsi="Arial" w:cs="Arial"/>
          <w:sz w:val="22"/>
          <w:szCs w:val="22"/>
          <w:lang w:val="en-US"/>
        </w:rPr>
        <w:t xml:space="preserve"> 2-fold increase</w:t>
      </w:r>
      <w:r w:rsidR="00523340" w:rsidRPr="00BD6B07">
        <w:rPr>
          <w:rFonts w:ascii="Arial" w:hAnsi="Arial" w:cs="Arial"/>
          <w:sz w:val="22"/>
          <w:szCs w:val="22"/>
          <w:lang w:val="en-US"/>
        </w:rPr>
        <w:t xml:space="preserve"> in the risk for developing AD</w:t>
      </w:r>
      <w:r w:rsidR="004567A0" w:rsidRPr="00BD6B07">
        <w:rPr>
          <w:rFonts w:ascii="Arial" w:hAnsi="Arial" w:cs="Arial"/>
          <w:sz w:val="22"/>
          <w:szCs w:val="22"/>
          <w:lang w:val="en-US"/>
        </w:rPr>
        <w:fldChar w:fldCharType="begin"/>
      </w:r>
      <w:r w:rsidR="000F241A" w:rsidRPr="00BD6B07">
        <w:rPr>
          <w:rFonts w:ascii="Arial" w:hAnsi="Arial" w:cs="Arial"/>
          <w:sz w:val="22"/>
          <w:szCs w:val="22"/>
          <w:lang w:val="en-US"/>
        </w:rPr>
        <w:instrText xml:space="preserve"> ADDIN EN.CITE &lt;EndNote&gt;&lt;Cite&gt;&lt;Author&gt;Ott&lt;/Author&gt;&lt;Year&gt;1999&lt;/Year&gt;&lt;RecNum&gt;1226&lt;/RecNum&gt;&lt;DisplayText&gt;(Ott et al., 1999)&lt;/DisplayText&gt;&lt;record&gt;&lt;rec-number&gt;1226&lt;/rec-number&gt;&lt;foreign-keys&gt;&lt;key app="EN" db-id="fwsrevvxwsa5s2etwz5pvwpfpxx909adwsp2" timestamp="1557515469"&gt;1226&lt;/key&gt;&lt;/foreign-keys&gt;&lt;ref-type name="Journal Article"&gt;17&lt;/ref-type&gt;&lt;contributors&gt;&lt;authors&gt;&lt;author&gt;Ott, A.&lt;/author&gt;&lt;author&gt;Stolk, R. P.&lt;/author&gt;&lt;author&gt;van Harskamp, F.&lt;/author&gt;&lt;author&gt;Pols, H. A.&lt;/author&gt;&lt;author&gt;Hofman, A.&lt;/author&gt;&lt;author&gt;Breteler, M. M.&lt;/author&gt;&lt;/authors&gt;&lt;/contributors&gt;&lt;auth-address&gt;Department of Epidemiology &amp;amp; Biostatistics, Erasmus University Medical School, Rotterdam, The Netherlands.&lt;/auth-address&gt;&lt;titles&gt;&lt;title&gt;Diabetes mellitus and the risk of dementia: The Rotterdam Study&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1937-42&lt;/pages&gt;&lt;volume&gt;53&lt;/volume&gt;&lt;number&gt;9&lt;/number&gt;&lt;edition&gt;1999/12/22&lt;/edition&gt;&lt;keywords&gt;&lt;keyword&gt;Aged&lt;/keyword&gt;&lt;keyword&gt;Aged, 80 and over&lt;/keyword&gt;&lt;keyword&gt;Alzheimer Disease/*diagnosis/epidemiology/etiology&lt;/keyword&gt;&lt;keyword&gt;Cohort Studies&lt;/keyword&gt;&lt;keyword&gt;Diabetes Mellitus, Type 2/complications/*diagnosis/epidemiology&lt;/keyword&gt;&lt;keyword&gt;Female&lt;/keyword&gt;&lt;keyword&gt;Follow-Up Studies&lt;/keyword&gt;&lt;keyword&gt;Humans&lt;/keyword&gt;&lt;keyword&gt;Insulin/administration &amp;amp; dosage/adverse effects&lt;/keyword&gt;&lt;keyword&gt;Male&lt;/keyword&gt;&lt;keyword&gt;Netherlands/epidemiology&lt;/keyword&gt;&lt;keyword&gt;Proportional Hazards Models&lt;/keyword&gt;&lt;keyword&gt;Prospective Studies&lt;/keyword&gt;&lt;keyword&gt;Risk&lt;/keyword&gt;&lt;/keywords&gt;&lt;dates&gt;&lt;year&gt;1999&lt;/year&gt;&lt;pub-dates&gt;&lt;date&gt;Dec 10&lt;/date&gt;&lt;/pub-dates&gt;&lt;/dates&gt;&lt;isbn&gt;0028-3878 (Print)&amp;#xD;0028-3878&lt;/isbn&gt;&lt;accession-num&gt;10599761&lt;/accession-num&gt;&lt;urls&gt;&lt;/urls&gt;&lt;remote-database-provider&gt;NLM&lt;/remote-database-provider&gt;&lt;language&gt;eng&lt;/language&gt;&lt;/record&gt;&lt;/Cite&gt;&lt;/EndNote&gt;</w:instrText>
      </w:r>
      <w:r w:rsidR="004567A0" w:rsidRPr="00BD6B07">
        <w:rPr>
          <w:rFonts w:ascii="Arial" w:hAnsi="Arial" w:cs="Arial"/>
          <w:sz w:val="22"/>
          <w:szCs w:val="22"/>
          <w:lang w:val="en-US"/>
        </w:rPr>
        <w:fldChar w:fldCharType="separate"/>
      </w:r>
      <w:r w:rsidR="000F241A" w:rsidRPr="00BD6B07">
        <w:rPr>
          <w:rFonts w:ascii="Arial" w:hAnsi="Arial" w:cs="Arial"/>
          <w:noProof/>
          <w:sz w:val="22"/>
          <w:szCs w:val="22"/>
          <w:lang w:val="en-US"/>
        </w:rPr>
        <w:t>(Ott et al., 1999)</w:t>
      </w:r>
      <w:r w:rsidR="004567A0" w:rsidRPr="00BD6B07">
        <w:rPr>
          <w:rFonts w:ascii="Arial" w:hAnsi="Arial" w:cs="Arial"/>
          <w:sz w:val="22"/>
          <w:szCs w:val="22"/>
          <w:lang w:val="en-US"/>
        </w:rPr>
        <w:fldChar w:fldCharType="end"/>
      </w:r>
      <w:r w:rsidR="004567A0" w:rsidRPr="00BD6B07">
        <w:rPr>
          <w:rFonts w:ascii="Arial" w:hAnsi="Arial" w:cs="Arial"/>
          <w:sz w:val="22"/>
          <w:szCs w:val="22"/>
          <w:lang w:val="en-US"/>
        </w:rPr>
        <w:t xml:space="preserve">. </w:t>
      </w:r>
      <w:r w:rsidR="00BC346B" w:rsidRPr="00BD6B07">
        <w:rPr>
          <w:rFonts w:ascii="Arial" w:hAnsi="Arial" w:cs="Arial"/>
          <w:sz w:val="22"/>
          <w:szCs w:val="22"/>
          <w:lang w:val="en-US"/>
        </w:rPr>
        <w:t>Therefore, management of DM may also reduce the risk of cognitive impairment</w:t>
      </w:r>
      <w:r w:rsidR="00FC0295" w:rsidRPr="00BD6B07">
        <w:rPr>
          <w:rFonts w:ascii="Arial" w:hAnsi="Arial" w:cs="Arial"/>
          <w:sz w:val="22"/>
          <w:szCs w:val="22"/>
          <w:lang w:val="en-US"/>
        </w:rPr>
        <w:t xml:space="preserve"> </w:t>
      </w:r>
      <w:r w:rsidR="000231C0" w:rsidRPr="00BD6B07">
        <w:rPr>
          <w:rFonts w:ascii="Arial" w:hAnsi="Arial" w:cs="Arial"/>
          <w:sz w:val="22"/>
          <w:szCs w:val="22"/>
          <w:lang w:val="en-US"/>
        </w:rPr>
        <w:fldChar w:fldCharType="begin">
          <w:fldData xml:space="preserve">PEVuZE5vdGU+PENpdGU+PEF1dGhvcj5MaTwvQXV0aG9yPjxZZWFyPjIwMTU8L1llYXI+PFJlY051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</w:fldData>
        </w:fldChar>
      </w:r>
      <w:r w:rsidR="000231C0" w:rsidRPr="00BD6B07">
        <w:rPr>
          <w:rFonts w:ascii="Arial" w:hAnsi="Arial" w:cs="Arial"/>
          <w:sz w:val="22"/>
          <w:szCs w:val="22"/>
          <w:lang w:val="en-US"/>
        </w:rPr>
        <w:instrText xml:space="preserve"> ADDIN EN.CITE </w:instrText>
      </w:r>
      <w:r w:rsidR="000231C0" w:rsidRPr="00BD6B07">
        <w:rPr>
          <w:rFonts w:ascii="Arial" w:hAnsi="Arial" w:cs="Arial"/>
          <w:sz w:val="22"/>
          <w:szCs w:val="22"/>
          <w:lang w:val="en-US"/>
        </w:rPr>
        <w:fldChar w:fldCharType="begin">
          <w:fldData xml:space="preserve">PEVuZE5vdGU+PENpdGU+PEF1dGhvcj5MaTwvQXV0aG9yPjxZZWFyPjIwMTU8L1llYXI+PFJlY051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</w:fldData>
        </w:fldChar>
      </w:r>
      <w:r w:rsidR="000231C0" w:rsidRPr="00BD6B07">
        <w:rPr>
          <w:rFonts w:ascii="Arial" w:hAnsi="Arial" w:cs="Arial"/>
          <w:sz w:val="22"/>
          <w:szCs w:val="22"/>
          <w:lang w:val="en-US"/>
        </w:rPr>
        <w:instrText xml:space="preserve"> ADDIN EN.CITE.DATA </w:instrText>
      </w:r>
      <w:r w:rsidR="000231C0" w:rsidRPr="00BD6B07">
        <w:rPr>
          <w:rFonts w:ascii="Arial" w:hAnsi="Arial" w:cs="Arial"/>
          <w:sz w:val="22"/>
          <w:szCs w:val="22"/>
          <w:lang w:val="en-US"/>
        </w:rPr>
      </w:r>
      <w:r w:rsidR="000231C0" w:rsidRPr="00BD6B07">
        <w:rPr>
          <w:rFonts w:ascii="Arial" w:hAnsi="Arial" w:cs="Arial"/>
          <w:sz w:val="22"/>
          <w:szCs w:val="22"/>
          <w:lang w:val="en-US"/>
        </w:rPr>
        <w:fldChar w:fldCharType="end"/>
      </w:r>
      <w:r w:rsidR="000231C0" w:rsidRPr="00BD6B07">
        <w:rPr>
          <w:rFonts w:ascii="Arial" w:hAnsi="Arial" w:cs="Arial"/>
          <w:sz w:val="22"/>
          <w:szCs w:val="22"/>
          <w:lang w:val="en-US"/>
        </w:rPr>
      </w:r>
      <w:r w:rsidR="000231C0" w:rsidRPr="00BD6B07">
        <w:rPr>
          <w:rFonts w:ascii="Arial" w:hAnsi="Arial" w:cs="Arial"/>
          <w:sz w:val="22"/>
          <w:szCs w:val="22"/>
          <w:lang w:val="en-US"/>
        </w:rPr>
        <w:fldChar w:fldCharType="separate"/>
      </w:r>
      <w:r w:rsidR="000231C0" w:rsidRPr="00BD6B07">
        <w:rPr>
          <w:rFonts w:ascii="Arial" w:hAnsi="Arial" w:cs="Arial"/>
          <w:noProof/>
          <w:sz w:val="22"/>
          <w:szCs w:val="22"/>
          <w:lang w:val="en-US"/>
        </w:rPr>
        <w:t>(Li, Song, &amp; Leng, 2015)</w:t>
      </w:r>
      <w:r w:rsidR="000231C0" w:rsidRPr="00BD6B07">
        <w:rPr>
          <w:rFonts w:ascii="Arial" w:hAnsi="Arial" w:cs="Arial"/>
          <w:sz w:val="22"/>
          <w:szCs w:val="22"/>
          <w:lang w:val="en-US"/>
        </w:rPr>
        <w:fldChar w:fldCharType="end"/>
      </w:r>
      <w:r w:rsidR="00BC346B" w:rsidRPr="00BD6B07">
        <w:rPr>
          <w:rFonts w:ascii="Arial" w:hAnsi="Arial" w:cs="Arial"/>
          <w:sz w:val="22"/>
          <w:szCs w:val="22"/>
          <w:lang w:val="en-US"/>
        </w:rPr>
        <w:t>.</w:t>
      </w:r>
      <w:r w:rsidRPr="00BD6B07">
        <w:rPr>
          <w:rFonts w:ascii="Arial" w:hAnsi="Arial" w:cs="Arial"/>
          <w:sz w:val="22"/>
          <w:szCs w:val="22"/>
          <w:lang w:val="en-US"/>
        </w:rPr>
        <w:t xml:space="preserve"> </w:t>
      </w:r>
    </w:p>
    <w:p w14:paraId="2B3C2C9A" w14:textId="68BF9B9D" w:rsidR="00ED11D1" w:rsidRPr="00BD6B07" w:rsidRDefault="00C5655F" w:rsidP="00E9554A">
      <w:pPr>
        <w:pStyle w:val="NormalWeb"/>
        <w:spacing w:line="480" w:lineRule="auto"/>
        <w:jc w:val="both"/>
        <w:rPr>
          <w:rFonts w:ascii="Arial" w:hAnsi="Arial" w:cs="Arial"/>
          <w:sz w:val="22"/>
          <w:szCs w:val="22"/>
          <w:lang w:val="en-US"/>
        </w:rPr>
      </w:pPr>
      <w:r w:rsidRPr="00BD6B07">
        <w:rPr>
          <w:rFonts w:ascii="Arial" w:hAnsi="Arial" w:cs="Arial"/>
          <w:sz w:val="22"/>
          <w:szCs w:val="22"/>
          <w:lang w:val="en-US"/>
        </w:rPr>
        <w:t xml:space="preserve">Additionally, </w:t>
      </w:r>
      <w:r w:rsidR="00ED11D1" w:rsidRPr="00BD6B07">
        <w:rPr>
          <w:rFonts w:ascii="Arial" w:hAnsi="Arial" w:cs="Arial"/>
          <w:sz w:val="22"/>
          <w:szCs w:val="22"/>
          <w:lang w:val="en-US"/>
        </w:rPr>
        <w:t>Type 2 DM shares several pathophysiological mechanisms with AD, such as glucotoxicity, amyloid aggregation, insulin resistance, inflammation, mitochondrial d</w:t>
      </w:r>
      <w:r w:rsidR="00523340" w:rsidRPr="00BD6B07">
        <w:rPr>
          <w:rFonts w:ascii="Arial" w:hAnsi="Arial" w:cs="Arial"/>
          <w:sz w:val="22"/>
          <w:szCs w:val="22"/>
          <w:lang w:val="en-US"/>
        </w:rPr>
        <w:t>ysfunction and oxidative stress</w:t>
      </w:r>
      <w:r w:rsidR="00ED11D1" w:rsidRPr="00BD6B07">
        <w:rPr>
          <w:rFonts w:ascii="Arial" w:hAnsi="Arial" w:cs="Arial"/>
          <w:sz w:val="22"/>
          <w:szCs w:val="22"/>
          <w:lang w:val="en-US"/>
        </w:rPr>
        <w:fldChar w:fldCharType="begin">
          <w:fldData xml:space="preserve">PEVuZE5vdGU+PENpdGU+PEF1dGhvcj5OaW5vbWl5YTwvQXV0aG9yPjxZZWFyPjIwMTQ8L1llYXI+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</w:fldData>
        </w:fldChar>
      </w:r>
      <w:r w:rsidR="000F241A" w:rsidRPr="00BD6B07">
        <w:rPr>
          <w:rFonts w:ascii="Arial" w:hAnsi="Arial" w:cs="Arial"/>
          <w:sz w:val="22"/>
          <w:szCs w:val="22"/>
          <w:lang w:val="en-US"/>
        </w:rPr>
        <w:instrText xml:space="preserve"> ADDIN EN.CITE </w:instrText>
      </w:r>
      <w:r w:rsidR="000F241A" w:rsidRPr="00BD6B07">
        <w:rPr>
          <w:rFonts w:ascii="Arial" w:hAnsi="Arial" w:cs="Arial"/>
          <w:sz w:val="22"/>
          <w:szCs w:val="22"/>
          <w:lang w:val="en-US"/>
        </w:rPr>
        <w:fldChar w:fldCharType="begin">
          <w:fldData xml:space="preserve">PEVuZE5vdGU+PENpdGU+PEF1dGhvcj5OaW5vbWl5YTwvQXV0aG9yPjxZZWFyPjIwMTQ8L1llYXI+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</w:fldData>
        </w:fldChar>
      </w:r>
      <w:r w:rsidR="000F241A" w:rsidRPr="00BD6B07">
        <w:rPr>
          <w:rFonts w:ascii="Arial" w:hAnsi="Arial" w:cs="Arial"/>
          <w:sz w:val="22"/>
          <w:szCs w:val="22"/>
          <w:lang w:val="en-US"/>
        </w:rPr>
        <w:instrText xml:space="preserve"> ADDIN EN.CITE.DATA </w:instrText>
      </w:r>
      <w:r w:rsidR="000F241A" w:rsidRPr="00BD6B07">
        <w:rPr>
          <w:rFonts w:ascii="Arial" w:hAnsi="Arial" w:cs="Arial"/>
          <w:sz w:val="22"/>
          <w:szCs w:val="22"/>
          <w:lang w:val="en-US"/>
        </w:rPr>
      </w:r>
      <w:r w:rsidR="000F241A" w:rsidRPr="00BD6B07">
        <w:rPr>
          <w:rFonts w:ascii="Arial" w:hAnsi="Arial" w:cs="Arial"/>
          <w:sz w:val="22"/>
          <w:szCs w:val="22"/>
          <w:lang w:val="en-US"/>
        </w:rPr>
        <w:fldChar w:fldCharType="end"/>
      </w:r>
      <w:r w:rsidR="00ED11D1" w:rsidRPr="00BD6B07">
        <w:rPr>
          <w:rFonts w:ascii="Arial" w:hAnsi="Arial" w:cs="Arial"/>
          <w:sz w:val="22"/>
          <w:szCs w:val="22"/>
          <w:lang w:val="en-US"/>
        </w:rPr>
      </w:r>
      <w:r w:rsidR="00ED11D1" w:rsidRPr="00BD6B07">
        <w:rPr>
          <w:rFonts w:ascii="Arial" w:hAnsi="Arial" w:cs="Arial"/>
          <w:sz w:val="22"/>
          <w:szCs w:val="22"/>
          <w:lang w:val="en-US"/>
        </w:rPr>
        <w:fldChar w:fldCharType="separate"/>
      </w:r>
      <w:r w:rsidR="000F241A" w:rsidRPr="00BD6B07">
        <w:rPr>
          <w:rFonts w:ascii="Arial" w:hAnsi="Arial" w:cs="Arial"/>
          <w:noProof/>
          <w:sz w:val="22"/>
          <w:szCs w:val="22"/>
          <w:lang w:val="en-US"/>
        </w:rPr>
        <w:t>(Ninomiya, 2014)</w:t>
      </w:r>
      <w:r w:rsidR="00ED11D1" w:rsidRPr="00BD6B07">
        <w:rPr>
          <w:rFonts w:ascii="Arial" w:hAnsi="Arial" w:cs="Arial"/>
          <w:sz w:val="22"/>
          <w:szCs w:val="22"/>
          <w:lang w:val="en-US"/>
        </w:rPr>
        <w:fldChar w:fldCharType="end"/>
      </w:r>
      <w:r w:rsidR="00ED11D1" w:rsidRPr="00BD6B07">
        <w:rPr>
          <w:rFonts w:ascii="Arial" w:hAnsi="Arial" w:cs="Arial"/>
          <w:sz w:val="22"/>
          <w:szCs w:val="22"/>
          <w:lang w:val="en-US"/>
        </w:rPr>
        <w:t>.</w:t>
      </w:r>
      <w:r w:rsidR="00523340" w:rsidRPr="00BD6B07">
        <w:rPr>
          <w:rFonts w:ascii="Arial" w:hAnsi="Arial" w:cs="Arial"/>
          <w:sz w:val="22"/>
          <w:szCs w:val="22"/>
          <w:lang w:val="en-US"/>
        </w:rPr>
        <w:t xml:space="preserve"> </w:t>
      </w:r>
      <w:r w:rsidR="00ED11D1" w:rsidRPr="00BD6B07">
        <w:rPr>
          <w:rFonts w:ascii="Arial" w:hAnsi="Arial" w:cs="Arial"/>
          <w:sz w:val="22"/>
          <w:szCs w:val="22"/>
          <w:lang w:val="en-US"/>
        </w:rPr>
        <w:t>It is reported that insulin and insulin receptor</w:t>
      </w:r>
      <w:r w:rsidR="00CB6A6A" w:rsidRPr="00BD6B07">
        <w:rPr>
          <w:rFonts w:ascii="Arial" w:hAnsi="Arial" w:cs="Arial"/>
          <w:sz w:val="22"/>
          <w:szCs w:val="22"/>
          <w:lang w:val="en-US"/>
        </w:rPr>
        <w:t>s</w:t>
      </w:r>
      <w:r w:rsidR="00ED11D1" w:rsidRPr="00BD6B07">
        <w:rPr>
          <w:rFonts w:ascii="Arial" w:hAnsi="Arial" w:cs="Arial"/>
          <w:sz w:val="22"/>
          <w:szCs w:val="22"/>
          <w:lang w:val="en-US"/>
        </w:rPr>
        <w:t xml:space="preserve"> have a crucial function in neuroprotection, neurotrophy, neuromodulation, affecting learning and memory. Insulin </w:t>
      </w:r>
      <w:r w:rsidR="00682ABB" w:rsidRPr="00BD6B07">
        <w:rPr>
          <w:rFonts w:ascii="Arial" w:hAnsi="Arial" w:cs="Arial"/>
          <w:sz w:val="22"/>
          <w:szCs w:val="22"/>
          <w:lang w:val="en-US"/>
        </w:rPr>
        <w:t>resistance</w:t>
      </w:r>
      <w:r w:rsidR="00ED11D1" w:rsidRPr="00BD6B07">
        <w:rPr>
          <w:rFonts w:ascii="Arial" w:hAnsi="Arial" w:cs="Arial"/>
          <w:sz w:val="22"/>
          <w:szCs w:val="22"/>
          <w:lang w:val="en-US"/>
        </w:rPr>
        <w:t xml:space="preserve"> and defective insulin signaling promote accumulation of amyloid β and neurofibrillary tangles </w:t>
      </w:r>
      <w:r w:rsidR="00ED11D1" w:rsidRPr="00BD6B07">
        <w:rPr>
          <w:rFonts w:ascii="Arial" w:hAnsi="Arial" w:cs="Arial"/>
          <w:sz w:val="22"/>
          <w:szCs w:val="22"/>
          <w:lang w:val="en-US"/>
        </w:rPr>
        <w:fldChar w:fldCharType="begin">
          <w:fldData xml:space="preserve">PEVuZE5vdGU+PENpdGU+PEF1dGhvcj5DcmFmdDwvQXV0aG9yPjxZZWFyPjIwMDQ8L1llYXI+PFJl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</w:fldData>
        </w:fldChar>
      </w:r>
      <w:r w:rsidR="000F241A" w:rsidRPr="00BD6B07">
        <w:rPr>
          <w:rFonts w:ascii="Arial" w:hAnsi="Arial" w:cs="Arial"/>
          <w:sz w:val="22"/>
          <w:szCs w:val="22"/>
          <w:lang w:val="en-US"/>
        </w:rPr>
        <w:instrText xml:space="preserve"> ADDIN EN.CITE </w:instrText>
      </w:r>
      <w:r w:rsidR="000F241A" w:rsidRPr="00BD6B07">
        <w:rPr>
          <w:rFonts w:ascii="Arial" w:hAnsi="Arial" w:cs="Arial"/>
          <w:sz w:val="22"/>
          <w:szCs w:val="22"/>
          <w:lang w:val="en-US"/>
        </w:rPr>
        <w:fldChar w:fldCharType="begin">
          <w:fldData xml:space="preserve">PEVuZE5vdGU+PENpdGU+PEF1dGhvcj5DcmFmdDwvQXV0aG9yPjxZZWFyPjIwMDQ8L1llYXI+PFJl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</w:fldData>
        </w:fldChar>
      </w:r>
      <w:r w:rsidR="000F241A" w:rsidRPr="00BD6B07">
        <w:rPr>
          <w:rFonts w:ascii="Arial" w:hAnsi="Arial" w:cs="Arial"/>
          <w:sz w:val="22"/>
          <w:szCs w:val="22"/>
          <w:lang w:val="en-US"/>
        </w:rPr>
        <w:instrText xml:space="preserve"> ADDIN EN.CITE.DATA </w:instrText>
      </w:r>
      <w:r w:rsidR="000F241A" w:rsidRPr="00BD6B07">
        <w:rPr>
          <w:rFonts w:ascii="Arial" w:hAnsi="Arial" w:cs="Arial"/>
          <w:sz w:val="22"/>
          <w:szCs w:val="22"/>
          <w:lang w:val="en-US"/>
        </w:rPr>
      </w:r>
      <w:r w:rsidR="000F241A" w:rsidRPr="00BD6B07">
        <w:rPr>
          <w:rFonts w:ascii="Arial" w:hAnsi="Arial" w:cs="Arial"/>
          <w:sz w:val="22"/>
          <w:szCs w:val="22"/>
          <w:lang w:val="en-US"/>
        </w:rPr>
        <w:fldChar w:fldCharType="end"/>
      </w:r>
      <w:r w:rsidR="00ED11D1" w:rsidRPr="00BD6B07">
        <w:rPr>
          <w:rFonts w:ascii="Arial" w:hAnsi="Arial" w:cs="Arial"/>
          <w:sz w:val="22"/>
          <w:szCs w:val="22"/>
          <w:lang w:val="en-US"/>
        </w:rPr>
      </w:r>
      <w:r w:rsidR="00ED11D1" w:rsidRPr="00BD6B07">
        <w:rPr>
          <w:rFonts w:ascii="Arial" w:hAnsi="Arial" w:cs="Arial"/>
          <w:sz w:val="22"/>
          <w:szCs w:val="22"/>
          <w:lang w:val="en-US"/>
        </w:rPr>
        <w:fldChar w:fldCharType="separate"/>
      </w:r>
      <w:r w:rsidR="000F241A" w:rsidRPr="00BD6B07">
        <w:rPr>
          <w:rFonts w:ascii="Arial" w:hAnsi="Arial" w:cs="Arial"/>
          <w:noProof/>
          <w:sz w:val="22"/>
          <w:szCs w:val="22"/>
          <w:lang w:val="en-US"/>
        </w:rPr>
        <w:t>(Craft &amp; Watson, 2004; Isik et al., 2007)</w:t>
      </w:r>
      <w:r w:rsidR="00ED11D1" w:rsidRPr="00BD6B07">
        <w:rPr>
          <w:rFonts w:ascii="Arial" w:hAnsi="Arial" w:cs="Arial"/>
          <w:sz w:val="22"/>
          <w:szCs w:val="22"/>
          <w:lang w:val="en-US"/>
        </w:rPr>
        <w:fldChar w:fldCharType="end"/>
      </w:r>
      <w:r w:rsidR="00ED11D1" w:rsidRPr="00BD6B07">
        <w:rPr>
          <w:rFonts w:ascii="Arial" w:hAnsi="Arial" w:cs="Arial"/>
          <w:sz w:val="22"/>
          <w:szCs w:val="22"/>
          <w:lang w:val="en-US"/>
        </w:rPr>
        <w:t>. Insulin receptor dysfunction, abnormally higher activity of glycogen synthase kinase-3 (GSK-3) and the subsequent dysregulated protein phosphorylation have been commonly detected among both AD and Type 2 DM patients.</w:t>
      </w:r>
      <w:r w:rsidR="0022239D" w:rsidRPr="00BD6B07">
        <w:rPr>
          <w:rFonts w:ascii="Arial" w:hAnsi="Arial" w:cs="Arial"/>
          <w:sz w:val="22"/>
          <w:szCs w:val="22"/>
          <w:lang w:val="en-US"/>
        </w:rPr>
        <w:t xml:space="preserve"> Biochemical studies demonstrate insulin signaling in the brain is desensitized in AD patients, similar to the changes in the periphery in </w:t>
      </w:r>
      <w:r w:rsidR="00203725" w:rsidRPr="00BD6B07">
        <w:rPr>
          <w:rFonts w:ascii="Arial" w:hAnsi="Arial" w:cs="Arial"/>
          <w:sz w:val="22"/>
          <w:szCs w:val="22"/>
          <w:lang w:val="en-US"/>
        </w:rPr>
        <w:t>patients with diabetes</w:t>
      </w:r>
      <w:r w:rsidR="0022239D" w:rsidRPr="00BD6B07">
        <w:rPr>
          <w:rFonts w:ascii="Arial" w:hAnsi="Arial" w:cs="Arial"/>
          <w:sz w:val="22"/>
          <w:szCs w:val="22"/>
          <w:lang w:val="en-US"/>
        </w:rPr>
        <w:t xml:space="preserve"> </w:t>
      </w:r>
      <w:r w:rsidR="00ED11D1" w:rsidRPr="00BD6B07">
        <w:rPr>
          <w:rFonts w:ascii="Arial" w:hAnsi="Arial" w:cs="Arial"/>
          <w:sz w:val="22"/>
          <w:szCs w:val="22"/>
          <w:lang w:val="en-US"/>
        </w:rPr>
        <w:fldChar w:fldCharType="begin">
          <w:fldData xml:space="preserve">PEVuZE5vdGU+PENpdGU+PEF1dGhvcj5UYWxib3Q8L0F1dGhvcj48WWVhcj4yMDEyPC9ZZWFyPjxS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aWNhbD48cGFnZXM+MTMxNi0zODwvcGFnZXM+PHZvbHVtZT4xMjI8L3ZvbHVtZT48bnVtYmVyPjQ8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</w:fldData>
        </w:fldChar>
      </w:r>
      <w:r w:rsidR="000F241A" w:rsidRPr="00BD6B07">
        <w:rPr>
          <w:rFonts w:ascii="Arial" w:hAnsi="Arial" w:cs="Arial"/>
          <w:sz w:val="22"/>
          <w:szCs w:val="22"/>
          <w:lang w:val="en-US"/>
        </w:rPr>
        <w:instrText xml:space="preserve"> ADDIN EN.CITE </w:instrText>
      </w:r>
      <w:r w:rsidR="000F241A" w:rsidRPr="00BD6B07">
        <w:rPr>
          <w:rFonts w:ascii="Arial" w:hAnsi="Arial" w:cs="Arial"/>
          <w:sz w:val="22"/>
          <w:szCs w:val="22"/>
          <w:lang w:val="en-US"/>
        </w:rPr>
        <w:fldChar w:fldCharType="begin">
          <w:fldData xml:space="preserve">PEVuZE5vdGU+PENpdGU+PEF1dGhvcj5UYWxib3Q8L0F1dGhvcj48WWVhcj4yMDEyPC9ZZWFyPjxS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aWNhbD48cGFnZXM+MTMxNi0zODwvcGFnZXM+PHZvbHVtZT4xMjI8L3ZvbHVtZT48bnVtYmVyPjQ8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</w:fldData>
        </w:fldChar>
      </w:r>
      <w:r w:rsidR="000F241A" w:rsidRPr="00BD6B07">
        <w:rPr>
          <w:rFonts w:ascii="Arial" w:hAnsi="Arial" w:cs="Arial"/>
          <w:sz w:val="22"/>
          <w:szCs w:val="22"/>
          <w:lang w:val="en-US"/>
        </w:rPr>
        <w:instrText xml:space="preserve"> ADDIN EN.CITE.DATA </w:instrText>
      </w:r>
      <w:r w:rsidR="000F241A" w:rsidRPr="00BD6B07">
        <w:rPr>
          <w:rFonts w:ascii="Arial" w:hAnsi="Arial" w:cs="Arial"/>
          <w:sz w:val="22"/>
          <w:szCs w:val="22"/>
          <w:lang w:val="en-US"/>
        </w:rPr>
      </w:r>
      <w:r w:rsidR="000F241A" w:rsidRPr="00BD6B07">
        <w:rPr>
          <w:rFonts w:ascii="Arial" w:hAnsi="Arial" w:cs="Arial"/>
          <w:sz w:val="22"/>
          <w:szCs w:val="22"/>
          <w:lang w:val="en-US"/>
        </w:rPr>
        <w:fldChar w:fldCharType="end"/>
      </w:r>
      <w:r w:rsidR="00ED11D1" w:rsidRPr="00BD6B07">
        <w:rPr>
          <w:rFonts w:ascii="Arial" w:hAnsi="Arial" w:cs="Arial"/>
          <w:sz w:val="22"/>
          <w:szCs w:val="22"/>
          <w:lang w:val="en-US"/>
        </w:rPr>
      </w:r>
      <w:r w:rsidR="00ED11D1" w:rsidRPr="00BD6B07">
        <w:rPr>
          <w:rFonts w:ascii="Arial" w:hAnsi="Arial" w:cs="Arial"/>
          <w:sz w:val="22"/>
          <w:szCs w:val="22"/>
          <w:lang w:val="en-US"/>
        </w:rPr>
        <w:fldChar w:fldCharType="separate"/>
      </w:r>
      <w:r w:rsidR="000F241A" w:rsidRPr="00BD6B07">
        <w:rPr>
          <w:rFonts w:ascii="Arial" w:hAnsi="Arial" w:cs="Arial"/>
          <w:noProof/>
          <w:sz w:val="22"/>
          <w:szCs w:val="22"/>
          <w:lang w:val="en-US"/>
        </w:rPr>
        <w:t>(Talbot et al., 2012)</w:t>
      </w:r>
      <w:r w:rsidR="00ED11D1" w:rsidRPr="00BD6B07">
        <w:rPr>
          <w:rFonts w:ascii="Arial" w:hAnsi="Arial" w:cs="Arial"/>
          <w:sz w:val="22"/>
          <w:szCs w:val="22"/>
          <w:lang w:val="en-US"/>
        </w:rPr>
        <w:fldChar w:fldCharType="end"/>
      </w:r>
      <w:r w:rsidR="00523340" w:rsidRPr="00BD6B07">
        <w:rPr>
          <w:rFonts w:ascii="Arial" w:hAnsi="Arial" w:cs="Arial"/>
          <w:sz w:val="22"/>
          <w:szCs w:val="22"/>
          <w:lang w:val="en-US"/>
        </w:rPr>
        <w:t>.</w:t>
      </w:r>
      <w:r w:rsidR="00153695" w:rsidRPr="00BD6B07">
        <w:rPr>
          <w:rFonts w:ascii="Arial" w:hAnsi="Arial" w:cs="Arial"/>
          <w:sz w:val="22"/>
          <w:szCs w:val="22"/>
          <w:lang w:val="en-US"/>
        </w:rPr>
        <w:t xml:space="preserve"> </w:t>
      </w:r>
      <w:r w:rsidR="00CB6A6A" w:rsidRPr="00BD6B07">
        <w:rPr>
          <w:rFonts w:ascii="Arial" w:hAnsi="Arial" w:cs="Arial"/>
          <w:sz w:val="22"/>
          <w:szCs w:val="22"/>
          <w:lang w:val="en-US"/>
        </w:rPr>
        <w:t>Moreover</w:t>
      </w:r>
      <w:r w:rsidR="00523340" w:rsidRPr="00BD6B07">
        <w:rPr>
          <w:rFonts w:ascii="Arial" w:hAnsi="Arial" w:cs="Arial"/>
          <w:sz w:val="22"/>
          <w:szCs w:val="22"/>
          <w:lang w:val="en-US"/>
        </w:rPr>
        <w:t>, i</w:t>
      </w:r>
      <w:r w:rsidR="00153695" w:rsidRPr="00BD6B07">
        <w:rPr>
          <w:rFonts w:ascii="Arial" w:hAnsi="Arial" w:cs="Arial"/>
          <w:sz w:val="22"/>
          <w:szCs w:val="22"/>
          <w:lang w:val="en-US"/>
        </w:rPr>
        <w:t>nsulin improves brain functions such as attent</w:t>
      </w:r>
      <w:r w:rsidR="00523340" w:rsidRPr="00BD6B07">
        <w:rPr>
          <w:rFonts w:ascii="Arial" w:hAnsi="Arial" w:cs="Arial"/>
          <w:sz w:val="22"/>
          <w:szCs w:val="22"/>
          <w:lang w:val="en-US"/>
        </w:rPr>
        <w:t>ion</w:t>
      </w:r>
      <w:r w:rsidR="00CB6A6A" w:rsidRPr="00BD6B07">
        <w:rPr>
          <w:rFonts w:ascii="Arial" w:hAnsi="Arial" w:cs="Arial"/>
          <w:sz w:val="22"/>
          <w:szCs w:val="22"/>
          <w:lang w:val="en-US"/>
        </w:rPr>
        <w:t xml:space="preserve"> and</w:t>
      </w:r>
      <w:r w:rsidR="00523340" w:rsidRPr="00BD6B07">
        <w:rPr>
          <w:rFonts w:ascii="Arial" w:hAnsi="Arial" w:cs="Arial"/>
          <w:sz w:val="22"/>
          <w:szCs w:val="22"/>
          <w:lang w:val="en-US"/>
        </w:rPr>
        <w:t xml:space="preserve"> memory formation in humans</w:t>
      </w:r>
      <w:r w:rsidR="00153695" w:rsidRPr="00BD6B07">
        <w:rPr>
          <w:rFonts w:ascii="Arial" w:hAnsi="Arial" w:cs="Arial"/>
          <w:sz w:val="22"/>
          <w:szCs w:val="22"/>
          <w:lang w:val="en-US"/>
        </w:rPr>
        <w:fldChar w:fldCharType="begin">
          <w:fldData xml:space="preserve">PEVuZE5vdGU+PENpdGU+PEF1dGhvcj5TdG9ja2hvcnN0PC9BdXRob3I+PFllYXI+MjAwNDwvWWVh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</w:fldData>
        </w:fldChar>
      </w:r>
      <w:r w:rsidR="000F241A" w:rsidRPr="00BD6B07">
        <w:rPr>
          <w:rFonts w:ascii="Arial" w:hAnsi="Arial" w:cs="Arial"/>
          <w:sz w:val="22"/>
          <w:szCs w:val="22"/>
          <w:lang w:val="en-US"/>
        </w:rPr>
        <w:instrText xml:space="preserve"> ADDIN EN.CITE </w:instrText>
      </w:r>
      <w:r w:rsidR="000F241A" w:rsidRPr="00BD6B07">
        <w:rPr>
          <w:rFonts w:ascii="Arial" w:hAnsi="Arial" w:cs="Arial"/>
          <w:sz w:val="22"/>
          <w:szCs w:val="22"/>
          <w:lang w:val="en-US"/>
        </w:rPr>
        <w:fldChar w:fldCharType="begin">
          <w:fldData xml:space="preserve">PEVuZE5vdGU+PENpdGU+PEF1dGhvcj5TdG9ja2hvcnN0PC9BdXRob3I+PFllYXI+MjAwNDwvWWVh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</w:fldData>
        </w:fldChar>
      </w:r>
      <w:r w:rsidR="000F241A" w:rsidRPr="00BD6B07">
        <w:rPr>
          <w:rFonts w:ascii="Arial" w:hAnsi="Arial" w:cs="Arial"/>
          <w:sz w:val="22"/>
          <w:szCs w:val="22"/>
          <w:lang w:val="en-US"/>
        </w:rPr>
        <w:instrText xml:space="preserve"> ADDIN EN.CITE.DATA </w:instrText>
      </w:r>
      <w:r w:rsidR="000F241A" w:rsidRPr="00BD6B07">
        <w:rPr>
          <w:rFonts w:ascii="Arial" w:hAnsi="Arial" w:cs="Arial"/>
          <w:sz w:val="22"/>
          <w:szCs w:val="22"/>
          <w:lang w:val="en-US"/>
        </w:rPr>
      </w:r>
      <w:r w:rsidR="000F241A" w:rsidRPr="00BD6B07">
        <w:rPr>
          <w:rFonts w:ascii="Arial" w:hAnsi="Arial" w:cs="Arial"/>
          <w:sz w:val="22"/>
          <w:szCs w:val="22"/>
          <w:lang w:val="en-US"/>
        </w:rPr>
        <w:fldChar w:fldCharType="end"/>
      </w:r>
      <w:r w:rsidR="00153695" w:rsidRPr="00BD6B07">
        <w:rPr>
          <w:rFonts w:ascii="Arial" w:hAnsi="Arial" w:cs="Arial"/>
          <w:sz w:val="22"/>
          <w:szCs w:val="22"/>
          <w:lang w:val="en-US"/>
        </w:rPr>
      </w:r>
      <w:r w:rsidR="00153695" w:rsidRPr="00BD6B07">
        <w:rPr>
          <w:rFonts w:ascii="Arial" w:hAnsi="Arial" w:cs="Arial"/>
          <w:sz w:val="22"/>
          <w:szCs w:val="22"/>
          <w:lang w:val="en-US"/>
        </w:rPr>
        <w:fldChar w:fldCharType="separate"/>
      </w:r>
      <w:r w:rsidR="000F241A" w:rsidRPr="00BD6B07">
        <w:rPr>
          <w:rFonts w:ascii="Arial" w:hAnsi="Arial" w:cs="Arial"/>
          <w:noProof/>
          <w:sz w:val="22"/>
          <w:szCs w:val="22"/>
          <w:lang w:val="en-US"/>
        </w:rPr>
        <w:t>(Stockhorst, de Fries, Steingrueber, &amp; Scherbaum, 2004)</w:t>
      </w:r>
      <w:r w:rsidR="00153695" w:rsidRPr="00BD6B07">
        <w:rPr>
          <w:rFonts w:ascii="Arial" w:hAnsi="Arial" w:cs="Arial"/>
          <w:sz w:val="22"/>
          <w:szCs w:val="22"/>
          <w:lang w:val="en-US"/>
        </w:rPr>
        <w:fldChar w:fldCharType="end"/>
      </w:r>
      <w:r w:rsidR="00153695" w:rsidRPr="00BD6B07">
        <w:rPr>
          <w:rFonts w:ascii="Arial" w:hAnsi="Arial" w:cs="Arial"/>
          <w:sz w:val="22"/>
          <w:szCs w:val="22"/>
          <w:lang w:val="en-US"/>
        </w:rPr>
        <w:t>.</w:t>
      </w:r>
      <w:r w:rsidR="00523340" w:rsidRPr="00BD6B07">
        <w:rPr>
          <w:rFonts w:ascii="Arial" w:hAnsi="Arial" w:cs="Arial"/>
          <w:sz w:val="22"/>
          <w:szCs w:val="22"/>
          <w:lang w:val="en-US"/>
        </w:rPr>
        <w:t xml:space="preserve"> </w:t>
      </w:r>
      <w:r w:rsidR="00ED11D1" w:rsidRPr="00BD6B07">
        <w:rPr>
          <w:rFonts w:ascii="Arial" w:hAnsi="Arial" w:cs="Arial"/>
          <w:sz w:val="22"/>
          <w:szCs w:val="22"/>
          <w:lang w:val="en-US"/>
        </w:rPr>
        <w:t xml:space="preserve">Due to the close relationship between the two diseases, </w:t>
      </w:r>
      <w:r w:rsidR="00CB6A6A" w:rsidRPr="00BD6B07">
        <w:rPr>
          <w:rFonts w:ascii="Arial" w:hAnsi="Arial" w:cs="Arial"/>
          <w:sz w:val="22"/>
          <w:szCs w:val="22"/>
          <w:lang w:val="en-US"/>
        </w:rPr>
        <w:t>AD has been</w:t>
      </w:r>
      <w:r w:rsidR="00ED11D1" w:rsidRPr="00BD6B07">
        <w:rPr>
          <w:rFonts w:ascii="Arial" w:hAnsi="Arial" w:cs="Arial"/>
          <w:sz w:val="22"/>
          <w:szCs w:val="22"/>
          <w:lang w:val="en-US"/>
        </w:rPr>
        <w:t xml:space="preserve"> termed as ‘Type 3 Diabetes’</w:t>
      </w:r>
      <w:r w:rsidR="00ED11D1" w:rsidRPr="00BD6B07">
        <w:rPr>
          <w:rFonts w:ascii="Arial" w:hAnsi="Arial" w:cs="Arial"/>
          <w:sz w:val="22"/>
          <w:szCs w:val="22"/>
          <w:lang w:val="en-US"/>
        </w:rPr>
        <w:fldChar w:fldCharType="begin">
          <w:fldData xml:space="preserve">PEVuZE5vdGU+PENpdGU+PEF1dGhvcj5MaTwvQXV0aG9yPjxZZWFyPjIwMTU8L1llYXI+PFJlY051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</w:fldData>
        </w:fldChar>
      </w:r>
      <w:r w:rsidR="000231C0" w:rsidRPr="00BD6B07">
        <w:rPr>
          <w:rFonts w:ascii="Arial" w:hAnsi="Arial" w:cs="Arial"/>
          <w:sz w:val="22"/>
          <w:szCs w:val="22"/>
          <w:lang w:val="en-US"/>
        </w:rPr>
        <w:instrText xml:space="preserve"> ADDIN EN.CITE </w:instrText>
      </w:r>
      <w:r w:rsidR="000231C0" w:rsidRPr="00BD6B07">
        <w:rPr>
          <w:rFonts w:ascii="Arial" w:hAnsi="Arial" w:cs="Arial"/>
          <w:sz w:val="22"/>
          <w:szCs w:val="22"/>
          <w:lang w:val="en-US"/>
        </w:rPr>
        <w:fldChar w:fldCharType="begin">
          <w:fldData xml:space="preserve">PEVuZE5vdGU+PENpdGU+PEF1dGhvcj5MaTwvQXV0aG9yPjxZZWFyPjIwMTU8L1llYXI+PFJlY051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</w:fldData>
        </w:fldChar>
      </w:r>
      <w:r w:rsidR="000231C0" w:rsidRPr="00BD6B07">
        <w:rPr>
          <w:rFonts w:ascii="Arial" w:hAnsi="Arial" w:cs="Arial"/>
          <w:sz w:val="22"/>
          <w:szCs w:val="22"/>
          <w:lang w:val="en-US"/>
        </w:rPr>
        <w:instrText xml:space="preserve"> ADDIN EN.CITE.DATA </w:instrText>
      </w:r>
      <w:r w:rsidR="000231C0" w:rsidRPr="00BD6B07">
        <w:rPr>
          <w:rFonts w:ascii="Arial" w:hAnsi="Arial" w:cs="Arial"/>
          <w:sz w:val="22"/>
          <w:szCs w:val="22"/>
          <w:lang w:val="en-US"/>
        </w:rPr>
      </w:r>
      <w:r w:rsidR="000231C0" w:rsidRPr="00BD6B07">
        <w:rPr>
          <w:rFonts w:ascii="Arial" w:hAnsi="Arial" w:cs="Arial"/>
          <w:sz w:val="22"/>
          <w:szCs w:val="22"/>
          <w:lang w:val="en-US"/>
        </w:rPr>
        <w:fldChar w:fldCharType="end"/>
      </w:r>
      <w:r w:rsidR="00ED11D1" w:rsidRPr="00BD6B07">
        <w:rPr>
          <w:rFonts w:ascii="Arial" w:hAnsi="Arial" w:cs="Arial"/>
          <w:sz w:val="22"/>
          <w:szCs w:val="22"/>
          <w:lang w:val="en-US"/>
        </w:rPr>
      </w:r>
      <w:r w:rsidR="00ED11D1" w:rsidRPr="00BD6B07">
        <w:rPr>
          <w:rFonts w:ascii="Arial" w:hAnsi="Arial" w:cs="Arial"/>
          <w:sz w:val="22"/>
          <w:szCs w:val="22"/>
          <w:lang w:val="en-US"/>
        </w:rPr>
        <w:fldChar w:fldCharType="separate"/>
      </w:r>
      <w:r w:rsidR="000231C0" w:rsidRPr="00BD6B07">
        <w:rPr>
          <w:rFonts w:ascii="Arial" w:hAnsi="Arial" w:cs="Arial"/>
          <w:noProof/>
          <w:sz w:val="22"/>
          <w:szCs w:val="22"/>
          <w:lang w:val="en-US"/>
        </w:rPr>
        <w:t>(Li et al., 2015)</w:t>
      </w:r>
      <w:r w:rsidR="00ED11D1" w:rsidRPr="00BD6B07">
        <w:rPr>
          <w:rFonts w:ascii="Arial" w:hAnsi="Arial" w:cs="Arial"/>
          <w:sz w:val="22"/>
          <w:szCs w:val="22"/>
          <w:lang w:val="en-US"/>
        </w:rPr>
        <w:fldChar w:fldCharType="end"/>
      </w:r>
      <w:r w:rsidR="00ED11D1" w:rsidRPr="00BD6B07">
        <w:rPr>
          <w:rFonts w:ascii="Arial" w:hAnsi="Arial" w:cs="Arial"/>
          <w:sz w:val="22"/>
          <w:szCs w:val="22"/>
          <w:lang w:val="en-US"/>
        </w:rPr>
        <w:t xml:space="preserve">. </w:t>
      </w:r>
    </w:p>
    <w:p w14:paraId="3E87E464" w14:textId="1F7DD7F5" w:rsidR="00ED11D1" w:rsidRPr="00BD6B07" w:rsidRDefault="00ED11D1" w:rsidP="00E9554A">
      <w:pPr>
        <w:pStyle w:val="Default"/>
        <w:spacing w:line="480" w:lineRule="auto"/>
        <w:jc w:val="both"/>
        <w:rPr>
          <w:rFonts w:ascii="Arial" w:hAnsi="Arial" w:cs="Arial"/>
          <w:color w:val="auto"/>
          <w:sz w:val="22"/>
          <w:szCs w:val="22"/>
        </w:rPr>
      </w:pPr>
      <w:r w:rsidRPr="00BD6B07">
        <w:rPr>
          <w:rStyle w:val="A4"/>
          <w:rFonts w:ascii="Arial" w:hAnsi="Arial" w:cs="Arial"/>
          <w:color w:val="auto"/>
          <w:sz w:val="22"/>
          <w:szCs w:val="22"/>
        </w:rPr>
        <w:lastRenderedPageBreak/>
        <w:t xml:space="preserve">Additionally, recent evidences suggest </w:t>
      </w:r>
      <w:r w:rsidR="00153695" w:rsidRPr="00BD6B07">
        <w:rPr>
          <w:rStyle w:val="A4"/>
          <w:rFonts w:ascii="Arial" w:hAnsi="Arial" w:cs="Arial"/>
          <w:color w:val="auto"/>
          <w:sz w:val="22"/>
          <w:szCs w:val="22"/>
        </w:rPr>
        <w:t xml:space="preserve">some antidiabetic medications including </w:t>
      </w:r>
      <w:r w:rsidRPr="00BD6B07">
        <w:rPr>
          <w:rStyle w:val="A4"/>
          <w:rFonts w:ascii="Arial" w:hAnsi="Arial" w:cs="Arial"/>
          <w:color w:val="auto"/>
          <w:sz w:val="22"/>
          <w:szCs w:val="22"/>
        </w:rPr>
        <w:t>intranasal insulin administration, glucagon-like peptide-1 (GLP-1) analogs</w:t>
      </w:r>
      <w:r w:rsidR="00153695" w:rsidRPr="00BD6B07">
        <w:rPr>
          <w:rStyle w:val="A4"/>
          <w:rFonts w:ascii="Arial" w:hAnsi="Arial" w:cs="Arial"/>
          <w:color w:val="auto"/>
          <w:sz w:val="22"/>
          <w:szCs w:val="22"/>
        </w:rPr>
        <w:t xml:space="preserve"> and </w:t>
      </w:r>
      <w:r w:rsidR="00BC346B" w:rsidRPr="00BD6B07">
        <w:rPr>
          <w:rStyle w:val="A4"/>
          <w:rFonts w:ascii="Arial" w:hAnsi="Arial" w:cs="Arial"/>
          <w:color w:val="auto"/>
          <w:sz w:val="22"/>
          <w:szCs w:val="22"/>
        </w:rPr>
        <w:t>dipeptidyl peptidase-4</w:t>
      </w:r>
      <w:r w:rsidR="005E77CF" w:rsidRPr="00BD6B07">
        <w:rPr>
          <w:rStyle w:val="A4"/>
          <w:rFonts w:ascii="Arial" w:hAnsi="Arial" w:cs="Arial"/>
          <w:color w:val="auto"/>
          <w:sz w:val="22"/>
          <w:szCs w:val="22"/>
        </w:rPr>
        <w:t xml:space="preserve"> (DPP-4) </w:t>
      </w:r>
      <w:r w:rsidR="00BC346B" w:rsidRPr="00BD6B07">
        <w:rPr>
          <w:rStyle w:val="A4"/>
          <w:rFonts w:ascii="Arial" w:hAnsi="Arial" w:cs="Arial"/>
          <w:color w:val="auto"/>
          <w:sz w:val="22"/>
          <w:szCs w:val="22"/>
        </w:rPr>
        <w:t xml:space="preserve"> </w:t>
      </w:r>
      <w:r w:rsidR="00153695" w:rsidRPr="00BD6B07">
        <w:rPr>
          <w:rStyle w:val="A4"/>
          <w:rFonts w:ascii="Arial" w:hAnsi="Arial" w:cs="Arial"/>
          <w:color w:val="auto"/>
          <w:sz w:val="22"/>
          <w:szCs w:val="22"/>
        </w:rPr>
        <w:t>inhibitors</w:t>
      </w:r>
      <w:r w:rsidR="005E77CF" w:rsidRPr="00BD6B07">
        <w:rPr>
          <w:rStyle w:val="A4"/>
          <w:rFonts w:ascii="Arial" w:hAnsi="Arial" w:cs="Arial"/>
          <w:color w:val="auto"/>
          <w:sz w:val="22"/>
          <w:szCs w:val="22"/>
        </w:rPr>
        <w:t xml:space="preserve"> </w:t>
      </w:r>
      <w:r w:rsidRPr="00BD6B07">
        <w:rPr>
          <w:rStyle w:val="A4"/>
          <w:rFonts w:ascii="Arial" w:hAnsi="Arial" w:cs="Arial"/>
          <w:color w:val="auto"/>
          <w:sz w:val="22"/>
          <w:szCs w:val="22"/>
        </w:rPr>
        <w:t xml:space="preserve">may improve cognitive performance </w:t>
      </w:r>
      <w:r w:rsidRPr="00BD6B07">
        <w:rPr>
          <w:rStyle w:val="A4"/>
          <w:rFonts w:ascii="Arial" w:hAnsi="Arial" w:cs="Arial"/>
          <w:color w:val="auto"/>
          <w:sz w:val="22"/>
          <w:szCs w:val="22"/>
        </w:rPr>
        <w:fldChar w:fldCharType="begin"/>
      </w:r>
      <w:r w:rsidR="000F241A" w:rsidRPr="00BD6B07">
        <w:rPr>
          <w:rStyle w:val="A4"/>
          <w:rFonts w:ascii="Arial" w:hAnsi="Arial" w:cs="Arial"/>
          <w:color w:val="auto"/>
          <w:sz w:val="22"/>
          <w:szCs w:val="22"/>
        </w:rPr>
        <w:instrText xml:space="preserve"> ADDIN EN.CITE &lt;EndNote&gt;&lt;Cite&gt;&lt;Author&gt;Angelopoulou&lt;/Author&gt;&lt;Year&gt;2018&lt;/Year&gt;&lt;RecNum&gt;1191&lt;/RecNum&gt;&lt;DisplayText&gt;(Angelopoulou &amp;amp; Piperi, 2018)&lt;/DisplayText&gt;&lt;record&gt;&lt;rec-number&gt;1191&lt;/rec-number&gt;&lt;foreign-keys&gt;&lt;key app="EN" db-id="fwsrevvxwsa5s2etwz5pvwpfpxx909adwsp2" timestamp="1553539572"&gt;1191&lt;/key&gt;&lt;/foreign-keys&gt;&lt;ref-type name="Journal Article"&gt;17&lt;/ref-type&gt;&lt;contributors&gt;&lt;authors&gt;&lt;author&gt;Angelopoulou, E.&lt;/author&gt;&lt;author&gt;Piperi, C.&lt;/author&gt;&lt;/authors&gt;&lt;/contributors&gt;&lt;auth-address&gt;Department of Biological Chemistry, Medical School, National and Kapodistrian University of Athens, Athens, Greece.&lt;/auth-address&gt;&lt;titles&gt;&lt;title&gt;DPP-4 inhibitors: a promising therapeutic approach against Alzheimer&amp;apos;s disease&lt;/title&gt;&lt;secondary-title&gt;Ann Transl Med&lt;/secondary-title&gt;&lt;alt-title&gt;Annals of translational medicine&lt;/alt-title&gt;&lt;/titles&gt;&lt;periodical&gt;&lt;full-title&gt;Ann Transl Med&lt;/full-title&gt;&lt;abbr-1&gt;Annals of translational medicine&lt;/abbr-1&gt;&lt;/periodical&gt;&lt;alt-periodical&gt;&lt;full-title&gt;Ann Transl Med&lt;/full-title&gt;&lt;abbr-1&gt;Annals of translational medicine&lt;/abbr-1&gt;&lt;/alt-periodical&gt;&lt;pages&gt;255&lt;/pages&gt;&lt;volume&gt;6&lt;/volume&gt;&lt;number&gt;12&lt;/number&gt;&lt;edition&gt;2018/08/03&lt;/edition&gt;&lt;keywords&gt;&lt;keyword&gt;Alzheimer&amp;apos;s disease (AD)&lt;/keyword&gt;&lt;keyword&gt;amyloid-beta&lt;/keyword&gt;&lt;keyword&gt;diabetes mellitus&lt;/keyword&gt;&lt;keyword&gt;dipeptidyl peptidase-4 inhibitors (DPP-4 inhibitors)&lt;/keyword&gt;&lt;/keywords&gt;&lt;dates&gt;&lt;year&gt;2018&lt;/year&gt;&lt;pub-dates&gt;&lt;date&gt;Jun&lt;/date&gt;&lt;/pub-dates&gt;&lt;/dates&gt;&lt;isbn&gt;2305-5839 (Print)&amp;#xD;2305-5839&lt;/isbn&gt;&lt;accession-num&gt;30069457&lt;/accession-num&gt;&lt;urls&gt;&lt;/urls&gt;&lt;custom2&gt;PMC6046299&lt;/custom2&gt;&lt;electronic-resource-num&gt;10.21037/atm.2018.04.41&lt;/electronic-resource-num&gt;&lt;remote-database-provider&gt;NLM&lt;/remote-database-provider&gt;&lt;language&gt;eng&lt;/language&gt;&lt;/record&gt;&lt;/Cite&gt;&lt;/EndNote&gt;</w:instrText>
      </w:r>
      <w:r w:rsidRPr="00BD6B07">
        <w:rPr>
          <w:rStyle w:val="A4"/>
          <w:rFonts w:ascii="Arial" w:hAnsi="Arial" w:cs="Arial"/>
          <w:color w:val="auto"/>
          <w:sz w:val="22"/>
          <w:szCs w:val="22"/>
        </w:rPr>
        <w:fldChar w:fldCharType="separate"/>
      </w:r>
      <w:r w:rsidR="000F241A" w:rsidRPr="00BD6B07">
        <w:rPr>
          <w:rStyle w:val="A4"/>
          <w:rFonts w:ascii="Arial" w:hAnsi="Arial" w:cs="Arial"/>
          <w:noProof/>
          <w:color w:val="auto"/>
          <w:sz w:val="22"/>
          <w:szCs w:val="22"/>
        </w:rPr>
        <w:t>(Angelopoulou &amp; Piperi, 2018)</w:t>
      </w:r>
      <w:r w:rsidRPr="00BD6B07">
        <w:rPr>
          <w:rStyle w:val="A4"/>
          <w:rFonts w:ascii="Arial" w:hAnsi="Arial" w:cs="Arial"/>
          <w:color w:val="auto"/>
          <w:sz w:val="22"/>
          <w:szCs w:val="22"/>
        </w:rPr>
        <w:fldChar w:fldCharType="end"/>
      </w:r>
      <w:r w:rsidRPr="00BD6B07">
        <w:rPr>
          <w:rStyle w:val="A4"/>
          <w:rFonts w:ascii="Arial" w:hAnsi="Arial" w:cs="Arial"/>
          <w:color w:val="auto"/>
          <w:sz w:val="22"/>
          <w:szCs w:val="22"/>
        </w:rPr>
        <w:t xml:space="preserve">.  </w:t>
      </w:r>
      <w:r w:rsidR="00153695" w:rsidRPr="00BD6B07">
        <w:rPr>
          <w:rStyle w:val="A4"/>
          <w:rFonts w:ascii="Arial" w:hAnsi="Arial" w:cs="Arial"/>
          <w:color w:val="auto"/>
          <w:sz w:val="22"/>
          <w:szCs w:val="22"/>
        </w:rPr>
        <w:t xml:space="preserve">Among these medications </w:t>
      </w:r>
      <w:r w:rsidRPr="00BD6B07">
        <w:rPr>
          <w:rFonts w:ascii="Arial" w:hAnsi="Arial" w:cs="Arial"/>
          <w:color w:val="auto"/>
          <w:sz w:val="22"/>
          <w:szCs w:val="22"/>
        </w:rPr>
        <w:t>GLP-1</w:t>
      </w:r>
      <w:r w:rsidR="00153695" w:rsidRPr="00BD6B07">
        <w:rPr>
          <w:rFonts w:ascii="Arial" w:hAnsi="Arial" w:cs="Arial"/>
          <w:color w:val="auto"/>
          <w:sz w:val="22"/>
          <w:szCs w:val="22"/>
        </w:rPr>
        <w:t xml:space="preserve"> analogs and </w:t>
      </w:r>
      <w:r w:rsidR="00153695" w:rsidRPr="00BD6B07">
        <w:rPr>
          <w:rStyle w:val="A4"/>
          <w:rFonts w:ascii="Arial" w:hAnsi="Arial" w:cs="Arial"/>
          <w:color w:val="auto"/>
          <w:sz w:val="22"/>
          <w:szCs w:val="22"/>
        </w:rPr>
        <w:t>DPP-4 inhibitors</w:t>
      </w:r>
      <w:r w:rsidRPr="00BD6B07">
        <w:rPr>
          <w:rFonts w:ascii="Arial" w:hAnsi="Arial" w:cs="Arial"/>
          <w:color w:val="auto"/>
          <w:sz w:val="22"/>
          <w:szCs w:val="22"/>
        </w:rPr>
        <w:t>,</w:t>
      </w:r>
      <w:r w:rsidR="00153695" w:rsidRPr="00BD6B07">
        <w:rPr>
          <w:rFonts w:ascii="Arial" w:hAnsi="Arial" w:cs="Arial"/>
          <w:color w:val="auto"/>
          <w:sz w:val="22"/>
          <w:szCs w:val="22"/>
        </w:rPr>
        <w:t xml:space="preserve"> called </w:t>
      </w:r>
      <w:r w:rsidR="00BC346B" w:rsidRPr="00BD6B07">
        <w:rPr>
          <w:rFonts w:ascii="Arial" w:hAnsi="Arial" w:cs="Arial"/>
          <w:color w:val="auto"/>
          <w:sz w:val="22"/>
          <w:szCs w:val="22"/>
        </w:rPr>
        <w:t>incretin-based</w:t>
      </w:r>
      <w:r w:rsidR="00153695" w:rsidRPr="00BD6B07">
        <w:rPr>
          <w:rFonts w:ascii="Arial" w:hAnsi="Arial" w:cs="Arial"/>
          <w:color w:val="auto"/>
          <w:sz w:val="22"/>
          <w:szCs w:val="22"/>
        </w:rPr>
        <w:t xml:space="preserve"> drugs</w:t>
      </w:r>
      <w:r w:rsidRPr="00BD6B07">
        <w:rPr>
          <w:rFonts w:ascii="Arial" w:hAnsi="Arial" w:cs="Arial"/>
          <w:color w:val="auto"/>
          <w:sz w:val="22"/>
          <w:szCs w:val="22"/>
        </w:rPr>
        <w:t xml:space="preserve">, </w:t>
      </w:r>
      <w:r w:rsidR="00BC346B" w:rsidRPr="00BD6B07">
        <w:rPr>
          <w:rFonts w:ascii="Arial" w:hAnsi="Arial" w:cs="Arial"/>
          <w:color w:val="auto"/>
          <w:sz w:val="22"/>
          <w:szCs w:val="22"/>
        </w:rPr>
        <w:t xml:space="preserve">are remarkable. </w:t>
      </w:r>
      <w:r w:rsidRPr="00BD6B07">
        <w:rPr>
          <w:rStyle w:val="A4"/>
          <w:rFonts w:ascii="Arial" w:hAnsi="Arial" w:cs="Arial"/>
          <w:color w:val="auto"/>
          <w:sz w:val="22"/>
          <w:szCs w:val="22"/>
        </w:rPr>
        <w:t xml:space="preserve">GLP-1 has neuroprotective effects inducing cell growth, regeneration, and  inhibits apoptosis, inflammation </w:t>
      </w:r>
      <w:r w:rsidRPr="00BD6B07">
        <w:rPr>
          <w:rStyle w:val="A4"/>
          <w:rFonts w:ascii="Arial" w:hAnsi="Arial" w:cs="Arial"/>
          <w:color w:val="auto"/>
          <w:sz w:val="22"/>
          <w:szCs w:val="22"/>
        </w:rPr>
        <w:fldChar w:fldCharType="begin"/>
      </w:r>
      <w:r w:rsidR="000F241A" w:rsidRPr="00BD6B07">
        <w:rPr>
          <w:rStyle w:val="A4"/>
          <w:rFonts w:ascii="Arial" w:hAnsi="Arial" w:cs="Arial"/>
          <w:color w:val="auto"/>
          <w:sz w:val="22"/>
          <w:szCs w:val="22"/>
        </w:rPr>
        <w:instrText xml:space="preserve"> ADDIN EN.CITE &lt;EndNote&gt;&lt;Cite&gt;&lt;Author&gt;Holscher&lt;/Author&gt;&lt;Year&gt;2014&lt;/Year&gt;&lt;RecNum&gt;1208&lt;/RecNum&gt;&lt;DisplayText&gt;(Holscher, 2014)&lt;/DisplayText&gt;&lt;record&gt;&lt;rec-number&gt;1208&lt;/rec-number&gt;&lt;foreign-keys&gt;&lt;key app="EN" db-id="fwsrevvxwsa5s2etwz5pvwpfpxx909adwsp2" timestamp="1555442799"&gt;1208&lt;/key&gt;&lt;/foreign-keys&gt;&lt;ref-type name="Journal Article"&gt;17&lt;/ref-type&gt;&lt;contributors&gt;&lt;authors&gt;&lt;author&gt;Holscher, C.&lt;/author&gt;&lt;/authors&gt;&lt;/contributors&gt;&lt;auth-address&gt;Division of Biomedical and Life Sciences, Faculty of Health and Medicine, Lancaster University, Lancaster LA1 4YQ, UK.&lt;/auth-address&gt;&lt;titles&gt;&lt;title&gt;Central effects of GLP-1: new opportunities for treatments of neurodegenerative diseases&lt;/title&gt;&lt;secondary-title&gt;J Endocrinol&lt;/secondary-title&gt;&lt;alt-title&gt;The Journal of endocrinology&lt;/alt-title&gt;&lt;/titles&gt;&lt;periodical&gt;&lt;full-title&gt;J Endocrinol&lt;/full-title&gt;&lt;abbr-1&gt;The Journal of endocrinology&lt;/abbr-1&gt;&lt;/periodical&gt;&lt;alt-periodical&gt;&lt;full-title&gt;J Endocrinol&lt;/full-title&gt;&lt;abbr-1&gt;The Journal of endocrinology&lt;/abbr-1&gt;&lt;/alt-periodical&gt;&lt;pages&gt;T31-41&lt;/pages&gt;&lt;volume&gt;221&lt;/volume&gt;&lt;number&gt;1&lt;/number&gt;&lt;edition&gt;2013/09/04&lt;/edition&gt;&lt;keywords&gt;&lt;keyword&gt;Animals&lt;/keyword&gt;&lt;keyword&gt;Glucagon-Like Peptide 1/*therapeutic use&lt;/keyword&gt;&lt;keyword&gt;Humans&lt;/keyword&gt;&lt;keyword&gt;Neurodegenerative Diseases/*drug therapy&lt;/keyword&gt;&lt;keyword&gt;Neuroprotective Agents/*therapeutic use&lt;/keyword&gt;&lt;keyword&gt;Alzheimer&amp;apos;s disease&lt;/keyword&gt;&lt;keyword&gt;Parkinson&amp;apos;s disease&lt;/keyword&gt;&lt;keyword&gt;amyotrophic lateral sclerosis&lt;/keyword&gt;&lt;keyword&gt;glucagon-like peptide 1&lt;/keyword&gt;&lt;keyword&gt;incretins&lt;/keyword&gt;&lt;keyword&gt;ischaemia&lt;/keyword&gt;&lt;keyword&gt;multiple sclerosis&lt;/keyword&gt;&lt;keyword&gt;neurodegeneration&lt;/keyword&gt;&lt;keyword&gt;stroke&lt;/keyword&gt;&lt;/keywords&gt;&lt;dates&gt;&lt;year&gt;2014&lt;/year&gt;&lt;pub-dates&gt;&lt;date&gt;Apr&lt;/date&gt;&lt;/pub-dates&gt;&lt;/dates&gt;&lt;isbn&gt;0022-0795&lt;/isbn&gt;&lt;accession-num&gt;23999914&lt;/accession-num&gt;&lt;urls&gt;&lt;/urls&gt;&lt;electronic-resource-num&gt;10.1530/joe-13-0221&lt;/electronic-resource-num&gt;&lt;remote-database-provider&gt;NLM&lt;/remote-database-provider&gt;&lt;language&gt;eng&lt;/language&gt;&lt;/record&gt;&lt;/Cite&gt;&lt;/EndNote&gt;</w:instrText>
      </w:r>
      <w:r w:rsidRPr="00BD6B07">
        <w:rPr>
          <w:rStyle w:val="A4"/>
          <w:rFonts w:ascii="Arial" w:hAnsi="Arial" w:cs="Arial"/>
          <w:color w:val="auto"/>
          <w:sz w:val="22"/>
          <w:szCs w:val="22"/>
        </w:rPr>
        <w:fldChar w:fldCharType="separate"/>
      </w:r>
      <w:r w:rsidR="000F241A" w:rsidRPr="00BD6B07">
        <w:rPr>
          <w:rStyle w:val="A4"/>
          <w:rFonts w:ascii="Arial" w:hAnsi="Arial" w:cs="Arial"/>
          <w:noProof/>
          <w:color w:val="auto"/>
          <w:sz w:val="22"/>
          <w:szCs w:val="22"/>
        </w:rPr>
        <w:t>(Holscher, 2014)</w:t>
      </w:r>
      <w:r w:rsidRPr="00BD6B07">
        <w:rPr>
          <w:rStyle w:val="A4"/>
          <w:rFonts w:ascii="Arial" w:hAnsi="Arial" w:cs="Arial"/>
          <w:color w:val="auto"/>
          <w:sz w:val="22"/>
          <w:szCs w:val="22"/>
        </w:rPr>
        <w:fldChar w:fldCharType="end"/>
      </w:r>
      <w:r w:rsidR="00BC346B" w:rsidRPr="00BD6B07">
        <w:rPr>
          <w:rStyle w:val="A4"/>
          <w:rFonts w:ascii="Arial" w:hAnsi="Arial" w:cs="Arial"/>
          <w:color w:val="auto"/>
          <w:sz w:val="22"/>
          <w:szCs w:val="22"/>
        </w:rPr>
        <w:t xml:space="preserve">, which </w:t>
      </w:r>
      <w:r w:rsidRPr="00BD6B07">
        <w:rPr>
          <w:rStyle w:val="A4"/>
          <w:rFonts w:ascii="Arial" w:hAnsi="Arial" w:cs="Arial"/>
          <w:color w:val="auto"/>
          <w:sz w:val="22"/>
          <w:szCs w:val="22"/>
        </w:rPr>
        <w:t xml:space="preserve">is degraded rapidly by dipeptidyl peptidase-4 (DPP-4) enzyme, leading to a very short half-life less than 2 minutes. In addition to GLP-1 agonists, DPP-4 inhibitors such as </w:t>
      </w:r>
      <w:r w:rsidR="00BC346B" w:rsidRPr="00BD6B07">
        <w:rPr>
          <w:rStyle w:val="A4"/>
          <w:rFonts w:ascii="Arial" w:hAnsi="Arial" w:cs="Arial"/>
          <w:color w:val="auto"/>
          <w:sz w:val="22"/>
          <w:szCs w:val="22"/>
        </w:rPr>
        <w:t xml:space="preserve">sitagliptin, </w:t>
      </w:r>
      <w:r w:rsidRPr="00BD6B07">
        <w:rPr>
          <w:rStyle w:val="A4"/>
          <w:rFonts w:ascii="Arial" w:hAnsi="Arial" w:cs="Arial"/>
          <w:color w:val="auto"/>
          <w:sz w:val="22"/>
          <w:szCs w:val="22"/>
        </w:rPr>
        <w:t xml:space="preserve">saxagliptin, linagliptin and vildagliptin prolong plasma half-life of GLP-1 and are potential therapeutic agents for type 2 DM. Although studies researching </w:t>
      </w:r>
      <w:r w:rsidRPr="00BD6B07">
        <w:rPr>
          <w:rFonts w:ascii="Arial" w:eastAsia="Times New Roman" w:hAnsi="Arial" w:cs="Arial"/>
          <w:color w:val="auto"/>
          <w:sz w:val="22"/>
          <w:szCs w:val="22"/>
          <w:lang w:eastAsia="tr-TR"/>
        </w:rPr>
        <w:t>the</w:t>
      </w:r>
      <w:r w:rsidRPr="00BD6B07">
        <w:rPr>
          <w:rFonts w:ascii="Arial" w:hAnsi="Arial" w:cs="Arial"/>
          <w:color w:val="auto"/>
          <w:sz w:val="22"/>
          <w:szCs w:val="22"/>
        </w:rPr>
        <w:t xml:space="preserve"> effects of glucose-lowering agents on dementia</w:t>
      </w:r>
      <w:r w:rsidRPr="00BD6B07">
        <w:rPr>
          <w:rStyle w:val="A4"/>
          <w:rFonts w:ascii="Arial" w:hAnsi="Arial" w:cs="Arial"/>
          <w:color w:val="auto"/>
          <w:sz w:val="22"/>
          <w:szCs w:val="22"/>
        </w:rPr>
        <w:t xml:space="preserve"> reported contradictive results, some of them pointed out DPP-4 inhibitors may be beneficial on cognitive functions. Is</w:t>
      </w:r>
      <w:r w:rsidR="00BC346B" w:rsidRPr="00BD6B07">
        <w:rPr>
          <w:rStyle w:val="A4"/>
          <w:rFonts w:ascii="Arial" w:hAnsi="Arial" w:cs="Arial"/>
          <w:color w:val="auto"/>
          <w:sz w:val="22"/>
          <w:szCs w:val="22"/>
        </w:rPr>
        <w:t>i</w:t>
      </w:r>
      <w:r w:rsidRPr="00BD6B07">
        <w:rPr>
          <w:rStyle w:val="A4"/>
          <w:rFonts w:ascii="Arial" w:hAnsi="Arial" w:cs="Arial"/>
          <w:color w:val="auto"/>
          <w:sz w:val="22"/>
          <w:szCs w:val="22"/>
        </w:rPr>
        <w:t xml:space="preserve">k </w:t>
      </w:r>
      <w:r w:rsidR="00917014" w:rsidRPr="00BD6B07">
        <w:rPr>
          <w:rStyle w:val="A4"/>
          <w:rFonts w:ascii="Arial" w:hAnsi="Arial" w:cs="Arial"/>
          <w:color w:val="auto"/>
          <w:sz w:val="22"/>
          <w:szCs w:val="22"/>
        </w:rPr>
        <w:t>e</w:t>
      </w:r>
      <w:r w:rsidRPr="00BD6B07">
        <w:rPr>
          <w:rStyle w:val="A4"/>
          <w:rFonts w:ascii="Arial" w:hAnsi="Arial" w:cs="Arial"/>
          <w:color w:val="auto"/>
          <w:sz w:val="22"/>
          <w:szCs w:val="22"/>
        </w:rPr>
        <w:t xml:space="preserve">t </w:t>
      </w:r>
      <w:r w:rsidR="00917014" w:rsidRPr="00BD6B07">
        <w:rPr>
          <w:rStyle w:val="A4"/>
          <w:rFonts w:ascii="Arial" w:hAnsi="Arial" w:cs="Arial"/>
          <w:color w:val="auto"/>
          <w:sz w:val="22"/>
          <w:szCs w:val="22"/>
        </w:rPr>
        <w:t>a</w:t>
      </w:r>
      <w:r w:rsidRPr="00BD6B07">
        <w:rPr>
          <w:rStyle w:val="A4"/>
          <w:rFonts w:ascii="Arial" w:hAnsi="Arial" w:cs="Arial"/>
          <w:color w:val="auto"/>
          <w:sz w:val="22"/>
          <w:szCs w:val="22"/>
        </w:rPr>
        <w:t xml:space="preserve">l. </w:t>
      </w:r>
      <w:r w:rsidRPr="00BD6B07">
        <w:rPr>
          <w:rFonts w:ascii="Arial" w:hAnsi="Arial" w:cs="Arial"/>
          <w:color w:val="auto"/>
          <w:sz w:val="22"/>
          <w:szCs w:val="22"/>
        </w:rPr>
        <w:t xml:space="preserve">reported that 6-month sitagliptin therapy was associated with improvement in cognitive functions in the older </w:t>
      </w:r>
      <w:r w:rsidR="00203725" w:rsidRPr="00BD6B07">
        <w:rPr>
          <w:rFonts w:ascii="Arial" w:hAnsi="Arial" w:cs="Arial"/>
          <w:color w:val="auto"/>
          <w:sz w:val="22"/>
          <w:szCs w:val="22"/>
        </w:rPr>
        <w:t>patients with diabetes</w:t>
      </w:r>
      <w:r w:rsidRPr="00BD6B07">
        <w:rPr>
          <w:rFonts w:ascii="Arial" w:hAnsi="Arial" w:cs="Arial"/>
          <w:color w:val="auto"/>
          <w:sz w:val="22"/>
          <w:szCs w:val="22"/>
        </w:rPr>
        <w:t xml:space="preserve"> </w:t>
      </w:r>
      <w:r w:rsidR="00203725" w:rsidRPr="00BD6B07">
        <w:rPr>
          <w:rFonts w:ascii="Arial" w:hAnsi="Arial" w:cs="Arial"/>
          <w:color w:val="auto"/>
          <w:sz w:val="22"/>
          <w:szCs w:val="22"/>
        </w:rPr>
        <w:t xml:space="preserve">and </w:t>
      </w:r>
      <w:r w:rsidR="004D4D18" w:rsidRPr="00BD6B07">
        <w:rPr>
          <w:rFonts w:ascii="Arial" w:hAnsi="Arial" w:cs="Arial"/>
          <w:color w:val="auto"/>
          <w:sz w:val="22"/>
          <w:szCs w:val="22"/>
        </w:rPr>
        <w:t>AD</w:t>
      </w:r>
      <w:r w:rsidRPr="00BD6B07">
        <w:rPr>
          <w:rFonts w:ascii="Arial" w:hAnsi="Arial" w:cs="Arial"/>
          <w:color w:val="auto"/>
          <w:sz w:val="22"/>
          <w:szCs w:val="22"/>
        </w:rPr>
        <w:fldChar w:fldCharType="begin">
          <w:fldData xml:space="preserve">PEVuZE5vdGU+PENpdGU+PEF1dGhvcj5Jc2lrPC9BdXRob3I+PFllYXI+MjAxNzwvWWVhcj48UmVj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</w:fldData>
        </w:fldChar>
      </w:r>
      <w:r w:rsidR="000F241A" w:rsidRPr="00BD6B07">
        <w:rPr>
          <w:rFonts w:ascii="Arial" w:hAnsi="Arial" w:cs="Arial"/>
          <w:color w:val="auto"/>
          <w:sz w:val="22"/>
          <w:szCs w:val="22"/>
        </w:rPr>
        <w:instrText xml:space="preserve"> ADDIN EN.CITE </w:instrText>
      </w:r>
      <w:r w:rsidR="000F241A" w:rsidRPr="00BD6B07">
        <w:rPr>
          <w:rFonts w:ascii="Arial" w:hAnsi="Arial" w:cs="Arial"/>
          <w:color w:val="auto"/>
          <w:sz w:val="22"/>
          <w:szCs w:val="22"/>
        </w:rPr>
        <w:fldChar w:fldCharType="begin">
          <w:fldData xml:space="preserve">PEVuZE5vdGU+PENpdGU+PEF1dGhvcj5Jc2lrPC9BdXRob3I+PFllYXI+MjAxNzwvWWVhcj48UmVj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</w:fldData>
        </w:fldChar>
      </w:r>
      <w:r w:rsidR="000F241A" w:rsidRPr="00BD6B07">
        <w:rPr>
          <w:rFonts w:ascii="Arial" w:hAnsi="Arial" w:cs="Arial"/>
          <w:color w:val="auto"/>
          <w:sz w:val="22"/>
          <w:szCs w:val="22"/>
        </w:rPr>
        <w:instrText xml:space="preserve"> ADDIN EN.CITE.DATA </w:instrText>
      </w:r>
      <w:r w:rsidR="000F241A" w:rsidRPr="00BD6B07">
        <w:rPr>
          <w:rFonts w:ascii="Arial" w:hAnsi="Arial" w:cs="Arial"/>
          <w:color w:val="auto"/>
          <w:sz w:val="22"/>
          <w:szCs w:val="22"/>
        </w:rPr>
      </w:r>
      <w:r w:rsidR="000F241A" w:rsidRPr="00BD6B07">
        <w:rPr>
          <w:rFonts w:ascii="Arial" w:hAnsi="Arial" w:cs="Arial"/>
          <w:color w:val="auto"/>
          <w:sz w:val="22"/>
          <w:szCs w:val="22"/>
        </w:rPr>
        <w:fldChar w:fldCharType="end"/>
      </w:r>
      <w:r w:rsidRPr="00BD6B07">
        <w:rPr>
          <w:rFonts w:ascii="Arial" w:hAnsi="Arial" w:cs="Arial"/>
          <w:color w:val="auto"/>
          <w:sz w:val="22"/>
          <w:szCs w:val="22"/>
        </w:rPr>
      </w:r>
      <w:r w:rsidRPr="00BD6B07">
        <w:rPr>
          <w:rFonts w:ascii="Arial" w:hAnsi="Arial" w:cs="Arial"/>
          <w:color w:val="auto"/>
          <w:sz w:val="22"/>
          <w:szCs w:val="22"/>
        </w:rPr>
        <w:fldChar w:fldCharType="separate"/>
      </w:r>
      <w:r w:rsidR="000F241A" w:rsidRPr="00BD6B07">
        <w:rPr>
          <w:rFonts w:ascii="Arial" w:hAnsi="Arial" w:cs="Arial"/>
          <w:noProof/>
          <w:color w:val="auto"/>
          <w:sz w:val="22"/>
          <w:szCs w:val="22"/>
        </w:rPr>
        <w:t>(Isik et al., 2017)</w:t>
      </w:r>
      <w:r w:rsidRPr="00BD6B07">
        <w:rPr>
          <w:rFonts w:ascii="Arial" w:hAnsi="Arial" w:cs="Arial"/>
          <w:color w:val="auto"/>
          <w:sz w:val="22"/>
          <w:szCs w:val="22"/>
        </w:rPr>
        <w:fldChar w:fldCharType="end"/>
      </w:r>
      <w:r w:rsidRPr="00BD6B07">
        <w:rPr>
          <w:rFonts w:ascii="Arial" w:hAnsi="Arial" w:cs="Arial"/>
          <w:color w:val="auto"/>
          <w:sz w:val="22"/>
          <w:szCs w:val="22"/>
        </w:rPr>
        <w:t>.</w:t>
      </w:r>
    </w:p>
    <w:p w14:paraId="7E519F00" w14:textId="77777777" w:rsidR="00ED11D1" w:rsidRPr="00BD6B07" w:rsidRDefault="00ED11D1" w:rsidP="00E9554A">
      <w:pPr>
        <w:autoSpaceDE w:val="0"/>
        <w:autoSpaceDN w:val="0"/>
        <w:adjustRightInd w:val="0"/>
        <w:spacing w:line="480" w:lineRule="auto"/>
        <w:jc w:val="both"/>
        <w:rPr>
          <w:rStyle w:val="EndNoteBibliographyTitleChar"/>
          <w:rFonts w:ascii="Arial" w:hAnsi="Arial" w:cs="Arial"/>
          <w:noProof w:val="0"/>
          <w:sz w:val="22"/>
          <w:szCs w:val="22"/>
        </w:rPr>
      </w:pPr>
      <w:r w:rsidRPr="00BD6B07">
        <w:rPr>
          <w:rFonts w:ascii="Arial" w:hAnsi="Arial" w:cs="Arial"/>
          <w:sz w:val="22"/>
          <w:szCs w:val="22"/>
          <w:lang w:val="en-US"/>
        </w:rPr>
        <w:t xml:space="preserve">Consequently, the aim of this study </w:t>
      </w:r>
      <w:r w:rsidR="00682ABB" w:rsidRPr="00BD6B07">
        <w:rPr>
          <w:rFonts w:ascii="Arial" w:hAnsi="Arial" w:cs="Arial"/>
          <w:sz w:val="22"/>
          <w:szCs w:val="22"/>
          <w:lang w:val="en-US"/>
        </w:rPr>
        <w:t>was</w:t>
      </w:r>
      <w:r w:rsidRPr="00BD6B07">
        <w:rPr>
          <w:rFonts w:ascii="Arial" w:hAnsi="Arial" w:cs="Arial"/>
          <w:sz w:val="22"/>
          <w:szCs w:val="22"/>
          <w:lang w:val="en-US"/>
        </w:rPr>
        <w:t xml:space="preserve"> </w:t>
      </w:r>
      <w:r w:rsidR="00682ABB" w:rsidRPr="00BD6B07">
        <w:rPr>
          <w:rFonts w:ascii="Arial" w:hAnsi="Arial" w:cs="Arial"/>
          <w:sz w:val="22"/>
          <w:szCs w:val="22"/>
          <w:lang w:val="en-US"/>
        </w:rPr>
        <w:t xml:space="preserve">to </w:t>
      </w:r>
      <w:r w:rsidRPr="00BD6B07">
        <w:rPr>
          <w:rFonts w:ascii="Arial" w:hAnsi="Arial" w:cs="Arial"/>
          <w:sz w:val="22"/>
          <w:szCs w:val="22"/>
          <w:lang w:val="en-US"/>
        </w:rPr>
        <w:t xml:space="preserve">show the effect of vildagliptin on cognitive functions in older adults </w:t>
      </w:r>
      <w:r w:rsidR="000B7657" w:rsidRPr="00BD6B07">
        <w:rPr>
          <w:rFonts w:ascii="Arial" w:hAnsi="Arial" w:cs="Arial"/>
          <w:sz w:val="22"/>
          <w:szCs w:val="22"/>
          <w:lang w:val="en-US"/>
        </w:rPr>
        <w:t xml:space="preserve">with type 2 DM </w:t>
      </w:r>
      <w:r w:rsidRPr="00BD6B07">
        <w:rPr>
          <w:rFonts w:ascii="Arial" w:hAnsi="Arial" w:cs="Arial"/>
          <w:sz w:val="22"/>
          <w:szCs w:val="22"/>
          <w:lang w:val="en-US"/>
        </w:rPr>
        <w:t xml:space="preserve">with or without AD. The second purpose of the study was to investigate the impact of vildagliptin on metabolic parameters including body weight, body mass index (BMI), </w:t>
      </w:r>
      <w:r w:rsidRPr="00BD6B07">
        <w:rPr>
          <w:rStyle w:val="highlight"/>
          <w:rFonts w:ascii="Arial" w:hAnsi="Arial" w:cs="Arial"/>
          <w:sz w:val="22"/>
          <w:szCs w:val="22"/>
          <w:lang w:val="en-US"/>
        </w:rPr>
        <w:t>HbA1c</w:t>
      </w:r>
      <w:r w:rsidRPr="00BD6B07">
        <w:rPr>
          <w:rFonts w:ascii="Arial" w:hAnsi="Arial" w:cs="Arial"/>
          <w:sz w:val="22"/>
          <w:szCs w:val="22"/>
          <w:lang w:val="en-US"/>
        </w:rPr>
        <w:t>, Low Density Lipoprotein (LDL), High Density Lipoprotein (HDL) and Triglyceride (TG)</w:t>
      </w:r>
      <w:r w:rsidR="00090BC5" w:rsidRPr="00BD6B07">
        <w:rPr>
          <w:rFonts w:ascii="Arial" w:hAnsi="Arial" w:cs="Arial"/>
          <w:sz w:val="22"/>
          <w:szCs w:val="22"/>
          <w:lang w:val="en-US"/>
        </w:rPr>
        <w:t xml:space="preserve"> in the same patients.</w:t>
      </w:r>
    </w:p>
    <w:p w14:paraId="1C4DB891" w14:textId="77777777" w:rsidR="006B723B" w:rsidRPr="00BD6B07" w:rsidRDefault="006B723B" w:rsidP="006B723B">
      <w:pPr>
        <w:spacing w:line="480" w:lineRule="auto"/>
        <w:jc w:val="both"/>
        <w:rPr>
          <w:rFonts w:ascii="Arial" w:hAnsi="Arial" w:cs="Arial"/>
          <w:b/>
          <w:sz w:val="22"/>
          <w:szCs w:val="22"/>
          <w:lang w:val="en-US"/>
        </w:rPr>
      </w:pPr>
      <w:r w:rsidRPr="00BD6B07">
        <w:rPr>
          <w:rFonts w:ascii="Arial" w:hAnsi="Arial" w:cs="Arial"/>
          <w:b/>
          <w:sz w:val="22"/>
          <w:szCs w:val="22"/>
          <w:lang w:val="en-US"/>
        </w:rPr>
        <w:t>2. Materials and Methods:</w:t>
      </w:r>
    </w:p>
    <w:p w14:paraId="6CAE4600" w14:textId="77777777" w:rsidR="00ED11D1" w:rsidRPr="00BD6B07" w:rsidRDefault="006B723B" w:rsidP="00E9554A">
      <w:pPr>
        <w:autoSpaceDE w:val="0"/>
        <w:autoSpaceDN w:val="0"/>
        <w:adjustRightInd w:val="0"/>
        <w:spacing w:line="480" w:lineRule="auto"/>
        <w:jc w:val="both"/>
        <w:rPr>
          <w:rFonts w:ascii="Arial" w:hAnsi="Arial" w:cs="Arial"/>
          <w:b/>
          <w:sz w:val="22"/>
          <w:szCs w:val="22"/>
          <w:shd w:val="clear" w:color="auto" w:fill="FFFFFF"/>
          <w:lang w:val="en-US"/>
        </w:rPr>
      </w:pPr>
      <w:r w:rsidRPr="00BD6B07">
        <w:rPr>
          <w:rFonts w:ascii="Arial" w:hAnsi="Arial" w:cs="Arial"/>
          <w:b/>
          <w:sz w:val="22"/>
          <w:szCs w:val="22"/>
          <w:shd w:val="clear" w:color="auto" w:fill="FFFFFF"/>
          <w:lang w:val="en-US"/>
        </w:rPr>
        <w:t>2.1.</w:t>
      </w:r>
      <w:r w:rsidR="00407A09" w:rsidRPr="00BD6B07">
        <w:rPr>
          <w:rFonts w:ascii="Arial" w:hAnsi="Arial" w:cs="Arial"/>
          <w:b/>
          <w:sz w:val="22"/>
          <w:szCs w:val="22"/>
          <w:shd w:val="clear" w:color="auto" w:fill="FFFFFF"/>
          <w:lang w:val="en-US"/>
        </w:rPr>
        <w:t xml:space="preserve"> </w:t>
      </w:r>
      <w:r w:rsidRPr="00BD6B07">
        <w:rPr>
          <w:rFonts w:ascii="Arial" w:hAnsi="Arial" w:cs="Arial"/>
          <w:b/>
          <w:sz w:val="22"/>
          <w:szCs w:val="22"/>
          <w:shd w:val="clear" w:color="auto" w:fill="FFFFFF"/>
          <w:lang w:val="en-US"/>
        </w:rPr>
        <w:t>Subject</w:t>
      </w:r>
      <w:r w:rsidR="00ED11D1" w:rsidRPr="00BD6B07">
        <w:rPr>
          <w:rFonts w:ascii="Arial" w:hAnsi="Arial" w:cs="Arial"/>
          <w:b/>
          <w:sz w:val="22"/>
          <w:szCs w:val="22"/>
          <w:shd w:val="clear" w:color="auto" w:fill="FFFFFF"/>
          <w:lang w:val="en-US"/>
        </w:rPr>
        <w:t>s:</w:t>
      </w:r>
    </w:p>
    <w:p w14:paraId="74C05818" w14:textId="3B793DF1" w:rsidR="00C559EC" w:rsidRPr="00BD6B07" w:rsidRDefault="00ED11D1" w:rsidP="00E9554A">
      <w:pPr>
        <w:autoSpaceDE w:val="0"/>
        <w:autoSpaceDN w:val="0"/>
        <w:adjustRightInd w:val="0"/>
        <w:spacing w:line="480" w:lineRule="auto"/>
        <w:jc w:val="both"/>
        <w:rPr>
          <w:rFonts w:ascii="Arial" w:hAnsi="Arial" w:cs="Arial"/>
          <w:sz w:val="22"/>
          <w:szCs w:val="22"/>
          <w:shd w:val="clear" w:color="auto" w:fill="FFFFFF"/>
          <w:lang w:val="en-US"/>
        </w:rPr>
      </w:pPr>
      <w:r w:rsidRPr="00BD6B07">
        <w:rPr>
          <w:rFonts w:ascii="Arial" w:hAnsi="Arial" w:cs="Arial"/>
          <w:sz w:val="22"/>
          <w:szCs w:val="22"/>
          <w:shd w:val="clear" w:color="auto" w:fill="FFFFFF"/>
          <w:lang w:val="en-US"/>
        </w:rPr>
        <w:t>The records of patients</w:t>
      </w:r>
      <w:r w:rsidR="000B7657" w:rsidRPr="00BD6B07">
        <w:rPr>
          <w:rFonts w:ascii="Arial" w:hAnsi="Arial" w:cs="Arial"/>
          <w:sz w:val="22"/>
          <w:szCs w:val="22"/>
          <w:shd w:val="clear" w:color="auto" w:fill="FFFFFF"/>
          <w:lang w:val="en-US"/>
        </w:rPr>
        <w:t xml:space="preserve"> with type 2 DM</w:t>
      </w:r>
      <w:r w:rsidRPr="00BD6B07">
        <w:rPr>
          <w:rFonts w:ascii="Arial" w:hAnsi="Arial" w:cs="Arial"/>
          <w:sz w:val="22"/>
          <w:szCs w:val="22"/>
          <w:shd w:val="clear" w:color="auto" w:fill="FFFFFF"/>
          <w:lang w:val="en-US"/>
        </w:rPr>
        <w:t>, who applied to the geriatric outpatient clinic between January 2014 and March 2018, were retrospectively reviewed. DM diagnosis was confirmed with either the fasting</w:t>
      </w:r>
      <w:r w:rsidR="004A55BE" w:rsidRPr="00BD6B07">
        <w:rPr>
          <w:rFonts w:ascii="Arial" w:hAnsi="Arial" w:cs="Arial"/>
          <w:sz w:val="22"/>
          <w:szCs w:val="22"/>
          <w:shd w:val="clear" w:color="auto" w:fill="FFFFFF"/>
          <w:lang w:val="en-US"/>
        </w:rPr>
        <w:t xml:space="preserve"> </w:t>
      </w:r>
      <w:r w:rsidRPr="00BD6B07">
        <w:rPr>
          <w:rFonts w:ascii="Arial" w:hAnsi="Arial" w:cs="Arial"/>
          <w:sz w:val="22"/>
          <w:szCs w:val="22"/>
          <w:shd w:val="clear" w:color="auto" w:fill="FFFFFF"/>
          <w:lang w:val="en-US"/>
        </w:rPr>
        <w:t>plasma glucose value or second hour plasma glucose value of 75-g oral glucose tolerance test (OGTT),</w:t>
      </w:r>
      <w:r w:rsidR="00CB6A6A" w:rsidRPr="00BD6B07">
        <w:rPr>
          <w:rFonts w:ascii="Arial" w:hAnsi="Arial" w:cs="Arial"/>
          <w:sz w:val="22"/>
          <w:szCs w:val="22"/>
          <w:shd w:val="clear" w:color="auto" w:fill="FFFFFF"/>
          <w:lang w:val="en-US"/>
        </w:rPr>
        <w:t xml:space="preserve"> </w:t>
      </w:r>
      <w:r w:rsidRPr="00BD6B07">
        <w:rPr>
          <w:rFonts w:ascii="Arial" w:hAnsi="Arial" w:cs="Arial"/>
          <w:sz w:val="22"/>
          <w:szCs w:val="22"/>
          <w:shd w:val="clear" w:color="auto" w:fill="FFFFFF"/>
          <w:lang w:val="en-US"/>
        </w:rPr>
        <w:t xml:space="preserve">or HbA1c criteria of American Diabetes Association </w:t>
      </w:r>
      <w:r w:rsidRPr="00BD6B07">
        <w:rPr>
          <w:rFonts w:ascii="Arial" w:hAnsi="Arial" w:cs="Arial"/>
          <w:sz w:val="22"/>
          <w:szCs w:val="22"/>
          <w:shd w:val="clear" w:color="auto" w:fill="FFFFFF"/>
          <w:lang w:val="en-US"/>
        </w:rPr>
        <w:fldChar w:fldCharType="begin"/>
      </w:r>
      <w:r w:rsidR="000F241A" w:rsidRPr="00BD6B07">
        <w:rPr>
          <w:rFonts w:ascii="Arial" w:hAnsi="Arial" w:cs="Arial"/>
          <w:sz w:val="22"/>
          <w:szCs w:val="22"/>
          <w:shd w:val="clear" w:color="auto" w:fill="FFFFFF"/>
          <w:lang w:val="en-US"/>
        </w:rPr>
        <w:instrText xml:space="preserve"> ADDIN EN.CITE &lt;EndNote&gt;&lt;Cite&gt;&lt;Year&gt;2019&lt;/Year&gt;&lt;RecNum&gt;1212&lt;/RecNum&gt;&lt;DisplayText&gt;(&amp;quot;2. Classification and Diagnosis of Diabetes: Standards of Medical Care in Diabetes-2019,&amp;quot; 2019)&lt;/DisplayText&gt;&lt;record&gt;&lt;rec-number&gt;1212&lt;/rec-number&gt;&lt;foreign-keys&gt;&lt;key app="EN" db-id="fwsrevvxwsa5s2etwz5pvwpfpxx909adwsp2" timestamp="1555527594"&gt;1212&lt;/key&gt;&lt;/foreign-keys&gt;&lt;ref-type name="Journal Article"&gt;17&lt;/ref-type&gt;&lt;contributors&gt;&lt;/contributors&gt;&lt;titles&gt;&lt;title&gt;2. Classification and Diagnosis of Diabetes: Standards of Medical Care in Diabetes-2019&lt;/title&gt;&lt;secondary-title&gt;Diabetes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care&lt;/abbr-1&gt;&lt;/alt-periodical&gt;&lt;pages&gt;S13-s28&lt;/pages&gt;&lt;volume&gt;42&lt;/volume&gt;&lt;number&gt;Suppl 1&lt;/number&gt;&lt;edition&gt;2018/12/19&lt;/edition&gt;&lt;dates&gt;&lt;year&gt;2019&lt;/year&gt;&lt;pub-dates&gt;&lt;date&gt;Jan&lt;/date&gt;&lt;/pub-dates&gt;&lt;/dates&gt;&lt;isbn&gt;0149-5992&lt;/isbn&gt;&lt;accession-num&gt;30559228&lt;/accession-num&gt;&lt;urls&gt;&lt;/urls&gt;&lt;electronic-resource-num&gt;10.2337/dc19-S002&lt;/electronic-resource-num&gt;&lt;remote-database-provider&gt;NLM&lt;/remote-database-provider&gt;&lt;language&gt;eng&lt;/language&gt;&lt;/record&gt;&lt;/Cite&gt;&lt;/EndNote&gt;</w:instrText>
      </w:r>
      <w:r w:rsidRPr="00BD6B07">
        <w:rPr>
          <w:rFonts w:ascii="Arial" w:hAnsi="Arial" w:cs="Arial"/>
          <w:sz w:val="22"/>
          <w:szCs w:val="22"/>
          <w:shd w:val="clear" w:color="auto" w:fill="FFFFFF"/>
          <w:lang w:val="en-US"/>
        </w:rPr>
        <w:fldChar w:fldCharType="separate"/>
      </w:r>
      <w:r w:rsidR="000F241A" w:rsidRPr="00BD6B07">
        <w:rPr>
          <w:rFonts w:ascii="Arial" w:hAnsi="Arial" w:cs="Arial"/>
          <w:noProof/>
          <w:sz w:val="22"/>
          <w:szCs w:val="22"/>
          <w:shd w:val="clear" w:color="auto" w:fill="FFFFFF"/>
          <w:lang w:val="en-US"/>
        </w:rPr>
        <w:t>("2. Classification and Diagnosis of Diabetes: Standards of Medical Care in Diabetes-2019," 2019)</w:t>
      </w:r>
      <w:r w:rsidRPr="00BD6B07">
        <w:rPr>
          <w:rFonts w:ascii="Arial" w:hAnsi="Arial" w:cs="Arial"/>
          <w:sz w:val="22"/>
          <w:szCs w:val="22"/>
          <w:shd w:val="clear" w:color="auto" w:fill="FFFFFF"/>
          <w:lang w:val="en-US"/>
        </w:rPr>
        <w:fldChar w:fldCharType="end"/>
      </w:r>
      <w:r w:rsidRPr="00BD6B07">
        <w:rPr>
          <w:rFonts w:ascii="Arial" w:hAnsi="Arial" w:cs="Arial"/>
          <w:sz w:val="22"/>
          <w:szCs w:val="22"/>
          <w:shd w:val="clear" w:color="auto" w:fill="FFFFFF"/>
          <w:lang w:val="en-US"/>
        </w:rPr>
        <w:t xml:space="preserve">. Demographic characteristics, comorbidities, medications, comprehensive geriatric assessment parameters and laboratory data </w:t>
      </w:r>
      <w:r w:rsidR="00C559EC" w:rsidRPr="00BD6B07">
        <w:rPr>
          <w:rFonts w:ascii="Arial" w:hAnsi="Arial" w:cs="Arial"/>
          <w:sz w:val="22"/>
          <w:szCs w:val="22"/>
          <w:shd w:val="clear" w:color="auto" w:fill="FFFFFF"/>
          <w:lang w:val="en-US"/>
        </w:rPr>
        <w:t xml:space="preserve">were obtained from the records. The patients were divided into three groups according to their antidiabetic treatment: untreated control </w:t>
      </w:r>
      <w:r w:rsidR="00C559EC" w:rsidRPr="00BD6B07">
        <w:rPr>
          <w:rFonts w:ascii="Arial" w:hAnsi="Arial" w:cs="Arial"/>
          <w:sz w:val="22"/>
          <w:szCs w:val="22"/>
          <w:shd w:val="clear" w:color="auto" w:fill="FFFFFF"/>
          <w:lang w:val="en-US"/>
        </w:rPr>
        <w:lastRenderedPageBreak/>
        <w:t xml:space="preserve">group (patients achieve individual goal HbA1c without medication), vildagliptin </w:t>
      </w:r>
      <w:r w:rsidR="00F745A3" w:rsidRPr="00BD6B07">
        <w:rPr>
          <w:rFonts w:ascii="Arial" w:hAnsi="Arial" w:cs="Arial"/>
          <w:sz w:val="22"/>
          <w:szCs w:val="22"/>
          <w:shd w:val="clear" w:color="auto" w:fill="FFFFFF"/>
          <w:lang w:val="en-US"/>
        </w:rPr>
        <w:t>(</w:t>
      </w:r>
      <w:r w:rsidR="00C559EC" w:rsidRPr="00BD6B07">
        <w:rPr>
          <w:rFonts w:ascii="Arial" w:hAnsi="Arial" w:cs="Arial"/>
          <w:sz w:val="22"/>
          <w:szCs w:val="22"/>
          <w:shd w:val="clear" w:color="auto" w:fill="FFFFFF"/>
          <w:lang w:val="en-US"/>
        </w:rPr>
        <w:t>+</w:t>
      </w:r>
      <w:r w:rsidR="00F745A3" w:rsidRPr="00BD6B07">
        <w:rPr>
          <w:rFonts w:ascii="Arial" w:hAnsi="Arial" w:cs="Arial"/>
          <w:sz w:val="22"/>
          <w:szCs w:val="22"/>
          <w:shd w:val="clear" w:color="auto" w:fill="FFFFFF"/>
          <w:lang w:val="en-US"/>
        </w:rPr>
        <w:t xml:space="preserve">) </w:t>
      </w:r>
      <w:r w:rsidR="00C559EC" w:rsidRPr="00BD6B07">
        <w:rPr>
          <w:rFonts w:ascii="Arial" w:hAnsi="Arial" w:cs="Arial"/>
          <w:sz w:val="22"/>
          <w:szCs w:val="22"/>
          <w:shd w:val="clear" w:color="auto" w:fill="FFFFFF"/>
          <w:lang w:val="en-US"/>
        </w:rPr>
        <w:t xml:space="preserve">group (patients receiving vildagliptin </w:t>
      </w:r>
      <w:r w:rsidR="00F745A3" w:rsidRPr="00BD6B07">
        <w:rPr>
          <w:rFonts w:ascii="Arial" w:hAnsi="Arial" w:cs="Arial"/>
          <w:sz w:val="22"/>
          <w:szCs w:val="22"/>
          <w:shd w:val="clear" w:color="auto" w:fill="FFFFFF"/>
          <w:lang w:val="en-US"/>
        </w:rPr>
        <w:t xml:space="preserve">alone or with </w:t>
      </w:r>
      <w:r w:rsidR="00C559EC" w:rsidRPr="00BD6B07">
        <w:rPr>
          <w:rFonts w:ascii="Arial" w:hAnsi="Arial" w:cs="Arial"/>
          <w:sz w:val="22"/>
          <w:szCs w:val="22"/>
          <w:shd w:val="clear" w:color="auto" w:fill="FFFFFF"/>
          <w:lang w:val="en-US"/>
        </w:rPr>
        <w:t xml:space="preserve">combination) and the vildagliptin </w:t>
      </w:r>
      <w:r w:rsidR="00F745A3" w:rsidRPr="00BD6B07">
        <w:rPr>
          <w:rFonts w:ascii="Arial" w:hAnsi="Arial" w:cs="Arial"/>
          <w:sz w:val="22"/>
          <w:szCs w:val="22"/>
          <w:shd w:val="clear" w:color="auto" w:fill="FFFFFF"/>
          <w:lang w:val="en-US"/>
        </w:rPr>
        <w:t>(</w:t>
      </w:r>
      <w:r w:rsidR="00C559EC" w:rsidRPr="00BD6B07">
        <w:rPr>
          <w:rFonts w:ascii="Arial" w:hAnsi="Arial" w:cs="Arial"/>
          <w:sz w:val="22"/>
          <w:szCs w:val="22"/>
          <w:shd w:val="clear" w:color="auto" w:fill="FFFFFF"/>
          <w:lang w:val="en-US"/>
        </w:rPr>
        <w:t>-</w:t>
      </w:r>
      <w:r w:rsidR="00F745A3" w:rsidRPr="00BD6B07">
        <w:rPr>
          <w:rFonts w:ascii="Arial" w:hAnsi="Arial" w:cs="Arial"/>
          <w:sz w:val="22"/>
          <w:szCs w:val="22"/>
          <w:shd w:val="clear" w:color="auto" w:fill="FFFFFF"/>
          <w:lang w:val="en-US"/>
        </w:rPr>
        <w:t>)</w:t>
      </w:r>
      <w:r w:rsidR="00C559EC" w:rsidRPr="00BD6B07">
        <w:rPr>
          <w:rFonts w:ascii="Arial" w:hAnsi="Arial" w:cs="Arial"/>
          <w:sz w:val="22"/>
          <w:szCs w:val="22"/>
          <w:shd w:val="clear" w:color="auto" w:fill="FFFFFF"/>
          <w:lang w:val="en-US"/>
        </w:rPr>
        <w:t xml:space="preserve"> group which involved patients treated with other agents.</w:t>
      </w:r>
    </w:p>
    <w:p w14:paraId="120098B7" w14:textId="77777777" w:rsidR="00746547" w:rsidRPr="00BD6B07" w:rsidRDefault="00CB559D" w:rsidP="00746547">
      <w:pPr>
        <w:spacing w:line="480" w:lineRule="auto"/>
        <w:jc w:val="both"/>
        <w:rPr>
          <w:rFonts w:ascii="Arial" w:hAnsi="Arial" w:cs="Arial"/>
          <w:sz w:val="22"/>
          <w:szCs w:val="22"/>
          <w:shd w:val="clear" w:color="auto" w:fill="FFFFFF"/>
          <w:lang w:val="en-US"/>
        </w:rPr>
      </w:pPr>
      <w:r w:rsidRPr="00BD6B07">
        <w:rPr>
          <w:rFonts w:ascii="Arial" w:hAnsi="Arial" w:cs="Arial"/>
          <w:b/>
          <w:sz w:val="22"/>
          <w:szCs w:val="22"/>
          <w:shd w:val="clear" w:color="auto" w:fill="FFFFFF"/>
          <w:lang w:val="en-US"/>
        </w:rPr>
        <w:t xml:space="preserve">2.2 </w:t>
      </w:r>
      <w:r w:rsidR="00746547" w:rsidRPr="00BD6B07">
        <w:rPr>
          <w:rFonts w:ascii="Arial" w:hAnsi="Arial" w:cs="Arial"/>
          <w:b/>
          <w:sz w:val="22"/>
          <w:szCs w:val="22"/>
          <w:shd w:val="clear" w:color="auto" w:fill="FFFFFF"/>
          <w:lang w:val="en-US"/>
        </w:rPr>
        <w:t>Ethical Approval:</w:t>
      </w:r>
      <w:r w:rsidR="00746547" w:rsidRPr="00BD6B07">
        <w:rPr>
          <w:rFonts w:ascii="Arial" w:hAnsi="Arial" w:cs="Arial"/>
          <w:sz w:val="22"/>
          <w:szCs w:val="22"/>
          <w:shd w:val="clear" w:color="auto" w:fill="FFFFFF"/>
          <w:lang w:val="en-US"/>
        </w:rPr>
        <w:t xml:space="preserve"> All procedures performed in the study involving human participants were in accordance with the ethical standards of the national research committee (Dokuz Eylul University local ethics committee) and with the 1964 Helsinki declaration and its later amendments or comparable ethical standards. This article does not contain any studies with animals performed by any of the authors. </w:t>
      </w:r>
      <w:r w:rsidRPr="00BD6B07">
        <w:rPr>
          <w:rFonts w:ascii="Arial" w:hAnsi="Arial" w:cs="Arial"/>
          <w:sz w:val="22"/>
          <w:szCs w:val="22"/>
          <w:shd w:val="clear" w:color="auto" w:fill="FFFFFF"/>
          <w:lang w:val="en-US"/>
        </w:rPr>
        <w:t>Informed consent was obtained from all individual participants included in the study.</w:t>
      </w:r>
    </w:p>
    <w:p w14:paraId="3BEF7208" w14:textId="77777777" w:rsidR="00ED11D1" w:rsidRPr="00BD6B07" w:rsidRDefault="00CB559D" w:rsidP="00E9554A">
      <w:pPr>
        <w:spacing w:line="480" w:lineRule="auto"/>
        <w:rPr>
          <w:rFonts w:ascii="Arial" w:hAnsi="Arial" w:cs="Arial"/>
          <w:b/>
          <w:i/>
          <w:sz w:val="22"/>
          <w:szCs w:val="22"/>
          <w:lang w:val="en-US"/>
        </w:rPr>
      </w:pPr>
      <w:r w:rsidRPr="00BD6B07">
        <w:rPr>
          <w:rFonts w:ascii="Arial" w:hAnsi="Arial" w:cs="Arial"/>
          <w:b/>
          <w:i/>
          <w:sz w:val="22"/>
          <w:szCs w:val="22"/>
          <w:lang w:val="en-US"/>
        </w:rPr>
        <w:t>2.3</w:t>
      </w:r>
      <w:r w:rsidR="00407A09" w:rsidRPr="00BD6B07">
        <w:rPr>
          <w:rFonts w:ascii="Arial" w:hAnsi="Arial" w:cs="Arial"/>
          <w:b/>
          <w:i/>
          <w:sz w:val="22"/>
          <w:szCs w:val="22"/>
          <w:lang w:val="en-US"/>
        </w:rPr>
        <w:t xml:space="preserve"> </w:t>
      </w:r>
      <w:r w:rsidR="00ED11D1" w:rsidRPr="00BD6B07">
        <w:rPr>
          <w:rFonts w:ascii="Arial" w:hAnsi="Arial" w:cs="Arial"/>
          <w:b/>
          <w:i/>
          <w:sz w:val="22"/>
          <w:szCs w:val="22"/>
          <w:lang w:val="en-US"/>
        </w:rPr>
        <w:t>Inclusion and Exclusion Criteria:</w:t>
      </w:r>
    </w:p>
    <w:p w14:paraId="6BF676AB" w14:textId="77777777" w:rsidR="00ED11D1" w:rsidRPr="00BD6B07" w:rsidRDefault="00ED11D1" w:rsidP="00E9554A">
      <w:pPr>
        <w:spacing w:line="480" w:lineRule="auto"/>
        <w:jc w:val="both"/>
        <w:rPr>
          <w:rFonts w:ascii="Arial" w:hAnsi="Arial" w:cs="Arial"/>
          <w:sz w:val="22"/>
          <w:szCs w:val="22"/>
          <w:shd w:val="clear" w:color="auto" w:fill="FFFFFF"/>
          <w:lang w:val="en-US"/>
        </w:rPr>
      </w:pPr>
      <w:r w:rsidRPr="00BD6B07">
        <w:rPr>
          <w:rFonts w:ascii="Arial" w:hAnsi="Arial" w:cs="Arial"/>
          <w:sz w:val="22"/>
          <w:szCs w:val="22"/>
          <w:shd w:val="clear" w:color="auto" w:fill="FFFFFF"/>
          <w:lang w:val="en-US"/>
        </w:rPr>
        <w:t xml:space="preserve">Patients with type 1 DM, active liver disease, </w:t>
      </w:r>
      <w:r w:rsidR="00085B79" w:rsidRPr="00BD6B07">
        <w:rPr>
          <w:rFonts w:ascii="Arial" w:hAnsi="Arial" w:cs="Arial"/>
          <w:sz w:val="22"/>
          <w:szCs w:val="22"/>
          <w:shd w:val="clear" w:color="auto" w:fill="FFFFFF"/>
          <w:lang w:val="en-US"/>
        </w:rPr>
        <w:t xml:space="preserve">alcohol and substance </w:t>
      </w:r>
      <w:r w:rsidR="004D4D18" w:rsidRPr="00BD6B07">
        <w:rPr>
          <w:rFonts w:ascii="Arial" w:hAnsi="Arial" w:cs="Arial"/>
          <w:sz w:val="22"/>
          <w:szCs w:val="22"/>
          <w:shd w:val="clear" w:color="auto" w:fill="FFFFFF"/>
          <w:lang w:val="en-US"/>
        </w:rPr>
        <w:t>abuse</w:t>
      </w:r>
      <w:r w:rsidRPr="00BD6B07">
        <w:rPr>
          <w:rFonts w:ascii="Arial" w:hAnsi="Arial" w:cs="Arial"/>
          <w:sz w:val="22"/>
          <w:szCs w:val="22"/>
          <w:shd w:val="clear" w:color="auto" w:fill="FFFFFF"/>
          <w:lang w:val="en-US"/>
        </w:rPr>
        <w:t>, severe illnesses that can cause unstable major medical illness (e.g., acute cerebrovascular event, sepsis, gastrointestinal bleeding, acute renal failure, acute respiratory failure), major primary psychiatric disorders (schizophrenia, bipolar disorder or recurrent major depressive disorder), inadequately controlled hypertension, severe peripheral vascular disease, triglyceride levels higher than 600 mg/dL, history of malignancy, and an estimated glomerular filtration rate (eGFR; calculated using the Modification of Diet in Renal Disease formula) less than 30 mL/min/1.73m</w:t>
      </w:r>
      <w:r w:rsidRPr="00BD6B07">
        <w:rPr>
          <w:rFonts w:ascii="Arial" w:hAnsi="Arial" w:cs="Arial"/>
          <w:sz w:val="22"/>
          <w:szCs w:val="22"/>
          <w:shd w:val="clear" w:color="auto" w:fill="FFFFFF"/>
          <w:vertAlign w:val="superscript"/>
          <w:lang w:val="en-US"/>
        </w:rPr>
        <w:t>2</w:t>
      </w:r>
      <w:r w:rsidRPr="00BD6B07">
        <w:rPr>
          <w:rFonts w:ascii="Arial" w:hAnsi="Arial" w:cs="Arial"/>
          <w:sz w:val="22"/>
          <w:szCs w:val="22"/>
          <w:shd w:val="clear" w:color="auto" w:fill="FFFFFF"/>
          <w:lang w:val="en-US"/>
        </w:rPr>
        <w:t xml:space="preserve"> were excluded. Patients treated with GLP-1 analogues or DPP-4 inhibitors except vildagliptin were also excluded from the study. </w:t>
      </w:r>
    </w:p>
    <w:p w14:paraId="69336F30" w14:textId="403E5B7B" w:rsidR="00ED11D1" w:rsidRPr="00BD6B07" w:rsidRDefault="00ED11D1" w:rsidP="00E9554A">
      <w:pPr>
        <w:spacing w:line="480" w:lineRule="auto"/>
        <w:jc w:val="both"/>
        <w:rPr>
          <w:rFonts w:ascii="Arial" w:hAnsi="Arial" w:cs="Arial"/>
          <w:sz w:val="22"/>
          <w:szCs w:val="22"/>
          <w:shd w:val="clear" w:color="auto" w:fill="FFFFFF"/>
          <w:lang w:val="en-US"/>
        </w:rPr>
      </w:pPr>
      <w:r w:rsidRPr="00BD6B07">
        <w:rPr>
          <w:rFonts w:ascii="Arial" w:hAnsi="Arial" w:cs="Arial"/>
          <w:sz w:val="22"/>
          <w:szCs w:val="22"/>
          <w:shd w:val="clear" w:color="auto" w:fill="FFFFFF"/>
          <w:lang w:val="en-US"/>
        </w:rPr>
        <w:t xml:space="preserve">To be included, patients had to be </w:t>
      </w:r>
      <w:r w:rsidR="00380254" w:rsidRPr="00BD6B07">
        <w:rPr>
          <w:rFonts w:ascii="Arial" w:hAnsi="Arial" w:cs="Arial"/>
          <w:sz w:val="22"/>
          <w:szCs w:val="22"/>
          <w:shd w:val="clear" w:color="auto" w:fill="FFFFFF"/>
          <w:lang w:val="en-US"/>
        </w:rPr>
        <w:t>6</w:t>
      </w:r>
      <w:r w:rsidRPr="00BD6B07">
        <w:rPr>
          <w:rFonts w:ascii="Arial" w:hAnsi="Arial" w:cs="Arial"/>
          <w:sz w:val="22"/>
          <w:szCs w:val="22"/>
          <w:shd w:val="clear" w:color="auto" w:fill="FFFFFF"/>
          <w:lang w:val="en-US"/>
        </w:rPr>
        <w:t>0 years and older,</w:t>
      </w:r>
      <w:r w:rsidR="00CB6A6A" w:rsidRPr="00BD6B07">
        <w:rPr>
          <w:rFonts w:ascii="Arial" w:hAnsi="Arial" w:cs="Arial"/>
          <w:sz w:val="22"/>
          <w:szCs w:val="22"/>
          <w:shd w:val="clear" w:color="auto" w:fill="FFFFFF"/>
          <w:lang w:val="en-US"/>
        </w:rPr>
        <w:t xml:space="preserve"> and</w:t>
      </w:r>
      <w:r w:rsidRPr="00BD6B07">
        <w:rPr>
          <w:rFonts w:ascii="Arial" w:hAnsi="Arial" w:cs="Arial"/>
          <w:sz w:val="22"/>
          <w:szCs w:val="22"/>
          <w:shd w:val="clear" w:color="auto" w:fill="FFFFFF"/>
          <w:lang w:val="en-US"/>
        </w:rPr>
        <w:t xml:space="preserve"> under</w:t>
      </w:r>
      <w:r w:rsidR="00CB6A6A" w:rsidRPr="00BD6B07">
        <w:rPr>
          <w:rFonts w:ascii="Arial" w:hAnsi="Arial" w:cs="Arial"/>
          <w:sz w:val="22"/>
          <w:szCs w:val="22"/>
          <w:shd w:val="clear" w:color="auto" w:fill="FFFFFF"/>
          <w:lang w:val="en-US"/>
        </w:rPr>
        <w:t>gone</w:t>
      </w:r>
      <w:r w:rsidRPr="00BD6B07">
        <w:rPr>
          <w:rFonts w:ascii="Arial" w:hAnsi="Arial" w:cs="Arial"/>
          <w:sz w:val="22"/>
          <w:szCs w:val="22"/>
          <w:shd w:val="clear" w:color="auto" w:fill="FFFFFF"/>
          <w:lang w:val="en-US"/>
        </w:rPr>
        <w:t xml:space="preserve"> comprehensive </w:t>
      </w:r>
      <w:r w:rsidR="00C559EC" w:rsidRPr="00BD6B07">
        <w:rPr>
          <w:rFonts w:ascii="Arial" w:hAnsi="Arial" w:cs="Arial"/>
          <w:sz w:val="22"/>
          <w:szCs w:val="22"/>
          <w:shd w:val="clear" w:color="auto" w:fill="FFFFFF"/>
          <w:lang w:val="en-US"/>
        </w:rPr>
        <w:t xml:space="preserve">geriatric assessment twice </w:t>
      </w:r>
      <w:r w:rsidR="00380254" w:rsidRPr="00BD6B07">
        <w:rPr>
          <w:rFonts w:ascii="Arial" w:hAnsi="Arial" w:cs="Arial"/>
          <w:sz w:val="22"/>
          <w:szCs w:val="22"/>
          <w:shd w:val="clear" w:color="auto" w:fill="FFFFFF"/>
          <w:lang w:val="en-US"/>
        </w:rPr>
        <w:t xml:space="preserve">within </w:t>
      </w:r>
      <w:r w:rsidR="00C559EC" w:rsidRPr="00BD6B07">
        <w:rPr>
          <w:rFonts w:ascii="Arial" w:hAnsi="Arial" w:cs="Arial"/>
          <w:sz w:val="22"/>
          <w:szCs w:val="22"/>
          <w:shd w:val="clear" w:color="auto" w:fill="FFFFFF"/>
          <w:lang w:val="en-US"/>
        </w:rPr>
        <w:t>6</w:t>
      </w:r>
      <w:r w:rsidRPr="00BD6B07">
        <w:rPr>
          <w:rFonts w:ascii="Arial" w:hAnsi="Arial" w:cs="Arial"/>
          <w:sz w:val="22"/>
          <w:szCs w:val="22"/>
          <w:shd w:val="clear" w:color="auto" w:fill="FFFFFF"/>
          <w:lang w:val="en-US"/>
        </w:rPr>
        <w:t xml:space="preserve"> </w:t>
      </w:r>
      <w:r w:rsidR="00E500DE" w:rsidRPr="00BD6B07">
        <w:rPr>
          <w:rFonts w:ascii="Arial" w:hAnsi="Arial" w:cs="Arial"/>
          <w:sz w:val="22"/>
          <w:szCs w:val="22"/>
          <w:shd w:val="clear" w:color="auto" w:fill="FFFFFF"/>
          <w:lang w:val="en-US"/>
        </w:rPr>
        <w:t>months</w:t>
      </w:r>
      <w:r w:rsidRPr="00BD6B07">
        <w:rPr>
          <w:rFonts w:ascii="Arial" w:hAnsi="Arial" w:cs="Arial"/>
          <w:sz w:val="22"/>
          <w:szCs w:val="22"/>
          <w:shd w:val="clear" w:color="auto" w:fill="FFFFFF"/>
          <w:lang w:val="en-US"/>
        </w:rPr>
        <w:t>.</w:t>
      </w:r>
      <w:r w:rsidR="006756EB" w:rsidRPr="00BD6B07">
        <w:rPr>
          <w:rFonts w:ascii="Arial" w:hAnsi="Arial" w:cs="Arial"/>
          <w:sz w:val="22"/>
          <w:szCs w:val="22"/>
          <w:shd w:val="clear" w:color="auto" w:fill="FFFFFF"/>
          <w:lang w:val="en-US"/>
        </w:rPr>
        <w:t xml:space="preserve"> Included regimens were metformin, insulin and vildagliptin, alone or combination of two or three. </w:t>
      </w:r>
      <w:r w:rsidRPr="00BD6B07">
        <w:rPr>
          <w:rFonts w:ascii="Arial" w:hAnsi="Arial" w:cs="Arial"/>
          <w:sz w:val="22"/>
          <w:szCs w:val="22"/>
          <w:shd w:val="clear" w:color="auto" w:fill="FFFFFF"/>
          <w:lang w:val="en-US"/>
        </w:rPr>
        <w:t xml:space="preserve">A total of 130 patients with type 2 DM diagnosis who did not have exclusion criteria, were included </w:t>
      </w:r>
      <w:r w:rsidR="005F1E50" w:rsidRPr="00BD6B07">
        <w:rPr>
          <w:rFonts w:ascii="Arial" w:hAnsi="Arial" w:cs="Arial"/>
          <w:sz w:val="22"/>
          <w:szCs w:val="22"/>
          <w:shd w:val="clear" w:color="auto" w:fill="FFFFFF"/>
          <w:lang w:val="en-US"/>
        </w:rPr>
        <w:t>in</w:t>
      </w:r>
      <w:r w:rsidRPr="00BD6B07">
        <w:rPr>
          <w:rFonts w:ascii="Arial" w:hAnsi="Arial" w:cs="Arial"/>
          <w:sz w:val="22"/>
          <w:szCs w:val="22"/>
          <w:shd w:val="clear" w:color="auto" w:fill="FFFFFF"/>
          <w:lang w:val="en-US"/>
        </w:rPr>
        <w:t xml:space="preserve"> the study. </w:t>
      </w:r>
    </w:p>
    <w:p w14:paraId="753D6205" w14:textId="77777777" w:rsidR="00ED11D1" w:rsidRPr="00BD6B07" w:rsidRDefault="00CB559D" w:rsidP="00E9554A">
      <w:pPr>
        <w:spacing w:line="480" w:lineRule="auto"/>
        <w:jc w:val="both"/>
        <w:rPr>
          <w:rFonts w:ascii="Arial" w:hAnsi="Arial" w:cs="Arial"/>
          <w:b/>
          <w:sz w:val="22"/>
          <w:szCs w:val="22"/>
          <w:shd w:val="clear" w:color="auto" w:fill="FFFFFF"/>
          <w:lang w:val="en-US"/>
        </w:rPr>
      </w:pPr>
      <w:r w:rsidRPr="00BD6B07">
        <w:rPr>
          <w:rFonts w:ascii="Arial" w:hAnsi="Arial" w:cs="Arial"/>
          <w:b/>
          <w:sz w:val="22"/>
          <w:szCs w:val="22"/>
          <w:shd w:val="clear" w:color="auto" w:fill="FFFFFF"/>
          <w:lang w:val="en-US"/>
        </w:rPr>
        <w:t>2.4</w:t>
      </w:r>
      <w:r w:rsidR="00407A09" w:rsidRPr="00BD6B07">
        <w:rPr>
          <w:rFonts w:ascii="Arial" w:hAnsi="Arial" w:cs="Arial"/>
          <w:b/>
          <w:sz w:val="22"/>
          <w:szCs w:val="22"/>
          <w:shd w:val="clear" w:color="auto" w:fill="FFFFFF"/>
          <w:lang w:val="en-US"/>
        </w:rPr>
        <w:t xml:space="preserve"> </w:t>
      </w:r>
      <w:r w:rsidR="00ED11D1" w:rsidRPr="00BD6B07">
        <w:rPr>
          <w:rFonts w:ascii="Arial" w:hAnsi="Arial" w:cs="Arial"/>
          <w:b/>
          <w:sz w:val="22"/>
          <w:szCs w:val="22"/>
          <w:shd w:val="clear" w:color="auto" w:fill="FFFFFF"/>
          <w:lang w:val="en-US"/>
        </w:rPr>
        <w:t>Patients’ Characteristics:</w:t>
      </w:r>
    </w:p>
    <w:p w14:paraId="4EE654FF" w14:textId="497EAC34" w:rsidR="00ED11D1" w:rsidRPr="00BD6B07" w:rsidRDefault="00ED11D1" w:rsidP="00E9554A">
      <w:pPr>
        <w:spacing w:line="480" w:lineRule="auto"/>
        <w:jc w:val="both"/>
        <w:rPr>
          <w:rFonts w:ascii="Arial" w:hAnsi="Arial" w:cs="Arial"/>
          <w:sz w:val="22"/>
          <w:szCs w:val="22"/>
          <w:shd w:val="clear" w:color="auto" w:fill="FFFFFF"/>
          <w:lang w:val="en-US"/>
        </w:rPr>
      </w:pPr>
      <w:r w:rsidRPr="00BD6B07">
        <w:rPr>
          <w:rFonts w:ascii="Arial" w:hAnsi="Arial" w:cs="Arial"/>
          <w:sz w:val="22"/>
          <w:szCs w:val="22"/>
          <w:shd w:val="clear" w:color="auto" w:fill="FFFFFF"/>
          <w:lang w:val="en-US"/>
        </w:rPr>
        <w:t>Patients’ demographic characteristics including age, sex, duration of education, accompanying systemic diseases</w:t>
      </w:r>
      <w:r w:rsidR="0001275A" w:rsidRPr="00BD6B07">
        <w:rPr>
          <w:rFonts w:ascii="Arial" w:hAnsi="Arial" w:cs="Arial"/>
          <w:sz w:val="22"/>
          <w:szCs w:val="22"/>
          <w:shd w:val="clear" w:color="auto" w:fill="FFFFFF"/>
          <w:lang w:val="en-US"/>
        </w:rPr>
        <w:t>, duration of diabetes mellitus</w:t>
      </w:r>
      <w:r w:rsidRPr="00BD6B07">
        <w:rPr>
          <w:rFonts w:ascii="Arial" w:hAnsi="Arial" w:cs="Arial"/>
          <w:sz w:val="22"/>
          <w:szCs w:val="22"/>
          <w:shd w:val="clear" w:color="auto" w:fill="FFFFFF"/>
          <w:lang w:val="en-US"/>
        </w:rPr>
        <w:t xml:space="preserve"> and the number of drugs used were re</w:t>
      </w:r>
      <w:r w:rsidR="0001275A" w:rsidRPr="00BD6B07">
        <w:rPr>
          <w:rFonts w:ascii="Arial" w:hAnsi="Arial" w:cs="Arial"/>
          <w:sz w:val="22"/>
          <w:szCs w:val="22"/>
          <w:shd w:val="clear" w:color="auto" w:fill="FFFFFF"/>
          <w:lang w:val="en-US"/>
        </w:rPr>
        <w:t>wieved</w:t>
      </w:r>
      <w:r w:rsidRPr="00BD6B07">
        <w:rPr>
          <w:rFonts w:ascii="Arial" w:hAnsi="Arial" w:cs="Arial"/>
          <w:sz w:val="22"/>
          <w:szCs w:val="22"/>
          <w:shd w:val="clear" w:color="auto" w:fill="FFFFFF"/>
          <w:lang w:val="en-US"/>
        </w:rPr>
        <w:t xml:space="preserve">. Hypertension, coronary artery disease, congestive heart failure, hyperlipidemia, peripheral arterial disease, cerebrovascular disease were obtained from patients’ reports. Dementia and </w:t>
      </w:r>
      <w:r w:rsidRPr="00BD6B07">
        <w:rPr>
          <w:rFonts w:ascii="Arial" w:hAnsi="Arial" w:cs="Arial"/>
          <w:sz w:val="22"/>
          <w:szCs w:val="22"/>
          <w:shd w:val="clear" w:color="auto" w:fill="FFFFFF"/>
          <w:lang w:val="en-US"/>
        </w:rPr>
        <w:lastRenderedPageBreak/>
        <w:t xml:space="preserve">depression were diagnosed according to the Diagnostic and Statistical Manual of Mental Disorders Fifth Edition (DSM-5) criteria </w:t>
      </w:r>
      <w:r w:rsidRPr="00BD6B07">
        <w:rPr>
          <w:rFonts w:ascii="Arial" w:hAnsi="Arial" w:cs="Arial"/>
          <w:sz w:val="22"/>
          <w:szCs w:val="22"/>
          <w:shd w:val="clear" w:color="auto" w:fill="FFFFFF"/>
          <w:lang w:val="en-US"/>
        </w:rPr>
        <w:fldChar w:fldCharType="begin"/>
      </w:r>
      <w:r w:rsidR="000F241A" w:rsidRPr="00BD6B07">
        <w:rPr>
          <w:rFonts w:ascii="Arial" w:hAnsi="Arial" w:cs="Arial"/>
          <w:sz w:val="22"/>
          <w:szCs w:val="22"/>
          <w:shd w:val="clear" w:color="auto" w:fill="FFFFFF"/>
          <w:lang w:val="en-US"/>
        </w:rPr>
        <w:instrText xml:space="preserve"> ADDIN EN.CITE &lt;EndNote&gt;&lt;Cite&gt;&lt;Author&gt;American Psychiatric Association&lt;/Author&gt;&lt;Year&gt;2013&lt;/Year&gt;&lt;RecNum&gt;759&lt;/RecNum&gt;&lt;DisplayText&gt;(American Psychiatric Association, 2013)&lt;/DisplayText&gt;&lt;record&gt;&lt;rec-number&gt;759&lt;/rec-number&gt;&lt;foreign-keys&gt;&lt;key app="EN" db-id="fwsrevvxwsa5s2etwz5pvwpfpxx909adwsp2" timestamp="1525898028"&gt;759&lt;/key&gt;&lt;/foreign-keys&gt;&lt;ref-type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Disorders&lt;/title&gt;&lt;/titles&gt;&lt;edition&gt;5th&lt;/edition&gt;&lt;dates&gt;&lt;year&gt;&lt;style face="normal" font="default" charset="162" size="100%"&gt;2013&lt;/style&gt;&lt;/year&gt;&lt;/dates&gt;&lt;pub-location&gt;&lt;style face="normal" font="default" size="100%"&gt;Washington, DC&lt;/style&gt;&lt;style face="normal" font="default" charset="162" size="100%"&gt;,&lt;/style&gt;&lt;/pub-location&gt;&lt;urls&gt;&lt;/urls&gt;&lt;/record&gt;&lt;/Cite&gt;&lt;/EndNote&gt;</w:instrText>
      </w:r>
      <w:r w:rsidRPr="00BD6B07">
        <w:rPr>
          <w:rFonts w:ascii="Arial" w:hAnsi="Arial" w:cs="Arial"/>
          <w:sz w:val="22"/>
          <w:szCs w:val="22"/>
          <w:shd w:val="clear" w:color="auto" w:fill="FFFFFF"/>
          <w:lang w:val="en-US"/>
        </w:rPr>
        <w:fldChar w:fldCharType="separate"/>
      </w:r>
      <w:r w:rsidR="000F241A" w:rsidRPr="00BD6B07">
        <w:rPr>
          <w:rFonts w:ascii="Arial" w:hAnsi="Arial" w:cs="Arial"/>
          <w:noProof/>
          <w:sz w:val="22"/>
          <w:szCs w:val="22"/>
          <w:shd w:val="clear" w:color="auto" w:fill="FFFFFF"/>
          <w:lang w:val="en-US"/>
        </w:rPr>
        <w:t>(American Psychiatric Association, 2013)</w:t>
      </w:r>
      <w:r w:rsidRPr="00BD6B07">
        <w:rPr>
          <w:rFonts w:ascii="Arial" w:hAnsi="Arial" w:cs="Arial"/>
          <w:sz w:val="22"/>
          <w:szCs w:val="22"/>
          <w:shd w:val="clear" w:color="auto" w:fill="FFFFFF"/>
          <w:lang w:val="en-US"/>
        </w:rPr>
        <w:fldChar w:fldCharType="end"/>
      </w:r>
      <w:r w:rsidRPr="00BD6B07">
        <w:rPr>
          <w:rFonts w:ascii="Arial" w:hAnsi="Arial" w:cs="Arial"/>
          <w:sz w:val="22"/>
          <w:szCs w:val="22"/>
          <w:shd w:val="clear" w:color="auto" w:fill="FFFFFF"/>
          <w:lang w:val="en-US"/>
        </w:rPr>
        <w:t>.</w:t>
      </w:r>
    </w:p>
    <w:p w14:paraId="7557AC26" w14:textId="77777777" w:rsidR="00ED11D1" w:rsidRPr="00BD6B07" w:rsidRDefault="00CB559D" w:rsidP="00E95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hAnsi="Arial" w:cs="Arial"/>
          <w:sz w:val="22"/>
          <w:szCs w:val="22"/>
          <w:shd w:val="clear" w:color="auto" w:fill="FFFFFF"/>
          <w:lang w:val="en-US"/>
        </w:rPr>
      </w:pPr>
      <w:r w:rsidRPr="00BD6B07">
        <w:rPr>
          <w:rFonts w:ascii="Arial" w:hAnsi="Arial" w:cs="Arial"/>
          <w:b/>
          <w:sz w:val="22"/>
          <w:szCs w:val="22"/>
          <w:shd w:val="clear" w:color="auto" w:fill="FFFFFF"/>
          <w:lang w:val="en-US"/>
        </w:rPr>
        <w:t>2.5</w:t>
      </w:r>
      <w:r w:rsidR="00407A09" w:rsidRPr="00BD6B07">
        <w:rPr>
          <w:rFonts w:ascii="Arial" w:hAnsi="Arial" w:cs="Arial"/>
          <w:b/>
          <w:sz w:val="22"/>
          <w:szCs w:val="22"/>
          <w:shd w:val="clear" w:color="auto" w:fill="FFFFFF"/>
          <w:lang w:val="en-US"/>
        </w:rPr>
        <w:t xml:space="preserve"> </w:t>
      </w:r>
      <w:r w:rsidR="00ED11D1" w:rsidRPr="00BD6B07">
        <w:rPr>
          <w:rFonts w:ascii="Arial" w:hAnsi="Arial" w:cs="Arial"/>
          <w:b/>
          <w:sz w:val="22"/>
          <w:szCs w:val="22"/>
          <w:shd w:val="clear" w:color="auto" w:fill="FFFFFF"/>
          <w:lang w:val="en-US"/>
        </w:rPr>
        <w:t>Comprehensive Geriatric Assessment</w:t>
      </w:r>
      <w:r w:rsidR="00ED11D1" w:rsidRPr="00BD6B07">
        <w:rPr>
          <w:rFonts w:ascii="Arial" w:hAnsi="Arial" w:cs="Arial"/>
          <w:sz w:val="22"/>
          <w:szCs w:val="22"/>
          <w:shd w:val="clear" w:color="auto" w:fill="FFFFFF"/>
          <w:lang w:val="en-US"/>
        </w:rPr>
        <w:t>:</w:t>
      </w:r>
    </w:p>
    <w:p w14:paraId="3F743520" w14:textId="5FC8307F" w:rsidR="00ED11D1" w:rsidRPr="00BD6B07" w:rsidRDefault="00E500DE" w:rsidP="00E9554A">
      <w:pPr>
        <w:pStyle w:val="HTMLPreformatted"/>
        <w:spacing w:line="480" w:lineRule="auto"/>
        <w:jc w:val="both"/>
        <w:rPr>
          <w:rFonts w:ascii="Arial" w:hAnsi="Arial" w:cs="Arial"/>
          <w:sz w:val="22"/>
          <w:szCs w:val="22"/>
          <w:shd w:val="clear" w:color="auto" w:fill="FFFFFF"/>
        </w:rPr>
      </w:pPr>
      <w:r w:rsidRPr="00BD6B07">
        <w:rPr>
          <w:rFonts w:ascii="Arial" w:hAnsi="Arial" w:cs="Arial"/>
          <w:sz w:val="22"/>
          <w:szCs w:val="22"/>
          <w:shd w:val="clear" w:color="auto" w:fill="FFFFFF"/>
        </w:rPr>
        <w:t xml:space="preserve"> </w:t>
      </w:r>
      <w:r w:rsidR="005F1E50" w:rsidRPr="00BD6B07">
        <w:rPr>
          <w:rFonts w:ascii="Arial" w:hAnsi="Arial" w:cs="Arial"/>
          <w:sz w:val="22"/>
          <w:szCs w:val="22"/>
          <w:shd w:val="clear" w:color="auto" w:fill="FFFFFF"/>
        </w:rPr>
        <w:t>T</w:t>
      </w:r>
      <w:r w:rsidRPr="00BD6B07">
        <w:rPr>
          <w:rFonts w:ascii="Arial" w:hAnsi="Arial" w:cs="Arial"/>
          <w:sz w:val="22"/>
          <w:szCs w:val="22"/>
          <w:shd w:val="clear" w:color="auto" w:fill="FFFFFF"/>
        </w:rPr>
        <w:t>o</w:t>
      </w:r>
      <w:r w:rsidR="00ED11D1" w:rsidRPr="00BD6B07">
        <w:rPr>
          <w:rFonts w:ascii="Arial" w:hAnsi="Arial" w:cs="Arial"/>
          <w:sz w:val="22"/>
          <w:szCs w:val="22"/>
          <w:shd w:val="clear" w:color="auto" w:fill="FFFFFF"/>
        </w:rPr>
        <w:t xml:space="preserve"> assess global cognitive function, the Mini-Mental State Examination (MMSE) test was selected and each subdomain score was evaluated separately as well as total score. Patients were also administered the Geriatric Depression Scale (GDS) </w:t>
      </w:r>
      <w:r w:rsidR="00ED11D1" w:rsidRPr="00BD6B07">
        <w:rPr>
          <w:rFonts w:ascii="Arial" w:hAnsi="Arial" w:cs="Arial"/>
          <w:sz w:val="22"/>
          <w:szCs w:val="22"/>
          <w:shd w:val="clear" w:color="auto" w:fill="FFFFFF"/>
        </w:rPr>
        <w:fldChar w:fldCharType="begin"/>
      </w:r>
      <w:r w:rsidR="000F241A" w:rsidRPr="00BD6B07">
        <w:rPr>
          <w:rFonts w:ascii="Arial" w:hAnsi="Arial" w:cs="Arial"/>
          <w:sz w:val="22"/>
          <w:szCs w:val="22"/>
          <w:shd w:val="clear" w:color="auto" w:fill="FFFFFF"/>
        </w:rPr>
        <w:instrText xml:space="preserve"> ADDIN EN.CITE &lt;EndNote&gt;&lt;Cite&gt;&lt;Author&gt;Durmaz&lt;/Author&gt;&lt;Year&gt;2017.&lt;/Year&gt;&lt;RecNum&gt;499&lt;/RecNum&gt;&lt;DisplayText&gt;(Durmaz, Soysal, Ellidokuz, &amp;amp; Isik, 2017.)&lt;/DisplayText&gt;&lt;record&gt;&lt;rec-number&gt;499&lt;/rec-number&gt;&lt;foreign-keys&gt;&lt;key app="EN" db-id="fwsrevvxwsa5s2etwz5pvwpfpxx909adwsp2" timestamp="1516944260"&gt;499&lt;/key&gt;&lt;/foreign-keys&gt;&lt;ref-type name="Journal Article"&gt;17&lt;/ref-type&gt;&lt;contributors&gt;&lt;authors&gt;&lt;author&gt;&lt;style face="normal" font="default" size="100%"&gt;Durmaz&lt;/style&gt;&lt;style face="normal" font="default" charset="162" size="100%"&gt;, &lt;/style&gt;&lt;style face="normal" font="default" size="100%"&gt;B&lt;/style&gt;&lt;style face="normal" font="default" charset="162" size="100%"&gt;.&lt;/style&gt;&lt;/author&gt;&lt;author&gt;&lt;style face="normal" font="default" charset="162" size="100%"&gt;Soysal, P.&lt;/style&gt;&lt;/author&gt;&lt;author&gt;&lt;style face="normal" font="default" charset="162" size="100%"&gt;Ellidokuz, H.&lt;/style&gt;&lt;/author&gt;&lt;author&gt;&lt;style face="normal" font="default" charset="162" size="100%"&gt;Isi&lt;/style&gt;&lt;style face="normal" font="default" charset="238" size="100%"&gt;k&lt;/style&gt;&lt;style face="normal" font="default" charset="162" size="100%"&gt;, A. T.&lt;/style&gt;&lt;/author&gt;&lt;/authors&gt;&lt;/contributors&gt;&lt;titles&gt;&lt;title&gt;Validity and Reliability of Geriatric Depression Scale - 15 (Short Form) in Turkish older adults&lt;/title&gt;&lt;secondary-title&gt;&lt;style face="normal" font="default" charset="162" size="100%"&gt;Northern Clinics of Istanbul&lt;/style&gt;&lt;/secondary-title&gt;&lt;/titles&gt;&lt;periodical&gt;&lt;full-title&gt;North Clin Istanb&lt;/full-title&gt;&lt;abbr-1&gt;Northern clinics of Istanbul&lt;/abbr-1&gt;&lt;/periodical&gt;&lt;pages&gt;doi:10.14744/nci.2017.85047&lt;/pages&gt;&lt;dates&gt;&lt;year&gt;&lt;style face="normal" font="default" charset="162" size="100%"&gt;2017.&lt;/style&gt;&lt;/year&gt;&lt;/dates&gt;&lt;urls&gt;&lt;/urls&gt;&lt;/record&gt;&lt;/Cite&gt;&lt;/EndNote&gt;</w:instrText>
      </w:r>
      <w:r w:rsidR="00ED11D1" w:rsidRPr="00BD6B07">
        <w:rPr>
          <w:rFonts w:ascii="Arial" w:hAnsi="Arial" w:cs="Arial"/>
          <w:sz w:val="22"/>
          <w:szCs w:val="22"/>
          <w:shd w:val="clear" w:color="auto" w:fill="FFFFFF"/>
        </w:rPr>
        <w:fldChar w:fldCharType="separate"/>
      </w:r>
      <w:r w:rsidR="000F241A" w:rsidRPr="00BD6B07">
        <w:rPr>
          <w:rFonts w:ascii="Arial" w:hAnsi="Arial" w:cs="Arial"/>
          <w:noProof/>
          <w:sz w:val="22"/>
          <w:szCs w:val="22"/>
          <w:shd w:val="clear" w:color="auto" w:fill="FFFFFF"/>
        </w:rPr>
        <w:t>(Durmaz, Soysal, Ellidokuz, &amp; Isik, 2017.)</w:t>
      </w:r>
      <w:r w:rsidR="00ED11D1" w:rsidRPr="00BD6B07">
        <w:rPr>
          <w:rFonts w:ascii="Arial" w:hAnsi="Arial" w:cs="Arial"/>
          <w:sz w:val="22"/>
          <w:szCs w:val="22"/>
          <w:shd w:val="clear" w:color="auto" w:fill="FFFFFF"/>
        </w:rPr>
        <w:fldChar w:fldCharType="end"/>
      </w:r>
      <w:r w:rsidR="00ED11D1" w:rsidRPr="00BD6B07">
        <w:rPr>
          <w:rFonts w:ascii="Arial" w:hAnsi="Arial" w:cs="Arial"/>
          <w:sz w:val="22"/>
          <w:szCs w:val="22"/>
          <w:shd w:val="clear" w:color="auto" w:fill="FFFFFF"/>
        </w:rPr>
        <w:t xml:space="preserve">, the Basic and Instrumental Activities of Daily Living (BADL, IADL), the Mini Nutritional Assessment (MNA) scale, the clock drawing test (CD), and the Clinical Dementia Rating Scale </w:t>
      </w:r>
      <w:r w:rsidR="00ED11D1" w:rsidRPr="00BD6B07">
        <w:rPr>
          <w:rFonts w:ascii="Arial" w:hAnsi="Arial" w:cs="Arial"/>
          <w:sz w:val="22"/>
          <w:szCs w:val="22"/>
          <w:shd w:val="clear" w:color="auto" w:fill="FFFFFF"/>
        </w:rPr>
        <w:fldChar w:fldCharType="begin"/>
      </w:r>
      <w:r w:rsidR="000F241A" w:rsidRPr="00BD6B07">
        <w:rPr>
          <w:rFonts w:ascii="Arial" w:hAnsi="Arial" w:cs="Arial"/>
          <w:sz w:val="22"/>
          <w:szCs w:val="22"/>
          <w:shd w:val="clear" w:color="auto" w:fill="FFFFFF"/>
        </w:rPr>
        <w:instrText xml:space="preserve"> ADDIN EN.CITE &lt;EndNote&gt;&lt;Cite&gt;&lt;Author&gt;Unutmaz&lt;/Author&gt;&lt;Year&gt;2018&lt;/Year&gt;&lt;RecNum&gt;767&lt;/RecNum&gt;&lt;DisplayText&gt;(Unutmaz, Soysal, Tuven, &amp;amp; Isik, 2018)&lt;/DisplayText&gt;&lt;record&gt;&lt;rec-number&gt;767&lt;/rec-number&gt;&lt;foreign-keys&gt;&lt;key app="EN" db-id="fwsrevvxwsa5s2etwz5pvwpfpxx909adwsp2" timestamp="1530136934"&gt;767&lt;/key&gt;&lt;/foreign-keys&gt;&lt;ref-type name="Journal Article"&gt;17&lt;/ref-type&gt;&lt;contributors&gt;&lt;authors&gt;&lt;author&gt;Unutmaz, G. D.&lt;/author&gt;&lt;author&gt;Soysal, P.&lt;/author&gt;&lt;author&gt;Tuven, B.&lt;/author&gt;&lt;author&gt;Isik, A. T.&lt;/author&gt;&lt;/authors&gt;&lt;/contributors&gt;&lt;auth-address&gt;Department of Internal Medicine, Faculty of Medicine, Dokuz Eylul University, Izmir, Turkey.&amp;#xD;Geriatric Center Kayseri Education and Research Hospital, Kayseri, Turkey.&amp;#xD;Department of Geriatric Medicine, Faculty of Medicine, Dokuz Eylul University, Izmir, Turkey.&lt;/auth-address&gt;&lt;titles&gt;&lt;title&gt;Costs of medication in older patients: before and after comprehensive geriatric assessment&lt;/title&gt;&lt;secondary-title&gt;Clin Interv Aging&lt;/secondary-title&gt;&lt;alt-title&gt;Clinical interventions in aging&lt;/alt-title&gt;&lt;/titles&gt;&lt;periodical&gt;&lt;full-title&gt;Clin Interv Aging&lt;/full-title&gt;&lt;abbr-1&gt;Clinical interventions in aging&lt;/abbr-1&gt;&lt;/periodical&gt;&lt;alt-periodical&gt;&lt;full-title&gt;Clin Interv Aging&lt;/full-title&gt;&lt;abbr-1&gt;Clinical interventions in aging&lt;/abbr-1&gt;&lt;/alt-periodical&gt;&lt;pages&gt;607-613&lt;/pages&gt;&lt;volume&gt;13&lt;/volume&gt;&lt;edition&gt;2018/04/21&lt;/edition&gt;&lt;keywords&gt;&lt;keyword&gt;comprehensive geriatric assessment&lt;/keyword&gt;&lt;keyword&gt;cost&lt;/keyword&gt;&lt;keyword&gt;elderly&lt;/keyword&gt;&lt;keyword&gt;polypharmacy&lt;/keyword&gt;&lt;/keywords&gt;&lt;dates&gt;&lt;year&gt;2018&lt;/year&gt;&lt;/dates&gt;&lt;isbn&gt;1176-9092&lt;/isbn&gt;&lt;accession-num&gt;29674846&lt;/accession-num&gt;&lt;urls&gt;&lt;/urls&gt;&lt;custom2&gt;PMC5898882&lt;/custom2&gt;&lt;electronic-resource-num&gt;10.2147/cia.s159966&lt;/electronic-resource-num&gt;&lt;remote-database-provider&gt;NLM&lt;/remote-database-provider&gt;&lt;language&gt;eng&lt;/language&gt;&lt;/record&gt;&lt;/Cite&gt;&lt;/EndNote&gt;</w:instrText>
      </w:r>
      <w:r w:rsidR="00ED11D1" w:rsidRPr="00BD6B07">
        <w:rPr>
          <w:rFonts w:ascii="Arial" w:hAnsi="Arial" w:cs="Arial"/>
          <w:sz w:val="22"/>
          <w:szCs w:val="22"/>
          <w:shd w:val="clear" w:color="auto" w:fill="FFFFFF"/>
        </w:rPr>
        <w:fldChar w:fldCharType="separate"/>
      </w:r>
      <w:r w:rsidR="000F241A" w:rsidRPr="00BD6B07">
        <w:rPr>
          <w:rFonts w:ascii="Arial" w:hAnsi="Arial" w:cs="Arial"/>
          <w:noProof/>
          <w:sz w:val="22"/>
          <w:szCs w:val="22"/>
          <w:shd w:val="clear" w:color="auto" w:fill="FFFFFF"/>
        </w:rPr>
        <w:t>(Unutmaz, Soysal, Tuven, &amp; Isik, 2018)</w:t>
      </w:r>
      <w:r w:rsidR="00ED11D1" w:rsidRPr="00BD6B07">
        <w:rPr>
          <w:rFonts w:ascii="Arial" w:hAnsi="Arial" w:cs="Arial"/>
          <w:sz w:val="22"/>
          <w:szCs w:val="22"/>
          <w:shd w:val="clear" w:color="auto" w:fill="FFFFFF"/>
        </w:rPr>
        <w:fldChar w:fldCharType="end"/>
      </w:r>
      <w:r w:rsidR="00ED11D1" w:rsidRPr="00BD6B07">
        <w:rPr>
          <w:rFonts w:ascii="Arial" w:hAnsi="Arial" w:cs="Arial"/>
          <w:sz w:val="22"/>
          <w:szCs w:val="22"/>
          <w:shd w:val="clear" w:color="auto" w:fill="FFFFFF"/>
        </w:rPr>
        <w:t xml:space="preserve">. </w:t>
      </w:r>
      <w:r w:rsidR="00C0281C" w:rsidRPr="00BD6B07">
        <w:rPr>
          <w:rFonts w:ascii="Arial" w:hAnsi="Arial" w:cs="Arial"/>
          <w:sz w:val="22"/>
          <w:szCs w:val="22"/>
          <w:shd w:val="clear" w:color="auto" w:fill="FFFFFF"/>
        </w:rPr>
        <w:t>Blood pressure values, w</w:t>
      </w:r>
      <w:r w:rsidR="00ED11D1" w:rsidRPr="00BD6B07">
        <w:rPr>
          <w:rFonts w:ascii="Arial" w:hAnsi="Arial" w:cs="Arial"/>
          <w:sz w:val="22"/>
          <w:szCs w:val="22"/>
          <w:shd w:val="clear" w:color="auto" w:fill="FFFFFF"/>
        </w:rPr>
        <w:t xml:space="preserve">eight and standing height measures were recorded at the baseline and follow-up evaluations. Accordingly, BMI values were calculated. </w:t>
      </w:r>
      <w:r w:rsidR="00C0281C" w:rsidRPr="00BD6B07">
        <w:rPr>
          <w:rFonts w:ascii="Arial" w:hAnsi="Arial" w:cs="Arial"/>
          <w:sz w:val="22"/>
          <w:szCs w:val="22"/>
          <w:shd w:val="clear" w:color="auto" w:fill="FFFFFF"/>
        </w:rPr>
        <w:t xml:space="preserve">Additionally, heart disease or stroke risk of the patients were calculated according to American Heart Association guideline </w:t>
      </w:r>
      <w:r w:rsidR="00C0281C" w:rsidRPr="00BD6B07">
        <w:rPr>
          <w:rFonts w:ascii="Arial" w:hAnsi="Arial" w:cs="Arial"/>
          <w:sz w:val="22"/>
          <w:szCs w:val="22"/>
          <w:shd w:val="clear" w:color="auto" w:fill="FFFFFF"/>
        </w:rPr>
        <w:fldChar w:fldCharType="begin">
          <w:fldData xml:space="preserve">PEVuZE5vdGU+PENpdGU+PEF1dGhvcj5Hb2ZmPC9BdXRob3I+PFllYXI+MjAxNDwvWWVhcj48UmVj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L2FiYnItMT48L2FsdC1wZXJpb2RpY2FsPjxwYWdlcz5TNDktNzM8L3BhZ2VzPjx2b2x1bWU+MTI5
PC92b2x1bWU+PG51bWJlcj4yNSBTdXBwbCAyPC9udW1iZXI+PGVkaXRpb24+MjAxMy8xMS8xNDwv
ZWRpdGlvbj48a2V5d29yZHM+PGtleXdvcmQ+QW1lcmljYW4gSGVhcnQgQXNzb2NpYXRpb248L2tl
eXdvcmQ+PGtleXdvcmQ+Q2FyZGlvdmFzY3VsYXIgRGlzZWFzZXMvKmNsYXNzaWZpY2F0aW9uL2Rp
YWdub3Npcy8qZXBpZGVtaW9sb2d5PC9rZXl3b3JkPjxrZXl3b3JkPkNvbnRpbmVudGFsIFBvcHVs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ZSBGYWN0b3JzPC9rZXl3b3JkPjxrZXl3b3JkPlVuaXRlZCBTdGF0ZXM8L2tleXdvcmQ+PGtleXdv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==
</w:fldData>
        </w:fldChar>
      </w:r>
      <w:r w:rsidR="000F241A" w:rsidRPr="00BD6B07">
        <w:rPr>
          <w:rFonts w:ascii="Arial" w:hAnsi="Arial" w:cs="Arial"/>
          <w:sz w:val="22"/>
          <w:szCs w:val="22"/>
          <w:shd w:val="clear" w:color="auto" w:fill="FFFFFF"/>
        </w:rPr>
        <w:instrText xml:space="preserve"> ADDIN EN.CITE </w:instrText>
      </w:r>
      <w:r w:rsidR="000F241A" w:rsidRPr="00BD6B07">
        <w:rPr>
          <w:rFonts w:ascii="Arial" w:hAnsi="Arial" w:cs="Arial"/>
          <w:sz w:val="22"/>
          <w:szCs w:val="22"/>
          <w:shd w:val="clear" w:color="auto" w:fill="FFFFFF"/>
        </w:rPr>
        <w:fldChar w:fldCharType="begin">
          <w:fldData xml:space="preserve">PEVuZE5vdGU+PENpdGU+PEF1dGhvcj5Hb2ZmPC9BdXRob3I+PFllYXI+MjAxNDwvWWVhcj48UmVj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L2FiYnItMT48L2FsdC1wZXJpb2RpY2FsPjxwYWdlcz5TNDktNzM8L3BhZ2VzPjx2b2x1bWU+MTI5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==
</w:fldData>
        </w:fldChar>
      </w:r>
      <w:r w:rsidR="000F241A" w:rsidRPr="00BD6B07">
        <w:rPr>
          <w:rFonts w:ascii="Arial" w:hAnsi="Arial" w:cs="Arial"/>
          <w:sz w:val="22"/>
          <w:szCs w:val="22"/>
          <w:shd w:val="clear" w:color="auto" w:fill="FFFFFF"/>
        </w:rPr>
        <w:instrText xml:space="preserve"> ADDIN EN.CITE.DATA </w:instrText>
      </w:r>
      <w:r w:rsidR="000F241A" w:rsidRPr="00BD6B07">
        <w:rPr>
          <w:rFonts w:ascii="Arial" w:hAnsi="Arial" w:cs="Arial"/>
          <w:sz w:val="22"/>
          <w:szCs w:val="22"/>
          <w:shd w:val="clear" w:color="auto" w:fill="FFFFFF"/>
        </w:rPr>
      </w:r>
      <w:r w:rsidR="000F241A" w:rsidRPr="00BD6B07">
        <w:rPr>
          <w:rFonts w:ascii="Arial" w:hAnsi="Arial" w:cs="Arial"/>
          <w:sz w:val="22"/>
          <w:szCs w:val="22"/>
          <w:shd w:val="clear" w:color="auto" w:fill="FFFFFF"/>
        </w:rPr>
        <w:fldChar w:fldCharType="end"/>
      </w:r>
      <w:r w:rsidR="00C0281C" w:rsidRPr="00BD6B07">
        <w:rPr>
          <w:rFonts w:ascii="Arial" w:hAnsi="Arial" w:cs="Arial"/>
          <w:sz w:val="22"/>
          <w:szCs w:val="22"/>
          <w:shd w:val="clear" w:color="auto" w:fill="FFFFFF"/>
        </w:rPr>
      </w:r>
      <w:r w:rsidR="00C0281C" w:rsidRPr="00BD6B07">
        <w:rPr>
          <w:rFonts w:ascii="Arial" w:hAnsi="Arial" w:cs="Arial"/>
          <w:sz w:val="22"/>
          <w:szCs w:val="22"/>
          <w:shd w:val="clear" w:color="auto" w:fill="FFFFFF"/>
        </w:rPr>
        <w:fldChar w:fldCharType="separate"/>
      </w:r>
      <w:r w:rsidR="000F241A" w:rsidRPr="00BD6B07">
        <w:rPr>
          <w:rFonts w:ascii="Arial" w:hAnsi="Arial" w:cs="Arial"/>
          <w:noProof/>
          <w:sz w:val="22"/>
          <w:szCs w:val="22"/>
          <w:shd w:val="clear" w:color="auto" w:fill="FFFFFF"/>
        </w:rPr>
        <w:t>(Goff et al., 2014)</w:t>
      </w:r>
      <w:r w:rsidR="00C0281C" w:rsidRPr="00BD6B07">
        <w:rPr>
          <w:rFonts w:ascii="Arial" w:hAnsi="Arial" w:cs="Arial"/>
          <w:sz w:val="22"/>
          <w:szCs w:val="22"/>
          <w:shd w:val="clear" w:color="auto" w:fill="FFFFFF"/>
        </w:rPr>
        <w:fldChar w:fldCharType="end"/>
      </w:r>
      <w:r w:rsidR="00C0281C" w:rsidRPr="00BD6B07">
        <w:rPr>
          <w:rFonts w:ascii="Arial" w:hAnsi="Arial" w:cs="Arial"/>
          <w:sz w:val="22"/>
          <w:szCs w:val="22"/>
          <w:shd w:val="clear" w:color="auto" w:fill="FFFFFF"/>
        </w:rPr>
        <w:t xml:space="preserve">. </w:t>
      </w:r>
      <w:r w:rsidR="00ED11D1" w:rsidRPr="00BD6B07">
        <w:rPr>
          <w:rFonts w:ascii="Arial" w:hAnsi="Arial" w:cs="Arial"/>
          <w:sz w:val="22"/>
          <w:szCs w:val="22"/>
          <w:shd w:val="clear" w:color="auto" w:fill="FFFFFF"/>
        </w:rPr>
        <w:t>The change in points was obtained by subtracting the initial value from the follow-up value, and the delta (Δ) value was specified f</w:t>
      </w:r>
      <w:r w:rsidR="00085B79" w:rsidRPr="00BD6B07">
        <w:rPr>
          <w:rFonts w:ascii="Arial" w:hAnsi="Arial" w:cs="Arial"/>
          <w:sz w:val="22"/>
          <w:szCs w:val="22"/>
          <w:shd w:val="clear" w:color="auto" w:fill="FFFFFF"/>
        </w:rPr>
        <w:t xml:space="preserve">or each test score. [(Δ) value: </w:t>
      </w:r>
      <w:r w:rsidRPr="00BD6B07">
        <w:rPr>
          <w:rFonts w:ascii="Arial" w:hAnsi="Arial" w:cs="Arial"/>
          <w:sz w:val="22"/>
          <w:szCs w:val="22"/>
          <w:shd w:val="clear" w:color="auto" w:fill="FFFFFF"/>
        </w:rPr>
        <w:t>6</w:t>
      </w:r>
      <w:r w:rsidR="00ED11D1" w:rsidRPr="00BD6B07">
        <w:rPr>
          <w:rFonts w:ascii="Arial" w:hAnsi="Arial" w:cs="Arial"/>
          <w:sz w:val="22"/>
          <w:szCs w:val="22"/>
          <w:shd w:val="clear" w:color="auto" w:fill="FFFFFF"/>
          <w:vertAlign w:val="superscript"/>
        </w:rPr>
        <w:t>th</w:t>
      </w:r>
      <w:r w:rsidR="00ED11D1" w:rsidRPr="00BD6B07">
        <w:rPr>
          <w:rFonts w:ascii="Arial" w:hAnsi="Arial" w:cs="Arial"/>
          <w:sz w:val="22"/>
          <w:szCs w:val="22"/>
          <w:shd w:val="clear" w:color="auto" w:fill="FFFFFF"/>
        </w:rPr>
        <w:t xml:space="preserve"> </w:t>
      </w:r>
      <w:r w:rsidRPr="00BD6B07">
        <w:rPr>
          <w:rFonts w:ascii="Arial" w:hAnsi="Arial" w:cs="Arial"/>
          <w:sz w:val="22"/>
          <w:szCs w:val="22"/>
          <w:shd w:val="clear" w:color="auto" w:fill="FFFFFF"/>
        </w:rPr>
        <w:t>months</w:t>
      </w:r>
      <w:r w:rsidR="00085B79" w:rsidRPr="00BD6B07">
        <w:rPr>
          <w:rFonts w:ascii="Arial" w:hAnsi="Arial" w:cs="Arial"/>
          <w:sz w:val="22"/>
          <w:szCs w:val="22"/>
          <w:shd w:val="clear" w:color="auto" w:fill="FFFFFF"/>
        </w:rPr>
        <w:t xml:space="preserve"> evaluation-Baseline evaluation]</w:t>
      </w:r>
      <w:r w:rsidR="00ED11D1" w:rsidRPr="00BD6B07">
        <w:rPr>
          <w:rFonts w:ascii="Arial" w:hAnsi="Arial" w:cs="Arial"/>
          <w:sz w:val="22"/>
          <w:szCs w:val="22"/>
          <w:shd w:val="clear" w:color="auto" w:fill="FFFFFF"/>
        </w:rPr>
        <w:t>.</w:t>
      </w:r>
      <w:r w:rsidR="000E0FA7" w:rsidRPr="00BD6B07">
        <w:rPr>
          <w:rFonts w:ascii="Arial" w:hAnsi="Arial" w:cs="Arial"/>
          <w:sz w:val="22"/>
          <w:szCs w:val="22"/>
          <w:shd w:val="clear" w:color="auto" w:fill="FFFFFF"/>
        </w:rPr>
        <w:t xml:space="preserve"> </w:t>
      </w:r>
    </w:p>
    <w:p w14:paraId="6826E843" w14:textId="77777777" w:rsidR="00ED11D1" w:rsidRPr="00BD6B07" w:rsidRDefault="00CB559D" w:rsidP="00E9554A">
      <w:pPr>
        <w:pStyle w:val="HTMLPreformatted"/>
        <w:spacing w:line="480" w:lineRule="auto"/>
        <w:jc w:val="both"/>
        <w:rPr>
          <w:rFonts w:ascii="Arial" w:hAnsi="Arial" w:cs="Arial"/>
          <w:b/>
          <w:sz w:val="22"/>
          <w:szCs w:val="22"/>
          <w:shd w:val="clear" w:color="auto" w:fill="FFFFFF"/>
        </w:rPr>
      </w:pPr>
      <w:r w:rsidRPr="00BD6B07">
        <w:rPr>
          <w:rFonts w:ascii="Arial" w:hAnsi="Arial" w:cs="Arial"/>
          <w:b/>
          <w:sz w:val="22"/>
          <w:szCs w:val="22"/>
          <w:shd w:val="clear" w:color="auto" w:fill="FFFFFF"/>
        </w:rPr>
        <w:t>2.6</w:t>
      </w:r>
      <w:r w:rsidR="00407A09" w:rsidRPr="00BD6B07">
        <w:rPr>
          <w:rFonts w:ascii="Arial" w:hAnsi="Arial" w:cs="Arial"/>
          <w:b/>
          <w:sz w:val="22"/>
          <w:szCs w:val="22"/>
          <w:shd w:val="clear" w:color="auto" w:fill="FFFFFF"/>
        </w:rPr>
        <w:t xml:space="preserve"> </w:t>
      </w:r>
      <w:r w:rsidR="00ED11D1" w:rsidRPr="00BD6B07">
        <w:rPr>
          <w:rFonts w:ascii="Arial" w:hAnsi="Arial" w:cs="Arial"/>
          <w:b/>
          <w:sz w:val="22"/>
          <w:szCs w:val="22"/>
          <w:shd w:val="clear" w:color="auto" w:fill="FFFFFF"/>
        </w:rPr>
        <w:t>Laboratory Evaluation:</w:t>
      </w:r>
    </w:p>
    <w:p w14:paraId="37A931CD" w14:textId="77777777" w:rsidR="00ED11D1" w:rsidRPr="00BD6B07" w:rsidRDefault="00ED11D1" w:rsidP="00E9554A">
      <w:pPr>
        <w:autoSpaceDE w:val="0"/>
        <w:autoSpaceDN w:val="0"/>
        <w:adjustRightInd w:val="0"/>
        <w:spacing w:line="480" w:lineRule="auto"/>
        <w:jc w:val="both"/>
        <w:rPr>
          <w:rFonts w:ascii="Arial" w:hAnsi="Arial" w:cs="Arial"/>
          <w:sz w:val="22"/>
          <w:szCs w:val="22"/>
          <w:shd w:val="clear" w:color="auto" w:fill="FFFFFF"/>
          <w:lang w:val="en-US"/>
        </w:rPr>
      </w:pPr>
      <w:r w:rsidRPr="00BD6B07">
        <w:rPr>
          <w:rFonts w:ascii="Arial" w:hAnsi="Arial" w:cs="Arial"/>
          <w:sz w:val="22"/>
          <w:szCs w:val="22"/>
          <w:shd w:val="clear" w:color="auto" w:fill="FFFFFF"/>
          <w:lang w:val="en-US"/>
        </w:rPr>
        <w:t>Laboratory tests including renal and liver functions, HbA1c, thy</w:t>
      </w:r>
      <w:r w:rsidR="00F745A3" w:rsidRPr="00BD6B07">
        <w:rPr>
          <w:rFonts w:ascii="Arial" w:hAnsi="Arial" w:cs="Arial"/>
          <w:sz w:val="22"/>
          <w:szCs w:val="22"/>
          <w:shd w:val="clear" w:color="auto" w:fill="FFFFFF"/>
          <w:lang w:val="en-US"/>
        </w:rPr>
        <w:t>roid-stimulating hormone (TSH) l</w:t>
      </w:r>
      <w:r w:rsidRPr="00BD6B07">
        <w:rPr>
          <w:rFonts w:ascii="Arial" w:hAnsi="Arial" w:cs="Arial"/>
          <w:sz w:val="22"/>
          <w:szCs w:val="22"/>
          <w:shd w:val="clear" w:color="auto" w:fill="FFFFFF"/>
          <w:lang w:val="en-US"/>
        </w:rPr>
        <w:t>evel, cholesterol levels, and vitamin D, vitamin B12, and folic acid levels were taken to evaluate the biochemical, metabolic, and nutritional status of the patients. All of these parameters were obtained with the auto-analyzer diagnostic modular system (Roche E170 and P-800). Serum 25-hydroxy D vitamin [25(OH)D] was measured by radioimmunoassay.</w:t>
      </w:r>
    </w:p>
    <w:p w14:paraId="70E848AE" w14:textId="77777777" w:rsidR="00ED11D1" w:rsidRPr="00BD6B07" w:rsidRDefault="00CB559D" w:rsidP="00E9554A">
      <w:pPr>
        <w:pStyle w:val="HTMLPreformatted"/>
        <w:spacing w:line="480" w:lineRule="auto"/>
        <w:jc w:val="both"/>
        <w:rPr>
          <w:rFonts w:ascii="Arial" w:hAnsi="Arial" w:cs="Arial"/>
          <w:b/>
          <w:sz w:val="22"/>
          <w:szCs w:val="22"/>
          <w:shd w:val="clear" w:color="auto" w:fill="FFFFFF"/>
        </w:rPr>
      </w:pPr>
      <w:r w:rsidRPr="00BD6B07">
        <w:rPr>
          <w:rFonts w:ascii="Arial" w:hAnsi="Arial" w:cs="Arial"/>
          <w:b/>
          <w:sz w:val="22"/>
          <w:szCs w:val="22"/>
          <w:shd w:val="clear" w:color="auto" w:fill="FFFFFF"/>
        </w:rPr>
        <w:t>2.7</w:t>
      </w:r>
      <w:r w:rsidR="00407A09" w:rsidRPr="00BD6B07">
        <w:rPr>
          <w:rFonts w:ascii="Arial" w:hAnsi="Arial" w:cs="Arial"/>
          <w:b/>
          <w:sz w:val="22"/>
          <w:szCs w:val="22"/>
          <w:shd w:val="clear" w:color="auto" w:fill="FFFFFF"/>
        </w:rPr>
        <w:t xml:space="preserve"> </w:t>
      </w:r>
      <w:r w:rsidR="00ED11D1" w:rsidRPr="00BD6B07">
        <w:rPr>
          <w:rFonts w:ascii="Arial" w:hAnsi="Arial" w:cs="Arial"/>
          <w:b/>
          <w:sz w:val="22"/>
          <w:szCs w:val="22"/>
          <w:shd w:val="clear" w:color="auto" w:fill="FFFFFF"/>
        </w:rPr>
        <w:t>Study Size:</w:t>
      </w:r>
    </w:p>
    <w:p w14:paraId="1A3938CB" w14:textId="630AA001" w:rsidR="00ED11D1" w:rsidRPr="00BD6B07" w:rsidRDefault="00ED11D1" w:rsidP="00E9554A">
      <w:pPr>
        <w:autoSpaceDE w:val="0"/>
        <w:autoSpaceDN w:val="0"/>
        <w:adjustRightInd w:val="0"/>
        <w:spacing w:line="480" w:lineRule="auto"/>
        <w:jc w:val="both"/>
        <w:rPr>
          <w:rFonts w:ascii="Arial" w:hAnsi="Arial" w:cs="Arial"/>
          <w:sz w:val="22"/>
          <w:szCs w:val="22"/>
          <w:shd w:val="clear" w:color="auto" w:fill="FFFFFF"/>
          <w:lang w:val="en-US"/>
        </w:rPr>
      </w:pPr>
      <w:r w:rsidRPr="00BD6B07">
        <w:rPr>
          <w:rFonts w:ascii="Arial" w:hAnsi="Arial" w:cs="Arial"/>
          <w:sz w:val="22"/>
          <w:szCs w:val="22"/>
          <w:shd w:val="clear" w:color="auto" w:fill="FFFFFF"/>
          <w:lang w:val="en-US"/>
        </w:rPr>
        <w:t xml:space="preserve">According to Aschner </w:t>
      </w:r>
      <w:r w:rsidRPr="00BD6B07">
        <w:rPr>
          <w:rFonts w:ascii="Arial" w:hAnsi="Arial" w:cs="Arial"/>
          <w:sz w:val="22"/>
          <w:szCs w:val="22"/>
          <w:shd w:val="clear" w:color="auto" w:fill="FFFFFF"/>
          <w:lang w:val="en-US"/>
        </w:rPr>
        <w:fldChar w:fldCharType="begin">
          <w:fldData xml:space="preserve">PEVuZE5vdGU+PENpdGU+PEF1dGhvcj5Bc2NobmVyPC9BdXRob3I+PFllYXI+MjAxNDwvWWVhcj48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</w:fldData>
        </w:fldChar>
      </w:r>
      <w:r w:rsidR="000F241A" w:rsidRPr="00BD6B07">
        <w:rPr>
          <w:rFonts w:ascii="Arial" w:hAnsi="Arial" w:cs="Arial"/>
          <w:sz w:val="22"/>
          <w:szCs w:val="22"/>
          <w:shd w:val="clear" w:color="auto" w:fill="FFFFFF"/>
          <w:lang w:val="en-US"/>
        </w:rPr>
        <w:instrText xml:space="preserve"> ADDIN EN.CITE </w:instrText>
      </w:r>
      <w:r w:rsidR="000F241A" w:rsidRPr="00BD6B07">
        <w:rPr>
          <w:rFonts w:ascii="Arial" w:hAnsi="Arial" w:cs="Arial"/>
          <w:sz w:val="22"/>
          <w:szCs w:val="22"/>
          <w:shd w:val="clear" w:color="auto" w:fill="FFFFFF"/>
          <w:lang w:val="en-US"/>
        </w:rPr>
        <w:fldChar w:fldCharType="begin">
          <w:fldData xml:space="preserve">PEVuZE5vdGU+PENpdGU+PEF1dGhvcj5Bc2NobmVyPC9BdXRob3I+PFllYXI+MjAxNDwvWWVhcj48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</w:fldData>
        </w:fldChar>
      </w:r>
      <w:r w:rsidR="000F241A" w:rsidRPr="00BD6B07">
        <w:rPr>
          <w:rFonts w:ascii="Arial" w:hAnsi="Arial" w:cs="Arial"/>
          <w:sz w:val="22"/>
          <w:szCs w:val="22"/>
          <w:shd w:val="clear" w:color="auto" w:fill="FFFFFF"/>
          <w:lang w:val="en-US"/>
        </w:rPr>
        <w:instrText xml:space="preserve"> ADDIN EN.CITE.DATA </w:instrText>
      </w:r>
      <w:r w:rsidR="000F241A" w:rsidRPr="00BD6B07">
        <w:rPr>
          <w:rFonts w:ascii="Arial" w:hAnsi="Arial" w:cs="Arial"/>
          <w:sz w:val="22"/>
          <w:szCs w:val="22"/>
          <w:shd w:val="clear" w:color="auto" w:fill="FFFFFF"/>
          <w:lang w:val="en-US"/>
        </w:rPr>
      </w:r>
      <w:r w:rsidR="000F241A" w:rsidRPr="00BD6B07">
        <w:rPr>
          <w:rFonts w:ascii="Arial" w:hAnsi="Arial" w:cs="Arial"/>
          <w:sz w:val="22"/>
          <w:szCs w:val="22"/>
          <w:shd w:val="clear" w:color="auto" w:fill="FFFFFF"/>
          <w:lang w:val="en-US"/>
        </w:rPr>
        <w:fldChar w:fldCharType="end"/>
      </w:r>
      <w:r w:rsidRPr="00BD6B07">
        <w:rPr>
          <w:rFonts w:ascii="Arial" w:hAnsi="Arial" w:cs="Arial"/>
          <w:sz w:val="22"/>
          <w:szCs w:val="22"/>
          <w:shd w:val="clear" w:color="auto" w:fill="FFFFFF"/>
          <w:lang w:val="en-US"/>
        </w:rPr>
      </w:r>
      <w:r w:rsidRPr="00BD6B07">
        <w:rPr>
          <w:rFonts w:ascii="Arial" w:hAnsi="Arial" w:cs="Arial"/>
          <w:sz w:val="22"/>
          <w:szCs w:val="22"/>
          <w:shd w:val="clear" w:color="auto" w:fill="FFFFFF"/>
          <w:lang w:val="en-US"/>
        </w:rPr>
        <w:fldChar w:fldCharType="separate"/>
      </w:r>
      <w:r w:rsidR="000F241A" w:rsidRPr="00BD6B07">
        <w:rPr>
          <w:rFonts w:ascii="Arial" w:hAnsi="Arial" w:cs="Arial"/>
          <w:noProof/>
          <w:sz w:val="22"/>
          <w:szCs w:val="22"/>
          <w:shd w:val="clear" w:color="auto" w:fill="FFFFFF"/>
          <w:lang w:val="en-US"/>
        </w:rPr>
        <w:t>(Aschner et al., 2014)</w:t>
      </w:r>
      <w:r w:rsidRPr="00BD6B07">
        <w:rPr>
          <w:rFonts w:ascii="Arial" w:hAnsi="Arial" w:cs="Arial"/>
          <w:sz w:val="22"/>
          <w:szCs w:val="22"/>
          <w:shd w:val="clear" w:color="auto" w:fill="FFFFFF"/>
          <w:lang w:val="en-US"/>
        </w:rPr>
        <w:fldChar w:fldCharType="end"/>
      </w:r>
      <w:r w:rsidRPr="00BD6B07">
        <w:rPr>
          <w:rFonts w:ascii="Arial" w:hAnsi="Arial" w:cs="Arial"/>
          <w:sz w:val="22"/>
          <w:szCs w:val="22"/>
          <w:shd w:val="clear" w:color="auto" w:fill="FFFFFF"/>
          <w:lang w:val="en-US"/>
        </w:rPr>
        <w:t xml:space="preserve"> et al. article in 2014, when the frequency of patients </w:t>
      </w:r>
      <w:r w:rsidR="000B7657" w:rsidRPr="00BD6B07">
        <w:rPr>
          <w:rFonts w:ascii="Arial" w:hAnsi="Arial" w:cs="Arial"/>
          <w:sz w:val="22"/>
          <w:szCs w:val="22"/>
          <w:shd w:val="clear" w:color="auto" w:fill="FFFFFF"/>
          <w:lang w:val="en-US"/>
        </w:rPr>
        <w:t xml:space="preserve">with diabetes </w:t>
      </w:r>
      <w:r w:rsidRPr="00BD6B07">
        <w:rPr>
          <w:rFonts w:ascii="Arial" w:hAnsi="Arial" w:cs="Arial"/>
          <w:sz w:val="22"/>
          <w:szCs w:val="22"/>
          <w:shd w:val="clear" w:color="auto" w:fill="FFFFFF"/>
          <w:lang w:val="en-US"/>
        </w:rPr>
        <w:t xml:space="preserve">in geriatric cases was accepted as 8%, it was decided to include at least 110 patients to the study, at the level of 3% acceptable error and 95% confidence. </w:t>
      </w:r>
    </w:p>
    <w:p w14:paraId="204487B5" w14:textId="77777777" w:rsidR="00ED11D1" w:rsidRPr="00BD6B07" w:rsidRDefault="00CB559D" w:rsidP="00E9554A">
      <w:pPr>
        <w:autoSpaceDE w:val="0"/>
        <w:autoSpaceDN w:val="0"/>
        <w:adjustRightInd w:val="0"/>
        <w:spacing w:line="480" w:lineRule="auto"/>
        <w:jc w:val="both"/>
        <w:rPr>
          <w:rFonts w:ascii="Arial" w:hAnsi="Arial" w:cs="Arial"/>
          <w:b/>
          <w:sz w:val="22"/>
          <w:szCs w:val="22"/>
          <w:shd w:val="clear" w:color="auto" w:fill="FFFFFF"/>
          <w:lang w:val="en-US"/>
        </w:rPr>
      </w:pPr>
      <w:r w:rsidRPr="00BD6B07">
        <w:rPr>
          <w:rFonts w:ascii="Arial" w:hAnsi="Arial" w:cs="Arial"/>
          <w:b/>
          <w:sz w:val="22"/>
          <w:szCs w:val="22"/>
          <w:shd w:val="clear" w:color="auto" w:fill="FFFFFF"/>
          <w:lang w:val="en-US"/>
        </w:rPr>
        <w:t>2.8</w:t>
      </w:r>
      <w:r w:rsidR="00407A09" w:rsidRPr="00BD6B07">
        <w:rPr>
          <w:rFonts w:ascii="Arial" w:hAnsi="Arial" w:cs="Arial"/>
          <w:b/>
          <w:sz w:val="22"/>
          <w:szCs w:val="22"/>
          <w:shd w:val="clear" w:color="auto" w:fill="FFFFFF"/>
          <w:lang w:val="en-US"/>
        </w:rPr>
        <w:t xml:space="preserve"> </w:t>
      </w:r>
      <w:r w:rsidR="00ED11D1" w:rsidRPr="00BD6B07">
        <w:rPr>
          <w:rFonts w:ascii="Arial" w:hAnsi="Arial" w:cs="Arial"/>
          <w:b/>
          <w:sz w:val="22"/>
          <w:szCs w:val="22"/>
          <w:shd w:val="clear" w:color="auto" w:fill="FFFFFF"/>
          <w:lang w:val="en-US"/>
        </w:rPr>
        <w:t>Statistical Analyses:</w:t>
      </w:r>
    </w:p>
    <w:p w14:paraId="0016FAEE" w14:textId="5D586C09" w:rsidR="0056139B" w:rsidRPr="00BD6B07" w:rsidRDefault="00ED11D1" w:rsidP="00E9554A">
      <w:pPr>
        <w:autoSpaceDE w:val="0"/>
        <w:autoSpaceDN w:val="0"/>
        <w:adjustRightInd w:val="0"/>
        <w:spacing w:line="480" w:lineRule="auto"/>
        <w:jc w:val="both"/>
        <w:rPr>
          <w:rFonts w:ascii="Arial" w:hAnsi="Arial" w:cs="Arial"/>
          <w:sz w:val="22"/>
          <w:szCs w:val="22"/>
          <w:shd w:val="clear" w:color="auto" w:fill="FFFFFF"/>
          <w:lang w:val="en-US"/>
        </w:rPr>
      </w:pPr>
      <w:r w:rsidRPr="00BD6B07">
        <w:rPr>
          <w:rFonts w:ascii="Arial" w:hAnsi="Arial" w:cs="Arial"/>
          <w:sz w:val="22"/>
          <w:szCs w:val="22"/>
          <w:shd w:val="clear" w:color="auto" w:fill="FFFFFF"/>
          <w:lang w:val="en-US"/>
        </w:rPr>
        <w:t>Descriptive statistics are shown as mean ± standard deviation</w:t>
      </w:r>
      <w:r w:rsidR="005F1E50" w:rsidRPr="00BD6B07">
        <w:rPr>
          <w:rFonts w:ascii="Arial" w:hAnsi="Arial" w:cs="Arial"/>
          <w:sz w:val="22"/>
          <w:szCs w:val="22"/>
          <w:shd w:val="clear" w:color="auto" w:fill="FFFFFF"/>
          <w:lang w:val="en-US"/>
        </w:rPr>
        <w:t xml:space="preserve"> (SD)</w:t>
      </w:r>
      <w:r w:rsidRPr="00BD6B07">
        <w:rPr>
          <w:rFonts w:ascii="Arial" w:hAnsi="Arial" w:cs="Arial"/>
          <w:sz w:val="22"/>
          <w:szCs w:val="22"/>
          <w:shd w:val="clear" w:color="auto" w:fill="FFFFFF"/>
          <w:lang w:val="en-US"/>
        </w:rPr>
        <w:t xml:space="preserve"> for variables with normal distribution, median (minimum to maximum) for non-normal distributions, and the number of </w:t>
      </w:r>
      <w:r w:rsidRPr="00BD6B07">
        <w:rPr>
          <w:rFonts w:ascii="Arial" w:hAnsi="Arial" w:cs="Arial"/>
          <w:sz w:val="22"/>
          <w:szCs w:val="22"/>
          <w:shd w:val="clear" w:color="auto" w:fill="FFFFFF"/>
          <w:lang w:val="en-US"/>
        </w:rPr>
        <w:lastRenderedPageBreak/>
        <w:t xml:space="preserve">cases and percentage (%) for nominal variables. </w:t>
      </w:r>
      <w:r w:rsidR="00085B79" w:rsidRPr="00BD6B07">
        <w:rPr>
          <w:rFonts w:ascii="Arial" w:hAnsi="Arial" w:cs="Arial"/>
          <w:sz w:val="22"/>
          <w:szCs w:val="22"/>
          <w:shd w:val="clear" w:color="auto" w:fill="FFFFFF"/>
          <w:lang w:val="en-US"/>
        </w:rPr>
        <w:t>Because the distribution of data does not fit normal distribution, t</w:t>
      </w:r>
      <w:r w:rsidRPr="00BD6B07">
        <w:rPr>
          <w:rFonts w:ascii="Arial" w:hAnsi="Arial" w:cs="Arial"/>
          <w:sz w:val="22"/>
          <w:szCs w:val="22"/>
          <w:shd w:val="clear" w:color="auto" w:fill="FFFFFF"/>
          <w:lang w:val="en-US"/>
        </w:rPr>
        <w:t>he significance of differences between the two groups in terms of averages was investigated by Mann Whitney</w:t>
      </w:r>
      <w:r w:rsidR="00F745A3" w:rsidRPr="00BD6B07">
        <w:rPr>
          <w:rFonts w:ascii="Arial" w:hAnsi="Arial" w:cs="Arial"/>
          <w:sz w:val="22"/>
          <w:szCs w:val="22"/>
          <w:shd w:val="clear" w:color="auto" w:fill="FFFFFF"/>
          <w:lang w:val="en-US"/>
        </w:rPr>
        <w:t xml:space="preserve"> U </w:t>
      </w:r>
      <w:r w:rsidRPr="00BD6B07">
        <w:rPr>
          <w:rFonts w:ascii="Arial" w:hAnsi="Arial" w:cs="Arial"/>
          <w:sz w:val="22"/>
          <w:szCs w:val="22"/>
          <w:shd w:val="clear" w:color="auto" w:fill="FFFFFF"/>
          <w:lang w:val="en-US"/>
        </w:rPr>
        <w:t xml:space="preserve">test, whereas Kruskal Wallis test was used in more than two groups. </w:t>
      </w:r>
      <w:r w:rsidR="0001275A" w:rsidRPr="00BD6B07">
        <w:rPr>
          <w:rFonts w:ascii="Arial" w:hAnsi="Arial" w:cs="Arial"/>
          <w:sz w:val="22"/>
          <w:szCs w:val="22"/>
          <w:shd w:val="clear" w:color="auto" w:fill="FFFFFF"/>
          <w:lang w:val="en-US"/>
        </w:rPr>
        <w:t>Delta scores of cognitive subdomains</w:t>
      </w:r>
      <w:r w:rsidRPr="00BD6B07">
        <w:rPr>
          <w:rFonts w:ascii="Arial" w:hAnsi="Arial" w:cs="Arial"/>
          <w:sz w:val="22"/>
          <w:szCs w:val="22"/>
          <w:shd w:val="clear" w:color="auto" w:fill="FFFFFF"/>
          <w:lang w:val="en-US"/>
        </w:rPr>
        <w:t xml:space="preserve"> were adjusted for potential confounders including sex, age, </w:t>
      </w:r>
      <w:r w:rsidR="00C13EE7" w:rsidRPr="00BD6B07">
        <w:rPr>
          <w:rFonts w:ascii="Arial" w:hAnsi="Arial" w:cs="Arial"/>
          <w:sz w:val="22"/>
          <w:szCs w:val="22"/>
          <w:shd w:val="clear" w:color="auto" w:fill="FFFFFF"/>
          <w:lang w:val="en-US"/>
        </w:rPr>
        <w:t>education</w:t>
      </w:r>
      <w:r w:rsidR="0001275A" w:rsidRPr="00BD6B07">
        <w:rPr>
          <w:rFonts w:ascii="Arial" w:hAnsi="Arial" w:cs="Arial"/>
          <w:sz w:val="22"/>
          <w:szCs w:val="22"/>
          <w:shd w:val="clear" w:color="auto" w:fill="FFFFFF"/>
          <w:lang w:val="en-US"/>
        </w:rPr>
        <w:t>, duration of diabetes mellitus</w:t>
      </w:r>
      <w:r w:rsidR="00C559EC" w:rsidRPr="00BD6B07">
        <w:rPr>
          <w:rFonts w:ascii="Arial" w:hAnsi="Arial" w:cs="Arial"/>
          <w:sz w:val="22"/>
          <w:szCs w:val="22"/>
          <w:shd w:val="clear" w:color="auto" w:fill="FFFFFF"/>
          <w:lang w:val="en-US"/>
        </w:rPr>
        <w:t xml:space="preserve"> </w:t>
      </w:r>
      <w:r w:rsidR="00C13EE7" w:rsidRPr="00BD6B07">
        <w:rPr>
          <w:rFonts w:ascii="Arial" w:hAnsi="Arial" w:cs="Arial"/>
          <w:sz w:val="22"/>
          <w:szCs w:val="22"/>
          <w:shd w:val="clear" w:color="auto" w:fill="FFFFFF"/>
          <w:lang w:val="en-US"/>
        </w:rPr>
        <w:t>and</w:t>
      </w:r>
      <w:r w:rsidRPr="00BD6B07">
        <w:rPr>
          <w:rFonts w:ascii="Arial" w:hAnsi="Arial" w:cs="Arial"/>
          <w:sz w:val="22"/>
          <w:szCs w:val="22"/>
          <w:shd w:val="clear" w:color="auto" w:fill="FFFFFF"/>
          <w:lang w:val="en-US"/>
        </w:rPr>
        <w:t xml:space="preserve"> HbA1c. Analysis of the data was </w:t>
      </w:r>
      <w:r w:rsidR="005F1E50" w:rsidRPr="00BD6B07">
        <w:rPr>
          <w:rFonts w:ascii="Arial" w:hAnsi="Arial" w:cs="Arial"/>
          <w:sz w:val="22"/>
          <w:szCs w:val="22"/>
          <w:shd w:val="clear" w:color="auto" w:fill="FFFFFF"/>
          <w:lang w:val="en-US"/>
        </w:rPr>
        <w:t>carried out</w:t>
      </w:r>
      <w:r w:rsidRPr="00BD6B07">
        <w:rPr>
          <w:rFonts w:ascii="Arial" w:hAnsi="Arial" w:cs="Arial"/>
          <w:sz w:val="22"/>
          <w:szCs w:val="22"/>
          <w:shd w:val="clear" w:color="auto" w:fill="FFFFFF"/>
          <w:lang w:val="en-US"/>
        </w:rPr>
        <w:t xml:space="preserve"> in SPSS for Windows 22 package program (SPSS Inc., Chicago, IL, USA). Results </w:t>
      </w:r>
      <w:r w:rsidR="005F1E50" w:rsidRPr="00BD6B07">
        <w:rPr>
          <w:rFonts w:ascii="Arial" w:hAnsi="Arial" w:cs="Arial"/>
          <w:sz w:val="22"/>
          <w:szCs w:val="22"/>
          <w:shd w:val="clear" w:color="auto" w:fill="FFFFFF"/>
          <w:lang w:val="en-US"/>
        </w:rPr>
        <w:t>of</w:t>
      </w:r>
      <w:r w:rsidRPr="00BD6B07">
        <w:rPr>
          <w:rFonts w:ascii="Arial" w:hAnsi="Arial" w:cs="Arial"/>
          <w:sz w:val="22"/>
          <w:szCs w:val="22"/>
          <w:shd w:val="clear" w:color="auto" w:fill="FFFFFF"/>
          <w:lang w:val="en-US"/>
        </w:rPr>
        <w:t xml:space="preserve"> p &lt;0.05 were considered statistically significant. </w:t>
      </w:r>
    </w:p>
    <w:p w14:paraId="0CA53D94" w14:textId="77777777" w:rsidR="00E9554A" w:rsidRPr="00BD6B07" w:rsidRDefault="00E9554A" w:rsidP="00E9554A">
      <w:pPr>
        <w:autoSpaceDE w:val="0"/>
        <w:autoSpaceDN w:val="0"/>
        <w:adjustRightInd w:val="0"/>
        <w:spacing w:line="480" w:lineRule="auto"/>
        <w:jc w:val="both"/>
        <w:rPr>
          <w:rFonts w:ascii="Arial" w:hAnsi="Arial" w:cs="Arial"/>
          <w:b/>
          <w:sz w:val="22"/>
          <w:szCs w:val="22"/>
          <w:shd w:val="clear" w:color="auto" w:fill="FFFFFF"/>
          <w:lang w:val="en-US"/>
        </w:rPr>
      </w:pPr>
    </w:p>
    <w:p w14:paraId="3A380453" w14:textId="77777777" w:rsidR="00ED11D1" w:rsidRPr="00BD6B07" w:rsidRDefault="00407A09" w:rsidP="00E9554A">
      <w:pPr>
        <w:autoSpaceDE w:val="0"/>
        <w:autoSpaceDN w:val="0"/>
        <w:adjustRightInd w:val="0"/>
        <w:spacing w:line="480" w:lineRule="auto"/>
        <w:jc w:val="both"/>
        <w:rPr>
          <w:rFonts w:ascii="Arial" w:hAnsi="Arial" w:cs="Arial"/>
          <w:b/>
          <w:sz w:val="22"/>
          <w:szCs w:val="22"/>
          <w:shd w:val="clear" w:color="auto" w:fill="FFFFFF"/>
          <w:lang w:val="en-US"/>
        </w:rPr>
      </w:pPr>
      <w:r w:rsidRPr="00BD6B07">
        <w:rPr>
          <w:rFonts w:ascii="Arial" w:hAnsi="Arial" w:cs="Arial"/>
          <w:b/>
          <w:sz w:val="22"/>
          <w:szCs w:val="22"/>
          <w:shd w:val="clear" w:color="auto" w:fill="FFFFFF"/>
          <w:lang w:val="en-US"/>
        </w:rPr>
        <w:t xml:space="preserve">3. </w:t>
      </w:r>
      <w:r w:rsidR="00ED11D1" w:rsidRPr="00BD6B07">
        <w:rPr>
          <w:rFonts w:ascii="Arial" w:hAnsi="Arial" w:cs="Arial"/>
          <w:b/>
          <w:sz w:val="22"/>
          <w:szCs w:val="22"/>
          <w:shd w:val="clear" w:color="auto" w:fill="FFFFFF"/>
          <w:lang w:val="en-US"/>
        </w:rPr>
        <w:t>Results:</w:t>
      </w:r>
    </w:p>
    <w:p w14:paraId="7652BDBD" w14:textId="5320EC2F" w:rsidR="006266ED" w:rsidRPr="00BD6B07" w:rsidRDefault="00ED11D1" w:rsidP="003E2EE0">
      <w:pPr>
        <w:autoSpaceDE w:val="0"/>
        <w:autoSpaceDN w:val="0"/>
        <w:adjustRightInd w:val="0"/>
        <w:spacing w:line="480" w:lineRule="auto"/>
        <w:jc w:val="both"/>
        <w:rPr>
          <w:rFonts w:ascii="Arial" w:hAnsi="Arial" w:cs="Arial"/>
          <w:sz w:val="22"/>
          <w:szCs w:val="22"/>
          <w:shd w:val="clear" w:color="auto" w:fill="FFFFFF"/>
          <w:lang w:val="en-US"/>
        </w:rPr>
      </w:pPr>
      <w:r w:rsidRPr="00BD6B07">
        <w:rPr>
          <w:rFonts w:ascii="Arial" w:hAnsi="Arial" w:cs="Arial"/>
          <w:sz w:val="22"/>
          <w:szCs w:val="22"/>
          <w:shd w:val="clear" w:color="auto" w:fill="FFFFFF"/>
          <w:lang w:val="en-US"/>
        </w:rPr>
        <w:t xml:space="preserve">Three groups were designed in the retrospective follow-up study according to antidiabetic treatment: </w:t>
      </w:r>
      <w:r w:rsidR="0082229B" w:rsidRPr="00BD6B07">
        <w:rPr>
          <w:rFonts w:ascii="Arial" w:hAnsi="Arial" w:cs="Arial"/>
          <w:sz w:val="22"/>
          <w:szCs w:val="22"/>
          <w:shd w:val="clear" w:color="auto" w:fill="FFFFFF"/>
          <w:lang w:val="en-US"/>
        </w:rPr>
        <w:t>35 untreated control patients, 43 vildagliptin users and 52 patients not receiving vi</w:t>
      </w:r>
      <w:r w:rsidR="003E2EE0" w:rsidRPr="00BD6B07">
        <w:rPr>
          <w:rFonts w:ascii="Arial" w:hAnsi="Arial" w:cs="Arial"/>
          <w:sz w:val="22"/>
          <w:szCs w:val="22"/>
          <w:shd w:val="clear" w:color="auto" w:fill="FFFFFF"/>
          <w:lang w:val="en-US"/>
        </w:rPr>
        <w:t>l</w:t>
      </w:r>
      <w:r w:rsidR="0082229B" w:rsidRPr="00BD6B07">
        <w:rPr>
          <w:rFonts w:ascii="Arial" w:hAnsi="Arial" w:cs="Arial"/>
          <w:sz w:val="22"/>
          <w:szCs w:val="22"/>
          <w:shd w:val="clear" w:color="auto" w:fill="FFFFFF"/>
          <w:lang w:val="en-US"/>
        </w:rPr>
        <w:t>dagliptin</w:t>
      </w:r>
      <w:r w:rsidRPr="00BD6B07">
        <w:rPr>
          <w:rFonts w:ascii="Arial" w:hAnsi="Arial" w:cs="Arial"/>
          <w:sz w:val="22"/>
          <w:szCs w:val="22"/>
          <w:shd w:val="clear" w:color="auto" w:fill="FFFFFF"/>
          <w:lang w:val="en-US"/>
        </w:rPr>
        <w:t>. The average age of the study group was 75.72 ± 7.46 years. There were totally 35 demented patients. The control group was older,</w:t>
      </w:r>
      <w:r w:rsidR="005F1E50" w:rsidRPr="00BD6B07">
        <w:rPr>
          <w:rFonts w:ascii="Arial" w:hAnsi="Arial" w:cs="Arial"/>
          <w:sz w:val="22"/>
          <w:szCs w:val="22"/>
          <w:shd w:val="clear" w:color="auto" w:fill="FFFFFF"/>
          <w:lang w:val="en-US"/>
        </w:rPr>
        <w:t xml:space="preserve"> of a lighter weight</w:t>
      </w:r>
      <w:r w:rsidR="00B55CC7" w:rsidRPr="00BD6B07">
        <w:rPr>
          <w:rFonts w:ascii="Arial" w:hAnsi="Arial" w:cs="Arial"/>
          <w:sz w:val="22"/>
          <w:szCs w:val="22"/>
          <w:shd w:val="clear" w:color="auto" w:fill="FFFFFF"/>
          <w:lang w:val="en-US"/>
        </w:rPr>
        <w:t xml:space="preserve"> and</w:t>
      </w:r>
      <w:r w:rsidRPr="00BD6B07">
        <w:rPr>
          <w:rFonts w:ascii="Arial" w:hAnsi="Arial" w:cs="Arial"/>
          <w:sz w:val="22"/>
          <w:szCs w:val="22"/>
          <w:shd w:val="clear" w:color="auto" w:fill="FFFFFF"/>
          <w:lang w:val="en-US"/>
        </w:rPr>
        <w:t xml:space="preserve"> had </w:t>
      </w:r>
      <w:r w:rsidR="005F1E50" w:rsidRPr="00BD6B07">
        <w:rPr>
          <w:rFonts w:ascii="Arial" w:hAnsi="Arial" w:cs="Arial"/>
          <w:sz w:val="22"/>
          <w:szCs w:val="22"/>
          <w:shd w:val="clear" w:color="auto" w:fill="FFFFFF"/>
          <w:lang w:val="en-US"/>
        </w:rPr>
        <w:t xml:space="preserve">a </w:t>
      </w:r>
      <w:r w:rsidRPr="00BD6B07">
        <w:rPr>
          <w:rFonts w:ascii="Arial" w:hAnsi="Arial" w:cs="Arial"/>
          <w:sz w:val="22"/>
          <w:szCs w:val="22"/>
          <w:shd w:val="clear" w:color="auto" w:fill="FFFFFF"/>
          <w:lang w:val="en-US"/>
        </w:rPr>
        <w:t xml:space="preserve">higher female gender ratio (p ≤ 0.01). </w:t>
      </w:r>
      <w:r w:rsidR="005F1E50" w:rsidRPr="00BD6B07">
        <w:rPr>
          <w:rFonts w:ascii="Arial" w:hAnsi="Arial" w:cs="Arial"/>
          <w:sz w:val="22"/>
          <w:szCs w:val="22"/>
          <w:shd w:val="clear" w:color="auto" w:fill="FFFFFF"/>
          <w:lang w:val="en-US"/>
        </w:rPr>
        <w:t>The c</w:t>
      </w:r>
      <w:r w:rsidRPr="00BD6B07">
        <w:rPr>
          <w:rFonts w:ascii="Arial" w:hAnsi="Arial" w:cs="Arial"/>
          <w:sz w:val="22"/>
          <w:szCs w:val="22"/>
          <w:shd w:val="clear" w:color="auto" w:fill="FFFFFF"/>
          <w:lang w:val="en-US"/>
        </w:rPr>
        <w:t xml:space="preserve">ontrol group had lower </w:t>
      </w:r>
      <w:r w:rsidR="0001275A" w:rsidRPr="00BD6B07">
        <w:rPr>
          <w:rFonts w:ascii="Arial" w:hAnsi="Arial" w:cs="Arial"/>
          <w:sz w:val="22"/>
          <w:szCs w:val="22"/>
          <w:shd w:val="clear" w:color="auto" w:fill="FFFFFF"/>
          <w:lang w:val="en-US"/>
        </w:rPr>
        <w:t xml:space="preserve">duration of diabetes mellitus, </w:t>
      </w:r>
      <w:r w:rsidRPr="00BD6B07">
        <w:rPr>
          <w:rFonts w:ascii="Arial" w:hAnsi="Arial" w:cs="Arial"/>
          <w:sz w:val="22"/>
          <w:szCs w:val="22"/>
          <w:shd w:val="clear" w:color="auto" w:fill="FFFFFF"/>
          <w:lang w:val="en-US"/>
        </w:rPr>
        <w:t xml:space="preserve">HbA1c and TG levels, </w:t>
      </w:r>
      <w:r w:rsidR="005F1E50" w:rsidRPr="00BD6B07">
        <w:rPr>
          <w:rFonts w:ascii="Arial" w:hAnsi="Arial" w:cs="Arial"/>
          <w:sz w:val="22"/>
          <w:szCs w:val="22"/>
          <w:shd w:val="clear" w:color="auto" w:fill="FFFFFF"/>
          <w:lang w:val="en-US"/>
        </w:rPr>
        <w:t>but</w:t>
      </w:r>
      <w:r w:rsidRPr="00BD6B07">
        <w:rPr>
          <w:rFonts w:ascii="Arial" w:hAnsi="Arial" w:cs="Arial"/>
          <w:sz w:val="22"/>
          <w:szCs w:val="22"/>
          <w:shd w:val="clear" w:color="auto" w:fill="FFFFFF"/>
          <w:lang w:val="en-US"/>
        </w:rPr>
        <w:t xml:space="preserve"> higher HDL levels. </w:t>
      </w:r>
      <w:r w:rsidR="005F1E50" w:rsidRPr="00BD6B07">
        <w:rPr>
          <w:rFonts w:ascii="Arial" w:hAnsi="Arial" w:cs="Arial"/>
          <w:sz w:val="22"/>
          <w:szCs w:val="22"/>
          <w:shd w:val="clear" w:color="auto" w:fill="FFFFFF"/>
          <w:lang w:val="en-US"/>
        </w:rPr>
        <w:t xml:space="preserve">The </w:t>
      </w:r>
      <w:r w:rsidR="00AC544B" w:rsidRPr="00BD6B07">
        <w:rPr>
          <w:rFonts w:ascii="Arial" w:hAnsi="Arial" w:cs="Arial"/>
          <w:sz w:val="22"/>
          <w:szCs w:val="22"/>
          <w:shd w:val="clear" w:color="auto" w:fill="FFFFFF"/>
          <w:lang w:val="en-US"/>
        </w:rPr>
        <w:t>Vildagliptin (-) group h</w:t>
      </w:r>
      <w:r w:rsidR="005F1E50" w:rsidRPr="00BD6B07">
        <w:rPr>
          <w:rFonts w:ascii="Arial" w:hAnsi="Arial" w:cs="Arial"/>
          <w:sz w:val="22"/>
          <w:szCs w:val="22"/>
          <w:shd w:val="clear" w:color="auto" w:fill="FFFFFF"/>
          <w:lang w:val="en-US"/>
        </w:rPr>
        <w:t>ad</w:t>
      </w:r>
      <w:r w:rsidR="00AC544B" w:rsidRPr="00BD6B07">
        <w:rPr>
          <w:rFonts w:ascii="Arial" w:hAnsi="Arial" w:cs="Arial"/>
          <w:sz w:val="22"/>
          <w:szCs w:val="22"/>
          <w:shd w:val="clear" w:color="auto" w:fill="FFFFFF"/>
          <w:lang w:val="en-US"/>
        </w:rPr>
        <w:t xml:space="preserve"> </w:t>
      </w:r>
      <w:r w:rsidR="005F1E50" w:rsidRPr="00BD6B07">
        <w:rPr>
          <w:rFonts w:ascii="Arial" w:hAnsi="Arial" w:cs="Arial"/>
          <w:sz w:val="22"/>
          <w:szCs w:val="22"/>
          <w:shd w:val="clear" w:color="auto" w:fill="FFFFFF"/>
          <w:lang w:val="en-US"/>
        </w:rPr>
        <w:t xml:space="preserve">a </w:t>
      </w:r>
      <w:r w:rsidR="00AC544B" w:rsidRPr="00BD6B07">
        <w:rPr>
          <w:rFonts w:ascii="Arial" w:hAnsi="Arial" w:cs="Arial"/>
          <w:sz w:val="22"/>
          <w:szCs w:val="22"/>
          <w:shd w:val="clear" w:color="auto" w:fill="FFFFFF"/>
          <w:lang w:val="en-US"/>
        </w:rPr>
        <w:t>higher rate of educated participants</w:t>
      </w:r>
      <w:r w:rsidR="001105AC" w:rsidRPr="00BD6B07">
        <w:rPr>
          <w:rFonts w:ascii="Arial" w:hAnsi="Arial" w:cs="Arial"/>
          <w:sz w:val="22"/>
          <w:szCs w:val="22"/>
          <w:shd w:val="clear" w:color="auto" w:fill="FFFFFF"/>
          <w:lang w:val="en-US"/>
        </w:rPr>
        <w:t xml:space="preserve"> and lower number of drugs</w:t>
      </w:r>
      <w:r w:rsidR="00AC544B" w:rsidRPr="00BD6B07">
        <w:rPr>
          <w:rFonts w:ascii="Arial" w:hAnsi="Arial" w:cs="Arial"/>
          <w:sz w:val="22"/>
          <w:szCs w:val="22"/>
          <w:shd w:val="clear" w:color="auto" w:fill="FFFFFF"/>
          <w:lang w:val="en-US"/>
        </w:rPr>
        <w:t xml:space="preserve">. </w:t>
      </w:r>
      <w:r w:rsidR="00132FDB" w:rsidRPr="00BD6B07">
        <w:rPr>
          <w:rFonts w:ascii="Arial" w:hAnsi="Arial" w:cs="Arial"/>
          <w:sz w:val="22"/>
          <w:szCs w:val="22"/>
          <w:shd w:val="clear" w:color="auto" w:fill="FFFFFF"/>
          <w:lang w:val="en-US"/>
        </w:rPr>
        <w:t>Except</w:t>
      </w:r>
      <w:r w:rsidR="001105AC" w:rsidRPr="00BD6B07">
        <w:rPr>
          <w:rFonts w:ascii="Arial" w:hAnsi="Arial" w:cs="Arial"/>
          <w:sz w:val="22"/>
          <w:szCs w:val="22"/>
          <w:shd w:val="clear" w:color="auto" w:fill="FFFFFF"/>
          <w:lang w:val="en-US"/>
        </w:rPr>
        <w:t xml:space="preserve"> from age, basal weight, sex, </w:t>
      </w:r>
      <w:r w:rsidR="0082229B" w:rsidRPr="00BD6B07">
        <w:rPr>
          <w:rFonts w:ascii="Arial" w:hAnsi="Arial" w:cs="Arial"/>
          <w:sz w:val="22"/>
          <w:szCs w:val="22"/>
          <w:shd w:val="clear" w:color="auto" w:fill="FFFFFF"/>
          <w:lang w:val="en-US"/>
        </w:rPr>
        <w:t>education</w:t>
      </w:r>
      <w:r w:rsidR="001105AC" w:rsidRPr="00BD6B07">
        <w:rPr>
          <w:rFonts w:ascii="Arial" w:hAnsi="Arial" w:cs="Arial"/>
          <w:sz w:val="22"/>
          <w:szCs w:val="22"/>
          <w:shd w:val="clear" w:color="auto" w:fill="FFFFFF"/>
          <w:lang w:val="en-US"/>
        </w:rPr>
        <w:t xml:space="preserve"> and number of total drugs</w:t>
      </w:r>
      <w:r w:rsidR="00132FDB" w:rsidRPr="00BD6B07">
        <w:rPr>
          <w:rFonts w:ascii="Arial" w:hAnsi="Arial" w:cs="Arial"/>
          <w:sz w:val="22"/>
          <w:szCs w:val="22"/>
          <w:shd w:val="clear" w:color="auto" w:fill="FFFFFF"/>
          <w:lang w:val="en-US"/>
        </w:rPr>
        <w:t xml:space="preserve"> t</w:t>
      </w:r>
      <w:r w:rsidRPr="00BD6B07">
        <w:rPr>
          <w:rFonts w:ascii="Arial" w:hAnsi="Arial" w:cs="Arial"/>
          <w:sz w:val="22"/>
          <w:szCs w:val="22"/>
          <w:shd w:val="clear" w:color="auto" w:fill="FFFFFF"/>
          <w:lang w:val="en-US"/>
        </w:rPr>
        <w:t>here was no signif</w:t>
      </w:r>
      <w:r w:rsidR="00132FDB" w:rsidRPr="00BD6B07">
        <w:rPr>
          <w:rFonts w:ascii="Arial" w:hAnsi="Arial" w:cs="Arial"/>
          <w:sz w:val="22"/>
          <w:szCs w:val="22"/>
          <w:shd w:val="clear" w:color="auto" w:fill="FFFFFF"/>
          <w:lang w:val="en-US"/>
        </w:rPr>
        <w:t>icant difference in demographic characteristics</w:t>
      </w:r>
      <w:r w:rsidRPr="00BD6B07">
        <w:rPr>
          <w:rFonts w:ascii="Arial" w:hAnsi="Arial" w:cs="Arial"/>
          <w:sz w:val="22"/>
          <w:szCs w:val="22"/>
          <w:shd w:val="clear" w:color="auto" w:fill="FFFFFF"/>
          <w:lang w:val="en-US"/>
        </w:rPr>
        <w:t xml:space="preserve"> or the number of participants with </w:t>
      </w:r>
      <w:r w:rsidR="0082229B" w:rsidRPr="00BD6B07">
        <w:rPr>
          <w:rFonts w:ascii="Arial" w:hAnsi="Arial" w:cs="Arial"/>
          <w:sz w:val="22"/>
          <w:szCs w:val="22"/>
          <w:shd w:val="clear" w:color="auto" w:fill="FFFFFF"/>
          <w:lang w:val="en-US"/>
        </w:rPr>
        <w:t xml:space="preserve">major </w:t>
      </w:r>
      <w:r w:rsidRPr="00BD6B07">
        <w:rPr>
          <w:rFonts w:ascii="Arial" w:hAnsi="Arial" w:cs="Arial"/>
          <w:sz w:val="22"/>
          <w:szCs w:val="22"/>
          <w:shd w:val="clear" w:color="auto" w:fill="FFFFFF"/>
          <w:lang w:val="en-US"/>
        </w:rPr>
        <w:t>cognitive impairment between the groups (p &gt; 0.05).</w:t>
      </w:r>
      <w:r w:rsidR="004750BF" w:rsidRPr="00BD6B07">
        <w:rPr>
          <w:rFonts w:ascii="Arial" w:hAnsi="Arial" w:cs="Arial"/>
          <w:sz w:val="22"/>
          <w:szCs w:val="22"/>
          <w:shd w:val="clear" w:color="auto" w:fill="FFFFFF"/>
          <w:lang w:val="en-US"/>
        </w:rPr>
        <w:t xml:space="preserve"> </w:t>
      </w:r>
      <w:r w:rsidR="003E2EE0" w:rsidRPr="00BD6B07">
        <w:rPr>
          <w:rFonts w:ascii="Arial" w:hAnsi="Arial" w:cs="Arial"/>
          <w:sz w:val="22"/>
          <w:szCs w:val="22"/>
          <w:shd w:val="clear" w:color="auto" w:fill="FFFFFF"/>
          <w:lang w:val="en-US"/>
        </w:rPr>
        <w:t>The characteristics of the groups are shown in Table 1.</w:t>
      </w:r>
    </w:p>
    <w:p w14:paraId="4143FEE1" w14:textId="77777777" w:rsidR="001F6A71" w:rsidRPr="00BD6B07" w:rsidRDefault="001F6A71" w:rsidP="001F6A71">
      <w:pPr>
        <w:rPr>
          <w:rFonts w:ascii="Arial" w:hAnsi="Arial" w:cs="Arial"/>
          <w:b/>
          <w:sz w:val="22"/>
          <w:szCs w:val="22"/>
          <w:shd w:val="clear" w:color="auto" w:fill="FFFFFF"/>
          <w:lang w:val="en-US"/>
        </w:rPr>
      </w:pPr>
      <w:r w:rsidRPr="00BD6B07">
        <w:rPr>
          <w:rFonts w:ascii="Arial" w:hAnsi="Arial" w:cs="Arial"/>
          <w:b/>
          <w:sz w:val="22"/>
          <w:szCs w:val="22"/>
          <w:shd w:val="clear" w:color="auto" w:fill="FFFFFF"/>
          <w:lang w:val="en-US"/>
        </w:rPr>
        <w:t>Table 1. Baseline Characteristics of the Patients</w:t>
      </w:r>
    </w:p>
    <w:p w14:paraId="6895D69A" w14:textId="77777777" w:rsidR="001F6A71" w:rsidRPr="00BD6B07" w:rsidRDefault="001F6A71" w:rsidP="001F6A71">
      <w:pPr>
        <w:rPr>
          <w:rFonts w:ascii="Arial" w:hAnsi="Arial" w:cs="Arial"/>
          <w:b/>
          <w:sz w:val="22"/>
          <w:szCs w:val="22"/>
          <w:shd w:val="clear" w:color="auto" w:fill="FFFFFF"/>
          <w:lang w:val="en-US"/>
        </w:rPr>
      </w:pPr>
    </w:p>
    <w:tbl>
      <w:tblPr>
        <w:tblStyle w:val="PlainTable2"/>
        <w:tblW w:w="0" w:type="auto"/>
        <w:tblInd w:w="-284" w:type="dxa"/>
        <w:tblLook w:val="04A0" w:firstRow="1" w:lastRow="0" w:firstColumn="1" w:lastColumn="0" w:noHBand="0" w:noVBand="1"/>
      </w:tblPr>
      <w:tblGrid>
        <w:gridCol w:w="3053"/>
        <w:gridCol w:w="1416"/>
        <w:gridCol w:w="1455"/>
        <w:gridCol w:w="1416"/>
        <w:gridCol w:w="672"/>
        <w:gridCol w:w="672"/>
        <w:gridCol w:w="672"/>
      </w:tblGrid>
      <w:tr w:rsidR="001F6A71" w:rsidRPr="00BD6B07" w14:paraId="0451569F" w14:textId="77777777" w:rsidTr="00BC31F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Pr>
          <w:p w14:paraId="5756BC1E" w14:textId="77777777" w:rsidR="001F6A71" w:rsidRPr="00BD6B07" w:rsidRDefault="001F6A71" w:rsidP="00DB4727">
            <w:pPr>
              <w:rPr>
                <w:rFonts w:ascii="Arial" w:hAnsi="Arial" w:cs="Arial"/>
                <w:sz w:val="18"/>
                <w:szCs w:val="18"/>
                <w:lang w:val="en-US"/>
              </w:rPr>
            </w:pPr>
          </w:p>
        </w:tc>
        <w:tc>
          <w:tcPr>
            <w:tcW w:w="0" w:type="auto"/>
          </w:tcPr>
          <w:p w14:paraId="357BB380"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Control group</w:t>
            </w:r>
          </w:p>
          <w:p w14:paraId="65A1FEDA" w14:textId="67A61297" w:rsidR="001F6A71" w:rsidRPr="00BD6B07" w:rsidRDefault="00AB70A0"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n</w:t>
            </w:r>
            <w:r w:rsidR="001F6A71" w:rsidRPr="00BD6B07">
              <w:rPr>
                <w:rFonts w:ascii="Arial" w:hAnsi="Arial" w:cs="Arial"/>
                <w:sz w:val="18"/>
                <w:szCs w:val="18"/>
                <w:lang w:val="en-US"/>
              </w:rPr>
              <w:t>:35</w:t>
            </w:r>
          </w:p>
        </w:tc>
        <w:tc>
          <w:tcPr>
            <w:tcW w:w="0" w:type="auto"/>
          </w:tcPr>
          <w:p w14:paraId="12BAEABB"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Vildagliptin (+)</w:t>
            </w:r>
          </w:p>
          <w:p w14:paraId="27CBD33D" w14:textId="23A00DA3" w:rsidR="001F6A71" w:rsidRPr="00BD6B07" w:rsidRDefault="00AB70A0"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n</w:t>
            </w:r>
            <w:r w:rsidR="001F6A71" w:rsidRPr="00BD6B07">
              <w:rPr>
                <w:rFonts w:ascii="Arial" w:hAnsi="Arial" w:cs="Arial"/>
                <w:sz w:val="18"/>
                <w:szCs w:val="18"/>
                <w:lang w:val="en-US"/>
              </w:rPr>
              <w:t>:43</w:t>
            </w:r>
          </w:p>
        </w:tc>
        <w:tc>
          <w:tcPr>
            <w:tcW w:w="0" w:type="auto"/>
          </w:tcPr>
          <w:p w14:paraId="517393B1"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Vildagliptin (-)</w:t>
            </w:r>
          </w:p>
          <w:p w14:paraId="59F5C08B" w14:textId="66801F44" w:rsidR="001F6A71" w:rsidRPr="00BD6B07" w:rsidRDefault="00AB70A0"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n</w:t>
            </w:r>
            <w:r w:rsidR="001F6A71" w:rsidRPr="00BD6B07">
              <w:rPr>
                <w:rFonts w:ascii="Arial" w:hAnsi="Arial" w:cs="Arial"/>
                <w:sz w:val="18"/>
                <w:szCs w:val="18"/>
                <w:lang w:val="en-US"/>
              </w:rPr>
              <w:t>:52</w:t>
            </w:r>
          </w:p>
        </w:tc>
        <w:tc>
          <w:tcPr>
            <w:tcW w:w="0" w:type="auto"/>
          </w:tcPr>
          <w:p w14:paraId="43E88D21"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P</w:t>
            </w:r>
          </w:p>
        </w:tc>
        <w:tc>
          <w:tcPr>
            <w:tcW w:w="0" w:type="auto"/>
          </w:tcPr>
          <w:p w14:paraId="4B7B15C3"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P1</w:t>
            </w:r>
          </w:p>
        </w:tc>
        <w:tc>
          <w:tcPr>
            <w:tcW w:w="0" w:type="auto"/>
          </w:tcPr>
          <w:p w14:paraId="4BFEAD76"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P2</w:t>
            </w:r>
          </w:p>
        </w:tc>
      </w:tr>
      <w:tr w:rsidR="001F6A71" w:rsidRPr="00BD6B07" w14:paraId="7D32AD2A" w14:textId="77777777" w:rsidTr="00BC31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gridSpan w:val="7"/>
          </w:tcPr>
          <w:p w14:paraId="3F74C191"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DEMOGRAPHIC FEATURES(%)</w:t>
            </w:r>
          </w:p>
        </w:tc>
      </w:tr>
      <w:tr w:rsidR="001F6A71" w:rsidRPr="00BD6B07" w14:paraId="1E8BB82B" w14:textId="77777777" w:rsidTr="00BC31FF">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1C2A2E21"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Sex (female)</w:t>
            </w:r>
          </w:p>
        </w:tc>
        <w:tc>
          <w:tcPr>
            <w:tcW w:w="0" w:type="auto"/>
          </w:tcPr>
          <w:p w14:paraId="193863DC"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85.7</w:t>
            </w:r>
          </w:p>
        </w:tc>
        <w:tc>
          <w:tcPr>
            <w:tcW w:w="0" w:type="auto"/>
          </w:tcPr>
          <w:p w14:paraId="235BA76B"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58.1</w:t>
            </w:r>
          </w:p>
        </w:tc>
        <w:tc>
          <w:tcPr>
            <w:tcW w:w="0" w:type="auto"/>
          </w:tcPr>
          <w:p w14:paraId="0E328C11"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61.5</w:t>
            </w:r>
          </w:p>
        </w:tc>
        <w:tc>
          <w:tcPr>
            <w:tcW w:w="0" w:type="auto"/>
          </w:tcPr>
          <w:p w14:paraId="443413A2"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0.02</w:t>
            </w:r>
          </w:p>
        </w:tc>
        <w:tc>
          <w:tcPr>
            <w:tcW w:w="0" w:type="auto"/>
          </w:tcPr>
          <w:p w14:paraId="1CE2152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&lt;0.01</w:t>
            </w:r>
          </w:p>
        </w:tc>
        <w:tc>
          <w:tcPr>
            <w:tcW w:w="0" w:type="auto"/>
          </w:tcPr>
          <w:p w14:paraId="28534BB2"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0.73</w:t>
            </w:r>
          </w:p>
        </w:tc>
      </w:tr>
      <w:tr w:rsidR="001F6A71" w:rsidRPr="00BD6B07" w14:paraId="333E4D72" w14:textId="77777777" w:rsidTr="00BC31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Pr>
          <w:p w14:paraId="71250E8D"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Age</w:t>
            </w:r>
          </w:p>
        </w:tc>
        <w:tc>
          <w:tcPr>
            <w:tcW w:w="0" w:type="auto"/>
          </w:tcPr>
          <w:p w14:paraId="35AC3B9F" w14:textId="2B67ED95" w:rsidR="001F6A71" w:rsidRPr="00BD6B07" w:rsidRDefault="00DD2473"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79.7±4.8</w:t>
            </w:r>
          </w:p>
        </w:tc>
        <w:tc>
          <w:tcPr>
            <w:tcW w:w="0" w:type="auto"/>
          </w:tcPr>
          <w:p w14:paraId="2B781B1B" w14:textId="234CD98F" w:rsidR="001F6A71" w:rsidRPr="00BD6B07" w:rsidRDefault="00DD2473"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74.4±7.9</w:t>
            </w:r>
          </w:p>
        </w:tc>
        <w:tc>
          <w:tcPr>
            <w:tcW w:w="0" w:type="auto"/>
          </w:tcPr>
          <w:p w14:paraId="39B49434" w14:textId="3EDFD74E" w:rsidR="001F6A71" w:rsidRPr="00BD6B07" w:rsidRDefault="00DD2473"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74.2±7.8</w:t>
            </w:r>
          </w:p>
        </w:tc>
        <w:tc>
          <w:tcPr>
            <w:tcW w:w="0" w:type="auto"/>
          </w:tcPr>
          <w:p w14:paraId="5FA66DF9"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&lt;0.01</w:t>
            </w:r>
          </w:p>
        </w:tc>
        <w:tc>
          <w:tcPr>
            <w:tcW w:w="0" w:type="auto"/>
          </w:tcPr>
          <w:p w14:paraId="0ED5D68E"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&lt;0.01</w:t>
            </w:r>
          </w:p>
        </w:tc>
        <w:tc>
          <w:tcPr>
            <w:tcW w:w="0" w:type="auto"/>
          </w:tcPr>
          <w:p w14:paraId="3C94CB0C"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0.77</w:t>
            </w:r>
          </w:p>
        </w:tc>
      </w:tr>
      <w:tr w:rsidR="001F6A71" w:rsidRPr="00BD6B07" w14:paraId="7E5DE395" w14:textId="77777777" w:rsidTr="00BC31FF">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782DF031"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Education(&gt;11 Years)</w:t>
            </w:r>
          </w:p>
        </w:tc>
        <w:tc>
          <w:tcPr>
            <w:tcW w:w="0" w:type="auto"/>
          </w:tcPr>
          <w:p w14:paraId="15648994"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31.4</w:t>
            </w:r>
          </w:p>
        </w:tc>
        <w:tc>
          <w:tcPr>
            <w:tcW w:w="0" w:type="auto"/>
          </w:tcPr>
          <w:p w14:paraId="4CFEBD52"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23.3</w:t>
            </w:r>
          </w:p>
        </w:tc>
        <w:tc>
          <w:tcPr>
            <w:tcW w:w="0" w:type="auto"/>
          </w:tcPr>
          <w:p w14:paraId="63B1C25C"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44.2</w:t>
            </w:r>
          </w:p>
        </w:tc>
        <w:tc>
          <w:tcPr>
            <w:tcW w:w="0" w:type="auto"/>
          </w:tcPr>
          <w:p w14:paraId="357A3FE1"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0.09</w:t>
            </w:r>
          </w:p>
        </w:tc>
        <w:tc>
          <w:tcPr>
            <w:tcW w:w="0" w:type="auto"/>
          </w:tcPr>
          <w:p w14:paraId="2DF16944"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0.41</w:t>
            </w:r>
          </w:p>
        </w:tc>
        <w:tc>
          <w:tcPr>
            <w:tcW w:w="0" w:type="auto"/>
          </w:tcPr>
          <w:p w14:paraId="216016F8"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0.03</w:t>
            </w:r>
          </w:p>
        </w:tc>
      </w:tr>
      <w:tr w:rsidR="001F6A71" w:rsidRPr="00BD6B07" w14:paraId="0E661AAD" w14:textId="77777777" w:rsidTr="00BC31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Pr>
          <w:p w14:paraId="72F0D3DF"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Marital Status (married)</w:t>
            </w:r>
          </w:p>
        </w:tc>
        <w:tc>
          <w:tcPr>
            <w:tcW w:w="0" w:type="auto"/>
          </w:tcPr>
          <w:p w14:paraId="1BFCFEE3"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54.3</w:t>
            </w:r>
          </w:p>
        </w:tc>
        <w:tc>
          <w:tcPr>
            <w:tcW w:w="0" w:type="auto"/>
          </w:tcPr>
          <w:p w14:paraId="53CAFB18"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69</w:t>
            </w:r>
          </w:p>
        </w:tc>
        <w:tc>
          <w:tcPr>
            <w:tcW w:w="0" w:type="auto"/>
          </w:tcPr>
          <w:p w14:paraId="2D0F9D23"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66.7</w:t>
            </w:r>
          </w:p>
        </w:tc>
        <w:tc>
          <w:tcPr>
            <w:tcW w:w="0" w:type="auto"/>
          </w:tcPr>
          <w:p w14:paraId="4B0C2440"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0.82</w:t>
            </w:r>
          </w:p>
        </w:tc>
        <w:tc>
          <w:tcPr>
            <w:tcW w:w="0" w:type="auto"/>
          </w:tcPr>
          <w:p w14:paraId="2BD7919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0.45</w:t>
            </w:r>
          </w:p>
        </w:tc>
        <w:tc>
          <w:tcPr>
            <w:tcW w:w="0" w:type="auto"/>
          </w:tcPr>
          <w:p w14:paraId="07F99F6F"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0.83</w:t>
            </w:r>
          </w:p>
        </w:tc>
      </w:tr>
      <w:tr w:rsidR="001F6A71" w:rsidRPr="00BD6B07" w14:paraId="0551631E" w14:textId="77777777" w:rsidTr="00BC31FF">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7E1A1EE8"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Weight (kg)</w:t>
            </w:r>
          </w:p>
        </w:tc>
        <w:tc>
          <w:tcPr>
            <w:tcW w:w="0" w:type="auto"/>
          </w:tcPr>
          <w:p w14:paraId="4B20B619" w14:textId="41B6A3EB" w:rsidR="001F6A71" w:rsidRPr="00BD6B07" w:rsidRDefault="00AB70A0"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65.0±10.1</w:t>
            </w:r>
          </w:p>
        </w:tc>
        <w:tc>
          <w:tcPr>
            <w:tcW w:w="0" w:type="auto"/>
          </w:tcPr>
          <w:p w14:paraId="40F6B4D3" w14:textId="779CCAC2" w:rsidR="001F6A71" w:rsidRPr="00BD6B07" w:rsidRDefault="00AB70A0"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74.2±12.4</w:t>
            </w:r>
          </w:p>
        </w:tc>
        <w:tc>
          <w:tcPr>
            <w:tcW w:w="0" w:type="auto"/>
          </w:tcPr>
          <w:p w14:paraId="5383D107" w14:textId="57460D40" w:rsidR="001F6A71" w:rsidRPr="00BD6B07" w:rsidRDefault="00AB70A0"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74.0±10.3</w:t>
            </w:r>
          </w:p>
        </w:tc>
        <w:tc>
          <w:tcPr>
            <w:tcW w:w="0" w:type="auto"/>
          </w:tcPr>
          <w:p w14:paraId="02F6D33C"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&lt;0.01</w:t>
            </w:r>
          </w:p>
        </w:tc>
        <w:tc>
          <w:tcPr>
            <w:tcW w:w="0" w:type="auto"/>
          </w:tcPr>
          <w:p w14:paraId="52126888"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&lt;0.01</w:t>
            </w:r>
          </w:p>
        </w:tc>
        <w:tc>
          <w:tcPr>
            <w:tcW w:w="0" w:type="auto"/>
          </w:tcPr>
          <w:p w14:paraId="27410B0B"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0.73</w:t>
            </w:r>
          </w:p>
        </w:tc>
      </w:tr>
      <w:tr w:rsidR="001F6A71" w:rsidRPr="00BD6B07" w14:paraId="58E4142C" w14:textId="77777777" w:rsidTr="00BC31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Pr>
          <w:p w14:paraId="1E541944"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BMI (kg/m</w:t>
            </w:r>
            <w:r w:rsidRPr="00BD6B07">
              <w:rPr>
                <w:rFonts w:ascii="Arial" w:hAnsi="Arial" w:cs="Arial"/>
                <w:sz w:val="18"/>
                <w:szCs w:val="18"/>
                <w:vertAlign w:val="superscript"/>
                <w:lang w:val="en-US"/>
              </w:rPr>
              <w:t>2</w:t>
            </w:r>
            <w:r w:rsidRPr="00BD6B07">
              <w:rPr>
                <w:rFonts w:ascii="Arial" w:hAnsi="Arial" w:cs="Arial"/>
                <w:sz w:val="18"/>
                <w:szCs w:val="18"/>
                <w:lang w:val="en-US"/>
              </w:rPr>
              <w:t>)</w:t>
            </w:r>
          </w:p>
        </w:tc>
        <w:tc>
          <w:tcPr>
            <w:tcW w:w="0" w:type="auto"/>
          </w:tcPr>
          <w:p w14:paraId="1B5A155B" w14:textId="1183AA6A" w:rsidR="001F6A71" w:rsidRPr="00BD6B07" w:rsidRDefault="00AB70A0"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28.5±4.2</w:t>
            </w:r>
          </w:p>
        </w:tc>
        <w:tc>
          <w:tcPr>
            <w:tcW w:w="0" w:type="auto"/>
          </w:tcPr>
          <w:p w14:paraId="69F1FAC1" w14:textId="24653BC1" w:rsidR="001F6A71" w:rsidRPr="00BD6B07" w:rsidRDefault="001F6A71" w:rsidP="00AB70A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29.3</w:t>
            </w:r>
            <w:r w:rsidR="00AB70A0" w:rsidRPr="00BD6B07">
              <w:rPr>
                <w:rFonts w:ascii="Arial" w:hAnsi="Arial" w:cs="Arial"/>
                <w:sz w:val="18"/>
                <w:szCs w:val="18"/>
                <w:lang w:val="en-US"/>
              </w:rPr>
              <w:t>±5.1</w:t>
            </w:r>
          </w:p>
        </w:tc>
        <w:tc>
          <w:tcPr>
            <w:tcW w:w="0" w:type="auto"/>
          </w:tcPr>
          <w:p w14:paraId="032DAEE2" w14:textId="547CA668"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2</w:t>
            </w:r>
            <w:r w:rsidR="00AB70A0" w:rsidRPr="00BD6B07">
              <w:rPr>
                <w:rFonts w:ascii="Arial" w:hAnsi="Arial" w:cs="Arial"/>
                <w:sz w:val="18"/>
                <w:szCs w:val="18"/>
                <w:lang w:val="en-US"/>
              </w:rPr>
              <w:t>9.1±4.5</w:t>
            </w:r>
          </w:p>
        </w:tc>
        <w:tc>
          <w:tcPr>
            <w:tcW w:w="0" w:type="auto"/>
          </w:tcPr>
          <w:p w14:paraId="0A9AD5BE"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0.86</w:t>
            </w:r>
          </w:p>
        </w:tc>
        <w:tc>
          <w:tcPr>
            <w:tcW w:w="0" w:type="auto"/>
          </w:tcPr>
          <w:p w14:paraId="710691FF"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0.74</w:t>
            </w:r>
          </w:p>
        </w:tc>
        <w:tc>
          <w:tcPr>
            <w:tcW w:w="0" w:type="auto"/>
          </w:tcPr>
          <w:p w14:paraId="241BC868"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0.77</w:t>
            </w:r>
          </w:p>
        </w:tc>
      </w:tr>
      <w:tr w:rsidR="00E73398" w:rsidRPr="00BD6B07" w14:paraId="759F3A4F" w14:textId="77777777" w:rsidTr="00BC31FF">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4D51B4CC" w14:textId="4F584A07" w:rsidR="00E73398" w:rsidRPr="00BD6B07" w:rsidRDefault="00E73398" w:rsidP="00DB4727">
            <w:pPr>
              <w:rPr>
                <w:rFonts w:ascii="Arial" w:hAnsi="Arial" w:cs="Arial"/>
                <w:sz w:val="18"/>
                <w:szCs w:val="18"/>
                <w:lang w:val="en-US"/>
              </w:rPr>
            </w:pPr>
            <w:r w:rsidRPr="00BD6B07">
              <w:rPr>
                <w:rFonts w:ascii="Arial" w:hAnsi="Arial" w:cs="Arial"/>
                <w:sz w:val="18"/>
                <w:szCs w:val="18"/>
                <w:lang w:val="en-US"/>
              </w:rPr>
              <w:t>Total Number of Drugs</w:t>
            </w:r>
          </w:p>
        </w:tc>
        <w:tc>
          <w:tcPr>
            <w:tcW w:w="0" w:type="auto"/>
          </w:tcPr>
          <w:p w14:paraId="5291C9CE" w14:textId="7EF82402" w:rsidR="00E73398" w:rsidRPr="00BD6B07" w:rsidRDefault="00E73398"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7.1±3.6</w:t>
            </w:r>
          </w:p>
        </w:tc>
        <w:tc>
          <w:tcPr>
            <w:tcW w:w="0" w:type="auto"/>
          </w:tcPr>
          <w:p w14:paraId="3DF7B98E" w14:textId="62F6BA50" w:rsidR="00E73398" w:rsidRPr="00BD6B07" w:rsidRDefault="00E73398" w:rsidP="00AB70A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8.3±3.9</w:t>
            </w:r>
          </w:p>
        </w:tc>
        <w:tc>
          <w:tcPr>
            <w:tcW w:w="0" w:type="auto"/>
          </w:tcPr>
          <w:p w14:paraId="63964EA1" w14:textId="14BA4B5E" w:rsidR="00E73398" w:rsidRPr="00BD6B07" w:rsidRDefault="00E73398"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6.8±2.7</w:t>
            </w:r>
          </w:p>
        </w:tc>
        <w:tc>
          <w:tcPr>
            <w:tcW w:w="0" w:type="auto"/>
          </w:tcPr>
          <w:p w14:paraId="185372B9" w14:textId="0E110F83" w:rsidR="00E73398" w:rsidRPr="00BD6B07" w:rsidRDefault="00E73398"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0.10</w:t>
            </w:r>
          </w:p>
        </w:tc>
        <w:tc>
          <w:tcPr>
            <w:tcW w:w="0" w:type="auto"/>
          </w:tcPr>
          <w:p w14:paraId="5464DCD3" w14:textId="25969B36" w:rsidR="00E73398" w:rsidRPr="00BD6B07" w:rsidRDefault="00E73398"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0.14</w:t>
            </w:r>
          </w:p>
        </w:tc>
        <w:tc>
          <w:tcPr>
            <w:tcW w:w="0" w:type="auto"/>
          </w:tcPr>
          <w:p w14:paraId="3C787EA4" w14:textId="20ED07AF" w:rsidR="00E73398" w:rsidRPr="00BD6B07" w:rsidRDefault="00E73398"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0.03</w:t>
            </w:r>
          </w:p>
        </w:tc>
      </w:tr>
      <w:tr w:rsidR="00BC31FF" w:rsidRPr="00BD6B07" w14:paraId="14C366E7" w14:textId="77777777" w:rsidTr="00BC31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Pr>
          <w:p w14:paraId="09C3F40E" w14:textId="639188C0" w:rsidR="00BC31FF" w:rsidRPr="00BD6B07" w:rsidRDefault="00BC31FF" w:rsidP="00DB4727">
            <w:pPr>
              <w:rPr>
                <w:rFonts w:ascii="Arial" w:hAnsi="Arial" w:cs="Arial"/>
                <w:sz w:val="18"/>
                <w:szCs w:val="18"/>
                <w:lang w:val="en-US"/>
              </w:rPr>
            </w:pPr>
            <w:r w:rsidRPr="00BD6B07">
              <w:rPr>
                <w:rFonts w:ascii="Arial" w:hAnsi="Arial" w:cs="Arial"/>
                <w:sz w:val="18"/>
                <w:szCs w:val="18"/>
                <w:lang w:val="en-US"/>
              </w:rPr>
              <w:t xml:space="preserve">Duration of Diabetes Mellitus </w:t>
            </w:r>
            <w:r w:rsidRPr="00BD6B07">
              <w:rPr>
                <w:rFonts w:ascii="Arial" w:hAnsi="Arial" w:cs="Arial"/>
                <w:sz w:val="16"/>
                <w:szCs w:val="16"/>
                <w:lang w:val="en-US"/>
              </w:rPr>
              <w:t>(years)</w:t>
            </w:r>
          </w:p>
        </w:tc>
        <w:tc>
          <w:tcPr>
            <w:tcW w:w="0" w:type="auto"/>
          </w:tcPr>
          <w:p w14:paraId="3D76805F" w14:textId="759BCB42" w:rsidR="00BC31FF" w:rsidRPr="00BD6B07" w:rsidRDefault="00BC31FF"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11.3±7.6</w:t>
            </w:r>
          </w:p>
        </w:tc>
        <w:tc>
          <w:tcPr>
            <w:tcW w:w="0" w:type="auto"/>
          </w:tcPr>
          <w:p w14:paraId="06279AB3" w14:textId="0235A1F2" w:rsidR="00BC31FF" w:rsidRPr="00BD6B07" w:rsidRDefault="00BC31FF" w:rsidP="00AB70A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18.4±9.9</w:t>
            </w:r>
          </w:p>
        </w:tc>
        <w:tc>
          <w:tcPr>
            <w:tcW w:w="0" w:type="auto"/>
          </w:tcPr>
          <w:p w14:paraId="386684DE" w14:textId="3D9A7585" w:rsidR="00BC31FF" w:rsidRPr="00BD6B07" w:rsidRDefault="00BC31FF"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16.4±10.6</w:t>
            </w:r>
          </w:p>
        </w:tc>
        <w:tc>
          <w:tcPr>
            <w:tcW w:w="0" w:type="auto"/>
          </w:tcPr>
          <w:p w14:paraId="50040932" w14:textId="2D21F4CF" w:rsidR="00BC31FF" w:rsidRPr="00BD6B07" w:rsidRDefault="00BC31FF"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0.02</w:t>
            </w:r>
          </w:p>
        </w:tc>
        <w:tc>
          <w:tcPr>
            <w:tcW w:w="0" w:type="auto"/>
          </w:tcPr>
          <w:p w14:paraId="45E1A71E" w14:textId="3A9718F9" w:rsidR="00BC31FF" w:rsidRPr="00BD6B07" w:rsidRDefault="00BC31FF"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&lt;0.01</w:t>
            </w:r>
          </w:p>
        </w:tc>
        <w:tc>
          <w:tcPr>
            <w:tcW w:w="0" w:type="auto"/>
          </w:tcPr>
          <w:p w14:paraId="7CD50F93" w14:textId="60947735" w:rsidR="00BC31FF" w:rsidRPr="00BD6B07" w:rsidRDefault="00BC31FF"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0.28</w:t>
            </w:r>
          </w:p>
        </w:tc>
      </w:tr>
      <w:tr w:rsidR="001F6A71" w:rsidRPr="00BD6B07" w14:paraId="705574BE" w14:textId="77777777" w:rsidTr="00BC31FF">
        <w:trPr>
          <w:trHeight w:val="284"/>
        </w:trPr>
        <w:tc>
          <w:tcPr>
            <w:cnfStyle w:val="001000000000" w:firstRow="0" w:lastRow="0" w:firstColumn="1" w:lastColumn="0" w:oddVBand="0" w:evenVBand="0" w:oddHBand="0" w:evenHBand="0" w:firstRowFirstColumn="0" w:firstRowLastColumn="0" w:lastRowFirstColumn="0" w:lastRowLastColumn="0"/>
            <w:tcW w:w="0" w:type="auto"/>
            <w:gridSpan w:val="7"/>
          </w:tcPr>
          <w:p w14:paraId="40E6C662"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COMORBIDITIES (%)</w:t>
            </w:r>
          </w:p>
        </w:tc>
      </w:tr>
      <w:tr w:rsidR="001F6A71" w:rsidRPr="00BD6B07" w14:paraId="7C3618D0" w14:textId="77777777" w:rsidTr="00BC31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Pr>
          <w:p w14:paraId="196C8062"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lastRenderedPageBreak/>
              <w:t>Hypertension</w:t>
            </w:r>
          </w:p>
        </w:tc>
        <w:tc>
          <w:tcPr>
            <w:tcW w:w="0" w:type="auto"/>
          </w:tcPr>
          <w:p w14:paraId="7285DDAE"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85.7</w:t>
            </w:r>
          </w:p>
        </w:tc>
        <w:tc>
          <w:tcPr>
            <w:tcW w:w="0" w:type="auto"/>
          </w:tcPr>
          <w:p w14:paraId="14965140"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79.1</w:t>
            </w:r>
          </w:p>
        </w:tc>
        <w:tc>
          <w:tcPr>
            <w:tcW w:w="0" w:type="auto"/>
          </w:tcPr>
          <w:p w14:paraId="65B7D399"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82.7</w:t>
            </w:r>
          </w:p>
        </w:tc>
        <w:tc>
          <w:tcPr>
            <w:tcW w:w="0" w:type="auto"/>
          </w:tcPr>
          <w:p w14:paraId="583D7C22"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0.74</w:t>
            </w:r>
          </w:p>
        </w:tc>
        <w:tc>
          <w:tcPr>
            <w:tcW w:w="0" w:type="auto"/>
          </w:tcPr>
          <w:p w14:paraId="49CFFF3D"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0.44</w:t>
            </w:r>
          </w:p>
        </w:tc>
        <w:tc>
          <w:tcPr>
            <w:tcW w:w="0" w:type="auto"/>
          </w:tcPr>
          <w:p w14:paraId="4B7FADA9"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0.65</w:t>
            </w:r>
          </w:p>
        </w:tc>
      </w:tr>
      <w:tr w:rsidR="001F6A71" w:rsidRPr="00BD6B07" w14:paraId="204B6E55" w14:textId="77777777" w:rsidTr="00BC31FF">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4262DD65"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Ischemic heart disease</w:t>
            </w:r>
          </w:p>
        </w:tc>
        <w:tc>
          <w:tcPr>
            <w:tcW w:w="0" w:type="auto"/>
          </w:tcPr>
          <w:p w14:paraId="65D45304"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17.1</w:t>
            </w:r>
          </w:p>
        </w:tc>
        <w:tc>
          <w:tcPr>
            <w:tcW w:w="0" w:type="auto"/>
          </w:tcPr>
          <w:p w14:paraId="1D81ACCD"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32.6</w:t>
            </w:r>
          </w:p>
        </w:tc>
        <w:tc>
          <w:tcPr>
            <w:tcW w:w="0" w:type="auto"/>
          </w:tcPr>
          <w:p w14:paraId="12CF00FA"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30.8</w:t>
            </w:r>
          </w:p>
        </w:tc>
        <w:tc>
          <w:tcPr>
            <w:tcW w:w="0" w:type="auto"/>
          </w:tcPr>
          <w:p w14:paraId="2A653BC2"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0.25</w:t>
            </w:r>
          </w:p>
        </w:tc>
        <w:tc>
          <w:tcPr>
            <w:tcW w:w="0" w:type="auto"/>
          </w:tcPr>
          <w:p w14:paraId="08B23927"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0.12</w:t>
            </w:r>
          </w:p>
        </w:tc>
        <w:tc>
          <w:tcPr>
            <w:tcW w:w="0" w:type="auto"/>
          </w:tcPr>
          <w:p w14:paraId="38473F12"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0.85</w:t>
            </w:r>
          </w:p>
        </w:tc>
      </w:tr>
      <w:tr w:rsidR="001F6A71" w:rsidRPr="00BD6B07" w14:paraId="061A1743" w14:textId="77777777" w:rsidTr="00BC31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Pr>
          <w:p w14:paraId="08D46FB9"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Congestive Heart Failure</w:t>
            </w:r>
          </w:p>
        </w:tc>
        <w:tc>
          <w:tcPr>
            <w:tcW w:w="0" w:type="auto"/>
          </w:tcPr>
          <w:p w14:paraId="58CED290"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8.6</w:t>
            </w:r>
          </w:p>
        </w:tc>
        <w:tc>
          <w:tcPr>
            <w:tcW w:w="0" w:type="auto"/>
          </w:tcPr>
          <w:p w14:paraId="1170CDA9"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4.7</w:t>
            </w:r>
          </w:p>
        </w:tc>
        <w:tc>
          <w:tcPr>
            <w:tcW w:w="0" w:type="auto"/>
          </w:tcPr>
          <w:p w14:paraId="2F8E7CB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13.5</w:t>
            </w:r>
          </w:p>
        </w:tc>
        <w:tc>
          <w:tcPr>
            <w:tcW w:w="0" w:type="auto"/>
          </w:tcPr>
          <w:p w14:paraId="0853A51E"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0.33</w:t>
            </w:r>
          </w:p>
        </w:tc>
        <w:tc>
          <w:tcPr>
            <w:tcW w:w="0" w:type="auto"/>
          </w:tcPr>
          <w:p w14:paraId="0BF2368F"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0.48</w:t>
            </w:r>
          </w:p>
        </w:tc>
        <w:tc>
          <w:tcPr>
            <w:tcW w:w="0" w:type="auto"/>
          </w:tcPr>
          <w:p w14:paraId="6623CA70"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0.14</w:t>
            </w:r>
          </w:p>
        </w:tc>
      </w:tr>
      <w:tr w:rsidR="001F6A71" w:rsidRPr="00BD6B07" w14:paraId="6EE0EEC8" w14:textId="77777777" w:rsidTr="00BC31FF">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31FB2062"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Peripheral Arterial Disease</w:t>
            </w:r>
          </w:p>
        </w:tc>
        <w:tc>
          <w:tcPr>
            <w:tcW w:w="0" w:type="auto"/>
          </w:tcPr>
          <w:p w14:paraId="0A162E8A"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5.7</w:t>
            </w:r>
          </w:p>
        </w:tc>
        <w:tc>
          <w:tcPr>
            <w:tcW w:w="0" w:type="auto"/>
          </w:tcPr>
          <w:p w14:paraId="10041CEF"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4.7</w:t>
            </w:r>
          </w:p>
        </w:tc>
        <w:tc>
          <w:tcPr>
            <w:tcW w:w="0" w:type="auto"/>
          </w:tcPr>
          <w:p w14:paraId="08D6A42A"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5.8</w:t>
            </w:r>
          </w:p>
        </w:tc>
        <w:tc>
          <w:tcPr>
            <w:tcW w:w="0" w:type="auto"/>
          </w:tcPr>
          <w:p w14:paraId="2D64A099"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0.96</w:t>
            </w:r>
          </w:p>
        </w:tc>
        <w:tc>
          <w:tcPr>
            <w:tcW w:w="0" w:type="auto"/>
          </w:tcPr>
          <w:p w14:paraId="0871D00C"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0.83</w:t>
            </w:r>
          </w:p>
        </w:tc>
        <w:tc>
          <w:tcPr>
            <w:tcW w:w="0" w:type="auto"/>
          </w:tcPr>
          <w:p w14:paraId="11471442"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0.80</w:t>
            </w:r>
          </w:p>
        </w:tc>
      </w:tr>
      <w:tr w:rsidR="001F6A71" w:rsidRPr="00BD6B07" w14:paraId="47924038" w14:textId="77777777" w:rsidTr="00BC31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Pr>
          <w:p w14:paraId="46356172" w14:textId="77777777" w:rsidR="001F6A71" w:rsidRPr="00BD6B07" w:rsidRDefault="001F6A71" w:rsidP="00DB4727">
            <w:pPr>
              <w:pStyle w:val="HTMLPreformatted"/>
              <w:shd w:val="clear" w:color="auto" w:fill="FFFFFF"/>
              <w:rPr>
                <w:rFonts w:ascii="Arial" w:hAnsi="Arial" w:cs="Arial"/>
                <w:sz w:val="18"/>
                <w:szCs w:val="18"/>
              </w:rPr>
            </w:pPr>
            <w:r w:rsidRPr="00BD6B07">
              <w:rPr>
                <w:rFonts w:ascii="Arial" w:hAnsi="Arial" w:cs="Arial"/>
                <w:sz w:val="18"/>
                <w:szCs w:val="18"/>
              </w:rPr>
              <w:t>Cerebrovascular Disease</w:t>
            </w:r>
          </w:p>
        </w:tc>
        <w:tc>
          <w:tcPr>
            <w:tcW w:w="0" w:type="auto"/>
          </w:tcPr>
          <w:p w14:paraId="08E836BF"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5.7</w:t>
            </w:r>
          </w:p>
        </w:tc>
        <w:tc>
          <w:tcPr>
            <w:tcW w:w="0" w:type="auto"/>
          </w:tcPr>
          <w:p w14:paraId="4F88F92E"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11.6</w:t>
            </w:r>
          </w:p>
        </w:tc>
        <w:tc>
          <w:tcPr>
            <w:tcW w:w="0" w:type="auto"/>
          </w:tcPr>
          <w:p w14:paraId="54CC319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1.9</w:t>
            </w:r>
          </w:p>
        </w:tc>
        <w:tc>
          <w:tcPr>
            <w:tcW w:w="0" w:type="auto"/>
          </w:tcPr>
          <w:p w14:paraId="3897BD42"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0.14</w:t>
            </w:r>
          </w:p>
        </w:tc>
        <w:tc>
          <w:tcPr>
            <w:tcW w:w="0" w:type="auto"/>
          </w:tcPr>
          <w:p w14:paraId="30445E6D"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0.36</w:t>
            </w:r>
          </w:p>
        </w:tc>
        <w:tc>
          <w:tcPr>
            <w:tcW w:w="0" w:type="auto"/>
          </w:tcPr>
          <w:p w14:paraId="49E74015"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0.05</w:t>
            </w:r>
          </w:p>
        </w:tc>
      </w:tr>
      <w:tr w:rsidR="001F6A71" w:rsidRPr="00BD6B07" w14:paraId="5774D6DC" w14:textId="77777777" w:rsidTr="00BC31FF">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50B66EF9"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Dementia</w:t>
            </w:r>
          </w:p>
        </w:tc>
        <w:tc>
          <w:tcPr>
            <w:tcW w:w="0" w:type="auto"/>
          </w:tcPr>
          <w:p w14:paraId="01CC1D01"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34.3</w:t>
            </w:r>
          </w:p>
        </w:tc>
        <w:tc>
          <w:tcPr>
            <w:tcW w:w="0" w:type="auto"/>
          </w:tcPr>
          <w:p w14:paraId="0E815AFA"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32.6</w:t>
            </w:r>
          </w:p>
        </w:tc>
        <w:tc>
          <w:tcPr>
            <w:tcW w:w="0" w:type="auto"/>
          </w:tcPr>
          <w:p w14:paraId="138BD15D"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17.3</w:t>
            </w:r>
          </w:p>
        </w:tc>
        <w:tc>
          <w:tcPr>
            <w:tcW w:w="0" w:type="auto"/>
          </w:tcPr>
          <w:p w14:paraId="75EB8B2A"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0.12</w:t>
            </w:r>
          </w:p>
        </w:tc>
        <w:tc>
          <w:tcPr>
            <w:tcW w:w="0" w:type="auto"/>
          </w:tcPr>
          <w:p w14:paraId="6846B4C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0.87</w:t>
            </w:r>
          </w:p>
        </w:tc>
        <w:tc>
          <w:tcPr>
            <w:tcW w:w="0" w:type="auto"/>
          </w:tcPr>
          <w:p w14:paraId="7B932810"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0.08</w:t>
            </w:r>
          </w:p>
        </w:tc>
      </w:tr>
      <w:tr w:rsidR="001F6A71" w:rsidRPr="00BD6B07" w14:paraId="00C9CF43" w14:textId="77777777" w:rsidTr="00BC31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Pr>
          <w:p w14:paraId="3863A93D"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Depression</w:t>
            </w:r>
          </w:p>
        </w:tc>
        <w:tc>
          <w:tcPr>
            <w:tcW w:w="0" w:type="auto"/>
          </w:tcPr>
          <w:p w14:paraId="6260518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40.0</w:t>
            </w:r>
          </w:p>
        </w:tc>
        <w:tc>
          <w:tcPr>
            <w:tcW w:w="0" w:type="auto"/>
          </w:tcPr>
          <w:p w14:paraId="242506CF"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37.2</w:t>
            </w:r>
          </w:p>
        </w:tc>
        <w:tc>
          <w:tcPr>
            <w:tcW w:w="0" w:type="auto"/>
          </w:tcPr>
          <w:p w14:paraId="3B82E75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30.8</w:t>
            </w:r>
          </w:p>
        </w:tc>
        <w:tc>
          <w:tcPr>
            <w:tcW w:w="0" w:type="auto"/>
          </w:tcPr>
          <w:p w14:paraId="27F22B5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0.64</w:t>
            </w:r>
          </w:p>
        </w:tc>
        <w:tc>
          <w:tcPr>
            <w:tcW w:w="0" w:type="auto"/>
          </w:tcPr>
          <w:p w14:paraId="10761CB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0.80</w:t>
            </w:r>
          </w:p>
        </w:tc>
        <w:tc>
          <w:tcPr>
            <w:tcW w:w="0" w:type="auto"/>
          </w:tcPr>
          <w:p w14:paraId="1E38B6CE"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0.50</w:t>
            </w:r>
          </w:p>
        </w:tc>
      </w:tr>
      <w:tr w:rsidR="001F6A71" w:rsidRPr="00BD6B07" w14:paraId="2872DDEE" w14:textId="77777777" w:rsidTr="00BC31FF">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5920E952"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Charlson Comorbidity Index</w:t>
            </w:r>
          </w:p>
        </w:tc>
        <w:tc>
          <w:tcPr>
            <w:tcW w:w="0" w:type="auto"/>
          </w:tcPr>
          <w:p w14:paraId="5EA3E088"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1.73±1.07</w:t>
            </w:r>
          </w:p>
        </w:tc>
        <w:tc>
          <w:tcPr>
            <w:tcW w:w="0" w:type="auto"/>
          </w:tcPr>
          <w:p w14:paraId="4FE99C5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1.94±1.15</w:t>
            </w:r>
          </w:p>
        </w:tc>
        <w:tc>
          <w:tcPr>
            <w:tcW w:w="0" w:type="auto"/>
          </w:tcPr>
          <w:p w14:paraId="5020AF9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1.78±1.03</w:t>
            </w:r>
          </w:p>
        </w:tc>
        <w:tc>
          <w:tcPr>
            <w:tcW w:w="0" w:type="auto"/>
          </w:tcPr>
          <w:p w14:paraId="10FE28B4"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0.76</w:t>
            </w:r>
          </w:p>
        </w:tc>
        <w:tc>
          <w:tcPr>
            <w:tcW w:w="0" w:type="auto"/>
          </w:tcPr>
          <w:p w14:paraId="016C2EE0"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0.51</w:t>
            </w:r>
          </w:p>
        </w:tc>
        <w:tc>
          <w:tcPr>
            <w:tcW w:w="0" w:type="auto"/>
          </w:tcPr>
          <w:p w14:paraId="2E4F04AB"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0.55</w:t>
            </w:r>
          </w:p>
        </w:tc>
      </w:tr>
      <w:tr w:rsidR="001F6A71" w:rsidRPr="00BD6B07" w14:paraId="1D26B892" w14:textId="77777777" w:rsidTr="00BC31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gridSpan w:val="7"/>
          </w:tcPr>
          <w:p w14:paraId="59B8AF37" w14:textId="77777777" w:rsidR="001F6A71" w:rsidRPr="00BD6B07" w:rsidRDefault="001F6A71" w:rsidP="00DB4727">
            <w:pPr>
              <w:rPr>
                <w:rFonts w:ascii="Arial" w:hAnsi="Arial" w:cs="Arial"/>
                <w:b w:val="0"/>
                <w:sz w:val="18"/>
                <w:szCs w:val="18"/>
                <w:lang w:val="en-US"/>
              </w:rPr>
            </w:pPr>
            <w:r w:rsidRPr="00BD6B07">
              <w:rPr>
                <w:rFonts w:ascii="Arial" w:hAnsi="Arial" w:cs="Arial"/>
                <w:sz w:val="18"/>
                <w:szCs w:val="18"/>
                <w:lang w:val="en-US"/>
              </w:rPr>
              <w:t>LABARATORY FINDINGS</w:t>
            </w:r>
          </w:p>
        </w:tc>
      </w:tr>
      <w:tr w:rsidR="001F6A71" w:rsidRPr="00BD6B07" w14:paraId="474AB4A8" w14:textId="77777777" w:rsidTr="00BC31FF">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71838444"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HBA1C (%)</w:t>
            </w:r>
          </w:p>
        </w:tc>
        <w:tc>
          <w:tcPr>
            <w:tcW w:w="0" w:type="auto"/>
          </w:tcPr>
          <w:p w14:paraId="5D760CA1"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6.01±0.49</w:t>
            </w:r>
          </w:p>
        </w:tc>
        <w:tc>
          <w:tcPr>
            <w:tcW w:w="0" w:type="auto"/>
          </w:tcPr>
          <w:p w14:paraId="14CF53EF"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7.63±1.37</w:t>
            </w:r>
          </w:p>
        </w:tc>
        <w:tc>
          <w:tcPr>
            <w:tcW w:w="0" w:type="auto"/>
          </w:tcPr>
          <w:p w14:paraId="70D3AA53"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7.12±1.57</w:t>
            </w:r>
          </w:p>
        </w:tc>
        <w:tc>
          <w:tcPr>
            <w:tcW w:w="0" w:type="auto"/>
          </w:tcPr>
          <w:p w14:paraId="033A1C54"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&lt;0.01</w:t>
            </w:r>
          </w:p>
        </w:tc>
        <w:tc>
          <w:tcPr>
            <w:tcW w:w="0" w:type="auto"/>
          </w:tcPr>
          <w:p w14:paraId="675D84D3"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&lt;0.01</w:t>
            </w:r>
          </w:p>
        </w:tc>
        <w:tc>
          <w:tcPr>
            <w:tcW w:w="0" w:type="auto"/>
          </w:tcPr>
          <w:p w14:paraId="09BD8958"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&lt;0.01</w:t>
            </w:r>
          </w:p>
        </w:tc>
      </w:tr>
      <w:tr w:rsidR="001F6A71" w:rsidRPr="00BD6B07" w14:paraId="22E7352B" w14:textId="77777777" w:rsidTr="00BC31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Pr>
          <w:p w14:paraId="18017A02"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HDL (mg/dL)</w:t>
            </w:r>
          </w:p>
        </w:tc>
        <w:tc>
          <w:tcPr>
            <w:tcW w:w="0" w:type="auto"/>
          </w:tcPr>
          <w:p w14:paraId="0BB26490"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56.58±14.20</w:t>
            </w:r>
          </w:p>
        </w:tc>
        <w:tc>
          <w:tcPr>
            <w:tcW w:w="0" w:type="auto"/>
          </w:tcPr>
          <w:p w14:paraId="55C8A6E0"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48.76±11.00</w:t>
            </w:r>
          </w:p>
        </w:tc>
        <w:tc>
          <w:tcPr>
            <w:tcW w:w="0" w:type="auto"/>
          </w:tcPr>
          <w:p w14:paraId="0DB6D2E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52.69±14.30</w:t>
            </w:r>
          </w:p>
        </w:tc>
        <w:tc>
          <w:tcPr>
            <w:tcW w:w="0" w:type="auto"/>
          </w:tcPr>
          <w:p w14:paraId="39C6384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0.03</w:t>
            </w:r>
          </w:p>
        </w:tc>
        <w:tc>
          <w:tcPr>
            <w:tcW w:w="0" w:type="auto"/>
          </w:tcPr>
          <w:p w14:paraId="046A748F"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&lt;0.01</w:t>
            </w:r>
          </w:p>
        </w:tc>
        <w:tc>
          <w:tcPr>
            <w:tcW w:w="0" w:type="auto"/>
          </w:tcPr>
          <w:p w14:paraId="0306473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0.18</w:t>
            </w:r>
          </w:p>
        </w:tc>
      </w:tr>
      <w:tr w:rsidR="001F6A71" w:rsidRPr="00BD6B07" w14:paraId="37981C56" w14:textId="77777777" w:rsidTr="00BC31FF">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1AEF75D6"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LDL (mg/dL)</w:t>
            </w:r>
          </w:p>
        </w:tc>
        <w:tc>
          <w:tcPr>
            <w:tcW w:w="0" w:type="auto"/>
          </w:tcPr>
          <w:p w14:paraId="6F885A99"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117.30±42.84</w:t>
            </w:r>
          </w:p>
        </w:tc>
        <w:tc>
          <w:tcPr>
            <w:tcW w:w="0" w:type="auto"/>
          </w:tcPr>
          <w:p w14:paraId="5D0880D6"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127.76±37.78</w:t>
            </w:r>
          </w:p>
        </w:tc>
        <w:tc>
          <w:tcPr>
            <w:tcW w:w="0" w:type="auto"/>
          </w:tcPr>
          <w:p w14:paraId="2A438941"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115.75±40.23</w:t>
            </w:r>
          </w:p>
        </w:tc>
        <w:tc>
          <w:tcPr>
            <w:tcW w:w="0" w:type="auto"/>
          </w:tcPr>
          <w:p w14:paraId="7BF55196"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0.45</w:t>
            </w:r>
          </w:p>
        </w:tc>
        <w:tc>
          <w:tcPr>
            <w:tcW w:w="0" w:type="auto"/>
          </w:tcPr>
          <w:p w14:paraId="0D47D291"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0.29</w:t>
            </w:r>
          </w:p>
        </w:tc>
        <w:tc>
          <w:tcPr>
            <w:tcW w:w="0" w:type="auto"/>
          </w:tcPr>
          <w:p w14:paraId="1765CDE2"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0.26</w:t>
            </w:r>
          </w:p>
        </w:tc>
      </w:tr>
      <w:tr w:rsidR="001F6A71" w:rsidRPr="00BD6B07" w14:paraId="550B0996" w14:textId="77777777" w:rsidTr="00BC31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Pr>
          <w:p w14:paraId="6183E2C9"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TG (mg/dL)</w:t>
            </w:r>
          </w:p>
        </w:tc>
        <w:tc>
          <w:tcPr>
            <w:tcW w:w="0" w:type="auto"/>
          </w:tcPr>
          <w:p w14:paraId="1BA0272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117.28±43.60</w:t>
            </w:r>
          </w:p>
        </w:tc>
        <w:tc>
          <w:tcPr>
            <w:tcW w:w="0" w:type="auto"/>
          </w:tcPr>
          <w:p w14:paraId="6A0B508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165.32±93.83</w:t>
            </w:r>
          </w:p>
        </w:tc>
        <w:tc>
          <w:tcPr>
            <w:tcW w:w="0" w:type="auto"/>
          </w:tcPr>
          <w:p w14:paraId="4F1DDFF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169.38±89.77</w:t>
            </w:r>
          </w:p>
        </w:tc>
        <w:tc>
          <w:tcPr>
            <w:tcW w:w="0" w:type="auto"/>
          </w:tcPr>
          <w:p w14:paraId="482660D9"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&lt;0.01</w:t>
            </w:r>
          </w:p>
        </w:tc>
        <w:tc>
          <w:tcPr>
            <w:tcW w:w="0" w:type="auto"/>
          </w:tcPr>
          <w:p w14:paraId="035E354F"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US"/>
              </w:rPr>
            </w:pPr>
            <w:r w:rsidRPr="00BD6B07">
              <w:rPr>
                <w:rFonts w:ascii="Arial" w:hAnsi="Arial" w:cs="Arial"/>
                <w:b/>
                <w:sz w:val="18"/>
                <w:szCs w:val="18"/>
                <w:lang w:val="en-US"/>
              </w:rPr>
              <w:t>0.02</w:t>
            </w:r>
          </w:p>
        </w:tc>
        <w:tc>
          <w:tcPr>
            <w:tcW w:w="0" w:type="auto"/>
          </w:tcPr>
          <w:p w14:paraId="502FCE52"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0.66</w:t>
            </w:r>
          </w:p>
        </w:tc>
      </w:tr>
      <w:tr w:rsidR="001F6A71" w:rsidRPr="00BD6B07" w14:paraId="39DB8D5C" w14:textId="77777777" w:rsidTr="00BC31FF">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237BAB9E"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Creatinine (mg/dL)</w:t>
            </w:r>
          </w:p>
        </w:tc>
        <w:tc>
          <w:tcPr>
            <w:tcW w:w="0" w:type="auto"/>
          </w:tcPr>
          <w:p w14:paraId="5A7383F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0.97±0.33</w:t>
            </w:r>
          </w:p>
        </w:tc>
        <w:tc>
          <w:tcPr>
            <w:tcW w:w="0" w:type="auto"/>
          </w:tcPr>
          <w:p w14:paraId="1C9B9EF0"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0.93±0.30</w:t>
            </w:r>
          </w:p>
        </w:tc>
        <w:tc>
          <w:tcPr>
            <w:tcW w:w="0" w:type="auto"/>
          </w:tcPr>
          <w:p w14:paraId="192D13BD"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0.98±0.39</w:t>
            </w:r>
          </w:p>
        </w:tc>
        <w:tc>
          <w:tcPr>
            <w:tcW w:w="0" w:type="auto"/>
          </w:tcPr>
          <w:p w14:paraId="715AF620"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0.79</w:t>
            </w:r>
          </w:p>
        </w:tc>
        <w:tc>
          <w:tcPr>
            <w:tcW w:w="0" w:type="auto"/>
          </w:tcPr>
          <w:p w14:paraId="49A119D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0.64</w:t>
            </w:r>
          </w:p>
        </w:tc>
        <w:tc>
          <w:tcPr>
            <w:tcW w:w="0" w:type="auto"/>
          </w:tcPr>
          <w:p w14:paraId="446A3762"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0.50</w:t>
            </w:r>
          </w:p>
        </w:tc>
      </w:tr>
      <w:tr w:rsidR="001F6A71" w:rsidRPr="00BD6B07" w14:paraId="1CE8E83A" w14:textId="77777777" w:rsidTr="00BC31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Pr>
          <w:p w14:paraId="36CAC555"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TSH (uIU/mL)</w:t>
            </w:r>
          </w:p>
        </w:tc>
        <w:tc>
          <w:tcPr>
            <w:tcW w:w="0" w:type="auto"/>
          </w:tcPr>
          <w:p w14:paraId="1C012F97"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1.75±1.37</w:t>
            </w:r>
          </w:p>
        </w:tc>
        <w:tc>
          <w:tcPr>
            <w:tcW w:w="0" w:type="auto"/>
          </w:tcPr>
          <w:p w14:paraId="748B61EF"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2.92±8.41</w:t>
            </w:r>
          </w:p>
        </w:tc>
        <w:tc>
          <w:tcPr>
            <w:tcW w:w="0" w:type="auto"/>
          </w:tcPr>
          <w:p w14:paraId="223902DD"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1.43±0.89</w:t>
            </w:r>
          </w:p>
        </w:tc>
        <w:tc>
          <w:tcPr>
            <w:tcW w:w="0" w:type="auto"/>
          </w:tcPr>
          <w:p w14:paraId="002FA7A3"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0.82</w:t>
            </w:r>
          </w:p>
        </w:tc>
        <w:tc>
          <w:tcPr>
            <w:tcW w:w="0" w:type="auto"/>
          </w:tcPr>
          <w:p w14:paraId="3F3ED967"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0.56</w:t>
            </w:r>
          </w:p>
        </w:tc>
        <w:tc>
          <w:tcPr>
            <w:tcW w:w="0" w:type="auto"/>
          </w:tcPr>
          <w:p w14:paraId="69271F4E"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0.92</w:t>
            </w:r>
          </w:p>
        </w:tc>
      </w:tr>
      <w:tr w:rsidR="001F6A71" w:rsidRPr="00BD6B07" w14:paraId="2C36D2BE" w14:textId="77777777" w:rsidTr="00BC31FF">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2E21BA56"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Vitamin D (ng/mL)</w:t>
            </w:r>
          </w:p>
        </w:tc>
        <w:tc>
          <w:tcPr>
            <w:tcW w:w="0" w:type="auto"/>
          </w:tcPr>
          <w:p w14:paraId="5EF630BC"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21.47±14.29</w:t>
            </w:r>
          </w:p>
        </w:tc>
        <w:tc>
          <w:tcPr>
            <w:tcW w:w="0" w:type="auto"/>
          </w:tcPr>
          <w:p w14:paraId="25B87EA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21.89±15.34</w:t>
            </w:r>
          </w:p>
        </w:tc>
        <w:tc>
          <w:tcPr>
            <w:tcW w:w="0" w:type="auto"/>
          </w:tcPr>
          <w:p w14:paraId="31E09FA5"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23.13±19.43</w:t>
            </w:r>
          </w:p>
        </w:tc>
        <w:tc>
          <w:tcPr>
            <w:tcW w:w="0" w:type="auto"/>
          </w:tcPr>
          <w:p w14:paraId="11594CE5"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0.99</w:t>
            </w:r>
          </w:p>
        </w:tc>
        <w:tc>
          <w:tcPr>
            <w:tcW w:w="0" w:type="auto"/>
          </w:tcPr>
          <w:p w14:paraId="29E79967"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0.96</w:t>
            </w:r>
          </w:p>
        </w:tc>
        <w:tc>
          <w:tcPr>
            <w:tcW w:w="0" w:type="auto"/>
          </w:tcPr>
          <w:p w14:paraId="34F4BE57"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0.88</w:t>
            </w:r>
          </w:p>
        </w:tc>
      </w:tr>
      <w:tr w:rsidR="001F6A71" w:rsidRPr="00BD6B07" w14:paraId="3C26F006" w14:textId="77777777" w:rsidTr="00BC31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Pr>
          <w:p w14:paraId="4E3F9345"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Vitamin B12 (pmol/L)</w:t>
            </w:r>
          </w:p>
        </w:tc>
        <w:tc>
          <w:tcPr>
            <w:tcW w:w="0" w:type="auto"/>
          </w:tcPr>
          <w:p w14:paraId="7801AC82"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614.29±366.64</w:t>
            </w:r>
          </w:p>
        </w:tc>
        <w:tc>
          <w:tcPr>
            <w:tcW w:w="0" w:type="auto"/>
          </w:tcPr>
          <w:p w14:paraId="7343ED63"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498.36±377.48</w:t>
            </w:r>
          </w:p>
        </w:tc>
        <w:tc>
          <w:tcPr>
            <w:tcW w:w="0" w:type="auto"/>
          </w:tcPr>
          <w:p w14:paraId="0FF6DA0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426.33±233.35</w:t>
            </w:r>
          </w:p>
        </w:tc>
        <w:tc>
          <w:tcPr>
            <w:tcW w:w="0" w:type="auto"/>
          </w:tcPr>
          <w:p w14:paraId="0C177AD7"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0.08</w:t>
            </w:r>
          </w:p>
        </w:tc>
        <w:tc>
          <w:tcPr>
            <w:tcW w:w="0" w:type="auto"/>
          </w:tcPr>
          <w:p w14:paraId="7BD04F56"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0.07</w:t>
            </w:r>
          </w:p>
        </w:tc>
        <w:tc>
          <w:tcPr>
            <w:tcW w:w="0" w:type="auto"/>
          </w:tcPr>
          <w:p w14:paraId="01809028"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0.96</w:t>
            </w:r>
          </w:p>
        </w:tc>
      </w:tr>
      <w:tr w:rsidR="001F6A71" w:rsidRPr="00BD6B07" w14:paraId="55461FE9" w14:textId="77777777" w:rsidTr="00BC31FF">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3CD2F770"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Folic acid (ng/mL)</w:t>
            </w:r>
          </w:p>
        </w:tc>
        <w:tc>
          <w:tcPr>
            <w:tcW w:w="0" w:type="auto"/>
          </w:tcPr>
          <w:p w14:paraId="046B6027"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10.34±5.77</w:t>
            </w:r>
          </w:p>
        </w:tc>
        <w:tc>
          <w:tcPr>
            <w:tcW w:w="0" w:type="auto"/>
          </w:tcPr>
          <w:p w14:paraId="26547131"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9.50±5.44</w:t>
            </w:r>
          </w:p>
        </w:tc>
        <w:tc>
          <w:tcPr>
            <w:tcW w:w="0" w:type="auto"/>
          </w:tcPr>
          <w:p w14:paraId="1087210C"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8.74±4.49</w:t>
            </w:r>
          </w:p>
        </w:tc>
        <w:tc>
          <w:tcPr>
            <w:tcW w:w="0" w:type="auto"/>
          </w:tcPr>
          <w:p w14:paraId="2B0B7E56"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0.44</w:t>
            </w:r>
          </w:p>
        </w:tc>
        <w:tc>
          <w:tcPr>
            <w:tcW w:w="0" w:type="auto"/>
          </w:tcPr>
          <w:p w14:paraId="72FA6CD3"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0.42</w:t>
            </w:r>
          </w:p>
        </w:tc>
        <w:tc>
          <w:tcPr>
            <w:tcW w:w="0" w:type="auto"/>
          </w:tcPr>
          <w:p w14:paraId="0C2DD4B7"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0.71</w:t>
            </w:r>
          </w:p>
        </w:tc>
      </w:tr>
      <w:tr w:rsidR="001F6A71" w:rsidRPr="00BD6B07" w14:paraId="178C3300" w14:textId="77777777" w:rsidTr="00BC31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Pr>
          <w:p w14:paraId="7E4306A8" w14:textId="77777777" w:rsidR="001F6A71" w:rsidRPr="00BD6B07" w:rsidRDefault="001F6A71" w:rsidP="00DB4727">
            <w:pPr>
              <w:rPr>
                <w:rFonts w:ascii="Arial" w:hAnsi="Arial" w:cs="Arial"/>
                <w:sz w:val="18"/>
                <w:szCs w:val="18"/>
                <w:lang w:val="en-US"/>
              </w:rPr>
            </w:pPr>
            <w:r w:rsidRPr="00BD6B07">
              <w:rPr>
                <w:rFonts w:ascii="Arial" w:hAnsi="Arial" w:cs="Arial"/>
                <w:sz w:val="18"/>
                <w:szCs w:val="18"/>
                <w:lang w:val="en-US"/>
              </w:rPr>
              <w:t>GFR (mL/min)</w:t>
            </w:r>
          </w:p>
        </w:tc>
        <w:tc>
          <w:tcPr>
            <w:tcW w:w="0" w:type="auto"/>
          </w:tcPr>
          <w:p w14:paraId="6C635324"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63.31±21.49</w:t>
            </w:r>
          </w:p>
        </w:tc>
        <w:tc>
          <w:tcPr>
            <w:tcW w:w="0" w:type="auto"/>
          </w:tcPr>
          <w:p w14:paraId="39796C83"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71.60±20.07</w:t>
            </w:r>
          </w:p>
        </w:tc>
        <w:tc>
          <w:tcPr>
            <w:tcW w:w="0" w:type="auto"/>
          </w:tcPr>
          <w:p w14:paraId="0244AEBE"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70.21±20.33</w:t>
            </w:r>
          </w:p>
        </w:tc>
        <w:tc>
          <w:tcPr>
            <w:tcW w:w="0" w:type="auto"/>
          </w:tcPr>
          <w:p w14:paraId="1FF057A3"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0.19</w:t>
            </w:r>
          </w:p>
        </w:tc>
        <w:tc>
          <w:tcPr>
            <w:tcW w:w="0" w:type="auto"/>
          </w:tcPr>
          <w:p w14:paraId="625ECCED"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0.09</w:t>
            </w:r>
          </w:p>
        </w:tc>
        <w:tc>
          <w:tcPr>
            <w:tcW w:w="0" w:type="auto"/>
          </w:tcPr>
          <w:p w14:paraId="69E8803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0.66</w:t>
            </w:r>
          </w:p>
        </w:tc>
      </w:tr>
    </w:tbl>
    <w:p w14:paraId="788D3920" w14:textId="77777777" w:rsidR="001F6A71" w:rsidRPr="00BD6B07" w:rsidRDefault="001F6A71" w:rsidP="001F6A71">
      <w:pPr>
        <w:autoSpaceDE w:val="0"/>
        <w:autoSpaceDN w:val="0"/>
        <w:adjustRightInd w:val="0"/>
        <w:jc w:val="both"/>
        <w:rPr>
          <w:rFonts w:ascii="Arial" w:hAnsi="Arial" w:cs="Arial"/>
          <w:sz w:val="16"/>
          <w:szCs w:val="16"/>
          <w:lang w:val="en-US"/>
        </w:rPr>
      </w:pPr>
      <w:r w:rsidRPr="00BD6B07">
        <w:rPr>
          <w:rFonts w:ascii="Arial" w:hAnsi="Arial" w:cs="Arial"/>
          <w:sz w:val="16"/>
          <w:szCs w:val="16"/>
          <w:lang w:val="en-US"/>
        </w:rPr>
        <w:t>Abbreviations:BMI: Body mass index, HDL: high density lipoprotein, LDL: low density lipoprotein; TG: triglyceride, TSH: thyroid stimulating hormone, GFR: glomerular filtration rate.</w:t>
      </w:r>
    </w:p>
    <w:p w14:paraId="5CD56E52" w14:textId="77777777" w:rsidR="001F6A71" w:rsidRPr="00BD6B07" w:rsidRDefault="001F6A71" w:rsidP="001F6A71">
      <w:pPr>
        <w:rPr>
          <w:rFonts w:ascii="Arial" w:hAnsi="Arial" w:cs="Arial"/>
          <w:b/>
          <w:sz w:val="16"/>
          <w:szCs w:val="16"/>
          <w:vertAlign w:val="superscript"/>
          <w:lang w:val="en-US"/>
        </w:rPr>
      </w:pPr>
      <w:r w:rsidRPr="00BD6B07">
        <w:rPr>
          <w:rFonts w:ascii="Arial" w:hAnsi="Arial" w:cs="Arial"/>
          <w:b/>
          <w:sz w:val="16"/>
          <w:szCs w:val="16"/>
          <w:lang w:val="en-US"/>
        </w:rPr>
        <w:t>p:</w:t>
      </w:r>
      <w:r w:rsidRPr="00BD6B07">
        <w:rPr>
          <w:rFonts w:ascii="Arial" w:hAnsi="Arial" w:cs="Arial"/>
          <w:sz w:val="16"/>
          <w:szCs w:val="16"/>
          <w:lang w:val="en-US"/>
        </w:rPr>
        <w:t xml:space="preserve"> for comparisons among three groups</w:t>
      </w:r>
    </w:p>
    <w:p w14:paraId="02F616A3" w14:textId="77777777" w:rsidR="001F6A71" w:rsidRPr="00BD6B07" w:rsidRDefault="001F6A71" w:rsidP="001F6A71">
      <w:pPr>
        <w:rPr>
          <w:rFonts w:ascii="Arial" w:hAnsi="Arial" w:cs="Arial"/>
          <w:b/>
          <w:sz w:val="16"/>
          <w:szCs w:val="16"/>
          <w:lang w:val="en-US"/>
        </w:rPr>
      </w:pPr>
      <w:r w:rsidRPr="00BD6B07">
        <w:rPr>
          <w:rFonts w:ascii="Arial" w:hAnsi="Arial" w:cs="Arial"/>
          <w:b/>
          <w:sz w:val="16"/>
          <w:szCs w:val="16"/>
          <w:lang w:val="en-US"/>
        </w:rPr>
        <w:t>p</w:t>
      </w:r>
      <w:r w:rsidRPr="00BD6B07">
        <w:rPr>
          <w:rFonts w:ascii="Arial" w:hAnsi="Arial" w:cs="Arial"/>
          <w:b/>
          <w:sz w:val="16"/>
          <w:szCs w:val="16"/>
          <w:vertAlign w:val="superscript"/>
          <w:lang w:val="en-US"/>
        </w:rPr>
        <w:t>1</w:t>
      </w:r>
      <w:r w:rsidRPr="00BD6B07">
        <w:rPr>
          <w:rFonts w:ascii="Arial" w:hAnsi="Arial" w:cs="Arial"/>
          <w:b/>
          <w:sz w:val="16"/>
          <w:szCs w:val="16"/>
          <w:lang w:val="en-US"/>
        </w:rPr>
        <w:t>:</w:t>
      </w:r>
      <w:r w:rsidRPr="00BD6B07">
        <w:rPr>
          <w:rFonts w:ascii="Arial" w:hAnsi="Arial" w:cs="Arial"/>
          <w:sz w:val="16"/>
          <w:szCs w:val="16"/>
          <w:lang w:val="en-US"/>
        </w:rPr>
        <w:t xml:space="preserve"> for comparisons between vildagliptin and control groups</w:t>
      </w:r>
    </w:p>
    <w:p w14:paraId="35CF0C56" w14:textId="77777777" w:rsidR="001F6A71" w:rsidRPr="00BD6B07" w:rsidRDefault="001F6A71" w:rsidP="001F6A71">
      <w:pPr>
        <w:rPr>
          <w:rFonts w:ascii="Arial" w:hAnsi="Arial" w:cs="Arial"/>
          <w:sz w:val="16"/>
          <w:szCs w:val="16"/>
          <w:lang w:val="en-US"/>
        </w:rPr>
      </w:pPr>
      <w:r w:rsidRPr="00BD6B07">
        <w:rPr>
          <w:rFonts w:ascii="Arial" w:hAnsi="Arial" w:cs="Arial"/>
          <w:b/>
          <w:sz w:val="16"/>
          <w:szCs w:val="16"/>
          <w:lang w:val="en-US"/>
        </w:rPr>
        <w:t>p</w:t>
      </w:r>
      <w:r w:rsidRPr="00BD6B07">
        <w:rPr>
          <w:rFonts w:ascii="Arial" w:hAnsi="Arial" w:cs="Arial"/>
          <w:b/>
          <w:sz w:val="16"/>
          <w:szCs w:val="16"/>
          <w:vertAlign w:val="superscript"/>
          <w:lang w:val="en-US"/>
        </w:rPr>
        <w:t>2</w:t>
      </w:r>
      <w:r w:rsidRPr="00BD6B07">
        <w:rPr>
          <w:rFonts w:ascii="Arial" w:hAnsi="Arial" w:cs="Arial"/>
          <w:sz w:val="16"/>
          <w:szCs w:val="16"/>
          <w:lang w:val="en-US"/>
        </w:rPr>
        <w:t>: for comparisons between vildagliptin (+) group and vildagliptin (-) group</w:t>
      </w:r>
    </w:p>
    <w:p w14:paraId="6318FDA8" w14:textId="77777777" w:rsidR="001F6A71" w:rsidRPr="00BD6B07" w:rsidRDefault="001F6A71" w:rsidP="001F6A71">
      <w:pPr>
        <w:rPr>
          <w:lang w:val="en-US"/>
        </w:rPr>
      </w:pPr>
    </w:p>
    <w:p w14:paraId="51803E53" w14:textId="77777777" w:rsidR="001F6A71" w:rsidRPr="00BD6B07" w:rsidRDefault="001F6A71" w:rsidP="00E9554A">
      <w:pPr>
        <w:spacing w:line="480" w:lineRule="auto"/>
        <w:jc w:val="both"/>
        <w:rPr>
          <w:rFonts w:ascii="Arial" w:hAnsi="Arial" w:cs="Arial"/>
          <w:sz w:val="22"/>
          <w:szCs w:val="22"/>
          <w:shd w:val="clear" w:color="auto" w:fill="FFFFFF"/>
          <w:lang w:val="en-US"/>
        </w:rPr>
      </w:pPr>
    </w:p>
    <w:p w14:paraId="19BCABF8" w14:textId="117F7274" w:rsidR="00ED11D1" w:rsidRPr="00BD6B07" w:rsidRDefault="00ED11D1" w:rsidP="00E9554A">
      <w:pPr>
        <w:spacing w:line="480" w:lineRule="auto"/>
        <w:jc w:val="both"/>
        <w:rPr>
          <w:rFonts w:ascii="Arial" w:hAnsi="Arial" w:cs="Arial"/>
          <w:sz w:val="22"/>
          <w:szCs w:val="22"/>
          <w:lang w:val="en-US"/>
        </w:rPr>
      </w:pPr>
      <w:r w:rsidRPr="00BD6B07">
        <w:rPr>
          <w:rFonts w:ascii="Arial" w:hAnsi="Arial" w:cs="Arial"/>
          <w:sz w:val="22"/>
          <w:szCs w:val="22"/>
          <w:lang w:val="en-US"/>
        </w:rPr>
        <w:t xml:space="preserve">In the baseline evaluation orientation, record, attention, copying and total points of MMSE were </w:t>
      </w:r>
      <w:r w:rsidR="00AC544B" w:rsidRPr="00BD6B07">
        <w:rPr>
          <w:rFonts w:ascii="Arial" w:hAnsi="Arial" w:cs="Arial"/>
          <w:sz w:val="22"/>
          <w:szCs w:val="22"/>
          <w:lang w:val="en-US"/>
        </w:rPr>
        <w:t>worse in the vildagliptin (+) group.</w:t>
      </w:r>
      <w:r w:rsidR="007F2C2D" w:rsidRPr="00BD6B07">
        <w:rPr>
          <w:rFonts w:ascii="Arial" w:hAnsi="Arial" w:cs="Arial"/>
          <w:sz w:val="22"/>
          <w:szCs w:val="22"/>
          <w:lang w:val="en-US"/>
        </w:rPr>
        <w:t xml:space="preserve"> </w:t>
      </w:r>
      <w:r w:rsidRPr="00BD6B07">
        <w:rPr>
          <w:rFonts w:ascii="Arial" w:hAnsi="Arial" w:cs="Arial"/>
          <w:sz w:val="22"/>
          <w:szCs w:val="22"/>
          <w:lang w:val="en-US"/>
        </w:rPr>
        <w:t>BADL</w:t>
      </w:r>
      <w:r w:rsidR="00AC544B" w:rsidRPr="00BD6B07">
        <w:rPr>
          <w:rFonts w:ascii="Arial" w:hAnsi="Arial" w:cs="Arial"/>
          <w:sz w:val="22"/>
          <w:szCs w:val="22"/>
          <w:lang w:val="en-US"/>
        </w:rPr>
        <w:t xml:space="preserve"> scores were lower in the vildagliptin (+) group, as well</w:t>
      </w:r>
      <w:r w:rsidR="00411DAE" w:rsidRPr="00BD6B07">
        <w:rPr>
          <w:rFonts w:ascii="Arial" w:hAnsi="Arial" w:cs="Arial"/>
          <w:sz w:val="22"/>
          <w:szCs w:val="22"/>
          <w:lang w:val="en-US"/>
        </w:rPr>
        <w:t xml:space="preserve"> (p&lt;0.05)</w:t>
      </w:r>
      <w:r w:rsidRPr="00BD6B07">
        <w:rPr>
          <w:rFonts w:ascii="Arial" w:hAnsi="Arial" w:cs="Arial"/>
          <w:sz w:val="22"/>
          <w:szCs w:val="22"/>
          <w:lang w:val="en-US"/>
        </w:rPr>
        <w:t>. When the differences between 6 months and baseline values ​​were observed, among three group</w:t>
      </w:r>
      <w:r w:rsidR="00411DAE" w:rsidRPr="00BD6B07">
        <w:rPr>
          <w:rFonts w:ascii="Arial" w:hAnsi="Arial" w:cs="Arial"/>
          <w:sz w:val="22"/>
          <w:szCs w:val="22"/>
          <w:lang w:val="en-US"/>
        </w:rPr>
        <w:t>s the delta changes in language and</w:t>
      </w:r>
      <w:r w:rsidRPr="00BD6B07">
        <w:rPr>
          <w:rFonts w:ascii="Arial" w:hAnsi="Arial" w:cs="Arial"/>
          <w:sz w:val="22"/>
          <w:szCs w:val="22"/>
          <w:lang w:val="en-US"/>
        </w:rPr>
        <w:t xml:space="preserve"> copying </w:t>
      </w:r>
      <w:r w:rsidR="00411DAE" w:rsidRPr="00BD6B07">
        <w:rPr>
          <w:rFonts w:ascii="Arial" w:hAnsi="Arial" w:cs="Arial"/>
          <w:sz w:val="22"/>
          <w:szCs w:val="22"/>
          <w:lang w:val="en-US"/>
        </w:rPr>
        <w:t xml:space="preserve">scores </w:t>
      </w:r>
      <w:r w:rsidRPr="00BD6B07">
        <w:rPr>
          <w:rFonts w:ascii="Arial" w:hAnsi="Arial" w:cs="Arial"/>
          <w:sz w:val="22"/>
          <w:szCs w:val="22"/>
          <w:lang w:val="en-US"/>
        </w:rPr>
        <w:t xml:space="preserve">were significant (p&lt;0.05). </w:t>
      </w:r>
      <w:r w:rsidR="00411DAE" w:rsidRPr="00BD6B07">
        <w:rPr>
          <w:rFonts w:ascii="Arial" w:hAnsi="Arial" w:cs="Arial"/>
          <w:sz w:val="22"/>
          <w:szCs w:val="22"/>
          <w:lang w:val="en-US"/>
        </w:rPr>
        <w:t xml:space="preserve">Language points increased in control group. </w:t>
      </w:r>
      <w:r w:rsidR="004547BA" w:rsidRPr="00BD6B07">
        <w:rPr>
          <w:rFonts w:ascii="Arial" w:hAnsi="Arial" w:cs="Arial"/>
          <w:sz w:val="22"/>
          <w:szCs w:val="22"/>
          <w:lang w:val="en-US"/>
        </w:rPr>
        <w:t xml:space="preserve">Copying points improved in vildagliptin group more than </w:t>
      </w:r>
      <w:r w:rsidR="005F1E50" w:rsidRPr="00BD6B07">
        <w:rPr>
          <w:rFonts w:ascii="Arial" w:hAnsi="Arial" w:cs="Arial"/>
          <w:sz w:val="22"/>
          <w:szCs w:val="22"/>
          <w:lang w:val="en-US"/>
        </w:rPr>
        <w:t xml:space="preserve">the </w:t>
      </w:r>
      <w:r w:rsidR="004547BA" w:rsidRPr="00BD6B07">
        <w:rPr>
          <w:rFonts w:ascii="Arial" w:hAnsi="Arial" w:cs="Arial"/>
          <w:sz w:val="22"/>
          <w:szCs w:val="22"/>
          <w:lang w:val="en-US"/>
        </w:rPr>
        <w:t xml:space="preserve">other two groups. </w:t>
      </w:r>
      <w:r w:rsidR="00F07CB7" w:rsidRPr="00BD6B07">
        <w:rPr>
          <w:rFonts w:ascii="Arial" w:hAnsi="Arial" w:cs="Arial"/>
          <w:sz w:val="22"/>
          <w:szCs w:val="22"/>
          <w:lang w:val="en-US"/>
        </w:rPr>
        <w:t xml:space="preserve">Delta changes of MMSE subgroup scores were adjusted for sex, age, education, </w:t>
      </w:r>
      <w:r w:rsidR="0001275A" w:rsidRPr="00BD6B07">
        <w:rPr>
          <w:rFonts w:ascii="Arial" w:hAnsi="Arial" w:cs="Arial"/>
          <w:sz w:val="22"/>
          <w:szCs w:val="22"/>
          <w:lang w:val="en-US"/>
        </w:rPr>
        <w:t xml:space="preserve">duration of diabetes mellitus, </w:t>
      </w:r>
      <w:r w:rsidR="00F07CB7" w:rsidRPr="00BD6B07">
        <w:rPr>
          <w:rFonts w:ascii="Arial" w:hAnsi="Arial" w:cs="Arial"/>
          <w:sz w:val="22"/>
          <w:szCs w:val="22"/>
          <w:lang w:val="en-US"/>
        </w:rPr>
        <w:t xml:space="preserve">HbA1c and dementia, </w:t>
      </w:r>
      <w:r w:rsidRPr="00BD6B07">
        <w:rPr>
          <w:rFonts w:ascii="Arial" w:hAnsi="Arial" w:cs="Arial"/>
          <w:sz w:val="22"/>
          <w:szCs w:val="22"/>
          <w:lang w:val="en-US"/>
        </w:rPr>
        <w:t xml:space="preserve">only </w:t>
      </w:r>
      <w:r w:rsidR="00291FB2" w:rsidRPr="00BD6B07">
        <w:rPr>
          <w:rFonts w:ascii="Arial" w:hAnsi="Arial" w:cs="Arial"/>
          <w:sz w:val="22"/>
          <w:szCs w:val="22"/>
          <w:lang w:val="en-US"/>
        </w:rPr>
        <w:t xml:space="preserve">the </w:t>
      </w:r>
      <w:r w:rsidRPr="00BD6B07">
        <w:rPr>
          <w:rFonts w:ascii="Arial" w:hAnsi="Arial" w:cs="Arial"/>
          <w:sz w:val="22"/>
          <w:szCs w:val="22"/>
          <w:lang w:val="en-US"/>
        </w:rPr>
        <w:t xml:space="preserve">∆copying score between </w:t>
      </w:r>
      <w:r w:rsidR="003D56C9" w:rsidRPr="00BD6B07">
        <w:rPr>
          <w:rFonts w:ascii="Arial" w:hAnsi="Arial" w:cs="Arial"/>
          <w:sz w:val="22"/>
          <w:szCs w:val="22"/>
          <w:lang w:val="en-US"/>
        </w:rPr>
        <w:t xml:space="preserve">vildagliptin and </w:t>
      </w:r>
      <w:r w:rsidR="005F1E50" w:rsidRPr="00BD6B07">
        <w:rPr>
          <w:rFonts w:ascii="Arial" w:hAnsi="Arial" w:cs="Arial"/>
          <w:sz w:val="22"/>
          <w:szCs w:val="22"/>
          <w:lang w:val="en-US"/>
        </w:rPr>
        <w:t xml:space="preserve">the </w:t>
      </w:r>
      <w:r w:rsidR="003D56C9" w:rsidRPr="00BD6B07">
        <w:rPr>
          <w:rFonts w:ascii="Arial" w:hAnsi="Arial" w:cs="Arial"/>
          <w:sz w:val="22"/>
          <w:szCs w:val="22"/>
          <w:lang w:val="en-US"/>
        </w:rPr>
        <w:t>other</w:t>
      </w:r>
      <w:r w:rsidR="00C13EE7" w:rsidRPr="00BD6B07">
        <w:rPr>
          <w:rFonts w:ascii="Arial" w:hAnsi="Arial" w:cs="Arial"/>
          <w:sz w:val="22"/>
          <w:szCs w:val="22"/>
          <w:lang w:val="en-US"/>
        </w:rPr>
        <w:t xml:space="preserve"> two</w:t>
      </w:r>
      <w:r w:rsidR="003D56C9" w:rsidRPr="00BD6B07">
        <w:rPr>
          <w:rFonts w:ascii="Arial" w:hAnsi="Arial" w:cs="Arial"/>
          <w:sz w:val="22"/>
          <w:szCs w:val="22"/>
          <w:lang w:val="en-US"/>
        </w:rPr>
        <w:t xml:space="preserve"> groups </w:t>
      </w:r>
      <w:r w:rsidRPr="00BD6B07">
        <w:rPr>
          <w:rFonts w:ascii="Arial" w:hAnsi="Arial" w:cs="Arial"/>
          <w:sz w:val="22"/>
          <w:szCs w:val="22"/>
          <w:lang w:val="en-US"/>
        </w:rPr>
        <w:t>remained significant. Table 2 summarizes basal comprehensive geriatric assessment parameters and delta changes according to the follow-up evaluation.</w:t>
      </w:r>
    </w:p>
    <w:p w14:paraId="31BCC147" w14:textId="314F7C5D" w:rsidR="00D362A7" w:rsidRPr="00BD6B07" w:rsidRDefault="00D362A7" w:rsidP="00E9554A">
      <w:pPr>
        <w:spacing w:line="480" w:lineRule="auto"/>
        <w:jc w:val="both"/>
        <w:rPr>
          <w:rFonts w:ascii="Arial" w:hAnsi="Arial" w:cs="Arial"/>
          <w:sz w:val="22"/>
          <w:szCs w:val="22"/>
          <w:lang w:val="en-US"/>
        </w:rPr>
      </w:pPr>
    </w:p>
    <w:p w14:paraId="5162BEC5" w14:textId="543D743E" w:rsidR="00D362A7" w:rsidRPr="00BD6B07" w:rsidRDefault="00D362A7" w:rsidP="00E9554A">
      <w:pPr>
        <w:spacing w:line="480" w:lineRule="auto"/>
        <w:jc w:val="both"/>
        <w:rPr>
          <w:rFonts w:ascii="Arial" w:hAnsi="Arial" w:cs="Arial"/>
          <w:sz w:val="22"/>
          <w:szCs w:val="22"/>
          <w:lang w:val="en-US"/>
        </w:rPr>
      </w:pPr>
    </w:p>
    <w:p w14:paraId="54A13ED8" w14:textId="77777777" w:rsidR="00D362A7" w:rsidRPr="00BD6B07" w:rsidRDefault="00D362A7" w:rsidP="00E9554A">
      <w:pPr>
        <w:spacing w:line="480" w:lineRule="auto"/>
        <w:jc w:val="both"/>
        <w:rPr>
          <w:rFonts w:ascii="Arial" w:hAnsi="Arial" w:cs="Arial"/>
          <w:sz w:val="22"/>
          <w:szCs w:val="22"/>
          <w:lang w:val="en-US"/>
        </w:rPr>
      </w:pPr>
    </w:p>
    <w:p w14:paraId="4FF2DAA4" w14:textId="77777777" w:rsidR="001F6A71" w:rsidRPr="00BD6B07" w:rsidRDefault="001F6A71" w:rsidP="001F6A71">
      <w:pPr>
        <w:pStyle w:val="HTMLPreformatted"/>
        <w:shd w:val="clear" w:color="auto" w:fill="FFFFFF"/>
        <w:spacing w:line="360" w:lineRule="auto"/>
        <w:jc w:val="both"/>
        <w:rPr>
          <w:rFonts w:ascii="Arial" w:hAnsi="Arial" w:cs="Arial"/>
          <w:b/>
          <w:sz w:val="22"/>
          <w:szCs w:val="22"/>
        </w:rPr>
      </w:pPr>
    </w:p>
    <w:p w14:paraId="3EBC3A00" w14:textId="5CB2BC68" w:rsidR="001F6A71" w:rsidRPr="00BD6B07" w:rsidRDefault="001F6A71" w:rsidP="001F6A71">
      <w:pPr>
        <w:pStyle w:val="HTMLPreformatted"/>
        <w:shd w:val="clear" w:color="auto" w:fill="FFFFFF"/>
        <w:spacing w:line="360" w:lineRule="auto"/>
        <w:jc w:val="both"/>
        <w:rPr>
          <w:rFonts w:ascii="Arial" w:hAnsi="Arial" w:cs="Arial"/>
          <w:b/>
          <w:sz w:val="22"/>
          <w:szCs w:val="22"/>
        </w:rPr>
      </w:pPr>
      <w:r w:rsidRPr="00BD6B07">
        <w:rPr>
          <w:rFonts w:ascii="Arial" w:hAnsi="Arial" w:cs="Arial"/>
          <w:b/>
          <w:sz w:val="22"/>
          <w:szCs w:val="22"/>
        </w:rPr>
        <w:t>Table 2: Baseline Evaluations and Delta (Δ) Changes of the Patients</w:t>
      </w:r>
    </w:p>
    <w:p w14:paraId="5609EE03" w14:textId="77777777" w:rsidR="001F6A71" w:rsidRPr="00BD6B07" w:rsidRDefault="001F6A71" w:rsidP="001F6A71">
      <w:pPr>
        <w:rPr>
          <w:rFonts w:ascii="Arial" w:hAnsi="Arial" w:cs="Arial"/>
          <w:b/>
          <w:sz w:val="22"/>
          <w:szCs w:val="22"/>
          <w:lang w:val="en-US"/>
        </w:rPr>
      </w:pPr>
    </w:p>
    <w:tbl>
      <w:tblPr>
        <w:tblStyle w:val="PlainTable2"/>
        <w:tblW w:w="0" w:type="auto"/>
        <w:tblInd w:w="-284" w:type="dxa"/>
        <w:tblLook w:val="04A0" w:firstRow="1" w:lastRow="0" w:firstColumn="1" w:lastColumn="0" w:noHBand="0" w:noVBand="1"/>
      </w:tblPr>
      <w:tblGrid>
        <w:gridCol w:w="2061"/>
        <w:gridCol w:w="1416"/>
        <w:gridCol w:w="1461"/>
        <w:gridCol w:w="1416"/>
        <w:gridCol w:w="800"/>
        <w:gridCol w:w="800"/>
        <w:gridCol w:w="723"/>
      </w:tblGrid>
      <w:tr w:rsidR="00AB70A0" w:rsidRPr="00BD6B07" w14:paraId="29519A17" w14:textId="77777777" w:rsidTr="00DB47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55FCC507" w14:textId="77777777" w:rsidR="00AB70A0" w:rsidRPr="00BD6B07" w:rsidRDefault="00AB70A0" w:rsidP="00AB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val="en-US"/>
              </w:rPr>
            </w:pPr>
          </w:p>
        </w:tc>
        <w:tc>
          <w:tcPr>
            <w:tcW w:w="0" w:type="auto"/>
          </w:tcPr>
          <w:p w14:paraId="2712AE91" w14:textId="77777777" w:rsidR="00AB70A0" w:rsidRPr="00BD6B07" w:rsidRDefault="00AB70A0" w:rsidP="00AB70A0">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Control group</w:t>
            </w:r>
          </w:p>
          <w:p w14:paraId="1A78E4AF" w14:textId="12BFAC66" w:rsidR="00AB70A0" w:rsidRPr="00BD6B07" w:rsidRDefault="00AB70A0" w:rsidP="00AB70A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18"/>
                <w:szCs w:val="18"/>
                <w:lang w:val="en-US"/>
              </w:rPr>
              <w:t>n:35</w:t>
            </w:r>
          </w:p>
        </w:tc>
        <w:tc>
          <w:tcPr>
            <w:tcW w:w="0" w:type="auto"/>
          </w:tcPr>
          <w:p w14:paraId="28D7BA78" w14:textId="77777777" w:rsidR="00AB70A0" w:rsidRPr="00BD6B07" w:rsidRDefault="00AB70A0" w:rsidP="00AB70A0">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Vildagliptin (+)</w:t>
            </w:r>
          </w:p>
          <w:p w14:paraId="2AE9BFED" w14:textId="77195EAA" w:rsidR="00AB70A0" w:rsidRPr="00BD6B07" w:rsidRDefault="00AB70A0" w:rsidP="00AB70A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18"/>
                <w:szCs w:val="18"/>
                <w:lang w:val="en-US"/>
              </w:rPr>
              <w:t>n:43</w:t>
            </w:r>
          </w:p>
        </w:tc>
        <w:tc>
          <w:tcPr>
            <w:tcW w:w="0" w:type="auto"/>
          </w:tcPr>
          <w:p w14:paraId="23518E21" w14:textId="77777777" w:rsidR="00AB70A0" w:rsidRPr="00BD6B07" w:rsidRDefault="00AB70A0" w:rsidP="00AB70A0">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BD6B07">
              <w:rPr>
                <w:rFonts w:ascii="Arial" w:hAnsi="Arial" w:cs="Arial"/>
                <w:sz w:val="18"/>
                <w:szCs w:val="18"/>
                <w:lang w:val="en-US"/>
              </w:rPr>
              <w:t>Vildagliptin (-)</w:t>
            </w:r>
          </w:p>
          <w:p w14:paraId="6E7684B8" w14:textId="0AC650E6" w:rsidR="00AB70A0" w:rsidRPr="00BD6B07" w:rsidRDefault="00AB70A0" w:rsidP="00AB70A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18"/>
                <w:szCs w:val="18"/>
                <w:lang w:val="en-US"/>
              </w:rPr>
              <w:t>n:52</w:t>
            </w:r>
          </w:p>
        </w:tc>
        <w:tc>
          <w:tcPr>
            <w:tcW w:w="0" w:type="auto"/>
          </w:tcPr>
          <w:p w14:paraId="53CE75D0" w14:textId="77777777" w:rsidR="00AB70A0" w:rsidRPr="00BD6B07" w:rsidRDefault="00AB70A0" w:rsidP="00AB70A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P</w:t>
            </w:r>
          </w:p>
        </w:tc>
        <w:tc>
          <w:tcPr>
            <w:tcW w:w="0" w:type="auto"/>
          </w:tcPr>
          <w:p w14:paraId="328A86DA" w14:textId="77777777" w:rsidR="00AB70A0" w:rsidRPr="00BD6B07" w:rsidRDefault="00AB70A0" w:rsidP="00AB70A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P1</w:t>
            </w:r>
          </w:p>
        </w:tc>
        <w:tc>
          <w:tcPr>
            <w:tcW w:w="0" w:type="auto"/>
          </w:tcPr>
          <w:p w14:paraId="07642E51" w14:textId="77777777" w:rsidR="00AB70A0" w:rsidRPr="00BD6B07" w:rsidRDefault="00AB70A0" w:rsidP="00AB70A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P2</w:t>
            </w:r>
          </w:p>
        </w:tc>
      </w:tr>
      <w:tr w:rsidR="001F6A71" w:rsidRPr="00BD6B07" w14:paraId="6FA48600"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gridSpan w:val="7"/>
          </w:tcPr>
          <w:p w14:paraId="3A9134D4" w14:textId="77777777" w:rsidR="001F6A71" w:rsidRPr="00BD6B07" w:rsidRDefault="001F6A71" w:rsidP="00DB4727">
            <w:pPr>
              <w:rPr>
                <w:rFonts w:ascii="Arial" w:hAnsi="Arial" w:cs="Arial"/>
                <w:b w:val="0"/>
                <w:sz w:val="20"/>
                <w:szCs w:val="20"/>
                <w:lang w:val="en-US"/>
              </w:rPr>
            </w:pPr>
            <w:r w:rsidRPr="00BD6B07">
              <w:rPr>
                <w:rFonts w:ascii="Arial" w:hAnsi="Arial" w:cs="Arial"/>
                <w:sz w:val="20"/>
                <w:szCs w:val="20"/>
                <w:lang w:val="en-US"/>
              </w:rPr>
              <w:t>MMSE subdomains</w:t>
            </w:r>
          </w:p>
        </w:tc>
      </w:tr>
      <w:tr w:rsidR="001F6A71" w:rsidRPr="00BD6B07" w14:paraId="028F1A47"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15B597CD" w14:textId="77777777" w:rsidR="001F6A71" w:rsidRPr="00BD6B07" w:rsidRDefault="001F6A71" w:rsidP="00DB4727">
            <w:pPr>
              <w:pStyle w:val="HTMLPreformatted"/>
              <w:shd w:val="clear" w:color="auto" w:fill="FFFFFF"/>
              <w:rPr>
                <w:rFonts w:ascii="Arial" w:eastAsiaTheme="minorHAnsi" w:hAnsi="Arial" w:cs="Arial"/>
              </w:rPr>
            </w:pPr>
            <w:r w:rsidRPr="00BD6B07">
              <w:rPr>
                <w:rFonts w:ascii="Arial" w:eastAsiaTheme="minorHAnsi" w:hAnsi="Arial" w:cs="Arial"/>
              </w:rPr>
              <w:t>MMSE Total score</w:t>
            </w:r>
          </w:p>
        </w:tc>
        <w:tc>
          <w:tcPr>
            <w:tcW w:w="0" w:type="auto"/>
          </w:tcPr>
          <w:p w14:paraId="728D593A"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24.94±4.31</w:t>
            </w:r>
          </w:p>
        </w:tc>
        <w:tc>
          <w:tcPr>
            <w:tcW w:w="0" w:type="auto"/>
          </w:tcPr>
          <w:p w14:paraId="33A50A65"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21.81±6.16</w:t>
            </w:r>
          </w:p>
        </w:tc>
        <w:tc>
          <w:tcPr>
            <w:tcW w:w="0" w:type="auto"/>
          </w:tcPr>
          <w:p w14:paraId="5D8C9623"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26.04±5.04</w:t>
            </w:r>
          </w:p>
        </w:tc>
        <w:tc>
          <w:tcPr>
            <w:tcW w:w="0" w:type="auto"/>
          </w:tcPr>
          <w:p w14:paraId="7568A78F"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&lt;0.01</w:t>
            </w:r>
          </w:p>
        </w:tc>
        <w:tc>
          <w:tcPr>
            <w:tcW w:w="0" w:type="auto"/>
          </w:tcPr>
          <w:p w14:paraId="4AF119E7"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0.02</w:t>
            </w:r>
          </w:p>
        </w:tc>
        <w:tc>
          <w:tcPr>
            <w:tcW w:w="0" w:type="auto"/>
          </w:tcPr>
          <w:p w14:paraId="1E7B7DA0"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&lt;0.01</w:t>
            </w:r>
          </w:p>
        </w:tc>
      </w:tr>
      <w:tr w:rsidR="001F6A71" w:rsidRPr="00BD6B07" w14:paraId="430E23A6"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46EFBD48" w14:textId="77777777" w:rsidR="001F6A71" w:rsidRPr="00BD6B07" w:rsidRDefault="001F6A71" w:rsidP="00DB4727">
            <w:pPr>
              <w:pStyle w:val="HTMLPreformatted"/>
              <w:shd w:val="clear" w:color="auto" w:fill="FFFFFF"/>
              <w:rPr>
                <w:rFonts w:ascii="Arial" w:hAnsi="Arial" w:cs="Arial"/>
              </w:rPr>
            </w:pPr>
            <w:r w:rsidRPr="00BD6B07">
              <w:rPr>
                <w:rFonts w:ascii="Arial" w:hAnsi="Arial" w:cs="Arial"/>
              </w:rPr>
              <w:t xml:space="preserve">Orientation </w:t>
            </w:r>
            <w:r w:rsidRPr="00BD6B07">
              <w:rPr>
                <w:rFonts w:ascii="Arial" w:hAnsi="Arial" w:cs="Arial"/>
                <w:vertAlign w:val="subscript"/>
              </w:rPr>
              <w:t>temporal</w:t>
            </w:r>
          </w:p>
        </w:tc>
        <w:tc>
          <w:tcPr>
            <w:tcW w:w="0" w:type="auto"/>
          </w:tcPr>
          <w:p w14:paraId="763D426E"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3.91±1.54</w:t>
            </w:r>
          </w:p>
        </w:tc>
        <w:tc>
          <w:tcPr>
            <w:tcW w:w="0" w:type="auto"/>
          </w:tcPr>
          <w:p w14:paraId="272A6D8C"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3.19±1.93</w:t>
            </w:r>
          </w:p>
        </w:tc>
        <w:tc>
          <w:tcPr>
            <w:tcW w:w="0" w:type="auto"/>
          </w:tcPr>
          <w:p w14:paraId="21B969CE"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4.23±1.39</w:t>
            </w:r>
          </w:p>
        </w:tc>
        <w:tc>
          <w:tcPr>
            <w:tcW w:w="0" w:type="auto"/>
          </w:tcPr>
          <w:p w14:paraId="611CC46C"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&lt;0.01</w:t>
            </w:r>
          </w:p>
        </w:tc>
        <w:tc>
          <w:tcPr>
            <w:tcW w:w="0" w:type="auto"/>
          </w:tcPr>
          <w:p w14:paraId="27A8531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0.08</w:t>
            </w:r>
          </w:p>
        </w:tc>
        <w:tc>
          <w:tcPr>
            <w:tcW w:w="0" w:type="auto"/>
          </w:tcPr>
          <w:p w14:paraId="7F88ED8C"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&lt;0.01</w:t>
            </w:r>
          </w:p>
        </w:tc>
      </w:tr>
      <w:tr w:rsidR="001F6A71" w:rsidRPr="00BD6B07" w14:paraId="6933AF3F"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107A60AA"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 xml:space="preserve">Orientation </w:t>
            </w:r>
            <w:r w:rsidRPr="00BD6B07">
              <w:rPr>
                <w:rFonts w:ascii="Arial" w:hAnsi="Arial" w:cs="Arial"/>
                <w:sz w:val="20"/>
                <w:szCs w:val="20"/>
                <w:vertAlign w:val="subscript"/>
                <w:lang w:val="en-US"/>
              </w:rPr>
              <w:t>spatial</w:t>
            </w:r>
          </w:p>
        </w:tc>
        <w:tc>
          <w:tcPr>
            <w:tcW w:w="0" w:type="auto"/>
          </w:tcPr>
          <w:p w14:paraId="41DB0691"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4.26±0.91</w:t>
            </w:r>
          </w:p>
        </w:tc>
        <w:tc>
          <w:tcPr>
            <w:tcW w:w="0" w:type="auto"/>
          </w:tcPr>
          <w:p w14:paraId="0A97B3FB"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3.91±1.42</w:t>
            </w:r>
          </w:p>
        </w:tc>
        <w:tc>
          <w:tcPr>
            <w:tcW w:w="0" w:type="auto"/>
          </w:tcPr>
          <w:p w14:paraId="78E06CB6"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4.48±1.05</w:t>
            </w:r>
          </w:p>
        </w:tc>
        <w:tc>
          <w:tcPr>
            <w:tcW w:w="0" w:type="auto"/>
          </w:tcPr>
          <w:p w14:paraId="54B77BBA"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0.03</w:t>
            </w:r>
          </w:p>
        </w:tc>
        <w:tc>
          <w:tcPr>
            <w:tcW w:w="0" w:type="auto"/>
          </w:tcPr>
          <w:p w14:paraId="1E1260EB"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0.51</w:t>
            </w:r>
          </w:p>
        </w:tc>
        <w:tc>
          <w:tcPr>
            <w:tcW w:w="0" w:type="auto"/>
          </w:tcPr>
          <w:p w14:paraId="421CE2C0"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0.01</w:t>
            </w:r>
          </w:p>
        </w:tc>
      </w:tr>
      <w:tr w:rsidR="001F6A71" w:rsidRPr="00BD6B07" w14:paraId="30FB4732"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7ED6F95F"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 xml:space="preserve">Orientation </w:t>
            </w:r>
            <w:r w:rsidRPr="00BD6B07">
              <w:rPr>
                <w:rFonts w:ascii="Arial" w:hAnsi="Arial" w:cs="Arial"/>
                <w:sz w:val="20"/>
                <w:szCs w:val="20"/>
                <w:vertAlign w:val="subscript"/>
                <w:lang w:val="en-US"/>
              </w:rPr>
              <w:t>total</w:t>
            </w:r>
          </w:p>
        </w:tc>
        <w:tc>
          <w:tcPr>
            <w:tcW w:w="0" w:type="auto"/>
          </w:tcPr>
          <w:p w14:paraId="1829AA86"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8.17±2.29</w:t>
            </w:r>
          </w:p>
        </w:tc>
        <w:tc>
          <w:tcPr>
            <w:tcW w:w="0" w:type="auto"/>
          </w:tcPr>
          <w:p w14:paraId="117F97A5"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7.09±3.18</w:t>
            </w:r>
          </w:p>
        </w:tc>
        <w:tc>
          <w:tcPr>
            <w:tcW w:w="0" w:type="auto"/>
          </w:tcPr>
          <w:p w14:paraId="66E95AEC"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8.71±2.37</w:t>
            </w:r>
          </w:p>
        </w:tc>
        <w:tc>
          <w:tcPr>
            <w:tcW w:w="0" w:type="auto"/>
          </w:tcPr>
          <w:p w14:paraId="2152029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0.01</w:t>
            </w:r>
          </w:p>
        </w:tc>
        <w:tc>
          <w:tcPr>
            <w:tcW w:w="0" w:type="auto"/>
          </w:tcPr>
          <w:p w14:paraId="623A92E1"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0.16</w:t>
            </w:r>
          </w:p>
        </w:tc>
        <w:tc>
          <w:tcPr>
            <w:tcW w:w="0" w:type="auto"/>
          </w:tcPr>
          <w:p w14:paraId="7C219FC5"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&lt;0.01</w:t>
            </w:r>
          </w:p>
        </w:tc>
      </w:tr>
      <w:tr w:rsidR="001F6A71" w:rsidRPr="00BD6B07" w14:paraId="7F774068"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32E7221B"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 xml:space="preserve">Record </w:t>
            </w:r>
          </w:p>
        </w:tc>
        <w:tc>
          <w:tcPr>
            <w:tcW w:w="0" w:type="auto"/>
          </w:tcPr>
          <w:p w14:paraId="68143096"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2.97±0.16</w:t>
            </w:r>
          </w:p>
        </w:tc>
        <w:tc>
          <w:tcPr>
            <w:tcW w:w="0" w:type="auto"/>
          </w:tcPr>
          <w:p w14:paraId="6998CEF8"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2.79±0.60</w:t>
            </w:r>
          </w:p>
        </w:tc>
        <w:tc>
          <w:tcPr>
            <w:tcW w:w="0" w:type="auto"/>
          </w:tcPr>
          <w:p w14:paraId="2648F030"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2.98±0.13</w:t>
            </w:r>
          </w:p>
        </w:tc>
        <w:tc>
          <w:tcPr>
            <w:tcW w:w="0" w:type="auto"/>
          </w:tcPr>
          <w:p w14:paraId="57333116"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0.03</w:t>
            </w:r>
          </w:p>
        </w:tc>
        <w:tc>
          <w:tcPr>
            <w:tcW w:w="0" w:type="auto"/>
          </w:tcPr>
          <w:p w14:paraId="61EEF60D"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BD6B07">
              <w:rPr>
                <w:rFonts w:ascii="Arial" w:hAnsi="Arial" w:cs="Arial"/>
                <w:sz w:val="20"/>
                <w:szCs w:val="20"/>
                <w:lang w:val="en-US"/>
              </w:rPr>
              <w:t>0.08</w:t>
            </w:r>
          </w:p>
        </w:tc>
        <w:tc>
          <w:tcPr>
            <w:tcW w:w="0" w:type="auto"/>
          </w:tcPr>
          <w:p w14:paraId="2762417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0.02</w:t>
            </w:r>
          </w:p>
        </w:tc>
      </w:tr>
      <w:tr w:rsidR="001F6A71" w:rsidRPr="00BD6B07" w14:paraId="5A51C6C4"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1CEEDA7B"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Attention</w:t>
            </w:r>
          </w:p>
        </w:tc>
        <w:tc>
          <w:tcPr>
            <w:tcW w:w="0" w:type="auto"/>
          </w:tcPr>
          <w:p w14:paraId="12406E8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3.97±1.38</w:t>
            </w:r>
          </w:p>
        </w:tc>
        <w:tc>
          <w:tcPr>
            <w:tcW w:w="0" w:type="auto"/>
          </w:tcPr>
          <w:p w14:paraId="4CDD4D0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2.70±1.89</w:t>
            </w:r>
          </w:p>
        </w:tc>
        <w:tc>
          <w:tcPr>
            <w:tcW w:w="0" w:type="auto"/>
          </w:tcPr>
          <w:p w14:paraId="60E17F94"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3.90±1.70</w:t>
            </w:r>
          </w:p>
        </w:tc>
        <w:tc>
          <w:tcPr>
            <w:tcW w:w="0" w:type="auto"/>
          </w:tcPr>
          <w:p w14:paraId="45E82FC6"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&lt;0.01</w:t>
            </w:r>
          </w:p>
        </w:tc>
        <w:tc>
          <w:tcPr>
            <w:tcW w:w="0" w:type="auto"/>
          </w:tcPr>
          <w:p w14:paraId="777DA50E"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&lt;0.01</w:t>
            </w:r>
          </w:p>
        </w:tc>
        <w:tc>
          <w:tcPr>
            <w:tcW w:w="0" w:type="auto"/>
          </w:tcPr>
          <w:p w14:paraId="2A31FA08"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&lt;0.01</w:t>
            </w:r>
          </w:p>
        </w:tc>
      </w:tr>
      <w:tr w:rsidR="001F6A71" w:rsidRPr="00BD6B07" w14:paraId="7012D32F"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0E434072"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Recall</w:t>
            </w:r>
          </w:p>
        </w:tc>
        <w:tc>
          <w:tcPr>
            <w:tcW w:w="0" w:type="auto"/>
          </w:tcPr>
          <w:p w14:paraId="450C16D4"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1.49±1.14</w:t>
            </w:r>
          </w:p>
        </w:tc>
        <w:tc>
          <w:tcPr>
            <w:tcW w:w="0" w:type="auto"/>
          </w:tcPr>
          <w:p w14:paraId="7BD48C71"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1.23±1.15</w:t>
            </w:r>
          </w:p>
        </w:tc>
        <w:tc>
          <w:tcPr>
            <w:tcW w:w="0" w:type="auto"/>
          </w:tcPr>
          <w:p w14:paraId="241CCB8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1.75±1.13</w:t>
            </w:r>
          </w:p>
        </w:tc>
        <w:tc>
          <w:tcPr>
            <w:tcW w:w="0" w:type="auto"/>
          </w:tcPr>
          <w:p w14:paraId="7FB9CDD7"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0.09</w:t>
            </w:r>
          </w:p>
        </w:tc>
        <w:tc>
          <w:tcPr>
            <w:tcW w:w="0" w:type="auto"/>
          </w:tcPr>
          <w:p w14:paraId="161AA758"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0.34</w:t>
            </w:r>
          </w:p>
        </w:tc>
        <w:tc>
          <w:tcPr>
            <w:tcW w:w="0" w:type="auto"/>
          </w:tcPr>
          <w:p w14:paraId="1792A6B9"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0.07</w:t>
            </w:r>
          </w:p>
        </w:tc>
      </w:tr>
      <w:tr w:rsidR="001F6A71" w:rsidRPr="00BD6B07" w14:paraId="6C376CBA"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1D3C92F5"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Language</w:t>
            </w:r>
          </w:p>
        </w:tc>
        <w:tc>
          <w:tcPr>
            <w:tcW w:w="0" w:type="auto"/>
          </w:tcPr>
          <w:p w14:paraId="37DE9599"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7.71±0.66</w:t>
            </w:r>
          </w:p>
        </w:tc>
        <w:tc>
          <w:tcPr>
            <w:tcW w:w="0" w:type="auto"/>
          </w:tcPr>
          <w:p w14:paraId="711DEB31"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7.74±0.72</w:t>
            </w:r>
          </w:p>
        </w:tc>
        <w:tc>
          <w:tcPr>
            <w:tcW w:w="0" w:type="auto"/>
          </w:tcPr>
          <w:p w14:paraId="23D4A420"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7.88±0.42</w:t>
            </w:r>
          </w:p>
        </w:tc>
        <w:tc>
          <w:tcPr>
            <w:tcW w:w="0" w:type="auto"/>
          </w:tcPr>
          <w:p w14:paraId="2FA913B4"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0.37</w:t>
            </w:r>
          </w:p>
        </w:tc>
        <w:tc>
          <w:tcPr>
            <w:tcW w:w="0" w:type="auto"/>
          </w:tcPr>
          <w:p w14:paraId="04659D16"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0.71</w:t>
            </w:r>
          </w:p>
        </w:tc>
        <w:tc>
          <w:tcPr>
            <w:tcW w:w="0" w:type="auto"/>
          </w:tcPr>
          <w:p w14:paraId="49480D6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0.31</w:t>
            </w:r>
          </w:p>
        </w:tc>
      </w:tr>
      <w:tr w:rsidR="001F6A71" w:rsidRPr="00BD6B07" w14:paraId="4E07B152"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255317E1" w14:textId="77777777" w:rsidR="001F6A71" w:rsidRPr="00BD6B07" w:rsidRDefault="001F6A71" w:rsidP="00DB4727">
            <w:pPr>
              <w:pStyle w:val="HTMLPreformatted"/>
              <w:shd w:val="clear" w:color="auto" w:fill="FFFFFF"/>
              <w:rPr>
                <w:rFonts w:ascii="Arial" w:eastAsiaTheme="minorHAnsi" w:hAnsi="Arial" w:cs="Arial"/>
              </w:rPr>
            </w:pPr>
            <w:r w:rsidRPr="00BD6B07">
              <w:rPr>
                <w:rFonts w:ascii="Arial" w:eastAsiaTheme="minorHAnsi" w:hAnsi="Arial" w:cs="Arial"/>
              </w:rPr>
              <w:t>Copying</w:t>
            </w:r>
          </w:p>
        </w:tc>
        <w:tc>
          <w:tcPr>
            <w:tcW w:w="0" w:type="auto"/>
          </w:tcPr>
          <w:p w14:paraId="7FC7D366"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0.63±0.49</w:t>
            </w:r>
          </w:p>
        </w:tc>
        <w:tc>
          <w:tcPr>
            <w:tcW w:w="0" w:type="auto"/>
          </w:tcPr>
          <w:p w14:paraId="3005E6E4"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0.42±0.49</w:t>
            </w:r>
          </w:p>
        </w:tc>
        <w:tc>
          <w:tcPr>
            <w:tcW w:w="0" w:type="auto"/>
          </w:tcPr>
          <w:p w14:paraId="6D7795F6"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0.79±0.41</w:t>
            </w:r>
          </w:p>
        </w:tc>
        <w:tc>
          <w:tcPr>
            <w:tcW w:w="0" w:type="auto"/>
          </w:tcPr>
          <w:p w14:paraId="1FC0F61B"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&lt;0.01</w:t>
            </w:r>
          </w:p>
        </w:tc>
        <w:tc>
          <w:tcPr>
            <w:tcW w:w="0" w:type="auto"/>
          </w:tcPr>
          <w:p w14:paraId="48AE2779"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0.06</w:t>
            </w:r>
          </w:p>
        </w:tc>
        <w:tc>
          <w:tcPr>
            <w:tcW w:w="0" w:type="auto"/>
          </w:tcPr>
          <w:p w14:paraId="5C2D399A"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&lt;0.01</w:t>
            </w:r>
          </w:p>
        </w:tc>
      </w:tr>
      <w:tr w:rsidR="001F6A71" w:rsidRPr="00BD6B07" w14:paraId="5E37AA1D"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182A719B" w14:textId="77777777" w:rsidR="001F6A71" w:rsidRPr="00BD6B07" w:rsidRDefault="001F6A71" w:rsidP="00DB4727">
            <w:pPr>
              <w:pStyle w:val="HTMLPreformatted"/>
              <w:shd w:val="clear" w:color="auto" w:fill="FFFFFF"/>
              <w:rPr>
                <w:rFonts w:ascii="Arial" w:eastAsiaTheme="minorHAnsi" w:hAnsi="Arial" w:cs="Arial"/>
              </w:rPr>
            </w:pPr>
            <w:r w:rsidRPr="00BD6B07">
              <w:rPr>
                <w:rFonts w:ascii="Arial" w:eastAsiaTheme="minorHAnsi" w:hAnsi="Arial" w:cs="Arial"/>
              </w:rPr>
              <w:t xml:space="preserve">MMSE Total∆ score </w:t>
            </w:r>
          </w:p>
        </w:tc>
        <w:tc>
          <w:tcPr>
            <w:tcW w:w="0" w:type="auto"/>
          </w:tcPr>
          <w:p w14:paraId="2F55007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-0.28±2.87</w:t>
            </w:r>
          </w:p>
        </w:tc>
        <w:tc>
          <w:tcPr>
            <w:tcW w:w="0" w:type="auto"/>
          </w:tcPr>
          <w:p w14:paraId="6B0038DC"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-0.27±2.57</w:t>
            </w:r>
          </w:p>
        </w:tc>
        <w:tc>
          <w:tcPr>
            <w:tcW w:w="0" w:type="auto"/>
          </w:tcPr>
          <w:p w14:paraId="02924962"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-0.01±2.95</w:t>
            </w:r>
          </w:p>
        </w:tc>
        <w:tc>
          <w:tcPr>
            <w:tcW w:w="0" w:type="auto"/>
          </w:tcPr>
          <w:p w14:paraId="4115F903"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0.07</w:t>
            </w:r>
          </w:p>
        </w:tc>
        <w:tc>
          <w:tcPr>
            <w:tcW w:w="0" w:type="auto"/>
          </w:tcPr>
          <w:p w14:paraId="02FEBBB7"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0.50</w:t>
            </w:r>
          </w:p>
        </w:tc>
        <w:tc>
          <w:tcPr>
            <w:tcW w:w="0" w:type="auto"/>
          </w:tcPr>
          <w:p w14:paraId="01741AE0"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0.44</w:t>
            </w:r>
          </w:p>
        </w:tc>
      </w:tr>
      <w:tr w:rsidR="001F6A71" w:rsidRPr="00BD6B07" w14:paraId="3C16C2D2"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188607DA" w14:textId="77777777" w:rsidR="001F6A71" w:rsidRPr="00BD6B07" w:rsidRDefault="001F6A71" w:rsidP="00DB4727">
            <w:pPr>
              <w:pStyle w:val="HTMLPreformatted"/>
              <w:shd w:val="clear" w:color="auto" w:fill="FFFFFF"/>
              <w:rPr>
                <w:rFonts w:ascii="Arial" w:hAnsi="Arial" w:cs="Arial"/>
              </w:rPr>
            </w:pPr>
            <w:r w:rsidRPr="00BD6B07">
              <w:rPr>
                <w:rFonts w:ascii="Arial" w:hAnsi="Arial" w:cs="Arial"/>
              </w:rPr>
              <w:t xml:space="preserve">Orientation </w:t>
            </w:r>
            <w:r w:rsidRPr="00BD6B07">
              <w:rPr>
                <w:rFonts w:ascii="Arial" w:hAnsi="Arial" w:cs="Arial"/>
                <w:vertAlign w:val="subscript"/>
              </w:rPr>
              <w:t>temporal∆</w:t>
            </w:r>
          </w:p>
        </w:tc>
        <w:tc>
          <w:tcPr>
            <w:tcW w:w="0" w:type="auto"/>
          </w:tcPr>
          <w:p w14:paraId="68E7FD73"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-0.20±0.93</w:t>
            </w:r>
          </w:p>
        </w:tc>
        <w:tc>
          <w:tcPr>
            <w:tcW w:w="0" w:type="auto"/>
          </w:tcPr>
          <w:p w14:paraId="26F31B04"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-0.27±1.07</w:t>
            </w:r>
          </w:p>
        </w:tc>
        <w:tc>
          <w:tcPr>
            <w:tcW w:w="0" w:type="auto"/>
          </w:tcPr>
          <w:p w14:paraId="5760340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0.00±0.90</w:t>
            </w:r>
          </w:p>
        </w:tc>
        <w:tc>
          <w:tcPr>
            <w:tcW w:w="0" w:type="auto"/>
          </w:tcPr>
          <w:p w14:paraId="20B9E17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0.24</w:t>
            </w:r>
          </w:p>
        </w:tc>
        <w:tc>
          <w:tcPr>
            <w:tcW w:w="0" w:type="auto"/>
          </w:tcPr>
          <w:p w14:paraId="160C618A"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0.57</w:t>
            </w:r>
          </w:p>
        </w:tc>
        <w:tc>
          <w:tcPr>
            <w:tcW w:w="0" w:type="auto"/>
          </w:tcPr>
          <w:p w14:paraId="74069889"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0.11</w:t>
            </w:r>
          </w:p>
        </w:tc>
      </w:tr>
      <w:tr w:rsidR="001F6A71" w:rsidRPr="00BD6B07" w14:paraId="37BE6143"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503CC04A"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 xml:space="preserve">Orientation </w:t>
            </w:r>
            <w:r w:rsidRPr="00BD6B07">
              <w:rPr>
                <w:rFonts w:ascii="Arial" w:hAnsi="Arial" w:cs="Arial"/>
                <w:sz w:val="20"/>
                <w:szCs w:val="20"/>
                <w:vertAlign w:val="subscript"/>
                <w:lang w:val="en-US"/>
              </w:rPr>
              <w:t>spatial∆</w:t>
            </w:r>
          </w:p>
        </w:tc>
        <w:tc>
          <w:tcPr>
            <w:tcW w:w="0" w:type="auto"/>
          </w:tcPr>
          <w:p w14:paraId="45A9B418"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0.08±0.61</w:t>
            </w:r>
          </w:p>
        </w:tc>
        <w:tc>
          <w:tcPr>
            <w:tcW w:w="0" w:type="auto"/>
          </w:tcPr>
          <w:p w14:paraId="1A6ED510"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-0.09±0.68</w:t>
            </w:r>
          </w:p>
        </w:tc>
        <w:tc>
          <w:tcPr>
            <w:tcW w:w="0" w:type="auto"/>
          </w:tcPr>
          <w:p w14:paraId="28F08036"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0.03±0.59</w:t>
            </w:r>
          </w:p>
        </w:tc>
        <w:tc>
          <w:tcPr>
            <w:tcW w:w="0" w:type="auto"/>
          </w:tcPr>
          <w:p w14:paraId="2D735057"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0.22</w:t>
            </w:r>
          </w:p>
        </w:tc>
        <w:tc>
          <w:tcPr>
            <w:tcW w:w="0" w:type="auto"/>
          </w:tcPr>
          <w:p w14:paraId="3BDDE057"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0.12</w:t>
            </w:r>
          </w:p>
        </w:tc>
        <w:tc>
          <w:tcPr>
            <w:tcW w:w="0" w:type="auto"/>
          </w:tcPr>
          <w:p w14:paraId="49F42F10"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0.26</w:t>
            </w:r>
          </w:p>
        </w:tc>
      </w:tr>
      <w:tr w:rsidR="001F6A71" w:rsidRPr="00BD6B07" w14:paraId="164BB208"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1DA62920"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 xml:space="preserve">Orientation </w:t>
            </w:r>
            <w:r w:rsidRPr="00BD6B07">
              <w:rPr>
                <w:rFonts w:ascii="Arial" w:hAnsi="Arial" w:cs="Arial"/>
                <w:sz w:val="20"/>
                <w:szCs w:val="20"/>
                <w:vertAlign w:val="subscript"/>
                <w:lang w:val="en-US"/>
              </w:rPr>
              <w:t>total∆</w:t>
            </w:r>
          </w:p>
        </w:tc>
        <w:tc>
          <w:tcPr>
            <w:tcW w:w="0" w:type="auto"/>
          </w:tcPr>
          <w:p w14:paraId="0A8465A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-0.11±1.36</w:t>
            </w:r>
          </w:p>
        </w:tc>
        <w:tc>
          <w:tcPr>
            <w:tcW w:w="0" w:type="auto"/>
          </w:tcPr>
          <w:p w14:paraId="143D6868"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-0.37±1.25</w:t>
            </w:r>
          </w:p>
        </w:tc>
        <w:tc>
          <w:tcPr>
            <w:tcW w:w="0" w:type="auto"/>
          </w:tcPr>
          <w:p w14:paraId="12DB06FF"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0.03±1.15</w:t>
            </w:r>
          </w:p>
        </w:tc>
        <w:tc>
          <w:tcPr>
            <w:tcW w:w="0" w:type="auto"/>
          </w:tcPr>
          <w:p w14:paraId="77A8145D"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0.14</w:t>
            </w:r>
          </w:p>
        </w:tc>
        <w:tc>
          <w:tcPr>
            <w:tcW w:w="0" w:type="auto"/>
          </w:tcPr>
          <w:p w14:paraId="062228AD"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0.10</w:t>
            </w:r>
          </w:p>
        </w:tc>
        <w:tc>
          <w:tcPr>
            <w:tcW w:w="0" w:type="auto"/>
          </w:tcPr>
          <w:p w14:paraId="677F361C"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0.08</w:t>
            </w:r>
          </w:p>
        </w:tc>
      </w:tr>
      <w:tr w:rsidR="001F6A71" w:rsidRPr="00BD6B07" w14:paraId="71F244C0"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70F998EC"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Record∆</w:t>
            </w:r>
          </w:p>
        </w:tc>
        <w:tc>
          <w:tcPr>
            <w:tcW w:w="0" w:type="auto"/>
          </w:tcPr>
          <w:p w14:paraId="326C8288"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-0.02±0.38</w:t>
            </w:r>
          </w:p>
        </w:tc>
        <w:tc>
          <w:tcPr>
            <w:tcW w:w="0" w:type="auto"/>
          </w:tcPr>
          <w:p w14:paraId="07D86B5C"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0.00±0.37</w:t>
            </w:r>
          </w:p>
        </w:tc>
        <w:tc>
          <w:tcPr>
            <w:tcW w:w="0" w:type="auto"/>
          </w:tcPr>
          <w:p w14:paraId="149B54A2"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-0.01±0.13</w:t>
            </w:r>
          </w:p>
        </w:tc>
        <w:tc>
          <w:tcPr>
            <w:tcW w:w="0" w:type="auto"/>
          </w:tcPr>
          <w:p w14:paraId="260A84C6"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0.92</w:t>
            </w:r>
          </w:p>
        </w:tc>
        <w:tc>
          <w:tcPr>
            <w:tcW w:w="0" w:type="auto"/>
          </w:tcPr>
          <w:p w14:paraId="7C946310"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0.97</w:t>
            </w:r>
          </w:p>
        </w:tc>
        <w:tc>
          <w:tcPr>
            <w:tcW w:w="0" w:type="auto"/>
          </w:tcPr>
          <w:p w14:paraId="63A9536C"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0.74</w:t>
            </w:r>
          </w:p>
        </w:tc>
      </w:tr>
      <w:tr w:rsidR="001F6A71" w:rsidRPr="00BD6B07" w14:paraId="6483F5AE"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764476E1"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Attention∆</w:t>
            </w:r>
          </w:p>
        </w:tc>
        <w:tc>
          <w:tcPr>
            <w:tcW w:w="0" w:type="auto"/>
          </w:tcPr>
          <w:p w14:paraId="3B917CC4"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-0.14±1.33</w:t>
            </w:r>
          </w:p>
        </w:tc>
        <w:tc>
          <w:tcPr>
            <w:tcW w:w="0" w:type="auto"/>
          </w:tcPr>
          <w:p w14:paraId="576C3BC0"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0.00±1.15</w:t>
            </w:r>
          </w:p>
        </w:tc>
        <w:tc>
          <w:tcPr>
            <w:tcW w:w="0" w:type="auto"/>
          </w:tcPr>
          <w:p w14:paraId="6E3D18B4"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0.09±1.14</w:t>
            </w:r>
          </w:p>
        </w:tc>
        <w:tc>
          <w:tcPr>
            <w:tcW w:w="0" w:type="auto"/>
          </w:tcPr>
          <w:p w14:paraId="38E99712"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0.63</w:t>
            </w:r>
          </w:p>
        </w:tc>
        <w:tc>
          <w:tcPr>
            <w:tcW w:w="0" w:type="auto"/>
          </w:tcPr>
          <w:p w14:paraId="745553B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0.66</w:t>
            </w:r>
          </w:p>
        </w:tc>
        <w:tc>
          <w:tcPr>
            <w:tcW w:w="0" w:type="auto"/>
          </w:tcPr>
          <w:p w14:paraId="087AA7CC"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0.30</w:t>
            </w:r>
          </w:p>
        </w:tc>
      </w:tr>
      <w:tr w:rsidR="001F6A71" w:rsidRPr="00BD6B07" w14:paraId="1B6380CC"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3574F35F" w14:textId="77777777" w:rsidR="001F6A71" w:rsidRPr="00BD6B07" w:rsidRDefault="001F6A71" w:rsidP="00DB4727">
            <w:pPr>
              <w:tabs>
                <w:tab w:val="left" w:pos="1423"/>
              </w:tabs>
              <w:rPr>
                <w:rFonts w:ascii="Arial" w:hAnsi="Arial" w:cs="Arial"/>
                <w:sz w:val="20"/>
                <w:szCs w:val="20"/>
                <w:lang w:val="en-US"/>
              </w:rPr>
            </w:pPr>
            <w:r w:rsidRPr="00BD6B07">
              <w:rPr>
                <w:rFonts w:ascii="Arial" w:hAnsi="Arial" w:cs="Arial"/>
                <w:sz w:val="20"/>
                <w:szCs w:val="20"/>
                <w:lang w:val="en-US"/>
              </w:rPr>
              <w:t>Recall ∆</w:t>
            </w:r>
            <w:r w:rsidRPr="00BD6B07">
              <w:rPr>
                <w:rFonts w:ascii="Arial" w:hAnsi="Arial" w:cs="Arial"/>
                <w:sz w:val="20"/>
                <w:szCs w:val="20"/>
                <w:lang w:val="en-US"/>
              </w:rPr>
              <w:tab/>
            </w:r>
          </w:p>
        </w:tc>
        <w:tc>
          <w:tcPr>
            <w:tcW w:w="0" w:type="auto"/>
          </w:tcPr>
          <w:p w14:paraId="62A95136"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0.00±0.68</w:t>
            </w:r>
          </w:p>
        </w:tc>
        <w:tc>
          <w:tcPr>
            <w:tcW w:w="0" w:type="auto"/>
          </w:tcPr>
          <w:p w14:paraId="149D6C52"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0.13±0.96</w:t>
            </w:r>
          </w:p>
        </w:tc>
        <w:tc>
          <w:tcPr>
            <w:tcW w:w="0" w:type="auto"/>
          </w:tcPr>
          <w:p w14:paraId="7651483F"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0.09±0.97</w:t>
            </w:r>
          </w:p>
        </w:tc>
        <w:tc>
          <w:tcPr>
            <w:tcW w:w="0" w:type="auto"/>
          </w:tcPr>
          <w:p w14:paraId="274D9D83"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0.63</w:t>
            </w:r>
          </w:p>
        </w:tc>
        <w:tc>
          <w:tcPr>
            <w:tcW w:w="0" w:type="auto"/>
          </w:tcPr>
          <w:p w14:paraId="67A0718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0.32</w:t>
            </w:r>
          </w:p>
        </w:tc>
        <w:tc>
          <w:tcPr>
            <w:tcW w:w="0" w:type="auto"/>
          </w:tcPr>
          <w:p w14:paraId="1130E23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0.66</w:t>
            </w:r>
          </w:p>
        </w:tc>
      </w:tr>
      <w:tr w:rsidR="001F6A71" w:rsidRPr="00BD6B07" w14:paraId="6B64E0B3"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5350CEA7"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Language ∆</w:t>
            </w:r>
          </w:p>
        </w:tc>
        <w:tc>
          <w:tcPr>
            <w:tcW w:w="0" w:type="auto"/>
          </w:tcPr>
          <w:p w14:paraId="5E14AD84"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0.20±0.58</w:t>
            </w:r>
          </w:p>
        </w:tc>
        <w:tc>
          <w:tcPr>
            <w:tcW w:w="0" w:type="auto"/>
          </w:tcPr>
          <w:p w14:paraId="5A517A6B"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-0.20±0.80</w:t>
            </w:r>
          </w:p>
        </w:tc>
        <w:tc>
          <w:tcPr>
            <w:tcW w:w="0" w:type="auto"/>
          </w:tcPr>
          <w:p w14:paraId="02D23012"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-0.09±0.63</w:t>
            </w:r>
          </w:p>
        </w:tc>
        <w:tc>
          <w:tcPr>
            <w:tcW w:w="0" w:type="auto"/>
          </w:tcPr>
          <w:p w14:paraId="548AC3C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0.03</w:t>
            </w:r>
          </w:p>
        </w:tc>
        <w:tc>
          <w:tcPr>
            <w:tcW w:w="0" w:type="auto"/>
          </w:tcPr>
          <w:p w14:paraId="6A86A88D"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0.01</w:t>
            </w:r>
          </w:p>
        </w:tc>
        <w:tc>
          <w:tcPr>
            <w:tcW w:w="0" w:type="auto"/>
          </w:tcPr>
          <w:p w14:paraId="4AFD1D96"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0.62</w:t>
            </w:r>
          </w:p>
        </w:tc>
      </w:tr>
      <w:tr w:rsidR="001F6A71" w:rsidRPr="00BD6B07" w14:paraId="142FD417"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180D31BC" w14:textId="77777777" w:rsidR="001F6A71" w:rsidRPr="00BD6B07" w:rsidRDefault="001F6A71" w:rsidP="00DB4727">
            <w:pPr>
              <w:pStyle w:val="HTMLPreformatted"/>
              <w:shd w:val="clear" w:color="auto" w:fill="FFFFFF"/>
              <w:rPr>
                <w:rFonts w:ascii="Arial" w:eastAsiaTheme="minorHAnsi" w:hAnsi="Arial" w:cs="Arial"/>
              </w:rPr>
            </w:pPr>
            <w:r w:rsidRPr="00BD6B07">
              <w:rPr>
                <w:rFonts w:ascii="Arial" w:eastAsiaTheme="minorHAnsi" w:hAnsi="Arial" w:cs="Arial"/>
              </w:rPr>
              <w:t xml:space="preserve">Copying </w:t>
            </w:r>
            <w:r w:rsidRPr="00BD6B07">
              <w:rPr>
                <w:rFonts w:ascii="Arial" w:hAnsi="Arial" w:cs="Arial"/>
              </w:rPr>
              <w:t>∆</w:t>
            </w:r>
          </w:p>
        </w:tc>
        <w:tc>
          <w:tcPr>
            <w:tcW w:w="0" w:type="auto"/>
          </w:tcPr>
          <w:p w14:paraId="4D39B2C4"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-0.20±0.47</w:t>
            </w:r>
          </w:p>
        </w:tc>
        <w:tc>
          <w:tcPr>
            <w:tcW w:w="0" w:type="auto"/>
          </w:tcPr>
          <w:p w14:paraId="398BEF42"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0.13±0.46</w:t>
            </w:r>
          </w:p>
        </w:tc>
        <w:tc>
          <w:tcPr>
            <w:tcW w:w="0" w:type="auto"/>
          </w:tcPr>
          <w:p w14:paraId="48667996"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-0.07±0.47</w:t>
            </w:r>
          </w:p>
        </w:tc>
        <w:tc>
          <w:tcPr>
            <w:tcW w:w="0" w:type="auto"/>
          </w:tcPr>
          <w:p w14:paraId="1E535BB1"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&lt;0.01*</w:t>
            </w:r>
          </w:p>
        </w:tc>
        <w:tc>
          <w:tcPr>
            <w:tcW w:w="0" w:type="auto"/>
          </w:tcPr>
          <w:p w14:paraId="7EF153DD"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&lt;0.01*</w:t>
            </w:r>
          </w:p>
        </w:tc>
        <w:tc>
          <w:tcPr>
            <w:tcW w:w="0" w:type="auto"/>
          </w:tcPr>
          <w:p w14:paraId="0B2B38D4"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0.02*</w:t>
            </w:r>
          </w:p>
        </w:tc>
      </w:tr>
      <w:tr w:rsidR="001F6A71" w:rsidRPr="00BD6B07" w14:paraId="2D82208F"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0" w:type="auto"/>
            <w:gridSpan w:val="7"/>
          </w:tcPr>
          <w:p w14:paraId="09E83D3E"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Comprehensive Geriatric Assessment</w:t>
            </w:r>
          </w:p>
        </w:tc>
      </w:tr>
      <w:tr w:rsidR="001F6A71" w:rsidRPr="00BD6B07" w14:paraId="0C96FC20"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7427C7CA"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GDS</w:t>
            </w:r>
          </w:p>
        </w:tc>
        <w:tc>
          <w:tcPr>
            <w:tcW w:w="0" w:type="auto"/>
          </w:tcPr>
          <w:p w14:paraId="35289947"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2.89±3.57</w:t>
            </w:r>
          </w:p>
        </w:tc>
        <w:tc>
          <w:tcPr>
            <w:tcW w:w="0" w:type="auto"/>
          </w:tcPr>
          <w:p w14:paraId="718D0D3C"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3.11±3.06</w:t>
            </w:r>
          </w:p>
        </w:tc>
        <w:tc>
          <w:tcPr>
            <w:tcW w:w="0" w:type="auto"/>
          </w:tcPr>
          <w:p w14:paraId="4B41ABD6"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3.24±3.54</w:t>
            </w:r>
          </w:p>
        </w:tc>
        <w:tc>
          <w:tcPr>
            <w:tcW w:w="0" w:type="auto"/>
          </w:tcPr>
          <w:p w14:paraId="316A0018"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0.62</w:t>
            </w:r>
          </w:p>
        </w:tc>
        <w:tc>
          <w:tcPr>
            <w:tcW w:w="0" w:type="auto"/>
          </w:tcPr>
          <w:p w14:paraId="4A9259E8"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0.31</w:t>
            </w:r>
          </w:p>
        </w:tc>
        <w:tc>
          <w:tcPr>
            <w:tcW w:w="0" w:type="auto"/>
          </w:tcPr>
          <w:p w14:paraId="6B8FF42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0.71</w:t>
            </w:r>
          </w:p>
        </w:tc>
      </w:tr>
      <w:tr w:rsidR="001F6A71" w:rsidRPr="00BD6B07" w14:paraId="525CA178"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17531DB0"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BADL</w:t>
            </w:r>
          </w:p>
        </w:tc>
        <w:tc>
          <w:tcPr>
            <w:tcW w:w="0" w:type="auto"/>
          </w:tcPr>
          <w:p w14:paraId="6AA6960B"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86.49±18.08</w:t>
            </w:r>
          </w:p>
        </w:tc>
        <w:tc>
          <w:tcPr>
            <w:tcW w:w="0" w:type="auto"/>
          </w:tcPr>
          <w:p w14:paraId="13D70B2D"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84.26±22.10</w:t>
            </w:r>
          </w:p>
        </w:tc>
        <w:tc>
          <w:tcPr>
            <w:tcW w:w="0" w:type="auto"/>
          </w:tcPr>
          <w:p w14:paraId="3BD47565"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94.00±11.21</w:t>
            </w:r>
          </w:p>
        </w:tc>
        <w:tc>
          <w:tcPr>
            <w:tcW w:w="0" w:type="auto"/>
          </w:tcPr>
          <w:p w14:paraId="60A8786F"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&lt;0.01</w:t>
            </w:r>
          </w:p>
        </w:tc>
        <w:tc>
          <w:tcPr>
            <w:tcW w:w="0" w:type="auto"/>
          </w:tcPr>
          <w:p w14:paraId="3A2124DF"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0.56</w:t>
            </w:r>
          </w:p>
        </w:tc>
        <w:tc>
          <w:tcPr>
            <w:tcW w:w="0" w:type="auto"/>
          </w:tcPr>
          <w:p w14:paraId="24906418"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&lt;0.01</w:t>
            </w:r>
          </w:p>
        </w:tc>
      </w:tr>
      <w:tr w:rsidR="001F6A71" w:rsidRPr="00BD6B07" w14:paraId="3F02F66F"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46AB4DA3"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IADL</w:t>
            </w:r>
          </w:p>
        </w:tc>
        <w:tc>
          <w:tcPr>
            <w:tcW w:w="0" w:type="auto"/>
          </w:tcPr>
          <w:p w14:paraId="34CE4646"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15.43±6.55</w:t>
            </w:r>
          </w:p>
        </w:tc>
        <w:tc>
          <w:tcPr>
            <w:tcW w:w="0" w:type="auto"/>
          </w:tcPr>
          <w:p w14:paraId="686AC006"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14.48±6.84</w:t>
            </w:r>
          </w:p>
        </w:tc>
        <w:tc>
          <w:tcPr>
            <w:tcW w:w="0" w:type="auto"/>
          </w:tcPr>
          <w:p w14:paraId="625582C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17.85±5.67</w:t>
            </w:r>
          </w:p>
        </w:tc>
        <w:tc>
          <w:tcPr>
            <w:tcW w:w="0" w:type="auto"/>
          </w:tcPr>
          <w:p w14:paraId="05876CB5"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0.02</w:t>
            </w:r>
          </w:p>
        </w:tc>
        <w:tc>
          <w:tcPr>
            <w:tcW w:w="0" w:type="auto"/>
          </w:tcPr>
          <w:p w14:paraId="37620FC1"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0.49</w:t>
            </w:r>
          </w:p>
        </w:tc>
        <w:tc>
          <w:tcPr>
            <w:tcW w:w="0" w:type="auto"/>
          </w:tcPr>
          <w:p w14:paraId="48033B33"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BD6B07">
              <w:rPr>
                <w:rFonts w:ascii="Arial" w:hAnsi="Arial" w:cs="Arial"/>
                <w:b/>
                <w:sz w:val="20"/>
                <w:szCs w:val="20"/>
                <w:lang w:val="en-US"/>
              </w:rPr>
              <w:t>0.01</w:t>
            </w:r>
          </w:p>
        </w:tc>
      </w:tr>
      <w:tr w:rsidR="001F6A71" w:rsidRPr="00BD6B07" w14:paraId="0A25204D"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6FB4D12B"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MNA</w:t>
            </w:r>
          </w:p>
        </w:tc>
        <w:tc>
          <w:tcPr>
            <w:tcW w:w="0" w:type="auto"/>
          </w:tcPr>
          <w:p w14:paraId="06C95E74"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10.97±2.82</w:t>
            </w:r>
          </w:p>
        </w:tc>
        <w:tc>
          <w:tcPr>
            <w:tcW w:w="0" w:type="auto"/>
          </w:tcPr>
          <w:p w14:paraId="7639371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12.07±2.15</w:t>
            </w:r>
          </w:p>
        </w:tc>
        <w:tc>
          <w:tcPr>
            <w:tcW w:w="0" w:type="auto"/>
          </w:tcPr>
          <w:p w14:paraId="0C0475D5"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12.24±1.93</w:t>
            </w:r>
          </w:p>
        </w:tc>
        <w:tc>
          <w:tcPr>
            <w:tcW w:w="0" w:type="auto"/>
          </w:tcPr>
          <w:p w14:paraId="222930A4"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0.09</w:t>
            </w:r>
          </w:p>
        </w:tc>
        <w:tc>
          <w:tcPr>
            <w:tcW w:w="0" w:type="auto"/>
          </w:tcPr>
          <w:p w14:paraId="213BC943"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0.09</w:t>
            </w:r>
          </w:p>
        </w:tc>
        <w:tc>
          <w:tcPr>
            <w:tcW w:w="0" w:type="auto"/>
          </w:tcPr>
          <w:p w14:paraId="0DA4E656"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0.65</w:t>
            </w:r>
          </w:p>
        </w:tc>
      </w:tr>
      <w:tr w:rsidR="001F6A71" w:rsidRPr="00BD6B07" w14:paraId="14F12613"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4D54E025"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GDS∆</w:t>
            </w:r>
          </w:p>
        </w:tc>
        <w:tc>
          <w:tcPr>
            <w:tcW w:w="0" w:type="auto"/>
          </w:tcPr>
          <w:p w14:paraId="4C27D1C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-0.28±2.64</w:t>
            </w:r>
          </w:p>
        </w:tc>
        <w:tc>
          <w:tcPr>
            <w:tcW w:w="0" w:type="auto"/>
          </w:tcPr>
          <w:p w14:paraId="2EA8373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-1.03±2.72</w:t>
            </w:r>
          </w:p>
        </w:tc>
        <w:tc>
          <w:tcPr>
            <w:tcW w:w="0" w:type="auto"/>
          </w:tcPr>
          <w:p w14:paraId="065BAE26"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-0.77±2.74</w:t>
            </w:r>
          </w:p>
        </w:tc>
        <w:tc>
          <w:tcPr>
            <w:tcW w:w="0" w:type="auto"/>
          </w:tcPr>
          <w:p w14:paraId="0634A7DF"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0.31</w:t>
            </w:r>
          </w:p>
        </w:tc>
        <w:tc>
          <w:tcPr>
            <w:tcW w:w="0" w:type="auto"/>
          </w:tcPr>
          <w:p w14:paraId="2D18D51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0.15</w:t>
            </w:r>
          </w:p>
        </w:tc>
        <w:tc>
          <w:tcPr>
            <w:tcW w:w="0" w:type="auto"/>
          </w:tcPr>
          <w:p w14:paraId="2CB41E0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0.76</w:t>
            </w:r>
          </w:p>
        </w:tc>
      </w:tr>
      <w:tr w:rsidR="001F6A71" w:rsidRPr="00BD6B07" w14:paraId="0F43A037"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024E6279"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BADL∆</w:t>
            </w:r>
          </w:p>
        </w:tc>
        <w:tc>
          <w:tcPr>
            <w:tcW w:w="0" w:type="auto"/>
          </w:tcPr>
          <w:p w14:paraId="14247EF2"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-1.68±8.84</w:t>
            </w:r>
          </w:p>
        </w:tc>
        <w:tc>
          <w:tcPr>
            <w:tcW w:w="0" w:type="auto"/>
          </w:tcPr>
          <w:p w14:paraId="5726CC3A"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-3.72±15.26</w:t>
            </w:r>
          </w:p>
        </w:tc>
        <w:tc>
          <w:tcPr>
            <w:tcW w:w="0" w:type="auto"/>
          </w:tcPr>
          <w:p w14:paraId="0675B466"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-3.34±9.53</w:t>
            </w:r>
          </w:p>
        </w:tc>
        <w:tc>
          <w:tcPr>
            <w:tcW w:w="0" w:type="auto"/>
          </w:tcPr>
          <w:p w14:paraId="6C967309"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0.18</w:t>
            </w:r>
          </w:p>
        </w:tc>
        <w:tc>
          <w:tcPr>
            <w:tcW w:w="0" w:type="auto"/>
          </w:tcPr>
          <w:p w14:paraId="62C81322"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0.76</w:t>
            </w:r>
          </w:p>
        </w:tc>
        <w:tc>
          <w:tcPr>
            <w:tcW w:w="0" w:type="auto"/>
          </w:tcPr>
          <w:p w14:paraId="3092EABA"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0.14</w:t>
            </w:r>
          </w:p>
        </w:tc>
      </w:tr>
      <w:tr w:rsidR="001F6A71" w:rsidRPr="00BD6B07" w14:paraId="008B60DA"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30660BC3"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IADL∆</w:t>
            </w:r>
          </w:p>
        </w:tc>
        <w:tc>
          <w:tcPr>
            <w:tcW w:w="0" w:type="auto"/>
          </w:tcPr>
          <w:p w14:paraId="55DE1101"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-2.03±4.38</w:t>
            </w:r>
          </w:p>
        </w:tc>
        <w:tc>
          <w:tcPr>
            <w:tcW w:w="0" w:type="auto"/>
          </w:tcPr>
          <w:p w14:paraId="433F330C"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-0.75±4.11</w:t>
            </w:r>
          </w:p>
        </w:tc>
        <w:tc>
          <w:tcPr>
            <w:tcW w:w="0" w:type="auto"/>
          </w:tcPr>
          <w:p w14:paraId="6A962B79"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-0.83±4.28</w:t>
            </w:r>
          </w:p>
        </w:tc>
        <w:tc>
          <w:tcPr>
            <w:tcW w:w="0" w:type="auto"/>
          </w:tcPr>
          <w:p w14:paraId="1E0EB22D"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0.34</w:t>
            </w:r>
          </w:p>
        </w:tc>
        <w:tc>
          <w:tcPr>
            <w:tcW w:w="0" w:type="auto"/>
          </w:tcPr>
          <w:p w14:paraId="34D62D6F"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0.28</w:t>
            </w:r>
          </w:p>
        </w:tc>
        <w:tc>
          <w:tcPr>
            <w:tcW w:w="0" w:type="auto"/>
          </w:tcPr>
          <w:p w14:paraId="1799C0EF"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0.62</w:t>
            </w:r>
          </w:p>
        </w:tc>
      </w:tr>
      <w:tr w:rsidR="001F6A71" w:rsidRPr="00BD6B07" w14:paraId="2F6591D2"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7E0F3E5E"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MNA∆</w:t>
            </w:r>
          </w:p>
        </w:tc>
        <w:tc>
          <w:tcPr>
            <w:tcW w:w="0" w:type="auto"/>
          </w:tcPr>
          <w:p w14:paraId="29D89EAD"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0.51±2.13</w:t>
            </w:r>
          </w:p>
        </w:tc>
        <w:tc>
          <w:tcPr>
            <w:tcW w:w="0" w:type="auto"/>
          </w:tcPr>
          <w:p w14:paraId="764C21E5"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-0.25±2.84</w:t>
            </w:r>
          </w:p>
        </w:tc>
        <w:tc>
          <w:tcPr>
            <w:tcW w:w="0" w:type="auto"/>
          </w:tcPr>
          <w:p w14:paraId="61BD403B"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0.33±2.02</w:t>
            </w:r>
          </w:p>
        </w:tc>
        <w:tc>
          <w:tcPr>
            <w:tcW w:w="0" w:type="auto"/>
          </w:tcPr>
          <w:p w14:paraId="345602F5"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0.64</w:t>
            </w:r>
          </w:p>
        </w:tc>
        <w:tc>
          <w:tcPr>
            <w:tcW w:w="0" w:type="auto"/>
          </w:tcPr>
          <w:p w14:paraId="62BC3D94"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0.36</w:t>
            </w:r>
          </w:p>
        </w:tc>
        <w:tc>
          <w:tcPr>
            <w:tcW w:w="0" w:type="auto"/>
          </w:tcPr>
          <w:p w14:paraId="6A934907"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0.52</w:t>
            </w:r>
          </w:p>
        </w:tc>
      </w:tr>
      <w:tr w:rsidR="001F6A71" w:rsidRPr="00BD6B07" w14:paraId="6FF568BA"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gridSpan w:val="7"/>
          </w:tcPr>
          <w:p w14:paraId="6697FDED"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Framingham Heart Disease Risk Score</w:t>
            </w:r>
          </w:p>
        </w:tc>
      </w:tr>
      <w:tr w:rsidR="001F6A71" w:rsidRPr="00BD6B07" w14:paraId="6B547856"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34BF9C89"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Risk Score</w:t>
            </w:r>
          </w:p>
        </w:tc>
        <w:tc>
          <w:tcPr>
            <w:tcW w:w="0" w:type="auto"/>
          </w:tcPr>
          <w:p w14:paraId="35E4FC14"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42.80±13.91</w:t>
            </w:r>
          </w:p>
        </w:tc>
        <w:tc>
          <w:tcPr>
            <w:tcW w:w="0" w:type="auto"/>
          </w:tcPr>
          <w:p w14:paraId="2CA7499C"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40.13±16.33</w:t>
            </w:r>
          </w:p>
        </w:tc>
        <w:tc>
          <w:tcPr>
            <w:tcW w:w="0" w:type="auto"/>
          </w:tcPr>
          <w:p w14:paraId="28BF9DF2"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37.45±18.24</w:t>
            </w:r>
          </w:p>
        </w:tc>
        <w:tc>
          <w:tcPr>
            <w:tcW w:w="0" w:type="auto"/>
          </w:tcPr>
          <w:p w14:paraId="5A1B1033"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0.62</w:t>
            </w:r>
          </w:p>
        </w:tc>
        <w:tc>
          <w:tcPr>
            <w:tcW w:w="0" w:type="auto"/>
          </w:tcPr>
          <w:p w14:paraId="5B4952B6"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0.55</w:t>
            </w:r>
          </w:p>
        </w:tc>
        <w:tc>
          <w:tcPr>
            <w:tcW w:w="0" w:type="auto"/>
          </w:tcPr>
          <w:p w14:paraId="26F6F652"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0.65</w:t>
            </w:r>
          </w:p>
        </w:tc>
      </w:tr>
      <w:tr w:rsidR="001F6A71" w:rsidRPr="00BD6B07" w14:paraId="01F502CC"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22995F33" w14:textId="77777777" w:rsidR="001F6A71" w:rsidRPr="00BD6B07" w:rsidRDefault="001F6A71" w:rsidP="00DB4727">
            <w:pPr>
              <w:rPr>
                <w:rFonts w:ascii="Arial" w:hAnsi="Arial" w:cs="Arial"/>
                <w:sz w:val="20"/>
                <w:szCs w:val="20"/>
                <w:lang w:val="en-US"/>
              </w:rPr>
            </w:pPr>
            <w:r w:rsidRPr="00BD6B07">
              <w:rPr>
                <w:rFonts w:ascii="Arial" w:hAnsi="Arial" w:cs="Arial"/>
                <w:sz w:val="20"/>
                <w:szCs w:val="20"/>
                <w:lang w:val="en-US"/>
              </w:rPr>
              <w:t>Risk Score∆</w:t>
            </w:r>
          </w:p>
        </w:tc>
        <w:tc>
          <w:tcPr>
            <w:tcW w:w="0" w:type="auto"/>
          </w:tcPr>
          <w:p w14:paraId="70E5E6FD"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-0.19±9.46</w:t>
            </w:r>
          </w:p>
        </w:tc>
        <w:tc>
          <w:tcPr>
            <w:tcW w:w="0" w:type="auto"/>
          </w:tcPr>
          <w:p w14:paraId="3EDB7258"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-0.73±12.64</w:t>
            </w:r>
          </w:p>
        </w:tc>
        <w:tc>
          <w:tcPr>
            <w:tcW w:w="0" w:type="auto"/>
          </w:tcPr>
          <w:p w14:paraId="03BE6C52"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-0.55±9.41</w:t>
            </w:r>
          </w:p>
        </w:tc>
        <w:tc>
          <w:tcPr>
            <w:tcW w:w="0" w:type="auto"/>
          </w:tcPr>
          <w:p w14:paraId="3B4E2ACE"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0.98</w:t>
            </w:r>
          </w:p>
        </w:tc>
        <w:tc>
          <w:tcPr>
            <w:tcW w:w="0" w:type="auto"/>
          </w:tcPr>
          <w:p w14:paraId="40CCF056"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0.69</w:t>
            </w:r>
          </w:p>
        </w:tc>
        <w:tc>
          <w:tcPr>
            <w:tcW w:w="0" w:type="auto"/>
          </w:tcPr>
          <w:p w14:paraId="112CE25F"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D6B07">
              <w:rPr>
                <w:rFonts w:ascii="Arial" w:hAnsi="Arial" w:cs="Arial"/>
                <w:sz w:val="20"/>
                <w:szCs w:val="20"/>
                <w:lang w:val="en-US"/>
              </w:rPr>
              <w:t>0.84</w:t>
            </w:r>
          </w:p>
        </w:tc>
      </w:tr>
    </w:tbl>
    <w:p w14:paraId="2F790D00" w14:textId="77777777" w:rsidR="001F6A71" w:rsidRPr="00BD6B07" w:rsidRDefault="001F6A71" w:rsidP="001F6A71">
      <w:pPr>
        <w:autoSpaceDE w:val="0"/>
        <w:autoSpaceDN w:val="0"/>
        <w:adjustRightInd w:val="0"/>
        <w:jc w:val="both"/>
        <w:rPr>
          <w:rFonts w:ascii="Arial" w:hAnsi="Arial" w:cs="Arial"/>
          <w:sz w:val="16"/>
          <w:szCs w:val="16"/>
          <w:lang w:val="en-US"/>
        </w:rPr>
      </w:pPr>
      <w:r w:rsidRPr="00BD6B07">
        <w:rPr>
          <w:rFonts w:ascii="Arial" w:hAnsi="Arial" w:cs="Arial"/>
          <w:sz w:val="16"/>
          <w:szCs w:val="16"/>
          <w:lang w:val="en-US"/>
        </w:rPr>
        <w:t>Abbreviations: Δ: delta (6th month evaluation-Baseline evaluation), GDS: Geriatric depression scale, BADL: Basic activities of daily living, IADL: Instrumental activities of daily living, MNA. Mini nutritional assessment, ∆:</w:t>
      </w:r>
    </w:p>
    <w:p w14:paraId="51F47804" w14:textId="77777777" w:rsidR="001F6A71" w:rsidRPr="00BD6B07" w:rsidRDefault="001F6A71" w:rsidP="001F6A71">
      <w:pPr>
        <w:rPr>
          <w:rFonts w:ascii="Arial" w:hAnsi="Arial" w:cs="Arial"/>
          <w:sz w:val="16"/>
          <w:szCs w:val="16"/>
          <w:lang w:val="en-US"/>
        </w:rPr>
      </w:pPr>
      <w:r w:rsidRPr="00BD6B07">
        <w:rPr>
          <w:rFonts w:ascii="Arial" w:hAnsi="Arial" w:cs="Arial"/>
          <w:sz w:val="16"/>
          <w:szCs w:val="16"/>
          <w:lang w:val="en-US"/>
        </w:rPr>
        <w:t>p: for comparisons both three groups</w:t>
      </w:r>
    </w:p>
    <w:p w14:paraId="2AAD1915" w14:textId="77777777" w:rsidR="001F6A71" w:rsidRPr="00BD6B07" w:rsidRDefault="001F6A71" w:rsidP="001F6A71">
      <w:pPr>
        <w:rPr>
          <w:rFonts w:ascii="Arial" w:hAnsi="Arial" w:cs="Arial"/>
          <w:sz w:val="16"/>
          <w:szCs w:val="16"/>
          <w:lang w:val="en-US"/>
        </w:rPr>
      </w:pPr>
      <w:r w:rsidRPr="00BD6B07">
        <w:rPr>
          <w:rFonts w:ascii="Arial" w:hAnsi="Arial" w:cs="Arial"/>
          <w:b/>
          <w:sz w:val="16"/>
          <w:szCs w:val="16"/>
          <w:lang w:val="en-US"/>
        </w:rPr>
        <w:t>p</w:t>
      </w:r>
      <w:r w:rsidRPr="00BD6B07">
        <w:rPr>
          <w:rFonts w:ascii="Arial" w:hAnsi="Arial" w:cs="Arial"/>
          <w:b/>
          <w:sz w:val="16"/>
          <w:szCs w:val="16"/>
          <w:vertAlign w:val="superscript"/>
          <w:lang w:val="en-US"/>
        </w:rPr>
        <w:t>1</w:t>
      </w:r>
      <w:r w:rsidRPr="00BD6B07">
        <w:rPr>
          <w:rFonts w:ascii="Arial" w:hAnsi="Arial" w:cs="Arial"/>
          <w:b/>
          <w:sz w:val="16"/>
          <w:szCs w:val="16"/>
          <w:lang w:val="en-US"/>
        </w:rPr>
        <w:t>:</w:t>
      </w:r>
      <w:r w:rsidRPr="00BD6B07">
        <w:rPr>
          <w:rFonts w:ascii="Arial" w:hAnsi="Arial" w:cs="Arial"/>
          <w:sz w:val="16"/>
          <w:szCs w:val="16"/>
          <w:lang w:val="en-US"/>
        </w:rPr>
        <w:t xml:space="preserve"> for comparisons between vildagliptin and control groups</w:t>
      </w:r>
    </w:p>
    <w:p w14:paraId="4DA7F61F" w14:textId="77777777" w:rsidR="001F6A71" w:rsidRPr="00BD6B07" w:rsidRDefault="001F6A71" w:rsidP="001F6A71">
      <w:pPr>
        <w:rPr>
          <w:rFonts w:ascii="Arial" w:hAnsi="Arial" w:cs="Arial"/>
          <w:sz w:val="16"/>
          <w:szCs w:val="16"/>
          <w:lang w:val="en-US"/>
        </w:rPr>
      </w:pPr>
      <w:r w:rsidRPr="00BD6B07">
        <w:rPr>
          <w:rFonts w:ascii="Arial" w:hAnsi="Arial" w:cs="Arial"/>
          <w:b/>
          <w:sz w:val="16"/>
          <w:szCs w:val="16"/>
          <w:lang w:val="en-US"/>
        </w:rPr>
        <w:t>p</w:t>
      </w:r>
      <w:r w:rsidRPr="00BD6B07">
        <w:rPr>
          <w:rFonts w:ascii="Arial" w:hAnsi="Arial" w:cs="Arial"/>
          <w:b/>
          <w:sz w:val="16"/>
          <w:szCs w:val="16"/>
          <w:vertAlign w:val="superscript"/>
          <w:lang w:val="en-US"/>
        </w:rPr>
        <w:t>2</w:t>
      </w:r>
      <w:r w:rsidRPr="00BD6B07">
        <w:rPr>
          <w:rFonts w:ascii="Arial" w:hAnsi="Arial" w:cs="Arial"/>
          <w:sz w:val="16"/>
          <w:szCs w:val="16"/>
          <w:lang w:val="en-US"/>
        </w:rPr>
        <w:t>: for comparisons between vildagliptin (+) group and vildagliptin (-) group</w:t>
      </w:r>
    </w:p>
    <w:p w14:paraId="78270369" w14:textId="6CF4DE6A" w:rsidR="001F6A71" w:rsidRPr="00BD6B07" w:rsidRDefault="001F6A71" w:rsidP="003E2EE0">
      <w:pPr>
        <w:rPr>
          <w:rFonts w:ascii="Arial" w:hAnsi="Arial" w:cs="Arial"/>
          <w:sz w:val="16"/>
          <w:szCs w:val="16"/>
          <w:lang w:val="en-US"/>
        </w:rPr>
      </w:pPr>
      <w:r w:rsidRPr="00BD6B07">
        <w:rPr>
          <w:rFonts w:ascii="Arial" w:hAnsi="Arial" w:cs="Arial"/>
          <w:sz w:val="16"/>
          <w:szCs w:val="16"/>
          <w:lang w:val="en-US"/>
        </w:rPr>
        <w:t>*</w:t>
      </w:r>
      <w:r w:rsidR="003E2EE0" w:rsidRPr="00BD6B07">
        <w:rPr>
          <w:rFonts w:ascii="Arial" w:hAnsi="Arial" w:cs="Arial"/>
          <w:sz w:val="16"/>
          <w:szCs w:val="16"/>
          <w:lang w:val="en-US"/>
        </w:rPr>
        <w:t xml:space="preserve"> Only </w:t>
      </w:r>
      <w:r w:rsidR="00F07CB7" w:rsidRPr="00BD6B07">
        <w:rPr>
          <w:rFonts w:ascii="Arial" w:hAnsi="Arial" w:cs="Arial"/>
          <w:sz w:val="16"/>
          <w:szCs w:val="16"/>
          <w:lang w:val="en-US"/>
        </w:rPr>
        <w:t>∆</w:t>
      </w:r>
      <w:r w:rsidR="003E2EE0" w:rsidRPr="00BD6B07">
        <w:rPr>
          <w:rFonts w:ascii="Arial" w:hAnsi="Arial" w:cs="Arial"/>
          <w:sz w:val="16"/>
          <w:szCs w:val="16"/>
          <w:lang w:val="en-US"/>
        </w:rPr>
        <w:t xml:space="preserve">copying score remained significant </w:t>
      </w:r>
      <w:r w:rsidR="00F07CB7" w:rsidRPr="00BD6B07">
        <w:rPr>
          <w:rFonts w:ascii="Arial" w:hAnsi="Arial" w:cs="Arial"/>
          <w:sz w:val="16"/>
          <w:szCs w:val="16"/>
          <w:lang w:val="en-US"/>
        </w:rPr>
        <w:t xml:space="preserve">after adjustment </w:t>
      </w:r>
      <w:r w:rsidR="003E2EE0" w:rsidRPr="00BD6B07">
        <w:rPr>
          <w:rFonts w:ascii="Arial" w:hAnsi="Arial" w:cs="Arial"/>
          <w:sz w:val="16"/>
          <w:szCs w:val="16"/>
          <w:lang w:val="en-US"/>
        </w:rPr>
        <w:t>(p&lt;0.05)</w:t>
      </w:r>
      <w:r w:rsidR="00F07CB7" w:rsidRPr="00BD6B07">
        <w:rPr>
          <w:rFonts w:ascii="Arial" w:hAnsi="Arial" w:cs="Arial"/>
          <w:sz w:val="16"/>
          <w:szCs w:val="16"/>
          <w:lang w:val="en-US"/>
        </w:rPr>
        <w:t>.</w:t>
      </w:r>
    </w:p>
    <w:p w14:paraId="2D51325A" w14:textId="77777777" w:rsidR="003E2EE0" w:rsidRPr="00BD6B07" w:rsidRDefault="003E2EE0" w:rsidP="003E2EE0">
      <w:pPr>
        <w:jc w:val="both"/>
        <w:rPr>
          <w:rFonts w:ascii="Arial" w:hAnsi="Arial" w:cs="Arial"/>
          <w:sz w:val="16"/>
          <w:szCs w:val="16"/>
          <w:lang w:val="en-US"/>
        </w:rPr>
      </w:pPr>
    </w:p>
    <w:p w14:paraId="72C3BE94" w14:textId="77777777" w:rsidR="003E2EE0" w:rsidRPr="00BD6B07" w:rsidRDefault="003E2EE0" w:rsidP="00CB559D">
      <w:pPr>
        <w:spacing w:line="480" w:lineRule="auto"/>
        <w:jc w:val="both"/>
        <w:rPr>
          <w:rFonts w:ascii="Arial" w:hAnsi="Arial" w:cs="Arial"/>
          <w:sz w:val="22"/>
          <w:szCs w:val="22"/>
          <w:lang w:val="en-US"/>
        </w:rPr>
      </w:pPr>
    </w:p>
    <w:p w14:paraId="47BB0403" w14:textId="6C4D7664" w:rsidR="006266ED" w:rsidRPr="00BD6B07" w:rsidRDefault="00E85932" w:rsidP="00CB559D">
      <w:pPr>
        <w:spacing w:line="480" w:lineRule="auto"/>
        <w:jc w:val="both"/>
        <w:rPr>
          <w:rFonts w:ascii="Arial" w:hAnsi="Arial" w:cs="Arial"/>
          <w:sz w:val="22"/>
          <w:szCs w:val="22"/>
          <w:lang w:val="en-US"/>
        </w:rPr>
      </w:pPr>
      <w:r w:rsidRPr="00BD6B07">
        <w:rPr>
          <w:rFonts w:ascii="Arial" w:hAnsi="Arial" w:cs="Arial"/>
          <w:sz w:val="22"/>
          <w:szCs w:val="22"/>
          <w:lang w:val="en-US"/>
        </w:rPr>
        <w:lastRenderedPageBreak/>
        <w:t>In addition</w:t>
      </w:r>
      <w:r w:rsidR="005B0A02" w:rsidRPr="00BD6B07">
        <w:rPr>
          <w:rFonts w:ascii="Arial" w:hAnsi="Arial" w:cs="Arial"/>
          <w:sz w:val="22"/>
          <w:szCs w:val="22"/>
          <w:lang w:val="en-US"/>
        </w:rPr>
        <w:t xml:space="preserve">, HbA1c and weight </w:t>
      </w:r>
      <w:r w:rsidR="00DE7559" w:rsidRPr="00BD6B07">
        <w:rPr>
          <w:rFonts w:ascii="Arial" w:hAnsi="Arial" w:cs="Arial"/>
          <w:sz w:val="22"/>
          <w:szCs w:val="22"/>
          <w:lang w:val="en-US"/>
        </w:rPr>
        <w:t>control</w:t>
      </w:r>
      <w:r w:rsidR="005B0A02" w:rsidRPr="00BD6B07">
        <w:rPr>
          <w:rFonts w:ascii="Arial" w:hAnsi="Arial" w:cs="Arial"/>
          <w:sz w:val="22"/>
          <w:szCs w:val="22"/>
          <w:lang w:val="en-US"/>
        </w:rPr>
        <w:t xml:space="preserve"> </w:t>
      </w:r>
      <w:r w:rsidR="00BD22ED" w:rsidRPr="00BD6B07">
        <w:rPr>
          <w:rFonts w:ascii="Arial" w:hAnsi="Arial" w:cs="Arial"/>
          <w:sz w:val="22"/>
          <w:szCs w:val="22"/>
          <w:lang w:val="en-US"/>
        </w:rPr>
        <w:t>were found</w:t>
      </w:r>
      <w:r w:rsidR="005B0A02" w:rsidRPr="00BD6B07">
        <w:rPr>
          <w:rFonts w:ascii="Arial" w:hAnsi="Arial" w:cs="Arial"/>
          <w:sz w:val="22"/>
          <w:szCs w:val="22"/>
          <w:lang w:val="en-US"/>
        </w:rPr>
        <w:t xml:space="preserve"> </w:t>
      </w:r>
      <w:r w:rsidR="00B55CC7" w:rsidRPr="00BD6B07">
        <w:rPr>
          <w:rFonts w:ascii="Arial" w:hAnsi="Arial" w:cs="Arial"/>
          <w:sz w:val="22"/>
          <w:szCs w:val="22"/>
          <w:lang w:val="en-US"/>
        </w:rPr>
        <w:t xml:space="preserve">to be </w:t>
      </w:r>
      <w:r w:rsidR="005B0A02" w:rsidRPr="00BD6B07">
        <w:rPr>
          <w:rFonts w:ascii="Arial" w:hAnsi="Arial" w:cs="Arial"/>
          <w:sz w:val="22"/>
          <w:szCs w:val="22"/>
          <w:lang w:val="en-US"/>
        </w:rPr>
        <w:t>significant only in patients treated with vildagliptin at the end of sixth month. Even if HbA1c values were the lowest, HbA1c values increased significantly in the control group. Cholesterol levels did not change in each group at the 6</w:t>
      </w:r>
      <w:r w:rsidR="005B0A02" w:rsidRPr="00BD6B07">
        <w:rPr>
          <w:rFonts w:ascii="Arial" w:hAnsi="Arial" w:cs="Arial"/>
          <w:sz w:val="22"/>
          <w:szCs w:val="22"/>
          <w:vertAlign w:val="superscript"/>
          <w:lang w:val="en-US"/>
        </w:rPr>
        <w:t>th</w:t>
      </w:r>
      <w:r w:rsidR="005B0A02" w:rsidRPr="00BD6B07">
        <w:rPr>
          <w:rFonts w:ascii="Arial" w:hAnsi="Arial" w:cs="Arial"/>
          <w:sz w:val="22"/>
          <w:szCs w:val="22"/>
          <w:lang w:val="en-US"/>
        </w:rPr>
        <w:t xml:space="preserve"> month</w:t>
      </w:r>
      <w:r w:rsidR="005F1E50" w:rsidRPr="00BD6B07">
        <w:rPr>
          <w:rFonts w:ascii="Arial" w:hAnsi="Arial" w:cs="Arial"/>
          <w:sz w:val="22"/>
          <w:szCs w:val="22"/>
          <w:lang w:val="en-US"/>
        </w:rPr>
        <w:t xml:space="preserve"> follow-up</w:t>
      </w:r>
      <w:r w:rsidR="005B0A02" w:rsidRPr="00BD6B07">
        <w:rPr>
          <w:rFonts w:ascii="Arial" w:hAnsi="Arial" w:cs="Arial"/>
          <w:sz w:val="22"/>
          <w:szCs w:val="22"/>
          <w:lang w:val="en-US"/>
        </w:rPr>
        <w:t>. Table 3 shows baseline and follow-up metabolic features of each group separately.</w:t>
      </w:r>
    </w:p>
    <w:p w14:paraId="77683517" w14:textId="77777777" w:rsidR="001F6A71" w:rsidRPr="00BD6B07" w:rsidRDefault="001F6A71" w:rsidP="001F6A71">
      <w:pPr>
        <w:rPr>
          <w:rFonts w:ascii="Arial" w:hAnsi="Arial" w:cs="Arial"/>
          <w:b/>
          <w:sz w:val="22"/>
          <w:szCs w:val="22"/>
          <w:lang w:val="en-US"/>
        </w:rPr>
      </w:pPr>
    </w:p>
    <w:p w14:paraId="48EC34DD" w14:textId="77777777" w:rsidR="003E2EE0" w:rsidRPr="00BD6B07" w:rsidRDefault="003E2EE0" w:rsidP="001F6A71">
      <w:pPr>
        <w:rPr>
          <w:rFonts w:ascii="Arial" w:hAnsi="Arial" w:cs="Arial"/>
          <w:b/>
          <w:sz w:val="22"/>
          <w:szCs w:val="22"/>
          <w:lang w:val="en-US"/>
        </w:rPr>
      </w:pPr>
    </w:p>
    <w:p w14:paraId="0DEA2188" w14:textId="69E31D69" w:rsidR="001F6A71" w:rsidRPr="00BD6B07" w:rsidRDefault="001F6A71" w:rsidP="001F6A71">
      <w:pPr>
        <w:rPr>
          <w:rFonts w:ascii="Arial" w:hAnsi="Arial" w:cs="Arial"/>
          <w:b/>
          <w:sz w:val="22"/>
          <w:szCs w:val="22"/>
          <w:lang w:val="en-US"/>
        </w:rPr>
      </w:pPr>
      <w:r w:rsidRPr="00BD6B07">
        <w:rPr>
          <w:rFonts w:ascii="Arial" w:hAnsi="Arial" w:cs="Arial"/>
          <w:b/>
          <w:sz w:val="22"/>
          <w:szCs w:val="22"/>
          <w:lang w:val="en-US"/>
        </w:rPr>
        <w:t>Table 3 Baseline and Follow-up Metabolic Features of Patients</w:t>
      </w:r>
    </w:p>
    <w:tbl>
      <w:tblPr>
        <w:tblStyle w:val="PlainTable2"/>
        <w:tblpPr w:leftFromText="180" w:rightFromText="180" w:vertAnchor="text" w:horzAnchor="margin" w:tblpXSpec="center" w:tblpY="310"/>
        <w:tblW w:w="10513" w:type="dxa"/>
        <w:tblLook w:val="04A0" w:firstRow="1" w:lastRow="0" w:firstColumn="1" w:lastColumn="0" w:noHBand="0" w:noVBand="1"/>
      </w:tblPr>
      <w:tblGrid>
        <w:gridCol w:w="1586"/>
        <w:gridCol w:w="1209"/>
        <w:gridCol w:w="1309"/>
        <w:gridCol w:w="660"/>
        <w:gridCol w:w="1118"/>
        <w:gridCol w:w="1118"/>
        <w:gridCol w:w="647"/>
        <w:gridCol w:w="1115"/>
        <w:gridCol w:w="1115"/>
        <w:gridCol w:w="636"/>
      </w:tblGrid>
      <w:tr w:rsidR="001F6A71" w:rsidRPr="00BD6B07" w14:paraId="44651669" w14:textId="77777777" w:rsidTr="00DB47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tcPr>
          <w:p w14:paraId="6A151B52" w14:textId="77777777" w:rsidR="001F6A71" w:rsidRPr="00BD6B07" w:rsidRDefault="001F6A71" w:rsidP="00DB4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lang w:val="en-US"/>
              </w:rPr>
            </w:pPr>
          </w:p>
        </w:tc>
        <w:tc>
          <w:tcPr>
            <w:tcW w:w="1276" w:type="dxa"/>
          </w:tcPr>
          <w:p w14:paraId="46C60C7A"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Control group</w:t>
            </w:r>
          </w:p>
          <w:p w14:paraId="36D98F8B"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Baseline</w:t>
            </w:r>
          </w:p>
        </w:tc>
        <w:tc>
          <w:tcPr>
            <w:tcW w:w="1411" w:type="dxa"/>
          </w:tcPr>
          <w:p w14:paraId="53649E90"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Control group</w:t>
            </w:r>
          </w:p>
          <w:p w14:paraId="5623D6B3"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6</w:t>
            </w:r>
            <w:r w:rsidRPr="00BD6B07">
              <w:rPr>
                <w:rFonts w:ascii="Arial" w:hAnsi="Arial" w:cs="Arial"/>
                <w:sz w:val="16"/>
                <w:szCs w:val="16"/>
                <w:vertAlign w:val="superscript"/>
                <w:lang w:val="en-US"/>
              </w:rPr>
              <w:t>th</w:t>
            </w:r>
            <w:r w:rsidRPr="00BD6B07">
              <w:rPr>
                <w:rFonts w:ascii="Arial" w:hAnsi="Arial" w:cs="Arial"/>
                <w:sz w:val="16"/>
                <w:szCs w:val="16"/>
                <w:lang w:val="en-US"/>
              </w:rPr>
              <w:t xml:space="preserve"> month</w:t>
            </w:r>
          </w:p>
        </w:tc>
        <w:tc>
          <w:tcPr>
            <w:tcW w:w="674" w:type="dxa"/>
          </w:tcPr>
          <w:p w14:paraId="37F06972"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p</w:t>
            </w:r>
          </w:p>
        </w:tc>
        <w:tc>
          <w:tcPr>
            <w:tcW w:w="1132" w:type="dxa"/>
          </w:tcPr>
          <w:p w14:paraId="1D09FAC8"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Vildagliptin (+)</w:t>
            </w:r>
          </w:p>
          <w:p w14:paraId="22E67F42"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Baseline</w:t>
            </w:r>
          </w:p>
        </w:tc>
        <w:tc>
          <w:tcPr>
            <w:tcW w:w="1132" w:type="dxa"/>
          </w:tcPr>
          <w:p w14:paraId="7FACCE14"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Vildagliptin (+)</w:t>
            </w:r>
          </w:p>
          <w:p w14:paraId="236AE3EE"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6</w:t>
            </w:r>
            <w:r w:rsidRPr="00BD6B07">
              <w:rPr>
                <w:rFonts w:ascii="Arial" w:hAnsi="Arial" w:cs="Arial"/>
                <w:sz w:val="16"/>
                <w:szCs w:val="16"/>
                <w:vertAlign w:val="superscript"/>
                <w:lang w:val="en-US"/>
              </w:rPr>
              <w:t>th</w:t>
            </w:r>
            <w:r w:rsidRPr="00BD6B07">
              <w:rPr>
                <w:rFonts w:ascii="Arial" w:hAnsi="Arial" w:cs="Arial"/>
                <w:sz w:val="16"/>
                <w:szCs w:val="16"/>
                <w:lang w:val="en-US"/>
              </w:rPr>
              <w:t xml:space="preserve"> month</w:t>
            </w:r>
          </w:p>
        </w:tc>
        <w:tc>
          <w:tcPr>
            <w:tcW w:w="689" w:type="dxa"/>
          </w:tcPr>
          <w:p w14:paraId="56B6F54E"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P</w:t>
            </w:r>
          </w:p>
        </w:tc>
        <w:tc>
          <w:tcPr>
            <w:tcW w:w="1127" w:type="dxa"/>
          </w:tcPr>
          <w:p w14:paraId="43ED94FE"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Vildagliptin (-)</w:t>
            </w:r>
          </w:p>
          <w:p w14:paraId="0C799E15"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Baseline</w:t>
            </w:r>
          </w:p>
        </w:tc>
        <w:tc>
          <w:tcPr>
            <w:tcW w:w="1127" w:type="dxa"/>
          </w:tcPr>
          <w:p w14:paraId="30B23BE2"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Vildagliptin (-)</w:t>
            </w:r>
          </w:p>
          <w:p w14:paraId="40B0260B"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6</w:t>
            </w:r>
            <w:r w:rsidRPr="00BD6B07">
              <w:rPr>
                <w:rFonts w:ascii="Arial" w:hAnsi="Arial" w:cs="Arial"/>
                <w:sz w:val="16"/>
                <w:szCs w:val="16"/>
                <w:vertAlign w:val="superscript"/>
                <w:lang w:val="en-US"/>
              </w:rPr>
              <w:t>th</w:t>
            </w:r>
            <w:r w:rsidRPr="00BD6B07">
              <w:rPr>
                <w:rFonts w:ascii="Arial" w:hAnsi="Arial" w:cs="Arial"/>
                <w:sz w:val="16"/>
                <w:szCs w:val="16"/>
                <w:lang w:val="en-US"/>
              </w:rPr>
              <w:t xml:space="preserve"> month</w:t>
            </w:r>
          </w:p>
        </w:tc>
        <w:tc>
          <w:tcPr>
            <w:tcW w:w="674" w:type="dxa"/>
          </w:tcPr>
          <w:p w14:paraId="40B03EC6" w14:textId="77777777" w:rsidR="001F6A71" w:rsidRPr="00BD6B07" w:rsidRDefault="001F6A71" w:rsidP="00DB4727">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P</w:t>
            </w:r>
          </w:p>
        </w:tc>
      </w:tr>
      <w:tr w:rsidR="001F6A71" w:rsidRPr="00BD6B07" w14:paraId="2B29BAD6"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tcPr>
          <w:p w14:paraId="751983DF" w14:textId="77777777" w:rsidR="001F6A71" w:rsidRPr="00BD6B07" w:rsidRDefault="001F6A71" w:rsidP="00DB4727">
            <w:pPr>
              <w:rPr>
                <w:rFonts w:ascii="Arial" w:hAnsi="Arial" w:cs="Arial"/>
                <w:sz w:val="16"/>
                <w:szCs w:val="16"/>
                <w:lang w:val="en-US"/>
              </w:rPr>
            </w:pPr>
            <w:r w:rsidRPr="00BD6B07">
              <w:rPr>
                <w:rFonts w:ascii="Arial" w:hAnsi="Arial" w:cs="Arial"/>
                <w:sz w:val="16"/>
                <w:szCs w:val="16"/>
                <w:lang w:val="en-US"/>
              </w:rPr>
              <w:t>Weight(kg)</w:t>
            </w:r>
          </w:p>
        </w:tc>
        <w:tc>
          <w:tcPr>
            <w:tcW w:w="1276" w:type="dxa"/>
          </w:tcPr>
          <w:p w14:paraId="6EE4F805"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64.9±10.1</w:t>
            </w:r>
          </w:p>
        </w:tc>
        <w:tc>
          <w:tcPr>
            <w:tcW w:w="1411" w:type="dxa"/>
          </w:tcPr>
          <w:p w14:paraId="610BDB50"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69.1±11.1</w:t>
            </w:r>
          </w:p>
        </w:tc>
        <w:tc>
          <w:tcPr>
            <w:tcW w:w="674" w:type="dxa"/>
          </w:tcPr>
          <w:p w14:paraId="1EE983E0"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0.38</w:t>
            </w:r>
          </w:p>
        </w:tc>
        <w:tc>
          <w:tcPr>
            <w:tcW w:w="1132" w:type="dxa"/>
          </w:tcPr>
          <w:p w14:paraId="7F74ECD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74.1±12.4</w:t>
            </w:r>
          </w:p>
        </w:tc>
        <w:tc>
          <w:tcPr>
            <w:tcW w:w="1132" w:type="dxa"/>
          </w:tcPr>
          <w:p w14:paraId="43AF8E83"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70.6±12.0</w:t>
            </w:r>
          </w:p>
        </w:tc>
        <w:tc>
          <w:tcPr>
            <w:tcW w:w="689" w:type="dxa"/>
          </w:tcPr>
          <w:p w14:paraId="40FB024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n-US"/>
              </w:rPr>
            </w:pPr>
            <w:r w:rsidRPr="00BD6B07">
              <w:rPr>
                <w:rFonts w:ascii="Arial" w:hAnsi="Arial" w:cs="Arial"/>
                <w:b/>
                <w:sz w:val="16"/>
                <w:szCs w:val="16"/>
                <w:lang w:val="en-US"/>
              </w:rPr>
              <w:t>0.02</w:t>
            </w:r>
          </w:p>
        </w:tc>
        <w:tc>
          <w:tcPr>
            <w:tcW w:w="1127" w:type="dxa"/>
          </w:tcPr>
          <w:p w14:paraId="7893D4C1"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74.0±10.2</w:t>
            </w:r>
          </w:p>
        </w:tc>
        <w:tc>
          <w:tcPr>
            <w:tcW w:w="1127" w:type="dxa"/>
          </w:tcPr>
          <w:p w14:paraId="5A55E453"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73.7±11.2</w:t>
            </w:r>
          </w:p>
        </w:tc>
        <w:tc>
          <w:tcPr>
            <w:tcW w:w="674" w:type="dxa"/>
          </w:tcPr>
          <w:p w14:paraId="2C2539DE"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0.22</w:t>
            </w:r>
          </w:p>
        </w:tc>
      </w:tr>
      <w:tr w:rsidR="001F6A71" w:rsidRPr="00BD6B07" w14:paraId="3C2B1A09"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1271" w:type="dxa"/>
          </w:tcPr>
          <w:p w14:paraId="7AF17EA0" w14:textId="77777777" w:rsidR="001F6A71" w:rsidRPr="00BD6B07" w:rsidRDefault="001F6A71" w:rsidP="00DB4727">
            <w:pPr>
              <w:rPr>
                <w:rFonts w:ascii="Arial" w:hAnsi="Arial" w:cs="Arial"/>
                <w:sz w:val="16"/>
                <w:szCs w:val="16"/>
                <w:lang w:val="en-US"/>
              </w:rPr>
            </w:pPr>
            <w:r w:rsidRPr="00BD6B07">
              <w:rPr>
                <w:rFonts w:ascii="Arial" w:hAnsi="Arial" w:cs="Arial"/>
                <w:sz w:val="16"/>
                <w:szCs w:val="16"/>
                <w:lang w:val="en-US"/>
              </w:rPr>
              <w:t>BMI(kg/m</w:t>
            </w:r>
            <w:r w:rsidRPr="00BD6B07">
              <w:rPr>
                <w:rFonts w:ascii="Arial" w:hAnsi="Arial" w:cs="Arial"/>
                <w:sz w:val="16"/>
                <w:szCs w:val="16"/>
                <w:vertAlign w:val="superscript"/>
                <w:lang w:val="en-US"/>
              </w:rPr>
              <w:t>2</w:t>
            </w:r>
            <w:r w:rsidRPr="00BD6B07">
              <w:rPr>
                <w:rFonts w:ascii="Arial" w:hAnsi="Arial" w:cs="Arial"/>
                <w:sz w:val="16"/>
                <w:szCs w:val="16"/>
                <w:lang w:val="en-US"/>
              </w:rPr>
              <w:t>)</w:t>
            </w:r>
          </w:p>
        </w:tc>
        <w:tc>
          <w:tcPr>
            <w:tcW w:w="1276" w:type="dxa"/>
          </w:tcPr>
          <w:p w14:paraId="1D93CCF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28.5±4.1</w:t>
            </w:r>
          </w:p>
        </w:tc>
        <w:tc>
          <w:tcPr>
            <w:tcW w:w="1411" w:type="dxa"/>
          </w:tcPr>
          <w:p w14:paraId="4A2BF255"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29.5±4.4</w:t>
            </w:r>
          </w:p>
        </w:tc>
        <w:tc>
          <w:tcPr>
            <w:tcW w:w="674" w:type="dxa"/>
          </w:tcPr>
          <w:p w14:paraId="12FC7A5A"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0.10</w:t>
            </w:r>
          </w:p>
        </w:tc>
        <w:tc>
          <w:tcPr>
            <w:tcW w:w="1132" w:type="dxa"/>
          </w:tcPr>
          <w:p w14:paraId="7AEE8F81"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29.3±5.0</w:t>
            </w:r>
          </w:p>
        </w:tc>
        <w:tc>
          <w:tcPr>
            <w:tcW w:w="1132" w:type="dxa"/>
          </w:tcPr>
          <w:p w14:paraId="2D044CA3"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28.4±5.0</w:t>
            </w:r>
          </w:p>
        </w:tc>
        <w:tc>
          <w:tcPr>
            <w:tcW w:w="689" w:type="dxa"/>
          </w:tcPr>
          <w:p w14:paraId="18FCDDF6"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en-US"/>
              </w:rPr>
            </w:pPr>
            <w:r w:rsidRPr="00BD6B07">
              <w:rPr>
                <w:rFonts w:ascii="Arial" w:hAnsi="Arial" w:cs="Arial"/>
                <w:b/>
                <w:sz w:val="16"/>
                <w:szCs w:val="16"/>
                <w:lang w:val="en-US"/>
              </w:rPr>
              <w:t>0.03</w:t>
            </w:r>
          </w:p>
        </w:tc>
        <w:tc>
          <w:tcPr>
            <w:tcW w:w="1127" w:type="dxa"/>
          </w:tcPr>
          <w:p w14:paraId="37DBEA8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29.0±4.5</w:t>
            </w:r>
          </w:p>
        </w:tc>
        <w:tc>
          <w:tcPr>
            <w:tcW w:w="1127" w:type="dxa"/>
          </w:tcPr>
          <w:p w14:paraId="0AC2084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29.3±4.7</w:t>
            </w:r>
          </w:p>
        </w:tc>
        <w:tc>
          <w:tcPr>
            <w:tcW w:w="674" w:type="dxa"/>
          </w:tcPr>
          <w:p w14:paraId="50C54D16"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0.84</w:t>
            </w:r>
          </w:p>
        </w:tc>
      </w:tr>
      <w:tr w:rsidR="001F6A71" w:rsidRPr="00BD6B07" w14:paraId="63AAE23F"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tcPr>
          <w:p w14:paraId="5C92AB54" w14:textId="77777777" w:rsidR="001F6A71" w:rsidRPr="00BD6B07" w:rsidRDefault="001F6A71" w:rsidP="00DB4727">
            <w:pPr>
              <w:rPr>
                <w:rFonts w:ascii="Arial" w:hAnsi="Arial" w:cs="Arial"/>
                <w:sz w:val="16"/>
                <w:szCs w:val="16"/>
                <w:lang w:val="en-US"/>
              </w:rPr>
            </w:pPr>
            <w:r w:rsidRPr="00BD6B07">
              <w:rPr>
                <w:rFonts w:ascii="Arial" w:hAnsi="Arial" w:cs="Arial"/>
                <w:sz w:val="16"/>
                <w:szCs w:val="16"/>
                <w:lang w:val="en-US"/>
              </w:rPr>
              <w:t>HBA1C (%)</w:t>
            </w:r>
          </w:p>
        </w:tc>
        <w:tc>
          <w:tcPr>
            <w:tcW w:w="1276" w:type="dxa"/>
          </w:tcPr>
          <w:p w14:paraId="01C38A1D"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6.0±0.4</w:t>
            </w:r>
          </w:p>
        </w:tc>
        <w:tc>
          <w:tcPr>
            <w:tcW w:w="1411" w:type="dxa"/>
          </w:tcPr>
          <w:p w14:paraId="459630C9"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6.3±0.3</w:t>
            </w:r>
          </w:p>
        </w:tc>
        <w:tc>
          <w:tcPr>
            <w:tcW w:w="674" w:type="dxa"/>
          </w:tcPr>
          <w:p w14:paraId="2DDA55F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n-US"/>
              </w:rPr>
            </w:pPr>
            <w:r w:rsidRPr="00BD6B07">
              <w:rPr>
                <w:rFonts w:ascii="Arial" w:hAnsi="Arial" w:cs="Arial"/>
                <w:b/>
                <w:sz w:val="16"/>
                <w:szCs w:val="16"/>
                <w:lang w:val="en-US"/>
              </w:rPr>
              <w:t>&lt;0.01</w:t>
            </w:r>
          </w:p>
        </w:tc>
        <w:tc>
          <w:tcPr>
            <w:tcW w:w="1132" w:type="dxa"/>
          </w:tcPr>
          <w:p w14:paraId="2C214930"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7.6±1.3</w:t>
            </w:r>
          </w:p>
        </w:tc>
        <w:tc>
          <w:tcPr>
            <w:tcW w:w="1132" w:type="dxa"/>
          </w:tcPr>
          <w:p w14:paraId="14018976"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7.1±1.1</w:t>
            </w:r>
          </w:p>
        </w:tc>
        <w:tc>
          <w:tcPr>
            <w:tcW w:w="689" w:type="dxa"/>
          </w:tcPr>
          <w:p w14:paraId="1A03313C"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en-US"/>
              </w:rPr>
            </w:pPr>
            <w:r w:rsidRPr="00BD6B07">
              <w:rPr>
                <w:rFonts w:ascii="Arial" w:hAnsi="Arial" w:cs="Arial"/>
                <w:b/>
                <w:sz w:val="16"/>
                <w:szCs w:val="16"/>
                <w:lang w:val="en-US"/>
              </w:rPr>
              <w:t>0.04</w:t>
            </w:r>
          </w:p>
        </w:tc>
        <w:tc>
          <w:tcPr>
            <w:tcW w:w="1127" w:type="dxa"/>
          </w:tcPr>
          <w:p w14:paraId="07849B93"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7.1±1.5</w:t>
            </w:r>
          </w:p>
        </w:tc>
        <w:tc>
          <w:tcPr>
            <w:tcW w:w="1127" w:type="dxa"/>
          </w:tcPr>
          <w:p w14:paraId="0551028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6.8±1.0</w:t>
            </w:r>
          </w:p>
        </w:tc>
        <w:tc>
          <w:tcPr>
            <w:tcW w:w="674" w:type="dxa"/>
          </w:tcPr>
          <w:p w14:paraId="0FDB1B16"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0.54</w:t>
            </w:r>
          </w:p>
        </w:tc>
      </w:tr>
      <w:tr w:rsidR="001F6A71" w:rsidRPr="00BD6B07" w14:paraId="25D12CCA"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1271" w:type="dxa"/>
          </w:tcPr>
          <w:p w14:paraId="2DB68120" w14:textId="77777777" w:rsidR="001F6A71" w:rsidRPr="00BD6B07" w:rsidRDefault="001F6A71" w:rsidP="00DB4727">
            <w:pPr>
              <w:rPr>
                <w:rFonts w:ascii="Arial" w:hAnsi="Arial" w:cs="Arial"/>
                <w:sz w:val="16"/>
                <w:szCs w:val="16"/>
                <w:lang w:val="en-US"/>
              </w:rPr>
            </w:pPr>
            <w:r w:rsidRPr="00BD6B07">
              <w:rPr>
                <w:rFonts w:ascii="Arial" w:hAnsi="Arial" w:cs="Arial"/>
                <w:sz w:val="16"/>
                <w:szCs w:val="16"/>
                <w:lang w:val="en-US"/>
              </w:rPr>
              <w:t>HDL(mg/dL)</w:t>
            </w:r>
          </w:p>
        </w:tc>
        <w:tc>
          <w:tcPr>
            <w:tcW w:w="1276" w:type="dxa"/>
          </w:tcPr>
          <w:p w14:paraId="4D84743A"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56.5±14.2</w:t>
            </w:r>
          </w:p>
        </w:tc>
        <w:tc>
          <w:tcPr>
            <w:tcW w:w="1411" w:type="dxa"/>
          </w:tcPr>
          <w:p w14:paraId="6D6BB979"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55.2±11.0</w:t>
            </w:r>
          </w:p>
        </w:tc>
        <w:tc>
          <w:tcPr>
            <w:tcW w:w="674" w:type="dxa"/>
          </w:tcPr>
          <w:p w14:paraId="58B74015"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0.82</w:t>
            </w:r>
          </w:p>
        </w:tc>
        <w:tc>
          <w:tcPr>
            <w:tcW w:w="1132" w:type="dxa"/>
          </w:tcPr>
          <w:p w14:paraId="0922397A"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48.7±11.0</w:t>
            </w:r>
          </w:p>
        </w:tc>
        <w:tc>
          <w:tcPr>
            <w:tcW w:w="1132" w:type="dxa"/>
          </w:tcPr>
          <w:p w14:paraId="0103BA9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50.9±11.2</w:t>
            </w:r>
          </w:p>
        </w:tc>
        <w:tc>
          <w:tcPr>
            <w:tcW w:w="689" w:type="dxa"/>
          </w:tcPr>
          <w:p w14:paraId="071AE2D8"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0.27</w:t>
            </w:r>
          </w:p>
        </w:tc>
        <w:tc>
          <w:tcPr>
            <w:tcW w:w="1127" w:type="dxa"/>
          </w:tcPr>
          <w:p w14:paraId="2D7D28BA"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52.6±14.3</w:t>
            </w:r>
          </w:p>
        </w:tc>
        <w:tc>
          <w:tcPr>
            <w:tcW w:w="1127" w:type="dxa"/>
          </w:tcPr>
          <w:p w14:paraId="359025A6"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53.3±11.9</w:t>
            </w:r>
          </w:p>
        </w:tc>
        <w:tc>
          <w:tcPr>
            <w:tcW w:w="674" w:type="dxa"/>
          </w:tcPr>
          <w:p w14:paraId="76012ABB"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0.93</w:t>
            </w:r>
          </w:p>
        </w:tc>
      </w:tr>
      <w:tr w:rsidR="001F6A71" w:rsidRPr="00BD6B07" w14:paraId="6B6A0A90"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tcPr>
          <w:p w14:paraId="64B007BD" w14:textId="77777777" w:rsidR="001F6A71" w:rsidRPr="00BD6B07" w:rsidRDefault="001F6A71" w:rsidP="00DB4727">
            <w:pPr>
              <w:rPr>
                <w:rFonts w:ascii="Arial" w:hAnsi="Arial" w:cs="Arial"/>
                <w:sz w:val="16"/>
                <w:szCs w:val="16"/>
                <w:lang w:val="en-US"/>
              </w:rPr>
            </w:pPr>
            <w:r w:rsidRPr="00BD6B07">
              <w:rPr>
                <w:rFonts w:ascii="Arial" w:hAnsi="Arial" w:cs="Arial"/>
                <w:sz w:val="16"/>
                <w:szCs w:val="16"/>
                <w:lang w:val="en-US"/>
              </w:rPr>
              <w:t>LDL(mg/dL)</w:t>
            </w:r>
          </w:p>
        </w:tc>
        <w:tc>
          <w:tcPr>
            <w:tcW w:w="1276" w:type="dxa"/>
          </w:tcPr>
          <w:p w14:paraId="5025CD01"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117.3±42.8</w:t>
            </w:r>
          </w:p>
        </w:tc>
        <w:tc>
          <w:tcPr>
            <w:tcW w:w="1411" w:type="dxa"/>
          </w:tcPr>
          <w:p w14:paraId="5536760E"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126.6±34.2</w:t>
            </w:r>
          </w:p>
        </w:tc>
        <w:tc>
          <w:tcPr>
            <w:tcW w:w="674" w:type="dxa"/>
          </w:tcPr>
          <w:p w14:paraId="255BD6FF"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0.58</w:t>
            </w:r>
          </w:p>
        </w:tc>
        <w:tc>
          <w:tcPr>
            <w:tcW w:w="1132" w:type="dxa"/>
          </w:tcPr>
          <w:p w14:paraId="4F53BB4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127.7±37.7</w:t>
            </w:r>
          </w:p>
        </w:tc>
        <w:tc>
          <w:tcPr>
            <w:tcW w:w="1132" w:type="dxa"/>
          </w:tcPr>
          <w:p w14:paraId="5A451119"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119.2±41.2</w:t>
            </w:r>
          </w:p>
        </w:tc>
        <w:tc>
          <w:tcPr>
            <w:tcW w:w="689" w:type="dxa"/>
          </w:tcPr>
          <w:p w14:paraId="26ADD8A8"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0.20</w:t>
            </w:r>
          </w:p>
        </w:tc>
        <w:tc>
          <w:tcPr>
            <w:tcW w:w="1127" w:type="dxa"/>
          </w:tcPr>
          <w:p w14:paraId="765D6012"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115.7±40.2</w:t>
            </w:r>
          </w:p>
        </w:tc>
        <w:tc>
          <w:tcPr>
            <w:tcW w:w="1127" w:type="dxa"/>
          </w:tcPr>
          <w:p w14:paraId="773B97D5"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116.3±31.3</w:t>
            </w:r>
          </w:p>
        </w:tc>
        <w:tc>
          <w:tcPr>
            <w:tcW w:w="674" w:type="dxa"/>
          </w:tcPr>
          <w:p w14:paraId="443CCBFA"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0.64</w:t>
            </w:r>
          </w:p>
        </w:tc>
      </w:tr>
      <w:tr w:rsidR="001F6A71" w:rsidRPr="00BD6B07" w14:paraId="02725A6E"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1271" w:type="dxa"/>
          </w:tcPr>
          <w:p w14:paraId="5E2420DC" w14:textId="77777777" w:rsidR="001F6A71" w:rsidRPr="00BD6B07" w:rsidRDefault="001F6A71" w:rsidP="00DB4727">
            <w:pPr>
              <w:rPr>
                <w:rFonts w:ascii="Arial" w:hAnsi="Arial" w:cs="Arial"/>
                <w:sz w:val="16"/>
                <w:szCs w:val="16"/>
                <w:lang w:val="en-US"/>
              </w:rPr>
            </w:pPr>
            <w:r w:rsidRPr="00BD6B07">
              <w:rPr>
                <w:rFonts w:ascii="Arial" w:hAnsi="Arial" w:cs="Arial"/>
                <w:sz w:val="16"/>
                <w:szCs w:val="16"/>
                <w:lang w:val="en-US"/>
              </w:rPr>
              <w:t>TG(mg/dL)</w:t>
            </w:r>
          </w:p>
        </w:tc>
        <w:tc>
          <w:tcPr>
            <w:tcW w:w="1276" w:type="dxa"/>
          </w:tcPr>
          <w:p w14:paraId="2B0D7D27"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117.2±43.6</w:t>
            </w:r>
          </w:p>
        </w:tc>
        <w:tc>
          <w:tcPr>
            <w:tcW w:w="1411" w:type="dxa"/>
          </w:tcPr>
          <w:p w14:paraId="3F8703DB"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146.6±78.7</w:t>
            </w:r>
          </w:p>
        </w:tc>
        <w:tc>
          <w:tcPr>
            <w:tcW w:w="674" w:type="dxa"/>
          </w:tcPr>
          <w:p w14:paraId="39ABB55C"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0.10</w:t>
            </w:r>
          </w:p>
        </w:tc>
        <w:tc>
          <w:tcPr>
            <w:tcW w:w="1132" w:type="dxa"/>
          </w:tcPr>
          <w:p w14:paraId="0B596B3C"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165.3±93.8</w:t>
            </w:r>
          </w:p>
        </w:tc>
        <w:tc>
          <w:tcPr>
            <w:tcW w:w="1132" w:type="dxa"/>
          </w:tcPr>
          <w:p w14:paraId="007383FD"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157.6±62.3</w:t>
            </w:r>
          </w:p>
        </w:tc>
        <w:tc>
          <w:tcPr>
            <w:tcW w:w="689" w:type="dxa"/>
          </w:tcPr>
          <w:p w14:paraId="6A9B344F"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0.33</w:t>
            </w:r>
          </w:p>
        </w:tc>
        <w:tc>
          <w:tcPr>
            <w:tcW w:w="1127" w:type="dxa"/>
          </w:tcPr>
          <w:p w14:paraId="5F32ABC4"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169.3±89.7</w:t>
            </w:r>
          </w:p>
        </w:tc>
        <w:tc>
          <w:tcPr>
            <w:tcW w:w="1127" w:type="dxa"/>
          </w:tcPr>
          <w:p w14:paraId="35F4672E"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143.5±63.9</w:t>
            </w:r>
          </w:p>
        </w:tc>
        <w:tc>
          <w:tcPr>
            <w:tcW w:w="674" w:type="dxa"/>
          </w:tcPr>
          <w:p w14:paraId="7C27158A"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0.11</w:t>
            </w:r>
          </w:p>
        </w:tc>
      </w:tr>
      <w:tr w:rsidR="001F6A71" w:rsidRPr="00BD6B07" w14:paraId="491672AD"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tcPr>
          <w:p w14:paraId="7803D4D8" w14:textId="77777777" w:rsidR="001F6A71" w:rsidRPr="00BD6B07" w:rsidRDefault="001F6A71" w:rsidP="00DB4727">
            <w:pPr>
              <w:rPr>
                <w:rFonts w:ascii="Arial" w:hAnsi="Arial" w:cs="Arial"/>
                <w:sz w:val="16"/>
                <w:szCs w:val="16"/>
                <w:lang w:val="en-US"/>
              </w:rPr>
            </w:pPr>
            <w:r w:rsidRPr="00BD6B07">
              <w:rPr>
                <w:rFonts w:ascii="Arial" w:hAnsi="Arial" w:cs="Arial"/>
                <w:sz w:val="16"/>
                <w:szCs w:val="16"/>
                <w:lang w:val="en-US"/>
              </w:rPr>
              <w:t>Creatinine(mg/dL)</w:t>
            </w:r>
          </w:p>
        </w:tc>
        <w:tc>
          <w:tcPr>
            <w:tcW w:w="1276" w:type="dxa"/>
          </w:tcPr>
          <w:p w14:paraId="46096D17"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0.9±0.3</w:t>
            </w:r>
          </w:p>
        </w:tc>
        <w:tc>
          <w:tcPr>
            <w:tcW w:w="1411" w:type="dxa"/>
          </w:tcPr>
          <w:p w14:paraId="72AAD741"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0.9±0.2</w:t>
            </w:r>
          </w:p>
        </w:tc>
        <w:tc>
          <w:tcPr>
            <w:tcW w:w="674" w:type="dxa"/>
          </w:tcPr>
          <w:p w14:paraId="1F10D8E5"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0.07</w:t>
            </w:r>
          </w:p>
        </w:tc>
        <w:tc>
          <w:tcPr>
            <w:tcW w:w="1132" w:type="dxa"/>
          </w:tcPr>
          <w:p w14:paraId="645D7B77"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0.9±0.3</w:t>
            </w:r>
          </w:p>
        </w:tc>
        <w:tc>
          <w:tcPr>
            <w:tcW w:w="1132" w:type="dxa"/>
          </w:tcPr>
          <w:p w14:paraId="71567FDC"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0.9±0.3</w:t>
            </w:r>
          </w:p>
        </w:tc>
        <w:tc>
          <w:tcPr>
            <w:tcW w:w="689" w:type="dxa"/>
          </w:tcPr>
          <w:p w14:paraId="1E740FE3"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0.69</w:t>
            </w:r>
          </w:p>
        </w:tc>
        <w:tc>
          <w:tcPr>
            <w:tcW w:w="1127" w:type="dxa"/>
          </w:tcPr>
          <w:p w14:paraId="65923FC5"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0.9±0.3</w:t>
            </w:r>
          </w:p>
        </w:tc>
        <w:tc>
          <w:tcPr>
            <w:tcW w:w="1127" w:type="dxa"/>
          </w:tcPr>
          <w:p w14:paraId="36A54D45"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1.2±1.5</w:t>
            </w:r>
          </w:p>
        </w:tc>
        <w:tc>
          <w:tcPr>
            <w:tcW w:w="674" w:type="dxa"/>
          </w:tcPr>
          <w:p w14:paraId="7E922EB3"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0.47</w:t>
            </w:r>
          </w:p>
        </w:tc>
      </w:tr>
      <w:tr w:rsidR="001F6A71" w:rsidRPr="00BD6B07" w14:paraId="0EFAFAFE" w14:textId="77777777" w:rsidTr="00DB4727">
        <w:trPr>
          <w:trHeight w:val="340"/>
        </w:trPr>
        <w:tc>
          <w:tcPr>
            <w:cnfStyle w:val="001000000000" w:firstRow="0" w:lastRow="0" w:firstColumn="1" w:lastColumn="0" w:oddVBand="0" w:evenVBand="0" w:oddHBand="0" w:evenHBand="0" w:firstRowFirstColumn="0" w:firstRowLastColumn="0" w:lastRowFirstColumn="0" w:lastRowLastColumn="0"/>
            <w:tcW w:w="1271" w:type="dxa"/>
          </w:tcPr>
          <w:p w14:paraId="7D3A352E" w14:textId="77777777" w:rsidR="001F6A71" w:rsidRPr="00BD6B07" w:rsidRDefault="001F6A71" w:rsidP="00DB4727">
            <w:pPr>
              <w:rPr>
                <w:rFonts w:ascii="Arial" w:hAnsi="Arial" w:cs="Arial"/>
                <w:sz w:val="16"/>
                <w:szCs w:val="16"/>
                <w:lang w:val="en-US"/>
              </w:rPr>
            </w:pPr>
            <w:r w:rsidRPr="00BD6B07">
              <w:rPr>
                <w:rFonts w:ascii="Arial" w:hAnsi="Arial" w:cs="Arial"/>
                <w:sz w:val="16"/>
                <w:szCs w:val="16"/>
                <w:lang w:val="en-US"/>
              </w:rPr>
              <w:t>TSH(uIU/mL)</w:t>
            </w:r>
          </w:p>
        </w:tc>
        <w:tc>
          <w:tcPr>
            <w:tcW w:w="1276" w:type="dxa"/>
          </w:tcPr>
          <w:p w14:paraId="3D1719DA"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1.7±1.3</w:t>
            </w:r>
          </w:p>
        </w:tc>
        <w:tc>
          <w:tcPr>
            <w:tcW w:w="1411" w:type="dxa"/>
          </w:tcPr>
          <w:p w14:paraId="3A4788A7"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2.0±1.6</w:t>
            </w:r>
          </w:p>
        </w:tc>
        <w:tc>
          <w:tcPr>
            <w:tcW w:w="674" w:type="dxa"/>
          </w:tcPr>
          <w:p w14:paraId="65523AF1"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0.41</w:t>
            </w:r>
          </w:p>
        </w:tc>
        <w:tc>
          <w:tcPr>
            <w:tcW w:w="1132" w:type="dxa"/>
          </w:tcPr>
          <w:p w14:paraId="1EAC2C4F"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2.9±8.4</w:t>
            </w:r>
          </w:p>
        </w:tc>
        <w:tc>
          <w:tcPr>
            <w:tcW w:w="1132" w:type="dxa"/>
          </w:tcPr>
          <w:p w14:paraId="4E2C96BC"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2.7±7.7</w:t>
            </w:r>
          </w:p>
        </w:tc>
        <w:tc>
          <w:tcPr>
            <w:tcW w:w="689" w:type="dxa"/>
          </w:tcPr>
          <w:p w14:paraId="1F9F8171"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0.67</w:t>
            </w:r>
          </w:p>
        </w:tc>
        <w:tc>
          <w:tcPr>
            <w:tcW w:w="1127" w:type="dxa"/>
          </w:tcPr>
          <w:p w14:paraId="4535890B"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1.4±0.8</w:t>
            </w:r>
          </w:p>
        </w:tc>
        <w:tc>
          <w:tcPr>
            <w:tcW w:w="1127" w:type="dxa"/>
          </w:tcPr>
          <w:p w14:paraId="31D73F4B"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1.5±1.1</w:t>
            </w:r>
          </w:p>
        </w:tc>
        <w:tc>
          <w:tcPr>
            <w:tcW w:w="674" w:type="dxa"/>
          </w:tcPr>
          <w:p w14:paraId="29A3E0FC" w14:textId="77777777" w:rsidR="001F6A71" w:rsidRPr="00BD6B07" w:rsidRDefault="001F6A71" w:rsidP="00DB472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0.11</w:t>
            </w:r>
          </w:p>
        </w:tc>
      </w:tr>
      <w:tr w:rsidR="001F6A71" w:rsidRPr="00BD6B07" w14:paraId="1FDD7183" w14:textId="77777777" w:rsidTr="00DB47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tcPr>
          <w:p w14:paraId="4D7B94C6" w14:textId="77777777" w:rsidR="001F6A71" w:rsidRPr="00BD6B07" w:rsidRDefault="001F6A71" w:rsidP="00DB4727">
            <w:pPr>
              <w:rPr>
                <w:rFonts w:ascii="Arial" w:hAnsi="Arial" w:cs="Arial"/>
                <w:sz w:val="16"/>
                <w:szCs w:val="16"/>
                <w:lang w:val="en-US"/>
              </w:rPr>
            </w:pPr>
            <w:r w:rsidRPr="00BD6B07">
              <w:rPr>
                <w:rFonts w:ascii="Arial" w:hAnsi="Arial" w:cs="Arial"/>
                <w:sz w:val="16"/>
                <w:szCs w:val="16"/>
                <w:lang w:val="en-US"/>
              </w:rPr>
              <w:t>GFR(mL/min)</w:t>
            </w:r>
          </w:p>
        </w:tc>
        <w:tc>
          <w:tcPr>
            <w:tcW w:w="1276" w:type="dxa"/>
          </w:tcPr>
          <w:p w14:paraId="19075A1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63.3±21.4</w:t>
            </w:r>
          </w:p>
        </w:tc>
        <w:tc>
          <w:tcPr>
            <w:tcW w:w="1411" w:type="dxa"/>
          </w:tcPr>
          <w:p w14:paraId="4A18800B"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65.8±18.8</w:t>
            </w:r>
          </w:p>
        </w:tc>
        <w:tc>
          <w:tcPr>
            <w:tcW w:w="674" w:type="dxa"/>
          </w:tcPr>
          <w:p w14:paraId="28F515B7"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0.35</w:t>
            </w:r>
          </w:p>
        </w:tc>
        <w:tc>
          <w:tcPr>
            <w:tcW w:w="1132" w:type="dxa"/>
          </w:tcPr>
          <w:p w14:paraId="5D4EE0A6"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71.6±20.0</w:t>
            </w:r>
          </w:p>
        </w:tc>
        <w:tc>
          <w:tcPr>
            <w:tcW w:w="1132" w:type="dxa"/>
          </w:tcPr>
          <w:p w14:paraId="360D31F9"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73.3±19.1</w:t>
            </w:r>
          </w:p>
        </w:tc>
        <w:tc>
          <w:tcPr>
            <w:tcW w:w="689" w:type="dxa"/>
          </w:tcPr>
          <w:p w14:paraId="3342E5FD"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0.65</w:t>
            </w:r>
          </w:p>
        </w:tc>
        <w:tc>
          <w:tcPr>
            <w:tcW w:w="1127" w:type="dxa"/>
          </w:tcPr>
          <w:p w14:paraId="287DEE28"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70.2±20.3</w:t>
            </w:r>
          </w:p>
        </w:tc>
        <w:tc>
          <w:tcPr>
            <w:tcW w:w="1127" w:type="dxa"/>
          </w:tcPr>
          <w:p w14:paraId="022646CE"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71.1±21.0</w:t>
            </w:r>
          </w:p>
        </w:tc>
        <w:tc>
          <w:tcPr>
            <w:tcW w:w="674" w:type="dxa"/>
          </w:tcPr>
          <w:p w14:paraId="11771140" w14:textId="77777777" w:rsidR="001F6A71" w:rsidRPr="00BD6B07" w:rsidRDefault="001F6A71" w:rsidP="00DB472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BD6B07">
              <w:rPr>
                <w:rFonts w:ascii="Arial" w:hAnsi="Arial" w:cs="Arial"/>
                <w:sz w:val="16"/>
                <w:szCs w:val="16"/>
                <w:lang w:val="en-US"/>
              </w:rPr>
              <w:t>0.25</w:t>
            </w:r>
          </w:p>
        </w:tc>
      </w:tr>
    </w:tbl>
    <w:p w14:paraId="0D586DFC" w14:textId="77777777" w:rsidR="001F6A71" w:rsidRPr="00BD6B07" w:rsidRDefault="001F6A71" w:rsidP="001F6A71">
      <w:pPr>
        <w:rPr>
          <w:rFonts w:ascii="Arial" w:hAnsi="Arial" w:cs="Arial"/>
          <w:b/>
          <w:sz w:val="22"/>
          <w:szCs w:val="22"/>
          <w:lang w:val="en-US"/>
        </w:rPr>
      </w:pPr>
    </w:p>
    <w:p w14:paraId="1480034A" w14:textId="77777777" w:rsidR="001F6A71" w:rsidRPr="00BD6B07" w:rsidRDefault="001F6A71" w:rsidP="001F6A71">
      <w:pPr>
        <w:rPr>
          <w:rFonts w:ascii="Arial" w:hAnsi="Arial" w:cs="Arial"/>
          <w:sz w:val="16"/>
          <w:szCs w:val="16"/>
          <w:lang w:val="en-US"/>
        </w:rPr>
      </w:pPr>
      <w:r w:rsidRPr="00BD6B07">
        <w:rPr>
          <w:rFonts w:ascii="Arial" w:hAnsi="Arial" w:cs="Arial"/>
          <w:sz w:val="16"/>
          <w:szCs w:val="16"/>
          <w:lang w:val="en-US"/>
        </w:rPr>
        <w:t>Abbreviations: BMI: Body mass index, HDL: high density lipoprotein, LDL: low density lipoprotein; TG: triglyceride, TSH: thyroid stimulating hormone, GFR: glomerular filtration rate.</w:t>
      </w:r>
    </w:p>
    <w:p w14:paraId="55E38257" w14:textId="3DAB6B0B" w:rsidR="001F6A71" w:rsidRPr="00BD6B07" w:rsidRDefault="001F6A71" w:rsidP="00CB559D">
      <w:pPr>
        <w:spacing w:line="480" w:lineRule="auto"/>
        <w:jc w:val="both"/>
        <w:rPr>
          <w:rFonts w:ascii="Arial" w:hAnsi="Arial" w:cs="Arial"/>
          <w:sz w:val="22"/>
          <w:szCs w:val="22"/>
          <w:lang w:val="en-US"/>
        </w:rPr>
      </w:pPr>
    </w:p>
    <w:p w14:paraId="11BB918B" w14:textId="4DE6CA0F" w:rsidR="00ED11D1" w:rsidRPr="00BD6B07" w:rsidRDefault="00407A09" w:rsidP="00E9554A">
      <w:pPr>
        <w:spacing w:line="480" w:lineRule="auto"/>
        <w:rPr>
          <w:rFonts w:ascii="Arial" w:hAnsi="Arial" w:cs="Arial"/>
          <w:b/>
          <w:sz w:val="22"/>
          <w:szCs w:val="22"/>
          <w:lang w:val="en-US"/>
        </w:rPr>
      </w:pPr>
      <w:r w:rsidRPr="00BD6B07">
        <w:rPr>
          <w:rFonts w:ascii="Arial" w:hAnsi="Arial" w:cs="Arial"/>
          <w:b/>
          <w:sz w:val="22"/>
          <w:szCs w:val="22"/>
          <w:lang w:val="en-US"/>
        </w:rPr>
        <w:t xml:space="preserve">4. </w:t>
      </w:r>
      <w:r w:rsidR="00ED11D1" w:rsidRPr="00BD6B07">
        <w:rPr>
          <w:rFonts w:ascii="Arial" w:hAnsi="Arial" w:cs="Arial"/>
          <w:b/>
          <w:sz w:val="22"/>
          <w:szCs w:val="22"/>
          <w:lang w:val="en-US"/>
        </w:rPr>
        <w:t>Discussion:</w:t>
      </w:r>
    </w:p>
    <w:p w14:paraId="63CB3B0A" w14:textId="6FD9F64D" w:rsidR="003D56C9" w:rsidRPr="00BD6B07" w:rsidRDefault="004750BF" w:rsidP="00E9554A">
      <w:pPr>
        <w:spacing w:before="120" w:after="120" w:line="480" w:lineRule="auto"/>
        <w:jc w:val="both"/>
        <w:rPr>
          <w:rFonts w:ascii="Arial" w:hAnsi="Arial" w:cs="Arial"/>
          <w:sz w:val="22"/>
          <w:szCs w:val="22"/>
          <w:lang w:val="en-US"/>
        </w:rPr>
      </w:pPr>
      <w:r w:rsidRPr="00BD6B07">
        <w:rPr>
          <w:rFonts w:ascii="Arial" w:hAnsi="Arial" w:cs="Arial"/>
          <w:sz w:val="22"/>
          <w:szCs w:val="22"/>
          <w:lang w:val="en-US"/>
        </w:rPr>
        <w:t>In this</w:t>
      </w:r>
      <w:r w:rsidR="005A67D2" w:rsidRPr="00BD6B07">
        <w:rPr>
          <w:rFonts w:ascii="Arial" w:hAnsi="Arial" w:cs="Arial"/>
          <w:sz w:val="22"/>
          <w:szCs w:val="22"/>
          <w:lang w:val="en-US"/>
        </w:rPr>
        <w:t xml:space="preserve"> retrospective follow-up</w:t>
      </w:r>
      <w:r w:rsidRPr="00BD6B07">
        <w:rPr>
          <w:rFonts w:ascii="Arial" w:hAnsi="Arial" w:cs="Arial"/>
          <w:sz w:val="22"/>
          <w:szCs w:val="22"/>
          <w:lang w:val="en-US"/>
        </w:rPr>
        <w:t xml:space="preserve"> study, i</w:t>
      </w:r>
      <w:r w:rsidR="003D56C9" w:rsidRPr="00BD6B07">
        <w:rPr>
          <w:rFonts w:ascii="Arial" w:hAnsi="Arial" w:cs="Arial"/>
          <w:sz w:val="22"/>
          <w:szCs w:val="22"/>
          <w:lang w:val="en-US"/>
        </w:rPr>
        <w:t xml:space="preserve">t was shown that vildagliptin therapy may help to improve </w:t>
      </w:r>
      <w:r w:rsidRPr="00BD6B07">
        <w:rPr>
          <w:rFonts w:ascii="Arial" w:hAnsi="Arial" w:cs="Arial"/>
          <w:sz w:val="22"/>
          <w:szCs w:val="22"/>
          <w:lang w:val="en-US"/>
        </w:rPr>
        <w:t xml:space="preserve">some domains of </w:t>
      </w:r>
      <w:r w:rsidR="003D56C9" w:rsidRPr="00BD6B07">
        <w:rPr>
          <w:rFonts w:ascii="Arial" w:hAnsi="Arial" w:cs="Arial"/>
          <w:sz w:val="22"/>
          <w:szCs w:val="22"/>
          <w:lang w:val="en-US"/>
        </w:rPr>
        <w:t xml:space="preserve">cognitive </w:t>
      </w:r>
      <w:r w:rsidRPr="00BD6B07">
        <w:rPr>
          <w:rFonts w:ascii="Arial" w:hAnsi="Arial" w:cs="Arial"/>
          <w:sz w:val="22"/>
          <w:szCs w:val="22"/>
          <w:lang w:val="en-US"/>
        </w:rPr>
        <w:t>function</w:t>
      </w:r>
      <w:r w:rsidR="003D56C9" w:rsidRPr="00BD6B07">
        <w:rPr>
          <w:rFonts w:ascii="Arial" w:hAnsi="Arial" w:cs="Arial"/>
          <w:sz w:val="22"/>
          <w:szCs w:val="22"/>
          <w:lang w:val="en-US"/>
        </w:rPr>
        <w:t xml:space="preserve"> </w:t>
      </w:r>
      <w:r w:rsidR="00534A03" w:rsidRPr="00BD6B07">
        <w:rPr>
          <w:rFonts w:ascii="Arial" w:hAnsi="Arial" w:cs="Arial"/>
          <w:sz w:val="22"/>
          <w:szCs w:val="22"/>
          <w:lang w:val="en-US"/>
        </w:rPr>
        <w:t xml:space="preserve">even after </w:t>
      </w:r>
      <w:r w:rsidRPr="00BD6B07">
        <w:rPr>
          <w:rFonts w:ascii="Arial" w:hAnsi="Arial" w:cs="Arial"/>
          <w:sz w:val="22"/>
          <w:szCs w:val="22"/>
          <w:lang w:val="en-US"/>
        </w:rPr>
        <w:t xml:space="preserve">adjustments for age, sex, </w:t>
      </w:r>
      <w:r w:rsidR="00236FEE" w:rsidRPr="00BD6B07">
        <w:rPr>
          <w:rFonts w:ascii="Arial" w:hAnsi="Arial" w:cs="Arial"/>
          <w:sz w:val="22"/>
          <w:szCs w:val="22"/>
          <w:lang w:val="en-US"/>
        </w:rPr>
        <w:t>education level</w:t>
      </w:r>
      <w:r w:rsidRPr="00BD6B07">
        <w:rPr>
          <w:rFonts w:ascii="Arial" w:hAnsi="Arial" w:cs="Arial"/>
          <w:sz w:val="22"/>
          <w:szCs w:val="22"/>
          <w:lang w:val="en-US"/>
        </w:rPr>
        <w:t xml:space="preserve"> </w:t>
      </w:r>
      <w:r w:rsidR="00D33620" w:rsidRPr="00BD6B07">
        <w:rPr>
          <w:rFonts w:ascii="Arial" w:hAnsi="Arial" w:cs="Arial"/>
          <w:sz w:val="22"/>
          <w:szCs w:val="22"/>
          <w:lang w:val="en-US"/>
        </w:rPr>
        <w:t>and HbA1c</w:t>
      </w:r>
      <w:r w:rsidRPr="00BD6B07">
        <w:rPr>
          <w:rFonts w:ascii="Arial" w:hAnsi="Arial" w:cs="Arial"/>
          <w:sz w:val="22"/>
          <w:szCs w:val="22"/>
          <w:lang w:val="en-US"/>
        </w:rPr>
        <w:t xml:space="preserve"> values. Additionally, vildagliptin therapy </w:t>
      </w:r>
      <w:r w:rsidR="0056139B" w:rsidRPr="00BD6B07">
        <w:rPr>
          <w:rFonts w:ascii="Arial" w:hAnsi="Arial" w:cs="Arial"/>
          <w:sz w:val="22"/>
          <w:szCs w:val="22"/>
          <w:lang w:val="en-US"/>
        </w:rPr>
        <w:t>was</w:t>
      </w:r>
      <w:r w:rsidR="00FD5141" w:rsidRPr="00BD6B07">
        <w:rPr>
          <w:rFonts w:ascii="Arial" w:hAnsi="Arial" w:cs="Arial"/>
          <w:sz w:val="22"/>
          <w:szCs w:val="22"/>
          <w:lang w:val="en-US"/>
        </w:rPr>
        <w:t xml:space="preserve"> found </w:t>
      </w:r>
      <w:r w:rsidR="00534A03" w:rsidRPr="00BD6B07">
        <w:rPr>
          <w:rFonts w:ascii="Arial" w:hAnsi="Arial" w:cs="Arial"/>
          <w:sz w:val="22"/>
          <w:szCs w:val="22"/>
          <w:lang w:val="en-US"/>
        </w:rPr>
        <w:t>beneficial</w:t>
      </w:r>
      <w:r w:rsidR="008B049A" w:rsidRPr="00BD6B07">
        <w:rPr>
          <w:rFonts w:ascii="Arial" w:hAnsi="Arial" w:cs="Arial"/>
          <w:sz w:val="22"/>
          <w:szCs w:val="22"/>
          <w:lang w:val="en-US"/>
        </w:rPr>
        <w:t xml:space="preserve"> in the setting of weight and metabolic control in patients</w:t>
      </w:r>
      <w:r w:rsidR="000B7657" w:rsidRPr="00BD6B07">
        <w:rPr>
          <w:rFonts w:ascii="Arial" w:hAnsi="Arial" w:cs="Arial"/>
          <w:sz w:val="22"/>
          <w:szCs w:val="22"/>
          <w:lang w:val="en-US"/>
        </w:rPr>
        <w:t xml:space="preserve"> with diabetes</w:t>
      </w:r>
      <w:r w:rsidR="008B049A" w:rsidRPr="00BD6B07">
        <w:rPr>
          <w:rFonts w:ascii="Arial" w:hAnsi="Arial" w:cs="Arial"/>
          <w:sz w:val="22"/>
          <w:szCs w:val="22"/>
          <w:lang w:val="en-US"/>
        </w:rPr>
        <w:t>.</w:t>
      </w:r>
    </w:p>
    <w:p w14:paraId="06A4EA06" w14:textId="48F4D9E2" w:rsidR="009015A8" w:rsidRPr="00BD6B07" w:rsidRDefault="000E3FBD" w:rsidP="00E9554A">
      <w:pPr>
        <w:autoSpaceDE w:val="0"/>
        <w:autoSpaceDN w:val="0"/>
        <w:adjustRightInd w:val="0"/>
        <w:spacing w:before="120" w:after="120" w:line="480" w:lineRule="auto"/>
        <w:jc w:val="both"/>
        <w:rPr>
          <w:rFonts w:ascii="Arial" w:hAnsi="Arial" w:cs="Arial"/>
          <w:sz w:val="22"/>
          <w:szCs w:val="22"/>
          <w:lang w:val="en-US"/>
        </w:rPr>
      </w:pPr>
      <w:r w:rsidRPr="00BD6B07">
        <w:rPr>
          <w:rFonts w:ascii="Arial" w:hAnsi="Arial" w:cs="Arial"/>
          <w:sz w:val="22"/>
          <w:szCs w:val="22"/>
          <w:lang w:val="en-US"/>
        </w:rPr>
        <w:t>The link between AD and DM is so complex that its pathophysiologic pathways c</w:t>
      </w:r>
      <w:r w:rsidR="005F1E50" w:rsidRPr="00BD6B07">
        <w:rPr>
          <w:rFonts w:ascii="Arial" w:hAnsi="Arial" w:cs="Arial"/>
          <w:sz w:val="22"/>
          <w:szCs w:val="22"/>
          <w:lang w:val="en-US"/>
        </w:rPr>
        <w:t>an</w:t>
      </w:r>
      <w:r w:rsidRPr="00BD6B07">
        <w:rPr>
          <w:rFonts w:ascii="Arial" w:hAnsi="Arial" w:cs="Arial"/>
          <w:sz w:val="22"/>
          <w:szCs w:val="22"/>
          <w:lang w:val="en-US"/>
        </w:rPr>
        <w:t xml:space="preserve">not be clearly elucidated, </w:t>
      </w:r>
      <w:r w:rsidR="00D33620" w:rsidRPr="00BD6B07">
        <w:rPr>
          <w:rFonts w:ascii="Arial" w:hAnsi="Arial" w:cs="Arial"/>
          <w:sz w:val="22"/>
          <w:szCs w:val="22"/>
          <w:lang w:val="en-US"/>
        </w:rPr>
        <w:t>but</w:t>
      </w:r>
      <w:r w:rsidRPr="00BD6B07">
        <w:rPr>
          <w:rFonts w:ascii="Arial" w:hAnsi="Arial" w:cs="Arial"/>
          <w:sz w:val="22"/>
          <w:szCs w:val="22"/>
          <w:lang w:val="en-US"/>
        </w:rPr>
        <w:t xml:space="preserve"> it is considered that several mechanisms, </w:t>
      </w:r>
      <w:r w:rsidRPr="00BD6B07">
        <w:rPr>
          <w:rFonts w:ascii="Arial" w:hAnsi="Arial" w:cs="Arial"/>
          <w:sz w:val="22"/>
          <w:szCs w:val="22"/>
          <w:shd w:val="clear" w:color="auto" w:fill="FFFFFF"/>
          <w:lang w:val="en-US"/>
        </w:rPr>
        <w:t>sine qua non conditions for DM</w:t>
      </w:r>
      <w:r w:rsidRPr="00BD6B07">
        <w:rPr>
          <w:rFonts w:ascii="Arial" w:hAnsi="Arial" w:cs="Arial"/>
          <w:sz w:val="22"/>
          <w:szCs w:val="22"/>
          <w:lang w:val="en-US"/>
        </w:rPr>
        <w:t xml:space="preserve">, including insulin resistance, impaired glucose metabolism, </w:t>
      </w:r>
      <w:r w:rsidRPr="00BD6B07">
        <w:rPr>
          <w:rFonts w:ascii="Arial" w:hAnsi="Arial" w:cs="Arial"/>
          <w:noProof/>
          <w:sz w:val="22"/>
          <w:szCs w:val="22"/>
          <w:lang w:val="en-US"/>
        </w:rPr>
        <w:t xml:space="preserve">the production of advanced glycosylation end-products, impairment in amyloid β degradation, </w:t>
      </w:r>
      <w:r w:rsidRPr="00BD6B07">
        <w:rPr>
          <w:rFonts w:ascii="Arial" w:hAnsi="Arial" w:cs="Arial"/>
          <w:sz w:val="22"/>
          <w:szCs w:val="22"/>
          <w:lang w:val="en-US"/>
        </w:rPr>
        <w:t xml:space="preserve">increased oxidative </w:t>
      </w:r>
      <w:r w:rsidR="00D33620" w:rsidRPr="00BD6B07">
        <w:rPr>
          <w:rFonts w:ascii="Arial" w:hAnsi="Arial" w:cs="Arial"/>
          <w:sz w:val="22"/>
          <w:szCs w:val="22"/>
          <w:lang w:val="en-US"/>
        </w:rPr>
        <w:t>stress</w:t>
      </w:r>
      <w:r w:rsidRPr="00BD6B07">
        <w:rPr>
          <w:rFonts w:ascii="Arial" w:hAnsi="Arial" w:cs="Arial"/>
          <w:sz w:val="22"/>
          <w:szCs w:val="22"/>
          <w:lang w:val="en-US"/>
        </w:rPr>
        <w:t>, and inflammation play an important role in the development of AD</w:t>
      </w:r>
      <w:r w:rsidRPr="00BD6B07">
        <w:rPr>
          <w:rFonts w:ascii="Arial" w:hAnsi="Arial" w:cs="Arial"/>
          <w:noProof/>
          <w:sz w:val="22"/>
          <w:szCs w:val="22"/>
          <w:lang w:val="en-US"/>
        </w:rPr>
        <w:t xml:space="preserve"> </w:t>
      </w:r>
      <w:r w:rsidR="00C55C59" w:rsidRPr="00BD6B07">
        <w:rPr>
          <w:rFonts w:ascii="Arial" w:hAnsi="Arial" w:cs="Arial"/>
          <w:noProof/>
          <w:sz w:val="22"/>
          <w:szCs w:val="22"/>
          <w:lang w:val="en-US"/>
        </w:rPr>
        <w:fldChar w:fldCharType="begin">
          <w:fldData xml:space="preserve">PEVuZE5vdGU+PENpdGU+PEF1dGhvcj5MaTwvQXV0aG9yPjxZZWFyPjIwMTU8L1llYXI+PFJlY051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</w:fldData>
        </w:fldChar>
      </w:r>
      <w:r w:rsidR="000F241A" w:rsidRPr="00BD6B07">
        <w:rPr>
          <w:rFonts w:ascii="Arial" w:hAnsi="Arial" w:cs="Arial"/>
          <w:noProof/>
          <w:sz w:val="22"/>
          <w:szCs w:val="22"/>
          <w:lang w:val="en-US"/>
        </w:rPr>
        <w:instrText xml:space="preserve"> ADDIN EN.CITE </w:instrText>
      </w:r>
      <w:r w:rsidR="000F241A" w:rsidRPr="00BD6B07">
        <w:rPr>
          <w:rFonts w:ascii="Arial" w:hAnsi="Arial" w:cs="Arial"/>
          <w:noProof/>
          <w:sz w:val="22"/>
          <w:szCs w:val="22"/>
          <w:lang w:val="en-US"/>
        </w:rPr>
        <w:fldChar w:fldCharType="begin">
          <w:fldData xml:space="preserve">PEVuZE5vdGU+PENpdGU+PEF1dGhvcj5MaTwvQXV0aG9yPjxZZWFyPjIwMTU8L1llYXI+PFJlY051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</w:fldData>
        </w:fldChar>
      </w:r>
      <w:r w:rsidR="000F241A" w:rsidRPr="00BD6B07">
        <w:rPr>
          <w:rFonts w:ascii="Arial" w:hAnsi="Arial" w:cs="Arial"/>
          <w:noProof/>
          <w:sz w:val="22"/>
          <w:szCs w:val="22"/>
          <w:lang w:val="en-US"/>
        </w:rPr>
        <w:instrText xml:space="preserve"> ADDIN EN.CITE.DATA </w:instrText>
      </w:r>
      <w:r w:rsidR="000F241A" w:rsidRPr="00BD6B07">
        <w:rPr>
          <w:rFonts w:ascii="Arial" w:hAnsi="Arial" w:cs="Arial"/>
          <w:noProof/>
          <w:sz w:val="22"/>
          <w:szCs w:val="22"/>
          <w:lang w:val="en-US"/>
        </w:rPr>
      </w:r>
      <w:r w:rsidR="000F241A" w:rsidRPr="00BD6B07">
        <w:rPr>
          <w:rFonts w:ascii="Arial" w:hAnsi="Arial" w:cs="Arial"/>
          <w:noProof/>
          <w:sz w:val="22"/>
          <w:szCs w:val="22"/>
          <w:lang w:val="en-US"/>
        </w:rPr>
        <w:fldChar w:fldCharType="end"/>
      </w:r>
      <w:r w:rsidR="00C55C59" w:rsidRPr="00BD6B07">
        <w:rPr>
          <w:rFonts w:ascii="Arial" w:hAnsi="Arial" w:cs="Arial"/>
          <w:noProof/>
          <w:sz w:val="22"/>
          <w:szCs w:val="22"/>
          <w:lang w:val="en-US"/>
        </w:rPr>
      </w:r>
      <w:r w:rsidR="00C55C59" w:rsidRPr="00BD6B07">
        <w:rPr>
          <w:rFonts w:ascii="Arial" w:hAnsi="Arial" w:cs="Arial"/>
          <w:noProof/>
          <w:sz w:val="22"/>
          <w:szCs w:val="22"/>
          <w:lang w:val="en-US"/>
        </w:rPr>
        <w:fldChar w:fldCharType="separate"/>
      </w:r>
      <w:r w:rsidR="000F241A" w:rsidRPr="00BD6B07">
        <w:rPr>
          <w:rFonts w:ascii="Arial" w:hAnsi="Arial" w:cs="Arial"/>
          <w:noProof/>
          <w:sz w:val="22"/>
          <w:szCs w:val="22"/>
          <w:lang w:val="en-US"/>
        </w:rPr>
        <w:t>(Li et al., 2015)</w:t>
      </w:r>
      <w:r w:rsidR="00C55C59" w:rsidRPr="00BD6B07">
        <w:rPr>
          <w:rFonts w:ascii="Arial" w:hAnsi="Arial" w:cs="Arial"/>
          <w:noProof/>
          <w:sz w:val="22"/>
          <w:szCs w:val="22"/>
          <w:lang w:val="en-US"/>
        </w:rPr>
        <w:fldChar w:fldCharType="end"/>
      </w:r>
      <w:r w:rsidR="008D09FB" w:rsidRPr="00BD6B07">
        <w:rPr>
          <w:rFonts w:ascii="Arial" w:hAnsi="Arial" w:cs="Arial"/>
          <w:sz w:val="22"/>
          <w:szCs w:val="22"/>
          <w:lang w:val="en-US"/>
        </w:rPr>
        <w:t xml:space="preserve"> </w:t>
      </w:r>
      <w:r w:rsidR="008D09FB" w:rsidRPr="00BD6B07">
        <w:rPr>
          <w:rFonts w:ascii="Arial" w:hAnsi="Arial" w:cs="Arial"/>
          <w:sz w:val="22"/>
          <w:szCs w:val="22"/>
          <w:lang w:val="en-US"/>
        </w:rPr>
        <w:fldChar w:fldCharType="begin"/>
      </w:r>
      <w:r w:rsidR="000F241A" w:rsidRPr="00BD6B07">
        <w:rPr>
          <w:rFonts w:ascii="Arial" w:hAnsi="Arial" w:cs="Arial"/>
          <w:sz w:val="22"/>
          <w:szCs w:val="22"/>
          <w:lang w:val="en-US"/>
        </w:rPr>
        <w:instrText xml:space="preserve"> ADDIN EN.CITE &lt;EndNote&gt;&lt;Cite&gt;&lt;Author&gt;Alagiakrishnan&lt;/Author&gt;&lt;Year&gt;2012&lt;/Year&gt;&lt;RecNum&gt;1215&lt;/RecNum&gt;&lt;DisplayText&gt;(Alagiakrishnan &amp;amp; Sclater, 2012)&lt;/DisplayText&gt;&lt;record&gt;&lt;rec-number&gt;1215&lt;/rec-number&gt;&lt;foreign-keys&gt;&lt;key app="EN" db-id="fwsrevvxwsa5s2etwz5pvwpfpxx909adwsp2" timestamp="1557261065"&gt;1215&lt;/key&gt;&lt;/foreign-keys&gt;&lt;ref-type name="Journal Article"&gt;17&lt;/ref-type&gt;&lt;contributors&gt;&lt;authors&gt;&lt;author&gt;Alagiakrishnan, K.&lt;/author&gt;&lt;author&gt;Sclater, A.&lt;/author&gt;&lt;/authors&gt;&lt;/contributors&gt;&lt;auth-address&gt;Division of Geriatric Medicine, Department of Medicine, University of Alberta, Edmonton, Canada. KAlagiakri@aol.com&lt;/auth-address&gt;&lt;titles&gt;&lt;title&gt;Psychiatric disorders presenting in the elderly with type 2 diabetes mellitus&lt;/title&gt;&lt;secondary-title&gt;Am J Geriatr Psychiatry&lt;/secondary-title&gt;&lt;alt-title&gt;The American journal of geriatric psychiatry : official journal of the American Association for Geriatric Psychiatry&lt;/alt-title&gt;&lt;/titles&gt;&lt;periodical&gt;&lt;full-title&gt;Am J Geriatr Psychiatry&lt;/full-title&gt;&lt;abbr-1&gt;The American journal of geriatric psychiatry : official journal of the American Association for Geriatric Psychiatry&lt;/abbr-1&gt;&lt;/periodical&gt;&lt;alt-periodical&gt;&lt;full-title&gt;Am J Geriatr Psychiatry&lt;/full-title&gt;&lt;abbr-1&gt;The American journal of geriatric psychiatry : official journal of the American Association for Geriatric Psychiatry&lt;/abbr-1&gt;&lt;/alt-periodical&gt;&lt;pages&gt;645-52&lt;/pages&gt;&lt;volume&gt;20&lt;/volume&gt;&lt;number&gt;8&lt;/number&gt;&lt;edition&gt;2011/10/13&lt;/edition&gt;&lt;keywords&gt;&lt;keyword&gt;Aged&lt;/keyword&gt;&lt;keyword&gt;Diabetes Mellitus, Type 2/complications/*psychology&lt;/keyword&gt;&lt;keyword&gt;Humans&lt;/keyword&gt;&lt;keyword&gt;Mass Screening&lt;/keyword&gt;&lt;keyword&gt;Mental Disorders/complications/diagnosis/*epidemiology&lt;/keyword&gt;&lt;keyword&gt;Self Care&lt;/keyword&gt;&lt;/keywords&gt;&lt;dates&gt;&lt;year&gt;2012&lt;/year&gt;&lt;pub-dates&gt;&lt;date&gt;Aug&lt;/date&gt;&lt;/pub-dates&gt;&lt;/dates&gt;&lt;isbn&gt;1064-7481&lt;/isbn&gt;&lt;accession-num&gt;21989315&lt;/accession-num&gt;&lt;urls&gt;&lt;/urls&gt;&lt;electronic-resource-num&gt;10.1097/JGP.0b013e31823038db&lt;/electronic-resource-num&gt;&lt;remote-database-provider&gt;NLM&lt;/remote-database-provider&gt;&lt;language&gt;eng&lt;/language&gt;&lt;/record&gt;&lt;/Cite&gt;&lt;/EndNote&gt;</w:instrText>
      </w:r>
      <w:r w:rsidR="008D09FB" w:rsidRPr="00BD6B07">
        <w:rPr>
          <w:rFonts w:ascii="Arial" w:hAnsi="Arial" w:cs="Arial"/>
          <w:sz w:val="22"/>
          <w:szCs w:val="22"/>
          <w:lang w:val="en-US"/>
        </w:rPr>
        <w:fldChar w:fldCharType="separate"/>
      </w:r>
      <w:r w:rsidR="000F241A" w:rsidRPr="00BD6B07">
        <w:rPr>
          <w:rFonts w:ascii="Arial" w:hAnsi="Arial" w:cs="Arial"/>
          <w:noProof/>
          <w:sz w:val="22"/>
          <w:szCs w:val="22"/>
          <w:lang w:val="en-US"/>
        </w:rPr>
        <w:t>(Alagiakrishnan &amp; Sclater, 2012)</w:t>
      </w:r>
      <w:r w:rsidR="008D09FB" w:rsidRPr="00BD6B07">
        <w:rPr>
          <w:rFonts w:ascii="Arial" w:hAnsi="Arial" w:cs="Arial"/>
          <w:sz w:val="22"/>
          <w:szCs w:val="22"/>
          <w:lang w:val="en-US"/>
        </w:rPr>
        <w:fldChar w:fldCharType="end"/>
      </w:r>
      <w:r w:rsidR="008D09FB" w:rsidRPr="00BD6B07">
        <w:rPr>
          <w:rFonts w:ascii="Arial" w:hAnsi="Arial" w:cs="Arial"/>
          <w:sz w:val="22"/>
          <w:szCs w:val="22"/>
          <w:lang w:val="en-US"/>
        </w:rPr>
        <w:t xml:space="preserve">. </w:t>
      </w:r>
      <w:r w:rsidR="000B3DA8" w:rsidRPr="00BD6B07">
        <w:rPr>
          <w:rFonts w:ascii="Arial" w:hAnsi="Arial" w:cs="Arial"/>
          <w:sz w:val="22"/>
          <w:szCs w:val="22"/>
          <w:lang w:val="en-US"/>
        </w:rPr>
        <w:t xml:space="preserve"> </w:t>
      </w:r>
      <w:r w:rsidR="005F1E50" w:rsidRPr="00BD6B07">
        <w:rPr>
          <w:rFonts w:ascii="Arial" w:hAnsi="Arial" w:cs="Arial"/>
          <w:sz w:val="22"/>
          <w:szCs w:val="22"/>
          <w:lang w:val="en-US"/>
        </w:rPr>
        <w:t>Moreover</w:t>
      </w:r>
      <w:r w:rsidRPr="00BD6B07">
        <w:rPr>
          <w:rFonts w:ascii="Arial" w:hAnsi="Arial" w:cs="Arial"/>
          <w:sz w:val="22"/>
          <w:szCs w:val="22"/>
          <w:lang w:val="en-US"/>
        </w:rPr>
        <w:t xml:space="preserve">, </w:t>
      </w:r>
      <w:r w:rsidRPr="00BD6B07">
        <w:rPr>
          <w:rFonts w:ascii="Arial" w:hAnsi="Arial" w:cs="Arial"/>
          <w:sz w:val="22"/>
          <w:szCs w:val="22"/>
          <w:shd w:val="clear" w:color="auto" w:fill="FFFFFF"/>
          <w:lang w:val="en-US"/>
        </w:rPr>
        <w:t xml:space="preserve">DM increases </w:t>
      </w:r>
      <w:r w:rsidRPr="00BD6B07">
        <w:rPr>
          <w:rFonts w:ascii="Arial" w:hAnsi="Arial" w:cs="Arial"/>
          <w:sz w:val="22"/>
          <w:szCs w:val="22"/>
          <w:lang w:val="en-US"/>
        </w:rPr>
        <w:t>ischemic changes in the brain</w:t>
      </w:r>
      <w:r w:rsidRPr="00BD6B07">
        <w:rPr>
          <w:rFonts w:ascii="Arial" w:hAnsi="Arial" w:cs="Arial"/>
          <w:sz w:val="22"/>
          <w:szCs w:val="22"/>
          <w:shd w:val="clear" w:color="auto" w:fill="FFFFFF"/>
          <w:lang w:val="en-US"/>
        </w:rPr>
        <w:t xml:space="preserve">, </w:t>
      </w:r>
      <w:r w:rsidRPr="00BD6B07">
        <w:rPr>
          <w:rFonts w:ascii="Arial" w:hAnsi="Arial" w:cs="Arial"/>
          <w:sz w:val="22"/>
          <w:szCs w:val="22"/>
          <w:shd w:val="clear" w:color="auto" w:fill="FFFFFF"/>
          <w:lang w:val="en-US"/>
        </w:rPr>
        <w:lastRenderedPageBreak/>
        <w:t xml:space="preserve">either by ischemic stroke or cardiovascular diseases, which lead to irreversible brain damage and also cause the vascular cognitive impairment in patients with </w:t>
      </w:r>
      <w:r w:rsidR="003525A6" w:rsidRPr="00BD6B07">
        <w:rPr>
          <w:rFonts w:ascii="Arial" w:hAnsi="Arial" w:cs="Arial"/>
          <w:sz w:val="22"/>
          <w:szCs w:val="22"/>
          <w:shd w:val="clear" w:color="auto" w:fill="FFFFFF"/>
          <w:lang w:val="en-US"/>
        </w:rPr>
        <w:t>DM</w:t>
      </w:r>
      <w:r w:rsidR="00B620C4" w:rsidRPr="00BD6B07">
        <w:rPr>
          <w:rFonts w:ascii="Arial" w:hAnsi="Arial" w:cs="Arial"/>
          <w:sz w:val="22"/>
          <w:szCs w:val="22"/>
          <w:shd w:val="clear" w:color="auto" w:fill="FFFFFF"/>
          <w:lang w:val="en-US"/>
        </w:rPr>
        <w:t xml:space="preserve"> </w:t>
      </w:r>
      <w:r w:rsidR="00236FEE" w:rsidRPr="00BD6B07">
        <w:rPr>
          <w:rFonts w:ascii="Arial" w:hAnsi="Arial" w:cs="Arial"/>
          <w:sz w:val="22"/>
          <w:szCs w:val="22"/>
          <w:shd w:val="clear" w:color="auto" w:fill="FFFFFF"/>
          <w:lang w:val="en-US"/>
        </w:rPr>
        <w:fldChar w:fldCharType="begin">
          <w:fldData xml:space="preserve">PEVuZE5vdGU+PENpdGU+PEF1dGhvcj5TaHVrbGE8L0F1dGhvcj48WWVhcj4yMDE3PC9ZZWFyPjxS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</w:fldData>
        </w:fldChar>
      </w:r>
      <w:r w:rsidR="000F241A" w:rsidRPr="00BD6B07">
        <w:rPr>
          <w:rFonts w:ascii="Arial" w:hAnsi="Arial" w:cs="Arial"/>
          <w:sz w:val="22"/>
          <w:szCs w:val="22"/>
          <w:shd w:val="clear" w:color="auto" w:fill="FFFFFF"/>
          <w:lang w:val="en-US"/>
        </w:rPr>
        <w:instrText xml:space="preserve"> ADDIN EN.CITE </w:instrText>
      </w:r>
      <w:r w:rsidR="000F241A" w:rsidRPr="00BD6B07">
        <w:rPr>
          <w:rFonts w:ascii="Arial" w:hAnsi="Arial" w:cs="Arial"/>
          <w:sz w:val="22"/>
          <w:szCs w:val="22"/>
          <w:shd w:val="clear" w:color="auto" w:fill="FFFFFF"/>
          <w:lang w:val="en-US"/>
        </w:rPr>
        <w:fldChar w:fldCharType="begin">
          <w:fldData xml:space="preserve">PEVuZE5vdGU+PENpdGU+PEF1dGhvcj5TaHVrbGE8L0F1dGhvcj48WWVhcj4yMDE3PC9ZZWFyPjxS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</w:fldData>
        </w:fldChar>
      </w:r>
      <w:r w:rsidR="000F241A" w:rsidRPr="00BD6B07">
        <w:rPr>
          <w:rFonts w:ascii="Arial" w:hAnsi="Arial" w:cs="Arial"/>
          <w:sz w:val="22"/>
          <w:szCs w:val="22"/>
          <w:shd w:val="clear" w:color="auto" w:fill="FFFFFF"/>
          <w:lang w:val="en-US"/>
        </w:rPr>
        <w:instrText xml:space="preserve"> ADDIN EN.CITE.DATA </w:instrText>
      </w:r>
      <w:r w:rsidR="000F241A" w:rsidRPr="00BD6B07">
        <w:rPr>
          <w:rFonts w:ascii="Arial" w:hAnsi="Arial" w:cs="Arial"/>
          <w:sz w:val="22"/>
          <w:szCs w:val="22"/>
          <w:shd w:val="clear" w:color="auto" w:fill="FFFFFF"/>
          <w:lang w:val="en-US"/>
        </w:rPr>
      </w:r>
      <w:r w:rsidR="000F241A" w:rsidRPr="00BD6B07">
        <w:rPr>
          <w:rFonts w:ascii="Arial" w:hAnsi="Arial" w:cs="Arial"/>
          <w:sz w:val="22"/>
          <w:szCs w:val="22"/>
          <w:shd w:val="clear" w:color="auto" w:fill="FFFFFF"/>
          <w:lang w:val="en-US"/>
        </w:rPr>
        <w:fldChar w:fldCharType="end"/>
      </w:r>
      <w:r w:rsidR="00236FEE" w:rsidRPr="00BD6B07">
        <w:rPr>
          <w:rFonts w:ascii="Arial" w:hAnsi="Arial" w:cs="Arial"/>
          <w:sz w:val="22"/>
          <w:szCs w:val="22"/>
          <w:shd w:val="clear" w:color="auto" w:fill="FFFFFF"/>
          <w:lang w:val="en-US"/>
        </w:rPr>
      </w:r>
      <w:r w:rsidR="00236FEE" w:rsidRPr="00BD6B07">
        <w:rPr>
          <w:rFonts w:ascii="Arial" w:hAnsi="Arial" w:cs="Arial"/>
          <w:sz w:val="22"/>
          <w:szCs w:val="22"/>
          <w:shd w:val="clear" w:color="auto" w:fill="FFFFFF"/>
          <w:lang w:val="en-US"/>
        </w:rPr>
        <w:fldChar w:fldCharType="separate"/>
      </w:r>
      <w:r w:rsidR="000F241A" w:rsidRPr="00BD6B07">
        <w:rPr>
          <w:rFonts w:ascii="Arial" w:hAnsi="Arial" w:cs="Arial"/>
          <w:noProof/>
          <w:sz w:val="22"/>
          <w:szCs w:val="22"/>
          <w:shd w:val="clear" w:color="auto" w:fill="FFFFFF"/>
          <w:lang w:val="en-US"/>
        </w:rPr>
        <w:t>(Biessels, Deary, &amp; Ryan, 2008; Shukla, Shakya, Perez-Pinzon, &amp; Dave, 2017)</w:t>
      </w:r>
      <w:r w:rsidR="00236FEE" w:rsidRPr="00BD6B07">
        <w:rPr>
          <w:rFonts w:ascii="Arial" w:hAnsi="Arial" w:cs="Arial"/>
          <w:sz w:val="22"/>
          <w:szCs w:val="22"/>
          <w:shd w:val="clear" w:color="auto" w:fill="FFFFFF"/>
          <w:lang w:val="en-US"/>
        </w:rPr>
        <w:fldChar w:fldCharType="end"/>
      </w:r>
      <w:r w:rsidR="003525A6" w:rsidRPr="00BD6B07">
        <w:rPr>
          <w:rFonts w:ascii="Arial" w:hAnsi="Arial" w:cs="Arial"/>
          <w:sz w:val="22"/>
          <w:szCs w:val="22"/>
          <w:shd w:val="clear" w:color="auto" w:fill="FFFFFF"/>
          <w:lang w:val="en-US"/>
        </w:rPr>
        <w:t>.</w:t>
      </w:r>
      <w:r w:rsidR="00DA24CB" w:rsidRPr="00BD6B07">
        <w:rPr>
          <w:rFonts w:ascii="Arial" w:hAnsi="Arial" w:cs="Arial"/>
          <w:sz w:val="22"/>
          <w:szCs w:val="22"/>
          <w:lang w:val="en-US"/>
        </w:rPr>
        <w:t xml:space="preserve"> </w:t>
      </w:r>
      <w:r w:rsidR="00D3756A" w:rsidRPr="00BD6B07">
        <w:rPr>
          <w:rFonts w:ascii="Arial" w:hAnsi="Arial" w:cs="Arial"/>
          <w:sz w:val="22"/>
          <w:szCs w:val="22"/>
          <w:lang w:val="en-US"/>
        </w:rPr>
        <w:t>Brain-Derived Neurotrophic F</w:t>
      </w:r>
      <w:r w:rsidR="002E71B2" w:rsidRPr="00BD6B07">
        <w:rPr>
          <w:rFonts w:ascii="Arial" w:hAnsi="Arial" w:cs="Arial"/>
          <w:sz w:val="22"/>
          <w:szCs w:val="22"/>
          <w:lang w:val="en-US"/>
        </w:rPr>
        <w:t>actor (BDNF)</w:t>
      </w:r>
      <w:r w:rsidR="004F5602" w:rsidRPr="00BD6B07">
        <w:rPr>
          <w:rFonts w:ascii="Arial" w:hAnsi="Arial" w:cs="Arial"/>
          <w:sz w:val="22"/>
          <w:szCs w:val="22"/>
          <w:lang w:val="en-US"/>
        </w:rPr>
        <w:t xml:space="preserve">, which </w:t>
      </w:r>
      <w:r w:rsidR="00E94483" w:rsidRPr="00BD6B07">
        <w:rPr>
          <w:rFonts w:ascii="Arial" w:hAnsi="Arial" w:cs="Arial"/>
          <w:sz w:val="22"/>
          <w:szCs w:val="22"/>
          <w:lang w:val="en-US"/>
        </w:rPr>
        <w:t>has</w:t>
      </w:r>
      <w:r w:rsidR="002E71B2" w:rsidRPr="00BD6B07">
        <w:rPr>
          <w:rFonts w:ascii="Arial" w:hAnsi="Arial" w:cs="Arial"/>
          <w:sz w:val="22"/>
          <w:szCs w:val="22"/>
          <w:lang w:val="en-US"/>
        </w:rPr>
        <w:t xml:space="preserve"> a regulatory role in neuronal differentiation and synaptic plasticity, is reduced with hyperglycemia </w:t>
      </w:r>
      <w:r w:rsidR="00E94483" w:rsidRPr="00BD6B07">
        <w:rPr>
          <w:rFonts w:ascii="Arial" w:hAnsi="Arial" w:cs="Arial"/>
          <w:sz w:val="22"/>
          <w:szCs w:val="22"/>
          <w:lang w:val="en-US"/>
        </w:rPr>
        <w:fldChar w:fldCharType="begin">
          <w:fldData xml:space="preserve">PEVuZE5vdGU+PENpdGU+PEF1dGhvcj5LcmFiYmU8L0F1dGhvcj48WWVhcj4yMDA3PC9ZZWFyPjxS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b2RpY2FsPjxwYWdlcz40MzEtODwvcGFnZXM+PHZvbHVtZT41MDwvdm9sdW1lPjxudW1iZXI+Mjwv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</w:fldData>
        </w:fldChar>
      </w:r>
      <w:r w:rsidR="000F241A" w:rsidRPr="00BD6B07">
        <w:rPr>
          <w:rFonts w:ascii="Arial" w:hAnsi="Arial" w:cs="Arial"/>
          <w:sz w:val="22"/>
          <w:szCs w:val="22"/>
          <w:lang w:val="en-US"/>
        </w:rPr>
        <w:instrText xml:space="preserve"> ADDIN EN.CITE </w:instrText>
      </w:r>
      <w:r w:rsidR="000F241A" w:rsidRPr="00BD6B07">
        <w:rPr>
          <w:rFonts w:ascii="Arial" w:hAnsi="Arial" w:cs="Arial"/>
          <w:sz w:val="22"/>
          <w:szCs w:val="22"/>
          <w:lang w:val="en-US"/>
        </w:rPr>
        <w:fldChar w:fldCharType="begin">
          <w:fldData xml:space="preserve">PEVuZE5vdGU+PENpdGU+PEF1dGhvcj5LcmFiYmU8L0F1dGhvcj48WWVhcj4yMDA3PC9ZZWFyPjxS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b2RpY2FsPjxwYWdlcz40MzEtODwvcGFnZXM+PHZvbHVtZT41MDwvdm9sdW1lPjxudW1iZXI+Mjwv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</w:fldData>
        </w:fldChar>
      </w:r>
      <w:r w:rsidR="000F241A" w:rsidRPr="00BD6B07">
        <w:rPr>
          <w:rFonts w:ascii="Arial" w:hAnsi="Arial" w:cs="Arial"/>
          <w:sz w:val="22"/>
          <w:szCs w:val="22"/>
          <w:lang w:val="en-US"/>
        </w:rPr>
        <w:instrText xml:space="preserve"> ADDIN EN.CITE.DATA </w:instrText>
      </w:r>
      <w:r w:rsidR="000F241A" w:rsidRPr="00BD6B07">
        <w:rPr>
          <w:rFonts w:ascii="Arial" w:hAnsi="Arial" w:cs="Arial"/>
          <w:sz w:val="22"/>
          <w:szCs w:val="22"/>
          <w:lang w:val="en-US"/>
        </w:rPr>
      </w:r>
      <w:r w:rsidR="000F241A" w:rsidRPr="00BD6B07">
        <w:rPr>
          <w:rFonts w:ascii="Arial" w:hAnsi="Arial" w:cs="Arial"/>
          <w:sz w:val="22"/>
          <w:szCs w:val="22"/>
          <w:lang w:val="en-US"/>
        </w:rPr>
        <w:fldChar w:fldCharType="end"/>
      </w:r>
      <w:r w:rsidR="00E94483" w:rsidRPr="00BD6B07">
        <w:rPr>
          <w:rFonts w:ascii="Arial" w:hAnsi="Arial" w:cs="Arial"/>
          <w:sz w:val="22"/>
          <w:szCs w:val="22"/>
          <w:lang w:val="en-US"/>
        </w:rPr>
      </w:r>
      <w:r w:rsidR="00E94483" w:rsidRPr="00BD6B07">
        <w:rPr>
          <w:rFonts w:ascii="Arial" w:hAnsi="Arial" w:cs="Arial"/>
          <w:sz w:val="22"/>
          <w:szCs w:val="22"/>
          <w:lang w:val="en-US"/>
        </w:rPr>
        <w:fldChar w:fldCharType="separate"/>
      </w:r>
      <w:r w:rsidR="000F241A" w:rsidRPr="00BD6B07">
        <w:rPr>
          <w:rFonts w:ascii="Arial" w:hAnsi="Arial" w:cs="Arial"/>
          <w:noProof/>
          <w:sz w:val="22"/>
          <w:szCs w:val="22"/>
          <w:lang w:val="en-US"/>
        </w:rPr>
        <w:t>(Krabbe et al., 2007)</w:t>
      </w:r>
      <w:r w:rsidR="00E94483" w:rsidRPr="00BD6B07">
        <w:rPr>
          <w:rFonts w:ascii="Arial" w:hAnsi="Arial" w:cs="Arial"/>
          <w:sz w:val="22"/>
          <w:szCs w:val="22"/>
          <w:lang w:val="en-US"/>
        </w:rPr>
        <w:fldChar w:fldCharType="end"/>
      </w:r>
      <w:r w:rsidR="002E71B2" w:rsidRPr="00BD6B07">
        <w:rPr>
          <w:rFonts w:ascii="Arial" w:hAnsi="Arial" w:cs="Arial"/>
          <w:sz w:val="22"/>
          <w:szCs w:val="22"/>
          <w:lang w:val="en-US"/>
        </w:rPr>
        <w:t xml:space="preserve">. </w:t>
      </w:r>
      <w:r w:rsidRPr="00BD6B07">
        <w:rPr>
          <w:rFonts w:ascii="Arial" w:hAnsi="Arial" w:cs="Arial"/>
          <w:sz w:val="22"/>
          <w:szCs w:val="22"/>
          <w:lang w:val="en-US"/>
        </w:rPr>
        <w:t>Moreover, recent evidence highlights the effect of insulin and its receptor action on cognitive functions. It was reported that intranasal insulin administration improves cognitive perfor</w:t>
      </w:r>
      <w:r w:rsidR="00D3756A" w:rsidRPr="00BD6B07">
        <w:rPr>
          <w:rFonts w:ascii="Arial" w:hAnsi="Arial" w:cs="Arial"/>
          <w:sz w:val="22"/>
          <w:szCs w:val="22"/>
          <w:lang w:val="en-US"/>
        </w:rPr>
        <w:t>mance of early AD and amnestic Mild Cognitive I</w:t>
      </w:r>
      <w:r w:rsidRPr="00BD6B07">
        <w:rPr>
          <w:rFonts w:ascii="Arial" w:hAnsi="Arial" w:cs="Arial"/>
          <w:sz w:val="22"/>
          <w:szCs w:val="22"/>
          <w:lang w:val="en-US"/>
        </w:rPr>
        <w:t>mpairment (</w:t>
      </w:r>
      <w:r w:rsidRPr="00BD6B07">
        <w:rPr>
          <w:rFonts w:ascii="Arial" w:hAnsi="Arial" w:cs="Arial"/>
          <w:noProof/>
          <w:sz w:val="22"/>
          <w:szCs w:val="22"/>
          <w:lang w:val="en-US"/>
        </w:rPr>
        <w:t>MCI) patients</w:t>
      </w:r>
      <w:r w:rsidR="00ED45CE" w:rsidRPr="00BD6B07">
        <w:rPr>
          <w:rFonts w:ascii="Arial" w:hAnsi="Arial" w:cs="Arial"/>
          <w:noProof/>
          <w:sz w:val="22"/>
          <w:szCs w:val="22"/>
          <w:lang w:val="en-US"/>
        </w:rPr>
        <w:t xml:space="preserve"> </w:t>
      </w:r>
      <w:r w:rsidR="00ED45CE" w:rsidRPr="00BD6B07">
        <w:rPr>
          <w:rFonts w:ascii="Arial" w:hAnsi="Arial" w:cs="Arial"/>
          <w:noProof/>
          <w:sz w:val="22"/>
          <w:szCs w:val="22"/>
          <w:lang w:val="en-US"/>
        </w:rPr>
        <w:fldChar w:fldCharType="begin">
          <w:fldData xml:space="preserve">PEVuZE5vdGU+PENpdGU+PEF1dGhvcj5SZWdlcjwvQXV0aG9yPjxZZWFyPjIwMDg8L1llYXI+PFJl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=
</w:fldData>
        </w:fldChar>
      </w:r>
      <w:r w:rsidR="000F241A" w:rsidRPr="00BD6B07">
        <w:rPr>
          <w:rFonts w:ascii="Arial" w:hAnsi="Arial" w:cs="Arial"/>
          <w:noProof/>
          <w:sz w:val="22"/>
          <w:szCs w:val="22"/>
          <w:lang w:val="en-US"/>
        </w:rPr>
        <w:instrText xml:space="preserve"> ADDIN EN.CITE </w:instrText>
      </w:r>
      <w:r w:rsidR="000F241A" w:rsidRPr="00BD6B07">
        <w:rPr>
          <w:rFonts w:ascii="Arial" w:hAnsi="Arial" w:cs="Arial"/>
          <w:noProof/>
          <w:sz w:val="22"/>
          <w:szCs w:val="22"/>
          <w:lang w:val="en-US"/>
        </w:rPr>
        <w:fldChar w:fldCharType="begin">
          <w:fldData xml:space="preserve">PEVuZE5vdGU+PENpdGU+PEF1dGhvcj5SZWdlcjwvQXV0aG9yPjxZZWFyPjIwMDg8L1llYXI+PFJl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=
</w:fldData>
        </w:fldChar>
      </w:r>
      <w:r w:rsidR="000F241A" w:rsidRPr="00BD6B07">
        <w:rPr>
          <w:rFonts w:ascii="Arial" w:hAnsi="Arial" w:cs="Arial"/>
          <w:noProof/>
          <w:sz w:val="22"/>
          <w:szCs w:val="22"/>
          <w:lang w:val="en-US"/>
        </w:rPr>
        <w:instrText xml:space="preserve"> ADDIN EN.CITE.DATA </w:instrText>
      </w:r>
      <w:r w:rsidR="000F241A" w:rsidRPr="00BD6B07">
        <w:rPr>
          <w:rFonts w:ascii="Arial" w:hAnsi="Arial" w:cs="Arial"/>
          <w:noProof/>
          <w:sz w:val="22"/>
          <w:szCs w:val="22"/>
          <w:lang w:val="en-US"/>
        </w:rPr>
      </w:r>
      <w:r w:rsidR="000F241A" w:rsidRPr="00BD6B07">
        <w:rPr>
          <w:rFonts w:ascii="Arial" w:hAnsi="Arial" w:cs="Arial"/>
          <w:noProof/>
          <w:sz w:val="22"/>
          <w:szCs w:val="22"/>
          <w:lang w:val="en-US"/>
        </w:rPr>
        <w:fldChar w:fldCharType="end"/>
      </w:r>
      <w:r w:rsidR="00ED45CE" w:rsidRPr="00BD6B07">
        <w:rPr>
          <w:rFonts w:ascii="Arial" w:hAnsi="Arial" w:cs="Arial"/>
          <w:noProof/>
          <w:sz w:val="22"/>
          <w:szCs w:val="22"/>
          <w:lang w:val="en-US"/>
        </w:rPr>
      </w:r>
      <w:r w:rsidR="00ED45CE" w:rsidRPr="00BD6B07">
        <w:rPr>
          <w:rFonts w:ascii="Arial" w:hAnsi="Arial" w:cs="Arial"/>
          <w:noProof/>
          <w:sz w:val="22"/>
          <w:szCs w:val="22"/>
          <w:lang w:val="en-US"/>
        </w:rPr>
        <w:fldChar w:fldCharType="separate"/>
      </w:r>
      <w:r w:rsidR="000F241A" w:rsidRPr="00BD6B07">
        <w:rPr>
          <w:rFonts w:ascii="Arial" w:hAnsi="Arial" w:cs="Arial"/>
          <w:noProof/>
          <w:sz w:val="22"/>
          <w:szCs w:val="22"/>
          <w:lang w:val="en-US"/>
        </w:rPr>
        <w:t>(Craft et al., 2012; Reger et al., 2008)</w:t>
      </w:r>
      <w:r w:rsidR="00ED45CE" w:rsidRPr="00BD6B07">
        <w:rPr>
          <w:rFonts w:ascii="Arial" w:hAnsi="Arial" w:cs="Arial"/>
          <w:noProof/>
          <w:sz w:val="22"/>
          <w:szCs w:val="22"/>
          <w:lang w:val="en-US"/>
        </w:rPr>
        <w:fldChar w:fldCharType="end"/>
      </w:r>
      <w:r w:rsidR="00ED45CE" w:rsidRPr="00BD6B07">
        <w:rPr>
          <w:rFonts w:ascii="Arial" w:hAnsi="Arial" w:cs="Arial"/>
          <w:noProof/>
          <w:sz w:val="22"/>
          <w:szCs w:val="22"/>
          <w:lang w:val="en-US"/>
        </w:rPr>
        <w:t xml:space="preserve">. </w:t>
      </w:r>
      <w:r w:rsidR="00B60947" w:rsidRPr="00BD6B07">
        <w:rPr>
          <w:rFonts w:ascii="Arial" w:hAnsi="Arial" w:cs="Arial"/>
          <w:noProof/>
          <w:sz w:val="22"/>
          <w:szCs w:val="22"/>
          <w:lang w:val="en-US"/>
        </w:rPr>
        <w:t xml:space="preserve">Therefore, </w:t>
      </w:r>
      <w:r w:rsidR="00B60947" w:rsidRPr="00BD6B07">
        <w:rPr>
          <w:rFonts w:ascii="Arial" w:hAnsi="Arial" w:cs="Arial"/>
          <w:sz w:val="22"/>
          <w:szCs w:val="22"/>
          <w:lang w:val="en-US"/>
        </w:rPr>
        <w:t xml:space="preserve">treatment </w:t>
      </w:r>
      <w:r w:rsidR="00DD2473" w:rsidRPr="00BD6B07">
        <w:rPr>
          <w:rFonts w:ascii="Arial" w:hAnsi="Arial" w:cs="Arial"/>
          <w:sz w:val="22"/>
          <w:szCs w:val="22"/>
          <w:lang w:val="en-US"/>
        </w:rPr>
        <w:t>of</w:t>
      </w:r>
      <w:r w:rsidR="00B60947" w:rsidRPr="00BD6B07">
        <w:rPr>
          <w:rFonts w:ascii="Arial" w:hAnsi="Arial" w:cs="Arial"/>
          <w:sz w:val="22"/>
          <w:szCs w:val="22"/>
          <w:lang w:val="en-US"/>
        </w:rPr>
        <w:t xml:space="preserve"> Type 2 </w:t>
      </w:r>
      <w:r w:rsidR="00B60947" w:rsidRPr="00BD6B07">
        <w:rPr>
          <w:rStyle w:val="highlight"/>
          <w:rFonts w:ascii="Arial" w:hAnsi="Arial" w:cs="Arial"/>
          <w:sz w:val="22"/>
          <w:szCs w:val="22"/>
          <w:lang w:val="en-US"/>
        </w:rPr>
        <w:t xml:space="preserve">DM </w:t>
      </w:r>
      <w:r w:rsidR="00DD2473" w:rsidRPr="00BD6B07">
        <w:rPr>
          <w:rFonts w:ascii="Arial" w:hAnsi="Arial" w:cs="Arial"/>
          <w:sz w:val="22"/>
          <w:szCs w:val="22"/>
          <w:lang w:val="en-US"/>
        </w:rPr>
        <w:t xml:space="preserve">may have </w:t>
      </w:r>
      <w:r w:rsidR="003E2EE0" w:rsidRPr="00BD6B07">
        <w:rPr>
          <w:rFonts w:ascii="Arial" w:hAnsi="Arial" w:cs="Arial"/>
          <w:sz w:val="22"/>
          <w:szCs w:val="22"/>
          <w:lang w:val="en-US"/>
        </w:rPr>
        <w:t xml:space="preserve">a </w:t>
      </w:r>
      <w:r w:rsidR="00DD2473" w:rsidRPr="00BD6B07">
        <w:rPr>
          <w:rFonts w:ascii="Arial" w:hAnsi="Arial" w:cs="Arial"/>
          <w:sz w:val="22"/>
          <w:szCs w:val="22"/>
          <w:lang w:val="en-US"/>
        </w:rPr>
        <w:t>potential effect to</w:t>
      </w:r>
      <w:r w:rsidR="00B60947" w:rsidRPr="00BD6B07">
        <w:rPr>
          <w:rFonts w:ascii="Arial" w:hAnsi="Arial" w:cs="Arial"/>
          <w:sz w:val="22"/>
          <w:szCs w:val="22"/>
          <w:lang w:val="en-US"/>
        </w:rPr>
        <w:t xml:space="preserve"> prevent or delay </w:t>
      </w:r>
      <w:r w:rsidR="00B60947" w:rsidRPr="00BD6B07">
        <w:rPr>
          <w:rStyle w:val="highlight"/>
          <w:rFonts w:ascii="Arial" w:hAnsi="Arial" w:cs="Arial"/>
          <w:sz w:val="22"/>
          <w:szCs w:val="22"/>
          <w:lang w:val="en-US"/>
        </w:rPr>
        <w:t>cognitive impairment.</w:t>
      </w:r>
    </w:p>
    <w:p w14:paraId="7FB2A9BD" w14:textId="2A64C034" w:rsidR="000E3FBD" w:rsidRPr="00BD6B07" w:rsidRDefault="000E3FBD" w:rsidP="00E9554A">
      <w:pPr>
        <w:spacing w:before="120" w:after="120" w:line="480" w:lineRule="auto"/>
        <w:jc w:val="both"/>
        <w:rPr>
          <w:rFonts w:ascii="Arial" w:hAnsi="Arial" w:cs="Arial"/>
          <w:sz w:val="22"/>
          <w:szCs w:val="22"/>
          <w:lang w:val="en-US"/>
        </w:rPr>
      </w:pPr>
      <w:r w:rsidRPr="00BD6B07">
        <w:rPr>
          <w:rFonts w:ascii="Arial" w:hAnsi="Arial" w:cs="Arial"/>
          <w:sz w:val="22"/>
          <w:szCs w:val="22"/>
          <w:lang w:val="en-US"/>
        </w:rPr>
        <w:t xml:space="preserve">Among these strategies, the incretin-based therapies, </w:t>
      </w:r>
      <w:r w:rsidR="00600C5C" w:rsidRPr="00BD6B07">
        <w:rPr>
          <w:rFonts w:ascii="Arial" w:hAnsi="Arial" w:cs="Arial"/>
          <w:sz w:val="22"/>
          <w:szCs w:val="22"/>
          <w:lang w:val="en-US"/>
        </w:rPr>
        <w:t>termed</w:t>
      </w:r>
      <w:r w:rsidRPr="00BD6B07">
        <w:rPr>
          <w:rFonts w:ascii="Arial" w:hAnsi="Arial" w:cs="Arial"/>
          <w:sz w:val="22"/>
          <w:szCs w:val="22"/>
          <w:lang w:val="en-US"/>
        </w:rPr>
        <w:t xml:space="preserve"> dream team, includ</w:t>
      </w:r>
      <w:r w:rsidR="00D33620" w:rsidRPr="00BD6B07">
        <w:rPr>
          <w:rFonts w:ascii="Arial" w:hAnsi="Arial" w:cs="Arial"/>
          <w:sz w:val="22"/>
          <w:szCs w:val="22"/>
          <w:lang w:val="en-US"/>
        </w:rPr>
        <w:t>e</w:t>
      </w:r>
      <w:r w:rsidRPr="00BD6B07">
        <w:rPr>
          <w:rFonts w:ascii="Arial" w:hAnsi="Arial" w:cs="Arial"/>
          <w:sz w:val="22"/>
          <w:szCs w:val="22"/>
          <w:lang w:val="en-US"/>
        </w:rPr>
        <w:t xml:space="preserve"> </w:t>
      </w:r>
      <w:r w:rsidRPr="00BD6B07">
        <w:rPr>
          <w:rFonts w:ascii="Arial" w:hAnsi="Arial" w:cs="Arial"/>
          <w:bCs/>
          <w:sz w:val="22"/>
          <w:szCs w:val="22"/>
          <w:lang w:val="en-US"/>
        </w:rPr>
        <w:t>GLP-1</w:t>
      </w:r>
      <w:r w:rsidRPr="00BD6B07">
        <w:rPr>
          <w:rFonts w:ascii="Arial" w:hAnsi="Arial" w:cs="Arial"/>
          <w:b/>
          <w:bCs/>
          <w:sz w:val="22"/>
          <w:szCs w:val="22"/>
          <w:lang w:val="en-US"/>
        </w:rPr>
        <w:t xml:space="preserve"> </w:t>
      </w:r>
      <w:r w:rsidR="00D33620" w:rsidRPr="00BD6B07">
        <w:rPr>
          <w:rFonts w:ascii="Arial" w:hAnsi="Arial" w:cs="Arial"/>
          <w:sz w:val="22"/>
          <w:szCs w:val="22"/>
          <w:lang w:val="en-US"/>
        </w:rPr>
        <w:t>a</w:t>
      </w:r>
      <w:r w:rsidRPr="00BD6B07">
        <w:rPr>
          <w:rFonts w:ascii="Arial" w:hAnsi="Arial" w:cs="Arial"/>
          <w:sz w:val="22"/>
          <w:szCs w:val="22"/>
          <w:lang w:val="en-US"/>
        </w:rPr>
        <w:t>gonists and DPP-4 inhibitors. The latter provides an antihyperglycemic effect as well as the cardioprotection in patients</w:t>
      </w:r>
      <w:r w:rsidR="000B7657" w:rsidRPr="00BD6B07">
        <w:rPr>
          <w:rFonts w:ascii="Arial" w:hAnsi="Arial" w:cs="Arial"/>
          <w:sz w:val="22"/>
          <w:szCs w:val="22"/>
          <w:lang w:val="en-US"/>
        </w:rPr>
        <w:t xml:space="preserve"> with diabetes</w:t>
      </w:r>
      <w:r w:rsidR="00236FEE" w:rsidRPr="00BD6B07">
        <w:rPr>
          <w:rFonts w:ascii="Arial" w:hAnsi="Arial" w:cs="Arial"/>
          <w:sz w:val="22"/>
          <w:szCs w:val="22"/>
          <w:lang w:val="en-US"/>
        </w:rPr>
        <w:t xml:space="preserve"> </w:t>
      </w:r>
      <w:r w:rsidR="00236FEE" w:rsidRPr="00BD6B07">
        <w:rPr>
          <w:rFonts w:ascii="Arial" w:hAnsi="Arial" w:cs="Arial"/>
          <w:sz w:val="22"/>
          <w:szCs w:val="22"/>
          <w:lang w:val="en-US"/>
        </w:rPr>
        <w:fldChar w:fldCharType="begin">
          <w:fldData xml:space="preserve">PEVuZE5vdGU+PENpdGU+PEF1dGhvcj5TZWJhc3Rpw6NvPC9BdXRob3I+PFllYXI+MjAxNDwvWWVh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</w:fldData>
        </w:fldChar>
      </w:r>
      <w:r w:rsidR="000F241A" w:rsidRPr="00BD6B07">
        <w:rPr>
          <w:rFonts w:ascii="Arial" w:hAnsi="Arial" w:cs="Arial"/>
          <w:sz w:val="22"/>
          <w:szCs w:val="22"/>
          <w:lang w:val="en-US"/>
        </w:rPr>
        <w:instrText xml:space="preserve"> ADDIN EN.CITE </w:instrText>
      </w:r>
      <w:r w:rsidR="000F241A" w:rsidRPr="00BD6B07">
        <w:rPr>
          <w:rFonts w:ascii="Arial" w:hAnsi="Arial" w:cs="Arial"/>
          <w:sz w:val="22"/>
          <w:szCs w:val="22"/>
          <w:lang w:val="en-US"/>
        </w:rPr>
        <w:fldChar w:fldCharType="begin">
          <w:fldData xml:space="preserve">PEVuZE5vdGU+PENpdGU+PEF1dGhvcj5TZWJhc3Rpw6NvPC9BdXRob3I+PFllYXI+MjAxNDwvWWVh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</w:fldData>
        </w:fldChar>
      </w:r>
      <w:r w:rsidR="000F241A" w:rsidRPr="00BD6B07">
        <w:rPr>
          <w:rFonts w:ascii="Arial" w:hAnsi="Arial" w:cs="Arial"/>
          <w:sz w:val="22"/>
          <w:szCs w:val="22"/>
          <w:lang w:val="en-US"/>
        </w:rPr>
        <w:instrText xml:space="preserve"> ADDIN EN.CITE.DATA </w:instrText>
      </w:r>
      <w:r w:rsidR="000F241A" w:rsidRPr="00BD6B07">
        <w:rPr>
          <w:rFonts w:ascii="Arial" w:hAnsi="Arial" w:cs="Arial"/>
          <w:sz w:val="22"/>
          <w:szCs w:val="22"/>
          <w:lang w:val="en-US"/>
        </w:rPr>
      </w:r>
      <w:r w:rsidR="000F241A" w:rsidRPr="00BD6B07">
        <w:rPr>
          <w:rFonts w:ascii="Arial" w:hAnsi="Arial" w:cs="Arial"/>
          <w:sz w:val="22"/>
          <w:szCs w:val="22"/>
          <w:lang w:val="en-US"/>
        </w:rPr>
        <w:fldChar w:fldCharType="end"/>
      </w:r>
      <w:r w:rsidR="00236FEE" w:rsidRPr="00BD6B07">
        <w:rPr>
          <w:rFonts w:ascii="Arial" w:hAnsi="Arial" w:cs="Arial"/>
          <w:sz w:val="22"/>
          <w:szCs w:val="22"/>
          <w:lang w:val="en-US"/>
        </w:rPr>
      </w:r>
      <w:r w:rsidR="00236FEE" w:rsidRPr="00BD6B07">
        <w:rPr>
          <w:rFonts w:ascii="Arial" w:hAnsi="Arial" w:cs="Arial"/>
          <w:sz w:val="22"/>
          <w:szCs w:val="22"/>
          <w:lang w:val="en-US"/>
        </w:rPr>
        <w:fldChar w:fldCharType="separate"/>
      </w:r>
      <w:r w:rsidR="000F241A" w:rsidRPr="00BD6B07">
        <w:rPr>
          <w:rFonts w:ascii="Arial" w:hAnsi="Arial" w:cs="Arial"/>
          <w:noProof/>
          <w:sz w:val="22"/>
          <w:szCs w:val="22"/>
          <w:lang w:val="en-US"/>
        </w:rPr>
        <w:t>(Groeneveld, Kappelle, &amp; Biessels, 2016; Sebastião et al., 2014)</w:t>
      </w:r>
      <w:r w:rsidR="00236FEE" w:rsidRPr="00BD6B07">
        <w:rPr>
          <w:rFonts w:ascii="Arial" w:hAnsi="Arial" w:cs="Arial"/>
          <w:sz w:val="22"/>
          <w:szCs w:val="22"/>
          <w:lang w:val="en-US"/>
        </w:rPr>
        <w:fldChar w:fldCharType="end"/>
      </w:r>
      <w:r w:rsidR="006D640F" w:rsidRPr="00BD6B07">
        <w:rPr>
          <w:rFonts w:ascii="Arial" w:hAnsi="Arial" w:cs="Arial"/>
          <w:sz w:val="22"/>
          <w:szCs w:val="22"/>
          <w:lang w:val="en-US"/>
        </w:rPr>
        <w:t>.</w:t>
      </w:r>
      <w:r w:rsidR="006D640F" w:rsidRPr="00BD6B07">
        <w:rPr>
          <w:rFonts w:ascii="Arial" w:hAnsi="Arial" w:cs="Arial"/>
          <w:b/>
          <w:bCs/>
          <w:sz w:val="22"/>
          <w:szCs w:val="22"/>
          <w:lang w:val="en-US"/>
        </w:rPr>
        <w:t xml:space="preserve"> </w:t>
      </w:r>
      <w:r w:rsidRPr="00BD6B07">
        <w:rPr>
          <w:rFonts w:ascii="Arial" w:hAnsi="Arial" w:cs="Arial"/>
          <w:sz w:val="22"/>
          <w:szCs w:val="22"/>
          <w:lang w:val="en-US"/>
        </w:rPr>
        <w:t>Our study demonstrated that the patients treated with vildagliptin showed significant improvements in weight, BMI and HbA1c levels although they were the poorest glycemic control. Whereas</w:t>
      </w:r>
      <w:r w:rsidR="00C0281C" w:rsidRPr="00BD6B07">
        <w:rPr>
          <w:rFonts w:ascii="Arial" w:hAnsi="Arial" w:cs="Arial"/>
          <w:sz w:val="22"/>
          <w:szCs w:val="22"/>
          <w:lang w:val="en-US"/>
        </w:rPr>
        <w:t>,</w:t>
      </w:r>
      <w:r w:rsidRPr="00BD6B07">
        <w:rPr>
          <w:rFonts w:ascii="Arial" w:hAnsi="Arial" w:cs="Arial"/>
          <w:sz w:val="22"/>
          <w:szCs w:val="22"/>
          <w:lang w:val="en-US"/>
        </w:rPr>
        <w:t xml:space="preserve"> </w:t>
      </w:r>
      <w:r w:rsidR="00C0281C" w:rsidRPr="00BD6B07">
        <w:rPr>
          <w:rFonts w:ascii="Arial" w:hAnsi="Arial" w:cs="Arial"/>
          <w:sz w:val="22"/>
          <w:szCs w:val="22"/>
          <w:lang w:val="en-US"/>
        </w:rPr>
        <w:t xml:space="preserve">there was </w:t>
      </w:r>
      <w:r w:rsidRPr="00BD6B07">
        <w:rPr>
          <w:rFonts w:ascii="Arial" w:hAnsi="Arial" w:cs="Arial"/>
          <w:sz w:val="22"/>
          <w:szCs w:val="22"/>
          <w:lang w:val="en-US"/>
        </w:rPr>
        <w:t>no change in cardi</w:t>
      </w:r>
      <w:r w:rsidR="00C0281C" w:rsidRPr="00BD6B07">
        <w:rPr>
          <w:rFonts w:ascii="Arial" w:hAnsi="Arial" w:cs="Arial"/>
          <w:sz w:val="22"/>
          <w:szCs w:val="22"/>
          <w:lang w:val="en-US"/>
        </w:rPr>
        <w:t>ovascular risk prediction score</w:t>
      </w:r>
      <w:r w:rsidRPr="00BD6B07">
        <w:rPr>
          <w:rFonts w:ascii="Arial" w:hAnsi="Arial" w:cs="Arial"/>
          <w:sz w:val="22"/>
          <w:szCs w:val="22"/>
          <w:lang w:val="en-US"/>
        </w:rPr>
        <w:t xml:space="preserve"> in patients with or without vildagliptin therapy, which was incompatible with the aforementioned study.</w:t>
      </w:r>
    </w:p>
    <w:p w14:paraId="0426B565" w14:textId="6BBD00BA" w:rsidR="00240FA9" w:rsidRPr="00BD6B07" w:rsidRDefault="000E3FBD" w:rsidP="00E9554A">
      <w:pPr>
        <w:spacing w:before="120" w:after="120" w:line="480" w:lineRule="auto"/>
        <w:jc w:val="both"/>
        <w:rPr>
          <w:rFonts w:ascii="Arial" w:hAnsi="Arial" w:cs="Arial"/>
          <w:sz w:val="22"/>
          <w:szCs w:val="22"/>
          <w:lang w:val="en-US"/>
        </w:rPr>
      </w:pPr>
      <w:r w:rsidRPr="00BD6B07">
        <w:rPr>
          <w:rFonts w:ascii="Arial" w:hAnsi="Arial" w:cs="Arial"/>
          <w:sz w:val="22"/>
          <w:szCs w:val="22"/>
          <w:lang w:val="en-US"/>
        </w:rPr>
        <w:t>In addition to their effectiveness on glycemic control, DPP-4 inhibitors may improve several pathophysi</w:t>
      </w:r>
      <w:r w:rsidR="00B55CC7" w:rsidRPr="00BD6B07">
        <w:rPr>
          <w:rFonts w:ascii="Arial" w:hAnsi="Arial" w:cs="Arial"/>
          <w:sz w:val="22"/>
          <w:szCs w:val="22"/>
          <w:lang w:val="en-US"/>
        </w:rPr>
        <w:t xml:space="preserve">ological mechanisms underlying </w:t>
      </w:r>
      <w:r w:rsidRPr="00BD6B07">
        <w:rPr>
          <w:rFonts w:ascii="Arial" w:hAnsi="Arial" w:cs="Arial"/>
          <w:sz w:val="22"/>
          <w:szCs w:val="22"/>
          <w:lang w:val="en-US"/>
        </w:rPr>
        <w:t>AD including neuronal insulin resistance, mitochondrial dysfun</w:t>
      </w:r>
      <w:r w:rsidR="00C0281C" w:rsidRPr="00BD6B07">
        <w:rPr>
          <w:rFonts w:ascii="Arial" w:hAnsi="Arial" w:cs="Arial"/>
          <w:sz w:val="22"/>
          <w:szCs w:val="22"/>
          <w:lang w:val="en-US"/>
        </w:rPr>
        <w:t>ction, oxidative stress, Aβ42 burden, t</w:t>
      </w:r>
      <w:r w:rsidRPr="00BD6B07">
        <w:rPr>
          <w:rFonts w:ascii="Arial" w:hAnsi="Arial" w:cs="Arial"/>
          <w:sz w:val="22"/>
          <w:szCs w:val="22"/>
          <w:lang w:val="en-US"/>
        </w:rPr>
        <w:t xml:space="preserve">au phosphorylation, neuroprotection/neurogenesis and neuroinflammation in experimental studies, suggesting that what is good for DM may also be good for </w:t>
      </w:r>
      <w:r w:rsidR="00543280" w:rsidRPr="00BD6B07">
        <w:rPr>
          <w:rFonts w:ascii="Arial" w:hAnsi="Arial" w:cs="Arial"/>
          <w:sz w:val="22"/>
          <w:szCs w:val="22"/>
          <w:lang w:val="en-US"/>
        </w:rPr>
        <w:t xml:space="preserve">AD </w:t>
      </w:r>
      <w:r w:rsidR="00543280" w:rsidRPr="00BD6B07">
        <w:rPr>
          <w:rFonts w:ascii="Arial" w:hAnsi="Arial" w:cs="Arial"/>
          <w:sz w:val="22"/>
          <w:szCs w:val="22"/>
          <w:lang w:val="en-US"/>
        </w:rPr>
        <w:fldChar w:fldCharType="begin">
          <w:fldData xml:space="preserve">PEVuZE5vdGU+PENpdGU+PEF1dGhvcj5Ib2xzY2hlcjwvQXV0aG9yPjxZZWFyPjIwMTQ8L1llYXI+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==
</w:fldData>
        </w:fldChar>
      </w:r>
      <w:r w:rsidR="000F241A" w:rsidRPr="00BD6B07">
        <w:rPr>
          <w:rFonts w:ascii="Arial" w:hAnsi="Arial" w:cs="Arial"/>
          <w:sz w:val="22"/>
          <w:szCs w:val="22"/>
          <w:lang w:val="en-US"/>
        </w:rPr>
        <w:instrText xml:space="preserve"> ADDIN EN.CITE </w:instrText>
      </w:r>
      <w:r w:rsidR="000F241A" w:rsidRPr="00BD6B07">
        <w:rPr>
          <w:rFonts w:ascii="Arial" w:hAnsi="Arial" w:cs="Arial"/>
          <w:sz w:val="22"/>
          <w:szCs w:val="22"/>
          <w:lang w:val="en-US"/>
        </w:rPr>
        <w:fldChar w:fldCharType="begin">
          <w:fldData xml:space="preserve">PEVuZE5vdGU+PENpdGU+PEF1dGhvcj5Ib2xzY2hlcjwvQXV0aG9yPjxZZWFyPjIwMTQ8L1llYXI+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==
</w:fldData>
        </w:fldChar>
      </w:r>
      <w:r w:rsidR="000F241A" w:rsidRPr="00BD6B07">
        <w:rPr>
          <w:rFonts w:ascii="Arial" w:hAnsi="Arial" w:cs="Arial"/>
          <w:sz w:val="22"/>
          <w:szCs w:val="22"/>
          <w:lang w:val="en-US"/>
        </w:rPr>
        <w:instrText xml:space="preserve"> ADDIN EN.CITE.DATA </w:instrText>
      </w:r>
      <w:r w:rsidR="000F241A" w:rsidRPr="00BD6B07">
        <w:rPr>
          <w:rFonts w:ascii="Arial" w:hAnsi="Arial" w:cs="Arial"/>
          <w:sz w:val="22"/>
          <w:szCs w:val="22"/>
          <w:lang w:val="en-US"/>
        </w:rPr>
      </w:r>
      <w:r w:rsidR="000F241A" w:rsidRPr="00BD6B07">
        <w:rPr>
          <w:rFonts w:ascii="Arial" w:hAnsi="Arial" w:cs="Arial"/>
          <w:sz w:val="22"/>
          <w:szCs w:val="22"/>
          <w:lang w:val="en-US"/>
        </w:rPr>
        <w:fldChar w:fldCharType="end"/>
      </w:r>
      <w:r w:rsidR="00543280" w:rsidRPr="00BD6B07">
        <w:rPr>
          <w:rFonts w:ascii="Arial" w:hAnsi="Arial" w:cs="Arial"/>
          <w:sz w:val="22"/>
          <w:szCs w:val="22"/>
          <w:lang w:val="en-US"/>
        </w:rPr>
      </w:r>
      <w:r w:rsidR="00543280" w:rsidRPr="00BD6B07">
        <w:rPr>
          <w:rFonts w:ascii="Arial" w:hAnsi="Arial" w:cs="Arial"/>
          <w:sz w:val="22"/>
          <w:szCs w:val="22"/>
          <w:lang w:val="en-US"/>
        </w:rPr>
        <w:fldChar w:fldCharType="separate"/>
      </w:r>
      <w:r w:rsidR="000F241A" w:rsidRPr="00BD6B07">
        <w:rPr>
          <w:rFonts w:ascii="Arial" w:hAnsi="Arial" w:cs="Arial"/>
          <w:noProof/>
          <w:sz w:val="22"/>
          <w:szCs w:val="22"/>
          <w:lang w:val="en-US"/>
        </w:rPr>
        <w:t>(Duffy &amp; Holscher, 2013; Gault, Lennox, &amp; Flatt, 2015; Holscher, 2014; Kosaraju et al., 2013; Pellegrini et al., 2011; Pintana, Apaijai, Chattipakorn, &amp; Chattipakorn, 2013; Pipatpiboon, Pintana, Pratchayasakul, Chattipakorn, &amp; Chattipakorn, 2013; Pratchayasakul et al., 2011)</w:t>
      </w:r>
      <w:r w:rsidR="00543280" w:rsidRPr="00BD6B07">
        <w:rPr>
          <w:rFonts w:ascii="Arial" w:hAnsi="Arial" w:cs="Arial"/>
          <w:sz w:val="22"/>
          <w:szCs w:val="22"/>
          <w:lang w:val="en-US"/>
        </w:rPr>
        <w:fldChar w:fldCharType="end"/>
      </w:r>
      <w:r w:rsidR="00B620C4" w:rsidRPr="00BD6B07">
        <w:rPr>
          <w:rFonts w:ascii="Arial" w:hAnsi="Arial" w:cs="Arial"/>
          <w:sz w:val="22"/>
          <w:szCs w:val="22"/>
          <w:lang w:val="en-US"/>
        </w:rPr>
        <w:t xml:space="preserve">. </w:t>
      </w:r>
      <w:r w:rsidRPr="00BD6B07">
        <w:rPr>
          <w:rFonts w:ascii="Arial" w:hAnsi="Arial" w:cs="Arial"/>
          <w:sz w:val="22"/>
          <w:szCs w:val="22"/>
          <w:lang w:val="en-US"/>
        </w:rPr>
        <w:t>On the other hand, the clinical studies have reported that plasma DPP</w:t>
      </w:r>
      <w:r w:rsidR="00C0281C" w:rsidRPr="00BD6B07">
        <w:rPr>
          <w:rFonts w:ascii="Arial" w:hAnsi="Arial" w:cs="Arial"/>
          <w:sz w:val="22"/>
          <w:szCs w:val="22"/>
          <w:lang w:val="en-US"/>
        </w:rPr>
        <w:t>-</w:t>
      </w:r>
      <w:r w:rsidRPr="00BD6B07">
        <w:rPr>
          <w:rFonts w:ascii="Arial" w:hAnsi="Arial" w:cs="Arial"/>
          <w:sz w:val="22"/>
          <w:szCs w:val="22"/>
          <w:lang w:val="en-US"/>
        </w:rPr>
        <w:t>4 activities are related to impaired cognitive functions in the elderly population</w:t>
      </w:r>
      <w:r w:rsidR="000B7657" w:rsidRPr="00BD6B07">
        <w:rPr>
          <w:rFonts w:ascii="Arial" w:hAnsi="Arial" w:cs="Arial"/>
          <w:sz w:val="22"/>
          <w:szCs w:val="22"/>
          <w:lang w:val="en-US"/>
        </w:rPr>
        <w:t xml:space="preserve"> without diabetes</w:t>
      </w:r>
      <w:r w:rsidRPr="00BD6B07">
        <w:rPr>
          <w:rFonts w:ascii="Arial" w:hAnsi="Arial" w:cs="Arial"/>
          <w:sz w:val="22"/>
          <w:szCs w:val="22"/>
          <w:lang w:val="en-US"/>
        </w:rPr>
        <w:t xml:space="preserve">, partly attributed to the increase of oxidative stress induced by </w:t>
      </w:r>
      <w:r w:rsidRPr="00BD6B07">
        <w:rPr>
          <w:rFonts w:ascii="Arial" w:hAnsi="Arial" w:cs="Arial"/>
          <w:sz w:val="22"/>
          <w:szCs w:val="22"/>
          <w:lang w:val="en-US"/>
        </w:rPr>
        <w:lastRenderedPageBreak/>
        <w:t>DPP</w:t>
      </w:r>
      <w:r w:rsidR="00C0281C" w:rsidRPr="00BD6B07">
        <w:rPr>
          <w:rFonts w:ascii="Arial" w:hAnsi="Arial" w:cs="Arial"/>
          <w:sz w:val="22"/>
          <w:szCs w:val="22"/>
          <w:lang w:val="en-US"/>
        </w:rPr>
        <w:t>-</w:t>
      </w:r>
      <w:r w:rsidRPr="00BD6B07">
        <w:rPr>
          <w:rFonts w:ascii="Arial" w:hAnsi="Arial" w:cs="Arial"/>
          <w:sz w:val="22"/>
          <w:szCs w:val="22"/>
          <w:lang w:val="en-US"/>
        </w:rPr>
        <w:t>4</w:t>
      </w:r>
      <w:r w:rsidR="008C743D" w:rsidRPr="00BD6B07">
        <w:rPr>
          <w:rFonts w:ascii="Arial" w:hAnsi="Arial" w:cs="Arial"/>
          <w:sz w:val="22"/>
          <w:szCs w:val="22"/>
          <w:lang w:val="en-US"/>
        </w:rPr>
        <w:t xml:space="preserve"> </w:t>
      </w:r>
      <w:r w:rsidR="00075F5B" w:rsidRPr="00BD6B07">
        <w:rPr>
          <w:rFonts w:ascii="Arial" w:hAnsi="Arial" w:cs="Arial"/>
          <w:sz w:val="22"/>
          <w:szCs w:val="22"/>
          <w:lang w:val="en-US"/>
        </w:rPr>
        <w:fldChar w:fldCharType="begin">
          <w:fldData xml:space="preserve">PEVuZE5vdGU+PENpdGU+PEF1dGhvcj5DaGVuPC9BdXRob3I+PFllYXI+MjAxNzwvWWVhcj48UmVj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</w:fldData>
        </w:fldChar>
      </w:r>
      <w:r w:rsidR="000F241A" w:rsidRPr="00BD6B07">
        <w:rPr>
          <w:rFonts w:ascii="Arial" w:hAnsi="Arial" w:cs="Arial"/>
          <w:sz w:val="22"/>
          <w:szCs w:val="22"/>
          <w:lang w:val="en-US"/>
        </w:rPr>
        <w:instrText xml:space="preserve"> ADDIN EN.CITE </w:instrText>
      </w:r>
      <w:r w:rsidR="000F241A" w:rsidRPr="00BD6B07">
        <w:rPr>
          <w:rFonts w:ascii="Arial" w:hAnsi="Arial" w:cs="Arial"/>
          <w:sz w:val="22"/>
          <w:szCs w:val="22"/>
          <w:lang w:val="en-US"/>
        </w:rPr>
        <w:fldChar w:fldCharType="begin">
          <w:fldData xml:space="preserve">PEVuZE5vdGU+PENpdGU+PEF1dGhvcj5DaGVuPC9BdXRob3I+PFllYXI+MjAxNzwvWWVhcj48UmVj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</w:fldData>
        </w:fldChar>
      </w:r>
      <w:r w:rsidR="000F241A" w:rsidRPr="00BD6B07">
        <w:rPr>
          <w:rFonts w:ascii="Arial" w:hAnsi="Arial" w:cs="Arial"/>
          <w:sz w:val="22"/>
          <w:szCs w:val="22"/>
          <w:lang w:val="en-US"/>
        </w:rPr>
        <w:instrText xml:space="preserve"> ADDIN EN.CITE.DATA </w:instrText>
      </w:r>
      <w:r w:rsidR="000F241A" w:rsidRPr="00BD6B07">
        <w:rPr>
          <w:rFonts w:ascii="Arial" w:hAnsi="Arial" w:cs="Arial"/>
          <w:sz w:val="22"/>
          <w:szCs w:val="22"/>
          <w:lang w:val="en-US"/>
        </w:rPr>
      </w:r>
      <w:r w:rsidR="000F241A" w:rsidRPr="00BD6B07">
        <w:rPr>
          <w:rFonts w:ascii="Arial" w:hAnsi="Arial" w:cs="Arial"/>
          <w:sz w:val="22"/>
          <w:szCs w:val="22"/>
          <w:lang w:val="en-US"/>
        </w:rPr>
        <w:fldChar w:fldCharType="end"/>
      </w:r>
      <w:r w:rsidR="00075F5B" w:rsidRPr="00BD6B07">
        <w:rPr>
          <w:rFonts w:ascii="Arial" w:hAnsi="Arial" w:cs="Arial"/>
          <w:sz w:val="22"/>
          <w:szCs w:val="22"/>
          <w:lang w:val="en-US"/>
        </w:rPr>
      </w:r>
      <w:r w:rsidR="00075F5B" w:rsidRPr="00BD6B07">
        <w:rPr>
          <w:rFonts w:ascii="Arial" w:hAnsi="Arial" w:cs="Arial"/>
          <w:sz w:val="22"/>
          <w:szCs w:val="22"/>
          <w:lang w:val="en-US"/>
        </w:rPr>
        <w:fldChar w:fldCharType="separate"/>
      </w:r>
      <w:r w:rsidR="000F241A" w:rsidRPr="00BD6B07">
        <w:rPr>
          <w:rFonts w:ascii="Arial" w:hAnsi="Arial" w:cs="Arial"/>
          <w:noProof/>
          <w:sz w:val="22"/>
          <w:szCs w:val="22"/>
          <w:lang w:val="en-US"/>
        </w:rPr>
        <w:t>(Chen et al., 2017)</w:t>
      </w:r>
      <w:r w:rsidR="00075F5B" w:rsidRPr="00BD6B07">
        <w:rPr>
          <w:rFonts w:ascii="Arial" w:hAnsi="Arial" w:cs="Arial"/>
          <w:sz w:val="22"/>
          <w:szCs w:val="22"/>
          <w:lang w:val="en-US"/>
        </w:rPr>
        <w:fldChar w:fldCharType="end"/>
      </w:r>
      <w:r w:rsidR="00C0281C" w:rsidRPr="00BD6B07">
        <w:rPr>
          <w:rFonts w:ascii="Arial" w:hAnsi="Arial" w:cs="Arial"/>
          <w:sz w:val="22"/>
          <w:szCs w:val="22"/>
          <w:lang w:val="en-US"/>
        </w:rPr>
        <w:t>. In</w:t>
      </w:r>
      <w:r w:rsidRPr="00BD6B07">
        <w:rPr>
          <w:rFonts w:ascii="Arial" w:hAnsi="Arial" w:cs="Arial"/>
          <w:sz w:val="22"/>
          <w:szCs w:val="22"/>
          <w:lang w:val="en-US"/>
        </w:rPr>
        <w:t xml:space="preserve"> a retrospective longitudinal study </w:t>
      </w:r>
      <w:r w:rsidR="00C0281C" w:rsidRPr="00BD6B07">
        <w:rPr>
          <w:rFonts w:ascii="Arial" w:hAnsi="Arial" w:cs="Arial"/>
          <w:sz w:val="22"/>
          <w:szCs w:val="22"/>
          <w:lang w:val="en-US"/>
        </w:rPr>
        <w:t xml:space="preserve">conducted </w:t>
      </w:r>
      <w:r w:rsidRPr="00BD6B07">
        <w:rPr>
          <w:rFonts w:ascii="Arial" w:hAnsi="Arial" w:cs="Arial"/>
          <w:sz w:val="22"/>
          <w:szCs w:val="22"/>
          <w:lang w:val="en-US"/>
        </w:rPr>
        <w:t xml:space="preserve">with </w:t>
      </w:r>
      <w:r w:rsidR="00D3756A" w:rsidRPr="00BD6B07">
        <w:rPr>
          <w:rFonts w:ascii="Arial" w:hAnsi="Arial" w:cs="Arial"/>
          <w:sz w:val="22"/>
          <w:szCs w:val="22"/>
          <w:lang w:val="en-US"/>
        </w:rPr>
        <w:t>MCI</w:t>
      </w:r>
      <w:r w:rsidRPr="00BD6B07">
        <w:rPr>
          <w:rFonts w:ascii="Arial" w:hAnsi="Arial" w:cs="Arial"/>
          <w:sz w:val="22"/>
          <w:szCs w:val="22"/>
          <w:lang w:val="en-US"/>
        </w:rPr>
        <w:t xml:space="preserve"> patients, the addition of DPP</w:t>
      </w:r>
      <w:r w:rsidR="00D3756A" w:rsidRPr="00BD6B07">
        <w:rPr>
          <w:rFonts w:ascii="Arial" w:hAnsi="Arial" w:cs="Arial"/>
          <w:sz w:val="22"/>
          <w:szCs w:val="22"/>
          <w:lang w:val="en-US"/>
        </w:rPr>
        <w:t>-</w:t>
      </w:r>
      <w:r w:rsidRPr="00BD6B07">
        <w:rPr>
          <w:rFonts w:ascii="Arial" w:hAnsi="Arial" w:cs="Arial"/>
          <w:sz w:val="22"/>
          <w:szCs w:val="22"/>
          <w:lang w:val="en-US"/>
        </w:rPr>
        <w:t xml:space="preserve">4 inhibitors to treatment </w:t>
      </w:r>
      <w:r w:rsidR="00D3756A" w:rsidRPr="00BD6B07">
        <w:rPr>
          <w:rFonts w:ascii="Arial" w:hAnsi="Arial" w:cs="Arial"/>
          <w:sz w:val="22"/>
          <w:szCs w:val="22"/>
          <w:lang w:val="en-US"/>
        </w:rPr>
        <w:t xml:space="preserve">regimen </w:t>
      </w:r>
      <w:r w:rsidRPr="00BD6B07">
        <w:rPr>
          <w:rFonts w:ascii="Arial" w:hAnsi="Arial" w:cs="Arial"/>
          <w:sz w:val="22"/>
          <w:szCs w:val="22"/>
          <w:lang w:val="en-US"/>
        </w:rPr>
        <w:t>improved all cognitive parameters within 2 years</w:t>
      </w:r>
      <w:r w:rsidR="00F701F5" w:rsidRPr="00BD6B07">
        <w:rPr>
          <w:rFonts w:ascii="Arial" w:hAnsi="Arial" w:cs="Arial"/>
          <w:bCs/>
          <w:sz w:val="22"/>
          <w:szCs w:val="22"/>
          <w:lang w:val="en-US"/>
        </w:rPr>
        <w:t xml:space="preserve"> </w:t>
      </w:r>
      <w:r w:rsidR="00075F5B" w:rsidRPr="00BD6B07">
        <w:rPr>
          <w:rFonts w:ascii="Arial" w:hAnsi="Arial" w:cs="Arial"/>
          <w:bCs/>
          <w:sz w:val="22"/>
          <w:szCs w:val="22"/>
          <w:lang w:val="en-US"/>
        </w:rPr>
        <w:fldChar w:fldCharType="begin">
          <w:fldData xml:space="preserve">PEVuZE5vdGU+PENpdGU+PEF1dGhvcj5SaXp6bzwvQXV0aG9yPjxZZWFyPjIwMTQ8L1llYXI+PFJl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</w:fldData>
        </w:fldChar>
      </w:r>
      <w:r w:rsidR="000F241A" w:rsidRPr="00BD6B07">
        <w:rPr>
          <w:rFonts w:ascii="Arial" w:hAnsi="Arial" w:cs="Arial"/>
          <w:bCs/>
          <w:sz w:val="22"/>
          <w:szCs w:val="22"/>
          <w:lang w:val="en-US"/>
        </w:rPr>
        <w:instrText xml:space="preserve"> ADDIN EN.CITE </w:instrText>
      </w:r>
      <w:r w:rsidR="000F241A" w:rsidRPr="00BD6B07">
        <w:rPr>
          <w:rFonts w:ascii="Arial" w:hAnsi="Arial" w:cs="Arial"/>
          <w:bCs/>
          <w:sz w:val="22"/>
          <w:szCs w:val="22"/>
          <w:lang w:val="en-US"/>
        </w:rPr>
        <w:fldChar w:fldCharType="begin">
          <w:fldData xml:space="preserve">PEVuZE5vdGU+PENpdGU+PEF1dGhvcj5SaXp6bzwvQXV0aG9yPjxZZWFyPjIwMTQ8L1llYXI+PFJl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</w:fldData>
        </w:fldChar>
      </w:r>
      <w:r w:rsidR="000F241A" w:rsidRPr="00BD6B07">
        <w:rPr>
          <w:rFonts w:ascii="Arial" w:hAnsi="Arial" w:cs="Arial"/>
          <w:bCs/>
          <w:sz w:val="22"/>
          <w:szCs w:val="22"/>
          <w:lang w:val="en-US"/>
        </w:rPr>
        <w:instrText xml:space="preserve"> ADDIN EN.CITE.DATA </w:instrText>
      </w:r>
      <w:r w:rsidR="000F241A" w:rsidRPr="00BD6B07">
        <w:rPr>
          <w:rFonts w:ascii="Arial" w:hAnsi="Arial" w:cs="Arial"/>
          <w:bCs/>
          <w:sz w:val="22"/>
          <w:szCs w:val="22"/>
          <w:lang w:val="en-US"/>
        </w:rPr>
      </w:r>
      <w:r w:rsidR="000F241A" w:rsidRPr="00BD6B07">
        <w:rPr>
          <w:rFonts w:ascii="Arial" w:hAnsi="Arial" w:cs="Arial"/>
          <w:bCs/>
          <w:sz w:val="22"/>
          <w:szCs w:val="22"/>
          <w:lang w:val="en-US"/>
        </w:rPr>
        <w:fldChar w:fldCharType="end"/>
      </w:r>
      <w:r w:rsidR="00075F5B" w:rsidRPr="00BD6B07">
        <w:rPr>
          <w:rFonts w:ascii="Arial" w:hAnsi="Arial" w:cs="Arial"/>
          <w:bCs/>
          <w:sz w:val="22"/>
          <w:szCs w:val="22"/>
          <w:lang w:val="en-US"/>
        </w:rPr>
      </w:r>
      <w:r w:rsidR="00075F5B" w:rsidRPr="00BD6B07">
        <w:rPr>
          <w:rFonts w:ascii="Arial" w:hAnsi="Arial" w:cs="Arial"/>
          <w:bCs/>
          <w:sz w:val="22"/>
          <w:szCs w:val="22"/>
          <w:lang w:val="en-US"/>
        </w:rPr>
        <w:fldChar w:fldCharType="separate"/>
      </w:r>
      <w:r w:rsidR="000F241A" w:rsidRPr="00BD6B07">
        <w:rPr>
          <w:rFonts w:ascii="Arial" w:hAnsi="Arial" w:cs="Arial"/>
          <w:bCs/>
          <w:noProof/>
          <w:sz w:val="22"/>
          <w:szCs w:val="22"/>
          <w:lang w:val="en-US"/>
        </w:rPr>
        <w:t>(Rizzo et al., 2014)</w:t>
      </w:r>
      <w:r w:rsidR="00075F5B" w:rsidRPr="00BD6B07">
        <w:rPr>
          <w:rFonts w:ascii="Arial" w:hAnsi="Arial" w:cs="Arial"/>
          <w:bCs/>
          <w:sz w:val="22"/>
          <w:szCs w:val="22"/>
          <w:lang w:val="en-US"/>
        </w:rPr>
        <w:fldChar w:fldCharType="end"/>
      </w:r>
      <w:r w:rsidR="00266BC1" w:rsidRPr="00BD6B07">
        <w:rPr>
          <w:rFonts w:ascii="Arial" w:hAnsi="Arial" w:cs="Arial"/>
          <w:i/>
          <w:iCs/>
          <w:sz w:val="22"/>
          <w:szCs w:val="22"/>
          <w:lang w:val="en-US"/>
        </w:rPr>
        <w:t xml:space="preserve"> </w:t>
      </w:r>
      <w:r w:rsidR="00600C5C" w:rsidRPr="00BD6B07">
        <w:rPr>
          <w:rFonts w:ascii="Arial" w:hAnsi="Arial" w:cs="Arial"/>
          <w:sz w:val="22"/>
          <w:szCs w:val="22"/>
          <w:lang w:val="en-US"/>
        </w:rPr>
        <w:t>Moreover</w:t>
      </w:r>
      <w:r w:rsidRPr="00BD6B07">
        <w:rPr>
          <w:rFonts w:ascii="Arial" w:hAnsi="Arial" w:cs="Arial"/>
          <w:sz w:val="22"/>
          <w:szCs w:val="22"/>
          <w:lang w:val="en-US"/>
        </w:rPr>
        <w:t xml:space="preserve">, sitagliptin, a DPP4 inhibitor, was demonstrated to provide dual benefits by improving glycemic control and cognitive function in elderly </w:t>
      </w:r>
      <w:r w:rsidR="000B7657" w:rsidRPr="00BD6B07">
        <w:rPr>
          <w:rFonts w:ascii="Arial" w:hAnsi="Arial" w:cs="Arial"/>
          <w:sz w:val="22"/>
          <w:szCs w:val="22"/>
          <w:lang w:val="en-US"/>
        </w:rPr>
        <w:t>patients</w:t>
      </w:r>
      <w:r w:rsidRPr="00BD6B07">
        <w:rPr>
          <w:rFonts w:ascii="Arial" w:hAnsi="Arial" w:cs="Arial"/>
          <w:sz w:val="22"/>
          <w:szCs w:val="22"/>
          <w:lang w:val="en-US"/>
        </w:rPr>
        <w:t xml:space="preserve"> with </w:t>
      </w:r>
      <w:r w:rsidR="000B7657" w:rsidRPr="00BD6B07">
        <w:rPr>
          <w:rFonts w:ascii="Arial" w:hAnsi="Arial" w:cs="Arial"/>
          <w:sz w:val="22"/>
          <w:szCs w:val="22"/>
          <w:lang w:val="en-US"/>
        </w:rPr>
        <w:t xml:space="preserve">diabetes and </w:t>
      </w:r>
      <w:r w:rsidRPr="00BD6B07">
        <w:rPr>
          <w:rFonts w:ascii="Arial" w:hAnsi="Arial" w:cs="Arial"/>
          <w:sz w:val="22"/>
          <w:szCs w:val="22"/>
          <w:lang w:val="en-US"/>
        </w:rPr>
        <w:t>AD during the 6-month follow-up in our previous study</w:t>
      </w:r>
      <w:r w:rsidR="00075F5B" w:rsidRPr="00BD6B07">
        <w:rPr>
          <w:rFonts w:ascii="Arial" w:hAnsi="Arial" w:cs="Arial"/>
          <w:i/>
          <w:iCs/>
          <w:sz w:val="22"/>
          <w:szCs w:val="22"/>
          <w:lang w:val="en-US"/>
        </w:rPr>
        <w:fldChar w:fldCharType="begin">
          <w:fldData xml:space="preserve">PEVuZE5vdGU+PENpdGU+PEF1dGhvcj5Jc2lrPC9BdXRob3I+PFllYXI+MjAxNzwvWWVhcj48UmVj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</w:fldData>
        </w:fldChar>
      </w:r>
      <w:r w:rsidR="000F241A" w:rsidRPr="00BD6B07">
        <w:rPr>
          <w:rFonts w:ascii="Arial" w:hAnsi="Arial" w:cs="Arial"/>
          <w:i/>
          <w:iCs/>
          <w:sz w:val="22"/>
          <w:szCs w:val="22"/>
          <w:lang w:val="en-US"/>
        </w:rPr>
        <w:instrText xml:space="preserve"> ADDIN EN.CITE </w:instrText>
      </w:r>
      <w:r w:rsidR="000F241A" w:rsidRPr="00BD6B07">
        <w:rPr>
          <w:rFonts w:ascii="Arial" w:hAnsi="Arial" w:cs="Arial"/>
          <w:i/>
          <w:iCs/>
          <w:sz w:val="22"/>
          <w:szCs w:val="22"/>
          <w:lang w:val="en-US"/>
        </w:rPr>
        <w:fldChar w:fldCharType="begin">
          <w:fldData xml:space="preserve">PEVuZE5vdGU+PENpdGU+PEF1dGhvcj5Jc2lrPC9BdXRob3I+PFllYXI+MjAxNzwvWWVhcj48UmVj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</w:fldData>
        </w:fldChar>
      </w:r>
      <w:r w:rsidR="000F241A" w:rsidRPr="00BD6B07">
        <w:rPr>
          <w:rFonts w:ascii="Arial" w:hAnsi="Arial" w:cs="Arial"/>
          <w:i/>
          <w:iCs/>
          <w:sz w:val="22"/>
          <w:szCs w:val="22"/>
          <w:lang w:val="en-US"/>
        </w:rPr>
        <w:instrText xml:space="preserve"> ADDIN EN.CITE.DATA </w:instrText>
      </w:r>
      <w:r w:rsidR="000F241A" w:rsidRPr="00BD6B07">
        <w:rPr>
          <w:rFonts w:ascii="Arial" w:hAnsi="Arial" w:cs="Arial"/>
          <w:i/>
          <w:iCs/>
          <w:sz w:val="22"/>
          <w:szCs w:val="22"/>
          <w:lang w:val="en-US"/>
        </w:rPr>
      </w:r>
      <w:r w:rsidR="000F241A" w:rsidRPr="00BD6B07">
        <w:rPr>
          <w:rFonts w:ascii="Arial" w:hAnsi="Arial" w:cs="Arial"/>
          <w:i/>
          <w:iCs/>
          <w:sz w:val="22"/>
          <w:szCs w:val="22"/>
          <w:lang w:val="en-US"/>
        </w:rPr>
        <w:fldChar w:fldCharType="end"/>
      </w:r>
      <w:r w:rsidR="00075F5B" w:rsidRPr="00BD6B07">
        <w:rPr>
          <w:rFonts w:ascii="Arial" w:hAnsi="Arial" w:cs="Arial"/>
          <w:i/>
          <w:iCs/>
          <w:sz w:val="22"/>
          <w:szCs w:val="22"/>
          <w:lang w:val="en-US"/>
        </w:rPr>
      </w:r>
      <w:r w:rsidR="00075F5B" w:rsidRPr="00BD6B07">
        <w:rPr>
          <w:rFonts w:ascii="Arial" w:hAnsi="Arial" w:cs="Arial"/>
          <w:i/>
          <w:iCs/>
          <w:sz w:val="22"/>
          <w:szCs w:val="22"/>
          <w:lang w:val="en-US"/>
        </w:rPr>
        <w:fldChar w:fldCharType="separate"/>
      </w:r>
      <w:r w:rsidR="000F241A" w:rsidRPr="00BD6B07">
        <w:rPr>
          <w:rFonts w:ascii="Arial" w:hAnsi="Arial" w:cs="Arial"/>
          <w:i/>
          <w:iCs/>
          <w:noProof/>
          <w:sz w:val="22"/>
          <w:szCs w:val="22"/>
          <w:lang w:val="en-US"/>
        </w:rPr>
        <w:t>(Isik et al., 2017)</w:t>
      </w:r>
      <w:r w:rsidR="00075F5B" w:rsidRPr="00BD6B07">
        <w:rPr>
          <w:rFonts w:ascii="Arial" w:hAnsi="Arial" w:cs="Arial"/>
          <w:i/>
          <w:iCs/>
          <w:sz w:val="22"/>
          <w:szCs w:val="22"/>
          <w:lang w:val="en-US"/>
        </w:rPr>
        <w:fldChar w:fldCharType="end"/>
      </w:r>
      <w:r w:rsidR="00F16435" w:rsidRPr="00BD6B07">
        <w:rPr>
          <w:rFonts w:ascii="Arial" w:hAnsi="Arial" w:cs="Arial"/>
          <w:sz w:val="22"/>
          <w:szCs w:val="22"/>
          <w:lang w:val="en-US"/>
        </w:rPr>
        <w:t>.</w:t>
      </w:r>
      <w:r w:rsidR="00192E1B" w:rsidRPr="00BD6B07">
        <w:rPr>
          <w:rFonts w:ascii="Arial" w:hAnsi="Arial" w:cs="Arial"/>
          <w:sz w:val="22"/>
          <w:szCs w:val="22"/>
          <w:lang w:val="en-US"/>
        </w:rPr>
        <w:t xml:space="preserve"> </w:t>
      </w:r>
      <w:r w:rsidRPr="00BD6B07">
        <w:rPr>
          <w:rFonts w:ascii="Arial" w:hAnsi="Arial" w:cs="Arial"/>
          <w:sz w:val="22"/>
          <w:szCs w:val="22"/>
          <w:lang w:val="en-US"/>
        </w:rPr>
        <w:t xml:space="preserve">In the present study, vildagliptin improved the copying ability of the patients compared to others with higher education, but this effect was not seen in the performance of the cognitive functions in global or other subdomains. Perhaps these effects could have occurred if the duration of treatment was longer than 6 months. Since vildagliptin does not cause hypoglycemia and weight gain, and its effect on cognitive functions has not been so far elaborated in detail, it is one of the safest anti-diabetic agents in older adults. </w:t>
      </w:r>
      <w:r w:rsidR="00515BC9" w:rsidRPr="00BD6B07">
        <w:rPr>
          <w:rFonts w:ascii="Arial" w:hAnsi="Arial" w:cs="Arial"/>
          <w:sz w:val="22"/>
          <w:szCs w:val="22"/>
          <w:lang w:val="en-US"/>
        </w:rPr>
        <w:t>A recent study</w:t>
      </w:r>
      <w:r w:rsidR="00467F32" w:rsidRPr="00BD6B07">
        <w:rPr>
          <w:rFonts w:ascii="Arial" w:hAnsi="Arial" w:cs="Arial"/>
          <w:sz w:val="22"/>
          <w:szCs w:val="22"/>
          <w:lang w:val="en-US"/>
        </w:rPr>
        <w:t xml:space="preserve"> with mild cognitive impairment patients </w:t>
      </w:r>
      <w:r w:rsidR="00515BC9" w:rsidRPr="00BD6B07">
        <w:rPr>
          <w:rFonts w:ascii="Arial" w:hAnsi="Arial" w:cs="Arial"/>
          <w:sz w:val="22"/>
          <w:szCs w:val="22"/>
          <w:lang w:val="en-US"/>
        </w:rPr>
        <w:t xml:space="preserve">showed that adding vildagliptin to metformin therapy </w:t>
      </w:r>
      <w:r w:rsidR="0084734A" w:rsidRPr="00BD6B07">
        <w:rPr>
          <w:rFonts w:ascii="Arial" w:hAnsi="Arial" w:cs="Arial"/>
          <w:sz w:val="22"/>
          <w:szCs w:val="22"/>
          <w:lang w:val="en-US"/>
        </w:rPr>
        <w:t>prevented</w:t>
      </w:r>
      <w:r w:rsidR="00515BC9" w:rsidRPr="00BD6B07">
        <w:rPr>
          <w:rFonts w:ascii="Arial" w:hAnsi="Arial" w:cs="Arial"/>
          <w:sz w:val="22"/>
          <w:szCs w:val="22"/>
          <w:lang w:val="en-US"/>
        </w:rPr>
        <w:t xml:space="preserve"> MMSE score reduction </w:t>
      </w:r>
      <w:r w:rsidR="0084734A" w:rsidRPr="00BD6B07">
        <w:rPr>
          <w:rFonts w:ascii="Arial" w:hAnsi="Arial" w:cs="Arial"/>
          <w:sz w:val="22"/>
          <w:szCs w:val="22"/>
          <w:lang w:val="en-US"/>
        </w:rPr>
        <w:t>and maintained</w:t>
      </w:r>
      <w:r w:rsidR="00515BC9" w:rsidRPr="00BD6B07">
        <w:rPr>
          <w:rFonts w:ascii="Arial" w:hAnsi="Arial" w:cs="Arial"/>
          <w:sz w:val="22"/>
          <w:szCs w:val="22"/>
          <w:lang w:val="en-US"/>
        </w:rPr>
        <w:t xml:space="preserve"> </w:t>
      </w:r>
      <w:r w:rsidR="0084734A" w:rsidRPr="00BD6B07">
        <w:rPr>
          <w:rFonts w:ascii="Arial" w:hAnsi="Arial" w:cs="Arial"/>
          <w:sz w:val="22"/>
          <w:szCs w:val="22"/>
          <w:lang w:val="en-US"/>
        </w:rPr>
        <w:t xml:space="preserve">better </w:t>
      </w:r>
      <w:r w:rsidR="00515BC9" w:rsidRPr="00BD6B07">
        <w:rPr>
          <w:rFonts w:ascii="Arial" w:hAnsi="Arial" w:cs="Arial"/>
          <w:sz w:val="22"/>
          <w:szCs w:val="22"/>
          <w:lang w:val="en-US"/>
        </w:rPr>
        <w:t>Hb</w:t>
      </w:r>
      <w:r w:rsidR="0084734A" w:rsidRPr="00BD6B07">
        <w:rPr>
          <w:rFonts w:ascii="Arial" w:hAnsi="Arial" w:cs="Arial"/>
          <w:sz w:val="22"/>
          <w:szCs w:val="22"/>
          <w:lang w:val="en-US"/>
        </w:rPr>
        <w:t xml:space="preserve">A1c control </w:t>
      </w:r>
      <w:r w:rsidR="00467F32" w:rsidRPr="00BD6B07">
        <w:rPr>
          <w:rFonts w:ascii="Arial" w:hAnsi="Arial" w:cs="Arial"/>
          <w:sz w:val="22"/>
          <w:szCs w:val="22"/>
          <w:lang w:val="en-US"/>
        </w:rPr>
        <w:t>compared to only metformin therapy</w:t>
      </w:r>
      <w:r w:rsidR="0084734A" w:rsidRPr="00BD6B07">
        <w:rPr>
          <w:rFonts w:ascii="Arial" w:hAnsi="Arial" w:cs="Arial"/>
          <w:sz w:val="22"/>
          <w:szCs w:val="22"/>
          <w:lang w:val="en-US"/>
        </w:rPr>
        <w:t xml:space="preserve"> </w:t>
      </w:r>
      <w:r w:rsidR="00467F32" w:rsidRPr="00BD6B07">
        <w:rPr>
          <w:rFonts w:ascii="Arial" w:hAnsi="Arial" w:cs="Arial"/>
          <w:sz w:val="22"/>
          <w:szCs w:val="22"/>
          <w:lang w:val="en-US"/>
        </w:rPr>
        <w:t>at the end of sixth months</w:t>
      </w:r>
      <w:r w:rsidR="009E2428" w:rsidRPr="00BD6B07">
        <w:rPr>
          <w:rFonts w:ascii="Arial" w:hAnsi="Arial" w:cs="Arial"/>
          <w:sz w:val="22"/>
          <w:szCs w:val="22"/>
          <w:lang w:val="en-US"/>
        </w:rPr>
        <w:t>,</w:t>
      </w:r>
      <w:r w:rsidR="00467F32" w:rsidRPr="00BD6B07">
        <w:rPr>
          <w:rFonts w:ascii="Arial" w:hAnsi="Arial" w:cs="Arial"/>
          <w:sz w:val="22"/>
          <w:szCs w:val="22"/>
          <w:lang w:val="en-US"/>
        </w:rPr>
        <w:t xml:space="preserve"> </w:t>
      </w:r>
      <w:r w:rsidR="0084734A" w:rsidRPr="00BD6B07">
        <w:rPr>
          <w:rFonts w:ascii="Arial" w:hAnsi="Arial" w:cs="Arial"/>
          <w:sz w:val="22"/>
          <w:szCs w:val="22"/>
          <w:lang w:val="en-US"/>
        </w:rPr>
        <w:t>in accordance with present study results</w:t>
      </w:r>
      <w:r w:rsidR="00467F32" w:rsidRPr="00BD6B07">
        <w:rPr>
          <w:rFonts w:ascii="Arial" w:hAnsi="Arial" w:cs="Arial"/>
          <w:sz w:val="22"/>
          <w:szCs w:val="22"/>
          <w:lang w:val="en-US"/>
        </w:rPr>
        <w:t xml:space="preserve"> </w:t>
      </w:r>
      <w:r w:rsidR="00467F32" w:rsidRPr="00BD6B07">
        <w:rPr>
          <w:rFonts w:ascii="Arial" w:hAnsi="Arial" w:cs="Arial"/>
          <w:sz w:val="22"/>
          <w:szCs w:val="22"/>
          <w:lang w:val="en-US"/>
        </w:rPr>
        <w:fldChar w:fldCharType="begin">
          <w:fldData xml:space="preserve">PEVuZE5vdGU+PENpdGU+PEF1dGhvcj5Cb3J6aTwvQXV0aG9yPjxZZWFyPjIwMTk8L1llYXI+PFJl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</w:fldData>
        </w:fldChar>
      </w:r>
      <w:r w:rsidR="000F241A" w:rsidRPr="00BD6B07">
        <w:rPr>
          <w:rFonts w:ascii="Arial" w:hAnsi="Arial" w:cs="Arial"/>
          <w:sz w:val="22"/>
          <w:szCs w:val="22"/>
          <w:lang w:val="en-US"/>
        </w:rPr>
        <w:instrText xml:space="preserve"> ADDIN EN.CITE </w:instrText>
      </w:r>
      <w:r w:rsidR="000F241A" w:rsidRPr="00BD6B07">
        <w:rPr>
          <w:rFonts w:ascii="Arial" w:hAnsi="Arial" w:cs="Arial"/>
          <w:sz w:val="22"/>
          <w:szCs w:val="22"/>
          <w:lang w:val="en-US"/>
        </w:rPr>
        <w:fldChar w:fldCharType="begin">
          <w:fldData xml:space="preserve">PEVuZE5vdGU+PENpdGU+PEF1dGhvcj5Cb3J6aTwvQXV0aG9yPjxZZWFyPjIwMTk8L1llYXI+PFJl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</w:fldData>
        </w:fldChar>
      </w:r>
      <w:r w:rsidR="000F241A" w:rsidRPr="00BD6B07">
        <w:rPr>
          <w:rFonts w:ascii="Arial" w:hAnsi="Arial" w:cs="Arial"/>
          <w:sz w:val="22"/>
          <w:szCs w:val="22"/>
          <w:lang w:val="en-US"/>
        </w:rPr>
        <w:instrText xml:space="preserve"> ADDIN EN.CITE.DATA </w:instrText>
      </w:r>
      <w:r w:rsidR="000F241A" w:rsidRPr="00BD6B07">
        <w:rPr>
          <w:rFonts w:ascii="Arial" w:hAnsi="Arial" w:cs="Arial"/>
          <w:sz w:val="22"/>
          <w:szCs w:val="22"/>
          <w:lang w:val="en-US"/>
        </w:rPr>
      </w:r>
      <w:r w:rsidR="000F241A" w:rsidRPr="00BD6B07">
        <w:rPr>
          <w:rFonts w:ascii="Arial" w:hAnsi="Arial" w:cs="Arial"/>
          <w:sz w:val="22"/>
          <w:szCs w:val="22"/>
          <w:lang w:val="en-US"/>
        </w:rPr>
        <w:fldChar w:fldCharType="end"/>
      </w:r>
      <w:r w:rsidR="00467F32" w:rsidRPr="00BD6B07">
        <w:rPr>
          <w:rFonts w:ascii="Arial" w:hAnsi="Arial" w:cs="Arial"/>
          <w:sz w:val="22"/>
          <w:szCs w:val="22"/>
          <w:lang w:val="en-US"/>
        </w:rPr>
      </w:r>
      <w:r w:rsidR="00467F32" w:rsidRPr="00BD6B07">
        <w:rPr>
          <w:rFonts w:ascii="Arial" w:hAnsi="Arial" w:cs="Arial"/>
          <w:sz w:val="22"/>
          <w:szCs w:val="22"/>
          <w:lang w:val="en-US"/>
        </w:rPr>
        <w:fldChar w:fldCharType="separate"/>
      </w:r>
      <w:r w:rsidR="000F241A" w:rsidRPr="00BD6B07">
        <w:rPr>
          <w:rFonts w:ascii="Arial" w:hAnsi="Arial" w:cs="Arial"/>
          <w:noProof/>
          <w:sz w:val="22"/>
          <w:szCs w:val="22"/>
          <w:lang w:val="en-US"/>
        </w:rPr>
        <w:t>(Borzi et al., 2019)</w:t>
      </w:r>
      <w:r w:rsidR="00467F32" w:rsidRPr="00BD6B07">
        <w:rPr>
          <w:rFonts w:ascii="Arial" w:hAnsi="Arial" w:cs="Arial"/>
          <w:sz w:val="22"/>
          <w:szCs w:val="22"/>
          <w:lang w:val="en-US"/>
        </w:rPr>
        <w:fldChar w:fldCharType="end"/>
      </w:r>
      <w:r w:rsidR="0084734A" w:rsidRPr="00BD6B07">
        <w:rPr>
          <w:rFonts w:ascii="Arial" w:hAnsi="Arial" w:cs="Arial"/>
          <w:sz w:val="22"/>
          <w:szCs w:val="22"/>
          <w:lang w:val="en-US"/>
        </w:rPr>
        <w:t>.</w:t>
      </w:r>
      <w:r w:rsidR="00515BC9" w:rsidRPr="00BD6B07">
        <w:rPr>
          <w:rFonts w:ascii="Arial" w:hAnsi="Arial" w:cs="Arial"/>
          <w:sz w:val="22"/>
          <w:szCs w:val="22"/>
          <w:lang w:val="en-US"/>
        </w:rPr>
        <w:t xml:space="preserve"> </w:t>
      </w:r>
      <w:r w:rsidR="00600448" w:rsidRPr="00BD6B07">
        <w:rPr>
          <w:rFonts w:ascii="Arial" w:hAnsi="Arial" w:cs="Arial"/>
          <w:sz w:val="22"/>
          <w:szCs w:val="22"/>
          <w:lang w:val="en-US"/>
        </w:rPr>
        <w:t>Considering the increasing prevalence of Alzheimer's Disease and diabetes in older adults, the cognitive decline in diabetic patients called diabetes-rela</w:t>
      </w:r>
      <w:r w:rsidR="00291FB2" w:rsidRPr="00BD6B07">
        <w:rPr>
          <w:rFonts w:ascii="Arial" w:hAnsi="Arial" w:cs="Arial"/>
          <w:sz w:val="22"/>
          <w:szCs w:val="22"/>
          <w:lang w:val="en-US"/>
        </w:rPr>
        <w:t xml:space="preserve">ted cognitive decrements and </w:t>
      </w:r>
      <w:r w:rsidR="00600448" w:rsidRPr="00BD6B07">
        <w:rPr>
          <w:rFonts w:ascii="Arial" w:hAnsi="Arial" w:cs="Arial"/>
          <w:sz w:val="22"/>
          <w:szCs w:val="22"/>
          <w:lang w:val="en-US"/>
        </w:rPr>
        <w:t xml:space="preserve"> lack of a definitive treatment for AD</w:t>
      </w:r>
      <w:r w:rsidR="001B5E02" w:rsidRPr="00BD6B07">
        <w:rPr>
          <w:rFonts w:ascii="Arial" w:hAnsi="Arial" w:cs="Arial"/>
          <w:sz w:val="22"/>
          <w:szCs w:val="22"/>
          <w:lang w:val="en-US"/>
        </w:rPr>
        <w:t xml:space="preserve"> </w:t>
      </w:r>
      <w:r w:rsidR="001B5E02" w:rsidRPr="00BD6B07">
        <w:rPr>
          <w:rFonts w:ascii="Arial" w:hAnsi="Arial" w:cs="Arial"/>
          <w:sz w:val="22"/>
          <w:szCs w:val="22"/>
          <w:lang w:val="en-US"/>
        </w:rPr>
        <w:fldChar w:fldCharType="begin">
          <w:fldData xml:space="preserve">PEVuZE5vdGU+PENpdGU+PEF1dGhvcj5CaWVzc2VsczwvQXV0aG9yPjxZZWFyPjIwMTg8L1llYXI+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</w:fldData>
        </w:fldChar>
      </w:r>
      <w:r w:rsidR="001B5E02" w:rsidRPr="00BD6B07">
        <w:rPr>
          <w:rFonts w:ascii="Arial" w:hAnsi="Arial" w:cs="Arial"/>
          <w:sz w:val="22"/>
          <w:szCs w:val="22"/>
          <w:lang w:val="en-US"/>
        </w:rPr>
        <w:instrText xml:space="preserve"> ADDIN EN.CITE </w:instrText>
      </w:r>
      <w:r w:rsidR="001B5E02" w:rsidRPr="00BD6B07">
        <w:rPr>
          <w:rFonts w:ascii="Arial" w:hAnsi="Arial" w:cs="Arial"/>
          <w:sz w:val="22"/>
          <w:szCs w:val="22"/>
          <w:lang w:val="en-US"/>
        </w:rPr>
        <w:fldChar w:fldCharType="begin">
          <w:fldData xml:space="preserve">PEVuZE5vdGU+PENpdGU+PEF1dGhvcj5CaWVzc2VsczwvQXV0aG9yPjxZZWFyPjIwMTg8L1llYXI+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</w:fldData>
        </w:fldChar>
      </w:r>
      <w:r w:rsidR="001B5E02" w:rsidRPr="00BD6B07">
        <w:rPr>
          <w:rFonts w:ascii="Arial" w:hAnsi="Arial" w:cs="Arial"/>
          <w:sz w:val="22"/>
          <w:szCs w:val="22"/>
          <w:lang w:val="en-US"/>
        </w:rPr>
        <w:instrText xml:space="preserve"> ADDIN EN.CITE.DATA </w:instrText>
      </w:r>
      <w:r w:rsidR="001B5E02" w:rsidRPr="00BD6B07">
        <w:rPr>
          <w:rFonts w:ascii="Arial" w:hAnsi="Arial" w:cs="Arial"/>
          <w:sz w:val="22"/>
          <w:szCs w:val="22"/>
          <w:lang w:val="en-US"/>
        </w:rPr>
      </w:r>
      <w:r w:rsidR="001B5E02" w:rsidRPr="00BD6B07">
        <w:rPr>
          <w:rFonts w:ascii="Arial" w:hAnsi="Arial" w:cs="Arial"/>
          <w:sz w:val="22"/>
          <w:szCs w:val="22"/>
          <w:lang w:val="en-US"/>
        </w:rPr>
        <w:fldChar w:fldCharType="end"/>
      </w:r>
      <w:r w:rsidR="001B5E02" w:rsidRPr="00BD6B07">
        <w:rPr>
          <w:rFonts w:ascii="Arial" w:hAnsi="Arial" w:cs="Arial"/>
          <w:sz w:val="22"/>
          <w:szCs w:val="22"/>
          <w:lang w:val="en-US"/>
        </w:rPr>
      </w:r>
      <w:r w:rsidR="001B5E02" w:rsidRPr="00BD6B07">
        <w:rPr>
          <w:rFonts w:ascii="Arial" w:hAnsi="Arial" w:cs="Arial"/>
          <w:sz w:val="22"/>
          <w:szCs w:val="22"/>
          <w:lang w:val="en-US"/>
        </w:rPr>
        <w:fldChar w:fldCharType="separate"/>
      </w:r>
      <w:r w:rsidR="001B5E02" w:rsidRPr="00BD6B07">
        <w:rPr>
          <w:rFonts w:ascii="Arial" w:hAnsi="Arial" w:cs="Arial"/>
          <w:noProof/>
          <w:sz w:val="22"/>
          <w:szCs w:val="22"/>
          <w:lang w:val="en-US"/>
        </w:rPr>
        <w:t>(Biessels &amp; Despa, 2018; Isik et al., 2017)</w:t>
      </w:r>
      <w:r w:rsidR="001B5E02" w:rsidRPr="00BD6B07">
        <w:rPr>
          <w:rFonts w:ascii="Arial" w:hAnsi="Arial" w:cs="Arial"/>
          <w:sz w:val="22"/>
          <w:szCs w:val="22"/>
          <w:lang w:val="en-US"/>
        </w:rPr>
        <w:fldChar w:fldCharType="end"/>
      </w:r>
      <w:r w:rsidR="00D362A7" w:rsidRPr="00BD6B07">
        <w:rPr>
          <w:rFonts w:ascii="Arial" w:hAnsi="Arial" w:cs="Arial"/>
          <w:sz w:val="22"/>
          <w:szCs w:val="22"/>
          <w:lang w:val="en-US"/>
        </w:rPr>
        <w:t xml:space="preserve"> </w:t>
      </w:r>
      <w:r w:rsidR="00600448" w:rsidRPr="00BD6B07">
        <w:rPr>
          <w:rFonts w:ascii="Arial" w:hAnsi="Arial" w:cs="Arial"/>
          <w:sz w:val="22"/>
          <w:szCs w:val="22"/>
          <w:lang w:val="en-US"/>
        </w:rPr>
        <w:t>, it is crucial to note that the addition of vildagliptin to conventional anti-DM treatment has positive effects on copying, a sub</w:t>
      </w:r>
      <w:r w:rsidR="00B744E0" w:rsidRPr="00BD6B07">
        <w:rPr>
          <w:rFonts w:ascii="Arial" w:hAnsi="Arial" w:cs="Arial"/>
          <w:sz w:val="22"/>
          <w:szCs w:val="22"/>
          <w:lang w:val="en-US"/>
        </w:rPr>
        <w:t>domain</w:t>
      </w:r>
      <w:r w:rsidR="00600448" w:rsidRPr="00BD6B07">
        <w:rPr>
          <w:rFonts w:ascii="Arial" w:hAnsi="Arial" w:cs="Arial"/>
          <w:sz w:val="22"/>
          <w:szCs w:val="22"/>
          <w:lang w:val="en-US"/>
        </w:rPr>
        <w:t xml:space="preserve"> of cognitive functions, as well as on glycemic control. This is very important for the practice of geriatrics because patients benefit more with less medicine. </w:t>
      </w:r>
      <w:r w:rsidRPr="00BD6B07">
        <w:rPr>
          <w:rFonts w:ascii="Arial" w:hAnsi="Arial" w:cs="Arial"/>
          <w:sz w:val="22"/>
          <w:szCs w:val="22"/>
          <w:lang w:val="en-US"/>
        </w:rPr>
        <w:t>However, it would be better if the sample size for each group was large enough to be able to analyze subgroup performance according to the presence of cognitive impairment. The possible positive effects of vildagliptin</w:t>
      </w:r>
      <w:r w:rsidR="00D3756A" w:rsidRPr="00BD6B07">
        <w:rPr>
          <w:rFonts w:ascii="Arial" w:hAnsi="Arial" w:cs="Arial"/>
          <w:sz w:val="22"/>
          <w:szCs w:val="22"/>
          <w:lang w:val="en-US"/>
        </w:rPr>
        <w:t xml:space="preserve"> on cognitive function, just like sitagliptin, </w:t>
      </w:r>
      <w:r w:rsidRPr="00BD6B07">
        <w:rPr>
          <w:rFonts w:ascii="Arial" w:hAnsi="Arial" w:cs="Arial"/>
          <w:sz w:val="22"/>
          <w:szCs w:val="22"/>
          <w:lang w:val="en-US"/>
        </w:rPr>
        <w:t>may be attributable to increased plasma GLP-1 le</w:t>
      </w:r>
      <w:r w:rsidR="00D3756A" w:rsidRPr="00BD6B07">
        <w:rPr>
          <w:rFonts w:ascii="Arial" w:hAnsi="Arial" w:cs="Arial"/>
          <w:sz w:val="22"/>
          <w:szCs w:val="22"/>
          <w:lang w:val="en-US"/>
        </w:rPr>
        <w:t>vels. Also, inhibition of DPP-4</w:t>
      </w:r>
      <w:r w:rsidRPr="00BD6B07">
        <w:rPr>
          <w:rFonts w:ascii="Arial" w:hAnsi="Arial" w:cs="Arial"/>
          <w:sz w:val="22"/>
          <w:szCs w:val="22"/>
          <w:lang w:val="en-US"/>
        </w:rPr>
        <w:t xml:space="preserve"> may be associated with improved insulin sensitivity, enhanced hippocampal neurogenesis and reduced oxidative stress</w:t>
      </w:r>
      <w:r w:rsidR="00240FA9" w:rsidRPr="00BD6B07">
        <w:rPr>
          <w:rFonts w:ascii="Arial" w:hAnsi="Arial" w:cs="Arial"/>
          <w:sz w:val="22"/>
          <w:szCs w:val="22"/>
          <w:lang w:val="en-US"/>
        </w:rPr>
        <w:t xml:space="preserve"> </w:t>
      </w:r>
      <w:r w:rsidR="00075F5B" w:rsidRPr="00BD6B07">
        <w:rPr>
          <w:rFonts w:ascii="Arial" w:hAnsi="Arial" w:cs="Arial"/>
          <w:sz w:val="22"/>
          <w:szCs w:val="22"/>
          <w:lang w:val="en-US"/>
        </w:rPr>
        <w:fldChar w:fldCharType="begin">
          <w:fldData xml:space="preserve">PEVuZE5vdGU+PENpdGU+PEF1dGhvcj5Jc2lrPC9BdXRob3I+PFllYXI+MjAxNzwvWWVhcj48UmVj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bCBwcmFjdGljZTwvYWJici0xPjwvYWx0LXBlcmlvZGljYWw+PHBhZ2VzPjE5Mi0xOTg8L3BhZ2Vz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</w:fldData>
        </w:fldChar>
      </w:r>
      <w:r w:rsidR="000F241A" w:rsidRPr="00BD6B07">
        <w:rPr>
          <w:rFonts w:ascii="Arial" w:hAnsi="Arial" w:cs="Arial"/>
          <w:sz w:val="22"/>
          <w:szCs w:val="22"/>
          <w:lang w:val="en-US"/>
        </w:rPr>
        <w:instrText xml:space="preserve"> ADDIN EN.CITE </w:instrText>
      </w:r>
      <w:r w:rsidR="000F241A" w:rsidRPr="00BD6B07">
        <w:rPr>
          <w:rFonts w:ascii="Arial" w:hAnsi="Arial" w:cs="Arial"/>
          <w:sz w:val="22"/>
          <w:szCs w:val="22"/>
          <w:lang w:val="en-US"/>
        </w:rPr>
        <w:fldChar w:fldCharType="begin">
          <w:fldData xml:space="preserve">PEVuZE5vdGU+PENpdGU+PEF1dGhvcj5Jc2lrPC9BdXRob3I+PFllYXI+MjAxNzwvWWVhcj48UmVj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bCBwcmFjdGljZTwvYWJici0xPjwvYWx0LXBlcmlvZGljYWw+PHBhZ2VzPjE5Mi0xOTg8L3BhZ2Vz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</w:fldData>
        </w:fldChar>
      </w:r>
      <w:r w:rsidR="000F241A" w:rsidRPr="00BD6B07">
        <w:rPr>
          <w:rFonts w:ascii="Arial" w:hAnsi="Arial" w:cs="Arial"/>
          <w:sz w:val="22"/>
          <w:szCs w:val="22"/>
          <w:lang w:val="en-US"/>
        </w:rPr>
        <w:instrText xml:space="preserve"> ADDIN EN.CITE.DATA </w:instrText>
      </w:r>
      <w:r w:rsidR="000F241A" w:rsidRPr="00BD6B07">
        <w:rPr>
          <w:rFonts w:ascii="Arial" w:hAnsi="Arial" w:cs="Arial"/>
          <w:sz w:val="22"/>
          <w:szCs w:val="22"/>
          <w:lang w:val="en-US"/>
        </w:rPr>
      </w:r>
      <w:r w:rsidR="000F241A" w:rsidRPr="00BD6B07">
        <w:rPr>
          <w:rFonts w:ascii="Arial" w:hAnsi="Arial" w:cs="Arial"/>
          <w:sz w:val="22"/>
          <w:szCs w:val="22"/>
          <w:lang w:val="en-US"/>
        </w:rPr>
        <w:fldChar w:fldCharType="end"/>
      </w:r>
      <w:r w:rsidR="00075F5B" w:rsidRPr="00BD6B07">
        <w:rPr>
          <w:rFonts w:ascii="Arial" w:hAnsi="Arial" w:cs="Arial"/>
          <w:sz w:val="22"/>
          <w:szCs w:val="22"/>
          <w:lang w:val="en-US"/>
        </w:rPr>
      </w:r>
      <w:r w:rsidR="00075F5B" w:rsidRPr="00BD6B07">
        <w:rPr>
          <w:rFonts w:ascii="Arial" w:hAnsi="Arial" w:cs="Arial"/>
          <w:sz w:val="22"/>
          <w:szCs w:val="22"/>
          <w:lang w:val="en-US"/>
        </w:rPr>
        <w:fldChar w:fldCharType="separate"/>
      </w:r>
      <w:r w:rsidR="000F241A" w:rsidRPr="00BD6B07">
        <w:rPr>
          <w:rFonts w:ascii="Arial" w:hAnsi="Arial" w:cs="Arial"/>
          <w:noProof/>
          <w:sz w:val="22"/>
          <w:szCs w:val="22"/>
          <w:lang w:val="en-US"/>
        </w:rPr>
        <w:t>(Gault et al., 2015; Isik et al., 2017)</w:t>
      </w:r>
      <w:r w:rsidR="00075F5B" w:rsidRPr="00BD6B07">
        <w:rPr>
          <w:rFonts w:ascii="Arial" w:hAnsi="Arial" w:cs="Arial"/>
          <w:sz w:val="22"/>
          <w:szCs w:val="22"/>
          <w:lang w:val="en-US"/>
        </w:rPr>
        <w:fldChar w:fldCharType="end"/>
      </w:r>
      <w:r w:rsidR="00D3756A" w:rsidRPr="00BD6B07">
        <w:rPr>
          <w:rFonts w:ascii="Arial" w:hAnsi="Arial" w:cs="Arial"/>
          <w:sz w:val="22"/>
          <w:szCs w:val="22"/>
          <w:lang w:val="en-US"/>
        </w:rPr>
        <w:t>.</w:t>
      </w:r>
      <w:r w:rsidR="00240FA9" w:rsidRPr="00BD6B07">
        <w:rPr>
          <w:rFonts w:ascii="Arial" w:hAnsi="Arial" w:cs="Arial"/>
          <w:sz w:val="22"/>
          <w:szCs w:val="22"/>
          <w:lang w:val="en-US"/>
        </w:rPr>
        <w:t xml:space="preserve"> </w:t>
      </w:r>
    </w:p>
    <w:p w14:paraId="5C098F60" w14:textId="3A4832F8" w:rsidR="00BC0614" w:rsidRPr="00BD6B07" w:rsidRDefault="00BC0614" w:rsidP="00E9554A">
      <w:pPr>
        <w:autoSpaceDE w:val="0"/>
        <w:autoSpaceDN w:val="0"/>
        <w:adjustRightInd w:val="0"/>
        <w:spacing w:before="120" w:after="120" w:line="480" w:lineRule="auto"/>
        <w:jc w:val="both"/>
        <w:rPr>
          <w:rFonts w:ascii="Arial" w:hAnsi="Arial" w:cs="Arial"/>
          <w:sz w:val="22"/>
          <w:szCs w:val="22"/>
          <w:lang w:val="en-US"/>
        </w:rPr>
      </w:pPr>
      <w:r w:rsidRPr="00BD6B07">
        <w:rPr>
          <w:rFonts w:ascii="Arial" w:hAnsi="Arial" w:cs="Arial"/>
          <w:sz w:val="22"/>
          <w:szCs w:val="22"/>
          <w:lang w:val="en-US"/>
        </w:rPr>
        <w:lastRenderedPageBreak/>
        <w:t>To the best of our knowledge, this is the first longitudinal clinical study with</w:t>
      </w:r>
      <w:r w:rsidR="00600C5C" w:rsidRPr="00BD6B07">
        <w:rPr>
          <w:rFonts w:ascii="Arial" w:hAnsi="Arial" w:cs="Arial"/>
          <w:sz w:val="22"/>
          <w:szCs w:val="22"/>
          <w:lang w:val="en-US"/>
        </w:rPr>
        <w:t xml:space="preserve"> a</w:t>
      </w:r>
      <w:r w:rsidRPr="00BD6B07">
        <w:rPr>
          <w:rFonts w:ascii="Arial" w:hAnsi="Arial" w:cs="Arial"/>
          <w:sz w:val="22"/>
          <w:szCs w:val="22"/>
          <w:lang w:val="en-US"/>
        </w:rPr>
        <w:t xml:space="preserve"> sufficient sample size to investigate the cognitive effects of vildagliptin in older patients with DM. However, it has some limitations. First, the number of patients with cognitive impairment </w:t>
      </w:r>
      <w:r w:rsidR="00D3756A" w:rsidRPr="00BD6B07">
        <w:rPr>
          <w:rFonts w:ascii="Arial" w:hAnsi="Arial" w:cs="Arial"/>
          <w:sz w:val="22"/>
          <w:szCs w:val="22"/>
          <w:lang w:val="en-US"/>
        </w:rPr>
        <w:t>was</w:t>
      </w:r>
      <w:r w:rsidRPr="00BD6B07">
        <w:rPr>
          <w:rFonts w:ascii="Arial" w:hAnsi="Arial" w:cs="Arial"/>
          <w:sz w:val="22"/>
          <w:szCs w:val="22"/>
          <w:lang w:val="en-US"/>
        </w:rPr>
        <w:t xml:space="preserve"> not sufficient to allow subgroup analysis according to cognitive status. Second, the cognitive assessment was performed with MMSE, a simple test that can evaluate global cognitive functions, but cannot do so in all cognitive subdomains in detail. Third,</w:t>
      </w:r>
      <w:r w:rsidR="009D4B73" w:rsidRPr="00BD6B07">
        <w:rPr>
          <w:rFonts w:ascii="Arial" w:hAnsi="Arial" w:cs="Arial"/>
          <w:sz w:val="22"/>
          <w:szCs w:val="22"/>
          <w:lang w:val="en-US"/>
        </w:rPr>
        <w:t xml:space="preserve"> </w:t>
      </w:r>
      <w:r w:rsidR="003E2EE0" w:rsidRPr="00BD6B07">
        <w:rPr>
          <w:rFonts w:ascii="Arial" w:hAnsi="Arial" w:cs="Arial"/>
          <w:sz w:val="22"/>
          <w:szCs w:val="22"/>
          <w:lang w:val="en-US"/>
        </w:rPr>
        <w:t xml:space="preserve">even though adjustments were made, </w:t>
      </w:r>
      <w:r w:rsidR="00DD2473" w:rsidRPr="00BD6B07">
        <w:rPr>
          <w:rFonts w:ascii="Arial" w:hAnsi="Arial" w:cs="Arial"/>
          <w:sz w:val="22"/>
          <w:szCs w:val="22"/>
          <w:lang w:val="en-US"/>
        </w:rPr>
        <w:t xml:space="preserve">basal demographic characteristics (education, gender), metabolic status and </w:t>
      </w:r>
      <w:r w:rsidR="001105AC" w:rsidRPr="00BD6B07">
        <w:rPr>
          <w:rFonts w:ascii="Arial" w:hAnsi="Arial" w:cs="Arial"/>
          <w:sz w:val="22"/>
          <w:szCs w:val="22"/>
          <w:lang w:val="en-US"/>
        </w:rPr>
        <w:t xml:space="preserve">basal </w:t>
      </w:r>
      <w:r w:rsidR="00DD2473" w:rsidRPr="00BD6B07">
        <w:rPr>
          <w:rFonts w:ascii="Arial" w:hAnsi="Arial" w:cs="Arial"/>
          <w:sz w:val="22"/>
          <w:szCs w:val="22"/>
          <w:lang w:val="en-US"/>
        </w:rPr>
        <w:t>cognitive performance were different between the groups</w:t>
      </w:r>
      <w:r w:rsidRPr="00BD6B07">
        <w:rPr>
          <w:rFonts w:ascii="Arial" w:hAnsi="Arial" w:cs="Arial"/>
          <w:sz w:val="22"/>
          <w:szCs w:val="22"/>
          <w:lang w:val="en-US"/>
        </w:rPr>
        <w:t xml:space="preserve">. </w:t>
      </w:r>
      <w:r w:rsidR="00DD2473" w:rsidRPr="00BD6B07">
        <w:rPr>
          <w:rFonts w:ascii="Arial" w:hAnsi="Arial" w:cs="Arial"/>
          <w:sz w:val="22"/>
          <w:szCs w:val="22"/>
          <w:lang w:val="en-US"/>
        </w:rPr>
        <w:t>Fourth, the short follow-up duration and retrospective nature of the study were the other limitations</w:t>
      </w:r>
      <w:r w:rsidR="0001275A" w:rsidRPr="00BD6B07">
        <w:rPr>
          <w:rFonts w:ascii="Arial" w:hAnsi="Arial" w:cs="Arial"/>
          <w:sz w:val="22"/>
          <w:szCs w:val="22"/>
          <w:lang w:val="en-US"/>
        </w:rPr>
        <w:t>.</w:t>
      </w:r>
    </w:p>
    <w:p w14:paraId="75CE2BBD" w14:textId="38ABCD8A" w:rsidR="00B649A3" w:rsidRPr="00BD6B07" w:rsidRDefault="006B723B" w:rsidP="00E9554A">
      <w:pPr>
        <w:autoSpaceDE w:val="0"/>
        <w:autoSpaceDN w:val="0"/>
        <w:adjustRightInd w:val="0"/>
        <w:spacing w:line="480" w:lineRule="auto"/>
        <w:jc w:val="both"/>
        <w:rPr>
          <w:rFonts w:ascii="Arial" w:hAnsi="Arial" w:cs="Arial"/>
          <w:sz w:val="22"/>
          <w:szCs w:val="22"/>
          <w:lang w:val="en-US"/>
        </w:rPr>
      </w:pPr>
      <w:r w:rsidRPr="00BD6B07">
        <w:rPr>
          <w:rFonts w:ascii="Arial" w:hAnsi="Arial" w:cs="Arial"/>
          <w:b/>
          <w:sz w:val="22"/>
          <w:szCs w:val="22"/>
          <w:lang w:val="en-US"/>
        </w:rPr>
        <w:t>4.1. Conclusion</w:t>
      </w:r>
      <w:r w:rsidRPr="00BD6B07">
        <w:rPr>
          <w:rFonts w:ascii="Arial" w:hAnsi="Arial" w:cs="Arial"/>
          <w:sz w:val="22"/>
          <w:szCs w:val="22"/>
          <w:lang w:val="en-US"/>
        </w:rPr>
        <w:t>:  T</w:t>
      </w:r>
      <w:r w:rsidR="00E871F1" w:rsidRPr="00BD6B07">
        <w:rPr>
          <w:rFonts w:ascii="Arial" w:hAnsi="Arial" w:cs="Arial"/>
          <w:sz w:val="22"/>
          <w:szCs w:val="22"/>
          <w:lang w:val="en-US"/>
        </w:rPr>
        <w:t>he</w:t>
      </w:r>
      <w:r w:rsidR="00F12E76" w:rsidRPr="00BD6B07">
        <w:rPr>
          <w:rFonts w:ascii="Arial" w:hAnsi="Arial" w:cs="Arial"/>
          <w:sz w:val="22"/>
          <w:szCs w:val="22"/>
          <w:lang w:val="en-US"/>
        </w:rPr>
        <w:t xml:space="preserve"> addition of vildagliptin, a DPP4 inhibitor, </w:t>
      </w:r>
      <w:r w:rsidR="00600448" w:rsidRPr="00BD6B07">
        <w:rPr>
          <w:rFonts w:ascii="Arial" w:hAnsi="Arial" w:cs="Arial"/>
          <w:sz w:val="22"/>
          <w:szCs w:val="22"/>
          <w:lang w:val="en-US"/>
        </w:rPr>
        <w:t xml:space="preserve">to conventional anti-DM treatment </w:t>
      </w:r>
      <w:r w:rsidR="001B5E02" w:rsidRPr="00BD6B07">
        <w:rPr>
          <w:rFonts w:ascii="Arial" w:hAnsi="Arial" w:cs="Arial"/>
          <w:sz w:val="22"/>
          <w:szCs w:val="22"/>
          <w:lang w:val="en-US"/>
        </w:rPr>
        <w:t>improved</w:t>
      </w:r>
      <w:r w:rsidR="00355E9C" w:rsidRPr="00BD6B07">
        <w:rPr>
          <w:rFonts w:ascii="Arial" w:hAnsi="Arial" w:cs="Arial"/>
          <w:sz w:val="22"/>
          <w:szCs w:val="22"/>
          <w:lang w:val="en-US"/>
        </w:rPr>
        <w:t xml:space="preserve"> </w:t>
      </w:r>
      <w:r w:rsidR="00F12E76" w:rsidRPr="00BD6B07">
        <w:rPr>
          <w:rFonts w:ascii="Arial" w:hAnsi="Arial" w:cs="Arial"/>
          <w:sz w:val="22"/>
          <w:szCs w:val="22"/>
          <w:lang w:val="en-US"/>
        </w:rPr>
        <w:t xml:space="preserve">the </w:t>
      </w:r>
      <w:r w:rsidR="00600448" w:rsidRPr="00BD6B07">
        <w:rPr>
          <w:rFonts w:ascii="Arial" w:hAnsi="Arial" w:cs="Arial"/>
          <w:sz w:val="22"/>
          <w:szCs w:val="22"/>
          <w:lang w:val="en-US"/>
        </w:rPr>
        <w:t>c</w:t>
      </w:r>
      <w:r w:rsidR="001B5E02" w:rsidRPr="00BD6B07">
        <w:rPr>
          <w:rFonts w:ascii="Arial" w:hAnsi="Arial" w:cs="Arial"/>
          <w:sz w:val="22"/>
          <w:szCs w:val="22"/>
          <w:lang w:val="en-US"/>
        </w:rPr>
        <w:t xml:space="preserve">opying </w:t>
      </w:r>
      <w:r w:rsidR="00600448" w:rsidRPr="00BD6B07">
        <w:rPr>
          <w:rFonts w:ascii="Arial" w:hAnsi="Arial" w:cs="Arial"/>
          <w:sz w:val="22"/>
          <w:szCs w:val="22"/>
          <w:lang w:val="en-US"/>
        </w:rPr>
        <w:t>sub</w:t>
      </w:r>
      <w:r w:rsidR="00355E9C" w:rsidRPr="00BD6B07">
        <w:rPr>
          <w:rFonts w:ascii="Arial" w:hAnsi="Arial" w:cs="Arial"/>
          <w:sz w:val="22"/>
          <w:szCs w:val="22"/>
          <w:lang w:val="en-US"/>
        </w:rPr>
        <w:t>domain</w:t>
      </w:r>
      <w:r w:rsidR="001B5E02" w:rsidRPr="00BD6B07">
        <w:rPr>
          <w:rFonts w:ascii="Arial" w:hAnsi="Arial" w:cs="Arial"/>
          <w:sz w:val="22"/>
          <w:szCs w:val="22"/>
          <w:lang w:val="en-US"/>
        </w:rPr>
        <w:t xml:space="preserve"> of cognitive functions,</w:t>
      </w:r>
      <w:r w:rsidR="00600448" w:rsidRPr="00BD6B07">
        <w:rPr>
          <w:rFonts w:ascii="Arial" w:hAnsi="Arial" w:cs="Arial"/>
          <w:sz w:val="22"/>
          <w:szCs w:val="22"/>
          <w:lang w:val="en-US"/>
        </w:rPr>
        <w:t xml:space="preserve"> </w:t>
      </w:r>
      <w:r w:rsidR="00F12E76" w:rsidRPr="00BD6B07">
        <w:rPr>
          <w:rFonts w:ascii="Arial" w:hAnsi="Arial" w:cs="Arial"/>
          <w:sz w:val="22"/>
          <w:szCs w:val="22"/>
          <w:lang w:val="en-US"/>
        </w:rPr>
        <w:t>a</w:t>
      </w:r>
      <w:r w:rsidR="00E871F1" w:rsidRPr="00BD6B07">
        <w:rPr>
          <w:rFonts w:ascii="Arial" w:hAnsi="Arial" w:cs="Arial"/>
          <w:sz w:val="22"/>
          <w:szCs w:val="22"/>
          <w:lang w:val="en-US"/>
        </w:rPr>
        <w:t>nd</w:t>
      </w:r>
      <w:r w:rsidR="00F12E76" w:rsidRPr="00BD6B07">
        <w:rPr>
          <w:rFonts w:ascii="Arial" w:hAnsi="Arial" w:cs="Arial"/>
          <w:sz w:val="22"/>
          <w:szCs w:val="22"/>
          <w:lang w:val="en-US"/>
        </w:rPr>
        <w:t xml:space="preserve"> </w:t>
      </w:r>
      <w:r w:rsidR="00600448" w:rsidRPr="00BD6B07">
        <w:rPr>
          <w:rFonts w:ascii="Arial" w:hAnsi="Arial" w:cs="Arial"/>
          <w:sz w:val="22"/>
          <w:szCs w:val="22"/>
          <w:lang w:val="en-US"/>
        </w:rPr>
        <w:t>glycemic control in</w:t>
      </w:r>
      <w:r w:rsidR="00E871F1" w:rsidRPr="00BD6B07">
        <w:rPr>
          <w:rFonts w:ascii="Arial" w:hAnsi="Arial" w:cs="Arial"/>
          <w:sz w:val="22"/>
          <w:szCs w:val="22"/>
          <w:lang w:val="en-US"/>
        </w:rPr>
        <w:t xml:space="preserve"> older patients with </w:t>
      </w:r>
      <w:r w:rsidR="00B744E0" w:rsidRPr="00BD6B07">
        <w:rPr>
          <w:rFonts w:ascii="Arial" w:hAnsi="Arial" w:cs="Arial"/>
          <w:sz w:val="22"/>
          <w:szCs w:val="22"/>
          <w:lang w:val="en-US"/>
        </w:rPr>
        <w:t>diabetes</w:t>
      </w:r>
      <w:r w:rsidR="00E871F1" w:rsidRPr="00BD6B07">
        <w:rPr>
          <w:rFonts w:ascii="Arial" w:hAnsi="Arial" w:cs="Arial"/>
          <w:sz w:val="22"/>
          <w:szCs w:val="22"/>
          <w:lang w:val="en-US"/>
        </w:rPr>
        <w:t xml:space="preserve"> within </w:t>
      </w:r>
      <w:r w:rsidR="00380254" w:rsidRPr="00BD6B07">
        <w:rPr>
          <w:rFonts w:ascii="Arial" w:hAnsi="Arial" w:cs="Arial"/>
          <w:sz w:val="22"/>
          <w:szCs w:val="22"/>
          <w:lang w:val="en-US"/>
        </w:rPr>
        <w:t xml:space="preserve">6 </w:t>
      </w:r>
      <w:r w:rsidR="0027141B" w:rsidRPr="00BD6B07">
        <w:rPr>
          <w:rFonts w:ascii="Arial" w:hAnsi="Arial" w:cs="Arial"/>
          <w:sz w:val="22"/>
          <w:szCs w:val="22"/>
          <w:lang w:val="en-US"/>
        </w:rPr>
        <w:t>months</w:t>
      </w:r>
      <w:r w:rsidR="00A259C8" w:rsidRPr="00BD6B07">
        <w:rPr>
          <w:rFonts w:ascii="Arial" w:hAnsi="Arial" w:cs="Arial"/>
          <w:sz w:val="22"/>
          <w:szCs w:val="22"/>
          <w:lang w:val="en-US"/>
        </w:rPr>
        <w:t>.</w:t>
      </w:r>
      <w:r w:rsidR="007F2716" w:rsidRPr="00BD6B07">
        <w:rPr>
          <w:rFonts w:ascii="Arial" w:hAnsi="Arial" w:cs="Arial"/>
          <w:sz w:val="22"/>
          <w:szCs w:val="22"/>
          <w:lang w:val="en-US"/>
        </w:rPr>
        <w:t xml:space="preserve"> </w:t>
      </w:r>
      <w:r w:rsidR="00B649A3" w:rsidRPr="00BD6B07">
        <w:rPr>
          <w:rFonts w:ascii="Arial" w:hAnsi="Arial" w:cs="Arial"/>
          <w:sz w:val="22"/>
          <w:szCs w:val="22"/>
          <w:lang w:val="en-US"/>
        </w:rPr>
        <w:t>Further randomized controlled trials are needed to clarify the effects of vildagliptin or other DDP-4 inhibitors on cognitive function</w:t>
      </w:r>
      <w:r w:rsidR="00D3756A" w:rsidRPr="00BD6B07">
        <w:rPr>
          <w:rFonts w:ascii="Arial" w:hAnsi="Arial" w:cs="Arial"/>
          <w:sz w:val="22"/>
          <w:szCs w:val="22"/>
          <w:lang w:val="en-US"/>
        </w:rPr>
        <w:t>s</w:t>
      </w:r>
      <w:r w:rsidR="00B649A3" w:rsidRPr="00BD6B07">
        <w:rPr>
          <w:rFonts w:ascii="Arial" w:hAnsi="Arial" w:cs="Arial"/>
          <w:sz w:val="22"/>
          <w:szCs w:val="22"/>
          <w:lang w:val="en-US"/>
        </w:rPr>
        <w:t xml:space="preserve"> in older adults.</w:t>
      </w:r>
    </w:p>
    <w:p w14:paraId="0170F803" w14:textId="77777777" w:rsidR="00E871F1" w:rsidRPr="00BD6B07" w:rsidRDefault="006B723B" w:rsidP="00E9554A">
      <w:pPr>
        <w:autoSpaceDE w:val="0"/>
        <w:autoSpaceDN w:val="0"/>
        <w:adjustRightInd w:val="0"/>
        <w:spacing w:line="480" w:lineRule="auto"/>
        <w:jc w:val="both"/>
        <w:rPr>
          <w:rFonts w:ascii="Arial" w:hAnsi="Arial" w:cs="Arial"/>
          <w:sz w:val="22"/>
          <w:szCs w:val="22"/>
          <w:lang w:val="en-US"/>
        </w:rPr>
      </w:pPr>
      <w:r w:rsidRPr="00BD6B07">
        <w:rPr>
          <w:rFonts w:ascii="Arial" w:hAnsi="Arial" w:cs="Arial"/>
          <w:b/>
          <w:color w:val="1C1D1E"/>
          <w:sz w:val="21"/>
          <w:szCs w:val="21"/>
          <w:shd w:val="clear" w:color="auto" w:fill="FFFFFF"/>
          <w:lang w:val="en-US"/>
        </w:rPr>
        <w:t>5</w:t>
      </w:r>
      <w:r w:rsidR="00407A09" w:rsidRPr="00BD6B07">
        <w:rPr>
          <w:rFonts w:ascii="Arial" w:hAnsi="Arial" w:cs="Arial"/>
          <w:b/>
          <w:color w:val="1C1D1E"/>
          <w:sz w:val="21"/>
          <w:szCs w:val="21"/>
          <w:shd w:val="clear" w:color="auto" w:fill="FFFFFF"/>
          <w:lang w:val="en-US"/>
        </w:rPr>
        <w:t xml:space="preserve">. </w:t>
      </w:r>
      <w:r w:rsidR="00737513" w:rsidRPr="00BD6B07">
        <w:rPr>
          <w:rFonts w:ascii="Arial" w:hAnsi="Arial" w:cs="Arial"/>
          <w:b/>
          <w:color w:val="1C1D1E"/>
          <w:sz w:val="21"/>
          <w:szCs w:val="21"/>
          <w:shd w:val="clear" w:color="auto" w:fill="FFFFFF"/>
          <w:lang w:val="en-US"/>
        </w:rPr>
        <w:t>A</w:t>
      </w:r>
      <w:r w:rsidR="00737513" w:rsidRPr="00BD6B07">
        <w:rPr>
          <w:rFonts w:ascii="Arial" w:hAnsi="Arial" w:cs="Arial"/>
          <w:b/>
          <w:sz w:val="22"/>
          <w:szCs w:val="22"/>
          <w:lang w:val="en-US"/>
        </w:rPr>
        <w:t>cknowledgements:</w:t>
      </w:r>
      <w:r w:rsidR="00737513" w:rsidRPr="00BD6B07">
        <w:rPr>
          <w:rFonts w:ascii="Arial" w:hAnsi="Arial" w:cs="Arial"/>
          <w:b/>
          <w:color w:val="1C1D1E"/>
          <w:sz w:val="21"/>
          <w:szCs w:val="21"/>
          <w:shd w:val="clear" w:color="auto" w:fill="FFFFFF"/>
          <w:lang w:val="en-US"/>
        </w:rPr>
        <w:t xml:space="preserve"> </w:t>
      </w:r>
      <w:r w:rsidR="00737513" w:rsidRPr="00BD6B07">
        <w:rPr>
          <w:rFonts w:ascii="Arial" w:hAnsi="Arial" w:cs="Arial"/>
          <w:sz w:val="22"/>
          <w:szCs w:val="22"/>
          <w:lang w:val="en-US"/>
        </w:rPr>
        <w:t>None.</w:t>
      </w:r>
    </w:p>
    <w:p w14:paraId="65E7326D" w14:textId="77777777" w:rsidR="00737513" w:rsidRPr="00BD6B07" w:rsidRDefault="006B723B" w:rsidP="00E9554A">
      <w:pPr>
        <w:autoSpaceDE w:val="0"/>
        <w:autoSpaceDN w:val="0"/>
        <w:adjustRightInd w:val="0"/>
        <w:spacing w:line="480" w:lineRule="auto"/>
        <w:jc w:val="both"/>
        <w:rPr>
          <w:rFonts w:ascii="Arial" w:hAnsi="Arial" w:cs="Arial"/>
          <w:sz w:val="22"/>
          <w:szCs w:val="22"/>
          <w:lang w:val="en-US"/>
        </w:rPr>
      </w:pPr>
      <w:r w:rsidRPr="00BD6B07">
        <w:rPr>
          <w:rFonts w:ascii="Arial" w:hAnsi="Arial" w:cs="Arial"/>
          <w:b/>
          <w:sz w:val="22"/>
          <w:szCs w:val="22"/>
          <w:lang w:val="en-US"/>
        </w:rPr>
        <w:t>6</w:t>
      </w:r>
      <w:r w:rsidR="00407A09" w:rsidRPr="00BD6B07">
        <w:rPr>
          <w:rFonts w:ascii="Arial" w:hAnsi="Arial" w:cs="Arial"/>
          <w:b/>
          <w:sz w:val="22"/>
          <w:szCs w:val="22"/>
          <w:lang w:val="en-US"/>
        </w:rPr>
        <w:t xml:space="preserve">. </w:t>
      </w:r>
      <w:r w:rsidR="00941386" w:rsidRPr="00BD6B07">
        <w:rPr>
          <w:rFonts w:ascii="Arial" w:hAnsi="Arial" w:cs="Arial"/>
          <w:b/>
          <w:sz w:val="22"/>
          <w:szCs w:val="22"/>
          <w:lang w:val="en-US"/>
        </w:rPr>
        <w:t>Decla</w:t>
      </w:r>
      <w:r w:rsidRPr="00BD6B07">
        <w:rPr>
          <w:rFonts w:ascii="Arial" w:hAnsi="Arial" w:cs="Arial"/>
          <w:b/>
          <w:sz w:val="22"/>
          <w:szCs w:val="22"/>
          <w:lang w:val="en-US"/>
        </w:rPr>
        <w:t>ration</w:t>
      </w:r>
      <w:r w:rsidR="00737513" w:rsidRPr="00BD6B07">
        <w:rPr>
          <w:rFonts w:ascii="Arial" w:hAnsi="Arial" w:cs="Arial"/>
          <w:b/>
          <w:sz w:val="22"/>
          <w:szCs w:val="22"/>
          <w:lang w:val="en-US"/>
        </w:rPr>
        <w:t xml:space="preserve"> of Interest:</w:t>
      </w:r>
      <w:r w:rsidR="00737513" w:rsidRPr="00BD6B07">
        <w:rPr>
          <w:rFonts w:ascii="Arial" w:hAnsi="Arial" w:cs="Arial"/>
          <w:sz w:val="22"/>
          <w:szCs w:val="22"/>
          <w:lang w:val="en-US"/>
        </w:rPr>
        <w:t xml:space="preserve"> </w:t>
      </w:r>
      <w:r w:rsidRPr="00BD6B07">
        <w:rPr>
          <w:rFonts w:ascii="Arial" w:hAnsi="Arial" w:cs="Arial"/>
          <w:sz w:val="22"/>
          <w:szCs w:val="22"/>
          <w:lang w:val="en-US"/>
        </w:rPr>
        <w:t>None.</w:t>
      </w:r>
    </w:p>
    <w:p w14:paraId="7186674C" w14:textId="77777777" w:rsidR="002E51E7" w:rsidRPr="00BD6B07" w:rsidRDefault="006B723B" w:rsidP="00E9554A">
      <w:pPr>
        <w:autoSpaceDE w:val="0"/>
        <w:autoSpaceDN w:val="0"/>
        <w:adjustRightInd w:val="0"/>
        <w:spacing w:line="480" w:lineRule="auto"/>
        <w:jc w:val="both"/>
        <w:rPr>
          <w:rFonts w:ascii="Arial" w:hAnsi="Arial" w:cs="Arial"/>
          <w:sz w:val="22"/>
          <w:szCs w:val="22"/>
          <w:lang w:val="en-US"/>
        </w:rPr>
      </w:pPr>
      <w:r w:rsidRPr="00BD6B07">
        <w:rPr>
          <w:rFonts w:ascii="Arial" w:hAnsi="Arial" w:cs="Arial"/>
          <w:b/>
          <w:sz w:val="22"/>
          <w:szCs w:val="22"/>
          <w:lang w:val="en-US"/>
        </w:rPr>
        <w:t>7</w:t>
      </w:r>
      <w:r w:rsidR="00407A09" w:rsidRPr="00BD6B07">
        <w:rPr>
          <w:rFonts w:ascii="Arial" w:hAnsi="Arial" w:cs="Arial"/>
          <w:b/>
          <w:sz w:val="22"/>
          <w:szCs w:val="22"/>
          <w:lang w:val="en-US"/>
        </w:rPr>
        <w:t xml:space="preserve">. </w:t>
      </w:r>
      <w:r w:rsidR="002E51E7" w:rsidRPr="00BD6B07">
        <w:rPr>
          <w:rFonts w:ascii="Arial" w:hAnsi="Arial" w:cs="Arial"/>
          <w:b/>
          <w:sz w:val="22"/>
          <w:szCs w:val="22"/>
          <w:lang w:val="en-US"/>
        </w:rPr>
        <w:t>Funding:</w:t>
      </w:r>
      <w:r w:rsidR="002E51E7" w:rsidRPr="00BD6B07">
        <w:rPr>
          <w:rFonts w:ascii="Arial" w:hAnsi="Arial" w:cs="Arial"/>
          <w:sz w:val="20"/>
          <w:szCs w:val="20"/>
          <w:lang w:val="en-US"/>
        </w:rPr>
        <w:t xml:space="preserve"> </w:t>
      </w:r>
      <w:r w:rsidR="002E51E7" w:rsidRPr="00BD6B07">
        <w:rPr>
          <w:rFonts w:ascii="Arial" w:hAnsi="Arial" w:cs="Arial"/>
          <w:sz w:val="22"/>
          <w:szCs w:val="22"/>
          <w:lang w:val="en-US"/>
        </w:rPr>
        <w:t>This research did not receive any specific grant from funding agencies in the public, commercial, or not-for-profit sectors.</w:t>
      </w:r>
    </w:p>
    <w:p w14:paraId="4C35C2E6" w14:textId="23BBE8BF" w:rsidR="00407A09" w:rsidRPr="00BD6B07" w:rsidRDefault="006B723B" w:rsidP="00E9554A">
      <w:pPr>
        <w:autoSpaceDE w:val="0"/>
        <w:autoSpaceDN w:val="0"/>
        <w:adjustRightInd w:val="0"/>
        <w:spacing w:line="480" w:lineRule="auto"/>
        <w:jc w:val="both"/>
        <w:rPr>
          <w:rFonts w:ascii="Arial" w:hAnsi="Arial" w:cs="Arial"/>
          <w:sz w:val="22"/>
          <w:szCs w:val="22"/>
          <w:lang w:val="en-US"/>
        </w:rPr>
      </w:pPr>
      <w:r w:rsidRPr="00BD6B07">
        <w:rPr>
          <w:rFonts w:ascii="Arial" w:hAnsi="Arial" w:cs="Arial"/>
          <w:b/>
          <w:sz w:val="22"/>
          <w:szCs w:val="22"/>
          <w:lang w:val="en-US"/>
        </w:rPr>
        <w:t>8</w:t>
      </w:r>
      <w:r w:rsidR="00407A09" w:rsidRPr="00BD6B07">
        <w:rPr>
          <w:rFonts w:ascii="Arial" w:hAnsi="Arial" w:cs="Arial"/>
          <w:b/>
          <w:sz w:val="22"/>
          <w:szCs w:val="22"/>
          <w:lang w:val="en-US"/>
        </w:rPr>
        <w:t xml:space="preserve">. </w:t>
      </w:r>
      <w:r w:rsidR="002E51E7" w:rsidRPr="00BD6B07">
        <w:rPr>
          <w:rFonts w:ascii="Arial" w:hAnsi="Arial" w:cs="Arial"/>
          <w:b/>
          <w:sz w:val="22"/>
          <w:szCs w:val="22"/>
          <w:lang w:val="en-US"/>
        </w:rPr>
        <w:t>Statement of Authorship:</w:t>
      </w:r>
      <w:r w:rsidR="002E51E7" w:rsidRPr="00BD6B07">
        <w:rPr>
          <w:rFonts w:ascii="Arial" w:hAnsi="Arial" w:cs="Arial"/>
          <w:b/>
          <w:sz w:val="20"/>
          <w:szCs w:val="20"/>
          <w:lang w:val="en-US"/>
        </w:rPr>
        <w:t xml:space="preserve"> </w:t>
      </w:r>
      <w:r w:rsidR="00682E9B" w:rsidRPr="00BD6B07">
        <w:rPr>
          <w:rFonts w:ascii="Arial" w:hAnsi="Arial" w:cs="Arial"/>
          <w:sz w:val="22"/>
          <w:szCs w:val="22"/>
          <w:lang w:val="en-US"/>
        </w:rPr>
        <w:t>Author</w:t>
      </w:r>
      <w:r w:rsidR="00682E9B" w:rsidRPr="00BD6B07">
        <w:rPr>
          <w:rFonts w:ascii="Arial" w:hAnsi="Arial" w:cs="Arial"/>
          <w:b/>
          <w:sz w:val="20"/>
          <w:szCs w:val="20"/>
          <w:lang w:val="en-US"/>
        </w:rPr>
        <w:t xml:space="preserve"> </w:t>
      </w:r>
      <w:r w:rsidR="002E51E7" w:rsidRPr="00BD6B07">
        <w:rPr>
          <w:rFonts w:ascii="Arial" w:hAnsi="Arial" w:cs="Arial"/>
          <w:sz w:val="22"/>
          <w:szCs w:val="22"/>
          <w:lang w:val="en-US"/>
        </w:rPr>
        <w:t>E</w:t>
      </w:r>
      <w:r w:rsidR="00682E9B" w:rsidRPr="00BD6B07">
        <w:rPr>
          <w:rFonts w:ascii="Arial" w:hAnsi="Arial" w:cs="Arial"/>
          <w:sz w:val="22"/>
          <w:szCs w:val="22"/>
          <w:lang w:val="en-US"/>
        </w:rPr>
        <w:t xml:space="preserve">AB </w:t>
      </w:r>
      <w:r w:rsidR="002E51E7" w:rsidRPr="00BD6B07">
        <w:rPr>
          <w:rFonts w:ascii="Arial" w:hAnsi="Arial" w:cs="Arial"/>
          <w:sz w:val="22"/>
          <w:szCs w:val="22"/>
          <w:lang w:val="en-US"/>
        </w:rPr>
        <w:t xml:space="preserve">performed manuscript writing and data collection and analysis; </w:t>
      </w:r>
      <w:r w:rsidR="00682E9B" w:rsidRPr="00BD6B07">
        <w:rPr>
          <w:rFonts w:ascii="Arial" w:hAnsi="Arial" w:cs="Arial"/>
          <w:sz w:val="22"/>
          <w:szCs w:val="22"/>
          <w:lang w:val="en-US"/>
        </w:rPr>
        <w:t xml:space="preserve">Author </w:t>
      </w:r>
      <w:r w:rsidR="002E51E7" w:rsidRPr="00BD6B07">
        <w:rPr>
          <w:rFonts w:ascii="Arial" w:hAnsi="Arial" w:cs="Arial"/>
          <w:sz w:val="22"/>
          <w:szCs w:val="22"/>
          <w:lang w:val="en-US"/>
        </w:rPr>
        <w:t>Z</w:t>
      </w:r>
      <w:r w:rsidR="00682E9B" w:rsidRPr="00BD6B07">
        <w:rPr>
          <w:rFonts w:ascii="Arial" w:hAnsi="Arial" w:cs="Arial"/>
          <w:sz w:val="22"/>
          <w:szCs w:val="22"/>
          <w:lang w:val="en-US"/>
        </w:rPr>
        <w:t xml:space="preserve">YSA </w:t>
      </w:r>
      <w:r w:rsidR="002E51E7" w:rsidRPr="00BD6B07">
        <w:rPr>
          <w:rFonts w:ascii="Arial" w:hAnsi="Arial" w:cs="Arial"/>
          <w:sz w:val="22"/>
          <w:szCs w:val="22"/>
          <w:lang w:val="en-US"/>
        </w:rPr>
        <w:t xml:space="preserve">contributed to data acquisition and interpretation, </w:t>
      </w:r>
      <w:r w:rsidR="00682E9B" w:rsidRPr="00BD6B07">
        <w:rPr>
          <w:rFonts w:ascii="Arial" w:hAnsi="Arial" w:cs="Arial"/>
          <w:sz w:val="22"/>
          <w:szCs w:val="22"/>
          <w:lang w:val="en-US"/>
        </w:rPr>
        <w:t xml:space="preserve">Authors </w:t>
      </w:r>
      <w:r w:rsidR="002E51E7" w:rsidRPr="00BD6B07">
        <w:rPr>
          <w:rFonts w:ascii="Arial" w:hAnsi="Arial" w:cs="Arial"/>
          <w:sz w:val="22"/>
          <w:szCs w:val="22"/>
          <w:lang w:val="en-US"/>
        </w:rPr>
        <w:t>O</w:t>
      </w:r>
      <w:r w:rsidR="00682E9B" w:rsidRPr="00BD6B07">
        <w:rPr>
          <w:rFonts w:ascii="Arial" w:hAnsi="Arial" w:cs="Arial"/>
          <w:sz w:val="22"/>
          <w:szCs w:val="22"/>
          <w:lang w:val="en-US"/>
        </w:rPr>
        <w:t>D</w:t>
      </w:r>
      <w:r w:rsidR="00CC5A86" w:rsidRPr="00BD6B07">
        <w:rPr>
          <w:rFonts w:ascii="Arial" w:hAnsi="Arial" w:cs="Arial"/>
          <w:sz w:val="22"/>
          <w:szCs w:val="22"/>
          <w:lang w:val="en-US"/>
        </w:rPr>
        <w:t>, SEK</w:t>
      </w:r>
      <w:r w:rsidR="002E51E7" w:rsidRPr="00BD6B07">
        <w:rPr>
          <w:rFonts w:ascii="Arial" w:hAnsi="Arial" w:cs="Arial"/>
          <w:sz w:val="22"/>
          <w:szCs w:val="22"/>
          <w:lang w:val="en-US"/>
        </w:rPr>
        <w:t xml:space="preserve"> </w:t>
      </w:r>
      <w:r w:rsidR="00E9554A" w:rsidRPr="00BD6B07">
        <w:rPr>
          <w:rFonts w:ascii="Arial" w:hAnsi="Arial" w:cs="Arial"/>
          <w:sz w:val="22"/>
          <w:szCs w:val="22"/>
          <w:lang w:val="en-US"/>
        </w:rPr>
        <w:t xml:space="preserve">involved in </w:t>
      </w:r>
      <w:r w:rsidR="002E51E7" w:rsidRPr="00BD6B07">
        <w:rPr>
          <w:rFonts w:ascii="Arial" w:hAnsi="Arial" w:cs="Arial"/>
          <w:sz w:val="22"/>
          <w:szCs w:val="22"/>
          <w:lang w:val="en-US"/>
        </w:rPr>
        <w:t>data collection</w:t>
      </w:r>
      <w:r w:rsidR="00E9554A" w:rsidRPr="00BD6B07">
        <w:rPr>
          <w:rFonts w:ascii="Arial" w:hAnsi="Arial" w:cs="Arial"/>
          <w:sz w:val="22"/>
          <w:szCs w:val="22"/>
          <w:lang w:val="en-US"/>
        </w:rPr>
        <w:t xml:space="preserve"> and drafting the manuscript</w:t>
      </w:r>
      <w:r w:rsidR="002E51E7" w:rsidRPr="00BD6B07">
        <w:rPr>
          <w:rFonts w:ascii="Arial" w:hAnsi="Arial" w:cs="Arial"/>
          <w:sz w:val="22"/>
          <w:szCs w:val="22"/>
          <w:lang w:val="en-US"/>
        </w:rPr>
        <w:t>;</w:t>
      </w:r>
      <w:r w:rsidR="00E9554A" w:rsidRPr="00BD6B07">
        <w:rPr>
          <w:rFonts w:ascii="Arial" w:hAnsi="Arial" w:cs="Arial"/>
          <w:sz w:val="22"/>
          <w:szCs w:val="22"/>
          <w:lang w:val="en-US"/>
        </w:rPr>
        <w:t xml:space="preserve"> </w:t>
      </w:r>
      <w:r w:rsidR="00682E9B" w:rsidRPr="00BD6B07">
        <w:rPr>
          <w:rFonts w:ascii="Arial" w:hAnsi="Arial" w:cs="Arial"/>
          <w:sz w:val="22"/>
          <w:szCs w:val="22"/>
          <w:lang w:val="en-US"/>
        </w:rPr>
        <w:t>Author</w:t>
      </w:r>
      <w:r w:rsidR="00CC5A86" w:rsidRPr="00BD6B07">
        <w:rPr>
          <w:rFonts w:ascii="Arial" w:hAnsi="Arial" w:cs="Arial"/>
          <w:sz w:val="22"/>
          <w:szCs w:val="22"/>
          <w:lang w:val="en-US"/>
        </w:rPr>
        <w:t>s</w:t>
      </w:r>
      <w:r w:rsidR="00682E9B" w:rsidRPr="00BD6B07">
        <w:rPr>
          <w:rFonts w:ascii="Arial" w:hAnsi="Arial" w:cs="Arial"/>
          <w:sz w:val="22"/>
          <w:szCs w:val="22"/>
          <w:lang w:val="en-US"/>
        </w:rPr>
        <w:t xml:space="preserve"> PS</w:t>
      </w:r>
      <w:r w:rsidR="00E9554A" w:rsidRPr="00BD6B07">
        <w:rPr>
          <w:rFonts w:ascii="Arial" w:hAnsi="Arial" w:cs="Arial"/>
          <w:sz w:val="22"/>
          <w:szCs w:val="22"/>
          <w:lang w:val="en-US"/>
        </w:rPr>
        <w:t xml:space="preserve"> </w:t>
      </w:r>
      <w:r w:rsidR="00600C5C" w:rsidRPr="00BD6B07">
        <w:rPr>
          <w:rFonts w:ascii="Arial" w:hAnsi="Arial" w:cs="Arial"/>
          <w:sz w:val="22"/>
          <w:szCs w:val="22"/>
          <w:lang w:val="en-US"/>
        </w:rPr>
        <w:t>and L</w:t>
      </w:r>
      <w:r w:rsidR="00682E9B" w:rsidRPr="00BD6B07">
        <w:rPr>
          <w:rFonts w:ascii="Arial" w:hAnsi="Arial" w:cs="Arial"/>
          <w:sz w:val="22"/>
          <w:szCs w:val="22"/>
          <w:lang w:val="en-US"/>
        </w:rPr>
        <w:t xml:space="preserve">S </w:t>
      </w:r>
      <w:r w:rsidR="00E9554A" w:rsidRPr="00BD6B07">
        <w:rPr>
          <w:rFonts w:ascii="Arial" w:hAnsi="Arial" w:cs="Arial"/>
          <w:sz w:val="22"/>
          <w:szCs w:val="22"/>
          <w:lang w:val="en-US"/>
        </w:rPr>
        <w:t>reviewed the manuscript</w:t>
      </w:r>
      <w:r w:rsidR="00600C5C" w:rsidRPr="00BD6B07">
        <w:rPr>
          <w:rFonts w:ascii="Arial" w:hAnsi="Arial" w:cs="Arial"/>
          <w:sz w:val="22"/>
          <w:szCs w:val="22"/>
          <w:lang w:val="en-US"/>
        </w:rPr>
        <w:t xml:space="preserve"> and provided critical revisions</w:t>
      </w:r>
      <w:r w:rsidR="00E9554A" w:rsidRPr="00BD6B07">
        <w:rPr>
          <w:rFonts w:ascii="Arial" w:hAnsi="Arial" w:cs="Arial"/>
          <w:sz w:val="22"/>
          <w:szCs w:val="22"/>
          <w:lang w:val="en-US"/>
        </w:rPr>
        <w:t>,</w:t>
      </w:r>
      <w:r w:rsidR="002E51E7" w:rsidRPr="00BD6B07">
        <w:rPr>
          <w:rFonts w:ascii="Arial" w:hAnsi="Arial" w:cs="Arial"/>
          <w:sz w:val="22"/>
          <w:szCs w:val="22"/>
          <w:lang w:val="en-US"/>
        </w:rPr>
        <w:t xml:space="preserve"> </w:t>
      </w:r>
      <w:r w:rsidR="00CC5A86" w:rsidRPr="00BD6B07">
        <w:rPr>
          <w:rFonts w:ascii="Arial" w:hAnsi="Arial" w:cs="Arial"/>
          <w:sz w:val="22"/>
          <w:szCs w:val="22"/>
          <w:lang w:val="en-US"/>
        </w:rPr>
        <w:t>Author ATI</w:t>
      </w:r>
      <w:r w:rsidR="002E51E7" w:rsidRPr="00BD6B07">
        <w:rPr>
          <w:rFonts w:ascii="Arial" w:hAnsi="Arial" w:cs="Arial"/>
          <w:sz w:val="22"/>
          <w:szCs w:val="22"/>
          <w:lang w:val="en-US"/>
        </w:rPr>
        <w:t xml:space="preserve"> designed the study</w:t>
      </w:r>
      <w:r w:rsidR="00E9554A" w:rsidRPr="00BD6B07">
        <w:rPr>
          <w:rFonts w:ascii="Arial" w:hAnsi="Arial" w:cs="Arial"/>
          <w:sz w:val="22"/>
          <w:szCs w:val="22"/>
          <w:lang w:val="en-US"/>
        </w:rPr>
        <w:t>,</w:t>
      </w:r>
      <w:r w:rsidR="002E51E7" w:rsidRPr="00BD6B07">
        <w:rPr>
          <w:rFonts w:ascii="Arial" w:hAnsi="Arial" w:cs="Arial"/>
          <w:sz w:val="22"/>
          <w:szCs w:val="22"/>
          <w:lang w:val="en-US"/>
        </w:rPr>
        <w:t xml:space="preserve"> </w:t>
      </w:r>
      <w:r w:rsidR="00E9554A" w:rsidRPr="00BD6B07">
        <w:rPr>
          <w:rFonts w:ascii="Arial" w:hAnsi="Arial" w:cs="Arial"/>
          <w:sz w:val="22"/>
          <w:szCs w:val="22"/>
          <w:lang w:val="en-US"/>
        </w:rPr>
        <w:t xml:space="preserve">carried out conceptualism </w:t>
      </w:r>
      <w:r w:rsidR="002E51E7" w:rsidRPr="00BD6B07">
        <w:rPr>
          <w:rFonts w:ascii="Arial" w:hAnsi="Arial" w:cs="Arial"/>
          <w:sz w:val="22"/>
          <w:szCs w:val="22"/>
          <w:lang w:val="en-US"/>
        </w:rPr>
        <w:t xml:space="preserve">and </w:t>
      </w:r>
      <w:r w:rsidR="00E9554A" w:rsidRPr="00BD6B07">
        <w:rPr>
          <w:rFonts w:ascii="Arial" w:hAnsi="Arial" w:cs="Arial"/>
          <w:sz w:val="22"/>
          <w:szCs w:val="22"/>
          <w:lang w:val="en-US"/>
        </w:rPr>
        <w:t>revised for the approval.</w:t>
      </w:r>
      <w:r w:rsidR="00407A09" w:rsidRPr="00BD6B07">
        <w:rPr>
          <w:rFonts w:ascii="Arial" w:hAnsi="Arial" w:cs="Arial"/>
          <w:sz w:val="22"/>
          <w:szCs w:val="22"/>
          <w:lang w:val="en-US"/>
        </w:rPr>
        <w:t xml:space="preserve"> All authors have approved the final article.</w:t>
      </w:r>
    </w:p>
    <w:p w14:paraId="4582C7CC" w14:textId="77777777" w:rsidR="00737513" w:rsidRPr="00BD6B07" w:rsidRDefault="00737513" w:rsidP="0056139B">
      <w:pPr>
        <w:rPr>
          <w:rFonts w:ascii="Arial" w:hAnsi="Arial" w:cs="Arial"/>
          <w:b/>
          <w:sz w:val="22"/>
          <w:szCs w:val="22"/>
          <w:lang w:val="en-US"/>
        </w:rPr>
      </w:pPr>
    </w:p>
    <w:p w14:paraId="4537B992" w14:textId="77777777" w:rsidR="0056139B" w:rsidRPr="00BD6B07" w:rsidRDefault="006B723B" w:rsidP="0056139B">
      <w:pPr>
        <w:rPr>
          <w:rFonts w:ascii="Arial" w:hAnsi="Arial" w:cs="Arial"/>
          <w:b/>
          <w:sz w:val="22"/>
          <w:szCs w:val="22"/>
          <w:lang w:val="en-US"/>
        </w:rPr>
      </w:pPr>
      <w:r w:rsidRPr="00BD6B07">
        <w:rPr>
          <w:rFonts w:ascii="Arial" w:hAnsi="Arial" w:cs="Arial"/>
          <w:b/>
          <w:sz w:val="22"/>
          <w:szCs w:val="22"/>
          <w:lang w:val="en-US"/>
        </w:rPr>
        <w:t>9</w:t>
      </w:r>
      <w:r w:rsidR="00407A09" w:rsidRPr="00BD6B07">
        <w:rPr>
          <w:rFonts w:ascii="Arial" w:hAnsi="Arial" w:cs="Arial"/>
          <w:b/>
          <w:sz w:val="22"/>
          <w:szCs w:val="22"/>
          <w:lang w:val="en-US"/>
        </w:rPr>
        <w:t xml:space="preserve">. </w:t>
      </w:r>
      <w:r w:rsidR="0056139B" w:rsidRPr="00BD6B07">
        <w:rPr>
          <w:rFonts w:ascii="Arial" w:hAnsi="Arial" w:cs="Arial"/>
          <w:b/>
          <w:sz w:val="22"/>
          <w:szCs w:val="22"/>
          <w:lang w:val="en-US"/>
        </w:rPr>
        <w:t>References:</w:t>
      </w:r>
    </w:p>
    <w:p w14:paraId="783BA22A" w14:textId="77777777" w:rsidR="001B5E02" w:rsidRPr="00BD6B07" w:rsidRDefault="0056139B" w:rsidP="001B5E02">
      <w:pPr>
        <w:pStyle w:val="EndNoteBibliography"/>
        <w:spacing w:after="0"/>
        <w:ind w:left="720" w:hanging="720"/>
      </w:pPr>
      <w:r w:rsidRPr="00BD6B07">
        <w:rPr>
          <w:rFonts w:ascii="Arial" w:hAnsi="Arial" w:cs="Arial"/>
          <w:b/>
        </w:rPr>
        <w:fldChar w:fldCharType="begin"/>
      </w:r>
      <w:r w:rsidRPr="00BD6B07">
        <w:rPr>
          <w:rFonts w:ascii="Arial" w:hAnsi="Arial" w:cs="Arial"/>
          <w:b/>
        </w:rPr>
        <w:instrText xml:space="preserve"> ADDIN EN.REFLIST </w:instrText>
      </w:r>
      <w:r w:rsidRPr="00BD6B07">
        <w:rPr>
          <w:rFonts w:ascii="Arial" w:hAnsi="Arial" w:cs="Arial"/>
          <w:b/>
        </w:rPr>
        <w:fldChar w:fldCharType="separate"/>
      </w:r>
      <w:r w:rsidR="001B5E02" w:rsidRPr="00BD6B07">
        <w:t xml:space="preserve">2. Classification and Diagnosis of Diabetes: Standards of Medical Care in Diabetes-2019. (2019). </w:t>
      </w:r>
      <w:r w:rsidR="001B5E02" w:rsidRPr="00BD6B07">
        <w:rPr>
          <w:i/>
        </w:rPr>
        <w:t>Diabetes Care, 42</w:t>
      </w:r>
      <w:r w:rsidR="001B5E02" w:rsidRPr="00BD6B07">
        <w:t>(Suppl 1), S13-s28. doi:10.2337/dc19-S002</w:t>
      </w:r>
    </w:p>
    <w:p w14:paraId="520FB343" w14:textId="77777777" w:rsidR="001B5E02" w:rsidRPr="00BD6B07" w:rsidRDefault="001B5E02" w:rsidP="001B5E02">
      <w:pPr>
        <w:pStyle w:val="EndNoteBibliography"/>
        <w:spacing w:after="0"/>
        <w:ind w:left="720" w:hanging="720"/>
      </w:pPr>
      <w:r w:rsidRPr="00BD6B07">
        <w:t xml:space="preserve">Alagiakrishnan, K., &amp; Sclater, A. (2012). Psychiatric disorders presenting in the elderly with type 2 diabetes mellitus. </w:t>
      </w:r>
      <w:r w:rsidRPr="00BD6B07">
        <w:rPr>
          <w:i/>
        </w:rPr>
        <w:t>Am J Geriatr Psychiatry, 20</w:t>
      </w:r>
      <w:r w:rsidRPr="00BD6B07">
        <w:t>(8), 645-652. doi:10.1097/JGP.0b013e31823038db</w:t>
      </w:r>
    </w:p>
    <w:p w14:paraId="6C38440D" w14:textId="77777777" w:rsidR="001B5E02" w:rsidRPr="00BD6B07" w:rsidRDefault="001B5E02" w:rsidP="001B5E02">
      <w:pPr>
        <w:pStyle w:val="EndNoteBibliography"/>
        <w:spacing w:after="0"/>
        <w:ind w:left="720" w:hanging="720"/>
      </w:pPr>
      <w:r w:rsidRPr="00BD6B07">
        <w:t xml:space="preserve">American Psychiatric Association. (2013). </w:t>
      </w:r>
      <w:r w:rsidRPr="00BD6B07">
        <w:rPr>
          <w:i/>
        </w:rPr>
        <w:t>Diagnostic and Statistical Manual of Mental Disorders</w:t>
      </w:r>
      <w:r w:rsidRPr="00BD6B07">
        <w:t xml:space="preserve"> (5th ed.). Washington, DC,.</w:t>
      </w:r>
    </w:p>
    <w:p w14:paraId="02C36C93" w14:textId="77777777" w:rsidR="001B5E02" w:rsidRPr="00BD6B07" w:rsidRDefault="001B5E02" w:rsidP="001B5E02">
      <w:pPr>
        <w:pStyle w:val="EndNoteBibliography"/>
        <w:spacing w:after="0"/>
        <w:ind w:left="720" w:hanging="720"/>
      </w:pPr>
      <w:r w:rsidRPr="00BD6B07">
        <w:lastRenderedPageBreak/>
        <w:t xml:space="preserve">Angelopoulou, E., &amp; Piperi, C. (2018). DPP-4 inhibitors: a promising therapeutic approach against Alzheimer's disease. </w:t>
      </w:r>
      <w:r w:rsidRPr="00BD6B07">
        <w:rPr>
          <w:i/>
        </w:rPr>
        <w:t>Ann Transl Med, 6</w:t>
      </w:r>
      <w:r w:rsidRPr="00BD6B07">
        <w:t>(12), 255. doi:10.21037/atm.2018.04.41</w:t>
      </w:r>
    </w:p>
    <w:p w14:paraId="7EF81C3E" w14:textId="77777777" w:rsidR="001B5E02" w:rsidRPr="00BD6B07" w:rsidRDefault="001B5E02" w:rsidP="001B5E02">
      <w:pPr>
        <w:pStyle w:val="EndNoteBibliography"/>
        <w:spacing w:after="0"/>
        <w:ind w:left="720" w:hanging="720"/>
      </w:pPr>
      <w:r w:rsidRPr="00BD6B07">
        <w:t xml:space="preserve">Aschner, P., Aguilar-Salinas, C., Aguirre, L., Franco, L., Gagliardino, J. J., de Lapertosa, S. G., . . . Vinocour, M. (2014). Diabetes in South and Central America: an update. </w:t>
      </w:r>
      <w:r w:rsidRPr="00BD6B07">
        <w:rPr>
          <w:i/>
        </w:rPr>
        <w:t>Diabetes Res Clin Pract, 103</w:t>
      </w:r>
      <w:r w:rsidRPr="00BD6B07">
        <w:t>(2), 238-243. doi:10.1016/j.diabres.2013.11.010</w:t>
      </w:r>
    </w:p>
    <w:p w14:paraId="56C3BC92" w14:textId="77777777" w:rsidR="001B5E02" w:rsidRPr="00BD6B07" w:rsidRDefault="001B5E02" w:rsidP="001B5E02">
      <w:pPr>
        <w:pStyle w:val="EndNoteBibliography"/>
        <w:spacing w:after="0"/>
        <w:ind w:left="720" w:hanging="720"/>
      </w:pPr>
      <w:r w:rsidRPr="00BD6B07">
        <w:t xml:space="preserve">Biessels, G. J., Deary, I. J., &amp; Ryan, C. M. (2008). Cognition and diabetes: a lifespan perspective. </w:t>
      </w:r>
      <w:r w:rsidRPr="00BD6B07">
        <w:rPr>
          <w:i/>
        </w:rPr>
        <w:t>Lancet Neurol, 7</w:t>
      </w:r>
      <w:r w:rsidRPr="00BD6B07">
        <w:t>(2), 184-190. doi:10.1016/s1474-4422(08)70021-8</w:t>
      </w:r>
    </w:p>
    <w:p w14:paraId="0313C0BA" w14:textId="77777777" w:rsidR="001B5E02" w:rsidRPr="00BD6B07" w:rsidRDefault="001B5E02" w:rsidP="001B5E02">
      <w:pPr>
        <w:pStyle w:val="EndNoteBibliography"/>
        <w:spacing w:after="0"/>
        <w:ind w:left="720" w:hanging="720"/>
      </w:pPr>
      <w:r w:rsidRPr="00BD6B07">
        <w:t xml:space="preserve">Biessels, G. J., &amp; Despa, F. (2018). Cognitive decline and dementia in diabetes mellitus: mechanisms and clinical implications. </w:t>
      </w:r>
      <w:r w:rsidRPr="00BD6B07">
        <w:rPr>
          <w:i/>
        </w:rPr>
        <w:t>Nat Rev Endocrinol, 14</w:t>
      </w:r>
      <w:r w:rsidRPr="00BD6B07">
        <w:t>(10), 591-604. doi:10.1038/s41574-018-0048-7</w:t>
      </w:r>
    </w:p>
    <w:p w14:paraId="783B3656" w14:textId="77777777" w:rsidR="001B5E02" w:rsidRPr="00BD6B07" w:rsidRDefault="001B5E02" w:rsidP="001B5E02">
      <w:pPr>
        <w:pStyle w:val="EndNoteBibliography"/>
        <w:spacing w:after="0"/>
        <w:ind w:left="720" w:hanging="720"/>
      </w:pPr>
      <w:r w:rsidRPr="00BD6B07">
        <w:t xml:space="preserve">Borzi, A. M., Condorelli, G., Biondi, A., Basile, F., Vicari, E. S. D., Buscemi, C., . . . Vacante, M. (2019). Effects of vildagliptin, a DPP-4 inhibitor, in elderly diabetic patients with mild cognitive impairment. </w:t>
      </w:r>
      <w:r w:rsidRPr="00BD6B07">
        <w:rPr>
          <w:i/>
        </w:rPr>
        <w:t>Arch Gerontol Geriatr, 84</w:t>
      </w:r>
      <w:r w:rsidRPr="00BD6B07">
        <w:t>, 103896. doi:10.1016/j.archger.2019.06.001</w:t>
      </w:r>
    </w:p>
    <w:p w14:paraId="45BD94C4" w14:textId="77777777" w:rsidR="001B5E02" w:rsidRPr="00BD6B07" w:rsidRDefault="001B5E02" w:rsidP="001B5E02">
      <w:pPr>
        <w:pStyle w:val="EndNoteBibliography"/>
        <w:spacing w:after="0"/>
        <w:ind w:left="720" w:hanging="720"/>
      </w:pPr>
      <w:r w:rsidRPr="00BD6B07">
        <w:t xml:space="preserve">Chen, B., Zheng, T., Qin, L., Hu, X., Zhang, X., Liu, Y., . . . Li, Q. (2017). Strong Association between Plasma Dipeptidyl Peptidase-4 Activity and Impaired Cognitive Function in Elderly Population with Normal Glucose Tolerance. </w:t>
      </w:r>
      <w:r w:rsidRPr="00BD6B07">
        <w:rPr>
          <w:i/>
        </w:rPr>
        <w:t>Front Aging Neurosci, 9</w:t>
      </w:r>
      <w:r w:rsidRPr="00BD6B07">
        <w:t>, 247. doi:10.3389/fnagi.2017.00247</w:t>
      </w:r>
    </w:p>
    <w:p w14:paraId="70FBF56B" w14:textId="77777777" w:rsidR="001B5E02" w:rsidRPr="00BD6B07" w:rsidRDefault="001B5E02" w:rsidP="001B5E02">
      <w:pPr>
        <w:pStyle w:val="EndNoteBibliography"/>
        <w:spacing w:after="0"/>
        <w:ind w:left="720" w:hanging="720"/>
      </w:pPr>
      <w:r w:rsidRPr="00BD6B07">
        <w:t xml:space="preserve">Craft, S., Baker, L. D., Montine, T. J., Minoshima, S., Watson, G. S., Claxton, A., . . . Gerton, B. (2012). Intranasal insulin therapy for Alzheimer disease and amnestic mild cognitive impairment: a pilot clinical trial. </w:t>
      </w:r>
      <w:r w:rsidRPr="00BD6B07">
        <w:rPr>
          <w:i/>
        </w:rPr>
        <w:t>Arch Neurol, 69</w:t>
      </w:r>
      <w:r w:rsidRPr="00BD6B07">
        <w:t>(1), 29-38. doi:10.1001/archneurol.2011.233</w:t>
      </w:r>
    </w:p>
    <w:p w14:paraId="45509322" w14:textId="77777777" w:rsidR="001B5E02" w:rsidRPr="00BD6B07" w:rsidRDefault="001B5E02" w:rsidP="001B5E02">
      <w:pPr>
        <w:pStyle w:val="EndNoteBibliography"/>
        <w:spacing w:after="0"/>
        <w:ind w:left="720" w:hanging="720"/>
      </w:pPr>
      <w:r w:rsidRPr="00BD6B07">
        <w:t xml:space="preserve">Craft, S., &amp; Watson, G. S. (2004). Insulin and neurodegenerative disease: shared and specific mechanisms. </w:t>
      </w:r>
      <w:r w:rsidRPr="00BD6B07">
        <w:rPr>
          <w:i/>
        </w:rPr>
        <w:t>Lancet Neurol, 3</w:t>
      </w:r>
      <w:r w:rsidRPr="00BD6B07">
        <w:t>(3), 169-178. doi:10.1016/s1474-4422(04)00681-7</w:t>
      </w:r>
    </w:p>
    <w:p w14:paraId="62BBF106" w14:textId="77777777" w:rsidR="001B5E02" w:rsidRPr="00BD6B07" w:rsidRDefault="001B5E02" w:rsidP="001B5E02">
      <w:pPr>
        <w:pStyle w:val="EndNoteBibliography"/>
        <w:spacing w:after="0"/>
        <w:ind w:left="720" w:hanging="720"/>
      </w:pPr>
      <w:r w:rsidRPr="00BD6B07">
        <w:t xml:space="preserve">Duffy, A. M., &amp; Holscher, C. (2013). The incretin analogue D-Ala2GIP reduces plaque load, astrogliosis and oxidative stress in an APP/PS1 mouse model of Alzheimer's disease. </w:t>
      </w:r>
      <w:r w:rsidRPr="00BD6B07">
        <w:rPr>
          <w:i/>
        </w:rPr>
        <w:t>Neuroscience, 228</w:t>
      </w:r>
      <w:r w:rsidRPr="00BD6B07">
        <w:t>, 294-300. doi:10.1016/j.neuroscience.2012.10.045</w:t>
      </w:r>
    </w:p>
    <w:p w14:paraId="50C5C01C" w14:textId="77777777" w:rsidR="001B5E02" w:rsidRPr="00BD6B07" w:rsidRDefault="001B5E02" w:rsidP="001B5E02">
      <w:pPr>
        <w:pStyle w:val="EndNoteBibliography"/>
        <w:spacing w:after="0"/>
        <w:ind w:left="720" w:hanging="720"/>
      </w:pPr>
      <w:r w:rsidRPr="00BD6B07">
        <w:t xml:space="preserve">Durmaz, B., Soysal, P., Ellidokuz, H., &amp; Isik, A. T. (2017.). Validity and Reliability of Geriatric Depression Scale - 15 (Short Form) in Turkish older adults. </w:t>
      </w:r>
      <w:r w:rsidRPr="00BD6B07">
        <w:rPr>
          <w:i/>
        </w:rPr>
        <w:t>North Clin Istanb</w:t>
      </w:r>
      <w:r w:rsidRPr="00BD6B07">
        <w:t xml:space="preserve">, doi:10.14744/nci.12017.85047. </w:t>
      </w:r>
    </w:p>
    <w:p w14:paraId="72DFCBC1" w14:textId="77777777" w:rsidR="001B5E02" w:rsidRPr="00BD6B07" w:rsidRDefault="001B5E02" w:rsidP="001B5E02">
      <w:pPr>
        <w:pStyle w:val="EndNoteBibliography"/>
        <w:spacing w:after="0"/>
        <w:ind w:left="720" w:hanging="720"/>
      </w:pPr>
      <w:r w:rsidRPr="00BD6B07">
        <w:t xml:space="preserve">Gault, V. A., Lennox, R., &amp; Flatt, P. R. (2015). Sitagliptin, a dipeptidyl peptidase-4 inhibitor, improves recognition memory, oxidative stress and hippocampal neurogenesis and upregulates key genes involved in cognitive decline. </w:t>
      </w:r>
      <w:r w:rsidRPr="00BD6B07">
        <w:rPr>
          <w:i/>
        </w:rPr>
        <w:t>Diabetes Obes Metab, 17</w:t>
      </w:r>
      <w:r w:rsidRPr="00BD6B07">
        <w:t>(4), 403-413. doi:10.1111/dom.12432</w:t>
      </w:r>
    </w:p>
    <w:p w14:paraId="2BA0BC4E" w14:textId="77777777" w:rsidR="001B5E02" w:rsidRPr="00BD6B07" w:rsidRDefault="001B5E02" w:rsidP="001B5E02">
      <w:pPr>
        <w:pStyle w:val="EndNoteBibliography"/>
        <w:spacing w:after="0"/>
        <w:ind w:left="720" w:hanging="720"/>
      </w:pPr>
      <w:r w:rsidRPr="00BD6B07">
        <w:t xml:space="preserve">Goff, D. C., Jr., Lloyd-Jones, D. M., Bennett, G., Coady, S., D'Agostino, R. B., Gibbons, R., . . . Tomaselli, G. F. (2014). 2013 ACC/AHA guideline on the assessment of cardiovascular risk: a report of the American College of Cardiology/American Heart Association Task Force on Practice Guidelines. </w:t>
      </w:r>
      <w:r w:rsidRPr="00BD6B07">
        <w:rPr>
          <w:i/>
        </w:rPr>
        <w:t>Circulation, 129</w:t>
      </w:r>
      <w:r w:rsidRPr="00BD6B07">
        <w:t>(25 Suppl 2), S49-73. doi:10.1161/01.cir.0000437741.48606.98</w:t>
      </w:r>
    </w:p>
    <w:p w14:paraId="6EB6363E" w14:textId="77777777" w:rsidR="001B5E02" w:rsidRPr="00BD6B07" w:rsidRDefault="001B5E02" w:rsidP="001B5E02">
      <w:pPr>
        <w:pStyle w:val="EndNoteBibliography"/>
        <w:spacing w:after="0"/>
        <w:ind w:left="720" w:hanging="720"/>
      </w:pPr>
      <w:r w:rsidRPr="00BD6B07">
        <w:t xml:space="preserve">Groeneveld, O. N., Kappelle, L. J., &amp; Biessels, G. J. (2016). Potentials of incretin-based therapies in dementia and stroke in type 2 diabetes mellitus. </w:t>
      </w:r>
      <w:r w:rsidRPr="00BD6B07">
        <w:rPr>
          <w:i/>
        </w:rPr>
        <w:t>J Diabetes Investig, 7</w:t>
      </w:r>
      <w:r w:rsidRPr="00BD6B07">
        <w:t>(1), 5-16. doi:10.1111/jdi.12420</w:t>
      </w:r>
    </w:p>
    <w:p w14:paraId="7B129D02" w14:textId="77777777" w:rsidR="001B5E02" w:rsidRPr="00BD6B07" w:rsidRDefault="001B5E02" w:rsidP="001B5E02">
      <w:pPr>
        <w:pStyle w:val="EndNoteBibliography"/>
        <w:spacing w:after="0"/>
        <w:ind w:left="720" w:hanging="720"/>
      </w:pPr>
      <w:r w:rsidRPr="00BD6B07">
        <w:t xml:space="preserve">Holscher, C. (2014). Central effects of GLP-1: new opportunities for treatments of neurodegenerative diseases. </w:t>
      </w:r>
      <w:r w:rsidRPr="00BD6B07">
        <w:rPr>
          <w:i/>
        </w:rPr>
        <w:t>J Endocrinol, 221</w:t>
      </w:r>
      <w:r w:rsidRPr="00BD6B07">
        <w:t>(1), T31-41. doi:10.1530/joe-13-0221</w:t>
      </w:r>
    </w:p>
    <w:p w14:paraId="3A1A02A7" w14:textId="77777777" w:rsidR="001B5E02" w:rsidRPr="00BD6B07" w:rsidRDefault="001B5E02" w:rsidP="001B5E02">
      <w:pPr>
        <w:pStyle w:val="EndNoteBibliography"/>
        <w:spacing w:after="0"/>
        <w:ind w:left="720" w:hanging="720"/>
      </w:pPr>
      <w:r w:rsidRPr="00BD6B07">
        <w:t xml:space="preserve">Isik, A. T. (2010). Late onset Alzheimer's disease in older people. </w:t>
      </w:r>
      <w:r w:rsidRPr="00BD6B07">
        <w:rPr>
          <w:i/>
        </w:rPr>
        <w:t>Clin Interv Aging, 5</w:t>
      </w:r>
      <w:r w:rsidRPr="00BD6B07">
        <w:t>, 307-311. doi:10.2147/cia.s11718</w:t>
      </w:r>
    </w:p>
    <w:p w14:paraId="5A6BAAC7" w14:textId="77777777" w:rsidR="001B5E02" w:rsidRPr="00BD6B07" w:rsidRDefault="001B5E02" w:rsidP="001B5E02">
      <w:pPr>
        <w:pStyle w:val="EndNoteBibliography"/>
        <w:spacing w:after="0"/>
        <w:ind w:left="720" w:hanging="720"/>
      </w:pPr>
      <w:r w:rsidRPr="00BD6B07">
        <w:t xml:space="preserve">Isik, A. T., &amp; Bozoglu, E. (2009). Acetylcholinesterase inhibition and insulin resistance in late onset Alzheimer's disease. </w:t>
      </w:r>
      <w:r w:rsidRPr="00BD6B07">
        <w:rPr>
          <w:i/>
        </w:rPr>
        <w:t>Int Psychogeriatr, 21</w:t>
      </w:r>
      <w:r w:rsidRPr="00BD6B07">
        <w:t>(6), 1127-1133. doi:10.1017/s1041610209990664</w:t>
      </w:r>
    </w:p>
    <w:p w14:paraId="23695A64" w14:textId="77777777" w:rsidR="001B5E02" w:rsidRPr="00BD6B07" w:rsidRDefault="001B5E02" w:rsidP="001B5E02">
      <w:pPr>
        <w:pStyle w:val="EndNoteBibliography"/>
        <w:spacing w:after="0"/>
        <w:ind w:left="720" w:hanging="720"/>
      </w:pPr>
      <w:r w:rsidRPr="00BD6B07">
        <w:t xml:space="preserve">Isik, A. T., Cankurtaran, M., Bozoglu, E., Comert, B., Doruk, H., &amp; Mas, M. R. (2007). Is there any relation between insulin resistance and cognitive function in the elderly? </w:t>
      </w:r>
      <w:r w:rsidRPr="00BD6B07">
        <w:rPr>
          <w:i/>
        </w:rPr>
        <w:t>Int Psychogeriatr, 19</w:t>
      </w:r>
      <w:r w:rsidRPr="00BD6B07">
        <w:t>(4), 745-756. doi:10.1017/s1041610207005406</w:t>
      </w:r>
    </w:p>
    <w:p w14:paraId="6B904075" w14:textId="77777777" w:rsidR="001B5E02" w:rsidRPr="00BD6B07" w:rsidRDefault="001B5E02" w:rsidP="001B5E02">
      <w:pPr>
        <w:pStyle w:val="EndNoteBibliography"/>
        <w:spacing w:after="0"/>
        <w:ind w:left="720" w:hanging="720"/>
      </w:pPr>
      <w:r w:rsidRPr="00BD6B07">
        <w:t xml:space="preserve">Isik, A. T., Soysal, P., Yay, A., &amp; Usarel, C. (2017). The effects of sitagliptin, a DPP-4 inhibitor, on cognitive functions in elderly diabetic patients with or without Alzheimer's disease. </w:t>
      </w:r>
      <w:r w:rsidRPr="00BD6B07">
        <w:rPr>
          <w:i/>
        </w:rPr>
        <w:t>Diabetes Res Clin Pract, 123</w:t>
      </w:r>
      <w:r w:rsidRPr="00BD6B07">
        <w:t>, 192-198. doi:10.1016/j.diabres.2016.12.010</w:t>
      </w:r>
    </w:p>
    <w:p w14:paraId="09228F01" w14:textId="77777777" w:rsidR="001B5E02" w:rsidRPr="00BD6B07" w:rsidRDefault="001B5E02" w:rsidP="001B5E02">
      <w:pPr>
        <w:pStyle w:val="EndNoteBibliography"/>
        <w:spacing w:after="0"/>
        <w:ind w:left="720" w:hanging="720"/>
      </w:pPr>
      <w:r w:rsidRPr="00BD6B07">
        <w:t xml:space="preserve">Kosaraju, J., Murthy, V., Khatwal, R. B., Dubala, A., Chinni, S., Muthureddy Nataraj, S. K., &amp; Basavan, D. (2013). Vildagliptin: an anti-diabetes agent ameliorates cognitive deficits and pathology </w:t>
      </w:r>
      <w:r w:rsidRPr="00BD6B07">
        <w:lastRenderedPageBreak/>
        <w:t xml:space="preserve">observed in streptozotocin-induced Alzheimer's disease. </w:t>
      </w:r>
      <w:r w:rsidRPr="00BD6B07">
        <w:rPr>
          <w:i/>
        </w:rPr>
        <w:t>J Pharm Pharmacol, 65</w:t>
      </w:r>
      <w:r w:rsidRPr="00BD6B07">
        <w:t>(12), 1773-1784. doi:10.1111/jphp.12148</w:t>
      </w:r>
    </w:p>
    <w:p w14:paraId="01C0F770" w14:textId="77777777" w:rsidR="001B5E02" w:rsidRPr="00BD6B07" w:rsidRDefault="001B5E02" w:rsidP="001B5E02">
      <w:pPr>
        <w:pStyle w:val="EndNoteBibliography"/>
        <w:spacing w:after="0"/>
        <w:ind w:left="720" w:hanging="720"/>
      </w:pPr>
      <w:r w:rsidRPr="00BD6B07">
        <w:t xml:space="preserve">Krabbe, K. S., Nielsen, A. R., Krogh-Madsen, R., Plomgaard, P., Rasmussen, P., Erikstrup, C., . . . Pedersen, B. K. (2007). Brain-derived neurotrophic factor (BDNF) and type 2 diabetes. </w:t>
      </w:r>
      <w:r w:rsidRPr="00BD6B07">
        <w:rPr>
          <w:i/>
        </w:rPr>
        <w:t>Diabetologia, 50</w:t>
      </w:r>
      <w:r w:rsidRPr="00BD6B07">
        <w:t>(2), 431-438. doi:10.1007/s00125-006-0537-4</w:t>
      </w:r>
    </w:p>
    <w:p w14:paraId="76026CF0" w14:textId="77777777" w:rsidR="001B5E02" w:rsidRPr="00BD6B07" w:rsidRDefault="001B5E02" w:rsidP="001B5E02">
      <w:pPr>
        <w:pStyle w:val="EndNoteBibliography"/>
        <w:spacing w:after="0"/>
        <w:ind w:left="720" w:hanging="720"/>
      </w:pPr>
      <w:r w:rsidRPr="00BD6B07">
        <w:t xml:space="preserve">Li, X., Song, D., &amp; Leng, S. X. (2015). Link between type 2 diabetes and Alzheimer's disease: from epidemiology to mechanism and treatment. </w:t>
      </w:r>
      <w:r w:rsidRPr="00BD6B07">
        <w:rPr>
          <w:i/>
        </w:rPr>
        <w:t>Clin Interv Aging, 10</w:t>
      </w:r>
      <w:r w:rsidRPr="00BD6B07">
        <w:t>, 549-560. doi:10.2147/cia.s74042</w:t>
      </w:r>
    </w:p>
    <w:p w14:paraId="537F9CA8" w14:textId="77777777" w:rsidR="001B5E02" w:rsidRPr="00BD6B07" w:rsidRDefault="001B5E02" w:rsidP="001B5E02">
      <w:pPr>
        <w:pStyle w:val="EndNoteBibliography"/>
        <w:spacing w:after="0"/>
        <w:ind w:left="720" w:hanging="720"/>
      </w:pPr>
      <w:r w:rsidRPr="00BD6B07">
        <w:t xml:space="preserve">Ninomiya, T. (2014). Diabetes mellitus and dementia. </w:t>
      </w:r>
      <w:r w:rsidRPr="00BD6B07">
        <w:rPr>
          <w:i/>
        </w:rPr>
        <w:t>Curr Diab Rep, 14</w:t>
      </w:r>
      <w:r w:rsidRPr="00BD6B07">
        <w:t>(5), 487. doi:10.1007/s11892-014-0487-z</w:t>
      </w:r>
    </w:p>
    <w:p w14:paraId="0AE727F7" w14:textId="77777777" w:rsidR="001B5E02" w:rsidRPr="00BD6B07" w:rsidRDefault="001B5E02" w:rsidP="001B5E02">
      <w:pPr>
        <w:pStyle w:val="EndNoteBibliography"/>
        <w:spacing w:after="0"/>
        <w:ind w:left="720" w:hanging="720"/>
      </w:pPr>
      <w:r w:rsidRPr="00BD6B07">
        <w:t xml:space="preserve">Ott, A., Stolk, R. P., van Harskamp, F., Pols, H. A., Hofman, A., &amp; Breteler, M. M. (1999). Diabetes mellitus and the risk of dementia: The Rotterdam Study. </w:t>
      </w:r>
      <w:r w:rsidRPr="00BD6B07">
        <w:rPr>
          <w:i/>
        </w:rPr>
        <w:t>Neurology, 53</w:t>
      </w:r>
      <w:r w:rsidRPr="00BD6B07">
        <w:t xml:space="preserve">(9), 1937-1942. </w:t>
      </w:r>
    </w:p>
    <w:p w14:paraId="7FD39770" w14:textId="77777777" w:rsidR="001B5E02" w:rsidRPr="00BD6B07" w:rsidRDefault="001B5E02" w:rsidP="001B5E02">
      <w:pPr>
        <w:pStyle w:val="EndNoteBibliography"/>
        <w:spacing w:after="0"/>
        <w:ind w:left="720" w:hanging="720"/>
      </w:pPr>
      <w:r w:rsidRPr="00BD6B07">
        <w:t xml:space="preserve">Pellegrini, E., Maurantonio, M., Giannico, I. M., Simonini, M. S., Ganazzi, D., Carulli, L., . . . Carulli, N. (2011). Risk for cardiovascular events in an Italian population of patients with type 2 diabetes. </w:t>
      </w:r>
      <w:r w:rsidRPr="00BD6B07">
        <w:rPr>
          <w:i/>
        </w:rPr>
        <w:t>Nutr Metab Cardiovasc Dis, 21</w:t>
      </w:r>
      <w:r w:rsidRPr="00BD6B07">
        <w:t>(11), 885-892. doi:10.1016/j.numecd.2010.02.022</w:t>
      </w:r>
    </w:p>
    <w:p w14:paraId="2200D78F" w14:textId="77777777" w:rsidR="001B5E02" w:rsidRPr="00BD6B07" w:rsidRDefault="001B5E02" w:rsidP="001B5E02">
      <w:pPr>
        <w:pStyle w:val="EndNoteBibliography"/>
        <w:spacing w:after="0"/>
        <w:ind w:left="720" w:hanging="720"/>
      </w:pPr>
      <w:r w:rsidRPr="00BD6B07">
        <w:t xml:space="preserve">Pintana, H., Apaijai, N., Chattipakorn, N., &amp; Chattipakorn, S. C. (2013). DPP-4 inhibitors improve cognition and brain mitochondrial function of insulin-resistant rats. </w:t>
      </w:r>
      <w:r w:rsidRPr="00BD6B07">
        <w:rPr>
          <w:i/>
        </w:rPr>
        <w:t>J Endocrinol, 218</w:t>
      </w:r>
      <w:r w:rsidRPr="00BD6B07">
        <w:t>(1), 1-11. doi:10.1530/joe-12-0521</w:t>
      </w:r>
    </w:p>
    <w:p w14:paraId="25B11DDA" w14:textId="77777777" w:rsidR="001B5E02" w:rsidRPr="00BD6B07" w:rsidRDefault="001B5E02" w:rsidP="001B5E02">
      <w:pPr>
        <w:pStyle w:val="EndNoteBibliography"/>
        <w:spacing w:after="0"/>
        <w:ind w:left="720" w:hanging="720"/>
      </w:pPr>
      <w:r w:rsidRPr="00BD6B07">
        <w:t xml:space="preserve">Pipatpiboon, N., Pintana, H., Pratchayasakul, W., Chattipakorn, N., &amp; Chattipakorn, S. C. (2013). DPP4-inhibitor improves neuronal insulin receptor function, brain mitochondrial function and cognitive function in rats with insulin resistance induced by high-fat diet consumption. </w:t>
      </w:r>
      <w:r w:rsidRPr="00BD6B07">
        <w:rPr>
          <w:i/>
        </w:rPr>
        <w:t>Eur J Neurosci, 37</w:t>
      </w:r>
      <w:r w:rsidRPr="00BD6B07">
        <w:t>(5), 839-849. doi:10.1111/ejn.12088</w:t>
      </w:r>
    </w:p>
    <w:p w14:paraId="7A8A91D3" w14:textId="77777777" w:rsidR="001B5E02" w:rsidRPr="00BD6B07" w:rsidRDefault="001B5E02" w:rsidP="001B5E02">
      <w:pPr>
        <w:pStyle w:val="EndNoteBibliography"/>
        <w:spacing w:after="0"/>
        <w:ind w:left="720" w:hanging="720"/>
      </w:pPr>
      <w:r w:rsidRPr="00BD6B07">
        <w:t xml:space="preserve">Pratchayasakul, W., Kerdphoo, S., Petsophonsakul, P., Pongchaidecha, A., Chattipakorn, N., &amp; Chattipakorn, S. C. (2011). Effects of high-fat diet on insulin receptor function in rat hippocampus and the level of neuronal corticosterone. </w:t>
      </w:r>
      <w:r w:rsidRPr="00BD6B07">
        <w:rPr>
          <w:i/>
        </w:rPr>
        <w:t>Life Sci, 88</w:t>
      </w:r>
      <w:r w:rsidRPr="00BD6B07">
        <w:t>(13-14), 619-627. doi:10.1016/j.lfs.2011.02.003</w:t>
      </w:r>
    </w:p>
    <w:p w14:paraId="57AB1C0B" w14:textId="77777777" w:rsidR="001B5E02" w:rsidRPr="00BD6B07" w:rsidRDefault="001B5E02" w:rsidP="001B5E02">
      <w:pPr>
        <w:pStyle w:val="EndNoteBibliography"/>
        <w:spacing w:after="0"/>
        <w:ind w:left="720" w:hanging="720"/>
      </w:pPr>
      <w:r w:rsidRPr="00BD6B07">
        <w:t xml:space="preserve">Reger, M. A., Watson, G. S., Green, P. S., Wilkinson, C. W., Baker, L. D., Cholerton, B., . . . Craft, S. (2008). Intranasal insulin improves cognition and modulates beta-amyloid in early AD. </w:t>
      </w:r>
      <w:r w:rsidRPr="00BD6B07">
        <w:rPr>
          <w:i/>
        </w:rPr>
        <w:t>Neurology, 70</w:t>
      </w:r>
      <w:r w:rsidRPr="00BD6B07">
        <w:t>(6), 440-448. doi:10.1212/01.wnl.0000265401.62434.36</w:t>
      </w:r>
    </w:p>
    <w:p w14:paraId="1BD64051" w14:textId="77777777" w:rsidR="001B5E02" w:rsidRPr="00BD6B07" w:rsidRDefault="001B5E02" w:rsidP="001B5E02">
      <w:pPr>
        <w:pStyle w:val="EndNoteBibliography"/>
        <w:spacing w:after="0"/>
        <w:ind w:left="720" w:hanging="720"/>
      </w:pPr>
      <w:r w:rsidRPr="00BD6B07">
        <w:t xml:space="preserve">Rizzo, M. R., Barbieri, M., Boccardi, V., Angellotti, E., Marfella, R., &amp; Paolisso, G. (2014). Dipeptidyl peptidase-4 inhibitors have protective effect on cognitive impairment in aged diabetic patients with mild cognitive impairment. </w:t>
      </w:r>
      <w:r w:rsidRPr="00BD6B07">
        <w:rPr>
          <w:i/>
        </w:rPr>
        <w:t>J Gerontol A Biol Sci Med Sci, 69</w:t>
      </w:r>
      <w:r w:rsidRPr="00BD6B07">
        <w:t>(9), 1122-1131. doi:10.1093/gerona/glu032</w:t>
      </w:r>
    </w:p>
    <w:p w14:paraId="190C5A3B" w14:textId="77777777" w:rsidR="001B5E02" w:rsidRPr="00BD6B07" w:rsidRDefault="001B5E02" w:rsidP="001B5E02">
      <w:pPr>
        <w:pStyle w:val="EndNoteBibliography"/>
        <w:spacing w:after="0"/>
        <w:ind w:left="720" w:hanging="720"/>
      </w:pPr>
      <w:r w:rsidRPr="00BD6B07">
        <w:t xml:space="preserve">Sebastião, I., Candeias, E., Santos, M. S., de Oliveira, C. R., Moreira, P. I., &amp; Duarte, A. I. (2014). Insulin as a Bridge between Type 2 Diabetes and Alzheimer Disease - How Anti-Diabetics Could be a Solution for Dementia. </w:t>
      </w:r>
      <w:r w:rsidRPr="00BD6B07">
        <w:rPr>
          <w:i/>
        </w:rPr>
        <w:t>Frontiers in endocrinology, 5</w:t>
      </w:r>
      <w:r w:rsidRPr="00BD6B07">
        <w:t>, 110-110. doi:10.3389/fendo.2014.00110</w:t>
      </w:r>
    </w:p>
    <w:p w14:paraId="698272B3" w14:textId="77777777" w:rsidR="001B5E02" w:rsidRPr="00BD6B07" w:rsidRDefault="001B5E02" w:rsidP="001B5E02">
      <w:pPr>
        <w:pStyle w:val="EndNoteBibliography"/>
        <w:spacing w:after="0"/>
        <w:ind w:left="720" w:hanging="720"/>
      </w:pPr>
      <w:r w:rsidRPr="00BD6B07">
        <w:t xml:space="preserve">Shukla, V., Shakya, A. K., Perez-Pinzon, M. A., &amp; Dave, K. R. (2017). Cerebral ischemic damage in diabetes: an inflammatory perspective. </w:t>
      </w:r>
      <w:r w:rsidRPr="00BD6B07">
        <w:rPr>
          <w:i/>
        </w:rPr>
        <w:t>Journal of neuroinflammation, 14</w:t>
      </w:r>
      <w:r w:rsidRPr="00BD6B07">
        <w:t>(1), 21-21. doi:10.1186/s12974-016-0774-5</w:t>
      </w:r>
    </w:p>
    <w:p w14:paraId="4FA4FF85" w14:textId="77777777" w:rsidR="001B5E02" w:rsidRPr="00BD6B07" w:rsidRDefault="001B5E02" w:rsidP="001B5E02">
      <w:pPr>
        <w:pStyle w:val="EndNoteBibliography"/>
        <w:spacing w:after="0"/>
        <w:ind w:left="720" w:hanging="720"/>
      </w:pPr>
      <w:r w:rsidRPr="00BD6B07">
        <w:t xml:space="preserve">Stockhorst, U., de Fries, D., Steingrueber, H. J., &amp; Scherbaum, W. A. (2004). Insulin and the CNS: effects on food intake, memory, and endocrine parameters and the role of intranasal insulin administration in humans. </w:t>
      </w:r>
      <w:r w:rsidRPr="00BD6B07">
        <w:rPr>
          <w:i/>
        </w:rPr>
        <w:t>Physiol Behav, 83</w:t>
      </w:r>
      <w:r w:rsidRPr="00BD6B07">
        <w:t>(1), 47-54. doi:10.1016/j.physbeh.2004.07.022</w:t>
      </w:r>
    </w:p>
    <w:p w14:paraId="5D409ED9" w14:textId="77777777" w:rsidR="001B5E02" w:rsidRPr="00BD6B07" w:rsidRDefault="001B5E02" w:rsidP="001B5E02">
      <w:pPr>
        <w:pStyle w:val="EndNoteBibliography"/>
        <w:spacing w:after="0"/>
        <w:ind w:left="720" w:hanging="720"/>
      </w:pPr>
      <w:r w:rsidRPr="00BD6B07">
        <w:t xml:space="preserve">Talbot, K., Wang, H. Y., Kazi, H., Han, L. Y., Bakshi, K. P., Stucky, A., . . . Arnold, S. E. (2012). Demonstrated brain insulin resistance in Alzheimer's disease patients is associated with IGF-1 resistance, IRS-1 dysregulation, and cognitive decline. </w:t>
      </w:r>
      <w:r w:rsidRPr="00BD6B07">
        <w:rPr>
          <w:i/>
        </w:rPr>
        <w:t>J Clin Invest, 122</w:t>
      </w:r>
      <w:r w:rsidRPr="00BD6B07">
        <w:t>(4), 1316-1338. doi:10.1172/jci59903</w:t>
      </w:r>
    </w:p>
    <w:p w14:paraId="05F1E0E9" w14:textId="77777777" w:rsidR="001B5E02" w:rsidRPr="00BD6B07" w:rsidRDefault="001B5E02" w:rsidP="001B5E02">
      <w:pPr>
        <w:pStyle w:val="EndNoteBibliography"/>
        <w:ind w:left="720" w:hanging="720"/>
      </w:pPr>
      <w:r w:rsidRPr="00BD6B07">
        <w:t xml:space="preserve">Unutmaz, G. D., Soysal, P., Tuven, B., &amp; Isik, A. T. (2018). Costs of medication in older patients: before and after comprehensive geriatric assessment. </w:t>
      </w:r>
      <w:r w:rsidRPr="00BD6B07">
        <w:rPr>
          <w:i/>
        </w:rPr>
        <w:t>Clin Interv Aging, 13</w:t>
      </w:r>
      <w:r w:rsidRPr="00BD6B07">
        <w:t>, 607-613. doi:10.2147/cia.s159966</w:t>
      </w:r>
    </w:p>
    <w:p w14:paraId="1B6DAAB8" w14:textId="131ACB31" w:rsidR="006761A6" w:rsidRPr="00D362A7" w:rsidRDefault="0056139B" w:rsidP="0056139B">
      <w:pPr>
        <w:rPr>
          <w:rFonts w:ascii="Arial" w:hAnsi="Arial" w:cs="Arial"/>
          <w:b/>
          <w:sz w:val="22"/>
          <w:szCs w:val="22"/>
          <w:lang w:val="en-US"/>
        </w:rPr>
      </w:pPr>
      <w:r w:rsidRPr="00BD6B07">
        <w:rPr>
          <w:rFonts w:ascii="Arial" w:hAnsi="Arial" w:cs="Arial"/>
          <w:b/>
          <w:sz w:val="22"/>
          <w:szCs w:val="22"/>
          <w:lang w:val="en-US"/>
        </w:rPr>
        <w:fldChar w:fldCharType="end"/>
      </w:r>
    </w:p>
    <w:p w14:paraId="5CB65B36" w14:textId="4C5E87FD" w:rsidR="00515BC9" w:rsidRPr="00D362A7" w:rsidRDefault="00515BC9" w:rsidP="00737513">
      <w:pPr>
        <w:rPr>
          <w:rFonts w:ascii="Arial" w:hAnsi="Arial" w:cs="Arial"/>
          <w:b/>
          <w:sz w:val="22"/>
          <w:szCs w:val="22"/>
          <w:lang w:val="en-US"/>
        </w:rPr>
      </w:pPr>
    </w:p>
    <w:sectPr w:rsidR="00515BC9" w:rsidRPr="00D362A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7169F" w14:textId="77777777" w:rsidR="00722B7F" w:rsidRDefault="00722B7F" w:rsidP="000E7F26">
      <w:r>
        <w:separator/>
      </w:r>
    </w:p>
  </w:endnote>
  <w:endnote w:type="continuationSeparator" w:id="0">
    <w:p w14:paraId="6D1428E2" w14:textId="77777777" w:rsidR="00722B7F" w:rsidRDefault="00722B7F" w:rsidP="000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anson Text L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185405"/>
      <w:docPartObj>
        <w:docPartGallery w:val="Page Numbers (Bottom of Page)"/>
        <w:docPartUnique/>
      </w:docPartObj>
    </w:sdtPr>
    <w:sdtEndPr/>
    <w:sdtContent>
      <w:p w14:paraId="3D8F409E" w14:textId="4ED8161C" w:rsidR="004F5C35" w:rsidRDefault="004F5C35">
        <w:pPr>
          <w:pStyle w:val="Footer"/>
          <w:jc w:val="right"/>
        </w:pPr>
        <w:r>
          <w:fldChar w:fldCharType="begin"/>
        </w:r>
        <w:r>
          <w:instrText>PAGE   \* MERGEFORMAT</w:instrText>
        </w:r>
        <w:r>
          <w:fldChar w:fldCharType="separate"/>
        </w:r>
        <w:r w:rsidR="00EA6991" w:rsidRPr="00EA6991">
          <w:rPr>
            <w:noProof/>
            <w:lang w:val="tr-TR"/>
          </w:rPr>
          <w:t>2</w:t>
        </w:r>
        <w:r>
          <w:fldChar w:fldCharType="end"/>
        </w:r>
      </w:p>
    </w:sdtContent>
  </w:sdt>
  <w:p w14:paraId="3BAECC55" w14:textId="77777777" w:rsidR="004F5C35" w:rsidRDefault="004F5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EC46" w14:textId="77777777" w:rsidR="00722B7F" w:rsidRDefault="00722B7F" w:rsidP="000E7F26">
      <w:r>
        <w:separator/>
      </w:r>
    </w:p>
  </w:footnote>
  <w:footnote w:type="continuationSeparator" w:id="0">
    <w:p w14:paraId="403699A0" w14:textId="77777777" w:rsidR="00722B7F" w:rsidRDefault="00722B7F" w:rsidP="000E7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101F5"/>
    <w:multiLevelType w:val="hybridMultilevel"/>
    <w:tmpl w:val="0B5883E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963B4"/>
    <w:multiLevelType w:val="hybridMultilevel"/>
    <w:tmpl w:val="719AA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MTKxsLAwNzI3NDZT0lEKTi0uzszPAykwqgUAQR/9Xy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srevvxwsa5s2etwz5pvwpfpxx909adwsp2&quot;&gt;ibh&lt;record-ids&gt;&lt;item&gt;366&lt;/item&gt;&lt;item&gt;469&lt;/item&gt;&lt;item&gt;499&lt;/item&gt;&lt;item&gt;527&lt;/item&gt;&lt;item&gt;549&lt;/item&gt;&lt;item&gt;551&lt;/item&gt;&lt;item&gt;579&lt;/item&gt;&lt;item&gt;591&lt;/item&gt;&lt;item&gt;759&lt;/item&gt;&lt;item&gt;767&lt;/item&gt;&lt;item&gt;1191&lt;/item&gt;&lt;item&gt;1204&lt;/item&gt;&lt;item&gt;1206&lt;/item&gt;&lt;item&gt;1208&lt;/item&gt;&lt;item&gt;1209&lt;/item&gt;&lt;item&gt;1211&lt;/item&gt;&lt;item&gt;1212&lt;/item&gt;&lt;item&gt;1215&lt;/item&gt;&lt;item&gt;1220&lt;/item&gt;&lt;item&gt;1223&lt;/item&gt;&lt;item&gt;1225&lt;/item&gt;&lt;item&gt;1226&lt;/item&gt;&lt;item&gt;1232&lt;/item&gt;&lt;item&gt;1233&lt;/item&gt;&lt;item&gt;1234&lt;/item&gt;&lt;item&gt;1235&lt;/item&gt;&lt;item&gt;1236&lt;/item&gt;&lt;item&gt;1237&lt;/item&gt;&lt;item&gt;1239&lt;/item&gt;&lt;item&gt;1240&lt;/item&gt;&lt;item&gt;1241&lt;/item&gt;&lt;item&gt;1243&lt;/item&gt;&lt;item&gt;1244&lt;/item&gt;&lt;item&gt;1245&lt;/item&gt;&lt;item&gt;1246&lt;/item&gt;&lt;item&gt;1312&lt;/item&gt;&lt;item&gt;1314&lt;/item&gt;&lt;item&gt;1326&lt;/item&gt;&lt;/record-ids&gt;&lt;/item&gt;&lt;/Libraries&gt;"/>
  </w:docVars>
  <w:rsids>
    <w:rsidRoot w:val="00ED11D1"/>
    <w:rsid w:val="0001275A"/>
    <w:rsid w:val="00017106"/>
    <w:rsid w:val="000231C0"/>
    <w:rsid w:val="000424A5"/>
    <w:rsid w:val="00056E1A"/>
    <w:rsid w:val="00065919"/>
    <w:rsid w:val="00074835"/>
    <w:rsid w:val="00075F5B"/>
    <w:rsid w:val="00083F21"/>
    <w:rsid w:val="00085B79"/>
    <w:rsid w:val="0008704C"/>
    <w:rsid w:val="00090BC5"/>
    <w:rsid w:val="000B3DA8"/>
    <w:rsid w:val="000B7657"/>
    <w:rsid w:val="000D1CE5"/>
    <w:rsid w:val="000D367D"/>
    <w:rsid w:val="000E0FA7"/>
    <w:rsid w:val="000E3025"/>
    <w:rsid w:val="000E3CDA"/>
    <w:rsid w:val="000E3FBD"/>
    <w:rsid w:val="000E7F26"/>
    <w:rsid w:val="000F241A"/>
    <w:rsid w:val="000F3053"/>
    <w:rsid w:val="0010585F"/>
    <w:rsid w:val="001105AC"/>
    <w:rsid w:val="00110C6C"/>
    <w:rsid w:val="0012193A"/>
    <w:rsid w:val="00121D73"/>
    <w:rsid w:val="00124ECC"/>
    <w:rsid w:val="00132FDB"/>
    <w:rsid w:val="001417E7"/>
    <w:rsid w:val="001421F7"/>
    <w:rsid w:val="00153695"/>
    <w:rsid w:val="00166168"/>
    <w:rsid w:val="00190786"/>
    <w:rsid w:val="001912D9"/>
    <w:rsid w:val="00192E1B"/>
    <w:rsid w:val="0019313B"/>
    <w:rsid w:val="0019434E"/>
    <w:rsid w:val="001A0160"/>
    <w:rsid w:val="001B4645"/>
    <w:rsid w:val="001B5E02"/>
    <w:rsid w:val="001D2DF4"/>
    <w:rsid w:val="001E6B84"/>
    <w:rsid w:val="001F2B87"/>
    <w:rsid w:val="001F6A71"/>
    <w:rsid w:val="00203725"/>
    <w:rsid w:val="00206FD8"/>
    <w:rsid w:val="0022239D"/>
    <w:rsid w:val="00225424"/>
    <w:rsid w:val="002357B3"/>
    <w:rsid w:val="00236FEE"/>
    <w:rsid w:val="00240FA9"/>
    <w:rsid w:val="00243026"/>
    <w:rsid w:val="00266BC1"/>
    <w:rsid w:val="0027141B"/>
    <w:rsid w:val="00277EFB"/>
    <w:rsid w:val="002867ED"/>
    <w:rsid w:val="00290B30"/>
    <w:rsid w:val="00291FB2"/>
    <w:rsid w:val="002A10D8"/>
    <w:rsid w:val="002A2CCD"/>
    <w:rsid w:val="002B0341"/>
    <w:rsid w:val="002B6A2A"/>
    <w:rsid w:val="002C5B2B"/>
    <w:rsid w:val="002E51E7"/>
    <w:rsid w:val="002E71B2"/>
    <w:rsid w:val="00313D1D"/>
    <w:rsid w:val="0033247C"/>
    <w:rsid w:val="003349B0"/>
    <w:rsid w:val="00337D41"/>
    <w:rsid w:val="00342D72"/>
    <w:rsid w:val="00352021"/>
    <w:rsid w:val="003525A6"/>
    <w:rsid w:val="00353604"/>
    <w:rsid w:val="00355E9C"/>
    <w:rsid w:val="00360D03"/>
    <w:rsid w:val="00380254"/>
    <w:rsid w:val="003D4624"/>
    <w:rsid w:val="003D56C9"/>
    <w:rsid w:val="003E2EE0"/>
    <w:rsid w:val="003F39B5"/>
    <w:rsid w:val="00407A09"/>
    <w:rsid w:val="00411DAE"/>
    <w:rsid w:val="004146EE"/>
    <w:rsid w:val="00437610"/>
    <w:rsid w:val="004547BA"/>
    <w:rsid w:val="004567A0"/>
    <w:rsid w:val="004640CC"/>
    <w:rsid w:val="00465509"/>
    <w:rsid w:val="00467CE6"/>
    <w:rsid w:val="00467F32"/>
    <w:rsid w:val="004750BF"/>
    <w:rsid w:val="004A46DE"/>
    <w:rsid w:val="004A55BE"/>
    <w:rsid w:val="004B4052"/>
    <w:rsid w:val="004C13D9"/>
    <w:rsid w:val="004C2E05"/>
    <w:rsid w:val="004D4D18"/>
    <w:rsid w:val="004F1D23"/>
    <w:rsid w:val="004F4A75"/>
    <w:rsid w:val="004F5602"/>
    <w:rsid w:val="004F5C35"/>
    <w:rsid w:val="00501AC9"/>
    <w:rsid w:val="00505BF6"/>
    <w:rsid w:val="00512742"/>
    <w:rsid w:val="00515BC9"/>
    <w:rsid w:val="00523340"/>
    <w:rsid w:val="00525A01"/>
    <w:rsid w:val="00527950"/>
    <w:rsid w:val="0053192C"/>
    <w:rsid w:val="00534A03"/>
    <w:rsid w:val="005371D5"/>
    <w:rsid w:val="00543280"/>
    <w:rsid w:val="0056139B"/>
    <w:rsid w:val="00566DAF"/>
    <w:rsid w:val="0058132F"/>
    <w:rsid w:val="00581B83"/>
    <w:rsid w:val="005A5BAB"/>
    <w:rsid w:val="005A67D2"/>
    <w:rsid w:val="005B00B0"/>
    <w:rsid w:val="005B0A02"/>
    <w:rsid w:val="005B3A05"/>
    <w:rsid w:val="005D45D9"/>
    <w:rsid w:val="005E578F"/>
    <w:rsid w:val="005E77CF"/>
    <w:rsid w:val="005F1E50"/>
    <w:rsid w:val="005F54A8"/>
    <w:rsid w:val="00600448"/>
    <w:rsid w:val="00600C5C"/>
    <w:rsid w:val="006266ED"/>
    <w:rsid w:val="00637D49"/>
    <w:rsid w:val="0064497E"/>
    <w:rsid w:val="006449B3"/>
    <w:rsid w:val="0066121C"/>
    <w:rsid w:val="006756EB"/>
    <w:rsid w:val="006761A6"/>
    <w:rsid w:val="00676773"/>
    <w:rsid w:val="00682ABB"/>
    <w:rsid w:val="00682E9B"/>
    <w:rsid w:val="00692DCE"/>
    <w:rsid w:val="006A0269"/>
    <w:rsid w:val="006A26CB"/>
    <w:rsid w:val="006A6E62"/>
    <w:rsid w:val="006A7E1A"/>
    <w:rsid w:val="006B723B"/>
    <w:rsid w:val="006C2A31"/>
    <w:rsid w:val="006C3621"/>
    <w:rsid w:val="006C4922"/>
    <w:rsid w:val="006D640F"/>
    <w:rsid w:val="006E2144"/>
    <w:rsid w:val="006E7887"/>
    <w:rsid w:val="00706613"/>
    <w:rsid w:val="007165D9"/>
    <w:rsid w:val="00716A2F"/>
    <w:rsid w:val="00722B7F"/>
    <w:rsid w:val="007335DF"/>
    <w:rsid w:val="00733D5D"/>
    <w:rsid w:val="007365FB"/>
    <w:rsid w:val="00737513"/>
    <w:rsid w:val="00746547"/>
    <w:rsid w:val="007549E8"/>
    <w:rsid w:val="00784361"/>
    <w:rsid w:val="00784DD6"/>
    <w:rsid w:val="00784F41"/>
    <w:rsid w:val="00794390"/>
    <w:rsid w:val="007B02FF"/>
    <w:rsid w:val="007B2E4C"/>
    <w:rsid w:val="007C1847"/>
    <w:rsid w:val="007F2716"/>
    <w:rsid w:val="007F2C2D"/>
    <w:rsid w:val="00807F14"/>
    <w:rsid w:val="00816805"/>
    <w:rsid w:val="00816DD8"/>
    <w:rsid w:val="0082229B"/>
    <w:rsid w:val="00822739"/>
    <w:rsid w:val="00833E3C"/>
    <w:rsid w:val="0084225E"/>
    <w:rsid w:val="0084734A"/>
    <w:rsid w:val="00853FBB"/>
    <w:rsid w:val="0086298D"/>
    <w:rsid w:val="00882AF4"/>
    <w:rsid w:val="008A4449"/>
    <w:rsid w:val="008B049A"/>
    <w:rsid w:val="008C0865"/>
    <w:rsid w:val="008C743D"/>
    <w:rsid w:val="008C799D"/>
    <w:rsid w:val="008D09FB"/>
    <w:rsid w:val="008F2874"/>
    <w:rsid w:val="009015A8"/>
    <w:rsid w:val="00906E48"/>
    <w:rsid w:val="00917014"/>
    <w:rsid w:val="0093431D"/>
    <w:rsid w:val="00941386"/>
    <w:rsid w:val="009474E7"/>
    <w:rsid w:val="009512DB"/>
    <w:rsid w:val="00961673"/>
    <w:rsid w:val="00994A69"/>
    <w:rsid w:val="009D4B73"/>
    <w:rsid w:val="009E2428"/>
    <w:rsid w:val="009F1492"/>
    <w:rsid w:val="00A111C9"/>
    <w:rsid w:val="00A14966"/>
    <w:rsid w:val="00A259C8"/>
    <w:rsid w:val="00A31CA7"/>
    <w:rsid w:val="00A534DC"/>
    <w:rsid w:val="00A553D9"/>
    <w:rsid w:val="00A80605"/>
    <w:rsid w:val="00A9265F"/>
    <w:rsid w:val="00AA2EFE"/>
    <w:rsid w:val="00AB0E46"/>
    <w:rsid w:val="00AB6C3C"/>
    <w:rsid w:val="00AB70A0"/>
    <w:rsid w:val="00AC544B"/>
    <w:rsid w:val="00AE1CE0"/>
    <w:rsid w:val="00AE4E9F"/>
    <w:rsid w:val="00AF3403"/>
    <w:rsid w:val="00B061C6"/>
    <w:rsid w:val="00B21D17"/>
    <w:rsid w:val="00B22DA3"/>
    <w:rsid w:val="00B34AB6"/>
    <w:rsid w:val="00B52CAC"/>
    <w:rsid w:val="00B55CC7"/>
    <w:rsid w:val="00B60947"/>
    <w:rsid w:val="00B620C4"/>
    <w:rsid w:val="00B649A3"/>
    <w:rsid w:val="00B744E0"/>
    <w:rsid w:val="00B81524"/>
    <w:rsid w:val="00B9257E"/>
    <w:rsid w:val="00BC0614"/>
    <w:rsid w:val="00BC31FF"/>
    <w:rsid w:val="00BC346B"/>
    <w:rsid w:val="00BC7F8B"/>
    <w:rsid w:val="00BD22ED"/>
    <w:rsid w:val="00BD5A78"/>
    <w:rsid w:val="00BD6492"/>
    <w:rsid w:val="00BD6B07"/>
    <w:rsid w:val="00BE6D8C"/>
    <w:rsid w:val="00C0281C"/>
    <w:rsid w:val="00C13EE7"/>
    <w:rsid w:val="00C231C1"/>
    <w:rsid w:val="00C23B09"/>
    <w:rsid w:val="00C320FC"/>
    <w:rsid w:val="00C429CF"/>
    <w:rsid w:val="00C529E8"/>
    <w:rsid w:val="00C559EC"/>
    <w:rsid w:val="00C55C59"/>
    <w:rsid w:val="00C5655F"/>
    <w:rsid w:val="00C65E7C"/>
    <w:rsid w:val="00C75E83"/>
    <w:rsid w:val="00C86361"/>
    <w:rsid w:val="00CA30B0"/>
    <w:rsid w:val="00CB559D"/>
    <w:rsid w:val="00CB6A6A"/>
    <w:rsid w:val="00CC0190"/>
    <w:rsid w:val="00CC5A86"/>
    <w:rsid w:val="00CD6F8B"/>
    <w:rsid w:val="00CF3478"/>
    <w:rsid w:val="00D0269A"/>
    <w:rsid w:val="00D16D64"/>
    <w:rsid w:val="00D33620"/>
    <w:rsid w:val="00D362A7"/>
    <w:rsid w:val="00D3756A"/>
    <w:rsid w:val="00D51CE7"/>
    <w:rsid w:val="00D85C55"/>
    <w:rsid w:val="00DA02ED"/>
    <w:rsid w:val="00DA24CB"/>
    <w:rsid w:val="00DA4FC8"/>
    <w:rsid w:val="00DA7A45"/>
    <w:rsid w:val="00DB0096"/>
    <w:rsid w:val="00DB4727"/>
    <w:rsid w:val="00DD2473"/>
    <w:rsid w:val="00DD4F23"/>
    <w:rsid w:val="00DE7559"/>
    <w:rsid w:val="00DF3919"/>
    <w:rsid w:val="00E500DE"/>
    <w:rsid w:val="00E511E7"/>
    <w:rsid w:val="00E56A13"/>
    <w:rsid w:val="00E56AEB"/>
    <w:rsid w:val="00E70BDC"/>
    <w:rsid w:val="00E73398"/>
    <w:rsid w:val="00E76EC6"/>
    <w:rsid w:val="00E8040D"/>
    <w:rsid w:val="00E83268"/>
    <w:rsid w:val="00E85932"/>
    <w:rsid w:val="00E8644F"/>
    <w:rsid w:val="00E871F1"/>
    <w:rsid w:val="00E94483"/>
    <w:rsid w:val="00E9554A"/>
    <w:rsid w:val="00EA6991"/>
    <w:rsid w:val="00EB0D45"/>
    <w:rsid w:val="00ED11D1"/>
    <w:rsid w:val="00ED45CE"/>
    <w:rsid w:val="00EE0036"/>
    <w:rsid w:val="00EF0184"/>
    <w:rsid w:val="00EF253D"/>
    <w:rsid w:val="00F0360E"/>
    <w:rsid w:val="00F07CB7"/>
    <w:rsid w:val="00F12E76"/>
    <w:rsid w:val="00F16435"/>
    <w:rsid w:val="00F44DF3"/>
    <w:rsid w:val="00F51554"/>
    <w:rsid w:val="00F701F5"/>
    <w:rsid w:val="00F745A3"/>
    <w:rsid w:val="00F904AE"/>
    <w:rsid w:val="00F930DE"/>
    <w:rsid w:val="00FA5E09"/>
    <w:rsid w:val="00FB3E9E"/>
    <w:rsid w:val="00FC0295"/>
    <w:rsid w:val="00FD3F06"/>
    <w:rsid w:val="00FD5141"/>
    <w:rsid w:val="00FD7ED0"/>
    <w:rsid w:val="00FF2440"/>
    <w:rsid w:val="00FF6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B797"/>
  <w15:chartTrackingRefBased/>
  <w15:docId w15:val="{8EB28D58-A5C6-4223-9A91-EE1E45EF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E1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D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D11D1"/>
    <w:rPr>
      <w:rFonts w:ascii="Courier New" w:eastAsia="Times New Roman" w:hAnsi="Courier New" w:cs="Courier New"/>
      <w:sz w:val="20"/>
      <w:szCs w:val="20"/>
      <w:lang w:val="en-US"/>
    </w:rPr>
  </w:style>
  <w:style w:type="character" w:styleId="Emphasis">
    <w:name w:val="Emphasis"/>
    <w:basedOn w:val="DefaultParagraphFont"/>
    <w:uiPriority w:val="20"/>
    <w:qFormat/>
    <w:rsid w:val="00ED11D1"/>
    <w:rPr>
      <w:i/>
      <w:iCs/>
    </w:rPr>
  </w:style>
  <w:style w:type="character" w:customStyle="1" w:styleId="A4">
    <w:name w:val="A4"/>
    <w:uiPriority w:val="99"/>
    <w:rsid w:val="00ED11D1"/>
    <w:rPr>
      <w:rFonts w:cs="Janson Text LT"/>
      <w:color w:val="221E1F"/>
      <w:sz w:val="19"/>
      <w:szCs w:val="19"/>
    </w:rPr>
  </w:style>
  <w:style w:type="character" w:customStyle="1" w:styleId="A6">
    <w:name w:val="A6"/>
    <w:uiPriority w:val="99"/>
    <w:rsid w:val="00ED11D1"/>
    <w:rPr>
      <w:rFonts w:cs="Janson Text LT"/>
      <w:color w:val="000000"/>
    </w:rPr>
  </w:style>
  <w:style w:type="paragraph" w:customStyle="1" w:styleId="EndNoteBibliographyTitle">
    <w:name w:val="EndNote Bibliography Title"/>
    <w:basedOn w:val="Normal"/>
    <w:link w:val="EndNoteBibliographyTitleChar"/>
    <w:rsid w:val="00ED11D1"/>
    <w:pPr>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ED11D1"/>
    <w:rPr>
      <w:rFonts w:ascii="Calibri" w:hAnsi="Calibri" w:cs="Calibri"/>
      <w:noProof/>
      <w:lang w:val="en-US"/>
    </w:rPr>
  </w:style>
  <w:style w:type="paragraph" w:customStyle="1" w:styleId="EndNoteBibliography">
    <w:name w:val="EndNote Bibliography"/>
    <w:basedOn w:val="Normal"/>
    <w:link w:val="EndNoteBibliographyChar"/>
    <w:rsid w:val="00ED11D1"/>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ED11D1"/>
    <w:rPr>
      <w:rFonts w:ascii="Calibri" w:hAnsi="Calibri" w:cs="Calibri"/>
      <w:noProof/>
      <w:lang w:val="en-US"/>
    </w:rPr>
  </w:style>
  <w:style w:type="paragraph" w:customStyle="1" w:styleId="Default">
    <w:name w:val="Default"/>
    <w:rsid w:val="00ED11D1"/>
    <w:pPr>
      <w:autoSpaceDE w:val="0"/>
      <w:autoSpaceDN w:val="0"/>
      <w:adjustRightInd w:val="0"/>
      <w:spacing w:after="0" w:line="240" w:lineRule="auto"/>
    </w:pPr>
    <w:rPr>
      <w:rFonts w:ascii="Janson Text LT" w:hAnsi="Janson Text LT" w:cs="Janson Text LT"/>
      <w:color w:val="000000"/>
      <w:sz w:val="24"/>
      <w:szCs w:val="24"/>
      <w:lang w:val="en-US"/>
    </w:rPr>
  </w:style>
  <w:style w:type="character" w:customStyle="1" w:styleId="A3">
    <w:name w:val="A3"/>
    <w:uiPriority w:val="99"/>
    <w:rsid w:val="00ED11D1"/>
    <w:rPr>
      <w:rFonts w:cs="Janson Text LT"/>
      <w:color w:val="221E1F"/>
      <w:sz w:val="17"/>
      <w:szCs w:val="17"/>
    </w:rPr>
  </w:style>
  <w:style w:type="character" w:customStyle="1" w:styleId="highlight">
    <w:name w:val="highlight"/>
    <w:basedOn w:val="DefaultParagraphFont"/>
    <w:rsid w:val="00ED11D1"/>
  </w:style>
  <w:style w:type="character" w:styleId="Hyperlink">
    <w:name w:val="Hyperlink"/>
    <w:basedOn w:val="DefaultParagraphFont"/>
    <w:uiPriority w:val="99"/>
    <w:unhideWhenUsed/>
    <w:rsid w:val="00ED11D1"/>
    <w:rPr>
      <w:color w:val="0563C1" w:themeColor="hyperlink"/>
      <w:u w:val="single"/>
    </w:rPr>
  </w:style>
  <w:style w:type="table" w:styleId="PlainTable4">
    <w:name w:val="Plain Table 4"/>
    <w:basedOn w:val="TableNormal"/>
    <w:uiPriority w:val="44"/>
    <w:rsid w:val="00ED11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D11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ED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11D1"/>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D11D1"/>
  </w:style>
  <w:style w:type="paragraph" w:styleId="Footer">
    <w:name w:val="footer"/>
    <w:basedOn w:val="Normal"/>
    <w:link w:val="FooterChar"/>
    <w:uiPriority w:val="99"/>
    <w:unhideWhenUsed/>
    <w:rsid w:val="00ED11D1"/>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ED11D1"/>
    <w:rPr>
      <w:lang w:val="en-US"/>
    </w:rPr>
  </w:style>
  <w:style w:type="character" w:styleId="CommentReference">
    <w:name w:val="annotation reference"/>
    <w:basedOn w:val="DefaultParagraphFont"/>
    <w:uiPriority w:val="99"/>
    <w:semiHidden/>
    <w:unhideWhenUsed/>
    <w:rsid w:val="00ED11D1"/>
    <w:rPr>
      <w:sz w:val="16"/>
      <w:szCs w:val="16"/>
    </w:rPr>
  </w:style>
  <w:style w:type="paragraph" w:styleId="CommentText">
    <w:name w:val="annotation text"/>
    <w:basedOn w:val="Normal"/>
    <w:link w:val="CommentTextChar"/>
    <w:uiPriority w:val="99"/>
    <w:semiHidden/>
    <w:unhideWhenUsed/>
    <w:rsid w:val="00ED11D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D11D1"/>
    <w:rPr>
      <w:sz w:val="20"/>
      <w:szCs w:val="20"/>
    </w:rPr>
  </w:style>
  <w:style w:type="paragraph" w:styleId="CommentSubject">
    <w:name w:val="annotation subject"/>
    <w:basedOn w:val="CommentText"/>
    <w:next w:val="CommentText"/>
    <w:link w:val="CommentSubjectChar"/>
    <w:uiPriority w:val="99"/>
    <w:semiHidden/>
    <w:unhideWhenUsed/>
    <w:rsid w:val="00ED11D1"/>
    <w:rPr>
      <w:b/>
      <w:bCs/>
    </w:rPr>
  </w:style>
  <w:style w:type="character" w:customStyle="1" w:styleId="CommentSubjectChar">
    <w:name w:val="Comment Subject Char"/>
    <w:basedOn w:val="CommentTextChar"/>
    <w:link w:val="CommentSubject"/>
    <w:uiPriority w:val="99"/>
    <w:semiHidden/>
    <w:rsid w:val="00ED11D1"/>
    <w:rPr>
      <w:b/>
      <w:bCs/>
      <w:sz w:val="20"/>
      <w:szCs w:val="20"/>
    </w:rPr>
  </w:style>
  <w:style w:type="paragraph" w:styleId="BalloonText">
    <w:name w:val="Balloon Text"/>
    <w:basedOn w:val="Normal"/>
    <w:link w:val="BalloonTextChar"/>
    <w:uiPriority w:val="99"/>
    <w:semiHidden/>
    <w:unhideWhenUsed/>
    <w:rsid w:val="00ED11D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ED11D1"/>
    <w:rPr>
      <w:rFonts w:ascii="Segoe UI" w:hAnsi="Segoe UI" w:cs="Segoe UI"/>
      <w:sz w:val="18"/>
      <w:szCs w:val="18"/>
    </w:rPr>
  </w:style>
  <w:style w:type="paragraph" w:styleId="ListParagraph">
    <w:name w:val="List Paragraph"/>
    <w:basedOn w:val="Normal"/>
    <w:uiPriority w:val="34"/>
    <w:qFormat/>
    <w:rsid w:val="00ED11D1"/>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5655F"/>
    <w:pPr>
      <w:spacing w:before="100" w:beforeAutospacing="1" w:after="100" w:afterAutospacing="1"/>
    </w:pPr>
  </w:style>
  <w:style w:type="character" w:customStyle="1" w:styleId="zmlenmeyenBahsetme1">
    <w:name w:val="Çözümlenmeyen Bahsetme1"/>
    <w:basedOn w:val="DefaultParagraphFont"/>
    <w:uiPriority w:val="99"/>
    <w:semiHidden/>
    <w:unhideWhenUsed/>
    <w:rsid w:val="001E6B84"/>
    <w:rPr>
      <w:color w:val="605E5C"/>
      <w:shd w:val="clear" w:color="auto" w:fill="E1DFDD"/>
    </w:rPr>
  </w:style>
  <w:style w:type="character" w:customStyle="1" w:styleId="apple-converted-space">
    <w:name w:val="apple-converted-space"/>
    <w:basedOn w:val="DefaultParagraphFont"/>
    <w:rsid w:val="003525A6"/>
  </w:style>
  <w:style w:type="character" w:customStyle="1" w:styleId="ref-journal">
    <w:name w:val="ref-journal"/>
    <w:basedOn w:val="DefaultParagraphFont"/>
    <w:rsid w:val="003525A6"/>
  </w:style>
  <w:style w:type="character" w:customStyle="1" w:styleId="ref-vol">
    <w:name w:val="ref-vol"/>
    <w:basedOn w:val="DefaultParagraphFont"/>
    <w:rsid w:val="003525A6"/>
  </w:style>
  <w:style w:type="character" w:styleId="FollowedHyperlink">
    <w:name w:val="FollowedHyperlink"/>
    <w:basedOn w:val="DefaultParagraphFont"/>
    <w:uiPriority w:val="99"/>
    <w:semiHidden/>
    <w:unhideWhenUsed/>
    <w:rsid w:val="005A67D2"/>
    <w:rPr>
      <w:color w:val="954F72" w:themeColor="followedHyperlink"/>
      <w:u w:val="single"/>
    </w:rPr>
  </w:style>
  <w:style w:type="character" w:styleId="Strong">
    <w:name w:val="Strong"/>
    <w:basedOn w:val="DefaultParagraphFont"/>
    <w:uiPriority w:val="22"/>
    <w:qFormat/>
    <w:rsid w:val="00BD5A78"/>
    <w:rPr>
      <w:b/>
      <w:bCs/>
    </w:rPr>
  </w:style>
  <w:style w:type="paragraph" w:styleId="Revision">
    <w:name w:val="Revision"/>
    <w:hidden/>
    <w:uiPriority w:val="99"/>
    <w:semiHidden/>
    <w:rsid w:val="00D0269A"/>
    <w:pPr>
      <w:spacing w:after="0" w:line="240" w:lineRule="auto"/>
    </w:pPr>
    <w:rPr>
      <w:rFonts w:ascii="Times New Roman" w:eastAsia="Times New Roman" w:hAnsi="Times New Roman" w:cs="Times New Roman"/>
      <w:sz w:val="24"/>
      <w:szCs w:val="24"/>
      <w:lang w:eastAsia="tr-TR"/>
    </w:rPr>
  </w:style>
  <w:style w:type="character" w:customStyle="1" w:styleId="UnresolvedMention1">
    <w:name w:val="Unresolved Mention1"/>
    <w:basedOn w:val="DefaultParagraphFont"/>
    <w:uiPriority w:val="99"/>
    <w:semiHidden/>
    <w:unhideWhenUsed/>
    <w:rsid w:val="00D36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3291">
      <w:bodyDiv w:val="1"/>
      <w:marLeft w:val="0"/>
      <w:marRight w:val="0"/>
      <w:marTop w:val="0"/>
      <w:marBottom w:val="0"/>
      <w:divBdr>
        <w:top w:val="none" w:sz="0" w:space="0" w:color="auto"/>
        <w:left w:val="none" w:sz="0" w:space="0" w:color="auto"/>
        <w:bottom w:val="none" w:sz="0" w:space="0" w:color="auto"/>
        <w:right w:val="none" w:sz="0" w:space="0" w:color="auto"/>
      </w:divBdr>
      <w:divsChild>
        <w:div w:id="30611354">
          <w:marLeft w:val="0"/>
          <w:marRight w:val="0"/>
          <w:marTop w:val="0"/>
          <w:marBottom w:val="0"/>
          <w:divBdr>
            <w:top w:val="none" w:sz="0" w:space="0" w:color="auto"/>
            <w:left w:val="none" w:sz="0" w:space="0" w:color="auto"/>
            <w:bottom w:val="none" w:sz="0" w:space="0" w:color="auto"/>
            <w:right w:val="none" w:sz="0" w:space="0" w:color="auto"/>
          </w:divBdr>
          <w:divsChild>
            <w:div w:id="1290354055">
              <w:marLeft w:val="0"/>
              <w:marRight w:val="0"/>
              <w:marTop w:val="0"/>
              <w:marBottom w:val="0"/>
              <w:divBdr>
                <w:top w:val="none" w:sz="0" w:space="0" w:color="auto"/>
                <w:left w:val="none" w:sz="0" w:space="0" w:color="auto"/>
                <w:bottom w:val="none" w:sz="0" w:space="0" w:color="auto"/>
                <w:right w:val="none" w:sz="0" w:space="0" w:color="auto"/>
              </w:divBdr>
              <w:divsChild>
                <w:div w:id="547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3030">
      <w:bodyDiv w:val="1"/>
      <w:marLeft w:val="0"/>
      <w:marRight w:val="0"/>
      <w:marTop w:val="0"/>
      <w:marBottom w:val="0"/>
      <w:divBdr>
        <w:top w:val="none" w:sz="0" w:space="0" w:color="auto"/>
        <w:left w:val="none" w:sz="0" w:space="0" w:color="auto"/>
        <w:bottom w:val="none" w:sz="0" w:space="0" w:color="auto"/>
        <w:right w:val="none" w:sz="0" w:space="0" w:color="auto"/>
      </w:divBdr>
    </w:div>
    <w:div w:id="217782333">
      <w:bodyDiv w:val="1"/>
      <w:marLeft w:val="0"/>
      <w:marRight w:val="0"/>
      <w:marTop w:val="0"/>
      <w:marBottom w:val="0"/>
      <w:divBdr>
        <w:top w:val="none" w:sz="0" w:space="0" w:color="auto"/>
        <w:left w:val="none" w:sz="0" w:space="0" w:color="auto"/>
        <w:bottom w:val="none" w:sz="0" w:space="0" w:color="auto"/>
        <w:right w:val="none" w:sz="0" w:space="0" w:color="auto"/>
      </w:divBdr>
    </w:div>
    <w:div w:id="237330976">
      <w:bodyDiv w:val="1"/>
      <w:marLeft w:val="0"/>
      <w:marRight w:val="0"/>
      <w:marTop w:val="0"/>
      <w:marBottom w:val="0"/>
      <w:divBdr>
        <w:top w:val="none" w:sz="0" w:space="0" w:color="auto"/>
        <w:left w:val="none" w:sz="0" w:space="0" w:color="auto"/>
        <w:bottom w:val="none" w:sz="0" w:space="0" w:color="auto"/>
        <w:right w:val="none" w:sz="0" w:space="0" w:color="auto"/>
      </w:divBdr>
    </w:div>
    <w:div w:id="442306693">
      <w:bodyDiv w:val="1"/>
      <w:marLeft w:val="0"/>
      <w:marRight w:val="0"/>
      <w:marTop w:val="0"/>
      <w:marBottom w:val="0"/>
      <w:divBdr>
        <w:top w:val="none" w:sz="0" w:space="0" w:color="auto"/>
        <w:left w:val="none" w:sz="0" w:space="0" w:color="auto"/>
        <w:bottom w:val="none" w:sz="0" w:space="0" w:color="auto"/>
        <w:right w:val="none" w:sz="0" w:space="0" w:color="auto"/>
      </w:divBdr>
    </w:div>
    <w:div w:id="461197611">
      <w:bodyDiv w:val="1"/>
      <w:marLeft w:val="0"/>
      <w:marRight w:val="0"/>
      <w:marTop w:val="0"/>
      <w:marBottom w:val="0"/>
      <w:divBdr>
        <w:top w:val="none" w:sz="0" w:space="0" w:color="auto"/>
        <w:left w:val="none" w:sz="0" w:space="0" w:color="auto"/>
        <w:bottom w:val="none" w:sz="0" w:space="0" w:color="auto"/>
        <w:right w:val="none" w:sz="0" w:space="0" w:color="auto"/>
      </w:divBdr>
    </w:div>
    <w:div w:id="477963652">
      <w:bodyDiv w:val="1"/>
      <w:marLeft w:val="0"/>
      <w:marRight w:val="0"/>
      <w:marTop w:val="0"/>
      <w:marBottom w:val="0"/>
      <w:divBdr>
        <w:top w:val="none" w:sz="0" w:space="0" w:color="auto"/>
        <w:left w:val="none" w:sz="0" w:space="0" w:color="auto"/>
        <w:bottom w:val="none" w:sz="0" w:space="0" w:color="auto"/>
        <w:right w:val="none" w:sz="0" w:space="0" w:color="auto"/>
      </w:divBdr>
    </w:div>
    <w:div w:id="496919226">
      <w:bodyDiv w:val="1"/>
      <w:marLeft w:val="0"/>
      <w:marRight w:val="0"/>
      <w:marTop w:val="0"/>
      <w:marBottom w:val="0"/>
      <w:divBdr>
        <w:top w:val="none" w:sz="0" w:space="0" w:color="auto"/>
        <w:left w:val="none" w:sz="0" w:space="0" w:color="auto"/>
        <w:bottom w:val="none" w:sz="0" w:space="0" w:color="auto"/>
        <w:right w:val="none" w:sz="0" w:space="0" w:color="auto"/>
      </w:divBdr>
    </w:div>
    <w:div w:id="567226562">
      <w:bodyDiv w:val="1"/>
      <w:marLeft w:val="0"/>
      <w:marRight w:val="0"/>
      <w:marTop w:val="0"/>
      <w:marBottom w:val="0"/>
      <w:divBdr>
        <w:top w:val="none" w:sz="0" w:space="0" w:color="auto"/>
        <w:left w:val="none" w:sz="0" w:space="0" w:color="auto"/>
        <w:bottom w:val="none" w:sz="0" w:space="0" w:color="auto"/>
        <w:right w:val="none" w:sz="0" w:space="0" w:color="auto"/>
      </w:divBdr>
    </w:div>
    <w:div w:id="593368725">
      <w:bodyDiv w:val="1"/>
      <w:marLeft w:val="0"/>
      <w:marRight w:val="0"/>
      <w:marTop w:val="0"/>
      <w:marBottom w:val="0"/>
      <w:divBdr>
        <w:top w:val="none" w:sz="0" w:space="0" w:color="auto"/>
        <w:left w:val="none" w:sz="0" w:space="0" w:color="auto"/>
        <w:bottom w:val="none" w:sz="0" w:space="0" w:color="auto"/>
        <w:right w:val="none" w:sz="0" w:space="0" w:color="auto"/>
      </w:divBdr>
    </w:div>
    <w:div w:id="714890968">
      <w:bodyDiv w:val="1"/>
      <w:marLeft w:val="0"/>
      <w:marRight w:val="0"/>
      <w:marTop w:val="0"/>
      <w:marBottom w:val="0"/>
      <w:divBdr>
        <w:top w:val="none" w:sz="0" w:space="0" w:color="auto"/>
        <w:left w:val="none" w:sz="0" w:space="0" w:color="auto"/>
        <w:bottom w:val="none" w:sz="0" w:space="0" w:color="auto"/>
        <w:right w:val="none" w:sz="0" w:space="0" w:color="auto"/>
      </w:divBdr>
      <w:divsChild>
        <w:div w:id="1464541684">
          <w:marLeft w:val="0"/>
          <w:marRight w:val="0"/>
          <w:marTop w:val="0"/>
          <w:marBottom w:val="0"/>
          <w:divBdr>
            <w:top w:val="none" w:sz="0" w:space="0" w:color="auto"/>
            <w:left w:val="none" w:sz="0" w:space="0" w:color="auto"/>
            <w:bottom w:val="none" w:sz="0" w:space="0" w:color="auto"/>
            <w:right w:val="none" w:sz="0" w:space="0" w:color="auto"/>
          </w:divBdr>
          <w:divsChild>
            <w:div w:id="1842088226">
              <w:marLeft w:val="0"/>
              <w:marRight w:val="0"/>
              <w:marTop w:val="0"/>
              <w:marBottom w:val="0"/>
              <w:divBdr>
                <w:top w:val="none" w:sz="0" w:space="0" w:color="auto"/>
                <w:left w:val="none" w:sz="0" w:space="0" w:color="auto"/>
                <w:bottom w:val="none" w:sz="0" w:space="0" w:color="auto"/>
                <w:right w:val="none" w:sz="0" w:space="0" w:color="auto"/>
              </w:divBdr>
              <w:divsChild>
                <w:div w:id="30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80451">
      <w:bodyDiv w:val="1"/>
      <w:marLeft w:val="0"/>
      <w:marRight w:val="0"/>
      <w:marTop w:val="0"/>
      <w:marBottom w:val="0"/>
      <w:divBdr>
        <w:top w:val="none" w:sz="0" w:space="0" w:color="auto"/>
        <w:left w:val="none" w:sz="0" w:space="0" w:color="auto"/>
        <w:bottom w:val="none" w:sz="0" w:space="0" w:color="auto"/>
        <w:right w:val="none" w:sz="0" w:space="0" w:color="auto"/>
      </w:divBdr>
    </w:div>
    <w:div w:id="766584967">
      <w:bodyDiv w:val="1"/>
      <w:marLeft w:val="0"/>
      <w:marRight w:val="0"/>
      <w:marTop w:val="0"/>
      <w:marBottom w:val="0"/>
      <w:divBdr>
        <w:top w:val="none" w:sz="0" w:space="0" w:color="auto"/>
        <w:left w:val="none" w:sz="0" w:space="0" w:color="auto"/>
        <w:bottom w:val="none" w:sz="0" w:space="0" w:color="auto"/>
        <w:right w:val="none" w:sz="0" w:space="0" w:color="auto"/>
      </w:divBdr>
    </w:div>
    <w:div w:id="783646715">
      <w:bodyDiv w:val="1"/>
      <w:marLeft w:val="0"/>
      <w:marRight w:val="0"/>
      <w:marTop w:val="0"/>
      <w:marBottom w:val="0"/>
      <w:divBdr>
        <w:top w:val="none" w:sz="0" w:space="0" w:color="auto"/>
        <w:left w:val="none" w:sz="0" w:space="0" w:color="auto"/>
        <w:bottom w:val="none" w:sz="0" w:space="0" w:color="auto"/>
        <w:right w:val="none" w:sz="0" w:space="0" w:color="auto"/>
      </w:divBdr>
    </w:div>
    <w:div w:id="834339470">
      <w:bodyDiv w:val="1"/>
      <w:marLeft w:val="0"/>
      <w:marRight w:val="0"/>
      <w:marTop w:val="0"/>
      <w:marBottom w:val="0"/>
      <w:divBdr>
        <w:top w:val="none" w:sz="0" w:space="0" w:color="auto"/>
        <w:left w:val="none" w:sz="0" w:space="0" w:color="auto"/>
        <w:bottom w:val="none" w:sz="0" w:space="0" w:color="auto"/>
        <w:right w:val="none" w:sz="0" w:space="0" w:color="auto"/>
      </w:divBdr>
    </w:div>
    <w:div w:id="843084164">
      <w:bodyDiv w:val="1"/>
      <w:marLeft w:val="0"/>
      <w:marRight w:val="0"/>
      <w:marTop w:val="0"/>
      <w:marBottom w:val="0"/>
      <w:divBdr>
        <w:top w:val="none" w:sz="0" w:space="0" w:color="auto"/>
        <w:left w:val="none" w:sz="0" w:space="0" w:color="auto"/>
        <w:bottom w:val="none" w:sz="0" w:space="0" w:color="auto"/>
        <w:right w:val="none" w:sz="0" w:space="0" w:color="auto"/>
      </w:divBdr>
      <w:divsChild>
        <w:div w:id="181868083">
          <w:marLeft w:val="0"/>
          <w:marRight w:val="0"/>
          <w:marTop w:val="0"/>
          <w:marBottom w:val="0"/>
          <w:divBdr>
            <w:top w:val="none" w:sz="0" w:space="0" w:color="auto"/>
            <w:left w:val="none" w:sz="0" w:space="0" w:color="auto"/>
            <w:bottom w:val="none" w:sz="0" w:space="0" w:color="auto"/>
            <w:right w:val="none" w:sz="0" w:space="0" w:color="auto"/>
          </w:divBdr>
          <w:divsChild>
            <w:div w:id="1872571962">
              <w:marLeft w:val="0"/>
              <w:marRight w:val="0"/>
              <w:marTop w:val="0"/>
              <w:marBottom w:val="0"/>
              <w:divBdr>
                <w:top w:val="none" w:sz="0" w:space="0" w:color="auto"/>
                <w:left w:val="none" w:sz="0" w:space="0" w:color="auto"/>
                <w:bottom w:val="none" w:sz="0" w:space="0" w:color="auto"/>
                <w:right w:val="none" w:sz="0" w:space="0" w:color="auto"/>
              </w:divBdr>
              <w:divsChild>
                <w:div w:id="11376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20847">
      <w:bodyDiv w:val="1"/>
      <w:marLeft w:val="0"/>
      <w:marRight w:val="0"/>
      <w:marTop w:val="0"/>
      <w:marBottom w:val="0"/>
      <w:divBdr>
        <w:top w:val="none" w:sz="0" w:space="0" w:color="auto"/>
        <w:left w:val="none" w:sz="0" w:space="0" w:color="auto"/>
        <w:bottom w:val="none" w:sz="0" w:space="0" w:color="auto"/>
        <w:right w:val="none" w:sz="0" w:space="0" w:color="auto"/>
      </w:divBdr>
    </w:div>
    <w:div w:id="944845064">
      <w:bodyDiv w:val="1"/>
      <w:marLeft w:val="0"/>
      <w:marRight w:val="0"/>
      <w:marTop w:val="0"/>
      <w:marBottom w:val="0"/>
      <w:divBdr>
        <w:top w:val="none" w:sz="0" w:space="0" w:color="auto"/>
        <w:left w:val="none" w:sz="0" w:space="0" w:color="auto"/>
        <w:bottom w:val="none" w:sz="0" w:space="0" w:color="auto"/>
        <w:right w:val="none" w:sz="0" w:space="0" w:color="auto"/>
      </w:divBdr>
    </w:div>
    <w:div w:id="950815787">
      <w:bodyDiv w:val="1"/>
      <w:marLeft w:val="0"/>
      <w:marRight w:val="0"/>
      <w:marTop w:val="0"/>
      <w:marBottom w:val="0"/>
      <w:divBdr>
        <w:top w:val="none" w:sz="0" w:space="0" w:color="auto"/>
        <w:left w:val="none" w:sz="0" w:space="0" w:color="auto"/>
        <w:bottom w:val="none" w:sz="0" w:space="0" w:color="auto"/>
        <w:right w:val="none" w:sz="0" w:space="0" w:color="auto"/>
      </w:divBdr>
    </w:div>
    <w:div w:id="1004824134">
      <w:bodyDiv w:val="1"/>
      <w:marLeft w:val="0"/>
      <w:marRight w:val="0"/>
      <w:marTop w:val="0"/>
      <w:marBottom w:val="0"/>
      <w:divBdr>
        <w:top w:val="none" w:sz="0" w:space="0" w:color="auto"/>
        <w:left w:val="none" w:sz="0" w:space="0" w:color="auto"/>
        <w:bottom w:val="none" w:sz="0" w:space="0" w:color="auto"/>
        <w:right w:val="none" w:sz="0" w:space="0" w:color="auto"/>
      </w:divBdr>
    </w:div>
    <w:div w:id="1008799910">
      <w:bodyDiv w:val="1"/>
      <w:marLeft w:val="0"/>
      <w:marRight w:val="0"/>
      <w:marTop w:val="0"/>
      <w:marBottom w:val="0"/>
      <w:divBdr>
        <w:top w:val="none" w:sz="0" w:space="0" w:color="auto"/>
        <w:left w:val="none" w:sz="0" w:space="0" w:color="auto"/>
        <w:bottom w:val="none" w:sz="0" w:space="0" w:color="auto"/>
        <w:right w:val="none" w:sz="0" w:space="0" w:color="auto"/>
      </w:divBdr>
    </w:div>
    <w:div w:id="1069381476">
      <w:bodyDiv w:val="1"/>
      <w:marLeft w:val="0"/>
      <w:marRight w:val="0"/>
      <w:marTop w:val="0"/>
      <w:marBottom w:val="0"/>
      <w:divBdr>
        <w:top w:val="none" w:sz="0" w:space="0" w:color="auto"/>
        <w:left w:val="none" w:sz="0" w:space="0" w:color="auto"/>
        <w:bottom w:val="none" w:sz="0" w:space="0" w:color="auto"/>
        <w:right w:val="none" w:sz="0" w:space="0" w:color="auto"/>
      </w:divBdr>
    </w:div>
    <w:div w:id="1081758033">
      <w:bodyDiv w:val="1"/>
      <w:marLeft w:val="0"/>
      <w:marRight w:val="0"/>
      <w:marTop w:val="0"/>
      <w:marBottom w:val="0"/>
      <w:divBdr>
        <w:top w:val="none" w:sz="0" w:space="0" w:color="auto"/>
        <w:left w:val="none" w:sz="0" w:space="0" w:color="auto"/>
        <w:bottom w:val="none" w:sz="0" w:space="0" w:color="auto"/>
        <w:right w:val="none" w:sz="0" w:space="0" w:color="auto"/>
      </w:divBdr>
    </w:div>
    <w:div w:id="1094590148">
      <w:bodyDiv w:val="1"/>
      <w:marLeft w:val="0"/>
      <w:marRight w:val="0"/>
      <w:marTop w:val="0"/>
      <w:marBottom w:val="0"/>
      <w:divBdr>
        <w:top w:val="none" w:sz="0" w:space="0" w:color="auto"/>
        <w:left w:val="none" w:sz="0" w:space="0" w:color="auto"/>
        <w:bottom w:val="none" w:sz="0" w:space="0" w:color="auto"/>
        <w:right w:val="none" w:sz="0" w:space="0" w:color="auto"/>
      </w:divBdr>
    </w:div>
    <w:div w:id="1106461048">
      <w:bodyDiv w:val="1"/>
      <w:marLeft w:val="0"/>
      <w:marRight w:val="0"/>
      <w:marTop w:val="0"/>
      <w:marBottom w:val="0"/>
      <w:divBdr>
        <w:top w:val="none" w:sz="0" w:space="0" w:color="auto"/>
        <w:left w:val="none" w:sz="0" w:space="0" w:color="auto"/>
        <w:bottom w:val="none" w:sz="0" w:space="0" w:color="auto"/>
        <w:right w:val="none" w:sz="0" w:space="0" w:color="auto"/>
      </w:divBdr>
    </w:div>
    <w:div w:id="1198157606">
      <w:bodyDiv w:val="1"/>
      <w:marLeft w:val="0"/>
      <w:marRight w:val="0"/>
      <w:marTop w:val="0"/>
      <w:marBottom w:val="0"/>
      <w:divBdr>
        <w:top w:val="none" w:sz="0" w:space="0" w:color="auto"/>
        <w:left w:val="none" w:sz="0" w:space="0" w:color="auto"/>
        <w:bottom w:val="none" w:sz="0" w:space="0" w:color="auto"/>
        <w:right w:val="none" w:sz="0" w:space="0" w:color="auto"/>
      </w:divBdr>
    </w:div>
    <w:div w:id="1242568330">
      <w:bodyDiv w:val="1"/>
      <w:marLeft w:val="0"/>
      <w:marRight w:val="0"/>
      <w:marTop w:val="0"/>
      <w:marBottom w:val="0"/>
      <w:divBdr>
        <w:top w:val="none" w:sz="0" w:space="0" w:color="auto"/>
        <w:left w:val="none" w:sz="0" w:space="0" w:color="auto"/>
        <w:bottom w:val="none" w:sz="0" w:space="0" w:color="auto"/>
        <w:right w:val="none" w:sz="0" w:space="0" w:color="auto"/>
      </w:divBdr>
    </w:div>
    <w:div w:id="1454709223">
      <w:bodyDiv w:val="1"/>
      <w:marLeft w:val="0"/>
      <w:marRight w:val="0"/>
      <w:marTop w:val="0"/>
      <w:marBottom w:val="0"/>
      <w:divBdr>
        <w:top w:val="none" w:sz="0" w:space="0" w:color="auto"/>
        <w:left w:val="none" w:sz="0" w:space="0" w:color="auto"/>
        <w:bottom w:val="none" w:sz="0" w:space="0" w:color="auto"/>
        <w:right w:val="none" w:sz="0" w:space="0" w:color="auto"/>
      </w:divBdr>
    </w:div>
    <w:div w:id="1472550702">
      <w:bodyDiv w:val="1"/>
      <w:marLeft w:val="0"/>
      <w:marRight w:val="0"/>
      <w:marTop w:val="0"/>
      <w:marBottom w:val="0"/>
      <w:divBdr>
        <w:top w:val="none" w:sz="0" w:space="0" w:color="auto"/>
        <w:left w:val="none" w:sz="0" w:space="0" w:color="auto"/>
        <w:bottom w:val="none" w:sz="0" w:space="0" w:color="auto"/>
        <w:right w:val="none" w:sz="0" w:space="0" w:color="auto"/>
      </w:divBdr>
    </w:div>
    <w:div w:id="1492941485">
      <w:bodyDiv w:val="1"/>
      <w:marLeft w:val="0"/>
      <w:marRight w:val="0"/>
      <w:marTop w:val="0"/>
      <w:marBottom w:val="0"/>
      <w:divBdr>
        <w:top w:val="none" w:sz="0" w:space="0" w:color="auto"/>
        <w:left w:val="none" w:sz="0" w:space="0" w:color="auto"/>
        <w:bottom w:val="none" w:sz="0" w:space="0" w:color="auto"/>
        <w:right w:val="none" w:sz="0" w:space="0" w:color="auto"/>
      </w:divBdr>
    </w:div>
    <w:div w:id="1543399507">
      <w:bodyDiv w:val="1"/>
      <w:marLeft w:val="0"/>
      <w:marRight w:val="0"/>
      <w:marTop w:val="0"/>
      <w:marBottom w:val="0"/>
      <w:divBdr>
        <w:top w:val="none" w:sz="0" w:space="0" w:color="auto"/>
        <w:left w:val="none" w:sz="0" w:space="0" w:color="auto"/>
        <w:bottom w:val="none" w:sz="0" w:space="0" w:color="auto"/>
        <w:right w:val="none" w:sz="0" w:space="0" w:color="auto"/>
      </w:divBdr>
    </w:div>
    <w:div w:id="1566913822">
      <w:bodyDiv w:val="1"/>
      <w:marLeft w:val="0"/>
      <w:marRight w:val="0"/>
      <w:marTop w:val="0"/>
      <w:marBottom w:val="0"/>
      <w:divBdr>
        <w:top w:val="none" w:sz="0" w:space="0" w:color="auto"/>
        <w:left w:val="none" w:sz="0" w:space="0" w:color="auto"/>
        <w:bottom w:val="none" w:sz="0" w:space="0" w:color="auto"/>
        <w:right w:val="none" w:sz="0" w:space="0" w:color="auto"/>
      </w:divBdr>
    </w:div>
    <w:div w:id="1619096070">
      <w:bodyDiv w:val="1"/>
      <w:marLeft w:val="0"/>
      <w:marRight w:val="0"/>
      <w:marTop w:val="0"/>
      <w:marBottom w:val="0"/>
      <w:divBdr>
        <w:top w:val="none" w:sz="0" w:space="0" w:color="auto"/>
        <w:left w:val="none" w:sz="0" w:space="0" w:color="auto"/>
        <w:bottom w:val="none" w:sz="0" w:space="0" w:color="auto"/>
        <w:right w:val="none" w:sz="0" w:space="0" w:color="auto"/>
      </w:divBdr>
    </w:div>
    <w:div w:id="1650208384">
      <w:bodyDiv w:val="1"/>
      <w:marLeft w:val="0"/>
      <w:marRight w:val="0"/>
      <w:marTop w:val="0"/>
      <w:marBottom w:val="0"/>
      <w:divBdr>
        <w:top w:val="none" w:sz="0" w:space="0" w:color="auto"/>
        <w:left w:val="none" w:sz="0" w:space="0" w:color="auto"/>
        <w:bottom w:val="none" w:sz="0" w:space="0" w:color="auto"/>
        <w:right w:val="none" w:sz="0" w:space="0" w:color="auto"/>
      </w:divBdr>
    </w:div>
    <w:div w:id="1666274246">
      <w:bodyDiv w:val="1"/>
      <w:marLeft w:val="0"/>
      <w:marRight w:val="0"/>
      <w:marTop w:val="0"/>
      <w:marBottom w:val="0"/>
      <w:divBdr>
        <w:top w:val="none" w:sz="0" w:space="0" w:color="auto"/>
        <w:left w:val="none" w:sz="0" w:space="0" w:color="auto"/>
        <w:bottom w:val="none" w:sz="0" w:space="0" w:color="auto"/>
        <w:right w:val="none" w:sz="0" w:space="0" w:color="auto"/>
      </w:divBdr>
    </w:div>
    <w:div w:id="1800030656">
      <w:bodyDiv w:val="1"/>
      <w:marLeft w:val="0"/>
      <w:marRight w:val="0"/>
      <w:marTop w:val="0"/>
      <w:marBottom w:val="0"/>
      <w:divBdr>
        <w:top w:val="none" w:sz="0" w:space="0" w:color="auto"/>
        <w:left w:val="none" w:sz="0" w:space="0" w:color="auto"/>
        <w:bottom w:val="none" w:sz="0" w:space="0" w:color="auto"/>
        <w:right w:val="none" w:sz="0" w:space="0" w:color="auto"/>
      </w:divBdr>
    </w:div>
    <w:div w:id="1949190677">
      <w:bodyDiv w:val="1"/>
      <w:marLeft w:val="0"/>
      <w:marRight w:val="0"/>
      <w:marTop w:val="0"/>
      <w:marBottom w:val="0"/>
      <w:divBdr>
        <w:top w:val="none" w:sz="0" w:space="0" w:color="auto"/>
        <w:left w:val="none" w:sz="0" w:space="0" w:color="auto"/>
        <w:bottom w:val="none" w:sz="0" w:space="0" w:color="auto"/>
        <w:right w:val="none" w:sz="0" w:space="0" w:color="auto"/>
      </w:divBdr>
    </w:div>
    <w:div w:id="2037734621">
      <w:bodyDiv w:val="1"/>
      <w:marLeft w:val="0"/>
      <w:marRight w:val="0"/>
      <w:marTop w:val="0"/>
      <w:marBottom w:val="0"/>
      <w:divBdr>
        <w:top w:val="none" w:sz="0" w:space="0" w:color="auto"/>
        <w:left w:val="none" w:sz="0" w:space="0" w:color="auto"/>
        <w:bottom w:val="none" w:sz="0" w:space="0" w:color="auto"/>
        <w:right w:val="none" w:sz="0" w:space="0" w:color="auto"/>
      </w:divBdr>
    </w:div>
    <w:div w:id="2049067178">
      <w:bodyDiv w:val="1"/>
      <w:marLeft w:val="0"/>
      <w:marRight w:val="0"/>
      <w:marTop w:val="0"/>
      <w:marBottom w:val="0"/>
      <w:divBdr>
        <w:top w:val="none" w:sz="0" w:space="0" w:color="auto"/>
        <w:left w:val="none" w:sz="0" w:space="0" w:color="auto"/>
        <w:bottom w:val="none" w:sz="0" w:space="0" w:color="auto"/>
        <w:right w:val="none" w:sz="0" w:space="0" w:color="auto"/>
      </w:divBdr>
    </w:div>
    <w:div w:id="21041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sik@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hmetturanisik@yahoo.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AEDDF-5DFC-4117-A6B1-9D17ABE2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7864</Words>
  <Characters>44831</Characters>
  <Application>Microsoft Office Word</Application>
  <DocSecurity>0</DocSecurity>
  <Lines>373</Lines>
  <Paragraphs>105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Bulut</dc:creator>
  <cp:keywords/>
  <dc:description/>
  <cp:lastModifiedBy>Lee Smith</cp:lastModifiedBy>
  <cp:revision>2</cp:revision>
  <dcterms:created xsi:type="dcterms:W3CDTF">2020-01-18T07:24:00Z</dcterms:created>
  <dcterms:modified xsi:type="dcterms:W3CDTF">2020-01-18T07:24:00Z</dcterms:modified>
</cp:coreProperties>
</file>