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73F35" w14:textId="0DF4AC54" w:rsidR="0095542F" w:rsidRPr="00217C4A" w:rsidRDefault="00BF03E4" w:rsidP="009E61CC">
      <w:pPr>
        <w:jc w:val="both"/>
        <w:rPr>
          <w:rFonts w:ascii="Arial" w:hAnsi="Arial" w:cs="Arial"/>
          <w:b/>
          <w:sz w:val="24"/>
          <w:szCs w:val="24"/>
          <w:lang w:val="en-GB"/>
        </w:rPr>
      </w:pPr>
      <w:r>
        <w:rPr>
          <w:rFonts w:ascii="Arial" w:hAnsi="Arial" w:cs="Arial"/>
          <w:b/>
          <w:sz w:val="24"/>
          <w:szCs w:val="24"/>
          <w:lang w:val="en-GB"/>
        </w:rPr>
        <w:t>The added value of a</w:t>
      </w:r>
      <w:r w:rsidR="00FF4B01">
        <w:rPr>
          <w:rFonts w:ascii="Arial" w:hAnsi="Arial" w:cs="Arial"/>
          <w:b/>
          <w:sz w:val="24"/>
          <w:szCs w:val="24"/>
          <w:lang w:val="en-GB"/>
        </w:rPr>
        <w:t>n a</w:t>
      </w:r>
      <w:r w:rsidR="00530203" w:rsidRPr="00217C4A">
        <w:rPr>
          <w:rFonts w:ascii="Arial" w:hAnsi="Arial" w:cs="Arial"/>
          <w:b/>
          <w:sz w:val="24"/>
          <w:szCs w:val="24"/>
          <w:lang w:val="en-GB"/>
        </w:rPr>
        <w:t xml:space="preserve">ssessment of </w:t>
      </w:r>
      <w:r w:rsidR="00FF4B01">
        <w:rPr>
          <w:rFonts w:ascii="Arial" w:hAnsi="Arial" w:cs="Arial"/>
          <w:b/>
          <w:sz w:val="24"/>
          <w:szCs w:val="24"/>
          <w:lang w:val="en-GB"/>
        </w:rPr>
        <w:t xml:space="preserve">the patient’s </w:t>
      </w:r>
      <w:r w:rsidR="00530203" w:rsidRPr="00217C4A">
        <w:rPr>
          <w:rFonts w:ascii="Arial" w:hAnsi="Arial" w:cs="Arial"/>
          <w:b/>
          <w:sz w:val="24"/>
          <w:szCs w:val="24"/>
          <w:lang w:val="en-GB"/>
        </w:rPr>
        <w:t>hand grip strength to the comprehensive geriatric assessment</w:t>
      </w:r>
      <w:r w:rsidR="00431C52">
        <w:rPr>
          <w:rFonts w:ascii="Arial" w:hAnsi="Arial" w:cs="Arial"/>
          <w:b/>
          <w:sz w:val="24"/>
          <w:szCs w:val="24"/>
          <w:lang w:val="en-GB"/>
        </w:rPr>
        <w:t xml:space="preserve"> in</w:t>
      </w:r>
      <w:r w:rsidR="008B711D">
        <w:rPr>
          <w:rFonts w:ascii="Arial" w:hAnsi="Arial" w:cs="Arial"/>
          <w:b/>
          <w:sz w:val="24"/>
          <w:szCs w:val="24"/>
          <w:lang w:val="en-GB"/>
        </w:rPr>
        <w:t xml:space="preserve"> G8-</w:t>
      </w:r>
      <w:r w:rsidR="00505577">
        <w:rPr>
          <w:rFonts w:ascii="Arial" w:hAnsi="Arial" w:cs="Arial"/>
          <w:b/>
          <w:sz w:val="24"/>
          <w:szCs w:val="24"/>
          <w:lang w:val="en-GB"/>
        </w:rPr>
        <w:t>abnormal</w:t>
      </w:r>
      <w:r w:rsidR="00431C52">
        <w:rPr>
          <w:rFonts w:ascii="Arial" w:hAnsi="Arial" w:cs="Arial"/>
          <w:b/>
          <w:sz w:val="24"/>
          <w:szCs w:val="24"/>
          <w:lang w:val="en-GB"/>
        </w:rPr>
        <w:t xml:space="preserve"> older patients with cancer</w:t>
      </w:r>
      <w:r w:rsidR="007805C8">
        <w:rPr>
          <w:rFonts w:ascii="Arial" w:hAnsi="Arial" w:cs="Arial"/>
          <w:b/>
          <w:sz w:val="24"/>
          <w:szCs w:val="24"/>
          <w:lang w:val="en-GB"/>
        </w:rPr>
        <w:t xml:space="preserve"> in routine practice</w:t>
      </w:r>
    </w:p>
    <w:p w14:paraId="0AA07719" w14:textId="28D357BF" w:rsidR="00530203" w:rsidRDefault="00530203" w:rsidP="009E61CC">
      <w:pPr>
        <w:jc w:val="both"/>
        <w:rPr>
          <w:rFonts w:ascii="Arial" w:hAnsi="Arial" w:cs="Arial"/>
          <w:sz w:val="24"/>
          <w:szCs w:val="24"/>
          <w:vertAlign w:val="superscript"/>
          <w:lang w:val="en-GB"/>
        </w:rPr>
      </w:pPr>
      <w:r w:rsidRPr="00217C4A">
        <w:rPr>
          <w:rFonts w:ascii="Arial" w:hAnsi="Arial" w:cs="Arial"/>
          <w:sz w:val="24"/>
          <w:szCs w:val="24"/>
          <w:lang w:val="en-GB"/>
        </w:rPr>
        <w:t>Michelle Lycke</w:t>
      </w:r>
      <w:r w:rsidRPr="00217C4A">
        <w:rPr>
          <w:rFonts w:ascii="Arial" w:hAnsi="Arial" w:cs="Arial"/>
          <w:sz w:val="24"/>
          <w:szCs w:val="24"/>
          <w:vertAlign w:val="superscript"/>
          <w:lang w:val="en-GB"/>
        </w:rPr>
        <w:t>1</w:t>
      </w:r>
      <w:r w:rsidR="00E308CB">
        <w:rPr>
          <w:rFonts w:ascii="Arial" w:hAnsi="Arial" w:cs="Arial"/>
          <w:sz w:val="24"/>
          <w:szCs w:val="24"/>
          <w:vertAlign w:val="superscript"/>
          <w:lang w:val="en-GB"/>
        </w:rPr>
        <w:t>,2</w:t>
      </w:r>
      <w:r w:rsidRPr="00217C4A">
        <w:rPr>
          <w:rFonts w:ascii="Arial" w:hAnsi="Arial" w:cs="Arial"/>
          <w:sz w:val="24"/>
          <w:szCs w:val="24"/>
          <w:lang w:val="en-GB"/>
        </w:rPr>
        <w:t>, Lore Ketelaars</w:t>
      </w:r>
      <w:r w:rsidR="00E308CB">
        <w:rPr>
          <w:rFonts w:ascii="Arial" w:hAnsi="Arial" w:cs="Arial"/>
          <w:sz w:val="24"/>
          <w:szCs w:val="24"/>
          <w:vertAlign w:val="superscript"/>
          <w:lang w:val="en-GB"/>
        </w:rPr>
        <w:t>3</w:t>
      </w:r>
      <w:r w:rsidRPr="00217C4A">
        <w:rPr>
          <w:rFonts w:ascii="Arial" w:hAnsi="Arial" w:cs="Arial"/>
          <w:sz w:val="24"/>
          <w:szCs w:val="24"/>
          <w:lang w:val="en-GB"/>
        </w:rPr>
        <w:t xml:space="preserve">, </w:t>
      </w:r>
      <w:r w:rsidR="00E308CB">
        <w:rPr>
          <w:rFonts w:ascii="Arial" w:hAnsi="Arial" w:cs="Arial"/>
          <w:sz w:val="24"/>
          <w:szCs w:val="24"/>
          <w:lang w:val="en-GB"/>
        </w:rPr>
        <w:t>Evi Martens</w:t>
      </w:r>
      <w:r w:rsidR="00E308CB">
        <w:rPr>
          <w:rFonts w:ascii="Arial" w:hAnsi="Arial" w:cs="Arial"/>
          <w:sz w:val="24"/>
          <w:szCs w:val="24"/>
          <w:vertAlign w:val="superscript"/>
          <w:lang w:val="en-GB"/>
        </w:rPr>
        <w:t>3</w:t>
      </w:r>
      <w:r w:rsidR="00E308CB">
        <w:rPr>
          <w:rFonts w:ascii="Arial" w:hAnsi="Arial" w:cs="Arial"/>
          <w:sz w:val="24"/>
          <w:szCs w:val="24"/>
          <w:lang w:val="en-GB"/>
        </w:rPr>
        <w:t xml:space="preserve">, </w:t>
      </w:r>
      <w:r w:rsidR="009F7D60" w:rsidRPr="00217C4A">
        <w:rPr>
          <w:rFonts w:ascii="Arial" w:hAnsi="Arial" w:cs="Arial"/>
          <w:sz w:val="24"/>
          <w:szCs w:val="24"/>
          <w:lang w:val="en-GB"/>
        </w:rPr>
        <w:t>Tessa Lefebvre</w:t>
      </w:r>
      <w:r w:rsidR="009F7D60" w:rsidRPr="00FF4B01">
        <w:rPr>
          <w:rFonts w:ascii="Arial" w:hAnsi="Arial" w:cs="Arial"/>
          <w:sz w:val="24"/>
          <w:szCs w:val="24"/>
          <w:vertAlign w:val="superscript"/>
          <w:lang w:val="en-GB"/>
        </w:rPr>
        <w:t>1</w:t>
      </w:r>
      <w:r w:rsidR="00E308CB">
        <w:rPr>
          <w:rFonts w:ascii="Arial" w:hAnsi="Arial" w:cs="Arial"/>
          <w:sz w:val="24"/>
          <w:szCs w:val="24"/>
          <w:vertAlign w:val="superscript"/>
          <w:lang w:val="en-GB"/>
        </w:rPr>
        <w:t>,2</w:t>
      </w:r>
      <w:r w:rsidR="009F7D60" w:rsidRPr="00217C4A">
        <w:rPr>
          <w:rFonts w:ascii="Arial" w:hAnsi="Arial" w:cs="Arial"/>
          <w:sz w:val="24"/>
          <w:szCs w:val="24"/>
          <w:lang w:val="en-GB"/>
        </w:rPr>
        <w:t xml:space="preserve">, </w:t>
      </w:r>
      <w:r w:rsidRPr="00217C4A">
        <w:rPr>
          <w:rFonts w:ascii="Arial" w:hAnsi="Arial" w:cs="Arial"/>
          <w:sz w:val="24"/>
          <w:szCs w:val="24"/>
          <w:lang w:val="en-GB"/>
        </w:rPr>
        <w:t>Hans Pottel</w:t>
      </w:r>
      <w:r w:rsidR="00E308CB">
        <w:rPr>
          <w:rFonts w:ascii="Arial" w:hAnsi="Arial" w:cs="Arial"/>
          <w:sz w:val="24"/>
          <w:szCs w:val="24"/>
          <w:vertAlign w:val="superscript"/>
          <w:lang w:val="en-GB"/>
        </w:rPr>
        <w:t>4</w:t>
      </w:r>
      <w:r w:rsidRPr="00217C4A">
        <w:rPr>
          <w:rFonts w:ascii="Arial" w:hAnsi="Arial" w:cs="Arial"/>
          <w:sz w:val="24"/>
          <w:szCs w:val="24"/>
          <w:lang w:val="en-GB"/>
        </w:rPr>
        <w:t xml:space="preserve">, </w:t>
      </w:r>
      <w:r w:rsidR="00473D79">
        <w:rPr>
          <w:rFonts w:ascii="Arial" w:hAnsi="Arial" w:cs="Arial"/>
          <w:sz w:val="24"/>
          <w:szCs w:val="24"/>
          <w:lang w:val="en-GB"/>
        </w:rPr>
        <w:t>Koen Van Eygen</w:t>
      </w:r>
      <w:r w:rsidR="00E308CB" w:rsidRPr="00E308CB">
        <w:rPr>
          <w:rFonts w:ascii="Arial" w:hAnsi="Arial" w:cs="Arial"/>
          <w:sz w:val="24"/>
          <w:szCs w:val="24"/>
          <w:vertAlign w:val="superscript"/>
          <w:lang w:val="en-GB"/>
        </w:rPr>
        <w:t>5</w:t>
      </w:r>
      <w:r w:rsidRPr="00217C4A">
        <w:rPr>
          <w:rFonts w:ascii="Arial" w:hAnsi="Arial" w:cs="Arial"/>
          <w:sz w:val="24"/>
          <w:szCs w:val="24"/>
          <w:lang w:val="en-GB"/>
        </w:rPr>
        <w:t>, Lieselot Cool</w:t>
      </w:r>
      <w:r w:rsidR="00292B39">
        <w:rPr>
          <w:rFonts w:ascii="Arial" w:hAnsi="Arial" w:cs="Arial"/>
          <w:sz w:val="24"/>
          <w:szCs w:val="24"/>
          <w:vertAlign w:val="superscript"/>
          <w:lang w:val="en-GB"/>
        </w:rPr>
        <w:t>1</w:t>
      </w:r>
      <w:r w:rsidRPr="00217C4A">
        <w:rPr>
          <w:rFonts w:ascii="Arial" w:hAnsi="Arial" w:cs="Arial"/>
          <w:sz w:val="24"/>
          <w:szCs w:val="24"/>
          <w:lang w:val="en-GB"/>
        </w:rPr>
        <w:t xml:space="preserve">, </w:t>
      </w:r>
      <w:r w:rsidR="00292B39">
        <w:rPr>
          <w:rFonts w:ascii="Arial" w:hAnsi="Arial" w:cs="Arial"/>
          <w:sz w:val="24"/>
          <w:szCs w:val="24"/>
          <w:lang w:val="en-GB"/>
        </w:rPr>
        <w:t>Lies Pottel</w:t>
      </w:r>
      <w:r w:rsidR="00292B39">
        <w:rPr>
          <w:rFonts w:ascii="Arial" w:hAnsi="Arial" w:cs="Arial"/>
          <w:sz w:val="24"/>
          <w:szCs w:val="24"/>
          <w:vertAlign w:val="superscript"/>
          <w:lang w:val="en-GB"/>
        </w:rPr>
        <w:t>1</w:t>
      </w:r>
      <w:r w:rsidR="00292B39">
        <w:rPr>
          <w:rFonts w:ascii="Arial" w:hAnsi="Arial" w:cs="Arial"/>
          <w:sz w:val="24"/>
          <w:szCs w:val="24"/>
          <w:lang w:val="en-GB"/>
        </w:rPr>
        <w:t>,</w:t>
      </w:r>
      <w:r w:rsidR="00292B39" w:rsidRPr="00217C4A">
        <w:rPr>
          <w:rFonts w:ascii="Arial" w:hAnsi="Arial" w:cs="Arial"/>
          <w:sz w:val="24"/>
          <w:szCs w:val="24"/>
          <w:lang w:val="en-GB"/>
        </w:rPr>
        <w:t xml:space="preserve"> </w:t>
      </w:r>
      <w:r w:rsidR="00306883">
        <w:rPr>
          <w:rFonts w:ascii="Arial" w:hAnsi="Arial" w:cs="Arial"/>
          <w:sz w:val="24"/>
          <w:szCs w:val="24"/>
          <w:lang w:val="en-GB"/>
        </w:rPr>
        <w:t>Cindy Kenis</w:t>
      </w:r>
      <w:r w:rsidR="00E308CB">
        <w:rPr>
          <w:rFonts w:ascii="Arial" w:hAnsi="Arial" w:cs="Arial"/>
          <w:sz w:val="24"/>
          <w:szCs w:val="24"/>
          <w:vertAlign w:val="superscript"/>
          <w:lang w:val="en-GB"/>
        </w:rPr>
        <w:t>6</w:t>
      </w:r>
      <w:r w:rsidRPr="00217C4A">
        <w:rPr>
          <w:rFonts w:ascii="Arial" w:hAnsi="Arial" w:cs="Arial"/>
          <w:sz w:val="24"/>
          <w:szCs w:val="24"/>
          <w:lang w:val="en-GB"/>
        </w:rPr>
        <w:t>,</w:t>
      </w:r>
      <w:r w:rsidR="00473D79">
        <w:rPr>
          <w:rFonts w:ascii="Arial" w:hAnsi="Arial" w:cs="Arial"/>
          <w:sz w:val="24"/>
          <w:szCs w:val="24"/>
          <w:lang w:val="en-GB"/>
        </w:rPr>
        <w:t xml:space="preserve"> Patricia Schofield</w:t>
      </w:r>
      <w:r w:rsidR="00E308CB" w:rsidRPr="00E308CB">
        <w:rPr>
          <w:rFonts w:ascii="Arial" w:hAnsi="Arial" w:cs="Arial"/>
          <w:sz w:val="24"/>
          <w:szCs w:val="24"/>
          <w:vertAlign w:val="superscript"/>
          <w:lang w:val="en-GB"/>
        </w:rPr>
        <w:t>7</w:t>
      </w:r>
      <w:r w:rsidR="00473D79">
        <w:rPr>
          <w:rFonts w:ascii="Arial" w:hAnsi="Arial" w:cs="Arial"/>
          <w:sz w:val="24"/>
          <w:szCs w:val="24"/>
          <w:lang w:val="en-GB"/>
        </w:rPr>
        <w:t>, Tom Boterberg</w:t>
      </w:r>
      <w:r w:rsidR="00E308CB" w:rsidRPr="00E308CB">
        <w:rPr>
          <w:rFonts w:ascii="Arial" w:hAnsi="Arial" w:cs="Arial"/>
          <w:sz w:val="24"/>
          <w:szCs w:val="24"/>
          <w:vertAlign w:val="superscript"/>
          <w:lang w:val="en-GB"/>
        </w:rPr>
        <w:t>2</w:t>
      </w:r>
      <w:r w:rsidR="00473D79">
        <w:rPr>
          <w:rFonts w:ascii="Arial" w:hAnsi="Arial" w:cs="Arial"/>
          <w:sz w:val="24"/>
          <w:szCs w:val="24"/>
          <w:lang w:val="en-GB"/>
        </w:rPr>
        <w:t xml:space="preserve">, </w:t>
      </w:r>
      <w:r w:rsidRPr="00217C4A">
        <w:rPr>
          <w:rFonts w:ascii="Arial" w:hAnsi="Arial" w:cs="Arial"/>
          <w:sz w:val="24"/>
          <w:szCs w:val="24"/>
          <w:lang w:val="en-GB"/>
        </w:rPr>
        <w:t>Philip R. Debruyne</w:t>
      </w:r>
      <w:r w:rsidRPr="00217C4A">
        <w:rPr>
          <w:rFonts w:ascii="Arial" w:hAnsi="Arial" w:cs="Arial"/>
          <w:sz w:val="24"/>
          <w:szCs w:val="24"/>
          <w:vertAlign w:val="superscript"/>
          <w:lang w:val="en-GB"/>
        </w:rPr>
        <w:t>1</w:t>
      </w:r>
      <w:r w:rsidR="00E308CB">
        <w:rPr>
          <w:rFonts w:ascii="Arial" w:hAnsi="Arial" w:cs="Arial"/>
          <w:sz w:val="24"/>
          <w:szCs w:val="24"/>
          <w:vertAlign w:val="superscript"/>
          <w:lang w:val="en-GB"/>
        </w:rPr>
        <w:t>,7</w:t>
      </w:r>
    </w:p>
    <w:p w14:paraId="22B9FE1D" w14:textId="77777777" w:rsidR="00E308CB" w:rsidRPr="00217C4A" w:rsidRDefault="00E308CB">
      <w:pPr>
        <w:rPr>
          <w:rFonts w:ascii="Arial" w:hAnsi="Arial" w:cs="Arial"/>
          <w:sz w:val="24"/>
          <w:szCs w:val="24"/>
          <w:lang w:val="en-GB"/>
        </w:rPr>
      </w:pPr>
    </w:p>
    <w:p w14:paraId="4905BF51" w14:textId="5A14F42D" w:rsidR="00530203" w:rsidRDefault="00530203" w:rsidP="00530203">
      <w:pPr>
        <w:spacing w:after="0"/>
        <w:rPr>
          <w:rFonts w:ascii="Arial" w:hAnsi="Arial" w:cs="Arial"/>
          <w:sz w:val="24"/>
          <w:szCs w:val="24"/>
          <w:lang w:val="en-GB"/>
        </w:rPr>
      </w:pPr>
      <w:r w:rsidRPr="00217C4A">
        <w:rPr>
          <w:rFonts w:ascii="Arial" w:hAnsi="Arial" w:cs="Arial"/>
          <w:sz w:val="24"/>
          <w:szCs w:val="24"/>
          <w:vertAlign w:val="superscript"/>
          <w:lang w:val="en-GB"/>
        </w:rPr>
        <w:t>1</w:t>
      </w:r>
      <w:r w:rsidRPr="00217C4A">
        <w:rPr>
          <w:rFonts w:ascii="Arial" w:hAnsi="Arial" w:cs="Arial"/>
          <w:sz w:val="24"/>
          <w:szCs w:val="24"/>
          <w:lang w:val="en-GB"/>
        </w:rPr>
        <w:t>Department of Medical Oncology, Cancer Centre, General Hospital Groeninge, Kortrijk, Belgium</w:t>
      </w:r>
    </w:p>
    <w:p w14:paraId="70E8501D" w14:textId="7017E4D5" w:rsidR="00E308CB" w:rsidRPr="00217C4A" w:rsidRDefault="00E308CB" w:rsidP="00E308CB">
      <w:pPr>
        <w:spacing w:after="0"/>
        <w:rPr>
          <w:rFonts w:ascii="Arial" w:hAnsi="Arial" w:cs="Arial"/>
          <w:sz w:val="24"/>
          <w:szCs w:val="24"/>
          <w:lang w:val="en-GB"/>
        </w:rPr>
      </w:pPr>
      <w:r>
        <w:rPr>
          <w:rFonts w:ascii="Arial" w:hAnsi="Arial" w:cs="Arial"/>
          <w:sz w:val="24"/>
          <w:szCs w:val="24"/>
          <w:vertAlign w:val="superscript"/>
          <w:lang w:val="en-GB"/>
        </w:rPr>
        <w:t>2</w:t>
      </w:r>
      <w:r w:rsidRPr="00E308CB">
        <w:rPr>
          <w:rFonts w:ascii="Arial" w:hAnsi="Arial" w:cs="Arial"/>
          <w:sz w:val="24"/>
          <w:szCs w:val="24"/>
          <w:lang w:val="en-GB"/>
        </w:rPr>
        <w:t>Department of Radiotherapy and Experimental Cancer Research, Ghent University, Ghent, Belgium</w:t>
      </w:r>
    </w:p>
    <w:p w14:paraId="7C8959F8" w14:textId="64E00628" w:rsidR="00530203" w:rsidRPr="00217C4A" w:rsidRDefault="00E308CB" w:rsidP="00530203">
      <w:pPr>
        <w:spacing w:after="0"/>
        <w:rPr>
          <w:rFonts w:ascii="Arial" w:hAnsi="Arial" w:cs="Arial"/>
          <w:sz w:val="24"/>
          <w:szCs w:val="24"/>
          <w:lang w:val="en-GB"/>
        </w:rPr>
      </w:pPr>
      <w:r>
        <w:rPr>
          <w:rFonts w:ascii="Arial" w:hAnsi="Arial" w:cs="Arial"/>
          <w:sz w:val="24"/>
          <w:szCs w:val="24"/>
          <w:vertAlign w:val="superscript"/>
          <w:lang w:val="en-GB"/>
        </w:rPr>
        <w:t>3</w:t>
      </w:r>
      <w:r w:rsidR="00530203" w:rsidRPr="00217C4A">
        <w:rPr>
          <w:rFonts w:ascii="Arial" w:hAnsi="Arial" w:cs="Arial"/>
          <w:sz w:val="24"/>
          <w:szCs w:val="24"/>
          <w:lang w:val="en-GB"/>
        </w:rPr>
        <w:t xml:space="preserve">Department of </w:t>
      </w:r>
      <w:r>
        <w:rPr>
          <w:rFonts w:ascii="Arial" w:hAnsi="Arial" w:cs="Arial"/>
          <w:sz w:val="24"/>
          <w:szCs w:val="24"/>
          <w:lang w:val="en-GB"/>
        </w:rPr>
        <w:t>Psychology</w:t>
      </w:r>
      <w:r w:rsidR="00530203" w:rsidRPr="00217C4A">
        <w:rPr>
          <w:rFonts w:ascii="Arial" w:hAnsi="Arial" w:cs="Arial"/>
          <w:sz w:val="24"/>
          <w:szCs w:val="24"/>
          <w:lang w:val="en-GB"/>
        </w:rPr>
        <w:t xml:space="preserve">, General Hospital Groeninge, Kortrijk, Belgium </w:t>
      </w:r>
    </w:p>
    <w:p w14:paraId="3C4D6D3D" w14:textId="517B437B" w:rsidR="00530203" w:rsidRDefault="00E308CB" w:rsidP="00530203">
      <w:pPr>
        <w:spacing w:after="0"/>
        <w:rPr>
          <w:rFonts w:ascii="Arial" w:hAnsi="Arial" w:cs="Arial"/>
          <w:sz w:val="24"/>
          <w:szCs w:val="24"/>
          <w:lang w:val="en-GB"/>
        </w:rPr>
      </w:pPr>
      <w:r w:rsidRPr="008B711D">
        <w:rPr>
          <w:rFonts w:ascii="Arial" w:hAnsi="Arial" w:cs="Arial"/>
          <w:sz w:val="24"/>
          <w:szCs w:val="24"/>
          <w:vertAlign w:val="superscript"/>
          <w:lang w:val="en-GB"/>
        </w:rPr>
        <w:t>4</w:t>
      </w:r>
      <w:r w:rsidR="00530203" w:rsidRPr="00217C4A">
        <w:rPr>
          <w:rFonts w:ascii="Arial" w:hAnsi="Arial" w:cs="Arial"/>
          <w:sz w:val="24"/>
          <w:szCs w:val="24"/>
          <w:lang w:val="en-GB"/>
        </w:rPr>
        <w:t>Department of Public Health and Primary Care @ Kulak, Catholic University Leuven Kulak, Kortrijk, Belgium</w:t>
      </w:r>
    </w:p>
    <w:p w14:paraId="6ADEA391" w14:textId="19839F00" w:rsidR="00E308CB" w:rsidRPr="00217C4A" w:rsidRDefault="00E308CB" w:rsidP="00530203">
      <w:pPr>
        <w:spacing w:after="0"/>
        <w:rPr>
          <w:rFonts w:ascii="Arial" w:hAnsi="Arial" w:cs="Arial"/>
          <w:sz w:val="24"/>
          <w:szCs w:val="24"/>
          <w:lang w:val="en-GB"/>
        </w:rPr>
      </w:pPr>
      <w:r>
        <w:rPr>
          <w:rFonts w:ascii="Arial" w:hAnsi="Arial" w:cs="Arial"/>
          <w:sz w:val="24"/>
          <w:szCs w:val="24"/>
          <w:vertAlign w:val="superscript"/>
          <w:lang w:val="en-GB"/>
        </w:rPr>
        <w:t>5</w:t>
      </w:r>
      <w:r>
        <w:rPr>
          <w:rFonts w:ascii="Arial" w:hAnsi="Arial" w:cs="Arial"/>
          <w:sz w:val="24"/>
          <w:szCs w:val="24"/>
          <w:lang w:val="en-GB"/>
        </w:rPr>
        <w:t xml:space="preserve">Department of </w:t>
      </w:r>
      <w:r w:rsidR="001B7551">
        <w:rPr>
          <w:rFonts w:ascii="Arial" w:hAnsi="Arial" w:cs="Arial"/>
          <w:sz w:val="24"/>
          <w:szCs w:val="24"/>
          <w:lang w:val="en-GB"/>
        </w:rPr>
        <w:t>Haematology</w:t>
      </w:r>
      <w:r>
        <w:rPr>
          <w:rFonts w:ascii="Arial" w:hAnsi="Arial" w:cs="Arial"/>
          <w:sz w:val="24"/>
          <w:szCs w:val="24"/>
          <w:lang w:val="en-GB"/>
        </w:rPr>
        <w:t xml:space="preserve">, </w:t>
      </w:r>
      <w:r w:rsidRPr="00217C4A">
        <w:rPr>
          <w:rFonts w:ascii="Arial" w:hAnsi="Arial" w:cs="Arial"/>
          <w:sz w:val="24"/>
          <w:szCs w:val="24"/>
          <w:lang w:val="en-GB"/>
        </w:rPr>
        <w:t>Cancer Centre, General Hospital Groeninge, Kortrijk, Belgium</w:t>
      </w:r>
    </w:p>
    <w:p w14:paraId="0164979A" w14:textId="3C9C42DB" w:rsidR="00530203" w:rsidRPr="00217C4A" w:rsidRDefault="00E308CB" w:rsidP="00530203">
      <w:pPr>
        <w:spacing w:after="0"/>
        <w:rPr>
          <w:rFonts w:ascii="Arial" w:hAnsi="Arial" w:cs="Arial"/>
          <w:sz w:val="24"/>
          <w:szCs w:val="24"/>
          <w:lang w:val="en-GB"/>
        </w:rPr>
      </w:pPr>
      <w:r>
        <w:rPr>
          <w:rFonts w:ascii="Arial" w:hAnsi="Arial" w:cs="Arial"/>
          <w:sz w:val="24"/>
          <w:szCs w:val="24"/>
          <w:vertAlign w:val="superscript"/>
          <w:lang w:val="en-GB"/>
        </w:rPr>
        <w:t>6</w:t>
      </w:r>
      <w:r w:rsidR="00530203" w:rsidRPr="00217C4A">
        <w:rPr>
          <w:rFonts w:ascii="Arial" w:hAnsi="Arial" w:cs="Arial"/>
          <w:sz w:val="24"/>
          <w:szCs w:val="24"/>
          <w:lang w:val="en-GB"/>
        </w:rPr>
        <w:t xml:space="preserve">Department of </w:t>
      </w:r>
      <w:r w:rsidR="00976109">
        <w:rPr>
          <w:rFonts w:ascii="Arial" w:hAnsi="Arial" w:cs="Arial"/>
          <w:sz w:val="24"/>
          <w:szCs w:val="24"/>
          <w:lang w:val="en-GB"/>
        </w:rPr>
        <w:t xml:space="preserve">General </w:t>
      </w:r>
      <w:r w:rsidR="00530203" w:rsidRPr="00217C4A">
        <w:rPr>
          <w:rFonts w:ascii="Arial" w:hAnsi="Arial" w:cs="Arial"/>
          <w:sz w:val="24"/>
          <w:szCs w:val="24"/>
          <w:lang w:val="en-GB"/>
        </w:rPr>
        <w:t>Medical Oncology</w:t>
      </w:r>
      <w:r w:rsidR="00976109">
        <w:rPr>
          <w:rFonts w:ascii="Arial" w:hAnsi="Arial" w:cs="Arial"/>
          <w:sz w:val="24"/>
          <w:szCs w:val="24"/>
          <w:lang w:val="en-GB"/>
        </w:rPr>
        <w:t xml:space="preserve"> and Geriatric Medicine</w:t>
      </w:r>
      <w:r w:rsidR="00530203" w:rsidRPr="00217C4A">
        <w:rPr>
          <w:rFonts w:ascii="Arial" w:hAnsi="Arial" w:cs="Arial"/>
          <w:sz w:val="24"/>
          <w:szCs w:val="24"/>
          <w:lang w:val="en-GB"/>
        </w:rPr>
        <w:t>, University Hospitals Leuven, Leuven, Belgium</w:t>
      </w:r>
    </w:p>
    <w:p w14:paraId="0B18ABA4" w14:textId="3CD5F75B" w:rsidR="00530203" w:rsidRDefault="00E308CB" w:rsidP="00530203">
      <w:pPr>
        <w:rPr>
          <w:rFonts w:ascii="Arial" w:hAnsi="Arial" w:cs="Arial"/>
          <w:sz w:val="24"/>
          <w:szCs w:val="24"/>
          <w:lang w:val="en-GB"/>
        </w:rPr>
      </w:pPr>
      <w:r w:rsidRPr="008B711D">
        <w:rPr>
          <w:rFonts w:ascii="Arial" w:hAnsi="Arial" w:cs="Arial"/>
          <w:sz w:val="24"/>
          <w:szCs w:val="24"/>
          <w:vertAlign w:val="superscript"/>
          <w:lang w:val="en-GB"/>
        </w:rPr>
        <w:t>7</w:t>
      </w:r>
      <w:r w:rsidR="008B711D">
        <w:rPr>
          <w:rFonts w:ascii="Arial" w:hAnsi="Arial" w:cs="Arial"/>
          <w:sz w:val="24"/>
          <w:szCs w:val="24"/>
          <w:lang w:val="en-GB"/>
        </w:rPr>
        <w:t xml:space="preserve">Positive Ageing Research Institute, </w:t>
      </w:r>
      <w:r w:rsidR="00530203" w:rsidRPr="008B711D">
        <w:rPr>
          <w:rFonts w:ascii="Arial" w:hAnsi="Arial" w:cs="Arial"/>
          <w:sz w:val="24"/>
          <w:szCs w:val="24"/>
          <w:lang w:val="en-GB"/>
        </w:rPr>
        <w:t>Faculty</w:t>
      </w:r>
      <w:r w:rsidR="00530203" w:rsidRPr="00217C4A">
        <w:rPr>
          <w:rFonts w:ascii="Arial" w:hAnsi="Arial" w:cs="Arial"/>
          <w:sz w:val="24"/>
          <w:szCs w:val="24"/>
          <w:lang w:val="en-GB"/>
        </w:rPr>
        <w:t xml:space="preserve"> of Health, Social Care and Education, Anglia Ruskin University, Chelmsford, UK</w:t>
      </w:r>
    </w:p>
    <w:p w14:paraId="563572D6" w14:textId="77777777" w:rsidR="00E308CB" w:rsidRPr="00217C4A" w:rsidRDefault="00E308CB" w:rsidP="00530203">
      <w:pPr>
        <w:rPr>
          <w:rFonts w:ascii="Arial" w:hAnsi="Arial" w:cs="Arial"/>
          <w:sz w:val="24"/>
          <w:szCs w:val="24"/>
          <w:lang w:val="en-GB"/>
        </w:rPr>
      </w:pPr>
    </w:p>
    <w:p w14:paraId="4C7D6B00" w14:textId="77777777" w:rsidR="00530203" w:rsidRPr="00217C4A" w:rsidRDefault="00530203" w:rsidP="00530203">
      <w:pPr>
        <w:rPr>
          <w:rFonts w:ascii="Arial" w:hAnsi="Arial" w:cs="Arial"/>
          <w:sz w:val="24"/>
          <w:szCs w:val="24"/>
          <w:lang w:val="en-GB"/>
        </w:rPr>
      </w:pPr>
    </w:p>
    <w:p w14:paraId="0AC8E58B" w14:textId="77777777" w:rsidR="00530203" w:rsidRPr="00E308CB" w:rsidRDefault="00530203" w:rsidP="009E61CC">
      <w:pPr>
        <w:spacing w:after="0"/>
        <w:jc w:val="both"/>
        <w:rPr>
          <w:rFonts w:ascii="Arial" w:hAnsi="Arial" w:cs="Arial"/>
          <w:i/>
          <w:sz w:val="24"/>
          <w:szCs w:val="24"/>
          <w:lang w:val="en-GB"/>
        </w:rPr>
      </w:pPr>
      <w:r w:rsidRPr="00E308CB">
        <w:rPr>
          <w:rFonts w:ascii="Arial" w:hAnsi="Arial" w:cs="Arial"/>
          <w:i/>
          <w:sz w:val="24"/>
          <w:szCs w:val="24"/>
          <w:lang w:val="en-GB"/>
        </w:rPr>
        <w:t xml:space="preserve">Corresponding author: </w:t>
      </w:r>
    </w:p>
    <w:p w14:paraId="581AC1AA" w14:textId="77777777" w:rsidR="00530203" w:rsidRPr="00217C4A" w:rsidRDefault="00530203" w:rsidP="009E61CC">
      <w:pPr>
        <w:jc w:val="both"/>
        <w:rPr>
          <w:rFonts w:ascii="Arial" w:hAnsi="Arial" w:cs="Arial"/>
          <w:sz w:val="24"/>
          <w:szCs w:val="24"/>
          <w:lang w:val="en-GB"/>
        </w:rPr>
      </w:pPr>
      <w:r w:rsidRPr="00217C4A">
        <w:rPr>
          <w:rFonts w:ascii="Arial" w:hAnsi="Arial" w:cs="Arial"/>
          <w:sz w:val="24"/>
          <w:szCs w:val="24"/>
          <w:lang w:val="en-GB"/>
        </w:rPr>
        <w:t>Prof. Philip R. Debruyne, General Hospital Groeninge, Cancer Centre, President Kennedylaan 4, B-8500 Kortrijk. T: +32(0)56633900; F: +32(0)56633909; E: Philip.Debruyne@azgroeninge.be</w:t>
      </w:r>
    </w:p>
    <w:p w14:paraId="15846B21" w14:textId="77777777" w:rsidR="00530203" w:rsidRPr="00E308CB" w:rsidRDefault="00530203" w:rsidP="009E61CC">
      <w:pPr>
        <w:spacing w:after="0"/>
        <w:jc w:val="both"/>
        <w:rPr>
          <w:rFonts w:ascii="Arial" w:hAnsi="Arial" w:cs="Arial"/>
          <w:i/>
          <w:sz w:val="24"/>
          <w:szCs w:val="24"/>
          <w:lang w:val="en-GB"/>
        </w:rPr>
      </w:pPr>
      <w:r w:rsidRPr="00E308CB">
        <w:rPr>
          <w:rFonts w:ascii="Arial" w:hAnsi="Arial" w:cs="Arial"/>
          <w:i/>
          <w:sz w:val="24"/>
          <w:szCs w:val="24"/>
          <w:lang w:val="en-GB"/>
        </w:rPr>
        <w:t>Acknowledgements</w:t>
      </w:r>
    </w:p>
    <w:p w14:paraId="140E98B3" w14:textId="067B604A" w:rsidR="00530203" w:rsidRDefault="00530203" w:rsidP="009E61CC">
      <w:pPr>
        <w:jc w:val="both"/>
        <w:rPr>
          <w:rFonts w:ascii="Arial" w:hAnsi="Arial" w:cs="Arial"/>
          <w:sz w:val="24"/>
          <w:szCs w:val="24"/>
          <w:lang w:val="en-GB"/>
        </w:rPr>
      </w:pPr>
      <w:r w:rsidRPr="00217C4A">
        <w:rPr>
          <w:rFonts w:ascii="Arial" w:hAnsi="Arial" w:cs="Arial"/>
          <w:sz w:val="24"/>
          <w:szCs w:val="24"/>
          <w:lang w:val="en-GB"/>
        </w:rPr>
        <w:t>Our work was supported by the Cancer Plan Action</w:t>
      </w:r>
      <w:r w:rsidR="008B711D">
        <w:rPr>
          <w:rFonts w:ascii="Arial" w:hAnsi="Arial" w:cs="Arial"/>
          <w:sz w:val="24"/>
          <w:szCs w:val="24"/>
          <w:lang w:val="en-GB"/>
        </w:rPr>
        <w:t>s</w:t>
      </w:r>
      <w:r w:rsidRPr="00217C4A">
        <w:rPr>
          <w:rFonts w:ascii="Arial" w:hAnsi="Arial" w:cs="Arial"/>
          <w:sz w:val="24"/>
          <w:szCs w:val="24"/>
          <w:lang w:val="en-GB"/>
        </w:rPr>
        <w:t xml:space="preserve"> of the </w:t>
      </w:r>
      <w:r w:rsidR="00505577" w:rsidRPr="00505577">
        <w:rPr>
          <w:rFonts w:ascii="Arial" w:hAnsi="Arial" w:cs="Arial"/>
          <w:sz w:val="24"/>
          <w:szCs w:val="24"/>
          <w:lang w:val="en-GB"/>
        </w:rPr>
        <w:t>Belgian Federal Public Service of Health, Food Chain Safety and Environment</w:t>
      </w:r>
      <w:r w:rsidR="00505577">
        <w:rPr>
          <w:rFonts w:ascii="Arial" w:hAnsi="Arial" w:cs="Arial"/>
          <w:sz w:val="24"/>
          <w:szCs w:val="24"/>
          <w:lang w:val="en-GB"/>
        </w:rPr>
        <w:t xml:space="preserve"> </w:t>
      </w:r>
      <w:r w:rsidRPr="00217C4A">
        <w:rPr>
          <w:rFonts w:ascii="Arial" w:hAnsi="Arial" w:cs="Arial"/>
          <w:sz w:val="24"/>
          <w:szCs w:val="24"/>
          <w:lang w:val="en-GB"/>
        </w:rPr>
        <w:t>(</w:t>
      </w:r>
      <w:r w:rsidR="00E308CB">
        <w:rPr>
          <w:rFonts w:ascii="Arial" w:hAnsi="Arial" w:cs="Arial"/>
          <w:sz w:val="24"/>
          <w:szCs w:val="24"/>
          <w:lang w:val="en-GB"/>
        </w:rPr>
        <w:t xml:space="preserve">NKP_24_018, </w:t>
      </w:r>
      <w:r w:rsidRPr="00217C4A">
        <w:rPr>
          <w:rFonts w:ascii="Arial" w:hAnsi="Arial" w:cs="Arial"/>
          <w:sz w:val="24"/>
          <w:szCs w:val="24"/>
          <w:lang w:val="en-GB"/>
        </w:rPr>
        <w:t>KPC_24_A_025</w:t>
      </w:r>
      <w:r w:rsidR="00BE6001">
        <w:rPr>
          <w:rFonts w:ascii="Arial" w:hAnsi="Arial" w:cs="Arial"/>
          <w:sz w:val="24"/>
          <w:szCs w:val="24"/>
          <w:lang w:val="en-GB"/>
        </w:rPr>
        <w:t xml:space="preserve">, </w:t>
      </w:r>
      <w:r w:rsidR="00BE6001" w:rsidRPr="00BE6001">
        <w:rPr>
          <w:rFonts w:ascii="Arial" w:hAnsi="Arial" w:cs="Arial"/>
          <w:sz w:val="24"/>
          <w:szCs w:val="24"/>
          <w:lang w:val="en-GB"/>
        </w:rPr>
        <w:t>KP_CA_04</w:t>
      </w:r>
      <w:r w:rsidRPr="00217C4A">
        <w:rPr>
          <w:rFonts w:ascii="Arial" w:hAnsi="Arial" w:cs="Arial"/>
          <w:sz w:val="24"/>
          <w:szCs w:val="24"/>
          <w:lang w:val="en-GB"/>
        </w:rPr>
        <w:t xml:space="preserve"> and KPC_2122C_044). </w:t>
      </w:r>
    </w:p>
    <w:p w14:paraId="2E291FE6" w14:textId="77777777" w:rsidR="002C61E7" w:rsidRPr="00217C4A" w:rsidRDefault="002C61E7" w:rsidP="009E61CC">
      <w:pPr>
        <w:jc w:val="both"/>
        <w:rPr>
          <w:rFonts w:ascii="Arial" w:hAnsi="Arial" w:cs="Arial"/>
          <w:sz w:val="24"/>
          <w:szCs w:val="24"/>
          <w:lang w:val="en-GB"/>
        </w:rPr>
      </w:pPr>
    </w:p>
    <w:p w14:paraId="0F04B7FD" w14:textId="77777777" w:rsidR="00530203" w:rsidRPr="00217C4A" w:rsidRDefault="00530203">
      <w:pPr>
        <w:rPr>
          <w:rFonts w:ascii="Arial" w:hAnsi="Arial" w:cs="Arial"/>
          <w:sz w:val="24"/>
          <w:szCs w:val="24"/>
          <w:lang w:val="en-GB"/>
        </w:rPr>
      </w:pPr>
      <w:r w:rsidRPr="00217C4A">
        <w:rPr>
          <w:rFonts w:ascii="Arial" w:hAnsi="Arial" w:cs="Arial"/>
          <w:sz w:val="24"/>
          <w:szCs w:val="24"/>
          <w:lang w:val="en-GB"/>
        </w:rPr>
        <w:br w:type="page"/>
      </w:r>
    </w:p>
    <w:p w14:paraId="103BFDF2" w14:textId="77777777" w:rsidR="0025399B" w:rsidRPr="0095426D" w:rsidRDefault="0025399B" w:rsidP="0095426D">
      <w:pPr>
        <w:spacing w:line="240" w:lineRule="auto"/>
        <w:jc w:val="both"/>
        <w:rPr>
          <w:rFonts w:ascii="Arial" w:hAnsi="Arial" w:cs="Arial"/>
          <w:b/>
          <w:sz w:val="24"/>
          <w:szCs w:val="24"/>
          <w:lang w:val="en-GB"/>
        </w:rPr>
      </w:pPr>
      <w:r w:rsidRPr="0095426D">
        <w:rPr>
          <w:rFonts w:ascii="Arial" w:hAnsi="Arial" w:cs="Arial"/>
          <w:b/>
          <w:sz w:val="24"/>
          <w:szCs w:val="24"/>
          <w:lang w:val="en-GB"/>
        </w:rPr>
        <w:lastRenderedPageBreak/>
        <w:t>Abstract</w:t>
      </w:r>
    </w:p>
    <w:p w14:paraId="5402F87E" w14:textId="393885FF" w:rsidR="0025399B" w:rsidRPr="007805C8" w:rsidRDefault="00CF206E" w:rsidP="00BB7C59">
      <w:pPr>
        <w:spacing w:after="0"/>
        <w:jc w:val="both"/>
        <w:rPr>
          <w:rFonts w:ascii="Arial" w:hAnsi="Arial" w:cs="Arial"/>
          <w:sz w:val="24"/>
          <w:szCs w:val="24"/>
          <w:lang w:val="en-GB"/>
        </w:rPr>
      </w:pPr>
      <w:r>
        <w:rPr>
          <w:rFonts w:ascii="Arial" w:hAnsi="Arial" w:cs="Arial"/>
          <w:sz w:val="24"/>
          <w:szCs w:val="24"/>
          <w:lang w:val="en-GB"/>
        </w:rPr>
        <w:t>Objectives</w:t>
      </w:r>
    </w:p>
    <w:p w14:paraId="5C32F030" w14:textId="1EE7C4D6" w:rsidR="0025399B" w:rsidRPr="007805C8" w:rsidRDefault="00444ED8" w:rsidP="00BB7C59">
      <w:pPr>
        <w:jc w:val="both"/>
        <w:rPr>
          <w:rFonts w:ascii="Arial" w:hAnsi="Arial" w:cs="Arial"/>
          <w:sz w:val="24"/>
          <w:szCs w:val="24"/>
          <w:lang w:val="en-GB"/>
        </w:rPr>
      </w:pPr>
      <w:r>
        <w:rPr>
          <w:rFonts w:ascii="Arial" w:hAnsi="Arial" w:cs="Arial"/>
          <w:sz w:val="24"/>
          <w:szCs w:val="24"/>
          <w:lang w:val="en-GB"/>
        </w:rPr>
        <w:t>A comprehensive geriatric assessment</w:t>
      </w:r>
      <w:r w:rsidR="007A3EC0">
        <w:rPr>
          <w:rFonts w:ascii="Arial" w:hAnsi="Arial" w:cs="Arial"/>
          <w:sz w:val="24"/>
          <w:szCs w:val="24"/>
          <w:lang w:val="en-GB"/>
        </w:rPr>
        <w:t xml:space="preserve"> (CGA)</w:t>
      </w:r>
      <w:r>
        <w:rPr>
          <w:rFonts w:ascii="Arial" w:hAnsi="Arial" w:cs="Arial"/>
          <w:sz w:val="24"/>
          <w:szCs w:val="24"/>
          <w:lang w:val="en-GB"/>
        </w:rPr>
        <w:t xml:space="preserve"> </w:t>
      </w:r>
      <w:r w:rsidR="001D4775">
        <w:rPr>
          <w:rFonts w:ascii="Arial" w:hAnsi="Arial" w:cs="Arial"/>
          <w:sz w:val="24"/>
          <w:szCs w:val="24"/>
          <w:lang w:val="en-GB"/>
        </w:rPr>
        <w:t>is</w:t>
      </w:r>
      <w:r>
        <w:rPr>
          <w:rFonts w:ascii="Arial" w:hAnsi="Arial" w:cs="Arial"/>
          <w:sz w:val="24"/>
          <w:szCs w:val="24"/>
          <w:lang w:val="en-GB"/>
        </w:rPr>
        <w:t xml:space="preserve"> the key treatment approach to guide decision</w:t>
      </w:r>
      <w:r w:rsidR="002958D9">
        <w:rPr>
          <w:rFonts w:ascii="Arial" w:hAnsi="Arial" w:cs="Arial"/>
          <w:sz w:val="24"/>
          <w:szCs w:val="24"/>
          <w:lang w:val="en-GB"/>
        </w:rPr>
        <w:t>s in</w:t>
      </w:r>
      <w:r>
        <w:rPr>
          <w:rFonts w:ascii="Arial" w:hAnsi="Arial" w:cs="Arial"/>
          <w:sz w:val="24"/>
          <w:szCs w:val="24"/>
          <w:lang w:val="en-GB"/>
        </w:rPr>
        <w:t xml:space="preserve"> older patients with cancer. In this paper, the added value of </w:t>
      </w:r>
      <w:r w:rsidR="00BE2679">
        <w:rPr>
          <w:rFonts w:ascii="Arial" w:hAnsi="Arial" w:cs="Arial"/>
          <w:sz w:val="24"/>
          <w:szCs w:val="24"/>
          <w:lang w:val="en-GB"/>
        </w:rPr>
        <w:t xml:space="preserve">an assessment of the patient’s </w:t>
      </w:r>
      <w:r>
        <w:rPr>
          <w:rFonts w:ascii="Arial" w:hAnsi="Arial" w:cs="Arial"/>
          <w:sz w:val="24"/>
          <w:szCs w:val="24"/>
          <w:lang w:val="en-GB"/>
        </w:rPr>
        <w:t xml:space="preserve">hand grip strength </w:t>
      </w:r>
      <w:r w:rsidR="00BB7C59">
        <w:rPr>
          <w:rFonts w:ascii="Arial" w:hAnsi="Arial" w:cs="Arial"/>
          <w:sz w:val="24"/>
          <w:szCs w:val="24"/>
          <w:lang w:val="en-GB"/>
        </w:rPr>
        <w:t>to predict</w:t>
      </w:r>
      <w:r w:rsidR="002958D9">
        <w:rPr>
          <w:rFonts w:ascii="Arial" w:hAnsi="Arial" w:cs="Arial"/>
          <w:sz w:val="24"/>
          <w:szCs w:val="24"/>
          <w:lang w:val="en-GB"/>
        </w:rPr>
        <w:t xml:space="preserve"> </w:t>
      </w:r>
      <w:r w:rsidR="00BB7C59">
        <w:rPr>
          <w:rFonts w:ascii="Arial" w:hAnsi="Arial" w:cs="Arial"/>
          <w:sz w:val="24"/>
          <w:szCs w:val="24"/>
          <w:lang w:val="en-GB"/>
        </w:rPr>
        <w:t xml:space="preserve">survival </w:t>
      </w:r>
      <w:r>
        <w:rPr>
          <w:rFonts w:ascii="Arial" w:hAnsi="Arial" w:cs="Arial"/>
          <w:sz w:val="24"/>
          <w:szCs w:val="24"/>
          <w:lang w:val="en-GB"/>
        </w:rPr>
        <w:t xml:space="preserve">in </w:t>
      </w:r>
      <w:r w:rsidR="00505577">
        <w:rPr>
          <w:rFonts w:ascii="Arial" w:hAnsi="Arial" w:cs="Arial"/>
          <w:sz w:val="24"/>
          <w:szCs w:val="24"/>
          <w:lang w:val="en-GB"/>
        </w:rPr>
        <w:t xml:space="preserve">patients with an abnormal </w:t>
      </w:r>
      <w:r w:rsidR="00340A73">
        <w:rPr>
          <w:rFonts w:ascii="Arial" w:hAnsi="Arial" w:cs="Arial"/>
          <w:sz w:val="24"/>
          <w:szCs w:val="24"/>
          <w:lang w:val="en-GB"/>
        </w:rPr>
        <w:t xml:space="preserve">G8-questionnaire (G8) </w:t>
      </w:r>
      <w:r w:rsidR="00505577">
        <w:rPr>
          <w:rFonts w:ascii="Arial" w:hAnsi="Arial" w:cs="Arial"/>
          <w:sz w:val="24"/>
          <w:szCs w:val="24"/>
          <w:lang w:val="en-GB"/>
        </w:rPr>
        <w:t>score is investigated</w:t>
      </w:r>
      <w:r>
        <w:rPr>
          <w:rFonts w:ascii="Arial" w:hAnsi="Arial" w:cs="Arial"/>
          <w:sz w:val="24"/>
          <w:szCs w:val="24"/>
          <w:lang w:val="en-GB"/>
        </w:rPr>
        <w:t xml:space="preserve">.  </w:t>
      </w:r>
    </w:p>
    <w:p w14:paraId="45F4E1B4" w14:textId="77777777" w:rsidR="0025399B" w:rsidRPr="007805C8" w:rsidRDefault="0025399B" w:rsidP="00BB7C59">
      <w:pPr>
        <w:spacing w:after="0"/>
        <w:jc w:val="both"/>
        <w:rPr>
          <w:rFonts w:ascii="Arial" w:hAnsi="Arial" w:cs="Arial"/>
          <w:sz w:val="24"/>
          <w:szCs w:val="24"/>
          <w:lang w:val="en-GB"/>
        </w:rPr>
      </w:pPr>
      <w:r w:rsidRPr="007805C8">
        <w:rPr>
          <w:rFonts w:ascii="Arial" w:hAnsi="Arial" w:cs="Arial"/>
          <w:sz w:val="24"/>
          <w:szCs w:val="24"/>
          <w:lang w:val="en-GB"/>
        </w:rPr>
        <w:t>Materials and methods</w:t>
      </w:r>
    </w:p>
    <w:p w14:paraId="58BAF255" w14:textId="3FE5488E" w:rsidR="00BB7C59" w:rsidRPr="00087543" w:rsidRDefault="007A3EC0" w:rsidP="00BB7C59">
      <w:pPr>
        <w:spacing w:line="240" w:lineRule="auto"/>
        <w:jc w:val="both"/>
        <w:rPr>
          <w:rFonts w:ascii="Arial" w:hAnsi="Arial" w:cs="Arial"/>
          <w:sz w:val="24"/>
          <w:szCs w:val="24"/>
          <w:lang w:val="en-US"/>
        </w:rPr>
      </w:pPr>
      <w:r>
        <w:rPr>
          <w:rFonts w:ascii="Arial" w:hAnsi="Arial" w:cs="Arial"/>
          <w:sz w:val="24"/>
          <w:szCs w:val="24"/>
          <w:lang w:val="en-GB"/>
        </w:rPr>
        <w:t xml:space="preserve">Patients were screened by the G8, followed by a CGA in case of </w:t>
      </w:r>
      <w:r w:rsidR="00505577">
        <w:rPr>
          <w:rFonts w:ascii="Arial" w:hAnsi="Arial" w:cs="Arial"/>
          <w:sz w:val="24"/>
          <w:szCs w:val="24"/>
          <w:lang w:val="en-GB"/>
        </w:rPr>
        <w:t>an abnormal</w:t>
      </w:r>
      <w:r>
        <w:rPr>
          <w:rFonts w:ascii="Arial" w:hAnsi="Arial" w:cs="Arial"/>
          <w:sz w:val="24"/>
          <w:szCs w:val="24"/>
          <w:lang w:val="en-GB"/>
        </w:rPr>
        <w:t xml:space="preserve"> </w:t>
      </w:r>
      <w:r w:rsidR="002958D9">
        <w:rPr>
          <w:rFonts w:ascii="Arial" w:hAnsi="Arial" w:cs="Arial"/>
          <w:sz w:val="24"/>
          <w:szCs w:val="24"/>
          <w:lang w:val="en-GB"/>
        </w:rPr>
        <w:t>screening</w:t>
      </w:r>
      <w:r>
        <w:rPr>
          <w:rFonts w:ascii="Arial" w:hAnsi="Arial" w:cs="Arial"/>
          <w:sz w:val="24"/>
          <w:szCs w:val="24"/>
          <w:lang w:val="en-GB"/>
        </w:rPr>
        <w:t xml:space="preserve"> (≤14.0). </w:t>
      </w:r>
      <w:r w:rsidR="00BB7C59">
        <w:rPr>
          <w:rFonts w:ascii="Arial" w:hAnsi="Arial" w:cs="Arial"/>
          <w:sz w:val="24"/>
          <w:szCs w:val="24"/>
          <w:lang w:val="en-GB"/>
        </w:rPr>
        <w:t xml:space="preserve">Hand grip strength was assessed by use of the </w:t>
      </w:r>
      <w:r w:rsidR="00F50A81">
        <w:rPr>
          <w:rFonts w:ascii="Arial" w:hAnsi="Arial" w:cs="Arial"/>
          <w:sz w:val="24"/>
          <w:szCs w:val="24"/>
          <w:lang w:val="en-GB"/>
        </w:rPr>
        <w:t>JAMAR</w:t>
      </w:r>
      <w:r w:rsidR="00F50A81" w:rsidRPr="00F50A81">
        <w:rPr>
          <w:rFonts w:ascii="Arial" w:hAnsi="Arial" w:cs="Arial"/>
          <w:sz w:val="24"/>
          <w:szCs w:val="24"/>
          <w:vertAlign w:val="superscript"/>
          <w:lang w:val="en-GB"/>
        </w:rPr>
        <w:t>®</w:t>
      </w:r>
      <w:r w:rsidR="00BB7C59">
        <w:rPr>
          <w:rFonts w:ascii="Arial" w:hAnsi="Arial" w:cs="Arial"/>
          <w:sz w:val="24"/>
          <w:szCs w:val="24"/>
          <w:lang w:val="en-GB"/>
        </w:rPr>
        <w:t xml:space="preserve"> hydraulic hand dynamometer.</w:t>
      </w:r>
      <w:r w:rsidR="00340A73">
        <w:rPr>
          <w:rFonts w:ascii="Arial" w:hAnsi="Arial" w:cs="Arial"/>
          <w:sz w:val="24"/>
          <w:szCs w:val="24"/>
          <w:lang w:val="en-GB"/>
        </w:rPr>
        <w:t xml:space="preserve"> Cut-offs were applied according to the Fried frailty criteria.</w:t>
      </w:r>
      <w:r w:rsidR="00BB7C59">
        <w:rPr>
          <w:rFonts w:ascii="Arial" w:hAnsi="Arial" w:cs="Arial"/>
          <w:sz w:val="24"/>
          <w:szCs w:val="24"/>
          <w:lang w:val="en-GB"/>
        </w:rPr>
        <w:t xml:space="preserve"> The survival rate was calculated </w:t>
      </w:r>
      <w:r w:rsidR="00D148B5">
        <w:rPr>
          <w:rFonts w:ascii="Arial" w:hAnsi="Arial" w:cs="Arial"/>
          <w:sz w:val="24"/>
          <w:szCs w:val="24"/>
          <w:lang w:val="en-GB"/>
        </w:rPr>
        <w:t>twelve</w:t>
      </w:r>
      <w:r w:rsidR="00BB7C59">
        <w:rPr>
          <w:rFonts w:ascii="Arial" w:hAnsi="Arial" w:cs="Arial"/>
          <w:sz w:val="24"/>
          <w:szCs w:val="24"/>
          <w:lang w:val="en-GB"/>
        </w:rPr>
        <w:t xml:space="preserve"> months </w:t>
      </w:r>
      <w:r w:rsidR="00BE2679">
        <w:rPr>
          <w:rFonts w:ascii="Arial" w:hAnsi="Arial" w:cs="Arial"/>
          <w:sz w:val="24"/>
          <w:szCs w:val="24"/>
          <w:lang w:val="en-GB"/>
        </w:rPr>
        <w:t>after the</w:t>
      </w:r>
      <w:r w:rsidR="009E61CC">
        <w:rPr>
          <w:rFonts w:ascii="Arial" w:hAnsi="Arial" w:cs="Arial"/>
          <w:sz w:val="24"/>
          <w:szCs w:val="24"/>
          <w:lang w:val="en-GB"/>
        </w:rPr>
        <w:t xml:space="preserve"> CGA</w:t>
      </w:r>
      <w:r w:rsidR="00BE2679">
        <w:rPr>
          <w:rFonts w:ascii="Arial" w:hAnsi="Arial" w:cs="Arial"/>
          <w:sz w:val="24"/>
          <w:szCs w:val="24"/>
          <w:lang w:val="en-GB"/>
        </w:rPr>
        <w:t xml:space="preserve"> date</w:t>
      </w:r>
      <w:r w:rsidR="00BB7C59">
        <w:rPr>
          <w:rFonts w:ascii="Arial" w:hAnsi="Arial" w:cs="Arial"/>
          <w:sz w:val="24"/>
          <w:szCs w:val="24"/>
          <w:lang w:val="en-GB"/>
        </w:rPr>
        <w:t xml:space="preserve">. </w:t>
      </w:r>
    </w:p>
    <w:p w14:paraId="690A99F8" w14:textId="77777777" w:rsidR="0025399B" w:rsidRPr="007805C8" w:rsidRDefault="0025399B" w:rsidP="00BB7C59">
      <w:pPr>
        <w:spacing w:after="0"/>
        <w:jc w:val="both"/>
        <w:rPr>
          <w:rFonts w:ascii="Arial" w:hAnsi="Arial" w:cs="Arial"/>
          <w:sz w:val="24"/>
          <w:szCs w:val="24"/>
          <w:lang w:val="en-GB"/>
        </w:rPr>
      </w:pPr>
      <w:r w:rsidRPr="007805C8">
        <w:rPr>
          <w:rFonts w:ascii="Arial" w:hAnsi="Arial" w:cs="Arial"/>
          <w:sz w:val="24"/>
          <w:szCs w:val="24"/>
          <w:lang w:val="en-GB"/>
        </w:rPr>
        <w:t>Results</w:t>
      </w:r>
    </w:p>
    <w:p w14:paraId="1AE58C80" w14:textId="7F8CE070" w:rsidR="00BB7C59" w:rsidRPr="0045576E" w:rsidRDefault="00BB7C59" w:rsidP="0045576E">
      <w:pPr>
        <w:spacing w:line="240" w:lineRule="auto"/>
        <w:jc w:val="both"/>
        <w:rPr>
          <w:rFonts w:ascii="Arial" w:hAnsi="Arial" w:cs="Arial"/>
          <w:sz w:val="24"/>
          <w:szCs w:val="24"/>
          <w:lang w:val="en-GB"/>
        </w:rPr>
      </w:pPr>
      <w:r w:rsidRPr="00896AA6">
        <w:rPr>
          <w:rFonts w:ascii="Arial" w:hAnsi="Arial" w:cs="Arial"/>
          <w:sz w:val="24"/>
          <w:szCs w:val="24"/>
          <w:lang w:val="en-GB"/>
        </w:rPr>
        <w:t xml:space="preserve">We retrospectively reviewed data of 2,071 patients who </w:t>
      </w:r>
      <w:r w:rsidR="00340A73">
        <w:rPr>
          <w:rFonts w:ascii="Arial" w:hAnsi="Arial" w:cs="Arial"/>
          <w:sz w:val="24"/>
          <w:szCs w:val="24"/>
          <w:lang w:val="en-GB"/>
        </w:rPr>
        <w:t>were treated at</w:t>
      </w:r>
      <w:r w:rsidRPr="00896AA6">
        <w:rPr>
          <w:rFonts w:ascii="Arial" w:hAnsi="Arial" w:cs="Arial"/>
          <w:sz w:val="24"/>
          <w:szCs w:val="24"/>
          <w:lang w:val="en-GB"/>
        </w:rPr>
        <w:t xml:space="preserve"> the Kortrijk Geriatric Oncology Clinic</w:t>
      </w:r>
      <w:r w:rsidR="002958D9" w:rsidRPr="00896AA6">
        <w:rPr>
          <w:rFonts w:ascii="Arial" w:hAnsi="Arial" w:cs="Arial"/>
          <w:sz w:val="24"/>
          <w:szCs w:val="24"/>
          <w:lang w:val="en-GB"/>
        </w:rPr>
        <w:t xml:space="preserve"> (General Hospital Groeninge, Belgium)</w:t>
      </w:r>
      <w:r w:rsidRPr="00896AA6">
        <w:rPr>
          <w:rFonts w:ascii="Arial" w:hAnsi="Arial" w:cs="Arial"/>
          <w:sz w:val="24"/>
          <w:szCs w:val="24"/>
          <w:lang w:val="en-GB"/>
        </w:rPr>
        <w:t xml:space="preserve"> between November 2012 </w:t>
      </w:r>
      <w:r w:rsidR="008477E3" w:rsidRPr="00896AA6">
        <w:rPr>
          <w:rFonts w:ascii="Arial" w:hAnsi="Arial" w:cs="Arial"/>
          <w:sz w:val="24"/>
          <w:szCs w:val="24"/>
          <w:lang w:val="en-GB"/>
        </w:rPr>
        <w:t>and December 2</w:t>
      </w:r>
      <w:r w:rsidR="008477E3" w:rsidRPr="0045576E">
        <w:rPr>
          <w:rFonts w:ascii="Arial" w:hAnsi="Arial" w:cs="Arial"/>
          <w:sz w:val="24"/>
          <w:szCs w:val="24"/>
          <w:lang w:val="en-GB"/>
        </w:rPr>
        <w:t>016. Of those, 944</w:t>
      </w:r>
      <w:r w:rsidRPr="0045576E">
        <w:rPr>
          <w:rFonts w:ascii="Arial" w:hAnsi="Arial" w:cs="Arial"/>
          <w:sz w:val="24"/>
          <w:szCs w:val="24"/>
          <w:lang w:val="en-GB"/>
        </w:rPr>
        <w:t xml:space="preserve"> </w:t>
      </w:r>
      <w:r w:rsidR="0045576E">
        <w:rPr>
          <w:rFonts w:ascii="Arial" w:hAnsi="Arial" w:cs="Arial"/>
          <w:sz w:val="24"/>
          <w:szCs w:val="24"/>
          <w:lang w:val="en-GB"/>
        </w:rPr>
        <w:t xml:space="preserve">patients with a mean age of 79.6 years </w:t>
      </w:r>
      <w:r w:rsidRPr="0045576E">
        <w:rPr>
          <w:rFonts w:ascii="Arial" w:hAnsi="Arial" w:cs="Arial"/>
          <w:sz w:val="24"/>
          <w:szCs w:val="24"/>
          <w:lang w:val="en-GB"/>
        </w:rPr>
        <w:t>were included in the analys</w:t>
      </w:r>
      <w:r w:rsidR="00340A73">
        <w:rPr>
          <w:rFonts w:ascii="Arial" w:hAnsi="Arial" w:cs="Arial"/>
          <w:sz w:val="24"/>
          <w:szCs w:val="24"/>
          <w:lang w:val="en-GB"/>
        </w:rPr>
        <w:t>e</w:t>
      </w:r>
      <w:r w:rsidRPr="0045576E">
        <w:rPr>
          <w:rFonts w:ascii="Arial" w:hAnsi="Arial" w:cs="Arial"/>
          <w:sz w:val="24"/>
          <w:szCs w:val="24"/>
          <w:lang w:val="en-GB"/>
        </w:rPr>
        <w:t xml:space="preserve">s. </w:t>
      </w:r>
      <w:r w:rsidR="0045576E">
        <w:rPr>
          <w:rFonts w:ascii="Arial" w:hAnsi="Arial" w:cs="Arial"/>
          <w:sz w:val="24"/>
          <w:szCs w:val="24"/>
          <w:lang w:val="en-GB"/>
        </w:rPr>
        <w:t>64.2% of patients presented a</w:t>
      </w:r>
      <w:r w:rsidR="00505577">
        <w:rPr>
          <w:rFonts w:ascii="Arial" w:hAnsi="Arial" w:cs="Arial"/>
          <w:sz w:val="24"/>
          <w:szCs w:val="24"/>
          <w:lang w:val="en-GB"/>
        </w:rPr>
        <w:t>n</w:t>
      </w:r>
      <w:r w:rsidR="0045576E">
        <w:rPr>
          <w:rFonts w:ascii="Arial" w:hAnsi="Arial" w:cs="Arial"/>
          <w:sz w:val="24"/>
          <w:szCs w:val="24"/>
          <w:lang w:val="en-GB"/>
        </w:rPr>
        <w:t xml:space="preserve"> </w:t>
      </w:r>
      <w:r w:rsidR="00505577">
        <w:rPr>
          <w:rFonts w:ascii="Arial" w:hAnsi="Arial" w:cs="Arial"/>
          <w:sz w:val="24"/>
          <w:szCs w:val="24"/>
          <w:lang w:val="en-GB"/>
        </w:rPr>
        <w:t>abnormal</w:t>
      </w:r>
      <w:r w:rsidR="0045576E">
        <w:rPr>
          <w:rFonts w:ascii="Arial" w:hAnsi="Arial" w:cs="Arial"/>
          <w:sz w:val="24"/>
          <w:szCs w:val="24"/>
          <w:lang w:val="en-GB"/>
        </w:rPr>
        <w:t xml:space="preserve"> </w:t>
      </w:r>
      <w:r w:rsidR="00CC5F53">
        <w:rPr>
          <w:rFonts w:ascii="Arial" w:hAnsi="Arial" w:cs="Arial"/>
          <w:sz w:val="24"/>
          <w:szCs w:val="24"/>
          <w:lang w:val="en-GB"/>
        </w:rPr>
        <w:t>hand grip strength score</w:t>
      </w:r>
      <w:r w:rsidR="0045576E">
        <w:rPr>
          <w:rFonts w:ascii="Arial" w:hAnsi="Arial" w:cs="Arial"/>
          <w:sz w:val="24"/>
          <w:szCs w:val="24"/>
          <w:lang w:val="en-GB"/>
        </w:rPr>
        <w:t xml:space="preserve">. A log rank test revealed a statistical significant result between </w:t>
      </w:r>
      <w:r w:rsidR="00340A73">
        <w:rPr>
          <w:rFonts w:ascii="Arial" w:hAnsi="Arial" w:cs="Arial"/>
          <w:sz w:val="24"/>
          <w:szCs w:val="24"/>
          <w:lang w:val="en-GB"/>
        </w:rPr>
        <w:t xml:space="preserve">patients when accounting for the </w:t>
      </w:r>
      <w:r w:rsidR="00CC5F53">
        <w:rPr>
          <w:rFonts w:ascii="Arial" w:hAnsi="Arial" w:cs="Arial"/>
          <w:sz w:val="24"/>
          <w:szCs w:val="24"/>
          <w:lang w:val="en-GB"/>
        </w:rPr>
        <w:t>hand grip strength score</w:t>
      </w:r>
      <w:r w:rsidR="00340A73">
        <w:rPr>
          <w:rFonts w:ascii="Arial" w:hAnsi="Arial" w:cs="Arial"/>
          <w:sz w:val="24"/>
          <w:szCs w:val="24"/>
          <w:lang w:val="en-GB"/>
        </w:rPr>
        <w:t xml:space="preserve"> </w:t>
      </w:r>
      <w:r w:rsidR="0045576E">
        <w:rPr>
          <w:rFonts w:ascii="Arial" w:hAnsi="Arial" w:cs="Arial"/>
          <w:sz w:val="24"/>
          <w:szCs w:val="24"/>
          <w:lang w:val="en-GB"/>
        </w:rPr>
        <w:t>(</w:t>
      </w:r>
      <w:r w:rsidR="0045576E" w:rsidRPr="009306F4">
        <w:rPr>
          <w:rFonts w:ascii="Arial" w:hAnsi="Arial" w:cs="Arial"/>
          <w:i/>
          <w:sz w:val="24"/>
          <w:szCs w:val="24"/>
          <w:lang w:val="en-GB"/>
        </w:rPr>
        <w:t>p</w:t>
      </w:r>
      <w:r w:rsidR="0045576E">
        <w:rPr>
          <w:rFonts w:ascii="Arial" w:hAnsi="Arial" w:cs="Arial"/>
          <w:sz w:val="24"/>
          <w:szCs w:val="24"/>
          <w:lang w:val="en-GB"/>
        </w:rPr>
        <w:t xml:space="preserve">&lt;0.01). </w:t>
      </w:r>
      <w:r w:rsidRPr="0045576E">
        <w:rPr>
          <w:rFonts w:ascii="Arial" w:hAnsi="Arial" w:cs="Arial"/>
          <w:sz w:val="24"/>
          <w:szCs w:val="24"/>
          <w:lang w:val="en-GB"/>
        </w:rPr>
        <w:t xml:space="preserve">When </w:t>
      </w:r>
      <w:r w:rsidR="002C3638">
        <w:rPr>
          <w:rFonts w:ascii="Arial" w:hAnsi="Arial" w:cs="Arial"/>
          <w:sz w:val="24"/>
          <w:szCs w:val="24"/>
          <w:lang w:val="en-GB"/>
        </w:rPr>
        <w:t>added</w:t>
      </w:r>
      <w:r w:rsidRPr="0045576E">
        <w:rPr>
          <w:rFonts w:ascii="Arial" w:hAnsi="Arial" w:cs="Arial"/>
          <w:sz w:val="24"/>
          <w:szCs w:val="24"/>
          <w:lang w:val="en-GB"/>
        </w:rPr>
        <w:t xml:space="preserve"> </w:t>
      </w:r>
      <w:r w:rsidR="009B1C28" w:rsidRPr="0045576E">
        <w:rPr>
          <w:rFonts w:ascii="Arial" w:hAnsi="Arial" w:cs="Arial"/>
          <w:sz w:val="24"/>
          <w:szCs w:val="24"/>
          <w:lang w:val="en-GB"/>
        </w:rPr>
        <w:t xml:space="preserve">to </w:t>
      </w:r>
      <w:r w:rsidR="002958D9" w:rsidRPr="0045576E">
        <w:rPr>
          <w:rFonts w:ascii="Arial" w:hAnsi="Arial" w:cs="Arial"/>
          <w:sz w:val="24"/>
          <w:szCs w:val="24"/>
          <w:lang w:val="en-GB"/>
        </w:rPr>
        <w:t>a</w:t>
      </w:r>
      <w:r w:rsidR="009B1C28" w:rsidRPr="0045576E">
        <w:rPr>
          <w:rFonts w:ascii="Arial" w:hAnsi="Arial" w:cs="Arial"/>
          <w:sz w:val="24"/>
          <w:szCs w:val="24"/>
          <w:lang w:val="en-GB"/>
        </w:rPr>
        <w:t xml:space="preserve"> </w:t>
      </w:r>
      <w:r w:rsidR="00FB16E1">
        <w:rPr>
          <w:rFonts w:ascii="Arial" w:hAnsi="Arial" w:cs="Arial"/>
          <w:sz w:val="24"/>
          <w:szCs w:val="24"/>
          <w:lang w:val="en-GB"/>
        </w:rPr>
        <w:t>C</w:t>
      </w:r>
      <w:r w:rsidR="00571831" w:rsidRPr="0045576E">
        <w:rPr>
          <w:rFonts w:ascii="Arial" w:hAnsi="Arial" w:cs="Arial"/>
          <w:sz w:val="24"/>
          <w:szCs w:val="24"/>
          <w:lang w:val="en-GB"/>
        </w:rPr>
        <w:t>ox</w:t>
      </w:r>
      <w:r w:rsidR="002958D9" w:rsidRPr="0045576E">
        <w:rPr>
          <w:rFonts w:ascii="Arial" w:hAnsi="Arial" w:cs="Arial"/>
          <w:sz w:val="24"/>
          <w:szCs w:val="24"/>
          <w:lang w:val="en-GB"/>
        </w:rPr>
        <w:t xml:space="preserve"> regression</w:t>
      </w:r>
      <w:r w:rsidRPr="0045576E">
        <w:rPr>
          <w:rFonts w:ascii="Arial" w:hAnsi="Arial" w:cs="Arial"/>
          <w:sz w:val="24"/>
          <w:szCs w:val="24"/>
          <w:lang w:val="en-GB"/>
        </w:rPr>
        <w:t xml:space="preserve"> model, a significant result was </w:t>
      </w:r>
      <w:r w:rsidR="009B1C28" w:rsidRPr="0045576E">
        <w:rPr>
          <w:rFonts w:ascii="Arial" w:hAnsi="Arial" w:cs="Arial"/>
          <w:sz w:val="24"/>
          <w:szCs w:val="24"/>
          <w:lang w:val="en-GB"/>
        </w:rPr>
        <w:t>found (</w:t>
      </w:r>
      <w:r w:rsidR="009B1C28" w:rsidRPr="009306F4">
        <w:rPr>
          <w:rFonts w:ascii="Arial" w:hAnsi="Arial" w:cs="Arial"/>
          <w:i/>
          <w:sz w:val="24"/>
          <w:szCs w:val="24"/>
          <w:lang w:val="en-GB"/>
        </w:rPr>
        <w:t>p</w:t>
      </w:r>
      <w:r w:rsidR="009B1C28" w:rsidRPr="0045576E">
        <w:rPr>
          <w:rFonts w:ascii="Arial" w:hAnsi="Arial" w:cs="Arial"/>
          <w:sz w:val="24"/>
          <w:szCs w:val="24"/>
          <w:lang w:val="en-GB"/>
        </w:rPr>
        <w:t>&lt;</w:t>
      </w:r>
      <w:r w:rsidR="00896AA6" w:rsidRPr="0045576E">
        <w:rPr>
          <w:rFonts w:ascii="Arial" w:hAnsi="Arial" w:cs="Arial"/>
          <w:sz w:val="24"/>
          <w:szCs w:val="24"/>
          <w:lang w:val="en-GB"/>
        </w:rPr>
        <w:t>0.01). However, this added only 0.4</w:t>
      </w:r>
      <w:r w:rsidR="009B1C28" w:rsidRPr="0045576E">
        <w:rPr>
          <w:rFonts w:ascii="Arial" w:hAnsi="Arial" w:cs="Arial"/>
          <w:sz w:val="24"/>
          <w:szCs w:val="24"/>
          <w:lang w:val="en-GB"/>
        </w:rPr>
        <w:t>% to the explained variance of the model.</w:t>
      </w:r>
      <w:r w:rsidR="009B1C28">
        <w:rPr>
          <w:rFonts w:ascii="Arial" w:hAnsi="Arial" w:cs="Arial"/>
          <w:sz w:val="24"/>
          <w:szCs w:val="24"/>
          <w:lang w:val="en-GB"/>
        </w:rPr>
        <w:t xml:space="preserve"> </w:t>
      </w:r>
    </w:p>
    <w:p w14:paraId="44D09A0F" w14:textId="77777777" w:rsidR="0025399B" w:rsidRPr="0025399B" w:rsidRDefault="0025399B" w:rsidP="00BB7C59">
      <w:pPr>
        <w:spacing w:after="0"/>
        <w:jc w:val="both"/>
        <w:rPr>
          <w:rFonts w:ascii="Arial" w:hAnsi="Arial" w:cs="Arial"/>
          <w:sz w:val="24"/>
          <w:szCs w:val="24"/>
          <w:lang w:val="en-US"/>
        </w:rPr>
      </w:pPr>
      <w:r w:rsidRPr="0025399B">
        <w:rPr>
          <w:rFonts w:ascii="Arial" w:hAnsi="Arial" w:cs="Arial"/>
          <w:sz w:val="24"/>
          <w:szCs w:val="24"/>
          <w:lang w:val="en-US"/>
        </w:rPr>
        <w:t>Discussion</w:t>
      </w:r>
    </w:p>
    <w:p w14:paraId="7AB9948A" w14:textId="230348B7" w:rsidR="002C61E7" w:rsidRDefault="0025399B" w:rsidP="00BB7C59">
      <w:pPr>
        <w:jc w:val="both"/>
        <w:rPr>
          <w:rFonts w:ascii="Arial" w:hAnsi="Arial" w:cs="Arial"/>
          <w:noProof/>
          <w:sz w:val="24"/>
          <w:szCs w:val="24"/>
          <w:lang w:val="en-GB"/>
        </w:rPr>
      </w:pPr>
      <w:r>
        <w:rPr>
          <w:rFonts w:ascii="Arial" w:hAnsi="Arial" w:cs="Arial"/>
          <w:noProof/>
          <w:sz w:val="24"/>
          <w:szCs w:val="24"/>
          <w:lang w:val="en-GB"/>
        </w:rPr>
        <w:t>W</w:t>
      </w:r>
      <w:r w:rsidRPr="00B455C1">
        <w:rPr>
          <w:rFonts w:ascii="Arial" w:hAnsi="Arial" w:cs="Arial"/>
          <w:noProof/>
          <w:sz w:val="24"/>
          <w:szCs w:val="24"/>
          <w:lang w:val="en-GB"/>
        </w:rPr>
        <w:t xml:space="preserve">hile </w:t>
      </w:r>
      <w:r w:rsidR="002958D9">
        <w:rPr>
          <w:rFonts w:ascii="Arial" w:hAnsi="Arial" w:cs="Arial"/>
          <w:noProof/>
          <w:sz w:val="24"/>
          <w:szCs w:val="24"/>
          <w:lang w:val="en-GB"/>
        </w:rPr>
        <w:t xml:space="preserve">a </w:t>
      </w:r>
      <w:r>
        <w:rPr>
          <w:rFonts w:ascii="Arial" w:hAnsi="Arial" w:cs="Arial"/>
          <w:noProof/>
          <w:sz w:val="24"/>
          <w:szCs w:val="24"/>
          <w:lang w:val="en-GB"/>
        </w:rPr>
        <w:t>statistical</w:t>
      </w:r>
      <w:r w:rsidR="001D4775">
        <w:rPr>
          <w:rFonts w:ascii="Arial" w:hAnsi="Arial" w:cs="Arial"/>
          <w:noProof/>
          <w:sz w:val="24"/>
          <w:szCs w:val="24"/>
          <w:lang w:val="en-GB"/>
        </w:rPr>
        <w:t>ly</w:t>
      </w:r>
      <w:r>
        <w:rPr>
          <w:rFonts w:ascii="Arial" w:hAnsi="Arial" w:cs="Arial"/>
          <w:noProof/>
          <w:sz w:val="24"/>
          <w:szCs w:val="24"/>
          <w:lang w:val="en-GB"/>
        </w:rPr>
        <w:t xml:space="preserve"> significant </w:t>
      </w:r>
      <w:r w:rsidR="00DD4821">
        <w:rPr>
          <w:rFonts w:ascii="Arial" w:hAnsi="Arial" w:cs="Arial"/>
          <w:noProof/>
          <w:sz w:val="24"/>
          <w:szCs w:val="24"/>
          <w:lang w:val="en-GB"/>
        </w:rPr>
        <w:t xml:space="preserve">result </w:t>
      </w:r>
      <w:r w:rsidR="0050603C">
        <w:rPr>
          <w:rFonts w:ascii="Arial" w:hAnsi="Arial" w:cs="Arial"/>
          <w:noProof/>
          <w:sz w:val="24"/>
          <w:szCs w:val="24"/>
          <w:lang w:val="en-GB"/>
        </w:rPr>
        <w:t xml:space="preserve">was detected, </w:t>
      </w:r>
      <w:r w:rsidR="002958D9">
        <w:rPr>
          <w:rFonts w:ascii="Arial" w:hAnsi="Arial" w:cs="Arial"/>
          <w:noProof/>
          <w:sz w:val="24"/>
          <w:szCs w:val="24"/>
          <w:lang w:val="en-GB"/>
        </w:rPr>
        <w:t>when add</w:t>
      </w:r>
      <w:r w:rsidR="0050603C">
        <w:rPr>
          <w:rFonts w:ascii="Arial" w:hAnsi="Arial" w:cs="Arial"/>
          <w:noProof/>
          <w:sz w:val="24"/>
          <w:szCs w:val="24"/>
          <w:lang w:val="en-GB"/>
        </w:rPr>
        <w:t>ing the hand grip strength score</w:t>
      </w:r>
      <w:r w:rsidR="002958D9">
        <w:rPr>
          <w:rFonts w:ascii="Arial" w:hAnsi="Arial" w:cs="Arial"/>
          <w:noProof/>
          <w:sz w:val="24"/>
          <w:szCs w:val="24"/>
          <w:lang w:val="en-GB"/>
        </w:rPr>
        <w:t xml:space="preserve"> to a regression model for survival</w:t>
      </w:r>
      <w:r w:rsidRPr="00B455C1">
        <w:rPr>
          <w:rFonts w:ascii="Arial" w:hAnsi="Arial" w:cs="Arial"/>
          <w:noProof/>
          <w:sz w:val="24"/>
          <w:szCs w:val="24"/>
          <w:lang w:val="en-GB"/>
        </w:rPr>
        <w:t xml:space="preserve">, our data indicate that such assessment </w:t>
      </w:r>
      <w:r w:rsidR="002958D9">
        <w:rPr>
          <w:rFonts w:ascii="Arial" w:hAnsi="Arial" w:cs="Arial"/>
          <w:noProof/>
          <w:sz w:val="24"/>
          <w:szCs w:val="24"/>
          <w:lang w:val="en-GB"/>
        </w:rPr>
        <w:t>may</w:t>
      </w:r>
      <w:r>
        <w:rPr>
          <w:rFonts w:ascii="Arial" w:hAnsi="Arial" w:cs="Arial"/>
          <w:noProof/>
          <w:sz w:val="24"/>
          <w:szCs w:val="24"/>
          <w:lang w:val="en-GB"/>
        </w:rPr>
        <w:t xml:space="preserve"> clinically </w:t>
      </w:r>
      <w:r w:rsidR="002958D9">
        <w:rPr>
          <w:rFonts w:ascii="Arial" w:hAnsi="Arial" w:cs="Arial"/>
          <w:noProof/>
          <w:sz w:val="24"/>
          <w:szCs w:val="24"/>
          <w:lang w:val="en-GB"/>
        </w:rPr>
        <w:t xml:space="preserve">be </w:t>
      </w:r>
      <w:r>
        <w:rPr>
          <w:rFonts w:ascii="Arial" w:hAnsi="Arial" w:cs="Arial"/>
          <w:noProof/>
          <w:sz w:val="24"/>
          <w:szCs w:val="24"/>
          <w:lang w:val="en-GB"/>
        </w:rPr>
        <w:t>less relevant</w:t>
      </w:r>
      <w:r w:rsidRPr="00B455C1">
        <w:rPr>
          <w:rFonts w:ascii="Arial" w:hAnsi="Arial" w:cs="Arial"/>
          <w:noProof/>
          <w:sz w:val="24"/>
          <w:szCs w:val="24"/>
          <w:lang w:val="en-GB"/>
        </w:rPr>
        <w:t xml:space="preserve"> when included in an already extensive test battery and may therefore provide only limited information in terms of patient survival</w:t>
      </w:r>
      <w:r>
        <w:rPr>
          <w:rFonts w:ascii="Arial" w:hAnsi="Arial" w:cs="Arial"/>
          <w:noProof/>
          <w:sz w:val="24"/>
          <w:szCs w:val="24"/>
          <w:lang w:val="en-GB"/>
        </w:rPr>
        <w:t>.</w:t>
      </w:r>
    </w:p>
    <w:p w14:paraId="410074F5" w14:textId="77777777" w:rsidR="002C61E7" w:rsidRDefault="002C61E7" w:rsidP="00BB7C59">
      <w:pPr>
        <w:jc w:val="both"/>
        <w:rPr>
          <w:rFonts w:ascii="Arial" w:hAnsi="Arial" w:cs="Arial"/>
          <w:noProof/>
          <w:sz w:val="24"/>
          <w:szCs w:val="24"/>
          <w:lang w:val="en-GB"/>
        </w:rPr>
      </w:pPr>
    </w:p>
    <w:p w14:paraId="431317C9" w14:textId="5D571984" w:rsidR="00530203" w:rsidRPr="0025399B" w:rsidRDefault="002C61E7" w:rsidP="00BB7C59">
      <w:pPr>
        <w:jc w:val="both"/>
        <w:rPr>
          <w:rFonts w:ascii="Arial" w:hAnsi="Arial" w:cs="Arial"/>
          <w:sz w:val="24"/>
          <w:szCs w:val="24"/>
          <w:lang w:val="en-US"/>
        </w:rPr>
      </w:pPr>
      <w:r>
        <w:rPr>
          <w:rFonts w:ascii="Arial" w:hAnsi="Arial" w:cs="Arial"/>
          <w:noProof/>
          <w:sz w:val="24"/>
          <w:szCs w:val="24"/>
          <w:lang w:val="en-GB"/>
        </w:rPr>
        <w:t>Keywords: comprehensive geriatric assessment, functional status, hand grip strength, survival</w:t>
      </w:r>
      <w:r w:rsidR="00530203" w:rsidRPr="0025399B">
        <w:rPr>
          <w:rFonts w:ascii="Arial" w:hAnsi="Arial" w:cs="Arial"/>
          <w:sz w:val="24"/>
          <w:szCs w:val="24"/>
          <w:lang w:val="en-US"/>
        </w:rPr>
        <w:br w:type="page"/>
      </w:r>
    </w:p>
    <w:p w14:paraId="4E8460AC" w14:textId="77777777" w:rsidR="00530203" w:rsidRPr="00217C4A" w:rsidRDefault="00530203" w:rsidP="00765B6F">
      <w:pPr>
        <w:spacing w:line="240" w:lineRule="auto"/>
        <w:jc w:val="both"/>
        <w:rPr>
          <w:rFonts w:ascii="Arial" w:hAnsi="Arial" w:cs="Arial"/>
          <w:b/>
          <w:sz w:val="24"/>
          <w:szCs w:val="24"/>
          <w:lang w:val="en-GB"/>
        </w:rPr>
      </w:pPr>
      <w:r w:rsidRPr="00217C4A">
        <w:rPr>
          <w:rFonts w:ascii="Arial" w:hAnsi="Arial" w:cs="Arial"/>
          <w:b/>
          <w:sz w:val="24"/>
          <w:szCs w:val="24"/>
          <w:lang w:val="en-GB"/>
        </w:rPr>
        <w:lastRenderedPageBreak/>
        <w:t>Introduction</w:t>
      </w:r>
    </w:p>
    <w:p w14:paraId="477D7A7B" w14:textId="10A14217" w:rsidR="00530203" w:rsidRPr="00217C4A" w:rsidRDefault="002329D4" w:rsidP="00765B6F">
      <w:pPr>
        <w:spacing w:line="240" w:lineRule="auto"/>
        <w:jc w:val="both"/>
        <w:rPr>
          <w:rFonts w:ascii="Arial" w:hAnsi="Arial" w:cs="Arial"/>
          <w:sz w:val="24"/>
          <w:szCs w:val="24"/>
          <w:lang w:val="en-GB"/>
        </w:rPr>
      </w:pPr>
      <w:r w:rsidRPr="00217C4A">
        <w:rPr>
          <w:rFonts w:ascii="Arial" w:hAnsi="Arial" w:cs="Arial"/>
          <w:sz w:val="24"/>
          <w:szCs w:val="24"/>
          <w:lang w:val="en-GB"/>
        </w:rPr>
        <w:t xml:space="preserve">In older patients with cancer, identifying predictors </w:t>
      </w:r>
      <w:r w:rsidR="00340A73">
        <w:rPr>
          <w:rFonts w:ascii="Arial" w:hAnsi="Arial" w:cs="Arial"/>
          <w:sz w:val="24"/>
          <w:szCs w:val="24"/>
          <w:lang w:val="en-GB"/>
        </w:rPr>
        <w:t>for</w:t>
      </w:r>
      <w:r w:rsidRPr="00217C4A">
        <w:rPr>
          <w:rFonts w:ascii="Arial" w:hAnsi="Arial" w:cs="Arial"/>
          <w:sz w:val="24"/>
          <w:szCs w:val="24"/>
          <w:lang w:val="en-GB"/>
        </w:rPr>
        <w:t xml:space="preserve"> treatment toxicity as well </w:t>
      </w:r>
      <w:r w:rsidR="00571831">
        <w:rPr>
          <w:rFonts w:ascii="Arial" w:hAnsi="Arial" w:cs="Arial"/>
          <w:sz w:val="24"/>
          <w:szCs w:val="24"/>
          <w:lang w:val="en-GB"/>
        </w:rPr>
        <w:t xml:space="preserve">as </w:t>
      </w:r>
      <w:r w:rsidRPr="00217C4A">
        <w:rPr>
          <w:rFonts w:ascii="Arial" w:hAnsi="Arial" w:cs="Arial"/>
          <w:sz w:val="24"/>
          <w:szCs w:val="24"/>
          <w:lang w:val="en-GB"/>
        </w:rPr>
        <w:t>an increased morbidity and mortality is essential in order to increase the patient’s overall survival and quality of life. For this reason, geriatric oncology guidelines have emphasized the need for individual treatment approaches in this heterogeneous population</w:t>
      </w:r>
      <w:r w:rsidR="00B51704" w:rsidRPr="00217C4A">
        <w:rPr>
          <w:rFonts w:ascii="Arial" w:hAnsi="Arial" w:cs="Arial"/>
          <w:sz w:val="24"/>
          <w:szCs w:val="24"/>
          <w:lang w:val="en-GB"/>
        </w:rPr>
        <w:t xml:space="preserve"> </w:t>
      </w:r>
      <w:r w:rsidR="00B51704" w:rsidRPr="00217C4A">
        <w:rPr>
          <w:rFonts w:ascii="Arial" w:hAnsi="Arial" w:cs="Arial"/>
          <w:sz w:val="24"/>
          <w:szCs w:val="24"/>
          <w:lang w:val="en-GB"/>
        </w:rPr>
        <w:fldChar w:fldCharType="begin">
          <w:fldData xml:space="preserve">PEVuZE5vdGU+PENpdGU+PFllYXI+MjAxNzwvWWVhcj48UmVjTnVtPjIxOTwvUmVjTnVtPjxEaXNw
bGF5VGV4dD5bMSwgMl08L0Rpc3BsYXlUZXh0PjxyZWNvcmQ+PHJlYy1udW1iZXI+MjE5PC9yZWMt
bnVtYmVyPjxmb3JlaWduLWtleXM+PGtleSBhcHA9IkVOIiBkYi1pZD0ieGVkMGZhemQ2dmV0Mmhl
ZTI5cTV4dHM4d3I5ZTV4dHdlZjBhIiB0aW1lc3RhbXA9IjE0NzIyODYyOTciPjIxOTwva2V5Pjwv
Zm9yZWlnbi1rZXlzPjxyZWYtdHlwZSBuYW1lPSJHZW5lcmljIj4xMzwvcmVmLXR5cGU+PGNvbnRy
aWJ1dG9ycz48L2NvbnRyaWJ1dG9ycz48dGl0bGVzPjx0aXRsZT5OQ0NOIFByYWN0aWNlIEd1aWRl
bGluZXMgaW4gT2xkZXIgQWR1bHQgT25jb2xvZ3kgVmVyc2lvbiAyLjIwMTc8L3RpdGxlPjwvdGl0
bGVzPjxkYXRlcz48eWVhcj4yMDE3PC95ZWFyPjwvZGF0ZXM+PHVybHM+PHJlbGF0ZWQtdXJscz48
dXJsPjxzdHlsZSBmYWNlPSJ1bmRlcmxpbmUiIGZvbnQ9ImRlZmF1bHQiIHNpemU9IjEwMCUiPmh0
dHA6Ly93d3cubmNjbi5vcmc8L3N0eWxlPjwvdXJsPjwvcmVsYXRlZC11cmxzPjwvdXJscz48L3Jl
Y29yZD48L0NpdGU+PENpdGU+PEF1dGhvcj5MeWNrZTwvQXV0aG9yPjxZZWFyPjIwMTU8L1llYXI+
PFJlY051bT4zNjY8L1JlY051bT48cmVjb3JkPjxyZWMtbnVtYmVyPjM2NjwvcmVjLW51bWJlcj48
Zm9yZWlnbi1rZXlzPjxrZXkgYXBwPSJFTiIgZGItaWQ9InhlZDBmYXpkNnZldDJoZWUyOXE1eHRz
OHdyOWU1eHR3ZWYwYSIgdGltZXN0YW1wPSIxNDgxMjA4NjEwIj4zNjY8L2tleT48L2ZvcmVpZ24t
a2V5cz48cmVmLXR5cGUgbmFtZT0iSm91cm5hbCBBcnRpY2xlIj4xNzwvcmVmLXR5cGU+PGNvbnRy
aWJ1dG9ycz48YXV0aG9ycz48YXV0aG9yPkx5Y2tlLCBNLjwvYXV0aG9yPjxhdXRob3I+UG90dGVs
LCBMLjwvYXV0aG9yPjxhdXRob3I+Qm90ZXJiZXJnLCBULjwvYXV0aG9yPjxhdXRob3I+S2V0ZWxh
YXJzLCBMLjwvYXV0aG9yPjxhdXRob3I+V2lsZGllcnMsIEguPC9hdXRob3I+PGF1dGhvcj5TY2hv
ZmllbGQsIFAuPC9hdXRob3I+PGF1dGhvcj5XZWxsZXIsIEQuPC9hdXRob3I+PGF1dGhvcj5EZWJy
dXluZSwgUC4gUi48L2F1dGhvcj48L2F1dGhvcnM+PC9jb250cmlidXRvcnM+PGF1dGgtYWRkcmVz
cz5DYW5jZXIgQ2VudHJlLCBHZW5lcmFsIEhvc3BpdGFsIEdyb2VuaW5nZSwgS29ydHJpamssIEJl
bGdpdW0uPC9hdXRoLWFkZHJlc3M+PHRpdGxlcz48dGl0bGU+SW50ZWdyYXRpb24gb2YgZ2VyaWF0
cmljIG9uY29sb2d5IGluIGRhaWx5IG11bHRpZGlzY2lwbGluYXJ5IGNhbmNlciBjYXJlOiB0aGUg
dGltZSBpcyBub3c8L3RpdGxlPjxzZWNvbmRhcnktdGl0bGU+RXVyIEogQ2FuY2VyIENhcmUgKEVu
Z2wpPC9zZWNvbmRhcnktdGl0bGU+PC90aXRsZXM+PHBlcmlvZGljYWw+PGZ1bGwtdGl0bGU+RXVy
IEogQ2FuY2VyIENhcmUgKEVuZ2wpPC9mdWxsLXRpdGxlPjwvcGVyaW9kaWNhbD48cGFnZXM+MTQz
LTY8L3BhZ2VzPjx2b2x1bWU+MjQ8L3ZvbHVtZT48bnVtYmVyPjI8L251bWJlcj48a2V5d29yZHM+
PGtleXdvcmQ+QWdlZCwgODAgYW5kIG92ZXI8L2tleXdvcmQ+PGtleXdvcmQ+KkRlbGl2ZXJ5IG9m
IEhlYWx0aCBDYXJlLCBJbnRlZ3JhdGVkPC9rZXl3b3JkPjxrZXl3b3JkPkdlcmlhdHJpYyBBc3Nl
c3NtZW50L21ldGhvZHM8L2tleXdvcmQ+PGtleXdvcmQ+SGVhbHRoIFNlcnZpY2VzIGZvciB0aGUg
QWdlZC8qb3JnYW5pemF0aW9uICZhbXA7IGFkbWluaXN0cmF0aW9uPC9rZXl3b3JkPjxrZXl3b3Jk
Pkh1bWFuczwva2V5d29yZD48a2V5d29yZD5NZWRpY2FsIE9uY29sb2d5Lypvcmdhbml6YXRpb24g
JmFtcDsgYWRtaW5pc3RyYXRpb248L2tleXdvcmQ+PGtleXdvcmQ+TmVvcGxhc21zLyp0aGVyYXB5
PC9rZXl3b3JkPjxrZXl3b3JkPmNhbmNlciBjYXJlPC9rZXl3b3JkPjxrZXl3b3JkPmNvbXByZWhl
bnNpdmUgZ2VyaWF0cmljIGFzc2Vzc21lbnQ8L2tleXdvcmQ+PGtleXdvcmQ+Z2VyaWF0cmljIG9u
Y29sb2d5PC9rZXl3b3JkPjwva2V5d29yZHM+PGRhdGVzPjx5ZWFyPjIwMTU8L3llYXI+PHB1Yi1k
YXRlcz48ZGF0ZT5NYXI8L2RhdGU+PC9wdWItZGF0ZXM+PC9kYXRlcz48aXNibj4xMzY1LTIzNTQg
KEVsZWN0cm9uaWMpJiN4RDswOTYxLTU0MjMgKExpbmtpbmcpPC9pc2JuPjxhY2Nlc3Npb24tbnVt
PjI1NzExNTQxPC9hY2Nlc3Npb24tbnVtPjx1cmxzPjxyZWxhdGVkLXVybHM+PHVybD5odHRwczov
L3d3dy5uY2JpLm5sbS5uaWguZ292L3B1Ym1lZC8yNTcxMTU0MTwvdXJsPjwvcmVsYXRlZC11cmxz
PjwvdXJscz48ZWxlY3Ryb25pYy1yZXNvdXJjZS1udW0+MTAuMTExMS9lY2MuMTIzMDE8L2VsZWN0
cm9uaWMtcmVzb3VyY2UtbnVtPjwvcmVjb3JkPjwvQ2l0ZT48L0VuZE5vdGU+
</w:fldData>
        </w:fldChar>
      </w:r>
      <w:r w:rsidR="004439A7">
        <w:rPr>
          <w:rFonts w:ascii="Arial" w:hAnsi="Arial" w:cs="Arial"/>
          <w:sz w:val="24"/>
          <w:szCs w:val="24"/>
          <w:lang w:val="en-GB"/>
        </w:rPr>
        <w:instrText xml:space="preserve"> ADDIN EN.CITE </w:instrText>
      </w:r>
      <w:r w:rsidR="004439A7">
        <w:rPr>
          <w:rFonts w:ascii="Arial" w:hAnsi="Arial" w:cs="Arial"/>
          <w:sz w:val="24"/>
          <w:szCs w:val="24"/>
          <w:lang w:val="en-GB"/>
        </w:rPr>
        <w:fldChar w:fldCharType="begin">
          <w:fldData xml:space="preserve">PEVuZE5vdGU+PENpdGU+PFllYXI+MjAxNzwvWWVhcj48UmVjTnVtPjIxOTwvUmVjTnVtPjxEaXNw
bGF5VGV4dD5bMSwgMl08L0Rpc3BsYXlUZXh0PjxyZWNvcmQ+PHJlYy1udW1iZXI+MjE5PC9yZWMt
bnVtYmVyPjxmb3JlaWduLWtleXM+PGtleSBhcHA9IkVOIiBkYi1pZD0ieGVkMGZhemQ2dmV0Mmhl
ZTI5cTV4dHM4d3I5ZTV4dHdlZjBhIiB0aW1lc3RhbXA9IjE0NzIyODYyOTciPjIxOTwva2V5Pjwv
Zm9yZWlnbi1rZXlzPjxyZWYtdHlwZSBuYW1lPSJHZW5lcmljIj4xMzwvcmVmLXR5cGU+PGNvbnRy
aWJ1dG9ycz48L2NvbnRyaWJ1dG9ycz48dGl0bGVzPjx0aXRsZT5OQ0NOIFByYWN0aWNlIEd1aWRl
bGluZXMgaW4gT2xkZXIgQWR1bHQgT25jb2xvZ3kgVmVyc2lvbiAyLjIwMTc8L3RpdGxlPjwvdGl0
bGVzPjxkYXRlcz48eWVhcj4yMDE3PC95ZWFyPjwvZGF0ZXM+PHVybHM+PHJlbGF0ZWQtdXJscz48
dXJsPjxzdHlsZSBmYWNlPSJ1bmRlcmxpbmUiIGZvbnQ9ImRlZmF1bHQiIHNpemU9IjEwMCUiPmh0
dHA6Ly93d3cubmNjbi5vcmc8L3N0eWxlPjwvdXJsPjwvcmVsYXRlZC11cmxzPjwvdXJscz48L3Jl
Y29yZD48L0NpdGU+PENpdGU+PEF1dGhvcj5MeWNrZTwvQXV0aG9yPjxZZWFyPjIwMTU8L1llYXI+
PFJlY051bT4zNjY8L1JlY051bT48cmVjb3JkPjxyZWMtbnVtYmVyPjM2NjwvcmVjLW51bWJlcj48
Zm9yZWlnbi1rZXlzPjxrZXkgYXBwPSJFTiIgZGItaWQ9InhlZDBmYXpkNnZldDJoZWUyOXE1eHRz
OHdyOWU1eHR3ZWYwYSIgdGltZXN0YW1wPSIxNDgxMjA4NjEwIj4zNjY8L2tleT48L2ZvcmVpZ24t
a2V5cz48cmVmLXR5cGUgbmFtZT0iSm91cm5hbCBBcnRpY2xlIj4xNzwvcmVmLXR5cGU+PGNvbnRy
aWJ1dG9ycz48YXV0aG9ycz48YXV0aG9yPkx5Y2tlLCBNLjwvYXV0aG9yPjxhdXRob3I+UG90dGVs
LCBMLjwvYXV0aG9yPjxhdXRob3I+Qm90ZXJiZXJnLCBULjwvYXV0aG9yPjxhdXRob3I+S2V0ZWxh
YXJzLCBMLjwvYXV0aG9yPjxhdXRob3I+V2lsZGllcnMsIEguPC9hdXRob3I+PGF1dGhvcj5TY2hv
ZmllbGQsIFAuPC9hdXRob3I+PGF1dGhvcj5XZWxsZXIsIEQuPC9hdXRob3I+PGF1dGhvcj5EZWJy
dXluZSwgUC4gUi48L2F1dGhvcj48L2F1dGhvcnM+PC9jb250cmlidXRvcnM+PGF1dGgtYWRkcmVz
cz5DYW5jZXIgQ2VudHJlLCBHZW5lcmFsIEhvc3BpdGFsIEdyb2VuaW5nZSwgS29ydHJpamssIEJl
bGdpdW0uPC9hdXRoLWFkZHJlc3M+PHRpdGxlcz48dGl0bGU+SW50ZWdyYXRpb24gb2YgZ2VyaWF0
cmljIG9uY29sb2d5IGluIGRhaWx5IG11bHRpZGlzY2lwbGluYXJ5IGNhbmNlciBjYXJlOiB0aGUg
dGltZSBpcyBub3c8L3RpdGxlPjxzZWNvbmRhcnktdGl0bGU+RXVyIEogQ2FuY2VyIENhcmUgKEVu
Z2wpPC9zZWNvbmRhcnktdGl0bGU+PC90aXRsZXM+PHBlcmlvZGljYWw+PGZ1bGwtdGl0bGU+RXVy
IEogQ2FuY2VyIENhcmUgKEVuZ2wpPC9mdWxsLXRpdGxlPjwvcGVyaW9kaWNhbD48cGFnZXM+MTQz
LTY8L3BhZ2VzPjx2b2x1bWU+MjQ8L3ZvbHVtZT48bnVtYmVyPjI8L251bWJlcj48a2V5d29yZHM+
PGtleXdvcmQ+QWdlZCwgODAgYW5kIG92ZXI8L2tleXdvcmQ+PGtleXdvcmQ+KkRlbGl2ZXJ5IG9m
IEhlYWx0aCBDYXJlLCBJbnRlZ3JhdGVkPC9rZXl3b3JkPjxrZXl3b3JkPkdlcmlhdHJpYyBBc3Nl
c3NtZW50L21ldGhvZHM8L2tleXdvcmQ+PGtleXdvcmQ+SGVhbHRoIFNlcnZpY2VzIGZvciB0aGUg
QWdlZC8qb3JnYW5pemF0aW9uICZhbXA7IGFkbWluaXN0cmF0aW9uPC9rZXl3b3JkPjxrZXl3b3Jk
Pkh1bWFuczwva2V5d29yZD48a2V5d29yZD5NZWRpY2FsIE9uY29sb2d5Lypvcmdhbml6YXRpb24g
JmFtcDsgYWRtaW5pc3RyYXRpb248L2tleXdvcmQ+PGtleXdvcmQ+TmVvcGxhc21zLyp0aGVyYXB5
PC9rZXl3b3JkPjxrZXl3b3JkPmNhbmNlciBjYXJlPC9rZXl3b3JkPjxrZXl3b3JkPmNvbXByZWhl
bnNpdmUgZ2VyaWF0cmljIGFzc2Vzc21lbnQ8L2tleXdvcmQ+PGtleXdvcmQ+Z2VyaWF0cmljIG9u
Y29sb2d5PC9rZXl3b3JkPjwva2V5d29yZHM+PGRhdGVzPjx5ZWFyPjIwMTU8L3llYXI+PHB1Yi1k
YXRlcz48ZGF0ZT5NYXI8L2RhdGU+PC9wdWItZGF0ZXM+PC9kYXRlcz48aXNibj4xMzY1LTIzNTQg
KEVsZWN0cm9uaWMpJiN4RDswOTYxLTU0MjMgKExpbmtpbmcpPC9pc2JuPjxhY2Nlc3Npb24tbnVt
PjI1NzExNTQxPC9hY2Nlc3Npb24tbnVtPjx1cmxzPjxyZWxhdGVkLXVybHM+PHVybD5odHRwczov
L3d3dy5uY2JpLm5sbS5uaWguZ292L3B1Ym1lZC8yNTcxMTU0MTwvdXJsPjwvcmVsYXRlZC11cmxz
PjwvdXJscz48ZWxlY3Ryb25pYy1yZXNvdXJjZS1udW0+MTAuMTExMS9lY2MuMTIzMDE8L2VsZWN0
cm9uaWMtcmVzb3VyY2UtbnVtPjwvcmVjb3JkPjwvQ2l0ZT48L0VuZE5vdGU+
</w:fldData>
        </w:fldChar>
      </w:r>
      <w:r w:rsidR="004439A7">
        <w:rPr>
          <w:rFonts w:ascii="Arial" w:hAnsi="Arial" w:cs="Arial"/>
          <w:sz w:val="24"/>
          <w:szCs w:val="24"/>
          <w:lang w:val="en-GB"/>
        </w:rPr>
        <w:instrText xml:space="preserve"> ADDIN EN.CITE.DATA </w:instrText>
      </w:r>
      <w:r w:rsidR="004439A7">
        <w:rPr>
          <w:rFonts w:ascii="Arial" w:hAnsi="Arial" w:cs="Arial"/>
          <w:sz w:val="24"/>
          <w:szCs w:val="24"/>
          <w:lang w:val="en-GB"/>
        </w:rPr>
      </w:r>
      <w:r w:rsidR="004439A7">
        <w:rPr>
          <w:rFonts w:ascii="Arial" w:hAnsi="Arial" w:cs="Arial"/>
          <w:sz w:val="24"/>
          <w:szCs w:val="24"/>
          <w:lang w:val="en-GB"/>
        </w:rPr>
        <w:fldChar w:fldCharType="end"/>
      </w:r>
      <w:r w:rsidR="00B51704" w:rsidRPr="00217C4A">
        <w:rPr>
          <w:rFonts w:ascii="Arial" w:hAnsi="Arial" w:cs="Arial"/>
          <w:sz w:val="24"/>
          <w:szCs w:val="24"/>
          <w:lang w:val="en-GB"/>
        </w:rPr>
      </w:r>
      <w:r w:rsidR="00B51704" w:rsidRPr="00217C4A">
        <w:rPr>
          <w:rFonts w:ascii="Arial" w:hAnsi="Arial" w:cs="Arial"/>
          <w:sz w:val="24"/>
          <w:szCs w:val="24"/>
          <w:lang w:val="en-GB"/>
        </w:rPr>
        <w:fldChar w:fldCharType="separate"/>
      </w:r>
      <w:r w:rsidR="004439A7">
        <w:rPr>
          <w:rFonts w:ascii="Arial" w:hAnsi="Arial" w:cs="Arial"/>
          <w:noProof/>
          <w:sz w:val="24"/>
          <w:szCs w:val="24"/>
          <w:lang w:val="en-GB"/>
        </w:rPr>
        <w:t>[1, 2]</w:t>
      </w:r>
      <w:r w:rsidR="00B51704" w:rsidRPr="00217C4A">
        <w:rPr>
          <w:rFonts w:ascii="Arial" w:hAnsi="Arial" w:cs="Arial"/>
          <w:sz w:val="24"/>
          <w:szCs w:val="24"/>
          <w:lang w:val="en-GB"/>
        </w:rPr>
        <w:fldChar w:fldCharType="end"/>
      </w:r>
      <w:r w:rsidRPr="00217C4A">
        <w:rPr>
          <w:rFonts w:ascii="Arial" w:hAnsi="Arial" w:cs="Arial"/>
          <w:sz w:val="24"/>
          <w:szCs w:val="24"/>
          <w:lang w:val="en-GB"/>
        </w:rPr>
        <w:t xml:space="preserve">. Treatment decisions should be guided by an in-depth evaluation of the patient’s health by use of a comprehensive geriatric assessment (CGA). A CGA can be defined as a multidisciplinary evaluation in which multiple health domains are </w:t>
      </w:r>
      <w:r w:rsidR="00F36EFB" w:rsidRPr="00217C4A">
        <w:rPr>
          <w:rFonts w:ascii="Arial" w:hAnsi="Arial" w:cs="Arial"/>
          <w:sz w:val="24"/>
          <w:szCs w:val="24"/>
          <w:lang w:val="en-GB"/>
        </w:rPr>
        <w:t>covered and aims at providing a concise image of the patient’s strengths and resources</w:t>
      </w:r>
      <w:r w:rsidR="004F4CBD">
        <w:rPr>
          <w:rFonts w:ascii="Arial" w:hAnsi="Arial" w:cs="Arial"/>
          <w:sz w:val="24"/>
          <w:szCs w:val="24"/>
          <w:lang w:val="en-GB"/>
        </w:rPr>
        <w:t xml:space="preserve"> </w:t>
      </w:r>
      <w:r w:rsidR="004F4CBD" w:rsidRPr="00217C4A">
        <w:rPr>
          <w:rFonts w:ascii="Arial" w:hAnsi="Arial" w:cs="Arial"/>
          <w:sz w:val="24"/>
          <w:szCs w:val="24"/>
          <w:lang w:val="en-GB"/>
        </w:rPr>
        <w:fldChar w:fldCharType="begin">
          <w:fldData xml:space="preserve">PEVuZE5vdGU+PENpdGU+PEF1dGhvcj5CcnVuZWxsbzwvQXV0aG9yPjxZZWFyPjIwMDk8L1llYXI+
PFJlY051bT40ODk8L1JlY051bT48RGlzcGxheVRleHQ+WzMtN108L0Rpc3BsYXlUZXh0PjxyZWNv
cmQ+PHJlYy1udW1iZXI+NDg5PC9yZWMtbnVtYmVyPjxmb3JlaWduLWtleXM+PGtleSBhcHA9IkVO
IiBkYi1pZD0idDIwdDl4ZmRrcnB0cHVlZDlwZDVhdHpiMHNzdjVkd2RzMmFwIiB0aW1lc3RhbXA9
IjE0MTg4MTI0NTIiPjQ4OTwva2V5PjwvZm9yZWlnbi1rZXlzPjxyZWYtdHlwZSBuYW1lPSJKb3Vy
bmFsIEFydGljbGUiPjE3PC9yZWYtdHlwZT48Y29udHJpYnV0b3JzPjxhdXRob3JzPjxhdXRob3I+
QnJ1bmVsbG8sIEEuPC9hdXRob3I+PGF1dGhvcj5TYW5kcmksIFIuPC9hdXRob3I+PGF1dGhvcj5F
eHRlcm1hbm4sIE0uPC9hdXRob3I+PC9hdXRob3JzPjwvY29udHJpYnV0b3JzPjxhdXRoLWFkZHJl
c3M+SXN0aXR1dG8gT25jb2xvZ2ljbyBWZW5ldG8tSU9WLCBJLlIuQy5DLlMsIFBhZG92YSwgSXRh
bHkuIGFudG8uYnJ1bmVsbG9AbGliZXJvLml0PC9hdXRoLWFkZHJlc3M+PHRpdGxlcz48dGl0bGU+
TXVsdGlkaW1lbnNpb25hbCBnZXJpYXRyaWMgZXZhbHVhdGlvbiBmb3Igb2xkZXIgY2FuY2VyIHBh
dGllbnRzIGFzIGEgY2xpbmljYWwgYW5kIHJlc2VhcmNoIHRvb2w8L3RpdGxlPjxzZWNvbmRhcnkt
dGl0bGU+Q2FuY2VyIFRyZWF0IFJldjwvc2Vjb25kYXJ5LXRpdGxlPjxhbHQtdGl0bGU+Q2FuY2Vy
IHRyZWF0bWVudCByZXZpZXdzPC9hbHQtdGl0bGU+PC90aXRsZXM+PHBlcmlvZGljYWw+PGZ1bGwt
dGl0bGU+Q2FuY2VyIFRyZWF0IFJldjwvZnVsbC10aXRsZT48YWJici0xPkNhbmNlciB0cmVhdG1l
bnQgcmV2aWV3czwvYWJici0xPjwvcGVyaW9kaWNhbD48YWx0LXBlcmlvZGljYWw+PGZ1bGwtdGl0
bGU+Q2FuY2VyIFRyZWF0IFJldjwvZnVsbC10aXRsZT48YWJici0xPkNhbmNlciB0cmVhdG1lbnQg
cmV2aWV3czwvYWJici0xPjwvYWx0LXBlcmlvZGljYWw+PHBhZ2VzPjQ4Ny05MjwvcGFnZXM+PHZv
bHVtZT4zNTwvdm9sdW1lPjxudW1iZXI+NjwvbnVtYmVyPjxrZXl3b3Jkcz48a2V5d29yZD5BY3Rp
dml0aWVzIG9mIERhaWx5IExpdmluZzwva2V5d29yZD48a2V5d29yZD5BZ2VkPC9rZXl3b3JkPjxr
ZXl3b3JkPkNsaW5pY2FsIFRyaWFscyBhcyBUb3BpYzwva2V5d29yZD48a2V5d29yZD5Db2duaXRp
b248L2tleXdvcmQ+PGtleXdvcmQ+Q29tb3JiaWRpdHk8L2tleXdvcmQ+PGtleXdvcmQ+RGVwcmVz
c2lvbi9jb21wbGljYXRpb25zPC9rZXl3b3JkPjxrZXl3b3JkPkZyYWlsIEVsZGVybHk8L2tleXdv
cmQ+PGtleXdvcmQ+KkdlcmlhdHJpYyBBc3Nlc3NtZW50PC9rZXl3b3JkPjxrZXl3b3JkPkh1bWFu
czwva2V5d29yZD48a2V5d29yZD5OZW9wbGFzbXMvcHN5Y2hvbG9neS8qdGhlcmFweTwva2V5d29y
ZD48a2V5d29yZD5OdXRyaXRpb24gQXNzZXNzbWVudDwva2V5d29yZD48a2V5d29yZD5SZXNlYXJj
aDwva2V5d29yZD48L2tleXdvcmRzPjxkYXRlcz48eWVhcj4yMDA5PC95ZWFyPjxwdWItZGF0ZXM+
PGRhdGU+T2N0PC9kYXRlPjwvcHViLWRhdGVzPjwvZGF0ZXM+PGlzYm4+MTUzMi0xOTY3IChFbGVj
dHJvbmljKSYjeEQ7MDMwNS03MzcyIChMaW5raW5nKTwvaXNibj48YWNjZXNzaW9uLW51bT4xOTQ4
MTM1MzwvYWNjZXNzaW9uLW51bT48dXJscz48cmVsYXRlZC11cmxzPjx1cmw+aHR0cDovL3d3dy5u
Y2JpLm5sbS5uaWguZ292L3B1Ym1lZC8xOTQ4MTM1MzwvdXJsPjwvcmVsYXRlZC11cmxzPjwvdXJs
cz48ZWxlY3Ryb25pYy1yZXNvdXJjZS1udW0+MTAuMTAxNi9qLmN0cnYuMjAwOS4wNC4wMDU8L2Vs
ZWN0cm9uaWMtcmVzb3VyY2UtbnVtPjwvcmVjb3JkPjwvQ2l0ZT48Q2l0ZT48QXV0aG9yPlNvbG9t
b248L0F1dGhvcj48WWVhcj4xOTg4PC9ZZWFyPjxSZWNOdW0+OTA3PC9SZWNOdW0+PHJlY29yZD48
cmVjLW51bWJlcj45MDc8L3JlYy1udW1iZXI+PGZvcmVpZ24ta2V5cz48a2V5IGFwcD0iRU4iIGRi
LWlkPSJlNXAwcnp3czh3OXhwdWVkdGVudmZ6ZWhwd3oyMnI5cHcwMjUiPjkwNzwva2V5PjwvZm9y
ZWlnbi1rZXlzPjxyZWYtdHlwZSBuYW1lPSJKb3VybmFsIEFydGljbGUiPjE3PC9yZWYtdHlwZT48
Y29udHJpYnV0b3JzPjxhdXRob3JzPjxhdXRob3I+U29sb21vbiwgRC4gSC48L2F1dGhvcj48YXV0
aG9yPkp1ZGQsIEguIEwuPC9hdXRob3I+PGF1dGhvcj5TaWVyLCBILiBDLjwvYXV0aG9yPjxhdXRo
b3I+UnViZW5zdGVpbiwgTC4gWi48L2F1dGhvcj48YXV0aG9yPk1vcmxleSwgSi4gRS48L2F1dGhv
cj48L2F1dGhvcnM+PC9jb250cmlidXRvcnM+PGF1dGgtYWRkcmVzcz5EZXBhcnRtZW50IG9mIE1l
ZGljaW5lLCBVQ0xBIFNjaG9vbCBvZiBNZWRpY2luZS48L2F1dGgtYWRkcmVzcz48dGl0bGVzPjx0
aXRsZT5OZXcgaXNzdWVzIGluIGdlcmlhdHJpYyBjYXJlPC90aXRsZT48c2Vjb25kYXJ5LXRpdGxl
PkFubiBJbnRlcm4gTWVkPC9zZWNvbmRhcnktdGl0bGU+PGFsdC10aXRsZT5Bbm5hbHMgb2YgaW50
ZXJuYWwgbWVkaWNpbmU8L2FsdC10aXRsZT48L3RpdGxlcz48cGVyaW9kaWNhbD48ZnVsbC10aXRs
ZT5Bbm4gSW50ZXJuIE1lZDwvZnVsbC10aXRsZT48L3BlcmlvZGljYWw+PHBhZ2VzPjcxOC0zMjwv
cGFnZXM+PHZvbHVtZT4xMDg8L3ZvbHVtZT48bnVtYmVyPjU8L251bWJlcj48ZWRpdGlvbj4xOTg4
LzA1LzAxPC9lZGl0aW9uPjxrZXl3b3Jkcz48a2V5d29yZD5BZ2VkPC9rZXl3b3JkPjxrZXl3b3Jk
PkZlbWFsZTwva2V5d29yZD48a2V5d29yZD5HZXJpYXRyaWNzLyBtZXRob2RzL3RyZW5kczwva2V5
d29yZD48a2V5d29yZD5Ib21lcyBmb3IgdGhlIEFnZWQvb3JnYW5pemF0aW9uICZhbXA7IGFkbWlu
aXN0cmF0aW9uPC9rZXl3b3JkPjxrZXl3b3JkPkh1bWFuczwva2V5d29yZD48a2V5d29yZD5NYWxl
PC9rZXl3b3JkPjxrZXl3b3JkPk51cnNpbmcgSG9tZXMvb3JnYW5pemF0aW9uICZhbXA7IGFkbWlu
aXN0cmF0aW9uPC9rZXl3b3JkPjxrZXl3b3JkPk9zdGVvcG9yb3Npcy9wcmV2ZW50aW9uICZhbXA7
IGNvbnRyb2w8L2tleXdvcmQ+PGtleXdvcmQ+UGF0aWVudCBDYXJlIFBsYW5uaW5nPC9rZXl3b3Jk
PjxrZXl3b3JkPlVyaW5hcnkgSW5jb250aW5lbmNlL3RoZXJhcHk8L2tleXdvcmQ+PC9rZXl3b3Jk
cz48ZGF0ZXM+PHllYXI+MTk4ODwveWVhcj48cHViLWRhdGVzPjxkYXRlPk1heTwvZGF0ZT48L3B1
Yi1kYXRlcz48L2RhdGVzPjxpc2JuPjAwMDMtNDgxOSAoUHJpbnQpJiN4RDswMDAzLTQ4MTkgKExp
bmtpbmcpPC9pc2JuPjxhY2Nlc3Npb24tbnVtPjMyODI0NjY8L2FjY2Vzc2lvbi1udW0+PHVybHM+
PC91cmxzPjxyZW1vdGUtZGF0YWJhc2UtcHJvdmlkZXI+TkxNPC9yZW1vdGUtZGF0YWJhc2UtcHJv
dmlkZXI+PGxhbmd1YWdlPmVuZzwvbGFuZ3VhZ2U+PC9yZWNvcmQ+PC9DaXRlPjxDaXRlPjxBdXRo
b3I+THlja2U8L0F1dGhvcj48WWVhcj4yMDE2PC9ZZWFyPjxSZWNOdW0+MjA4PC9SZWNOdW0+PHJl
Y29yZD48cmVjLW51bWJlcj4yMDg8L3JlYy1udW1iZXI+PGZvcmVpZ24ta2V5cz48a2V5IGFwcD0i
RU4iIGRiLWlkPSJ4ZWQwZmF6ZDZ2ZXQyaGVlMjlxNXh0czh3cjllNXh0d2VmMGEiIHRpbWVzdGFt
cD0iMTQ2NjQzMDU4NiI+MjA4PC9rZXk+PC9mb3JlaWduLWtleXM+PHJlZi10eXBlIG5hbWU9Ikpv
dXJuYWwgQXJ0aWNsZSI+MTc8L3JlZi10eXBlPjxjb250cmlidXRvcnM+PGF1dGhvcnM+PGF1dGhv
cj5MeWNrZSwgTS48L2F1dGhvcj48YXV0aG9yPkJvdGVyYmVyZywgVC48L2F1dGhvcj48YXV0aG9y
Pk1hcnRlbnMsIEUuPC9hdXRob3I+PGF1dGhvcj5LZXRlbGFhcnMsIEwuPC9hdXRob3I+PGF1dGhv
cj5Qb3R0ZWwsIEguPC9hdXRob3I+PGF1dGhvcj5MYW1icmVjaHQsIEEuPC9hdXRob3I+PGF1dGhv
cj5WYW4gRXlnZW4sIEsuPC9hdXRob3I+PGF1dGhvcj5EZSBDb3N0ZXIsIEwuPC9hdXRob3I+PGF1
dGhvcj5EaG9vZ2UsIEkuPC9hdXRob3I+PGF1dGhvcj5XaWxkaWVycywgSC48L2F1dGhvcj48YXV0
aG9yPkRlYnJ1eW5lLCBQLiBSLjwvYXV0aG9yPjwvYXV0aG9ycz48L2NvbnRyaWJ1dG9ycz48YXV0
aC1hZGRyZXNzPkNhbmNlciBDZW50ZXIsIEdlbmVyYWwgSG9zcGl0YWwgR3JvZW5pbmdlLCBLb3J0
cmlqaywgQmVsZ2l1bS4mI3hEO0RlcGFydG1lbnQgb2YgUmFkaWF0aW9uIE9uY29sb2d5LCBHaGVu
dCBVbml2ZXJzaXR5IEhvc3BpdGFsLCBHaGVudCwgQmVsZ2l1bS4mI3hEO0RlcGFydG1lbnQgb2Yg
UHN5Y2hvbG9neSwgR2VuZXJhbCBIb3NwaXRhbCBHcm9lbmluZ2UsIEtvcnRyaWprLCBCZWxnaXVt
LiYjeEQ7RGVwYXJ0bWVudCBvZiBQdWJsaWMgSGVhbHRoIGFuZCBQcmltYXJ5IENhcmUgYXQgS3Vs
YWssIENhdGhvbGljIFVuaXZlcnNpdHkgTGV1dmVuIEt1bGFrLCBLb3J0cmlqaywgQmVsZ2l1bS4m
I3hEO0RlcGFydG1lbnQgb2YgUmFkaWF0aW9uIE9uY29sb2d5LCBHZW5lcmFsIEhvc3BpdGFsIEdy
b2VuaW5nZSwgS29ydHJpamssIEJlbGdpdW0uJiN4RDtDYW5jZXIgQ2VudGVyLCBHZW5lcmFsIEhv
c3BpdGFsIEdyb2VuaW5nZSwgS29ydHJpamssIEJlbGdpdW07IERlcGFydG1lbnQgb2YgSGVtYXRv
bG9neSwgR2VuZXJhbCBIb3NwaXRhbCBHcm9lbmluZ2UsIEtvcnRyaWprLCBCZWxnaXVtLiYjeEQ7
RGVwYXJ0bWVudCBvZiBPdG9sYXJ5bmdvbG9neSwgR2VuZXJhbCBIb3NwaXRhbCBHcm9lbmluZ2Us
IEtvcnRyaWprLCBCZWxnaXVtLiYjeEQ7RGVwYXJ0bWVudCBvZiBPdG9sYXJ5bmdvbG9neSwgR2hl
bnQgVW5pdmVyc2l0eSBIb3NwaXRhbCwgR2hlbnQsIEJlbGdpdW0uJiN4RDtEZXBhcnRtZW50IG9m
IEdlbmVyYWwgTWVkaWNhbCBPbmNvbG9neSwgTGV1dmVuIFVuaXZlcnNpdHkgSG9zcGl0YWxzLCBM
ZXV2ZW4sIEJlbGdpdW0uJiN4RDtDYW5jZXIgQ2VudGVyLCBHZW5lcmFsIEhvc3BpdGFsIEdyb2Vu
aW5nZSwgS29ydHJpamssIEJlbGdpdW07IENlbnRyZSBmb3IgUG9zaXRpdmUgQWdlaW5nLCBVbml2
ZXJzaXR5IG9mIEdyZWVud2ljaCwgTG9uZG9uLCBVSzsgRmFjdWx0eSBvZiBIZWFsdGgsIFNvY2lh
bCBDYXJlICZhbXA7IEVkdWNhdGlvbiwgQW5nbGlhIFJ1c2tpbiBVbml2ZXJzaXR5LCBDaGVsbXNm
b3JkLCBVSy4gRWxlY3Ryb25pYyBhZGRyZXNzOiBQaGlsaXAuRGVicnV5bmVAYXpncm9lbmluZ2Uu
YmUuPC9hdXRoLWFkZHJlc3M+PHRpdGxlcz48dGl0bGU+SW1wbGVtZW50YXRpb24gb2YgdUhlYXIg
LSBhbiBpT1MtYmFzZWQgYXBwbGljYXRpb24gdG8gc2NyZWVuIGZvciBoZWFyaW5nIGxvc3MgLSBp
biBvbGRlciBwYXRpZW50cyB3aXRoIGNhbmNlciB1bmRlcmdvaW5nIGEgY29tcHJlaGVuc2l2ZSBn
ZXJpYXRyaWMgYXNzZXNzbWVudDwvdGl0bGU+PHNlY29uZGFyeS10aXRsZT5KIEdlcmlhdHIgT25j
b2w8L3NlY29uZGFyeS10aXRsZT48L3RpdGxlcz48cGVyaW9kaWNhbD48ZnVsbC10aXRsZT5KIEdl
cmlhdHIgT25jb2w8L2Z1bGwtdGl0bGU+PC9wZXJpb2RpY2FsPjxwYWdlcz4xMjYtMzM8L3BhZ2Vz
Pjx2b2x1bWU+Nzwvdm9sdW1lPjxudW1iZXI+MjwvbnVtYmVyPjxrZXl3b3Jkcz48a2V5d29yZD5D
b21wcmVoZW5zaXZlIGdlcmlhdHJpYyBhc3Nlc3NtZW50PC9rZXl3b3JkPjxrZXl3b3JkPkhlYXJp
bmcgbG9zczwva2V5d29yZD48a2V5d29yZD5PbGRlciBjYW5jZXIgcGF0aWVudHM8L2tleXdvcmQ+
PGtleXdvcmQ+dUhlYXI8L2tleXdvcmQ+PC9rZXl3b3Jkcz48ZGF0ZXM+PHllYXI+MjAxNjwveWVh
cj48cHViLWRhdGVzPjxkYXRlPk1hcjwvZGF0ZT48L3B1Yi1kYXRlcz48L2RhdGVzPjxpc2JuPjE4
NzktNDA3NiAoRWxlY3Ryb25pYykmI3hEOzE4NzktNDA2OCAoTGlua2luZyk8L2lzYm4+PGFjY2Vz
c2lvbi1udW0+MjY5MjQ1NzE8L2FjY2Vzc2lvbi1udW0+PHVybHM+PHJlbGF0ZWQtdXJscz48dXJs
Pmh0dHA6Ly93d3cubmNiaS5ubG0ubmloLmdvdi9wdWJtZWQvMjY5MjQ1NzE8L3VybD48L3JlbGF0
ZWQtdXJscz48L3VybHM+PGVsZWN0cm9uaWMtcmVzb3VyY2UtbnVtPjEwLjEwMTYvai5qZ28uMjAx
Ni4wMS4wMDg8L2VsZWN0cm9uaWMtcmVzb3VyY2UtbnVtPjwvcmVjb3JkPjwvQ2l0ZT48Q2l0ZT48
QXV0aG9yPkx5Y2tlPC9BdXRob3I+PFllYXI+MjAxNzwvWWVhcj48UmVjTnVtPjExMzQ8L1JlY051
bT48cmVjb3JkPjxyZWMtbnVtYmVyPjExMzQ8L3JlYy1udW1iZXI+PGZvcmVpZ24ta2V5cz48a2V5
IGFwcD0iRU4iIGRiLWlkPSJ4ZWQwZmF6ZDZ2ZXQyaGVlMjlxNXh0czh3cjllNXh0d2VmMGEiIHRp
bWVzdGFtcD0iMTUxODc5NzQ0MiI+MTEzNDwva2V5PjwvZm9yZWlnbi1rZXlzPjxyZWYtdHlwZSBu
YW1lPSJKb3VybmFsIEFydGljbGUiPjE3PC9yZWYtdHlwZT48Y29udHJpYnV0b3JzPjxhdXRob3Jz
PjxhdXRob3I+THlja2UsIE0uPC9hdXRob3I+PGF1dGhvcj5EZWJydXluZSwgUC4gUi48L2F1dGhv
cj48YXV0aG9yPkxlZmVidnJlLCBULjwvYXV0aG9yPjxhdXRob3I+TWFydGVucywgRS48L2F1dGhv
cj48YXV0aG9yPktldGVsYWFycywgTC48L2F1dGhvcj48YXV0aG9yPlBvdHRlbCwgSC48L2F1dGhv
cj48YXV0aG9yPlZhbiBFeWdlbiwgSy48L2F1dGhvcj48YXV0aG9yPkRlcmlqY2tlLCBTLjwvYXV0
aG9yPjxhdXRob3I+V2VyYnJvdWNrLCBQLjwvYXV0aG9yPjxhdXRob3I+VmVyZ2F1d2UsIFAuPC9h
dXRob3I+PGF1dGhvcj5TdGVsbGFtYW5zLCBLLjwvYXV0aG9yPjxhdXRob3I+Q2xhcnlzc2UsIFAu
PC9hdXRob3I+PGF1dGhvcj5EaG9vZ2UsIEkuPC9hdXRob3I+PGF1dGhvcj5TY2hvZmllbGQsIFAu
PC9hdXRob3I+PGF1dGhvcj5Cb3RlcmJlcmcsIFQuPC9hdXRob3I+PC9hdXRob3JzPjwvY29udHJp
YnV0b3JzPjxhdXRoLWFkZHJlc3M+YSBDYW5jZXIgQ2VudHJlLCBEaXZpc2lvbiBvZiBNZWRpY2Fs
IE9uY29sb2d5ICwgR2VuZXJhbCBIb3NwaXRhbCBHcm9lbmluZ2UgLCBLb3J0cmlqayAsIEJlbGdp
dW0uJiN4RDtiIERlcGFydG1lbnQgb2YgUmFkaW90aGVyYXB5IGFuZCBFeHBlcmltZW50YWwgQ2Fu
Y2VyIFJlc2VhcmNoICwgR2hlbnQgVW5pdmVyc2l0eSAsIEdoZW50ICwgQmVsZ2l1bS4mI3hEO2Mg
RmFjdWx0eSBvZiBIZWFsdGgsIFNvY2lhbCBDYXJlIGFuZCBFZHVjYXRpb24gLCBBbmdsaWEgUnVz
a2luIFVuaXZlcnNpdHkgLCBDYW1icmlkZ2UgLCBVSy4mI3hEO2QgRGVwYXJ0bWVudCBvZiBQc3lj
aG9sb2d5ICwgR2VuZXJhbCBIb3NwaXRhbCBHcm9lbmluZ2UgLCBLb3J0cmlqayAsIEJlbGdpdW0u
JiN4RDtlIERlcGFydG1lbnQgb2YgUHVibGljIEhlYWx0aCBhbmQgUHJpbWFyeSBDYXJlIEAgS3Vs
YWsgLCBDYXRob2xpYyBVbml2ZXJzaXR5IExldXZlbiBLdWxhayAsIEtvcnRyaWprICwgQmVsZ2l1
bS4mI3hEO2YgRGVwYXJ0bWVudCBvZiBIYWVtYXRvbG9neSAsIEdlbmVyYWwgSG9zcGl0YWwgR3Jv
ZW5pbmdlICwgS29ydHJpamsgLCBCZWxnaXVtLiYjeEQ7ZyBEZXBhcnRtZW50IG9mIFJlc3BpcmF0
b3J5IE1lZGljaW5lICwgR2VuZXJhbCBIb3NwaXRhbCBHcm9lbmluZ2UgLCBLb3J0cmlqayAsIEJl
bGdpdW0uJiN4RDtoIERlcGFydG1lbnQgb2YgVXJvbG9neSAsIEdlbmVyYWwgSG9zcGl0YWwgR3Jv
ZW5pbmdlICwgS29ydHJpamsgLCBCZWxnaXVtLiYjeEQ7aSBEZXBhcnRtZW50IG9mIEdhc3Ryby1F
bnRlcm9sb2d5ICwgR2VuZXJhbCBIb3NwaXRhbCBHcm9lbmluZ2UgLCBLb3J0cmlqayAsIEJlbGdp
dW0uJiN4RDtqIENhbmNlciBDZW50cmUsIERpdmlzaW9uIG9mIFJhZGlhdGlvbiBPbmNvbG9neSAs
IEdlbmVyYWwgSG9zcGl0YWwgR3JvZW5pbmdlICwgS29ydHJpamsgLCBCZWxnaXVtLiYjeEQ7ayBE
ZXBhcnRtZW50IG9mIE90b2xhcnluZ29sb2d5ICwgR2VuZXJhbCBIb3NwaXRhbCBHcm9lbmluZ2Ug
LCBLb3J0cmlqayAsIEJlbGdpdW0uJiN4RDtsIERlcGFydG1lbnQgb2YgT3RvbGFyeW5nb2xvZ3kg
LCBHaGVudCBVbml2ZXJzaXR5IEhvc3BpdGFsICwgR2hlbnQgLCBCZWxnaXVtLjwvYXV0aC1hZGRy
ZXNzPjx0aXRsZXM+PHRpdGxlPlRoZSB1c2Ugb2YgdUhlYXIgdG8gc2NyZWVuIGZvciBoZWFyaW5n
IGxvc3MgaW4gb2xkZXIgcGF0aWVudHMgd2l0aCBjYW5jZXIgYXMgcGFydCBvZiBhIGNvbXByZWhl
bnNpdmUgZ2VyaWF0cmljIGFzc2Vzc21lbnQ8L3RpdGxlPjxzZWNvbmRhcnktdGl0bGU+QWN0YSBD
bGluIEJlbGc8L3NlY29uZGFyeS10aXRsZT48L3RpdGxlcz48cGVyaW9kaWNhbD48ZnVsbC10aXRs
ZT5BY3RhIENsaW4gQmVsZzwvZnVsbC10aXRsZT48L3BlcmlvZGljYWw+PHBhZ2VzPjEtNzwvcGFn
ZXM+PGVkaXRpb24+MjAxNy8xMC8yNTwvZWRpdGlvbj48a2V5d29yZHM+PGtleXdvcmQ+T2xkZXIg
cGF0aWVudHMgd2l0aCBjYW5jZXI8L2tleXdvcmQ+PGtleXdvcmQ+Y29tcHJlaGVuc2l2ZSBnZXJp
YXRyaWMgYXNzZXNzbWVudDwva2V5d29yZD48a2V5d29yZD5oZWFyaW5nIGxvc3Mgc2NyZWVuaW5n
PC9rZXl3b3JkPjxrZXl3b3JkPnVIZWFyPC9rZXl3b3JkPjwva2V5d29yZHM+PGRhdGVzPjx5ZWFy
PjIwMTc8L3llYXI+PHB1Yi1kYXRlcz48ZGF0ZT5PY3QgMjQ8L2RhdGU+PC9wdWItZGF0ZXM+PC9k
YXRlcz48aXNibj4yMjk1LTMzMzcgKEVsZWN0cm9uaWMpJiN4RDsxNzg0LTMyODYgKExpbmtpbmcp
PC9pc2JuPjxhY2Nlc3Npb24tbnVtPjI5MDYzODEwPC9hY2Nlc3Npb24tbnVtPjx1cmxzPjxyZWxh
dGVkLXVybHM+PHVybD5odHRwczovL3d3dy5uY2JpLm5sbS5uaWguZ292L3B1Ym1lZC8yOTA2Mzgx
MDwvdXJsPjwvcmVsYXRlZC11cmxzPjwvdXJscz48ZWxlY3Ryb25pYy1yZXNvdXJjZS1udW0+MTAu
MTA4MC8xNzg0MzI4Ni4yMDE3LjEzOTIwNzA8L2VsZWN0cm9uaWMtcmVzb3VyY2UtbnVtPjwvcmVj
b3JkPjwvQ2l0ZT48Q2l0ZT48QXV0aG9yPlBvdHRlbDwvQXV0aG9yPjxZZWFyPjIwMTQ8L1llYXI+
PFJlY051bT4zMTI8L1JlY051bT48cmVjb3JkPjxyZWMtbnVtYmVyPjMxMjwvcmVjLW51bWJlcj48
Zm9yZWlnbi1rZXlzPjxrZXkgYXBwPSJFTiIgZGItaWQ9InhlZDBmYXpkNnZldDJoZWUyOXE1eHRz
OHdyOWU1eHR3ZWYwYSIgdGltZXN0YW1wPSIxNDczODU4ODQzIj4zMTI8L2tleT48L2ZvcmVpZ24t
a2V5cz48cmVmLXR5cGUgbmFtZT0iSm91cm5hbCBBcnRpY2xlIj4xNzwvcmVmLXR5cGU+PGNvbnRy
aWJ1dG9ycz48YXV0aG9ycz48YXV0aG9yPlBvdHRlbCwgTC48L2F1dGhvcj48YXV0aG9yPkx5Y2tl
LCBNLjwvYXV0aG9yPjxhdXRob3I+Qm90ZXJiZXJnLCBULjwvYXV0aG9yPjxhdXRob3I+UG90dGVs
LCBILjwvYXV0aG9yPjxhdXRob3I+R29ldGhhbHMsIEwuPC9hdXRob3I+PGF1dGhvcj5EdXByZXos
IEYuPC9hdXRob3I+PGF1dGhvcj5WYW4gRGVuIE5vb3J0Z2F0ZSwgTi48L2F1dGhvcj48YXV0aG9y
PkRlIE5ldmUsIFcuPC9hdXRob3I+PGF1dGhvcj5Sb3R0ZXksIFMuPC9hdXRob3I+PGF1dGhvcj5H
ZWxkaG9mLCBLLjwvYXV0aG9yPjxhdXRob3I+QnV5c2UsIFYuPC9hdXRob3I+PGF1dGhvcj5LYXJn
YXItU2FtYW5pLCBLLjwvYXV0aG9yPjxhdXRob3I+R2hla2llcmUsIFYuPC9hdXRob3I+PGF1dGhv
cj5EZWJydXluZSwgUC4gUi48L2F1dGhvcj48L2F1dGhvcnM+PC9jb250cmlidXRvcnM+PGF1dGgt
YWRkcmVzcz5DYW5jZXIgQ2VudHJlLCBHZW5lcmFsIEhvc3BpdGFsIEdyb2VuaW5nZSwgS29ydHJp
amssIEJlbGdpdW0uPC9hdXRoLWFkZHJlc3M+PHRpdGxlcz48dGl0bGU+U2VyaWFsIGNvbXByZWhl
bnNpdmUgZ2VyaWF0cmljIGFzc2Vzc21lbnQgaW4gZWxkZXJseSBoZWFkIGFuZCBuZWNrIGNhbmNl
ciBwYXRpZW50cyB1bmRlcmdvaW5nIGN1cmF0aXZlIHJhZGlvdGhlcmFweSBpZGVudGlmaWVzIGV2
b2x1dGlvbiBvZiBtdWx0aWRpbWVuc2lvbmFsIGhlYWx0aCBwcm9ibGVtcyBhbmQgaXMgaW5kaWNh
dGl2ZSBvZiBxdWFsaXR5IG9mIGxpZmU8L3RpdGxlPjxzZWNvbmRhcnktdGl0bGU+RXVyIEogQ2Fu
Y2VyIENhcmUgKEVuZ2wpPC9zZWNvbmRhcnktdGl0bGU+PC90aXRsZXM+PHBlcmlvZGljYWw+PGZ1
bGwtdGl0bGU+RXVyIEogQ2FuY2VyIENhcmUgKEVuZ2wpPC9mdWxsLXRpdGxlPjwvcGVyaW9kaWNh
bD48cGFnZXM+NDAxLTEyPC9wYWdlcz48dm9sdW1lPjIzPC92b2x1bWU+PG51bWJlcj4zPC9udW1i
ZXI+PGtleXdvcmRzPjxrZXl3b3JkPkFjdGl2aXRpZXMgb2YgRGFpbHkgTGl2aW5nPC9rZXl3b3Jk
PjxrZXl3b3JkPkFnZWQ8L2tleXdvcmQ+PGtleXdvcmQ+QWdlZCwgODAgYW5kIG92ZXI8L2tleXdv
cmQ+PGtleXdvcmQ+Q2FyY2lub21hLCBTcXVhbW91cyBDZWxsLyp0aGVyYXB5PC9rZXl3b3JkPjxr
ZXl3b3JkPkNoZW1vcmFkaW90aGVyYXB5PC9rZXl3b3JkPjxrZXl3b3JkPkZlYXNpYmlsaXR5IFN0
dWRpZXM8L2tleXdvcmQ+PGtleXdvcmQ+RmVtYWxlPC9rZXl3b3JkPjxrZXl3b3JkPkdlcmlhdHJp
YyBBc3Nlc3NtZW50LyptZXRob2RzPC9rZXl3b3JkPjxrZXl3b3JkPkhlYWQgYW5kIE5lY2sgTmVv
cGxhc21zLyp0aGVyYXB5PC9rZXl3b3JkPjxrZXl3b3JkPkh1bWFuczwva2V5d29yZD48a2V5d29y
ZD5NYWxlPC9rZXl3b3JkPjxrZXl3b3JkPk1hc3MgU2NyZWVuaW5nPC9rZXl3b3JkPjxrZXl3b3Jk
PlByb3NwZWN0aXZlIFN0dWRpZXM8L2tleXdvcmQ+PGtleXdvcmQ+KlF1YWxpdHkgb2YgTGlmZTwv
a2V5d29yZD48a2V5d29yZD5SYWRpb3RoZXJhcHk8L2tleXdvcmQ+PGtleXdvcmQ+Y29tcHJlaGVu
c2l2ZSBnZXJpYXRyaWMgYXNzZXNzbWVudDwva2V5d29yZD48a2V5d29yZD5jdXJhdGl2ZSB0cmVh
dG1lbnQ8L2tleXdvcmQ+PGtleXdvcmQ+ZWxkZXJseTwva2V5d29yZD48a2V5d29yZD5oZWFkIGFu
ZCBuZWNrIGNhbmNlcjwva2V5d29yZD48a2V5d29yZD5oZWFsdGgtcmVsYXRlZCBxdWFsaXR5IG9m
IGxpZmU8L2tleXdvcmQ+PGtleXdvcmQ+c3VwcG9ydGl2ZSBjYXJlPC9rZXl3b3JkPjwva2V5d29y
ZHM+PGRhdGVzPjx5ZWFyPjIwMTQ8L3llYXI+PHB1Yi1kYXRlcz48ZGF0ZT5NYXk8L2RhdGU+PC9w
dWItZGF0ZXM+PC9kYXRlcz48aXNibj4xMzY1LTIzNTQgKEVsZWN0cm9uaWMpJiN4RDswOTYxLTU0
MjMgKExpbmtpbmcpPC9pc2JuPjxhY2Nlc3Npb24tbnVtPjI0NDY3MzkzPC9hY2Nlc3Npb24tbnVt
Pjx1cmxzPjxyZWxhdGVkLXVybHM+PHVybD5odHRwOi8vd3d3Lm5jYmkubmxtLm5paC5nb3YvcHVi
bWVkLzI0NDY3MzkzPC91cmw+PC9yZWxhdGVkLXVybHM+PC91cmxzPjxlbGVjdHJvbmljLXJlc291
cmNlLW51bT4xMC4xMTExL2VjYy4xMjE3OTwvZWxlY3Ryb25pYy1yZXNvdXJjZS1udW0+PC9yZWNv
cmQ+PC9DaXRlPjwvRW5kTm90ZT5=
</w:fldData>
        </w:fldChar>
      </w:r>
      <w:r w:rsidR="004F4CBD">
        <w:rPr>
          <w:rFonts w:ascii="Arial" w:hAnsi="Arial" w:cs="Arial"/>
          <w:sz w:val="24"/>
          <w:szCs w:val="24"/>
          <w:lang w:val="en-GB"/>
        </w:rPr>
        <w:instrText xml:space="preserve"> ADDIN EN.CITE </w:instrText>
      </w:r>
      <w:r w:rsidR="004F4CBD">
        <w:rPr>
          <w:rFonts w:ascii="Arial" w:hAnsi="Arial" w:cs="Arial"/>
          <w:sz w:val="24"/>
          <w:szCs w:val="24"/>
          <w:lang w:val="en-GB"/>
        </w:rPr>
        <w:fldChar w:fldCharType="begin">
          <w:fldData xml:space="preserve">PEVuZE5vdGU+PENpdGU+PEF1dGhvcj5CcnVuZWxsbzwvQXV0aG9yPjxZZWFyPjIwMDk8L1llYXI+
PFJlY051bT40ODk8L1JlY051bT48RGlzcGxheVRleHQ+WzMtN108L0Rpc3BsYXlUZXh0PjxyZWNv
cmQ+PHJlYy1udW1iZXI+NDg5PC9yZWMtbnVtYmVyPjxmb3JlaWduLWtleXM+PGtleSBhcHA9IkVO
IiBkYi1pZD0idDIwdDl4ZmRrcnB0cHVlZDlwZDVhdHpiMHNzdjVkd2RzMmFwIiB0aW1lc3RhbXA9
IjE0MTg4MTI0NTIiPjQ4OTwva2V5PjwvZm9yZWlnbi1rZXlzPjxyZWYtdHlwZSBuYW1lPSJKb3Vy
bmFsIEFydGljbGUiPjE3PC9yZWYtdHlwZT48Y29udHJpYnV0b3JzPjxhdXRob3JzPjxhdXRob3I+
QnJ1bmVsbG8sIEEuPC9hdXRob3I+PGF1dGhvcj5TYW5kcmksIFIuPC9hdXRob3I+PGF1dGhvcj5F
eHRlcm1hbm4sIE0uPC9hdXRob3I+PC9hdXRob3JzPjwvY29udHJpYnV0b3JzPjxhdXRoLWFkZHJl
c3M+SXN0aXR1dG8gT25jb2xvZ2ljbyBWZW5ldG8tSU9WLCBJLlIuQy5DLlMsIFBhZG92YSwgSXRh
bHkuIGFudG8uYnJ1bmVsbG9AbGliZXJvLml0PC9hdXRoLWFkZHJlc3M+PHRpdGxlcz48dGl0bGU+
TXVsdGlkaW1lbnNpb25hbCBnZXJpYXRyaWMgZXZhbHVhdGlvbiBmb3Igb2xkZXIgY2FuY2VyIHBh
dGllbnRzIGFzIGEgY2xpbmljYWwgYW5kIHJlc2VhcmNoIHRvb2w8L3RpdGxlPjxzZWNvbmRhcnkt
dGl0bGU+Q2FuY2VyIFRyZWF0IFJldjwvc2Vjb25kYXJ5LXRpdGxlPjxhbHQtdGl0bGU+Q2FuY2Vy
IHRyZWF0bWVudCByZXZpZXdzPC9hbHQtdGl0bGU+PC90aXRsZXM+PHBlcmlvZGljYWw+PGZ1bGwt
dGl0bGU+Q2FuY2VyIFRyZWF0IFJldjwvZnVsbC10aXRsZT48YWJici0xPkNhbmNlciB0cmVhdG1l
bnQgcmV2aWV3czwvYWJici0xPjwvcGVyaW9kaWNhbD48YWx0LXBlcmlvZGljYWw+PGZ1bGwtdGl0
bGU+Q2FuY2VyIFRyZWF0IFJldjwvZnVsbC10aXRsZT48YWJici0xPkNhbmNlciB0cmVhdG1lbnQg
cmV2aWV3czwvYWJici0xPjwvYWx0LXBlcmlvZGljYWw+PHBhZ2VzPjQ4Ny05MjwvcGFnZXM+PHZv
bHVtZT4zNTwvdm9sdW1lPjxudW1iZXI+NjwvbnVtYmVyPjxrZXl3b3Jkcz48a2V5d29yZD5BY3Rp
dml0aWVzIG9mIERhaWx5IExpdmluZzwva2V5d29yZD48a2V5d29yZD5BZ2VkPC9rZXl3b3JkPjxr
ZXl3b3JkPkNsaW5pY2FsIFRyaWFscyBhcyBUb3BpYzwva2V5d29yZD48a2V5d29yZD5Db2duaXRp
b248L2tleXdvcmQ+PGtleXdvcmQ+Q29tb3JiaWRpdHk8L2tleXdvcmQ+PGtleXdvcmQ+RGVwcmVz
c2lvbi9jb21wbGljYXRpb25zPC9rZXl3b3JkPjxrZXl3b3JkPkZyYWlsIEVsZGVybHk8L2tleXdv
cmQ+PGtleXdvcmQ+KkdlcmlhdHJpYyBBc3Nlc3NtZW50PC9rZXl3b3JkPjxrZXl3b3JkPkh1bWFu
czwva2V5d29yZD48a2V5d29yZD5OZW9wbGFzbXMvcHN5Y2hvbG9neS8qdGhlcmFweTwva2V5d29y
ZD48a2V5d29yZD5OdXRyaXRpb24gQXNzZXNzbWVudDwva2V5d29yZD48a2V5d29yZD5SZXNlYXJj
aDwva2V5d29yZD48L2tleXdvcmRzPjxkYXRlcz48eWVhcj4yMDA5PC95ZWFyPjxwdWItZGF0ZXM+
PGRhdGU+T2N0PC9kYXRlPjwvcHViLWRhdGVzPjwvZGF0ZXM+PGlzYm4+MTUzMi0xOTY3IChFbGVj
dHJvbmljKSYjeEQ7MDMwNS03MzcyIChMaW5raW5nKTwvaXNibj48YWNjZXNzaW9uLW51bT4xOTQ4
MTM1MzwvYWNjZXNzaW9uLW51bT48dXJscz48cmVsYXRlZC11cmxzPjx1cmw+aHR0cDovL3d3dy5u
Y2JpLm5sbS5uaWguZ292L3B1Ym1lZC8xOTQ4MTM1MzwvdXJsPjwvcmVsYXRlZC11cmxzPjwvdXJs
cz48ZWxlY3Ryb25pYy1yZXNvdXJjZS1udW0+MTAuMTAxNi9qLmN0cnYuMjAwOS4wNC4wMDU8L2Vs
ZWN0cm9uaWMtcmVzb3VyY2UtbnVtPjwvcmVjb3JkPjwvQ2l0ZT48Q2l0ZT48QXV0aG9yPlNvbG9t
b248L0F1dGhvcj48WWVhcj4xOTg4PC9ZZWFyPjxSZWNOdW0+OTA3PC9SZWNOdW0+PHJlY29yZD48
cmVjLW51bWJlcj45MDc8L3JlYy1udW1iZXI+PGZvcmVpZ24ta2V5cz48a2V5IGFwcD0iRU4iIGRi
LWlkPSJlNXAwcnp3czh3OXhwdWVkdGVudmZ6ZWhwd3oyMnI5cHcwMjUiPjkwNzwva2V5PjwvZm9y
ZWlnbi1rZXlzPjxyZWYtdHlwZSBuYW1lPSJKb3VybmFsIEFydGljbGUiPjE3PC9yZWYtdHlwZT48
Y29udHJpYnV0b3JzPjxhdXRob3JzPjxhdXRob3I+U29sb21vbiwgRC4gSC48L2F1dGhvcj48YXV0
aG9yPkp1ZGQsIEguIEwuPC9hdXRob3I+PGF1dGhvcj5TaWVyLCBILiBDLjwvYXV0aG9yPjxhdXRo
b3I+UnViZW5zdGVpbiwgTC4gWi48L2F1dGhvcj48YXV0aG9yPk1vcmxleSwgSi4gRS48L2F1dGhv
cj48L2F1dGhvcnM+PC9jb250cmlidXRvcnM+PGF1dGgtYWRkcmVzcz5EZXBhcnRtZW50IG9mIE1l
ZGljaW5lLCBVQ0xBIFNjaG9vbCBvZiBNZWRpY2luZS48L2F1dGgtYWRkcmVzcz48dGl0bGVzPjx0
aXRsZT5OZXcgaXNzdWVzIGluIGdlcmlhdHJpYyBjYXJlPC90aXRsZT48c2Vjb25kYXJ5LXRpdGxl
PkFubiBJbnRlcm4gTWVkPC9zZWNvbmRhcnktdGl0bGU+PGFsdC10aXRsZT5Bbm5hbHMgb2YgaW50
ZXJuYWwgbWVkaWNpbmU8L2FsdC10aXRsZT48L3RpdGxlcz48cGVyaW9kaWNhbD48ZnVsbC10aXRs
ZT5Bbm4gSW50ZXJuIE1lZDwvZnVsbC10aXRsZT48L3BlcmlvZGljYWw+PHBhZ2VzPjcxOC0zMjwv
cGFnZXM+PHZvbHVtZT4xMDg8L3ZvbHVtZT48bnVtYmVyPjU8L251bWJlcj48ZWRpdGlvbj4xOTg4
LzA1LzAxPC9lZGl0aW9uPjxrZXl3b3Jkcz48a2V5d29yZD5BZ2VkPC9rZXl3b3JkPjxrZXl3b3Jk
PkZlbWFsZTwva2V5d29yZD48a2V5d29yZD5HZXJpYXRyaWNzLyBtZXRob2RzL3RyZW5kczwva2V5
d29yZD48a2V5d29yZD5Ib21lcyBmb3IgdGhlIEFnZWQvb3JnYW5pemF0aW9uICZhbXA7IGFkbWlu
aXN0cmF0aW9uPC9rZXl3b3JkPjxrZXl3b3JkPkh1bWFuczwva2V5d29yZD48a2V5d29yZD5NYWxl
PC9rZXl3b3JkPjxrZXl3b3JkPk51cnNpbmcgSG9tZXMvb3JnYW5pemF0aW9uICZhbXA7IGFkbWlu
aXN0cmF0aW9uPC9rZXl3b3JkPjxrZXl3b3JkPk9zdGVvcG9yb3Npcy9wcmV2ZW50aW9uICZhbXA7
IGNvbnRyb2w8L2tleXdvcmQ+PGtleXdvcmQ+UGF0aWVudCBDYXJlIFBsYW5uaW5nPC9rZXl3b3Jk
PjxrZXl3b3JkPlVyaW5hcnkgSW5jb250aW5lbmNlL3RoZXJhcHk8L2tleXdvcmQ+PC9rZXl3b3Jk
cz48ZGF0ZXM+PHllYXI+MTk4ODwveWVhcj48cHViLWRhdGVzPjxkYXRlPk1heTwvZGF0ZT48L3B1
Yi1kYXRlcz48L2RhdGVzPjxpc2JuPjAwMDMtNDgxOSAoUHJpbnQpJiN4RDswMDAzLTQ4MTkgKExp
bmtpbmcpPC9pc2JuPjxhY2Nlc3Npb24tbnVtPjMyODI0NjY8L2FjY2Vzc2lvbi1udW0+PHVybHM+
PC91cmxzPjxyZW1vdGUtZGF0YWJhc2UtcHJvdmlkZXI+TkxNPC9yZW1vdGUtZGF0YWJhc2UtcHJv
dmlkZXI+PGxhbmd1YWdlPmVuZzwvbGFuZ3VhZ2U+PC9yZWNvcmQ+PC9DaXRlPjxDaXRlPjxBdXRo
b3I+THlja2U8L0F1dGhvcj48WWVhcj4yMDE2PC9ZZWFyPjxSZWNOdW0+MjA4PC9SZWNOdW0+PHJl
Y29yZD48cmVjLW51bWJlcj4yMDg8L3JlYy1udW1iZXI+PGZvcmVpZ24ta2V5cz48a2V5IGFwcD0i
RU4iIGRiLWlkPSJ4ZWQwZmF6ZDZ2ZXQyaGVlMjlxNXh0czh3cjllNXh0d2VmMGEiIHRpbWVzdGFt
cD0iMTQ2NjQzMDU4NiI+MjA4PC9rZXk+PC9mb3JlaWduLWtleXM+PHJlZi10eXBlIG5hbWU9Ikpv
dXJuYWwgQXJ0aWNsZSI+MTc8L3JlZi10eXBlPjxjb250cmlidXRvcnM+PGF1dGhvcnM+PGF1dGhv
cj5MeWNrZSwgTS48L2F1dGhvcj48YXV0aG9yPkJvdGVyYmVyZywgVC48L2F1dGhvcj48YXV0aG9y
Pk1hcnRlbnMsIEUuPC9hdXRob3I+PGF1dGhvcj5LZXRlbGFhcnMsIEwuPC9hdXRob3I+PGF1dGhv
cj5Qb3R0ZWwsIEguPC9hdXRob3I+PGF1dGhvcj5MYW1icmVjaHQsIEEuPC9hdXRob3I+PGF1dGhv
cj5WYW4gRXlnZW4sIEsuPC9hdXRob3I+PGF1dGhvcj5EZSBDb3N0ZXIsIEwuPC9hdXRob3I+PGF1
dGhvcj5EaG9vZ2UsIEkuPC9hdXRob3I+PGF1dGhvcj5XaWxkaWVycywgSC48L2F1dGhvcj48YXV0
aG9yPkRlYnJ1eW5lLCBQLiBSLjwvYXV0aG9yPjwvYXV0aG9ycz48L2NvbnRyaWJ1dG9ycz48YXV0
aC1hZGRyZXNzPkNhbmNlciBDZW50ZXIsIEdlbmVyYWwgSG9zcGl0YWwgR3JvZW5pbmdlLCBLb3J0
cmlqaywgQmVsZ2l1bS4mI3hEO0RlcGFydG1lbnQgb2YgUmFkaWF0aW9uIE9uY29sb2d5LCBHaGVu
dCBVbml2ZXJzaXR5IEhvc3BpdGFsLCBHaGVudCwgQmVsZ2l1bS4mI3hEO0RlcGFydG1lbnQgb2Yg
UHN5Y2hvbG9neSwgR2VuZXJhbCBIb3NwaXRhbCBHcm9lbmluZ2UsIEtvcnRyaWprLCBCZWxnaXVt
LiYjeEQ7RGVwYXJ0bWVudCBvZiBQdWJsaWMgSGVhbHRoIGFuZCBQcmltYXJ5IENhcmUgYXQgS3Vs
YWssIENhdGhvbGljIFVuaXZlcnNpdHkgTGV1dmVuIEt1bGFrLCBLb3J0cmlqaywgQmVsZ2l1bS4m
I3hEO0RlcGFydG1lbnQgb2YgUmFkaWF0aW9uIE9uY29sb2d5LCBHZW5lcmFsIEhvc3BpdGFsIEdy
b2VuaW5nZSwgS29ydHJpamssIEJlbGdpdW0uJiN4RDtDYW5jZXIgQ2VudGVyLCBHZW5lcmFsIEhv
c3BpdGFsIEdyb2VuaW5nZSwgS29ydHJpamssIEJlbGdpdW07IERlcGFydG1lbnQgb2YgSGVtYXRv
bG9neSwgR2VuZXJhbCBIb3NwaXRhbCBHcm9lbmluZ2UsIEtvcnRyaWprLCBCZWxnaXVtLiYjeEQ7
RGVwYXJ0bWVudCBvZiBPdG9sYXJ5bmdvbG9neSwgR2VuZXJhbCBIb3NwaXRhbCBHcm9lbmluZ2Us
IEtvcnRyaWprLCBCZWxnaXVtLiYjeEQ7RGVwYXJ0bWVudCBvZiBPdG9sYXJ5bmdvbG9neSwgR2hl
bnQgVW5pdmVyc2l0eSBIb3NwaXRhbCwgR2hlbnQsIEJlbGdpdW0uJiN4RDtEZXBhcnRtZW50IG9m
IEdlbmVyYWwgTWVkaWNhbCBPbmNvbG9neSwgTGV1dmVuIFVuaXZlcnNpdHkgSG9zcGl0YWxzLCBM
ZXV2ZW4sIEJlbGdpdW0uJiN4RDtDYW5jZXIgQ2VudGVyLCBHZW5lcmFsIEhvc3BpdGFsIEdyb2Vu
aW5nZSwgS29ydHJpamssIEJlbGdpdW07IENlbnRyZSBmb3IgUG9zaXRpdmUgQWdlaW5nLCBVbml2
ZXJzaXR5IG9mIEdyZWVud2ljaCwgTG9uZG9uLCBVSzsgRmFjdWx0eSBvZiBIZWFsdGgsIFNvY2lh
bCBDYXJlICZhbXA7IEVkdWNhdGlvbiwgQW5nbGlhIFJ1c2tpbiBVbml2ZXJzaXR5LCBDaGVsbXNm
b3JkLCBVSy4gRWxlY3Ryb25pYyBhZGRyZXNzOiBQaGlsaXAuRGVicnV5bmVAYXpncm9lbmluZ2Uu
YmUuPC9hdXRoLWFkZHJlc3M+PHRpdGxlcz48dGl0bGU+SW1wbGVtZW50YXRpb24gb2YgdUhlYXIg
LSBhbiBpT1MtYmFzZWQgYXBwbGljYXRpb24gdG8gc2NyZWVuIGZvciBoZWFyaW5nIGxvc3MgLSBp
biBvbGRlciBwYXRpZW50cyB3aXRoIGNhbmNlciB1bmRlcmdvaW5nIGEgY29tcHJlaGVuc2l2ZSBn
ZXJpYXRyaWMgYXNzZXNzbWVudDwvdGl0bGU+PHNlY29uZGFyeS10aXRsZT5KIEdlcmlhdHIgT25j
b2w8L3NlY29uZGFyeS10aXRsZT48L3RpdGxlcz48cGVyaW9kaWNhbD48ZnVsbC10aXRsZT5KIEdl
cmlhdHIgT25jb2w8L2Z1bGwtdGl0bGU+PC9wZXJpb2RpY2FsPjxwYWdlcz4xMjYtMzM8L3BhZ2Vz
Pjx2b2x1bWU+Nzwvdm9sdW1lPjxudW1iZXI+MjwvbnVtYmVyPjxrZXl3b3Jkcz48a2V5d29yZD5D
b21wcmVoZW5zaXZlIGdlcmlhdHJpYyBhc3Nlc3NtZW50PC9rZXl3b3JkPjxrZXl3b3JkPkhlYXJp
bmcgbG9zczwva2V5d29yZD48a2V5d29yZD5PbGRlciBjYW5jZXIgcGF0aWVudHM8L2tleXdvcmQ+
PGtleXdvcmQ+dUhlYXI8L2tleXdvcmQ+PC9rZXl3b3Jkcz48ZGF0ZXM+PHllYXI+MjAxNjwveWVh
cj48cHViLWRhdGVzPjxkYXRlPk1hcjwvZGF0ZT48L3B1Yi1kYXRlcz48L2RhdGVzPjxpc2JuPjE4
NzktNDA3NiAoRWxlY3Ryb25pYykmI3hEOzE4NzktNDA2OCAoTGlua2luZyk8L2lzYm4+PGFjY2Vz
c2lvbi1udW0+MjY5MjQ1NzE8L2FjY2Vzc2lvbi1udW0+PHVybHM+PHJlbGF0ZWQtdXJscz48dXJs
Pmh0dHA6Ly93d3cubmNiaS5ubG0ubmloLmdvdi9wdWJtZWQvMjY5MjQ1NzE8L3VybD48L3JlbGF0
ZWQtdXJscz48L3VybHM+PGVsZWN0cm9uaWMtcmVzb3VyY2UtbnVtPjEwLjEwMTYvai5qZ28uMjAx
Ni4wMS4wMDg8L2VsZWN0cm9uaWMtcmVzb3VyY2UtbnVtPjwvcmVjb3JkPjwvQ2l0ZT48Q2l0ZT48
QXV0aG9yPkx5Y2tlPC9BdXRob3I+PFllYXI+MjAxNzwvWWVhcj48UmVjTnVtPjExMzQ8L1JlY051
bT48cmVjb3JkPjxyZWMtbnVtYmVyPjExMzQ8L3JlYy1udW1iZXI+PGZvcmVpZ24ta2V5cz48a2V5
IGFwcD0iRU4iIGRiLWlkPSJ4ZWQwZmF6ZDZ2ZXQyaGVlMjlxNXh0czh3cjllNXh0d2VmMGEiIHRp
bWVzdGFtcD0iMTUxODc5NzQ0MiI+MTEzNDwva2V5PjwvZm9yZWlnbi1rZXlzPjxyZWYtdHlwZSBu
YW1lPSJKb3VybmFsIEFydGljbGUiPjE3PC9yZWYtdHlwZT48Y29udHJpYnV0b3JzPjxhdXRob3Jz
PjxhdXRob3I+THlja2UsIE0uPC9hdXRob3I+PGF1dGhvcj5EZWJydXluZSwgUC4gUi48L2F1dGhv
cj48YXV0aG9yPkxlZmVidnJlLCBULjwvYXV0aG9yPjxhdXRob3I+TWFydGVucywgRS48L2F1dGhv
cj48YXV0aG9yPktldGVsYWFycywgTC48L2F1dGhvcj48YXV0aG9yPlBvdHRlbCwgSC48L2F1dGhv
cj48YXV0aG9yPlZhbiBFeWdlbiwgSy48L2F1dGhvcj48YXV0aG9yPkRlcmlqY2tlLCBTLjwvYXV0
aG9yPjxhdXRob3I+V2VyYnJvdWNrLCBQLjwvYXV0aG9yPjxhdXRob3I+VmVyZ2F1d2UsIFAuPC9h
dXRob3I+PGF1dGhvcj5TdGVsbGFtYW5zLCBLLjwvYXV0aG9yPjxhdXRob3I+Q2xhcnlzc2UsIFAu
PC9hdXRob3I+PGF1dGhvcj5EaG9vZ2UsIEkuPC9hdXRob3I+PGF1dGhvcj5TY2hvZmllbGQsIFAu
PC9hdXRob3I+PGF1dGhvcj5Cb3RlcmJlcmcsIFQuPC9hdXRob3I+PC9hdXRob3JzPjwvY29udHJp
YnV0b3JzPjxhdXRoLWFkZHJlc3M+YSBDYW5jZXIgQ2VudHJlLCBEaXZpc2lvbiBvZiBNZWRpY2Fs
IE9uY29sb2d5ICwgR2VuZXJhbCBIb3NwaXRhbCBHcm9lbmluZ2UgLCBLb3J0cmlqayAsIEJlbGdp
dW0uJiN4RDtiIERlcGFydG1lbnQgb2YgUmFkaW90aGVyYXB5IGFuZCBFeHBlcmltZW50YWwgQ2Fu
Y2VyIFJlc2VhcmNoICwgR2hlbnQgVW5pdmVyc2l0eSAsIEdoZW50ICwgQmVsZ2l1bS4mI3hEO2Mg
RmFjdWx0eSBvZiBIZWFsdGgsIFNvY2lhbCBDYXJlIGFuZCBFZHVjYXRpb24gLCBBbmdsaWEgUnVz
a2luIFVuaXZlcnNpdHkgLCBDYW1icmlkZ2UgLCBVSy4mI3hEO2QgRGVwYXJ0bWVudCBvZiBQc3lj
aG9sb2d5ICwgR2VuZXJhbCBIb3NwaXRhbCBHcm9lbmluZ2UgLCBLb3J0cmlqayAsIEJlbGdpdW0u
JiN4RDtlIERlcGFydG1lbnQgb2YgUHVibGljIEhlYWx0aCBhbmQgUHJpbWFyeSBDYXJlIEAgS3Vs
YWsgLCBDYXRob2xpYyBVbml2ZXJzaXR5IExldXZlbiBLdWxhayAsIEtvcnRyaWprICwgQmVsZ2l1
bS4mI3hEO2YgRGVwYXJ0bWVudCBvZiBIYWVtYXRvbG9neSAsIEdlbmVyYWwgSG9zcGl0YWwgR3Jv
ZW5pbmdlICwgS29ydHJpamsgLCBCZWxnaXVtLiYjeEQ7ZyBEZXBhcnRtZW50IG9mIFJlc3BpcmF0
b3J5IE1lZGljaW5lICwgR2VuZXJhbCBIb3NwaXRhbCBHcm9lbmluZ2UgLCBLb3J0cmlqayAsIEJl
bGdpdW0uJiN4RDtoIERlcGFydG1lbnQgb2YgVXJvbG9neSAsIEdlbmVyYWwgSG9zcGl0YWwgR3Jv
ZW5pbmdlICwgS29ydHJpamsgLCBCZWxnaXVtLiYjeEQ7aSBEZXBhcnRtZW50IG9mIEdhc3Ryby1F
bnRlcm9sb2d5ICwgR2VuZXJhbCBIb3NwaXRhbCBHcm9lbmluZ2UgLCBLb3J0cmlqayAsIEJlbGdp
dW0uJiN4RDtqIENhbmNlciBDZW50cmUsIERpdmlzaW9uIG9mIFJhZGlhdGlvbiBPbmNvbG9neSAs
IEdlbmVyYWwgSG9zcGl0YWwgR3JvZW5pbmdlICwgS29ydHJpamsgLCBCZWxnaXVtLiYjeEQ7ayBE
ZXBhcnRtZW50IG9mIE90b2xhcnluZ29sb2d5ICwgR2VuZXJhbCBIb3NwaXRhbCBHcm9lbmluZ2Ug
LCBLb3J0cmlqayAsIEJlbGdpdW0uJiN4RDtsIERlcGFydG1lbnQgb2YgT3RvbGFyeW5nb2xvZ3kg
LCBHaGVudCBVbml2ZXJzaXR5IEhvc3BpdGFsICwgR2hlbnQgLCBCZWxnaXVtLjwvYXV0aC1hZGRy
ZXNzPjx0aXRsZXM+PHRpdGxlPlRoZSB1c2Ugb2YgdUhlYXIgdG8gc2NyZWVuIGZvciBoZWFyaW5n
IGxvc3MgaW4gb2xkZXIgcGF0aWVudHMgd2l0aCBjYW5jZXIgYXMgcGFydCBvZiBhIGNvbXByZWhl
bnNpdmUgZ2VyaWF0cmljIGFzc2Vzc21lbnQ8L3RpdGxlPjxzZWNvbmRhcnktdGl0bGU+QWN0YSBD
bGluIEJlbGc8L3NlY29uZGFyeS10aXRsZT48L3RpdGxlcz48cGVyaW9kaWNhbD48ZnVsbC10aXRs
ZT5BY3RhIENsaW4gQmVsZzwvZnVsbC10aXRsZT48L3BlcmlvZGljYWw+PHBhZ2VzPjEtNzwvcGFn
ZXM+PGVkaXRpb24+MjAxNy8xMC8yNTwvZWRpdGlvbj48a2V5d29yZHM+PGtleXdvcmQ+T2xkZXIg
cGF0aWVudHMgd2l0aCBjYW5jZXI8L2tleXdvcmQ+PGtleXdvcmQ+Y29tcHJlaGVuc2l2ZSBnZXJp
YXRyaWMgYXNzZXNzbWVudDwva2V5d29yZD48a2V5d29yZD5oZWFyaW5nIGxvc3Mgc2NyZWVuaW5n
PC9rZXl3b3JkPjxrZXl3b3JkPnVIZWFyPC9rZXl3b3JkPjwva2V5d29yZHM+PGRhdGVzPjx5ZWFy
PjIwMTc8L3llYXI+PHB1Yi1kYXRlcz48ZGF0ZT5PY3QgMjQ8L2RhdGU+PC9wdWItZGF0ZXM+PC9k
YXRlcz48aXNibj4yMjk1LTMzMzcgKEVsZWN0cm9uaWMpJiN4RDsxNzg0LTMyODYgKExpbmtpbmcp
PC9pc2JuPjxhY2Nlc3Npb24tbnVtPjI5MDYzODEwPC9hY2Nlc3Npb24tbnVtPjx1cmxzPjxyZWxh
dGVkLXVybHM+PHVybD5odHRwczovL3d3dy5uY2JpLm5sbS5uaWguZ292L3B1Ym1lZC8yOTA2Mzgx
MDwvdXJsPjwvcmVsYXRlZC11cmxzPjwvdXJscz48ZWxlY3Ryb25pYy1yZXNvdXJjZS1udW0+MTAu
MTA4MC8xNzg0MzI4Ni4yMDE3LjEzOTIwNzA8L2VsZWN0cm9uaWMtcmVzb3VyY2UtbnVtPjwvcmVj
b3JkPjwvQ2l0ZT48Q2l0ZT48QXV0aG9yPlBvdHRlbDwvQXV0aG9yPjxZZWFyPjIwMTQ8L1llYXI+
PFJlY051bT4zMTI8L1JlY051bT48cmVjb3JkPjxyZWMtbnVtYmVyPjMxMjwvcmVjLW51bWJlcj48
Zm9yZWlnbi1rZXlzPjxrZXkgYXBwPSJFTiIgZGItaWQ9InhlZDBmYXpkNnZldDJoZWUyOXE1eHRz
OHdyOWU1eHR3ZWYwYSIgdGltZXN0YW1wPSIxNDczODU4ODQzIj4zMTI8L2tleT48L2ZvcmVpZ24t
a2V5cz48cmVmLXR5cGUgbmFtZT0iSm91cm5hbCBBcnRpY2xlIj4xNzwvcmVmLXR5cGU+PGNvbnRy
aWJ1dG9ycz48YXV0aG9ycz48YXV0aG9yPlBvdHRlbCwgTC48L2F1dGhvcj48YXV0aG9yPkx5Y2tl
LCBNLjwvYXV0aG9yPjxhdXRob3I+Qm90ZXJiZXJnLCBULjwvYXV0aG9yPjxhdXRob3I+UG90dGVs
LCBILjwvYXV0aG9yPjxhdXRob3I+R29ldGhhbHMsIEwuPC9hdXRob3I+PGF1dGhvcj5EdXByZXos
IEYuPC9hdXRob3I+PGF1dGhvcj5WYW4gRGVuIE5vb3J0Z2F0ZSwgTi48L2F1dGhvcj48YXV0aG9y
PkRlIE5ldmUsIFcuPC9hdXRob3I+PGF1dGhvcj5Sb3R0ZXksIFMuPC9hdXRob3I+PGF1dGhvcj5H
ZWxkaG9mLCBLLjwvYXV0aG9yPjxhdXRob3I+QnV5c2UsIFYuPC9hdXRob3I+PGF1dGhvcj5LYXJn
YXItU2FtYW5pLCBLLjwvYXV0aG9yPjxhdXRob3I+R2hla2llcmUsIFYuPC9hdXRob3I+PGF1dGhv
cj5EZWJydXluZSwgUC4gUi48L2F1dGhvcj48L2F1dGhvcnM+PC9jb250cmlidXRvcnM+PGF1dGgt
YWRkcmVzcz5DYW5jZXIgQ2VudHJlLCBHZW5lcmFsIEhvc3BpdGFsIEdyb2VuaW5nZSwgS29ydHJp
amssIEJlbGdpdW0uPC9hdXRoLWFkZHJlc3M+PHRpdGxlcz48dGl0bGU+U2VyaWFsIGNvbXByZWhl
bnNpdmUgZ2VyaWF0cmljIGFzc2Vzc21lbnQgaW4gZWxkZXJseSBoZWFkIGFuZCBuZWNrIGNhbmNl
ciBwYXRpZW50cyB1bmRlcmdvaW5nIGN1cmF0aXZlIHJhZGlvdGhlcmFweSBpZGVudGlmaWVzIGV2
b2x1dGlvbiBvZiBtdWx0aWRpbWVuc2lvbmFsIGhlYWx0aCBwcm9ibGVtcyBhbmQgaXMgaW5kaWNh
dGl2ZSBvZiBxdWFsaXR5IG9mIGxpZmU8L3RpdGxlPjxzZWNvbmRhcnktdGl0bGU+RXVyIEogQ2Fu
Y2VyIENhcmUgKEVuZ2wpPC9zZWNvbmRhcnktdGl0bGU+PC90aXRsZXM+PHBlcmlvZGljYWw+PGZ1
bGwtdGl0bGU+RXVyIEogQ2FuY2VyIENhcmUgKEVuZ2wpPC9mdWxsLXRpdGxlPjwvcGVyaW9kaWNh
bD48cGFnZXM+NDAxLTEyPC9wYWdlcz48dm9sdW1lPjIzPC92b2x1bWU+PG51bWJlcj4zPC9udW1i
ZXI+PGtleXdvcmRzPjxrZXl3b3JkPkFjdGl2aXRpZXMgb2YgRGFpbHkgTGl2aW5nPC9rZXl3b3Jk
PjxrZXl3b3JkPkFnZWQ8L2tleXdvcmQ+PGtleXdvcmQ+QWdlZCwgODAgYW5kIG92ZXI8L2tleXdv
cmQ+PGtleXdvcmQ+Q2FyY2lub21hLCBTcXVhbW91cyBDZWxsLyp0aGVyYXB5PC9rZXl3b3JkPjxr
ZXl3b3JkPkNoZW1vcmFkaW90aGVyYXB5PC9rZXl3b3JkPjxrZXl3b3JkPkZlYXNpYmlsaXR5IFN0
dWRpZXM8L2tleXdvcmQ+PGtleXdvcmQ+RmVtYWxlPC9rZXl3b3JkPjxrZXl3b3JkPkdlcmlhdHJp
YyBBc3Nlc3NtZW50LyptZXRob2RzPC9rZXl3b3JkPjxrZXl3b3JkPkhlYWQgYW5kIE5lY2sgTmVv
cGxhc21zLyp0aGVyYXB5PC9rZXl3b3JkPjxrZXl3b3JkPkh1bWFuczwva2V5d29yZD48a2V5d29y
ZD5NYWxlPC9rZXl3b3JkPjxrZXl3b3JkPk1hc3MgU2NyZWVuaW5nPC9rZXl3b3JkPjxrZXl3b3Jk
PlByb3NwZWN0aXZlIFN0dWRpZXM8L2tleXdvcmQ+PGtleXdvcmQ+KlF1YWxpdHkgb2YgTGlmZTwv
a2V5d29yZD48a2V5d29yZD5SYWRpb3RoZXJhcHk8L2tleXdvcmQ+PGtleXdvcmQ+Y29tcHJlaGVu
c2l2ZSBnZXJpYXRyaWMgYXNzZXNzbWVudDwva2V5d29yZD48a2V5d29yZD5jdXJhdGl2ZSB0cmVh
dG1lbnQ8L2tleXdvcmQ+PGtleXdvcmQ+ZWxkZXJseTwva2V5d29yZD48a2V5d29yZD5oZWFkIGFu
ZCBuZWNrIGNhbmNlcjwva2V5d29yZD48a2V5d29yZD5oZWFsdGgtcmVsYXRlZCBxdWFsaXR5IG9m
IGxpZmU8L2tleXdvcmQ+PGtleXdvcmQ+c3VwcG9ydGl2ZSBjYXJlPC9rZXl3b3JkPjwva2V5d29y
ZHM+PGRhdGVzPjx5ZWFyPjIwMTQ8L3llYXI+PHB1Yi1kYXRlcz48ZGF0ZT5NYXk8L2RhdGU+PC9w
dWItZGF0ZXM+PC9kYXRlcz48aXNibj4xMzY1LTIzNTQgKEVsZWN0cm9uaWMpJiN4RDswOTYxLTU0
MjMgKExpbmtpbmcpPC9pc2JuPjxhY2Nlc3Npb24tbnVtPjI0NDY3MzkzPC9hY2Nlc3Npb24tbnVt
Pjx1cmxzPjxyZWxhdGVkLXVybHM+PHVybD5odHRwOi8vd3d3Lm5jYmkubmxtLm5paC5nb3YvcHVi
bWVkLzI0NDY3MzkzPC91cmw+PC9yZWxhdGVkLXVybHM+PC91cmxzPjxlbGVjdHJvbmljLXJlc291
cmNlLW51bT4xMC4xMTExL2VjYy4xMjE3OTwvZWxlY3Ryb25pYy1yZXNvdXJjZS1udW0+PC9yZWNv
cmQ+PC9DaXRlPjwvRW5kTm90ZT5=
</w:fldData>
        </w:fldChar>
      </w:r>
      <w:r w:rsidR="004F4CBD">
        <w:rPr>
          <w:rFonts w:ascii="Arial" w:hAnsi="Arial" w:cs="Arial"/>
          <w:sz w:val="24"/>
          <w:szCs w:val="24"/>
          <w:lang w:val="en-GB"/>
        </w:rPr>
        <w:instrText xml:space="preserve"> ADDIN EN.CITE.DATA </w:instrText>
      </w:r>
      <w:r w:rsidR="004F4CBD">
        <w:rPr>
          <w:rFonts w:ascii="Arial" w:hAnsi="Arial" w:cs="Arial"/>
          <w:sz w:val="24"/>
          <w:szCs w:val="24"/>
          <w:lang w:val="en-GB"/>
        </w:rPr>
      </w:r>
      <w:r w:rsidR="004F4CBD">
        <w:rPr>
          <w:rFonts w:ascii="Arial" w:hAnsi="Arial" w:cs="Arial"/>
          <w:sz w:val="24"/>
          <w:szCs w:val="24"/>
          <w:lang w:val="en-GB"/>
        </w:rPr>
        <w:fldChar w:fldCharType="end"/>
      </w:r>
      <w:r w:rsidR="004F4CBD" w:rsidRPr="00217C4A">
        <w:rPr>
          <w:rFonts w:ascii="Arial" w:hAnsi="Arial" w:cs="Arial"/>
          <w:sz w:val="24"/>
          <w:szCs w:val="24"/>
          <w:lang w:val="en-GB"/>
        </w:rPr>
      </w:r>
      <w:r w:rsidR="004F4CBD" w:rsidRPr="00217C4A">
        <w:rPr>
          <w:rFonts w:ascii="Arial" w:hAnsi="Arial" w:cs="Arial"/>
          <w:sz w:val="24"/>
          <w:szCs w:val="24"/>
          <w:lang w:val="en-GB"/>
        </w:rPr>
        <w:fldChar w:fldCharType="separate"/>
      </w:r>
      <w:r w:rsidR="004F4CBD">
        <w:rPr>
          <w:rFonts w:ascii="Arial" w:hAnsi="Arial" w:cs="Arial"/>
          <w:noProof/>
          <w:sz w:val="24"/>
          <w:szCs w:val="24"/>
          <w:lang w:val="en-GB"/>
        </w:rPr>
        <w:t>[3-7]</w:t>
      </w:r>
      <w:r w:rsidR="004F4CBD" w:rsidRPr="00217C4A">
        <w:rPr>
          <w:rFonts w:ascii="Arial" w:hAnsi="Arial" w:cs="Arial"/>
          <w:sz w:val="24"/>
          <w:szCs w:val="24"/>
          <w:lang w:val="en-GB"/>
        </w:rPr>
        <w:fldChar w:fldCharType="end"/>
      </w:r>
      <w:r w:rsidR="00F36EFB" w:rsidRPr="00217C4A">
        <w:rPr>
          <w:rFonts w:ascii="Arial" w:hAnsi="Arial" w:cs="Arial"/>
          <w:sz w:val="24"/>
          <w:szCs w:val="24"/>
          <w:lang w:val="en-GB"/>
        </w:rPr>
        <w:t>. It further aims at developing a coordinated care plan to focus int</w:t>
      </w:r>
      <w:r w:rsidR="008B711D">
        <w:rPr>
          <w:rFonts w:ascii="Arial" w:hAnsi="Arial" w:cs="Arial"/>
          <w:sz w:val="24"/>
          <w:szCs w:val="24"/>
          <w:lang w:val="en-GB"/>
        </w:rPr>
        <w:t>erventions and long-term follow-</w:t>
      </w:r>
      <w:r w:rsidR="00F36EFB" w:rsidRPr="00217C4A">
        <w:rPr>
          <w:rFonts w:ascii="Arial" w:hAnsi="Arial" w:cs="Arial"/>
          <w:sz w:val="24"/>
          <w:szCs w:val="24"/>
          <w:lang w:val="en-GB"/>
        </w:rPr>
        <w:t>up on the person’s detected vulnerabilities</w:t>
      </w:r>
      <w:r w:rsidR="004F4CBD">
        <w:rPr>
          <w:rFonts w:ascii="Arial" w:hAnsi="Arial" w:cs="Arial"/>
          <w:sz w:val="24"/>
          <w:szCs w:val="24"/>
          <w:lang w:val="en-GB"/>
        </w:rPr>
        <w:t xml:space="preserve"> </w:t>
      </w:r>
      <w:r w:rsidR="004F4CBD">
        <w:rPr>
          <w:rFonts w:ascii="Arial" w:hAnsi="Arial" w:cs="Arial"/>
          <w:sz w:val="24"/>
          <w:szCs w:val="24"/>
          <w:lang w:val="en-GB"/>
        </w:rPr>
        <w:fldChar w:fldCharType="begin"/>
      </w:r>
      <w:r w:rsidR="004F4CBD">
        <w:rPr>
          <w:rFonts w:ascii="Arial" w:hAnsi="Arial" w:cs="Arial"/>
          <w:sz w:val="24"/>
          <w:szCs w:val="24"/>
          <w:lang w:val="en-GB"/>
        </w:rPr>
        <w:instrText xml:space="preserve"> ADDIN EN.CITE &lt;EndNote&gt;&lt;Cite&gt;&lt;Author&gt;Rubenstein&lt;/Author&gt;&lt;Year&gt;1991&lt;/Year&gt;&lt;RecNum&gt;1697&lt;/RecNum&gt;&lt;DisplayText&gt;[8]&lt;/DisplayText&gt;&lt;record&gt;&lt;rec-number&gt;1697&lt;/rec-number&gt;&lt;foreign-keys&gt;&lt;key app="EN" db-id="xed0fazd6vet2hee29q5xts8wr9e5xtwef0a" timestamp="1536227391"&gt;1697&lt;/key&gt;&lt;/foreign-keys&gt;&lt;ref-type name="Journal Article"&gt;17&lt;/ref-type&gt;&lt;contributors&gt;&lt;authors&gt;&lt;author&gt;Rubenstein, L. Z.&lt;/author&gt;&lt;author&gt;Stuck, A. E.&lt;/author&gt;&lt;author&gt;Siu, A. L.&lt;/author&gt;&lt;author&gt;Wieland, D.&lt;/author&gt;&lt;/authors&gt;&lt;/contributors&gt;&lt;auth-address&gt;Geriatric Research, Education, and Clinical Center, Veterans Affairs Medical Center, Sepulveda, CA 91343.&lt;/auth-address&gt;&lt;titles&gt;&lt;title&gt;Impacts of geriatric evaluation and management programs on defined outcomes: overview of the evidence&lt;/title&gt;&lt;secondary-title&gt;Journal of the American Geriatrics Society&lt;/secondary-title&gt;&lt;/titles&gt;&lt;periodical&gt;&lt;full-title&gt;Journal of the American Geriatrics Society&lt;/full-title&gt;&lt;/periodical&gt;&lt;pages&gt;8S-16S; discussion 17S-18S&lt;/pages&gt;&lt;volume&gt;39&lt;/volume&gt;&lt;number&gt;9 Pt 2&lt;/number&gt;&lt;edition&gt;1991/09/01&lt;/edition&gt;&lt;keywords&gt;&lt;keyword&gt;Aged&lt;/keyword&gt;&lt;keyword&gt;Frail Elderly&lt;/keyword&gt;&lt;keyword&gt;*Geriatric Assessment&lt;/keyword&gt;&lt;keyword&gt;Health Services for the Aged/*organization &amp;amp; administration&lt;/keyword&gt;&lt;keyword&gt;Humans&lt;/keyword&gt;&lt;keyword&gt;Meta-Analysis as Topic&lt;/keyword&gt;&lt;keyword&gt;*Outcome and Process Assessment (Health Care)&lt;/keyword&gt;&lt;keyword&gt;Survival Analysis&lt;/keyword&gt;&lt;keyword&gt;United States&lt;/keyword&gt;&lt;/keywords&gt;&lt;dates&gt;&lt;year&gt;1991&lt;/year&gt;&lt;pub-dates&gt;&lt;date&gt;Sep&lt;/date&gt;&lt;/pub-dates&gt;&lt;/dates&gt;&lt;isbn&gt;0002-8614 (Print)&amp;#xD;0002-8614 (Linking)&lt;/isbn&gt;&lt;accession-num&gt;1832179&lt;/accession-num&gt;&lt;urls&gt;&lt;related-urls&gt;&lt;url&gt;https://www.ncbi.nlm.nih.gov/pubmed/1832179&lt;/url&gt;&lt;/related-urls&gt;&lt;/urls&gt;&lt;/record&gt;&lt;/Cite&gt;&lt;/EndNote&gt;</w:instrText>
      </w:r>
      <w:r w:rsidR="004F4CBD">
        <w:rPr>
          <w:rFonts w:ascii="Arial" w:hAnsi="Arial" w:cs="Arial"/>
          <w:sz w:val="24"/>
          <w:szCs w:val="24"/>
          <w:lang w:val="en-GB"/>
        </w:rPr>
        <w:fldChar w:fldCharType="separate"/>
      </w:r>
      <w:r w:rsidR="004F4CBD">
        <w:rPr>
          <w:rFonts w:ascii="Arial" w:hAnsi="Arial" w:cs="Arial"/>
          <w:noProof/>
          <w:sz w:val="24"/>
          <w:szCs w:val="24"/>
          <w:lang w:val="en-GB"/>
        </w:rPr>
        <w:t>[8]</w:t>
      </w:r>
      <w:r w:rsidR="004F4CBD">
        <w:rPr>
          <w:rFonts w:ascii="Arial" w:hAnsi="Arial" w:cs="Arial"/>
          <w:sz w:val="24"/>
          <w:szCs w:val="24"/>
          <w:lang w:val="en-GB"/>
        </w:rPr>
        <w:fldChar w:fldCharType="end"/>
      </w:r>
      <w:r w:rsidR="00F36EFB" w:rsidRPr="00217C4A">
        <w:rPr>
          <w:rFonts w:ascii="Arial" w:hAnsi="Arial" w:cs="Arial"/>
          <w:sz w:val="24"/>
          <w:szCs w:val="24"/>
          <w:lang w:val="en-GB"/>
        </w:rPr>
        <w:t xml:space="preserve">. </w:t>
      </w:r>
    </w:p>
    <w:p w14:paraId="62945191" w14:textId="3A7C7594" w:rsidR="00873264" w:rsidRPr="00217C4A" w:rsidRDefault="00B51704" w:rsidP="00765B6F">
      <w:pPr>
        <w:spacing w:line="240" w:lineRule="auto"/>
        <w:jc w:val="both"/>
        <w:rPr>
          <w:rFonts w:ascii="Arial" w:hAnsi="Arial" w:cs="Arial"/>
          <w:sz w:val="24"/>
          <w:szCs w:val="24"/>
          <w:lang w:val="en-GB"/>
        </w:rPr>
      </w:pPr>
      <w:r w:rsidRPr="00217C4A">
        <w:rPr>
          <w:rFonts w:ascii="Arial" w:hAnsi="Arial" w:cs="Arial"/>
          <w:sz w:val="24"/>
          <w:szCs w:val="24"/>
          <w:lang w:val="en-GB"/>
        </w:rPr>
        <w:t>One of the domains covered within the CGA is the</w:t>
      </w:r>
      <w:r w:rsidR="00DE310D">
        <w:rPr>
          <w:rFonts w:ascii="Arial" w:hAnsi="Arial" w:cs="Arial"/>
          <w:sz w:val="24"/>
          <w:szCs w:val="24"/>
          <w:lang w:val="en-GB"/>
        </w:rPr>
        <w:t xml:space="preserve"> patient’s </w:t>
      </w:r>
      <w:r w:rsidR="00847668">
        <w:rPr>
          <w:rFonts w:ascii="Arial" w:hAnsi="Arial" w:cs="Arial"/>
          <w:sz w:val="24"/>
          <w:szCs w:val="24"/>
          <w:lang w:val="en-GB"/>
        </w:rPr>
        <w:t>functional</w:t>
      </w:r>
      <w:r w:rsidR="00DE310D">
        <w:rPr>
          <w:rFonts w:ascii="Arial" w:hAnsi="Arial" w:cs="Arial"/>
          <w:sz w:val="24"/>
          <w:szCs w:val="24"/>
          <w:lang w:val="en-GB"/>
        </w:rPr>
        <w:t xml:space="preserve"> capabilities. This assessment often includes an evaluation of the </w:t>
      </w:r>
      <w:r w:rsidRPr="00217C4A">
        <w:rPr>
          <w:rFonts w:ascii="Arial" w:hAnsi="Arial" w:cs="Arial"/>
          <w:sz w:val="24"/>
          <w:szCs w:val="24"/>
          <w:lang w:val="en-GB"/>
        </w:rPr>
        <w:t xml:space="preserve">patient’s </w:t>
      </w:r>
      <w:r w:rsidR="00847668">
        <w:rPr>
          <w:rFonts w:ascii="Arial" w:hAnsi="Arial" w:cs="Arial"/>
          <w:sz w:val="24"/>
          <w:szCs w:val="24"/>
          <w:lang w:val="en-GB"/>
        </w:rPr>
        <w:t xml:space="preserve">daily activities, followed by an evaluation of the patient’s history of falls and </w:t>
      </w:r>
      <w:r w:rsidR="00746344" w:rsidRPr="00217C4A">
        <w:rPr>
          <w:rFonts w:ascii="Arial" w:hAnsi="Arial" w:cs="Arial"/>
          <w:sz w:val="24"/>
          <w:szCs w:val="24"/>
          <w:lang w:val="en-GB"/>
        </w:rPr>
        <w:t>gait</w:t>
      </w:r>
      <w:r w:rsidR="00847668">
        <w:rPr>
          <w:rFonts w:ascii="Arial" w:hAnsi="Arial" w:cs="Arial"/>
          <w:sz w:val="24"/>
          <w:szCs w:val="24"/>
          <w:lang w:val="en-GB"/>
        </w:rPr>
        <w:t xml:space="preserve">. The latter is often assessed by </w:t>
      </w:r>
      <w:r w:rsidRPr="00217C4A">
        <w:rPr>
          <w:rFonts w:ascii="Arial" w:hAnsi="Arial" w:cs="Arial"/>
          <w:sz w:val="24"/>
          <w:szCs w:val="24"/>
          <w:lang w:val="en-GB"/>
        </w:rPr>
        <w:t xml:space="preserve">use </w:t>
      </w:r>
      <w:r w:rsidR="009B1C28">
        <w:rPr>
          <w:rFonts w:ascii="Arial" w:hAnsi="Arial" w:cs="Arial"/>
          <w:sz w:val="24"/>
          <w:szCs w:val="24"/>
          <w:lang w:val="en-GB"/>
        </w:rPr>
        <w:t xml:space="preserve">of </w:t>
      </w:r>
      <w:r w:rsidR="00746344" w:rsidRPr="00217C4A">
        <w:rPr>
          <w:rFonts w:ascii="Arial" w:hAnsi="Arial" w:cs="Arial"/>
          <w:sz w:val="24"/>
          <w:szCs w:val="24"/>
          <w:lang w:val="en-GB"/>
        </w:rPr>
        <w:t xml:space="preserve">the Timed Up and Go test (TUG). </w:t>
      </w:r>
      <w:r w:rsidR="004E25DC" w:rsidRPr="00217C4A">
        <w:rPr>
          <w:rFonts w:ascii="Arial" w:hAnsi="Arial" w:cs="Arial"/>
          <w:sz w:val="24"/>
          <w:szCs w:val="24"/>
          <w:lang w:val="en-GB"/>
        </w:rPr>
        <w:t>In the TUG test, the patient is observed and timed while he rises from an arm chair, walks three meters, turns, walks back, and sits down again</w:t>
      </w:r>
      <w:r w:rsidR="000B5025">
        <w:rPr>
          <w:rFonts w:ascii="Arial" w:hAnsi="Arial" w:cs="Arial"/>
          <w:sz w:val="24"/>
          <w:szCs w:val="24"/>
          <w:lang w:val="en-GB"/>
        </w:rPr>
        <w:t xml:space="preserve"> </w:t>
      </w:r>
      <w:r w:rsidR="000B5025" w:rsidRPr="00217C4A">
        <w:rPr>
          <w:rFonts w:ascii="Arial" w:hAnsi="Arial" w:cs="Arial"/>
          <w:sz w:val="24"/>
          <w:szCs w:val="24"/>
          <w:lang w:val="en-GB"/>
        </w:rPr>
        <w:fldChar w:fldCharType="begin"/>
      </w:r>
      <w:r w:rsidR="004F4CBD">
        <w:rPr>
          <w:rFonts w:ascii="Arial" w:hAnsi="Arial" w:cs="Arial"/>
          <w:sz w:val="24"/>
          <w:szCs w:val="24"/>
          <w:lang w:val="en-GB"/>
        </w:rPr>
        <w:instrText xml:space="preserve"> ADDIN EN.CITE &lt;EndNote&gt;&lt;Cite&gt;&lt;Author&gt;Pondal&lt;/Author&gt;&lt;Year&gt;2008&lt;/Year&gt;&lt;RecNum&gt;1066&lt;/RecNum&gt;&lt;DisplayText&gt;[9]&lt;/DisplayText&gt;&lt;record&gt;&lt;rec-number&gt;1066&lt;/rec-number&gt;&lt;foreign-keys&gt;&lt;key app="EN" db-id="xed0fazd6vet2hee29q5xts8wr9e5xtwef0a" timestamp="1515490396"&gt;1066&lt;/key&gt;&lt;/foreign-keys&gt;&lt;ref-type name="Journal Article"&gt;17&lt;/ref-type&gt;&lt;contributors&gt;&lt;authors&gt;&lt;author&gt;Pondal, M.&lt;/author&gt;&lt;author&gt;del Ser, T.&lt;/author&gt;&lt;/authors&gt;&lt;/contributors&gt;&lt;auth-address&gt;Section of Neurology, Hospital Servero Ochoa, Avda Orellana s/n leganes, 28911 Madrid. mpondals@yahoo.es&lt;/auth-address&gt;&lt;titles&gt;&lt;title&gt;Normative data and determinants for the timed &amp;quot;up and go&amp;quot; test in a population-based sample of elderly individuals without gait disturbances&lt;/title&gt;&lt;secondary-title&gt;J Geriatr Phys Ther&lt;/secondary-title&gt;&lt;/titles&gt;&lt;periodical&gt;&lt;full-title&gt;J Geriatr Phys Ther&lt;/full-title&gt;&lt;/periodical&gt;&lt;pages&gt;57-63&lt;/pages&gt;&lt;volume&gt;31&lt;/volume&gt;&lt;number&gt;2&lt;/number&gt;&lt;edition&gt;2008/01/01&lt;/edition&gt;&lt;keywords&gt;&lt;keyword&gt;Aged&lt;/keyword&gt;&lt;keyword&gt;Aged, 80 and over&lt;/keyword&gt;&lt;keyword&gt;Female&lt;/keyword&gt;&lt;keyword&gt;Gait/*physiology&lt;/keyword&gt;&lt;keyword&gt;Geriatric Assessment&lt;/keyword&gt;&lt;keyword&gt;Humans&lt;/keyword&gt;&lt;keyword&gt;Interviews as Topic&lt;/keyword&gt;&lt;keyword&gt;Longitudinal Studies&lt;/keyword&gt;&lt;keyword&gt;Male&lt;/keyword&gt;&lt;keyword&gt;Reference Values&lt;/keyword&gt;&lt;keyword&gt;Regression Analysis&lt;/keyword&gt;&lt;keyword&gt;Spain&lt;/keyword&gt;&lt;keyword&gt;Statistics, Nonparametric&lt;/keyword&gt;&lt;keyword&gt;Time Factors&lt;/keyword&gt;&lt;/keywords&gt;&lt;dates&gt;&lt;year&gt;2008&lt;/year&gt;&lt;/dates&gt;&lt;isbn&gt;1539-8412 (Print)&amp;#xD;1539-8412 (Linking)&lt;/isbn&gt;&lt;accession-num&gt;19856551&lt;/accession-num&gt;&lt;urls&gt;&lt;related-urls&gt;&lt;url&gt;https://www.ncbi.nlm.nih.gov/pubmed/19856551&lt;/url&gt;&lt;/related-urls&gt;&lt;/urls&gt;&lt;/record&gt;&lt;/Cite&gt;&lt;/EndNote&gt;</w:instrText>
      </w:r>
      <w:r w:rsidR="000B5025" w:rsidRPr="00217C4A">
        <w:rPr>
          <w:rFonts w:ascii="Arial" w:hAnsi="Arial" w:cs="Arial"/>
          <w:sz w:val="24"/>
          <w:szCs w:val="24"/>
          <w:lang w:val="en-GB"/>
        </w:rPr>
        <w:fldChar w:fldCharType="separate"/>
      </w:r>
      <w:r w:rsidR="004F4CBD">
        <w:rPr>
          <w:rFonts w:ascii="Arial" w:hAnsi="Arial" w:cs="Arial"/>
          <w:noProof/>
          <w:sz w:val="24"/>
          <w:szCs w:val="24"/>
          <w:lang w:val="en-GB"/>
        </w:rPr>
        <w:t>[9]</w:t>
      </w:r>
      <w:r w:rsidR="000B5025" w:rsidRPr="00217C4A">
        <w:rPr>
          <w:rFonts w:ascii="Arial" w:hAnsi="Arial" w:cs="Arial"/>
          <w:sz w:val="24"/>
          <w:szCs w:val="24"/>
          <w:lang w:val="en-GB"/>
        </w:rPr>
        <w:fldChar w:fldCharType="end"/>
      </w:r>
      <w:r w:rsidR="004E25DC" w:rsidRPr="00217C4A">
        <w:rPr>
          <w:rFonts w:ascii="Arial" w:hAnsi="Arial" w:cs="Arial"/>
          <w:sz w:val="24"/>
          <w:szCs w:val="24"/>
          <w:lang w:val="en-GB"/>
        </w:rPr>
        <w:t xml:space="preserve">. Though adequately for assessing the patient’s </w:t>
      </w:r>
      <w:r w:rsidR="00DE310D">
        <w:rPr>
          <w:rFonts w:ascii="Arial" w:hAnsi="Arial" w:cs="Arial"/>
          <w:sz w:val="24"/>
          <w:szCs w:val="24"/>
          <w:lang w:val="en-GB"/>
        </w:rPr>
        <w:t>physical reserve</w:t>
      </w:r>
      <w:r w:rsidR="004E25DC" w:rsidRPr="00217C4A">
        <w:rPr>
          <w:rFonts w:ascii="Arial" w:hAnsi="Arial" w:cs="Arial"/>
          <w:sz w:val="24"/>
          <w:szCs w:val="24"/>
          <w:lang w:val="en-GB"/>
        </w:rPr>
        <w:t xml:space="preserve">, </w:t>
      </w:r>
      <w:r w:rsidR="00F93F1B">
        <w:rPr>
          <w:rFonts w:ascii="Arial" w:hAnsi="Arial" w:cs="Arial"/>
          <w:sz w:val="24"/>
          <w:szCs w:val="24"/>
          <w:lang w:val="en-GB"/>
        </w:rPr>
        <w:t xml:space="preserve">other methods could be used to assess the patient’s physical reserve. </w:t>
      </w:r>
      <w:r w:rsidR="00B70CDD">
        <w:rPr>
          <w:rFonts w:ascii="Arial" w:hAnsi="Arial" w:cs="Arial"/>
          <w:sz w:val="24"/>
          <w:szCs w:val="24"/>
          <w:lang w:val="en-GB"/>
        </w:rPr>
        <w:t>U</w:t>
      </w:r>
      <w:r w:rsidR="00873264" w:rsidRPr="00873264">
        <w:rPr>
          <w:rFonts w:ascii="Arial" w:hAnsi="Arial" w:cs="Arial"/>
          <w:sz w:val="24"/>
          <w:szCs w:val="24"/>
          <w:lang w:val="en-GB"/>
        </w:rPr>
        <w:t xml:space="preserve">pper limbs play an important role in everyone’s daily life. A number of sensorimotor </w:t>
      </w:r>
      <w:r w:rsidR="00B70CDD">
        <w:rPr>
          <w:rFonts w:ascii="Arial" w:hAnsi="Arial" w:cs="Arial"/>
          <w:sz w:val="24"/>
          <w:szCs w:val="24"/>
          <w:lang w:val="en-GB"/>
        </w:rPr>
        <w:t>parameters</w:t>
      </w:r>
      <w:r w:rsidR="000B5025">
        <w:rPr>
          <w:rFonts w:ascii="Arial" w:hAnsi="Arial" w:cs="Arial"/>
          <w:sz w:val="24"/>
          <w:szCs w:val="24"/>
          <w:lang w:val="en-GB"/>
        </w:rPr>
        <w:t>, such as grip strength,</w:t>
      </w:r>
      <w:r w:rsidR="000B5025" w:rsidRPr="00873264">
        <w:rPr>
          <w:rFonts w:ascii="Arial" w:hAnsi="Arial" w:cs="Arial"/>
          <w:sz w:val="24"/>
          <w:szCs w:val="24"/>
          <w:lang w:val="en-GB"/>
        </w:rPr>
        <w:t xml:space="preserve"> </w:t>
      </w:r>
      <w:r w:rsidR="00873264" w:rsidRPr="00873264">
        <w:rPr>
          <w:rFonts w:ascii="Arial" w:hAnsi="Arial" w:cs="Arial"/>
          <w:sz w:val="24"/>
          <w:szCs w:val="24"/>
          <w:lang w:val="en-GB"/>
        </w:rPr>
        <w:t>are necessary for their optimal performanc</w:t>
      </w:r>
      <w:r w:rsidR="00AA6594">
        <w:rPr>
          <w:rFonts w:ascii="Arial" w:hAnsi="Arial" w:cs="Arial"/>
          <w:sz w:val="24"/>
          <w:szCs w:val="24"/>
          <w:lang w:val="en-GB"/>
        </w:rPr>
        <w:t>e</w:t>
      </w:r>
      <w:r w:rsidR="00873264" w:rsidRPr="00873264">
        <w:rPr>
          <w:rFonts w:ascii="Arial" w:hAnsi="Arial" w:cs="Arial"/>
          <w:sz w:val="24"/>
          <w:szCs w:val="24"/>
          <w:lang w:val="en-GB"/>
        </w:rPr>
        <w:t xml:space="preserve">. </w:t>
      </w:r>
      <w:r w:rsidR="00B70CDD" w:rsidRPr="00873264">
        <w:rPr>
          <w:rFonts w:ascii="Arial" w:hAnsi="Arial" w:cs="Arial"/>
          <w:sz w:val="24"/>
          <w:szCs w:val="24"/>
          <w:lang w:val="en-GB"/>
        </w:rPr>
        <w:t xml:space="preserve">Grip strength is </w:t>
      </w:r>
      <w:r w:rsidR="00B70CDD">
        <w:rPr>
          <w:rFonts w:ascii="Arial" w:hAnsi="Arial" w:cs="Arial"/>
          <w:sz w:val="24"/>
          <w:szCs w:val="24"/>
          <w:lang w:val="en-GB"/>
        </w:rPr>
        <w:t xml:space="preserve">therefore </w:t>
      </w:r>
      <w:r w:rsidR="00B70CDD" w:rsidRPr="00873264">
        <w:rPr>
          <w:rFonts w:ascii="Arial" w:hAnsi="Arial" w:cs="Arial"/>
          <w:sz w:val="24"/>
          <w:szCs w:val="24"/>
          <w:lang w:val="en-GB"/>
        </w:rPr>
        <w:t xml:space="preserve">an important prerequisite for good </w:t>
      </w:r>
      <w:r w:rsidR="001D4775" w:rsidRPr="00873264">
        <w:rPr>
          <w:rFonts w:ascii="Arial" w:hAnsi="Arial" w:cs="Arial"/>
          <w:sz w:val="24"/>
          <w:szCs w:val="24"/>
          <w:lang w:val="en-GB"/>
        </w:rPr>
        <w:t xml:space="preserve">functional </w:t>
      </w:r>
      <w:r w:rsidR="00B70CDD" w:rsidRPr="00873264">
        <w:rPr>
          <w:rFonts w:ascii="Arial" w:hAnsi="Arial" w:cs="Arial"/>
          <w:sz w:val="24"/>
          <w:szCs w:val="24"/>
          <w:lang w:val="en-GB"/>
        </w:rPr>
        <w:t xml:space="preserve">performance </w:t>
      </w:r>
      <w:r w:rsidR="00227BA2">
        <w:rPr>
          <w:rFonts w:ascii="Arial" w:hAnsi="Arial" w:cs="Arial"/>
          <w:sz w:val="24"/>
          <w:szCs w:val="24"/>
          <w:lang w:val="en-GB"/>
        </w:rPr>
        <w:fldChar w:fldCharType="begin">
          <w:fldData xml:space="preserve">PEVuZE5vdGU+PENpdGU+PEF1dGhvcj5UYWVrZW1hPC9BdXRob3I+PFllYXI+MjAxMDwvWWVhcj48
UmVjTnVtPjEwOTY8L1JlY051bT48RGlzcGxheVRleHQ+WzEwXTwvRGlzcGxheVRleHQ+PHJlY29y
ZD48cmVjLW51bWJlcj4xMDk2PC9yZWMtbnVtYmVyPjxmb3JlaWduLWtleXM+PGtleSBhcHA9IkVO
IiBkYi1pZD0ieGVkMGZhemQ2dmV0MmhlZTI5cTV4dHM4d3I5ZTV4dHdlZjBhIiB0aW1lc3RhbXA9
IjE1MTg3OTY5OTYiPjEwOTY8L2tleT48L2ZvcmVpZ24ta2V5cz48cmVmLXR5cGUgbmFtZT0iSm91
cm5hbCBBcnRpY2xlIj4xNzwvcmVmLXR5cGU+PGNvbnRyaWJ1dG9ycz48YXV0aG9ycz48YXV0aG9y
PlRhZWtlbWEsIEQuIEcuPC9hdXRob3I+PGF1dGhvcj5HdXNzZWtsb28sIEouPC9hdXRob3I+PGF1
dGhvcj5NYWllciwgQS4gQi48L2F1dGhvcj48YXV0aG9yPldlc3RlbmRvcnAsIFIuIEcuIEouPC9h
dXRob3I+PGF1dGhvcj5kZSBDcmFlbiwgQS4gSi4gTS48L2F1dGhvcj48L2F1dGhvcnM+PC9jb250
cmlidXRvcnM+PGF1dGgtYWRkcmVzcz5MZWlkZW4gVW5pdiwgTWVkIEN0ciwgRGVwdCBHZXJvbnRv
bCAmYW1wOyBHZXJpYXRyLCBOTC0yMzAwIFJDIExlaWRlbiwgTmV0aGVybGFuZHMmI3hEO1Jpam5z
dGF0ZSBIb3NwLCBEZXB0IEdlcmlhdHIsIEFybmhlbSwgTmV0aGVybGFuZHMmI3hEO0xlaWRlbiBV
bml2LCBNZWQgQ3RyLCBEZXB0IFB1YmwgSGx0aCAmYW1wOyBQcmltYXJ5IENhcmUsIE5MLTIzMDAg
UkMgTGVpZGVuLCBOZXRoZXJsYW5kcyYjeEQ7TGVpZGVuIFVuaXYsIE1lZCBDdHIsIE5ldGhlcmxh
bmRzIENvbnNvcnRpdW0gSGVhbHRoeSBBZ2luZywgTkwtMjMwMCBSQyBMZWlkZW4sIE5ldGhlcmxh
bmRzPC9hdXRoLWFkZHJlc3M+PHRpdGxlcz48dGl0bGU+SGFuZGdyaXAgc3RyZW5ndGggYXMgYSBw
cmVkaWN0b3Igb2YgZnVuY3Rpb25hbCwgcHN5Y2hvbG9naWNhbCBhbmQgc29jaWFsIGhlYWx0aC4g
QSBwcm9zcGVjdGl2ZSBwb3B1bGF0aW9uLWJhc2VkIHN0dWR5IGFtb25nIHRoZSBvbGRlc3Qgb2xk
PC90aXRsZT48c2Vjb25kYXJ5LXRpdGxlPkFnZSBhbmQgQWdlaW5nPC9zZWNvbmRhcnktdGl0bGU+
PGFsdC10aXRsZT5BZ2UgQWdlaW5nPC9hbHQtdGl0bGU+PC90aXRsZXM+PGFsdC1wZXJpb2RpY2Fs
PjxmdWxsLXRpdGxlPkFnZSBBZ2Vpbmc8L2Z1bGwtdGl0bGU+PC9hbHQtcGVyaW9kaWNhbD48cGFn
ZXM+MzMxLTMzNzwvcGFnZXM+PHZvbHVtZT4zOTwvdm9sdW1lPjxudW1iZXI+MzwvbnVtYmVyPjxr
ZXl3b3Jkcz48a2V5d29yZD5kaXNhYmlsaXR5PC9rZXl3b3JkPjxrZXl3b3JkPmVsZGVybHk8L2tl
eXdvcmQ+PGtleXdvcmQ+aGFuZGdyaXAgc3RyZW5ndGg8L2tleXdvcmQ+PGtleXdvcmQ+aGVhbHRo
PC9rZXl3b3JkPjxrZXl3b3JkPnNhcmNvcGVuaWE8L2tleXdvcmQ+PGtleXdvcmQ+bWluaS1tZW50
YWwtc3RhdGU8L2tleXdvcmQ+PGtleXdvcmQ+Z3JpcCBzdHJlbmd0aDwva2V5d29yZD48a2V5d29y
ZD5waHlzaWNhbCBwZXJmb3JtYW5jZTwva2V5d29yZD48a2V5d29yZD5jb2duaXRpdmUgZnVuY3Rp
b248L2tleXdvcmQ+PGtleXdvcmQ+bWV4aWNhbi1hbWVyaWNhbnM8L2tleXdvcmQ+PGtleXdvcmQ+
ZGlzYWJpbGl0eTwva2V5d29yZD48a2V5d29yZD5zYXJjb3BlbmlhPC9rZXl3b3JkPjxrZXl3b3Jk
Pm1vcnRhbGl0eTwva2V5d29yZD48a2V5d29yZD5sb25lbGluZXNzPC9rZXl3b3JkPjxrZXl3b3Jk
PmRlY2xpbmU8L2tleXdvcmQ+PC9rZXl3b3Jkcz48ZGF0ZXM+PHllYXI+MjAxMDwveWVhcj48cHVi
LWRhdGVzPjxkYXRlPk1heTwvZGF0ZT48L3B1Yi1kYXRlcz48L2RhdGVzPjxpc2JuPjAwMDItMDcy
OTwvaXNibj48YWNjZXNzaW9uLW51bT5XT1M6MDAwMjc2NzM4OTAwMDExPC9hY2Nlc3Npb24tbnVt
Pjx1cmxzPjxyZWxhdGVkLXVybHM+PHVybD4mbHQ7R28gdG8gSVNJJmd0OzovL1dPUzowMDAyNzY3
Mzg5MDAwMTE8L3VybD48L3JlbGF0ZWQtdXJscz48L3VybHM+PGVsZWN0cm9uaWMtcmVzb3VyY2Ut
bnVtPjEwLjEwOTMvYWdlaW5nL2FmcTAyMjwvZWxlY3Ryb25pYy1yZXNvdXJjZS1udW0+PGxhbmd1
YWdlPkVuZ2xpc2g8L2xhbmd1YWdlPjwvcmVjb3JkPjwvQ2l0ZT48L0VuZE5vdGU+
</w:fldData>
        </w:fldChar>
      </w:r>
      <w:r w:rsidR="004F4CBD">
        <w:rPr>
          <w:rFonts w:ascii="Arial" w:hAnsi="Arial" w:cs="Arial"/>
          <w:sz w:val="24"/>
          <w:szCs w:val="24"/>
          <w:lang w:val="en-GB"/>
        </w:rPr>
        <w:instrText xml:space="preserve"> ADDIN EN.CITE </w:instrText>
      </w:r>
      <w:r w:rsidR="004F4CBD">
        <w:rPr>
          <w:rFonts w:ascii="Arial" w:hAnsi="Arial" w:cs="Arial"/>
          <w:sz w:val="24"/>
          <w:szCs w:val="24"/>
          <w:lang w:val="en-GB"/>
        </w:rPr>
        <w:fldChar w:fldCharType="begin">
          <w:fldData xml:space="preserve">PEVuZE5vdGU+PENpdGU+PEF1dGhvcj5UYWVrZW1hPC9BdXRob3I+PFllYXI+MjAxMDwvWWVhcj48
UmVjTnVtPjEwOTY8L1JlY051bT48RGlzcGxheVRleHQ+WzEwXTwvRGlzcGxheVRleHQ+PHJlY29y
ZD48cmVjLW51bWJlcj4xMDk2PC9yZWMtbnVtYmVyPjxmb3JlaWduLWtleXM+PGtleSBhcHA9IkVO
IiBkYi1pZD0ieGVkMGZhemQ2dmV0MmhlZTI5cTV4dHM4d3I5ZTV4dHdlZjBhIiB0aW1lc3RhbXA9
IjE1MTg3OTY5OTYiPjEwOTY8L2tleT48L2ZvcmVpZ24ta2V5cz48cmVmLXR5cGUgbmFtZT0iSm91
cm5hbCBBcnRpY2xlIj4xNzwvcmVmLXR5cGU+PGNvbnRyaWJ1dG9ycz48YXV0aG9ycz48YXV0aG9y
PlRhZWtlbWEsIEQuIEcuPC9hdXRob3I+PGF1dGhvcj5HdXNzZWtsb28sIEouPC9hdXRob3I+PGF1
dGhvcj5NYWllciwgQS4gQi48L2F1dGhvcj48YXV0aG9yPldlc3RlbmRvcnAsIFIuIEcuIEouPC9h
dXRob3I+PGF1dGhvcj5kZSBDcmFlbiwgQS4gSi4gTS48L2F1dGhvcj48L2F1dGhvcnM+PC9jb250
cmlidXRvcnM+PGF1dGgtYWRkcmVzcz5MZWlkZW4gVW5pdiwgTWVkIEN0ciwgRGVwdCBHZXJvbnRv
bCAmYW1wOyBHZXJpYXRyLCBOTC0yMzAwIFJDIExlaWRlbiwgTmV0aGVybGFuZHMmI3hEO1Jpam5z
dGF0ZSBIb3NwLCBEZXB0IEdlcmlhdHIsIEFybmhlbSwgTmV0aGVybGFuZHMmI3hEO0xlaWRlbiBV
bml2LCBNZWQgQ3RyLCBEZXB0IFB1YmwgSGx0aCAmYW1wOyBQcmltYXJ5IENhcmUsIE5MLTIzMDAg
UkMgTGVpZGVuLCBOZXRoZXJsYW5kcyYjeEQ7TGVpZGVuIFVuaXYsIE1lZCBDdHIsIE5ldGhlcmxh
bmRzIENvbnNvcnRpdW0gSGVhbHRoeSBBZ2luZywgTkwtMjMwMCBSQyBMZWlkZW4sIE5ldGhlcmxh
bmRzPC9hdXRoLWFkZHJlc3M+PHRpdGxlcz48dGl0bGU+SGFuZGdyaXAgc3RyZW5ndGggYXMgYSBw
cmVkaWN0b3Igb2YgZnVuY3Rpb25hbCwgcHN5Y2hvbG9naWNhbCBhbmQgc29jaWFsIGhlYWx0aC4g
QSBwcm9zcGVjdGl2ZSBwb3B1bGF0aW9uLWJhc2VkIHN0dWR5IGFtb25nIHRoZSBvbGRlc3Qgb2xk
PC90aXRsZT48c2Vjb25kYXJ5LXRpdGxlPkFnZSBhbmQgQWdlaW5nPC9zZWNvbmRhcnktdGl0bGU+
PGFsdC10aXRsZT5BZ2UgQWdlaW5nPC9hbHQtdGl0bGU+PC90aXRsZXM+PGFsdC1wZXJpb2RpY2Fs
PjxmdWxsLXRpdGxlPkFnZSBBZ2Vpbmc8L2Z1bGwtdGl0bGU+PC9hbHQtcGVyaW9kaWNhbD48cGFn
ZXM+MzMxLTMzNzwvcGFnZXM+PHZvbHVtZT4zOTwvdm9sdW1lPjxudW1iZXI+MzwvbnVtYmVyPjxr
ZXl3b3Jkcz48a2V5d29yZD5kaXNhYmlsaXR5PC9rZXl3b3JkPjxrZXl3b3JkPmVsZGVybHk8L2tl
eXdvcmQ+PGtleXdvcmQ+aGFuZGdyaXAgc3RyZW5ndGg8L2tleXdvcmQ+PGtleXdvcmQ+aGVhbHRo
PC9rZXl3b3JkPjxrZXl3b3JkPnNhcmNvcGVuaWE8L2tleXdvcmQ+PGtleXdvcmQ+bWluaS1tZW50
YWwtc3RhdGU8L2tleXdvcmQ+PGtleXdvcmQ+Z3JpcCBzdHJlbmd0aDwva2V5d29yZD48a2V5d29y
ZD5waHlzaWNhbCBwZXJmb3JtYW5jZTwva2V5d29yZD48a2V5d29yZD5jb2duaXRpdmUgZnVuY3Rp
b248L2tleXdvcmQ+PGtleXdvcmQ+bWV4aWNhbi1hbWVyaWNhbnM8L2tleXdvcmQ+PGtleXdvcmQ+
ZGlzYWJpbGl0eTwva2V5d29yZD48a2V5d29yZD5zYXJjb3BlbmlhPC9rZXl3b3JkPjxrZXl3b3Jk
Pm1vcnRhbGl0eTwva2V5d29yZD48a2V5d29yZD5sb25lbGluZXNzPC9rZXl3b3JkPjxrZXl3b3Jk
PmRlY2xpbmU8L2tleXdvcmQ+PC9rZXl3b3Jkcz48ZGF0ZXM+PHllYXI+MjAxMDwveWVhcj48cHVi
LWRhdGVzPjxkYXRlPk1heTwvZGF0ZT48L3B1Yi1kYXRlcz48L2RhdGVzPjxpc2JuPjAwMDItMDcy
OTwvaXNibj48YWNjZXNzaW9uLW51bT5XT1M6MDAwMjc2NzM4OTAwMDExPC9hY2Nlc3Npb24tbnVt
Pjx1cmxzPjxyZWxhdGVkLXVybHM+PHVybD4mbHQ7R28gdG8gSVNJJmd0OzovL1dPUzowMDAyNzY3
Mzg5MDAwMTE8L3VybD48L3JlbGF0ZWQtdXJscz48L3VybHM+PGVsZWN0cm9uaWMtcmVzb3VyY2Ut
bnVtPjEwLjEwOTMvYWdlaW5nL2FmcTAyMjwvZWxlY3Ryb25pYy1yZXNvdXJjZS1udW0+PGxhbmd1
YWdlPkVuZ2xpc2g8L2xhbmd1YWdlPjwvcmVjb3JkPjwvQ2l0ZT48L0VuZE5vdGU+
</w:fldData>
        </w:fldChar>
      </w:r>
      <w:r w:rsidR="004F4CBD">
        <w:rPr>
          <w:rFonts w:ascii="Arial" w:hAnsi="Arial" w:cs="Arial"/>
          <w:sz w:val="24"/>
          <w:szCs w:val="24"/>
          <w:lang w:val="en-GB"/>
        </w:rPr>
        <w:instrText xml:space="preserve"> ADDIN EN.CITE.DATA </w:instrText>
      </w:r>
      <w:r w:rsidR="004F4CBD">
        <w:rPr>
          <w:rFonts w:ascii="Arial" w:hAnsi="Arial" w:cs="Arial"/>
          <w:sz w:val="24"/>
          <w:szCs w:val="24"/>
          <w:lang w:val="en-GB"/>
        </w:rPr>
      </w:r>
      <w:r w:rsidR="004F4CBD">
        <w:rPr>
          <w:rFonts w:ascii="Arial" w:hAnsi="Arial" w:cs="Arial"/>
          <w:sz w:val="24"/>
          <w:szCs w:val="24"/>
          <w:lang w:val="en-GB"/>
        </w:rPr>
        <w:fldChar w:fldCharType="end"/>
      </w:r>
      <w:r w:rsidR="00227BA2">
        <w:rPr>
          <w:rFonts w:ascii="Arial" w:hAnsi="Arial" w:cs="Arial"/>
          <w:sz w:val="24"/>
          <w:szCs w:val="24"/>
          <w:lang w:val="en-GB"/>
        </w:rPr>
      </w:r>
      <w:r w:rsidR="00227BA2">
        <w:rPr>
          <w:rFonts w:ascii="Arial" w:hAnsi="Arial" w:cs="Arial"/>
          <w:sz w:val="24"/>
          <w:szCs w:val="24"/>
          <w:lang w:val="en-GB"/>
        </w:rPr>
        <w:fldChar w:fldCharType="separate"/>
      </w:r>
      <w:r w:rsidR="004F4CBD">
        <w:rPr>
          <w:rFonts w:ascii="Arial" w:hAnsi="Arial" w:cs="Arial"/>
          <w:noProof/>
          <w:sz w:val="24"/>
          <w:szCs w:val="24"/>
          <w:lang w:val="en-GB"/>
        </w:rPr>
        <w:t>[10]</w:t>
      </w:r>
      <w:r w:rsidR="00227BA2">
        <w:rPr>
          <w:rFonts w:ascii="Arial" w:hAnsi="Arial" w:cs="Arial"/>
          <w:sz w:val="24"/>
          <w:szCs w:val="24"/>
          <w:lang w:val="en-GB"/>
        </w:rPr>
        <w:fldChar w:fldCharType="end"/>
      </w:r>
      <w:r w:rsidR="00873264" w:rsidRPr="00873264">
        <w:rPr>
          <w:rFonts w:ascii="Arial" w:hAnsi="Arial" w:cs="Arial"/>
          <w:sz w:val="24"/>
          <w:szCs w:val="24"/>
          <w:lang w:val="en-GB"/>
        </w:rPr>
        <w:t>.</w:t>
      </w:r>
      <w:r w:rsidR="007A784A">
        <w:rPr>
          <w:rFonts w:ascii="Arial" w:hAnsi="Arial" w:cs="Arial"/>
          <w:sz w:val="24"/>
          <w:szCs w:val="24"/>
          <w:lang w:val="en-GB"/>
        </w:rPr>
        <w:t xml:space="preserve"> Several</w:t>
      </w:r>
      <w:r w:rsidR="00873264" w:rsidRPr="00873264">
        <w:rPr>
          <w:rFonts w:ascii="Arial" w:hAnsi="Arial" w:cs="Arial"/>
          <w:sz w:val="24"/>
          <w:szCs w:val="24"/>
          <w:lang w:val="en-GB"/>
        </w:rPr>
        <w:t xml:space="preserve"> </w:t>
      </w:r>
      <w:r w:rsidR="007A784A" w:rsidRPr="007A784A">
        <w:rPr>
          <w:rFonts w:ascii="Arial" w:hAnsi="Arial" w:cs="Arial"/>
          <w:sz w:val="24"/>
          <w:szCs w:val="24"/>
          <w:lang w:val="en-GB"/>
        </w:rPr>
        <w:t xml:space="preserve">studies have shown an association between </w:t>
      </w:r>
      <w:r w:rsidR="007A784A" w:rsidRPr="00227BA2">
        <w:rPr>
          <w:rFonts w:ascii="Arial" w:hAnsi="Arial" w:cs="Arial"/>
          <w:sz w:val="24"/>
          <w:szCs w:val="24"/>
          <w:lang w:val="en-GB"/>
        </w:rPr>
        <w:t>hand</w:t>
      </w:r>
      <w:r w:rsidR="007A784A" w:rsidRPr="007A784A">
        <w:rPr>
          <w:rFonts w:ascii="Arial" w:hAnsi="Arial" w:cs="Arial"/>
          <w:sz w:val="24"/>
          <w:szCs w:val="24"/>
          <w:lang w:val="en-GB"/>
        </w:rPr>
        <w:t> </w:t>
      </w:r>
      <w:r w:rsidR="007A784A" w:rsidRPr="00227BA2">
        <w:rPr>
          <w:rFonts w:ascii="Arial" w:hAnsi="Arial" w:cs="Arial"/>
          <w:sz w:val="24"/>
          <w:szCs w:val="24"/>
          <w:lang w:val="en-GB"/>
        </w:rPr>
        <w:t>grip</w:t>
      </w:r>
      <w:r w:rsidR="007A784A" w:rsidRPr="007A784A">
        <w:rPr>
          <w:rFonts w:ascii="Arial" w:hAnsi="Arial" w:cs="Arial"/>
          <w:sz w:val="24"/>
          <w:szCs w:val="24"/>
          <w:lang w:val="en-GB"/>
        </w:rPr>
        <w:t> </w:t>
      </w:r>
      <w:r w:rsidR="007A784A" w:rsidRPr="00227BA2">
        <w:rPr>
          <w:rFonts w:ascii="Arial" w:hAnsi="Arial" w:cs="Arial"/>
          <w:sz w:val="24"/>
          <w:szCs w:val="24"/>
          <w:lang w:val="en-GB"/>
        </w:rPr>
        <w:t xml:space="preserve">strength and </w:t>
      </w:r>
      <w:r w:rsidR="007A784A" w:rsidRPr="007A784A">
        <w:rPr>
          <w:rFonts w:ascii="Arial" w:hAnsi="Arial" w:cs="Arial"/>
          <w:sz w:val="24"/>
          <w:szCs w:val="24"/>
          <w:lang w:val="en-GB"/>
        </w:rPr>
        <w:t>mortality and morbidity</w:t>
      </w:r>
      <w:r w:rsidR="00360EB2">
        <w:rPr>
          <w:rFonts w:ascii="Arial" w:hAnsi="Arial" w:cs="Arial"/>
          <w:sz w:val="24"/>
          <w:szCs w:val="24"/>
          <w:lang w:val="en-GB"/>
        </w:rPr>
        <w:t xml:space="preserve"> </w:t>
      </w:r>
      <w:r w:rsidR="00360EB2">
        <w:rPr>
          <w:rFonts w:ascii="Arial" w:hAnsi="Arial" w:cs="Arial"/>
          <w:sz w:val="24"/>
          <w:szCs w:val="24"/>
          <w:lang w:val="en-GB"/>
        </w:rPr>
        <w:fldChar w:fldCharType="begin"/>
      </w:r>
      <w:r w:rsidR="004F4CBD">
        <w:rPr>
          <w:rFonts w:ascii="Arial" w:hAnsi="Arial" w:cs="Arial"/>
          <w:sz w:val="24"/>
          <w:szCs w:val="24"/>
          <w:lang w:val="en-GB"/>
        </w:rPr>
        <w:instrText xml:space="preserve"> ADDIN EN.CITE &lt;EndNote&gt;&lt;Cite&gt;&lt;Author&gt;De Buyser&lt;/Author&gt;&lt;Year&gt;2013&lt;/Year&gt;&lt;RecNum&gt;1152&lt;/RecNum&gt;&lt;DisplayText&gt;[11]&lt;/DisplayText&gt;&lt;record&gt;&lt;rec-number&gt;1152&lt;/rec-number&gt;&lt;foreign-keys&gt;&lt;key app="EN" db-id="xed0fazd6vet2hee29q5xts8wr9e5xtwef0a" timestamp="1518797530"&gt;1152&lt;/key&gt;&lt;/foreign-keys&gt;&lt;ref-type name="Journal Article"&gt;17&lt;/ref-type&gt;&lt;contributors&gt;&lt;authors&gt;&lt;author&gt;De Buyser, S. L.&lt;/author&gt;&lt;author&gt;Petrovic, M.&lt;/author&gt;&lt;author&gt;Taes, Y. E.&lt;/author&gt;&lt;author&gt;Toye, K. R.&lt;/author&gt;&lt;author&gt;Kaufman, J. M.&lt;/author&gt;&lt;author&gt;Goemaere, S.&lt;/author&gt;&lt;/authors&gt;&lt;/contributors&gt;&lt;auth-address&gt;Department of Geriatrics, Ghent University Hospital, Ghent, Belgium. Stefanie.Debuyser@UGent.be&lt;/auth-address&gt;&lt;titles&gt;&lt;title&gt;Physical function measurements predict mortality in ambulatory older men&lt;/title&gt;&lt;secondary-title&gt;Eur J Clin Invest&lt;/secondary-title&gt;&lt;/titles&gt;&lt;periodical&gt;&lt;full-title&gt;Eur J Clin Invest&lt;/full-title&gt;&lt;/periodical&gt;&lt;pages&gt;379-86&lt;/pages&gt;&lt;volume&gt;43&lt;/volume&gt;&lt;number&gt;4&lt;/number&gt;&lt;edition&gt;2013/02/13&lt;/edition&gt;&lt;keywords&gt;&lt;keyword&gt;Activities of Daily Living&lt;/keyword&gt;&lt;keyword&gt;Age Factors&lt;/keyword&gt;&lt;keyword&gt;Aged&lt;/keyword&gt;&lt;keyword&gt;Aged, 80 and over&lt;/keyword&gt;&lt;keyword&gt;Body Mass Index&lt;/keyword&gt;&lt;keyword&gt;*Cause of Death&lt;/keyword&gt;&lt;keyword&gt;Exercise Test/*methods&lt;/keyword&gt;&lt;keyword&gt;Geriatric Assessment/*methods&lt;/keyword&gt;&lt;keyword&gt;Hand Strength/physiology&lt;/keyword&gt;&lt;keyword&gt;Health Status Indicators&lt;/keyword&gt;&lt;keyword&gt;Humans&lt;/keyword&gt;&lt;keyword&gt;Male&lt;/keyword&gt;&lt;keyword&gt;Physical Fitness/*physiology&lt;/keyword&gt;&lt;keyword&gt;Postural Balance/*physiology&lt;/keyword&gt;&lt;keyword&gt;Predictive Value of Tests&lt;/keyword&gt;&lt;keyword&gt;Psychomotor Performance/*physiology&lt;/keyword&gt;&lt;keyword&gt;Risk Factors&lt;/keyword&gt;&lt;keyword&gt;Severity of Illness Index&lt;/keyword&gt;&lt;/keywords&gt;&lt;dates&gt;&lt;year&gt;2013&lt;/year&gt;&lt;pub-dates&gt;&lt;date&gt;Apr&lt;/date&gt;&lt;/pub-dates&gt;&lt;/dates&gt;&lt;isbn&gt;1365-2362 (Electronic)&amp;#xD;0014-2972 (Linking)&lt;/isbn&gt;&lt;accession-num&gt;23398295&lt;/accession-num&gt;&lt;urls&gt;&lt;related-urls&gt;&lt;url&gt;https://www.ncbi.nlm.nih.gov/pubmed/23398295&lt;/url&gt;&lt;/related-urls&gt;&lt;/urls&gt;&lt;electronic-resource-num&gt;10.1111/eci.12056&lt;/electronic-resource-num&gt;&lt;/record&gt;&lt;/Cite&gt;&lt;/EndNote&gt;</w:instrText>
      </w:r>
      <w:r w:rsidR="00360EB2">
        <w:rPr>
          <w:rFonts w:ascii="Arial" w:hAnsi="Arial" w:cs="Arial"/>
          <w:sz w:val="24"/>
          <w:szCs w:val="24"/>
          <w:lang w:val="en-GB"/>
        </w:rPr>
        <w:fldChar w:fldCharType="separate"/>
      </w:r>
      <w:r w:rsidR="004F4CBD">
        <w:rPr>
          <w:rFonts w:ascii="Arial" w:hAnsi="Arial" w:cs="Arial"/>
          <w:noProof/>
          <w:sz w:val="24"/>
          <w:szCs w:val="24"/>
          <w:lang w:val="en-GB"/>
        </w:rPr>
        <w:t>[11]</w:t>
      </w:r>
      <w:r w:rsidR="00360EB2">
        <w:rPr>
          <w:rFonts w:ascii="Arial" w:hAnsi="Arial" w:cs="Arial"/>
          <w:sz w:val="24"/>
          <w:szCs w:val="24"/>
          <w:lang w:val="en-GB"/>
        </w:rPr>
        <w:fldChar w:fldCharType="end"/>
      </w:r>
      <w:r w:rsidR="007A784A" w:rsidRPr="007A784A">
        <w:rPr>
          <w:rFonts w:ascii="Arial" w:hAnsi="Arial" w:cs="Arial"/>
          <w:sz w:val="24"/>
          <w:szCs w:val="24"/>
          <w:lang w:val="en-GB"/>
        </w:rPr>
        <w:t xml:space="preserve">. In </w:t>
      </w:r>
      <w:r w:rsidR="009B1C28">
        <w:rPr>
          <w:rFonts w:ascii="Arial" w:hAnsi="Arial" w:cs="Arial"/>
          <w:sz w:val="24"/>
          <w:szCs w:val="24"/>
          <w:lang w:val="en-GB"/>
        </w:rPr>
        <w:t xml:space="preserve">a group of </w:t>
      </w:r>
      <w:r w:rsidR="007A784A" w:rsidRPr="007A784A">
        <w:rPr>
          <w:rFonts w:ascii="Arial" w:hAnsi="Arial" w:cs="Arial"/>
          <w:sz w:val="24"/>
          <w:szCs w:val="24"/>
          <w:lang w:val="en-GB"/>
        </w:rPr>
        <w:t>patients</w:t>
      </w:r>
      <w:r w:rsidR="009B1C28">
        <w:rPr>
          <w:rFonts w:ascii="Arial" w:hAnsi="Arial" w:cs="Arial"/>
          <w:sz w:val="24"/>
          <w:szCs w:val="24"/>
          <w:lang w:val="en-GB"/>
        </w:rPr>
        <w:t xml:space="preserve"> without cancer</w:t>
      </w:r>
      <w:r w:rsidR="007A784A" w:rsidRPr="007A784A">
        <w:rPr>
          <w:rFonts w:ascii="Arial" w:hAnsi="Arial" w:cs="Arial"/>
          <w:sz w:val="24"/>
          <w:szCs w:val="24"/>
          <w:lang w:val="en-GB"/>
        </w:rPr>
        <w:t>, poor </w:t>
      </w:r>
      <w:r w:rsidR="007A784A" w:rsidRPr="00227BA2">
        <w:rPr>
          <w:rFonts w:ascii="Arial" w:hAnsi="Arial" w:cs="Arial"/>
          <w:sz w:val="24"/>
          <w:szCs w:val="24"/>
          <w:lang w:val="en-GB"/>
        </w:rPr>
        <w:t>grip</w:t>
      </w:r>
      <w:r w:rsidR="007A784A" w:rsidRPr="007A784A">
        <w:rPr>
          <w:rFonts w:ascii="Arial" w:hAnsi="Arial" w:cs="Arial"/>
          <w:sz w:val="24"/>
          <w:szCs w:val="24"/>
          <w:lang w:val="en-GB"/>
        </w:rPr>
        <w:t> </w:t>
      </w:r>
      <w:r w:rsidR="007A784A" w:rsidRPr="00227BA2">
        <w:rPr>
          <w:rFonts w:ascii="Arial" w:hAnsi="Arial" w:cs="Arial"/>
          <w:sz w:val="24"/>
          <w:szCs w:val="24"/>
          <w:lang w:val="en-GB"/>
        </w:rPr>
        <w:t>strength</w:t>
      </w:r>
      <w:r w:rsidR="007A784A" w:rsidRPr="007A784A">
        <w:rPr>
          <w:rFonts w:ascii="Arial" w:hAnsi="Arial" w:cs="Arial"/>
          <w:sz w:val="24"/>
          <w:szCs w:val="24"/>
          <w:lang w:val="en-GB"/>
        </w:rPr>
        <w:t> </w:t>
      </w:r>
      <w:r w:rsidR="009B1C28">
        <w:rPr>
          <w:rFonts w:ascii="Arial" w:hAnsi="Arial" w:cs="Arial"/>
          <w:sz w:val="24"/>
          <w:szCs w:val="24"/>
          <w:lang w:val="en-GB"/>
        </w:rPr>
        <w:t>is reported as</w:t>
      </w:r>
      <w:r w:rsidR="007A784A" w:rsidRPr="007A784A">
        <w:rPr>
          <w:rFonts w:ascii="Arial" w:hAnsi="Arial" w:cs="Arial"/>
          <w:sz w:val="24"/>
          <w:szCs w:val="24"/>
          <w:lang w:val="en-GB"/>
        </w:rPr>
        <w:t xml:space="preserve"> an indicator of increased postoperative complications, prolonged hospitalization and decreased </w:t>
      </w:r>
      <w:r w:rsidR="00847668">
        <w:rPr>
          <w:rFonts w:ascii="Arial" w:hAnsi="Arial" w:cs="Arial"/>
          <w:sz w:val="24"/>
          <w:szCs w:val="24"/>
          <w:lang w:val="en-GB"/>
        </w:rPr>
        <w:t>functional</w:t>
      </w:r>
      <w:r w:rsidR="007A784A" w:rsidRPr="007A784A">
        <w:rPr>
          <w:rFonts w:ascii="Arial" w:hAnsi="Arial" w:cs="Arial"/>
          <w:sz w:val="24"/>
          <w:szCs w:val="24"/>
          <w:lang w:val="en-GB"/>
        </w:rPr>
        <w:t> </w:t>
      </w:r>
      <w:r w:rsidR="007A784A" w:rsidRPr="00227BA2">
        <w:rPr>
          <w:rFonts w:ascii="Arial" w:hAnsi="Arial" w:cs="Arial"/>
          <w:sz w:val="24"/>
          <w:szCs w:val="24"/>
          <w:lang w:val="en-GB"/>
        </w:rPr>
        <w:t>status</w:t>
      </w:r>
      <w:r w:rsidR="007A784A" w:rsidRPr="007A784A">
        <w:rPr>
          <w:rFonts w:ascii="Arial" w:hAnsi="Arial" w:cs="Arial"/>
          <w:sz w:val="24"/>
          <w:szCs w:val="24"/>
          <w:lang w:val="en-GB"/>
        </w:rPr>
        <w:t xml:space="preserve">. In </w:t>
      </w:r>
      <w:r w:rsidR="00274F0F">
        <w:rPr>
          <w:rFonts w:ascii="Arial" w:hAnsi="Arial" w:cs="Arial"/>
          <w:sz w:val="24"/>
          <w:szCs w:val="24"/>
          <w:lang w:val="en-GB"/>
        </w:rPr>
        <w:t>older patients</w:t>
      </w:r>
      <w:r w:rsidR="007A784A" w:rsidRPr="007A784A">
        <w:rPr>
          <w:rFonts w:ascii="Arial" w:hAnsi="Arial" w:cs="Arial"/>
          <w:sz w:val="24"/>
          <w:szCs w:val="24"/>
          <w:lang w:val="en-GB"/>
        </w:rPr>
        <w:t xml:space="preserve"> in particular, loss of </w:t>
      </w:r>
      <w:r w:rsidR="007A784A" w:rsidRPr="00227BA2">
        <w:rPr>
          <w:rFonts w:ascii="Arial" w:hAnsi="Arial" w:cs="Arial"/>
          <w:sz w:val="24"/>
          <w:szCs w:val="24"/>
          <w:lang w:val="en-GB"/>
        </w:rPr>
        <w:t>grip</w:t>
      </w:r>
      <w:r w:rsidR="007A784A" w:rsidRPr="007A784A">
        <w:rPr>
          <w:rFonts w:ascii="Arial" w:hAnsi="Arial" w:cs="Arial"/>
          <w:sz w:val="24"/>
          <w:szCs w:val="24"/>
          <w:lang w:val="en-GB"/>
        </w:rPr>
        <w:t> </w:t>
      </w:r>
      <w:r w:rsidR="007A784A" w:rsidRPr="00227BA2">
        <w:rPr>
          <w:rFonts w:ascii="Arial" w:hAnsi="Arial" w:cs="Arial"/>
          <w:sz w:val="24"/>
          <w:szCs w:val="24"/>
          <w:lang w:val="en-GB"/>
        </w:rPr>
        <w:t>strength</w:t>
      </w:r>
      <w:r w:rsidR="007B250D">
        <w:rPr>
          <w:rFonts w:ascii="Arial" w:hAnsi="Arial" w:cs="Arial"/>
          <w:sz w:val="24"/>
          <w:szCs w:val="24"/>
          <w:lang w:val="en-GB"/>
        </w:rPr>
        <w:t> may result</w:t>
      </w:r>
      <w:r w:rsidR="007A784A" w:rsidRPr="007A784A">
        <w:rPr>
          <w:rFonts w:ascii="Arial" w:hAnsi="Arial" w:cs="Arial"/>
          <w:sz w:val="24"/>
          <w:szCs w:val="24"/>
          <w:lang w:val="en-GB"/>
        </w:rPr>
        <w:t xml:space="preserve"> in a loss of independence</w:t>
      </w:r>
      <w:r w:rsidR="007A784A">
        <w:rPr>
          <w:rFonts w:ascii="Arial" w:hAnsi="Arial" w:cs="Arial"/>
          <w:sz w:val="24"/>
          <w:szCs w:val="24"/>
          <w:lang w:val="en-GB"/>
        </w:rPr>
        <w:t xml:space="preserve"> </w:t>
      </w:r>
      <w:r w:rsidR="007A784A">
        <w:rPr>
          <w:rFonts w:ascii="Arial" w:hAnsi="Arial" w:cs="Arial"/>
          <w:sz w:val="24"/>
          <w:szCs w:val="24"/>
          <w:lang w:val="en-GB"/>
        </w:rPr>
        <w:fldChar w:fldCharType="begin"/>
      </w:r>
      <w:r w:rsidR="004F4CBD">
        <w:rPr>
          <w:rFonts w:ascii="Arial" w:hAnsi="Arial" w:cs="Arial"/>
          <w:sz w:val="24"/>
          <w:szCs w:val="24"/>
          <w:lang w:val="en-GB"/>
        </w:rPr>
        <w:instrText xml:space="preserve"> ADDIN EN.CITE &lt;EndNote&gt;&lt;Cite&gt;&lt;Author&gt;Norman&lt;/Author&gt;&lt;Year&gt;2011&lt;/Year&gt;&lt;RecNum&gt;1094&lt;/RecNum&gt;&lt;DisplayText&gt;[12]&lt;/DisplayText&gt;&lt;record&gt;&lt;rec-number&gt;1094&lt;/rec-number&gt;&lt;foreign-keys&gt;&lt;key app="EN" db-id="xed0fazd6vet2hee29q5xts8wr9e5xtwef0a" timestamp="1518425401"&gt;1094&lt;/key&gt;&lt;/foreign-keys&gt;&lt;ref-type name="Journal Article"&gt;17&lt;/ref-type&gt;&lt;contributors&gt;&lt;authors&gt;&lt;author&gt;Norman, K.&lt;/author&gt;&lt;author&gt;Stobaus, N.&lt;/author&gt;&lt;author&gt;Gonzalez, M. C.&lt;/author&gt;&lt;author&gt;Schulzke, J. D.&lt;/author&gt;&lt;author&gt;Pirlich, M.&lt;/author&gt;&lt;/authors&gt;&lt;/contributors&gt;&lt;auth-address&gt;Department of Gastroenterology, Hepatology and Endocrinology, Charite-University Medicine Berlin, Berlin, Germany. kristina.norman@charite.de&lt;/auth-address&gt;&lt;titles&gt;&lt;title&gt;Hand grip strength: outcome predictor and marker of nutritional status&lt;/title&gt;&lt;secondary-title&gt;Clin Nutr&lt;/secondary-title&gt;&lt;/titles&gt;&lt;periodical&gt;&lt;full-title&gt;Clin Nutr&lt;/full-title&gt;&lt;/periodical&gt;&lt;pages&gt;135-42&lt;/pages&gt;&lt;volume&gt;30&lt;/volume&gt;&lt;number&gt;2&lt;/number&gt;&lt;edition&gt;2010/11/03&lt;/edition&gt;&lt;keywords&gt;&lt;keyword&gt;Bone Density&lt;/keyword&gt;&lt;keyword&gt;Hand Strength/*physiology&lt;/keyword&gt;&lt;keyword&gt;Humans&lt;/keyword&gt;&lt;keyword&gt;Malnutrition/*diagnosis&lt;/keyword&gt;&lt;keyword&gt;Muscles/physiology/physiopathology&lt;/keyword&gt;&lt;keyword&gt;*Nutritional Status&lt;/keyword&gt;&lt;keyword&gt;Obesity&lt;/keyword&gt;&lt;keyword&gt;Postoperative Complications&lt;/keyword&gt;&lt;keyword&gt;Prognosis&lt;/keyword&gt;&lt;/keywords&gt;&lt;dates&gt;&lt;year&gt;2011&lt;/year&gt;&lt;pub-dates&gt;&lt;date&gt;Apr&lt;/date&gt;&lt;/pub-dates&gt;&lt;/dates&gt;&lt;isbn&gt;1532-1983 (Electronic)&amp;#xD;0261-5614 (Linking)&lt;/isbn&gt;&lt;accession-num&gt;21035927&lt;/accession-num&gt;&lt;urls&gt;&lt;related-urls&gt;&lt;url&gt;https://www.ncbi.nlm.nih.gov/pubmed/21035927&lt;/url&gt;&lt;/related-urls&gt;&lt;/urls&gt;&lt;electronic-resource-num&gt;10.1016/j.clnu.2010.09.010&lt;/electronic-resource-num&gt;&lt;/record&gt;&lt;/Cite&gt;&lt;/EndNote&gt;</w:instrText>
      </w:r>
      <w:r w:rsidR="007A784A">
        <w:rPr>
          <w:rFonts w:ascii="Arial" w:hAnsi="Arial" w:cs="Arial"/>
          <w:sz w:val="24"/>
          <w:szCs w:val="24"/>
          <w:lang w:val="en-GB"/>
        </w:rPr>
        <w:fldChar w:fldCharType="separate"/>
      </w:r>
      <w:r w:rsidR="004F4CBD">
        <w:rPr>
          <w:rFonts w:ascii="Arial" w:hAnsi="Arial" w:cs="Arial"/>
          <w:noProof/>
          <w:sz w:val="24"/>
          <w:szCs w:val="24"/>
          <w:lang w:val="en-GB"/>
        </w:rPr>
        <w:t>[12]</w:t>
      </w:r>
      <w:r w:rsidR="007A784A">
        <w:rPr>
          <w:rFonts w:ascii="Arial" w:hAnsi="Arial" w:cs="Arial"/>
          <w:sz w:val="24"/>
          <w:szCs w:val="24"/>
          <w:lang w:val="en-GB"/>
        </w:rPr>
        <w:fldChar w:fldCharType="end"/>
      </w:r>
      <w:r w:rsidR="007A784A" w:rsidRPr="007A784A">
        <w:rPr>
          <w:rFonts w:ascii="Arial" w:hAnsi="Arial" w:cs="Arial"/>
          <w:sz w:val="24"/>
          <w:szCs w:val="24"/>
          <w:lang w:val="en-GB"/>
        </w:rPr>
        <w:t>.</w:t>
      </w:r>
      <w:r w:rsidR="007A784A">
        <w:rPr>
          <w:rFonts w:ascii="Arial" w:hAnsi="Arial" w:cs="Arial"/>
          <w:sz w:val="24"/>
          <w:szCs w:val="24"/>
          <w:lang w:val="en-GB"/>
        </w:rPr>
        <w:t xml:space="preserve"> </w:t>
      </w:r>
      <w:r w:rsidR="00B70CDD">
        <w:rPr>
          <w:rFonts w:ascii="Arial" w:hAnsi="Arial" w:cs="Arial"/>
          <w:sz w:val="24"/>
          <w:szCs w:val="24"/>
          <w:lang w:val="en-GB"/>
        </w:rPr>
        <w:t>Further</w:t>
      </w:r>
      <w:r w:rsidR="00274F0F">
        <w:rPr>
          <w:rFonts w:ascii="Arial" w:hAnsi="Arial" w:cs="Arial"/>
          <w:sz w:val="24"/>
          <w:szCs w:val="24"/>
          <w:lang w:val="en-GB"/>
        </w:rPr>
        <w:t>,</w:t>
      </w:r>
      <w:r w:rsidR="00B70CDD">
        <w:rPr>
          <w:rFonts w:ascii="Arial" w:hAnsi="Arial" w:cs="Arial"/>
          <w:sz w:val="24"/>
          <w:szCs w:val="24"/>
          <w:lang w:val="en-GB"/>
        </w:rPr>
        <w:t xml:space="preserve"> poor grip strength is listed as one of the criteria to define frailty in older </w:t>
      </w:r>
      <w:r w:rsidR="0017299E">
        <w:rPr>
          <w:rFonts w:ascii="Arial" w:hAnsi="Arial" w:cs="Arial"/>
          <w:sz w:val="24"/>
          <w:szCs w:val="24"/>
          <w:lang w:val="en-GB"/>
        </w:rPr>
        <w:t xml:space="preserve"> persons </w:t>
      </w:r>
      <w:r w:rsidR="00B70CDD">
        <w:rPr>
          <w:rFonts w:ascii="Arial" w:hAnsi="Arial" w:cs="Arial"/>
          <w:sz w:val="24"/>
          <w:szCs w:val="24"/>
          <w:lang w:val="en-GB"/>
        </w:rPr>
        <w:t xml:space="preserve">according to the National Comprehensive Cancer Network (NCCN) Guidelines in Older Adult Oncology </w:t>
      </w:r>
      <w:r w:rsidR="00AC0300" w:rsidRPr="00AC0300">
        <w:rPr>
          <w:rFonts w:ascii="Arial" w:hAnsi="Arial" w:cs="Arial"/>
          <w:sz w:val="24"/>
          <w:szCs w:val="24"/>
          <w:lang w:val="en-GB"/>
        </w:rPr>
        <w:fldChar w:fldCharType="begin"/>
      </w:r>
      <w:r w:rsidR="008773BC">
        <w:rPr>
          <w:rFonts w:ascii="Arial" w:hAnsi="Arial" w:cs="Arial"/>
          <w:sz w:val="24"/>
          <w:szCs w:val="24"/>
          <w:lang w:val="en-GB"/>
        </w:rPr>
        <w:instrText xml:space="preserve"> ADDIN EN.CITE &lt;EndNote&gt;&lt;Cite&gt;&lt;Year&gt;2017&lt;/Year&gt;&lt;RecNum&gt;219&lt;/RecNum&gt;&lt;DisplayText&gt;[1]&lt;/DisplayText&gt;&lt;record&gt;&lt;rec-number&gt;219&lt;/rec-number&gt;&lt;foreign-keys&gt;&lt;key app="EN" db-id="xed0fazd6vet2hee29q5xts8wr9e5xtwef0a" timestamp="1472286297"&gt;219&lt;/key&gt;&lt;/foreign-keys&gt;&lt;ref-type name="Generic"&gt;13&lt;/ref-type&gt;&lt;contributors&gt;&lt;/contributors&gt;&lt;titles&gt;&lt;title&gt;NCCN Practice Guidelines in Older Adult Oncology Version 2.2017&lt;/title&gt;&lt;/titles&gt;&lt;dates&gt;&lt;year&gt;2017&lt;/year&gt;&lt;/dates&gt;&lt;urls&gt;&lt;related-urls&gt;&lt;url&gt;&lt;style face="underline" font="default" size="100%"&gt;http://www.nccn.org&lt;/style&gt;&lt;/url&gt;&lt;/related-urls&gt;&lt;/urls&gt;&lt;/record&gt;&lt;/Cite&gt;&lt;/EndNote&gt;</w:instrText>
      </w:r>
      <w:r w:rsidR="00AC0300" w:rsidRPr="00AC0300">
        <w:rPr>
          <w:rFonts w:ascii="Arial" w:hAnsi="Arial" w:cs="Arial"/>
          <w:sz w:val="24"/>
          <w:szCs w:val="24"/>
          <w:lang w:val="en-GB"/>
        </w:rPr>
        <w:fldChar w:fldCharType="separate"/>
      </w:r>
      <w:r w:rsidR="008773BC">
        <w:rPr>
          <w:rFonts w:ascii="Arial" w:hAnsi="Arial" w:cs="Arial"/>
          <w:noProof/>
          <w:sz w:val="24"/>
          <w:szCs w:val="24"/>
          <w:lang w:val="en-GB"/>
        </w:rPr>
        <w:t>[1]</w:t>
      </w:r>
      <w:r w:rsidR="00AC0300" w:rsidRPr="00AC0300">
        <w:rPr>
          <w:rFonts w:ascii="Arial" w:hAnsi="Arial" w:cs="Arial"/>
          <w:sz w:val="24"/>
          <w:szCs w:val="24"/>
          <w:lang w:val="en-GB"/>
        </w:rPr>
        <w:fldChar w:fldCharType="end"/>
      </w:r>
      <w:r w:rsidR="00B70CDD">
        <w:rPr>
          <w:rFonts w:ascii="Arial" w:hAnsi="Arial" w:cs="Arial"/>
          <w:sz w:val="24"/>
          <w:szCs w:val="24"/>
          <w:lang w:val="en-GB"/>
        </w:rPr>
        <w:t xml:space="preserve">. </w:t>
      </w:r>
      <w:r w:rsidR="003537F0" w:rsidRPr="00217C4A">
        <w:rPr>
          <w:rFonts w:ascii="Arial" w:hAnsi="Arial" w:cs="Arial"/>
          <w:sz w:val="24"/>
          <w:szCs w:val="24"/>
          <w:lang w:val="en-GB"/>
        </w:rPr>
        <w:t>A</w:t>
      </w:r>
      <w:r w:rsidR="00B70CDD">
        <w:rPr>
          <w:rFonts w:ascii="Arial" w:hAnsi="Arial" w:cs="Arial"/>
          <w:sz w:val="24"/>
          <w:szCs w:val="24"/>
          <w:lang w:val="en-GB"/>
        </w:rPr>
        <w:t xml:space="preserve"> recent</w:t>
      </w:r>
      <w:r w:rsidR="003537F0" w:rsidRPr="00217C4A">
        <w:rPr>
          <w:rFonts w:ascii="Arial" w:hAnsi="Arial" w:cs="Arial"/>
          <w:sz w:val="24"/>
          <w:szCs w:val="24"/>
          <w:lang w:val="en-GB"/>
        </w:rPr>
        <w:t xml:space="preserve"> trial by Velghe et al. (2016) in older patients with </w:t>
      </w:r>
      <w:r w:rsidR="00217C4A" w:rsidRPr="00217C4A">
        <w:rPr>
          <w:rFonts w:ascii="Arial" w:hAnsi="Arial" w:cs="Arial"/>
          <w:sz w:val="24"/>
          <w:szCs w:val="24"/>
          <w:lang w:val="en-GB"/>
        </w:rPr>
        <w:t>haematological</w:t>
      </w:r>
      <w:r w:rsidR="003537F0" w:rsidRPr="00217C4A">
        <w:rPr>
          <w:rFonts w:ascii="Arial" w:hAnsi="Arial" w:cs="Arial"/>
          <w:sz w:val="24"/>
          <w:szCs w:val="24"/>
          <w:lang w:val="en-GB"/>
        </w:rPr>
        <w:t xml:space="preserve"> cancer reported that hand grip strength may be used as a screening tool to detect patients with an abnormal CGA</w:t>
      </w:r>
      <w:r w:rsidR="00AC0300">
        <w:rPr>
          <w:rFonts w:ascii="Arial" w:hAnsi="Arial" w:cs="Arial"/>
          <w:sz w:val="24"/>
          <w:szCs w:val="24"/>
          <w:lang w:val="en-GB"/>
        </w:rPr>
        <w:t xml:space="preserve"> </w:t>
      </w:r>
      <w:r w:rsidR="00AC0300">
        <w:rPr>
          <w:rFonts w:ascii="Arial" w:hAnsi="Arial" w:cs="Arial"/>
          <w:sz w:val="24"/>
          <w:szCs w:val="24"/>
          <w:lang w:val="en-GB"/>
        </w:rPr>
        <w:fldChar w:fldCharType="begin"/>
      </w:r>
      <w:r w:rsidR="004F4CBD">
        <w:rPr>
          <w:rFonts w:ascii="Arial" w:hAnsi="Arial" w:cs="Arial"/>
          <w:sz w:val="24"/>
          <w:szCs w:val="24"/>
          <w:lang w:val="en-GB"/>
        </w:rPr>
        <w:instrText xml:space="preserve"> ADDIN EN.CITE &lt;EndNote&gt;&lt;Cite&gt;&lt;Author&gt;Velghe&lt;/Author&gt;&lt;Year&gt;2016&lt;/Year&gt;&lt;RecNum&gt;1082&lt;/RecNum&gt;&lt;DisplayText&gt;[13]&lt;/DisplayText&gt;&lt;record&gt;&lt;rec-number&gt;1082&lt;/rec-number&gt;&lt;foreign-keys&gt;&lt;key app="EN" db-id="xed0fazd6vet2hee29q5xts8wr9e5xtwef0a" timestamp="1518187092"&gt;1082&lt;/key&gt;&lt;/foreign-keys&gt;&lt;ref-type name="Journal Article"&gt;17&lt;/ref-type&gt;&lt;contributors&gt;&lt;authors&gt;&lt;author&gt;Velghe, A.&lt;/author&gt;&lt;author&gt;De Buyser, S.&lt;/author&gt;&lt;author&gt;Noens, L.&lt;/author&gt;&lt;author&gt;Demuynck, R.&lt;/author&gt;&lt;author&gt;Petrovic, M.&lt;/author&gt;&lt;/authors&gt;&lt;/contributors&gt;&lt;auth-address&gt;a Department of Geriatrics , Ghent University Hospital , De Pintelaan 185, 9000 Gent , Belgium.&amp;#xD;b Department of Haematology , Ghent University Hospital , De Pintelaan 185, 9000 Gent , Belgium.&lt;/auth-address&gt;&lt;titles&gt;&lt;title&gt;Hand grip strength as a screening tool for frailty in older patients with haematological malignancies&lt;/title&gt;&lt;secondary-title&gt;Acta Clin Belg&lt;/secondary-title&gt;&lt;/titles&gt;&lt;periodical&gt;&lt;full-title&gt;Acta Clin Belg&lt;/full-title&gt;&lt;/periodical&gt;&lt;pages&gt;227-30&lt;/pages&gt;&lt;volume&gt;71&lt;/volume&gt;&lt;number&gt;4&lt;/number&gt;&lt;edition&gt;2016/04/28&lt;/edition&gt;&lt;keywords&gt;&lt;keyword&gt;Aged&lt;/keyword&gt;&lt;keyword&gt;Aged, 80 and over&lt;/keyword&gt;&lt;keyword&gt;Female&lt;/keyword&gt;&lt;keyword&gt;Frail Elderly/*statistics &amp;amp; numerical data&lt;/keyword&gt;&lt;keyword&gt;Geriatric Assessment/*methods&lt;/keyword&gt;&lt;keyword&gt;Hand Strength/*physiology&lt;/keyword&gt;&lt;keyword&gt;Hematologic Neoplasms/*epidemiology/*physiopathology&lt;/keyword&gt;&lt;keyword&gt;Humans&lt;/keyword&gt;&lt;keyword&gt;Male&lt;/keyword&gt;&lt;keyword&gt;ROC Curve&lt;/keyword&gt;&lt;keyword&gt;Comprehensive geriatric assessment&lt;/keyword&gt;&lt;keyword&gt;Frailty&lt;/keyword&gt;&lt;keyword&gt;Haematological malignancy&lt;/keyword&gt;&lt;keyword&gt;Hand grip strength&lt;/keyword&gt;&lt;keyword&gt;Screening tool&lt;/keyword&gt;&lt;/keywords&gt;&lt;dates&gt;&lt;year&gt;2016&lt;/year&gt;&lt;pub-dates&gt;&lt;date&gt;Aug&lt;/date&gt;&lt;/pub-dates&gt;&lt;/dates&gt;&lt;isbn&gt;2295-3337 (Electronic)&amp;#xD;1784-3286 (Linking)&lt;/isbn&gt;&lt;accession-num&gt;27118256&lt;/accession-num&gt;&lt;urls&gt;&lt;related-urls&gt;&lt;url&gt;https://www.ncbi.nlm.nih.gov/pubmed/27118256&lt;/url&gt;&lt;/related-urls&gt;&lt;/urls&gt;&lt;electronic-resource-num&gt;10.1080/17843286.2016.1162381&lt;/electronic-resource-num&gt;&lt;/record&gt;&lt;/Cite&gt;&lt;/EndNote&gt;</w:instrText>
      </w:r>
      <w:r w:rsidR="00AC0300">
        <w:rPr>
          <w:rFonts w:ascii="Arial" w:hAnsi="Arial" w:cs="Arial"/>
          <w:sz w:val="24"/>
          <w:szCs w:val="24"/>
          <w:lang w:val="en-GB"/>
        </w:rPr>
        <w:fldChar w:fldCharType="separate"/>
      </w:r>
      <w:r w:rsidR="004F4CBD">
        <w:rPr>
          <w:rFonts w:ascii="Arial" w:hAnsi="Arial" w:cs="Arial"/>
          <w:noProof/>
          <w:sz w:val="24"/>
          <w:szCs w:val="24"/>
          <w:lang w:val="en-GB"/>
        </w:rPr>
        <w:t>[13]</w:t>
      </w:r>
      <w:r w:rsidR="00AC0300">
        <w:rPr>
          <w:rFonts w:ascii="Arial" w:hAnsi="Arial" w:cs="Arial"/>
          <w:sz w:val="24"/>
          <w:szCs w:val="24"/>
          <w:lang w:val="en-GB"/>
        </w:rPr>
        <w:fldChar w:fldCharType="end"/>
      </w:r>
      <w:r w:rsidR="003537F0" w:rsidRPr="00217C4A">
        <w:rPr>
          <w:rFonts w:ascii="Arial" w:hAnsi="Arial" w:cs="Arial"/>
          <w:sz w:val="24"/>
          <w:szCs w:val="24"/>
          <w:lang w:val="en-GB"/>
        </w:rPr>
        <w:t>. Further, a</w:t>
      </w:r>
      <w:r w:rsidR="00873264" w:rsidRPr="00217C4A">
        <w:rPr>
          <w:rFonts w:ascii="Arial" w:hAnsi="Arial" w:cs="Arial"/>
          <w:sz w:val="24"/>
          <w:szCs w:val="24"/>
          <w:lang w:val="en-GB"/>
        </w:rPr>
        <w:t xml:space="preserve"> trial by Versteeg et al. (2017) reported that higher muscle strength is associated with longer overall survival in older patients with advanced cancer</w:t>
      </w:r>
      <w:r w:rsidR="00AC0300">
        <w:rPr>
          <w:rFonts w:ascii="Arial" w:hAnsi="Arial" w:cs="Arial"/>
          <w:sz w:val="24"/>
          <w:szCs w:val="24"/>
          <w:lang w:val="en-GB"/>
        </w:rPr>
        <w:t xml:space="preserve"> </w:t>
      </w:r>
      <w:r w:rsidR="00AC0300">
        <w:rPr>
          <w:rFonts w:ascii="Arial" w:hAnsi="Arial" w:cs="Arial"/>
          <w:sz w:val="24"/>
          <w:szCs w:val="24"/>
          <w:lang w:val="en-GB"/>
        </w:rPr>
        <w:fldChar w:fldCharType="begin">
          <w:fldData xml:space="preserve">PEVuZE5vdGU+PENpdGU+PEF1dGhvcj5WZXJzdGVlZzwvQXV0aG9yPjxZZWFyPjIwMTc8L1llYXI+
PFJlY051bT4xMDg3PC9SZWNOdW0+PERpc3BsYXlUZXh0PlsxNF08L0Rpc3BsYXlUZXh0PjxyZWNv
cmQ+PHJlYy1udW1iZXI+MTA4NzwvcmVjLW51bWJlcj48Zm9yZWlnbi1rZXlzPjxrZXkgYXBwPSJF
TiIgZGItaWQ9InhlZDBmYXpkNnZldDJoZWUyOXE1eHRzOHdyOWU1eHR3ZWYwYSIgdGltZXN0YW1w
PSIxNTE4MTg3MTU1Ij4xMDg3PC9rZXk+PC9mb3JlaWduLWtleXM+PHJlZi10eXBlIG5hbWU9Ikpv
dXJuYWwgQXJ0aWNsZSI+MTc8L3JlZi10eXBlPjxjb250cmlidXRvcnM+PGF1dGhvcnM+PGF1dGhv
cj5WZXJzdGVlZywgSy4gUy48L2F1dGhvcj48YXV0aG9yPkJsYXV3aG9mZi1CdXNrZXJtb2xlbiwg
Uy48L2F1dGhvcj48YXV0aG9yPkJ1ZmZhcnQsIEwuIE0uPC9hdXRob3I+PGF1dGhvcj5kZSB2YW4g
ZGVyIFNjaHVlcmVuLCBNLiBBLiBFLjwvYXV0aG9yPjxhdXRob3I+TGFuZ2l1cywgSi4gQS4gRS48
L2F1dGhvcj48YXV0aG9yPlZlcmhldWwsIEguIE0uIFcuPC9hdXRob3I+PGF1dGhvcj5NYWllciwg
QS4gQi48L2F1dGhvcj48YXV0aG9yPktvbmluZ3MsIEkuIFIuPC9hdXRob3I+PC9hdXRob3JzPjwv
Y29udHJpYnV0b3JzPjxhdXRoLWFkZHJlc3M+RGVwYXJ0bWVudCBvZiBNZWRpY2FsIE9uY29sb2d5
LCBWVSBVbml2ZXJzaXR5IE1lZGljYWwgQ2VudGVyIChWVW1jKSwgQW1zdGVyZGFtLCBUaGUgTmV0
aGVybGFuZHMuJiN4RDtTZWN0aW9uIG9mIEdlcm9udG9sb2d5IGFuZCBHZXJpYXRyaWNzLCBEZXBh
cnRtZW50IG9mIEludGVybmFsIE1lZGljaW5lLCBWVW1jLCBBbXN0ZXJkYW0sIFRoZSBOZXRoZXJs
YW5kcy4mI3hEO1NlY3Rpb24gb2YgTnV0cml0aW9uIGFuZCBEaWV0ZXRpY3MsIERlcGFydG1lbnQg
b2YgSW50ZXJuYWwgTWVkaWNpbmUsIFZVbWMsIEFtc3RlcmRhbSwgVGhlIE5ldGhlcmxhbmRzLiYj
eEQ7RGVwYXJ0bWVudCBvZiBFcGlkZW1pb2xvZ3kgYW5kIEJpb3N0YXRpc3RpY3MsIEVNR08gSW5z
dGl0dXRlIGZvciBIZWFsdGggYW5kIENhcmUgUmVzZWFyY2gsIFZVbWMsIEFtc3RlcmRhbSwgVGhl
IE5ldGhlcmxhbmRzLiYjeEQ7RmFjdWx0eSBvZiBIZWFsdGggYW5kIFNvY2lhbCBTdHVkaWVzLCBI
QU4gVW5pdmVyc2l0eSBvZiBBcHBsaWVkIFNjaWVuY2VzLCBOaWptZWdlbiwgVGhlIE5ldGhlcmxh
bmRzLiYjeEQ7RmFjdWx0eSBvZiBIZWFsdGgsIE51dHJpdGlvbiBhbmQgU3BvcnQsIFRoZSBIYWd1
ZSBVbml2ZXJzaXR5IG9mIEFwcGxpZWQgU2NpZW5jZXMsIFRoZSBIYWd1ZSwgVGhlIE5ldGhlcmxh
bmRzLiYjeEQ7TU9WRSBSZXNlYXJjaCBJbnN0aXR1dGUgQW1zdGVyZGFtLCBEZXBhcnRtZW50IG9m
IEh1bWFuIE1vdmVtZW50IFNjaWVuY2VzLCBWVSBVbml2ZXJzaXR5LCBUaGUgTmV0aGVybGFuZHMu
JiN4RDtEZXBhcnRtZW50IG9mIE1lZGljaW5lIGFuZCBBZ2VkIENhcmUsIFJveWFsIE1lbGJvdXJu
ZSBIb3NwaXRhbCwgVW5pdmVyc2l0eSBvZiBNZWxib3VybmUsIFZpY3RvcmlhLCBBdXN0cmFsaWEu
JiN4RDtEZXBhcnRtZW50IG9mIE1lZGljYWwgT25jb2xvZ3ksIFZVIFVuaXZlcnNpdHkgTWVkaWNh
bCBDZW50ZXIgKFZVbWMpLCBBbXN0ZXJkYW0sIFRoZSBOZXRoZXJsYW5kcyBpLmtvbmluZ3NAdnVt
Yy5ubC48L2F1dGgtYWRkcmVzcz48dGl0bGVzPjx0aXRsZT5IaWdoZXIgTXVzY2xlIFN0cmVuZ3Ro
IElzIEFzc29jaWF0ZWQgd2l0aCBQcm9sb25nZWQgU3Vydml2YWwgaW4gT2xkZXIgUGF0aWVudHMg
d2l0aCBBZHZhbmNlZCBDYW5jZXI8L3RpdGxlPjxzZWNvbmRhcnktdGl0bGU+T25jb2xvZ2lzdDwv
c2Vjb25kYXJ5LXRpdGxlPjwvdGl0bGVzPjxwZXJpb2RpY2FsPjxmdWxsLXRpdGxlPk9uY29sb2dp
c3Q8L2Z1bGwtdGl0bGU+PC9wZXJpb2RpY2FsPjxlZGl0aW9uPjIwMTcvMTIvMTA8L2VkaXRpb24+
PGtleXdvcmRzPjxrZXl3b3JkPkFnaW5nPC9rZXl3b3JkPjxrZXl3b3JkPkJvZHkgY29tcG9zaXRp
b248L2tleXdvcmQ+PGtleXdvcmQ+TXVzY2xlIHJhZGlvZGVuc2l0eTwva2V5d29yZD48a2V5d29y
ZD5NdXNjbGUgc3RyZW5ndGg8L2tleXdvcmQ+PGtleXdvcmQ+TmVvcGxhc21zPC9rZXl3b3JkPjxr
ZXl3b3JkPlNhcmNvcGVuaWE8L2tleXdvcmQ+PGtleXdvcmQ+U3Vydml2YWw8L2tleXdvcmQ+PGtl
eXdvcmQ+YXJ0aWNsZS48L2tleXdvcmQ+PC9rZXl3b3Jkcz48ZGF0ZXM+PHllYXI+MjAxNzwveWVh
cj48cHViLWRhdGVzPjxkYXRlPkRlYyA4PC9kYXRlPjwvcHViLWRhdGVzPjwvZGF0ZXM+PGlzYm4+
MTU0OS00OTBYIChFbGVjdHJvbmljKSYjeEQ7MTA4My03MTU5IChMaW5raW5nKTwvaXNibj48YWNj
ZXNzaW9uLW51bT4yOTIyMjE5ODwvYWNjZXNzaW9uLW51bT48dXJscz48cmVsYXRlZC11cmxzPjx1
cmw+aHR0cHM6Ly93d3cubmNiaS5ubG0ubmloLmdvdi9wdWJtZWQvMjkyMjIxOTg8L3VybD48L3Jl
bGF0ZWQtdXJscz48L3VybHM+PGVsZWN0cm9uaWMtcmVzb3VyY2UtbnVtPjEwLjE2MzQvdGhlb25j
b2xvZ2lzdC4yMDE3LTAxOTM8L2VsZWN0cm9uaWMtcmVzb3VyY2UtbnVtPjwvcmVjb3JkPjwvQ2l0
ZT48L0VuZE5vdGU+AG==
</w:fldData>
        </w:fldChar>
      </w:r>
      <w:r w:rsidR="004F4CBD">
        <w:rPr>
          <w:rFonts w:ascii="Arial" w:hAnsi="Arial" w:cs="Arial"/>
          <w:sz w:val="24"/>
          <w:szCs w:val="24"/>
          <w:lang w:val="en-GB"/>
        </w:rPr>
        <w:instrText xml:space="preserve"> ADDIN EN.CITE </w:instrText>
      </w:r>
      <w:r w:rsidR="004F4CBD">
        <w:rPr>
          <w:rFonts w:ascii="Arial" w:hAnsi="Arial" w:cs="Arial"/>
          <w:sz w:val="24"/>
          <w:szCs w:val="24"/>
          <w:lang w:val="en-GB"/>
        </w:rPr>
        <w:fldChar w:fldCharType="begin">
          <w:fldData xml:space="preserve">PEVuZE5vdGU+PENpdGU+PEF1dGhvcj5WZXJzdGVlZzwvQXV0aG9yPjxZZWFyPjIwMTc8L1llYXI+
PFJlY051bT4xMDg3PC9SZWNOdW0+PERpc3BsYXlUZXh0PlsxNF08L0Rpc3BsYXlUZXh0PjxyZWNv
cmQ+PHJlYy1udW1iZXI+MTA4NzwvcmVjLW51bWJlcj48Zm9yZWlnbi1rZXlzPjxrZXkgYXBwPSJF
TiIgZGItaWQ9InhlZDBmYXpkNnZldDJoZWUyOXE1eHRzOHdyOWU1eHR3ZWYwYSIgdGltZXN0YW1w
PSIxNTE4MTg3MTU1Ij4xMDg3PC9rZXk+PC9mb3JlaWduLWtleXM+PHJlZi10eXBlIG5hbWU9Ikpv
dXJuYWwgQXJ0aWNsZSI+MTc8L3JlZi10eXBlPjxjb250cmlidXRvcnM+PGF1dGhvcnM+PGF1dGhv
cj5WZXJzdGVlZywgSy4gUy48L2F1dGhvcj48YXV0aG9yPkJsYXV3aG9mZi1CdXNrZXJtb2xlbiwg
Uy48L2F1dGhvcj48YXV0aG9yPkJ1ZmZhcnQsIEwuIE0uPC9hdXRob3I+PGF1dGhvcj5kZSB2YW4g
ZGVyIFNjaHVlcmVuLCBNLiBBLiBFLjwvYXV0aG9yPjxhdXRob3I+TGFuZ2l1cywgSi4gQS4gRS48
L2F1dGhvcj48YXV0aG9yPlZlcmhldWwsIEguIE0uIFcuPC9hdXRob3I+PGF1dGhvcj5NYWllciwg
QS4gQi48L2F1dGhvcj48YXV0aG9yPktvbmluZ3MsIEkuIFIuPC9hdXRob3I+PC9hdXRob3JzPjwv
Y29udHJpYnV0b3JzPjxhdXRoLWFkZHJlc3M+RGVwYXJ0bWVudCBvZiBNZWRpY2FsIE9uY29sb2d5
LCBWVSBVbml2ZXJzaXR5IE1lZGljYWwgQ2VudGVyIChWVW1jKSwgQW1zdGVyZGFtLCBUaGUgTmV0
aGVybGFuZHMuJiN4RDtTZWN0aW9uIG9mIEdlcm9udG9sb2d5IGFuZCBHZXJpYXRyaWNzLCBEZXBh
cnRtZW50IG9mIEludGVybmFsIE1lZGljaW5lLCBWVW1jLCBBbXN0ZXJkYW0sIFRoZSBOZXRoZXJs
YW5kcy4mI3hEO1NlY3Rpb24gb2YgTnV0cml0aW9uIGFuZCBEaWV0ZXRpY3MsIERlcGFydG1lbnQg
b2YgSW50ZXJuYWwgTWVkaWNpbmUsIFZVbWMsIEFtc3RlcmRhbSwgVGhlIE5ldGhlcmxhbmRzLiYj
eEQ7RGVwYXJ0bWVudCBvZiBFcGlkZW1pb2xvZ3kgYW5kIEJpb3N0YXRpc3RpY3MsIEVNR08gSW5z
dGl0dXRlIGZvciBIZWFsdGggYW5kIENhcmUgUmVzZWFyY2gsIFZVbWMsIEFtc3RlcmRhbSwgVGhl
IE5ldGhlcmxhbmRzLiYjeEQ7RmFjdWx0eSBvZiBIZWFsdGggYW5kIFNvY2lhbCBTdHVkaWVzLCBI
QU4gVW5pdmVyc2l0eSBvZiBBcHBsaWVkIFNjaWVuY2VzLCBOaWptZWdlbiwgVGhlIE5ldGhlcmxh
bmRzLiYjeEQ7RmFjdWx0eSBvZiBIZWFsdGgsIE51dHJpdGlvbiBhbmQgU3BvcnQsIFRoZSBIYWd1
ZSBVbml2ZXJzaXR5IG9mIEFwcGxpZWQgU2NpZW5jZXMsIFRoZSBIYWd1ZSwgVGhlIE5ldGhlcmxh
bmRzLiYjeEQ7TU9WRSBSZXNlYXJjaCBJbnN0aXR1dGUgQW1zdGVyZGFtLCBEZXBhcnRtZW50IG9m
IEh1bWFuIE1vdmVtZW50IFNjaWVuY2VzLCBWVSBVbml2ZXJzaXR5LCBUaGUgTmV0aGVybGFuZHMu
JiN4RDtEZXBhcnRtZW50IG9mIE1lZGljaW5lIGFuZCBBZ2VkIENhcmUsIFJveWFsIE1lbGJvdXJu
ZSBIb3NwaXRhbCwgVW5pdmVyc2l0eSBvZiBNZWxib3VybmUsIFZpY3RvcmlhLCBBdXN0cmFsaWEu
JiN4RDtEZXBhcnRtZW50IG9mIE1lZGljYWwgT25jb2xvZ3ksIFZVIFVuaXZlcnNpdHkgTWVkaWNh
bCBDZW50ZXIgKFZVbWMpLCBBbXN0ZXJkYW0sIFRoZSBOZXRoZXJsYW5kcyBpLmtvbmluZ3NAdnVt
Yy5ubC48L2F1dGgtYWRkcmVzcz48dGl0bGVzPjx0aXRsZT5IaWdoZXIgTXVzY2xlIFN0cmVuZ3Ro
IElzIEFzc29jaWF0ZWQgd2l0aCBQcm9sb25nZWQgU3Vydml2YWwgaW4gT2xkZXIgUGF0aWVudHMg
d2l0aCBBZHZhbmNlZCBDYW5jZXI8L3RpdGxlPjxzZWNvbmRhcnktdGl0bGU+T25jb2xvZ2lzdDwv
c2Vjb25kYXJ5LXRpdGxlPjwvdGl0bGVzPjxwZXJpb2RpY2FsPjxmdWxsLXRpdGxlPk9uY29sb2dp
c3Q8L2Z1bGwtdGl0bGU+PC9wZXJpb2RpY2FsPjxlZGl0aW9uPjIwMTcvMTIvMTA8L2VkaXRpb24+
PGtleXdvcmRzPjxrZXl3b3JkPkFnaW5nPC9rZXl3b3JkPjxrZXl3b3JkPkJvZHkgY29tcG9zaXRp
b248L2tleXdvcmQ+PGtleXdvcmQ+TXVzY2xlIHJhZGlvZGVuc2l0eTwva2V5d29yZD48a2V5d29y
ZD5NdXNjbGUgc3RyZW5ndGg8L2tleXdvcmQ+PGtleXdvcmQ+TmVvcGxhc21zPC9rZXl3b3JkPjxr
ZXl3b3JkPlNhcmNvcGVuaWE8L2tleXdvcmQ+PGtleXdvcmQ+U3Vydml2YWw8L2tleXdvcmQ+PGtl
eXdvcmQ+YXJ0aWNsZS48L2tleXdvcmQ+PC9rZXl3b3Jkcz48ZGF0ZXM+PHllYXI+MjAxNzwveWVh
cj48cHViLWRhdGVzPjxkYXRlPkRlYyA4PC9kYXRlPjwvcHViLWRhdGVzPjwvZGF0ZXM+PGlzYm4+
MTU0OS00OTBYIChFbGVjdHJvbmljKSYjeEQ7MTA4My03MTU5IChMaW5raW5nKTwvaXNibj48YWNj
ZXNzaW9uLW51bT4yOTIyMjE5ODwvYWNjZXNzaW9uLW51bT48dXJscz48cmVsYXRlZC11cmxzPjx1
cmw+aHR0cHM6Ly93d3cubmNiaS5ubG0ubmloLmdvdi9wdWJtZWQvMjkyMjIxOTg8L3VybD48L3Jl
bGF0ZWQtdXJscz48L3VybHM+PGVsZWN0cm9uaWMtcmVzb3VyY2UtbnVtPjEwLjE2MzQvdGhlb25j
b2xvZ2lzdC4yMDE3LTAxOTM8L2VsZWN0cm9uaWMtcmVzb3VyY2UtbnVtPjwvcmVjb3JkPjwvQ2l0
ZT48L0VuZE5vdGU+AG==
</w:fldData>
        </w:fldChar>
      </w:r>
      <w:r w:rsidR="004F4CBD">
        <w:rPr>
          <w:rFonts w:ascii="Arial" w:hAnsi="Arial" w:cs="Arial"/>
          <w:sz w:val="24"/>
          <w:szCs w:val="24"/>
          <w:lang w:val="en-GB"/>
        </w:rPr>
        <w:instrText xml:space="preserve"> ADDIN EN.CITE.DATA </w:instrText>
      </w:r>
      <w:r w:rsidR="004F4CBD">
        <w:rPr>
          <w:rFonts w:ascii="Arial" w:hAnsi="Arial" w:cs="Arial"/>
          <w:sz w:val="24"/>
          <w:szCs w:val="24"/>
          <w:lang w:val="en-GB"/>
        </w:rPr>
      </w:r>
      <w:r w:rsidR="004F4CBD">
        <w:rPr>
          <w:rFonts w:ascii="Arial" w:hAnsi="Arial" w:cs="Arial"/>
          <w:sz w:val="24"/>
          <w:szCs w:val="24"/>
          <w:lang w:val="en-GB"/>
        </w:rPr>
        <w:fldChar w:fldCharType="end"/>
      </w:r>
      <w:r w:rsidR="00AC0300">
        <w:rPr>
          <w:rFonts w:ascii="Arial" w:hAnsi="Arial" w:cs="Arial"/>
          <w:sz w:val="24"/>
          <w:szCs w:val="24"/>
          <w:lang w:val="en-GB"/>
        </w:rPr>
      </w:r>
      <w:r w:rsidR="00AC0300">
        <w:rPr>
          <w:rFonts w:ascii="Arial" w:hAnsi="Arial" w:cs="Arial"/>
          <w:sz w:val="24"/>
          <w:szCs w:val="24"/>
          <w:lang w:val="en-GB"/>
        </w:rPr>
        <w:fldChar w:fldCharType="separate"/>
      </w:r>
      <w:r w:rsidR="004F4CBD">
        <w:rPr>
          <w:rFonts w:ascii="Arial" w:hAnsi="Arial" w:cs="Arial"/>
          <w:noProof/>
          <w:sz w:val="24"/>
          <w:szCs w:val="24"/>
          <w:lang w:val="en-GB"/>
        </w:rPr>
        <w:t>[14]</w:t>
      </w:r>
      <w:r w:rsidR="00AC0300">
        <w:rPr>
          <w:rFonts w:ascii="Arial" w:hAnsi="Arial" w:cs="Arial"/>
          <w:sz w:val="24"/>
          <w:szCs w:val="24"/>
          <w:lang w:val="en-GB"/>
        </w:rPr>
        <w:fldChar w:fldCharType="end"/>
      </w:r>
      <w:r w:rsidR="00873264" w:rsidRPr="00217C4A">
        <w:rPr>
          <w:rFonts w:ascii="Arial" w:hAnsi="Arial" w:cs="Arial"/>
          <w:sz w:val="24"/>
          <w:szCs w:val="24"/>
          <w:lang w:val="en-GB"/>
        </w:rPr>
        <w:t>.</w:t>
      </w:r>
      <w:r w:rsidR="003537F0" w:rsidRPr="00217C4A">
        <w:rPr>
          <w:rFonts w:ascii="Arial" w:hAnsi="Arial" w:cs="Arial"/>
          <w:sz w:val="24"/>
          <w:szCs w:val="24"/>
          <w:lang w:val="en-GB"/>
        </w:rPr>
        <w:t xml:space="preserve"> </w:t>
      </w:r>
    </w:p>
    <w:p w14:paraId="6F0A2567" w14:textId="1D70853C" w:rsidR="00293307" w:rsidRDefault="00AA6594" w:rsidP="00765B6F">
      <w:pPr>
        <w:spacing w:line="240" w:lineRule="auto"/>
        <w:jc w:val="both"/>
        <w:rPr>
          <w:rFonts w:ascii="Arial" w:hAnsi="Arial" w:cs="Arial"/>
          <w:sz w:val="24"/>
          <w:szCs w:val="24"/>
          <w:lang w:val="en-GB"/>
        </w:rPr>
      </w:pPr>
      <w:r>
        <w:rPr>
          <w:rFonts w:ascii="Arial" w:hAnsi="Arial" w:cs="Arial"/>
          <w:sz w:val="24"/>
          <w:szCs w:val="24"/>
          <w:lang w:val="en-GB"/>
        </w:rPr>
        <w:t>As these researchers have reported on the benefits of an assessment of t</w:t>
      </w:r>
      <w:r w:rsidR="009B1C28">
        <w:rPr>
          <w:rFonts w:ascii="Arial" w:hAnsi="Arial" w:cs="Arial"/>
          <w:sz w:val="24"/>
          <w:szCs w:val="24"/>
          <w:lang w:val="en-GB"/>
        </w:rPr>
        <w:t>he patient’s hand grip strength;</w:t>
      </w:r>
      <w:r>
        <w:rPr>
          <w:rFonts w:ascii="Arial" w:hAnsi="Arial" w:cs="Arial"/>
          <w:sz w:val="24"/>
          <w:szCs w:val="24"/>
          <w:lang w:val="en-GB"/>
        </w:rPr>
        <w:t xml:space="preserve"> i</w:t>
      </w:r>
      <w:r w:rsidR="00293307" w:rsidRPr="00AA6594">
        <w:rPr>
          <w:rFonts w:ascii="Arial" w:hAnsi="Arial" w:cs="Arial"/>
          <w:sz w:val="24"/>
          <w:szCs w:val="24"/>
          <w:lang w:val="en-GB"/>
        </w:rPr>
        <w:t>n this paper, we aim</w:t>
      </w:r>
      <w:r>
        <w:rPr>
          <w:rFonts w:ascii="Arial" w:hAnsi="Arial" w:cs="Arial"/>
          <w:sz w:val="24"/>
          <w:szCs w:val="24"/>
          <w:lang w:val="en-GB"/>
        </w:rPr>
        <w:t>ed</w:t>
      </w:r>
      <w:r w:rsidR="00293307" w:rsidRPr="00AA6594">
        <w:rPr>
          <w:rFonts w:ascii="Arial" w:hAnsi="Arial" w:cs="Arial"/>
          <w:sz w:val="24"/>
          <w:szCs w:val="24"/>
          <w:lang w:val="en-GB"/>
        </w:rPr>
        <w:t xml:space="preserve"> to define </w:t>
      </w:r>
      <w:r>
        <w:rPr>
          <w:rFonts w:ascii="Arial" w:hAnsi="Arial" w:cs="Arial"/>
          <w:sz w:val="24"/>
          <w:szCs w:val="24"/>
          <w:lang w:val="en-GB"/>
        </w:rPr>
        <w:t>its</w:t>
      </w:r>
      <w:r w:rsidR="00293307" w:rsidRPr="00AA6594">
        <w:rPr>
          <w:rFonts w:ascii="Arial" w:hAnsi="Arial" w:cs="Arial"/>
          <w:sz w:val="24"/>
          <w:szCs w:val="24"/>
          <w:lang w:val="en-GB"/>
        </w:rPr>
        <w:t xml:space="preserve"> added value </w:t>
      </w:r>
      <w:r w:rsidRPr="00AA6594">
        <w:rPr>
          <w:rFonts w:ascii="Arial" w:hAnsi="Arial" w:cs="Arial"/>
          <w:sz w:val="24"/>
          <w:szCs w:val="24"/>
          <w:lang w:val="en-GB"/>
        </w:rPr>
        <w:t xml:space="preserve">as part of the CGA </w:t>
      </w:r>
      <w:r w:rsidR="00293307" w:rsidRPr="00AA6594">
        <w:rPr>
          <w:rFonts w:ascii="Arial" w:hAnsi="Arial" w:cs="Arial"/>
          <w:sz w:val="24"/>
          <w:szCs w:val="24"/>
          <w:lang w:val="en-GB"/>
        </w:rPr>
        <w:t>in older patients with cancer.</w:t>
      </w:r>
      <w:r w:rsidR="00293307">
        <w:rPr>
          <w:rFonts w:ascii="Arial" w:hAnsi="Arial" w:cs="Arial"/>
          <w:sz w:val="24"/>
          <w:szCs w:val="24"/>
          <w:lang w:val="en-GB"/>
        </w:rPr>
        <w:t xml:space="preserve"> </w:t>
      </w:r>
    </w:p>
    <w:p w14:paraId="7349D8AD" w14:textId="349F340B" w:rsidR="00530203" w:rsidRPr="00217C4A" w:rsidRDefault="00530203" w:rsidP="00765B6F">
      <w:pPr>
        <w:spacing w:line="240" w:lineRule="auto"/>
        <w:jc w:val="both"/>
        <w:rPr>
          <w:rFonts w:ascii="Arial" w:hAnsi="Arial" w:cs="Arial"/>
          <w:b/>
          <w:sz w:val="24"/>
          <w:szCs w:val="24"/>
          <w:lang w:val="en-GB"/>
        </w:rPr>
      </w:pPr>
      <w:r w:rsidRPr="00217C4A">
        <w:rPr>
          <w:rFonts w:ascii="Arial" w:hAnsi="Arial" w:cs="Arial"/>
          <w:b/>
          <w:sz w:val="24"/>
          <w:szCs w:val="24"/>
          <w:lang w:val="en-GB"/>
        </w:rPr>
        <w:t>M</w:t>
      </w:r>
      <w:r w:rsidR="008773BC">
        <w:rPr>
          <w:rFonts w:ascii="Arial" w:hAnsi="Arial" w:cs="Arial"/>
          <w:b/>
          <w:sz w:val="24"/>
          <w:szCs w:val="24"/>
          <w:lang w:val="en-GB"/>
        </w:rPr>
        <w:t>aterials and m</w:t>
      </w:r>
      <w:r w:rsidRPr="00217C4A">
        <w:rPr>
          <w:rFonts w:ascii="Arial" w:hAnsi="Arial" w:cs="Arial"/>
          <w:b/>
          <w:sz w:val="24"/>
          <w:szCs w:val="24"/>
          <w:lang w:val="en-GB"/>
        </w:rPr>
        <w:t>ethods</w:t>
      </w:r>
    </w:p>
    <w:p w14:paraId="730A5337" w14:textId="77777777" w:rsidR="00530203" w:rsidRPr="00227BA2" w:rsidRDefault="00FB6AC3" w:rsidP="00765B6F">
      <w:pPr>
        <w:spacing w:line="240" w:lineRule="auto"/>
        <w:jc w:val="both"/>
        <w:rPr>
          <w:rFonts w:ascii="Arial" w:hAnsi="Arial" w:cs="Arial"/>
          <w:i/>
          <w:sz w:val="24"/>
          <w:szCs w:val="24"/>
          <w:lang w:val="en-GB"/>
        </w:rPr>
      </w:pPr>
      <w:r w:rsidRPr="00227BA2">
        <w:rPr>
          <w:rFonts w:ascii="Arial" w:hAnsi="Arial" w:cs="Arial"/>
          <w:i/>
          <w:sz w:val="24"/>
          <w:szCs w:val="24"/>
          <w:lang w:val="en-GB"/>
        </w:rPr>
        <w:t>Patients</w:t>
      </w:r>
    </w:p>
    <w:p w14:paraId="6E27543F" w14:textId="4BBAC625" w:rsidR="001C1DB7" w:rsidRDefault="00217C4A" w:rsidP="00765B6F">
      <w:pPr>
        <w:spacing w:line="240" w:lineRule="auto"/>
        <w:jc w:val="both"/>
        <w:rPr>
          <w:rFonts w:ascii="Arial" w:hAnsi="Arial" w:cs="Arial"/>
          <w:sz w:val="24"/>
          <w:szCs w:val="24"/>
          <w:lang w:val="en-GB"/>
        </w:rPr>
      </w:pPr>
      <w:r w:rsidRPr="00217C4A">
        <w:rPr>
          <w:rFonts w:ascii="Arial" w:hAnsi="Arial" w:cs="Arial"/>
          <w:sz w:val="24"/>
          <w:szCs w:val="24"/>
          <w:lang w:val="en-GB"/>
        </w:rPr>
        <w:t>Data was collected</w:t>
      </w:r>
      <w:r w:rsidR="001C1DB7">
        <w:rPr>
          <w:rFonts w:ascii="Arial" w:hAnsi="Arial" w:cs="Arial"/>
          <w:sz w:val="24"/>
          <w:szCs w:val="24"/>
          <w:lang w:val="en-GB"/>
        </w:rPr>
        <w:t xml:space="preserve"> as part of</w:t>
      </w:r>
      <w:r w:rsidR="00C07F6A">
        <w:rPr>
          <w:rFonts w:ascii="Arial" w:hAnsi="Arial" w:cs="Arial"/>
          <w:sz w:val="24"/>
          <w:szCs w:val="24"/>
          <w:lang w:val="en-GB"/>
        </w:rPr>
        <w:t xml:space="preserve"> a</w:t>
      </w:r>
      <w:r w:rsidR="001C1DB7">
        <w:rPr>
          <w:rFonts w:ascii="Arial" w:hAnsi="Arial" w:cs="Arial"/>
          <w:sz w:val="24"/>
          <w:szCs w:val="24"/>
          <w:lang w:val="en-GB"/>
        </w:rPr>
        <w:t xml:space="preserve"> routine </w:t>
      </w:r>
      <w:r w:rsidR="00C07F6A">
        <w:rPr>
          <w:rFonts w:ascii="Arial" w:hAnsi="Arial" w:cs="Arial"/>
          <w:sz w:val="24"/>
          <w:szCs w:val="24"/>
          <w:lang w:val="en-GB"/>
        </w:rPr>
        <w:t>assessment</w:t>
      </w:r>
      <w:r w:rsidR="001C1DB7">
        <w:rPr>
          <w:rFonts w:ascii="Arial" w:hAnsi="Arial" w:cs="Arial"/>
          <w:sz w:val="24"/>
          <w:szCs w:val="24"/>
          <w:lang w:val="en-GB"/>
        </w:rPr>
        <w:t xml:space="preserve"> in older patients with cancer at</w:t>
      </w:r>
      <w:r w:rsidRPr="00217C4A">
        <w:rPr>
          <w:rFonts w:ascii="Arial" w:hAnsi="Arial" w:cs="Arial"/>
          <w:sz w:val="24"/>
          <w:szCs w:val="24"/>
          <w:lang w:val="en-GB"/>
        </w:rPr>
        <w:t xml:space="preserve"> the General Hospital Groeninge, Kortrijk, Belgium. </w:t>
      </w:r>
      <w:r w:rsidR="001C1DB7">
        <w:rPr>
          <w:rFonts w:ascii="Arial" w:hAnsi="Arial" w:cs="Arial"/>
          <w:sz w:val="24"/>
          <w:szCs w:val="24"/>
          <w:lang w:val="en-GB"/>
        </w:rPr>
        <w:t>Data was partly registered as part of a large multicentre</w:t>
      </w:r>
      <w:r w:rsidR="00C07F6A">
        <w:rPr>
          <w:rFonts w:ascii="Arial" w:hAnsi="Arial" w:cs="Arial"/>
          <w:sz w:val="24"/>
          <w:szCs w:val="24"/>
          <w:lang w:val="en-GB"/>
        </w:rPr>
        <w:t xml:space="preserve"> registration</w:t>
      </w:r>
      <w:r w:rsidR="001C1DB7">
        <w:rPr>
          <w:rFonts w:ascii="Arial" w:hAnsi="Arial" w:cs="Arial"/>
          <w:sz w:val="24"/>
          <w:szCs w:val="24"/>
          <w:lang w:val="en-GB"/>
        </w:rPr>
        <w:t xml:space="preserve"> trial aiming at the implementation of a nationwide uniform CGA or as part of routine registration in registered </w:t>
      </w:r>
      <w:r w:rsidR="00292B39">
        <w:rPr>
          <w:rFonts w:ascii="Arial" w:hAnsi="Arial" w:cs="Arial"/>
          <w:sz w:val="24"/>
          <w:szCs w:val="24"/>
          <w:lang w:val="en-GB"/>
        </w:rPr>
        <w:t xml:space="preserve">CGA </w:t>
      </w:r>
      <w:r w:rsidR="001C1DB7">
        <w:rPr>
          <w:rFonts w:ascii="Arial" w:hAnsi="Arial" w:cs="Arial"/>
          <w:sz w:val="24"/>
          <w:szCs w:val="24"/>
          <w:lang w:val="en-GB"/>
        </w:rPr>
        <w:t>databases. For both registration trials</w:t>
      </w:r>
      <w:r w:rsidR="008B711D">
        <w:rPr>
          <w:rFonts w:ascii="Arial" w:hAnsi="Arial" w:cs="Arial"/>
          <w:sz w:val="24"/>
          <w:szCs w:val="24"/>
          <w:lang w:val="en-GB"/>
        </w:rPr>
        <w:t xml:space="preserve"> (</w:t>
      </w:r>
      <w:r w:rsidR="008B711D" w:rsidRPr="009915B7">
        <w:rPr>
          <w:rFonts w:ascii="Arial" w:hAnsi="Arial" w:cs="Arial"/>
          <w:sz w:val="24"/>
          <w:szCs w:val="24"/>
          <w:lang w:val="en-GB"/>
        </w:rPr>
        <w:t>AZGS</w:t>
      </w:r>
      <w:r w:rsidR="009915B7" w:rsidRPr="009915B7">
        <w:rPr>
          <w:rFonts w:ascii="Arial" w:hAnsi="Arial" w:cs="Arial"/>
          <w:sz w:val="24"/>
          <w:szCs w:val="24"/>
          <w:lang w:val="en-GB"/>
        </w:rPr>
        <w:t>2012057</w:t>
      </w:r>
      <w:r w:rsidR="009915B7">
        <w:rPr>
          <w:rFonts w:ascii="Arial" w:hAnsi="Arial" w:cs="Arial"/>
          <w:sz w:val="24"/>
          <w:szCs w:val="24"/>
          <w:lang w:val="en-GB"/>
        </w:rPr>
        <w:t xml:space="preserve"> and AZGS2015081</w:t>
      </w:r>
      <w:r w:rsidR="008B711D">
        <w:rPr>
          <w:rFonts w:ascii="Arial" w:hAnsi="Arial" w:cs="Arial"/>
          <w:sz w:val="24"/>
          <w:szCs w:val="24"/>
          <w:lang w:val="en-GB"/>
        </w:rPr>
        <w:t>)</w:t>
      </w:r>
      <w:r w:rsidR="001C1DB7">
        <w:rPr>
          <w:rFonts w:ascii="Arial" w:hAnsi="Arial" w:cs="Arial"/>
          <w:sz w:val="24"/>
          <w:szCs w:val="24"/>
          <w:lang w:val="en-GB"/>
        </w:rPr>
        <w:t xml:space="preserve">, approval of the ethical committee was obtained. </w:t>
      </w:r>
    </w:p>
    <w:p w14:paraId="75D7EB0C" w14:textId="46E0C7E1" w:rsidR="00217C4A" w:rsidRPr="00217C4A" w:rsidRDefault="00217C4A" w:rsidP="00765B6F">
      <w:pPr>
        <w:spacing w:line="240" w:lineRule="auto"/>
        <w:jc w:val="both"/>
        <w:rPr>
          <w:rFonts w:ascii="Arial" w:hAnsi="Arial" w:cs="Arial"/>
          <w:sz w:val="24"/>
          <w:szCs w:val="24"/>
          <w:lang w:val="en-GB"/>
        </w:rPr>
      </w:pPr>
      <w:r w:rsidRPr="00217C4A">
        <w:rPr>
          <w:rFonts w:ascii="Arial" w:hAnsi="Arial" w:cs="Arial"/>
          <w:sz w:val="24"/>
          <w:szCs w:val="24"/>
          <w:lang w:val="en-GB"/>
        </w:rPr>
        <w:t>Patients were recruited upon presentation at the Kortrijk Geriatric Oncology Clinic</w:t>
      </w:r>
      <w:r w:rsidR="008B711D">
        <w:rPr>
          <w:rFonts w:ascii="Arial" w:hAnsi="Arial" w:cs="Arial"/>
          <w:sz w:val="24"/>
          <w:szCs w:val="24"/>
          <w:lang w:val="en-GB"/>
        </w:rPr>
        <w:t xml:space="preserve"> (General Hospital Groeninge)</w:t>
      </w:r>
      <w:r w:rsidRPr="00217C4A">
        <w:rPr>
          <w:rFonts w:ascii="Arial" w:hAnsi="Arial" w:cs="Arial"/>
          <w:sz w:val="24"/>
          <w:szCs w:val="24"/>
          <w:lang w:val="en-GB"/>
        </w:rPr>
        <w:t xml:space="preserve">. </w:t>
      </w:r>
      <w:r w:rsidR="00DE310D">
        <w:rPr>
          <w:rFonts w:ascii="Arial" w:hAnsi="Arial" w:cs="Arial"/>
          <w:sz w:val="24"/>
          <w:szCs w:val="24"/>
          <w:lang w:val="en-GB"/>
        </w:rPr>
        <w:t>Eligible patients</w:t>
      </w:r>
      <w:r w:rsidRPr="00217C4A">
        <w:rPr>
          <w:rFonts w:ascii="Arial" w:hAnsi="Arial" w:cs="Arial"/>
          <w:sz w:val="24"/>
          <w:szCs w:val="24"/>
          <w:lang w:val="en-GB"/>
        </w:rPr>
        <w:t xml:space="preserve"> </w:t>
      </w:r>
      <w:r w:rsidR="00AC2DDB">
        <w:rPr>
          <w:rFonts w:ascii="Arial" w:hAnsi="Arial" w:cs="Arial"/>
          <w:sz w:val="24"/>
          <w:szCs w:val="24"/>
          <w:lang w:val="en-GB"/>
        </w:rPr>
        <w:t>were</w:t>
      </w:r>
      <w:r w:rsidRPr="00217C4A">
        <w:rPr>
          <w:rFonts w:ascii="Arial" w:hAnsi="Arial" w:cs="Arial"/>
          <w:sz w:val="24"/>
          <w:szCs w:val="24"/>
          <w:lang w:val="en-GB"/>
        </w:rPr>
        <w:t xml:space="preserve"> 70 years</w:t>
      </w:r>
      <w:r w:rsidR="00AC2DDB">
        <w:rPr>
          <w:rFonts w:ascii="Arial" w:hAnsi="Arial" w:cs="Arial"/>
          <w:sz w:val="24"/>
          <w:szCs w:val="24"/>
          <w:lang w:val="en-GB"/>
        </w:rPr>
        <w:t xml:space="preserve"> or older</w:t>
      </w:r>
      <w:r w:rsidRPr="00217C4A">
        <w:rPr>
          <w:rFonts w:ascii="Arial" w:hAnsi="Arial" w:cs="Arial"/>
          <w:sz w:val="24"/>
          <w:szCs w:val="24"/>
          <w:lang w:val="en-GB"/>
        </w:rPr>
        <w:t xml:space="preserve"> at the time o</w:t>
      </w:r>
      <w:r>
        <w:rPr>
          <w:rFonts w:ascii="Arial" w:hAnsi="Arial" w:cs="Arial"/>
          <w:sz w:val="24"/>
          <w:szCs w:val="24"/>
          <w:lang w:val="en-GB"/>
        </w:rPr>
        <w:t>f inclusion and needed to be newly diagnosed with a</w:t>
      </w:r>
      <w:r w:rsidRPr="00217C4A">
        <w:rPr>
          <w:rFonts w:ascii="Arial" w:hAnsi="Arial" w:cs="Arial"/>
          <w:sz w:val="24"/>
          <w:szCs w:val="24"/>
          <w:lang w:val="en-GB"/>
        </w:rPr>
        <w:t xml:space="preserve"> solid tumour or haematological </w:t>
      </w:r>
      <w:r w:rsidRPr="00217C4A">
        <w:rPr>
          <w:rFonts w:ascii="Arial" w:hAnsi="Arial" w:cs="Arial"/>
          <w:sz w:val="24"/>
          <w:szCs w:val="24"/>
          <w:lang w:val="en-GB"/>
        </w:rPr>
        <w:lastRenderedPageBreak/>
        <w:t>malignancy</w:t>
      </w:r>
      <w:r w:rsidR="00A151EA">
        <w:rPr>
          <w:rFonts w:ascii="Arial" w:hAnsi="Arial" w:cs="Arial"/>
          <w:sz w:val="24"/>
          <w:szCs w:val="24"/>
          <w:lang w:val="en-GB"/>
        </w:rPr>
        <w:t>,</w:t>
      </w:r>
      <w:r>
        <w:rPr>
          <w:rFonts w:ascii="Arial" w:hAnsi="Arial" w:cs="Arial"/>
          <w:sz w:val="24"/>
          <w:szCs w:val="24"/>
          <w:lang w:val="en-GB"/>
        </w:rPr>
        <w:t xml:space="preserve"> or needed to </w:t>
      </w:r>
      <w:r w:rsidR="00A151EA">
        <w:rPr>
          <w:rFonts w:ascii="Arial" w:hAnsi="Arial" w:cs="Arial"/>
          <w:sz w:val="24"/>
          <w:szCs w:val="24"/>
          <w:lang w:val="en-GB"/>
        </w:rPr>
        <w:t>be scheduled for</w:t>
      </w:r>
      <w:r>
        <w:rPr>
          <w:rFonts w:ascii="Arial" w:hAnsi="Arial" w:cs="Arial"/>
          <w:sz w:val="24"/>
          <w:szCs w:val="24"/>
          <w:lang w:val="en-GB"/>
        </w:rPr>
        <w:t xml:space="preserve"> a new line of treatment</w:t>
      </w:r>
      <w:r w:rsidRPr="00217C4A">
        <w:rPr>
          <w:rFonts w:ascii="Arial" w:hAnsi="Arial" w:cs="Arial"/>
          <w:sz w:val="24"/>
          <w:szCs w:val="24"/>
          <w:lang w:val="en-GB"/>
        </w:rPr>
        <w:t xml:space="preserve">. </w:t>
      </w:r>
      <w:r>
        <w:rPr>
          <w:rFonts w:ascii="Arial" w:hAnsi="Arial" w:cs="Arial"/>
          <w:sz w:val="24"/>
          <w:szCs w:val="24"/>
          <w:lang w:val="en-GB"/>
        </w:rPr>
        <w:t xml:space="preserve">Any type of stage and any type of treatment was allowed. </w:t>
      </w:r>
    </w:p>
    <w:p w14:paraId="7761166E" w14:textId="77777777" w:rsidR="00FB6AC3" w:rsidRPr="00227BA2" w:rsidRDefault="00FB6AC3" w:rsidP="00765B6F">
      <w:pPr>
        <w:spacing w:line="240" w:lineRule="auto"/>
        <w:jc w:val="both"/>
        <w:rPr>
          <w:rFonts w:ascii="Arial" w:hAnsi="Arial" w:cs="Arial"/>
          <w:i/>
          <w:sz w:val="24"/>
          <w:szCs w:val="24"/>
          <w:lang w:val="en-GB"/>
        </w:rPr>
      </w:pPr>
      <w:r w:rsidRPr="00227BA2">
        <w:rPr>
          <w:rFonts w:ascii="Arial" w:hAnsi="Arial" w:cs="Arial"/>
          <w:i/>
          <w:sz w:val="24"/>
          <w:szCs w:val="24"/>
          <w:lang w:val="en-GB"/>
        </w:rPr>
        <w:t>Measures</w:t>
      </w:r>
    </w:p>
    <w:p w14:paraId="566C3DCE" w14:textId="43E61DF4" w:rsidR="00360EB2" w:rsidRDefault="00A151EA" w:rsidP="00765B6F">
      <w:pPr>
        <w:spacing w:line="240" w:lineRule="auto"/>
        <w:jc w:val="both"/>
        <w:rPr>
          <w:rFonts w:ascii="Arial" w:hAnsi="Arial" w:cs="Arial"/>
          <w:sz w:val="24"/>
          <w:szCs w:val="24"/>
          <w:lang w:val="en-GB"/>
        </w:rPr>
      </w:pPr>
      <w:r>
        <w:rPr>
          <w:rFonts w:ascii="Arial" w:hAnsi="Arial" w:cs="Arial"/>
          <w:sz w:val="24"/>
          <w:szCs w:val="24"/>
          <w:lang w:val="en-GB"/>
        </w:rPr>
        <w:t>Patients were screened by the G8-questionnai</w:t>
      </w:r>
      <w:r w:rsidR="001C1DB7">
        <w:rPr>
          <w:rFonts w:ascii="Arial" w:hAnsi="Arial" w:cs="Arial"/>
          <w:sz w:val="24"/>
          <w:szCs w:val="24"/>
          <w:lang w:val="en-GB"/>
        </w:rPr>
        <w:t>re (G8)</w:t>
      </w:r>
      <w:r w:rsidR="00360EB2">
        <w:rPr>
          <w:rFonts w:ascii="Arial" w:hAnsi="Arial" w:cs="Arial"/>
          <w:sz w:val="24"/>
          <w:szCs w:val="24"/>
          <w:lang w:val="en-GB"/>
        </w:rPr>
        <w:t xml:space="preserve"> </w:t>
      </w:r>
      <w:r w:rsidR="00360EB2">
        <w:rPr>
          <w:rFonts w:ascii="Arial" w:hAnsi="Arial" w:cs="Arial"/>
          <w:sz w:val="24"/>
          <w:szCs w:val="24"/>
          <w:lang w:val="en-GB"/>
        </w:rPr>
        <w:fldChar w:fldCharType="begin">
          <w:fldData xml:space="preserve">PEVuZE5vdGU+PENpdGU+PEF1dGhvcj5Qb3R0ZWw8L0F1dGhvcj48WWVhcj4yMDE1PC9ZZWFyPjxS
ZWNOdW0+MTEyMDwvUmVjTnVtPjxEaXNwbGF5VGV4dD5bMTVdPC9EaXNwbGF5VGV4dD48cmVjb3Jk
PjxyZWMtbnVtYmVyPjExMjA8L3JlYy1udW1iZXI+PGZvcmVpZ24ta2V5cz48a2V5IGFwcD0iRU4i
IGRiLWlkPSJ4ZWQwZmF6ZDZ2ZXQyaGVlMjlxNXh0czh3cjllNXh0d2VmMGEiIHRpbWVzdGFtcD0i
MTUxODc5NzIzNCI+MTEyMDwva2V5PjwvZm9yZWlnbi1rZXlzPjxyZWYtdHlwZSBuYW1lPSJKb3Vy
bmFsIEFydGljbGUiPjE3PC9yZWYtdHlwZT48Y29udHJpYnV0b3JzPjxhdXRob3JzPjxhdXRob3I+
UG90dGVsLCBMLjwvYXV0aG9yPjxhdXRob3I+THlja2UsIE0uPC9hdXRob3I+PGF1dGhvcj5Cb3Rl
cmJlcmcsIFQuPC9hdXRob3I+PGF1dGhvcj5Qb3R0ZWwsIEguPC9hdXRob3I+PGF1dGhvcj5Hb2V0
aGFscywgTC48L2F1dGhvcj48YXV0aG9yPkR1cHJleiwgRi48L2F1dGhvcj48YXV0aG9yPlJvdHRl
eSwgUy48L2F1dGhvcj48YXV0aG9yPkxpZXZlbnMsIFkuPC9hdXRob3I+PGF1dGhvcj5WYW4gRGVu
IE5vb3J0Z2F0ZSwgTi48L2F1dGhvcj48YXV0aG9yPkdlbGRob2YsIEsuPC9hdXRob3I+PGF1dGhv
cj5CdXlzZSwgVi48L2F1dGhvcj48YXV0aG9yPkthcmdhci1TYW1hbmksIEsuPC9hdXRob3I+PGF1
dGhvcj5HaGVraWVyZSwgVi48L2F1dGhvcj48YXV0aG9yPkRlYnJ1eW5lLCBQLiBSLjwvYXV0aG9y
PjwvYXV0aG9ycz48L2NvbnRyaWJ1dG9ycz48YXV0aC1hZGRyZXNzPktvcnRyaWprIENhbmNlciBD
ZW50cmUsIEdlbmVyYWwgSG9zcGl0YWwgR3JvZW5pbmdlLCBjYW1wdXMgbG9vZnN0cmFhdCwgQ2Fu
Y2VyIENlbnRyZSwgTG9vZnN0cmFhdCA0MywgQi04NTAwLCBLb3J0cmlqaywgQmVsZ2l1bS4gTGll
cy5Qb3R0ZWxAYXpzaW50amFuLmJlLiYjeEQ7S29ydHJpamsgQ2FuY2VyIENlbnRyZSwgR2VuZXJh
bCBIb3NwaXRhbCBHcm9lbmluZ2UsIGNhbXB1cyBsb29mc3RyYWF0LCBDYW5jZXIgQ2VudHJlLCBM
b29mc3RyYWF0IDQzLCBCLTg1MDAsIEtvcnRyaWprLCBCZWxnaXVtLiBNaWNoZWxsZS5MeWNrZUBh
emdyb2VuaW5nZS5iZS4mI3hEO0RlcGFydG1lbnQgb2YgUmFkaWF0aW9uIE9uY29sb2d5LCBHaGVu
dCBVbml2ZXJzaXR5IEhvc3BpdGFsLCBEZSBQaW50ZWxhYW4gMTg1LCBCLTkwMDAsIEdoZW50LCBC
ZWxnaXVtLiBUb20uQm90ZXJiZXJnQHV6Z2VudC5iZS4mI3hEO0RlcGFydG1lbnQgb2YgUHVibGlj
IEhlYWx0aCBhbmQgUHJpbWFyeSBDYXJlLCBTdWJmYWN1bHR5IG9mIE1lZGljaW5lLCBDYXRob2xp
YyBVbml2ZXJzaXR5IExldXZlbiBLdWxhaywgRXRpZW5uZSBTYWJiZWxhYW4gNTMsIEItODUwMCwg
S29ydHJpamssIEJlbGdpdW0uIEhhbnMuUG90dGVsQGt1bGV1dmVuLWtvcnRyaWprLmJlLiYjeEQ7
S29ydHJpamsgQ2FuY2VyIENlbnRyZSwgR2VuZXJhbCBIb3NwaXRhbCBHcm9lbmluZ2UsIGNhbXB1
cyBsb29mc3RyYWF0LCBDYW5jZXIgQ2VudHJlLCBMb29mc3RyYWF0IDQzLCBCLTg1MDAsIEtvcnRy
aWprLCBCZWxnaXVtLiBMYXVyZW5jZS5Hb2V0aGFsc0Bhemdyb2VuaW5nZS5iZS4mI3hEO0RlcGFy
dG1lbnQgb2YgUmFkaWF0aW9uIE9uY29sb2d5LCBHaGVudCBVbml2ZXJzaXR5IEhvc3BpdGFsLCBE
ZSBQaW50ZWxhYW4gMTg1LCBCLTkwMDAsIEdoZW50LCBCZWxnaXVtLiBGcmVkZXJpYy5EdXByZXpA
dXpnZW50LmJlLiYjeEQ7RGVwYXJ0bWVudCBvZiBNZWRpY2FsIE9uY29sb2d5LCBHaGVudCBVbml2
ZXJzaXR5IEhvc3BpdGFsLCBEZSBQaW50ZWxhYW4gMTg1LCBCLTkwMDAsIEdoZW50LCBCZWxnaXVt
LiBTeWx2aWUuUm90dGV5QHV6Z2VudC5iZS4mI3hEO0RlcGFydG1lbnQgb2YgUmFkaWF0aW9uIE9u
Y29sb2d5LCBHaGVudCBVbml2ZXJzaXR5IEhvc3BpdGFsLCBEZSBQaW50ZWxhYW4gMTg1LCBCLTkw
MDAsIEdoZW50LCBCZWxnaXVtLiBZb2xhbmRlLkxpZXZlbnNAdXpnZW50LmJlLiYjeEQ7RGVwYXJ0
bWVudCBvZiBHZXJpYXRyaWNzLCBHaGVudCBVbml2ZXJzaXR5IEhvc3BpdGFsLCBEZSBQaW50ZWxh
YW4gMTg1LCBCLTkwMDAsIEdoZW50LCBCZWxnaXVtLiBOZWxlLnZhbmRlbm5vb3J0Z2F0ZUB1emdl
bnQuYmUuJiN4RDtEZXBhcnRtZW50IG9mIEludGVybmFsIE1lZGljaW5lLCBKYW4gWXBlcm1hbiBI
b3NwaXRhbCwgQnJpZWtlc3RyYWF0IDEyLCBCLTg5MDAsIFlwcmVzLCBCZWxnaXVtLiBLdXJ0Lkdl
bGRob2ZAeXBlcm1hbi5uZXQuJiN4RDtEZXBhcnRtZW50IG9mIEludGVybmFsIE1lZGljaW5lLCBH
ZW5lcmFsIEhvc3BpdGFsIE9MViBMb3VyZGVzLCBWaWpmc2V3ZWcgMTUwLCBCLTg3OTAsIFdhcmVn
ZW0sIEJlbGdpdW0uIFZlcm9uaXF1ZS5CdXlzZUB6aWVrZW5odWlzd2FyZWdlbS5iZS4mI3hEO0Rl
cGFydG1lbnQgb2YgT25jb2xvZ3ksIENlbnRyZSBIb3NwaXRhbGllciBkZSBXYWxsb25pZSBQaWNh
cmRlLCBSSE1TLCBDaGF1c3NlZSBkZSBTYWludC1BbWFuZCA4MCwgQi03NTAwLCBUb3VybmFpLCBC
ZWxnaXVtLiBLaGFsaWwua2FyZ2Fyc2FtYW5pQGNod2FwaS5iZS4mI3hEO0RlcGFydG1lbnQgb2Yg
R2VyaWF0cmljcywgR2VuZXJhbCBIb3NwaXRhbCBHcm9lbmluZ2UsIFJlZXBrYWFpIDQsIEItODUw
MCwgS29ydHJpamssIEJlbGdpdW0uIFZlcm9uaXF1ZS5HaGVraWVyZUBhemdyb2VuaW5nZS5iZS4m
I3hEO0tvcnRyaWprIENhbmNlciBDZW50cmUsIEdlbmVyYWwgSG9zcGl0YWwgR3JvZW5pbmdlLCBj
YW1wdXMgbG9vZnN0cmFhdCwgQ2FuY2VyIENlbnRyZSwgTG9vZnN0cmFhdCA0MywgQi04NTAwLCBL
b3J0cmlqaywgQmVsZ2l1bS4gUGhpbGlwLkRlYnJ1eW5lQGF6Z3JvZW5pbmdlLmJlLiYjeEQ7QWdl
aW5nICZhbXA7IENhbmNlciBSZXNlYXJjaCBDbHVzdGVyLCBDZW50cmUgZm9yIFBvc2l0aXZlIEFn
ZWluZywgVW5pdmVyc2l0eSBvZiBHcmVlbndpY2gsIEF2ZXJ5IEhpbGwgUmQuLCBTRTkgMlVHLCBF
bHRoYW0sIExvbmRvbiwgVUsuIFBoaWxpcC5EZWJydXluZUBhemdyb2VuaW5nZS5iZS48L2F1dGgt
YWRkcmVzcz48dGl0bGVzPjx0aXRsZT5HLTggaW5kaWNhdGVzIG92ZXJhbGwgYW5kIHF1YWxpdHkt
YWRqdXN0ZWQgc3Vydml2YWwgaW4gb2xkZXIgaGVhZCBhbmQgbmVjayBjYW5jZXIgcGF0aWVudHMg
dHJlYXRlZCB3aXRoIGN1cmF0aXZlIHJhZGlvY2hlbW90aGVyYXB5PC90aXRsZT48c2Vjb25kYXJ5
LXRpdGxlPkJNQyBDYW5jZXI8L3NlY29uZGFyeS10aXRsZT48L3RpdGxlcz48cGVyaW9kaWNhbD48
ZnVsbC10aXRsZT5CTUMgQ2FuY2VyPC9mdWxsLXRpdGxlPjwvcGVyaW9kaWNhbD48cGFnZXM+ODc1
PC9wYWdlcz48dm9sdW1lPjE1PC92b2x1bWU+PGVkaXRpb24+MjAxNS8xMS8xMTwvZWRpdGlvbj48
a2V5d29yZHM+PGtleXdvcmQ+QWdlZDwva2V5d29yZD48a2V5d29yZD5BZ2VkLCA4MCBhbmQgb3Zl
cjwva2V5d29yZD48a2V5d29yZD4qQ2hlbW9yYWRpb3RoZXJhcHk8L2tleXdvcmQ+PGtleXdvcmQ+
RmVtYWxlPC9rZXl3b3JkPjxrZXl3b3JkPipHZXJpYXRyaWMgQXNzZXNzbWVudDwva2V5d29yZD48
a2V5d29yZD5IZWFkIGFuZCBOZWNrIE5lb3BsYXNtcy9kcnVnIHRoZXJhcHkvKmVwaWRlbWlvbG9n
eS9wYXRob2xvZ3kvKnJhZGlvdGhlcmFweTwva2V5d29yZD48a2V5d29yZD5IdW1hbnM8L2tleXdv
cmQ+PGtleXdvcmQ+S2FwbGFuLU1laWVyIEVzdGltYXRlPC9rZXl3b3JkPjxrZXl3b3JkPk1hbGU8
L2tleXdvcmQ+PGtleXdvcmQ+UXVhbGl0eSBvZiBMaWZlPC9rZXl3b3JkPjxrZXl3b3JkPlN1cnZl
eXMgYW5kIFF1ZXN0aW9ubmFpcmVzPC9rZXl3b3JkPjwva2V5d29yZHM+PGRhdGVzPjx5ZWFyPjIw
MTU8L3llYXI+PHB1Yi1kYXRlcz48ZGF0ZT5Ob3YgOTwvZGF0ZT48L3B1Yi1kYXRlcz48L2RhdGVz
Pjxpc2JuPjE0NzEtMjQwNyAoRWxlY3Ryb25pYykmI3hEOzE0NzEtMjQwNyAoTGlua2luZyk8L2lz
Ym4+PGFjY2Vzc2lvbi1udW0+MjY1NTMwMDc8L2FjY2Vzc2lvbi1udW0+PHVybHM+PHJlbGF0ZWQt
dXJscz48dXJsPmh0dHBzOi8vd3d3Lm5jYmkubmxtLm5paC5nb3YvcHVibWVkLzI2NTUzMDA3PC91
cmw+PC9yZWxhdGVkLXVybHM+PC91cmxzPjxjdXN0b20yPlBNQzQ2NDAyMjE8L2N1c3RvbTI+PGVs
ZWN0cm9uaWMtcmVzb3VyY2UtbnVtPjEwLjExODYvczEyODg1LTAxNS0xODAwLTE8L2VsZWN0cm9u
aWMtcmVzb3VyY2UtbnVtPjwvcmVjb3JkPjwvQ2l0ZT48Q2l0ZT48QXV0aG9yPlBvdHRlbDwvQXV0
aG9yPjxZZWFyPjIwMTU8L1llYXI+PFJlY051bT4zMDc8L1JlY051bT48cmVjb3JkPjxyZWMtbnVt
YmVyPjMwNzwvcmVjLW51bWJlcj48Zm9yZWlnbi1rZXlzPjxrZXkgYXBwPSJFTiIgZGItaWQ9Inhl
ZDBmYXpkNnZldDJoZWUyOXE1eHRzOHdyOWU1eHR3ZWYwYSIgdGltZXN0YW1wPSIxNDczODU4ODQy
Ij4zMDc8L2tleT48L2ZvcmVpZ24ta2V5cz48cmVmLXR5cGUgbmFtZT0iSm91cm5hbCBBcnRpY2xl
Ij4xNzwvcmVmLXR5cGU+PGNvbnRyaWJ1dG9ycz48YXV0aG9ycz48YXV0aG9yPlBvdHRlbCwgTC48
L2F1dGhvcj48YXV0aG9yPkx5Y2tlLCBNLjwvYXV0aG9yPjxhdXRob3I+Qm90ZXJiZXJnLCBULjwv
YXV0aG9yPjxhdXRob3I+UG90dGVsLCBILjwvYXV0aG9yPjxhdXRob3I+R29ldGhhbHMsIEwuPC9h
dXRob3I+PGF1dGhvcj5EdXByZXosIEYuPC9hdXRob3I+PGF1dGhvcj5Sb3R0ZXksIFMuPC9hdXRo
b3I+PGF1dGhvcj5MaWV2ZW5zLCBZLjwvYXV0aG9yPjxhdXRob3I+VmFuIERlbiBOb29ydGdhdGUs
IE4uPC9hdXRob3I+PGF1dGhvcj5HZWxkaG9mLCBLLjwvYXV0aG9yPjxhdXRob3I+QnV5c2UsIFYu
PC9hdXRob3I+PGF1dGhvcj5LYXJnYXItU2FtYW5pLCBLLjwvYXV0aG9yPjxhdXRob3I+R2hla2ll
cmUsIFYuPC9hdXRob3I+PGF1dGhvcj5EZWJydXluZSwgUC4gUi48L2F1dGhvcj48L2F1dGhvcnM+
PC9jb250cmlidXRvcnM+PGF1dGgtYWRkcmVzcz5Lb3J0cmlqayBDYW5jZXIgQ2VudHJlLCBHZW5l
cmFsIEhvc3BpdGFsIEdyb2VuaW5nZSwgY2FtcHVzIGxvb2ZzdHJhYXQsIENhbmNlciBDZW50cmUs
IExvb2ZzdHJhYXQgNDMsIEItODUwMCwgS29ydHJpamssIEJlbGdpdW0uIExpZXMuUG90dGVsQGF6
c2ludGphbi5iZS4mI3hEO0tvcnRyaWprIENhbmNlciBDZW50cmUsIEdlbmVyYWwgSG9zcGl0YWwg
R3JvZW5pbmdlLCBjYW1wdXMgbG9vZnN0cmFhdCwgQ2FuY2VyIENlbnRyZSwgTG9vZnN0cmFhdCA0
MywgQi04NTAwLCBLb3J0cmlqaywgQmVsZ2l1bS4gTWljaGVsbGUuTHlja2VAYXpncm9lbmluZ2Uu
YmUuJiN4RDtEZXBhcnRtZW50IG9mIFJhZGlhdGlvbiBPbmNvbG9neSwgR2hlbnQgVW5pdmVyc2l0
eSBIb3NwaXRhbCwgRGUgUGludGVsYWFuIDE4NSwgQi05MDAwLCBHaGVudCwgQmVsZ2l1bS4gVG9t
LkJvdGVyYmVyZ0B1emdlbnQuYmUuJiN4RDtEZXBhcnRtZW50IG9mIFB1YmxpYyBIZWFsdGggYW5k
IFByaW1hcnkgQ2FyZSwgU3ViZmFjdWx0eSBvZiBNZWRpY2luZSwgQ2F0aG9saWMgVW5pdmVyc2l0
eSBMZXV2ZW4gS3VsYWssIEV0aWVubmUgU2FiYmVsYWFuIDUzLCBCLTg1MDAsIEtvcnRyaWprLCBC
ZWxnaXVtLiBIYW5zLlBvdHRlbEBrdWxldXZlbi1rb3J0cmlqay5iZS4mI3hEO0tvcnRyaWprIENh
bmNlciBDZW50cmUsIEdlbmVyYWwgSG9zcGl0YWwgR3JvZW5pbmdlLCBjYW1wdXMgbG9vZnN0cmFh
dCwgQ2FuY2VyIENlbnRyZSwgTG9vZnN0cmFhdCA0MywgQi04NTAwLCBLb3J0cmlqaywgQmVsZ2l1
bS4gTGF1cmVuY2UuR29ldGhhbHNAYXpncm9lbmluZ2UuYmUuJiN4RDtEZXBhcnRtZW50IG9mIFJh
ZGlhdGlvbiBPbmNvbG9neSwgR2hlbnQgVW5pdmVyc2l0eSBIb3NwaXRhbCwgRGUgUGludGVsYWFu
IDE4NSwgQi05MDAwLCBHaGVudCwgQmVsZ2l1bS4gRnJlZGVyaWMuRHVwcmV6QHV6Z2VudC5iZS4m
I3hEO0RlcGFydG1lbnQgb2YgTWVkaWNhbCBPbmNvbG9neSwgR2hlbnQgVW5pdmVyc2l0eSBIb3Nw
aXRhbCwgRGUgUGludGVsYWFuIDE4NSwgQi05MDAwLCBHaGVudCwgQmVsZ2l1bS4gU3lsdmllLlJv
dHRleUB1emdlbnQuYmUuJiN4RDtEZXBhcnRtZW50IG9mIFJhZGlhdGlvbiBPbmNvbG9neSwgR2hl
bnQgVW5pdmVyc2l0eSBIb3NwaXRhbCwgRGUgUGludGVsYWFuIDE4NSwgQi05MDAwLCBHaGVudCwg
QmVsZ2l1bS4gWW9sYW5kZS5MaWV2ZW5zQHV6Z2VudC5iZS4mI3hEO0RlcGFydG1lbnQgb2YgR2Vy
aWF0cmljcywgR2hlbnQgVW5pdmVyc2l0eSBIb3NwaXRhbCwgRGUgUGludGVsYWFuIDE4NSwgQi05
MDAwLCBHaGVudCwgQmVsZ2l1bS4gTmVsZS52YW5kZW5ub29ydGdhdGVAdXpnZW50LmJlLiYjeEQ7
RGVwYXJ0bWVudCBvZiBJbnRlcm5hbCBNZWRpY2luZSwgSmFuIFlwZXJtYW4gSG9zcGl0YWwsIEJy
aWVrZXN0cmFhdCAxMiwgQi04OTAwLCBZcHJlcywgQmVsZ2l1bS4gS3VydC5HZWxkaG9mQHlwZXJt
YW4ubmV0LiYjeEQ7RGVwYXJ0bWVudCBvZiBJbnRlcm5hbCBNZWRpY2luZSwgR2VuZXJhbCBIb3Nw
aXRhbCBPTFYgTG91cmRlcywgVmlqZnNld2VnIDE1MCwgQi04NzkwLCBXYXJlZ2VtLCBCZWxnaXVt
LiBWZXJvbmlxdWUuQnV5c2VAemlla2VuaHVpc3dhcmVnZW0uYmUuJiN4RDtEZXBhcnRtZW50IG9m
IE9uY29sb2d5LCBDZW50cmUgSG9zcGl0YWxpZXIgZGUgV2FsbG9uaWUgUGljYXJkZSwgUkhNUywg
Q2hhdXNzZWUgZGUgU2FpbnQtQW1hbmQgODAsIEItNzUwMCwgVG91cm5haSwgQmVsZ2l1bS4gS2hh
bGlsLmthcmdhcnNhbWFuaUBjaHdhcGkuYmUuJiN4RDtEZXBhcnRtZW50IG9mIEdlcmlhdHJpY3Ms
IEdlbmVyYWwgSG9zcGl0YWwgR3JvZW5pbmdlLCBSZWVwa2FhaSA0LCBCLTg1MDAsIEtvcnRyaWpr
LCBCZWxnaXVtLiBWZXJvbmlxdWUuR2hla2llcmVAYXpncm9lbmluZ2UuYmUuJiN4RDtLb3J0cmlq
ayBDYW5jZXIgQ2VudHJlLCBHZW5lcmFsIEhvc3BpdGFsIEdyb2VuaW5nZSwgY2FtcHVzIGxvb2Zz
dHJhYXQsIENhbmNlciBDZW50cmUsIExvb2ZzdHJhYXQgNDMsIEItODUwMCwgS29ydHJpamssIEJl
bGdpdW0uIFBoaWxpcC5EZWJydXluZUBhemdyb2VuaW5nZS5iZS4mI3hEO0FnZWluZyAmYW1wOyBD
YW5jZXIgUmVzZWFyY2ggQ2x1c3RlciwgQ2VudHJlIGZvciBQb3NpdGl2ZSBBZ2VpbmcsIFVuaXZl
cnNpdHkgb2YgR3JlZW53aWNoLCBBdmVyeSBIaWxsIFJkLiwgU0U5IDJVRywgRWx0aGFtLCBMb25k
b24sIFVLLiBQaGlsaXAuRGVicnV5bmVAYXpncm9lbmluZ2UuYmUuPC9hdXRoLWFkZHJlc3M+PHRp
dGxlcz48dGl0bGU+Ry04IGluZGljYXRlcyBvdmVyYWxsIGFuZCBxdWFsaXR5LWFkanVzdGVkIHN1
cnZpdmFsIGluIG9sZGVyIGhlYWQgYW5kIG5lY2sgY2FuY2VyIHBhdGllbnRzIHRyZWF0ZWQgd2l0
aCBjdXJhdGl2ZSByYWRpb2NoZW1vdGhlcmFweTwvdGl0bGU+PHNlY29uZGFyeS10aXRsZT5CTUMg
Q2FuY2VyPC9zZWNvbmRhcnktdGl0bGU+PC90aXRsZXM+PHBlcmlvZGljYWw+PGZ1bGwtdGl0bGU+
Qk1DIENhbmNlcjwvZnVsbC10aXRsZT48L3BlcmlvZGljYWw+PHBhZ2VzPjg3NTwvcGFnZXM+PHZv
bHVtZT4xNTwvdm9sdW1lPjxrZXl3b3Jkcz48a2V5d29yZD5BZ2VkPC9rZXl3b3JkPjxrZXl3b3Jk
PkFnZWQsIDgwIGFuZCBvdmVyPC9rZXl3b3JkPjxrZXl3b3JkPipDaGVtb3JhZGlvdGhlcmFweTwv
a2V5d29yZD48a2V5d29yZD5GZW1hbGU8L2tleXdvcmQ+PGtleXdvcmQ+KkdlcmlhdHJpYyBBc3Nl
c3NtZW50PC9rZXl3b3JkPjxrZXl3b3JkPkhlYWQgYW5kIE5lY2sgTmVvcGxhc21zL2RydWcgdGhl
cmFweS8qZXBpZGVtaW9sb2d5L3BhdGhvbG9neS8qcmFkaW90aGVyYXB5PC9rZXl3b3JkPjxrZXl3
b3JkPkh1bWFuczwva2V5d29yZD48a2V5d29yZD5LYXBsYW4tTWVpZXIgRXN0aW1hdGU8L2tleXdv
cmQ+PGtleXdvcmQ+TWFsZTwva2V5d29yZD48a2V5d29yZD5RdWFsaXR5IG9mIExpZmU8L2tleXdv
cmQ+PGtleXdvcmQ+U3VydmV5cyBhbmQgUXVlc3Rpb25uYWlyZXM8L2tleXdvcmQ+PC9rZXl3b3Jk
cz48ZGF0ZXM+PHllYXI+MjAxNTwveWVhcj48L2RhdGVzPjxpc2JuPjE0NzEtMjQwNyAoRWxlY3Ry
b25pYykmI3hEOzE0NzEtMjQwNyAoTGlua2luZyk8L2lzYm4+PGFjY2Vzc2lvbi1udW0+MjY1NTMw
MDc8L2FjY2Vzc2lvbi1udW0+PHVybHM+PHJlbGF0ZWQtdXJscz48dXJsPmh0dHA6Ly93d3cubmNi
aS5ubG0ubmloLmdvdi9wdWJtZWQvMjY1NTMwMDc8L3VybD48L3JlbGF0ZWQtdXJscz48L3VybHM+
PGN1c3RvbTI+UE1DNDY0MDIyMTwvY3VzdG9tMj48ZWxlY3Ryb25pYy1yZXNvdXJjZS1udW0+MTAu
MTE4Ni9zMTI4ODUtMDE1LTE4MDAtMTwvZWxlY3Ryb25pYy1yZXNvdXJjZS1udW0+PC9yZWNvcmQ+
PC9DaXRlPjwvRW5kTm90ZT5=
</w:fldData>
        </w:fldChar>
      </w:r>
      <w:r w:rsidR="004F4CBD">
        <w:rPr>
          <w:rFonts w:ascii="Arial" w:hAnsi="Arial" w:cs="Arial"/>
          <w:sz w:val="24"/>
          <w:szCs w:val="24"/>
          <w:lang w:val="en-GB"/>
        </w:rPr>
        <w:instrText xml:space="preserve"> ADDIN EN.CITE </w:instrText>
      </w:r>
      <w:r w:rsidR="004F4CBD">
        <w:rPr>
          <w:rFonts w:ascii="Arial" w:hAnsi="Arial" w:cs="Arial"/>
          <w:sz w:val="24"/>
          <w:szCs w:val="24"/>
          <w:lang w:val="en-GB"/>
        </w:rPr>
        <w:fldChar w:fldCharType="begin">
          <w:fldData xml:space="preserve">PEVuZE5vdGU+PENpdGU+PEF1dGhvcj5Qb3R0ZWw8L0F1dGhvcj48WWVhcj4yMDE1PC9ZZWFyPjxS
ZWNOdW0+MTEyMDwvUmVjTnVtPjxEaXNwbGF5VGV4dD5bMTVdPC9EaXNwbGF5VGV4dD48cmVjb3Jk
PjxyZWMtbnVtYmVyPjExMjA8L3JlYy1udW1iZXI+PGZvcmVpZ24ta2V5cz48a2V5IGFwcD0iRU4i
IGRiLWlkPSJ4ZWQwZmF6ZDZ2ZXQyaGVlMjlxNXh0czh3cjllNXh0d2VmMGEiIHRpbWVzdGFtcD0i
MTUxODc5NzIzNCI+MTEyMDwva2V5PjwvZm9yZWlnbi1rZXlzPjxyZWYtdHlwZSBuYW1lPSJKb3Vy
bmFsIEFydGljbGUiPjE3PC9yZWYtdHlwZT48Y29udHJpYnV0b3JzPjxhdXRob3JzPjxhdXRob3I+
UG90dGVsLCBMLjwvYXV0aG9yPjxhdXRob3I+THlja2UsIE0uPC9hdXRob3I+PGF1dGhvcj5Cb3Rl
cmJlcmcsIFQuPC9hdXRob3I+PGF1dGhvcj5Qb3R0ZWwsIEguPC9hdXRob3I+PGF1dGhvcj5Hb2V0
aGFscywgTC48L2F1dGhvcj48YXV0aG9yPkR1cHJleiwgRi48L2F1dGhvcj48YXV0aG9yPlJvdHRl
eSwgUy48L2F1dGhvcj48YXV0aG9yPkxpZXZlbnMsIFkuPC9hdXRob3I+PGF1dGhvcj5WYW4gRGVu
IE5vb3J0Z2F0ZSwgTi48L2F1dGhvcj48YXV0aG9yPkdlbGRob2YsIEsuPC9hdXRob3I+PGF1dGhv
cj5CdXlzZSwgVi48L2F1dGhvcj48YXV0aG9yPkthcmdhci1TYW1hbmksIEsuPC9hdXRob3I+PGF1
dGhvcj5HaGVraWVyZSwgVi48L2F1dGhvcj48YXV0aG9yPkRlYnJ1eW5lLCBQLiBSLjwvYXV0aG9y
PjwvYXV0aG9ycz48L2NvbnRyaWJ1dG9ycz48YXV0aC1hZGRyZXNzPktvcnRyaWprIENhbmNlciBD
ZW50cmUsIEdlbmVyYWwgSG9zcGl0YWwgR3JvZW5pbmdlLCBjYW1wdXMgbG9vZnN0cmFhdCwgQ2Fu
Y2VyIENlbnRyZSwgTG9vZnN0cmFhdCA0MywgQi04NTAwLCBLb3J0cmlqaywgQmVsZ2l1bS4gTGll
cy5Qb3R0ZWxAYXpzaW50amFuLmJlLiYjeEQ7S29ydHJpamsgQ2FuY2VyIENlbnRyZSwgR2VuZXJh
bCBIb3NwaXRhbCBHcm9lbmluZ2UsIGNhbXB1cyBsb29mc3RyYWF0LCBDYW5jZXIgQ2VudHJlLCBM
b29mc3RyYWF0IDQzLCBCLTg1MDAsIEtvcnRyaWprLCBCZWxnaXVtLiBNaWNoZWxsZS5MeWNrZUBh
emdyb2VuaW5nZS5iZS4mI3hEO0RlcGFydG1lbnQgb2YgUmFkaWF0aW9uIE9uY29sb2d5LCBHaGVu
dCBVbml2ZXJzaXR5IEhvc3BpdGFsLCBEZSBQaW50ZWxhYW4gMTg1LCBCLTkwMDAsIEdoZW50LCBC
ZWxnaXVtLiBUb20uQm90ZXJiZXJnQHV6Z2VudC5iZS4mI3hEO0RlcGFydG1lbnQgb2YgUHVibGlj
IEhlYWx0aCBhbmQgUHJpbWFyeSBDYXJlLCBTdWJmYWN1bHR5IG9mIE1lZGljaW5lLCBDYXRob2xp
YyBVbml2ZXJzaXR5IExldXZlbiBLdWxhaywgRXRpZW5uZSBTYWJiZWxhYW4gNTMsIEItODUwMCwg
S29ydHJpamssIEJlbGdpdW0uIEhhbnMuUG90dGVsQGt1bGV1dmVuLWtvcnRyaWprLmJlLiYjeEQ7
S29ydHJpamsgQ2FuY2VyIENlbnRyZSwgR2VuZXJhbCBIb3NwaXRhbCBHcm9lbmluZ2UsIGNhbXB1
cyBsb29mc3RyYWF0LCBDYW5jZXIgQ2VudHJlLCBMb29mc3RyYWF0IDQzLCBCLTg1MDAsIEtvcnRy
aWprLCBCZWxnaXVtLiBMYXVyZW5jZS5Hb2V0aGFsc0Bhemdyb2VuaW5nZS5iZS4mI3hEO0RlcGFy
dG1lbnQgb2YgUmFkaWF0aW9uIE9uY29sb2d5LCBHaGVudCBVbml2ZXJzaXR5IEhvc3BpdGFsLCBE
ZSBQaW50ZWxhYW4gMTg1LCBCLTkwMDAsIEdoZW50LCBCZWxnaXVtLiBGcmVkZXJpYy5EdXByZXpA
dXpnZW50LmJlLiYjeEQ7RGVwYXJ0bWVudCBvZiBNZWRpY2FsIE9uY29sb2d5LCBHaGVudCBVbml2
ZXJzaXR5IEhvc3BpdGFsLCBEZSBQaW50ZWxhYW4gMTg1LCBCLTkwMDAsIEdoZW50LCBCZWxnaXVt
LiBTeWx2aWUuUm90dGV5QHV6Z2VudC5iZS4mI3hEO0RlcGFydG1lbnQgb2YgUmFkaWF0aW9uIE9u
Y29sb2d5LCBHaGVudCBVbml2ZXJzaXR5IEhvc3BpdGFsLCBEZSBQaW50ZWxhYW4gMTg1LCBCLTkw
MDAsIEdoZW50LCBCZWxnaXVtLiBZb2xhbmRlLkxpZXZlbnNAdXpnZW50LmJlLiYjeEQ7RGVwYXJ0
bWVudCBvZiBHZXJpYXRyaWNzLCBHaGVudCBVbml2ZXJzaXR5IEhvc3BpdGFsLCBEZSBQaW50ZWxh
YW4gMTg1LCBCLTkwMDAsIEdoZW50LCBCZWxnaXVtLiBOZWxlLnZhbmRlbm5vb3J0Z2F0ZUB1emdl
bnQuYmUuJiN4RDtEZXBhcnRtZW50IG9mIEludGVybmFsIE1lZGljaW5lLCBKYW4gWXBlcm1hbiBI
b3NwaXRhbCwgQnJpZWtlc3RyYWF0IDEyLCBCLTg5MDAsIFlwcmVzLCBCZWxnaXVtLiBLdXJ0Lkdl
bGRob2ZAeXBlcm1hbi5uZXQuJiN4RDtEZXBhcnRtZW50IG9mIEludGVybmFsIE1lZGljaW5lLCBH
ZW5lcmFsIEhvc3BpdGFsIE9MViBMb3VyZGVzLCBWaWpmc2V3ZWcgMTUwLCBCLTg3OTAsIFdhcmVn
ZW0sIEJlbGdpdW0uIFZlcm9uaXF1ZS5CdXlzZUB6aWVrZW5odWlzd2FyZWdlbS5iZS4mI3hEO0Rl
cGFydG1lbnQgb2YgT25jb2xvZ3ksIENlbnRyZSBIb3NwaXRhbGllciBkZSBXYWxsb25pZSBQaWNh
cmRlLCBSSE1TLCBDaGF1c3NlZSBkZSBTYWludC1BbWFuZCA4MCwgQi03NTAwLCBUb3VybmFpLCBC
ZWxnaXVtLiBLaGFsaWwua2FyZ2Fyc2FtYW5pQGNod2FwaS5iZS4mI3hEO0RlcGFydG1lbnQgb2Yg
R2VyaWF0cmljcywgR2VuZXJhbCBIb3NwaXRhbCBHcm9lbmluZ2UsIFJlZXBrYWFpIDQsIEItODUw
MCwgS29ydHJpamssIEJlbGdpdW0uIFZlcm9uaXF1ZS5HaGVraWVyZUBhemdyb2VuaW5nZS5iZS4m
I3hEO0tvcnRyaWprIENhbmNlciBDZW50cmUsIEdlbmVyYWwgSG9zcGl0YWwgR3JvZW5pbmdlLCBj
YW1wdXMgbG9vZnN0cmFhdCwgQ2FuY2VyIENlbnRyZSwgTG9vZnN0cmFhdCA0MywgQi04NTAwLCBL
b3J0cmlqaywgQmVsZ2l1bS4gUGhpbGlwLkRlYnJ1eW5lQGF6Z3JvZW5pbmdlLmJlLiYjeEQ7QWdl
aW5nICZhbXA7IENhbmNlciBSZXNlYXJjaCBDbHVzdGVyLCBDZW50cmUgZm9yIFBvc2l0aXZlIEFn
ZWluZywgVW5pdmVyc2l0eSBvZiBHcmVlbndpY2gsIEF2ZXJ5IEhpbGwgUmQuLCBTRTkgMlVHLCBF
bHRoYW0sIExvbmRvbiwgVUsuIFBoaWxpcC5EZWJydXluZUBhemdyb2VuaW5nZS5iZS48L2F1dGgt
YWRkcmVzcz48dGl0bGVzPjx0aXRsZT5HLTggaW5kaWNhdGVzIG92ZXJhbGwgYW5kIHF1YWxpdHkt
YWRqdXN0ZWQgc3Vydml2YWwgaW4gb2xkZXIgaGVhZCBhbmQgbmVjayBjYW5jZXIgcGF0aWVudHMg
dHJlYXRlZCB3aXRoIGN1cmF0aXZlIHJhZGlvY2hlbW90aGVyYXB5PC90aXRsZT48c2Vjb25kYXJ5
LXRpdGxlPkJNQyBDYW5jZXI8L3NlY29uZGFyeS10aXRsZT48L3RpdGxlcz48cGVyaW9kaWNhbD48
ZnVsbC10aXRsZT5CTUMgQ2FuY2VyPC9mdWxsLXRpdGxlPjwvcGVyaW9kaWNhbD48cGFnZXM+ODc1
PC9wYWdlcz48dm9sdW1lPjE1PC92b2x1bWU+PGVkaXRpb24+MjAxNS8xMS8xMTwvZWRpdGlvbj48
a2V5d29yZHM+PGtleXdvcmQ+QWdlZDwva2V5d29yZD48a2V5d29yZD5BZ2VkLCA4MCBhbmQgb3Zl
cjwva2V5d29yZD48a2V5d29yZD4qQ2hlbW9yYWRpb3RoZXJhcHk8L2tleXdvcmQ+PGtleXdvcmQ+
RmVtYWxlPC9rZXl3b3JkPjxrZXl3b3JkPipHZXJpYXRyaWMgQXNzZXNzbWVudDwva2V5d29yZD48
a2V5d29yZD5IZWFkIGFuZCBOZWNrIE5lb3BsYXNtcy9kcnVnIHRoZXJhcHkvKmVwaWRlbWlvbG9n
eS9wYXRob2xvZ3kvKnJhZGlvdGhlcmFweTwva2V5d29yZD48a2V5d29yZD5IdW1hbnM8L2tleXdv
cmQ+PGtleXdvcmQ+S2FwbGFuLU1laWVyIEVzdGltYXRlPC9rZXl3b3JkPjxrZXl3b3JkPk1hbGU8
L2tleXdvcmQ+PGtleXdvcmQ+UXVhbGl0eSBvZiBMaWZlPC9rZXl3b3JkPjxrZXl3b3JkPlN1cnZl
eXMgYW5kIFF1ZXN0aW9ubmFpcmVzPC9rZXl3b3JkPjwva2V5d29yZHM+PGRhdGVzPjx5ZWFyPjIw
MTU8L3llYXI+PHB1Yi1kYXRlcz48ZGF0ZT5Ob3YgOTwvZGF0ZT48L3B1Yi1kYXRlcz48L2RhdGVz
Pjxpc2JuPjE0NzEtMjQwNyAoRWxlY3Ryb25pYykmI3hEOzE0NzEtMjQwNyAoTGlua2luZyk8L2lz
Ym4+PGFjY2Vzc2lvbi1udW0+MjY1NTMwMDc8L2FjY2Vzc2lvbi1udW0+PHVybHM+PHJlbGF0ZWQt
dXJscz48dXJsPmh0dHBzOi8vd3d3Lm5jYmkubmxtLm5paC5nb3YvcHVibWVkLzI2NTUzMDA3PC91
cmw+PC9yZWxhdGVkLXVybHM+PC91cmxzPjxjdXN0b20yPlBNQzQ2NDAyMjE8L2N1c3RvbTI+PGVs
ZWN0cm9uaWMtcmVzb3VyY2UtbnVtPjEwLjExODYvczEyODg1LTAxNS0xODAwLTE8L2VsZWN0cm9u
aWMtcmVzb3VyY2UtbnVtPjwvcmVjb3JkPjwvQ2l0ZT48Q2l0ZT48QXV0aG9yPlBvdHRlbDwvQXV0
aG9yPjxZZWFyPjIwMTU8L1llYXI+PFJlY051bT4zMDc8L1JlY051bT48cmVjb3JkPjxyZWMtbnVt
YmVyPjMwNzwvcmVjLW51bWJlcj48Zm9yZWlnbi1rZXlzPjxrZXkgYXBwPSJFTiIgZGItaWQ9Inhl
ZDBmYXpkNnZldDJoZWUyOXE1eHRzOHdyOWU1eHR3ZWYwYSIgdGltZXN0YW1wPSIxNDczODU4ODQy
Ij4zMDc8L2tleT48L2ZvcmVpZ24ta2V5cz48cmVmLXR5cGUgbmFtZT0iSm91cm5hbCBBcnRpY2xl
Ij4xNzwvcmVmLXR5cGU+PGNvbnRyaWJ1dG9ycz48YXV0aG9ycz48YXV0aG9yPlBvdHRlbCwgTC48
L2F1dGhvcj48YXV0aG9yPkx5Y2tlLCBNLjwvYXV0aG9yPjxhdXRob3I+Qm90ZXJiZXJnLCBULjwv
YXV0aG9yPjxhdXRob3I+UG90dGVsLCBILjwvYXV0aG9yPjxhdXRob3I+R29ldGhhbHMsIEwuPC9h
dXRob3I+PGF1dGhvcj5EdXByZXosIEYuPC9hdXRob3I+PGF1dGhvcj5Sb3R0ZXksIFMuPC9hdXRo
b3I+PGF1dGhvcj5MaWV2ZW5zLCBZLjwvYXV0aG9yPjxhdXRob3I+VmFuIERlbiBOb29ydGdhdGUs
IE4uPC9hdXRob3I+PGF1dGhvcj5HZWxkaG9mLCBLLjwvYXV0aG9yPjxhdXRob3I+QnV5c2UsIFYu
PC9hdXRob3I+PGF1dGhvcj5LYXJnYXItU2FtYW5pLCBLLjwvYXV0aG9yPjxhdXRob3I+R2hla2ll
cmUsIFYuPC9hdXRob3I+PGF1dGhvcj5EZWJydXluZSwgUC4gUi48L2F1dGhvcj48L2F1dGhvcnM+
PC9jb250cmlidXRvcnM+PGF1dGgtYWRkcmVzcz5Lb3J0cmlqayBDYW5jZXIgQ2VudHJlLCBHZW5l
cmFsIEhvc3BpdGFsIEdyb2VuaW5nZSwgY2FtcHVzIGxvb2ZzdHJhYXQsIENhbmNlciBDZW50cmUs
IExvb2ZzdHJhYXQgNDMsIEItODUwMCwgS29ydHJpamssIEJlbGdpdW0uIExpZXMuUG90dGVsQGF6
c2ludGphbi5iZS4mI3hEO0tvcnRyaWprIENhbmNlciBDZW50cmUsIEdlbmVyYWwgSG9zcGl0YWwg
R3JvZW5pbmdlLCBjYW1wdXMgbG9vZnN0cmFhdCwgQ2FuY2VyIENlbnRyZSwgTG9vZnN0cmFhdCA0
MywgQi04NTAwLCBLb3J0cmlqaywgQmVsZ2l1bS4gTWljaGVsbGUuTHlja2VAYXpncm9lbmluZ2Uu
YmUuJiN4RDtEZXBhcnRtZW50IG9mIFJhZGlhdGlvbiBPbmNvbG9neSwgR2hlbnQgVW5pdmVyc2l0
eSBIb3NwaXRhbCwgRGUgUGludGVsYWFuIDE4NSwgQi05MDAwLCBHaGVudCwgQmVsZ2l1bS4gVG9t
LkJvdGVyYmVyZ0B1emdlbnQuYmUuJiN4RDtEZXBhcnRtZW50IG9mIFB1YmxpYyBIZWFsdGggYW5k
IFByaW1hcnkgQ2FyZSwgU3ViZmFjdWx0eSBvZiBNZWRpY2luZSwgQ2F0aG9saWMgVW5pdmVyc2l0
eSBMZXV2ZW4gS3VsYWssIEV0aWVubmUgU2FiYmVsYWFuIDUzLCBCLTg1MDAsIEtvcnRyaWprLCBC
ZWxnaXVtLiBIYW5zLlBvdHRlbEBrdWxldXZlbi1rb3J0cmlqay5iZS4mI3hEO0tvcnRyaWprIENh
bmNlciBDZW50cmUsIEdlbmVyYWwgSG9zcGl0YWwgR3JvZW5pbmdlLCBjYW1wdXMgbG9vZnN0cmFh
dCwgQ2FuY2VyIENlbnRyZSwgTG9vZnN0cmFhdCA0MywgQi04NTAwLCBLb3J0cmlqaywgQmVsZ2l1
bS4gTGF1cmVuY2UuR29ldGhhbHNAYXpncm9lbmluZ2UuYmUuJiN4RDtEZXBhcnRtZW50IG9mIFJh
ZGlhdGlvbiBPbmNvbG9neSwgR2hlbnQgVW5pdmVyc2l0eSBIb3NwaXRhbCwgRGUgUGludGVsYWFu
IDE4NSwgQi05MDAwLCBHaGVudCwgQmVsZ2l1bS4gRnJlZGVyaWMuRHVwcmV6QHV6Z2VudC5iZS4m
I3hEO0RlcGFydG1lbnQgb2YgTWVkaWNhbCBPbmNvbG9neSwgR2hlbnQgVW5pdmVyc2l0eSBIb3Nw
aXRhbCwgRGUgUGludGVsYWFuIDE4NSwgQi05MDAwLCBHaGVudCwgQmVsZ2l1bS4gU3lsdmllLlJv
dHRleUB1emdlbnQuYmUuJiN4RDtEZXBhcnRtZW50IG9mIFJhZGlhdGlvbiBPbmNvbG9neSwgR2hl
bnQgVW5pdmVyc2l0eSBIb3NwaXRhbCwgRGUgUGludGVsYWFuIDE4NSwgQi05MDAwLCBHaGVudCwg
QmVsZ2l1bS4gWW9sYW5kZS5MaWV2ZW5zQHV6Z2VudC5iZS4mI3hEO0RlcGFydG1lbnQgb2YgR2Vy
aWF0cmljcywgR2hlbnQgVW5pdmVyc2l0eSBIb3NwaXRhbCwgRGUgUGludGVsYWFuIDE4NSwgQi05
MDAwLCBHaGVudCwgQmVsZ2l1bS4gTmVsZS52YW5kZW5ub29ydGdhdGVAdXpnZW50LmJlLiYjeEQ7
RGVwYXJ0bWVudCBvZiBJbnRlcm5hbCBNZWRpY2luZSwgSmFuIFlwZXJtYW4gSG9zcGl0YWwsIEJy
aWVrZXN0cmFhdCAxMiwgQi04OTAwLCBZcHJlcywgQmVsZ2l1bS4gS3VydC5HZWxkaG9mQHlwZXJt
YW4ubmV0LiYjeEQ7RGVwYXJ0bWVudCBvZiBJbnRlcm5hbCBNZWRpY2luZSwgR2VuZXJhbCBIb3Nw
aXRhbCBPTFYgTG91cmRlcywgVmlqZnNld2VnIDE1MCwgQi04NzkwLCBXYXJlZ2VtLCBCZWxnaXVt
LiBWZXJvbmlxdWUuQnV5c2VAemlla2VuaHVpc3dhcmVnZW0uYmUuJiN4RDtEZXBhcnRtZW50IG9m
IE9uY29sb2d5LCBDZW50cmUgSG9zcGl0YWxpZXIgZGUgV2FsbG9uaWUgUGljYXJkZSwgUkhNUywg
Q2hhdXNzZWUgZGUgU2FpbnQtQW1hbmQgODAsIEItNzUwMCwgVG91cm5haSwgQmVsZ2l1bS4gS2hh
bGlsLmthcmdhcnNhbWFuaUBjaHdhcGkuYmUuJiN4RDtEZXBhcnRtZW50IG9mIEdlcmlhdHJpY3Ms
IEdlbmVyYWwgSG9zcGl0YWwgR3JvZW5pbmdlLCBSZWVwa2FhaSA0LCBCLTg1MDAsIEtvcnRyaWpr
LCBCZWxnaXVtLiBWZXJvbmlxdWUuR2hla2llcmVAYXpncm9lbmluZ2UuYmUuJiN4RDtLb3J0cmlq
ayBDYW5jZXIgQ2VudHJlLCBHZW5lcmFsIEhvc3BpdGFsIEdyb2VuaW5nZSwgY2FtcHVzIGxvb2Zz
dHJhYXQsIENhbmNlciBDZW50cmUsIExvb2ZzdHJhYXQgNDMsIEItODUwMCwgS29ydHJpamssIEJl
bGdpdW0uIFBoaWxpcC5EZWJydXluZUBhemdyb2VuaW5nZS5iZS4mI3hEO0FnZWluZyAmYW1wOyBD
YW5jZXIgUmVzZWFyY2ggQ2x1c3RlciwgQ2VudHJlIGZvciBQb3NpdGl2ZSBBZ2VpbmcsIFVuaXZl
cnNpdHkgb2YgR3JlZW53aWNoLCBBdmVyeSBIaWxsIFJkLiwgU0U5IDJVRywgRWx0aGFtLCBMb25k
b24sIFVLLiBQaGlsaXAuRGVicnV5bmVAYXpncm9lbmluZ2UuYmUuPC9hdXRoLWFkZHJlc3M+PHRp
dGxlcz48dGl0bGU+Ry04IGluZGljYXRlcyBvdmVyYWxsIGFuZCBxdWFsaXR5LWFkanVzdGVkIHN1
cnZpdmFsIGluIG9sZGVyIGhlYWQgYW5kIG5lY2sgY2FuY2VyIHBhdGllbnRzIHRyZWF0ZWQgd2l0
aCBjdXJhdGl2ZSByYWRpb2NoZW1vdGhlcmFweTwvdGl0bGU+PHNlY29uZGFyeS10aXRsZT5CTUMg
Q2FuY2VyPC9zZWNvbmRhcnktdGl0bGU+PC90aXRsZXM+PHBlcmlvZGljYWw+PGZ1bGwtdGl0bGU+
Qk1DIENhbmNlcjwvZnVsbC10aXRsZT48L3BlcmlvZGljYWw+PHBhZ2VzPjg3NTwvcGFnZXM+PHZv
bHVtZT4xNTwvdm9sdW1lPjxrZXl3b3Jkcz48a2V5d29yZD5BZ2VkPC9rZXl3b3JkPjxrZXl3b3Jk
PkFnZWQsIDgwIGFuZCBvdmVyPC9rZXl3b3JkPjxrZXl3b3JkPipDaGVtb3JhZGlvdGhlcmFweTwv
a2V5d29yZD48a2V5d29yZD5GZW1hbGU8L2tleXdvcmQ+PGtleXdvcmQ+KkdlcmlhdHJpYyBBc3Nl
c3NtZW50PC9rZXl3b3JkPjxrZXl3b3JkPkhlYWQgYW5kIE5lY2sgTmVvcGxhc21zL2RydWcgdGhl
cmFweS8qZXBpZGVtaW9sb2d5L3BhdGhvbG9neS8qcmFkaW90aGVyYXB5PC9rZXl3b3JkPjxrZXl3
b3JkPkh1bWFuczwva2V5d29yZD48a2V5d29yZD5LYXBsYW4tTWVpZXIgRXN0aW1hdGU8L2tleXdv
cmQ+PGtleXdvcmQ+TWFsZTwva2V5d29yZD48a2V5d29yZD5RdWFsaXR5IG9mIExpZmU8L2tleXdv
cmQ+PGtleXdvcmQ+U3VydmV5cyBhbmQgUXVlc3Rpb25uYWlyZXM8L2tleXdvcmQ+PC9rZXl3b3Jk
cz48ZGF0ZXM+PHllYXI+MjAxNTwveWVhcj48L2RhdGVzPjxpc2JuPjE0NzEtMjQwNyAoRWxlY3Ry
b25pYykmI3hEOzE0NzEtMjQwNyAoTGlua2luZyk8L2lzYm4+PGFjY2Vzc2lvbi1udW0+MjY1NTMw
MDc8L2FjY2Vzc2lvbi1udW0+PHVybHM+PHJlbGF0ZWQtdXJscz48dXJsPmh0dHA6Ly93d3cubmNi
aS5ubG0ubmloLmdvdi9wdWJtZWQvMjY1NTMwMDc8L3VybD48L3JlbGF0ZWQtdXJscz48L3VybHM+
PGN1c3RvbTI+UE1DNDY0MDIyMTwvY3VzdG9tMj48ZWxlY3Ryb25pYy1yZXNvdXJjZS1udW0+MTAu
MTE4Ni9zMTI4ODUtMDE1LTE4MDAtMTwvZWxlY3Ryb25pYy1yZXNvdXJjZS1udW0+PC9yZWNvcmQ+
PC9DaXRlPjwvRW5kTm90ZT5=
</w:fldData>
        </w:fldChar>
      </w:r>
      <w:r w:rsidR="004F4CBD">
        <w:rPr>
          <w:rFonts w:ascii="Arial" w:hAnsi="Arial" w:cs="Arial"/>
          <w:sz w:val="24"/>
          <w:szCs w:val="24"/>
          <w:lang w:val="en-GB"/>
        </w:rPr>
        <w:instrText xml:space="preserve"> ADDIN EN.CITE.DATA </w:instrText>
      </w:r>
      <w:r w:rsidR="004F4CBD">
        <w:rPr>
          <w:rFonts w:ascii="Arial" w:hAnsi="Arial" w:cs="Arial"/>
          <w:sz w:val="24"/>
          <w:szCs w:val="24"/>
          <w:lang w:val="en-GB"/>
        </w:rPr>
      </w:r>
      <w:r w:rsidR="004F4CBD">
        <w:rPr>
          <w:rFonts w:ascii="Arial" w:hAnsi="Arial" w:cs="Arial"/>
          <w:sz w:val="24"/>
          <w:szCs w:val="24"/>
          <w:lang w:val="en-GB"/>
        </w:rPr>
        <w:fldChar w:fldCharType="end"/>
      </w:r>
      <w:r w:rsidR="00360EB2">
        <w:rPr>
          <w:rFonts w:ascii="Arial" w:hAnsi="Arial" w:cs="Arial"/>
          <w:sz w:val="24"/>
          <w:szCs w:val="24"/>
          <w:lang w:val="en-GB"/>
        </w:rPr>
      </w:r>
      <w:r w:rsidR="00360EB2">
        <w:rPr>
          <w:rFonts w:ascii="Arial" w:hAnsi="Arial" w:cs="Arial"/>
          <w:sz w:val="24"/>
          <w:szCs w:val="24"/>
          <w:lang w:val="en-GB"/>
        </w:rPr>
        <w:fldChar w:fldCharType="separate"/>
      </w:r>
      <w:r w:rsidR="004F4CBD">
        <w:rPr>
          <w:rFonts w:ascii="Arial" w:hAnsi="Arial" w:cs="Arial"/>
          <w:noProof/>
          <w:sz w:val="24"/>
          <w:szCs w:val="24"/>
          <w:lang w:val="en-GB"/>
        </w:rPr>
        <w:t>[15]</w:t>
      </w:r>
      <w:r w:rsidR="00360EB2">
        <w:rPr>
          <w:rFonts w:ascii="Arial" w:hAnsi="Arial" w:cs="Arial"/>
          <w:sz w:val="24"/>
          <w:szCs w:val="24"/>
          <w:lang w:val="en-GB"/>
        </w:rPr>
        <w:fldChar w:fldCharType="end"/>
      </w:r>
      <w:r w:rsidR="001C1DB7">
        <w:rPr>
          <w:rFonts w:ascii="Arial" w:hAnsi="Arial" w:cs="Arial"/>
          <w:sz w:val="24"/>
          <w:szCs w:val="24"/>
          <w:lang w:val="en-GB"/>
        </w:rPr>
        <w:t xml:space="preserve">, followed by a </w:t>
      </w:r>
      <w:r>
        <w:rPr>
          <w:rFonts w:ascii="Arial" w:hAnsi="Arial" w:cs="Arial"/>
          <w:sz w:val="24"/>
          <w:szCs w:val="24"/>
          <w:lang w:val="en-GB"/>
        </w:rPr>
        <w:t>CGA in case of a</w:t>
      </w:r>
      <w:r w:rsidR="00505577">
        <w:rPr>
          <w:rFonts w:ascii="Arial" w:hAnsi="Arial" w:cs="Arial"/>
          <w:sz w:val="24"/>
          <w:szCs w:val="24"/>
          <w:lang w:val="en-GB"/>
        </w:rPr>
        <w:t>n</w:t>
      </w:r>
      <w:r>
        <w:rPr>
          <w:rFonts w:ascii="Arial" w:hAnsi="Arial" w:cs="Arial"/>
          <w:sz w:val="24"/>
          <w:szCs w:val="24"/>
          <w:lang w:val="en-GB"/>
        </w:rPr>
        <w:t xml:space="preserve"> </w:t>
      </w:r>
      <w:r w:rsidR="00505577">
        <w:rPr>
          <w:rFonts w:ascii="Arial" w:hAnsi="Arial" w:cs="Arial"/>
          <w:sz w:val="24"/>
          <w:szCs w:val="24"/>
          <w:lang w:val="en-GB"/>
        </w:rPr>
        <w:t>abnormal</w:t>
      </w:r>
      <w:r>
        <w:rPr>
          <w:rFonts w:ascii="Arial" w:hAnsi="Arial" w:cs="Arial"/>
          <w:sz w:val="24"/>
          <w:szCs w:val="24"/>
          <w:lang w:val="en-GB"/>
        </w:rPr>
        <w:t xml:space="preserve"> G8 result</w:t>
      </w:r>
      <w:r w:rsidR="00DE310D">
        <w:rPr>
          <w:rFonts w:ascii="Arial" w:hAnsi="Arial" w:cs="Arial"/>
          <w:sz w:val="24"/>
          <w:szCs w:val="24"/>
          <w:lang w:val="en-GB"/>
        </w:rPr>
        <w:t xml:space="preserve"> (≤14.0)</w:t>
      </w:r>
      <w:r>
        <w:rPr>
          <w:rFonts w:ascii="Arial" w:hAnsi="Arial" w:cs="Arial"/>
          <w:sz w:val="24"/>
          <w:szCs w:val="24"/>
          <w:lang w:val="en-GB"/>
        </w:rPr>
        <w:t xml:space="preserve">. </w:t>
      </w:r>
      <w:r w:rsidR="002A6C4F">
        <w:rPr>
          <w:rFonts w:ascii="Arial" w:hAnsi="Arial" w:cs="Arial"/>
          <w:sz w:val="24"/>
          <w:szCs w:val="24"/>
          <w:lang w:val="en-GB"/>
        </w:rPr>
        <w:t>The CGA comprised</w:t>
      </w:r>
      <w:r w:rsidRPr="00A151EA">
        <w:rPr>
          <w:rFonts w:ascii="Arial" w:hAnsi="Arial" w:cs="Arial"/>
          <w:sz w:val="24"/>
          <w:szCs w:val="24"/>
          <w:lang w:val="en-GB"/>
        </w:rPr>
        <w:t xml:space="preserve"> following standardized measures: </w:t>
      </w:r>
      <w:r w:rsidR="00360EB2" w:rsidRPr="00360EB2">
        <w:rPr>
          <w:rFonts w:ascii="Arial" w:hAnsi="Arial" w:cs="Arial"/>
          <w:sz w:val="24"/>
          <w:szCs w:val="24"/>
          <w:lang w:val="en-GB"/>
        </w:rPr>
        <w:t>nutrition (Mini Nutritional Assessment - Short Form</w:t>
      </w:r>
      <w:r w:rsidR="007B250D">
        <w:rPr>
          <w:rFonts w:ascii="Arial" w:hAnsi="Arial" w:cs="Arial"/>
          <w:sz w:val="24"/>
          <w:szCs w:val="24"/>
          <w:lang w:val="en-GB"/>
        </w:rPr>
        <w:t xml:space="preserve"> (MNA-SF)</w:t>
      </w:r>
      <w:r w:rsidR="00360EB2" w:rsidRPr="00360EB2">
        <w:rPr>
          <w:rFonts w:ascii="Arial" w:hAnsi="Arial" w:cs="Arial"/>
          <w:sz w:val="24"/>
          <w:szCs w:val="24"/>
          <w:lang w:val="en-GB"/>
        </w:rPr>
        <w:t xml:space="preserve"> </w:t>
      </w:r>
      <w:r w:rsidR="00360EB2" w:rsidRPr="00360EB2">
        <w:rPr>
          <w:rFonts w:ascii="Arial" w:hAnsi="Arial" w:cs="Arial"/>
          <w:sz w:val="24"/>
          <w:szCs w:val="24"/>
          <w:lang w:val="en-GB"/>
        </w:rPr>
        <w:fldChar w:fldCharType="begin"/>
      </w:r>
      <w:r w:rsidR="004F4CBD">
        <w:rPr>
          <w:rFonts w:ascii="Arial" w:hAnsi="Arial" w:cs="Arial"/>
          <w:sz w:val="24"/>
          <w:szCs w:val="24"/>
          <w:lang w:val="en-GB"/>
        </w:rPr>
        <w:instrText xml:space="preserve"> ADDIN EN.CITE &lt;EndNote&gt;&lt;Cite&gt;&lt;Author&gt;Rubenstein&lt;/Author&gt;&lt;Year&gt;2001&lt;/Year&gt;&lt;RecNum&gt;1318&lt;/RecNum&gt;&lt;DisplayText&gt;[16]&lt;/DisplayText&gt;&lt;record&gt;&lt;rec-number&gt;1318&lt;/rec-number&gt;&lt;foreign-keys&gt;&lt;key app="EN" db-id="xed0fazd6vet2hee29q5xts8wr9e5xtwef0a" timestamp="1525421947"&gt;1318&lt;/key&gt;&lt;/foreign-keys&gt;&lt;ref-type name="Journal Article"&gt;17&lt;/ref-type&gt;&lt;contributors&gt;&lt;authors&gt;&lt;author&gt;Rubenstein, L. Z.&lt;/author&gt;&lt;author&gt;Harker, J. O.&lt;/author&gt;&lt;author&gt;Salva, A.&lt;/author&gt;&lt;author&gt;Guigoz, Y.&lt;/author&gt;&lt;author&gt;Vellas, B.&lt;/author&gt;&lt;/authors&gt;&lt;/contributors&gt;&lt;auth-address&gt;University of California at Los Angeles School of Medicine. lzrubens@ucla.edu&lt;/auth-address&gt;&lt;titles&gt;&lt;title&gt;Screening for undernutrition in geriatric practice: developing the short-form mini-nutritional assessment (MNA-SF)&lt;/title&gt;&lt;secondary-title&gt;J Gerontol A Biol Sci Med Sci&lt;/secondary-title&gt;&lt;/titles&gt;&lt;periodical&gt;&lt;full-title&gt;J Gerontol A Biol Sci Med Sci&lt;/full-title&gt;&lt;/periodical&gt;&lt;pages&gt;M366-72&lt;/pages&gt;&lt;volume&gt;56&lt;/volume&gt;&lt;number&gt;6&lt;/number&gt;&lt;edition&gt;2001/05/31&lt;/edition&gt;&lt;keywords&gt;&lt;keyword&gt;Aged&lt;/keyword&gt;&lt;keyword&gt;Discriminant Analysis&lt;/keyword&gt;&lt;keyword&gt;Female&lt;/keyword&gt;&lt;keyword&gt;Geriatrics/*methods&lt;/keyword&gt;&lt;keyword&gt;Humans&lt;/keyword&gt;&lt;keyword&gt;Male&lt;/keyword&gt;&lt;keyword&gt;*Mass Screening&lt;/keyword&gt;&lt;keyword&gt;*Nutrition Assessment&lt;/keyword&gt;&lt;keyword&gt;Nutrition Disorders/*diagnosis&lt;/keyword&gt;&lt;keyword&gt;*Professional Practice&lt;/keyword&gt;&lt;/keywords&gt;&lt;dates&gt;&lt;year&gt;2001&lt;/year&gt;&lt;pub-dates&gt;&lt;date&gt;Jun&lt;/date&gt;&lt;/pub-dates&gt;&lt;/dates&gt;&lt;isbn&gt;1079-5006 (Print)&amp;#xD;1079-5006 (Linking)&lt;/isbn&gt;&lt;accession-num&gt;11382797&lt;/accession-num&gt;&lt;urls&gt;&lt;related-urls&gt;&lt;url&gt;https://www.ncbi.nlm.nih.gov/pubmed/11382797&lt;/url&gt;&lt;/related-urls&gt;&lt;/urls&gt;&lt;/record&gt;&lt;/Cite&gt;&lt;/EndNote&gt;</w:instrText>
      </w:r>
      <w:r w:rsidR="00360EB2" w:rsidRPr="00360EB2">
        <w:rPr>
          <w:rFonts w:ascii="Arial" w:hAnsi="Arial" w:cs="Arial"/>
          <w:sz w:val="24"/>
          <w:szCs w:val="24"/>
          <w:lang w:val="en-GB"/>
        </w:rPr>
        <w:fldChar w:fldCharType="separate"/>
      </w:r>
      <w:r w:rsidR="004F4CBD">
        <w:rPr>
          <w:rFonts w:ascii="Arial" w:hAnsi="Arial" w:cs="Arial"/>
          <w:noProof/>
          <w:sz w:val="24"/>
          <w:szCs w:val="24"/>
          <w:lang w:val="en-GB"/>
        </w:rPr>
        <w:t>[16]</w:t>
      </w:r>
      <w:r w:rsidR="00360EB2" w:rsidRPr="00360EB2">
        <w:rPr>
          <w:rFonts w:ascii="Arial" w:hAnsi="Arial" w:cs="Arial"/>
          <w:sz w:val="24"/>
          <w:szCs w:val="24"/>
          <w:lang w:val="en-GB"/>
        </w:rPr>
        <w:fldChar w:fldCharType="end"/>
      </w:r>
      <w:r w:rsidR="00360EB2" w:rsidRPr="00360EB2">
        <w:rPr>
          <w:rFonts w:ascii="Arial" w:hAnsi="Arial" w:cs="Arial"/>
          <w:sz w:val="24"/>
          <w:szCs w:val="24"/>
          <w:lang w:val="en-GB"/>
        </w:rPr>
        <w:t>), functional status (Activities of Daily Living</w:t>
      </w:r>
      <w:r w:rsidR="007B250D">
        <w:rPr>
          <w:rFonts w:ascii="Arial" w:hAnsi="Arial" w:cs="Arial"/>
          <w:sz w:val="24"/>
          <w:szCs w:val="24"/>
          <w:lang w:val="en-GB"/>
        </w:rPr>
        <w:t xml:space="preserve"> (ADL)</w:t>
      </w:r>
      <w:r w:rsidR="00360EB2" w:rsidRPr="00360EB2">
        <w:rPr>
          <w:rFonts w:ascii="Arial" w:hAnsi="Arial" w:cs="Arial"/>
          <w:sz w:val="24"/>
          <w:szCs w:val="24"/>
          <w:lang w:val="en-GB"/>
        </w:rPr>
        <w:t xml:space="preserve">, Instrumental Activities of Daily Living </w:t>
      </w:r>
      <w:r w:rsidR="007B250D">
        <w:rPr>
          <w:rFonts w:ascii="Arial" w:hAnsi="Arial" w:cs="Arial"/>
          <w:sz w:val="24"/>
          <w:szCs w:val="24"/>
          <w:lang w:val="en-GB"/>
        </w:rPr>
        <w:t>(iADL)</w:t>
      </w:r>
      <w:r w:rsidR="00847668">
        <w:rPr>
          <w:rFonts w:ascii="Arial" w:hAnsi="Arial" w:cs="Arial"/>
          <w:sz w:val="24"/>
          <w:szCs w:val="24"/>
          <w:lang w:val="en-GB"/>
        </w:rPr>
        <w:t>, history of falls</w:t>
      </w:r>
      <w:r w:rsidR="007B250D">
        <w:rPr>
          <w:rFonts w:ascii="Arial" w:hAnsi="Arial" w:cs="Arial"/>
          <w:sz w:val="24"/>
          <w:szCs w:val="24"/>
          <w:lang w:val="en-GB"/>
        </w:rPr>
        <w:t xml:space="preserve"> </w:t>
      </w:r>
      <w:r w:rsidR="00360EB2" w:rsidRPr="00360EB2">
        <w:rPr>
          <w:rFonts w:ascii="Arial" w:hAnsi="Arial" w:cs="Arial"/>
          <w:sz w:val="24"/>
          <w:szCs w:val="24"/>
          <w:lang w:val="en-GB"/>
        </w:rPr>
        <w:fldChar w:fldCharType="begin">
          <w:fldData xml:space="preserve">PEVuZE5vdGU+PENpdGU+PEF1dGhvcj5LYXR6PC9BdXRob3I+PFllYXI+MTk2MzwvWWVhcj48UmVj
TnVtPjI5PC9SZWNOdW0+PERpc3BsYXlUZXh0PlsxNywgMThdPC9EaXNwbGF5VGV4dD48cmVjb3Jk
PjxyZWMtbnVtYmVyPjI5PC9yZWMtbnVtYmVyPjxmb3JlaWduLWtleXM+PGtleSBhcHA9IkVOIiBk
Yi1pZD0iMncwdzllMDV3czV0OWNlcHpwZnY1NXNnZHJzd2F6cGUwMGVlIiB0aW1lc3RhbXA9IjEz
ODgwNzQ3MTAiPjI5PC9rZXk+PC9mb3JlaWduLWtleXM+PHJlZi10eXBlIG5hbWU9IkpvdXJuYWwg
QXJ0aWNsZSI+MTc8L3JlZi10eXBlPjxjb250cmlidXRvcnM+PGF1dGhvcnM+PGF1dGhvcj5LYXR6
LCBTLjwvYXV0aG9yPjxhdXRob3I+Rm9yZCwgQS4gQi48L2F1dGhvcj48YXV0aG9yPk1vc2tvd2l0
eiwgUi4gVy48L2F1dGhvcj48YXV0aG9yPkphY2tzb24sIEIuIEEuPC9hdXRob3I+PGF1dGhvcj5K
YWZmZSwgTS4gVy48L2F1dGhvcj48L2F1dGhvcnM+PC9jb250cmlidXRvcnM+PHRpdGxlcz48dGl0
bGU+U3R1ZGllcyBvZiBJbGxuZXNzIGluIHRoZSBBZ2VkLiBUaGUgSW5kZXggb2YgQWRsOiBBIFN0
YW5kYXJkaXplZCBNZWFzdXJlIG9mIEJpb2xvZ2ljYWwgYW5kIFBzeWNob3NvY2lhbCBGdW5jdGlv
bjwvdGl0bGU+PHNlY29uZGFyeS10aXRsZT5KQU1BPC9zZWNvbmRhcnktdGl0bGU+PGFsdC10aXRs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OTE0LTk8L3BhZ2VzPjx2b2x1bWU+MTg1PC92b2x1bWU+PGtleXdvcmRzPjxrZXl3b3JkPipBZGFw
dGF0aW9uLCBQc3ljaG9sb2dpY2FsPC9rZXl3b3JkPjxrZXl3b3JkPipDaHJvbmljIERpc2Vhc2U8
L2tleXdvcmQ+PGtleXdvcmQ+KkdlcmlhdHJpY3M8L2tleXdvcmQ+PGtleXdvcmQ+KlBoeXNpY2Fs
IEZpdG5lc3M8L2tleXdvcmQ+PGtleXdvcmQ+KlJlaGFiaWxpdGF0aW9uPC9rZXl3b3JkPjwva2V5
d29yZHM+PGRhdGVzPjx5ZWFyPjE5NjM8L3llYXI+PHB1Yi1kYXRlcz48ZGF0ZT5TZXAgMjE8L2Rh
dGU+PC9wdWItZGF0ZXM+PC9kYXRlcz48aXNibj4wMDk4LTc0ODQgKFByaW50KSYjeEQ7MDA5OC03
NDg0IChMaW5raW5nKTwvaXNibj48YWNjZXNzaW9uLW51bT4xNDA0NDIyMjwvYWNjZXNzaW9uLW51
bT48dXJscz48cmVsYXRlZC11cmxzPjx1cmw+aHR0cDovL3d3dy5uY2JpLm5sbS5uaWguZ292L3B1
Ym1lZC8xNDA0NDIyMjwvdXJsPjwvcmVsYXRlZC11cmxzPjwvdXJscz48L3JlY29yZD48L0NpdGU+
PENpdGU+PEF1dGhvcj5MYXd0b248L0F1dGhvcj48WWVhcj4xOTY5PC9ZZWFyPjxSZWNOdW0+Mjg8
L1JlY051bT48cmVjb3JkPjxyZWMtbnVtYmVyPjI4PC9yZWMtbnVtYmVyPjxmb3JlaWduLWtleXM+
PGtleSBhcHA9IkVOIiBkYi1pZD0iMncwdzllMDV3czV0OWNlcHpwZnY1NXNnZHJzd2F6cGUwMGVl
IiB0aW1lc3RhbXA9IjEzODgwNzQ2NzEiPjI4PC9rZXk+PC9mb3JlaWduLWtleXM+PHJlZi10eXBl
IG5hbWU9IkpvdXJuYWwgQXJ0aWNsZSI+MTc8L3JlZi10eXBlPjxjb250cmlidXRvcnM+PGF1dGhv
cnM+PGF1dGhvcj5MYXd0b24sIE0uIFAuPC9hdXRob3I+PGF1dGhvcj5Ccm9keSwgRS4gTS48L2F1
dGhvcj48L2F1dGhvcnM+PC9jb250cmlidXRvcnM+PHRpdGxlcz48dGl0bGU+QXNzZXNzbWVudCBv
ZiBvbGRlciBwZW9wbGU6IHNlbGYtbWFpbnRhaW5pbmcgYW5kIGluc3RydW1lbnRhbCBhY3Rpdml0
aWVzIG9mIGRhaWx5IGxpdmluZzwvdGl0bGU+PHNlY29uZGFyeS10aXRsZT5HZXJvbnRvbG9naXN0
PC9zZWNvbmRhcnktdGl0bGU+PGFsdC10aXRsZT5UaGUgR2Vyb250b2xvZ2lzdDwvYWx0LXRpdGxl
PjwvdGl0bGVzPjxwZXJpb2RpY2FsPjxmdWxsLXRpdGxlPkdlcm9udG9sb2dpc3Q8L2Z1bGwtdGl0
bGU+PGFiYnItMT5UaGUgR2Vyb250b2xvZ2lzdDwvYWJici0xPjwvcGVyaW9kaWNhbD48YWx0LXBl
cmlvZGljYWw+PGZ1bGwtdGl0bGU+R2Vyb250b2xvZ2lzdDwvZnVsbC10aXRsZT48YWJici0xPlRo
ZSBHZXJvbnRvbG9naXN0PC9hYmJyLTE+PC9hbHQtcGVyaW9kaWNhbD48cGFnZXM+MTc5LTg2PC9w
YWdlcz48dm9sdW1lPjk8L3ZvbHVtZT48bnVtYmVyPjM8L251bWJlcj48a2V5d29yZHM+PGtleXdv
cmQ+KkFjdGl2aXRpZXMgb2YgRGFpbHkgTGl2aW5nPC9rZXl3b3JkPjxrZXl3b3JkPipBZ2VkPC9r
ZXl3b3JkPjxrZXl3b3JkPkJlaGF2aW9yaXNtPC9rZXl3b3JkPjxrZXl3b3JkPkhlYWx0aCBQbGFu
bmluZzwva2V5d29yZD48a2V5d29yZD5IdW1hbnM8L2tleXdvcmQ+PGtleXdvcmQ+U2VsZiBDb25j
ZXB0PC9rZXl3b3JkPjwva2V5d29yZHM+PGRhdGVzPjx5ZWFyPjE5Njk8L3llYXI+PHB1Yi1kYXRl
cz48ZGF0ZT5BdXR1bW48L2RhdGU+PC9wdWItZGF0ZXM+PC9kYXRlcz48aXNibj4wMDE2LTkwMTMg
KFByaW50KSYjeEQ7MDAxNi05MDEzIChMaW5raW5nKTwvaXNibj48YWNjZXNzaW9uLW51bT41MzQ5
MzY2PC9hY2Nlc3Npb24tbnVtPjx1cmxzPjxyZWxhdGVkLXVybHM+PHVybD5odHRwOi8vd3d3Lm5j
YmkubmxtLm5paC5nb3YvcHVibWVkLzUzNDkzNjY8L3VybD48L3JlbGF0ZWQtdXJscz48L3VybHM+
PC9yZWNvcmQ+PC9DaXRlPjwvRW5kTm90ZT5=
</w:fldData>
        </w:fldChar>
      </w:r>
      <w:r w:rsidR="004F4CBD">
        <w:rPr>
          <w:rFonts w:ascii="Arial" w:hAnsi="Arial" w:cs="Arial"/>
          <w:sz w:val="24"/>
          <w:szCs w:val="24"/>
          <w:lang w:val="en-GB"/>
        </w:rPr>
        <w:instrText xml:space="preserve"> ADDIN EN.CITE </w:instrText>
      </w:r>
      <w:r w:rsidR="004F4CBD">
        <w:rPr>
          <w:rFonts w:ascii="Arial" w:hAnsi="Arial" w:cs="Arial"/>
          <w:sz w:val="24"/>
          <w:szCs w:val="24"/>
          <w:lang w:val="en-GB"/>
        </w:rPr>
        <w:fldChar w:fldCharType="begin">
          <w:fldData xml:space="preserve">PEVuZE5vdGU+PENpdGU+PEF1dGhvcj5LYXR6PC9BdXRob3I+PFllYXI+MTk2MzwvWWVhcj48UmVj
TnVtPjI5PC9SZWNOdW0+PERpc3BsYXlUZXh0PlsxNywgMThdPC9EaXNwbGF5VGV4dD48cmVjb3Jk
PjxyZWMtbnVtYmVyPjI5PC9yZWMtbnVtYmVyPjxmb3JlaWduLWtleXM+PGtleSBhcHA9IkVOIiBk
Yi1pZD0iMncwdzllMDV3czV0OWNlcHpwZnY1NXNnZHJzd2F6cGUwMGVlIiB0aW1lc3RhbXA9IjEz
ODgwNzQ3MTAiPjI5PC9rZXk+PC9mb3JlaWduLWtleXM+PHJlZi10eXBlIG5hbWU9IkpvdXJuYWwg
QXJ0aWNsZSI+MTc8L3JlZi10eXBlPjxjb250cmlidXRvcnM+PGF1dGhvcnM+PGF1dGhvcj5LYXR6
LCBTLjwvYXV0aG9yPjxhdXRob3I+Rm9yZCwgQS4gQi48L2F1dGhvcj48YXV0aG9yPk1vc2tvd2l0
eiwgUi4gVy48L2F1dGhvcj48YXV0aG9yPkphY2tzb24sIEIuIEEuPC9hdXRob3I+PGF1dGhvcj5K
YWZmZSwgTS4gVy48L2F1dGhvcj48L2F1dGhvcnM+PC9jb250cmlidXRvcnM+PHRpdGxlcz48dGl0
bGU+U3R1ZGllcyBvZiBJbGxuZXNzIGluIHRoZSBBZ2VkLiBUaGUgSW5kZXggb2YgQWRsOiBBIFN0
YW5kYXJkaXplZCBNZWFzdXJlIG9mIEJpb2xvZ2ljYWwgYW5kIFBzeWNob3NvY2lhbCBGdW5jdGlv
bjwvdGl0bGU+PHNlY29uZGFyeS10aXRsZT5KQU1BPC9zZWNvbmRhcnktdGl0bGU+PGFsdC10aXRs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OTE0LTk8L3BhZ2VzPjx2b2x1bWU+MTg1PC92b2x1bWU+PGtleXdvcmRzPjxrZXl3b3JkPipBZGFw
dGF0aW9uLCBQc3ljaG9sb2dpY2FsPC9rZXl3b3JkPjxrZXl3b3JkPipDaHJvbmljIERpc2Vhc2U8
L2tleXdvcmQ+PGtleXdvcmQ+KkdlcmlhdHJpY3M8L2tleXdvcmQ+PGtleXdvcmQ+KlBoeXNpY2Fs
IEZpdG5lc3M8L2tleXdvcmQ+PGtleXdvcmQ+KlJlaGFiaWxpdGF0aW9uPC9rZXl3b3JkPjwva2V5
d29yZHM+PGRhdGVzPjx5ZWFyPjE5NjM8L3llYXI+PHB1Yi1kYXRlcz48ZGF0ZT5TZXAgMjE8L2Rh
dGU+PC9wdWItZGF0ZXM+PC9kYXRlcz48aXNibj4wMDk4LTc0ODQgKFByaW50KSYjeEQ7MDA5OC03
NDg0IChMaW5raW5nKTwvaXNibj48YWNjZXNzaW9uLW51bT4xNDA0NDIyMjwvYWNjZXNzaW9uLW51
bT48dXJscz48cmVsYXRlZC11cmxzPjx1cmw+aHR0cDovL3d3dy5uY2JpLm5sbS5uaWguZ292L3B1
Ym1lZC8xNDA0NDIyMjwvdXJsPjwvcmVsYXRlZC11cmxzPjwvdXJscz48L3JlY29yZD48L0NpdGU+
PENpdGU+PEF1dGhvcj5MYXd0b248L0F1dGhvcj48WWVhcj4xOTY5PC9ZZWFyPjxSZWNOdW0+Mjg8
L1JlY051bT48cmVjb3JkPjxyZWMtbnVtYmVyPjI4PC9yZWMtbnVtYmVyPjxmb3JlaWduLWtleXM+
PGtleSBhcHA9IkVOIiBkYi1pZD0iMncwdzllMDV3czV0OWNlcHpwZnY1NXNnZHJzd2F6cGUwMGVl
IiB0aW1lc3RhbXA9IjEzODgwNzQ2NzEiPjI4PC9rZXk+PC9mb3JlaWduLWtleXM+PHJlZi10eXBl
IG5hbWU9IkpvdXJuYWwgQXJ0aWNsZSI+MTc8L3JlZi10eXBlPjxjb250cmlidXRvcnM+PGF1dGhv
cnM+PGF1dGhvcj5MYXd0b24sIE0uIFAuPC9hdXRob3I+PGF1dGhvcj5Ccm9keSwgRS4gTS48L2F1
dGhvcj48L2F1dGhvcnM+PC9jb250cmlidXRvcnM+PHRpdGxlcz48dGl0bGU+QXNzZXNzbWVudCBv
ZiBvbGRlciBwZW9wbGU6IHNlbGYtbWFpbnRhaW5pbmcgYW5kIGluc3RydW1lbnRhbCBhY3Rpdml0
aWVzIG9mIGRhaWx5IGxpdmluZzwvdGl0bGU+PHNlY29uZGFyeS10aXRsZT5HZXJvbnRvbG9naXN0
PC9zZWNvbmRhcnktdGl0bGU+PGFsdC10aXRsZT5UaGUgR2Vyb250b2xvZ2lzdDwvYWx0LXRpdGxl
PjwvdGl0bGVzPjxwZXJpb2RpY2FsPjxmdWxsLXRpdGxlPkdlcm9udG9sb2dpc3Q8L2Z1bGwtdGl0
bGU+PGFiYnItMT5UaGUgR2Vyb250b2xvZ2lzdDwvYWJici0xPjwvcGVyaW9kaWNhbD48YWx0LXBl
cmlvZGljYWw+PGZ1bGwtdGl0bGU+R2Vyb250b2xvZ2lzdDwvZnVsbC10aXRsZT48YWJici0xPlRo
ZSBHZXJvbnRvbG9naXN0PC9hYmJyLTE+PC9hbHQtcGVyaW9kaWNhbD48cGFnZXM+MTc5LTg2PC9w
YWdlcz48dm9sdW1lPjk8L3ZvbHVtZT48bnVtYmVyPjM8L251bWJlcj48a2V5d29yZHM+PGtleXdv
cmQ+KkFjdGl2aXRpZXMgb2YgRGFpbHkgTGl2aW5nPC9rZXl3b3JkPjxrZXl3b3JkPipBZ2VkPC9r
ZXl3b3JkPjxrZXl3b3JkPkJlaGF2aW9yaXNtPC9rZXl3b3JkPjxrZXl3b3JkPkhlYWx0aCBQbGFu
bmluZzwva2V5d29yZD48a2V5d29yZD5IdW1hbnM8L2tleXdvcmQ+PGtleXdvcmQ+U2VsZiBDb25j
ZXB0PC9rZXl3b3JkPjwva2V5d29yZHM+PGRhdGVzPjx5ZWFyPjE5Njk8L3llYXI+PHB1Yi1kYXRl
cz48ZGF0ZT5BdXR1bW48L2RhdGU+PC9wdWItZGF0ZXM+PC9kYXRlcz48aXNibj4wMDE2LTkwMTMg
KFByaW50KSYjeEQ7MDAxNi05MDEzIChMaW5raW5nKTwvaXNibj48YWNjZXNzaW9uLW51bT41MzQ5
MzY2PC9hY2Nlc3Npb24tbnVtPjx1cmxzPjxyZWxhdGVkLXVybHM+PHVybD5odHRwOi8vd3d3Lm5j
YmkubmxtLm5paC5nb3YvcHVibWVkLzUzNDkzNjY8L3VybD48L3JlbGF0ZWQtdXJscz48L3VybHM+
PC9yZWNvcmQ+PC9DaXRlPjwvRW5kTm90ZT5=
</w:fldData>
        </w:fldChar>
      </w:r>
      <w:r w:rsidR="004F4CBD">
        <w:rPr>
          <w:rFonts w:ascii="Arial" w:hAnsi="Arial" w:cs="Arial"/>
          <w:sz w:val="24"/>
          <w:szCs w:val="24"/>
          <w:lang w:val="en-GB"/>
        </w:rPr>
        <w:instrText xml:space="preserve"> ADDIN EN.CITE.DATA </w:instrText>
      </w:r>
      <w:r w:rsidR="004F4CBD">
        <w:rPr>
          <w:rFonts w:ascii="Arial" w:hAnsi="Arial" w:cs="Arial"/>
          <w:sz w:val="24"/>
          <w:szCs w:val="24"/>
          <w:lang w:val="en-GB"/>
        </w:rPr>
      </w:r>
      <w:r w:rsidR="004F4CBD">
        <w:rPr>
          <w:rFonts w:ascii="Arial" w:hAnsi="Arial" w:cs="Arial"/>
          <w:sz w:val="24"/>
          <w:szCs w:val="24"/>
          <w:lang w:val="en-GB"/>
        </w:rPr>
        <w:fldChar w:fldCharType="end"/>
      </w:r>
      <w:r w:rsidR="00360EB2" w:rsidRPr="00360EB2">
        <w:rPr>
          <w:rFonts w:ascii="Arial" w:hAnsi="Arial" w:cs="Arial"/>
          <w:sz w:val="24"/>
          <w:szCs w:val="24"/>
          <w:lang w:val="en-GB"/>
        </w:rPr>
      </w:r>
      <w:r w:rsidR="00360EB2" w:rsidRPr="00360EB2">
        <w:rPr>
          <w:rFonts w:ascii="Arial" w:hAnsi="Arial" w:cs="Arial"/>
          <w:sz w:val="24"/>
          <w:szCs w:val="24"/>
          <w:lang w:val="en-GB"/>
        </w:rPr>
        <w:fldChar w:fldCharType="separate"/>
      </w:r>
      <w:r w:rsidR="004F4CBD">
        <w:rPr>
          <w:rFonts w:ascii="Arial" w:hAnsi="Arial" w:cs="Arial"/>
          <w:noProof/>
          <w:sz w:val="24"/>
          <w:szCs w:val="24"/>
          <w:lang w:val="en-GB"/>
        </w:rPr>
        <w:t>[17, 18]</w:t>
      </w:r>
      <w:r w:rsidR="00360EB2" w:rsidRPr="00360EB2">
        <w:rPr>
          <w:rFonts w:ascii="Arial" w:hAnsi="Arial" w:cs="Arial"/>
          <w:sz w:val="24"/>
          <w:szCs w:val="24"/>
          <w:lang w:val="en-GB"/>
        </w:rPr>
        <w:fldChar w:fldCharType="end"/>
      </w:r>
      <w:r w:rsidR="00360EB2" w:rsidRPr="00360EB2">
        <w:rPr>
          <w:rFonts w:ascii="Arial" w:hAnsi="Arial" w:cs="Arial"/>
          <w:sz w:val="24"/>
          <w:szCs w:val="24"/>
          <w:lang w:val="en-GB"/>
        </w:rPr>
        <w:t xml:space="preserve">), </w:t>
      </w:r>
      <w:r w:rsidR="00360EB2" w:rsidRPr="00A151EA">
        <w:rPr>
          <w:rFonts w:ascii="Arial" w:hAnsi="Arial" w:cs="Arial"/>
          <w:sz w:val="24"/>
          <w:szCs w:val="24"/>
          <w:lang w:val="en-GB"/>
        </w:rPr>
        <w:t xml:space="preserve">emotional status </w:t>
      </w:r>
      <w:r w:rsidR="00360EB2" w:rsidRPr="00360EB2">
        <w:rPr>
          <w:rFonts w:ascii="Arial" w:hAnsi="Arial" w:cs="Arial"/>
          <w:sz w:val="24"/>
          <w:szCs w:val="24"/>
          <w:lang w:val="en-GB"/>
        </w:rPr>
        <w:t xml:space="preserve">(Geriatric Depression scale – 15 </w:t>
      </w:r>
      <w:r w:rsidR="007B250D">
        <w:rPr>
          <w:rFonts w:ascii="Arial" w:hAnsi="Arial" w:cs="Arial"/>
          <w:sz w:val="24"/>
          <w:szCs w:val="24"/>
          <w:lang w:val="en-GB"/>
        </w:rPr>
        <w:t xml:space="preserve">(GDS) </w:t>
      </w:r>
      <w:r w:rsidR="00360EB2" w:rsidRPr="00360EB2">
        <w:rPr>
          <w:rFonts w:ascii="Arial" w:hAnsi="Arial" w:cs="Arial"/>
          <w:sz w:val="24"/>
          <w:szCs w:val="24"/>
          <w:lang w:val="en-GB"/>
        </w:rPr>
        <w:fldChar w:fldCharType="begin"/>
      </w:r>
      <w:r w:rsidR="004F4CBD">
        <w:rPr>
          <w:rFonts w:ascii="Arial" w:hAnsi="Arial" w:cs="Arial"/>
          <w:sz w:val="24"/>
          <w:szCs w:val="24"/>
          <w:lang w:val="en-GB"/>
        </w:rPr>
        <w:instrText xml:space="preserve"> ADDIN EN.CITE &lt;EndNote&gt;&lt;Cite&gt;&lt;Author&gt;Yesavage&lt;/Author&gt;&lt;Year&gt;1988&lt;/Year&gt;&lt;RecNum&gt;30&lt;/RecNum&gt;&lt;DisplayText&gt;[19]&lt;/DisplayText&gt;&lt;record&gt;&lt;rec-number&gt;30&lt;/rec-number&gt;&lt;foreign-keys&gt;&lt;key app="EN" db-id="2w0w9e05ws5t9cepzpfv55sgdrswazpe00ee" timestamp="1388074748"&gt;30&lt;/key&gt;&lt;/foreign-keys&gt;&lt;ref-type name="Journal Article"&gt;17&lt;/ref-type&gt;&lt;contributors&gt;&lt;authors&gt;&lt;author&gt;Yesavage, J. A.&lt;/author&gt;&lt;/authors&gt;&lt;/contributors&gt;&lt;titles&gt;&lt;title&gt;Geriatric Depression Scale&lt;/title&gt;&lt;secondary-title&gt;Psychopharmacol Bull&lt;/secondary-title&gt;&lt;alt-title&gt;Psychopharmacology bulletin&lt;/alt-title&gt;&lt;/titles&gt;&lt;periodical&gt;&lt;full-title&gt;Psychopharmacol Bull&lt;/full-title&gt;&lt;abbr-1&gt;Psychopharmacology bulletin&lt;/abbr-1&gt;&lt;/periodical&gt;&lt;alt-periodical&gt;&lt;full-title&gt;Psychopharmacol Bull&lt;/full-title&gt;&lt;abbr-1&gt;Psychopharmacology bulletin&lt;/abbr-1&gt;&lt;/alt-periodical&gt;&lt;pages&gt;709-11&lt;/pages&gt;&lt;volume&gt;24&lt;/volume&gt;&lt;number&gt;4&lt;/number&gt;&lt;keywords&gt;&lt;keyword&gt;Aged/*psychology&lt;/keyword&gt;&lt;keyword&gt;Depressive Disorder/*diagnosis&lt;/keyword&gt;&lt;keyword&gt;Emotions&lt;/keyword&gt;&lt;keyword&gt;Humans&lt;/keyword&gt;&lt;keyword&gt;*Psychiatric Status Rating Scales&lt;/keyword&gt;&lt;/keywords&gt;&lt;dates&gt;&lt;year&gt;1988&lt;/year&gt;&lt;/dates&gt;&lt;isbn&gt;0048-5764 (Print)&amp;#xD;0048-5764 (Linking)&lt;/isbn&gt;&lt;accession-num&gt;3249773&lt;/accession-num&gt;&lt;urls&gt;&lt;related-urls&gt;&lt;url&gt;http://www.ncbi.nlm.nih.gov/pubmed/3249773&lt;/url&gt;&lt;/related-urls&gt;&lt;/urls&gt;&lt;/record&gt;&lt;/Cite&gt;&lt;/EndNote&gt;</w:instrText>
      </w:r>
      <w:r w:rsidR="00360EB2" w:rsidRPr="00360EB2">
        <w:rPr>
          <w:rFonts w:ascii="Arial" w:hAnsi="Arial" w:cs="Arial"/>
          <w:sz w:val="24"/>
          <w:szCs w:val="24"/>
          <w:lang w:val="en-GB"/>
        </w:rPr>
        <w:fldChar w:fldCharType="separate"/>
      </w:r>
      <w:r w:rsidR="004F4CBD">
        <w:rPr>
          <w:rFonts w:ascii="Arial" w:hAnsi="Arial" w:cs="Arial"/>
          <w:noProof/>
          <w:sz w:val="24"/>
          <w:szCs w:val="24"/>
          <w:lang w:val="en-GB"/>
        </w:rPr>
        <w:t>[19]</w:t>
      </w:r>
      <w:r w:rsidR="00360EB2" w:rsidRPr="00360EB2">
        <w:rPr>
          <w:rFonts w:ascii="Arial" w:hAnsi="Arial" w:cs="Arial"/>
          <w:sz w:val="24"/>
          <w:szCs w:val="24"/>
          <w:lang w:val="en-GB"/>
        </w:rPr>
        <w:fldChar w:fldCharType="end"/>
      </w:r>
      <w:r w:rsidR="00360EB2" w:rsidRPr="00360EB2">
        <w:rPr>
          <w:rFonts w:ascii="Arial" w:hAnsi="Arial" w:cs="Arial"/>
          <w:sz w:val="24"/>
          <w:szCs w:val="24"/>
          <w:lang w:val="en-GB"/>
        </w:rPr>
        <w:t>), cognition (</w:t>
      </w:r>
      <w:r w:rsidR="009B1C28">
        <w:rPr>
          <w:rFonts w:ascii="Arial" w:hAnsi="Arial" w:cs="Arial"/>
          <w:sz w:val="24"/>
          <w:szCs w:val="24"/>
          <w:lang w:val="en-GB"/>
        </w:rPr>
        <w:t xml:space="preserve">Mini Mental State Examination </w:t>
      </w:r>
      <w:r w:rsidR="00360EB2">
        <w:rPr>
          <w:rFonts w:ascii="Arial" w:hAnsi="Arial" w:cs="Arial"/>
          <w:sz w:val="24"/>
          <w:szCs w:val="24"/>
          <w:lang w:val="en-GB"/>
        </w:rPr>
        <w:t xml:space="preserve">(MMSE) or Freund Clock Drawing Test (CDT) </w:t>
      </w:r>
      <w:r w:rsidR="00360EB2" w:rsidRPr="00360EB2">
        <w:rPr>
          <w:rFonts w:ascii="Arial" w:hAnsi="Arial" w:cs="Arial"/>
          <w:sz w:val="24"/>
          <w:szCs w:val="24"/>
          <w:lang w:val="en-GB"/>
        </w:rPr>
        <w:fldChar w:fldCharType="begin">
          <w:fldData xml:space="preserve">PEVuZE5vdGU+PENpdGU+PEF1dGhvcj5Gb2xzdGVpbjwvQXV0aG9yPjxZZWFyPjE5NzU8L1llYXI+
PFJlY051bT4yMjE8L1JlY051bT48RGlzcGxheVRleHQ+WzIwLCAyMV08L0Rpc3BsYXlUZXh0Pjxy
ZWNvcmQ+PHJlYy1udW1iZXI+MjIxPC9yZWMtbnVtYmVyPjxmb3JlaWduLWtleXM+PGtleSBhcHA9
IkVOIiBkYi1pZD0ieGVkMGZhemQ2dmV0MmhlZTI5cTV4dHM4d3I5ZTV4dHdlZjBhIiB0aW1lc3Rh
bXA9IjE0NzIyODczNDEiPjIyMTwva2V5PjwvZm9yZWlnbi1rZXlzPjxyZWYtdHlwZSBuYW1lPSJK
b3VybmFsIEFydGljbGUiPjE3PC9yZWYtdHlwZT48Y29udHJpYnV0b3JzPjxhdXRob3JzPjxhdXRo
b3I+Rm9sc3RlaW4sIE0uIEYuPC9hdXRob3I+PGF1dGhvcj5Gb2xzdGVpbiwgUy4gRS48L2F1dGhv
cj48YXV0aG9yPk1jSHVnaCwgUC4gUi48L2F1dGhvcj48L2F1dGhvcnM+PC9jb250cmlidXRvcnM+
PHRpdGxlcz48dGl0bGU+JnF1b3Q7TWluaS1tZW50YWwgc3RhdGUmcXVvdDsuIEEgcHJhY3RpY2Fs
IG1ldGhvZCBmb3IgZ3JhZGluZyB0aGUgY29nbml0aXZlIHN0YXRlIG9mIHBhdGllbnRzIGZvciB0
aGUgY2xpbmljaWFuPC90aXRsZT48c2Vjb25kYXJ5LXRpdGxlPkogUHN5Y2hpYXRyIFJlczwvc2Vj
b25kYXJ5LXRpdGxlPjwvdGl0bGVzPjxwZXJpb2RpY2FsPjxmdWxsLXRpdGxlPkogUHN5Y2hpYXRy
IFJlczwvZnVsbC10aXRsZT48L3BlcmlvZGljYWw+PHBhZ2VzPjE4OS05ODwvcGFnZXM+PHZvbHVt
ZT4xMjwvdm9sdW1lPjxudW1iZXI+MzwvbnVtYmVyPjxrZXl3b3Jkcz48a2V5d29yZD5BZHVsdDwv
a2V5d29yZD48a2V5d29yZD5BZmZlY3RpdmUgU3ltcHRvbXMvZGlhZ25vc2lzPC9rZXl3b3JkPjxr
ZXl3b3JkPkFnZWQ8L2tleXdvcmQ+PGtleXdvcmQ+Qmlwb2xhciBEaXNvcmRlci9kaWFnbm9zaXM8
L2tleXdvcmQ+PGtleXdvcmQ+KkNvZ25pdGlvbjwva2V5d29yZD48a2V5d29yZD5Db2duaXRpb24g
RGlzb3JkZXJzL2V0aW9sb2d5PC9rZXl3b3JkPjxrZXl3b3JkPkNyYW5pb2NlcmVicmFsIFRyYXVt
YS9jb21wbGljYXRpb25zPC9rZXl3b3JkPjxrZXl3b3JkPkRlbWVudGlhL2RpYWdub3Npczwva2V5
d29yZD48a2V5d29yZD5EZXByZXNzaW9uL2RpYWdub3Npczwva2V5d29yZD48a2V5d29yZD5EaWFn
bm9zaXMsIERpZmZlcmVudGlhbDwva2V5d29yZD48a2V5d29yZD5GZW1hbGU8L2tleXdvcmQ+PGtl
eXdvcmQ+SHVtYW5zPC9rZXl3b3JkPjxrZXl3b3JkPk1hbGU8L2tleXdvcmQ+PGtleXdvcmQ+TWVu
dGFsIERpc29yZGVycy8qZGlhZ25vc2lzPC9rZXl3b3JkPjxrZXl3b3JkPipNZW50YWwgU3RhdHVz
IFNjaGVkdWxlPC9rZXl3b3JkPjxrZXl3b3JkPk1ldGFib2xpYyBEaXNlYXNlcy9jb21wbGljYXRp
b25zPC9rZXl3b3JkPjxrZXl3b3JkPk1pZGRsZSBBZ2VkPC9rZXl3b3JkPjxrZXl3b3JkPk5ldXJv
dGljIERpc29yZGVycy9kaWFnbm9zaXM8L2tleXdvcmQ+PGtleXdvcmQ+KlBzeWNoaWF0cmljIFN0
YXR1cyBSYXRpbmcgU2NhbGVzPC9rZXl3b3JkPjxrZXl3b3JkPlNjaGl6b3BocmVuaWEvZGlhZ25v
c2lzPC9rZXl3b3JkPjxrZXl3b3JkPlN1YnN0YW5jZS1SZWxhdGVkIERpc29yZGVycy9jb21wbGlj
YXRpb25zPC9rZXl3b3JkPjxrZXl3b3JkPlRpbWUgRmFjdG9yczwva2V5d29yZD48L2tleXdvcmRz
PjxkYXRlcz48eWVhcj4xOTc1PC95ZWFyPjxwdWItZGF0ZXM+PGRhdGU+Tm92PC9kYXRlPjwvcHVi
LWRhdGVzPjwvZGF0ZXM+PGlzYm4+MDAyMi0zOTU2IChQcmludCkmI3hEOzAwMjItMzk1NiAoTGlu
a2luZyk8L2lzYm4+PGFjY2Vzc2lvbi1udW0+MTIwMjIwNDwvYWNjZXNzaW9uLW51bT48dXJscz48
cmVsYXRlZC11cmxzPjx1cmw+aHR0cDovL3d3dy5uY2JpLm5sbS5uaWguZ292L3B1Ym1lZC8xMjAy
MjA0PC91cmw+PC9yZWxhdGVkLXVybHM+PC91cmxzPjwvcmVjb3JkPjwvQ2l0ZT48Q2l0ZT48QXV0
aG9yPkZyZXVuZDwvQXV0aG9yPjxZZWFyPjIwMDU8L1llYXI+PFJlY051bT4zMzA8L1JlY051bT48
cmVjb3JkPjxyZWMtbnVtYmVyPjMzMDwvcmVjLW51bWJlcj48Zm9yZWlnbi1rZXlzPjxrZXkgYXBw
PSJFTiIgZGItaWQ9InhlZDBmYXpkNnZldDJoZWUyOXE1eHRzOHdyOWU1eHR3ZWYwYSIgdGltZXN0
YW1wPSIxNDc0MTkwODYyIj4zMzA8L2tleT48L2ZvcmVpZ24ta2V5cz48cmVmLXR5cGUgbmFtZT0i
Sm91cm5hbCBBcnRpY2xlIj4xNzwvcmVmLXR5cGU+PGNvbnRyaWJ1dG9ycz48YXV0aG9ycz48YXV0
aG9yPkZyZXVuZCwgQi48L2F1dGhvcj48YXV0aG9yPkdyYXZlbnN0ZWluLCBTLjwvYXV0aG9yPjxh
dXRob3I+RmVycmlzLCBSLjwvYXV0aG9yPjxhdXRob3I+QnVya2UsIEIuIEwuPC9hdXRob3I+PGF1
dGhvcj5TaGFoZWVuLCBFLjwvYXV0aG9yPjwvYXV0aG9ycz48L2NvbnRyaWJ1dG9ycz48YXV0aC1h
ZGRyZXNzPlRoZSBHbGVubmFuIENlbnRlciBmb3IgR2VyaWF0cmljcyBhbmQgR2Vyb250b2xvZ3ks
IEVhc3Rlcm4gVmlyZ2luaWEgTWVkaWNhbCBTY2hvb2wsIE5vcmZvbGssIFZBLCBVU0EuIGZyZXVu
ZGJtQGV2bXMuZWR1ICZsdDtmcmV1bmRibUBldm1zLmVkdSZndDs8L2F1dGgtYWRkcmVzcz48dGl0
bGVzPjx0aXRsZT5EcmF3aW5nIGNsb2NrcyBhbmQgZHJpdmluZyBjYXJzPC90aXRsZT48c2Vjb25k
YXJ5LXRpdGxlPkogR2VuIEludGVybiBNZWQ8L3NlY29uZGFyeS10aXRsZT48L3RpdGxlcz48cGVy
aW9kaWNhbD48ZnVsbC10aXRsZT5KIEdlbiBJbnRlcm4gTWVkPC9mdWxsLXRpdGxlPjwvcGVyaW9k
aWNhbD48cGFnZXM+MjQwLTQ8L3BhZ2VzPjx2b2x1bWU+MjA8L3ZvbHVtZT48bnVtYmVyPjM8L251
bWJlcj48a2V5d29yZHM+PGtleXdvcmQ+QWdlZDwva2V5d29yZD48a2V5d29yZD5BZ2VkLCA4MCBh
bmQgb3Zlcjwva2V5d29yZD48a2V5d29yZD4qQXV0b21vYmlsZSBEcml2aW5nPC9rZXl3b3JkPjxr
ZXl3b3JkPkNvZ25pdGlvbiBEaXNvcmRlcnMvKmRpYWdub3Npczwva2V5d29yZD48a2V5d29yZD5E
ZW1lbnRpYS9kaWFnbm9zaXM8L2tleXdvcmQ+PGtleXdvcmQ+RmVtYWxlPC9rZXl3b3JkPjxrZXl3
b3JkPkdlcmlhdHJpYyBBc3Nlc3NtZW50LyptZXRob2RzPC9rZXl3b3JkPjxrZXl3b3JkPkh1bWFu
czwva2V5d29yZD48a2V5d29yZD5NYWxlPC9rZXl3b3JkPjxrZXl3b3JkPk1pZGRsZSBBZ2VkPC9r
ZXl3b3JkPjxrZXl3b3JkPk5ldXJvcHN5Y2hvbG9naWNhbCBUZXN0czwva2V5d29yZD48a2V5d29y
ZD5Qcm9zcGVjdGl2ZSBTdHVkaWVzPC9rZXl3b3JkPjxrZXl3b3JkPlNlbnNpdGl2aXR5IGFuZCBT
cGVjaWZpY2l0eTwva2V5d29yZD48a2V5d29yZD5UYXNrIFBlcmZvcm1hbmNlIGFuZCBBbmFseXNp
czwva2V5d29yZD48L2tleXdvcmRzPjxkYXRlcz48eWVhcj4yMDA1PC95ZWFyPjxwdWItZGF0ZXM+
PGRhdGU+TWFyPC9kYXRlPjwvcHViLWRhdGVzPjwvZGF0ZXM+PGlzYm4+MTUyNS0xNDk3IChFbGVj
dHJvbmljKSYjeEQ7MDg4NC04NzM0IChMaW5raW5nKTwvaXNibj48YWNjZXNzaW9uLW51bT4xNTgz
NjUyNzwvYWNjZXNzaW9uLW51bT48dXJscz48cmVsYXRlZC11cmxzPjx1cmw+aHR0cHM6Ly93d3cu
bmNiaS5ubG0ubmloLmdvdi9wdWJtZWQvMTU4MzY1Mjc8L3VybD48L3JlbGF0ZWQtdXJscz48L3Vy
bHM+PGN1c3RvbTI+MTQ5MDA4MTwvY3VzdG9tMj48ZWxlY3Ryb25pYy1yZXNvdXJjZS1udW0+MTAu
MTExMS9qLjE1MjUtMTQ5Ny4yMDA1LjQwMDY5Lng8L2VsZWN0cm9uaWMtcmVzb3VyY2UtbnVtPjwv
cmVjb3JkPjwvQ2l0ZT48L0VuZE5vdGU+AG==
</w:fldData>
        </w:fldChar>
      </w:r>
      <w:r w:rsidR="004F4CBD">
        <w:rPr>
          <w:rFonts w:ascii="Arial" w:hAnsi="Arial" w:cs="Arial"/>
          <w:sz w:val="24"/>
          <w:szCs w:val="24"/>
          <w:lang w:val="en-GB"/>
        </w:rPr>
        <w:instrText xml:space="preserve"> ADDIN EN.CITE </w:instrText>
      </w:r>
      <w:r w:rsidR="004F4CBD">
        <w:rPr>
          <w:rFonts w:ascii="Arial" w:hAnsi="Arial" w:cs="Arial"/>
          <w:sz w:val="24"/>
          <w:szCs w:val="24"/>
          <w:lang w:val="en-GB"/>
        </w:rPr>
        <w:fldChar w:fldCharType="begin">
          <w:fldData xml:space="preserve">PEVuZE5vdGU+PENpdGU+PEF1dGhvcj5Gb2xzdGVpbjwvQXV0aG9yPjxZZWFyPjE5NzU8L1llYXI+
PFJlY051bT4yMjE8L1JlY051bT48RGlzcGxheVRleHQ+WzIwLCAyMV08L0Rpc3BsYXlUZXh0Pjxy
ZWNvcmQ+PHJlYy1udW1iZXI+MjIxPC9yZWMtbnVtYmVyPjxmb3JlaWduLWtleXM+PGtleSBhcHA9
IkVOIiBkYi1pZD0ieGVkMGZhemQ2dmV0MmhlZTI5cTV4dHM4d3I5ZTV4dHdlZjBhIiB0aW1lc3Rh
bXA9IjE0NzIyODczNDEiPjIyMTwva2V5PjwvZm9yZWlnbi1rZXlzPjxyZWYtdHlwZSBuYW1lPSJK
b3VybmFsIEFydGljbGUiPjE3PC9yZWYtdHlwZT48Y29udHJpYnV0b3JzPjxhdXRob3JzPjxhdXRo
b3I+Rm9sc3RlaW4sIE0uIEYuPC9hdXRob3I+PGF1dGhvcj5Gb2xzdGVpbiwgUy4gRS48L2F1dGhv
cj48YXV0aG9yPk1jSHVnaCwgUC4gUi48L2F1dGhvcj48L2F1dGhvcnM+PC9jb250cmlidXRvcnM+
PHRpdGxlcz48dGl0bGU+JnF1b3Q7TWluaS1tZW50YWwgc3RhdGUmcXVvdDsuIEEgcHJhY3RpY2Fs
IG1ldGhvZCBmb3IgZ3JhZGluZyB0aGUgY29nbml0aXZlIHN0YXRlIG9mIHBhdGllbnRzIGZvciB0
aGUgY2xpbmljaWFuPC90aXRsZT48c2Vjb25kYXJ5LXRpdGxlPkogUHN5Y2hpYXRyIFJlczwvc2Vj
b25kYXJ5LXRpdGxlPjwvdGl0bGVzPjxwZXJpb2RpY2FsPjxmdWxsLXRpdGxlPkogUHN5Y2hpYXRy
IFJlczwvZnVsbC10aXRsZT48L3BlcmlvZGljYWw+PHBhZ2VzPjE4OS05ODwvcGFnZXM+PHZvbHVt
ZT4xMjwvdm9sdW1lPjxudW1iZXI+MzwvbnVtYmVyPjxrZXl3b3Jkcz48a2V5d29yZD5BZHVsdDwv
a2V5d29yZD48a2V5d29yZD5BZmZlY3RpdmUgU3ltcHRvbXMvZGlhZ25vc2lzPC9rZXl3b3JkPjxr
ZXl3b3JkPkFnZWQ8L2tleXdvcmQ+PGtleXdvcmQ+Qmlwb2xhciBEaXNvcmRlci9kaWFnbm9zaXM8
L2tleXdvcmQ+PGtleXdvcmQ+KkNvZ25pdGlvbjwva2V5d29yZD48a2V5d29yZD5Db2duaXRpb24g
RGlzb3JkZXJzL2V0aW9sb2d5PC9rZXl3b3JkPjxrZXl3b3JkPkNyYW5pb2NlcmVicmFsIFRyYXVt
YS9jb21wbGljYXRpb25zPC9rZXl3b3JkPjxrZXl3b3JkPkRlbWVudGlhL2RpYWdub3Npczwva2V5
d29yZD48a2V5d29yZD5EZXByZXNzaW9uL2RpYWdub3Npczwva2V5d29yZD48a2V5d29yZD5EaWFn
bm9zaXMsIERpZmZlcmVudGlhbDwva2V5d29yZD48a2V5d29yZD5GZW1hbGU8L2tleXdvcmQ+PGtl
eXdvcmQ+SHVtYW5zPC9rZXl3b3JkPjxrZXl3b3JkPk1hbGU8L2tleXdvcmQ+PGtleXdvcmQ+TWVu
dGFsIERpc29yZGVycy8qZGlhZ25vc2lzPC9rZXl3b3JkPjxrZXl3b3JkPipNZW50YWwgU3RhdHVz
IFNjaGVkdWxlPC9rZXl3b3JkPjxrZXl3b3JkPk1ldGFib2xpYyBEaXNlYXNlcy9jb21wbGljYXRp
b25zPC9rZXl3b3JkPjxrZXl3b3JkPk1pZGRsZSBBZ2VkPC9rZXl3b3JkPjxrZXl3b3JkPk5ldXJv
dGljIERpc29yZGVycy9kaWFnbm9zaXM8L2tleXdvcmQ+PGtleXdvcmQ+KlBzeWNoaWF0cmljIFN0
YXR1cyBSYXRpbmcgU2NhbGVzPC9rZXl3b3JkPjxrZXl3b3JkPlNjaGl6b3BocmVuaWEvZGlhZ25v
c2lzPC9rZXl3b3JkPjxrZXl3b3JkPlN1YnN0YW5jZS1SZWxhdGVkIERpc29yZGVycy9jb21wbGlj
YXRpb25zPC9rZXl3b3JkPjxrZXl3b3JkPlRpbWUgRmFjdG9yczwva2V5d29yZD48L2tleXdvcmRz
PjxkYXRlcz48eWVhcj4xOTc1PC95ZWFyPjxwdWItZGF0ZXM+PGRhdGU+Tm92PC9kYXRlPjwvcHVi
LWRhdGVzPjwvZGF0ZXM+PGlzYm4+MDAyMi0zOTU2IChQcmludCkmI3hEOzAwMjItMzk1NiAoTGlu
a2luZyk8L2lzYm4+PGFjY2Vzc2lvbi1udW0+MTIwMjIwNDwvYWNjZXNzaW9uLW51bT48dXJscz48
cmVsYXRlZC11cmxzPjx1cmw+aHR0cDovL3d3dy5uY2JpLm5sbS5uaWguZ292L3B1Ym1lZC8xMjAy
MjA0PC91cmw+PC9yZWxhdGVkLXVybHM+PC91cmxzPjwvcmVjb3JkPjwvQ2l0ZT48Q2l0ZT48QXV0
aG9yPkZyZXVuZDwvQXV0aG9yPjxZZWFyPjIwMDU8L1llYXI+PFJlY051bT4zMzA8L1JlY051bT48
cmVjb3JkPjxyZWMtbnVtYmVyPjMzMDwvcmVjLW51bWJlcj48Zm9yZWlnbi1rZXlzPjxrZXkgYXBw
PSJFTiIgZGItaWQ9InhlZDBmYXpkNnZldDJoZWUyOXE1eHRzOHdyOWU1eHR3ZWYwYSIgdGltZXN0
YW1wPSIxNDc0MTkwODYyIj4zMzA8L2tleT48L2ZvcmVpZ24ta2V5cz48cmVmLXR5cGUgbmFtZT0i
Sm91cm5hbCBBcnRpY2xlIj4xNzwvcmVmLXR5cGU+PGNvbnRyaWJ1dG9ycz48YXV0aG9ycz48YXV0
aG9yPkZyZXVuZCwgQi48L2F1dGhvcj48YXV0aG9yPkdyYXZlbnN0ZWluLCBTLjwvYXV0aG9yPjxh
dXRob3I+RmVycmlzLCBSLjwvYXV0aG9yPjxhdXRob3I+QnVya2UsIEIuIEwuPC9hdXRob3I+PGF1
dGhvcj5TaGFoZWVuLCBFLjwvYXV0aG9yPjwvYXV0aG9ycz48L2NvbnRyaWJ1dG9ycz48YXV0aC1h
ZGRyZXNzPlRoZSBHbGVubmFuIENlbnRlciBmb3IgR2VyaWF0cmljcyBhbmQgR2Vyb250b2xvZ3ks
IEVhc3Rlcm4gVmlyZ2luaWEgTWVkaWNhbCBTY2hvb2wsIE5vcmZvbGssIFZBLCBVU0EuIGZyZXVu
ZGJtQGV2bXMuZWR1ICZsdDtmcmV1bmRibUBldm1zLmVkdSZndDs8L2F1dGgtYWRkcmVzcz48dGl0
bGVzPjx0aXRsZT5EcmF3aW5nIGNsb2NrcyBhbmQgZHJpdmluZyBjYXJzPC90aXRsZT48c2Vjb25k
YXJ5LXRpdGxlPkogR2VuIEludGVybiBNZWQ8L3NlY29uZGFyeS10aXRsZT48L3RpdGxlcz48cGVy
aW9kaWNhbD48ZnVsbC10aXRsZT5KIEdlbiBJbnRlcm4gTWVkPC9mdWxsLXRpdGxlPjwvcGVyaW9k
aWNhbD48cGFnZXM+MjQwLTQ8L3BhZ2VzPjx2b2x1bWU+MjA8L3ZvbHVtZT48bnVtYmVyPjM8L251
bWJlcj48a2V5d29yZHM+PGtleXdvcmQ+QWdlZDwva2V5d29yZD48a2V5d29yZD5BZ2VkLCA4MCBh
bmQgb3Zlcjwva2V5d29yZD48a2V5d29yZD4qQXV0b21vYmlsZSBEcml2aW5nPC9rZXl3b3JkPjxr
ZXl3b3JkPkNvZ25pdGlvbiBEaXNvcmRlcnMvKmRpYWdub3Npczwva2V5d29yZD48a2V5d29yZD5E
ZW1lbnRpYS9kaWFnbm9zaXM8L2tleXdvcmQ+PGtleXdvcmQ+RmVtYWxlPC9rZXl3b3JkPjxrZXl3
b3JkPkdlcmlhdHJpYyBBc3Nlc3NtZW50LyptZXRob2RzPC9rZXl3b3JkPjxrZXl3b3JkPkh1bWFu
czwva2V5d29yZD48a2V5d29yZD5NYWxlPC9rZXl3b3JkPjxrZXl3b3JkPk1pZGRsZSBBZ2VkPC9r
ZXl3b3JkPjxrZXl3b3JkPk5ldXJvcHN5Y2hvbG9naWNhbCBUZXN0czwva2V5d29yZD48a2V5d29y
ZD5Qcm9zcGVjdGl2ZSBTdHVkaWVzPC9rZXl3b3JkPjxrZXl3b3JkPlNlbnNpdGl2aXR5IGFuZCBT
cGVjaWZpY2l0eTwva2V5d29yZD48a2V5d29yZD5UYXNrIFBlcmZvcm1hbmNlIGFuZCBBbmFseXNp
czwva2V5d29yZD48L2tleXdvcmRzPjxkYXRlcz48eWVhcj4yMDA1PC95ZWFyPjxwdWItZGF0ZXM+
PGRhdGU+TWFyPC9kYXRlPjwvcHViLWRhdGVzPjwvZGF0ZXM+PGlzYm4+MTUyNS0xNDk3IChFbGVj
dHJvbmljKSYjeEQ7MDg4NC04NzM0IChMaW5raW5nKTwvaXNibj48YWNjZXNzaW9uLW51bT4xNTgz
NjUyNzwvYWNjZXNzaW9uLW51bT48dXJscz48cmVsYXRlZC11cmxzPjx1cmw+aHR0cHM6Ly93d3cu
bmNiaS5ubG0ubmloLmdvdi9wdWJtZWQvMTU4MzY1Mjc8L3VybD48L3JlbGF0ZWQtdXJscz48L3Vy
bHM+PGN1c3RvbTI+MTQ5MDA4MTwvY3VzdG9tMj48ZWxlY3Ryb25pYy1yZXNvdXJjZS1udW0+MTAu
MTExMS9qLjE1MjUtMTQ5Ny4yMDA1LjQwMDY5Lng8L2VsZWN0cm9uaWMtcmVzb3VyY2UtbnVtPjwv
cmVjb3JkPjwvQ2l0ZT48L0VuZE5vdGU+AG==
</w:fldData>
        </w:fldChar>
      </w:r>
      <w:r w:rsidR="004F4CBD">
        <w:rPr>
          <w:rFonts w:ascii="Arial" w:hAnsi="Arial" w:cs="Arial"/>
          <w:sz w:val="24"/>
          <w:szCs w:val="24"/>
          <w:lang w:val="en-GB"/>
        </w:rPr>
        <w:instrText xml:space="preserve"> ADDIN EN.CITE.DATA </w:instrText>
      </w:r>
      <w:r w:rsidR="004F4CBD">
        <w:rPr>
          <w:rFonts w:ascii="Arial" w:hAnsi="Arial" w:cs="Arial"/>
          <w:sz w:val="24"/>
          <w:szCs w:val="24"/>
          <w:lang w:val="en-GB"/>
        </w:rPr>
      </w:r>
      <w:r w:rsidR="004F4CBD">
        <w:rPr>
          <w:rFonts w:ascii="Arial" w:hAnsi="Arial" w:cs="Arial"/>
          <w:sz w:val="24"/>
          <w:szCs w:val="24"/>
          <w:lang w:val="en-GB"/>
        </w:rPr>
        <w:fldChar w:fldCharType="end"/>
      </w:r>
      <w:r w:rsidR="00360EB2" w:rsidRPr="00360EB2">
        <w:rPr>
          <w:rFonts w:ascii="Arial" w:hAnsi="Arial" w:cs="Arial"/>
          <w:sz w:val="24"/>
          <w:szCs w:val="24"/>
          <w:lang w:val="en-GB"/>
        </w:rPr>
      </w:r>
      <w:r w:rsidR="00360EB2" w:rsidRPr="00360EB2">
        <w:rPr>
          <w:rFonts w:ascii="Arial" w:hAnsi="Arial" w:cs="Arial"/>
          <w:sz w:val="24"/>
          <w:szCs w:val="24"/>
          <w:lang w:val="en-GB"/>
        </w:rPr>
        <w:fldChar w:fldCharType="separate"/>
      </w:r>
      <w:r w:rsidR="004F4CBD">
        <w:rPr>
          <w:rFonts w:ascii="Arial" w:hAnsi="Arial" w:cs="Arial"/>
          <w:noProof/>
          <w:sz w:val="24"/>
          <w:szCs w:val="24"/>
          <w:lang w:val="en-GB"/>
        </w:rPr>
        <w:t>[20, 21]</w:t>
      </w:r>
      <w:r w:rsidR="00360EB2" w:rsidRPr="00360EB2">
        <w:rPr>
          <w:rFonts w:ascii="Arial" w:hAnsi="Arial" w:cs="Arial"/>
          <w:sz w:val="24"/>
          <w:szCs w:val="24"/>
          <w:lang w:val="en-GB"/>
        </w:rPr>
        <w:fldChar w:fldCharType="end"/>
      </w:r>
      <w:r w:rsidR="00360EB2" w:rsidRPr="00360EB2">
        <w:rPr>
          <w:rFonts w:ascii="Arial" w:hAnsi="Arial" w:cs="Arial"/>
          <w:sz w:val="24"/>
          <w:szCs w:val="24"/>
          <w:lang w:val="en-GB"/>
        </w:rPr>
        <w:t>), polypharmacy (number of drugs)</w:t>
      </w:r>
      <w:r w:rsidR="00D0585E">
        <w:rPr>
          <w:rFonts w:ascii="Arial" w:hAnsi="Arial" w:cs="Arial"/>
          <w:sz w:val="24"/>
          <w:szCs w:val="24"/>
          <w:lang w:val="en-GB"/>
        </w:rPr>
        <w:t>,</w:t>
      </w:r>
      <w:r w:rsidR="00360EB2" w:rsidRPr="00360EB2">
        <w:rPr>
          <w:rFonts w:ascii="Arial" w:hAnsi="Arial" w:cs="Arial"/>
          <w:sz w:val="24"/>
          <w:szCs w:val="24"/>
          <w:lang w:val="en-GB"/>
        </w:rPr>
        <w:t xml:space="preserve"> and comorbidities (Charlson Comorbidity Index</w:t>
      </w:r>
      <w:r w:rsidR="007B250D">
        <w:rPr>
          <w:rFonts w:ascii="Arial" w:hAnsi="Arial" w:cs="Arial"/>
          <w:sz w:val="24"/>
          <w:szCs w:val="24"/>
          <w:lang w:val="en-GB"/>
        </w:rPr>
        <w:t xml:space="preserve"> (CCI)</w:t>
      </w:r>
      <w:r w:rsidR="00360EB2" w:rsidRPr="00360EB2">
        <w:rPr>
          <w:rFonts w:ascii="Arial" w:hAnsi="Arial" w:cs="Arial"/>
          <w:sz w:val="24"/>
          <w:szCs w:val="24"/>
          <w:lang w:val="en-GB"/>
        </w:rPr>
        <w:t xml:space="preserve"> </w:t>
      </w:r>
      <w:r w:rsidR="00360EB2" w:rsidRPr="00360EB2">
        <w:rPr>
          <w:rFonts w:ascii="Arial" w:hAnsi="Arial" w:cs="Arial"/>
          <w:sz w:val="24"/>
          <w:szCs w:val="24"/>
          <w:lang w:val="en-GB"/>
        </w:rPr>
        <w:fldChar w:fldCharType="begin"/>
      </w:r>
      <w:r w:rsidR="004F4CBD">
        <w:rPr>
          <w:rFonts w:ascii="Arial" w:hAnsi="Arial" w:cs="Arial"/>
          <w:sz w:val="24"/>
          <w:szCs w:val="24"/>
          <w:lang w:val="en-GB"/>
        </w:rPr>
        <w:instrText xml:space="preserve"> ADDIN EN.CITE &lt;EndNote&gt;&lt;Cite&gt;&lt;Author&gt;Charlson&lt;/Author&gt;&lt;Year&gt;1994&lt;/Year&gt;&lt;RecNum&gt;33&lt;/RecNum&gt;&lt;DisplayText&gt;[22]&lt;/DisplayText&gt;&lt;record&gt;&lt;rec-number&gt;33&lt;/rec-number&gt;&lt;foreign-keys&gt;&lt;key app="EN" db-id="2w0w9e05ws5t9cepzpfv55sgdrswazpe00ee" timestamp="1388075595"&gt;33&lt;/key&gt;&lt;/foreign-keys&gt;&lt;ref-type name="Journal Article"&gt;17&lt;/ref-type&gt;&lt;contributors&gt;&lt;authors&gt;&lt;author&gt;Charlson, M.&lt;/author&gt;&lt;author&gt;Szatrowski, T. P.&lt;/author&gt;&lt;author&gt;Peterson, J.&lt;/author&gt;&lt;author&gt;Gold, J.&lt;/author&gt;&lt;/authors&gt;&lt;/contributors&gt;&lt;auth-address&gt;Department of Medicine, Cornell Arthritis and Musculoskeletal Disease Center, Hospital for Special Surgery, New York, NY, USA.&lt;/auth-address&gt;&lt;titles&gt;&lt;title&gt;Validation of a combined comorbidity index&lt;/title&gt;&lt;secondary-title&gt;J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epidemiology&lt;/abbr-1&gt;&lt;/alt-periodical&gt;&lt;pages&gt;1245-51&lt;/pages&gt;&lt;volume&gt;47&lt;/volume&gt;&lt;number&gt;11&lt;/number&gt;&lt;keywords&gt;&lt;keyword&gt;Age Factors&lt;/keyword&gt;&lt;keyword&gt;Cohort Studies&lt;/keyword&gt;&lt;keyword&gt;*Comorbidity&lt;/keyword&gt;&lt;keyword&gt;Humans&lt;/keyword&gt;&lt;keyword&gt;Models, Theoretical&lt;/keyword&gt;&lt;keyword&gt;*Mortality&lt;/keyword&gt;&lt;keyword&gt;Prognosis&lt;/keyword&gt;&lt;keyword&gt;Proportional Hazards Models&lt;/keyword&gt;&lt;keyword&gt;Reproducibility of Results&lt;/keyword&gt;&lt;keyword&gt;Risk&lt;/keyword&gt;&lt;keyword&gt;Survival Analysis&lt;/keyword&gt;&lt;/keywords&gt;&lt;dates&gt;&lt;year&gt;1994&lt;/year&gt;&lt;pub-dates&gt;&lt;date&gt;Nov&lt;/date&gt;&lt;/pub-dates&gt;&lt;/dates&gt;&lt;isbn&gt;0895-4356 (Print)&amp;#xD;0895-4356 (Linking)&lt;/isbn&gt;&lt;accession-num&gt;7722560&lt;/accession-num&gt;&lt;urls&gt;&lt;related-urls&gt;&lt;url&gt;http://www.ncbi.nlm.nih.gov/pubmed/7722560&lt;/url&gt;&lt;/related-urls&gt;&lt;/urls&gt;&lt;/record&gt;&lt;/Cite&gt;&lt;/EndNote&gt;</w:instrText>
      </w:r>
      <w:r w:rsidR="00360EB2" w:rsidRPr="00360EB2">
        <w:rPr>
          <w:rFonts w:ascii="Arial" w:hAnsi="Arial" w:cs="Arial"/>
          <w:sz w:val="24"/>
          <w:szCs w:val="24"/>
          <w:lang w:val="en-GB"/>
        </w:rPr>
        <w:fldChar w:fldCharType="separate"/>
      </w:r>
      <w:r w:rsidR="004F4CBD">
        <w:rPr>
          <w:rFonts w:ascii="Arial" w:hAnsi="Arial" w:cs="Arial"/>
          <w:noProof/>
          <w:sz w:val="24"/>
          <w:szCs w:val="24"/>
          <w:lang w:val="en-GB"/>
        </w:rPr>
        <w:t>[22]</w:t>
      </w:r>
      <w:r w:rsidR="00360EB2" w:rsidRPr="00360EB2">
        <w:rPr>
          <w:rFonts w:ascii="Arial" w:hAnsi="Arial" w:cs="Arial"/>
          <w:sz w:val="24"/>
          <w:szCs w:val="24"/>
          <w:lang w:val="en-GB"/>
        </w:rPr>
        <w:fldChar w:fldCharType="end"/>
      </w:r>
      <w:r w:rsidR="00360EB2" w:rsidRPr="00360EB2">
        <w:rPr>
          <w:rFonts w:ascii="Arial" w:hAnsi="Arial" w:cs="Arial"/>
          <w:sz w:val="24"/>
          <w:szCs w:val="24"/>
          <w:lang w:val="en-GB"/>
        </w:rPr>
        <w:t>)</w:t>
      </w:r>
    </w:p>
    <w:p w14:paraId="252B4BB8" w14:textId="40B32E7E" w:rsidR="00087543" w:rsidRDefault="00847668" w:rsidP="00765B6F">
      <w:pPr>
        <w:spacing w:line="240" w:lineRule="auto"/>
        <w:jc w:val="both"/>
        <w:rPr>
          <w:rFonts w:ascii="Arial" w:hAnsi="Arial" w:cs="Arial"/>
          <w:sz w:val="24"/>
          <w:szCs w:val="24"/>
          <w:lang w:val="en-GB"/>
        </w:rPr>
      </w:pPr>
      <w:r>
        <w:rPr>
          <w:rFonts w:ascii="Arial" w:hAnsi="Arial" w:cs="Arial"/>
          <w:sz w:val="24"/>
          <w:szCs w:val="24"/>
          <w:lang w:val="en-GB"/>
        </w:rPr>
        <w:t>Functional</w:t>
      </w:r>
      <w:r w:rsidR="00087543">
        <w:rPr>
          <w:rFonts w:ascii="Arial" w:hAnsi="Arial" w:cs="Arial"/>
          <w:sz w:val="24"/>
          <w:szCs w:val="24"/>
          <w:lang w:val="en-GB"/>
        </w:rPr>
        <w:t xml:space="preserve"> status was further assessed </w:t>
      </w:r>
      <w:r w:rsidR="00F35FEA">
        <w:rPr>
          <w:rFonts w:ascii="Arial" w:hAnsi="Arial" w:cs="Arial"/>
          <w:sz w:val="24"/>
          <w:szCs w:val="24"/>
          <w:lang w:val="en-GB"/>
        </w:rPr>
        <w:t>through the patient’s</w:t>
      </w:r>
      <w:r w:rsidR="00087543">
        <w:rPr>
          <w:rFonts w:ascii="Arial" w:hAnsi="Arial" w:cs="Arial"/>
          <w:sz w:val="24"/>
          <w:szCs w:val="24"/>
          <w:lang w:val="en-GB"/>
        </w:rPr>
        <w:t xml:space="preserve"> </w:t>
      </w:r>
      <w:r w:rsidR="00F35FEA">
        <w:rPr>
          <w:rFonts w:ascii="Arial" w:hAnsi="Arial" w:cs="Arial"/>
          <w:sz w:val="24"/>
          <w:szCs w:val="24"/>
          <w:lang w:val="en-GB"/>
        </w:rPr>
        <w:t>hand grip strength</w:t>
      </w:r>
      <w:r w:rsidR="007B250D">
        <w:rPr>
          <w:rFonts w:ascii="Arial" w:hAnsi="Arial" w:cs="Arial"/>
          <w:sz w:val="24"/>
          <w:szCs w:val="24"/>
          <w:lang w:val="en-GB"/>
        </w:rPr>
        <w:t xml:space="preserve"> </w:t>
      </w:r>
      <w:r w:rsidR="007B250D" w:rsidRPr="00360EB2">
        <w:rPr>
          <w:rFonts w:ascii="Arial" w:hAnsi="Arial" w:cs="Arial"/>
          <w:sz w:val="24"/>
          <w:szCs w:val="24"/>
          <w:lang w:val="en-GB"/>
        </w:rPr>
        <w:fldChar w:fldCharType="begin"/>
      </w:r>
      <w:r w:rsidR="004F4CBD">
        <w:rPr>
          <w:rFonts w:ascii="Arial" w:hAnsi="Arial" w:cs="Arial"/>
          <w:sz w:val="24"/>
          <w:szCs w:val="24"/>
          <w:lang w:val="en-GB"/>
        </w:rPr>
        <w:instrText xml:space="preserve"> ADDIN EN.CITE &lt;EndNote&gt;&lt;Cite&gt;&lt;Year&gt;1992&lt;/Year&gt;&lt;RecNum&gt;34&lt;/RecNum&gt;&lt;DisplayText&gt;[23]&lt;/DisplayText&gt;&lt;record&gt;&lt;rec-number&gt;34&lt;/rec-number&gt;&lt;foreign-keys&gt;&lt;key app="EN" db-id="2w0w9e05ws5t9cepzpfv55sgdrswazpe00ee" timestamp="1388075827"&gt;34&lt;/key&gt;&lt;/foreign-keys&gt;&lt;ref-type name="Book"&gt;6&lt;/ref-type&gt;&lt;contributors&gt;&lt;/contributors&gt;&lt;titles&gt;&lt;title&gt;American Society of Hand Therapists. Clinical assessment recommendations.&lt;/title&gt;&lt;/titles&gt;&lt;dates&gt;&lt;year&gt;1992&lt;/year&gt;&lt;/dates&gt;&lt;pub-location&gt;Chicago&lt;/pub-location&gt;&lt;urls&gt;&lt;/urls&gt;&lt;/record&gt;&lt;/Cite&gt;&lt;/EndNote&gt;</w:instrText>
      </w:r>
      <w:r w:rsidR="007B250D" w:rsidRPr="00360EB2">
        <w:rPr>
          <w:rFonts w:ascii="Arial" w:hAnsi="Arial" w:cs="Arial"/>
          <w:sz w:val="24"/>
          <w:szCs w:val="24"/>
          <w:lang w:val="en-GB"/>
        </w:rPr>
        <w:fldChar w:fldCharType="separate"/>
      </w:r>
      <w:r w:rsidR="004F4CBD">
        <w:rPr>
          <w:rFonts w:ascii="Arial" w:hAnsi="Arial" w:cs="Arial"/>
          <w:noProof/>
          <w:sz w:val="24"/>
          <w:szCs w:val="24"/>
          <w:lang w:val="en-GB"/>
        </w:rPr>
        <w:t>[23]</w:t>
      </w:r>
      <w:r w:rsidR="007B250D" w:rsidRPr="00360EB2">
        <w:rPr>
          <w:rFonts w:ascii="Arial" w:hAnsi="Arial" w:cs="Arial"/>
          <w:sz w:val="24"/>
          <w:szCs w:val="24"/>
          <w:lang w:val="en-GB"/>
        </w:rPr>
        <w:fldChar w:fldCharType="end"/>
      </w:r>
      <w:r w:rsidR="00F35FEA">
        <w:rPr>
          <w:rFonts w:ascii="Arial" w:hAnsi="Arial" w:cs="Arial"/>
          <w:sz w:val="24"/>
          <w:szCs w:val="24"/>
          <w:lang w:val="en-GB"/>
        </w:rPr>
        <w:t xml:space="preserve">. To assess hand grip strength, </w:t>
      </w:r>
      <w:r w:rsidR="00087543">
        <w:rPr>
          <w:rFonts w:ascii="Arial" w:hAnsi="Arial" w:cs="Arial"/>
          <w:sz w:val="24"/>
          <w:szCs w:val="24"/>
          <w:lang w:val="en-GB"/>
        </w:rPr>
        <w:t xml:space="preserve">the </w:t>
      </w:r>
      <w:r w:rsidR="00F50A81">
        <w:rPr>
          <w:rFonts w:ascii="Arial" w:hAnsi="Arial" w:cs="Arial"/>
          <w:sz w:val="24"/>
          <w:szCs w:val="24"/>
          <w:lang w:val="en-GB"/>
        </w:rPr>
        <w:t>JAMAR</w:t>
      </w:r>
      <w:r w:rsidR="00F50A81" w:rsidRPr="00F50A81">
        <w:rPr>
          <w:rFonts w:ascii="Arial" w:hAnsi="Arial" w:cs="Arial"/>
          <w:sz w:val="24"/>
          <w:szCs w:val="24"/>
          <w:vertAlign w:val="superscript"/>
          <w:lang w:val="en-GB"/>
        </w:rPr>
        <w:t>®</w:t>
      </w:r>
      <w:r w:rsidR="007B250D">
        <w:rPr>
          <w:rFonts w:ascii="Arial" w:hAnsi="Arial" w:cs="Arial"/>
          <w:sz w:val="24"/>
          <w:szCs w:val="24"/>
          <w:lang w:val="en-GB"/>
        </w:rPr>
        <w:t xml:space="preserve"> hydraulic</w:t>
      </w:r>
      <w:r w:rsidR="00087543">
        <w:rPr>
          <w:rFonts w:ascii="Arial" w:hAnsi="Arial" w:cs="Arial"/>
          <w:sz w:val="24"/>
          <w:szCs w:val="24"/>
          <w:lang w:val="en-GB"/>
        </w:rPr>
        <w:t xml:space="preserve"> hand dynamometer</w:t>
      </w:r>
      <w:r w:rsidR="00F35FEA">
        <w:rPr>
          <w:rFonts w:ascii="Arial" w:hAnsi="Arial" w:cs="Arial"/>
          <w:sz w:val="24"/>
          <w:szCs w:val="24"/>
          <w:lang w:val="en-GB"/>
        </w:rPr>
        <w:t xml:space="preserve"> was used</w:t>
      </w:r>
      <w:r w:rsidR="00087543">
        <w:rPr>
          <w:rFonts w:ascii="Arial" w:hAnsi="Arial" w:cs="Arial"/>
          <w:sz w:val="24"/>
          <w:szCs w:val="24"/>
          <w:lang w:val="en-GB"/>
        </w:rPr>
        <w:t>. For this test, patients were asked to s</w:t>
      </w:r>
      <w:r w:rsidR="00087543" w:rsidRPr="00087543">
        <w:rPr>
          <w:rFonts w:ascii="Arial" w:hAnsi="Arial" w:cs="Arial"/>
          <w:sz w:val="24"/>
          <w:szCs w:val="24"/>
          <w:lang w:val="en-GB"/>
        </w:rPr>
        <w:t>it with their shoulder adducted and neutrally rotated, elbow flexed at 90°, forearm in neutral position, and wrist between 0° and 30° dorsiflexion and between 0° and 15° ulnar deviation</w:t>
      </w:r>
      <w:r w:rsidR="00F35FEA">
        <w:rPr>
          <w:rFonts w:ascii="Arial" w:hAnsi="Arial" w:cs="Arial"/>
          <w:sz w:val="24"/>
          <w:szCs w:val="24"/>
          <w:lang w:val="en-GB"/>
        </w:rPr>
        <w:t xml:space="preserve">. After proper positioning, the patients </w:t>
      </w:r>
      <w:r w:rsidR="009B1C28">
        <w:rPr>
          <w:rFonts w:ascii="Arial" w:hAnsi="Arial" w:cs="Arial"/>
          <w:sz w:val="24"/>
          <w:szCs w:val="24"/>
          <w:lang w:val="en-GB"/>
        </w:rPr>
        <w:t>were</w:t>
      </w:r>
      <w:r w:rsidR="00F35FEA">
        <w:rPr>
          <w:rFonts w:ascii="Arial" w:hAnsi="Arial" w:cs="Arial"/>
          <w:sz w:val="24"/>
          <w:szCs w:val="24"/>
          <w:lang w:val="en-GB"/>
        </w:rPr>
        <w:t xml:space="preserve"> asked to squeeze the dynamometer as hard as possible with their dominant hand. The final </w:t>
      </w:r>
      <w:r w:rsidR="00F50A81">
        <w:rPr>
          <w:rFonts w:ascii="Arial" w:hAnsi="Arial" w:cs="Arial"/>
          <w:sz w:val="24"/>
          <w:szCs w:val="24"/>
          <w:lang w:val="en-GB"/>
        </w:rPr>
        <w:t>JAMAR</w:t>
      </w:r>
      <w:r w:rsidR="00F50A81" w:rsidRPr="00F50A81">
        <w:rPr>
          <w:rFonts w:ascii="Arial" w:hAnsi="Arial" w:cs="Arial"/>
          <w:sz w:val="24"/>
          <w:szCs w:val="24"/>
          <w:vertAlign w:val="superscript"/>
          <w:lang w:val="en-GB"/>
        </w:rPr>
        <w:t>®</w:t>
      </w:r>
      <w:r w:rsidR="00F35FEA">
        <w:rPr>
          <w:rFonts w:ascii="Arial" w:hAnsi="Arial" w:cs="Arial"/>
          <w:sz w:val="24"/>
          <w:szCs w:val="24"/>
          <w:lang w:val="en-GB"/>
        </w:rPr>
        <w:t xml:space="preserve"> </w:t>
      </w:r>
      <w:r w:rsidR="0050603C">
        <w:rPr>
          <w:rFonts w:ascii="Arial" w:hAnsi="Arial" w:cs="Arial"/>
          <w:sz w:val="24"/>
          <w:szCs w:val="24"/>
          <w:lang w:val="en-GB"/>
        </w:rPr>
        <w:t xml:space="preserve">or hand grip strength </w:t>
      </w:r>
      <w:r w:rsidR="00F35FEA">
        <w:rPr>
          <w:rFonts w:ascii="Arial" w:hAnsi="Arial" w:cs="Arial"/>
          <w:sz w:val="24"/>
          <w:szCs w:val="24"/>
          <w:lang w:val="en-GB"/>
        </w:rPr>
        <w:t xml:space="preserve">score, presented in kilograms (kg), was calculated as the average score of three successive </w:t>
      </w:r>
      <w:r w:rsidR="001D4775">
        <w:rPr>
          <w:rFonts w:ascii="Arial" w:hAnsi="Arial" w:cs="Arial"/>
          <w:sz w:val="24"/>
          <w:szCs w:val="24"/>
          <w:lang w:val="en-GB"/>
        </w:rPr>
        <w:t>attempts</w:t>
      </w:r>
      <w:r w:rsidR="00F35FEA">
        <w:rPr>
          <w:rFonts w:ascii="Arial" w:hAnsi="Arial" w:cs="Arial"/>
          <w:sz w:val="24"/>
          <w:szCs w:val="24"/>
          <w:lang w:val="en-GB"/>
        </w:rPr>
        <w:t xml:space="preserve"> </w:t>
      </w:r>
      <w:r w:rsidR="008773BC">
        <w:rPr>
          <w:rFonts w:ascii="Arial" w:hAnsi="Arial" w:cs="Arial"/>
          <w:sz w:val="24"/>
          <w:szCs w:val="24"/>
          <w:lang w:val="en-GB"/>
        </w:rPr>
        <w:fldChar w:fldCharType="begin"/>
      </w:r>
      <w:r w:rsidR="004F4CBD">
        <w:rPr>
          <w:rFonts w:ascii="Arial" w:hAnsi="Arial" w:cs="Arial"/>
          <w:sz w:val="24"/>
          <w:szCs w:val="24"/>
          <w:lang w:val="en-GB"/>
        </w:rPr>
        <w:instrText xml:space="preserve"> ADDIN EN.CITE &lt;EndNote&gt;&lt;Cite&gt;&lt;Author&gt;Mathiowetz&lt;/Author&gt;&lt;Year&gt;1985&lt;/Year&gt;&lt;RecNum&gt;1196&lt;/RecNum&gt;&lt;DisplayText&gt;[24]&lt;/DisplayText&gt;&lt;record&gt;&lt;rec-number&gt;1196&lt;/rec-number&gt;&lt;foreign-keys&gt;&lt;key app="EN" db-id="xed0fazd6vet2hee29q5xts8wr9e5xtwef0a" timestamp="1519657543"&gt;1196&lt;/key&gt;&lt;/foreign-keys&gt;&lt;ref-type name="Journal Article"&gt;17&lt;/ref-type&gt;&lt;contributors&gt;&lt;authors&gt;&lt;author&gt;Mathiowetz, V.&lt;/author&gt;&lt;author&gt;Rennells, C.&lt;/author&gt;&lt;author&gt;Donahoe, L.&lt;/author&gt;&lt;/authors&gt;&lt;/contributors&gt;&lt;titles&gt;&lt;title&gt;Effect of elbow position on grip and key pinch strength&lt;/title&gt;&lt;secondary-title&gt;J Hand Surg Am&lt;/secondary-title&gt;&lt;/titles&gt;&lt;periodical&gt;&lt;full-title&gt;J Hand Surg Am&lt;/full-title&gt;&lt;/periodical&gt;&lt;pages&gt;694-7&lt;/pages&gt;&lt;volume&gt;10&lt;/volume&gt;&lt;number&gt;5&lt;/number&gt;&lt;edition&gt;1985/09/01&lt;/edition&gt;&lt;keywords&gt;&lt;keyword&gt;Adult&lt;/keyword&gt;&lt;keyword&gt;Elbow/*physiology&lt;/keyword&gt;&lt;keyword&gt;Female&lt;/keyword&gt;&lt;keyword&gt;Fingers/*physiology&lt;/keyword&gt;&lt;keyword&gt;Hand/*physiology&lt;/keyword&gt;&lt;keyword&gt;Humans&lt;/keyword&gt;&lt;keyword&gt;Posture&lt;/keyword&gt;&lt;/keywords&gt;&lt;dates&gt;&lt;year&gt;1985&lt;/year&gt;&lt;pub-dates&gt;&lt;date&gt;Sep&lt;/date&gt;&lt;/pub-dates&gt;&lt;/dates&gt;&lt;isbn&gt;0363-5023 (Print)&amp;#xD;0363-5023 (Linking)&lt;/isbn&gt;&lt;accession-num&gt;4045150&lt;/accession-num&gt;&lt;urls&gt;&lt;related-urls&gt;&lt;url&gt;https://www.ncbi.nlm.nih.gov/pubmed/4045150&lt;/url&gt;&lt;/related-urls&gt;&lt;/urls&gt;&lt;/record&gt;&lt;/Cite&gt;&lt;/EndNote&gt;</w:instrText>
      </w:r>
      <w:r w:rsidR="008773BC">
        <w:rPr>
          <w:rFonts w:ascii="Arial" w:hAnsi="Arial" w:cs="Arial"/>
          <w:sz w:val="24"/>
          <w:szCs w:val="24"/>
          <w:lang w:val="en-GB"/>
        </w:rPr>
        <w:fldChar w:fldCharType="separate"/>
      </w:r>
      <w:r w:rsidR="004F4CBD">
        <w:rPr>
          <w:rFonts w:ascii="Arial" w:hAnsi="Arial" w:cs="Arial"/>
          <w:noProof/>
          <w:sz w:val="24"/>
          <w:szCs w:val="24"/>
          <w:lang w:val="en-GB"/>
        </w:rPr>
        <w:t>[24]</w:t>
      </w:r>
      <w:r w:rsidR="008773BC">
        <w:rPr>
          <w:rFonts w:ascii="Arial" w:hAnsi="Arial" w:cs="Arial"/>
          <w:sz w:val="24"/>
          <w:szCs w:val="24"/>
          <w:lang w:val="en-GB"/>
        </w:rPr>
        <w:fldChar w:fldCharType="end"/>
      </w:r>
      <w:r w:rsidR="00F35FEA">
        <w:rPr>
          <w:rFonts w:ascii="Arial" w:hAnsi="Arial" w:cs="Arial"/>
          <w:sz w:val="24"/>
          <w:szCs w:val="24"/>
          <w:lang w:val="en-GB"/>
        </w:rPr>
        <w:t>.</w:t>
      </w:r>
      <w:r w:rsidR="008477E3">
        <w:rPr>
          <w:rFonts w:ascii="Arial" w:hAnsi="Arial" w:cs="Arial"/>
          <w:sz w:val="24"/>
          <w:szCs w:val="24"/>
          <w:lang w:val="en-GB"/>
        </w:rPr>
        <w:t xml:space="preserve"> </w:t>
      </w:r>
      <w:r w:rsidR="0050603C">
        <w:rPr>
          <w:rFonts w:ascii="Arial" w:hAnsi="Arial" w:cs="Arial"/>
          <w:sz w:val="24"/>
          <w:szCs w:val="24"/>
          <w:lang w:val="en-GB"/>
        </w:rPr>
        <w:t>Hand grip strength vulnerability</w:t>
      </w:r>
      <w:r w:rsidR="008477E3">
        <w:rPr>
          <w:rFonts w:ascii="Arial" w:hAnsi="Arial" w:cs="Arial"/>
          <w:sz w:val="24"/>
          <w:szCs w:val="24"/>
          <w:lang w:val="en-GB"/>
        </w:rPr>
        <w:t xml:space="preserve"> was defined by the fried frailty criteria and were dependent of the patient’s gender and body mass index as shown in Table </w:t>
      </w:r>
      <w:r w:rsidR="009306F4">
        <w:rPr>
          <w:rFonts w:ascii="Arial" w:hAnsi="Arial" w:cs="Arial"/>
          <w:sz w:val="24"/>
          <w:szCs w:val="24"/>
          <w:lang w:val="en-GB"/>
        </w:rPr>
        <w:t>1</w:t>
      </w:r>
      <w:r w:rsidR="008477E3">
        <w:rPr>
          <w:rFonts w:ascii="Arial" w:hAnsi="Arial" w:cs="Arial"/>
          <w:sz w:val="24"/>
          <w:szCs w:val="24"/>
          <w:lang w:val="en-GB"/>
        </w:rPr>
        <w:t xml:space="preserve">. </w:t>
      </w:r>
      <w:r w:rsidR="00F35FEA">
        <w:rPr>
          <w:rFonts w:ascii="Arial" w:hAnsi="Arial" w:cs="Arial"/>
          <w:sz w:val="24"/>
          <w:szCs w:val="24"/>
          <w:lang w:val="en-GB"/>
        </w:rPr>
        <w:t xml:space="preserve">  </w:t>
      </w:r>
    </w:p>
    <w:p w14:paraId="090485FF" w14:textId="6F0C8D0B" w:rsidR="00F35FEA" w:rsidRPr="00087543" w:rsidRDefault="008B711D" w:rsidP="00765B6F">
      <w:pPr>
        <w:spacing w:line="240" w:lineRule="auto"/>
        <w:jc w:val="both"/>
        <w:rPr>
          <w:rFonts w:ascii="Arial" w:hAnsi="Arial" w:cs="Arial"/>
          <w:sz w:val="24"/>
          <w:szCs w:val="24"/>
          <w:lang w:val="en-US"/>
        </w:rPr>
      </w:pPr>
      <w:r>
        <w:rPr>
          <w:rFonts w:ascii="Arial" w:hAnsi="Arial" w:cs="Arial"/>
          <w:sz w:val="24"/>
          <w:szCs w:val="24"/>
          <w:lang w:val="en-GB"/>
        </w:rPr>
        <w:t>The s</w:t>
      </w:r>
      <w:r w:rsidR="00F35FEA">
        <w:rPr>
          <w:rFonts w:ascii="Arial" w:hAnsi="Arial" w:cs="Arial"/>
          <w:sz w:val="24"/>
          <w:szCs w:val="24"/>
          <w:lang w:val="en-GB"/>
        </w:rPr>
        <w:t xml:space="preserve">urvival </w:t>
      </w:r>
      <w:r>
        <w:rPr>
          <w:rFonts w:ascii="Arial" w:hAnsi="Arial" w:cs="Arial"/>
          <w:sz w:val="24"/>
          <w:szCs w:val="24"/>
          <w:lang w:val="en-GB"/>
        </w:rPr>
        <w:t xml:space="preserve">rate </w:t>
      </w:r>
      <w:r w:rsidR="00F35FEA">
        <w:rPr>
          <w:rFonts w:ascii="Arial" w:hAnsi="Arial" w:cs="Arial"/>
          <w:sz w:val="24"/>
          <w:szCs w:val="24"/>
          <w:lang w:val="en-GB"/>
        </w:rPr>
        <w:t xml:space="preserve">was obtained through identification in the patients’ medical records </w:t>
      </w:r>
      <w:r w:rsidR="00D148B5">
        <w:rPr>
          <w:rFonts w:ascii="Arial" w:hAnsi="Arial" w:cs="Arial"/>
          <w:sz w:val="24"/>
          <w:szCs w:val="24"/>
          <w:lang w:val="en-GB"/>
        </w:rPr>
        <w:t>twelve</w:t>
      </w:r>
      <w:r w:rsidR="00F35FEA">
        <w:rPr>
          <w:rFonts w:ascii="Arial" w:hAnsi="Arial" w:cs="Arial"/>
          <w:sz w:val="24"/>
          <w:szCs w:val="24"/>
          <w:lang w:val="en-GB"/>
        </w:rPr>
        <w:t xml:space="preserve"> months after the CGA date. </w:t>
      </w:r>
    </w:p>
    <w:p w14:paraId="0D954B4D" w14:textId="77777777" w:rsidR="00FB6AC3" w:rsidRPr="00227BA2" w:rsidRDefault="00FB6AC3" w:rsidP="00765B6F">
      <w:pPr>
        <w:spacing w:line="240" w:lineRule="auto"/>
        <w:jc w:val="both"/>
        <w:rPr>
          <w:rFonts w:ascii="Arial" w:hAnsi="Arial" w:cs="Arial"/>
          <w:i/>
          <w:sz w:val="24"/>
          <w:szCs w:val="24"/>
          <w:lang w:val="en-GB"/>
        </w:rPr>
      </w:pPr>
      <w:r w:rsidRPr="00227BA2">
        <w:rPr>
          <w:rFonts w:ascii="Arial" w:hAnsi="Arial" w:cs="Arial"/>
          <w:i/>
          <w:sz w:val="24"/>
          <w:szCs w:val="24"/>
          <w:lang w:val="en-GB"/>
        </w:rPr>
        <w:t>Statistical considerations</w:t>
      </w:r>
    </w:p>
    <w:p w14:paraId="33767D46" w14:textId="6A7A686A" w:rsidR="00FB6AC3" w:rsidRDefault="00227BA2" w:rsidP="00765B6F">
      <w:pPr>
        <w:spacing w:line="240" w:lineRule="auto"/>
        <w:jc w:val="both"/>
        <w:rPr>
          <w:rFonts w:ascii="Arial" w:hAnsi="Arial" w:cs="Arial"/>
          <w:sz w:val="24"/>
          <w:szCs w:val="24"/>
          <w:lang w:val="en-GB"/>
        </w:rPr>
      </w:pPr>
      <w:r w:rsidRPr="00227BA2">
        <w:rPr>
          <w:rFonts w:ascii="Arial" w:hAnsi="Arial" w:cs="Arial"/>
          <w:sz w:val="24"/>
          <w:szCs w:val="24"/>
          <w:lang w:val="en-GB"/>
        </w:rPr>
        <w:t xml:space="preserve">Descriptive statistics were performed to present patient and tumour characteristics and </w:t>
      </w:r>
      <w:r>
        <w:rPr>
          <w:rFonts w:ascii="Arial" w:hAnsi="Arial" w:cs="Arial"/>
          <w:sz w:val="24"/>
          <w:szCs w:val="24"/>
          <w:lang w:val="en-GB"/>
        </w:rPr>
        <w:t>CGA</w:t>
      </w:r>
      <w:r w:rsidRPr="00227BA2">
        <w:rPr>
          <w:rFonts w:ascii="Arial" w:hAnsi="Arial" w:cs="Arial"/>
          <w:sz w:val="24"/>
          <w:szCs w:val="24"/>
          <w:lang w:val="en-GB"/>
        </w:rPr>
        <w:t xml:space="preserve"> results</w:t>
      </w:r>
      <w:r>
        <w:rPr>
          <w:rFonts w:ascii="Arial" w:hAnsi="Arial" w:cs="Arial"/>
          <w:sz w:val="24"/>
          <w:szCs w:val="24"/>
          <w:lang w:val="en-GB"/>
        </w:rPr>
        <w:t xml:space="preserve">. </w:t>
      </w:r>
      <w:r w:rsidR="002F2343">
        <w:rPr>
          <w:rFonts w:ascii="Arial" w:hAnsi="Arial" w:cs="Arial"/>
          <w:sz w:val="24"/>
          <w:szCs w:val="24"/>
          <w:lang w:val="en-GB"/>
        </w:rPr>
        <w:t xml:space="preserve">The definition of CGA vulnerability was based on previous research and defined as meeting the cut-off scores for impairment in two or more CGA domains as this an impairment in ≥2 domains leads for example to an increased risk for future disability or mortality </w:t>
      </w:r>
      <w:r w:rsidR="004F4CBD">
        <w:rPr>
          <w:rFonts w:ascii="Arial" w:hAnsi="Arial" w:cs="Arial"/>
          <w:sz w:val="24"/>
          <w:szCs w:val="24"/>
          <w:lang w:val="en-GB"/>
        </w:rPr>
        <w:fldChar w:fldCharType="begin">
          <w:fldData xml:space="preserve">PEVuZE5vdGU+PENpdGU+PEF1dGhvcj5Nb2hpbGU8L0F1dGhvcj48WWVhcj4yMDA3PC9ZZWFyPjxS
ZWNOdW0+MTY5NjwvUmVjTnVtPjxEaXNwbGF5VGV4dD5bMjVdPC9EaXNwbGF5VGV4dD48cmVjb3Jk
PjxyZWMtbnVtYmVyPjE2OTY8L3JlYy1udW1iZXI+PGZvcmVpZ24ta2V5cz48a2V5IGFwcD0iRU4i
IGRiLWlkPSJ4ZWQwZmF6ZDZ2ZXQyaGVlMjlxNXh0czh3cjllNXh0d2VmMGEiIHRpbWVzdGFtcD0i
MTUzNjIyNjk5MSI+MTY5Njwva2V5PjwvZm9yZWlnbi1rZXlzPjxyZWYtdHlwZSBuYW1lPSJKb3Vy
bmFsIEFydGljbGUiPjE3PC9yZWYtdHlwZT48Y29udHJpYnV0b3JzPjxhdXRob3JzPjxhdXRob3I+
TW9oaWxlLCBTLiBHLjwvYXV0aG9yPjxhdXRob3I+Qnlsb3csIEsuPC9hdXRob3I+PGF1dGhvcj5E
YWxlLCBXLjwvYXV0aG9yPjxhdXRob3I+RGlnbmFtLCBKLjwvYXV0aG9yPjxhdXRob3I+TWFydGlu
LCBLLjwvYXV0aG9yPjxhdXRob3I+UGV0cnlsYWssIEQuIFAuPC9hdXRob3I+PGF1dGhvcj5TdGFk
bGVyLCBXLiBNLjwvYXV0aG9yPjxhdXRob3I+Um9kaW4sIE0uPC9hdXRob3I+PC9hdXRob3JzPjwv
Y29udHJpYnV0b3JzPjxhdXRoLWFkZHJlc3M+RGVwYXJ0bWVudCBvZiBNZWRpY2luZSAoT25jb2xv
Z3kpLCBDb2x1bWJpYSBQcmVzYnl0ZXJpYW4gTWVkaWNhbCBDZW50ZXIsIE5ldyBZb3JrLCBOZXcg
WW9yaywgVVNBLjwvYXV0aC1hZGRyZXNzPjx0aXRsZXM+PHRpdGxlPkEgcGlsb3Qgc3R1ZHkgb2Yg
dGhlIHZ1bG5lcmFibGUgZWxkZXJzIHN1cnZleS0xMyBjb21wYXJlZCB3aXRoIHRoZSBjb21wcmVo
ZW5zaXZlIGdlcmlhdHJpYyBhc3Nlc3NtZW50IGZvciBpZGVudGlmeWluZyBkaXNhYmlsaXR5IGlu
IG9sZGVyIHBhdGllbnRzIHdpdGggcHJvc3RhdGUgY2FuY2VyIHdobyByZWNlaXZlIGFuZHJvZ2Vu
IGFibGF0aW9uPC90aXRsZT48c2Vjb25kYXJ5LXRpdGxlPkNhbmNlcjwvc2Vjb25kYXJ5LXRpdGxl
PjwvdGl0bGVzPjxwZXJpb2RpY2FsPjxmdWxsLXRpdGxlPkNhbmNlcjwvZnVsbC10aXRsZT48L3Bl
cmlvZGljYWw+PHBhZ2VzPjgwMi0xMDwvcGFnZXM+PHZvbHVtZT4xMDk8L3ZvbHVtZT48bnVtYmVy
PjQ8L251bWJlcj48ZWRpdGlvbj4yMDA3LzAxLzE2PC9lZGl0aW9uPjxrZXl3b3Jkcz48a2V5d29y
ZD5BY3Rpdml0aWVzIG9mIERhaWx5IExpdmluZzwva2V5d29yZD48a2V5d29yZD5BZ2VkPC9rZXl3
b3JkPjxrZXl3b3JkPkFnZWQsIDgwIGFuZCBvdmVyPC9rZXl3b3JkPjxrZXl3b3JkPkFuZHJvZ2Vu
IEFudGFnb25pc3RzLyp0aGVyYXBldXRpYyB1c2U8L2tleXdvcmQ+PGtleXdvcmQ+QW50aW5lb3Bs
YXN0aWMgQWdlbnRzLCBIb3Jtb25hbC8qdGhlcmFwZXV0aWMgdXNlPC9rZXl3b3JkPjxrZXl3b3Jk
PkNvZ25pdGlvbjwva2V5d29yZD48a2V5d29yZD5Db21iaW5lZCBNb2RhbGl0eSBUaGVyYXB5PC9r
ZXl3b3JkPjxrZXl3b3JkPkNyb3NzLVNlY3Rpb25hbCBTdHVkaWVzPC9rZXl3b3JkPjxrZXl3b3Jk
PipEaXNhYmlsaXR5IEV2YWx1YXRpb248L2tleXdvcmQ+PGtleXdvcmQ+KkdlcmlhdHJpYyBBc3Nl
c3NtZW50PC9rZXl3b3JkPjxrZXl3b3JkPkh1bWFuczwva2V5d29yZD48a2V5d29yZD5NYWxlPC9r
ZXl3b3JkPjxrZXl3b3JkPk5lb3BsYXNtIFJlY3VycmVuY2UsIExvY2FsL2RydWcgdGhlcmFweS9w
c3ljaG9sb2d5PC9rZXl3b3JkPjxrZXl3b3JkPk91dGNvbWUgQXNzZXNzbWVudCAoSGVhbHRoIENh
cmUpPC9rZXl3b3JkPjxrZXl3b3JkPlBpbG90IFByb2plY3RzPC9rZXl3b3JkPjxrZXl3b3JkPlBy
b3N0YXRpYyBOZW9wbGFzbXMvZHJ1ZyB0aGVyYXB5Lypwc3ljaG9sb2d5L3NlY29uZGFyeTwva2V5
d29yZD48a2V5d29yZD5RdWFsaXR5IG9mIExpZmU8L2tleXdvcmQ+PGtleXdvcmQ+Uk9DIEN1cnZl
PC9rZXl3b3JkPjxrZXl3b3JkPlNlbnNpdGl2aXR5IGFuZCBTcGVjaWZpY2l0eTwva2V5d29yZD48
a2V5d29yZD5WdWxuZXJhYmxlIFBvcHVsYXRpb25zLypzdGF0aXN0aWNzICZhbXA7IG51bWVyaWNh
bCBkYXRhPC9rZXl3b3JkPjwva2V5d29yZHM+PGRhdGVzPjx5ZWFyPjIwMDc8L3llYXI+PHB1Yi1k
YXRlcz48ZGF0ZT5GZWIgMTU8L2RhdGU+PC9wdWItZGF0ZXM+PC9kYXRlcz48aXNibj4wMDA4LTU0
M1ggKFByaW50KSYjeEQ7MDAwOC01NDNYIChMaW5raW5nKTwvaXNibj48YWNjZXNzaW9uLW51bT4x
NzIxOTQ0MzwvYWNjZXNzaW9uLW51bT48dXJscz48cmVsYXRlZC11cmxzPjx1cmw+aHR0cHM6Ly93
d3cubmNiaS5ubG0ubmloLmdvdi9wdWJtZWQvMTcyMTk0NDM8L3VybD48L3JlbGF0ZWQtdXJscz48
L3VybHM+PGVsZWN0cm9uaWMtcmVzb3VyY2UtbnVtPjEwLjEwMDIvY25jci4yMjQ5NTwvZWxlY3Ry
b25pYy1yZXNvdXJjZS1udW0+PC9yZWNvcmQ+PC9DaXRlPjwvRW5kTm90ZT4A
</w:fldData>
        </w:fldChar>
      </w:r>
      <w:r w:rsidR="004F4CBD">
        <w:rPr>
          <w:rFonts w:ascii="Arial" w:hAnsi="Arial" w:cs="Arial"/>
          <w:sz w:val="24"/>
          <w:szCs w:val="24"/>
          <w:lang w:val="en-GB"/>
        </w:rPr>
        <w:instrText xml:space="preserve"> ADDIN EN.CITE </w:instrText>
      </w:r>
      <w:r w:rsidR="004F4CBD">
        <w:rPr>
          <w:rFonts w:ascii="Arial" w:hAnsi="Arial" w:cs="Arial"/>
          <w:sz w:val="24"/>
          <w:szCs w:val="24"/>
          <w:lang w:val="en-GB"/>
        </w:rPr>
        <w:fldChar w:fldCharType="begin">
          <w:fldData xml:space="preserve">PEVuZE5vdGU+PENpdGU+PEF1dGhvcj5Nb2hpbGU8L0F1dGhvcj48WWVhcj4yMDA3PC9ZZWFyPjxS
ZWNOdW0+MTY5NjwvUmVjTnVtPjxEaXNwbGF5VGV4dD5bMjVdPC9EaXNwbGF5VGV4dD48cmVjb3Jk
PjxyZWMtbnVtYmVyPjE2OTY8L3JlYy1udW1iZXI+PGZvcmVpZ24ta2V5cz48a2V5IGFwcD0iRU4i
IGRiLWlkPSJ4ZWQwZmF6ZDZ2ZXQyaGVlMjlxNXh0czh3cjllNXh0d2VmMGEiIHRpbWVzdGFtcD0i
MTUzNjIyNjk5MSI+MTY5Njwva2V5PjwvZm9yZWlnbi1rZXlzPjxyZWYtdHlwZSBuYW1lPSJKb3Vy
bmFsIEFydGljbGUiPjE3PC9yZWYtdHlwZT48Y29udHJpYnV0b3JzPjxhdXRob3JzPjxhdXRob3I+
TW9oaWxlLCBTLiBHLjwvYXV0aG9yPjxhdXRob3I+Qnlsb3csIEsuPC9hdXRob3I+PGF1dGhvcj5E
YWxlLCBXLjwvYXV0aG9yPjxhdXRob3I+RGlnbmFtLCBKLjwvYXV0aG9yPjxhdXRob3I+TWFydGlu
LCBLLjwvYXV0aG9yPjxhdXRob3I+UGV0cnlsYWssIEQuIFAuPC9hdXRob3I+PGF1dGhvcj5TdGFk
bGVyLCBXLiBNLjwvYXV0aG9yPjxhdXRob3I+Um9kaW4sIE0uPC9hdXRob3I+PC9hdXRob3JzPjwv
Y29udHJpYnV0b3JzPjxhdXRoLWFkZHJlc3M+RGVwYXJ0bWVudCBvZiBNZWRpY2luZSAoT25jb2xv
Z3kpLCBDb2x1bWJpYSBQcmVzYnl0ZXJpYW4gTWVkaWNhbCBDZW50ZXIsIE5ldyBZb3JrLCBOZXcg
WW9yaywgVVNBLjwvYXV0aC1hZGRyZXNzPjx0aXRsZXM+PHRpdGxlPkEgcGlsb3Qgc3R1ZHkgb2Yg
dGhlIHZ1bG5lcmFibGUgZWxkZXJzIHN1cnZleS0xMyBjb21wYXJlZCB3aXRoIHRoZSBjb21wcmVo
ZW5zaXZlIGdlcmlhdHJpYyBhc3Nlc3NtZW50IGZvciBpZGVudGlmeWluZyBkaXNhYmlsaXR5IGlu
IG9sZGVyIHBhdGllbnRzIHdpdGggcHJvc3RhdGUgY2FuY2VyIHdobyByZWNlaXZlIGFuZHJvZ2Vu
IGFibGF0aW9uPC90aXRsZT48c2Vjb25kYXJ5LXRpdGxlPkNhbmNlcjwvc2Vjb25kYXJ5LXRpdGxl
PjwvdGl0bGVzPjxwZXJpb2RpY2FsPjxmdWxsLXRpdGxlPkNhbmNlcjwvZnVsbC10aXRsZT48L3Bl
cmlvZGljYWw+PHBhZ2VzPjgwMi0xMDwvcGFnZXM+PHZvbHVtZT4xMDk8L3ZvbHVtZT48bnVtYmVy
PjQ8L251bWJlcj48ZWRpdGlvbj4yMDA3LzAxLzE2PC9lZGl0aW9uPjxrZXl3b3Jkcz48a2V5d29y
ZD5BY3Rpdml0aWVzIG9mIERhaWx5IExpdmluZzwva2V5d29yZD48a2V5d29yZD5BZ2VkPC9rZXl3
b3JkPjxrZXl3b3JkPkFnZWQsIDgwIGFuZCBvdmVyPC9rZXl3b3JkPjxrZXl3b3JkPkFuZHJvZ2Vu
IEFudGFnb25pc3RzLyp0aGVyYXBldXRpYyB1c2U8L2tleXdvcmQ+PGtleXdvcmQ+QW50aW5lb3Bs
YXN0aWMgQWdlbnRzLCBIb3Jtb25hbC8qdGhlcmFwZXV0aWMgdXNlPC9rZXl3b3JkPjxrZXl3b3Jk
PkNvZ25pdGlvbjwva2V5d29yZD48a2V5d29yZD5Db21iaW5lZCBNb2RhbGl0eSBUaGVyYXB5PC9r
ZXl3b3JkPjxrZXl3b3JkPkNyb3NzLVNlY3Rpb25hbCBTdHVkaWVzPC9rZXl3b3JkPjxrZXl3b3Jk
PipEaXNhYmlsaXR5IEV2YWx1YXRpb248L2tleXdvcmQ+PGtleXdvcmQ+KkdlcmlhdHJpYyBBc3Nl
c3NtZW50PC9rZXl3b3JkPjxrZXl3b3JkPkh1bWFuczwva2V5d29yZD48a2V5d29yZD5NYWxlPC9r
ZXl3b3JkPjxrZXl3b3JkPk5lb3BsYXNtIFJlY3VycmVuY2UsIExvY2FsL2RydWcgdGhlcmFweS9w
c3ljaG9sb2d5PC9rZXl3b3JkPjxrZXl3b3JkPk91dGNvbWUgQXNzZXNzbWVudCAoSGVhbHRoIENh
cmUpPC9rZXl3b3JkPjxrZXl3b3JkPlBpbG90IFByb2plY3RzPC9rZXl3b3JkPjxrZXl3b3JkPlBy
b3N0YXRpYyBOZW9wbGFzbXMvZHJ1ZyB0aGVyYXB5Lypwc3ljaG9sb2d5L3NlY29uZGFyeTwva2V5
d29yZD48a2V5d29yZD5RdWFsaXR5IG9mIExpZmU8L2tleXdvcmQ+PGtleXdvcmQ+Uk9DIEN1cnZl
PC9rZXl3b3JkPjxrZXl3b3JkPlNlbnNpdGl2aXR5IGFuZCBTcGVjaWZpY2l0eTwva2V5d29yZD48
a2V5d29yZD5WdWxuZXJhYmxlIFBvcHVsYXRpb25zLypzdGF0aXN0aWNzICZhbXA7IG51bWVyaWNh
bCBkYXRhPC9rZXl3b3JkPjwva2V5d29yZHM+PGRhdGVzPjx5ZWFyPjIwMDc8L3llYXI+PHB1Yi1k
YXRlcz48ZGF0ZT5GZWIgMTU8L2RhdGU+PC9wdWItZGF0ZXM+PC9kYXRlcz48aXNibj4wMDA4LTU0
M1ggKFByaW50KSYjeEQ7MDAwOC01NDNYIChMaW5raW5nKTwvaXNibj48YWNjZXNzaW9uLW51bT4x
NzIxOTQ0MzwvYWNjZXNzaW9uLW51bT48dXJscz48cmVsYXRlZC11cmxzPjx1cmw+aHR0cHM6Ly93
d3cubmNiaS5ubG0ubmloLmdvdi9wdWJtZWQvMTcyMTk0NDM8L3VybD48L3JlbGF0ZWQtdXJscz48
L3VybHM+PGVsZWN0cm9uaWMtcmVzb3VyY2UtbnVtPjEwLjEwMDIvY25jci4yMjQ5NTwvZWxlY3Ry
b25pYy1yZXNvdXJjZS1udW0+PC9yZWNvcmQ+PC9DaXRlPjwvRW5kTm90ZT4A
</w:fldData>
        </w:fldChar>
      </w:r>
      <w:r w:rsidR="004F4CBD">
        <w:rPr>
          <w:rFonts w:ascii="Arial" w:hAnsi="Arial" w:cs="Arial"/>
          <w:sz w:val="24"/>
          <w:szCs w:val="24"/>
          <w:lang w:val="en-GB"/>
        </w:rPr>
        <w:instrText xml:space="preserve"> ADDIN EN.CITE.DATA </w:instrText>
      </w:r>
      <w:r w:rsidR="004F4CBD">
        <w:rPr>
          <w:rFonts w:ascii="Arial" w:hAnsi="Arial" w:cs="Arial"/>
          <w:sz w:val="24"/>
          <w:szCs w:val="24"/>
          <w:lang w:val="en-GB"/>
        </w:rPr>
      </w:r>
      <w:r w:rsidR="004F4CBD">
        <w:rPr>
          <w:rFonts w:ascii="Arial" w:hAnsi="Arial" w:cs="Arial"/>
          <w:sz w:val="24"/>
          <w:szCs w:val="24"/>
          <w:lang w:val="en-GB"/>
        </w:rPr>
        <w:fldChar w:fldCharType="end"/>
      </w:r>
      <w:r w:rsidR="004F4CBD">
        <w:rPr>
          <w:rFonts w:ascii="Arial" w:hAnsi="Arial" w:cs="Arial"/>
          <w:sz w:val="24"/>
          <w:szCs w:val="24"/>
          <w:lang w:val="en-GB"/>
        </w:rPr>
      </w:r>
      <w:r w:rsidR="004F4CBD">
        <w:rPr>
          <w:rFonts w:ascii="Arial" w:hAnsi="Arial" w:cs="Arial"/>
          <w:sz w:val="24"/>
          <w:szCs w:val="24"/>
          <w:lang w:val="en-GB"/>
        </w:rPr>
        <w:fldChar w:fldCharType="separate"/>
      </w:r>
      <w:r w:rsidR="004F4CBD">
        <w:rPr>
          <w:rFonts w:ascii="Arial" w:hAnsi="Arial" w:cs="Arial"/>
          <w:noProof/>
          <w:sz w:val="24"/>
          <w:szCs w:val="24"/>
          <w:lang w:val="en-GB"/>
        </w:rPr>
        <w:t>[25]</w:t>
      </w:r>
      <w:r w:rsidR="004F4CBD">
        <w:rPr>
          <w:rFonts w:ascii="Arial" w:hAnsi="Arial" w:cs="Arial"/>
          <w:sz w:val="24"/>
          <w:szCs w:val="24"/>
          <w:lang w:val="en-GB"/>
        </w:rPr>
        <w:fldChar w:fldCharType="end"/>
      </w:r>
      <w:r w:rsidR="00CF06F4" w:rsidRPr="00A151EA">
        <w:rPr>
          <w:rFonts w:ascii="Arial" w:hAnsi="Arial" w:cs="Arial"/>
          <w:sz w:val="24"/>
          <w:szCs w:val="24"/>
          <w:lang w:val="en-GB"/>
        </w:rPr>
        <w:t xml:space="preserve"> .</w:t>
      </w:r>
      <w:r w:rsidR="00CF06F4">
        <w:rPr>
          <w:rFonts w:ascii="Arial" w:hAnsi="Arial" w:cs="Arial"/>
          <w:sz w:val="24"/>
          <w:szCs w:val="24"/>
          <w:lang w:val="en-GB"/>
        </w:rPr>
        <w:t xml:space="preserve"> Functional impairment was defined as </w:t>
      </w:r>
      <w:r w:rsidR="00505577">
        <w:rPr>
          <w:rFonts w:ascii="Arial" w:hAnsi="Arial" w:cs="Arial"/>
          <w:sz w:val="24"/>
          <w:szCs w:val="24"/>
          <w:lang w:val="en-GB"/>
        </w:rPr>
        <w:t>an abnormal</w:t>
      </w:r>
      <w:r w:rsidR="00CF06F4">
        <w:rPr>
          <w:rFonts w:ascii="Arial" w:hAnsi="Arial" w:cs="Arial"/>
          <w:sz w:val="24"/>
          <w:szCs w:val="24"/>
          <w:lang w:val="en-GB"/>
        </w:rPr>
        <w:t xml:space="preserve"> test score on either the ADL or iADL. Patients were marked as having a cognitive impairment with following approach: vulnerability was defined as having </w:t>
      </w:r>
      <w:r w:rsidR="00505577">
        <w:rPr>
          <w:rFonts w:ascii="Arial" w:hAnsi="Arial" w:cs="Arial"/>
          <w:sz w:val="24"/>
          <w:szCs w:val="24"/>
          <w:lang w:val="en-GB"/>
        </w:rPr>
        <w:t>an abnormal</w:t>
      </w:r>
      <w:r w:rsidR="00CF06F4">
        <w:rPr>
          <w:rFonts w:ascii="Arial" w:hAnsi="Arial" w:cs="Arial"/>
          <w:sz w:val="24"/>
          <w:szCs w:val="24"/>
          <w:lang w:val="en-GB"/>
        </w:rPr>
        <w:t xml:space="preserve"> test score on either the CDT or MMSE; in case both tests were assessed, the score of the MMSE overruled the score of the CDT. </w:t>
      </w:r>
      <w:r w:rsidR="00CB459E">
        <w:rPr>
          <w:rFonts w:ascii="Arial" w:hAnsi="Arial" w:cs="Arial"/>
          <w:sz w:val="24"/>
          <w:szCs w:val="24"/>
          <w:lang w:val="en-GB"/>
        </w:rPr>
        <w:t xml:space="preserve">The </w:t>
      </w:r>
      <w:r w:rsidR="0050603C">
        <w:rPr>
          <w:rFonts w:ascii="Arial" w:hAnsi="Arial" w:cs="Arial"/>
          <w:sz w:val="24"/>
          <w:szCs w:val="24"/>
          <w:lang w:val="en-GB"/>
        </w:rPr>
        <w:t>hand grip strength score</w:t>
      </w:r>
      <w:r w:rsidR="00CB459E">
        <w:rPr>
          <w:rFonts w:ascii="Arial" w:hAnsi="Arial" w:cs="Arial"/>
          <w:sz w:val="24"/>
          <w:szCs w:val="24"/>
          <w:lang w:val="en-GB"/>
        </w:rPr>
        <w:t xml:space="preserve"> was not included to define CGA vulnerability as its added value has not yet been established. </w:t>
      </w:r>
      <w:r w:rsidR="0050603C">
        <w:rPr>
          <w:rFonts w:ascii="Arial" w:hAnsi="Arial" w:cs="Arial"/>
          <w:sz w:val="24"/>
          <w:szCs w:val="24"/>
          <w:lang w:val="en-GB"/>
        </w:rPr>
        <w:t>Hand grip strength vulnerability</w:t>
      </w:r>
      <w:r w:rsidR="007A43D0">
        <w:rPr>
          <w:rFonts w:ascii="Arial" w:hAnsi="Arial" w:cs="Arial"/>
          <w:sz w:val="24"/>
          <w:szCs w:val="24"/>
          <w:lang w:val="en-GB"/>
        </w:rPr>
        <w:t xml:space="preserve"> was defined by the Fried </w:t>
      </w:r>
      <w:r w:rsidR="008477E3">
        <w:rPr>
          <w:rFonts w:ascii="Arial" w:hAnsi="Arial" w:cs="Arial"/>
          <w:sz w:val="24"/>
          <w:szCs w:val="24"/>
          <w:lang w:val="en-GB"/>
        </w:rPr>
        <w:t>f</w:t>
      </w:r>
      <w:r w:rsidR="007A43D0">
        <w:rPr>
          <w:rFonts w:ascii="Arial" w:hAnsi="Arial" w:cs="Arial"/>
          <w:sz w:val="24"/>
          <w:szCs w:val="24"/>
          <w:lang w:val="en-GB"/>
        </w:rPr>
        <w:t>railty criteria as report</w:t>
      </w:r>
      <w:r w:rsidR="0003165A">
        <w:rPr>
          <w:rFonts w:ascii="Arial" w:hAnsi="Arial" w:cs="Arial"/>
          <w:sz w:val="24"/>
          <w:szCs w:val="24"/>
          <w:lang w:val="en-GB"/>
        </w:rPr>
        <w:t xml:space="preserve">ed in previous NCCN Guidelines </w:t>
      </w:r>
      <w:r w:rsidR="0003165A">
        <w:rPr>
          <w:rFonts w:ascii="Arial" w:hAnsi="Arial" w:cs="Arial"/>
          <w:sz w:val="24"/>
          <w:szCs w:val="24"/>
          <w:lang w:val="en-GB"/>
        </w:rPr>
        <w:fldChar w:fldCharType="begin"/>
      </w:r>
      <w:r w:rsidR="004F4CBD">
        <w:rPr>
          <w:rFonts w:ascii="Arial" w:hAnsi="Arial" w:cs="Arial"/>
          <w:sz w:val="24"/>
          <w:szCs w:val="24"/>
          <w:lang w:val="en-GB"/>
        </w:rPr>
        <w:instrText xml:space="preserve"> ADDIN EN.CITE &lt;EndNote&gt;&lt;Cite&gt;&lt;Author&gt;Fried&lt;/Author&gt;&lt;Year&gt;2001&lt;/Year&gt;&lt;RecNum&gt;1197&lt;/RecNum&gt;&lt;DisplayText&gt;[26]&lt;/DisplayText&gt;&lt;record&gt;&lt;rec-number&gt;1197&lt;/rec-number&gt;&lt;foreign-keys&gt;&lt;key app="EN" db-id="xed0fazd6vet2hee29q5xts8wr9e5xtwef0a" timestamp="1521813969"&gt;1197&lt;/key&gt;&lt;/foreign-keys&gt;&lt;ref-type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A.&lt;/author&gt;&lt;author&gt;Cardiovascular Health Study Collaborative Research, Group&lt;/author&gt;&lt;/authors&gt;&lt;/contributors&gt;&lt;auth-address&gt;Center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Sci&lt;/secondary-title&gt;&lt;/titles&gt;&lt;periodical&gt;&lt;full-title&gt;J Gerontol A Biol Sci Med Sci&lt;/full-title&gt;&lt;/periodical&gt;&lt;pages&gt;M146-56&lt;/pages&gt;&lt;volume&gt;56&lt;/volume&gt;&lt;number&gt;3&lt;/number&gt;&lt;edition&gt;2001/03/17&lt;/edition&gt;&lt;keywords&gt;&lt;keyword&gt;Aged&lt;/keyword&gt;&lt;keyword&gt;Aged,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 (Linking)&lt;/isbn&gt;&lt;accession-num&gt;11253156&lt;/accession-num&gt;&lt;urls&gt;&lt;related-urls&gt;&lt;url&gt;https://www.ncbi.nlm.nih.gov/pubmed/11253156&lt;/url&gt;&lt;/related-urls&gt;&lt;/urls&gt;&lt;/record&gt;&lt;/Cite&gt;&lt;/EndNote&gt;</w:instrText>
      </w:r>
      <w:r w:rsidR="0003165A">
        <w:rPr>
          <w:rFonts w:ascii="Arial" w:hAnsi="Arial" w:cs="Arial"/>
          <w:sz w:val="24"/>
          <w:szCs w:val="24"/>
          <w:lang w:val="en-GB"/>
        </w:rPr>
        <w:fldChar w:fldCharType="separate"/>
      </w:r>
      <w:r w:rsidR="004F4CBD">
        <w:rPr>
          <w:rFonts w:ascii="Arial" w:hAnsi="Arial" w:cs="Arial"/>
          <w:noProof/>
          <w:sz w:val="24"/>
          <w:szCs w:val="24"/>
          <w:lang w:val="en-GB"/>
        </w:rPr>
        <w:t>[26]</w:t>
      </w:r>
      <w:r w:rsidR="0003165A">
        <w:rPr>
          <w:rFonts w:ascii="Arial" w:hAnsi="Arial" w:cs="Arial"/>
          <w:sz w:val="24"/>
          <w:szCs w:val="24"/>
          <w:lang w:val="en-GB"/>
        </w:rPr>
        <w:fldChar w:fldCharType="end"/>
      </w:r>
      <w:r w:rsidR="007A43D0">
        <w:rPr>
          <w:rFonts w:ascii="Arial" w:hAnsi="Arial" w:cs="Arial"/>
          <w:sz w:val="24"/>
          <w:szCs w:val="24"/>
          <w:lang w:val="en-GB"/>
        </w:rPr>
        <w:t xml:space="preserve">. </w:t>
      </w:r>
      <w:r w:rsidR="00CB459E">
        <w:rPr>
          <w:rFonts w:ascii="Arial" w:hAnsi="Arial" w:cs="Arial"/>
          <w:sz w:val="24"/>
          <w:szCs w:val="24"/>
          <w:lang w:val="en-GB"/>
        </w:rPr>
        <w:t xml:space="preserve"> </w:t>
      </w:r>
    </w:p>
    <w:p w14:paraId="63B0B806" w14:textId="6F543AE2" w:rsidR="006C5449" w:rsidRDefault="006C5449" w:rsidP="00765B6F">
      <w:pPr>
        <w:spacing w:line="240" w:lineRule="auto"/>
        <w:jc w:val="both"/>
        <w:rPr>
          <w:rFonts w:ascii="Arial" w:hAnsi="Arial" w:cs="Arial"/>
          <w:sz w:val="24"/>
          <w:szCs w:val="24"/>
          <w:lang w:val="en-GB"/>
        </w:rPr>
      </w:pPr>
      <w:r>
        <w:rPr>
          <w:rFonts w:ascii="Arial" w:hAnsi="Arial" w:cs="Arial"/>
          <w:sz w:val="24"/>
          <w:szCs w:val="24"/>
          <w:lang w:val="en-GB"/>
        </w:rPr>
        <w:t xml:space="preserve">An independent student-T test was used to compare </w:t>
      </w:r>
      <w:r w:rsidR="00CC5F53">
        <w:rPr>
          <w:rFonts w:ascii="Arial" w:hAnsi="Arial" w:cs="Arial"/>
          <w:sz w:val="24"/>
          <w:szCs w:val="24"/>
          <w:lang w:val="en-GB"/>
        </w:rPr>
        <w:t>hand grip strength score</w:t>
      </w:r>
      <w:r w:rsidR="00E07950">
        <w:rPr>
          <w:rFonts w:ascii="Arial" w:hAnsi="Arial" w:cs="Arial"/>
          <w:sz w:val="24"/>
          <w:szCs w:val="24"/>
          <w:lang w:val="en-GB"/>
        </w:rPr>
        <w:t>s between men and women as well as betw</w:t>
      </w:r>
      <w:r w:rsidR="00124516">
        <w:rPr>
          <w:rFonts w:ascii="Arial" w:hAnsi="Arial" w:cs="Arial"/>
          <w:sz w:val="24"/>
          <w:szCs w:val="24"/>
          <w:lang w:val="en-GB"/>
        </w:rPr>
        <w:t xml:space="preserve">een alive and deceased patients. </w:t>
      </w:r>
    </w:p>
    <w:p w14:paraId="0D90B6F8" w14:textId="293652C9" w:rsidR="00E0062B" w:rsidRPr="00217C4A" w:rsidRDefault="00E0062B" w:rsidP="00765B6F">
      <w:pPr>
        <w:spacing w:line="240" w:lineRule="auto"/>
        <w:jc w:val="both"/>
        <w:rPr>
          <w:rFonts w:ascii="Arial" w:hAnsi="Arial" w:cs="Arial"/>
          <w:sz w:val="24"/>
          <w:szCs w:val="24"/>
          <w:lang w:val="en-GB"/>
        </w:rPr>
      </w:pPr>
      <w:r>
        <w:rPr>
          <w:rFonts w:ascii="Arial" w:hAnsi="Arial" w:cs="Arial"/>
          <w:sz w:val="24"/>
          <w:szCs w:val="24"/>
          <w:lang w:val="en-GB"/>
        </w:rPr>
        <w:t xml:space="preserve">The added value of </w:t>
      </w:r>
      <w:r w:rsidR="00C77A12">
        <w:rPr>
          <w:rFonts w:ascii="Arial" w:hAnsi="Arial" w:cs="Arial"/>
          <w:sz w:val="24"/>
          <w:szCs w:val="24"/>
          <w:lang w:val="en-GB"/>
        </w:rPr>
        <w:t>the hand grip strength score</w:t>
      </w:r>
      <w:r w:rsidR="00A960BD">
        <w:rPr>
          <w:rFonts w:ascii="Arial" w:hAnsi="Arial" w:cs="Arial"/>
          <w:sz w:val="24"/>
          <w:szCs w:val="24"/>
          <w:lang w:val="en-GB"/>
        </w:rPr>
        <w:t xml:space="preserve"> </w:t>
      </w:r>
      <w:r w:rsidR="00A636F4">
        <w:rPr>
          <w:rFonts w:ascii="Arial" w:hAnsi="Arial" w:cs="Arial"/>
          <w:sz w:val="24"/>
          <w:szCs w:val="24"/>
          <w:lang w:val="en-GB"/>
        </w:rPr>
        <w:t xml:space="preserve">further </w:t>
      </w:r>
      <w:r w:rsidR="00D02175">
        <w:rPr>
          <w:rFonts w:ascii="Arial" w:hAnsi="Arial" w:cs="Arial"/>
          <w:sz w:val="24"/>
          <w:szCs w:val="24"/>
          <w:lang w:val="en-GB"/>
        </w:rPr>
        <w:t xml:space="preserve">was analysed by use of both a </w:t>
      </w:r>
      <w:r w:rsidR="00FB16E1">
        <w:rPr>
          <w:rFonts w:ascii="Arial" w:hAnsi="Arial" w:cs="Arial"/>
          <w:sz w:val="24"/>
          <w:szCs w:val="24"/>
          <w:lang w:val="en-GB"/>
        </w:rPr>
        <w:t>C</w:t>
      </w:r>
      <w:r w:rsidR="00E54FC5">
        <w:rPr>
          <w:rFonts w:ascii="Arial" w:hAnsi="Arial" w:cs="Arial"/>
          <w:sz w:val="24"/>
          <w:szCs w:val="24"/>
          <w:lang w:val="en-GB"/>
        </w:rPr>
        <w:t>ox</w:t>
      </w:r>
      <w:r w:rsidR="00A960BD">
        <w:rPr>
          <w:rFonts w:ascii="Arial" w:hAnsi="Arial" w:cs="Arial"/>
          <w:sz w:val="24"/>
          <w:szCs w:val="24"/>
          <w:lang w:val="en-GB"/>
        </w:rPr>
        <w:t xml:space="preserve"> regression analysis</w:t>
      </w:r>
      <w:r w:rsidR="00D02175">
        <w:rPr>
          <w:rFonts w:ascii="Arial" w:hAnsi="Arial" w:cs="Arial"/>
          <w:sz w:val="24"/>
          <w:szCs w:val="24"/>
          <w:lang w:val="en-GB"/>
        </w:rPr>
        <w:t xml:space="preserve"> as well as binary logistic regression analyses. </w:t>
      </w:r>
      <w:r w:rsidR="00235FB3">
        <w:rPr>
          <w:rFonts w:ascii="Arial" w:hAnsi="Arial" w:cs="Arial"/>
          <w:sz w:val="24"/>
          <w:szCs w:val="24"/>
          <w:lang w:val="en-GB"/>
        </w:rPr>
        <w:t xml:space="preserve">First, a </w:t>
      </w:r>
      <w:r w:rsidR="00FB16E1">
        <w:rPr>
          <w:rFonts w:ascii="Arial" w:hAnsi="Arial" w:cs="Arial"/>
          <w:sz w:val="24"/>
          <w:szCs w:val="24"/>
          <w:lang w:val="en-GB"/>
        </w:rPr>
        <w:t>C</w:t>
      </w:r>
      <w:r w:rsidR="00D02175">
        <w:rPr>
          <w:rFonts w:ascii="Arial" w:hAnsi="Arial" w:cs="Arial"/>
          <w:sz w:val="24"/>
          <w:szCs w:val="24"/>
          <w:lang w:val="en-GB"/>
        </w:rPr>
        <w:t>ox</w:t>
      </w:r>
      <w:r w:rsidR="00235FB3">
        <w:rPr>
          <w:rFonts w:ascii="Arial" w:hAnsi="Arial" w:cs="Arial"/>
          <w:sz w:val="24"/>
          <w:szCs w:val="24"/>
          <w:lang w:val="en-GB"/>
        </w:rPr>
        <w:t xml:space="preserve"> regression </w:t>
      </w:r>
      <w:r w:rsidR="006C5449">
        <w:rPr>
          <w:rFonts w:ascii="Arial" w:hAnsi="Arial" w:cs="Arial"/>
          <w:sz w:val="24"/>
          <w:szCs w:val="24"/>
          <w:lang w:val="en-GB"/>
        </w:rPr>
        <w:t>analysis</w:t>
      </w:r>
      <w:r w:rsidR="00235FB3">
        <w:rPr>
          <w:rFonts w:ascii="Arial" w:hAnsi="Arial" w:cs="Arial"/>
          <w:sz w:val="24"/>
          <w:szCs w:val="24"/>
          <w:lang w:val="en-GB"/>
        </w:rPr>
        <w:t>,</w:t>
      </w:r>
      <w:r w:rsidR="006C5449">
        <w:rPr>
          <w:rFonts w:ascii="Arial" w:hAnsi="Arial" w:cs="Arial"/>
          <w:sz w:val="24"/>
          <w:szCs w:val="24"/>
          <w:lang w:val="en-GB"/>
        </w:rPr>
        <w:t xml:space="preserve"> </w:t>
      </w:r>
      <w:r w:rsidR="00A636F4">
        <w:rPr>
          <w:rFonts w:ascii="Arial" w:hAnsi="Arial" w:cs="Arial"/>
          <w:sz w:val="24"/>
          <w:szCs w:val="24"/>
          <w:lang w:val="en-GB"/>
        </w:rPr>
        <w:t xml:space="preserve">corrected for age and gender </w:t>
      </w:r>
      <w:r w:rsidR="00235FB3">
        <w:rPr>
          <w:rFonts w:ascii="Arial" w:hAnsi="Arial" w:cs="Arial"/>
          <w:sz w:val="24"/>
          <w:szCs w:val="24"/>
          <w:lang w:val="en-GB"/>
        </w:rPr>
        <w:t xml:space="preserve">was conducted, </w:t>
      </w:r>
      <w:r w:rsidR="00D02175">
        <w:rPr>
          <w:rFonts w:ascii="Arial" w:hAnsi="Arial" w:cs="Arial"/>
          <w:sz w:val="24"/>
          <w:szCs w:val="24"/>
          <w:lang w:val="en-GB"/>
        </w:rPr>
        <w:t xml:space="preserve">looking into the predictive value of CGA variables for survival </w:t>
      </w:r>
      <w:r w:rsidR="00D148B5">
        <w:rPr>
          <w:rFonts w:ascii="Arial" w:hAnsi="Arial" w:cs="Arial"/>
          <w:sz w:val="24"/>
          <w:szCs w:val="24"/>
          <w:lang w:val="en-GB"/>
        </w:rPr>
        <w:t>twelve</w:t>
      </w:r>
      <w:r w:rsidR="00D02175">
        <w:rPr>
          <w:rFonts w:ascii="Arial" w:hAnsi="Arial" w:cs="Arial"/>
          <w:sz w:val="24"/>
          <w:szCs w:val="24"/>
          <w:lang w:val="en-GB"/>
        </w:rPr>
        <w:t xml:space="preserve"> months after the CGA assessment. The analysis included </w:t>
      </w:r>
      <w:r w:rsidR="006C5449">
        <w:rPr>
          <w:rFonts w:ascii="Arial" w:hAnsi="Arial" w:cs="Arial"/>
          <w:sz w:val="24"/>
          <w:szCs w:val="24"/>
          <w:lang w:val="en-GB"/>
        </w:rPr>
        <w:t>following independent variables:</w:t>
      </w:r>
      <w:r w:rsidR="00A636F4">
        <w:rPr>
          <w:rFonts w:ascii="Arial" w:hAnsi="Arial" w:cs="Arial"/>
          <w:sz w:val="24"/>
          <w:szCs w:val="24"/>
          <w:lang w:val="en-GB"/>
        </w:rPr>
        <w:t xml:space="preserve"> type of </w:t>
      </w:r>
      <w:r w:rsidR="006C5449">
        <w:rPr>
          <w:rFonts w:ascii="Arial" w:hAnsi="Arial" w:cs="Arial"/>
          <w:sz w:val="24"/>
          <w:szCs w:val="24"/>
          <w:lang w:val="en-GB"/>
        </w:rPr>
        <w:t xml:space="preserve">diagnosis (new diagnosis, relapse or progression), </w:t>
      </w:r>
      <w:r w:rsidR="00D02175">
        <w:rPr>
          <w:rFonts w:ascii="Arial" w:hAnsi="Arial" w:cs="Arial"/>
          <w:sz w:val="24"/>
          <w:szCs w:val="24"/>
          <w:lang w:val="en-GB"/>
        </w:rPr>
        <w:t xml:space="preserve">treatment intent, </w:t>
      </w:r>
      <w:r w:rsidR="006C5449">
        <w:rPr>
          <w:rFonts w:ascii="Arial" w:hAnsi="Arial" w:cs="Arial"/>
          <w:sz w:val="24"/>
          <w:szCs w:val="24"/>
          <w:lang w:val="en-GB"/>
        </w:rPr>
        <w:t xml:space="preserve">ADL score, iADL score, GDS score, </w:t>
      </w:r>
      <w:r w:rsidR="000248B1">
        <w:rPr>
          <w:rFonts w:ascii="Arial" w:hAnsi="Arial" w:cs="Arial"/>
          <w:sz w:val="24"/>
          <w:szCs w:val="24"/>
          <w:lang w:val="en-GB"/>
        </w:rPr>
        <w:t xml:space="preserve">falls during the past year (yes or no), </w:t>
      </w:r>
      <w:r w:rsidR="006C5449">
        <w:rPr>
          <w:rFonts w:ascii="Arial" w:hAnsi="Arial" w:cs="Arial"/>
          <w:sz w:val="24"/>
          <w:szCs w:val="24"/>
          <w:lang w:val="en-GB"/>
        </w:rPr>
        <w:t>MNA</w:t>
      </w:r>
      <w:r w:rsidR="00C73538">
        <w:rPr>
          <w:rFonts w:ascii="Arial" w:hAnsi="Arial" w:cs="Arial"/>
          <w:sz w:val="24"/>
          <w:szCs w:val="24"/>
          <w:lang w:val="en-GB"/>
        </w:rPr>
        <w:t>-SF</w:t>
      </w:r>
      <w:r w:rsidR="006C5449">
        <w:rPr>
          <w:rFonts w:ascii="Arial" w:hAnsi="Arial" w:cs="Arial"/>
          <w:sz w:val="24"/>
          <w:szCs w:val="24"/>
          <w:lang w:val="en-GB"/>
        </w:rPr>
        <w:t xml:space="preserve"> score, CCI score, number of drugs</w:t>
      </w:r>
      <w:r w:rsidR="00D0585E">
        <w:rPr>
          <w:rFonts w:ascii="Arial" w:hAnsi="Arial" w:cs="Arial"/>
          <w:sz w:val="24"/>
          <w:szCs w:val="24"/>
          <w:lang w:val="en-GB"/>
        </w:rPr>
        <w:t>,</w:t>
      </w:r>
      <w:r w:rsidR="006C5449">
        <w:rPr>
          <w:rFonts w:ascii="Arial" w:hAnsi="Arial" w:cs="Arial"/>
          <w:sz w:val="24"/>
          <w:szCs w:val="24"/>
          <w:lang w:val="en-GB"/>
        </w:rPr>
        <w:t xml:space="preserve"> and cognitive impairment. </w:t>
      </w:r>
      <w:r w:rsidR="00235FB3">
        <w:rPr>
          <w:rFonts w:ascii="Arial" w:hAnsi="Arial" w:cs="Arial"/>
          <w:sz w:val="24"/>
          <w:szCs w:val="24"/>
          <w:lang w:val="en-GB"/>
        </w:rPr>
        <w:t>A</w:t>
      </w:r>
      <w:r w:rsidR="00A960BD">
        <w:rPr>
          <w:rFonts w:ascii="Arial" w:hAnsi="Arial" w:cs="Arial"/>
          <w:sz w:val="24"/>
          <w:szCs w:val="24"/>
          <w:lang w:val="en-GB"/>
        </w:rPr>
        <w:t xml:space="preserve"> final model was selected through forward and </w:t>
      </w:r>
      <w:r w:rsidR="00A960BD">
        <w:rPr>
          <w:rFonts w:ascii="Arial" w:hAnsi="Arial" w:cs="Arial"/>
          <w:sz w:val="24"/>
          <w:szCs w:val="24"/>
          <w:lang w:val="en-GB"/>
        </w:rPr>
        <w:lastRenderedPageBreak/>
        <w:t xml:space="preserve">backward analyses as well as analyses of individual variables. </w:t>
      </w:r>
      <w:r w:rsidR="006C5449">
        <w:rPr>
          <w:rFonts w:ascii="Arial" w:hAnsi="Arial" w:cs="Arial"/>
          <w:sz w:val="24"/>
          <w:szCs w:val="24"/>
          <w:lang w:val="en-GB"/>
        </w:rPr>
        <w:t xml:space="preserve">Variables were allowed in the model at the </w:t>
      </w:r>
      <w:r w:rsidR="006C5449" w:rsidRPr="006C5449">
        <w:rPr>
          <w:rFonts w:ascii="Arial" w:hAnsi="Arial" w:cs="Arial"/>
          <w:i/>
          <w:sz w:val="24"/>
          <w:szCs w:val="24"/>
          <w:lang w:val="en-GB"/>
        </w:rPr>
        <w:t>p</w:t>
      </w:r>
      <w:r w:rsidR="006C5449">
        <w:rPr>
          <w:rFonts w:ascii="Arial" w:hAnsi="Arial" w:cs="Arial"/>
          <w:sz w:val="24"/>
          <w:szCs w:val="24"/>
          <w:lang w:val="en-GB"/>
        </w:rPr>
        <w:t xml:space="preserve">&lt;0.05 level. </w:t>
      </w:r>
      <w:r w:rsidR="00235FB3">
        <w:rPr>
          <w:rFonts w:ascii="Arial" w:hAnsi="Arial" w:cs="Arial"/>
          <w:sz w:val="24"/>
          <w:szCs w:val="24"/>
          <w:lang w:val="en-GB"/>
        </w:rPr>
        <w:t xml:space="preserve">Once the best model was selected, </w:t>
      </w:r>
      <w:r w:rsidR="000248B1">
        <w:rPr>
          <w:rFonts w:ascii="Arial" w:hAnsi="Arial" w:cs="Arial"/>
          <w:sz w:val="24"/>
          <w:szCs w:val="24"/>
          <w:lang w:val="en-GB"/>
        </w:rPr>
        <w:t xml:space="preserve">the </w:t>
      </w:r>
      <w:r w:rsidR="00C77A12">
        <w:rPr>
          <w:rFonts w:ascii="Arial" w:hAnsi="Arial" w:cs="Arial"/>
          <w:sz w:val="24"/>
          <w:szCs w:val="24"/>
          <w:lang w:val="en-GB"/>
        </w:rPr>
        <w:t>h</w:t>
      </w:r>
      <w:r w:rsidR="0050603C">
        <w:rPr>
          <w:rFonts w:ascii="Arial" w:hAnsi="Arial" w:cs="Arial"/>
          <w:sz w:val="24"/>
          <w:szCs w:val="24"/>
          <w:lang w:val="en-GB"/>
        </w:rPr>
        <w:t>and grip strength score</w:t>
      </w:r>
      <w:r w:rsidR="000248B1">
        <w:rPr>
          <w:rFonts w:ascii="Arial" w:hAnsi="Arial" w:cs="Arial"/>
          <w:sz w:val="24"/>
          <w:szCs w:val="24"/>
          <w:lang w:val="en-GB"/>
        </w:rPr>
        <w:t xml:space="preserve"> (</w:t>
      </w:r>
      <w:r w:rsidR="00505577">
        <w:rPr>
          <w:rFonts w:ascii="Arial" w:hAnsi="Arial" w:cs="Arial"/>
          <w:sz w:val="24"/>
          <w:szCs w:val="24"/>
          <w:lang w:val="en-GB"/>
        </w:rPr>
        <w:t>normal or abnormal</w:t>
      </w:r>
      <w:r w:rsidR="000248B1">
        <w:rPr>
          <w:rFonts w:ascii="Arial" w:hAnsi="Arial" w:cs="Arial"/>
          <w:sz w:val="24"/>
          <w:szCs w:val="24"/>
          <w:lang w:val="en-GB"/>
        </w:rPr>
        <w:t xml:space="preserve">) </w:t>
      </w:r>
      <w:r w:rsidR="00235FB3">
        <w:rPr>
          <w:rFonts w:ascii="Arial" w:hAnsi="Arial" w:cs="Arial"/>
          <w:sz w:val="24"/>
          <w:szCs w:val="24"/>
          <w:lang w:val="en-GB"/>
        </w:rPr>
        <w:t xml:space="preserve">was added to the analysis. </w:t>
      </w:r>
      <w:r w:rsidR="00B70CDD">
        <w:rPr>
          <w:rFonts w:ascii="Arial" w:hAnsi="Arial" w:cs="Arial"/>
          <w:sz w:val="24"/>
          <w:szCs w:val="24"/>
          <w:lang w:val="en-GB"/>
        </w:rPr>
        <w:t>We stated to acknowledge the added value of the hand grip strength if it remai</w:t>
      </w:r>
      <w:r w:rsidR="00D02175">
        <w:rPr>
          <w:rFonts w:ascii="Arial" w:hAnsi="Arial" w:cs="Arial"/>
          <w:sz w:val="24"/>
          <w:szCs w:val="24"/>
          <w:lang w:val="en-GB"/>
        </w:rPr>
        <w:t>ned present in the final model. The</w:t>
      </w:r>
      <w:r w:rsidR="00235FB3">
        <w:rPr>
          <w:rFonts w:ascii="Arial" w:hAnsi="Arial" w:cs="Arial"/>
          <w:sz w:val="24"/>
          <w:szCs w:val="24"/>
          <w:lang w:val="en-GB"/>
        </w:rPr>
        <w:t xml:space="preserve"> added value</w:t>
      </w:r>
      <w:r w:rsidR="00D02175">
        <w:rPr>
          <w:rFonts w:ascii="Arial" w:hAnsi="Arial" w:cs="Arial"/>
          <w:sz w:val="24"/>
          <w:szCs w:val="24"/>
          <w:lang w:val="en-GB"/>
        </w:rPr>
        <w:t xml:space="preserve"> of the </w:t>
      </w:r>
      <w:r w:rsidR="00C77A12">
        <w:rPr>
          <w:rFonts w:ascii="Arial" w:hAnsi="Arial" w:cs="Arial"/>
          <w:sz w:val="24"/>
          <w:szCs w:val="24"/>
          <w:lang w:val="en-GB"/>
        </w:rPr>
        <w:t>h</w:t>
      </w:r>
      <w:r w:rsidR="0050603C">
        <w:rPr>
          <w:rFonts w:ascii="Arial" w:hAnsi="Arial" w:cs="Arial"/>
          <w:sz w:val="24"/>
          <w:szCs w:val="24"/>
          <w:lang w:val="en-GB"/>
        </w:rPr>
        <w:t>and grip strength score</w:t>
      </w:r>
      <w:r w:rsidR="000248B1">
        <w:rPr>
          <w:rFonts w:ascii="Arial" w:hAnsi="Arial" w:cs="Arial"/>
          <w:sz w:val="24"/>
          <w:szCs w:val="24"/>
          <w:lang w:val="en-GB"/>
        </w:rPr>
        <w:t xml:space="preserve"> </w:t>
      </w:r>
      <w:r w:rsidR="00D02175">
        <w:rPr>
          <w:rFonts w:ascii="Arial" w:hAnsi="Arial" w:cs="Arial"/>
          <w:sz w:val="24"/>
          <w:szCs w:val="24"/>
          <w:lang w:val="en-GB"/>
        </w:rPr>
        <w:t xml:space="preserve">was </w:t>
      </w:r>
      <w:r w:rsidR="007B250D">
        <w:rPr>
          <w:rFonts w:ascii="Arial" w:hAnsi="Arial" w:cs="Arial"/>
          <w:sz w:val="24"/>
          <w:szCs w:val="24"/>
          <w:lang w:val="en-GB"/>
        </w:rPr>
        <w:t>further</w:t>
      </w:r>
      <w:r w:rsidR="007A3EC0">
        <w:rPr>
          <w:rFonts w:ascii="Arial" w:hAnsi="Arial" w:cs="Arial"/>
          <w:sz w:val="24"/>
          <w:szCs w:val="24"/>
          <w:lang w:val="en-GB"/>
        </w:rPr>
        <w:t xml:space="preserve"> evaluated</w:t>
      </w:r>
      <w:r w:rsidR="007B250D">
        <w:rPr>
          <w:rFonts w:ascii="Arial" w:hAnsi="Arial" w:cs="Arial"/>
          <w:sz w:val="24"/>
          <w:szCs w:val="24"/>
          <w:lang w:val="en-GB"/>
        </w:rPr>
        <w:t xml:space="preserve"> </w:t>
      </w:r>
      <w:r w:rsidR="008B711D">
        <w:rPr>
          <w:rFonts w:ascii="Arial" w:hAnsi="Arial" w:cs="Arial"/>
          <w:sz w:val="24"/>
          <w:szCs w:val="24"/>
          <w:lang w:val="en-GB"/>
        </w:rPr>
        <w:t xml:space="preserve">by use of a binary logistic regression analysis and </w:t>
      </w:r>
      <w:r w:rsidR="00D02175">
        <w:rPr>
          <w:rFonts w:ascii="Arial" w:hAnsi="Arial" w:cs="Arial"/>
          <w:sz w:val="24"/>
          <w:szCs w:val="24"/>
          <w:lang w:val="en-GB"/>
        </w:rPr>
        <w:t>defined in terms of</w:t>
      </w:r>
      <w:r w:rsidR="00235FB3">
        <w:rPr>
          <w:rFonts w:ascii="Arial" w:hAnsi="Arial" w:cs="Arial"/>
          <w:sz w:val="24"/>
          <w:szCs w:val="24"/>
          <w:lang w:val="en-GB"/>
        </w:rPr>
        <w:t xml:space="preserve"> t</w:t>
      </w:r>
      <w:r w:rsidR="0095426D">
        <w:rPr>
          <w:rFonts w:ascii="Arial" w:hAnsi="Arial" w:cs="Arial"/>
          <w:sz w:val="24"/>
          <w:szCs w:val="24"/>
          <w:lang w:val="en-GB"/>
        </w:rPr>
        <w:t xml:space="preserve">he increase in the Nagelkerke R² </w:t>
      </w:r>
      <w:r w:rsidR="00D02175">
        <w:rPr>
          <w:rFonts w:ascii="Arial" w:hAnsi="Arial" w:cs="Arial"/>
          <w:sz w:val="24"/>
          <w:szCs w:val="24"/>
          <w:lang w:val="en-GB"/>
        </w:rPr>
        <w:t xml:space="preserve">value, </w:t>
      </w:r>
      <w:r w:rsidR="00235FB3">
        <w:rPr>
          <w:rFonts w:ascii="Arial" w:hAnsi="Arial" w:cs="Arial"/>
          <w:sz w:val="24"/>
          <w:szCs w:val="24"/>
          <w:lang w:val="en-GB"/>
        </w:rPr>
        <w:t xml:space="preserve">reporting the explained variance of the </w:t>
      </w:r>
      <w:r w:rsidR="007B250D">
        <w:rPr>
          <w:rFonts w:ascii="Arial" w:hAnsi="Arial" w:cs="Arial"/>
          <w:sz w:val="24"/>
          <w:szCs w:val="24"/>
          <w:lang w:val="en-GB"/>
        </w:rPr>
        <w:t xml:space="preserve">selected </w:t>
      </w:r>
      <w:r w:rsidR="00235FB3">
        <w:rPr>
          <w:rFonts w:ascii="Arial" w:hAnsi="Arial" w:cs="Arial"/>
          <w:sz w:val="24"/>
          <w:szCs w:val="24"/>
          <w:lang w:val="en-GB"/>
        </w:rPr>
        <w:t xml:space="preserve">model. </w:t>
      </w:r>
    </w:p>
    <w:p w14:paraId="03C7F415" w14:textId="77777777" w:rsidR="00530203" w:rsidRPr="00227BA2" w:rsidRDefault="00530203" w:rsidP="00765B6F">
      <w:pPr>
        <w:spacing w:line="240" w:lineRule="auto"/>
        <w:jc w:val="both"/>
        <w:rPr>
          <w:rFonts w:ascii="Arial" w:hAnsi="Arial" w:cs="Arial"/>
          <w:b/>
          <w:sz w:val="24"/>
          <w:szCs w:val="24"/>
          <w:lang w:val="en-GB"/>
        </w:rPr>
      </w:pPr>
      <w:r w:rsidRPr="00227BA2">
        <w:rPr>
          <w:rFonts w:ascii="Arial" w:hAnsi="Arial" w:cs="Arial"/>
          <w:b/>
          <w:sz w:val="24"/>
          <w:szCs w:val="24"/>
          <w:lang w:val="en-GB"/>
        </w:rPr>
        <w:t>Results</w:t>
      </w:r>
    </w:p>
    <w:p w14:paraId="28EB6EA5" w14:textId="4045F2DF" w:rsidR="00FB6AC3" w:rsidRDefault="00FB6AC3" w:rsidP="00765B6F">
      <w:pPr>
        <w:spacing w:line="240" w:lineRule="auto"/>
        <w:jc w:val="both"/>
        <w:rPr>
          <w:rFonts w:ascii="Arial" w:hAnsi="Arial" w:cs="Arial"/>
          <w:sz w:val="24"/>
          <w:szCs w:val="24"/>
          <w:lang w:val="en-GB"/>
        </w:rPr>
      </w:pPr>
      <w:r w:rsidRPr="00217C4A">
        <w:rPr>
          <w:rFonts w:ascii="Arial" w:hAnsi="Arial" w:cs="Arial"/>
          <w:sz w:val="24"/>
          <w:szCs w:val="24"/>
          <w:lang w:val="en-GB"/>
        </w:rPr>
        <w:t xml:space="preserve">We retrospectively reviewed data of </w:t>
      </w:r>
      <w:r w:rsidR="001C3E32">
        <w:rPr>
          <w:rFonts w:ascii="Arial" w:hAnsi="Arial" w:cs="Arial"/>
          <w:sz w:val="24"/>
          <w:szCs w:val="24"/>
          <w:lang w:val="en-GB"/>
        </w:rPr>
        <w:t>2</w:t>
      </w:r>
      <w:r w:rsidR="00E07950">
        <w:rPr>
          <w:rFonts w:ascii="Arial" w:hAnsi="Arial" w:cs="Arial"/>
          <w:sz w:val="24"/>
          <w:szCs w:val="24"/>
          <w:lang w:val="en-GB"/>
        </w:rPr>
        <w:t>,</w:t>
      </w:r>
      <w:r w:rsidR="001C3E32">
        <w:rPr>
          <w:rFonts w:ascii="Arial" w:hAnsi="Arial" w:cs="Arial"/>
          <w:sz w:val="24"/>
          <w:szCs w:val="24"/>
          <w:lang w:val="en-GB"/>
        </w:rPr>
        <w:t>071</w:t>
      </w:r>
      <w:r w:rsidR="001C1DB7">
        <w:rPr>
          <w:rFonts w:ascii="Arial" w:hAnsi="Arial" w:cs="Arial"/>
          <w:sz w:val="24"/>
          <w:szCs w:val="24"/>
          <w:lang w:val="en-GB"/>
        </w:rPr>
        <w:t xml:space="preserve"> patients who visited the Kortrijk Geriatric Oncology Clinic between November 2012 and December 2016. </w:t>
      </w:r>
      <w:r w:rsidR="00A86B1F">
        <w:rPr>
          <w:rFonts w:ascii="Arial" w:hAnsi="Arial" w:cs="Arial"/>
          <w:sz w:val="24"/>
          <w:szCs w:val="24"/>
          <w:lang w:val="en-GB"/>
        </w:rPr>
        <w:t>Of those patients, 861 patients were excluded from the analy</w:t>
      </w:r>
      <w:r w:rsidR="00293307">
        <w:rPr>
          <w:rFonts w:ascii="Arial" w:hAnsi="Arial" w:cs="Arial"/>
          <w:sz w:val="24"/>
          <w:szCs w:val="24"/>
          <w:lang w:val="en-GB"/>
        </w:rPr>
        <w:t xml:space="preserve">sis as they </w:t>
      </w:r>
      <w:r w:rsidR="00505577">
        <w:rPr>
          <w:rFonts w:ascii="Arial" w:hAnsi="Arial" w:cs="Arial"/>
          <w:sz w:val="24"/>
          <w:szCs w:val="24"/>
          <w:lang w:val="en-GB"/>
        </w:rPr>
        <w:t>presented with a normal</w:t>
      </w:r>
      <w:r w:rsidR="00A86B1F">
        <w:rPr>
          <w:rFonts w:ascii="Arial" w:hAnsi="Arial" w:cs="Arial"/>
          <w:sz w:val="24"/>
          <w:szCs w:val="24"/>
          <w:lang w:val="en-GB"/>
        </w:rPr>
        <w:t xml:space="preserve"> </w:t>
      </w:r>
      <w:r w:rsidR="00FD65EC">
        <w:rPr>
          <w:rFonts w:ascii="Arial" w:hAnsi="Arial" w:cs="Arial"/>
          <w:sz w:val="24"/>
          <w:szCs w:val="24"/>
          <w:lang w:val="en-GB"/>
        </w:rPr>
        <w:t>G8</w:t>
      </w:r>
      <w:r w:rsidR="00A86B1F">
        <w:rPr>
          <w:rFonts w:ascii="Arial" w:hAnsi="Arial" w:cs="Arial"/>
          <w:sz w:val="24"/>
          <w:szCs w:val="24"/>
          <w:lang w:val="en-GB"/>
        </w:rPr>
        <w:t xml:space="preserve"> </w:t>
      </w:r>
      <w:r w:rsidR="00505577">
        <w:rPr>
          <w:rFonts w:ascii="Arial" w:hAnsi="Arial" w:cs="Arial"/>
          <w:sz w:val="24"/>
          <w:szCs w:val="24"/>
          <w:lang w:val="en-GB"/>
        </w:rPr>
        <w:t xml:space="preserve">score </w:t>
      </w:r>
      <w:r w:rsidR="00A86B1F">
        <w:rPr>
          <w:rFonts w:ascii="Arial" w:hAnsi="Arial" w:cs="Arial"/>
          <w:sz w:val="24"/>
          <w:szCs w:val="24"/>
          <w:lang w:val="en-GB"/>
        </w:rPr>
        <w:t>(≥14.</w:t>
      </w:r>
      <w:r w:rsidR="00DE310D">
        <w:rPr>
          <w:rFonts w:ascii="Arial" w:hAnsi="Arial" w:cs="Arial"/>
          <w:sz w:val="24"/>
          <w:szCs w:val="24"/>
          <w:lang w:val="en-GB"/>
        </w:rPr>
        <w:t>5</w:t>
      </w:r>
      <w:r w:rsidR="00FC17F0">
        <w:rPr>
          <w:rFonts w:ascii="Arial" w:hAnsi="Arial" w:cs="Arial"/>
          <w:sz w:val="24"/>
          <w:szCs w:val="24"/>
          <w:lang w:val="en-GB"/>
        </w:rPr>
        <w:t>). Another 26</w:t>
      </w:r>
      <w:r w:rsidR="00A86B1F">
        <w:rPr>
          <w:rFonts w:ascii="Arial" w:hAnsi="Arial" w:cs="Arial"/>
          <w:sz w:val="24"/>
          <w:szCs w:val="24"/>
          <w:lang w:val="en-GB"/>
        </w:rPr>
        <w:t xml:space="preserve">0 patients were excluded due </w:t>
      </w:r>
      <w:r w:rsidR="00C73538">
        <w:rPr>
          <w:rFonts w:ascii="Arial" w:hAnsi="Arial" w:cs="Arial"/>
          <w:sz w:val="24"/>
          <w:szCs w:val="24"/>
          <w:lang w:val="en-GB"/>
        </w:rPr>
        <w:t xml:space="preserve">to </w:t>
      </w:r>
      <w:r w:rsidR="00A86B1F">
        <w:rPr>
          <w:rFonts w:ascii="Arial" w:hAnsi="Arial" w:cs="Arial"/>
          <w:sz w:val="24"/>
          <w:szCs w:val="24"/>
          <w:lang w:val="en-GB"/>
        </w:rPr>
        <w:t xml:space="preserve">missing data. Last, </w:t>
      </w:r>
      <w:r w:rsidR="005605E5">
        <w:rPr>
          <w:rFonts w:ascii="Arial" w:hAnsi="Arial" w:cs="Arial"/>
          <w:sz w:val="24"/>
          <w:szCs w:val="24"/>
          <w:lang w:val="en-GB"/>
        </w:rPr>
        <w:t>six</w:t>
      </w:r>
      <w:r w:rsidR="00A86B1F">
        <w:rPr>
          <w:rFonts w:ascii="Arial" w:hAnsi="Arial" w:cs="Arial"/>
          <w:sz w:val="24"/>
          <w:szCs w:val="24"/>
          <w:lang w:val="en-GB"/>
        </w:rPr>
        <w:t xml:space="preserve"> patients had to be excluded as they were not diagnosed with a malignant condition after </w:t>
      </w:r>
      <w:r w:rsidR="00935EB6">
        <w:rPr>
          <w:rFonts w:ascii="Arial" w:hAnsi="Arial" w:cs="Arial"/>
          <w:sz w:val="24"/>
          <w:szCs w:val="24"/>
          <w:lang w:val="en-GB"/>
        </w:rPr>
        <w:t>all</w:t>
      </w:r>
      <w:r w:rsidR="00A86B1F">
        <w:rPr>
          <w:rFonts w:ascii="Arial" w:hAnsi="Arial" w:cs="Arial"/>
          <w:sz w:val="24"/>
          <w:szCs w:val="24"/>
          <w:lang w:val="en-GB"/>
        </w:rPr>
        <w:t xml:space="preserve"> (Figure 1). </w:t>
      </w:r>
    </w:p>
    <w:p w14:paraId="0188F087" w14:textId="0DEAF7C2" w:rsidR="00530203" w:rsidRDefault="00CC16FD" w:rsidP="00765B6F">
      <w:pPr>
        <w:spacing w:line="240" w:lineRule="auto"/>
        <w:jc w:val="both"/>
        <w:rPr>
          <w:rFonts w:ascii="Arial" w:hAnsi="Arial" w:cs="Arial"/>
          <w:sz w:val="24"/>
          <w:szCs w:val="24"/>
          <w:lang w:val="en-GB"/>
        </w:rPr>
      </w:pPr>
      <w:r>
        <w:rPr>
          <w:rFonts w:ascii="Arial" w:hAnsi="Arial" w:cs="Arial"/>
          <w:sz w:val="24"/>
          <w:szCs w:val="24"/>
          <w:lang w:val="en-GB"/>
        </w:rPr>
        <w:t>Eligible patients</w:t>
      </w:r>
      <w:r w:rsidR="001C3E32">
        <w:rPr>
          <w:rFonts w:ascii="Arial" w:hAnsi="Arial" w:cs="Arial"/>
          <w:sz w:val="24"/>
          <w:szCs w:val="24"/>
          <w:lang w:val="en-GB"/>
        </w:rPr>
        <w:t xml:space="preserve"> had a mean ag</w:t>
      </w:r>
      <w:r>
        <w:rPr>
          <w:rFonts w:ascii="Arial" w:hAnsi="Arial" w:cs="Arial"/>
          <w:sz w:val="24"/>
          <w:szCs w:val="24"/>
          <w:lang w:val="en-GB"/>
        </w:rPr>
        <w:t>e of 79.6 years (range: 70-99) and included slightly more male patients (5</w:t>
      </w:r>
      <w:r w:rsidR="008A3B68">
        <w:rPr>
          <w:rFonts w:ascii="Arial" w:hAnsi="Arial" w:cs="Arial"/>
          <w:sz w:val="24"/>
          <w:szCs w:val="24"/>
          <w:lang w:val="en-GB"/>
        </w:rPr>
        <w:t>2.1</w:t>
      </w:r>
      <w:r>
        <w:rPr>
          <w:rFonts w:ascii="Arial" w:hAnsi="Arial" w:cs="Arial"/>
          <w:sz w:val="24"/>
          <w:szCs w:val="24"/>
          <w:lang w:val="en-GB"/>
        </w:rPr>
        <w:t xml:space="preserve">%). </w:t>
      </w:r>
      <w:r w:rsidR="008A3B68">
        <w:rPr>
          <w:rFonts w:ascii="Arial" w:hAnsi="Arial" w:cs="Arial"/>
          <w:sz w:val="24"/>
          <w:szCs w:val="24"/>
          <w:lang w:val="en-GB"/>
        </w:rPr>
        <w:t>Most patients were married (55.</w:t>
      </w:r>
      <w:r w:rsidR="005B4379">
        <w:rPr>
          <w:rFonts w:ascii="Arial" w:hAnsi="Arial" w:cs="Arial"/>
          <w:sz w:val="24"/>
          <w:szCs w:val="24"/>
          <w:lang w:val="en-GB"/>
        </w:rPr>
        <w:t>7</w:t>
      </w:r>
      <w:r w:rsidR="00935EB6">
        <w:rPr>
          <w:rFonts w:ascii="Arial" w:hAnsi="Arial" w:cs="Arial"/>
          <w:sz w:val="24"/>
          <w:szCs w:val="24"/>
          <w:lang w:val="en-GB"/>
        </w:rPr>
        <w:t>%) and lived at home with their partner (53.2%)</w:t>
      </w:r>
      <w:r w:rsidR="00B04325">
        <w:rPr>
          <w:rFonts w:ascii="Arial" w:hAnsi="Arial" w:cs="Arial"/>
          <w:sz w:val="24"/>
          <w:szCs w:val="24"/>
          <w:lang w:val="en-GB"/>
        </w:rPr>
        <w:t xml:space="preserve"> (Table </w:t>
      </w:r>
      <w:r w:rsidR="009306F4">
        <w:rPr>
          <w:rFonts w:ascii="Arial" w:hAnsi="Arial" w:cs="Arial"/>
          <w:sz w:val="24"/>
          <w:szCs w:val="24"/>
          <w:lang w:val="en-GB"/>
        </w:rPr>
        <w:t>2)</w:t>
      </w:r>
      <w:r w:rsidR="00935EB6">
        <w:rPr>
          <w:rFonts w:ascii="Arial" w:hAnsi="Arial" w:cs="Arial"/>
          <w:sz w:val="24"/>
          <w:szCs w:val="24"/>
          <w:lang w:val="en-GB"/>
        </w:rPr>
        <w:t xml:space="preserve">. </w:t>
      </w:r>
      <w:r w:rsidR="0074490F">
        <w:rPr>
          <w:rFonts w:ascii="Arial" w:hAnsi="Arial" w:cs="Arial"/>
          <w:sz w:val="24"/>
          <w:szCs w:val="24"/>
          <w:lang w:val="en-GB"/>
        </w:rPr>
        <w:t>The majority of patients received a new diagnosis (82.</w:t>
      </w:r>
      <w:r w:rsidR="008A3B68">
        <w:rPr>
          <w:rFonts w:ascii="Arial" w:hAnsi="Arial" w:cs="Arial"/>
          <w:sz w:val="24"/>
          <w:szCs w:val="24"/>
          <w:lang w:val="en-GB"/>
        </w:rPr>
        <w:t>2</w:t>
      </w:r>
      <w:r w:rsidR="0074490F">
        <w:rPr>
          <w:rFonts w:ascii="Arial" w:hAnsi="Arial" w:cs="Arial"/>
          <w:sz w:val="24"/>
          <w:szCs w:val="24"/>
          <w:lang w:val="en-GB"/>
        </w:rPr>
        <w:t>%) of a solid tumour o</w:t>
      </w:r>
      <w:r w:rsidR="0028199D">
        <w:rPr>
          <w:rFonts w:ascii="Arial" w:hAnsi="Arial" w:cs="Arial"/>
          <w:sz w:val="24"/>
          <w:szCs w:val="24"/>
          <w:lang w:val="en-GB"/>
        </w:rPr>
        <w:t>r</w:t>
      </w:r>
      <w:r w:rsidR="0074490F">
        <w:rPr>
          <w:rFonts w:ascii="Arial" w:hAnsi="Arial" w:cs="Arial"/>
          <w:sz w:val="24"/>
          <w:szCs w:val="24"/>
          <w:lang w:val="en-GB"/>
        </w:rPr>
        <w:t xml:space="preserve"> haematological malignancy, whereas </w:t>
      </w:r>
      <w:r w:rsidR="008A3B68">
        <w:rPr>
          <w:rFonts w:ascii="Arial" w:hAnsi="Arial" w:cs="Arial"/>
          <w:sz w:val="24"/>
          <w:szCs w:val="24"/>
          <w:lang w:val="en-GB"/>
        </w:rPr>
        <w:t>respectively 12.0% and 5.8</w:t>
      </w:r>
      <w:r w:rsidR="0074490F">
        <w:rPr>
          <w:rFonts w:ascii="Arial" w:hAnsi="Arial" w:cs="Arial"/>
          <w:sz w:val="24"/>
          <w:szCs w:val="24"/>
          <w:lang w:val="en-GB"/>
        </w:rPr>
        <w:t xml:space="preserve">% of patients presented with a disease progression or relapse. </w:t>
      </w:r>
      <w:r w:rsidR="0072072D">
        <w:rPr>
          <w:rFonts w:ascii="Arial" w:hAnsi="Arial" w:cs="Arial"/>
          <w:sz w:val="24"/>
          <w:szCs w:val="24"/>
          <w:lang w:val="en-GB"/>
        </w:rPr>
        <w:t xml:space="preserve">Eligible patients </w:t>
      </w:r>
      <w:r w:rsidR="00646B6B">
        <w:rPr>
          <w:rFonts w:ascii="Arial" w:hAnsi="Arial" w:cs="Arial"/>
          <w:sz w:val="24"/>
          <w:szCs w:val="24"/>
          <w:lang w:val="en-GB"/>
        </w:rPr>
        <w:t>were diagnosed with cancer of following sites: digest</w:t>
      </w:r>
      <w:r w:rsidR="008A78B8">
        <w:rPr>
          <w:rFonts w:ascii="Arial" w:hAnsi="Arial" w:cs="Arial"/>
          <w:sz w:val="24"/>
          <w:szCs w:val="24"/>
          <w:lang w:val="en-GB"/>
        </w:rPr>
        <w:t>ive (33.</w:t>
      </w:r>
      <w:r w:rsidR="005B4379">
        <w:rPr>
          <w:rFonts w:ascii="Arial" w:hAnsi="Arial" w:cs="Arial"/>
          <w:sz w:val="24"/>
          <w:szCs w:val="24"/>
          <w:lang w:val="en-GB"/>
        </w:rPr>
        <w:t>5</w:t>
      </w:r>
      <w:r w:rsidR="008A78B8">
        <w:rPr>
          <w:rFonts w:ascii="Arial" w:hAnsi="Arial" w:cs="Arial"/>
          <w:sz w:val="24"/>
          <w:szCs w:val="24"/>
          <w:lang w:val="en-GB"/>
        </w:rPr>
        <w:t>%), genitourinary (16.7</w:t>
      </w:r>
      <w:r w:rsidR="00646B6B">
        <w:rPr>
          <w:rFonts w:ascii="Arial" w:hAnsi="Arial" w:cs="Arial"/>
          <w:sz w:val="24"/>
          <w:szCs w:val="24"/>
          <w:lang w:val="en-GB"/>
        </w:rPr>
        <w:t xml:space="preserve">%), </w:t>
      </w:r>
      <w:r w:rsidR="008A3B68">
        <w:rPr>
          <w:rFonts w:ascii="Arial" w:hAnsi="Arial" w:cs="Arial"/>
          <w:sz w:val="24"/>
          <w:szCs w:val="24"/>
          <w:lang w:val="en-GB"/>
        </w:rPr>
        <w:t>breast (12.4</w:t>
      </w:r>
      <w:r w:rsidR="00646B6B">
        <w:rPr>
          <w:rFonts w:ascii="Arial" w:hAnsi="Arial" w:cs="Arial"/>
          <w:sz w:val="24"/>
          <w:szCs w:val="24"/>
          <w:lang w:val="en-GB"/>
        </w:rPr>
        <w:t>%), haematological malignancy (11.</w:t>
      </w:r>
      <w:r w:rsidR="008A3B68">
        <w:rPr>
          <w:rFonts w:ascii="Arial" w:hAnsi="Arial" w:cs="Arial"/>
          <w:sz w:val="24"/>
          <w:szCs w:val="24"/>
          <w:lang w:val="en-GB"/>
        </w:rPr>
        <w:t>0</w:t>
      </w:r>
      <w:r w:rsidR="00646B6B">
        <w:rPr>
          <w:rFonts w:ascii="Arial" w:hAnsi="Arial" w:cs="Arial"/>
          <w:sz w:val="24"/>
          <w:szCs w:val="24"/>
          <w:lang w:val="en-GB"/>
        </w:rPr>
        <w:t xml:space="preserve">%), </w:t>
      </w:r>
      <w:r w:rsidR="008A3B68">
        <w:rPr>
          <w:rFonts w:ascii="Arial" w:hAnsi="Arial" w:cs="Arial"/>
          <w:sz w:val="24"/>
          <w:szCs w:val="24"/>
          <w:lang w:val="en-GB"/>
        </w:rPr>
        <w:t>thorax (10.0</w:t>
      </w:r>
      <w:r w:rsidR="00646B6B">
        <w:rPr>
          <w:rFonts w:ascii="Arial" w:hAnsi="Arial" w:cs="Arial"/>
          <w:sz w:val="24"/>
          <w:szCs w:val="24"/>
          <w:lang w:val="en-GB"/>
        </w:rPr>
        <w:t>%), gynaecological (8.</w:t>
      </w:r>
      <w:r w:rsidR="008A3B68">
        <w:rPr>
          <w:rFonts w:ascii="Arial" w:hAnsi="Arial" w:cs="Arial"/>
          <w:sz w:val="24"/>
          <w:szCs w:val="24"/>
          <w:lang w:val="en-GB"/>
        </w:rPr>
        <w:t>7</w:t>
      </w:r>
      <w:r w:rsidR="00646B6B">
        <w:rPr>
          <w:rFonts w:ascii="Arial" w:hAnsi="Arial" w:cs="Arial"/>
          <w:sz w:val="24"/>
          <w:szCs w:val="24"/>
          <w:lang w:val="en-GB"/>
        </w:rPr>
        <w:t>%), head and neck (3.9%), skin (1.7%), central nervous system</w:t>
      </w:r>
      <w:r w:rsidR="0028199D">
        <w:rPr>
          <w:rFonts w:ascii="Arial" w:hAnsi="Arial" w:cs="Arial"/>
          <w:sz w:val="24"/>
          <w:szCs w:val="24"/>
          <w:lang w:val="en-GB"/>
        </w:rPr>
        <w:t xml:space="preserve"> (0.8%), musculoskeletal (0.7%)</w:t>
      </w:r>
      <w:r w:rsidR="00D0585E">
        <w:rPr>
          <w:rFonts w:ascii="Arial" w:hAnsi="Arial" w:cs="Arial"/>
          <w:sz w:val="24"/>
          <w:szCs w:val="24"/>
          <w:lang w:val="en-GB"/>
        </w:rPr>
        <w:t>,</w:t>
      </w:r>
      <w:r w:rsidR="0028199D">
        <w:rPr>
          <w:rFonts w:ascii="Arial" w:hAnsi="Arial" w:cs="Arial"/>
          <w:sz w:val="24"/>
          <w:szCs w:val="24"/>
          <w:lang w:val="en-GB"/>
        </w:rPr>
        <w:t xml:space="preserve"> or</w:t>
      </w:r>
      <w:r w:rsidR="00646B6B">
        <w:rPr>
          <w:rFonts w:ascii="Arial" w:hAnsi="Arial" w:cs="Arial"/>
          <w:sz w:val="24"/>
          <w:szCs w:val="24"/>
          <w:lang w:val="en-GB"/>
        </w:rPr>
        <w:t xml:space="preserve"> </w:t>
      </w:r>
      <w:r w:rsidR="008A78B8">
        <w:rPr>
          <w:rFonts w:ascii="Arial" w:hAnsi="Arial" w:cs="Arial"/>
          <w:sz w:val="24"/>
          <w:szCs w:val="24"/>
          <w:lang w:val="en-GB"/>
        </w:rPr>
        <w:t>unknown primary</w:t>
      </w:r>
      <w:r w:rsidR="0074490F">
        <w:rPr>
          <w:rFonts w:ascii="Arial" w:hAnsi="Arial" w:cs="Arial"/>
          <w:sz w:val="24"/>
          <w:szCs w:val="24"/>
          <w:lang w:val="en-GB"/>
        </w:rPr>
        <w:t xml:space="preserve"> </w:t>
      </w:r>
      <w:r w:rsidR="00935EB6">
        <w:rPr>
          <w:rFonts w:ascii="Arial" w:hAnsi="Arial" w:cs="Arial"/>
          <w:sz w:val="24"/>
          <w:szCs w:val="24"/>
          <w:lang w:val="en-GB"/>
        </w:rPr>
        <w:t>(0.6%)</w:t>
      </w:r>
      <w:r w:rsidR="008A78B8">
        <w:rPr>
          <w:rFonts w:ascii="Arial" w:hAnsi="Arial" w:cs="Arial"/>
          <w:sz w:val="24"/>
          <w:szCs w:val="24"/>
          <w:lang w:val="en-GB"/>
        </w:rPr>
        <w:t xml:space="preserve"> </w:t>
      </w:r>
      <w:r w:rsidR="00935EB6">
        <w:rPr>
          <w:rFonts w:ascii="Arial" w:hAnsi="Arial" w:cs="Arial"/>
          <w:sz w:val="24"/>
          <w:szCs w:val="24"/>
          <w:lang w:val="en-GB"/>
        </w:rPr>
        <w:t xml:space="preserve">(Table </w:t>
      </w:r>
      <w:r w:rsidR="009306F4">
        <w:rPr>
          <w:rFonts w:ascii="Arial" w:hAnsi="Arial" w:cs="Arial"/>
          <w:sz w:val="24"/>
          <w:szCs w:val="24"/>
          <w:lang w:val="en-GB"/>
        </w:rPr>
        <w:t>3</w:t>
      </w:r>
      <w:r w:rsidR="00935EB6">
        <w:rPr>
          <w:rFonts w:ascii="Arial" w:hAnsi="Arial" w:cs="Arial"/>
          <w:sz w:val="24"/>
          <w:szCs w:val="24"/>
          <w:lang w:val="en-GB"/>
        </w:rPr>
        <w:t xml:space="preserve">). </w:t>
      </w:r>
      <w:r w:rsidR="00096732">
        <w:rPr>
          <w:rFonts w:ascii="Arial" w:hAnsi="Arial" w:cs="Arial"/>
          <w:sz w:val="24"/>
          <w:szCs w:val="24"/>
          <w:lang w:val="en-GB"/>
        </w:rPr>
        <w:t>Twelve</w:t>
      </w:r>
      <w:r w:rsidR="00A95224">
        <w:rPr>
          <w:rFonts w:ascii="Arial" w:hAnsi="Arial" w:cs="Arial"/>
          <w:sz w:val="24"/>
          <w:szCs w:val="24"/>
          <w:lang w:val="en-GB"/>
        </w:rPr>
        <w:t>-month survival was 6</w:t>
      </w:r>
      <w:r w:rsidR="0072589C">
        <w:rPr>
          <w:rFonts w:ascii="Arial" w:hAnsi="Arial" w:cs="Arial"/>
          <w:sz w:val="24"/>
          <w:szCs w:val="24"/>
          <w:lang w:val="en-GB"/>
        </w:rPr>
        <w:t>4</w:t>
      </w:r>
      <w:r w:rsidR="00A95224">
        <w:rPr>
          <w:rFonts w:ascii="Arial" w:hAnsi="Arial" w:cs="Arial"/>
          <w:sz w:val="24"/>
          <w:szCs w:val="24"/>
          <w:lang w:val="en-GB"/>
        </w:rPr>
        <w:t>.1%.</w:t>
      </w:r>
      <w:r w:rsidR="00A960BD">
        <w:rPr>
          <w:rFonts w:ascii="Arial" w:hAnsi="Arial" w:cs="Arial"/>
          <w:sz w:val="24"/>
          <w:szCs w:val="24"/>
          <w:lang w:val="en-GB"/>
        </w:rPr>
        <w:t xml:space="preserve"> </w:t>
      </w:r>
      <w:r w:rsidR="0074490F">
        <w:rPr>
          <w:rFonts w:ascii="Arial" w:hAnsi="Arial" w:cs="Arial"/>
          <w:sz w:val="24"/>
          <w:szCs w:val="24"/>
          <w:lang w:val="en-GB"/>
        </w:rPr>
        <w:t xml:space="preserve"> </w:t>
      </w:r>
    </w:p>
    <w:p w14:paraId="7D802A0E" w14:textId="7A9A13D4" w:rsidR="00DE310D" w:rsidRPr="00D66B88" w:rsidRDefault="008A3B68" w:rsidP="00765B6F">
      <w:pPr>
        <w:spacing w:line="240" w:lineRule="auto"/>
        <w:jc w:val="both"/>
        <w:rPr>
          <w:rFonts w:ascii="Arial" w:hAnsi="Arial" w:cs="Arial"/>
          <w:sz w:val="24"/>
          <w:szCs w:val="24"/>
          <w:lang w:val="en-GB"/>
        </w:rPr>
      </w:pPr>
      <w:r>
        <w:rPr>
          <w:rFonts w:ascii="Arial" w:hAnsi="Arial" w:cs="Arial"/>
          <w:sz w:val="24"/>
          <w:szCs w:val="24"/>
          <w:lang w:val="en-GB"/>
        </w:rPr>
        <w:t>Tab</w:t>
      </w:r>
      <w:r w:rsidR="00CF06F4">
        <w:rPr>
          <w:rFonts w:ascii="Arial" w:hAnsi="Arial" w:cs="Arial"/>
          <w:sz w:val="24"/>
          <w:szCs w:val="24"/>
          <w:lang w:val="en-GB"/>
        </w:rPr>
        <w:t xml:space="preserve">le </w:t>
      </w:r>
      <w:r w:rsidR="009306F4">
        <w:rPr>
          <w:rFonts w:ascii="Arial" w:hAnsi="Arial" w:cs="Arial"/>
          <w:sz w:val="24"/>
          <w:szCs w:val="24"/>
          <w:lang w:val="en-GB"/>
        </w:rPr>
        <w:t>4</w:t>
      </w:r>
      <w:r w:rsidR="00CF06F4">
        <w:rPr>
          <w:rFonts w:ascii="Arial" w:hAnsi="Arial" w:cs="Arial"/>
          <w:sz w:val="24"/>
          <w:szCs w:val="24"/>
          <w:lang w:val="en-GB"/>
        </w:rPr>
        <w:t xml:space="preserve"> represents mean scores</w:t>
      </w:r>
      <w:r w:rsidR="009E105C">
        <w:rPr>
          <w:rFonts w:ascii="Arial" w:hAnsi="Arial" w:cs="Arial"/>
          <w:sz w:val="24"/>
          <w:szCs w:val="24"/>
          <w:lang w:val="en-GB"/>
        </w:rPr>
        <w:t xml:space="preserve"> and percentage vulnerability of each domain </w:t>
      </w:r>
      <w:r w:rsidR="00CF06F4">
        <w:rPr>
          <w:rFonts w:ascii="Arial" w:hAnsi="Arial" w:cs="Arial"/>
          <w:sz w:val="24"/>
          <w:szCs w:val="24"/>
          <w:lang w:val="en-GB"/>
        </w:rPr>
        <w:t xml:space="preserve">included in the CGA. </w:t>
      </w:r>
      <w:r w:rsidR="009E105C">
        <w:rPr>
          <w:rFonts w:ascii="Arial" w:hAnsi="Arial" w:cs="Arial"/>
          <w:sz w:val="24"/>
          <w:szCs w:val="24"/>
          <w:lang w:val="en-GB"/>
        </w:rPr>
        <w:t xml:space="preserve">Most vulnerabilities were detected in the domains of </w:t>
      </w:r>
      <w:r w:rsidR="00FD65EC">
        <w:rPr>
          <w:rFonts w:ascii="Arial" w:hAnsi="Arial" w:cs="Arial"/>
          <w:sz w:val="24"/>
          <w:szCs w:val="24"/>
          <w:lang w:val="en-GB"/>
        </w:rPr>
        <w:t>functional status</w:t>
      </w:r>
      <w:r w:rsidR="009E105C">
        <w:rPr>
          <w:rFonts w:ascii="Arial" w:hAnsi="Arial" w:cs="Arial"/>
          <w:sz w:val="24"/>
          <w:szCs w:val="24"/>
          <w:lang w:val="en-GB"/>
        </w:rPr>
        <w:t xml:space="preserve"> (</w:t>
      </w:r>
      <w:r w:rsidR="00E7488D">
        <w:rPr>
          <w:rFonts w:ascii="Arial" w:hAnsi="Arial" w:cs="Arial"/>
          <w:sz w:val="24"/>
          <w:szCs w:val="24"/>
          <w:lang w:val="en-GB"/>
        </w:rPr>
        <w:t>89.3</w:t>
      </w:r>
      <w:r w:rsidR="009E105C">
        <w:rPr>
          <w:rFonts w:ascii="Arial" w:hAnsi="Arial" w:cs="Arial"/>
          <w:sz w:val="24"/>
          <w:szCs w:val="24"/>
          <w:lang w:val="en-GB"/>
        </w:rPr>
        <w:t>%), nutrition (73.0%)</w:t>
      </w:r>
      <w:r w:rsidR="00D148B5">
        <w:rPr>
          <w:rFonts w:ascii="Arial" w:hAnsi="Arial" w:cs="Arial"/>
          <w:sz w:val="24"/>
          <w:szCs w:val="24"/>
          <w:lang w:val="en-GB"/>
        </w:rPr>
        <w:t>,</w:t>
      </w:r>
      <w:r w:rsidR="009E105C">
        <w:rPr>
          <w:rFonts w:ascii="Arial" w:hAnsi="Arial" w:cs="Arial"/>
          <w:sz w:val="24"/>
          <w:szCs w:val="24"/>
          <w:lang w:val="en-GB"/>
        </w:rPr>
        <w:t xml:space="preserve"> and polypharmacy (69.8%). Almost all patients (92.0%) were deemed vulnerable according to the CGA. </w:t>
      </w:r>
      <w:r w:rsidR="00BF29BD">
        <w:rPr>
          <w:rFonts w:ascii="Arial" w:hAnsi="Arial" w:cs="Arial"/>
          <w:sz w:val="24"/>
          <w:szCs w:val="24"/>
          <w:lang w:val="en-GB"/>
        </w:rPr>
        <w:t xml:space="preserve">According to the Fried frailty criteria, 64.2% of patients presented a poor </w:t>
      </w:r>
      <w:r w:rsidR="00C77A12">
        <w:rPr>
          <w:rFonts w:ascii="Arial" w:hAnsi="Arial" w:cs="Arial"/>
          <w:sz w:val="24"/>
          <w:szCs w:val="24"/>
          <w:lang w:val="en-GB"/>
        </w:rPr>
        <w:t>hand grip strength</w:t>
      </w:r>
      <w:r w:rsidR="00BF29BD">
        <w:rPr>
          <w:rFonts w:ascii="Arial" w:hAnsi="Arial" w:cs="Arial"/>
          <w:sz w:val="24"/>
          <w:szCs w:val="24"/>
          <w:lang w:val="en-GB"/>
        </w:rPr>
        <w:t xml:space="preserve"> score. </w:t>
      </w:r>
      <w:r w:rsidR="003859E8">
        <w:rPr>
          <w:rFonts w:ascii="Arial" w:hAnsi="Arial" w:cs="Arial"/>
          <w:sz w:val="24"/>
          <w:szCs w:val="24"/>
          <w:lang w:val="en-GB"/>
        </w:rPr>
        <w:t>Male individuals had a significantly higher mean hand grip strength compared to women (</w:t>
      </w:r>
      <w:r w:rsidR="006C5449" w:rsidRPr="006C5449">
        <w:rPr>
          <w:rFonts w:ascii="Arial" w:hAnsi="Arial" w:cs="Arial"/>
          <w:i/>
          <w:sz w:val="24"/>
          <w:szCs w:val="24"/>
          <w:lang w:val="en-GB"/>
        </w:rPr>
        <w:t>p</w:t>
      </w:r>
      <w:r w:rsidR="006C5449">
        <w:rPr>
          <w:rFonts w:ascii="Arial" w:hAnsi="Arial" w:cs="Arial"/>
          <w:sz w:val="24"/>
          <w:szCs w:val="24"/>
          <w:lang w:val="en-GB"/>
        </w:rPr>
        <w:t xml:space="preserve">&lt;0.001; </w:t>
      </w:r>
      <w:r w:rsidR="003859E8" w:rsidRPr="006C5449">
        <w:rPr>
          <w:rFonts w:ascii="Arial" w:hAnsi="Arial" w:cs="Arial"/>
          <w:sz w:val="24"/>
          <w:szCs w:val="24"/>
          <w:lang w:val="en-GB"/>
        </w:rPr>
        <w:t>28</w:t>
      </w:r>
      <w:r w:rsidR="003859E8">
        <w:rPr>
          <w:rFonts w:ascii="Arial" w:hAnsi="Arial" w:cs="Arial"/>
          <w:sz w:val="24"/>
          <w:szCs w:val="24"/>
          <w:lang w:val="en-GB"/>
        </w:rPr>
        <w:t>.1 kg and 16.6 kg, respectively).</w:t>
      </w:r>
      <w:r w:rsidR="0028199D">
        <w:rPr>
          <w:rFonts w:ascii="Arial" w:hAnsi="Arial" w:cs="Arial"/>
          <w:sz w:val="24"/>
          <w:szCs w:val="24"/>
          <w:lang w:val="en-GB"/>
        </w:rPr>
        <w:t xml:space="preserve"> </w:t>
      </w:r>
      <w:r w:rsidR="00A960BD">
        <w:rPr>
          <w:rFonts w:ascii="Arial" w:hAnsi="Arial" w:cs="Arial"/>
          <w:sz w:val="24"/>
          <w:szCs w:val="24"/>
          <w:lang w:val="en-GB"/>
        </w:rPr>
        <w:t>When comparing</w:t>
      </w:r>
      <w:r w:rsidR="00571831">
        <w:rPr>
          <w:rFonts w:ascii="Arial" w:hAnsi="Arial" w:cs="Arial"/>
          <w:sz w:val="24"/>
          <w:szCs w:val="24"/>
          <w:lang w:val="en-GB"/>
        </w:rPr>
        <w:t xml:space="preserve"> </w:t>
      </w:r>
      <w:r w:rsidR="00C77A12">
        <w:rPr>
          <w:rFonts w:ascii="Arial" w:hAnsi="Arial" w:cs="Arial"/>
          <w:sz w:val="24"/>
          <w:szCs w:val="24"/>
          <w:lang w:val="en-GB"/>
        </w:rPr>
        <w:t>hand grip strength</w:t>
      </w:r>
      <w:r w:rsidR="00A960BD">
        <w:rPr>
          <w:rFonts w:ascii="Arial" w:hAnsi="Arial" w:cs="Arial"/>
          <w:sz w:val="24"/>
          <w:szCs w:val="24"/>
          <w:lang w:val="en-GB"/>
        </w:rPr>
        <w:t xml:space="preserve"> scores between patients who were </w:t>
      </w:r>
      <w:r w:rsidR="00B82D15">
        <w:rPr>
          <w:rFonts w:ascii="Arial" w:hAnsi="Arial" w:cs="Arial"/>
          <w:sz w:val="24"/>
          <w:szCs w:val="24"/>
          <w:lang w:val="en-GB"/>
        </w:rPr>
        <w:t xml:space="preserve">alive </w:t>
      </w:r>
      <w:r w:rsidR="00A960BD">
        <w:rPr>
          <w:rFonts w:ascii="Arial" w:hAnsi="Arial" w:cs="Arial"/>
          <w:sz w:val="24"/>
          <w:szCs w:val="24"/>
          <w:lang w:val="en-GB"/>
        </w:rPr>
        <w:t xml:space="preserve">and </w:t>
      </w:r>
      <w:r w:rsidR="00B82D15">
        <w:rPr>
          <w:rFonts w:ascii="Arial" w:hAnsi="Arial" w:cs="Arial"/>
          <w:sz w:val="24"/>
          <w:szCs w:val="24"/>
          <w:lang w:val="en-GB"/>
        </w:rPr>
        <w:t>who passed away after</w:t>
      </w:r>
      <w:r w:rsidR="00A960BD">
        <w:rPr>
          <w:rFonts w:ascii="Arial" w:hAnsi="Arial" w:cs="Arial"/>
          <w:sz w:val="24"/>
          <w:szCs w:val="24"/>
          <w:lang w:val="en-GB"/>
        </w:rPr>
        <w:t xml:space="preserve"> </w:t>
      </w:r>
      <w:r w:rsidR="00D148B5">
        <w:rPr>
          <w:rFonts w:ascii="Arial" w:hAnsi="Arial" w:cs="Arial"/>
          <w:sz w:val="24"/>
          <w:szCs w:val="24"/>
          <w:lang w:val="en-GB"/>
        </w:rPr>
        <w:t>twelve</w:t>
      </w:r>
      <w:r w:rsidR="00A960BD">
        <w:rPr>
          <w:rFonts w:ascii="Arial" w:hAnsi="Arial" w:cs="Arial"/>
          <w:sz w:val="24"/>
          <w:szCs w:val="24"/>
          <w:lang w:val="en-GB"/>
        </w:rPr>
        <w:t xml:space="preserve"> months</w:t>
      </w:r>
      <w:r w:rsidR="00D66B88">
        <w:rPr>
          <w:rFonts w:ascii="Arial" w:hAnsi="Arial" w:cs="Arial"/>
          <w:sz w:val="24"/>
          <w:szCs w:val="24"/>
          <w:lang w:val="en-GB"/>
        </w:rPr>
        <w:t xml:space="preserve">, </w:t>
      </w:r>
      <w:r w:rsidR="00A960BD">
        <w:rPr>
          <w:rFonts w:ascii="Arial" w:hAnsi="Arial" w:cs="Arial"/>
          <w:sz w:val="24"/>
          <w:szCs w:val="24"/>
          <w:lang w:val="en-GB"/>
        </w:rPr>
        <w:t xml:space="preserve">significantly higher </w:t>
      </w:r>
      <w:r w:rsidR="00B82D15">
        <w:rPr>
          <w:rFonts w:ascii="Arial" w:hAnsi="Arial" w:cs="Arial"/>
          <w:sz w:val="24"/>
          <w:szCs w:val="24"/>
          <w:lang w:val="en-GB"/>
        </w:rPr>
        <w:t xml:space="preserve">hand grip strength </w:t>
      </w:r>
      <w:r w:rsidR="00A960BD">
        <w:rPr>
          <w:rFonts w:ascii="Arial" w:hAnsi="Arial" w:cs="Arial"/>
          <w:sz w:val="24"/>
          <w:szCs w:val="24"/>
          <w:lang w:val="en-GB"/>
        </w:rPr>
        <w:t xml:space="preserve">scores were noted in </w:t>
      </w:r>
      <w:r w:rsidR="00B82D15">
        <w:rPr>
          <w:rFonts w:ascii="Arial" w:hAnsi="Arial" w:cs="Arial"/>
          <w:sz w:val="24"/>
          <w:szCs w:val="24"/>
          <w:lang w:val="en-GB"/>
        </w:rPr>
        <w:t xml:space="preserve">the </w:t>
      </w:r>
      <w:r w:rsidR="00FB16E1">
        <w:rPr>
          <w:rFonts w:ascii="Arial" w:hAnsi="Arial" w:cs="Arial"/>
          <w:sz w:val="24"/>
          <w:szCs w:val="24"/>
          <w:lang w:val="en-GB"/>
        </w:rPr>
        <w:t>twelve</w:t>
      </w:r>
      <w:r w:rsidR="00A960BD">
        <w:rPr>
          <w:rFonts w:ascii="Arial" w:hAnsi="Arial" w:cs="Arial"/>
          <w:sz w:val="24"/>
          <w:szCs w:val="24"/>
          <w:lang w:val="en-GB"/>
        </w:rPr>
        <w:t>-month survivors</w:t>
      </w:r>
      <w:r w:rsidR="00D66B88">
        <w:rPr>
          <w:rFonts w:ascii="Arial" w:hAnsi="Arial" w:cs="Arial"/>
          <w:sz w:val="24"/>
          <w:szCs w:val="24"/>
          <w:lang w:val="en-GB"/>
        </w:rPr>
        <w:t xml:space="preserve"> in both men and women</w:t>
      </w:r>
      <w:r w:rsidR="00A960BD">
        <w:rPr>
          <w:rFonts w:ascii="Arial" w:hAnsi="Arial" w:cs="Arial"/>
          <w:sz w:val="24"/>
          <w:szCs w:val="24"/>
          <w:lang w:val="en-GB"/>
        </w:rPr>
        <w:t xml:space="preserve"> (</w:t>
      </w:r>
      <w:r w:rsidR="00D66B88">
        <w:rPr>
          <w:rFonts w:ascii="Arial" w:hAnsi="Arial" w:cs="Arial"/>
          <w:sz w:val="24"/>
          <w:szCs w:val="24"/>
          <w:lang w:val="en-GB"/>
        </w:rPr>
        <w:t xml:space="preserve">men: 29.5 kg vs. 26.0 kg, </w:t>
      </w:r>
      <w:r w:rsidR="00D66B88">
        <w:rPr>
          <w:rFonts w:ascii="Arial" w:hAnsi="Arial" w:cs="Arial"/>
          <w:i/>
          <w:sz w:val="24"/>
          <w:szCs w:val="24"/>
          <w:lang w:val="en-GB"/>
        </w:rPr>
        <w:t>p</w:t>
      </w:r>
      <w:r w:rsidR="00D66B88">
        <w:rPr>
          <w:rFonts w:ascii="Arial" w:hAnsi="Arial" w:cs="Arial"/>
          <w:sz w:val="24"/>
          <w:szCs w:val="24"/>
          <w:lang w:val="en-GB"/>
        </w:rPr>
        <w:t xml:space="preserve">&lt;0.001; women: 17.1 kg vs. 15.3 kg, </w:t>
      </w:r>
      <w:r w:rsidR="00D66B88">
        <w:rPr>
          <w:rFonts w:ascii="Arial" w:hAnsi="Arial" w:cs="Arial"/>
          <w:i/>
          <w:sz w:val="24"/>
          <w:szCs w:val="24"/>
          <w:lang w:val="en-GB"/>
        </w:rPr>
        <w:t>p</w:t>
      </w:r>
      <w:r w:rsidR="00D66B88">
        <w:rPr>
          <w:rFonts w:ascii="Arial" w:hAnsi="Arial" w:cs="Arial"/>
          <w:sz w:val="24"/>
          <w:szCs w:val="24"/>
          <w:lang w:val="en-GB"/>
        </w:rPr>
        <w:t>&lt;0.01</w:t>
      </w:r>
      <w:r w:rsidR="00A960BD">
        <w:rPr>
          <w:rFonts w:ascii="Arial" w:hAnsi="Arial" w:cs="Arial"/>
          <w:sz w:val="24"/>
          <w:szCs w:val="24"/>
          <w:lang w:val="en-GB"/>
        </w:rPr>
        <w:t>)</w:t>
      </w:r>
      <w:r w:rsidR="00BE6001">
        <w:rPr>
          <w:rFonts w:ascii="Arial" w:hAnsi="Arial" w:cs="Arial"/>
          <w:sz w:val="24"/>
          <w:szCs w:val="24"/>
          <w:lang w:val="en-GB"/>
        </w:rPr>
        <w:t xml:space="preserve">. </w:t>
      </w:r>
      <w:r w:rsidR="00D66B88">
        <w:rPr>
          <w:rFonts w:ascii="Arial" w:hAnsi="Arial" w:cs="Arial"/>
          <w:sz w:val="24"/>
          <w:szCs w:val="24"/>
          <w:lang w:val="en-GB"/>
        </w:rPr>
        <w:t xml:space="preserve">A chi square test detected a significant difference when comparing </w:t>
      </w:r>
      <w:r w:rsidR="00505577">
        <w:rPr>
          <w:rFonts w:ascii="Arial" w:hAnsi="Arial" w:cs="Arial"/>
          <w:sz w:val="24"/>
          <w:szCs w:val="24"/>
          <w:lang w:val="en-GB"/>
        </w:rPr>
        <w:t>normal and abnormal</w:t>
      </w:r>
      <w:r w:rsidR="00D66B88">
        <w:rPr>
          <w:rFonts w:ascii="Arial" w:hAnsi="Arial" w:cs="Arial"/>
          <w:sz w:val="24"/>
          <w:szCs w:val="24"/>
          <w:lang w:val="en-GB"/>
        </w:rPr>
        <w:t xml:space="preserve"> JAMAR® tests results between alive and deceased patients for the whole patient group (</w:t>
      </w:r>
      <w:r w:rsidR="00D66B88">
        <w:rPr>
          <w:rFonts w:ascii="Arial" w:hAnsi="Arial" w:cs="Arial"/>
          <w:i/>
          <w:sz w:val="24"/>
          <w:szCs w:val="24"/>
          <w:lang w:val="en-GB"/>
        </w:rPr>
        <w:t>p</w:t>
      </w:r>
      <w:r w:rsidR="00D66B88">
        <w:rPr>
          <w:rFonts w:ascii="Arial" w:hAnsi="Arial" w:cs="Arial"/>
          <w:sz w:val="24"/>
          <w:szCs w:val="24"/>
          <w:lang w:val="en-GB"/>
        </w:rPr>
        <w:t xml:space="preserve">&lt;0.001). </w:t>
      </w:r>
    </w:p>
    <w:p w14:paraId="2C448CB9" w14:textId="4FEA0E44" w:rsidR="00AE4544" w:rsidRDefault="00BD301D" w:rsidP="00765B6F">
      <w:pPr>
        <w:spacing w:line="240" w:lineRule="auto"/>
        <w:jc w:val="both"/>
        <w:rPr>
          <w:rFonts w:ascii="Arial" w:hAnsi="Arial" w:cs="Arial"/>
          <w:sz w:val="24"/>
          <w:szCs w:val="24"/>
          <w:lang w:val="en-GB"/>
        </w:rPr>
      </w:pPr>
      <w:r>
        <w:rPr>
          <w:rFonts w:ascii="Arial" w:hAnsi="Arial" w:cs="Arial"/>
          <w:sz w:val="24"/>
          <w:szCs w:val="24"/>
          <w:lang w:val="en-GB"/>
        </w:rPr>
        <w:t xml:space="preserve">Figure 2 represents the Kaplan Meier curve compared for patients with </w:t>
      </w:r>
      <w:r w:rsidR="00505577">
        <w:rPr>
          <w:rFonts w:ascii="Arial" w:hAnsi="Arial" w:cs="Arial"/>
          <w:sz w:val="24"/>
          <w:szCs w:val="24"/>
          <w:lang w:val="en-GB"/>
        </w:rPr>
        <w:t>normal and abnormal</w:t>
      </w:r>
      <w:r>
        <w:rPr>
          <w:rFonts w:ascii="Arial" w:hAnsi="Arial" w:cs="Arial"/>
          <w:sz w:val="24"/>
          <w:szCs w:val="24"/>
          <w:lang w:val="en-GB"/>
        </w:rPr>
        <w:t xml:space="preserve"> </w:t>
      </w:r>
      <w:r w:rsidR="0081535A">
        <w:rPr>
          <w:rFonts w:ascii="Arial" w:hAnsi="Arial" w:cs="Arial"/>
          <w:sz w:val="24"/>
          <w:szCs w:val="24"/>
          <w:lang w:val="en-GB"/>
        </w:rPr>
        <w:t>h</w:t>
      </w:r>
      <w:r w:rsidR="0050603C">
        <w:rPr>
          <w:rFonts w:ascii="Arial" w:hAnsi="Arial" w:cs="Arial"/>
          <w:sz w:val="24"/>
          <w:szCs w:val="24"/>
          <w:lang w:val="en-GB"/>
        </w:rPr>
        <w:t>and grip strength score</w:t>
      </w:r>
      <w:r w:rsidR="0081535A">
        <w:rPr>
          <w:rFonts w:ascii="Arial" w:hAnsi="Arial" w:cs="Arial"/>
          <w:sz w:val="24"/>
          <w:szCs w:val="24"/>
          <w:lang w:val="en-GB"/>
        </w:rPr>
        <w:t xml:space="preserve"> showing higher survival rates after one year in patients with a normal hand grip strength score</w:t>
      </w:r>
      <w:r w:rsidR="00745D5E">
        <w:rPr>
          <w:rFonts w:ascii="Arial" w:hAnsi="Arial" w:cs="Arial"/>
          <w:sz w:val="24"/>
          <w:szCs w:val="24"/>
          <w:lang w:val="en-GB"/>
        </w:rPr>
        <w:t xml:space="preserve">. The log rank test revealed a statistical significant </w:t>
      </w:r>
      <w:r w:rsidR="00F93F1B">
        <w:rPr>
          <w:rFonts w:ascii="Arial" w:hAnsi="Arial" w:cs="Arial"/>
          <w:sz w:val="24"/>
          <w:szCs w:val="24"/>
          <w:lang w:val="en-GB"/>
        </w:rPr>
        <w:t xml:space="preserve">difference </w:t>
      </w:r>
      <w:r w:rsidR="00745D5E">
        <w:rPr>
          <w:rFonts w:ascii="Arial" w:hAnsi="Arial" w:cs="Arial"/>
          <w:sz w:val="24"/>
          <w:szCs w:val="24"/>
          <w:lang w:val="en-GB"/>
        </w:rPr>
        <w:t>between both groups (</w:t>
      </w:r>
      <w:r w:rsidR="00745D5E" w:rsidRPr="00745D5E">
        <w:rPr>
          <w:rFonts w:ascii="Arial" w:hAnsi="Arial" w:cs="Arial"/>
          <w:i/>
          <w:sz w:val="24"/>
          <w:szCs w:val="24"/>
          <w:lang w:val="en-GB"/>
        </w:rPr>
        <w:t>p</w:t>
      </w:r>
      <w:r w:rsidR="00745D5E">
        <w:rPr>
          <w:rFonts w:ascii="Arial" w:hAnsi="Arial" w:cs="Arial"/>
          <w:sz w:val="24"/>
          <w:szCs w:val="24"/>
          <w:lang w:val="en-GB"/>
        </w:rPr>
        <w:t xml:space="preserve">&lt;0.01). </w:t>
      </w:r>
      <w:r w:rsidR="00F770E6" w:rsidRPr="00745D5E">
        <w:rPr>
          <w:rFonts w:ascii="Arial" w:hAnsi="Arial" w:cs="Arial"/>
          <w:sz w:val="24"/>
          <w:szCs w:val="24"/>
          <w:lang w:val="en-GB"/>
        </w:rPr>
        <w:t>The</w:t>
      </w:r>
      <w:r w:rsidR="00F770E6">
        <w:rPr>
          <w:rFonts w:ascii="Arial" w:hAnsi="Arial" w:cs="Arial"/>
          <w:sz w:val="24"/>
          <w:szCs w:val="24"/>
          <w:lang w:val="en-GB"/>
        </w:rPr>
        <w:t xml:space="preserve"> </w:t>
      </w:r>
      <w:r w:rsidR="00FB16E1">
        <w:rPr>
          <w:rFonts w:ascii="Arial" w:hAnsi="Arial" w:cs="Arial"/>
          <w:sz w:val="24"/>
          <w:szCs w:val="24"/>
          <w:lang w:val="en-GB"/>
        </w:rPr>
        <w:t>C</w:t>
      </w:r>
      <w:r w:rsidR="00D02175">
        <w:rPr>
          <w:rFonts w:ascii="Arial" w:hAnsi="Arial" w:cs="Arial"/>
          <w:sz w:val="24"/>
          <w:szCs w:val="24"/>
          <w:lang w:val="en-GB"/>
        </w:rPr>
        <w:t>ox</w:t>
      </w:r>
      <w:r w:rsidR="00F770E6">
        <w:rPr>
          <w:rFonts w:ascii="Arial" w:hAnsi="Arial" w:cs="Arial"/>
          <w:sz w:val="24"/>
          <w:szCs w:val="24"/>
          <w:lang w:val="en-GB"/>
        </w:rPr>
        <w:t xml:space="preserve"> regression analysis looking into predictive CGA variables for </w:t>
      </w:r>
      <w:r w:rsidR="00FB16E1">
        <w:rPr>
          <w:rFonts w:ascii="Arial" w:hAnsi="Arial" w:cs="Arial"/>
          <w:sz w:val="24"/>
          <w:szCs w:val="24"/>
          <w:lang w:val="en-GB"/>
        </w:rPr>
        <w:t>twelve</w:t>
      </w:r>
      <w:r w:rsidR="00F770E6">
        <w:rPr>
          <w:rFonts w:ascii="Arial" w:hAnsi="Arial" w:cs="Arial"/>
          <w:sz w:val="24"/>
          <w:szCs w:val="24"/>
          <w:lang w:val="en-GB"/>
        </w:rPr>
        <w:t xml:space="preserve">-month survival, revealed a final model, corrected for age and gender, </w:t>
      </w:r>
      <w:r w:rsidR="0095542F">
        <w:rPr>
          <w:rFonts w:ascii="Arial" w:hAnsi="Arial" w:cs="Arial"/>
          <w:sz w:val="24"/>
          <w:szCs w:val="24"/>
          <w:lang w:val="en-GB"/>
        </w:rPr>
        <w:t>with</w:t>
      </w:r>
      <w:r w:rsidR="00F770E6">
        <w:rPr>
          <w:rFonts w:ascii="Arial" w:hAnsi="Arial" w:cs="Arial"/>
          <w:sz w:val="24"/>
          <w:szCs w:val="24"/>
          <w:lang w:val="en-GB"/>
        </w:rPr>
        <w:t xml:space="preserve"> following variables: </w:t>
      </w:r>
      <w:r w:rsidR="00B44E4E">
        <w:rPr>
          <w:rFonts w:ascii="Arial" w:hAnsi="Arial" w:cs="Arial"/>
          <w:sz w:val="24"/>
          <w:szCs w:val="24"/>
          <w:lang w:val="en-GB"/>
        </w:rPr>
        <w:t>treatment intent and MNA-SF score</w:t>
      </w:r>
      <w:r w:rsidR="00F770E6">
        <w:rPr>
          <w:rFonts w:ascii="Arial" w:hAnsi="Arial" w:cs="Arial"/>
          <w:sz w:val="24"/>
          <w:szCs w:val="24"/>
          <w:lang w:val="en-GB"/>
        </w:rPr>
        <w:t xml:space="preserve"> (Table </w:t>
      </w:r>
      <w:r w:rsidR="009306F4">
        <w:rPr>
          <w:rFonts w:ascii="Arial" w:hAnsi="Arial" w:cs="Arial"/>
          <w:sz w:val="24"/>
          <w:szCs w:val="24"/>
          <w:lang w:val="en-GB"/>
        </w:rPr>
        <w:t>5</w:t>
      </w:r>
      <w:r w:rsidR="00F770E6">
        <w:rPr>
          <w:rFonts w:ascii="Arial" w:hAnsi="Arial" w:cs="Arial"/>
          <w:sz w:val="24"/>
          <w:szCs w:val="24"/>
          <w:lang w:val="en-GB"/>
        </w:rPr>
        <w:t xml:space="preserve">). The explained variance of this model by use of the Nagelkerke R² was </w:t>
      </w:r>
      <w:r w:rsidR="00B44E4E">
        <w:rPr>
          <w:rFonts w:ascii="Arial" w:hAnsi="Arial" w:cs="Arial"/>
          <w:sz w:val="24"/>
          <w:szCs w:val="24"/>
          <w:lang w:val="en-GB"/>
        </w:rPr>
        <w:t>24.0</w:t>
      </w:r>
      <w:r w:rsidR="00F770E6">
        <w:rPr>
          <w:rFonts w:ascii="Arial" w:hAnsi="Arial" w:cs="Arial"/>
          <w:sz w:val="24"/>
          <w:szCs w:val="24"/>
          <w:lang w:val="en-GB"/>
        </w:rPr>
        <w:t>%</w:t>
      </w:r>
      <w:r w:rsidR="00571831">
        <w:rPr>
          <w:rFonts w:ascii="Arial" w:hAnsi="Arial" w:cs="Arial"/>
          <w:sz w:val="24"/>
          <w:szCs w:val="24"/>
          <w:lang w:val="en-GB"/>
        </w:rPr>
        <w:t xml:space="preserve"> by use of a binary regression analysis</w:t>
      </w:r>
      <w:r w:rsidR="00F770E6">
        <w:rPr>
          <w:rFonts w:ascii="Arial" w:hAnsi="Arial" w:cs="Arial"/>
          <w:sz w:val="24"/>
          <w:szCs w:val="24"/>
          <w:lang w:val="en-GB"/>
        </w:rPr>
        <w:t xml:space="preserve">. When adding the </w:t>
      </w:r>
      <w:r w:rsidR="0081535A">
        <w:rPr>
          <w:rFonts w:ascii="Arial" w:hAnsi="Arial" w:cs="Arial"/>
          <w:sz w:val="24"/>
          <w:szCs w:val="24"/>
          <w:lang w:val="en-GB"/>
        </w:rPr>
        <w:t>h</w:t>
      </w:r>
      <w:r w:rsidR="0050603C">
        <w:rPr>
          <w:rFonts w:ascii="Arial" w:hAnsi="Arial" w:cs="Arial"/>
          <w:sz w:val="24"/>
          <w:szCs w:val="24"/>
          <w:lang w:val="en-GB"/>
        </w:rPr>
        <w:t>and grip strength score</w:t>
      </w:r>
      <w:r w:rsidR="00F770E6">
        <w:rPr>
          <w:rFonts w:ascii="Arial" w:hAnsi="Arial" w:cs="Arial"/>
          <w:sz w:val="24"/>
          <w:szCs w:val="24"/>
          <w:lang w:val="en-GB"/>
        </w:rPr>
        <w:t xml:space="preserve"> to this model, </w:t>
      </w:r>
      <w:r w:rsidR="00B44E4E">
        <w:rPr>
          <w:rFonts w:ascii="Arial" w:hAnsi="Arial" w:cs="Arial"/>
          <w:sz w:val="24"/>
          <w:szCs w:val="24"/>
          <w:lang w:val="en-GB"/>
        </w:rPr>
        <w:t>an a</w:t>
      </w:r>
      <w:r w:rsidR="00F770E6">
        <w:rPr>
          <w:rFonts w:ascii="Arial" w:hAnsi="Arial" w:cs="Arial"/>
          <w:sz w:val="24"/>
          <w:szCs w:val="24"/>
          <w:lang w:val="en-GB"/>
        </w:rPr>
        <w:t xml:space="preserve">dded explained variance of </w:t>
      </w:r>
      <w:r w:rsidR="00B44E4E">
        <w:rPr>
          <w:rFonts w:ascii="Arial" w:hAnsi="Arial" w:cs="Arial"/>
          <w:sz w:val="24"/>
          <w:szCs w:val="24"/>
          <w:lang w:val="en-GB"/>
        </w:rPr>
        <w:t>0.4</w:t>
      </w:r>
      <w:r w:rsidR="00F770E6">
        <w:rPr>
          <w:rFonts w:ascii="Arial" w:hAnsi="Arial" w:cs="Arial"/>
          <w:sz w:val="24"/>
          <w:szCs w:val="24"/>
          <w:lang w:val="en-GB"/>
        </w:rPr>
        <w:t>%</w:t>
      </w:r>
      <w:r w:rsidR="00B44E4E">
        <w:rPr>
          <w:rFonts w:ascii="Arial" w:hAnsi="Arial" w:cs="Arial"/>
          <w:sz w:val="24"/>
          <w:szCs w:val="24"/>
          <w:lang w:val="en-GB"/>
        </w:rPr>
        <w:t xml:space="preserve"> was found</w:t>
      </w:r>
      <w:r w:rsidR="00F770E6">
        <w:rPr>
          <w:rFonts w:ascii="Arial" w:hAnsi="Arial" w:cs="Arial"/>
          <w:sz w:val="24"/>
          <w:szCs w:val="24"/>
          <w:lang w:val="en-GB"/>
        </w:rPr>
        <w:t xml:space="preserve">, leading to a total Nagelkerke R² of </w:t>
      </w:r>
      <w:r w:rsidR="00B44E4E">
        <w:rPr>
          <w:rFonts w:ascii="Arial" w:hAnsi="Arial" w:cs="Arial"/>
          <w:sz w:val="24"/>
          <w:szCs w:val="24"/>
          <w:lang w:val="en-GB"/>
        </w:rPr>
        <w:t>24.4</w:t>
      </w:r>
      <w:r w:rsidR="00F770E6">
        <w:rPr>
          <w:rFonts w:ascii="Arial" w:hAnsi="Arial" w:cs="Arial"/>
          <w:sz w:val="24"/>
          <w:szCs w:val="24"/>
          <w:lang w:val="en-GB"/>
        </w:rPr>
        <w:t xml:space="preserve">% (Table </w:t>
      </w:r>
      <w:r w:rsidR="00D148B5">
        <w:rPr>
          <w:rFonts w:ascii="Arial" w:hAnsi="Arial" w:cs="Arial"/>
          <w:sz w:val="24"/>
          <w:szCs w:val="24"/>
          <w:lang w:val="en-GB"/>
        </w:rPr>
        <w:t>5</w:t>
      </w:r>
      <w:r w:rsidR="00F770E6">
        <w:rPr>
          <w:rFonts w:ascii="Arial" w:hAnsi="Arial" w:cs="Arial"/>
          <w:sz w:val="24"/>
          <w:szCs w:val="24"/>
          <w:lang w:val="en-GB"/>
        </w:rPr>
        <w:t>).</w:t>
      </w:r>
    </w:p>
    <w:p w14:paraId="4B5104A2" w14:textId="56A3E883" w:rsidR="00530203" w:rsidRPr="00227BA2" w:rsidRDefault="00530203" w:rsidP="00765B6F">
      <w:pPr>
        <w:spacing w:line="240" w:lineRule="auto"/>
        <w:jc w:val="both"/>
        <w:rPr>
          <w:rFonts w:ascii="Arial" w:hAnsi="Arial" w:cs="Arial"/>
          <w:b/>
          <w:sz w:val="24"/>
          <w:szCs w:val="24"/>
          <w:lang w:val="en-GB"/>
        </w:rPr>
      </w:pPr>
      <w:r w:rsidRPr="00227BA2">
        <w:rPr>
          <w:rFonts w:ascii="Arial" w:hAnsi="Arial" w:cs="Arial"/>
          <w:b/>
          <w:sz w:val="24"/>
          <w:szCs w:val="24"/>
          <w:lang w:val="en-GB"/>
        </w:rPr>
        <w:lastRenderedPageBreak/>
        <w:t>Discussion</w:t>
      </w:r>
    </w:p>
    <w:p w14:paraId="7E2B8EEB" w14:textId="61321BAC" w:rsidR="00530203" w:rsidRDefault="006D7200" w:rsidP="00765B6F">
      <w:pPr>
        <w:spacing w:line="240" w:lineRule="auto"/>
        <w:jc w:val="both"/>
        <w:rPr>
          <w:rFonts w:ascii="Arial" w:hAnsi="Arial" w:cs="Arial"/>
          <w:sz w:val="24"/>
          <w:szCs w:val="24"/>
          <w:lang w:val="en-GB"/>
        </w:rPr>
      </w:pPr>
      <w:r>
        <w:rPr>
          <w:rFonts w:ascii="Arial" w:hAnsi="Arial" w:cs="Arial"/>
          <w:sz w:val="24"/>
          <w:szCs w:val="24"/>
          <w:lang w:val="en-GB"/>
        </w:rPr>
        <w:t xml:space="preserve">A CGA </w:t>
      </w:r>
      <w:r w:rsidR="00096732">
        <w:rPr>
          <w:rFonts w:ascii="Arial" w:hAnsi="Arial" w:cs="Arial"/>
          <w:sz w:val="24"/>
          <w:szCs w:val="24"/>
          <w:lang w:val="en-GB"/>
        </w:rPr>
        <w:t>is</w:t>
      </w:r>
      <w:r>
        <w:rPr>
          <w:rFonts w:ascii="Arial" w:hAnsi="Arial" w:cs="Arial"/>
          <w:sz w:val="24"/>
          <w:szCs w:val="24"/>
          <w:lang w:val="en-GB"/>
        </w:rPr>
        <w:t xml:space="preserve"> the cornerstone in modern geriatric oncology. </w:t>
      </w:r>
      <w:r w:rsidR="00F93F1B">
        <w:rPr>
          <w:rFonts w:ascii="Arial" w:hAnsi="Arial" w:cs="Arial"/>
          <w:sz w:val="24"/>
          <w:szCs w:val="24"/>
          <w:lang w:val="en-GB"/>
        </w:rPr>
        <w:t>I</w:t>
      </w:r>
      <w:r>
        <w:rPr>
          <w:rFonts w:ascii="Arial" w:hAnsi="Arial" w:cs="Arial"/>
          <w:sz w:val="24"/>
          <w:szCs w:val="24"/>
          <w:lang w:val="en-GB"/>
        </w:rPr>
        <w:t xml:space="preserve">n this paper, we evaluated the added value of an assessment of the patient’s hand grip strength by looking at its predictive value for </w:t>
      </w:r>
      <w:r w:rsidR="00FB16E1">
        <w:rPr>
          <w:rFonts w:ascii="Arial" w:hAnsi="Arial" w:cs="Arial"/>
          <w:sz w:val="24"/>
          <w:szCs w:val="24"/>
          <w:lang w:val="en-GB"/>
        </w:rPr>
        <w:t>twelve</w:t>
      </w:r>
      <w:r>
        <w:rPr>
          <w:rFonts w:ascii="Arial" w:hAnsi="Arial" w:cs="Arial"/>
          <w:sz w:val="24"/>
          <w:szCs w:val="24"/>
          <w:lang w:val="en-GB"/>
        </w:rPr>
        <w:t>-month survival.</w:t>
      </w:r>
    </w:p>
    <w:p w14:paraId="6816C5EE" w14:textId="5A5C6E93" w:rsidR="00B120BE" w:rsidRDefault="006D7200" w:rsidP="00505577">
      <w:pPr>
        <w:spacing w:line="240" w:lineRule="auto"/>
        <w:jc w:val="both"/>
        <w:rPr>
          <w:rFonts w:ascii="Arial" w:hAnsi="Arial" w:cs="Arial"/>
          <w:sz w:val="24"/>
          <w:szCs w:val="24"/>
          <w:lang w:val="en-GB"/>
        </w:rPr>
      </w:pPr>
      <w:r>
        <w:rPr>
          <w:rFonts w:ascii="Arial" w:hAnsi="Arial" w:cs="Arial"/>
          <w:sz w:val="24"/>
          <w:szCs w:val="24"/>
          <w:lang w:val="en-GB"/>
        </w:rPr>
        <w:t xml:space="preserve">Our results indicate that an assessment by use of the </w:t>
      </w:r>
      <w:r w:rsidR="00F50A81">
        <w:rPr>
          <w:rFonts w:ascii="Arial" w:hAnsi="Arial" w:cs="Arial"/>
          <w:sz w:val="24"/>
          <w:szCs w:val="24"/>
          <w:lang w:val="en-GB"/>
        </w:rPr>
        <w:t>JAMAR</w:t>
      </w:r>
      <w:r w:rsidR="00F50A81" w:rsidRPr="00F50A81">
        <w:rPr>
          <w:rFonts w:ascii="Arial" w:hAnsi="Arial" w:cs="Arial"/>
          <w:sz w:val="24"/>
          <w:szCs w:val="24"/>
          <w:vertAlign w:val="superscript"/>
          <w:lang w:val="en-GB"/>
        </w:rPr>
        <w:t>®</w:t>
      </w:r>
      <w:r>
        <w:rPr>
          <w:rFonts w:ascii="Arial" w:hAnsi="Arial" w:cs="Arial"/>
          <w:sz w:val="24"/>
          <w:szCs w:val="24"/>
          <w:lang w:val="en-GB"/>
        </w:rPr>
        <w:t xml:space="preserve"> hydraulic hand dynamometer </w:t>
      </w:r>
      <w:r w:rsidR="00B120BE">
        <w:rPr>
          <w:rFonts w:ascii="Arial" w:hAnsi="Arial" w:cs="Arial"/>
          <w:sz w:val="24"/>
          <w:szCs w:val="24"/>
          <w:lang w:val="en-GB"/>
        </w:rPr>
        <w:t xml:space="preserve">can predict survival </w:t>
      </w:r>
      <w:r w:rsidR="00D148B5">
        <w:rPr>
          <w:rFonts w:ascii="Arial" w:hAnsi="Arial" w:cs="Arial"/>
          <w:sz w:val="24"/>
          <w:szCs w:val="24"/>
          <w:lang w:val="en-GB"/>
        </w:rPr>
        <w:t>twelve</w:t>
      </w:r>
      <w:r w:rsidR="00B120BE">
        <w:rPr>
          <w:rFonts w:ascii="Arial" w:hAnsi="Arial" w:cs="Arial"/>
          <w:sz w:val="24"/>
          <w:szCs w:val="24"/>
          <w:lang w:val="en-GB"/>
        </w:rPr>
        <w:t xml:space="preserve"> months after the CGA assessment as a significant result was found </w:t>
      </w:r>
      <w:r w:rsidR="00F21E94">
        <w:rPr>
          <w:rFonts w:ascii="Arial" w:hAnsi="Arial" w:cs="Arial"/>
          <w:sz w:val="24"/>
          <w:szCs w:val="24"/>
          <w:lang w:val="en-GB"/>
        </w:rPr>
        <w:t>when</w:t>
      </w:r>
      <w:r w:rsidR="00193F95">
        <w:rPr>
          <w:rFonts w:ascii="Arial" w:hAnsi="Arial" w:cs="Arial"/>
          <w:sz w:val="24"/>
          <w:szCs w:val="24"/>
          <w:lang w:val="en-GB"/>
        </w:rPr>
        <w:t xml:space="preserve"> the </w:t>
      </w:r>
      <w:r w:rsidR="0081535A">
        <w:rPr>
          <w:rFonts w:ascii="Arial" w:hAnsi="Arial" w:cs="Arial"/>
          <w:sz w:val="24"/>
          <w:szCs w:val="24"/>
          <w:lang w:val="en-GB"/>
        </w:rPr>
        <w:t>h</w:t>
      </w:r>
      <w:r w:rsidR="0050603C">
        <w:rPr>
          <w:rFonts w:ascii="Arial" w:hAnsi="Arial" w:cs="Arial"/>
          <w:sz w:val="24"/>
          <w:szCs w:val="24"/>
          <w:lang w:val="en-GB"/>
        </w:rPr>
        <w:t>and grip strength score</w:t>
      </w:r>
      <w:r w:rsidR="00193F95">
        <w:rPr>
          <w:rFonts w:ascii="Arial" w:hAnsi="Arial" w:cs="Arial"/>
          <w:sz w:val="24"/>
          <w:szCs w:val="24"/>
          <w:lang w:val="en-GB"/>
        </w:rPr>
        <w:t xml:space="preserve"> was</w:t>
      </w:r>
      <w:r w:rsidR="00F21E94">
        <w:rPr>
          <w:rFonts w:ascii="Arial" w:hAnsi="Arial" w:cs="Arial"/>
          <w:sz w:val="24"/>
          <w:szCs w:val="24"/>
          <w:lang w:val="en-GB"/>
        </w:rPr>
        <w:t xml:space="preserve"> added to</w:t>
      </w:r>
      <w:r w:rsidR="00B120BE">
        <w:rPr>
          <w:rFonts w:ascii="Arial" w:hAnsi="Arial" w:cs="Arial"/>
          <w:sz w:val="24"/>
          <w:szCs w:val="24"/>
          <w:lang w:val="en-GB"/>
        </w:rPr>
        <w:t xml:space="preserve"> a</w:t>
      </w:r>
      <w:r w:rsidR="00096732">
        <w:rPr>
          <w:rFonts w:ascii="Arial" w:hAnsi="Arial" w:cs="Arial"/>
          <w:sz w:val="24"/>
          <w:szCs w:val="24"/>
          <w:lang w:val="en-GB"/>
        </w:rPr>
        <w:t>n optimised</w:t>
      </w:r>
      <w:r w:rsidR="00571831">
        <w:rPr>
          <w:rFonts w:ascii="Arial" w:hAnsi="Arial" w:cs="Arial"/>
          <w:sz w:val="24"/>
          <w:szCs w:val="24"/>
          <w:lang w:val="en-GB"/>
        </w:rPr>
        <w:t xml:space="preserve"> </w:t>
      </w:r>
      <w:r w:rsidR="00FB16E1">
        <w:rPr>
          <w:rFonts w:ascii="Arial" w:hAnsi="Arial" w:cs="Arial"/>
          <w:sz w:val="24"/>
          <w:szCs w:val="24"/>
          <w:lang w:val="en-GB"/>
        </w:rPr>
        <w:t>C</w:t>
      </w:r>
      <w:r w:rsidR="00571831">
        <w:rPr>
          <w:rFonts w:ascii="Arial" w:hAnsi="Arial" w:cs="Arial"/>
          <w:sz w:val="24"/>
          <w:szCs w:val="24"/>
          <w:lang w:val="en-GB"/>
        </w:rPr>
        <w:t>ox</w:t>
      </w:r>
      <w:r w:rsidR="00B120BE">
        <w:rPr>
          <w:rFonts w:ascii="Arial" w:hAnsi="Arial" w:cs="Arial"/>
          <w:sz w:val="24"/>
          <w:szCs w:val="24"/>
          <w:lang w:val="en-GB"/>
        </w:rPr>
        <w:t xml:space="preserve"> regression analysis. Adding the </w:t>
      </w:r>
      <w:r w:rsidR="0081535A">
        <w:rPr>
          <w:rFonts w:ascii="Arial" w:hAnsi="Arial" w:cs="Arial"/>
          <w:sz w:val="24"/>
          <w:szCs w:val="24"/>
          <w:lang w:val="en-GB"/>
        </w:rPr>
        <w:t>h</w:t>
      </w:r>
      <w:r w:rsidR="0050603C">
        <w:rPr>
          <w:rFonts w:ascii="Arial" w:hAnsi="Arial" w:cs="Arial"/>
          <w:sz w:val="24"/>
          <w:szCs w:val="24"/>
          <w:lang w:val="en-GB"/>
        </w:rPr>
        <w:t>and grip strength score</w:t>
      </w:r>
      <w:r w:rsidR="00BD301D">
        <w:rPr>
          <w:rFonts w:ascii="Arial" w:hAnsi="Arial" w:cs="Arial"/>
          <w:sz w:val="24"/>
          <w:szCs w:val="24"/>
          <w:lang w:val="en-GB"/>
        </w:rPr>
        <w:t xml:space="preserve"> </w:t>
      </w:r>
      <w:r w:rsidR="00B120BE">
        <w:rPr>
          <w:rFonts w:ascii="Arial" w:hAnsi="Arial" w:cs="Arial"/>
          <w:sz w:val="24"/>
          <w:szCs w:val="24"/>
          <w:lang w:val="en-GB"/>
        </w:rPr>
        <w:t xml:space="preserve">to a CGA assessment will lead to a </w:t>
      </w:r>
      <w:r w:rsidR="00BD301D">
        <w:rPr>
          <w:rFonts w:ascii="Arial" w:hAnsi="Arial" w:cs="Arial"/>
          <w:sz w:val="24"/>
          <w:szCs w:val="24"/>
          <w:lang w:val="en-GB"/>
        </w:rPr>
        <w:t>0.4</w:t>
      </w:r>
      <w:r w:rsidR="00B120BE">
        <w:rPr>
          <w:rFonts w:ascii="Arial" w:hAnsi="Arial" w:cs="Arial"/>
          <w:sz w:val="24"/>
          <w:szCs w:val="24"/>
          <w:lang w:val="en-GB"/>
        </w:rPr>
        <w:t xml:space="preserve">% increase in the explained variance of our selected model to predict survival. </w:t>
      </w:r>
      <w:r w:rsidR="004B50E7">
        <w:rPr>
          <w:rFonts w:ascii="Arial" w:hAnsi="Arial" w:cs="Arial"/>
          <w:sz w:val="24"/>
          <w:szCs w:val="24"/>
          <w:lang w:val="en-GB"/>
        </w:rPr>
        <w:t xml:space="preserve">These results indicate that higher muscle strength is associated with longer survival in our target population and confirm findings of Versteeg et al. (2017) </w:t>
      </w:r>
      <w:r w:rsidR="004B50E7">
        <w:rPr>
          <w:rFonts w:ascii="Arial" w:hAnsi="Arial" w:cs="Arial"/>
          <w:sz w:val="24"/>
          <w:szCs w:val="24"/>
          <w:lang w:val="en-GB"/>
        </w:rPr>
        <w:fldChar w:fldCharType="begin">
          <w:fldData xml:space="preserve">PEVuZE5vdGU+PENpdGU+PEF1dGhvcj5WZXJzdGVlZzwvQXV0aG9yPjxZZWFyPjIwMTc8L1llYXI+
PFJlY051bT4xMDg3PC9SZWNOdW0+PERpc3BsYXlUZXh0PlsxNF08L0Rpc3BsYXlUZXh0PjxyZWNv
cmQ+PHJlYy1udW1iZXI+MTA4NzwvcmVjLW51bWJlcj48Zm9yZWlnbi1rZXlzPjxrZXkgYXBwPSJF
TiIgZGItaWQ9InhlZDBmYXpkNnZldDJoZWUyOXE1eHRzOHdyOWU1eHR3ZWYwYSIgdGltZXN0YW1w
PSIxNTE4MTg3MTU1Ij4xMDg3PC9rZXk+PC9mb3JlaWduLWtleXM+PHJlZi10eXBlIG5hbWU9Ikpv
dXJuYWwgQXJ0aWNsZSI+MTc8L3JlZi10eXBlPjxjb250cmlidXRvcnM+PGF1dGhvcnM+PGF1dGhv
cj5WZXJzdGVlZywgSy4gUy48L2F1dGhvcj48YXV0aG9yPkJsYXV3aG9mZi1CdXNrZXJtb2xlbiwg
Uy48L2F1dGhvcj48YXV0aG9yPkJ1ZmZhcnQsIEwuIE0uPC9hdXRob3I+PGF1dGhvcj5kZSB2YW4g
ZGVyIFNjaHVlcmVuLCBNLiBBLiBFLjwvYXV0aG9yPjxhdXRob3I+TGFuZ2l1cywgSi4gQS4gRS48
L2F1dGhvcj48YXV0aG9yPlZlcmhldWwsIEguIE0uIFcuPC9hdXRob3I+PGF1dGhvcj5NYWllciwg
QS4gQi48L2F1dGhvcj48YXV0aG9yPktvbmluZ3MsIEkuIFIuPC9hdXRob3I+PC9hdXRob3JzPjwv
Y29udHJpYnV0b3JzPjxhdXRoLWFkZHJlc3M+RGVwYXJ0bWVudCBvZiBNZWRpY2FsIE9uY29sb2d5
LCBWVSBVbml2ZXJzaXR5IE1lZGljYWwgQ2VudGVyIChWVW1jKSwgQW1zdGVyZGFtLCBUaGUgTmV0
aGVybGFuZHMuJiN4RDtTZWN0aW9uIG9mIEdlcm9udG9sb2d5IGFuZCBHZXJpYXRyaWNzLCBEZXBh
cnRtZW50IG9mIEludGVybmFsIE1lZGljaW5lLCBWVW1jLCBBbXN0ZXJkYW0sIFRoZSBOZXRoZXJs
YW5kcy4mI3hEO1NlY3Rpb24gb2YgTnV0cml0aW9uIGFuZCBEaWV0ZXRpY3MsIERlcGFydG1lbnQg
b2YgSW50ZXJuYWwgTWVkaWNpbmUsIFZVbWMsIEFtc3RlcmRhbSwgVGhlIE5ldGhlcmxhbmRzLiYj
eEQ7RGVwYXJ0bWVudCBvZiBFcGlkZW1pb2xvZ3kgYW5kIEJpb3N0YXRpc3RpY3MsIEVNR08gSW5z
dGl0dXRlIGZvciBIZWFsdGggYW5kIENhcmUgUmVzZWFyY2gsIFZVbWMsIEFtc3RlcmRhbSwgVGhl
IE5ldGhlcmxhbmRzLiYjeEQ7RmFjdWx0eSBvZiBIZWFsdGggYW5kIFNvY2lhbCBTdHVkaWVzLCBI
QU4gVW5pdmVyc2l0eSBvZiBBcHBsaWVkIFNjaWVuY2VzLCBOaWptZWdlbiwgVGhlIE5ldGhlcmxh
bmRzLiYjeEQ7RmFjdWx0eSBvZiBIZWFsdGgsIE51dHJpdGlvbiBhbmQgU3BvcnQsIFRoZSBIYWd1
ZSBVbml2ZXJzaXR5IG9mIEFwcGxpZWQgU2NpZW5jZXMsIFRoZSBIYWd1ZSwgVGhlIE5ldGhlcmxh
bmRzLiYjeEQ7TU9WRSBSZXNlYXJjaCBJbnN0aXR1dGUgQW1zdGVyZGFtLCBEZXBhcnRtZW50IG9m
IEh1bWFuIE1vdmVtZW50IFNjaWVuY2VzLCBWVSBVbml2ZXJzaXR5LCBUaGUgTmV0aGVybGFuZHMu
JiN4RDtEZXBhcnRtZW50IG9mIE1lZGljaW5lIGFuZCBBZ2VkIENhcmUsIFJveWFsIE1lbGJvdXJu
ZSBIb3NwaXRhbCwgVW5pdmVyc2l0eSBvZiBNZWxib3VybmUsIFZpY3RvcmlhLCBBdXN0cmFsaWEu
JiN4RDtEZXBhcnRtZW50IG9mIE1lZGljYWwgT25jb2xvZ3ksIFZVIFVuaXZlcnNpdHkgTWVkaWNh
bCBDZW50ZXIgKFZVbWMpLCBBbXN0ZXJkYW0sIFRoZSBOZXRoZXJsYW5kcyBpLmtvbmluZ3NAdnVt
Yy5ubC48L2F1dGgtYWRkcmVzcz48dGl0bGVzPjx0aXRsZT5IaWdoZXIgTXVzY2xlIFN0cmVuZ3Ro
IElzIEFzc29jaWF0ZWQgd2l0aCBQcm9sb25nZWQgU3Vydml2YWwgaW4gT2xkZXIgUGF0aWVudHMg
d2l0aCBBZHZhbmNlZCBDYW5jZXI8L3RpdGxlPjxzZWNvbmRhcnktdGl0bGU+T25jb2xvZ2lzdDwv
c2Vjb25kYXJ5LXRpdGxlPjwvdGl0bGVzPjxwZXJpb2RpY2FsPjxmdWxsLXRpdGxlPk9uY29sb2dp
c3Q8L2Z1bGwtdGl0bGU+PC9wZXJpb2RpY2FsPjxlZGl0aW9uPjIwMTcvMTIvMTA8L2VkaXRpb24+
PGtleXdvcmRzPjxrZXl3b3JkPkFnaW5nPC9rZXl3b3JkPjxrZXl3b3JkPkJvZHkgY29tcG9zaXRp
b248L2tleXdvcmQ+PGtleXdvcmQ+TXVzY2xlIHJhZGlvZGVuc2l0eTwva2V5d29yZD48a2V5d29y
ZD5NdXNjbGUgc3RyZW5ndGg8L2tleXdvcmQ+PGtleXdvcmQ+TmVvcGxhc21zPC9rZXl3b3JkPjxr
ZXl3b3JkPlNhcmNvcGVuaWE8L2tleXdvcmQ+PGtleXdvcmQ+U3Vydml2YWw8L2tleXdvcmQ+PGtl
eXdvcmQ+YXJ0aWNsZS48L2tleXdvcmQ+PC9rZXl3b3Jkcz48ZGF0ZXM+PHllYXI+MjAxNzwveWVh
cj48cHViLWRhdGVzPjxkYXRlPkRlYyA4PC9kYXRlPjwvcHViLWRhdGVzPjwvZGF0ZXM+PGlzYm4+
MTU0OS00OTBYIChFbGVjdHJvbmljKSYjeEQ7MTA4My03MTU5IChMaW5raW5nKTwvaXNibj48YWNj
ZXNzaW9uLW51bT4yOTIyMjE5ODwvYWNjZXNzaW9uLW51bT48dXJscz48cmVsYXRlZC11cmxzPjx1
cmw+aHR0cHM6Ly93d3cubmNiaS5ubG0ubmloLmdvdi9wdWJtZWQvMjkyMjIxOTg8L3VybD48L3Jl
bGF0ZWQtdXJscz48L3VybHM+PGVsZWN0cm9uaWMtcmVzb3VyY2UtbnVtPjEwLjE2MzQvdGhlb25j
b2xvZ2lzdC4yMDE3LTAxOTM8L2VsZWN0cm9uaWMtcmVzb3VyY2UtbnVtPjwvcmVjb3JkPjwvQ2l0
ZT48L0VuZE5vdGU+AG==
</w:fldData>
        </w:fldChar>
      </w:r>
      <w:r w:rsidR="004F4CBD">
        <w:rPr>
          <w:rFonts w:ascii="Arial" w:hAnsi="Arial" w:cs="Arial"/>
          <w:sz w:val="24"/>
          <w:szCs w:val="24"/>
          <w:lang w:val="en-GB"/>
        </w:rPr>
        <w:instrText xml:space="preserve"> ADDIN EN.CITE </w:instrText>
      </w:r>
      <w:r w:rsidR="004F4CBD">
        <w:rPr>
          <w:rFonts w:ascii="Arial" w:hAnsi="Arial" w:cs="Arial"/>
          <w:sz w:val="24"/>
          <w:szCs w:val="24"/>
          <w:lang w:val="en-GB"/>
        </w:rPr>
        <w:fldChar w:fldCharType="begin">
          <w:fldData xml:space="preserve">PEVuZE5vdGU+PENpdGU+PEF1dGhvcj5WZXJzdGVlZzwvQXV0aG9yPjxZZWFyPjIwMTc8L1llYXI+
PFJlY051bT4xMDg3PC9SZWNOdW0+PERpc3BsYXlUZXh0PlsxNF08L0Rpc3BsYXlUZXh0PjxyZWNv
cmQ+PHJlYy1udW1iZXI+MTA4NzwvcmVjLW51bWJlcj48Zm9yZWlnbi1rZXlzPjxrZXkgYXBwPSJF
TiIgZGItaWQ9InhlZDBmYXpkNnZldDJoZWUyOXE1eHRzOHdyOWU1eHR3ZWYwYSIgdGltZXN0YW1w
PSIxNTE4MTg3MTU1Ij4xMDg3PC9rZXk+PC9mb3JlaWduLWtleXM+PHJlZi10eXBlIG5hbWU9Ikpv
dXJuYWwgQXJ0aWNsZSI+MTc8L3JlZi10eXBlPjxjb250cmlidXRvcnM+PGF1dGhvcnM+PGF1dGhv
cj5WZXJzdGVlZywgSy4gUy48L2F1dGhvcj48YXV0aG9yPkJsYXV3aG9mZi1CdXNrZXJtb2xlbiwg
Uy48L2F1dGhvcj48YXV0aG9yPkJ1ZmZhcnQsIEwuIE0uPC9hdXRob3I+PGF1dGhvcj5kZSB2YW4g
ZGVyIFNjaHVlcmVuLCBNLiBBLiBFLjwvYXV0aG9yPjxhdXRob3I+TGFuZ2l1cywgSi4gQS4gRS48
L2F1dGhvcj48YXV0aG9yPlZlcmhldWwsIEguIE0uIFcuPC9hdXRob3I+PGF1dGhvcj5NYWllciwg
QS4gQi48L2F1dGhvcj48YXV0aG9yPktvbmluZ3MsIEkuIFIuPC9hdXRob3I+PC9hdXRob3JzPjwv
Y29udHJpYnV0b3JzPjxhdXRoLWFkZHJlc3M+RGVwYXJ0bWVudCBvZiBNZWRpY2FsIE9uY29sb2d5
LCBWVSBVbml2ZXJzaXR5IE1lZGljYWwgQ2VudGVyIChWVW1jKSwgQW1zdGVyZGFtLCBUaGUgTmV0
aGVybGFuZHMuJiN4RDtTZWN0aW9uIG9mIEdlcm9udG9sb2d5IGFuZCBHZXJpYXRyaWNzLCBEZXBh
cnRtZW50IG9mIEludGVybmFsIE1lZGljaW5lLCBWVW1jLCBBbXN0ZXJkYW0sIFRoZSBOZXRoZXJs
YW5kcy4mI3hEO1NlY3Rpb24gb2YgTnV0cml0aW9uIGFuZCBEaWV0ZXRpY3MsIERlcGFydG1lbnQg
b2YgSW50ZXJuYWwgTWVkaWNpbmUsIFZVbWMsIEFtc3RlcmRhbSwgVGhlIE5ldGhlcmxhbmRzLiYj
eEQ7RGVwYXJ0bWVudCBvZiBFcGlkZW1pb2xvZ3kgYW5kIEJpb3N0YXRpc3RpY3MsIEVNR08gSW5z
dGl0dXRlIGZvciBIZWFsdGggYW5kIENhcmUgUmVzZWFyY2gsIFZVbWMsIEFtc3RlcmRhbSwgVGhl
IE5ldGhlcmxhbmRzLiYjeEQ7RmFjdWx0eSBvZiBIZWFsdGggYW5kIFNvY2lhbCBTdHVkaWVzLCBI
QU4gVW5pdmVyc2l0eSBvZiBBcHBsaWVkIFNjaWVuY2VzLCBOaWptZWdlbiwgVGhlIE5ldGhlcmxh
bmRzLiYjeEQ7RmFjdWx0eSBvZiBIZWFsdGgsIE51dHJpdGlvbiBhbmQgU3BvcnQsIFRoZSBIYWd1
ZSBVbml2ZXJzaXR5IG9mIEFwcGxpZWQgU2NpZW5jZXMsIFRoZSBIYWd1ZSwgVGhlIE5ldGhlcmxh
bmRzLiYjeEQ7TU9WRSBSZXNlYXJjaCBJbnN0aXR1dGUgQW1zdGVyZGFtLCBEZXBhcnRtZW50IG9m
IEh1bWFuIE1vdmVtZW50IFNjaWVuY2VzLCBWVSBVbml2ZXJzaXR5LCBUaGUgTmV0aGVybGFuZHMu
JiN4RDtEZXBhcnRtZW50IG9mIE1lZGljaW5lIGFuZCBBZ2VkIENhcmUsIFJveWFsIE1lbGJvdXJu
ZSBIb3NwaXRhbCwgVW5pdmVyc2l0eSBvZiBNZWxib3VybmUsIFZpY3RvcmlhLCBBdXN0cmFsaWEu
JiN4RDtEZXBhcnRtZW50IG9mIE1lZGljYWwgT25jb2xvZ3ksIFZVIFVuaXZlcnNpdHkgTWVkaWNh
bCBDZW50ZXIgKFZVbWMpLCBBbXN0ZXJkYW0sIFRoZSBOZXRoZXJsYW5kcyBpLmtvbmluZ3NAdnVt
Yy5ubC48L2F1dGgtYWRkcmVzcz48dGl0bGVzPjx0aXRsZT5IaWdoZXIgTXVzY2xlIFN0cmVuZ3Ro
IElzIEFzc29jaWF0ZWQgd2l0aCBQcm9sb25nZWQgU3Vydml2YWwgaW4gT2xkZXIgUGF0aWVudHMg
d2l0aCBBZHZhbmNlZCBDYW5jZXI8L3RpdGxlPjxzZWNvbmRhcnktdGl0bGU+T25jb2xvZ2lzdDwv
c2Vjb25kYXJ5LXRpdGxlPjwvdGl0bGVzPjxwZXJpb2RpY2FsPjxmdWxsLXRpdGxlPk9uY29sb2dp
c3Q8L2Z1bGwtdGl0bGU+PC9wZXJpb2RpY2FsPjxlZGl0aW9uPjIwMTcvMTIvMTA8L2VkaXRpb24+
PGtleXdvcmRzPjxrZXl3b3JkPkFnaW5nPC9rZXl3b3JkPjxrZXl3b3JkPkJvZHkgY29tcG9zaXRp
b248L2tleXdvcmQ+PGtleXdvcmQ+TXVzY2xlIHJhZGlvZGVuc2l0eTwva2V5d29yZD48a2V5d29y
ZD5NdXNjbGUgc3RyZW5ndGg8L2tleXdvcmQ+PGtleXdvcmQ+TmVvcGxhc21zPC9rZXl3b3JkPjxr
ZXl3b3JkPlNhcmNvcGVuaWE8L2tleXdvcmQ+PGtleXdvcmQ+U3Vydml2YWw8L2tleXdvcmQ+PGtl
eXdvcmQ+YXJ0aWNsZS48L2tleXdvcmQ+PC9rZXl3b3Jkcz48ZGF0ZXM+PHllYXI+MjAxNzwveWVh
cj48cHViLWRhdGVzPjxkYXRlPkRlYyA4PC9kYXRlPjwvcHViLWRhdGVzPjwvZGF0ZXM+PGlzYm4+
MTU0OS00OTBYIChFbGVjdHJvbmljKSYjeEQ7MTA4My03MTU5IChMaW5raW5nKTwvaXNibj48YWNj
ZXNzaW9uLW51bT4yOTIyMjE5ODwvYWNjZXNzaW9uLW51bT48dXJscz48cmVsYXRlZC11cmxzPjx1
cmw+aHR0cHM6Ly93d3cubmNiaS5ubG0ubmloLmdvdi9wdWJtZWQvMjkyMjIxOTg8L3VybD48L3Jl
bGF0ZWQtdXJscz48L3VybHM+PGVsZWN0cm9uaWMtcmVzb3VyY2UtbnVtPjEwLjE2MzQvdGhlb25j
b2xvZ2lzdC4yMDE3LTAxOTM8L2VsZWN0cm9uaWMtcmVzb3VyY2UtbnVtPjwvcmVjb3JkPjwvQ2l0
ZT48L0VuZE5vdGU+AG==
</w:fldData>
        </w:fldChar>
      </w:r>
      <w:r w:rsidR="004F4CBD">
        <w:rPr>
          <w:rFonts w:ascii="Arial" w:hAnsi="Arial" w:cs="Arial"/>
          <w:sz w:val="24"/>
          <w:szCs w:val="24"/>
          <w:lang w:val="en-GB"/>
        </w:rPr>
        <w:instrText xml:space="preserve"> ADDIN EN.CITE.DATA </w:instrText>
      </w:r>
      <w:r w:rsidR="004F4CBD">
        <w:rPr>
          <w:rFonts w:ascii="Arial" w:hAnsi="Arial" w:cs="Arial"/>
          <w:sz w:val="24"/>
          <w:szCs w:val="24"/>
          <w:lang w:val="en-GB"/>
        </w:rPr>
      </w:r>
      <w:r w:rsidR="004F4CBD">
        <w:rPr>
          <w:rFonts w:ascii="Arial" w:hAnsi="Arial" w:cs="Arial"/>
          <w:sz w:val="24"/>
          <w:szCs w:val="24"/>
          <w:lang w:val="en-GB"/>
        </w:rPr>
        <w:fldChar w:fldCharType="end"/>
      </w:r>
      <w:r w:rsidR="004B50E7">
        <w:rPr>
          <w:rFonts w:ascii="Arial" w:hAnsi="Arial" w:cs="Arial"/>
          <w:sz w:val="24"/>
          <w:szCs w:val="24"/>
          <w:lang w:val="en-GB"/>
        </w:rPr>
      </w:r>
      <w:r w:rsidR="004B50E7">
        <w:rPr>
          <w:rFonts w:ascii="Arial" w:hAnsi="Arial" w:cs="Arial"/>
          <w:sz w:val="24"/>
          <w:szCs w:val="24"/>
          <w:lang w:val="en-GB"/>
        </w:rPr>
        <w:fldChar w:fldCharType="separate"/>
      </w:r>
      <w:r w:rsidR="004F4CBD">
        <w:rPr>
          <w:rFonts w:ascii="Arial" w:hAnsi="Arial" w:cs="Arial"/>
          <w:noProof/>
          <w:sz w:val="24"/>
          <w:szCs w:val="24"/>
          <w:lang w:val="en-GB"/>
        </w:rPr>
        <w:t>[14]</w:t>
      </w:r>
      <w:r w:rsidR="004B50E7">
        <w:rPr>
          <w:rFonts w:ascii="Arial" w:hAnsi="Arial" w:cs="Arial"/>
          <w:sz w:val="24"/>
          <w:szCs w:val="24"/>
          <w:lang w:val="en-GB"/>
        </w:rPr>
        <w:fldChar w:fldCharType="end"/>
      </w:r>
      <w:r w:rsidR="004B50E7">
        <w:rPr>
          <w:rFonts w:ascii="Arial" w:hAnsi="Arial" w:cs="Arial"/>
          <w:sz w:val="24"/>
          <w:szCs w:val="24"/>
          <w:lang w:val="en-GB"/>
        </w:rPr>
        <w:t xml:space="preserve">). </w:t>
      </w:r>
      <w:r w:rsidR="00F6101B">
        <w:rPr>
          <w:rFonts w:ascii="Arial" w:hAnsi="Arial" w:cs="Arial"/>
          <w:sz w:val="24"/>
          <w:szCs w:val="24"/>
          <w:lang w:val="en-GB"/>
        </w:rPr>
        <w:t xml:space="preserve">In line with the work of </w:t>
      </w:r>
      <w:r w:rsidR="00B120BE">
        <w:rPr>
          <w:rFonts w:ascii="Arial" w:hAnsi="Arial" w:cs="Arial"/>
          <w:sz w:val="24"/>
          <w:szCs w:val="24"/>
          <w:lang w:val="en-GB"/>
        </w:rPr>
        <w:t>Velghe et al. (2016)</w:t>
      </w:r>
      <w:r w:rsidR="00F6101B">
        <w:rPr>
          <w:rFonts w:ascii="Arial" w:hAnsi="Arial" w:cs="Arial"/>
          <w:sz w:val="24"/>
          <w:szCs w:val="24"/>
          <w:lang w:val="en-GB"/>
        </w:rPr>
        <w:t>,</w:t>
      </w:r>
      <w:r w:rsidR="00B120BE">
        <w:rPr>
          <w:rFonts w:ascii="Arial" w:hAnsi="Arial" w:cs="Arial"/>
          <w:sz w:val="24"/>
          <w:szCs w:val="24"/>
          <w:lang w:val="en-GB"/>
        </w:rPr>
        <w:t xml:space="preserve"> </w:t>
      </w:r>
      <w:r w:rsidR="00F6101B">
        <w:rPr>
          <w:rFonts w:ascii="Arial" w:hAnsi="Arial" w:cs="Arial"/>
          <w:sz w:val="24"/>
          <w:szCs w:val="24"/>
          <w:lang w:val="en-GB"/>
        </w:rPr>
        <w:t>our</w:t>
      </w:r>
      <w:r w:rsidR="00B120BE">
        <w:rPr>
          <w:rFonts w:ascii="Arial" w:hAnsi="Arial" w:cs="Arial"/>
          <w:sz w:val="24"/>
          <w:szCs w:val="24"/>
          <w:lang w:val="en-GB"/>
        </w:rPr>
        <w:t xml:space="preserve"> results also indicate that an assessment of the patient’s hand grip strength can predict vulnerability on the CGA as </w:t>
      </w:r>
      <w:r w:rsidR="00505577">
        <w:rPr>
          <w:rFonts w:ascii="Arial" w:hAnsi="Arial" w:cs="Arial"/>
          <w:sz w:val="24"/>
          <w:szCs w:val="24"/>
          <w:lang w:val="en-GB"/>
        </w:rPr>
        <w:t xml:space="preserve">patients with a normal </w:t>
      </w:r>
      <w:r w:rsidR="00B120BE">
        <w:rPr>
          <w:rFonts w:ascii="Arial" w:hAnsi="Arial" w:cs="Arial"/>
          <w:sz w:val="24"/>
          <w:szCs w:val="24"/>
          <w:lang w:val="en-GB"/>
        </w:rPr>
        <w:t xml:space="preserve">CGA had a significantly lower </w:t>
      </w:r>
      <w:r w:rsidR="00C77A12">
        <w:rPr>
          <w:rFonts w:ascii="Arial" w:hAnsi="Arial" w:cs="Arial"/>
          <w:sz w:val="24"/>
          <w:szCs w:val="24"/>
          <w:lang w:val="en-GB"/>
        </w:rPr>
        <w:t>hand grip strength</w:t>
      </w:r>
      <w:r w:rsidR="00B120BE">
        <w:rPr>
          <w:rFonts w:ascii="Arial" w:hAnsi="Arial" w:cs="Arial"/>
          <w:sz w:val="24"/>
          <w:szCs w:val="24"/>
          <w:lang w:val="en-GB"/>
        </w:rPr>
        <w:t xml:space="preserve"> score (</w:t>
      </w:r>
      <w:r w:rsidR="00DF3E5B">
        <w:rPr>
          <w:rFonts w:ascii="Arial" w:hAnsi="Arial" w:cs="Arial"/>
          <w:sz w:val="24"/>
          <w:szCs w:val="24"/>
          <w:lang w:val="en-GB"/>
        </w:rPr>
        <w:t>data not shown</w:t>
      </w:r>
      <w:r w:rsidR="00B120BE">
        <w:rPr>
          <w:rFonts w:ascii="Arial" w:hAnsi="Arial" w:cs="Arial"/>
          <w:sz w:val="24"/>
          <w:szCs w:val="24"/>
          <w:lang w:val="en-GB"/>
        </w:rPr>
        <w:t>)</w:t>
      </w:r>
      <w:r w:rsidR="00E122EE">
        <w:rPr>
          <w:rFonts w:ascii="Arial" w:hAnsi="Arial" w:cs="Arial"/>
          <w:sz w:val="24"/>
          <w:szCs w:val="24"/>
          <w:lang w:val="en-GB"/>
        </w:rPr>
        <w:t xml:space="preserve"> </w:t>
      </w:r>
      <w:r w:rsidR="00AC0300">
        <w:rPr>
          <w:rFonts w:ascii="Arial" w:hAnsi="Arial" w:cs="Arial"/>
          <w:sz w:val="24"/>
          <w:szCs w:val="24"/>
          <w:lang w:val="en-GB"/>
        </w:rPr>
        <w:fldChar w:fldCharType="begin"/>
      </w:r>
      <w:r w:rsidR="004F4CBD">
        <w:rPr>
          <w:rFonts w:ascii="Arial" w:hAnsi="Arial" w:cs="Arial"/>
          <w:sz w:val="24"/>
          <w:szCs w:val="24"/>
          <w:lang w:val="en-GB"/>
        </w:rPr>
        <w:instrText xml:space="preserve"> ADDIN EN.CITE &lt;EndNote&gt;&lt;Cite&gt;&lt;Author&gt;Velghe&lt;/Author&gt;&lt;Year&gt;2016&lt;/Year&gt;&lt;RecNum&gt;1082&lt;/RecNum&gt;&lt;DisplayText&gt;[13]&lt;/DisplayText&gt;&lt;record&gt;&lt;rec-number&gt;1082&lt;/rec-number&gt;&lt;foreign-keys&gt;&lt;key app="EN" db-id="xed0fazd6vet2hee29q5xts8wr9e5xtwef0a" timestamp="1518187092"&gt;1082&lt;/key&gt;&lt;/foreign-keys&gt;&lt;ref-type name="Journal Article"&gt;17&lt;/ref-type&gt;&lt;contributors&gt;&lt;authors&gt;&lt;author&gt;Velghe, A.&lt;/author&gt;&lt;author&gt;De Buyser, S.&lt;/author&gt;&lt;author&gt;Noens, L.&lt;/author&gt;&lt;author&gt;Demuynck, R.&lt;/author&gt;&lt;author&gt;Petrovic, M.&lt;/author&gt;&lt;/authors&gt;&lt;/contributors&gt;&lt;auth-address&gt;a Department of Geriatrics , Ghent University Hospital , De Pintelaan 185, 9000 Gent , Belgium.&amp;#xD;b Department of Haematology , Ghent University Hospital , De Pintelaan 185, 9000 Gent , Belgium.&lt;/auth-address&gt;&lt;titles&gt;&lt;title&gt;Hand grip strength as a screening tool for frailty in older patients with haematological malignancies&lt;/title&gt;&lt;secondary-title&gt;Acta Clin Belg&lt;/secondary-title&gt;&lt;/titles&gt;&lt;periodical&gt;&lt;full-title&gt;Acta Clin Belg&lt;/full-title&gt;&lt;/periodical&gt;&lt;pages&gt;227-30&lt;/pages&gt;&lt;volume&gt;71&lt;/volume&gt;&lt;number&gt;4&lt;/number&gt;&lt;edition&gt;2016/04/28&lt;/edition&gt;&lt;keywords&gt;&lt;keyword&gt;Aged&lt;/keyword&gt;&lt;keyword&gt;Aged, 80 and over&lt;/keyword&gt;&lt;keyword&gt;Female&lt;/keyword&gt;&lt;keyword&gt;Frail Elderly/*statistics &amp;amp; numerical data&lt;/keyword&gt;&lt;keyword&gt;Geriatric Assessment/*methods&lt;/keyword&gt;&lt;keyword&gt;Hand Strength/*physiology&lt;/keyword&gt;&lt;keyword&gt;Hematologic Neoplasms/*epidemiology/*physiopathology&lt;/keyword&gt;&lt;keyword&gt;Humans&lt;/keyword&gt;&lt;keyword&gt;Male&lt;/keyword&gt;&lt;keyword&gt;ROC Curve&lt;/keyword&gt;&lt;keyword&gt;Comprehensive geriatric assessment&lt;/keyword&gt;&lt;keyword&gt;Frailty&lt;/keyword&gt;&lt;keyword&gt;Haematological malignancy&lt;/keyword&gt;&lt;keyword&gt;Hand grip strength&lt;/keyword&gt;&lt;keyword&gt;Screening tool&lt;/keyword&gt;&lt;/keywords&gt;&lt;dates&gt;&lt;year&gt;2016&lt;/year&gt;&lt;pub-dates&gt;&lt;date&gt;Aug&lt;/date&gt;&lt;/pub-dates&gt;&lt;/dates&gt;&lt;isbn&gt;2295-3337 (Electronic)&amp;#xD;1784-3286 (Linking)&lt;/isbn&gt;&lt;accession-num&gt;27118256&lt;/accession-num&gt;&lt;urls&gt;&lt;related-urls&gt;&lt;url&gt;https://www.ncbi.nlm.nih.gov/pubmed/27118256&lt;/url&gt;&lt;/related-urls&gt;&lt;/urls&gt;&lt;electronic-resource-num&gt;10.1080/17843286.2016.1162381&lt;/electronic-resource-num&gt;&lt;/record&gt;&lt;/Cite&gt;&lt;/EndNote&gt;</w:instrText>
      </w:r>
      <w:r w:rsidR="00AC0300">
        <w:rPr>
          <w:rFonts w:ascii="Arial" w:hAnsi="Arial" w:cs="Arial"/>
          <w:sz w:val="24"/>
          <w:szCs w:val="24"/>
          <w:lang w:val="en-GB"/>
        </w:rPr>
        <w:fldChar w:fldCharType="separate"/>
      </w:r>
      <w:r w:rsidR="004F4CBD">
        <w:rPr>
          <w:rFonts w:ascii="Arial" w:hAnsi="Arial" w:cs="Arial"/>
          <w:noProof/>
          <w:sz w:val="24"/>
          <w:szCs w:val="24"/>
          <w:lang w:val="en-GB"/>
        </w:rPr>
        <w:t>[13]</w:t>
      </w:r>
      <w:r w:rsidR="00AC0300">
        <w:rPr>
          <w:rFonts w:ascii="Arial" w:hAnsi="Arial" w:cs="Arial"/>
          <w:sz w:val="24"/>
          <w:szCs w:val="24"/>
          <w:lang w:val="en-GB"/>
        </w:rPr>
        <w:fldChar w:fldCharType="end"/>
      </w:r>
      <w:r w:rsidR="00B120BE">
        <w:rPr>
          <w:rFonts w:ascii="Arial" w:hAnsi="Arial" w:cs="Arial"/>
          <w:sz w:val="24"/>
          <w:szCs w:val="24"/>
          <w:lang w:val="en-GB"/>
        </w:rPr>
        <w:t xml:space="preserve">. </w:t>
      </w:r>
      <w:r w:rsidR="00AC0300">
        <w:rPr>
          <w:rFonts w:ascii="Arial" w:hAnsi="Arial" w:cs="Arial"/>
          <w:sz w:val="24"/>
          <w:szCs w:val="24"/>
          <w:lang w:val="en-GB"/>
        </w:rPr>
        <w:t>As a logical consequence</w:t>
      </w:r>
      <w:r w:rsidR="00B120BE">
        <w:rPr>
          <w:rFonts w:ascii="Arial" w:hAnsi="Arial" w:cs="Arial"/>
          <w:sz w:val="24"/>
          <w:szCs w:val="24"/>
          <w:lang w:val="en-GB"/>
        </w:rPr>
        <w:t xml:space="preserve">, </w:t>
      </w:r>
      <w:r w:rsidR="00505577">
        <w:rPr>
          <w:rFonts w:ascii="Arial" w:hAnsi="Arial" w:cs="Arial"/>
          <w:sz w:val="24"/>
          <w:szCs w:val="24"/>
          <w:lang w:val="en-GB"/>
        </w:rPr>
        <w:t>an abnormal</w:t>
      </w:r>
      <w:r w:rsidR="00B120BE">
        <w:rPr>
          <w:rFonts w:ascii="Arial" w:hAnsi="Arial" w:cs="Arial"/>
          <w:sz w:val="24"/>
          <w:szCs w:val="24"/>
          <w:lang w:val="en-GB"/>
        </w:rPr>
        <w:t xml:space="preserve"> hand grip strength</w:t>
      </w:r>
      <w:r w:rsidR="00505577">
        <w:rPr>
          <w:rFonts w:ascii="Arial" w:hAnsi="Arial" w:cs="Arial"/>
          <w:sz w:val="24"/>
          <w:szCs w:val="24"/>
          <w:lang w:val="en-GB"/>
        </w:rPr>
        <w:t xml:space="preserve"> score</w:t>
      </w:r>
      <w:r w:rsidR="00B120BE">
        <w:rPr>
          <w:rFonts w:ascii="Arial" w:hAnsi="Arial" w:cs="Arial"/>
          <w:sz w:val="24"/>
          <w:szCs w:val="24"/>
          <w:lang w:val="en-GB"/>
        </w:rPr>
        <w:t xml:space="preserve"> is also associated with lower G8 scores</w:t>
      </w:r>
      <w:r w:rsidR="00F6101B">
        <w:rPr>
          <w:rFonts w:ascii="Arial" w:hAnsi="Arial" w:cs="Arial"/>
          <w:sz w:val="24"/>
          <w:szCs w:val="24"/>
          <w:lang w:val="en-GB"/>
        </w:rPr>
        <w:t xml:space="preserve"> in </w:t>
      </w:r>
      <w:r w:rsidR="00505577">
        <w:rPr>
          <w:rFonts w:ascii="Arial" w:hAnsi="Arial" w:cs="Arial"/>
          <w:sz w:val="24"/>
          <w:szCs w:val="24"/>
          <w:lang w:val="en-GB"/>
        </w:rPr>
        <w:t>normal</w:t>
      </w:r>
      <w:r w:rsidR="00F6101B">
        <w:rPr>
          <w:rFonts w:ascii="Arial" w:hAnsi="Arial" w:cs="Arial"/>
          <w:sz w:val="24"/>
          <w:szCs w:val="24"/>
          <w:lang w:val="en-GB"/>
        </w:rPr>
        <w:t xml:space="preserve"> screening patients</w:t>
      </w:r>
      <w:r w:rsidR="00BD301D">
        <w:rPr>
          <w:rFonts w:ascii="Arial" w:hAnsi="Arial" w:cs="Arial"/>
          <w:sz w:val="24"/>
          <w:szCs w:val="24"/>
          <w:lang w:val="en-GB"/>
        </w:rPr>
        <w:t xml:space="preserve"> (data not shown)</w:t>
      </w:r>
      <w:r w:rsidR="00B120BE">
        <w:rPr>
          <w:rFonts w:ascii="Arial" w:hAnsi="Arial" w:cs="Arial"/>
          <w:sz w:val="24"/>
          <w:szCs w:val="24"/>
          <w:lang w:val="en-GB"/>
        </w:rPr>
        <w:t xml:space="preserve">. </w:t>
      </w:r>
    </w:p>
    <w:p w14:paraId="4CB41F57" w14:textId="270AD61F" w:rsidR="00F21E94" w:rsidRDefault="00E122EE" w:rsidP="00765B6F">
      <w:pPr>
        <w:spacing w:line="240" w:lineRule="auto"/>
        <w:jc w:val="both"/>
        <w:rPr>
          <w:rFonts w:ascii="Arial" w:hAnsi="Arial" w:cs="Arial"/>
          <w:sz w:val="24"/>
          <w:szCs w:val="24"/>
          <w:lang w:val="en-GB"/>
        </w:rPr>
      </w:pPr>
      <w:r>
        <w:rPr>
          <w:rFonts w:ascii="Arial" w:hAnsi="Arial" w:cs="Arial"/>
          <w:sz w:val="24"/>
          <w:szCs w:val="24"/>
          <w:lang w:val="en-GB"/>
        </w:rPr>
        <w:t xml:space="preserve">While these results indicate that an assessment of the patient’s hand grip strength adds </w:t>
      </w:r>
      <w:r w:rsidR="005A0179">
        <w:rPr>
          <w:rFonts w:ascii="Arial" w:hAnsi="Arial" w:cs="Arial"/>
          <w:sz w:val="24"/>
          <w:szCs w:val="24"/>
          <w:lang w:val="en-GB"/>
        </w:rPr>
        <w:t xml:space="preserve">some </w:t>
      </w:r>
      <w:r>
        <w:rPr>
          <w:rFonts w:ascii="Arial" w:hAnsi="Arial" w:cs="Arial"/>
          <w:sz w:val="24"/>
          <w:szCs w:val="24"/>
          <w:lang w:val="en-GB"/>
        </w:rPr>
        <w:t xml:space="preserve">value to the CGA, </w:t>
      </w:r>
      <w:r w:rsidR="006859AD">
        <w:rPr>
          <w:rFonts w:ascii="Arial" w:hAnsi="Arial" w:cs="Arial"/>
          <w:sz w:val="24"/>
          <w:szCs w:val="24"/>
          <w:lang w:val="en-GB"/>
        </w:rPr>
        <w:t>one could argue whether</w:t>
      </w:r>
      <w:r>
        <w:rPr>
          <w:rFonts w:ascii="Arial" w:hAnsi="Arial" w:cs="Arial"/>
          <w:sz w:val="24"/>
          <w:szCs w:val="24"/>
          <w:lang w:val="en-GB"/>
        </w:rPr>
        <w:t xml:space="preserve"> </w:t>
      </w:r>
      <w:r w:rsidR="006859AD">
        <w:rPr>
          <w:rFonts w:ascii="Arial" w:hAnsi="Arial" w:cs="Arial"/>
          <w:sz w:val="24"/>
          <w:szCs w:val="24"/>
          <w:lang w:val="en-GB"/>
        </w:rPr>
        <w:t xml:space="preserve">these positive statistical results are of high </w:t>
      </w:r>
      <w:r>
        <w:rPr>
          <w:rFonts w:ascii="Arial" w:hAnsi="Arial" w:cs="Arial"/>
          <w:sz w:val="24"/>
          <w:szCs w:val="24"/>
          <w:lang w:val="en-GB"/>
        </w:rPr>
        <w:t xml:space="preserve">clinical significance. </w:t>
      </w:r>
      <w:r w:rsidR="005A0179">
        <w:rPr>
          <w:rFonts w:ascii="Arial" w:hAnsi="Arial" w:cs="Arial"/>
          <w:sz w:val="24"/>
          <w:szCs w:val="24"/>
          <w:lang w:val="en-GB"/>
        </w:rPr>
        <w:t xml:space="preserve">For instance, the hand grip strength score was not selected in the initial final regression model. </w:t>
      </w:r>
      <w:r w:rsidR="006859AD">
        <w:rPr>
          <w:rFonts w:ascii="Arial" w:hAnsi="Arial" w:cs="Arial"/>
          <w:sz w:val="24"/>
          <w:szCs w:val="24"/>
          <w:lang w:val="en-GB"/>
        </w:rPr>
        <w:t>As a trial by Norman et al. (2010) reports that m</w:t>
      </w:r>
      <w:r w:rsidR="006859AD" w:rsidRPr="006859AD">
        <w:rPr>
          <w:rFonts w:ascii="Arial" w:hAnsi="Arial" w:cs="Arial"/>
          <w:sz w:val="24"/>
          <w:szCs w:val="24"/>
          <w:lang w:val="en-GB"/>
        </w:rPr>
        <w:t xml:space="preserve">alnutrition </w:t>
      </w:r>
      <w:r w:rsidR="006859AD">
        <w:rPr>
          <w:rFonts w:ascii="Arial" w:hAnsi="Arial" w:cs="Arial"/>
          <w:sz w:val="24"/>
          <w:szCs w:val="24"/>
          <w:lang w:val="en-GB"/>
        </w:rPr>
        <w:t>emerges</w:t>
      </w:r>
      <w:r w:rsidR="006859AD" w:rsidRPr="006859AD">
        <w:rPr>
          <w:rFonts w:ascii="Arial" w:hAnsi="Arial" w:cs="Arial"/>
          <w:sz w:val="24"/>
          <w:szCs w:val="24"/>
          <w:lang w:val="en-GB"/>
        </w:rPr>
        <w:t xml:space="preserve"> as an independent determinant for hand grip</w:t>
      </w:r>
      <w:r w:rsidR="006859AD">
        <w:rPr>
          <w:rFonts w:ascii="Arial" w:hAnsi="Arial" w:cs="Arial"/>
          <w:sz w:val="24"/>
          <w:szCs w:val="24"/>
          <w:lang w:val="en-GB"/>
        </w:rPr>
        <w:t xml:space="preserve"> strength, a post hoc correlation analysis was conducted</w:t>
      </w:r>
      <w:r w:rsidR="007A784A">
        <w:rPr>
          <w:rFonts w:ascii="Arial" w:hAnsi="Arial" w:cs="Arial"/>
          <w:sz w:val="24"/>
          <w:szCs w:val="24"/>
          <w:lang w:val="en-GB"/>
        </w:rPr>
        <w:t>,</w:t>
      </w:r>
      <w:r w:rsidR="006859AD">
        <w:rPr>
          <w:rFonts w:ascii="Arial" w:hAnsi="Arial" w:cs="Arial"/>
          <w:sz w:val="24"/>
          <w:szCs w:val="24"/>
          <w:lang w:val="en-GB"/>
        </w:rPr>
        <w:t xml:space="preserve"> clearly indicating a positive correlation between both variables </w:t>
      </w:r>
      <w:r w:rsidR="005A0179">
        <w:rPr>
          <w:rFonts w:ascii="Arial" w:hAnsi="Arial" w:cs="Arial"/>
          <w:sz w:val="24"/>
          <w:szCs w:val="24"/>
          <w:lang w:val="en-GB"/>
        </w:rPr>
        <w:t xml:space="preserve"> </w:t>
      </w:r>
      <w:r w:rsidR="00C77A12">
        <w:rPr>
          <w:rFonts w:ascii="Arial" w:hAnsi="Arial" w:cs="Arial"/>
          <w:sz w:val="24"/>
          <w:szCs w:val="24"/>
          <w:lang w:val="en-GB"/>
        </w:rPr>
        <w:t xml:space="preserve">(r=0.190, </w:t>
      </w:r>
      <w:r w:rsidR="00C77A12">
        <w:rPr>
          <w:rFonts w:ascii="Arial" w:hAnsi="Arial" w:cs="Arial"/>
          <w:i/>
          <w:sz w:val="24"/>
          <w:szCs w:val="24"/>
          <w:lang w:val="en-GB"/>
        </w:rPr>
        <w:t>p</w:t>
      </w:r>
      <w:r w:rsidR="00C77A12">
        <w:rPr>
          <w:rFonts w:ascii="Arial" w:hAnsi="Arial" w:cs="Arial"/>
          <w:sz w:val="24"/>
          <w:szCs w:val="24"/>
          <w:lang w:val="en-GB"/>
        </w:rPr>
        <w:t>&lt;0.001)</w:t>
      </w:r>
      <w:r w:rsidR="005A0179" w:rsidRPr="005A0179">
        <w:rPr>
          <w:rFonts w:ascii="Arial" w:hAnsi="Arial" w:cs="Arial"/>
          <w:sz w:val="24"/>
          <w:szCs w:val="24"/>
          <w:lang w:val="en-GB"/>
        </w:rPr>
        <w:t xml:space="preserve"> </w:t>
      </w:r>
      <w:r w:rsidR="005A0179">
        <w:rPr>
          <w:rFonts w:ascii="Arial" w:hAnsi="Arial" w:cs="Arial"/>
          <w:sz w:val="24"/>
          <w:szCs w:val="24"/>
          <w:lang w:val="en-GB"/>
        </w:rPr>
        <w:fldChar w:fldCharType="begin">
          <w:fldData xml:space="preserve">PEVuZE5vdGU+PENpdGU+PEF1dGhvcj5Ob3JtYW48L0F1dGhvcj48WWVhcj4yMDEwPC9ZZWFyPjxS
ZWNOdW0+MTA5MjwvUmVjTnVtPjxEaXNwbGF5VGV4dD5bMjddPC9EaXNwbGF5VGV4dD48cmVjb3Jk
PjxyZWMtbnVtYmVyPjEwOTI8L3JlYy1udW1iZXI+PGZvcmVpZ24ta2V5cz48a2V5IGFwcD0iRU4i
IGRiLWlkPSJ4ZWQwZmF6ZDZ2ZXQyaGVlMjlxNXh0czh3cjllNXh0d2VmMGEiIHRpbWVzdGFtcD0i
MTUxODE4Nzg4MiI+MTA5Mjwva2V5PjwvZm9yZWlnbi1rZXlzPjxyZWYtdHlwZSBuYW1lPSJKb3Vy
bmFsIEFydGljbGUiPjE3PC9yZWYtdHlwZT48Y29udHJpYnV0b3JzPjxhdXRob3JzPjxhdXRob3I+
Tm9ybWFuLCBLLjwvYXV0aG9yPjxhdXRob3I+U3RvYmF1cywgTi48L2F1dGhvcj48YXV0aG9yPlNt
b2xpbmVyLCBDLjwvYXV0aG9yPjxhdXRob3I+Wm9jaGVyLCBELjwvYXV0aG9yPjxhdXRob3I+U2No
ZXVmZWxlLCBSLjwvYXV0aG9yPjxhdXRob3I+VmFsZW50aW5pLCBMLjwvYXV0aG9yPjxhdXRob3I+
TG9jaHMsIEguPC9hdXRob3I+PGF1dGhvcj5QaXJsaWNoLCBNLjwvYXV0aG9yPjwvYXV0aG9ycz48
L2NvbnRyaWJ1dG9ycz48YXV0aC1hZGRyZXNzPkNoYXJpdGUtVW5pdmVyc2l0YXRzbWVkaXppbiBC
ZXJsaW4gQ2FtcHVzIE1pdHRlLCBEZXB0LiBvZiBHYXN0cm9lbnRlcm9sb2d5LCBHZXJtYW55LiBr
cmlzdGluYS5ub3JtYW5AY2hhcml0ZS5kZTwvYXV0aC1hZGRyZXNzPjx0aXRsZXM+PHRpdGxlPkRl
dGVybWluYW50cyBvZiBoYW5kIGdyaXAgc3RyZW5ndGgsIGtuZWUgZXh0ZW5zaW9uIHN0cmVuZ3Ro
IGFuZCBmdW5jdGlvbmFsIHN0YXR1cyBpbiBjYW5jZXIgcGF0aWVudHM8L3RpdGxlPjxzZWNvbmRh
cnktdGl0bGU+Q2xpbiBOdXRyPC9zZWNvbmRhcnktdGl0bGU+PC90aXRsZXM+PHBlcmlvZGljYWw+
PGZ1bGwtdGl0bGU+Q2xpbiBOdXRyPC9mdWxsLXRpdGxlPjwvcGVyaW9kaWNhbD48cGFnZXM+NTg2
LTkxPC9wYWdlcz48dm9sdW1lPjI5PC92b2x1bWU+PG51bWJlcj41PC9udW1iZXI+PGVkaXRpb24+
MjAxMC8wMy8yMDwvZWRpdGlvbj48a2V5d29yZHM+PGtleXdvcmQ+QWdlZDwva2V5d29yZD48a2V5
d29yZD5BbnRocm9wb21ldHJ5PC9rZXl3b3JkPjxrZXl3b3JkPkJvZHkgQ29tcG9zaXRpb248L2tl
eXdvcmQ+PGtleXdvcmQ+Q3Jvc3MtU2VjdGlvbmFsIFN0dWRpZXM8L2tleXdvcmQ+PGtleXdvcmQ+
RmVtYWxlPC9rZXl3b3JkPjxrZXl3b3JkPkhhbmQgU3RyZW5ndGg8L2tleXdvcmQ+PGtleXdvcmQ+
SHVtYW5zPC9rZXl3b3JkPjxrZXl3b3JkPktuZWUvKnBoeXNpb3BhdGhvbG9neTwva2V5d29yZD48
a2V5d29yZD5NYWxlPC9rZXl3b3JkPjxrZXl3b3JkPk1hbG51dHJpdGlvbi8qY29tcGxpY2F0aW9u
cy9tZXRhYm9saXNtPC9rZXl3b3JkPjxrZXl3b3JkPk1pZGRsZSBBZ2VkPC9rZXl3b3JkPjxrZXl3
b3JkPk11c2NsZSBXZWFrbmVzcy8qZXRpb2xvZ3k8L2tleXdvcmQ+PGtleXdvcmQ+TXVzY2xlLCBT
a2VsZXRhbC8qcGh5c2lvcGF0aG9sb2d5PC9rZXl3b3JkPjxrZXl3b3JkPk5lb3BsYXNtcy8qcGh5
c2lvcGF0aG9sb2d5PC9rZXl3b3JkPjxrZXl3b3JkPk51dHJpdGlvbiBBc3Nlc3NtZW50PC9rZXl3
b3JkPjxrZXl3b3JkPk51dHJpdGlvbmFsIFN0YXR1czwva2V5d29yZD48a2V5d29yZD5Qcm9zcGVj
dGl2ZSBTdHVkaWVzPC9rZXl3b3JkPjxrZXl3b3JkPlF1YWxpdHkgb2YgTGlmZTwva2V5d29yZD48
a2V5d29yZD5SaXNrIEZhY3RvcnM8L2tleXdvcmQ+PGtleXdvcmQ+U3VydmV5cyBhbmQgUXVlc3Rp
b25uYWlyZXM8L2tleXdvcmQ+PC9rZXl3b3Jkcz48ZGF0ZXM+PHllYXI+MjAxMDwveWVhcj48cHVi
LWRhdGVzPjxkYXRlPk9jdDwvZGF0ZT48L3B1Yi1kYXRlcz48L2RhdGVzPjxpc2JuPjE1MzItMTk4
MyAoRWxlY3Ryb25pYykmI3hEOzAyNjEtNTYxNCAoTGlua2luZyk8L2lzYm4+PGFjY2Vzc2lvbi1u
dW0+MjAyOTkxMzY8L2FjY2Vzc2lvbi1udW0+PHVybHM+PHJlbGF0ZWQtdXJscz48dXJsPmh0dHBz
Oi8vd3d3Lm5jYmkubmxtLm5paC5nb3YvcHVibWVkLzIwMjk5MTM2PC91cmw+PC9yZWxhdGVkLXVy
bHM+PC91cmxzPjxlbGVjdHJvbmljLXJlc291cmNlLW51bT4xMC4xMDE2L2ouY2xudS4yMDEwLjAy
LjAwNzwvZWxlY3Ryb25pYy1yZXNvdXJjZS1udW0+PC9yZWNvcmQ+PC9DaXRlPjwvRW5kTm90ZT4A
</w:fldData>
        </w:fldChar>
      </w:r>
      <w:r w:rsidR="005A0179">
        <w:rPr>
          <w:rFonts w:ascii="Arial" w:hAnsi="Arial" w:cs="Arial"/>
          <w:sz w:val="24"/>
          <w:szCs w:val="24"/>
          <w:lang w:val="en-GB"/>
        </w:rPr>
        <w:instrText xml:space="preserve"> ADDIN EN.CITE </w:instrText>
      </w:r>
      <w:r w:rsidR="005A0179">
        <w:rPr>
          <w:rFonts w:ascii="Arial" w:hAnsi="Arial" w:cs="Arial"/>
          <w:sz w:val="24"/>
          <w:szCs w:val="24"/>
          <w:lang w:val="en-GB"/>
        </w:rPr>
        <w:fldChar w:fldCharType="begin">
          <w:fldData xml:space="preserve">PEVuZE5vdGU+PENpdGU+PEF1dGhvcj5Ob3JtYW48L0F1dGhvcj48WWVhcj4yMDEwPC9ZZWFyPjxS
ZWNOdW0+MTA5MjwvUmVjTnVtPjxEaXNwbGF5VGV4dD5bMjddPC9EaXNwbGF5VGV4dD48cmVjb3Jk
PjxyZWMtbnVtYmVyPjEwOTI8L3JlYy1udW1iZXI+PGZvcmVpZ24ta2V5cz48a2V5IGFwcD0iRU4i
IGRiLWlkPSJ4ZWQwZmF6ZDZ2ZXQyaGVlMjlxNXh0czh3cjllNXh0d2VmMGEiIHRpbWVzdGFtcD0i
MTUxODE4Nzg4MiI+MTA5Mjwva2V5PjwvZm9yZWlnbi1rZXlzPjxyZWYtdHlwZSBuYW1lPSJKb3Vy
bmFsIEFydGljbGUiPjE3PC9yZWYtdHlwZT48Y29udHJpYnV0b3JzPjxhdXRob3JzPjxhdXRob3I+
Tm9ybWFuLCBLLjwvYXV0aG9yPjxhdXRob3I+U3RvYmF1cywgTi48L2F1dGhvcj48YXV0aG9yPlNt
b2xpbmVyLCBDLjwvYXV0aG9yPjxhdXRob3I+Wm9jaGVyLCBELjwvYXV0aG9yPjxhdXRob3I+U2No
ZXVmZWxlLCBSLjwvYXV0aG9yPjxhdXRob3I+VmFsZW50aW5pLCBMLjwvYXV0aG9yPjxhdXRob3I+
TG9jaHMsIEguPC9hdXRob3I+PGF1dGhvcj5QaXJsaWNoLCBNLjwvYXV0aG9yPjwvYXV0aG9ycz48
L2NvbnRyaWJ1dG9ycz48YXV0aC1hZGRyZXNzPkNoYXJpdGUtVW5pdmVyc2l0YXRzbWVkaXppbiBC
ZXJsaW4gQ2FtcHVzIE1pdHRlLCBEZXB0LiBvZiBHYXN0cm9lbnRlcm9sb2d5LCBHZXJtYW55LiBr
cmlzdGluYS5ub3JtYW5AY2hhcml0ZS5kZTwvYXV0aC1hZGRyZXNzPjx0aXRsZXM+PHRpdGxlPkRl
dGVybWluYW50cyBvZiBoYW5kIGdyaXAgc3RyZW5ndGgsIGtuZWUgZXh0ZW5zaW9uIHN0cmVuZ3Ro
IGFuZCBmdW5jdGlvbmFsIHN0YXR1cyBpbiBjYW5jZXIgcGF0aWVudHM8L3RpdGxlPjxzZWNvbmRh
cnktdGl0bGU+Q2xpbiBOdXRyPC9zZWNvbmRhcnktdGl0bGU+PC90aXRsZXM+PHBlcmlvZGljYWw+
PGZ1bGwtdGl0bGU+Q2xpbiBOdXRyPC9mdWxsLXRpdGxlPjwvcGVyaW9kaWNhbD48cGFnZXM+NTg2
LTkxPC9wYWdlcz48dm9sdW1lPjI5PC92b2x1bWU+PG51bWJlcj41PC9udW1iZXI+PGVkaXRpb24+
MjAxMC8wMy8yMDwvZWRpdGlvbj48a2V5d29yZHM+PGtleXdvcmQ+QWdlZDwva2V5d29yZD48a2V5
d29yZD5BbnRocm9wb21ldHJ5PC9rZXl3b3JkPjxrZXl3b3JkPkJvZHkgQ29tcG9zaXRpb248L2tl
eXdvcmQ+PGtleXdvcmQ+Q3Jvc3MtU2VjdGlvbmFsIFN0dWRpZXM8L2tleXdvcmQ+PGtleXdvcmQ+
RmVtYWxlPC9rZXl3b3JkPjxrZXl3b3JkPkhhbmQgU3RyZW5ndGg8L2tleXdvcmQ+PGtleXdvcmQ+
SHVtYW5zPC9rZXl3b3JkPjxrZXl3b3JkPktuZWUvKnBoeXNpb3BhdGhvbG9neTwva2V5d29yZD48
a2V5d29yZD5NYWxlPC9rZXl3b3JkPjxrZXl3b3JkPk1hbG51dHJpdGlvbi8qY29tcGxpY2F0aW9u
cy9tZXRhYm9saXNtPC9rZXl3b3JkPjxrZXl3b3JkPk1pZGRsZSBBZ2VkPC9rZXl3b3JkPjxrZXl3
b3JkPk11c2NsZSBXZWFrbmVzcy8qZXRpb2xvZ3k8L2tleXdvcmQ+PGtleXdvcmQ+TXVzY2xlLCBT
a2VsZXRhbC8qcGh5c2lvcGF0aG9sb2d5PC9rZXl3b3JkPjxrZXl3b3JkPk5lb3BsYXNtcy8qcGh5
c2lvcGF0aG9sb2d5PC9rZXl3b3JkPjxrZXl3b3JkPk51dHJpdGlvbiBBc3Nlc3NtZW50PC9rZXl3
b3JkPjxrZXl3b3JkPk51dHJpdGlvbmFsIFN0YXR1czwva2V5d29yZD48a2V5d29yZD5Qcm9zcGVj
dGl2ZSBTdHVkaWVzPC9rZXl3b3JkPjxrZXl3b3JkPlF1YWxpdHkgb2YgTGlmZTwva2V5d29yZD48
a2V5d29yZD5SaXNrIEZhY3RvcnM8L2tleXdvcmQ+PGtleXdvcmQ+U3VydmV5cyBhbmQgUXVlc3Rp
b25uYWlyZXM8L2tleXdvcmQ+PC9rZXl3b3Jkcz48ZGF0ZXM+PHllYXI+MjAxMDwveWVhcj48cHVi
LWRhdGVzPjxkYXRlPk9jdDwvZGF0ZT48L3B1Yi1kYXRlcz48L2RhdGVzPjxpc2JuPjE1MzItMTk4
MyAoRWxlY3Ryb25pYykmI3hEOzAyNjEtNTYxNCAoTGlua2luZyk8L2lzYm4+PGFjY2Vzc2lvbi1u
dW0+MjAyOTkxMzY8L2FjY2Vzc2lvbi1udW0+PHVybHM+PHJlbGF0ZWQtdXJscz48dXJsPmh0dHBz
Oi8vd3d3Lm5jYmkubmxtLm5paC5nb3YvcHVibWVkLzIwMjk5MTM2PC91cmw+PC9yZWxhdGVkLXVy
bHM+PC91cmxzPjxlbGVjdHJvbmljLXJlc291cmNlLW51bT4xMC4xMDE2L2ouY2xudS4yMDEwLjAy
LjAwNzwvZWxlY3Ryb25pYy1yZXNvdXJjZS1udW0+PC9yZWNvcmQ+PC9DaXRlPjwvRW5kTm90ZT4A
</w:fldData>
        </w:fldChar>
      </w:r>
      <w:r w:rsidR="005A0179">
        <w:rPr>
          <w:rFonts w:ascii="Arial" w:hAnsi="Arial" w:cs="Arial"/>
          <w:sz w:val="24"/>
          <w:szCs w:val="24"/>
          <w:lang w:val="en-GB"/>
        </w:rPr>
        <w:instrText xml:space="preserve"> ADDIN EN.CITE.DATA </w:instrText>
      </w:r>
      <w:r w:rsidR="005A0179">
        <w:rPr>
          <w:rFonts w:ascii="Arial" w:hAnsi="Arial" w:cs="Arial"/>
          <w:sz w:val="24"/>
          <w:szCs w:val="24"/>
          <w:lang w:val="en-GB"/>
        </w:rPr>
      </w:r>
      <w:r w:rsidR="005A0179">
        <w:rPr>
          <w:rFonts w:ascii="Arial" w:hAnsi="Arial" w:cs="Arial"/>
          <w:sz w:val="24"/>
          <w:szCs w:val="24"/>
          <w:lang w:val="en-GB"/>
        </w:rPr>
        <w:fldChar w:fldCharType="end"/>
      </w:r>
      <w:r w:rsidR="005A0179">
        <w:rPr>
          <w:rFonts w:ascii="Arial" w:hAnsi="Arial" w:cs="Arial"/>
          <w:sz w:val="24"/>
          <w:szCs w:val="24"/>
          <w:lang w:val="en-GB"/>
        </w:rPr>
      </w:r>
      <w:r w:rsidR="005A0179">
        <w:rPr>
          <w:rFonts w:ascii="Arial" w:hAnsi="Arial" w:cs="Arial"/>
          <w:sz w:val="24"/>
          <w:szCs w:val="24"/>
          <w:lang w:val="en-GB"/>
        </w:rPr>
        <w:fldChar w:fldCharType="separate"/>
      </w:r>
      <w:r w:rsidR="005A0179">
        <w:rPr>
          <w:rFonts w:ascii="Arial" w:hAnsi="Arial" w:cs="Arial"/>
          <w:noProof/>
          <w:sz w:val="24"/>
          <w:szCs w:val="24"/>
          <w:lang w:val="en-GB"/>
        </w:rPr>
        <w:t>[27]</w:t>
      </w:r>
      <w:r w:rsidR="005A0179">
        <w:rPr>
          <w:rFonts w:ascii="Arial" w:hAnsi="Arial" w:cs="Arial"/>
          <w:sz w:val="24"/>
          <w:szCs w:val="24"/>
          <w:lang w:val="en-GB"/>
        </w:rPr>
        <w:fldChar w:fldCharType="end"/>
      </w:r>
      <w:r w:rsidR="00C77A12">
        <w:rPr>
          <w:rFonts w:ascii="Arial" w:hAnsi="Arial" w:cs="Arial"/>
          <w:sz w:val="24"/>
          <w:szCs w:val="24"/>
          <w:lang w:val="en-GB"/>
        </w:rPr>
        <w:t xml:space="preserve">. </w:t>
      </w:r>
      <w:r w:rsidR="005A0179">
        <w:rPr>
          <w:rFonts w:ascii="Arial" w:hAnsi="Arial" w:cs="Arial"/>
          <w:sz w:val="24"/>
          <w:szCs w:val="24"/>
          <w:lang w:val="en-GB"/>
        </w:rPr>
        <w:t>Therefore,</w:t>
      </w:r>
      <w:r w:rsidR="005D0975">
        <w:rPr>
          <w:rFonts w:ascii="Arial" w:hAnsi="Arial" w:cs="Arial"/>
          <w:sz w:val="24"/>
          <w:szCs w:val="24"/>
          <w:lang w:val="en-GB"/>
        </w:rPr>
        <w:t xml:space="preserve"> intercolline</w:t>
      </w:r>
      <w:r w:rsidR="005A0179">
        <w:rPr>
          <w:rFonts w:ascii="Arial" w:hAnsi="Arial" w:cs="Arial"/>
          <w:sz w:val="24"/>
          <w:szCs w:val="24"/>
          <w:lang w:val="en-GB"/>
        </w:rPr>
        <w:t xml:space="preserve">arity between the MNA-SF score and the hand grip strength score have lead to a significant result when the latter was added to the regression model. </w:t>
      </w:r>
      <w:r w:rsidR="00F21E94">
        <w:rPr>
          <w:rFonts w:ascii="Arial" w:hAnsi="Arial" w:cs="Arial"/>
          <w:sz w:val="24"/>
          <w:szCs w:val="24"/>
          <w:lang w:val="en-GB"/>
        </w:rPr>
        <w:t xml:space="preserve">Further, when looking at the explained variance of both variables independently, the </w:t>
      </w:r>
      <w:r w:rsidR="00C77A12">
        <w:rPr>
          <w:rFonts w:ascii="Arial" w:hAnsi="Arial" w:cs="Arial"/>
          <w:sz w:val="24"/>
          <w:szCs w:val="24"/>
          <w:lang w:val="en-GB"/>
        </w:rPr>
        <w:t>hand grip strength score</w:t>
      </w:r>
      <w:r w:rsidR="00F21E94">
        <w:rPr>
          <w:rFonts w:ascii="Arial" w:hAnsi="Arial" w:cs="Arial"/>
          <w:sz w:val="24"/>
          <w:szCs w:val="24"/>
          <w:lang w:val="en-GB"/>
        </w:rPr>
        <w:t xml:space="preserve"> shows a Nagelkerke R² of </w:t>
      </w:r>
      <w:r w:rsidR="00BD301D">
        <w:rPr>
          <w:rFonts w:ascii="Arial" w:hAnsi="Arial" w:cs="Arial"/>
          <w:sz w:val="24"/>
          <w:szCs w:val="24"/>
          <w:lang w:val="en-GB"/>
        </w:rPr>
        <w:t>3.0</w:t>
      </w:r>
      <w:r w:rsidR="00F21E94">
        <w:rPr>
          <w:rFonts w:ascii="Arial" w:hAnsi="Arial" w:cs="Arial"/>
          <w:sz w:val="24"/>
          <w:szCs w:val="24"/>
          <w:lang w:val="en-GB"/>
        </w:rPr>
        <w:t xml:space="preserve">%, while the MNA-SF has an explained variance of </w:t>
      </w:r>
      <w:r w:rsidR="00BD301D">
        <w:rPr>
          <w:rFonts w:ascii="Arial" w:hAnsi="Arial" w:cs="Arial"/>
          <w:sz w:val="24"/>
          <w:szCs w:val="24"/>
          <w:lang w:val="en-GB"/>
        </w:rPr>
        <w:t>10.6</w:t>
      </w:r>
      <w:r w:rsidR="00F21E94">
        <w:rPr>
          <w:rFonts w:ascii="Arial" w:hAnsi="Arial" w:cs="Arial"/>
          <w:sz w:val="24"/>
          <w:szCs w:val="24"/>
          <w:lang w:val="en-GB"/>
        </w:rPr>
        <w:t>% (both models corrected for age and gender</w:t>
      </w:r>
      <w:r w:rsidR="007A784A">
        <w:rPr>
          <w:rFonts w:ascii="Arial" w:hAnsi="Arial" w:cs="Arial"/>
          <w:sz w:val="24"/>
          <w:szCs w:val="24"/>
          <w:lang w:val="en-GB"/>
        </w:rPr>
        <w:t>; data not shown</w:t>
      </w:r>
      <w:r w:rsidR="00F21E94">
        <w:rPr>
          <w:rFonts w:ascii="Arial" w:hAnsi="Arial" w:cs="Arial"/>
          <w:sz w:val="24"/>
          <w:szCs w:val="24"/>
          <w:lang w:val="en-GB"/>
        </w:rPr>
        <w:t>). As the MNA-SF has a higher Nagelkerke R² value, one could state that an assessment of the MNA-SF</w:t>
      </w:r>
      <w:r w:rsidR="00CE7144">
        <w:rPr>
          <w:rFonts w:ascii="Arial" w:hAnsi="Arial" w:cs="Arial"/>
          <w:sz w:val="24"/>
          <w:szCs w:val="24"/>
          <w:lang w:val="en-GB"/>
        </w:rPr>
        <w:t xml:space="preserve"> alone</w:t>
      </w:r>
      <w:r w:rsidR="00F21E94">
        <w:rPr>
          <w:rFonts w:ascii="Arial" w:hAnsi="Arial" w:cs="Arial"/>
          <w:sz w:val="24"/>
          <w:szCs w:val="24"/>
          <w:lang w:val="en-GB"/>
        </w:rPr>
        <w:t xml:space="preserve"> may be sufficient to predict </w:t>
      </w:r>
      <w:r w:rsidR="00FB16E1">
        <w:rPr>
          <w:rFonts w:ascii="Arial" w:hAnsi="Arial" w:cs="Arial"/>
          <w:sz w:val="24"/>
          <w:szCs w:val="24"/>
          <w:lang w:val="en-GB"/>
        </w:rPr>
        <w:t>twelve</w:t>
      </w:r>
      <w:r w:rsidR="00F21E94">
        <w:rPr>
          <w:rFonts w:ascii="Arial" w:hAnsi="Arial" w:cs="Arial"/>
          <w:sz w:val="24"/>
          <w:szCs w:val="24"/>
          <w:lang w:val="en-GB"/>
        </w:rPr>
        <w:t xml:space="preserve">-month survival in </w:t>
      </w:r>
      <w:r w:rsidR="00C73538">
        <w:rPr>
          <w:rFonts w:ascii="Arial" w:hAnsi="Arial" w:cs="Arial"/>
          <w:sz w:val="24"/>
          <w:szCs w:val="24"/>
          <w:lang w:val="en-GB"/>
        </w:rPr>
        <w:t xml:space="preserve">our group of </w:t>
      </w:r>
      <w:r w:rsidR="00F21E94">
        <w:rPr>
          <w:rFonts w:ascii="Arial" w:hAnsi="Arial" w:cs="Arial"/>
          <w:sz w:val="24"/>
          <w:szCs w:val="24"/>
          <w:lang w:val="en-GB"/>
        </w:rPr>
        <w:t>older patient</w:t>
      </w:r>
      <w:r w:rsidR="00C73538">
        <w:rPr>
          <w:rFonts w:ascii="Arial" w:hAnsi="Arial" w:cs="Arial"/>
          <w:sz w:val="24"/>
          <w:szCs w:val="24"/>
          <w:lang w:val="en-GB"/>
        </w:rPr>
        <w:t>s</w:t>
      </w:r>
      <w:r w:rsidR="00F21E94">
        <w:rPr>
          <w:rFonts w:ascii="Arial" w:hAnsi="Arial" w:cs="Arial"/>
          <w:sz w:val="24"/>
          <w:szCs w:val="24"/>
          <w:lang w:val="en-GB"/>
        </w:rPr>
        <w:t xml:space="preserve"> with cancer. </w:t>
      </w:r>
    </w:p>
    <w:p w14:paraId="35232B51" w14:textId="4AAD2EC5" w:rsidR="00F21E94" w:rsidRDefault="006859AD" w:rsidP="00765B6F">
      <w:pPr>
        <w:spacing w:line="240" w:lineRule="auto"/>
        <w:jc w:val="both"/>
        <w:rPr>
          <w:rFonts w:ascii="Arial" w:hAnsi="Arial" w:cs="Arial"/>
          <w:sz w:val="24"/>
          <w:szCs w:val="24"/>
          <w:lang w:val="en-GB"/>
        </w:rPr>
      </w:pPr>
      <w:r>
        <w:rPr>
          <w:rFonts w:ascii="Arial" w:hAnsi="Arial" w:cs="Arial"/>
          <w:sz w:val="24"/>
          <w:szCs w:val="24"/>
          <w:lang w:val="en-GB"/>
        </w:rPr>
        <w:t xml:space="preserve">However, </w:t>
      </w:r>
      <w:r w:rsidR="00F21E94">
        <w:rPr>
          <w:rFonts w:ascii="Arial" w:hAnsi="Arial" w:cs="Arial"/>
          <w:sz w:val="24"/>
          <w:szCs w:val="24"/>
          <w:lang w:val="en-GB"/>
        </w:rPr>
        <w:t>a review by Norman et al. (2011) reported</w:t>
      </w:r>
      <w:r>
        <w:rPr>
          <w:rFonts w:ascii="Arial" w:hAnsi="Arial" w:cs="Arial"/>
          <w:sz w:val="24"/>
          <w:szCs w:val="24"/>
          <w:lang w:val="en-GB"/>
        </w:rPr>
        <w:t xml:space="preserve"> that </w:t>
      </w:r>
      <w:r w:rsidRPr="00F21E94">
        <w:rPr>
          <w:rFonts w:ascii="Arial" w:hAnsi="Arial" w:cs="Arial"/>
          <w:sz w:val="24"/>
          <w:szCs w:val="24"/>
          <w:lang w:val="en-GB"/>
        </w:rPr>
        <w:t xml:space="preserve">hand grip strength has become a popular marker </w:t>
      </w:r>
      <w:r w:rsidR="00B455C1">
        <w:rPr>
          <w:rFonts w:ascii="Arial" w:hAnsi="Arial" w:cs="Arial"/>
          <w:sz w:val="24"/>
          <w:szCs w:val="24"/>
          <w:lang w:val="en-GB"/>
        </w:rPr>
        <w:t>for the patient’s</w:t>
      </w:r>
      <w:r w:rsidRPr="00F21E94">
        <w:rPr>
          <w:rFonts w:ascii="Arial" w:hAnsi="Arial" w:cs="Arial"/>
          <w:sz w:val="24"/>
          <w:szCs w:val="24"/>
          <w:lang w:val="en-GB"/>
        </w:rPr>
        <w:t> nutritional status </w:t>
      </w:r>
      <w:r w:rsidR="00F21E94">
        <w:rPr>
          <w:rFonts w:ascii="Arial" w:hAnsi="Arial" w:cs="Arial"/>
          <w:sz w:val="24"/>
          <w:szCs w:val="24"/>
          <w:lang w:val="en-GB"/>
        </w:rPr>
        <w:t>a</w:t>
      </w:r>
      <w:r w:rsidR="00F21E94" w:rsidRPr="00F21E94">
        <w:rPr>
          <w:rFonts w:ascii="Arial" w:hAnsi="Arial" w:cs="Arial"/>
          <w:sz w:val="24"/>
          <w:szCs w:val="24"/>
          <w:lang w:val="en-GB"/>
        </w:rPr>
        <w:t xml:space="preserve">s </w:t>
      </w:r>
      <w:r w:rsidR="00F21E94">
        <w:rPr>
          <w:rFonts w:ascii="Arial" w:hAnsi="Arial" w:cs="Arial"/>
          <w:sz w:val="24"/>
          <w:szCs w:val="24"/>
          <w:lang w:val="en-GB"/>
        </w:rPr>
        <w:t>it</w:t>
      </w:r>
      <w:r w:rsidR="00B455C1">
        <w:rPr>
          <w:rFonts w:ascii="Arial" w:hAnsi="Arial" w:cs="Arial"/>
          <w:sz w:val="24"/>
          <w:szCs w:val="24"/>
          <w:lang w:val="en-GB"/>
        </w:rPr>
        <w:t xml:space="preserve"> is</w:t>
      </w:r>
      <w:r w:rsidR="00F21E94" w:rsidRPr="00F21E94">
        <w:rPr>
          <w:rFonts w:ascii="Arial" w:hAnsi="Arial" w:cs="Arial"/>
          <w:sz w:val="24"/>
          <w:szCs w:val="24"/>
          <w:lang w:val="en-GB"/>
        </w:rPr>
        <w:t xml:space="preserve"> </w:t>
      </w:r>
      <w:r w:rsidR="00193F95">
        <w:rPr>
          <w:rFonts w:ascii="Arial" w:hAnsi="Arial" w:cs="Arial"/>
          <w:sz w:val="24"/>
          <w:szCs w:val="24"/>
          <w:lang w:val="en-GB"/>
        </w:rPr>
        <w:t>quickly affected</w:t>
      </w:r>
      <w:r w:rsidR="00B455C1">
        <w:rPr>
          <w:rFonts w:ascii="Arial" w:hAnsi="Arial" w:cs="Arial"/>
          <w:sz w:val="24"/>
          <w:szCs w:val="24"/>
          <w:lang w:val="en-GB"/>
        </w:rPr>
        <w:t xml:space="preserve"> </w:t>
      </w:r>
      <w:r w:rsidR="00193F95">
        <w:rPr>
          <w:rFonts w:ascii="Arial" w:hAnsi="Arial" w:cs="Arial"/>
          <w:sz w:val="24"/>
          <w:szCs w:val="24"/>
          <w:lang w:val="en-GB"/>
        </w:rPr>
        <w:t>by</w:t>
      </w:r>
      <w:r w:rsidR="00F21E94" w:rsidRPr="00F21E94">
        <w:rPr>
          <w:rFonts w:ascii="Arial" w:hAnsi="Arial" w:cs="Arial"/>
          <w:sz w:val="24"/>
          <w:szCs w:val="24"/>
          <w:lang w:val="en-GB"/>
        </w:rPr>
        <w:t> nutritional deprivation</w:t>
      </w:r>
      <w:r w:rsidR="00F21E94">
        <w:rPr>
          <w:rFonts w:ascii="Arial" w:hAnsi="Arial" w:cs="Arial"/>
          <w:sz w:val="24"/>
          <w:szCs w:val="24"/>
          <w:lang w:val="en-GB"/>
        </w:rPr>
        <w:t xml:space="preserve"> </w:t>
      </w:r>
      <w:r w:rsidR="00F21E94">
        <w:rPr>
          <w:rFonts w:ascii="Arial" w:hAnsi="Arial" w:cs="Arial"/>
          <w:sz w:val="24"/>
          <w:szCs w:val="24"/>
          <w:lang w:val="en-GB"/>
        </w:rPr>
        <w:fldChar w:fldCharType="begin"/>
      </w:r>
      <w:r w:rsidR="004F4CBD">
        <w:rPr>
          <w:rFonts w:ascii="Arial" w:hAnsi="Arial" w:cs="Arial"/>
          <w:sz w:val="24"/>
          <w:szCs w:val="24"/>
          <w:lang w:val="en-GB"/>
        </w:rPr>
        <w:instrText xml:space="preserve"> ADDIN EN.CITE &lt;EndNote&gt;&lt;Cite&gt;&lt;Author&gt;Norman&lt;/Author&gt;&lt;Year&gt;2011&lt;/Year&gt;&lt;RecNum&gt;1091&lt;/RecNum&gt;&lt;DisplayText&gt;[12]&lt;/DisplayText&gt;&lt;record&gt;&lt;rec-number&gt;1091&lt;/rec-number&gt;&lt;foreign-keys&gt;&lt;key app="EN" db-id="xed0fazd6vet2hee29q5xts8wr9e5xtwef0a" timestamp="1518187882"&gt;1091&lt;/key&gt;&lt;/foreign-keys&gt;&lt;ref-type name="Journal Article"&gt;17&lt;/ref-type&gt;&lt;contributors&gt;&lt;authors&gt;&lt;author&gt;Norman, K.&lt;/author&gt;&lt;author&gt;Stobaus, N.&lt;/author&gt;&lt;author&gt;Gonzalez, M. C.&lt;/author&gt;&lt;author&gt;Schulzke, J. D.&lt;/author&gt;&lt;author&gt;Pirlich, M.&lt;/author&gt;&lt;/authors&gt;&lt;/contributors&gt;&lt;auth-address&gt;Department of Gastroenterology, Hepatology and Endocrinology, Charite-University Medicine Berlin, Berlin, Germany. kristina.norman@charite.de&lt;/auth-address&gt;&lt;titles&gt;&lt;title&gt;Hand grip strength: outcome predictor and marker of nutritional status&lt;/title&gt;&lt;secondary-title&gt;Clin Nutr&lt;/secondary-title&gt;&lt;/titles&gt;&lt;periodical&gt;&lt;full-title&gt;Clin Nutr&lt;/full-title&gt;&lt;/periodical&gt;&lt;pages&gt;135-42&lt;/pages&gt;&lt;volume&gt;30&lt;/volume&gt;&lt;number&gt;2&lt;/number&gt;&lt;edition&gt;2010/11/03&lt;/edition&gt;&lt;keywords&gt;&lt;keyword&gt;Bone Density&lt;/keyword&gt;&lt;keyword&gt;Hand Strength/*physiology&lt;/keyword&gt;&lt;keyword&gt;Humans&lt;/keyword&gt;&lt;keyword&gt;Malnutrition/*diagnosis&lt;/keyword&gt;&lt;keyword&gt;Muscles/physiology/physiopathology&lt;/keyword&gt;&lt;keyword&gt;*Nutritional Status&lt;/keyword&gt;&lt;keyword&gt;Obesity&lt;/keyword&gt;&lt;keyword&gt;Postoperative Complications&lt;/keyword&gt;&lt;keyword&gt;Prognosis&lt;/keyword&gt;&lt;/keywords&gt;&lt;dates&gt;&lt;year&gt;2011&lt;/year&gt;&lt;pub-dates&gt;&lt;date&gt;Apr&lt;/date&gt;&lt;/pub-dates&gt;&lt;/dates&gt;&lt;isbn&gt;1532-1983 (Electronic)&amp;#xD;0261-5614 (Linking)&lt;/isbn&gt;&lt;accession-num&gt;21035927&lt;/accession-num&gt;&lt;urls&gt;&lt;related-urls&gt;&lt;url&gt;https://www.ncbi.nlm.nih.gov/pubmed/21035927&lt;/url&gt;&lt;/related-urls&gt;&lt;/urls&gt;&lt;electronic-resource-num&gt;10.1016/j.clnu.2010.09.010&lt;/electronic-resource-num&gt;&lt;/record&gt;&lt;/Cite&gt;&lt;/EndNote&gt;</w:instrText>
      </w:r>
      <w:r w:rsidR="00F21E94">
        <w:rPr>
          <w:rFonts w:ascii="Arial" w:hAnsi="Arial" w:cs="Arial"/>
          <w:sz w:val="24"/>
          <w:szCs w:val="24"/>
          <w:lang w:val="en-GB"/>
        </w:rPr>
        <w:fldChar w:fldCharType="separate"/>
      </w:r>
      <w:r w:rsidR="004F4CBD">
        <w:rPr>
          <w:rFonts w:ascii="Arial" w:hAnsi="Arial" w:cs="Arial"/>
          <w:noProof/>
          <w:sz w:val="24"/>
          <w:szCs w:val="24"/>
          <w:lang w:val="en-GB"/>
        </w:rPr>
        <w:t>[12]</w:t>
      </w:r>
      <w:r w:rsidR="00F21E94">
        <w:rPr>
          <w:rFonts w:ascii="Arial" w:hAnsi="Arial" w:cs="Arial"/>
          <w:sz w:val="24"/>
          <w:szCs w:val="24"/>
          <w:lang w:val="en-GB"/>
        </w:rPr>
        <w:fldChar w:fldCharType="end"/>
      </w:r>
      <w:r w:rsidR="00F21E94">
        <w:rPr>
          <w:rFonts w:ascii="Arial" w:hAnsi="Arial" w:cs="Arial"/>
          <w:sz w:val="24"/>
          <w:szCs w:val="24"/>
          <w:lang w:val="en-GB"/>
        </w:rPr>
        <w:t>.</w:t>
      </w:r>
      <w:r w:rsidR="00F21E94" w:rsidRPr="00F21E94">
        <w:rPr>
          <w:rFonts w:ascii="Arial" w:hAnsi="Arial" w:cs="Arial"/>
          <w:sz w:val="24"/>
          <w:szCs w:val="24"/>
          <w:lang w:val="en-GB"/>
        </w:rPr>
        <w:t xml:space="preserve"> </w:t>
      </w:r>
      <w:r w:rsidR="00CE7144">
        <w:rPr>
          <w:rFonts w:ascii="Arial" w:hAnsi="Arial" w:cs="Arial"/>
          <w:sz w:val="24"/>
          <w:szCs w:val="24"/>
          <w:lang w:val="en-GB"/>
        </w:rPr>
        <w:t xml:space="preserve">Therefore, one could state that an assessment of the patient’s hand grip strength </w:t>
      </w:r>
      <w:r w:rsidR="00193F95">
        <w:rPr>
          <w:rFonts w:ascii="Arial" w:hAnsi="Arial" w:cs="Arial"/>
          <w:sz w:val="24"/>
          <w:szCs w:val="24"/>
          <w:lang w:val="en-GB"/>
        </w:rPr>
        <w:t>should</w:t>
      </w:r>
      <w:r w:rsidR="00CE7144">
        <w:rPr>
          <w:rFonts w:ascii="Arial" w:hAnsi="Arial" w:cs="Arial"/>
          <w:sz w:val="24"/>
          <w:szCs w:val="24"/>
          <w:lang w:val="en-GB"/>
        </w:rPr>
        <w:t xml:space="preserve"> be added to the </w:t>
      </w:r>
      <w:r w:rsidR="00FD65EC">
        <w:rPr>
          <w:rFonts w:ascii="Arial" w:hAnsi="Arial" w:cs="Arial"/>
          <w:sz w:val="24"/>
          <w:szCs w:val="24"/>
          <w:lang w:val="en-GB"/>
        </w:rPr>
        <w:t>G8</w:t>
      </w:r>
      <w:r w:rsidR="00CE7144">
        <w:rPr>
          <w:rFonts w:ascii="Arial" w:hAnsi="Arial" w:cs="Arial"/>
          <w:sz w:val="24"/>
          <w:szCs w:val="24"/>
          <w:lang w:val="en-GB"/>
        </w:rPr>
        <w:t xml:space="preserve">. As the </w:t>
      </w:r>
      <w:r w:rsidR="00FD65EC">
        <w:rPr>
          <w:rFonts w:ascii="Arial" w:hAnsi="Arial" w:cs="Arial"/>
          <w:sz w:val="24"/>
          <w:szCs w:val="24"/>
          <w:lang w:val="en-GB"/>
        </w:rPr>
        <w:t>G8</w:t>
      </w:r>
      <w:r w:rsidR="00CE7144">
        <w:rPr>
          <w:rFonts w:ascii="Arial" w:hAnsi="Arial" w:cs="Arial"/>
          <w:sz w:val="24"/>
          <w:szCs w:val="24"/>
          <w:lang w:val="en-GB"/>
        </w:rPr>
        <w:t xml:space="preserve"> contains multiple questions from the MNA-SF, another post hoc </w:t>
      </w:r>
      <w:r w:rsidR="00183F3B">
        <w:rPr>
          <w:rFonts w:ascii="Arial" w:hAnsi="Arial" w:cs="Arial"/>
          <w:sz w:val="24"/>
          <w:szCs w:val="24"/>
          <w:lang w:val="en-GB"/>
        </w:rPr>
        <w:t xml:space="preserve">regression </w:t>
      </w:r>
      <w:r w:rsidR="00CE7144">
        <w:rPr>
          <w:rFonts w:ascii="Arial" w:hAnsi="Arial" w:cs="Arial"/>
          <w:sz w:val="24"/>
          <w:szCs w:val="24"/>
          <w:lang w:val="en-GB"/>
        </w:rPr>
        <w:t>analysis was conducted looking at the explained variance</w:t>
      </w:r>
      <w:r w:rsidR="00193F95">
        <w:rPr>
          <w:rFonts w:ascii="Arial" w:hAnsi="Arial" w:cs="Arial"/>
          <w:sz w:val="24"/>
          <w:szCs w:val="24"/>
          <w:lang w:val="en-GB"/>
        </w:rPr>
        <w:t xml:space="preserve"> of</w:t>
      </w:r>
      <w:r w:rsidR="00CE7144">
        <w:rPr>
          <w:rFonts w:ascii="Arial" w:hAnsi="Arial" w:cs="Arial"/>
          <w:sz w:val="24"/>
          <w:szCs w:val="24"/>
          <w:lang w:val="en-GB"/>
        </w:rPr>
        <w:t xml:space="preserve"> </w:t>
      </w:r>
      <w:r w:rsidR="00193F95">
        <w:rPr>
          <w:rFonts w:ascii="Arial" w:hAnsi="Arial" w:cs="Arial"/>
          <w:sz w:val="24"/>
          <w:szCs w:val="24"/>
          <w:lang w:val="en-GB"/>
        </w:rPr>
        <w:t xml:space="preserve">the </w:t>
      </w:r>
      <w:r w:rsidR="00FD65EC">
        <w:rPr>
          <w:rFonts w:ascii="Arial" w:hAnsi="Arial" w:cs="Arial"/>
          <w:sz w:val="24"/>
          <w:szCs w:val="24"/>
          <w:lang w:val="en-GB"/>
        </w:rPr>
        <w:t>G8</w:t>
      </w:r>
      <w:r w:rsidR="00193F95">
        <w:rPr>
          <w:rFonts w:ascii="Arial" w:hAnsi="Arial" w:cs="Arial"/>
          <w:sz w:val="24"/>
          <w:szCs w:val="24"/>
          <w:lang w:val="en-GB"/>
        </w:rPr>
        <w:t xml:space="preserve"> alone. A binary logistic regression analysis</w:t>
      </w:r>
      <w:r w:rsidR="005B495D">
        <w:rPr>
          <w:rFonts w:ascii="Arial" w:hAnsi="Arial" w:cs="Arial"/>
          <w:sz w:val="24"/>
          <w:szCs w:val="24"/>
          <w:lang w:val="en-GB"/>
        </w:rPr>
        <w:t xml:space="preserve"> for survival</w:t>
      </w:r>
      <w:r w:rsidR="00193F95">
        <w:rPr>
          <w:rFonts w:ascii="Arial" w:hAnsi="Arial" w:cs="Arial"/>
          <w:sz w:val="24"/>
          <w:szCs w:val="24"/>
          <w:lang w:val="en-GB"/>
        </w:rPr>
        <w:t xml:space="preserve">, corrected for age and gender, </w:t>
      </w:r>
      <w:r w:rsidR="00CE7144">
        <w:rPr>
          <w:rFonts w:ascii="Arial" w:hAnsi="Arial" w:cs="Arial"/>
          <w:sz w:val="24"/>
          <w:szCs w:val="24"/>
          <w:lang w:val="en-GB"/>
        </w:rPr>
        <w:t>show</w:t>
      </w:r>
      <w:r w:rsidR="00BD301D">
        <w:rPr>
          <w:rFonts w:ascii="Arial" w:hAnsi="Arial" w:cs="Arial"/>
          <w:sz w:val="24"/>
          <w:szCs w:val="24"/>
          <w:lang w:val="en-GB"/>
        </w:rPr>
        <w:t>ed a Nagelkerke R² value of 12.7</w:t>
      </w:r>
      <w:r w:rsidR="00CE7144">
        <w:rPr>
          <w:rFonts w:ascii="Arial" w:hAnsi="Arial" w:cs="Arial"/>
          <w:sz w:val="24"/>
          <w:szCs w:val="24"/>
          <w:lang w:val="en-GB"/>
        </w:rPr>
        <w:t xml:space="preserve">%. Since this value is even higher than the explained variance of the MNA-SF alone, these results indicate that the </w:t>
      </w:r>
      <w:r w:rsidR="00FD65EC">
        <w:rPr>
          <w:rFonts w:ascii="Arial" w:hAnsi="Arial" w:cs="Arial"/>
          <w:sz w:val="24"/>
          <w:szCs w:val="24"/>
          <w:lang w:val="en-GB"/>
        </w:rPr>
        <w:t>G8</w:t>
      </w:r>
      <w:r w:rsidR="00CE7144">
        <w:rPr>
          <w:rFonts w:ascii="Arial" w:hAnsi="Arial" w:cs="Arial"/>
          <w:sz w:val="24"/>
          <w:szCs w:val="24"/>
          <w:lang w:val="en-GB"/>
        </w:rPr>
        <w:t xml:space="preserve"> has the highest capacity of predicting the patient’s survival </w:t>
      </w:r>
      <w:r w:rsidR="00D148B5">
        <w:rPr>
          <w:rFonts w:ascii="Arial" w:hAnsi="Arial" w:cs="Arial"/>
          <w:sz w:val="24"/>
          <w:szCs w:val="24"/>
          <w:lang w:val="en-GB"/>
        </w:rPr>
        <w:t>twelve</w:t>
      </w:r>
      <w:r w:rsidR="00CE7144">
        <w:rPr>
          <w:rFonts w:ascii="Arial" w:hAnsi="Arial" w:cs="Arial"/>
          <w:sz w:val="24"/>
          <w:szCs w:val="24"/>
          <w:lang w:val="en-GB"/>
        </w:rPr>
        <w:t xml:space="preserve"> months </w:t>
      </w:r>
      <w:r w:rsidR="00193F95">
        <w:rPr>
          <w:rFonts w:ascii="Arial" w:hAnsi="Arial" w:cs="Arial"/>
          <w:sz w:val="24"/>
          <w:szCs w:val="24"/>
          <w:lang w:val="en-GB"/>
        </w:rPr>
        <w:t>post</w:t>
      </w:r>
      <w:r w:rsidR="00CE7144">
        <w:rPr>
          <w:rFonts w:ascii="Arial" w:hAnsi="Arial" w:cs="Arial"/>
          <w:sz w:val="24"/>
          <w:szCs w:val="24"/>
          <w:lang w:val="en-GB"/>
        </w:rPr>
        <w:t xml:space="preserve"> CGA. This res</w:t>
      </w:r>
      <w:r w:rsidR="00C73538">
        <w:rPr>
          <w:rFonts w:ascii="Arial" w:hAnsi="Arial" w:cs="Arial"/>
          <w:sz w:val="24"/>
          <w:szCs w:val="24"/>
          <w:lang w:val="en-GB"/>
        </w:rPr>
        <w:t>ult</w:t>
      </w:r>
      <w:r w:rsidR="00CE7144">
        <w:rPr>
          <w:rFonts w:ascii="Arial" w:hAnsi="Arial" w:cs="Arial"/>
          <w:sz w:val="24"/>
          <w:szCs w:val="24"/>
          <w:lang w:val="en-GB"/>
        </w:rPr>
        <w:t xml:space="preserve"> is not surprising as other researchers have already </w:t>
      </w:r>
      <w:r w:rsidR="007A784A">
        <w:rPr>
          <w:rFonts w:ascii="Arial" w:hAnsi="Arial" w:cs="Arial"/>
          <w:sz w:val="24"/>
          <w:szCs w:val="24"/>
          <w:lang w:val="en-GB"/>
        </w:rPr>
        <w:t>published data</w:t>
      </w:r>
      <w:r w:rsidR="00CE7144">
        <w:rPr>
          <w:rFonts w:ascii="Arial" w:hAnsi="Arial" w:cs="Arial"/>
          <w:sz w:val="24"/>
          <w:szCs w:val="24"/>
          <w:lang w:val="en-GB"/>
        </w:rPr>
        <w:t xml:space="preserve"> on the prognostic value of the G8 on overall survival </w:t>
      </w:r>
      <w:r w:rsidR="00CE7144">
        <w:rPr>
          <w:rFonts w:ascii="Arial" w:hAnsi="Arial" w:cs="Arial"/>
          <w:sz w:val="24"/>
          <w:szCs w:val="24"/>
          <w:lang w:val="en-GB"/>
        </w:rPr>
        <w:fldChar w:fldCharType="begin">
          <w:fldData xml:space="preserve">PEVuZE5vdGU+PENpdGU+PEF1dGhvcj5LZW5pczwvQXV0aG9yPjxZZWFyPjIwMTQ8L1llYXI+PFJl
Y051bT4xMDkzPC9SZWNOdW0+PERpc3BsYXlUZXh0PlsxNSwgMjhdPC9EaXNwbGF5VGV4dD48cmVj
b3JkPjxyZWMtbnVtYmVyPjEwOTM8L3JlYy1udW1iZXI+PGZvcmVpZ24ta2V5cz48a2V5IGFwcD0i
RU4iIGRiLWlkPSJ4ZWQwZmF6ZDZ2ZXQyaGVlMjlxNXh0czh3cjllNXh0d2VmMGEiIHRpbWVzdGFt
cD0iMTUxODE4OTE4MyI+MTA5Mzwva2V5PjwvZm9yZWlnbi1rZXlzPjxyZWYtdHlwZSBuYW1lPSJK
b3VybmFsIEFydGljbGUiPjE3PC9yZWYtdHlwZT48Y29udHJpYnV0b3JzPjxhdXRob3JzPjxhdXRo
b3I+S2VuaXMsIEMuPC9hdXRob3I+PGF1dGhvcj5EZWNvc3RlciwgTC48L2F1dGhvcj48YXV0aG9y
PlZhbiBQdXl2ZWxkZSwgSy48L2F1dGhvcj48YXV0aG9yPkRlIEdyZXZlLCBKLjwvYXV0aG9yPjxh
dXRob3I+Q29uaW5ncywgRy48L2F1dGhvcj48YXV0aG9yPk1pbGlzZW4sIEsuPC9hdXRob3I+PGF1
dGhvcj5GbGFtYWluZywgSi48L2F1dGhvcj48YXV0aG9yPkxvYmVsbGUsIEouIFAuPC9hdXRob3I+
PGF1dGhvcj5XaWxkaWVycywgSC48L2F1dGhvcj48L2F1dGhvcnM+PC9jb250cmlidXRvcnM+PGF1
dGgtYWRkcmVzcz5DaW5keSBLZW5pcywgS29lbiBNaWxpc2VuLCBKb2hhbiBGbGFtYWluZywgYW5k
IEhhbnMgV2lsZGllcnMsIFVuaXZlcnNpdHkgSG9zcGl0YWxzIExldXZlbjsgS29lbiBNaWxpc2Vu
LCBKb2hhbiBGbGFtYWluZywgYW5kIEhhbnMgV2lsZGllcnMsIEthdGhvbGlla2UgVW5pdmVyc2l0
ZWl0IExldXZlbjsgTG9yZSBEZWNvc3RlciwgS2F0cmllbiBWYW4gUHV5dmVsZGUsIEphY3F1ZXMg
RGUgR3JldmUsIGFuZCBHb2RlbGlldmUgQ29uaW5ncywgVW5pdmVyc2l0YWlyIFppZWtlbmh1aXMg
QnJ1c3NlbCwgVnJpamUgVW5pdmVyc2l0ZWl0IEJydXNzZWwsIEJydXNzZWxzOyBhbmQgSmVhbi1Q
aWVycmUgTG9iZWxsZSwgQ29uc3VsdGFudCBpbiBTdGF0aXN0aWNzLCBCZWVybmVtLCBCZWxnaXVt
LjwvYXV0aC1hZGRyZXNzPjx0aXRsZXM+PHRpdGxlPlBlcmZvcm1hbmNlIG9mIHR3byBnZXJpYXRy
aWMgc2NyZWVuaW5nIHRvb2xzIGluIG9sZGVyIHBhdGllbnRzIHdpdGggY2FuY2VyPC90aXRsZT48
c2Vjb25kYXJ5LXRpdGxlPkogQ2xpbiBPbmNvbDwvc2Vjb25kYXJ5LXRpdGxlPjwvdGl0bGVzPjxw
ZXJpb2RpY2FsPjxmdWxsLXRpdGxlPkogQ2xpbiBPbmNvbDwvZnVsbC10aXRsZT48L3BlcmlvZGlj
YWw+PHBhZ2VzPjE5LTI2PC9wYWdlcz48dm9sdW1lPjMyPC92b2x1bWU+PG51bWJlcj4xPC9udW1i
ZXI+PGVkaXRpb24+MjAxMy8xMS8yODwvZWRpdGlvbj48a2V5d29yZHM+PGtleXdvcmQ+KkFjdGl2
aXRpZXMgb2YgRGFpbHkgTGl2aW5nPC9rZXl3b3JkPjxrZXl3b3JkPkFnZWQ8L2tleXdvcmQ+PGtl
eXdvcmQ+QWdlZCwgODAgYW5kIG92ZXI8L2tleXdvcmQ+PGtleXdvcmQ+QmVsZ2l1bS9lcGlkZW1p
b2xvZ3k8L2tleXdvcmQ+PGtleXdvcmQ+Q29nbml0aW9uPC9rZXl3b3JkPjxrZXl3b3JkPkRlcHJl
c3Npb24vZGlhZ25vc2lzPC9rZXl3b3JkPjxrZXl3b3JkPkZlbWFsZTwva2V5d29yZD48a2V5d29y
ZD5HZXJpYXRyaWMgQXNzZXNzbWVudC8qbWV0aG9kczwva2V5d29yZD48a2V5d29yZD5Ib3NwaXRh
bHMsIFVuaXZlcnNpdHk8L2tleXdvcmQ+PGtleXdvcmQ+SHVtYW5zPC9rZXl3b3JkPjxrZXl3b3Jk
Pk1hbGU8L2tleXdvcmQ+PGtleXdvcmQ+TWFzcyBTY3JlZW5pbmcvKm1ldGhvZHM8L2tleXdvcmQ+
PGtleXdvcmQ+TmVvcGxhc21zLyptb3J0YWxpdHk8L2tleXdvcmQ+PGtleXdvcmQ+TnV0cml0aW9u
YWwgU3RhdHVzPC9rZXl3b3JkPjxrZXl3b3JkPk9kZHMgUmF0aW88L2tleXdvcmQ+PGtleXdvcmQ+
UHJvZ25vc2lzPC9rZXl3b3JkPjxrZXl3b3JkPlByb3NwZWN0aXZlIFN0dWRpZXM8L2tleXdvcmQ+
PGtleXdvcmQ+UmlzayBBc3Nlc3NtZW50PC9rZXl3b3JkPjxrZXl3b3JkPlN1cnZleXMgYW5kIFF1
ZXN0aW9ubmFpcmVzLypzdGFuZGFyZHM8L2tleXdvcmQ+PGtleXdvcmQ+U3Vydml2YWwgQW5hbHlz
aXM8L2tleXdvcmQ+PC9rZXl3b3Jkcz48ZGF0ZXM+PHllYXI+MjAxNDwveWVhcj48cHViLWRhdGVz
PjxkYXRlPkphbiAxPC9kYXRlPjwvcHViLWRhdGVzPjwvZGF0ZXM+PGlzYm4+MTUyNy03NzU1IChF
bGVjdHJvbmljKSYjeEQ7MDczMi0xODNYIChMaW5raW5nKTwvaXNibj48YWNjZXNzaW9uLW51bT4y
NDI3Njc3NTwvYWNjZXNzaW9uLW51bT48dXJscz48cmVsYXRlZC11cmxzPjx1cmw+aHR0cHM6Ly93
d3cubmNiaS5ubG0ubmloLmdvdi9wdWJtZWQvMjQyNzY3NzU8L3VybD48L3JlbGF0ZWQtdXJscz48
L3VybHM+PGVsZWN0cm9uaWMtcmVzb3VyY2UtbnVtPjEwLjEyMDAvSkNPLjIwMTMuNTEuMTM0NTwv
ZWxlY3Ryb25pYy1yZXNvdXJjZS1udW0+PC9yZWNvcmQ+PC9DaXRlPjxDaXRlPjxBdXRob3I+UG90
dGVsPC9BdXRob3I+PFllYXI+MjAxNTwvWWVhcj48UmVjTnVtPjMwNzwvUmVjTnVtPjxyZWNvcmQ+
PHJlYy1udW1iZXI+MzA3PC9yZWMtbnVtYmVyPjxmb3JlaWduLWtleXM+PGtleSBhcHA9IkVOIiBk
Yi1pZD0ieGVkMGZhemQ2dmV0MmhlZTI5cTV4dHM4d3I5ZTV4dHdlZjBhIiB0aW1lc3RhbXA9IjE0
NzM4NTg4NDIiPjMwNzwva2V5PjwvZm9yZWlnbi1rZXlzPjxyZWYtdHlwZSBuYW1lPSJKb3VybmFs
IEFydGljbGUiPjE3PC9yZWYtdHlwZT48Y29udHJpYnV0b3JzPjxhdXRob3JzPjxhdXRob3I+UG90
dGVsLCBMLjwvYXV0aG9yPjxhdXRob3I+THlja2UsIE0uPC9hdXRob3I+PGF1dGhvcj5Cb3RlcmJl
cmcsIFQuPC9hdXRob3I+PGF1dGhvcj5Qb3R0ZWwsIEguPC9hdXRob3I+PGF1dGhvcj5Hb2V0aGFs
cywgTC48L2F1dGhvcj48YXV0aG9yPkR1cHJleiwgRi48L2F1dGhvcj48YXV0aG9yPlJvdHRleSwg
Uy48L2F1dGhvcj48YXV0aG9yPkxpZXZlbnMsIFkuPC9hdXRob3I+PGF1dGhvcj5WYW4gRGVuIE5v
b3J0Z2F0ZSwgTi48L2F1dGhvcj48YXV0aG9yPkdlbGRob2YsIEsuPC9hdXRob3I+PGF1dGhvcj5C
dXlzZSwgVi48L2F1dGhvcj48YXV0aG9yPkthcmdhci1TYW1hbmksIEsuPC9hdXRob3I+PGF1dGhv
cj5HaGVraWVyZSwgVi48L2F1dGhvcj48YXV0aG9yPkRlYnJ1eW5lLCBQLiBSLjwvYXV0aG9yPjwv
YXV0aG9ycz48L2NvbnRyaWJ1dG9ycz48YXV0aC1hZGRyZXNzPktvcnRyaWprIENhbmNlciBDZW50
cmUsIEdlbmVyYWwgSG9zcGl0YWwgR3JvZW5pbmdlLCBjYW1wdXMgbG9vZnN0cmFhdCwgQ2FuY2Vy
IENlbnRyZSwgTG9vZnN0cmFhdCA0MywgQi04NTAwLCBLb3J0cmlqaywgQmVsZ2l1bS4gTGllcy5Q
b3R0ZWxAYXpzaW50amFuLmJlLiYjeEQ7S29ydHJpamsgQ2FuY2VyIENlbnRyZSwgR2VuZXJhbCBI
b3NwaXRhbCBHcm9lbmluZ2UsIGNhbXB1cyBsb29mc3RyYWF0LCBDYW5jZXIgQ2VudHJlLCBMb29m
c3RyYWF0IDQzLCBCLTg1MDAsIEtvcnRyaWprLCBCZWxnaXVtLiBNaWNoZWxsZS5MeWNrZUBhemdy
b2VuaW5nZS5iZS4mI3hEO0RlcGFydG1lbnQgb2YgUmFkaWF0aW9uIE9uY29sb2d5LCBHaGVudCBV
bml2ZXJzaXR5IEhvc3BpdGFsLCBEZSBQaW50ZWxhYW4gMTg1LCBCLTkwMDAsIEdoZW50LCBCZWxn
aXVtLiBUb20uQm90ZXJiZXJnQHV6Z2VudC5iZS4mI3hEO0RlcGFydG1lbnQgb2YgUHVibGljIEhl
YWx0aCBhbmQgUHJpbWFyeSBDYXJlLCBTdWJmYWN1bHR5IG9mIE1lZGljaW5lLCBDYXRob2xpYyBV
bml2ZXJzaXR5IExldXZlbiBLdWxhaywgRXRpZW5uZSBTYWJiZWxhYW4gNTMsIEItODUwMCwgS29y
dHJpamssIEJlbGdpdW0uIEhhbnMuUG90dGVsQGt1bGV1dmVuLWtvcnRyaWprLmJlLiYjeEQ7S29y
dHJpamsgQ2FuY2VyIENlbnRyZSwgR2VuZXJhbCBIb3NwaXRhbCBHcm9lbmluZ2UsIGNhbXB1cyBs
b29mc3RyYWF0LCBDYW5jZXIgQ2VudHJlLCBMb29mc3RyYWF0IDQzLCBCLTg1MDAsIEtvcnRyaWpr
LCBCZWxnaXVtLiBMYXVyZW5jZS5Hb2V0aGFsc0Bhemdyb2VuaW5nZS5iZS4mI3hEO0RlcGFydG1l
bnQgb2YgUmFkaWF0aW9uIE9uY29sb2d5LCBHaGVudCBVbml2ZXJzaXR5IEhvc3BpdGFsLCBEZSBQ
aW50ZWxhYW4gMTg1LCBCLTkwMDAsIEdoZW50LCBCZWxnaXVtLiBGcmVkZXJpYy5EdXByZXpAdXpn
ZW50LmJlLiYjeEQ7RGVwYXJ0bWVudCBvZiBNZWRpY2FsIE9uY29sb2d5LCBHaGVudCBVbml2ZXJz
aXR5IEhvc3BpdGFsLCBEZSBQaW50ZWxhYW4gMTg1LCBCLTkwMDAsIEdoZW50LCBCZWxnaXVtLiBT
eWx2aWUuUm90dGV5QHV6Z2VudC5iZS4mI3hEO0RlcGFydG1lbnQgb2YgUmFkaWF0aW9uIE9uY29s
b2d5LCBHaGVudCBVbml2ZXJzaXR5IEhvc3BpdGFsLCBEZSBQaW50ZWxhYW4gMTg1LCBCLTkwMDAs
IEdoZW50LCBCZWxnaXVtLiBZb2xhbmRlLkxpZXZlbnNAdXpnZW50LmJlLiYjeEQ7RGVwYXJ0bWVu
dCBvZiBHZXJpYXRyaWNzLCBHaGVudCBVbml2ZXJzaXR5IEhvc3BpdGFsLCBEZSBQaW50ZWxhYW4g
MTg1LCBCLTkwMDAsIEdoZW50LCBCZWxnaXVtLiBOZWxlLnZhbmRlbm5vb3J0Z2F0ZUB1emdlbnQu
YmUuJiN4RDtEZXBhcnRtZW50IG9mIEludGVybmFsIE1lZGljaW5lLCBKYW4gWXBlcm1hbiBIb3Nw
aXRhbCwgQnJpZWtlc3RyYWF0IDEyLCBCLTg5MDAsIFlwcmVzLCBCZWxnaXVtLiBLdXJ0LkdlbGRo
b2ZAeXBlcm1hbi5uZXQuJiN4RDtEZXBhcnRtZW50IG9mIEludGVybmFsIE1lZGljaW5lLCBHZW5l
cmFsIEhvc3BpdGFsIE9MViBMb3VyZGVzLCBWaWpmc2V3ZWcgMTUwLCBCLTg3OTAsIFdhcmVnZW0s
IEJlbGdpdW0uIFZlcm9uaXF1ZS5CdXlzZUB6aWVrZW5odWlzd2FyZWdlbS5iZS4mI3hEO0RlcGFy
dG1lbnQgb2YgT25jb2xvZ3ksIENlbnRyZSBIb3NwaXRhbGllciBkZSBXYWxsb25pZSBQaWNhcmRl
LCBSSE1TLCBDaGF1c3NlZSBkZSBTYWludC1BbWFuZCA4MCwgQi03NTAwLCBUb3VybmFpLCBCZWxn
aXVtLiBLaGFsaWwua2FyZ2Fyc2FtYW5pQGNod2FwaS5iZS4mI3hEO0RlcGFydG1lbnQgb2YgR2Vy
aWF0cmljcywgR2VuZXJhbCBIb3NwaXRhbCBHcm9lbmluZ2UsIFJlZXBrYWFpIDQsIEItODUwMCwg
S29ydHJpamssIEJlbGdpdW0uIFZlcm9uaXF1ZS5HaGVraWVyZUBhemdyb2VuaW5nZS5iZS4mI3hE
O0tvcnRyaWprIENhbmNlciBDZW50cmUsIEdlbmVyYWwgSG9zcGl0YWwgR3JvZW5pbmdlLCBjYW1w
dXMgbG9vZnN0cmFhdCwgQ2FuY2VyIENlbnRyZSwgTG9vZnN0cmFhdCA0MywgQi04NTAwLCBLb3J0
cmlqaywgQmVsZ2l1bS4gUGhpbGlwLkRlYnJ1eW5lQGF6Z3JvZW5pbmdlLmJlLiYjeEQ7QWdlaW5n
ICZhbXA7IENhbmNlciBSZXNlYXJjaCBDbHVzdGVyLCBDZW50cmUgZm9yIFBvc2l0aXZlIEFnZWlu
ZywgVW5pdmVyc2l0eSBvZiBHcmVlbndpY2gsIEF2ZXJ5IEhpbGwgUmQuLCBTRTkgMlVHLCBFbHRo
YW0sIExvbmRvbiwgVUsuIFBoaWxpcC5EZWJydXluZUBhemdyb2VuaW5nZS5iZS48L2F1dGgtYWRk
cmVzcz48dGl0bGVzPjx0aXRsZT5HLTggaW5kaWNhdGVzIG92ZXJhbGwgYW5kIHF1YWxpdHktYWRq
dXN0ZWQgc3Vydml2YWwgaW4gb2xkZXIgaGVhZCBhbmQgbmVjayBjYW5jZXIgcGF0aWVudHMgdHJl
YXRlZCB3aXRoIGN1cmF0aXZlIHJhZGlvY2hlbW90aGVyYXB5PC90aXRsZT48c2Vjb25kYXJ5LXRp
dGxlPkJNQyBDYW5jZXI8L3NlY29uZGFyeS10aXRsZT48L3RpdGxlcz48cGVyaW9kaWNhbD48ZnVs
bC10aXRsZT5CTUMgQ2FuY2VyPC9mdWxsLXRpdGxlPjwvcGVyaW9kaWNhbD48cGFnZXM+ODc1PC9w
YWdlcz48dm9sdW1lPjE1PC92b2x1bWU+PGtleXdvcmRzPjxrZXl3b3JkPkFnZWQ8L2tleXdvcmQ+
PGtleXdvcmQ+QWdlZCwgODAgYW5kIG92ZXI8L2tleXdvcmQ+PGtleXdvcmQ+KkNoZW1vcmFkaW90
aGVyYXB5PC9rZXl3b3JkPjxrZXl3b3JkPkZlbWFsZTwva2V5d29yZD48a2V5d29yZD4qR2VyaWF0
cmljIEFzc2Vzc21lbnQ8L2tleXdvcmQ+PGtleXdvcmQ+SGVhZCBhbmQgTmVjayBOZW9wbGFzbXMv
ZHJ1ZyB0aGVyYXB5LyplcGlkZW1pb2xvZ3kvcGF0aG9sb2d5LypyYWRpb3RoZXJhcHk8L2tleXdv
cmQ+PGtleXdvcmQ+SHVtYW5zPC9rZXl3b3JkPjxrZXl3b3JkPkthcGxhbi1NZWllciBFc3RpbWF0
ZTwva2V5d29yZD48a2V5d29yZD5NYWxlPC9rZXl3b3JkPjxrZXl3b3JkPlF1YWxpdHkgb2YgTGlm
ZTwva2V5d29yZD48a2V5d29yZD5TdXJ2ZXlzIGFuZCBRdWVzdGlvbm5haXJlczwva2V5d29yZD48
L2tleXdvcmRzPjxkYXRlcz48eWVhcj4yMDE1PC95ZWFyPjwvZGF0ZXM+PGlzYm4+MTQ3MS0yNDA3
IChFbGVjdHJvbmljKSYjeEQ7MTQ3MS0yNDA3IChMaW5raW5nKTwvaXNibj48YWNjZXNzaW9uLW51
bT4yNjU1MzAwNzwvYWNjZXNzaW9uLW51bT48dXJscz48cmVsYXRlZC11cmxzPjx1cmw+aHR0cDov
L3d3dy5uY2JpLm5sbS5uaWguZ292L3B1Ym1lZC8yNjU1MzAwNzwvdXJsPjwvcmVsYXRlZC11cmxz
PjwvdXJscz48Y3VzdG9tMj5QTUM0NjQwMjIxPC9jdXN0b20yPjxlbGVjdHJvbmljLXJlc291cmNl
LW51bT4xMC4xMTg2L3MxMjg4NS0wMTUtMTgwMC0xPC9lbGVjdHJvbmljLXJlc291cmNlLW51bT48
L3JlY29yZD48L0NpdGU+PC9FbmROb3RlPgB=
</w:fldData>
        </w:fldChar>
      </w:r>
      <w:r w:rsidR="004F4CBD">
        <w:rPr>
          <w:rFonts w:ascii="Arial" w:hAnsi="Arial" w:cs="Arial"/>
          <w:sz w:val="24"/>
          <w:szCs w:val="24"/>
          <w:lang w:val="en-GB"/>
        </w:rPr>
        <w:instrText xml:space="preserve"> ADDIN EN.CITE </w:instrText>
      </w:r>
      <w:r w:rsidR="004F4CBD">
        <w:rPr>
          <w:rFonts w:ascii="Arial" w:hAnsi="Arial" w:cs="Arial"/>
          <w:sz w:val="24"/>
          <w:szCs w:val="24"/>
          <w:lang w:val="en-GB"/>
        </w:rPr>
        <w:fldChar w:fldCharType="begin">
          <w:fldData xml:space="preserve">PEVuZE5vdGU+PENpdGU+PEF1dGhvcj5LZW5pczwvQXV0aG9yPjxZZWFyPjIwMTQ8L1llYXI+PFJl
Y051bT4xMDkzPC9SZWNOdW0+PERpc3BsYXlUZXh0PlsxNSwgMjhdPC9EaXNwbGF5VGV4dD48cmVj
b3JkPjxyZWMtbnVtYmVyPjEwOTM8L3JlYy1udW1iZXI+PGZvcmVpZ24ta2V5cz48a2V5IGFwcD0i
RU4iIGRiLWlkPSJ4ZWQwZmF6ZDZ2ZXQyaGVlMjlxNXh0czh3cjllNXh0d2VmMGEiIHRpbWVzdGFt
cD0iMTUxODE4OTE4MyI+MTA5Mzwva2V5PjwvZm9yZWlnbi1rZXlzPjxyZWYtdHlwZSBuYW1lPSJK
b3VybmFsIEFydGljbGUiPjE3PC9yZWYtdHlwZT48Y29udHJpYnV0b3JzPjxhdXRob3JzPjxhdXRo
b3I+S2VuaXMsIEMuPC9hdXRob3I+PGF1dGhvcj5EZWNvc3RlciwgTC48L2F1dGhvcj48YXV0aG9y
PlZhbiBQdXl2ZWxkZSwgSy48L2F1dGhvcj48YXV0aG9yPkRlIEdyZXZlLCBKLjwvYXV0aG9yPjxh
dXRob3I+Q29uaW5ncywgRy48L2F1dGhvcj48YXV0aG9yPk1pbGlzZW4sIEsuPC9hdXRob3I+PGF1
dGhvcj5GbGFtYWluZywgSi48L2F1dGhvcj48YXV0aG9yPkxvYmVsbGUsIEouIFAuPC9hdXRob3I+
PGF1dGhvcj5XaWxkaWVycywgSC48L2F1dGhvcj48L2F1dGhvcnM+PC9jb250cmlidXRvcnM+PGF1
dGgtYWRkcmVzcz5DaW5keSBLZW5pcywgS29lbiBNaWxpc2VuLCBKb2hhbiBGbGFtYWluZywgYW5k
IEhhbnMgV2lsZGllcnMsIFVuaXZlcnNpdHkgSG9zcGl0YWxzIExldXZlbjsgS29lbiBNaWxpc2Vu
LCBKb2hhbiBGbGFtYWluZywgYW5kIEhhbnMgV2lsZGllcnMsIEthdGhvbGlla2UgVW5pdmVyc2l0
ZWl0IExldXZlbjsgTG9yZSBEZWNvc3RlciwgS2F0cmllbiBWYW4gUHV5dmVsZGUsIEphY3F1ZXMg
RGUgR3JldmUsIGFuZCBHb2RlbGlldmUgQ29uaW5ncywgVW5pdmVyc2l0YWlyIFppZWtlbmh1aXMg
QnJ1c3NlbCwgVnJpamUgVW5pdmVyc2l0ZWl0IEJydXNzZWwsIEJydXNzZWxzOyBhbmQgSmVhbi1Q
aWVycmUgTG9iZWxsZSwgQ29uc3VsdGFudCBpbiBTdGF0aXN0aWNzLCBCZWVybmVtLCBCZWxnaXVt
LjwvYXV0aC1hZGRyZXNzPjx0aXRsZXM+PHRpdGxlPlBlcmZvcm1hbmNlIG9mIHR3byBnZXJpYXRy
aWMgc2NyZWVuaW5nIHRvb2xzIGluIG9sZGVyIHBhdGllbnRzIHdpdGggY2FuY2VyPC90aXRsZT48
c2Vjb25kYXJ5LXRpdGxlPkogQ2xpbiBPbmNvbDwvc2Vjb25kYXJ5LXRpdGxlPjwvdGl0bGVzPjxw
ZXJpb2RpY2FsPjxmdWxsLXRpdGxlPkogQ2xpbiBPbmNvbDwvZnVsbC10aXRsZT48L3BlcmlvZGlj
YWw+PHBhZ2VzPjE5LTI2PC9wYWdlcz48dm9sdW1lPjMyPC92b2x1bWU+PG51bWJlcj4xPC9udW1i
ZXI+PGVkaXRpb24+MjAxMy8xMS8yODwvZWRpdGlvbj48a2V5d29yZHM+PGtleXdvcmQ+KkFjdGl2
aXRpZXMgb2YgRGFpbHkgTGl2aW5nPC9rZXl3b3JkPjxrZXl3b3JkPkFnZWQ8L2tleXdvcmQ+PGtl
eXdvcmQ+QWdlZCwgODAgYW5kIG92ZXI8L2tleXdvcmQ+PGtleXdvcmQ+QmVsZ2l1bS9lcGlkZW1p
b2xvZ3k8L2tleXdvcmQ+PGtleXdvcmQ+Q29nbml0aW9uPC9rZXl3b3JkPjxrZXl3b3JkPkRlcHJl
c3Npb24vZGlhZ25vc2lzPC9rZXl3b3JkPjxrZXl3b3JkPkZlbWFsZTwva2V5d29yZD48a2V5d29y
ZD5HZXJpYXRyaWMgQXNzZXNzbWVudC8qbWV0aG9kczwva2V5d29yZD48a2V5d29yZD5Ib3NwaXRh
bHMsIFVuaXZlcnNpdHk8L2tleXdvcmQ+PGtleXdvcmQ+SHVtYW5zPC9rZXl3b3JkPjxrZXl3b3Jk
Pk1hbGU8L2tleXdvcmQ+PGtleXdvcmQ+TWFzcyBTY3JlZW5pbmcvKm1ldGhvZHM8L2tleXdvcmQ+
PGtleXdvcmQ+TmVvcGxhc21zLyptb3J0YWxpdHk8L2tleXdvcmQ+PGtleXdvcmQ+TnV0cml0aW9u
YWwgU3RhdHVzPC9rZXl3b3JkPjxrZXl3b3JkPk9kZHMgUmF0aW88L2tleXdvcmQ+PGtleXdvcmQ+
UHJvZ25vc2lzPC9rZXl3b3JkPjxrZXl3b3JkPlByb3NwZWN0aXZlIFN0dWRpZXM8L2tleXdvcmQ+
PGtleXdvcmQ+UmlzayBBc3Nlc3NtZW50PC9rZXl3b3JkPjxrZXl3b3JkPlN1cnZleXMgYW5kIFF1
ZXN0aW9ubmFpcmVzLypzdGFuZGFyZHM8L2tleXdvcmQ+PGtleXdvcmQ+U3Vydml2YWwgQW5hbHlz
aXM8L2tleXdvcmQ+PC9rZXl3b3Jkcz48ZGF0ZXM+PHllYXI+MjAxNDwveWVhcj48cHViLWRhdGVz
PjxkYXRlPkphbiAxPC9kYXRlPjwvcHViLWRhdGVzPjwvZGF0ZXM+PGlzYm4+MTUyNy03NzU1IChF
bGVjdHJvbmljKSYjeEQ7MDczMi0xODNYIChMaW5raW5nKTwvaXNibj48YWNjZXNzaW9uLW51bT4y
NDI3Njc3NTwvYWNjZXNzaW9uLW51bT48dXJscz48cmVsYXRlZC11cmxzPjx1cmw+aHR0cHM6Ly93
d3cubmNiaS5ubG0ubmloLmdvdi9wdWJtZWQvMjQyNzY3NzU8L3VybD48L3JlbGF0ZWQtdXJscz48
L3VybHM+PGVsZWN0cm9uaWMtcmVzb3VyY2UtbnVtPjEwLjEyMDAvSkNPLjIwMTMuNTEuMTM0NTwv
ZWxlY3Ryb25pYy1yZXNvdXJjZS1udW0+PC9yZWNvcmQ+PC9DaXRlPjxDaXRlPjxBdXRob3I+UG90
dGVsPC9BdXRob3I+PFllYXI+MjAxNTwvWWVhcj48UmVjTnVtPjMwNzwvUmVjTnVtPjxyZWNvcmQ+
PHJlYy1udW1iZXI+MzA3PC9yZWMtbnVtYmVyPjxmb3JlaWduLWtleXM+PGtleSBhcHA9IkVOIiBk
Yi1pZD0ieGVkMGZhemQ2dmV0MmhlZTI5cTV4dHM4d3I5ZTV4dHdlZjBhIiB0aW1lc3RhbXA9IjE0
NzM4NTg4NDIiPjMwNzwva2V5PjwvZm9yZWlnbi1rZXlzPjxyZWYtdHlwZSBuYW1lPSJKb3VybmFs
IEFydGljbGUiPjE3PC9yZWYtdHlwZT48Y29udHJpYnV0b3JzPjxhdXRob3JzPjxhdXRob3I+UG90
dGVsLCBMLjwvYXV0aG9yPjxhdXRob3I+THlja2UsIE0uPC9hdXRob3I+PGF1dGhvcj5Cb3RlcmJl
cmcsIFQuPC9hdXRob3I+PGF1dGhvcj5Qb3R0ZWwsIEguPC9hdXRob3I+PGF1dGhvcj5Hb2V0aGFs
cywgTC48L2F1dGhvcj48YXV0aG9yPkR1cHJleiwgRi48L2F1dGhvcj48YXV0aG9yPlJvdHRleSwg
Uy48L2F1dGhvcj48YXV0aG9yPkxpZXZlbnMsIFkuPC9hdXRob3I+PGF1dGhvcj5WYW4gRGVuIE5v
b3J0Z2F0ZSwgTi48L2F1dGhvcj48YXV0aG9yPkdlbGRob2YsIEsuPC9hdXRob3I+PGF1dGhvcj5C
dXlzZSwgVi48L2F1dGhvcj48YXV0aG9yPkthcmdhci1TYW1hbmksIEsuPC9hdXRob3I+PGF1dGhv
cj5HaGVraWVyZSwgVi48L2F1dGhvcj48YXV0aG9yPkRlYnJ1eW5lLCBQLiBSLjwvYXV0aG9yPjwv
YXV0aG9ycz48L2NvbnRyaWJ1dG9ycz48YXV0aC1hZGRyZXNzPktvcnRyaWprIENhbmNlciBDZW50
cmUsIEdlbmVyYWwgSG9zcGl0YWwgR3JvZW5pbmdlLCBjYW1wdXMgbG9vZnN0cmFhdCwgQ2FuY2Vy
IENlbnRyZSwgTG9vZnN0cmFhdCA0MywgQi04NTAwLCBLb3J0cmlqaywgQmVsZ2l1bS4gTGllcy5Q
b3R0ZWxAYXpzaW50amFuLmJlLiYjeEQ7S29ydHJpamsgQ2FuY2VyIENlbnRyZSwgR2VuZXJhbCBI
b3NwaXRhbCBHcm9lbmluZ2UsIGNhbXB1cyBsb29mc3RyYWF0LCBDYW5jZXIgQ2VudHJlLCBMb29m
c3RyYWF0IDQzLCBCLTg1MDAsIEtvcnRyaWprLCBCZWxnaXVtLiBNaWNoZWxsZS5MeWNrZUBhemdy
b2VuaW5nZS5iZS4mI3hEO0RlcGFydG1lbnQgb2YgUmFkaWF0aW9uIE9uY29sb2d5LCBHaGVudCBV
bml2ZXJzaXR5IEhvc3BpdGFsLCBEZSBQaW50ZWxhYW4gMTg1LCBCLTkwMDAsIEdoZW50LCBCZWxn
aXVtLiBUb20uQm90ZXJiZXJnQHV6Z2VudC5iZS4mI3hEO0RlcGFydG1lbnQgb2YgUHVibGljIEhl
YWx0aCBhbmQgUHJpbWFyeSBDYXJlLCBTdWJmYWN1bHR5IG9mIE1lZGljaW5lLCBDYXRob2xpYyBV
bml2ZXJzaXR5IExldXZlbiBLdWxhaywgRXRpZW5uZSBTYWJiZWxhYW4gNTMsIEItODUwMCwgS29y
dHJpamssIEJlbGdpdW0uIEhhbnMuUG90dGVsQGt1bGV1dmVuLWtvcnRyaWprLmJlLiYjeEQ7S29y
dHJpamsgQ2FuY2VyIENlbnRyZSwgR2VuZXJhbCBIb3NwaXRhbCBHcm9lbmluZ2UsIGNhbXB1cyBs
b29mc3RyYWF0LCBDYW5jZXIgQ2VudHJlLCBMb29mc3RyYWF0IDQzLCBCLTg1MDAsIEtvcnRyaWpr
LCBCZWxnaXVtLiBMYXVyZW5jZS5Hb2V0aGFsc0Bhemdyb2VuaW5nZS5iZS4mI3hEO0RlcGFydG1l
bnQgb2YgUmFkaWF0aW9uIE9uY29sb2d5LCBHaGVudCBVbml2ZXJzaXR5IEhvc3BpdGFsLCBEZSBQ
aW50ZWxhYW4gMTg1LCBCLTkwMDAsIEdoZW50LCBCZWxnaXVtLiBGcmVkZXJpYy5EdXByZXpAdXpn
ZW50LmJlLiYjeEQ7RGVwYXJ0bWVudCBvZiBNZWRpY2FsIE9uY29sb2d5LCBHaGVudCBVbml2ZXJz
aXR5IEhvc3BpdGFsLCBEZSBQaW50ZWxhYW4gMTg1LCBCLTkwMDAsIEdoZW50LCBCZWxnaXVtLiBT
eWx2aWUuUm90dGV5QHV6Z2VudC5iZS4mI3hEO0RlcGFydG1lbnQgb2YgUmFkaWF0aW9uIE9uY29s
b2d5LCBHaGVudCBVbml2ZXJzaXR5IEhvc3BpdGFsLCBEZSBQaW50ZWxhYW4gMTg1LCBCLTkwMDAs
IEdoZW50LCBCZWxnaXVtLiBZb2xhbmRlLkxpZXZlbnNAdXpnZW50LmJlLiYjeEQ7RGVwYXJ0bWVu
dCBvZiBHZXJpYXRyaWNzLCBHaGVudCBVbml2ZXJzaXR5IEhvc3BpdGFsLCBEZSBQaW50ZWxhYW4g
MTg1LCBCLTkwMDAsIEdoZW50LCBCZWxnaXVtLiBOZWxlLnZhbmRlbm5vb3J0Z2F0ZUB1emdlbnQu
YmUuJiN4RDtEZXBhcnRtZW50IG9mIEludGVybmFsIE1lZGljaW5lLCBKYW4gWXBlcm1hbiBIb3Nw
aXRhbCwgQnJpZWtlc3RyYWF0IDEyLCBCLTg5MDAsIFlwcmVzLCBCZWxnaXVtLiBLdXJ0LkdlbGRo
b2ZAeXBlcm1hbi5uZXQuJiN4RDtEZXBhcnRtZW50IG9mIEludGVybmFsIE1lZGljaW5lLCBHZW5l
cmFsIEhvc3BpdGFsIE9MViBMb3VyZGVzLCBWaWpmc2V3ZWcgMTUwLCBCLTg3OTAsIFdhcmVnZW0s
IEJlbGdpdW0uIFZlcm9uaXF1ZS5CdXlzZUB6aWVrZW5odWlzd2FyZWdlbS5iZS4mI3hEO0RlcGFy
dG1lbnQgb2YgT25jb2xvZ3ksIENlbnRyZSBIb3NwaXRhbGllciBkZSBXYWxsb25pZSBQaWNhcmRl
LCBSSE1TLCBDaGF1c3NlZSBkZSBTYWludC1BbWFuZCA4MCwgQi03NTAwLCBUb3VybmFpLCBCZWxn
aXVtLiBLaGFsaWwua2FyZ2Fyc2FtYW5pQGNod2FwaS5iZS4mI3hEO0RlcGFydG1lbnQgb2YgR2Vy
aWF0cmljcywgR2VuZXJhbCBIb3NwaXRhbCBHcm9lbmluZ2UsIFJlZXBrYWFpIDQsIEItODUwMCwg
S29ydHJpamssIEJlbGdpdW0uIFZlcm9uaXF1ZS5HaGVraWVyZUBhemdyb2VuaW5nZS5iZS4mI3hE
O0tvcnRyaWprIENhbmNlciBDZW50cmUsIEdlbmVyYWwgSG9zcGl0YWwgR3JvZW5pbmdlLCBjYW1w
dXMgbG9vZnN0cmFhdCwgQ2FuY2VyIENlbnRyZSwgTG9vZnN0cmFhdCA0MywgQi04NTAwLCBLb3J0
cmlqaywgQmVsZ2l1bS4gUGhpbGlwLkRlYnJ1eW5lQGF6Z3JvZW5pbmdlLmJlLiYjeEQ7QWdlaW5n
ICZhbXA7IENhbmNlciBSZXNlYXJjaCBDbHVzdGVyLCBDZW50cmUgZm9yIFBvc2l0aXZlIEFnZWlu
ZywgVW5pdmVyc2l0eSBvZiBHcmVlbndpY2gsIEF2ZXJ5IEhpbGwgUmQuLCBTRTkgMlVHLCBFbHRo
YW0sIExvbmRvbiwgVUsuIFBoaWxpcC5EZWJydXluZUBhemdyb2VuaW5nZS5iZS48L2F1dGgtYWRk
cmVzcz48dGl0bGVzPjx0aXRsZT5HLTggaW5kaWNhdGVzIG92ZXJhbGwgYW5kIHF1YWxpdHktYWRq
dXN0ZWQgc3Vydml2YWwgaW4gb2xkZXIgaGVhZCBhbmQgbmVjayBjYW5jZXIgcGF0aWVudHMgdHJl
YXRlZCB3aXRoIGN1cmF0aXZlIHJhZGlvY2hlbW90aGVyYXB5PC90aXRsZT48c2Vjb25kYXJ5LXRp
dGxlPkJNQyBDYW5jZXI8L3NlY29uZGFyeS10aXRsZT48L3RpdGxlcz48cGVyaW9kaWNhbD48ZnVs
bC10aXRsZT5CTUMgQ2FuY2VyPC9mdWxsLXRpdGxlPjwvcGVyaW9kaWNhbD48cGFnZXM+ODc1PC9w
YWdlcz48dm9sdW1lPjE1PC92b2x1bWU+PGtleXdvcmRzPjxrZXl3b3JkPkFnZWQ8L2tleXdvcmQ+
PGtleXdvcmQ+QWdlZCwgODAgYW5kIG92ZXI8L2tleXdvcmQ+PGtleXdvcmQ+KkNoZW1vcmFkaW90
aGVyYXB5PC9rZXl3b3JkPjxrZXl3b3JkPkZlbWFsZTwva2V5d29yZD48a2V5d29yZD4qR2VyaWF0
cmljIEFzc2Vzc21lbnQ8L2tleXdvcmQ+PGtleXdvcmQ+SGVhZCBhbmQgTmVjayBOZW9wbGFzbXMv
ZHJ1ZyB0aGVyYXB5LyplcGlkZW1pb2xvZ3kvcGF0aG9sb2d5LypyYWRpb3RoZXJhcHk8L2tleXdv
cmQ+PGtleXdvcmQ+SHVtYW5zPC9rZXl3b3JkPjxrZXl3b3JkPkthcGxhbi1NZWllciBFc3RpbWF0
ZTwva2V5d29yZD48a2V5d29yZD5NYWxlPC9rZXl3b3JkPjxrZXl3b3JkPlF1YWxpdHkgb2YgTGlm
ZTwva2V5d29yZD48a2V5d29yZD5TdXJ2ZXlzIGFuZCBRdWVzdGlvbm5haXJlczwva2V5d29yZD48
L2tleXdvcmRzPjxkYXRlcz48eWVhcj4yMDE1PC95ZWFyPjwvZGF0ZXM+PGlzYm4+MTQ3MS0yNDA3
IChFbGVjdHJvbmljKSYjeEQ7MTQ3MS0yNDA3IChMaW5raW5nKTwvaXNibj48YWNjZXNzaW9uLW51
bT4yNjU1MzAwNzwvYWNjZXNzaW9uLW51bT48dXJscz48cmVsYXRlZC11cmxzPjx1cmw+aHR0cDov
L3d3dy5uY2JpLm5sbS5uaWguZ292L3B1Ym1lZC8yNjU1MzAwNzwvdXJsPjwvcmVsYXRlZC11cmxz
PjwvdXJscz48Y3VzdG9tMj5QTUM0NjQwMjIxPC9jdXN0b20yPjxlbGVjdHJvbmljLXJlc291cmNl
LW51bT4xMC4xMTg2L3MxMjg4NS0wMTUtMTgwMC0xPC9lbGVjdHJvbmljLXJlc291cmNlLW51bT48
L3JlY29yZD48L0NpdGU+PC9FbmROb3RlPgB=
</w:fldData>
        </w:fldChar>
      </w:r>
      <w:r w:rsidR="004F4CBD">
        <w:rPr>
          <w:rFonts w:ascii="Arial" w:hAnsi="Arial" w:cs="Arial"/>
          <w:sz w:val="24"/>
          <w:szCs w:val="24"/>
          <w:lang w:val="en-GB"/>
        </w:rPr>
        <w:instrText xml:space="preserve"> ADDIN EN.CITE.DATA </w:instrText>
      </w:r>
      <w:r w:rsidR="004F4CBD">
        <w:rPr>
          <w:rFonts w:ascii="Arial" w:hAnsi="Arial" w:cs="Arial"/>
          <w:sz w:val="24"/>
          <w:szCs w:val="24"/>
          <w:lang w:val="en-GB"/>
        </w:rPr>
      </w:r>
      <w:r w:rsidR="004F4CBD">
        <w:rPr>
          <w:rFonts w:ascii="Arial" w:hAnsi="Arial" w:cs="Arial"/>
          <w:sz w:val="24"/>
          <w:szCs w:val="24"/>
          <w:lang w:val="en-GB"/>
        </w:rPr>
        <w:fldChar w:fldCharType="end"/>
      </w:r>
      <w:r w:rsidR="00CE7144">
        <w:rPr>
          <w:rFonts w:ascii="Arial" w:hAnsi="Arial" w:cs="Arial"/>
          <w:sz w:val="24"/>
          <w:szCs w:val="24"/>
          <w:lang w:val="en-GB"/>
        </w:rPr>
      </w:r>
      <w:r w:rsidR="00CE7144">
        <w:rPr>
          <w:rFonts w:ascii="Arial" w:hAnsi="Arial" w:cs="Arial"/>
          <w:sz w:val="24"/>
          <w:szCs w:val="24"/>
          <w:lang w:val="en-GB"/>
        </w:rPr>
        <w:fldChar w:fldCharType="separate"/>
      </w:r>
      <w:r w:rsidR="004F4CBD">
        <w:rPr>
          <w:rFonts w:ascii="Arial" w:hAnsi="Arial" w:cs="Arial"/>
          <w:noProof/>
          <w:sz w:val="24"/>
          <w:szCs w:val="24"/>
          <w:lang w:val="en-GB"/>
        </w:rPr>
        <w:t>[15, 28]</w:t>
      </w:r>
      <w:r w:rsidR="00CE7144">
        <w:rPr>
          <w:rFonts w:ascii="Arial" w:hAnsi="Arial" w:cs="Arial"/>
          <w:sz w:val="24"/>
          <w:szCs w:val="24"/>
          <w:lang w:val="en-GB"/>
        </w:rPr>
        <w:fldChar w:fldCharType="end"/>
      </w:r>
      <w:r w:rsidR="00CE7144">
        <w:rPr>
          <w:rFonts w:ascii="Arial" w:hAnsi="Arial" w:cs="Arial"/>
          <w:sz w:val="24"/>
          <w:szCs w:val="24"/>
          <w:lang w:val="en-GB"/>
        </w:rPr>
        <w:t>.</w:t>
      </w:r>
      <w:r w:rsidR="005B495D">
        <w:rPr>
          <w:rFonts w:ascii="Arial" w:hAnsi="Arial" w:cs="Arial"/>
          <w:sz w:val="24"/>
          <w:szCs w:val="24"/>
          <w:lang w:val="en-GB"/>
        </w:rPr>
        <w:t xml:space="preserve"> Further, </w:t>
      </w:r>
      <w:r w:rsidR="00BD301D">
        <w:rPr>
          <w:rFonts w:ascii="Arial" w:hAnsi="Arial" w:cs="Arial"/>
          <w:sz w:val="24"/>
          <w:szCs w:val="24"/>
          <w:lang w:val="en-GB"/>
        </w:rPr>
        <w:t>t</w:t>
      </w:r>
      <w:r w:rsidR="005B495D">
        <w:rPr>
          <w:rFonts w:ascii="Arial" w:hAnsi="Arial" w:cs="Arial"/>
          <w:sz w:val="24"/>
          <w:szCs w:val="24"/>
          <w:lang w:val="en-GB"/>
        </w:rPr>
        <w:t xml:space="preserve">he </w:t>
      </w:r>
      <w:r w:rsidR="00FD65EC">
        <w:rPr>
          <w:rFonts w:ascii="Arial" w:hAnsi="Arial" w:cs="Arial"/>
          <w:sz w:val="24"/>
          <w:szCs w:val="24"/>
          <w:lang w:val="en-GB"/>
        </w:rPr>
        <w:t>G8</w:t>
      </w:r>
      <w:r w:rsidR="005B495D">
        <w:rPr>
          <w:rFonts w:ascii="Arial" w:hAnsi="Arial" w:cs="Arial"/>
          <w:sz w:val="24"/>
          <w:szCs w:val="24"/>
          <w:lang w:val="en-GB"/>
        </w:rPr>
        <w:t xml:space="preserve"> alone also has a higher explained variance for CGA vulnerability in our selected patient group compared the </w:t>
      </w:r>
      <w:r w:rsidR="005D0975">
        <w:rPr>
          <w:rFonts w:ascii="Arial" w:hAnsi="Arial" w:cs="Arial"/>
          <w:sz w:val="24"/>
          <w:szCs w:val="24"/>
          <w:lang w:val="en-GB"/>
        </w:rPr>
        <w:t>hand grip strength score</w:t>
      </w:r>
      <w:r w:rsidR="005B495D">
        <w:rPr>
          <w:rFonts w:ascii="Arial" w:hAnsi="Arial" w:cs="Arial"/>
          <w:sz w:val="24"/>
          <w:szCs w:val="24"/>
          <w:lang w:val="en-GB"/>
        </w:rPr>
        <w:t xml:space="preserve"> alone (</w:t>
      </w:r>
      <w:r w:rsidR="00BD301D">
        <w:rPr>
          <w:rFonts w:ascii="Arial" w:hAnsi="Arial" w:cs="Arial"/>
          <w:sz w:val="24"/>
          <w:szCs w:val="24"/>
          <w:lang w:val="en-GB"/>
        </w:rPr>
        <w:t>21.6</w:t>
      </w:r>
      <w:r w:rsidR="005B495D">
        <w:rPr>
          <w:rFonts w:ascii="Arial" w:hAnsi="Arial" w:cs="Arial"/>
          <w:sz w:val="24"/>
          <w:szCs w:val="24"/>
          <w:lang w:val="en-GB"/>
        </w:rPr>
        <w:t xml:space="preserve">% vs. </w:t>
      </w:r>
      <w:r w:rsidR="00BD301D">
        <w:rPr>
          <w:rFonts w:ascii="Arial" w:hAnsi="Arial" w:cs="Arial"/>
          <w:sz w:val="24"/>
          <w:szCs w:val="24"/>
          <w:lang w:val="en-GB"/>
        </w:rPr>
        <w:t>5.2</w:t>
      </w:r>
      <w:r w:rsidR="005B495D">
        <w:rPr>
          <w:rFonts w:ascii="Arial" w:hAnsi="Arial" w:cs="Arial"/>
          <w:sz w:val="24"/>
          <w:szCs w:val="24"/>
          <w:lang w:val="en-GB"/>
        </w:rPr>
        <w:t xml:space="preserve">%). </w:t>
      </w:r>
    </w:p>
    <w:p w14:paraId="21418CAF" w14:textId="4B858F21" w:rsidR="00CE7144" w:rsidRPr="00765B6F" w:rsidRDefault="00193F95" w:rsidP="00765B6F">
      <w:pPr>
        <w:spacing w:line="240" w:lineRule="auto"/>
        <w:jc w:val="both"/>
        <w:rPr>
          <w:rFonts w:ascii="Arial" w:hAnsi="Arial" w:cs="Arial"/>
          <w:noProof/>
          <w:sz w:val="24"/>
          <w:szCs w:val="24"/>
          <w:lang w:val="en-GB"/>
        </w:rPr>
      </w:pPr>
      <w:r>
        <w:rPr>
          <w:rFonts w:ascii="Arial" w:hAnsi="Arial" w:cs="Arial"/>
          <w:noProof/>
          <w:sz w:val="24"/>
          <w:szCs w:val="24"/>
          <w:lang w:val="en-GB"/>
        </w:rPr>
        <w:t xml:space="preserve">These results, however, do not </w:t>
      </w:r>
      <w:r w:rsidR="007A784A">
        <w:rPr>
          <w:rFonts w:ascii="Arial" w:hAnsi="Arial" w:cs="Arial"/>
          <w:noProof/>
          <w:sz w:val="24"/>
          <w:szCs w:val="24"/>
          <w:lang w:val="en-GB"/>
        </w:rPr>
        <w:t>indicate</w:t>
      </w:r>
      <w:r>
        <w:rPr>
          <w:rFonts w:ascii="Arial" w:hAnsi="Arial" w:cs="Arial"/>
          <w:noProof/>
          <w:sz w:val="24"/>
          <w:szCs w:val="24"/>
          <w:lang w:val="en-GB"/>
        </w:rPr>
        <w:t xml:space="preserve"> that one should perform a G8 screening alone.</w:t>
      </w:r>
      <w:r w:rsidR="00B455C1">
        <w:rPr>
          <w:rFonts w:ascii="Arial" w:hAnsi="Arial" w:cs="Arial"/>
          <w:noProof/>
          <w:sz w:val="24"/>
          <w:szCs w:val="24"/>
          <w:lang w:val="en-GB"/>
        </w:rPr>
        <w:t xml:space="preserve"> The found Nagelkerke R² value is low, indicating that other variables influence the </w:t>
      </w:r>
      <w:r w:rsidR="00B455C1">
        <w:rPr>
          <w:rFonts w:ascii="Arial" w:hAnsi="Arial" w:cs="Arial"/>
          <w:noProof/>
          <w:sz w:val="24"/>
          <w:szCs w:val="24"/>
          <w:lang w:val="en-GB"/>
        </w:rPr>
        <w:lastRenderedPageBreak/>
        <w:t>patient’s survival. Further, i</w:t>
      </w:r>
      <w:r w:rsidR="00CE7144">
        <w:rPr>
          <w:rFonts w:ascii="Arial" w:hAnsi="Arial" w:cs="Arial"/>
          <w:noProof/>
          <w:sz w:val="24"/>
          <w:szCs w:val="24"/>
          <w:lang w:val="en-GB"/>
        </w:rPr>
        <w:t>t should be noted, that the questionnaires included in the CGA</w:t>
      </w:r>
      <w:r>
        <w:rPr>
          <w:rFonts w:ascii="Arial" w:hAnsi="Arial" w:cs="Arial"/>
          <w:noProof/>
          <w:sz w:val="24"/>
          <w:szCs w:val="24"/>
          <w:lang w:val="en-GB"/>
        </w:rPr>
        <w:t>,</w:t>
      </w:r>
      <w:r w:rsidR="00CE7144">
        <w:rPr>
          <w:rFonts w:ascii="Arial" w:hAnsi="Arial" w:cs="Arial"/>
          <w:noProof/>
          <w:sz w:val="24"/>
          <w:szCs w:val="24"/>
          <w:lang w:val="en-GB"/>
        </w:rPr>
        <w:t xml:space="preserve"> have an important informative message and </w:t>
      </w:r>
      <w:r>
        <w:rPr>
          <w:rFonts w:ascii="Arial" w:hAnsi="Arial" w:cs="Arial"/>
          <w:noProof/>
          <w:sz w:val="24"/>
          <w:szCs w:val="24"/>
          <w:lang w:val="en-GB"/>
        </w:rPr>
        <w:t xml:space="preserve">that an assessment of the different domains is </w:t>
      </w:r>
      <w:r w:rsidR="00CE7144">
        <w:rPr>
          <w:rFonts w:ascii="Arial" w:hAnsi="Arial" w:cs="Arial"/>
          <w:noProof/>
          <w:sz w:val="24"/>
          <w:szCs w:val="24"/>
          <w:lang w:val="en-GB"/>
        </w:rPr>
        <w:t xml:space="preserve">necessary in order to establish a </w:t>
      </w:r>
      <w:r w:rsidR="00CE7144" w:rsidRPr="00765B6F">
        <w:rPr>
          <w:rFonts w:ascii="Arial" w:hAnsi="Arial" w:cs="Arial"/>
          <w:noProof/>
          <w:sz w:val="24"/>
          <w:szCs w:val="24"/>
          <w:lang w:val="en-GB"/>
        </w:rPr>
        <w:t>tailored treatment plan</w:t>
      </w:r>
      <w:r w:rsidR="00CE7144">
        <w:rPr>
          <w:rFonts w:ascii="Arial" w:hAnsi="Arial" w:cs="Arial"/>
          <w:noProof/>
          <w:sz w:val="24"/>
          <w:szCs w:val="24"/>
          <w:lang w:val="en-GB"/>
        </w:rPr>
        <w:t>.</w:t>
      </w:r>
      <w:r w:rsidR="00CE7144" w:rsidRPr="00765B6F">
        <w:rPr>
          <w:rFonts w:ascii="Arial" w:hAnsi="Arial" w:cs="Arial"/>
          <w:noProof/>
          <w:sz w:val="24"/>
          <w:szCs w:val="24"/>
          <w:lang w:val="en-GB"/>
        </w:rPr>
        <w:t xml:space="preserve"> Based on the CGA, </w:t>
      </w:r>
      <w:r w:rsidRPr="00765B6F">
        <w:rPr>
          <w:rFonts w:ascii="Arial" w:hAnsi="Arial" w:cs="Arial"/>
          <w:noProof/>
          <w:sz w:val="24"/>
          <w:szCs w:val="24"/>
          <w:lang w:val="en-GB"/>
        </w:rPr>
        <w:t xml:space="preserve">health care workers and physicians can detect </w:t>
      </w:r>
      <w:r w:rsidR="00CE7144" w:rsidRPr="00765B6F">
        <w:rPr>
          <w:rFonts w:ascii="Arial" w:hAnsi="Arial" w:cs="Arial"/>
          <w:noProof/>
          <w:sz w:val="24"/>
          <w:szCs w:val="24"/>
          <w:lang w:val="en-GB"/>
        </w:rPr>
        <w:t>problems or vulnerabilities in the several health domains.</w:t>
      </w:r>
      <w:r w:rsidRPr="00765B6F">
        <w:rPr>
          <w:rFonts w:ascii="Arial" w:hAnsi="Arial" w:cs="Arial"/>
          <w:noProof/>
          <w:sz w:val="24"/>
          <w:szCs w:val="24"/>
          <w:lang w:val="en-GB"/>
        </w:rPr>
        <w:t xml:space="preserve"> Consecutively, w</w:t>
      </w:r>
      <w:r w:rsidR="00CE7144" w:rsidRPr="00765B6F">
        <w:rPr>
          <w:rFonts w:ascii="Arial" w:hAnsi="Arial" w:cs="Arial"/>
          <w:noProof/>
          <w:sz w:val="24"/>
          <w:szCs w:val="24"/>
          <w:lang w:val="en-GB"/>
        </w:rPr>
        <w:t xml:space="preserve">hen such vulnerability is detected, a proper referral should be made in order to decrease the risk on morbidity and mortality. While our data show </w:t>
      </w:r>
      <w:r w:rsidR="00A9563D" w:rsidRPr="00765B6F">
        <w:rPr>
          <w:rFonts w:ascii="Arial" w:hAnsi="Arial" w:cs="Arial"/>
          <w:noProof/>
          <w:sz w:val="24"/>
          <w:szCs w:val="24"/>
          <w:lang w:val="en-GB"/>
        </w:rPr>
        <w:t xml:space="preserve">that </w:t>
      </w:r>
      <w:r w:rsidRPr="00765B6F">
        <w:rPr>
          <w:rFonts w:ascii="Arial" w:hAnsi="Arial" w:cs="Arial"/>
          <w:noProof/>
          <w:sz w:val="24"/>
          <w:szCs w:val="24"/>
          <w:lang w:val="en-GB"/>
        </w:rPr>
        <w:t xml:space="preserve">some questionnaires, assessed within the CGA, </w:t>
      </w:r>
      <w:r w:rsidR="00B455C1">
        <w:rPr>
          <w:rFonts w:ascii="Arial" w:hAnsi="Arial" w:cs="Arial"/>
          <w:noProof/>
          <w:sz w:val="24"/>
          <w:szCs w:val="24"/>
          <w:lang w:val="en-GB"/>
        </w:rPr>
        <w:t xml:space="preserve">may only have a limited contribution in predicting </w:t>
      </w:r>
      <w:r w:rsidR="00CE7144" w:rsidRPr="00765B6F">
        <w:rPr>
          <w:rFonts w:ascii="Arial" w:hAnsi="Arial" w:cs="Arial"/>
          <w:noProof/>
          <w:sz w:val="24"/>
          <w:szCs w:val="24"/>
          <w:lang w:val="en-GB"/>
        </w:rPr>
        <w:t xml:space="preserve">the patient’s survival, </w:t>
      </w:r>
      <w:r w:rsidRPr="00765B6F">
        <w:rPr>
          <w:rFonts w:ascii="Arial" w:hAnsi="Arial" w:cs="Arial"/>
          <w:noProof/>
          <w:sz w:val="24"/>
          <w:szCs w:val="24"/>
          <w:lang w:val="en-GB"/>
        </w:rPr>
        <w:t>they</w:t>
      </w:r>
      <w:r w:rsidR="00CE7144" w:rsidRPr="00765B6F">
        <w:rPr>
          <w:rFonts w:ascii="Arial" w:hAnsi="Arial" w:cs="Arial"/>
          <w:noProof/>
          <w:sz w:val="24"/>
          <w:szCs w:val="24"/>
          <w:lang w:val="en-GB"/>
        </w:rPr>
        <w:t xml:space="preserve"> may negatively affect survival if detected vulnerabilities are left untreated. </w:t>
      </w:r>
    </w:p>
    <w:p w14:paraId="7853951C" w14:textId="217FD2A7" w:rsidR="003557EF" w:rsidRPr="00E8173F" w:rsidRDefault="003557EF" w:rsidP="00765B6F">
      <w:pPr>
        <w:spacing w:line="240" w:lineRule="auto"/>
        <w:jc w:val="both"/>
        <w:rPr>
          <w:rFonts w:ascii="Arial" w:hAnsi="Arial" w:cs="Arial"/>
          <w:noProof/>
          <w:sz w:val="24"/>
          <w:szCs w:val="24"/>
          <w:lang w:val="en-GB"/>
        </w:rPr>
      </w:pPr>
      <w:r w:rsidRPr="00765B6F">
        <w:rPr>
          <w:rFonts w:ascii="Arial" w:hAnsi="Arial" w:cs="Arial"/>
          <w:noProof/>
          <w:sz w:val="24"/>
          <w:szCs w:val="24"/>
          <w:lang w:val="en-GB"/>
        </w:rPr>
        <w:t xml:space="preserve">The results reported in this paper need to be interpreted with caution due to some limitations. </w:t>
      </w:r>
      <w:r w:rsidR="00223E1B" w:rsidRPr="00765B6F">
        <w:rPr>
          <w:rFonts w:ascii="Arial" w:hAnsi="Arial" w:cs="Arial"/>
          <w:noProof/>
          <w:sz w:val="24"/>
          <w:szCs w:val="24"/>
          <w:lang w:val="en-GB"/>
        </w:rPr>
        <w:t xml:space="preserve">All patients included in the analysis had to have </w:t>
      </w:r>
      <w:r w:rsidR="00505577">
        <w:rPr>
          <w:rFonts w:ascii="Arial" w:hAnsi="Arial" w:cs="Arial"/>
          <w:noProof/>
          <w:sz w:val="24"/>
          <w:szCs w:val="24"/>
          <w:lang w:val="en-GB"/>
        </w:rPr>
        <w:t>an abnormal</w:t>
      </w:r>
      <w:r w:rsidR="00223E1B" w:rsidRPr="00765B6F">
        <w:rPr>
          <w:rFonts w:ascii="Arial" w:hAnsi="Arial" w:cs="Arial"/>
          <w:noProof/>
          <w:sz w:val="24"/>
          <w:szCs w:val="24"/>
          <w:lang w:val="en-GB"/>
        </w:rPr>
        <w:t xml:space="preserve"> G8 score as a </w:t>
      </w:r>
      <w:r w:rsidR="00BE2679">
        <w:rPr>
          <w:rFonts w:ascii="Arial" w:hAnsi="Arial" w:cs="Arial"/>
          <w:noProof/>
          <w:sz w:val="24"/>
          <w:szCs w:val="24"/>
          <w:lang w:val="en-GB"/>
        </w:rPr>
        <w:t xml:space="preserve">full </w:t>
      </w:r>
      <w:r w:rsidR="00223E1B" w:rsidRPr="00765B6F">
        <w:rPr>
          <w:rFonts w:ascii="Arial" w:hAnsi="Arial" w:cs="Arial"/>
          <w:noProof/>
          <w:sz w:val="24"/>
          <w:szCs w:val="24"/>
          <w:lang w:val="en-GB"/>
        </w:rPr>
        <w:t>CGA would otherwise not have been conducted.</w:t>
      </w:r>
      <w:r w:rsidR="00BE2679">
        <w:rPr>
          <w:rFonts w:ascii="Arial" w:hAnsi="Arial" w:cs="Arial"/>
          <w:noProof/>
          <w:sz w:val="24"/>
          <w:szCs w:val="24"/>
          <w:lang w:val="en-GB"/>
        </w:rPr>
        <w:t xml:space="preserve"> T</w:t>
      </w:r>
      <w:r w:rsidR="00223E1B" w:rsidRPr="00765B6F">
        <w:rPr>
          <w:rFonts w:ascii="Arial" w:hAnsi="Arial" w:cs="Arial"/>
          <w:noProof/>
          <w:sz w:val="24"/>
          <w:szCs w:val="24"/>
          <w:lang w:val="en-GB"/>
        </w:rPr>
        <w:t>he results may</w:t>
      </w:r>
      <w:r w:rsidR="00BE2679">
        <w:rPr>
          <w:rFonts w:ascii="Arial" w:hAnsi="Arial" w:cs="Arial"/>
          <w:noProof/>
          <w:sz w:val="24"/>
          <w:szCs w:val="24"/>
          <w:lang w:val="en-GB"/>
        </w:rPr>
        <w:t xml:space="preserve"> therefore</w:t>
      </w:r>
      <w:r w:rsidR="00223E1B" w:rsidRPr="00765B6F">
        <w:rPr>
          <w:rFonts w:ascii="Arial" w:hAnsi="Arial" w:cs="Arial"/>
          <w:noProof/>
          <w:sz w:val="24"/>
          <w:szCs w:val="24"/>
          <w:lang w:val="en-GB"/>
        </w:rPr>
        <w:t xml:space="preserve"> only have an implication for patients with </w:t>
      </w:r>
      <w:r w:rsidR="00505577">
        <w:rPr>
          <w:rFonts w:ascii="Arial" w:hAnsi="Arial" w:cs="Arial"/>
          <w:noProof/>
          <w:sz w:val="24"/>
          <w:szCs w:val="24"/>
          <w:lang w:val="en-GB"/>
        </w:rPr>
        <w:t>an abnormal</w:t>
      </w:r>
      <w:r w:rsidR="00223E1B" w:rsidRPr="00765B6F">
        <w:rPr>
          <w:rFonts w:ascii="Arial" w:hAnsi="Arial" w:cs="Arial"/>
          <w:noProof/>
          <w:sz w:val="24"/>
          <w:szCs w:val="24"/>
          <w:lang w:val="en-GB"/>
        </w:rPr>
        <w:t xml:space="preserve"> screening. Nonetheless, one would expect that patients with a </w:t>
      </w:r>
      <w:r w:rsidR="00505577">
        <w:rPr>
          <w:rFonts w:ascii="Arial" w:hAnsi="Arial" w:cs="Arial"/>
          <w:noProof/>
          <w:sz w:val="24"/>
          <w:szCs w:val="24"/>
          <w:lang w:val="en-GB"/>
        </w:rPr>
        <w:t>normal</w:t>
      </w:r>
      <w:r w:rsidR="00223E1B" w:rsidRPr="00765B6F">
        <w:rPr>
          <w:rFonts w:ascii="Arial" w:hAnsi="Arial" w:cs="Arial"/>
          <w:noProof/>
          <w:sz w:val="24"/>
          <w:szCs w:val="24"/>
          <w:lang w:val="en-GB"/>
        </w:rPr>
        <w:t xml:space="preserve"> G8 screening have a sufficient amount of hand grip strength. Further, our data are in line with previous research, indicating that the </w:t>
      </w:r>
      <w:r w:rsidR="00FD65EC">
        <w:rPr>
          <w:rFonts w:ascii="Arial" w:hAnsi="Arial" w:cs="Arial"/>
          <w:noProof/>
          <w:sz w:val="24"/>
          <w:szCs w:val="24"/>
          <w:lang w:val="en-GB"/>
        </w:rPr>
        <w:t>G8</w:t>
      </w:r>
      <w:r w:rsidR="00223E1B" w:rsidRPr="00765B6F">
        <w:rPr>
          <w:rFonts w:ascii="Arial" w:hAnsi="Arial" w:cs="Arial"/>
          <w:noProof/>
          <w:sz w:val="24"/>
          <w:szCs w:val="24"/>
          <w:lang w:val="en-GB"/>
        </w:rPr>
        <w:t xml:space="preserve"> is the best tool to predict survival in older patients with cancer</w:t>
      </w:r>
      <w:r w:rsidR="0003165A">
        <w:rPr>
          <w:rFonts w:ascii="Arial" w:hAnsi="Arial" w:cs="Arial"/>
          <w:noProof/>
          <w:sz w:val="24"/>
          <w:szCs w:val="24"/>
          <w:lang w:val="en-GB"/>
        </w:rPr>
        <w:t xml:space="preserve"> </w:t>
      </w:r>
      <w:r w:rsidR="0003165A">
        <w:rPr>
          <w:rFonts w:ascii="Arial" w:hAnsi="Arial" w:cs="Arial"/>
          <w:noProof/>
          <w:sz w:val="24"/>
          <w:szCs w:val="24"/>
          <w:lang w:val="en-GB"/>
        </w:rPr>
        <w:fldChar w:fldCharType="begin">
          <w:fldData xml:space="preserve">PEVuZE5vdGU+PENpdGU+PEF1dGhvcj5LZW5pczwvQXV0aG9yPjxZZWFyPjIwMTQ8L1llYXI+PFJl
Y051bT4xMjUxPC9SZWNOdW0+PERpc3BsYXlUZXh0PlsyOF08L0Rpc3BsYXlUZXh0PjxyZWNvcmQ+
PHJlYy1udW1iZXI+MTI1MTwvcmVjLW51bWJlcj48Zm9yZWlnbi1rZXlzPjxrZXkgYXBwPSJFTiIg
ZGItaWQ9InhlZDBmYXpkNnZldDJoZWUyOXE1eHRzOHdyOWU1eHR3ZWYwYSIgdGltZXN0YW1wPSIx
NTIxODE0MDk2Ij4xMjUxPC9rZXk+PC9mb3JlaWduLWtleXM+PHJlZi10eXBlIG5hbWU9IkpvdXJu
YWwgQXJ0aWNsZSI+MTc8L3JlZi10eXBlPjxjb250cmlidXRvcnM+PGF1dGhvcnM+PGF1dGhvcj5L
ZW5pcywgQy48L2F1dGhvcj48YXV0aG9yPkRlY29zdGVyLCBMLjwvYXV0aG9yPjxhdXRob3I+VmFu
IFB1eXZlbGRlLCBLLjwvYXV0aG9yPjxhdXRob3I+RGUgR3JldmUsIEouPC9hdXRob3I+PGF1dGhv
cj5Db25pbmdzLCBHLjwvYXV0aG9yPjxhdXRob3I+TWlsaXNlbiwgSy48L2F1dGhvcj48YXV0aG9y
PkZsYW1haW5nLCBKLjwvYXV0aG9yPjxhdXRob3I+TG9iZWxsZSwgSi4gUC48L2F1dGhvcj48YXV0
aG9yPldpbGRpZXJzLCBILjwvYXV0aG9yPjwvYXV0aG9ycz48L2NvbnRyaWJ1dG9ycz48YXV0aC1h
ZGRyZXNzPkNpbmR5IEtlbmlzLCBLb2VuIE1pbGlzZW4sIEpvaGFuIEZsYW1haW5nLCBhbmQgSGFu
cyBXaWxkaWVycywgVW5pdmVyc2l0eSBIb3NwaXRhbHMgTGV1dmVuOyBLb2VuIE1pbGlzZW4sIEpv
aGFuIEZsYW1haW5nLCBhbmQgSGFucyBXaWxkaWVycywgS2F0aG9saWVrZSBVbml2ZXJzaXRlaXQg
TGV1dmVuOyBMb3JlIERlY29zdGVyLCBLYXRyaWVuIFZhbiBQdXl2ZWxkZSwgSmFjcXVlcyBEZSBH
cmV2ZSwgYW5kIEdvZGVsaWV2ZSBDb25pbmdzLCBVbml2ZXJzaXRhaXIgWmlla2VuaHVpcyBCcnVz
c2VsLCBWcmlqZSBVbml2ZXJzaXRlaXQgQnJ1c3NlbCwgQnJ1c3NlbHM7IGFuZCBKZWFuLVBpZXJy
ZSBMb2JlbGxlLCBDb25zdWx0YW50IGluIFN0YXRpc3RpY3MsIEJlZXJuZW0sIEJlbGdpdW0uPC9h
dXRoLWFkZHJlc3M+PHRpdGxlcz48dGl0bGU+UGVyZm9ybWFuY2Ugb2YgdHdvIGdlcmlhdHJpYyBz
Y3JlZW5pbmcgdG9vbHMgaW4gb2xkZXIgcGF0aWVudHMgd2l0aCBjYW5jZXI8L3RpdGxlPjxzZWNv
bmRhcnktdGl0bGU+SiBDbGluIE9uY29sPC9zZWNvbmRhcnktdGl0bGU+PC90aXRsZXM+PHBlcmlv
ZGljYWw+PGZ1bGwtdGl0bGU+SiBDbGluIE9uY29sPC9mdWxsLXRpdGxlPjwvcGVyaW9kaWNhbD48
cGFnZXM+MTktMjY8L3BhZ2VzPjx2b2x1bWU+MzI8L3ZvbHVtZT48bnVtYmVyPjE8L251bWJlcj48
ZWRpdGlvbj4yMDEzLzExLzI4PC9lZGl0aW9uPjxrZXl3b3Jkcz48a2V5d29yZD4qQWN0aXZpdGll
cyBvZiBEYWlseSBMaXZpbmc8L2tleXdvcmQ+PGtleXdvcmQ+QWdlZDwva2V5d29yZD48a2V5d29y
ZD5BZ2VkLCA4MCBhbmQgb3Zlcjwva2V5d29yZD48a2V5d29yZD5CZWxnaXVtL2VwaWRlbWlvbG9n
eTwva2V5d29yZD48a2V5d29yZD5Db2duaXRpb248L2tleXdvcmQ+PGtleXdvcmQ+RGVwcmVzc2lv
bi9kaWFnbm9zaXM8L2tleXdvcmQ+PGtleXdvcmQ+RmVtYWxlPC9rZXl3b3JkPjxrZXl3b3JkPkdl
cmlhdHJpYyBBc3Nlc3NtZW50LyptZXRob2RzPC9rZXl3b3JkPjxrZXl3b3JkPkhvc3BpdGFscywg
VW5pdmVyc2l0eTwva2V5d29yZD48a2V5d29yZD5IdW1hbnM8L2tleXdvcmQ+PGtleXdvcmQ+TWFs
ZTwva2V5d29yZD48a2V5d29yZD5NYXNzIFNjcmVlbmluZy8qbWV0aG9kczwva2V5d29yZD48a2V5
d29yZD5OZW9wbGFzbXMvKm1vcnRhbGl0eTwva2V5d29yZD48a2V5d29yZD5OdXRyaXRpb25hbCBT
dGF0dXM8L2tleXdvcmQ+PGtleXdvcmQ+T2RkcyBSYXRpbzwva2V5d29yZD48a2V5d29yZD5Qcm9n
bm9zaXM8L2tleXdvcmQ+PGtleXdvcmQ+UHJvc3BlY3RpdmUgU3R1ZGllczwva2V5d29yZD48a2V5
d29yZD5SaXNrIEFzc2Vzc21lbnQ8L2tleXdvcmQ+PGtleXdvcmQ+U3VydmV5cyBhbmQgUXVlc3Rp
b25uYWlyZXMvKnN0YW5kYXJkczwva2V5d29yZD48a2V5d29yZD5TdXJ2aXZhbCBBbmFseXNpczwv
a2V5d29yZD48L2tleXdvcmRzPjxkYXRlcz48eWVhcj4yMDE0PC95ZWFyPjxwdWItZGF0ZXM+PGRh
dGU+SmFuIDE8L2RhdGU+PC9wdWItZGF0ZXM+PC9kYXRlcz48aXNibj4xNTI3LTc3NTUgKEVsZWN0
cm9uaWMpJiN4RDswNzMyLTE4M1ggKExpbmtpbmcpPC9pc2JuPjxhY2Nlc3Npb24tbnVtPjI0Mjc2
Nzc1PC9hY2Nlc3Npb24tbnVtPjx1cmxzPjxyZWxhdGVkLXVybHM+PHVybD5odHRwczovL3d3dy5u
Y2JpLm5sbS5uaWguZ292L3B1Ym1lZC8yNDI3Njc3NTwvdXJsPjwvcmVsYXRlZC11cmxzPjwvdXJs
cz48ZWxlY3Ryb25pYy1yZXNvdXJjZS1udW0+MTAuMTIwMC9KQ08uMjAxMy41MS4xMzQ1PC9lbGVj
dHJvbmljLXJlc291cmNlLW51bT48L3JlY29yZD48L0NpdGU+PC9FbmROb3RlPn==
</w:fldData>
        </w:fldChar>
      </w:r>
      <w:r w:rsidR="004F4CBD">
        <w:rPr>
          <w:rFonts w:ascii="Arial" w:hAnsi="Arial" w:cs="Arial"/>
          <w:noProof/>
          <w:sz w:val="24"/>
          <w:szCs w:val="24"/>
          <w:lang w:val="en-GB"/>
        </w:rPr>
        <w:instrText xml:space="preserve"> ADDIN EN.CITE </w:instrText>
      </w:r>
      <w:r w:rsidR="004F4CBD">
        <w:rPr>
          <w:rFonts w:ascii="Arial" w:hAnsi="Arial" w:cs="Arial"/>
          <w:noProof/>
          <w:sz w:val="24"/>
          <w:szCs w:val="24"/>
          <w:lang w:val="en-GB"/>
        </w:rPr>
        <w:fldChar w:fldCharType="begin">
          <w:fldData xml:space="preserve">PEVuZE5vdGU+PENpdGU+PEF1dGhvcj5LZW5pczwvQXV0aG9yPjxZZWFyPjIwMTQ8L1llYXI+PFJl
Y051bT4xMjUxPC9SZWNOdW0+PERpc3BsYXlUZXh0PlsyOF08L0Rpc3BsYXlUZXh0PjxyZWNvcmQ+
PHJlYy1udW1iZXI+MTI1MTwvcmVjLW51bWJlcj48Zm9yZWlnbi1rZXlzPjxrZXkgYXBwPSJFTiIg
ZGItaWQ9InhlZDBmYXpkNnZldDJoZWUyOXE1eHRzOHdyOWU1eHR3ZWYwYSIgdGltZXN0YW1wPSIx
NTIxODE0MDk2Ij4xMjUxPC9rZXk+PC9mb3JlaWduLWtleXM+PHJlZi10eXBlIG5hbWU9IkpvdXJu
YWwgQXJ0aWNsZSI+MTc8L3JlZi10eXBlPjxjb250cmlidXRvcnM+PGF1dGhvcnM+PGF1dGhvcj5L
ZW5pcywgQy48L2F1dGhvcj48YXV0aG9yPkRlY29zdGVyLCBMLjwvYXV0aG9yPjxhdXRob3I+VmFu
IFB1eXZlbGRlLCBLLjwvYXV0aG9yPjxhdXRob3I+RGUgR3JldmUsIEouPC9hdXRob3I+PGF1dGhv
cj5Db25pbmdzLCBHLjwvYXV0aG9yPjxhdXRob3I+TWlsaXNlbiwgSy48L2F1dGhvcj48YXV0aG9y
PkZsYW1haW5nLCBKLjwvYXV0aG9yPjxhdXRob3I+TG9iZWxsZSwgSi4gUC48L2F1dGhvcj48YXV0
aG9yPldpbGRpZXJzLCBILjwvYXV0aG9yPjwvYXV0aG9ycz48L2NvbnRyaWJ1dG9ycz48YXV0aC1h
ZGRyZXNzPkNpbmR5IEtlbmlzLCBLb2VuIE1pbGlzZW4sIEpvaGFuIEZsYW1haW5nLCBhbmQgSGFu
cyBXaWxkaWVycywgVW5pdmVyc2l0eSBIb3NwaXRhbHMgTGV1dmVuOyBLb2VuIE1pbGlzZW4sIEpv
aGFuIEZsYW1haW5nLCBhbmQgSGFucyBXaWxkaWVycywgS2F0aG9saWVrZSBVbml2ZXJzaXRlaXQg
TGV1dmVuOyBMb3JlIERlY29zdGVyLCBLYXRyaWVuIFZhbiBQdXl2ZWxkZSwgSmFjcXVlcyBEZSBH
cmV2ZSwgYW5kIEdvZGVsaWV2ZSBDb25pbmdzLCBVbml2ZXJzaXRhaXIgWmlla2VuaHVpcyBCcnVz
c2VsLCBWcmlqZSBVbml2ZXJzaXRlaXQgQnJ1c3NlbCwgQnJ1c3NlbHM7IGFuZCBKZWFuLVBpZXJy
ZSBMb2JlbGxlLCBDb25zdWx0YW50IGluIFN0YXRpc3RpY3MsIEJlZXJuZW0sIEJlbGdpdW0uPC9h
dXRoLWFkZHJlc3M+PHRpdGxlcz48dGl0bGU+UGVyZm9ybWFuY2Ugb2YgdHdvIGdlcmlhdHJpYyBz
Y3JlZW5pbmcgdG9vbHMgaW4gb2xkZXIgcGF0aWVudHMgd2l0aCBjYW5jZXI8L3RpdGxlPjxzZWNv
bmRhcnktdGl0bGU+SiBDbGluIE9uY29sPC9zZWNvbmRhcnktdGl0bGU+PC90aXRsZXM+PHBlcmlv
ZGljYWw+PGZ1bGwtdGl0bGU+SiBDbGluIE9uY29sPC9mdWxsLXRpdGxlPjwvcGVyaW9kaWNhbD48
cGFnZXM+MTktMjY8L3BhZ2VzPjx2b2x1bWU+MzI8L3ZvbHVtZT48bnVtYmVyPjE8L251bWJlcj48
ZWRpdGlvbj4yMDEzLzExLzI4PC9lZGl0aW9uPjxrZXl3b3Jkcz48a2V5d29yZD4qQWN0aXZpdGll
cyBvZiBEYWlseSBMaXZpbmc8L2tleXdvcmQ+PGtleXdvcmQ+QWdlZDwva2V5d29yZD48a2V5d29y
ZD5BZ2VkLCA4MCBhbmQgb3Zlcjwva2V5d29yZD48a2V5d29yZD5CZWxnaXVtL2VwaWRlbWlvbG9n
eTwva2V5d29yZD48a2V5d29yZD5Db2duaXRpb248L2tleXdvcmQ+PGtleXdvcmQ+RGVwcmVzc2lv
bi9kaWFnbm9zaXM8L2tleXdvcmQ+PGtleXdvcmQ+RmVtYWxlPC9rZXl3b3JkPjxrZXl3b3JkPkdl
cmlhdHJpYyBBc3Nlc3NtZW50LyptZXRob2RzPC9rZXl3b3JkPjxrZXl3b3JkPkhvc3BpdGFscywg
VW5pdmVyc2l0eTwva2V5d29yZD48a2V5d29yZD5IdW1hbnM8L2tleXdvcmQ+PGtleXdvcmQ+TWFs
ZTwva2V5d29yZD48a2V5d29yZD5NYXNzIFNjcmVlbmluZy8qbWV0aG9kczwva2V5d29yZD48a2V5
d29yZD5OZW9wbGFzbXMvKm1vcnRhbGl0eTwva2V5d29yZD48a2V5d29yZD5OdXRyaXRpb25hbCBT
dGF0dXM8L2tleXdvcmQ+PGtleXdvcmQ+T2RkcyBSYXRpbzwva2V5d29yZD48a2V5d29yZD5Qcm9n
bm9zaXM8L2tleXdvcmQ+PGtleXdvcmQ+UHJvc3BlY3RpdmUgU3R1ZGllczwva2V5d29yZD48a2V5
d29yZD5SaXNrIEFzc2Vzc21lbnQ8L2tleXdvcmQ+PGtleXdvcmQ+U3VydmV5cyBhbmQgUXVlc3Rp
b25uYWlyZXMvKnN0YW5kYXJkczwva2V5d29yZD48a2V5d29yZD5TdXJ2aXZhbCBBbmFseXNpczwv
a2V5d29yZD48L2tleXdvcmRzPjxkYXRlcz48eWVhcj4yMDE0PC95ZWFyPjxwdWItZGF0ZXM+PGRh
dGU+SmFuIDE8L2RhdGU+PC9wdWItZGF0ZXM+PC9kYXRlcz48aXNibj4xNTI3LTc3NTUgKEVsZWN0
cm9uaWMpJiN4RDswNzMyLTE4M1ggKExpbmtpbmcpPC9pc2JuPjxhY2Nlc3Npb24tbnVtPjI0Mjc2
Nzc1PC9hY2Nlc3Npb24tbnVtPjx1cmxzPjxyZWxhdGVkLXVybHM+PHVybD5odHRwczovL3d3dy5u
Y2JpLm5sbS5uaWguZ292L3B1Ym1lZC8yNDI3Njc3NTwvdXJsPjwvcmVsYXRlZC11cmxzPjwvdXJs
cz48ZWxlY3Ryb25pYy1yZXNvdXJjZS1udW0+MTAuMTIwMC9KQ08uMjAxMy41MS4xMzQ1PC9lbGVj
dHJvbmljLXJlc291cmNlLW51bT48L3JlY29yZD48L0NpdGU+PC9FbmROb3RlPn==
</w:fldData>
        </w:fldChar>
      </w:r>
      <w:r w:rsidR="004F4CBD">
        <w:rPr>
          <w:rFonts w:ascii="Arial" w:hAnsi="Arial" w:cs="Arial"/>
          <w:noProof/>
          <w:sz w:val="24"/>
          <w:szCs w:val="24"/>
          <w:lang w:val="en-GB"/>
        </w:rPr>
        <w:instrText xml:space="preserve"> ADDIN EN.CITE.DATA </w:instrText>
      </w:r>
      <w:r w:rsidR="004F4CBD">
        <w:rPr>
          <w:rFonts w:ascii="Arial" w:hAnsi="Arial" w:cs="Arial"/>
          <w:noProof/>
          <w:sz w:val="24"/>
          <w:szCs w:val="24"/>
          <w:lang w:val="en-GB"/>
        </w:rPr>
      </w:r>
      <w:r w:rsidR="004F4CBD">
        <w:rPr>
          <w:rFonts w:ascii="Arial" w:hAnsi="Arial" w:cs="Arial"/>
          <w:noProof/>
          <w:sz w:val="24"/>
          <w:szCs w:val="24"/>
          <w:lang w:val="en-GB"/>
        </w:rPr>
        <w:fldChar w:fldCharType="end"/>
      </w:r>
      <w:r w:rsidR="0003165A">
        <w:rPr>
          <w:rFonts w:ascii="Arial" w:hAnsi="Arial" w:cs="Arial"/>
          <w:noProof/>
          <w:sz w:val="24"/>
          <w:szCs w:val="24"/>
          <w:lang w:val="en-GB"/>
        </w:rPr>
      </w:r>
      <w:r w:rsidR="0003165A">
        <w:rPr>
          <w:rFonts w:ascii="Arial" w:hAnsi="Arial" w:cs="Arial"/>
          <w:noProof/>
          <w:sz w:val="24"/>
          <w:szCs w:val="24"/>
          <w:lang w:val="en-GB"/>
        </w:rPr>
        <w:fldChar w:fldCharType="separate"/>
      </w:r>
      <w:r w:rsidR="004F4CBD">
        <w:rPr>
          <w:rFonts w:ascii="Arial" w:hAnsi="Arial" w:cs="Arial"/>
          <w:noProof/>
          <w:sz w:val="24"/>
          <w:szCs w:val="24"/>
          <w:lang w:val="en-GB"/>
        </w:rPr>
        <w:t>[28]</w:t>
      </w:r>
      <w:r w:rsidR="0003165A">
        <w:rPr>
          <w:rFonts w:ascii="Arial" w:hAnsi="Arial" w:cs="Arial"/>
          <w:noProof/>
          <w:sz w:val="24"/>
          <w:szCs w:val="24"/>
          <w:lang w:val="en-GB"/>
        </w:rPr>
        <w:fldChar w:fldCharType="end"/>
      </w:r>
      <w:r w:rsidR="0003165A">
        <w:rPr>
          <w:rFonts w:ascii="Arial" w:hAnsi="Arial" w:cs="Arial"/>
          <w:noProof/>
          <w:sz w:val="24"/>
          <w:szCs w:val="24"/>
          <w:lang w:val="en-GB"/>
        </w:rPr>
        <w:t>.</w:t>
      </w:r>
      <w:r w:rsidR="00026B1A">
        <w:rPr>
          <w:rFonts w:ascii="Arial" w:hAnsi="Arial" w:cs="Arial"/>
          <w:noProof/>
          <w:sz w:val="24"/>
          <w:szCs w:val="24"/>
          <w:lang w:val="en-GB"/>
        </w:rPr>
        <w:t xml:space="preserve"> Therefore</w:t>
      </w:r>
      <w:r w:rsidR="00223E1B" w:rsidRPr="00765B6F">
        <w:rPr>
          <w:rFonts w:ascii="Arial" w:hAnsi="Arial" w:cs="Arial"/>
          <w:noProof/>
          <w:sz w:val="24"/>
          <w:szCs w:val="24"/>
          <w:lang w:val="en-GB"/>
        </w:rPr>
        <w:t xml:space="preserve">, we </w:t>
      </w:r>
      <w:r w:rsidR="00765B6F" w:rsidRPr="00765B6F">
        <w:rPr>
          <w:rFonts w:ascii="Arial" w:hAnsi="Arial" w:cs="Arial"/>
          <w:noProof/>
          <w:sz w:val="24"/>
          <w:szCs w:val="24"/>
          <w:lang w:val="en-GB"/>
        </w:rPr>
        <w:t>may</w:t>
      </w:r>
      <w:r w:rsidR="00223E1B" w:rsidRPr="00765B6F">
        <w:rPr>
          <w:rFonts w:ascii="Arial" w:hAnsi="Arial" w:cs="Arial"/>
          <w:noProof/>
          <w:sz w:val="24"/>
          <w:szCs w:val="24"/>
          <w:lang w:val="en-GB"/>
        </w:rPr>
        <w:t xml:space="preserve"> extrapolate </w:t>
      </w:r>
      <w:r w:rsidR="00026B1A">
        <w:rPr>
          <w:rFonts w:ascii="Arial" w:hAnsi="Arial" w:cs="Arial"/>
          <w:noProof/>
          <w:sz w:val="24"/>
          <w:szCs w:val="24"/>
          <w:lang w:val="en-GB"/>
        </w:rPr>
        <w:t>findings regarding the G8 score</w:t>
      </w:r>
      <w:r w:rsidR="00223E1B" w:rsidRPr="00765B6F">
        <w:rPr>
          <w:rFonts w:ascii="Arial" w:hAnsi="Arial" w:cs="Arial"/>
          <w:noProof/>
          <w:sz w:val="24"/>
          <w:szCs w:val="24"/>
          <w:lang w:val="en-GB"/>
        </w:rPr>
        <w:t xml:space="preserve"> to patients with a </w:t>
      </w:r>
      <w:r w:rsidR="00505577">
        <w:rPr>
          <w:rFonts w:ascii="Arial" w:hAnsi="Arial" w:cs="Arial"/>
          <w:noProof/>
          <w:sz w:val="24"/>
          <w:szCs w:val="24"/>
          <w:lang w:val="en-GB"/>
        </w:rPr>
        <w:t>normal</w:t>
      </w:r>
      <w:r w:rsidR="00223E1B" w:rsidRPr="00765B6F">
        <w:rPr>
          <w:rFonts w:ascii="Arial" w:hAnsi="Arial" w:cs="Arial"/>
          <w:noProof/>
          <w:sz w:val="24"/>
          <w:szCs w:val="24"/>
          <w:lang w:val="en-GB"/>
        </w:rPr>
        <w:t xml:space="preserve"> G8 score. </w:t>
      </w:r>
      <w:r w:rsidR="00BE2679">
        <w:rPr>
          <w:rFonts w:ascii="Arial" w:hAnsi="Arial" w:cs="Arial"/>
          <w:noProof/>
          <w:sz w:val="24"/>
          <w:szCs w:val="24"/>
          <w:lang w:val="en-GB"/>
        </w:rPr>
        <w:t>Another limitation regards the study design. Since t</w:t>
      </w:r>
      <w:r w:rsidR="00223E1B" w:rsidRPr="00765B6F">
        <w:rPr>
          <w:rFonts w:ascii="Arial" w:hAnsi="Arial" w:cs="Arial"/>
          <w:noProof/>
          <w:sz w:val="24"/>
          <w:szCs w:val="24"/>
          <w:lang w:val="en-GB"/>
        </w:rPr>
        <w:t xml:space="preserve">he results presented in this manuscript </w:t>
      </w:r>
      <w:r w:rsidR="00BE2679">
        <w:rPr>
          <w:rFonts w:ascii="Arial" w:hAnsi="Arial" w:cs="Arial"/>
          <w:noProof/>
          <w:sz w:val="24"/>
          <w:szCs w:val="24"/>
          <w:lang w:val="en-GB"/>
        </w:rPr>
        <w:t>were retrospectively calculated</w:t>
      </w:r>
      <w:r w:rsidR="00223E1B" w:rsidRPr="00765B6F">
        <w:rPr>
          <w:rFonts w:ascii="Arial" w:hAnsi="Arial" w:cs="Arial"/>
          <w:noProof/>
          <w:sz w:val="24"/>
          <w:szCs w:val="24"/>
          <w:lang w:val="en-GB"/>
        </w:rPr>
        <w:t xml:space="preserve">, we had to exclude a large number of patients without a </w:t>
      </w:r>
      <w:r w:rsidR="0050603C">
        <w:rPr>
          <w:rFonts w:ascii="Arial" w:hAnsi="Arial" w:cs="Arial"/>
          <w:noProof/>
          <w:sz w:val="24"/>
          <w:szCs w:val="24"/>
          <w:lang w:val="en-GB"/>
        </w:rPr>
        <w:t>hand grip strength</w:t>
      </w:r>
      <w:r w:rsidR="00223E1B" w:rsidRPr="00765B6F">
        <w:rPr>
          <w:rFonts w:ascii="Arial" w:hAnsi="Arial" w:cs="Arial"/>
          <w:noProof/>
          <w:sz w:val="24"/>
          <w:szCs w:val="24"/>
          <w:lang w:val="en-GB"/>
        </w:rPr>
        <w:t xml:space="preserve"> score or who were not fully assessed by the CGA.</w:t>
      </w:r>
      <w:r w:rsidR="00BE2679">
        <w:rPr>
          <w:rFonts w:ascii="Arial" w:hAnsi="Arial" w:cs="Arial"/>
          <w:noProof/>
          <w:sz w:val="24"/>
          <w:szCs w:val="24"/>
          <w:lang w:val="en-GB"/>
        </w:rPr>
        <w:t xml:space="preserve"> W</w:t>
      </w:r>
      <w:r w:rsidR="00026B1A">
        <w:rPr>
          <w:rFonts w:ascii="Arial" w:hAnsi="Arial" w:cs="Arial"/>
          <w:noProof/>
          <w:sz w:val="24"/>
          <w:szCs w:val="24"/>
          <w:lang w:val="en-GB"/>
        </w:rPr>
        <w:t xml:space="preserve">e </w:t>
      </w:r>
      <w:r w:rsidR="00BE2679">
        <w:rPr>
          <w:rFonts w:ascii="Arial" w:hAnsi="Arial" w:cs="Arial"/>
          <w:noProof/>
          <w:sz w:val="24"/>
          <w:szCs w:val="24"/>
          <w:lang w:val="en-GB"/>
        </w:rPr>
        <w:t xml:space="preserve">further </w:t>
      </w:r>
      <w:r w:rsidR="00026B1A">
        <w:rPr>
          <w:rFonts w:ascii="Arial" w:hAnsi="Arial" w:cs="Arial"/>
          <w:noProof/>
          <w:sz w:val="24"/>
          <w:szCs w:val="24"/>
          <w:lang w:val="en-GB"/>
        </w:rPr>
        <w:t xml:space="preserve">did not find a normal distribution of cancer types. </w:t>
      </w:r>
      <w:r w:rsidR="00223E1B" w:rsidRPr="00765B6F">
        <w:rPr>
          <w:rFonts w:ascii="Arial" w:hAnsi="Arial" w:cs="Arial"/>
          <w:noProof/>
          <w:sz w:val="24"/>
          <w:szCs w:val="24"/>
          <w:lang w:val="en-GB"/>
        </w:rPr>
        <w:t xml:space="preserve">Nevertheless, </w:t>
      </w:r>
      <w:r w:rsidR="00765B6F">
        <w:rPr>
          <w:rFonts w:ascii="Arial" w:hAnsi="Arial" w:cs="Arial"/>
          <w:noProof/>
          <w:sz w:val="24"/>
          <w:szCs w:val="24"/>
          <w:lang w:val="en-GB"/>
        </w:rPr>
        <w:t>as we</w:t>
      </w:r>
      <w:r w:rsidR="00223E1B" w:rsidRPr="00765B6F">
        <w:rPr>
          <w:rFonts w:ascii="Arial" w:hAnsi="Arial" w:cs="Arial"/>
          <w:noProof/>
          <w:sz w:val="24"/>
          <w:szCs w:val="24"/>
          <w:lang w:val="en-GB"/>
        </w:rPr>
        <w:t xml:space="preserve"> were able to include a large number of patients</w:t>
      </w:r>
      <w:r w:rsidR="00026B1A">
        <w:rPr>
          <w:rFonts w:ascii="Arial" w:hAnsi="Arial" w:cs="Arial"/>
          <w:noProof/>
          <w:sz w:val="24"/>
          <w:szCs w:val="24"/>
          <w:lang w:val="en-GB"/>
        </w:rPr>
        <w:t xml:space="preserve"> and as our findings are in line with those of other researchers</w:t>
      </w:r>
      <w:r w:rsidR="00765B6F">
        <w:rPr>
          <w:rFonts w:ascii="Arial" w:hAnsi="Arial" w:cs="Arial"/>
          <w:noProof/>
          <w:sz w:val="24"/>
          <w:szCs w:val="24"/>
          <w:lang w:val="en-GB"/>
        </w:rPr>
        <w:t xml:space="preserve">, </w:t>
      </w:r>
      <w:r w:rsidR="00026B1A">
        <w:rPr>
          <w:rFonts w:ascii="Arial" w:hAnsi="Arial" w:cs="Arial"/>
          <w:noProof/>
          <w:sz w:val="24"/>
          <w:szCs w:val="24"/>
          <w:lang w:val="en-GB"/>
        </w:rPr>
        <w:t>our</w:t>
      </w:r>
      <w:r w:rsidR="00765B6F">
        <w:rPr>
          <w:rFonts w:ascii="Arial" w:hAnsi="Arial" w:cs="Arial"/>
          <w:noProof/>
          <w:sz w:val="24"/>
          <w:szCs w:val="24"/>
          <w:lang w:val="en-GB"/>
        </w:rPr>
        <w:t xml:space="preserve"> results are representative for the wh</w:t>
      </w:r>
      <w:r w:rsidR="00A56BDF">
        <w:rPr>
          <w:rFonts w:ascii="Arial" w:hAnsi="Arial" w:cs="Arial"/>
          <w:noProof/>
          <w:sz w:val="24"/>
          <w:szCs w:val="24"/>
          <w:lang w:val="en-GB"/>
        </w:rPr>
        <w:t>o</w:t>
      </w:r>
      <w:r w:rsidR="00765B6F">
        <w:rPr>
          <w:rFonts w:ascii="Arial" w:hAnsi="Arial" w:cs="Arial"/>
          <w:noProof/>
          <w:sz w:val="24"/>
          <w:szCs w:val="24"/>
          <w:lang w:val="en-GB"/>
        </w:rPr>
        <w:t>le geriatric oncology population in Belgium.</w:t>
      </w:r>
      <w:r w:rsidR="00E8173F">
        <w:rPr>
          <w:rFonts w:ascii="Arial" w:hAnsi="Arial" w:cs="Arial"/>
          <w:noProof/>
          <w:sz w:val="24"/>
          <w:szCs w:val="24"/>
          <w:lang w:val="en-GB"/>
        </w:rPr>
        <w:t xml:space="preserve"> Last, we should mention that in some cases, it is not possible to conduct </w:t>
      </w:r>
      <w:r w:rsidR="0050603C">
        <w:rPr>
          <w:rFonts w:ascii="Arial" w:hAnsi="Arial" w:cs="Arial"/>
          <w:noProof/>
          <w:sz w:val="24"/>
          <w:szCs w:val="24"/>
          <w:lang w:val="en-GB"/>
        </w:rPr>
        <w:t>an assessment of the patient’s hand grip strength</w:t>
      </w:r>
      <w:r w:rsidR="00BE2679">
        <w:rPr>
          <w:rFonts w:ascii="Arial" w:hAnsi="Arial" w:cs="Arial"/>
          <w:noProof/>
          <w:sz w:val="24"/>
          <w:szCs w:val="24"/>
          <w:lang w:val="en-GB"/>
        </w:rPr>
        <w:t>:</w:t>
      </w:r>
      <w:r w:rsidR="0078493E">
        <w:rPr>
          <w:rFonts w:ascii="Arial" w:hAnsi="Arial" w:cs="Arial"/>
          <w:noProof/>
          <w:sz w:val="24"/>
          <w:szCs w:val="24"/>
          <w:lang w:val="en-GB"/>
        </w:rPr>
        <w:t xml:space="preserve"> for example in </w:t>
      </w:r>
      <w:r w:rsidR="00E8173F">
        <w:rPr>
          <w:rFonts w:ascii="Arial" w:hAnsi="Arial" w:cs="Arial"/>
          <w:noProof/>
          <w:sz w:val="24"/>
          <w:szCs w:val="24"/>
          <w:lang w:val="en-GB"/>
        </w:rPr>
        <w:t xml:space="preserve">patients who have an intravenous </w:t>
      </w:r>
      <w:r w:rsidR="0078493E">
        <w:rPr>
          <w:rFonts w:ascii="Arial" w:hAnsi="Arial" w:cs="Arial"/>
          <w:noProof/>
          <w:sz w:val="24"/>
          <w:szCs w:val="24"/>
          <w:lang w:val="en-GB"/>
        </w:rPr>
        <w:t xml:space="preserve">infusion in their dominant hand, </w:t>
      </w:r>
      <w:r w:rsidR="00E8173F">
        <w:rPr>
          <w:rFonts w:ascii="Arial" w:hAnsi="Arial" w:cs="Arial"/>
          <w:noProof/>
          <w:sz w:val="24"/>
          <w:szCs w:val="24"/>
          <w:lang w:val="en-GB"/>
        </w:rPr>
        <w:t>in breast cancer patients who receive</w:t>
      </w:r>
      <w:r w:rsidR="0078493E">
        <w:rPr>
          <w:rFonts w:ascii="Arial" w:hAnsi="Arial" w:cs="Arial"/>
          <w:noProof/>
          <w:sz w:val="24"/>
          <w:szCs w:val="24"/>
          <w:lang w:val="en-GB"/>
        </w:rPr>
        <w:t>d</w:t>
      </w:r>
      <w:r w:rsidR="00E8173F">
        <w:rPr>
          <w:rFonts w:ascii="Arial" w:hAnsi="Arial" w:cs="Arial"/>
          <w:noProof/>
          <w:sz w:val="24"/>
          <w:szCs w:val="24"/>
          <w:lang w:val="en-GB"/>
        </w:rPr>
        <w:t xml:space="preserve"> surgery on the ipsilateral side of their dominant hand</w:t>
      </w:r>
      <w:r w:rsidR="0078493E">
        <w:rPr>
          <w:rFonts w:ascii="Arial" w:hAnsi="Arial" w:cs="Arial"/>
          <w:noProof/>
          <w:sz w:val="24"/>
          <w:szCs w:val="24"/>
          <w:lang w:val="en-GB"/>
        </w:rPr>
        <w:t>, in patients who have an arthrosic or rheumatic condition that affects their hand mobility, eg</w:t>
      </w:r>
      <w:r w:rsidR="00E8173F">
        <w:rPr>
          <w:rFonts w:ascii="Arial" w:hAnsi="Arial" w:cs="Arial"/>
          <w:noProof/>
          <w:sz w:val="24"/>
          <w:szCs w:val="24"/>
          <w:lang w:val="en-GB"/>
        </w:rPr>
        <w:t xml:space="preserve">. </w:t>
      </w:r>
    </w:p>
    <w:p w14:paraId="398C48E3" w14:textId="3FC10E7C" w:rsidR="003557EF" w:rsidRPr="00B455C1" w:rsidRDefault="00A56BDF" w:rsidP="00765B6F">
      <w:pPr>
        <w:spacing w:line="240" w:lineRule="auto"/>
        <w:jc w:val="both"/>
        <w:rPr>
          <w:rFonts w:ascii="Arial" w:hAnsi="Arial" w:cs="Arial"/>
          <w:noProof/>
          <w:sz w:val="24"/>
          <w:szCs w:val="24"/>
          <w:lang w:val="en-GB"/>
        </w:rPr>
      </w:pPr>
      <w:r w:rsidRPr="00B455C1">
        <w:rPr>
          <w:rFonts w:ascii="Arial" w:hAnsi="Arial" w:cs="Arial"/>
          <w:noProof/>
          <w:sz w:val="24"/>
          <w:szCs w:val="24"/>
          <w:lang w:val="en-GB"/>
        </w:rPr>
        <w:t>To the best of our knowledge, we are the first to report data on the added value of an</w:t>
      </w:r>
      <w:r w:rsidRPr="00A56BDF">
        <w:rPr>
          <w:rFonts w:ascii="Arial" w:hAnsi="Arial" w:cs="Arial"/>
          <w:lang w:val="en-GB"/>
        </w:rPr>
        <w:t xml:space="preserve"> </w:t>
      </w:r>
      <w:r w:rsidRPr="00B455C1">
        <w:rPr>
          <w:rFonts w:ascii="Arial" w:hAnsi="Arial" w:cs="Arial"/>
          <w:noProof/>
          <w:sz w:val="24"/>
          <w:szCs w:val="24"/>
          <w:lang w:val="en-GB"/>
        </w:rPr>
        <w:t xml:space="preserve">assessment of the hand grip strength in </w:t>
      </w:r>
      <w:r w:rsidR="00F6101B">
        <w:rPr>
          <w:rFonts w:ascii="Arial" w:hAnsi="Arial" w:cs="Arial"/>
          <w:noProof/>
          <w:sz w:val="24"/>
          <w:szCs w:val="24"/>
          <w:lang w:val="en-GB"/>
        </w:rPr>
        <w:t>G8-</w:t>
      </w:r>
      <w:r w:rsidR="00505577">
        <w:rPr>
          <w:rFonts w:ascii="Arial" w:hAnsi="Arial" w:cs="Arial"/>
          <w:noProof/>
          <w:sz w:val="24"/>
          <w:szCs w:val="24"/>
          <w:lang w:val="en-GB"/>
        </w:rPr>
        <w:t>abnormal</w:t>
      </w:r>
      <w:r w:rsidR="00F6101B">
        <w:rPr>
          <w:rFonts w:ascii="Arial" w:hAnsi="Arial" w:cs="Arial"/>
          <w:noProof/>
          <w:sz w:val="24"/>
          <w:szCs w:val="24"/>
          <w:lang w:val="en-GB"/>
        </w:rPr>
        <w:t xml:space="preserve">, </w:t>
      </w:r>
      <w:r w:rsidRPr="00B455C1">
        <w:rPr>
          <w:rFonts w:ascii="Arial" w:hAnsi="Arial" w:cs="Arial"/>
          <w:noProof/>
          <w:sz w:val="24"/>
          <w:szCs w:val="24"/>
          <w:lang w:val="en-GB"/>
        </w:rPr>
        <w:t xml:space="preserve">older patients with cancer as part of a </w:t>
      </w:r>
      <w:r w:rsidR="005B495D">
        <w:rPr>
          <w:rFonts w:ascii="Arial" w:hAnsi="Arial" w:cs="Arial"/>
          <w:noProof/>
          <w:sz w:val="24"/>
          <w:szCs w:val="24"/>
          <w:lang w:val="en-GB"/>
        </w:rPr>
        <w:t>CGA</w:t>
      </w:r>
      <w:r w:rsidRPr="00B455C1">
        <w:rPr>
          <w:rFonts w:ascii="Arial" w:hAnsi="Arial" w:cs="Arial"/>
          <w:noProof/>
          <w:sz w:val="24"/>
          <w:szCs w:val="24"/>
          <w:lang w:val="en-GB"/>
        </w:rPr>
        <w:t>. Further, as we were able to in</w:t>
      </w:r>
      <w:r w:rsidR="00227BC0" w:rsidRPr="00B455C1">
        <w:rPr>
          <w:rFonts w:ascii="Arial" w:hAnsi="Arial" w:cs="Arial"/>
          <w:noProof/>
          <w:sz w:val="24"/>
          <w:szCs w:val="24"/>
          <w:lang w:val="en-GB"/>
        </w:rPr>
        <w:t xml:space="preserve">clude </w:t>
      </w:r>
      <w:r w:rsidRPr="00B455C1">
        <w:rPr>
          <w:rFonts w:ascii="Arial" w:hAnsi="Arial" w:cs="Arial"/>
          <w:noProof/>
          <w:sz w:val="24"/>
          <w:szCs w:val="24"/>
          <w:lang w:val="en-GB"/>
        </w:rPr>
        <w:t>a</w:t>
      </w:r>
      <w:r w:rsidR="00227BC0" w:rsidRPr="00B455C1">
        <w:rPr>
          <w:rFonts w:ascii="Arial" w:hAnsi="Arial" w:cs="Arial"/>
          <w:noProof/>
          <w:sz w:val="24"/>
          <w:szCs w:val="24"/>
          <w:lang w:val="en-GB"/>
        </w:rPr>
        <w:t xml:space="preserve"> large number of patients</w:t>
      </w:r>
      <w:r w:rsidRPr="00B455C1">
        <w:rPr>
          <w:rFonts w:ascii="Arial" w:hAnsi="Arial" w:cs="Arial"/>
          <w:noProof/>
          <w:sz w:val="24"/>
          <w:szCs w:val="24"/>
          <w:lang w:val="en-GB"/>
        </w:rPr>
        <w:t xml:space="preserve">, we may </w:t>
      </w:r>
      <w:r w:rsidR="00B455C1">
        <w:rPr>
          <w:rFonts w:ascii="Arial" w:hAnsi="Arial" w:cs="Arial"/>
          <w:noProof/>
          <w:sz w:val="24"/>
          <w:szCs w:val="24"/>
          <w:lang w:val="en-GB"/>
        </w:rPr>
        <w:t>state that</w:t>
      </w:r>
      <w:r w:rsidRPr="00B455C1">
        <w:rPr>
          <w:rFonts w:ascii="Arial" w:hAnsi="Arial" w:cs="Arial"/>
          <w:noProof/>
          <w:sz w:val="24"/>
          <w:szCs w:val="24"/>
          <w:lang w:val="en-GB"/>
        </w:rPr>
        <w:t xml:space="preserve"> these results </w:t>
      </w:r>
      <w:r w:rsidR="00B455C1">
        <w:rPr>
          <w:rFonts w:ascii="Arial" w:hAnsi="Arial" w:cs="Arial"/>
          <w:noProof/>
          <w:sz w:val="24"/>
          <w:szCs w:val="24"/>
          <w:lang w:val="en-GB"/>
        </w:rPr>
        <w:t>concern</w:t>
      </w:r>
      <w:r w:rsidRPr="00B455C1">
        <w:rPr>
          <w:rFonts w:ascii="Arial" w:hAnsi="Arial" w:cs="Arial"/>
          <w:noProof/>
          <w:sz w:val="24"/>
          <w:szCs w:val="24"/>
          <w:lang w:val="en-GB"/>
        </w:rPr>
        <w:t xml:space="preserve"> all patients who </w:t>
      </w:r>
      <w:r w:rsidR="00505577">
        <w:rPr>
          <w:rFonts w:ascii="Arial" w:hAnsi="Arial" w:cs="Arial"/>
          <w:noProof/>
          <w:sz w:val="24"/>
          <w:szCs w:val="24"/>
          <w:lang w:val="en-GB"/>
        </w:rPr>
        <w:t>have an abnormal</w:t>
      </w:r>
      <w:r w:rsidRPr="00B455C1">
        <w:rPr>
          <w:rFonts w:ascii="Arial" w:hAnsi="Arial" w:cs="Arial"/>
          <w:noProof/>
          <w:sz w:val="24"/>
          <w:szCs w:val="24"/>
          <w:lang w:val="en-GB"/>
        </w:rPr>
        <w:t xml:space="preserve"> </w:t>
      </w:r>
      <w:r w:rsidR="00FD65EC">
        <w:rPr>
          <w:rFonts w:ascii="Arial" w:hAnsi="Arial" w:cs="Arial"/>
          <w:noProof/>
          <w:sz w:val="24"/>
          <w:szCs w:val="24"/>
          <w:lang w:val="en-GB"/>
        </w:rPr>
        <w:t>G8</w:t>
      </w:r>
      <w:r w:rsidRPr="00B455C1">
        <w:rPr>
          <w:rFonts w:ascii="Arial" w:hAnsi="Arial" w:cs="Arial"/>
          <w:noProof/>
          <w:sz w:val="24"/>
          <w:szCs w:val="24"/>
          <w:lang w:val="en-GB"/>
        </w:rPr>
        <w:t xml:space="preserve"> </w:t>
      </w:r>
      <w:r w:rsidR="00505577">
        <w:rPr>
          <w:rFonts w:ascii="Arial" w:hAnsi="Arial" w:cs="Arial"/>
          <w:noProof/>
          <w:sz w:val="24"/>
          <w:szCs w:val="24"/>
          <w:lang w:val="en-GB"/>
        </w:rPr>
        <w:t xml:space="preserve">score </w:t>
      </w:r>
      <w:r w:rsidRPr="00B455C1">
        <w:rPr>
          <w:rFonts w:ascii="Arial" w:hAnsi="Arial" w:cs="Arial"/>
          <w:noProof/>
          <w:sz w:val="24"/>
          <w:szCs w:val="24"/>
          <w:lang w:val="en-GB"/>
        </w:rPr>
        <w:t xml:space="preserve">and who were consecutively assessed by a CGA. </w:t>
      </w:r>
      <w:r w:rsidR="005B495D">
        <w:rPr>
          <w:rFonts w:ascii="Arial" w:hAnsi="Arial" w:cs="Arial"/>
          <w:noProof/>
          <w:sz w:val="24"/>
          <w:szCs w:val="24"/>
          <w:lang w:val="en-GB"/>
        </w:rPr>
        <w:t xml:space="preserve">Future research, however, could focus on the added value of an assessment of the patient’s hand grip strength in both </w:t>
      </w:r>
      <w:r w:rsidR="00505577">
        <w:rPr>
          <w:rFonts w:ascii="Arial" w:hAnsi="Arial" w:cs="Arial"/>
          <w:noProof/>
          <w:sz w:val="24"/>
          <w:szCs w:val="24"/>
          <w:lang w:val="en-GB"/>
        </w:rPr>
        <w:t>normal and abnormal</w:t>
      </w:r>
      <w:r w:rsidR="005B495D">
        <w:rPr>
          <w:rFonts w:ascii="Arial" w:hAnsi="Arial" w:cs="Arial"/>
          <w:noProof/>
          <w:sz w:val="24"/>
          <w:szCs w:val="24"/>
          <w:lang w:val="en-GB"/>
        </w:rPr>
        <w:t xml:space="preserve"> screening patients</w:t>
      </w:r>
      <w:r w:rsidR="00F26898">
        <w:rPr>
          <w:rFonts w:ascii="Arial" w:hAnsi="Arial" w:cs="Arial"/>
          <w:noProof/>
          <w:sz w:val="24"/>
          <w:szCs w:val="24"/>
          <w:lang w:val="en-GB"/>
        </w:rPr>
        <w:t xml:space="preserve"> and should include a comparison with other physical measures.</w:t>
      </w:r>
    </w:p>
    <w:p w14:paraId="55D4EDBA" w14:textId="270033D7" w:rsidR="00B9314D" w:rsidRDefault="00B9314D" w:rsidP="00765B6F">
      <w:pPr>
        <w:spacing w:line="240" w:lineRule="auto"/>
        <w:jc w:val="both"/>
        <w:rPr>
          <w:rFonts w:ascii="Arial" w:hAnsi="Arial" w:cs="Arial"/>
          <w:noProof/>
          <w:sz w:val="24"/>
          <w:szCs w:val="24"/>
          <w:lang w:val="en-GB"/>
        </w:rPr>
      </w:pPr>
      <w:r w:rsidRPr="00B455C1">
        <w:rPr>
          <w:rFonts w:ascii="Arial" w:hAnsi="Arial" w:cs="Arial"/>
          <w:noProof/>
          <w:sz w:val="24"/>
          <w:szCs w:val="24"/>
          <w:lang w:val="en-GB"/>
        </w:rPr>
        <w:t xml:space="preserve">In conclusion, </w:t>
      </w:r>
      <w:r w:rsidR="00FF4912" w:rsidRPr="00B455C1">
        <w:rPr>
          <w:rFonts w:ascii="Arial" w:hAnsi="Arial" w:cs="Arial"/>
          <w:noProof/>
          <w:sz w:val="24"/>
          <w:szCs w:val="24"/>
          <w:lang w:val="en-GB"/>
        </w:rPr>
        <w:t xml:space="preserve">while the </w:t>
      </w:r>
      <w:r w:rsidR="0050603C">
        <w:rPr>
          <w:rFonts w:ascii="Arial" w:hAnsi="Arial" w:cs="Arial"/>
          <w:noProof/>
          <w:sz w:val="24"/>
          <w:szCs w:val="24"/>
          <w:lang w:val="en-GB"/>
        </w:rPr>
        <w:t>hand grip strength score</w:t>
      </w:r>
      <w:r w:rsidR="00FF4912" w:rsidRPr="00B455C1">
        <w:rPr>
          <w:rFonts w:ascii="Arial" w:hAnsi="Arial" w:cs="Arial"/>
          <w:noProof/>
          <w:sz w:val="24"/>
          <w:szCs w:val="24"/>
          <w:lang w:val="en-GB"/>
        </w:rPr>
        <w:t xml:space="preserve"> </w:t>
      </w:r>
      <w:r w:rsidR="005A767B">
        <w:rPr>
          <w:rFonts w:ascii="Arial" w:hAnsi="Arial" w:cs="Arial"/>
          <w:noProof/>
          <w:sz w:val="24"/>
          <w:szCs w:val="24"/>
          <w:lang w:val="en-GB"/>
        </w:rPr>
        <w:t>shows statistical</w:t>
      </w:r>
      <w:r w:rsidR="00183F3B">
        <w:rPr>
          <w:rFonts w:ascii="Arial" w:hAnsi="Arial" w:cs="Arial"/>
          <w:noProof/>
          <w:sz w:val="24"/>
          <w:szCs w:val="24"/>
          <w:lang w:val="en-GB"/>
        </w:rPr>
        <w:t>ly</w:t>
      </w:r>
      <w:r w:rsidR="005A767B">
        <w:rPr>
          <w:rFonts w:ascii="Arial" w:hAnsi="Arial" w:cs="Arial"/>
          <w:noProof/>
          <w:sz w:val="24"/>
          <w:szCs w:val="24"/>
          <w:lang w:val="en-GB"/>
        </w:rPr>
        <w:t xml:space="preserve"> significant results for predicting CGA vulnerability</w:t>
      </w:r>
      <w:r w:rsidR="00FF4912" w:rsidRPr="00B455C1">
        <w:rPr>
          <w:rFonts w:ascii="Arial" w:hAnsi="Arial" w:cs="Arial"/>
          <w:noProof/>
          <w:sz w:val="24"/>
          <w:szCs w:val="24"/>
          <w:lang w:val="en-GB"/>
        </w:rPr>
        <w:t xml:space="preserve">, our data indicate that such assessment </w:t>
      </w:r>
      <w:r w:rsidR="005A767B">
        <w:rPr>
          <w:rFonts w:ascii="Arial" w:hAnsi="Arial" w:cs="Arial"/>
          <w:noProof/>
          <w:sz w:val="24"/>
          <w:szCs w:val="24"/>
          <w:lang w:val="en-GB"/>
        </w:rPr>
        <w:t>is clinically less relevant</w:t>
      </w:r>
      <w:r w:rsidR="00FF4912" w:rsidRPr="00B455C1">
        <w:rPr>
          <w:rFonts w:ascii="Arial" w:hAnsi="Arial" w:cs="Arial"/>
          <w:noProof/>
          <w:sz w:val="24"/>
          <w:szCs w:val="24"/>
          <w:lang w:val="en-GB"/>
        </w:rPr>
        <w:t xml:space="preserve"> when included in an already extensive test battery and may therefore provide only limited information in terms of patient survival. </w:t>
      </w:r>
    </w:p>
    <w:p w14:paraId="36D8FA9E" w14:textId="77777777" w:rsidR="00095925" w:rsidRDefault="00095925" w:rsidP="00765B6F">
      <w:pPr>
        <w:spacing w:line="240" w:lineRule="auto"/>
        <w:jc w:val="both"/>
        <w:rPr>
          <w:rFonts w:ascii="Arial" w:hAnsi="Arial" w:cs="Arial"/>
          <w:noProof/>
          <w:sz w:val="24"/>
          <w:szCs w:val="24"/>
          <w:lang w:val="en-GB"/>
        </w:rPr>
      </w:pPr>
    </w:p>
    <w:p w14:paraId="3D134874" w14:textId="77777777" w:rsidR="00095925" w:rsidRDefault="00095925" w:rsidP="00765B6F">
      <w:pPr>
        <w:spacing w:line="240" w:lineRule="auto"/>
        <w:jc w:val="both"/>
        <w:rPr>
          <w:rFonts w:ascii="Arial" w:hAnsi="Arial" w:cs="Arial"/>
          <w:noProof/>
          <w:sz w:val="24"/>
          <w:szCs w:val="24"/>
          <w:lang w:val="en-GB"/>
        </w:rPr>
      </w:pPr>
    </w:p>
    <w:p w14:paraId="27CF67CE" w14:textId="77777777" w:rsidR="00095925" w:rsidRDefault="00095925" w:rsidP="00765B6F">
      <w:pPr>
        <w:spacing w:line="240" w:lineRule="auto"/>
        <w:jc w:val="both"/>
        <w:rPr>
          <w:rFonts w:ascii="Arial" w:hAnsi="Arial" w:cs="Arial"/>
          <w:noProof/>
          <w:sz w:val="24"/>
          <w:szCs w:val="24"/>
          <w:lang w:val="en-GB"/>
        </w:rPr>
      </w:pPr>
    </w:p>
    <w:p w14:paraId="5ACDFF42" w14:textId="77777777" w:rsidR="00095925" w:rsidRDefault="00095925" w:rsidP="00765B6F">
      <w:pPr>
        <w:spacing w:line="240" w:lineRule="auto"/>
        <w:jc w:val="both"/>
        <w:rPr>
          <w:rFonts w:ascii="Arial" w:hAnsi="Arial" w:cs="Arial"/>
          <w:noProof/>
          <w:sz w:val="24"/>
          <w:szCs w:val="24"/>
          <w:lang w:val="en-GB"/>
        </w:rPr>
      </w:pPr>
    </w:p>
    <w:p w14:paraId="2BC67460" w14:textId="77777777" w:rsidR="00095925" w:rsidRDefault="00095925" w:rsidP="00765B6F">
      <w:pPr>
        <w:spacing w:line="240" w:lineRule="auto"/>
        <w:jc w:val="both"/>
        <w:rPr>
          <w:rFonts w:ascii="Arial" w:hAnsi="Arial" w:cs="Arial"/>
          <w:noProof/>
          <w:sz w:val="24"/>
          <w:szCs w:val="24"/>
          <w:lang w:val="en-GB"/>
        </w:rPr>
      </w:pPr>
    </w:p>
    <w:p w14:paraId="776B41D7" w14:textId="77777777" w:rsidR="00095925" w:rsidRDefault="00095925" w:rsidP="00765B6F">
      <w:pPr>
        <w:spacing w:line="240" w:lineRule="auto"/>
        <w:jc w:val="both"/>
        <w:rPr>
          <w:rFonts w:ascii="Arial" w:hAnsi="Arial" w:cs="Arial"/>
          <w:noProof/>
          <w:sz w:val="24"/>
          <w:szCs w:val="24"/>
          <w:lang w:val="en-GB"/>
        </w:rPr>
      </w:pPr>
    </w:p>
    <w:p w14:paraId="21C12CC2" w14:textId="77777777" w:rsidR="00095925" w:rsidRPr="00E308CB" w:rsidRDefault="00095925" w:rsidP="00095925">
      <w:pPr>
        <w:spacing w:after="0"/>
        <w:jc w:val="both"/>
        <w:rPr>
          <w:rFonts w:ascii="Arial" w:hAnsi="Arial" w:cs="Arial"/>
          <w:i/>
          <w:sz w:val="24"/>
          <w:szCs w:val="24"/>
          <w:lang w:val="en-GB"/>
        </w:rPr>
      </w:pPr>
      <w:r w:rsidRPr="00E308CB">
        <w:rPr>
          <w:rFonts w:ascii="Arial" w:hAnsi="Arial" w:cs="Arial"/>
          <w:i/>
          <w:sz w:val="24"/>
          <w:szCs w:val="24"/>
          <w:lang w:val="en-GB"/>
        </w:rPr>
        <w:t>Conflict of interest:</w:t>
      </w:r>
    </w:p>
    <w:p w14:paraId="0ADEC361" w14:textId="77777777" w:rsidR="00095925" w:rsidRDefault="00095925" w:rsidP="00095925">
      <w:pPr>
        <w:jc w:val="both"/>
        <w:rPr>
          <w:rFonts w:ascii="Arial" w:hAnsi="Arial" w:cs="Arial"/>
          <w:sz w:val="24"/>
          <w:szCs w:val="24"/>
          <w:lang w:val="en-GB"/>
        </w:rPr>
      </w:pPr>
      <w:r w:rsidRPr="00217C4A">
        <w:rPr>
          <w:rFonts w:ascii="Arial" w:hAnsi="Arial" w:cs="Arial"/>
          <w:sz w:val="24"/>
          <w:szCs w:val="24"/>
          <w:lang w:val="en-GB"/>
        </w:rPr>
        <w:t>The authors have no conflict of interest to declare.</w:t>
      </w:r>
    </w:p>
    <w:p w14:paraId="1EFA1CDC" w14:textId="77777777" w:rsidR="00095925" w:rsidRDefault="00095925" w:rsidP="00095925">
      <w:pPr>
        <w:jc w:val="both"/>
        <w:rPr>
          <w:rFonts w:ascii="Arial" w:hAnsi="Arial" w:cs="Arial"/>
          <w:sz w:val="24"/>
          <w:szCs w:val="24"/>
          <w:lang w:val="en-GB"/>
        </w:rPr>
      </w:pPr>
    </w:p>
    <w:p w14:paraId="7C31D55F" w14:textId="77777777" w:rsidR="00095925" w:rsidRDefault="00095925" w:rsidP="00095925">
      <w:pPr>
        <w:jc w:val="both"/>
        <w:rPr>
          <w:rFonts w:ascii="Arial" w:hAnsi="Arial" w:cs="Arial"/>
          <w:i/>
          <w:sz w:val="24"/>
          <w:szCs w:val="24"/>
          <w:lang w:val="en-GB"/>
        </w:rPr>
      </w:pPr>
      <w:r w:rsidRPr="00D96C6C">
        <w:rPr>
          <w:rFonts w:ascii="Arial" w:hAnsi="Arial" w:cs="Arial"/>
          <w:i/>
          <w:sz w:val="24"/>
          <w:szCs w:val="24"/>
          <w:lang w:val="en-GB"/>
        </w:rPr>
        <w:t xml:space="preserve">Contributions: </w:t>
      </w:r>
    </w:p>
    <w:p w14:paraId="7029109F" w14:textId="7D732590" w:rsidR="00095925" w:rsidRDefault="00095925" w:rsidP="00095925">
      <w:pPr>
        <w:jc w:val="both"/>
        <w:rPr>
          <w:rFonts w:ascii="Arial" w:hAnsi="Arial" w:cs="Arial"/>
          <w:sz w:val="24"/>
          <w:szCs w:val="24"/>
          <w:vertAlign w:val="superscript"/>
          <w:lang w:val="en-GB"/>
        </w:rPr>
      </w:pPr>
      <w:r>
        <w:rPr>
          <w:rFonts w:ascii="Arial" w:hAnsi="Arial" w:cs="Arial"/>
          <w:i/>
          <w:sz w:val="24"/>
          <w:szCs w:val="24"/>
          <w:lang w:val="en-GB"/>
        </w:rPr>
        <w:t>All authors have contributed substantially to the design, acquisition of data and/or the analyses of data. All authors have reviewed and approved this manuscript.</w:t>
      </w:r>
    </w:p>
    <w:p w14:paraId="689F421A" w14:textId="40B7D349" w:rsidR="00095925" w:rsidRDefault="00095925" w:rsidP="00095925">
      <w:pPr>
        <w:jc w:val="both"/>
        <w:rPr>
          <w:rFonts w:ascii="Arial" w:hAnsi="Arial" w:cs="Arial"/>
          <w:i/>
          <w:sz w:val="24"/>
          <w:szCs w:val="24"/>
          <w:lang w:val="en-GB"/>
        </w:rPr>
      </w:pPr>
    </w:p>
    <w:p w14:paraId="1ED39938" w14:textId="4574F362" w:rsidR="00095925" w:rsidRDefault="00095925" w:rsidP="00095925">
      <w:pPr>
        <w:jc w:val="both"/>
        <w:rPr>
          <w:rFonts w:ascii="Arial" w:hAnsi="Arial" w:cs="Arial"/>
          <w:sz w:val="24"/>
          <w:szCs w:val="24"/>
          <w:lang w:val="en-GB"/>
        </w:rPr>
      </w:pPr>
    </w:p>
    <w:p w14:paraId="4D5E3427" w14:textId="77777777" w:rsidR="00A9563D" w:rsidRPr="00217C4A" w:rsidRDefault="00A9563D" w:rsidP="006D7200">
      <w:pPr>
        <w:jc w:val="both"/>
        <w:rPr>
          <w:rFonts w:ascii="Arial" w:hAnsi="Arial" w:cs="Arial"/>
          <w:sz w:val="24"/>
          <w:szCs w:val="24"/>
          <w:lang w:val="en-GB"/>
        </w:rPr>
      </w:pPr>
    </w:p>
    <w:p w14:paraId="1FB7C8CE" w14:textId="77777777" w:rsidR="00095925" w:rsidRDefault="00095925" w:rsidP="002329D4">
      <w:pPr>
        <w:jc w:val="both"/>
        <w:rPr>
          <w:rFonts w:ascii="Arial" w:hAnsi="Arial" w:cs="Arial"/>
          <w:b/>
          <w:sz w:val="24"/>
          <w:szCs w:val="24"/>
          <w:lang w:val="en-GB"/>
        </w:rPr>
      </w:pPr>
      <w:r>
        <w:rPr>
          <w:rFonts w:ascii="Arial" w:hAnsi="Arial" w:cs="Arial"/>
          <w:b/>
          <w:sz w:val="24"/>
          <w:szCs w:val="24"/>
          <w:lang w:val="en-GB"/>
        </w:rPr>
        <w:br w:type="page"/>
      </w:r>
    </w:p>
    <w:p w14:paraId="64B0DA6D" w14:textId="11FC8645" w:rsidR="00F36EFB" w:rsidRPr="00227BA2" w:rsidRDefault="00530203" w:rsidP="002329D4">
      <w:pPr>
        <w:jc w:val="both"/>
        <w:rPr>
          <w:rFonts w:ascii="Arial" w:hAnsi="Arial" w:cs="Arial"/>
          <w:b/>
          <w:sz w:val="24"/>
          <w:szCs w:val="24"/>
          <w:lang w:val="en-GB"/>
        </w:rPr>
      </w:pPr>
      <w:r w:rsidRPr="00227BA2">
        <w:rPr>
          <w:rFonts w:ascii="Arial" w:hAnsi="Arial" w:cs="Arial"/>
          <w:b/>
          <w:sz w:val="24"/>
          <w:szCs w:val="24"/>
          <w:lang w:val="en-GB"/>
        </w:rPr>
        <w:lastRenderedPageBreak/>
        <w:t>References</w:t>
      </w:r>
    </w:p>
    <w:p w14:paraId="7B1B776D" w14:textId="77777777" w:rsidR="004F4CBD" w:rsidRPr="00D07769" w:rsidRDefault="00F36EFB" w:rsidP="004F4CBD">
      <w:pPr>
        <w:pStyle w:val="EndNoteBibliography"/>
        <w:spacing w:after="0"/>
        <w:rPr>
          <w:lang w:val="nl-BE"/>
        </w:rPr>
      </w:pPr>
      <w:r w:rsidRPr="00217C4A">
        <w:rPr>
          <w:rFonts w:ascii="Arial" w:hAnsi="Arial" w:cs="Arial"/>
          <w:sz w:val="24"/>
          <w:szCs w:val="24"/>
          <w:lang w:val="en-GB"/>
        </w:rPr>
        <w:fldChar w:fldCharType="begin"/>
      </w:r>
      <w:r w:rsidRPr="00217C4A">
        <w:rPr>
          <w:rFonts w:ascii="Arial" w:hAnsi="Arial" w:cs="Arial"/>
          <w:sz w:val="24"/>
          <w:szCs w:val="24"/>
          <w:lang w:val="en-GB"/>
        </w:rPr>
        <w:instrText xml:space="preserve"> ADDIN EN.REFLIST </w:instrText>
      </w:r>
      <w:r w:rsidRPr="00217C4A">
        <w:rPr>
          <w:rFonts w:ascii="Arial" w:hAnsi="Arial" w:cs="Arial"/>
          <w:sz w:val="24"/>
          <w:szCs w:val="24"/>
          <w:lang w:val="en-GB"/>
        </w:rPr>
        <w:fldChar w:fldCharType="separate"/>
      </w:r>
      <w:r w:rsidR="004F4CBD" w:rsidRPr="004F4CBD">
        <w:t>1.</w:t>
      </w:r>
      <w:r w:rsidR="004F4CBD" w:rsidRPr="004F4CBD">
        <w:tab/>
        <w:t xml:space="preserve">NCCN Practice Guidelines in Older Adult Oncology Version 2.2017. </w:t>
      </w:r>
      <w:r w:rsidR="004F4CBD" w:rsidRPr="00D07769">
        <w:rPr>
          <w:lang w:val="nl-BE"/>
        </w:rPr>
        <w:t>2017.</w:t>
      </w:r>
    </w:p>
    <w:p w14:paraId="215A705C" w14:textId="77777777" w:rsidR="004F4CBD" w:rsidRPr="004F4CBD" w:rsidRDefault="004F4CBD" w:rsidP="004F4CBD">
      <w:pPr>
        <w:pStyle w:val="EndNoteBibliography"/>
        <w:spacing w:after="0"/>
      </w:pPr>
      <w:r w:rsidRPr="00D07769">
        <w:rPr>
          <w:lang w:val="nl-BE"/>
        </w:rPr>
        <w:t>2.</w:t>
      </w:r>
      <w:r w:rsidRPr="00D07769">
        <w:rPr>
          <w:lang w:val="nl-BE"/>
        </w:rPr>
        <w:tab/>
        <w:t xml:space="preserve">Lycke M, Pottel L, Boterberg T, Ketelaars L, Wildiers H, Schofield P, et al. </w:t>
      </w:r>
      <w:r w:rsidRPr="004F4CBD">
        <w:t>Integration of geriatric oncology in daily multidisciplinary cancer care: the time is now. Eur J Cancer Care (Engl). 2015;24(2):143-6.</w:t>
      </w:r>
    </w:p>
    <w:p w14:paraId="6AF316AB" w14:textId="77777777" w:rsidR="004F4CBD" w:rsidRPr="004F4CBD" w:rsidRDefault="004F4CBD" w:rsidP="004F4CBD">
      <w:pPr>
        <w:pStyle w:val="EndNoteBibliography"/>
        <w:spacing w:after="0"/>
      </w:pPr>
      <w:r w:rsidRPr="004F4CBD">
        <w:t>3.</w:t>
      </w:r>
      <w:r w:rsidRPr="004F4CBD">
        <w:tab/>
        <w:t>Brunello A, Sandri R, Extermann M. Multidimensional geriatric evaluation for older cancer patients as a clinical and research tool. Cancer treatment reviews. 2009;35(6):487-92.</w:t>
      </w:r>
    </w:p>
    <w:p w14:paraId="46203D2E" w14:textId="77777777" w:rsidR="004F4CBD" w:rsidRPr="00D07769" w:rsidRDefault="004F4CBD" w:rsidP="004F4CBD">
      <w:pPr>
        <w:pStyle w:val="EndNoteBibliography"/>
        <w:spacing w:after="0"/>
        <w:rPr>
          <w:lang w:val="nl-BE"/>
        </w:rPr>
      </w:pPr>
      <w:r w:rsidRPr="004F4CBD">
        <w:t>4.</w:t>
      </w:r>
      <w:r w:rsidRPr="004F4CBD">
        <w:tab/>
        <w:t xml:space="preserve">Solomon DH, Judd HL, Sier HC, Rubenstein LZ, Morley JE. New issues in geriatric care. </w:t>
      </w:r>
      <w:r w:rsidRPr="00D07769">
        <w:rPr>
          <w:lang w:val="nl-BE"/>
        </w:rPr>
        <w:t>Ann Intern Med. 1988;108(5):718-32.</w:t>
      </w:r>
    </w:p>
    <w:p w14:paraId="55B3D9F5" w14:textId="77777777" w:rsidR="004F4CBD" w:rsidRPr="00CD59B1" w:rsidRDefault="004F4CBD" w:rsidP="004F4CBD">
      <w:pPr>
        <w:pStyle w:val="EndNoteBibliography"/>
        <w:spacing w:after="0"/>
        <w:rPr>
          <w:lang w:val="nl-BE"/>
        </w:rPr>
      </w:pPr>
      <w:r w:rsidRPr="00D07769">
        <w:rPr>
          <w:lang w:val="nl-BE"/>
        </w:rPr>
        <w:t>5.</w:t>
      </w:r>
      <w:r w:rsidRPr="00D07769">
        <w:rPr>
          <w:lang w:val="nl-BE"/>
        </w:rPr>
        <w:tab/>
        <w:t xml:space="preserve">Lycke M, Boterberg T, Martens E, Ketelaars L, Pottel H, Lambrecht A, et al. </w:t>
      </w:r>
      <w:r w:rsidRPr="004F4CBD">
        <w:t xml:space="preserve">Implementation of uHear - an iOS-based application to screen for hearing loss - in older patients with cancer undergoing a comprehensive geriatric assessment. </w:t>
      </w:r>
      <w:r w:rsidRPr="00CD59B1">
        <w:rPr>
          <w:lang w:val="nl-BE"/>
        </w:rPr>
        <w:t>J Geriatr Oncol. 2016;7(2):126-33.</w:t>
      </w:r>
    </w:p>
    <w:p w14:paraId="5E45DE61" w14:textId="77777777" w:rsidR="004F4CBD" w:rsidRPr="00CD59B1" w:rsidRDefault="004F4CBD" w:rsidP="004F4CBD">
      <w:pPr>
        <w:pStyle w:val="EndNoteBibliography"/>
        <w:spacing w:after="0"/>
        <w:rPr>
          <w:lang w:val="nl-BE"/>
        </w:rPr>
      </w:pPr>
      <w:r w:rsidRPr="00CD59B1">
        <w:rPr>
          <w:lang w:val="nl-BE"/>
        </w:rPr>
        <w:t>6.</w:t>
      </w:r>
      <w:r w:rsidRPr="00CD59B1">
        <w:rPr>
          <w:lang w:val="nl-BE"/>
        </w:rPr>
        <w:tab/>
        <w:t xml:space="preserve">Lycke M, Debruyne PR, Lefebvre T, Martens E, Ketelaars L, Pottel H, et al. </w:t>
      </w:r>
      <w:r w:rsidRPr="004F4CBD">
        <w:t xml:space="preserve">The use of uHear to screen for hearing loss in older patients with cancer as part of a comprehensive geriatric assessment. </w:t>
      </w:r>
      <w:r w:rsidRPr="00CD59B1">
        <w:rPr>
          <w:lang w:val="nl-BE"/>
        </w:rPr>
        <w:t>Acta Clin Belg. 2017:1-7.</w:t>
      </w:r>
    </w:p>
    <w:p w14:paraId="1472AA84" w14:textId="77777777" w:rsidR="004F4CBD" w:rsidRPr="004F4CBD" w:rsidRDefault="004F4CBD" w:rsidP="004F4CBD">
      <w:pPr>
        <w:pStyle w:val="EndNoteBibliography"/>
        <w:spacing w:after="0"/>
      </w:pPr>
      <w:r w:rsidRPr="00CD59B1">
        <w:rPr>
          <w:lang w:val="nl-BE"/>
        </w:rPr>
        <w:t>7.</w:t>
      </w:r>
      <w:r w:rsidRPr="00CD59B1">
        <w:rPr>
          <w:lang w:val="nl-BE"/>
        </w:rPr>
        <w:tab/>
        <w:t xml:space="preserve">Pottel L, Lycke M, Boterberg T, Pottel H, Goethals L, Duprez F, et al. </w:t>
      </w:r>
      <w:r w:rsidRPr="004F4CBD">
        <w:t>Serial comprehensive geriatric assessment in elderly head and neck cancer patients undergoing curative radiotherapy identifies evolution of multidimensional health problems and is indicative of quality of life. Eur J Cancer Care (Engl). 2014;23(3):401-12.</w:t>
      </w:r>
    </w:p>
    <w:p w14:paraId="2CAEA5CE" w14:textId="77777777" w:rsidR="004F4CBD" w:rsidRPr="004F4CBD" w:rsidRDefault="004F4CBD" w:rsidP="004F4CBD">
      <w:pPr>
        <w:pStyle w:val="EndNoteBibliography"/>
        <w:spacing w:after="0"/>
      </w:pPr>
      <w:r w:rsidRPr="004F4CBD">
        <w:t>8.</w:t>
      </w:r>
      <w:r w:rsidRPr="004F4CBD">
        <w:tab/>
        <w:t>Rubenstein LZ, Stuck AE, Siu AL, Wieland D. Impacts of geriatric evaluation and management programs on defined outcomes: overview of the evidence. Journal of the American Geriatrics Society. 1991;39(9 Pt 2):8S-16S; discussion 7S-8S.</w:t>
      </w:r>
    </w:p>
    <w:p w14:paraId="44C2A777" w14:textId="77777777" w:rsidR="004F4CBD" w:rsidRPr="004F4CBD" w:rsidRDefault="004F4CBD" w:rsidP="004F4CBD">
      <w:pPr>
        <w:pStyle w:val="EndNoteBibliography"/>
        <w:spacing w:after="0"/>
      </w:pPr>
      <w:r w:rsidRPr="004F4CBD">
        <w:t>9.</w:t>
      </w:r>
      <w:r w:rsidRPr="004F4CBD">
        <w:tab/>
        <w:t>Pondal M, del Ser T. Normative data and determinants for the timed "up and go" test in a population-based sample of elderly individuals without gait disturbances. J Geriatr Phys Ther. 2008;31(2):57-63.</w:t>
      </w:r>
    </w:p>
    <w:p w14:paraId="613BCDCB" w14:textId="77777777" w:rsidR="004F4CBD" w:rsidRPr="004F4CBD" w:rsidRDefault="004F4CBD" w:rsidP="004F4CBD">
      <w:pPr>
        <w:pStyle w:val="EndNoteBibliography"/>
        <w:spacing w:after="0"/>
      </w:pPr>
      <w:r w:rsidRPr="004F4CBD">
        <w:t>10.</w:t>
      </w:r>
      <w:r w:rsidRPr="004F4CBD">
        <w:tab/>
        <w:t>Taekema DG, Gussekloo J, Maier AB, Westendorp RGJ, de Craen AJM. Handgrip strength as a predictor of functional, psychological and social health. A prospective population-based study among the oldest old. Age and Ageing. 2010;39(3):331-7.</w:t>
      </w:r>
    </w:p>
    <w:p w14:paraId="5ACD4AFA" w14:textId="77777777" w:rsidR="004F4CBD" w:rsidRPr="004F4CBD" w:rsidRDefault="004F4CBD" w:rsidP="004F4CBD">
      <w:pPr>
        <w:pStyle w:val="EndNoteBibliography"/>
        <w:spacing w:after="0"/>
      </w:pPr>
      <w:r w:rsidRPr="004F4CBD">
        <w:t>11.</w:t>
      </w:r>
      <w:r w:rsidRPr="004F4CBD">
        <w:tab/>
        <w:t>De Buyser SL, Petrovic M, Taes YE, Toye KR, Kaufman JM, Goemaere S. Physical function measurements predict mortality in ambulatory older men. Eur J Clin Invest. 2013;43(4):379-86.</w:t>
      </w:r>
    </w:p>
    <w:p w14:paraId="62AF29F6" w14:textId="77777777" w:rsidR="004F4CBD" w:rsidRPr="004F4CBD" w:rsidRDefault="004F4CBD" w:rsidP="004F4CBD">
      <w:pPr>
        <w:pStyle w:val="EndNoteBibliography"/>
        <w:spacing w:after="0"/>
      </w:pPr>
      <w:r w:rsidRPr="004F4CBD">
        <w:t>12.</w:t>
      </w:r>
      <w:r w:rsidRPr="004F4CBD">
        <w:tab/>
        <w:t>Norman K, Stobaus N, Gonzalez MC, Schulzke JD, Pirlich M. Hand grip strength: outcome predictor and marker of nutritional status. Clin Nutr. 2011;30(2):135-42.</w:t>
      </w:r>
    </w:p>
    <w:p w14:paraId="7817C568" w14:textId="77777777" w:rsidR="004F4CBD" w:rsidRPr="00D07769" w:rsidRDefault="004F4CBD" w:rsidP="004F4CBD">
      <w:pPr>
        <w:pStyle w:val="EndNoteBibliography"/>
        <w:spacing w:after="0"/>
        <w:rPr>
          <w:lang w:val="nl-BE"/>
        </w:rPr>
      </w:pPr>
      <w:r w:rsidRPr="004F4CBD">
        <w:t>13.</w:t>
      </w:r>
      <w:r w:rsidRPr="004F4CBD">
        <w:tab/>
        <w:t xml:space="preserve">Velghe A, De Buyser S, Noens L, Demuynck R, Petrovic M. Hand grip strength as a screening tool for frailty in older patients with haematological malignancies. </w:t>
      </w:r>
      <w:r w:rsidRPr="00D07769">
        <w:rPr>
          <w:lang w:val="nl-BE"/>
        </w:rPr>
        <w:t>Acta Clin Belg. 2016;71(4):227-30.</w:t>
      </w:r>
    </w:p>
    <w:p w14:paraId="5057F0F6" w14:textId="77777777" w:rsidR="004F4CBD" w:rsidRPr="00CD59B1" w:rsidRDefault="004F4CBD" w:rsidP="004F4CBD">
      <w:pPr>
        <w:pStyle w:val="EndNoteBibliography"/>
        <w:spacing w:after="0"/>
        <w:rPr>
          <w:lang w:val="nl-BE"/>
        </w:rPr>
      </w:pPr>
      <w:r w:rsidRPr="00D07769">
        <w:rPr>
          <w:lang w:val="nl-BE"/>
        </w:rPr>
        <w:t>14.</w:t>
      </w:r>
      <w:r w:rsidRPr="00D07769">
        <w:rPr>
          <w:lang w:val="nl-BE"/>
        </w:rPr>
        <w:tab/>
        <w:t xml:space="preserve">Versteeg KS, Blauwhoff-Buskermolen S, Buffart LM, de van der Schueren MAE, Langius JAE, Verheul HMW, et al. </w:t>
      </w:r>
      <w:r w:rsidRPr="004F4CBD">
        <w:t xml:space="preserve">Higher Muscle Strength Is Associated with Prolonged Survival in Older Patients with Advanced Cancer. </w:t>
      </w:r>
      <w:r w:rsidRPr="00CD59B1">
        <w:rPr>
          <w:lang w:val="nl-BE"/>
        </w:rPr>
        <w:t>Oncologist. 2017.</w:t>
      </w:r>
    </w:p>
    <w:p w14:paraId="6DA487E6" w14:textId="77777777" w:rsidR="004F4CBD" w:rsidRPr="004F4CBD" w:rsidRDefault="004F4CBD" w:rsidP="004F4CBD">
      <w:pPr>
        <w:pStyle w:val="EndNoteBibliography"/>
        <w:spacing w:after="0"/>
      </w:pPr>
      <w:r w:rsidRPr="00CD59B1">
        <w:rPr>
          <w:lang w:val="nl-BE"/>
        </w:rPr>
        <w:t>15.</w:t>
      </w:r>
      <w:r w:rsidRPr="00CD59B1">
        <w:rPr>
          <w:lang w:val="nl-BE"/>
        </w:rPr>
        <w:tab/>
        <w:t xml:space="preserve">Pottel L, Lycke M, Boterberg T, Pottel H, Goethals L, Duprez F, et al. </w:t>
      </w:r>
      <w:r w:rsidRPr="004F4CBD">
        <w:t>G-8 indicates overall and quality-adjusted survival in older head and neck cancer patients treated with curative radiochemotherapy. BMC Cancer. 2015;15:875.</w:t>
      </w:r>
    </w:p>
    <w:p w14:paraId="05BBA4EE" w14:textId="77777777" w:rsidR="004F4CBD" w:rsidRPr="004F4CBD" w:rsidRDefault="004F4CBD" w:rsidP="004F4CBD">
      <w:pPr>
        <w:pStyle w:val="EndNoteBibliography"/>
        <w:spacing w:after="0"/>
      </w:pPr>
      <w:r w:rsidRPr="004F4CBD">
        <w:t>16.</w:t>
      </w:r>
      <w:r w:rsidRPr="004F4CBD">
        <w:tab/>
        <w:t>Rubenstein LZ, Harker JO, Salva A, Guigoz Y, Vellas B. Screening for undernutrition in geriatric practice: developing the short-form mini-nutritional assessment (MNA-SF). J Gerontol A Biol Sci Med Sci. 2001;56(6):M366-72.</w:t>
      </w:r>
    </w:p>
    <w:p w14:paraId="557898A9" w14:textId="77777777" w:rsidR="004F4CBD" w:rsidRPr="004F4CBD" w:rsidRDefault="004F4CBD" w:rsidP="004F4CBD">
      <w:pPr>
        <w:pStyle w:val="EndNoteBibliography"/>
        <w:spacing w:after="0"/>
      </w:pPr>
      <w:r w:rsidRPr="004F4CBD">
        <w:t>17.</w:t>
      </w:r>
      <w:r w:rsidRPr="004F4CBD">
        <w:tab/>
        <w:t>Katz S, Ford AB, Moskowitz RW, Jackson BA, Jaffe MW. Studies of Illness in the Aged. The Index of Adl: A Standardized Measure of Biological and Psychosocial Function. JAMA : the journal of the American Medical Association. 1963;185:914-9.</w:t>
      </w:r>
    </w:p>
    <w:p w14:paraId="3229F6B3" w14:textId="77777777" w:rsidR="004F4CBD" w:rsidRPr="004F4CBD" w:rsidRDefault="004F4CBD" w:rsidP="004F4CBD">
      <w:pPr>
        <w:pStyle w:val="EndNoteBibliography"/>
        <w:spacing w:after="0"/>
      </w:pPr>
      <w:r w:rsidRPr="004F4CBD">
        <w:t>18.</w:t>
      </w:r>
      <w:r w:rsidRPr="004F4CBD">
        <w:tab/>
        <w:t>Lawton MP, Brody EM. Assessment of older people: self-maintaining and instrumental activities of daily living. The Gerontologist. 1969;9(3):179-86.</w:t>
      </w:r>
    </w:p>
    <w:p w14:paraId="6966D4DE" w14:textId="77777777" w:rsidR="004F4CBD" w:rsidRPr="004F4CBD" w:rsidRDefault="004F4CBD" w:rsidP="004F4CBD">
      <w:pPr>
        <w:pStyle w:val="EndNoteBibliography"/>
        <w:spacing w:after="0"/>
      </w:pPr>
      <w:r w:rsidRPr="004F4CBD">
        <w:t>19.</w:t>
      </w:r>
      <w:r w:rsidRPr="004F4CBD">
        <w:tab/>
        <w:t>Yesavage JA. Geriatric Depression Scale. Psychopharmacology bulletin. 1988;24(4):709-11.</w:t>
      </w:r>
    </w:p>
    <w:p w14:paraId="2C751CFF" w14:textId="77777777" w:rsidR="004F4CBD" w:rsidRPr="004F4CBD" w:rsidRDefault="004F4CBD" w:rsidP="004F4CBD">
      <w:pPr>
        <w:pStyle w:val="EndNoteBibliography"/>
        <w:spacing w:after="0"/>
      </w:pPr>
      <w:r w:rsidRPr="004F4CBD">
        <w:t>20.</w:t>
      </w:r>
      <w:r w:rsidRPr="004F4CBD">
        <w:tab/>
        <w:t>Folstein MF, Folstein SE, McHugh PR. "Mini-mental state". A practical method for grading the cognitive state of patients for the clinician. J Psychiatr Res. 1975;12(3):189-98.</w:t>
      </w:r>
    </w:p>
    <w:p w14:paraId="5A436087" w14:textId="77777777" w:rsidR="004F4CBD" w:rsidRPr="004F4CBD" w:rsidRDefault="004F4CBD" w:rsidP="004F4CBD">
      <w:pPr>
        <w:pStyle w:val="EndNoteBibliography"/>
        <w:spacing w:after="0"/>
      </w:pPr>
      <w:r w:rsidRPr="004F4CBD">
        <w:lastRenderedPageBreak/>
        <w:t>21.</w:t>
      </w:r>
      <w:r w:rsidRPr="004F4CBD">
        <w:tab/>
        <w:t>Freund B, Gravenstein S, Ferris R, Burke BL, Shaheen E. Drawing clocks and driving cars. J Gen Intern Med. 2005;20(3):240-4.</w:t>
      </w:r>
    </w:p>
    <w:p w14:paraId="20388281" w14:textId="77777777" w:rsidR="004F4CBD" w:rsidRPr="004F4CBD" w:rsidRDefault="004F4CBD" w:rsidP="004F4CBD">
      <w:pPr>
        <w:pStyle w:val="EndNoteBibliography"/>
        <w:spacing w:after="0"/>
      </w:pPr>
      <w:r w:rsidRPr="004F4CBD">
        <w:t>22.</w:t>
      </w:r>
      <w:r w:rsidRPr="004F4CBD">
        <w:tab/>
        <w:t>Charlson M, Szatrowski TP, Peterson J, Gold J. Validation of a combined comorbidity index. Journal of clinical epidemiology. 1994;47(11):1245-51.</w:t>
      </w:r>
    </w:p>
    <w:p w14:paraId="7B3DB0CA" w14:textId="77777777" w:rsidR="004F4CBD" w:rsidRPr="004F4CBD" w:rsidRDefault="004F4CBD" w:rsidP="004F4CBD">
      <w:pPr>
        <w:pStyle w:val="EndNoteBibliography"/>
        <w:spacing w:after="0"/>
      </w:pPr>
      <w:r w:rsidRPr="004F4CBD">
        <w:t>23.</w:t>
      </w:r>
      <w:r w:rsidRPr="004F4CBD">
        <w:tab/>
        <w:t>American Society of Hand Therapists. Clinical assessment recommendations. Chicago1992.</w:t>
      </w:r>
    </w:p>
    <w:p w14:paraId="04788D3E" w14:textId="77777777" w:rsidR="004F4CBD" w:rsidRPr="004F4CBD" w:rsidRDefault="004F4CBD" w:rsidP="004F4CBD">
      <w:pPr>
        <w:pStyle w:val="EndNoteBibliography"/>
        <w:spacing w:after="0"/>
      </w:pPr>
      <w:r w:rsidRPr="004F4CBD">
        <w:t>24.</w:t>
      </w:r>
      <w:r w:rsidRPr="004F4CBD">
        <w:tab/>
        <w:t>Mathiowetz V, Rennells C, Donahoe L. Effect of elbow position on grip and key pinch strength. J Hand Surg Am. 1985;10(5):694-7.</w:t>
      </w:r>
    </w:p>
    <w:p w14:paraId="4E0FB85C" w14:textId="77777777" w:rsidR="004F4CBD" w:rsidRPr="004F4CBD" w:rsidRDefault="004F4CBD" w:rsidP="004F4CBD">
      <w:pPr>
        <w:pStyle w:val="EndNoteBibliography"/>
        <w:spacing w:after="0"/>
      </w:pPr>
      <w:r w:rsidRPr="004F4CBD">
        <w:t>25.</w:t>
      </w:r>
      <w:r w:rsidRPr="004F4CBD">
        <w:tab/>
        <w:t>Mohile SG, Bylow K, Dale W, Dignam J, Martin K, Petrylak DP, et al. A pilot study of the vulnerable elders survey-13 compared with the comprehensive geriatric assessment for identifying disability in older patients with prostate cancer who receive androgen ablation. Cancer. 2007;109(4):802-10.</w:t>
      </w:r>
    </w:p>
    <w:p w14:paraId="79569CDD" w14:textId="77777777" w:rsidR="004F4CBD" w:rsidRPr="00CD59B1" w:rsidRDefault="004F4CBD" w:rsidP="004F4CBD">
      <w:pPr>
        <w:pStyle w:val="EndNoteBibliography"/>
        <w:spacing w:after="0"/>
      </w:pPr>
      <w:r w:rsidRPr="004F4CBD">
        <w:t>26.</w:t>
      </w:r>
      <w:r w:rsidRPr="004F4CBD">
        <w:tab/>
        <w:t xml:space="preserve">Fried LP, Tangen CM, Walston J, Newman AB, Hirsch C, Gottdiener J, et al. Frailty in older adults: evidence for a phenotype. </w:t>
      </w:r>
      <w:r w:rsidRPr="00CD59B1">
        <w:t>J Gerontol A Biol Sci Med Sci. 2001;56(3):M146-56.</w:t>
      </w:r>
    </w:p>
    <w:p w14:paraId="2C5673D6" w14:textId="77777777" w:rsidR="004F4CBD" w:rsidRPr="00D07769" w:rsidRDefault="004F4CBD" w:rsidP="004F4CBD">
      <w:pPr>
        <w:pStyle w:val="EndNoteBibliography"/>
        <w:spacing w:after="0"/>
        <w:rPr>
          <w:lang w:val="nl-BE"/>
        </w:rPr>
      </w:pPr>
      <w:r w:rsidRPr="00CD59B1">
        <w:t>27.</w:t>
      </w:r>
      <w:r w:rsidRPr="00CD59B1">
        <w:tab/>
        <w:t xml:space="preserve">Norman K, Stobaus N, Smoliner C, Zocher D, Scheufele R, Valentini L, et al. </w:t>
      </w:r>
      <w:r w:rsidRPr="004F4CBD">
        <w:t xml:space="preserve">Determinants of hand grip strength, knee extension strength and functional status in cancer patients. </w:t>
      </w:r>
      <w:r w:rsidRPr="00D07769">
        <w:rPr>
          <w:lang w:val="nl-BE"/>
        </w:rPr>
        <w:t>Clin Nutr. 2010;29(5):586-91.</w:t>
      </w:r>
    </w:p>
    <w:p w14:paraId="535F28F4" w14:textId="77777777" w:rsidR="004F4CBD" w:rsidRPr="004F4CBD" w:rsidRDefault="004F4CBD" w:rsidP="004F4CBD">
      <w:pPr>
        <w:pStyle w:val="EndNoteBibliography"/>
      </w:pPr>
      <w:r w:rsidRPr="00D07769">
        <w:rPr>
          <w:lang w:val="nl-BE"/>
        </w:rPr>
        <w:t>28.</w:t>
      </w:r>
      <w:r w:rsidRPr="00D07769">
        <w:rPr>
          <w:lang w:val="nl-BE"/>
        </w:rPr>
        <w:tab/>
        <w:t xml:space="preserve">Kenis C, Decoster L, Van Puyvelde K, De Greve J, Conings G, Milisen K, et al. </w:t>
      </w:r>
      <w:r w:rsidRPr="004F4CBD">
        <w:t>Performance of two geriatric screening tools in older patients with cancer. J Clin Oncol. 2014;32(1):19-26.</w:t>
      </w:r>
    </w:p>
    <w:p w14:paraId="4FC32AFC" w14:textId="0283C4B8" w:rsidR="002C501A" w:rsidRDefault="00F36EFB" w:rsidP="002329D4">
      <w:pPr>
        <w:jc w:val="both"/>
        <w:rPr>
          <w:rFonts w:ascii="Arial" w:hAnsi="Arial" w:cs="Arial"/>
          <w:sz w:val="24"/>
          <w:szCs w:val="24"/>
          <w:lang w:val="en-GB"/>
        </w:rPr>
      </w:pPr>
      <w:r w:rsidRPr="00217C4A">
        <w:rPr>
          <w:rFonts w:ascii="Arial" w:hAnsi="Arial" w:cs="Arial"/>
          <w:sz w:val="24"/>
          <w:szCs w:val="24"/>
          <w:lang w:val="en-GB"/>
        </w:rPr>
        <w:fldChar w:fldCharType="end"/>
      </w:r>
    </w:p>
    <w:p w14:paraId="141E875C" w14:textId="77777777" w:rsidR="002C501A" w:rsidRDefault="002C501A">
      <w:pPr>
        <w:rPr>
          <w:rFonts w:ascii="Arial" w:hAnsi="Arial" w:cs="Arial"/>
          <w:sz w:val="24"/>
          <w:szCs w:val="24"/>
          <w:lang w:val="en-GB"/>
        </w:rPr>
      </w:pPr>
      <w:r>
        <w:rPr>
          <w:rFonts w:ascii="Arial" w:hAnsi="Arial" w:cs="Arial"/>
          <w:sz w:val="24"/>
          <w:szCs w:val="24"/>
          <w:lang w:val="en-GB"/>
        </w:rPr>
        <w:br w:type="page"/>
      </w:r>
    </w:p>
    <w:p w14:paraId="770424DA" w14:textId="77777777" w:rsidR="002C501A" w:rsidRDefault="002C501A" w:rsidP="002C501A">
      <w:pPr>
        <w:jc w:val="both"/>
        <w:rPr>
          <w:rFonts w:ascii="Arial" w:hAnsi="Arial" w:cs="Arial"/>
          <w:sz w:val="24"/>
          <w:szCs w:val="24"/>
          <w:lang w:val="en-GB"/>
        </w:rPr>
      </w:pPr>
      <w:r>
        <w:rPr>
          <w:rFonts w:ascii="Arial" w:hAnsi="Arial" w:cs="Arial"/>
          <w:sz w:val="24"/>
          <w:szCs w:val="24"/>
          <w:lang w:val="en-GB"/>
        </w:rPr>
        <w:t xml:space="preserve">Table 1. Hand grip strength according to Fried et al. </w:t>
      </w:r>
      <w:r>
        <w:rPr>
          <w:rFonts w:ascii="Arial" w:hAnsi="Arial" w:cs="Arial"/>
          <w:sz w:val="24"/>
          <w:szCs w:val="24"/>
          <w:lang w:val="en-GB"/>
        </w:rPr>
        <w:fldChar w:fldCharType="begin"/>
      </w:r>
      <w:r>
        <w:rPr>
          <w:rFonts w:ascii="Arial" w:hAnsi="Arial" w:cs="Arial"/>
          <w:sz w:val="24"/>
          <w:szCs w:val="24"/>
          <w:lang w:val="en-GB"/>
        </w:rPr>
        <w:instrText xml:space="preserve"> ADDIN EN.CITE &lt;EndNote&gt;&lt;Cite&gt;&lt;Author&gt;Fried&lt;/Author&gt;&lt;Year&gt;2001&lt;/Year&gt;&lt;RecNum&gt;1197&lt;/RecNum&gt;&lt;DisplayText&gt;[24]&lt;/DisplayText&gt;&lt;record&gt;&lt;rec-number&gt;1197&lt;/rec-number&gt;&lt;foreign-keys&gt;&lt;key app="EN" db-id="xed0fazd6vet2hee29q5xts8wr9e5xtwef0a" timestamp="1521813969"&gt;1197&lt;/key&gt;&lt;/foreign-keys&gt;&lt;ref-type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A.&lt;/author&gt;&lt;author&gt;Cardiovascular Health Study Collaborative Research, Group&lt;/author&gt;&lt;/authors&gt;&lt;/contributors&gt;&lt;auth-address&gt;Center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Sci&lt;/secondary-title&gt;&lt;/titles&gt;&lt;periodical&gt;&lt;full-title&gt;J Gerontol A Biol Sci Med Sci&lt;/full-title&gt;&lt;/periodical&gt;&lt;pages&gt;M146-56&lt;/pages&gt;&lt;volume&gt;56&lt;/volume&gt;&lt;number&gt;3&lt;/number&gt;&lt;edition&gt;2001/03/17&lt;/edition&gt;&lt;keywords&gt;&lt;keyword&gt;Aged&lt;/keyword&gt;&lt;keyword&gt;Aged,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 (Linking)&lt;/isbn&gt;&lt;accession-num&gt;11253156&lt;/accession-num&gt;&lt;urls&gt;&lt;related-urls&gt;&lt;url&gt;https://www.ncbi.nlm.nih.gov/pubmed/11253156&lt;/url&gt;&lt;/related-urls&gt;&lt;/urls&gt;&lt;/record&gt;&lt;/Cite&gt;&lt;/EndNote&gt;</w:instrText>
      </w:r>
      <w:r>
        <w:rPr>
          <w:rFonts w:ascii="Arial" w:hAnsi="Arial" w:cs="Arial"/>
          <w:sz w:val="24"/>
          <w:szCs w:val="24"/>
          <w:lang w:val="en-GB"/>
        </w:rPr>
        <w:fldChar w:fldCharType="separate"/>
      </w:r>
      <w:r>
        <w:rPr>
          <w:rFonts w:ascii="Arial" w:hAnsi="Arial" w:cs="Arial"/>
          <w:noProof/>
          <w:sz w:val="24"/>
          <w:szCs w:val="24"/>
          <w:lang w:val="en-GB"/>
        </w:rPr>
        <w:t>[24]</w:t>
      </w:r>
      <w:r>
        <w:rPr>
          <w:rFonts w:ascii="Arial" w:hAnsi="Arial" w:cs="Arial"/>
          <w:sz w:val="24"/>
          <w:szCs w:val="24"/>
          <w:lang w:val="en-GB"/>
        </w:rPr>
        <w:fldChar w:fldCharType="end"/>
      </w:r>
    </w:p>
    <w:tbl>
      <w:tblPr>
        <w:tblStyle w:val="TableGrid"/>
        <w:tblW w:w="0" w:type="auto"/>
        <w:tblLook w:val="04A0" w:firstRow="1" w:lastRow="0" w:firstColumn="1" w:lastColumn="0" w:noHBand="0" w:noVBand="1"/>
      </w:tblPr>
      <w:tblGrid>
        <w:gridCol w:w="2265"/>
        <w:gridCol w:w="2265"/>
        <w:gridCol w:w="2266"/>
        <w:gridCol w:w="2266"/>
      </w:tblGrid>
      <w:tr w:rsidR="002C501A" w:rsidRPr="00F35F92" w14:paraId="5AFC9873" w14:textId="77777777" w:rsidTr="00D61262">
        <w:tc>
          <w:tcPr>
            <w:tcW w:w="4530" w:type="dxa"/>
            <w:gridSpan w:val="2"/>
          </w:tcPr>
          <w:p w14:paraId="7506C46A" w14:textId="77777777" w:rsidR="002C501A" w:rsidRPr="00F35F92" w:rsidRDefault="002C501A" w:rsidP="00D61262">
            <w:pPr>
              <w:jc w:val="center"/>
              <w:rPr>
                <w:rFonts w:ascii="Arial" w:hAnsi="Arial" w:cs="Arial"/>
                <w:b/>
                <w:sz w:val="24"/>
                <w:szCs w:val="24"/>
                <w:lang w:val="en-GB"/>
              </w:rPr>
            </w:pPr>
            <w:r w:rsidRPr="00F35F92">
              <w:rPr>
                <w:rFonts w:ascii="Arial" w:hAnsi="Arial" w:cs="Arial"/>
                <w:b/>
                <w:sz w:val="24"/>
                <w:szCs w:val="24"/>
                <w:lang w:val="en-GB"/>
              </w:rPr>
              <w:t>Male</w:t>
            </w:r>
          </w:p>
        </w:tc>
        <w:tc>
          <w:tcPr>
            <w:tcW w:w="4532" w:type="dxa"/>
            <w:gridSpan w:val="2"/>
          </w:tcPr>
          <w:p w14:paraId="1FAA1537" w14:textId="77777777" w:rsidR="002C501A" w:rsidRPr="00F35F92" w:rsidRDefault="002C501A" w:rsidP="00D61262">
            <w:pPr>
              <w:jc w:val="center"/>
              <w:rPr>
                <w:rFonts w:ascii="Arial" w:hAnsi="Arial" w:cs="Arial"/>
                <w:b/>
                <w:sz w:val="24"/>
                <w:szCs w:val="24"/>
                <w:lang w:val="en-GB"/>
              </w:rPr>
            </w:pPr>
            <w:r w:rsidRPr="00F35F92">
              <w:rPr>
                <w:rFonts w:ascii="Arial" w:hAnsi="Arial" w:cs="Arial"/>
                <w:b/>
                <w:sz w:val="24"/>
                <w:szCs w:val="24"/>
                <w:lang w:val="en-GB"/>
              </w:rPr>
              <w:t>Female</w:t>
            </w:r>
          </w:p>
        </w:tc>
      </w:tr>
      <w:tr w:rsidR="002C501A" w:rsidRPr="00F35F92" w14:paraId="75385FD5" w14:textId="77777777" w:rsidTr="00D61262">
        <w:tc>
          <w:tcPr>
            <w:tcW w:w="2265" w:type="dxa"/>
          </w:tcPr>
          <w:p w14:paraId="277159D5" w14:textId="77777777" w:rsidR="002C501A" w:rsidRPr="00F35F92" w:rsidRDefault="002C501A" w:rsidP="00D61262">
            <w:pPr>
              <w:jc w:val="center"/>
              <w:rPr>
                <w:rFonts w:ascii="Arial" w:hAnsi="Arial" w:cs="Arial"/>
                <w:b/>
                <w:sz w:val="24"/>
                <w:szCs w:val="24"/>
                <w:lang w:val="en-GB"/>
              </w:rPr>
            </w:pPr>
            <w:r w:rsidRPr="00F35F92">
              <w:rPr>
                <w:rFonts w:ascii="Arial" w:hAnsi="Arial" w:cs="Arial"/>
                <w:b/>
                <w:sz w:val="24"/>
                <w:szCs w:val="24"/>
                <w:lang w:val="en-GB"/>
              </w:rPr>
              <w:t>BMI</w:t>
            </w:r>
          </w:p>
        </w:tc>
        <w:tc>
          <w:tcPr>
            <w:tcW w:w="2265" w:type="dxa"/>
          </w:tcPr>
          <w:p w14:paraId="429002FE" w14:textId="77777777" w:rsidR="002C501A" w:rsidRPr="00F35F92" w:rsidRDefault="002C501A" w:rsidP="00D61262">
            <w:pPr>
              <w:jc w:val="center"/>
              <w:rPr>
                <w:rFonts w:ascii="Arial" w:hAnsi="Arial" w:cs="Arial"/>
                <w:b/>
                <w:sz w:val="24"/>
                <w:szCs w:val="24"/>
                <w:lang w:val="en-GB"/>
              </w:rPr>
            </w:pPr>
            <w:r w:rsidRPr="00F35F92">
              <w:rPr>
                <w:rFonts w:ascii="Arial" w:hAnsi="Arial" w:cs="Arial"/>
                <w:b/>
                <w:sz w:val="24"/>
                <w:szCs w:val="24"/>
                <w:lang w:val="en-GB"/>
              </w:rPr>
              <w:t>Cut-off (k</w:t>
            </w:r>
            <w:r>
              <w:rPr>
                <w:rFonts w:ascii="Arial" w:hAnsi="Arial" w:cs="Arial"/>
                <w:b/>
                <w:sz w:val="24"/>
                <w:szCs w:val="24"/>
                <w:lang w:val="en-GB"/>
              </w:rPr>
              <w:t>g</w:t>
            </w:r>
            <w:r w:rsidRPr="00F35F92">
              <w:rPr>
                <w:rFonts w:ascii="Arial" w:hAnsi="Arial" w:cs="Arial"/>
                <w:b/>
                <w:sz w:val="24"/>
                <w:szCs w:val="24"/>
                <w:lang w:val="en-GB"/>
              </w:rPr>
              <w:t>)</w:t>
            </w:r>
          </w:p>
        </w:tc>
        <w:tc>
          <w:tcPr>
            <w:tcW w:w="2266" w:type="dxa"/>
          </w:tcPr>
          <w:p w14:paraId="29CF901C" w14:textId="77777777" w:rsidR="002C501A" w:rsidRPr="00F35F92" w:rsidRDefault="002C501A" w:rsidP="00D61262">
            <w:pPr>
              <w:jc w:val="center"/>
              <w:rPr>
                <w:rFonts w:ascii="Arial" w:hAnsi="Arial" w:cs="Arial"/>
                <w:b/>
                <w:sz w:val="24"/>
                <w:szCs w:val="24"/>
                <w:lang w:val="en-GB"/>
              </w:rPr>
            </w:pPr>
            <w:r w:rsidRPr="00F35F92">
              <w:rPr>
                <w:rFonts w:ascii="Arial" w:hAnsi="Arial" w:cs="Arial"/>
                <w:b/>
                <w:sz w:val="24"/>
                <w:szCs w:val="24"/>
                <w:lang w:val="en-GB"/>
              </w:rPr>
              <w:t>BMI</w:t>
            </w:r>
          </w:p>
        </w:tc>
        <w:tc>
          <w:tcPr>
            <w:tcW w:w="2266" w:type="dxa"/>
          </w:tcPr>
          <w:p w14:paraId="1AD840BD" w14:textId="77777777" w:rsidR="002C501A" w:rsidRPr="00F35F92" w:rsidRDefault="002C501A" w:rsidP="00D61262">
            <w:pPr>
              <w:jc w:val="center"/>
              <w:rPr>
                <w:rFonts w:ascii="Arial" w:hAnsi="Arial" w:cs="Arial"/>
                <w:b/>
                <w:sz w:val="24"/>
                <w:szCs w:val="24"/>
                <w:lang w:val="en-GB"/>
              </w:rPr>
            </w:pPr>
            <w:r w:rsidRPr="00F35F92">
              <w:rPr>
                <w:rFonts w:ascii="Arial" w:hAnsi="Arial" w:cs="Arial"/>
                <w:b/>
                <w:sz w:val="24"/>
                <w:szCs w:val="24"/>
                <w:lang w:val="en-GB"/>
              </w:rPr>
              <w:t>Cut-off (k</w:t>
            </w:r>
            <w:r>
              <w:rPr>
                <w:rFonts w:ascii="Arial" w:hAnsi="Arial" w:cs="Arial"/>
                <w:b/>
                <w:sz w:val="24"/>
                <w:szCs w:val="24"/>
                <w:lang w:val="en-GB"/>
              </w:rPr>
              <w:t>g</w:t>
            </w:r>
            <w:r w:rsidRPr="00F35F92">
              <w:rPr>
                <w:rFonts w:ascii="Arial" w:hAnsi="Arial" w:cs="Arial"/>
                <w:b/>
                <w:sz w:val="24"/>
                <w:szCs w:val="24"/>
                <w:lang w:val="en-GB"/>
              </w:rPr>
              <w:t>)</w:t>
            </w:r>
          </w:p>
        </w:tc>
      </w:tr>
      <w:tr w:rsidR="002C501A" w:rsidRPr="00F35F92" w14:paraId="49108C98" w14:textId="77777777" w:rsidTr="00D61262">
        <w:tc>
          <w:tcPr>
            <w:tcW w:w="2265" w:type="dxa"/>
          </w:tcPr>
          <w:p w14:paraId="0EC17208" w14:textId="77777777" w:rsidR="002C501A" w:rsidRDefault="002C501A" w:rsidP="00D61262">
            <w:pPr>
              <w:jc w:val="center"/>
              <w:rPr>
                <w:rFonts w:ascii="Arial" w:hAnsi="Arial" w:cs="Arial"/>
                <w:sz w:val="24"/>
                <w:szCs w:val="24"/>
                <w:lang w:val="en-GB"/>
              </w:rPr>
            </w:pPr>
            <w:r w:rsidRPr="00F35F92">
              <w:rPr>
                <w:rFonts w:ascii="Arial" w:hAnsi="Arial" w:cs="Arial"/>
                <w:sz w:val="24"/>
                <w:szCs w:val="24"/>
                <w:lang w:val="en-GB"/>
              </w:rPr>
              <w:t>≤24</w:t>
            </w:r>
          </w:p>
        </w:tc>
        <w:tc>
          <w:tcPr>
            <w:tcW w:w="2265" w:type="dxa"/>
          </w:tcPr>
          <w:p w14:paraId="2E4055EE" w14:textId="77777777" w:rsidR="002C501A" w:rsidRDefault="002C501A" w:rsidP="00D61262">
            <w:pPr>
              <w:jc w:val="center"/>
              <w:rPr>
                <w:rFonts w:ascii="Arial" w:hAnsi="Arial" w:cs="Arial"/>
                <w:sz w:val="24"/>
                <w:szCs w:val="24"/>
                <w:lang w:val="en-GB"/>
              </w:rPr>
            </w:pPr>
            <w:r w:rsidRPr="00F35F92">
              <w:rPr>
                <w:rFonts w:ascii="Arial" w:hAnsi="Arial" w:cs="Arial"/>
                <w:sz w:val="24"/>
                <w:szCs w:val="24"/>
                <w:lang w:val="en-GB"/>
              </w:rPr>
              <w:t>≤29</w:t>
            </w:r>
          </w:p>
        </w:tc>
        <w:tc>
          <w:tcPr>
            <w:tcW w:w="2266" w:type="dxa"/>
          </w:tcPr>
          <w:p w14:paraId="752D47B3" w14:textId="77777777" w:rsidR="002C501A" w:rsidRDefault="002C501A" w:rsidP="00D61262">
            <w:pPr>
              <w:jc w:val="center"/>
              <w:rPr>
                <w:rFonts w:ascii="Arial" w:hAnsi="Arial" w:cs="Arial"/>
                <w:sz w:val="24"/>
                <w:szCs w:val="24"/>
                <w:lang w:val="en-GB"/>
              </w:rPr>
            </w:pPr>
            <w:r w:rsidRPr="00F35F92">
              <w:rPr>
                <w:rFonts w:ascii="Arial" w:hAnsi="Arial" w:cs="Arial"/>
                <w:sz w:val="24"/>
                <w:szCs w:val="24"/>
                <w:lang w:val="en-GB"/>
              </w:rPr>
              <w:t>≤23</w:t>
            </w:r>
          </w:p>
        </w:tc>
        <w:tc>
          <w:tcPr>
            <w:tcW w:w="2266" w:type="dxa"/>
          </w:tcPr>
          <w:p w14:paraId="65249FBA" w14:textId="77777777" w:rsidR="002C501A" w:rsidRDefault="002C501A" w:rsidP="00D61262">
            <w:pPr>
              <w:jc w:val="center"/>
              <w:rPr>
                <w:rFonts w:ascii="Arial" w:hAnsi="Arial" w:cs="Arial"/>
                <w:sz w:val="24"/>
                <w:szCs w:val="24"/>
                <w:lang w:val="en-GB"/>
              </w:rPr>
            </w:pPr>
            <w:r w:rsidRPr="00F35F92">
              <w:rPr>
                <w:rFonts w:ascii="Arial" w:hAnsi="Arial" w:cs="Arial"/>
                <w:sz w:val="24"/>
                <w:szCs w:val="24"/>
                <w:lang w:val="en-GB"/>
              </w:rPr>
              <w:t>≤</w:t>
            </w:r>
            <w:r>
              <w:rPr>
                <w:rFonts w:ascii="Arial" w:hAnsi="Arial" w:cs="Arial"/>
                <w:sz w:val="24"/>
                <w:szCs w:val="24"/>
                <w:lang w:val="en-GB"/>
              </w:rPr>
              <w:t>17</w:t>
            </w:r>
          </w:p>
        </w:tc>
      </w:tr>
      <w:tr w:rsidR="002C501A" w:rsidRPr="00F35F92" w14:paraId="6BA2B200" w14:textId="77777777" w:rsidTr="00D61262">
        <w:tc>
          <w:tcPr>
            <w:tcW w:w="2265" w:type="dxa"/>
          </w:tcPr>
          <w:p w14:paraId="1AEE7DE2" w14:textId="77777777" w:rsidR="002C501A" w:rsidRDefault="002C501A" w:rsidP="00D61262">
            <w:pPr>
              <w:jc w:val="center"/>
              <w:rPr>
                <w:rFonts w:ascii="Arial" w:hAnsi="Arial" w:cs="Arial"/>
                <w:sz w:val="24"/>
                <w:szCs w:val="24"/>
                <w:lang w:val="en-GB"/>
              </w:rPr>
            </w:pPr>
            <w:r>
              <w:rPr>
                <w:rFonts w:ascii="Arial" w:hAnsi="Arial" w:cs="Arial"/>
                <w:sz w:val="24"/>
                <w:szCs w:val="24"/>
                <w:lang w:val="en-GB"/>
              </w:rPr>
              <w:t>24.1-26</w:t>
            </w:r>
          </w:p>
        </w:tc>
        <w:tc>
          <w:tcPr>
            <w:tcW w:w="2265" w:type="dxa"/>
          </w:tcPr>
          <w:p w14:paraId="4A6018B3" w14:textId="77777777" w:rsidR="002C501A" w:rsidRDefault="002C501A" w:rsidP="00D61262">
            <w:pPr>
              <w:jc w:val="center"/>
              <w:rPr>
                <w:rFonts w:ascii="Arial" w:hAnsi="Arial" w:cs="Arial"/>
                <w:sz w:val="24"/>
                <w:szCs w:val="24"/>
                <w:lang w:val="en-GB"/>
              </w:rPr>
            </w:pPr>
            <w:r w:rsidRPr="00F35F92">
              <w:rPr>
                <w:rFonts w:ascii="Arial" w:hAnsi="Arial" w:cs="Arial"/>
                <w:sz w:val="24"/>
                <w:szCs w:val="24"/>
                <w:lang w:val="en-GB"/>
              </w:rPr>
              <w:t>≤30</w:t>
            </w:r>
          </w:p>
        </w:tc>
        <w:tc>
          <w:tcPr>
            <w:tcW w:w="2266" w:type="dxa"/>
          </w:tcPr>
          <w:p w14:paraId="63A05D72" w14:textId="77777777" w:rsidR="002C501A" w:rsidRDefault="002C501A" w:rsidP="00D61262">
            <w:pPr>
              <w:jc w:val="center"/>
              <w:rPr>
                <w:rFonts w:ascii="Arial" w:hAnsi="Arial" w:cs="Arial"/>
                <w:sz w:val="24"/>
                <w:szCs w:val="24"/>
                <w:lang w:val="en-GB"/>
              </w:rPr>
            </w:pPr>
            <w:r>
              <w:rPr>
                <w:rFonts w:ascii="Arial" w:hAnsi="Arial" w:cs="Arial"/>
                <w:sz w:val="24"/>
                <w:szCs w:val="24"/>
                <w:lang w:val="en-GB"/>
              </w:rPr>
              <w:t>23.1-26</w:t>
            </w:r>
          </w:p>
        </w:tc>
        <w:tc>
          <w:tcPr>
            <w:tcW w:w="2266" w:type="dxa"/>
          </w:tcPr>
          <w:p w14:paraId="1A2DD720" w14:textId="77777777" w:rsidR="002C501A" w:rsidRDefault="002C501A" w:rsidP="00D61262">
            <w:pPr>
              <w:jc w:val="center"/>
              <w:rPr>
                <w:rFonts w:ascii="Arial" w:hAnsi="Arial" w:cs="Arial"/>
                <w:sz w:val="24"/>
                <w:szCs w:val="24"/>
                <w:lang w:val="en-GB"/>
              </w:rPr>
            </w:pPr>
            <w:r w:rsidRPr="00F35F92">
              <w:rPr>
                <w:rFonts w:ascii="Arial" w:hAnsi="Arial" w:cs="Arial"/>
                <w:sz w:val="24"/>
                <w:szCs w:val="24"/>
                <w:lang w:val="en-GB"/>
              </w:rPr>
              <w:t>≤17.3</w:t>
            </w:r>
          </w:p>
        </w:tc>
      </w:tr>
      <w:tr w:rsidR="002C501A" w:rsidRPr="00F35F92" w14:paraId="7E75666E" w14:textId="77777777" w:rsidTr="00D61262">
        <w:tc>
          <w:tcPr>
            <w:tcW w:w="2265" w:type="dxa"/>
          </w:tcPr>
          <w:p w14:paraId="5B939FDC" w14:textId="77777777" w:rsidR="002C501A" w:rsidRDefault="002C501A" w:rsidP="00D61262">
            <w:pPr>
              <w:jc w:val="center"/>
              <w:rPr>
                <w:rFonts w:ascii="Arial" w:hAnsi="Arial" w:cs="Arial"/>
                <w:sz w:val="24"/>
                <w:szCs w:val="24"/>
                <w:lang w:val="en-GB"/>
              </w:rPr>
            </w:pPr>
            <w:r>
              <w:rPr>
                <w:rFonts w:ascii="Arial" w:hAnsi="Arial" w:cs="Arial"/>
                <w:sz w:val="24"/>
                <w:szCs w:val="24"/>
                <w:lang w:val="en-GB"/>
              </w:rPr>
              <w:t>26.1-28</w:t>
            </w:r>
          </w:p>
        </w:tc>
        <w:tc>
          <w:tcPr>
            <w:tcW w:w="2265" w:type="dxa"/>
          </w:tcPr>
          <w:p w14:paraId="4968B07C" w14:textId="77777777" w:rsidR="002C501A" w:rsidRDefault="002C501A" w:rsidP="00D61262">
            <w:pPr>
              <w:jc w:val="center"/>
              <w:rPr>
                <w:rFonts w:ascii="Arial" w:hAnsi="Arial" w:cs="Arial"/>
                <w:sz w:val="24"/>
                <w:szCs w:val="24"/>
                <w:lang w:val="en-GB"/>
              </w:rPr>
            </w:pPr>
            <w:r w:rsidRPr="00F35F92">
              <w:rPr>
                <w:rFonts w:ascii="Arial" w:hAnsi="Arial" w:cs="Arial"/>
                <w:sz w:val="24"/>
                <w:szCs w:val="24"/>
                <w:lang w:val="en-GB"/>
              </w:rPr>
              <w:t>≤30</w:t>
            </w:r>
          </w:p>
        </w:tc>
        <w:tc>
          <w:tcPr>
            <w:tcW w:w="2266" w:type="dxa"/>
          </w:tcPr>
          <w:p w14:paraId="50475EA9" w14:textId="77777777" w:rsidR="002C501A" w:rsidRDefault="002C501A" w:rsidP="00D61262">
            <w:pPr>
              <w:jc w:val="center"/>
              <w:rPr>
                <w:rFonts w:ascii="Arial" w:hAnsi="Arial" w:cs="Arial"/>
                <w:sz w:val="24"/>
                <w:szCs w:val="24"/>
                <w:lang w:val="en-GB"/>
              </w:rPr>
            </w:pPr>
            <w:r>
              <w:rPr>
                <w:rFonts w:ascii="Arial" w:hAnsi="Arial" w:cs="Arial"/>
                <w:sz w:val="24"/>
                <w:szCs w:val="24"/>
                <w:lang w:val="en-GB"/>
              </w:rPr>
              <w:t>26.1-29</w:t>
            </w:r>
          </w:p>
        </w:tc>
        <w:tc>
          <w:tcPr>
            <w:tcW w:w="2266" w:type="dxa"/>
          </w:tcPr>
          <w:p w14:paraId="5D075C86" w14:textId="77777777" w:rsidR="002C501A" w:rsidRDefault="002C501A" w:rsidP="00D61262">
            <w:pPr>
              <w:jc w:val="center"/>
              <w:rPr>
                <w:rFonts w:ascii="Arial" w:hAnsi="Arial" w:cs="Arial"/>
                <w:sz w:val="24"/>
                <w:szCs w:val="24"/>
                <w:lang w:val="en-GB"/>
              </w:rPr>
            </w:pPr>
            <w:r w:rsidRPr="00F35F92">
              <w:rPr>
                <w:rFonts w:ascii="Arial" w:hAnsi="Arial" w:cs="Arial"/>
                <w:sz w:val="24"/>
                <w:szCs w:val="24"/>
                <w:lang w:val="en-GB"/>
              </w:rPr>
              <w:t>≤18</w:t>
            </w:r>
          </w:p>
        </w:tc>
      </w:tr>
      <w:tr w:rsidR="002C501A" w:rsidRPr="00F35F92" w14:paraId="52F6B65A" w14:textId="77777777" w:rsidTr="00D61262">
        <w:tc>
          <w:tcPr>
            <w:tcW w:w="2265" w:type="dxa"/>
          </w:tcPr>
          <w:p w14:paraId="78E77D6C" w14:textId="77777777" w:rsidR="002C501A" w:rsidRDefault="002C501A" w:rsidP="00D61262">
            <w:pPr>
              <w:jc w:val="center"/>
              <w:rPr>
                <w:rFonts w:ascii="Arial" w:hAnsi="Arial" w:cs="Arial"/>
                <w:sz w:val="24"/>
                <w:szCs w:val="24"/>
                <w:lang w:val="en-GB"/>
              </w:rPr>
            </w:pPr>
            <w:r>
              <w:rPr>
                <w:rFonts w:ascii="Arial" w:hAnsi="Arial" w:cs="Arial"/>
                <w:sz w:val="24"/>
                <w:szCs w:val="24"/>
                <w:lang w:val="en-GB"/>
              </w:rPr>
              <w:t>&gt;28</w:t>
            </w:r>
          </w:p>
        </w:tc>
        <w:tc>
          <w:tcPr>
            <w:tcW w:w="2265" w:type="dxa"/>
          </w:tcPr>
          <w:p w14:paraId="63C394FD" w14:textId="77777777" w:rsidR="002C501A" w:rsidRDefault="002C501A" w:rsidP="00D61262">
            <w:pPr>
              <w:jc w:val="center"/>
              <w:rPr>
                <w:rFonts w:ascii="Arial" w:hAnsi="Arial" w:cs="Arial"/>
                <w:sz w:val="24"/>
                <w:szCs w:val="24"/>
                <w:lang w:val="en-GB"/>
              </w:rPr>
            </w:pPr>
            <w:r w:rsidRPr="00F35F92">
              <w:rPr>
                <w:rFonts w:ascii="Arial" w:hAnsi="Arial" w:cs="Arial"/>
                <w:sz w:val="24"/>
                <w:szCs w:val="24"/>
                <w:lang w:val="en-GB"/>
              </w:rPr>
              <w:t>≤32</w:t>
            </w:r>
          </w:p>
        </w:tc>
        <w:tc>
          <w:tcPr>
            <w:tcW w:w="2266" w:type="dxa"/>
          </w:tcPr>
          <w:p w14:paraId="61379862" w14:textId="77777777" w:rsidR="002C501A" w:rsidRDefault="002C501A" w:rsidP="00D61262">
            <w:pPr>
              <w:jc w:val="center"/>
              <w:rPr>
                <w:rFonts w:ascii="Arial" w:hAnsi="Arial" w:cs="Arial"/>
                <w:sz w:val="24"/>
                <w:szCs w:val="24"/>
                <w:lang w:val="en-GB"/>
              </w:rPr>
            </w:pPr>
            <w:r>
              <w:rPr>
                <w:rFonts w:ascii="Arial" w:hAnsi="Arial" w:cs="Arial"/>
                <w:sz w:val="24"/>
                <w:szCs w:val="24"/>
                <w:lang w:val="en-GB"/>
              </w:rPr>
              <w:t>&gt;29</w:t>
            </w:r>
          </w:p>
        </w:tc>
        <w:tc>
          <w:tcPr>
            <w:tcW w:w="2266" w:type="dxa"/>
          </w:tcPr>
          <w:p w14:paraId="2CDDC5B7" w14:textId="77777777" w:rsidR="002C501A" w:rsidRDefault="002C501A" w:rsidP="00D61262">
            <w:pPr>
              <w:jc w:val="center"/>
              <w:rPr>
                <w:rFonts w:ascii="Arial" w:hAnsi="Arial" w:cs="Arial"/>
                <w:sz w:val="24"/>
                <w:szCs w:val="24"/>
                <w:lang w:val="en-GB"/>
              </w:rPr>
            </w:pPr>
            <w:r w:rsidRPr="00F35F92">
              <w:rPr>
                <w:rFonts w:ascii="Arial" w:hAnsi="Arial" w:cs="Arial"/>
                <w:sz w:val="24"/>
                <w:szCs w:val="24"/>
                <w:lang w:val="en-GB"/>
              </w:rPr>
              <w:t>≤21</w:t>
            </w:r>
          </w:p>
        </w:tc>
      </w:tr>
    </w:tbl>
    <w:p w14:paraId="5DBE6F5D" w14:textId="77777777" w:rsidR="002C501A" w:rsidRPr="00B85AA7" w:rsidRDefault="002C501A" w:rsidP="002C501A">
      <w:pPr>
        <w:rPr>
          <w:i/>
        </w:rPr>
      </w:pPr>
      <w:r w:rsidRPr="00B85AA7">
        <w:rPr>
          <w:i/>
        </w:rPr>
        <w:t>Abbreviations: BMI: Body Mass Index</w:t>
      </w:r>
    </w:p>
    <w:p w14:paraId="6DC3265D" w14:textId="347CF793" w:rsidR="002C501A" w:rsidRDefault="002C501A" w:rsidP="002C501A"/>
    <w:p w14:paraId="3932963F" w14:textId="64BAD28A" w:rsidR="002C501A" w:rsidRDefault="002C501A" w:rsidP="002C501A"/>
    <w:p w14:paraId="6E2BE84C" w14:textId="257BA897" w:rsidR="002C501A" w:rsidRDefault="002C501A" w:rsidP="002C501A"/>
    <w:p w14:paraId="13FF81CC" w14:textId="77777777" w:rsidR="002C501A" w:rsidRDefault="002C501A" w:rsidP="002C501A">
      <w:bookmarkStart w:id="0" w:name="_GoBack"/>
      <w:bookmarkEnd w:id="0"/>
    </w:p>
    <w:p w14:paraId="1BCF8090" w14:textId="64620B14" w:rsidR="002C501A" w:rsidRDefault="002C501A">
      <w:pPr>
        <w:rPr>
          <w:rFonts w:ascii="Arial" w:hAnsi="Arial" w:cs="Arial"/>
          <w:sz w:val="24"/>
          <w:szCs w:val="24"/>
          <w:lang w:val="en-GB"/>
        </w:rPr>
      </w:pPr>
    </w:p>
    <w:p w14:paraId="0B49EC4A" w14:textId="7ED34B29" w:rsidR="002C501A" w:rsidRDefault="002C501A" w:rsidP="002329D4">
      <w:pPr>
        <w:jc w:val="both"/>
        <w:rPr>
          <w:rFonts w:ascii="Arial" w:hAnsi="Arial" w:cs="Arial"/>
          <w:sz w:val="24"/>
          <w:szCs w:val="24"/>
          <w:lang w:val="en-GB"/>
        </w:rPr>
      </w:pPr>
      <w:r>
        <w:rPr>
          <w:rFonts w:ascii="Arial" w:hAnsi="Arial" w:cs="Arial"/>
          <w:noProof/>
          <w:sz w:val="24"/>
          <w:szCs w:val="24"/>
          <w:lang w:val="en-GB" w:eastAsia="en-GB"/>
        </w:rPr>
        <w:drawing>
          <wp:inline distT="0" distB="0" distL="0" distR="0" wp14:anchorId="0AF758DC" wp14:editId="25606DC7">
            <wp:extent cx="4610500" cy="4343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01_adapted.png"/>
                    <pic:cNvPicPr/>
                  </pic:nvPicPr>
                  <pic:blipFill>
                    <a:blip r:embed="rId7">
                      <a:extLst>
                        <a:ext uri="{28A0092B-C50C-407E-A947-70E740481C1C}">
                          <a14:useLocalDpi xmlns:a14="http://schemas.microsoft.com/office/drawing/2010/main" val="0"/>
                        </a:ext>
                      </a:extLst>
                    </a:blip>
                    <a:stretch>
                      <a:fillRect/>
                    </a:stretch>
                  </pic:blipFill>
                  <pic:spPr>
                    <a:xfrm>
                      <a:off x="0" y="0"/>
                      <a:ext cx="4610500" cy="4343776"/>
                    </a:xfrm>
                    <a:prstGeom prst="rect">
                      <a:avLst/>
                    </a:prstGeom>
                  </pic:spPr>
                </pic:pic>
              </a:graphicData>
            </a:graphic>
          </wp:inline>
        </w:drawing>
      </w:r>
    </w:p>
    <w:p w14:paraId="264134F7" w14:textId="77777777" w:rsidR="002C501A" w:rsidRDefault="002C501A">
      <w:pPr>
        <w:rPr>
          <w:rFonts w:ascii="Arial" w:hAnsi="Arial" w:cs="Arial"/>
          <w:sz w:val="24"/>
          <w:szCs w:val="24"/>
          <w:lang w:val="en-GB"/>
        </w:rPr>
      </w:pPr>
      <w:r>
        <w:rPr>
          <w:rFonts w:ascii="Arial" w:hAnsi="Arial" w:cs="Arial"/>
          <w:sz w:val="24"/>
          <w:szCs w:val="24"/>
          <w:lang w:val="en-GB"/>
        </w:rPr>
        <w:br w:type="page"/>
      </w:r>
    </w:p>
    <w:p w14:paraId="312C444C" w14:textId="33F40BFF" w:rsidR="00D96C6C" w:rsidRDefault="002C501A">
      <w:pPr>
        <w:rPr>
          <w:rFonts w:ascii="Arial" w:hAnsi="Arial" w:cs="Arial"/>
          <w:sz w:val="24"/>
          <w:szCs w:val="24"/>
          <w:lang w:val="en-GB"/>
        </w:rPr>
      </w:pPr>
      <w:r>
        <w:rPr>
          <w:rFonts w:ascii="Arial" w:hAnsi="Arial" w:cs="Arial"/>
          <w:noProof/>
          <w:sz w:val="24"/>
          <w:szCs w:val="24"/>
          <w:lang w:val="en-GB" w:eastAsia="en-GB"/>
        </w:rPr>
        <w:drawing>
          <wp:inline distT="0" distB="0" distL="0" distR="0" wp14:anchorId="02115BEE" wp14:editId="41C6C1FD">
            <wp:extent cx="5760720" cy="4263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02_adapted.png"/>
                    <pic:cNvPicPr/>
                  </pic:nvPicPr>
                  <pic:blipFill>
                    <a:blip r:embed="rId8">
                      <a:extLst>
                        <a:ext uri="{28A0092B-C50C-407E-A947-70E740481C1C}">
                          <a14:useLocalDpi xmlns:a14="http://schemas.microsoft.com/office/drawing/2010/main" val="0"/>
                        </a:ext>
                      </a:extLst>
                    </a:blip>
                    <a:stretch>
                      <a:fillRect/>
                    </a:stretch>
                  </pic:blipFill>
                  <pic:spPr>
                    <a:xfrm>
                      <a:off x="0" y="0"/>
                      <a:ext cx="5760720" cy="4263390"/>
                    </a:xfrm>
                    <a:prstGeom prst="rect">
                      <a:avLst/>
                    </a:prstGeom>
                  </pic:spPr>
                </pic:pic>
              </a:graphicData>
            </a:graphic>
          </wp:inline>
        </w:drawing>
      </w:r>
    </w:p>
    <w:sectPr w:rsidR="00D96C6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0F5FD2" w16cid:durableId="1FC3688C"/>
  <w16cid:commentId w16cid:paraId="45CD757E" w16cid:durableId="1FC3696D"/>
  <w16cid:commentId w16cid:paraId="74413BBC" w16cid:durableId="1FC3688D"/>
  <w16cid:commentId w16cid:paraId="28B28E76" w16cid:durableId="1FC3688E"/>
  <w16cid:commentId w16cid:paraId="20F11CBB" w16cid:durableId="1FC369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6F39" w14:textId="77777777" w:rsidR="00F46327" w:rsidRDefault="00F46327" w:rsidP="006D7200">
      <w:pPr>
        <w:spacing w:after="0" w:line="240" w:lineRule="auto"/>
      </w:pPr>
      <w:r>
        <w:separator/>
      </w:r>
    </w:p>
  </w:endnote>
  <w:endnote w:type="continuationSeparator" w:id="0">
    <w:p w14:paraId="072E5104" w14:textId="77777777" w:rsidR="00F46327" w:rsidRDefault="00F46327" w:rsidP="006D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30731" w14:textId="77777777" w:rsidR="00F46327" w:rsidRDefault="00F46327" w:rsidP="006D7200">
      <w:pPr>
        <w:spacing w:after="0" w:line="240" w:lineRule="auto"/>
      </w:pPr>
      <w:r>
        <w:separator/>
      </w:r>
    </w:p>
  </w:footnote>
  <w:footnote w:type="continuationSeparator" w:id="0">
    <w:p w14:paraId="7AB96BB4" w14:textId="77777777" w:rsidR="00F46327" w:rsidRDefault="00F46327" w:rsidP="006D7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Vancouver JG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d0fazd6vet2hee29q5xts8wr9e5xtwef0a&quot;&gt;Chronische zorg&lt;record-ids&gt;&lt;item&gt;208&lt;/item&gt;&lt;item&gt;219&lt;/item&gt;&lt;item&gt;221&lt;/item&gt;&lt;item&gt;307&lt;/item&gt;&lt;item&gt;312&lt;/item&gt;&lt;item&gt;330&lt;/item&gt;&lt;item&gt;366&lt;/item&gt;&lt;item&gt;1066&lt;/item&gt;&lt;item&gt;1082&lt;/item&gt;&lt;item&gt;1087&lt;/item&gt;&lt;item&gt;1091&lt;/item&gt;&lt;item&gt;1092&lt;/item&gt;&lt;item&gt;1093&lt;/item&gt;&lt;item&gt;1094&lt;/item&gt;&lt;item&gt;1096&lt;/item&gt;&lt;item&gt;1120&lt;/item&gt;&lt;item&gt;1134&lt;/item&gt;&lt;item&gt;1152&lt;/item&gt;&lt;item&gt;1196&lt;/item&gt;&lt;item&gt;1197&lt;/item&gt;&lt;item&gt;1251&lt;/item&gt;&lt;item&gt;1318&lt;/item&gt;&lt;item&gt;1696&lt;/item&gt;&lt;item&gt;1697&lt;/item&gt;&lt;/record-ids&gt;&lt;/item&gt;&lt;/Libraries&gt;"/>
  </w:docVars>
  <w:rsids>
    <w:rsidRoot w:val="00530203"/>
    <w:rsid w:val="00015EF8"/>
    <w:rsid w:val="0002129F"/>
    <w:rsid w:val="000248B1"/>
    <w:rsid w:val="000264C0"/>
    <w:rsid w:val="00026B1A"/>
    <w:rsid w:val="0003165A"/>
    <w:rsid w:val="0003303A"/>
    <w:rsid w:val="00056C6C"/>
    <w:rsid w:val="00067045"/>
    <w:rsid w:val="00087543"/>
    <w:rsid w:val="00095925"/>
    <w:rsid w:val="00096732"/>
    <w:rsid w:val="000B5025"/>
    <w:rsid w:val="00111231"/>
    <w:rsid w:val="00124516"/>
    <w:rsid w:val="00134ECE"/>
    <w:rsid w:val="0014340F"/>
    <w:rsid w:val="0017299E"/>
    <w:rsid w:val="00181C7B"/>
    <w:rsid w:val="00183F3B"/>
    <w:rsid w:val="00193F95"/>
    <w:rsid w:val="001B0906"/>
    <w:rsid w:val="001B7551"/>
    <w:rsid w:val="001C1DB7"/>
    <w:rsid w:val="001C3E32"/>
    <w:rsid w:val="001C4608"/>
    <w:rsid w:val="001D4775"/>
    <w:rsid w:val="001F2E26"/>
    <w:rsid w:val="00201D62"/>
    <w:rsid w:val="00217C4A"/>
    <w:rsid w:val="00223E1B"/>
    <w:rsid w:val="00227BA2"/>
    <w:rsid w:val="00227BC0"/>
    <w:rsid w:val="002329D4"/>
    <w:rsid w:val="00235FB3"/>
    <w:rsid w:val="0025399B"/>
    <w:rsid w:val="00274F0F"/>
    <w:rsid w:val="002813BD"/>
    <w:rsid w:val="0028199D"/>
    <w:rsid w:val="00292B39"/>
    <w:rsid w:val="00293307"/>
    <w:rsid w:val="002958D9"/>
    <w:rsid w:val="002A6C4F"/>
    <w:rsid w:val="002C10EA"/>
    <w:rsid w:val="002C3638"/>
    <w:rsid w:val="002C501A"/>
    <w:rsid w:val="002C61E7"/>
    <w:rsid w:val="002F2343"/>
    <w:rsid w:val="00306883"/>
    <w:rsid w:val="00331EAC"/>
    <w:rsid w:val="00340A73"/>
    <w:rsid w:val="003537F0"/>
    <w:rsid w:val="00353E23"/>
    <w:rsid w:val="003557EF"/>
    <w:rsid w:val="00360EB2"/>
    <w:rsid w:val="003859E8"/>
    <w:rsid w:val="00390A9D"/>
    <w:rsid w:val="003E7B5D"/>
    <w:rsid w:val="00401798"/>
    <w:rsid w:val="00431C52"/>
    <w:rsid w:val="004439A7"/>
    <w:rsid w:val="00444ED8"/>
    <w:rsid w:val="00455056"/>
    <w:rsid w:val="0045576E"/>
    <w:rsid w:val="00473D79"/>
    <w:rsid w:val="004773DE"/>
    <w:rsid w:val="004946EB"/>
    <w:rsid w:val="004B50E7"/>
    <w:rsid w:val="004E109E"/>
    <w:rsid w:val="004E25DC"/>
    <w:rsid w:val="004F1CF9"/>
    <w:rsid w:val="004F4CBD"/>
    <w:rsid w:val="00505577"/>
    <w:rsid w:val="0050603C"/>
    <w:rsid w:val="00507B2F"/>
    <w:rsid w:val="00530203"/>
    <w:rsid w:val="00547934"/>
    <w:rsid w:val="005605E5"/>
    <w:rsid w:val="00571831"/>
    <w:rsid w:val="00587058"/>
    <w:rsid w:val="005A0179"/>
    <w:rsid w:val="005A767B"/>
    <w:rsid w:val="005B4379"/>
    <w:rsid w:val="005B495D"/>
    <w:rsid w:val="005B4A12"/>
    <w:rsid w:val="005C0F68"/>
    <w:rsid w:val="005D0975"/>
    <w:rsid w:val="005D6FC7"/>
    <w:rsid w:val="00614B6C"/>
    <w:rsid w:val="00644D94"/>
    <w:rsid w:val="00646B6B"/>
    <w:rsid w:val="00654B19"/>
    <w:rsid w:val="006859AD"/>
    <w:rsid w:val="006B4B31"/>
    <w:rsid w:val="006C5449"/>
    <w:rsid w:val="006D7200"/>
    <w:rsid w:val="00716A7E"/>
    <w:rsid w:val="0072072D"/>
    <w:rsid w:val="0072589C"/>
    <w:rsid w:val="0074490F"/>
    <w:rsid w:val="00745D5E"/>
    <w:rsid w:val="00746344"/>
    <w:rsid w:val="00765B6F"/>
    <w:rsid w:val="007805C8"/>
    <w:rsid w:val="0078493E"/>
    <w:rsid w:val="0079253F"/>
    <w:rsid w:val="0079507B"/>
    <w:rsid w:val="007A3EC0"/>
    <w:rsid w:val="007A43D0"/>
    <w:rsid w:val="007A784A"/>
    <w:rsid w:val="007B250D"/>
    <w:rsid w:val="00806455"/>
    <w:rsid w:val="00812D80"/>
    <w:rsid w:val="0081535A"/>
    <w:rsid w:val="00847668"/>
    <w:rsid w:val="008477E3"/>
    <w:rsid w:val="00870717"/>
    <w:rsid w:val="00873264"/>
    <w:rsid w:val="008773BC"/>
    <w:rsid w:val="008867C0"/>
    <w:rsid w:val="0088719F"/>
    <w:rsid w:val="00896AA6"/>
    <w:rsid w:val="008A3B68"/>
    <w:rsid w:val="008A78B8"/>
    <w:rsid w:val="008B5E40"/>
    <w:rsid w:val="008B711D"/>
    <w:rsid w:val="009306F4"/>
    <w:rsid w:val="00932987"/>
    <w:rsid w:val="00932B32"/>
    <w:rsid w:val="00935EB6"/>
    <w:rsid w:val="0095426D"/>
    <w:rsid w:val="0095542F"/>
    <w:rsid w:val="00976109"/>
    <w:rsid w:val="009915B7"/>
    <w:rsid w:val="009930CF"/>
    <w:rsid w:val="009B1C28"/>
    <w:rsid w:val="009E105C"/>
    <w:rsid w:val="009E61CC"/>
    <w:rsid w:val="009F7D60"/>
    <w:rsid w:val="00A067C9"/>
    <w:rsid w:val="00A13996"/>
    <w:rsid w:val="00A151EA"/>
    <w:rsid w:val="00A51943"/>
    <w:rsid w:val="00A54495"/>
    <w:rsid w:val="00A56BDF"/>
    <w:rsid w:val="00A636F4"/>
    <w:rsid w:val="00A86B1F"/>
    <w:rsid w:val="00A95224"/>
    <w:rsid w:val="00A9563D"/>
    <w:rsid w:val="00A960BD"/>
    <w:rsid w:val="00AA1B7C"/>
    <w:rsid w:val="00AA6594"/>
    <w:rsid w:val="00AC0300"/>
    <w:rsid w:val="00AC097C"/>
    <w:rsid w:val="00AC2DDB"/>
    <w:rsid w:val="00AC338B"/>
    <w:rsid w:val="00AE4544"/>
    <w:rsid w:val="00B04325"/>
    <w:rsid w:val="00B120BE"/>
    <w:rsid w:val="00B44E4E"/>
    <w:rsid w:val="00B45450"/>
    <w:rsid w:val="00B455C1"/>
    <w:rsid w:val="00B51704"/>
    <w:rsid w:val="00B70CDD"/>
    <w:rsid w:val="00B82D15"/>
    <w:rsid w:val="00B9314D"/>
    <w:rsid w:val="00BB5DFF"/>
    <w:rsid w:val="00BB7C59"/>
    <w:rsid w:val="00BD301D"/>
    <w:rsid w:val="00BE2679"/>
    <w:rsid w:val="00BE6001"/>
    <w:rsid w:val="00BF03E4"/>
    <w:rsid w:val="00BF29BD"/>
    <w:rsid w:val="00BF4BE1"/>
    <w:rsid w:val="00C07F6A"/>
    <w:rsid w:val="00C62F95"/>
    <w:rsid w:val="00C73538"/>
    <w:rsid w:val="00C77A12"/>
    <w:rsid w:val="00C83E5B"/>
    <w:rsid w:val="00C8690E"/>
    <w:rsid w:val="00CB459E"/>
    <w:rsid w:val="00CC16FD"/>
    <w:rsid w:val="00CC5F53"/>
    <w:rsid w:val="00CD59B1"/>
    <w:rsid w:val="00CE7144"/>
    <w:rsid w:val="00CF06F4"/>
    <w:rsid w:val="00CF206E"/>
    <w:rsid w:val="00CF2180"/>
    <w:rsid w:val="00D02175"/>
    <w:rsid w:val="00D0585E"/>
    <w:rsid w:val="00D07769"/>
    <w:rsid w:val="00D148B5"/>
    <w:rsid w:val="00D23205"/>
    <w:rsid w:val="00D30D9F"/>
    <w:rsid w:val="00D66B88"/>
    <w:rsid w:val="00D71029"/>
    <w:rsid w:val="00D87F0F"/>
    <w:rsid w:val="00D94E49"/>
    <w:rsid w:val="00D96C6C"/>
    <w:rsid w:val="00DB003D"/>
    <w:rsid w:val="00DD4821"/>
    <w:rsid w:val="00DE2DAA"/>
    <w:rsid w:val="00DE310D"/>
    <w:rsid w:val="00DE3358"/>
    <w:rsid w:val="00DE639F"/>
    <w:rsid w:val="00DF3E5B"/>
    <w:rsid w:val="00E0062B"/>
    <w:rsid w:val="00E07950"/>
    <w:rsid w:val="00E122EE"/>
    <w:rsid w:val="00E308CB"/>
    <w:rsid w:val="00E54FC5"/>
    <w:rsid w:val="00E7488D"/>
    <w:rsid w:val="00E8173F"/>
    <w:rsid w:val="00E82A11"/>
    <w:rsid w:val="00EB36B8"/>
    <w:rsid w:val="00EB5C91"/>
    <w:rsid w:val="00EB7FC4"/>
    <w:rsid w:val="00F21E94"/>
    <w:rsid w:val="00F26898"/>
    <w:rsid w:val="00F35F92"/>
    <w:rsid w:val="00F35FEA"/>
    <w:rsid w:val="00F36EFB"/>
    <w:rsid w:val="00F46327"/>
    <w:rsid w:val="00F479EA"/>
    <w:rsid w:val="00F50A81"/>
    <w:rsid w:val="00F6101B"/>
    <w:rsid w:val="00F770E6"/>
    <w:rsid w:val="00F77389"/>
    <w:rsid w:val="00F7798C"/>
    <w:rsid w:val="00F80958"/>
    <w:rsid w:val="00F86C3F"/>
    <w:rsid w:val="00F93F1B"/>
    <w:rsid w:val="00FB16E1"/>
    <w:rsid w:val="00FB2229"/>
    <w:rsid w:val="00FB6AC3"/>
    <w:rsid w:val="00FC17F0"/>
    <w:rsid w:val="00FD5890"/>
    <w:rsid w:val="00FD5A77"/>
    <w:rsid w:val="00FD65EC"/>
    <w:rsid w:val="00FF4912"/>
    <w:rsid w:val="00FF4B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3A6B"/>
  <w15:chartTrackingRefBased/>
  <w15:docId w15:val="{BA9F6D74-B35F-4BD5-8D84-F22495FA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5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36EF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36EFB"/>
    <w:rPr>
      <w:rFonts w:ascii="Calibri" w:hAnsi="Calibri"/>
      <w:noProof/>
      <w:lang w:val="en-US"/>
    </w:rPr>
  </w:style>
  <w:style w:type="paragraph" w:customStyle="1" w:styleId="EndNoteBibliography">
    <w:name w:val="EndNote Bibliography"/>
    <w:basedOn w:val="Normal"/>
    <w:link w:val="EndNoteBibliographyChar"/>
    <w:rsid w:val="00F36EFB"/>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F36EFB"/>
    <w:rPr>
      <w:rFonts w:ascii="Calibri" w:hAnsi="Calibri"/>
      <w:noProof/>
      <w:lang w:val="en-US"/>
    </w:rPr>
  </w:style>
  <w:style w:type="paragraph" w:styleId="Header">
    <w:name w:val="header"/>
    <w:basedOn w:val="Normal"/>
    <w:link w:val="HeaderChar"/>
    <w:uiPriority w:val="99"/>
    <w:unhideWhenUsed/>
    <w:rsid w:val="006D72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200"/>
  </w:style>
  <w:style w:type="paragraph" w:styleId="Footer">
    <w:name w:val="footer"/>
    <w:basedOn w:val="Normal"/>
    <w:link w:val="FooterChar"/>
    <w:uiPriority w:val="99"/>
    <w:unhideWhenUsed/>
    <w:rsid w:val="006D72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200"/>
  </w:style>
  <w:style w:type="table" w:styleId="TableGrid">
    <w:name w:val="Table Grid"/>
    <w:basedOn w:val="TableNormal"/>
    <w:uiPriority w:val="59"/>
    <w:rsid w:val="00A1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859AD"/>
  </w:style>
  <w:style w:type="character" w:customStyle="1" w:styleId="Heading1Char">
    <w:name w:val="Heading 1 Char"/>
    <w:basedOn w:val="DefaultParagraphFont"/>
    <w:link w:val="Heading1"/>
    <w:uiPriority w:val="9"/>
    <w:rsid w:val="006859AD"/>
    <w:rPr>
      <w:rFonts w:ascii="Times New Roman" w:eastAsia="Times New Roman" w:hAnsi="Times New Roman" w:cs="Times New Roman"/>
      <w:b/>
      <w:bCs/>
      <w:kern w:val="36"/>
      <w:sz w:val="48"/>
      <w:szCs w:val="48"/>
      <w:lang w:eastAsia="nl-BE"/>
    </w:rPr>
  </w:style>
  <w:style w:type="character" w:styleId="CommentReference">
    <w:name w:val="annotation reference"/>
    <w:basedOn w:val="DefaultParagraphFont"/>
    <w:uiPriority w:val="99"/>
    <w:semiHidden/>
    <w:unhideWhenUsed/>
    <w:rsid w:val="00F21E94"/>
    <w:rPr>
      <w:sz w:val="16"/>
      <w:szCs w:val="16"/>
    </w:rPr>
  </w:style>
  <w:style w:type="paragraph" w:styleId="CommentText">
    <w:name w:val="annotation text"/>
    <w:basedOn w:val="Normal"/>
    <w:link w:val="CommentTextChar"/>
    <w:uiPriority w:val="99"/>
    <w:semiHidden/>
    <w:unhideWhenUsed/>
    <w:rsid w:val="00F21E94"/>
    <w:pPr>
      <w:spacing w:line="240" w:lineRule="auto"/>
    </w:pPr>
    <w:rPr>
      <w:sz w:val="20"/>
      <w:szCs w:val="20"/>
    </w:rPr>
  </w:style>
  <w:style w:type="character" w:customStyle="1" w:styleId="CommentTextChar">
    <w:name w:val="Comment Text Char"/>
    <w:basedOn w:val="DefaultParagraphFont"/>
    <w:link w:val="CommentText"/>
    <w:uiPriority w:val="99"/>
    <w:semiHidden/>
    <w:rsid w:val="00F21E94"/>
    <w:rPr>
      <w:sz w:val="20"/>
      <w:szCs w:val="20"/>
    </w:rPr>
  </w:style>
  <w:style w:type="paragraph" w:styleId="CommentSubject">
    <w:name w:val="annotation subject"/>
    <w:basedOn w:val="CommentText"/>
    <w:next w:val="CommentText"/>
    <w:link w:val="CommentSubjectChar"/>
    <w:uiPriority w:val="99"/>
    <w:semiHidden/>
    <w:unhideWhenUsed/>
    <w:rsid w:val="00F21E94"/>
    <w:rPr>
      <w:b/>
      <w:bCs/>
    </w:rPr>
  </w:style>
  <w:style w:type="character" w:customStyle="1" w:styleId="CommentSubjectChar">
    <w:name w:val="Comment Subject Char"/>
    <w:basedOn w:val="CommentTextChar"/>
    <w:link w:val="CommentSubject"/>
    <w:uiPriority w:val="99"/>
    <w:semiHidden/>
    <w:rsid w:val="00F21E94"/>
    <w:rPr>
      <w:b/>
      <w:bCs/>
      <w:sz w:val="20"/>
      <w:szCs w:val="20"/>
    </w:rPr>
  </w:style>
  <w:style w:type="paragraph" w:styleId="BalloonText">
    <w:name w:val="Balloon Text"/>
    <w:basedOn w:val="Normal"/>
    <w:link w:val="BalloonTextChar"/>
    <w:uiPriority w:val="99"/>
    <w:semiHidden/>
    <w:unhideWhenUsed/>
    <w:rsid w:val="00F2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E94"/>
    <w:rPr>
      <w:rFonts w:ascii="Segoe UI" w:hAnsi="Segoe UI" w:cs="Segoe UI"/>
      <w:sz w:val="18"/>
      <w:szCs w:val="18"/>
    </w:rPr>
  </w:style>
  <w:style w:type="paragraph" w:styleId="Caption">
    <w:name w:val="caption"/>
    <w:basedOn w:val="Normal"/>
    <w:next w:val="Normal"/>
    <w:qFormat/>
    <w:rsid w:val="002813BD"/>
    <w:pPr>
      <w:spacing w:after="0" w:line="240" w:lineRule="auto"/>
    </w:pPr>
    <w:rPr>
      <w:rFonts w:ascii="Times New Roman" w:eastAsia="Times New Roman" w:hAnsi="Times New Roman" w:cs="Times New Roman"/>
      <w:b/>
      <w:bCs/>
      <w:sz w:val="20"/>
      <w:szCs w:val="20"/>
      <w:lang w:val="nl-NL" w:eastAsia="nl-NL"/>
    </w:rPr>
  </w:style>
  <w:style w:type="character" w:customStyle="1" w:styleId="a">
    <w:name w:val="_"/>
    <w:basedOn w:val="DefaultParagraphFont"/>
    <w:rsid w:val="004F4CBD"/>
  </w:style>
  <w:style w:type="character" w:customStyle="1" w:styleId="current-selection">
    <w:name w:val="current-selection"/>
    <w:basedOn w:val="DefaultParagraphFont"/>
    <w:rsid w:val="004F4CBD"/>
  </w:style>
  <w:style w:type="character" w:customStyle="1" w:styleId="ff4">
    <w:name w:val="ff4"/>
    <w:basedOn w:val="DefaultParagraphFont"/>
    <w:rsid w:val="004F4CBD"/>
  </w:style>
  <w:style w:type="character" w:customStyle="1" w:styleId="enhanced-reference">
    <w:name w:val="enhanced-reference"/>
    <w:basedOn w:val="DefaultParagraphFont"/>
    <w:rsid w:val="004F4CBD"/>
  </w:style>
  <w:style w:type="paragraph" w:styleId="Revision">
    <w:name w:val="Revision"/>
    <w:hidden/>
    <w:uiPriority w:val="99"/>
    <w:semiHidden/>
    <w:rsid w:val="00111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79381">
      <w:bodyDiv w:val="1"/>
      <w:marLeft w:val="0"/>
      <w:marRight w:val="0"/>
      <w:marTop w:val="0"/>
      <w:marBottom w:val="0"/>
      <w:divBdr>
        <w:top w:val="none" w:sz="0" w:space="0" w:color="auto"/>
        <w:left w:val="none" w:sz="0" w:space="0" w:color="auto"/>
        <w:bottom w:val="none" w:sz="0" w:space="0" w:color="auto"/>
        <w:right w:val="none" w:sz="0" w:space="0" w:color="auto"/>
      </w:divBdr>
      <w:divsChild>
        <w:div w:id="771701950">
          <w:marLeft w:val="0"/>
          <w:marRight w:val="0"/>
          <w:marTop w:val="0"/>
          <w:marBottom w:val="0"/>
          <w:divBdr>
            <w:top w:val="none" w:sz="0" w:space="0" w:color="auto"/>
            <w:left w:val="none" w:sz="0" w:space="0" w:color="auto"/>
            <w:bottom w:val="none" w:sz="0" w:space="0" w:color="auto"/>
            <w:right w:val="none" w:sz="0" w:space="0" w:color="auto"/>
          </w:divBdr>
        </w:div>
        <w:div w:id="1386100137">
          <w:marLeft w:val="0"/>
          <w:marRight w:val="0"/>
          <w:marTop w:val="0"/>
          <w:marBottom w:val="0"/>
          <w:divBdr>
            <w:top w:val="none" w:sz="0" w:space="0" w:color="auto"/>
            <w:left w:val="none" w:sz="0" w:space="0" w:color="auto"/>
            <w:bottom w:val="none" w:sz="0" w:space="0" w:color="auto"/>
            <w:right w:val="none" w:sz="0" w:space="0" w:color="auto"/>
          </w:divBdr>
        </w:div>
        <w:div w:id="768695200">
          <w:marLeft w:val="0"/>
          <w:marRight w:val="0"/>
          <w:marTop w:val="0"/>
          <w:marBottom w:val="0"/>
          <w:divBdr>
            <w:top w:val="none" w:sz="0" w:space="0" w:color="auto"/>
            <w:left w:val="none" w:sz="0" w:space="0" w:color="auto"/>
            <w:bottom w:val="none" w:sz="0" w:space="0" w:color="auto"/>
            <w:right w:val="none" w:sz="0" w:space="0" w:color="auto"/>
          </w:divBdr>
        </w:div>
        <w:div w:id="609435993">
          <w:marLeft w:val="0"/>
          <w:marRight w:val="0"/>
          <w:marTop w:val="0"/>
          <w:marBottom w:val="0"/>
          <w:divBdr>
            <w:top w:val="none" w:sz="0" w:space="0" w:color="auto"/>
            <w:left w:val="none" w:sz="0" w:space="0" w:color="auto"/>
            <w:bottom w:val="none" w:sz="0" w:space="0" w:color="auto"/>
            <w:right w:val="none" w:sz="0" w:space="0" w:color="auto"/>
          </w:divBdr>
        </w:div>
        <w:div w:id="153687338">
          <w:marLeft w:val="0"/>
          <w:marRight w:val="0"/>
          <w:marTop w:val="0"/>
          <w:marBottom w:val="0"/>
          <w:divBdr>
            <w:top w:val="none" w:sz="0" w:space="0" w:color="auto"/>
            <w:left w:val="none" w:sz="0" w:space="0" w:color="auto"/>
            <w:bottom w:val="none" w:sz="0" w:space="0" w:color="auto"/>
            <w:right w:val="none" w:sz="0" w:space="0" w:color="auto"/>
          </w:divBdr>
        </w:div>
        <w:div w:id="2053798439">
          <w:marLeft w:val="0"/>
          <w:marRight w:val="0"/>
          <w:marTop w:val="0"/>
          <w:marBottom w:val="0"/>
          <w:divBdr>
            <w:top w:val="none" w:sz="0" w:space="0" w:color="auto"/>
            <w:left w:val="none" w:sz="0" w:space="0" w:color="auto"/>
            <w:bottom w:val="none" w:sz="0" w:space="0" w:color="auto"/>
            <w:right w:val="none" w:sz="0" w:space="0" w:color="auto"/>
          </w:divBdr>
        </w:div>
      </w:divsChild>
    </w:div>
    <w:div w:id="16306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8E99E-6825-43F4-A2D6-A472E688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B8A91051</Template>
  <TotalTime>2</TotalTime>
  <Pages>12</Pages>
  <Words>7682</Words>
  <Characters>43794</Characters>
  <Application>Microsoft Office Word</Application>
  <DocSecurity>0</DocSecurity>
  <Lines>364</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51374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Blanshard, Lisa</dc:creator>
  <cp:lastModifiedBy>Blanshard, Lisa</cp:lastModifiedBy>
  <cp:revision>3</cp:revision>
  <cp:lastPrinted>2018-02-16T16:14:00Z</cp:lastPrinted>
  <dcterms:created xsi:type="dcterms:W3CDTF">2019-09-11T10:18:00Z</dcterms:created>
  <dcterms:modified xsi:type="dcterms:W3CDTF">2019-09-11T10:20:00Z</dcterms:modified>
</cp:coreProperties>
</file>