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9132" w14:textId="7261ACD7" w:rsidR="005044B8" w:rsidRPr="0085694C" w:rsidRDefault="005044B8" w:rsidP="005044B8">
      <w:pPr>
        <w:spacing w:after="0" w:line="360" w:lineRule="auto"/>
        <w:jc w:val="both"/>
        <w:rPr>
          <w:b/>
          <w:sz w:val="28"/>
        </w:rPr>
      </w:pPr>
      <w:r w:rsidRPr="0085694C">
        <w:rPr>
          <w:b/>
          <w:sz w:val="28"/>
        </w:rPr>
        <w:t>Titl</w:t>
      </w:r>
      <w:r w:rsidR="00BC5B3C" w:rsidRPr="0085694C">
        <w:rPr>
          <w:b/>
          <w:sz w:val="28"/>
        </w:rPr>
        <w:t>e</w:t>
      </w:r>
    </w:p>
    <w:p w14:paraId="606FDC2A" w14:textId="2206A179" w:rsidR="005044B8" w:rsidRPr="0085694C" w:rsidRDefault="005044B8" w:rsidP="005044B8">
      <w:pPr>
        <w:spacing w:after="0" w:line="360" w:lineRule="auto"/>
        <w:jc w:val="both"/>
        <w:rPr>
          <w:sz w:val="24"/>
        </w:rPr>
      </w:pPr>
      <w:r w:rsidRPr="0085694C">
        <w:rPr>
          <w:sz w:val="24"/>
        </w:rPr>
        <w:t xml:space="preserve">Triage systems around the world: </w:t>
      </w:r>
      <w:r w:rsidR="00EC13E2" w:rsidRPr="0085694C">
        <w:rPr>
          <w:sz w:val="24"/>
        </w:rPr>
        <w:t>A</w:t>
      </w:r>
      <w:r w:rsidRPr="0085694C">
        <w:rPr>
          <w:sz w:val="24"/>
        </w:rPr>
        <w:t xml:space="preserve"> </w:t>
      </w:r>
      <w:r w:rsidR="0072082D" w:rsidRPr="0085694C">
        <w:rPr>
          <w:sz w:val="24"/>
        </w:rPr>
        <w:t>historical evolution</w:t>
      </w:r>
    </w:p>
    <w:p w14:paraId="4F9FFC47" w14:textId="77777777" w:rsidR="00BC5B3C" w:rsidRPr="0085694C" w:rsidRDefault="00BC5B3C" w:rsidP="00E6047F">
      <w:pPr>
        <w:spacing w:after="0" w:line="360" w:lineRule="auto"/>
        <w:jc w:val="both"/>
        <w:rPr>
          <w:sz w:val="24"/>
        </w:rPr>
      </w:pPr>
    </w:p>
    <w:p w14:paraId="4860F0C7" w14:textId="7A061F32" w:rsidR="00845D1A" w:rsidRPr="0085694C" w:rsidRDefault="00845D1A" w:rsidP="00E6047F">
      <w:pPr>
        <w:spacing w:after="0" w:line="360" w:lineRule="auto"/>
        <w:jc w:val="both"/>
        <w:rPr>
          <w:b/>
          <w:sz w:val="28"/>
        </w:rPr>
      </w:pPr>
      <w:r w:rsidRPr="0085694C">
        <w:rPr>
          <w:b/>
          <w:sz w:val="28"/>
        </w:rPr>
        <w:t>Abstract</w:t>
      </w:r>
    </w:p>
    <w:p w14:paraId="600B882C" w14:textId="0D44582D" w:rsidR="000516F8" w:rsidRPr="0085694C" w:rsidRDefault="00736B1C" w:rsidP="00B52139">
      <w:pPr>
        <w:spacing w:after="0" w:line="360" w:lineRule="auto"/>
        <w:jc w:val="both"/>
        <w:rPr>
          <w:sz w:val="24"/>
        </w:rPr>
      </w:pPr>
      <w:r w:rsidRPr="0085694C">
        <w:rPr>
          <w:sz w:val="24"/>
        </w:rPr>
        <w:t xml:space="preserve">The process of triaging patients has come a long way.  Stemming from the battlefield, it is the ability to sort casualties on the severity of their injuries that has </w:t>
      </w:r>
      <w:r w:rsidR="000516F8" w:rsidRPr="0085694C">
        <w:rPr>
          <w:sz w:val="24"/>
        </w:rPr>
        <w:t>improved</w:t>
      </w:r>
      <w:r w:rsidRPr="0085694C">
        <w:rPr>
          <w:sz w:val="24"/>
        </w:rPr>
        <w:t xml:space="preserve"> the allocation of resources.  In modern emergency centres there is a constant struggle to balance limited resources against the ever-growing</w:t>
      </w:r>
      <w:r w:rsidR="00983E7B" w:rsidRPr="0085694C">
        <w:rPr>
          <w:sz w:val="24"/>
        </w:rPr>
        <w:t xml:space="preserve"> patient need</w:t>
      </w:r>
      <w:r w:rsidRPr="0085694C">
        <w:rPr>
          <w:sz w:val="24"/>
        </w:rPr>
        <w:t>.  Since the late 1980s, when triage bec</w:t>
      </w:r>
      <w:r w:rsidR="000516F8" w:rsidRPr="0085694C">
        <w:rPr>
          <w:sz w:val="24"/>
        </w:rPr>
        <w:t>a</w:t>
      </w:r>
      <w:r w:rsidRPr="0085694C">
        <w:rPr>
          <w:sz w:val="24"/>
        </w:rPr>
        <w:t xml:space="preserve">me the mainstream standard </w:t>
      </w:r>
      <w:r w:rsidR="000516F8" w:rsidRPr="0085694C">
        <w:rPr>
          <w:sz w:val="24"/>
        </w:rPr>
        <w:t>for</w:t>
      </w:r>
      <w:r w:rsidRPr="0085694C">
        <w:rPr>
          <w:sz w:val="24"/>
        </w:rPr>
        <w:t xml:space="preserve"> sorting</w:t>
      </w:r>
      <w:r w:rsidR="000516F8" w:rsidRPr="0085694C">
        <w:rPr>
          <w:sz w:val="24"/>
        </w:rPr>
        <w:t xml:space="preserve"> patients</w:t>
      </w:r>
      <w:r w:rsidR="0050150E" w:rsidRPr="0085694C">
        <w:rPr>
          <w:sz w:val="24"/>
        </w:rPr>
        <w:t xml:space="preserve">, many different systems have developed throughout the world.  There was a </w:t>
      </w:r>
      <w:r w:rsidR="000516F8" w:rsidRPr="0085694C">
        <w:rPr>
          <w:sz w:val="24"/>
        </w:rPr>
        <w:t xml:space="preserve">rise </w:t>
      </w:r>
      <w:r w:rsidR="0050150E" w:rsidRPr="0085694C">
        <w:rPr>
          <w:sz w:val="24"/>
        </w:rPr>
        <w:t>in triage system design as emergency centres became more streamlined and resource conscious.</w:t>
      </w:r>
      <w:r w:rsidR="000516F8" w:rsidRPr="0085694C">
        <w:rPr>
          <w:sz w:val="24"/>
        </w:rPr>
        <w:t xml:space="preserve">  </w:t>
      </w:r>
      <w:r w:rsidR="0050150E" w:rsidRPr="0085694C">
        <w:rPr>
          <w:sz w:val="24"/>
        </w:rPr>
        <w:t>Countries around the world sought to develop triage systems that would be most effective in their given setting – giving rise to multiple variations of the triage process.  This</w:t>
      </w:r>
      <w:r w:rsidR="000516F8" w:rsidRPr="0085694C">
        <w:rPr>
          <w:sz w:val="24"/>
        </w:rPr>
        <w:t xml:space="preserve"> narrative</w:t>
      </w:r>
      <w:r w:rsidR="0050150E" w:rsidRPr="0085694C">
        <w:rPr>
          <w:sz w:val="24"/>
        </w:rPr>
        <w:t xml:space="preserve"> review will explore the </w:t>
      </w:r>
      <w:r w:rsidR="00C47828" w:rsidRPr="0085694C">
        <w:rPr>
          <w:sz w:val="24"/>
        </w:rPr>
        <w:t>evolution of</w:t>
      </w:r>
      <w:r w:rsidR="0050150E" w:rsidRPr="0085694C">
        <w:rPr>
          <w:sz w:val="24"/>
        </w:rPr>
        <w:t xml:space="preserve"> triage system</w:t>
      </w:r>
      <w:r w:rsidR="005312BF" w:rsidRPr="0085694C">
        <w:rPr>
          <w:sz w:val="24"/>
        </w:rPr>
        <w:t>s</w:t>
      </w:r>
      <w:r w:rsidR="0050150E" w:rsidRPr="0085694C">
        <w:rPr>
          <w:sz w:val="24"/>
        </w:rPr>
        <w:t xml:space="preserve"> </w:t>
      </w:r>
      <w:r w:rsidR="000516F8" w:rsidRPr="0085694C">
        <w:rPr>
          <w:sz w:val="24"/>
        </w:rPr>
        <w:t>around the world by presenting</w:t>
      </w:r>
      <w:r w:rsidR="005312BF" w:rsidRPr="0085694C">
        <w:rPr>
          <w:sz w:val="24"/>
        </w:rPr>
        <w:t>:</w:t>
      </w:r>
      <w:r w:rsidR="000516F8" w:rsidRPr="0085694C">
        <w:rPr>
          <w:sz w:val="24"/>
        </w:rPr>
        <w:t xml:space="preserve"> a historical perspective,</w:t>
      </w:r>
      <w:r w:rsidR="005312BF" w:rsidRPr="0085694C">
        <w:rPr>
          <w:sz w:val="24"/>
        </w:rPr>
        <w:t xml:space="preserve"> how and where modern systems developed</w:t>
      </w:r>
      <w:r w:rsidR="000516F8" w:rsidRPr="0085694C">
        <w:rPr>
          <w:sz w:val="24"/>
        </w:rPr>
        <w:t xml:space="preserve">, </w:t>
      </w:r>
      <w:r w:rsidR="005312BF" w:rsidRPr="0085694C">
        <w:rPr>
          <w:sz w:val="24"/>
        </w:rPr>
        <w:t>what the</w:t>
      </w:r>
      <w:r w:rsidR="000516F8" w:rsidRPr="0085694C">
        <w:rPr>
          <w:sz w:val="24"/>
        </w:rPr>
        <w:t xml:space="preserve"> </w:t>
      </w:r>
      <w:r w:rsidR="005312BF" w:rsidRPr="0085694C">
        <w:rPr>
          <w:sz w:val="24"/>
        </w:rPr>
        <w:t xml:space="preserve">main </w:t>
      </w:r>
      <w:r w:rsidR="000516F8" w:rsidRPr="0085694C">
        <w:rPr>
          <w:sz w:val="24"/>
        </w:rPr>
        <w:t>characteristics</w:t>
      </w:r>
      <w:r w:rsidR="00AD6F8C" w:rsidRPr="0085694C">
        <w:rPr>
          <w:sz w:val="24"/>
        </w:rPr>
        <w:t xml:space="preserve"> </w:t>
      </w:r>
      <w:r w:rsidR="005312BF" w:rsidRPr="0085694C">
        <w:rPr>
          <w:sz w:val="24"/>
        </w:rPr>
        <w:t xml:space="preserve">are </w:t>
      </w:r>
      <w:r w:rsidR="00AD6F8C" w:rsidRPr="0085694C">
        <w:rPr>
          <w:sz w:val="24"/>
        </w:rPr>
        <w:t>of different systems</w:t>
      </w:r>
      <w:r w:rsidR="000516F8" w:rsidRPr="0085694C">
        <w:rPr>
          <w:sz w:val="24"/>
        </w:rPr>
        <w:t>,</w:t>
      </w:r>
      <w:r w:rsidR="00AD6F8C" w:rsidRPr="0085694C">
        <w:rPr>
          <w:sz w:val="24"/>
        </w:rPr>
        <w:t xml:space="preserve"> and </w:t>
      </w:r>
      <w:r w:rsidR="005312BF" w:rsidRPr="0085694C">
        <w:rPr>
          <w:sz w:val="24"/>
        </w:rPr>
        <w:t>discuss the current state of triage system evolution.</w:t>
      </w:r>
    </w:p>
    <w:p w14:paraId="5DE1CE04" w14:textId="3AA952A9" w:rsidR="00920364" w:rsidRPr="0085694C" w:rsidRDefault="00920364" w:rsidP="00B52139">
      <w:pPr>
        <w:spacing w:after="0" w:line="360" w:lineRule="auto"/>
        <w:jc w:val="both"/>
        <w:rPr>
          <w:b/>
          <w:sz w:val="24"/>
        </w:rPr>
      </w:pPr>
    </w:p>
    <w:p w14:paraId="0CD4E3C1" w14:textId="3384B4D7" w:rsidR="00920364" w:rsidRPr="0085694C" w:rsidRDefault="00791A27" w:rsidP="00B52139">
      <w:pPr>
        <w:spacing w:after="0" w:line="360" w:lineRule="auto"/>
        <w:jc w:val="both"/>
        <w:rPr>
          <w:b/>
          <w:sz w:val="28"/>
          <w:szCs w:val="24"/>
        </w:rPr>
      </w:pPr>
      <w:r w:rsidRPr="0085694C">
        <w:rPr>
          <w:b/>
          <w:sz w:val="28"/>
          <w:szCs w:val="24"/>
        </w:rPr>
        <w:t>Introduction</w:t>
      </w:r>
    </w:p>
    <w:p w14:paraId="0E90D614" w14:textId="197F9D8A" w:rsidR="00845D1A" w:rsidRPr="0085694C" w:rsidRDefault="00241C0A" w:rsidP="00B52139">
      <w:pPr>
        <w:spacing w:after="0" w:line="360" w:lineRule="auto"/>
        <w:jc w:val="both"/>
        <w:rPr>
          <w:bCs/>
          <w:sz w:val="24"/>
        </w:rPr>
      </w:pPr>
      <w:r w:rsidRPr="0085694C">
        <w:rPr>
          <w:bCs/>
          <w:sz w:val="24"/>
        </w:rPr>
        <w:t xml:space="preserve">This article serves to present and highlight the history of how triage systems </w:t>
      </w:r>
      <w:r w:rsidR="00CD64A9" w:rsidRPr="0085694C">
        <w:rPr>
          <w:bCs/>
          <w:sz w:val="24"/>
        </w:rPr>
        <w:t>evolved</w:t>
      </w:r>
      <w:r w:rsidRPr="0085694C">
        <w:rPr>
          <w:bCs/>
          <w:sz w:val="24"/>
        </w:rPr>
        <w:t xml:space="preserve"> over the years.  </w:t>
      </w:r>
      <w:r w:rsidR="00A462A2" w:rsidRPr="0085694C">
        <w:rPr>
          <w:bCs/>
          <w:sz w:val="24"/>
        </w:rPr>
        <w:t>A</w:t>
      </w:r>
      <w:r w:rsidRPr="0085694C">
        <w:rPr>
          <w:bCs/>
          <w:sz w:val="24"/>
        </w:rPr>
        <w:t xml:space="preserve"> narrative review </w:t>
      </w:r>
      <w:proofErr w:type="gramStart"/>
      <w:r w:rsidR="00A462A2" w:rsidRPr="0085694C">
        <w:rPr>
          <w:bCs/>
          <w:sz w:val="24"/>
        </w:rPr>
        <w:t>is presented</w:t>
      </w:r>
      <w:proofErr w:type="gramEnd"/>
      <w:r w:rsidRPr="0085694C">
        <w:rPr>
          <w:bCs/>
          <w:sz w:val="24"/>
        </w:rPr>
        <w:t xml:space="preserve"> from published literature found on the topic of triage during </w:t>
      </w:r>
      <w:r w:rsidR="00CD64A9" w:rsidRPr="0085694C">
        <w:rPr>
          <w:bCs/>
          <w:sz w:val="24"/>
        </w:rPr>
        <w:t>an</w:t>
      </w:r>
      <w:r w:rsidRPr="0085694C">
        <w:rPr>
          <w:bCs/>
          <w:sz w:val="24"/>
        </w:rPr>
        <w:t xml:space="preserve"> </w:t>
      </w:r>
      <w:r w:rsidR="00CD64A9" w:rsidRPr="0085694C">
        <w:rPr>
          <w:bCs/>
          <w:sz w:val="24"/>
        </w:rPr>
        <w:t xml:space="preserve">unstructured </w:t>
      </w:r>
      <w:r w:rsidRPr="0085694C">
        <w:rPr>
          <w:bCs/>
          <w:sz w:val="24"/>
        </w:rPr>
        <w:t>search of medical databases and repositories.</w:t>
      </w:r>
      <w:r w:rsidR="00CD64A9" w:rsidRPr="0085694C">
        <w:rPr>
          <w:bCs/>
          <w:sz w:val="24"/>
        </w:rPr>
        <w:t xml:space="preserve">  The aim was to sift through published research and non-research to piece together an account of how triage systems evolved</w:t>
      </w:r>
      <w:r w:rsidR="00EE5998" w:rsidRPr="0085694C">
        <w:rPr>
          <w:bCs/>
          <w:sz w:val="24"/>
        </w:rPr>
        <w:t xml:space="preserve">.  </w:t>
      </w:r>
      <w:r w:rsidRPr="0085694C">
        <w:rPr>
          <w:bCs/>
          <w:sz w:val="24"/>
        </w:rPr>
        <w:t>The last three decades has seen a</w:t>
      </w:r>
      <w:r w:rsidR="00EE5998" w:rsidRPr="0085694C">
        <w:rPr>
          <w:bCs/>
          <w:sz w:val="24"/>
        </w:rPr>
        <w:t xml:space="preserve"> marked</w:t>
      </w:r>
      <w:r w:rsidRPr="0085694C">
        <w:rPr>
          <w:bCs/>
          <w:sz w:val="24"/>
        </w:rPr>
        <w:t xml:space="preserve"> increase </w:t>
      </w:r>
      <w:r w:rsidR="00FF1DE6" w:rsidRPr="0085694C">
        <w:rPr>
          <w:bCs/>
          <w:sz w:val="24"/>
        </w:rPr>
        <w:t xml:space="preserve">worldwide </w:t>
      </w:r>
      <w:r w:rsidRPr="0085694C">
        <w:rPr>
          <w:bCs/>
          <w:sz w:val="24"/>
        </w:rPr>
        <w:t>in triage system development to meet the needs of our growing patient populations.  A brief</w:t>
      </w:r>
      <w:r w:rsidR="00EE5998" w:rsidRPr="0085694C">
        <w:rPr>
          <w:bCs/>
          <w:sz w:val="24"/>
        </w:rPr>
        <w:t xml:space="preserve"> historical</w:t>
      </w:r>
      <w:r w:rsidRPr="0085694C">
        <w:rPr>
          <w:bCs/>
          <w:sz w:val="24"/>
        </w:rPr>
        <w:t xml:space="preserve"> overview </w:t>
      </w:r>
      <w:r w:rsidR="00EE5998" w:rsidRPr="0085694C">
        <w:rPr>
          <w:bCs/>
          <w:sz w:val="24"/>
        </w:rPr>
        <w:t xml:space="preserve">will </w:t>
      </w:r>
      <w:proofErr w:type="gramStart"/>
      <w:r w:rsidR="00EE5998" w:rsidRPr="0085694C">
        <w:rPr>
          <w:bCs/>
          <w:sz w:val="24"/>
        </w:rPr>
        <w:t>be presented</w:t>
      </w:r>
      <w:proofErr w:type="gramEnd"/>
      <w:r w:rsidR="00EE5998" w:rsidRPr="0085694C">
        <w:rPr>
          <w:bCs/>
          <w:sz w:val="24"/>
        </w:rPr>
        <w:t>,</w:t>
      </w:r>
      <w:r w:rsidRPr="0085694C">
        <w:rPr>
          <w:bCs/>
          <w:sz w:val="24"/>
        </w:rPr>
        <w:t xml:space="preserve"> as traced back to the first published work</w:t>
      </w:r>
      <w:r w:rsidR="00CD64A9" w:rsidRPr="0085694C">
        <w:rPr>
          <w:bCs/>
          <w:sz w:val="24"/>
        </w:rPr>
        <w:t>s</w:t>
      </w:r>
      <w:r w:rsidRPr="0085694C">
        <w:rPr>
          <w:bCs/>
          <w:sz w:val="24"/>
        </w:rPr>
        <w:t xml:space="preserve"> on triage</w:t>
      </w:r>
      <w:r w:rsidR="00EE5998" w:rsidRPr="0085694C">
        <w:rPr>
          <w:bCs/>
          <w:sz w:val="24"/>
        </w:rPr>
        <w:t xml:space="preserve">, </w:t>
      </w:r>
      <w:r w:rsidR="00CD64A9" w:rsidRPr="0085694C">
        <w:rPr>
          <w:bCs/>
          <w:sz w:val="24"/>
        </w:rPr>
        <w:t xml:space="preserve">followed by that of more modern developments and common differentiations between systems.  Specific triage systems and their evolution around the world will </w:t>
      </w:r>
      <w:proofErr w:type="gramStart"/>
      <w:r w:rsidR="00CD64A9" w:rsidRPr="0085694C">
        <w:rPr>
          <w:bCs/>
          <w:sz w:val="24"/>
        </w:rPr>
        <w:t>be presented</w:t>
      </w:r>
      <w:proofErr w:type="gramEnd"/>
      <w:r w:rsidR="00EE5998" w:rsidRPr="0085694C">
        <w:rPr>
          <w:bCs/>
          <w:sz w:val="24"/>
        </w:rPr>
        <w:t>,</w:t>
      </w:r>
      <w:r w:rsidR="00CD64A9" w:rsidRPr="0085694C">
        <w:rPr>
          <w:bCs/>
          <w:sz w:val="24"/>
        </w:rPr>
        <w:t xml:space="preserve"> as found throughout various regions.</w:t>
      </w:r>
      <w:r w:rsidR="00EE5998" w:rsidRPr="0085694C">
        <w:rPr>
          <w:bCs/>
          <w:sz w:val="24"/>
        </w:rPr>
        <w:t xml:space="preserve">  </w:t>
      </w:r>
      <w:r w:rsidR="00C47828" w:rsidRPr="0085694C">
        <w:rPr>
          <w:bCs/>
          <w:sz w:val="24"/>
        </w:rPr>
        <w:t xml:space="preserve">Systems that focus on paediatric specific triage will </w:t>
      </w:r>
      <w:r w:rsidR="002C6618" w:rsidRPr="0085694C">
        <w:rPr>
          <w:bCs/>
          <w:sz w:val="24"/>
        </w:rPr>
        <w:t xml:space="preserve">also </w:t>
      </w:r>
      <w:proofErr w:type="gramStart"/>
      <w:r w:rsidR="00C47828" w:rsidRPr="0085694C">
        <w:rPr>
          <w:bCs/>
          <w:sz w:val="24"/>
        </w:rPr>
        <w:t>be identified</w:t>
      </w:r>
      <w:proofErr w:type="gramEnd"/>
      <w:r w:rsidR="00C47828" w:rsidRPr="0085694C">
        <w:rPr>
          <w:bCs/>
          <w:sz w:val="24"/>
        </w:rPr>
        <w:t xml:space="preserve"> at the end.  </w:t>
      </w:r>
      <w:r w:rsidR="00EE5998" w:rsidRPr="0085694C">
        <w:rPr>
          <w:bCs/>
          <w:sz w:val="24"/>
        </w:rPr>
        <w:t>Having an appreciation and the knowledge of how triage systems evolved may aid in our understanding of triage systems today, and what the future may hold.</w:t>
      </w:r>
    </w:p>
    <w:p w14:paraId="4EC78C9C" w14:textId="77777777" w:rsidR="00C47828" w:rsidRPr="0085694C" w:rsidRDefault="00C47828" w:rsidP="00B52139">
      <w:pPr>
        <w:spacing w:after="0" w:line="360" w:lineRule="auto"/>
        <w:jc w:val="both"/>
        <w:rPr>
          <w:bCs/>
          <w:sz w:val="24"/>
        </w:rPr>
      </w:pPr>
    </w:p>
    <w:p w14:paraId="031315D7" w14:textId="33D40F88" w:rsidR="00845D1A" w:rsidRPr="0085694C" w:rsidRDefault="005C304A" w:rsidP="00B52139">
      <w:pPr>
        <w:spacing w:after="0" w:line="360" w:lineRule="auto"/>
        <w:jc w:val="both"/>
        <w:rPr>
          <w:b/>
          <w:sz w:val="28"/>
        </w:rPr>
      </w:pPr>
      <w:r w:rsidRPr="0085694C">
        <w:rPr>
          <w:b/>
          <w:sz w:val="28"/>
        </w:rPr>
        <w:lastRenderedPageBreak/>
        <w:t>History of triage systems</w:t>
      </w:r>
    </w:p>
    <w:p w14:paraId="08232C4B" w14:textId="7F257708" w:rsidR="00E215E3" w:rsidRPr="0085694C" w:rsidRDefault="00570357" w:rsidP="00203333">
      <w:pPr>
        <w:spacing w:after="0" w:line="360" w:lineRule="auto"/>
        <w:jc w:val="both"/>
        <w:rPr>
          <w:sz w:val="24"/>
        </w:rPr>
      </w:pPr>
      <w:r w:rsidRPr="0085694C">
        <w:rPr>
          <w:sz w:val="24"/>
        </w:rPr>
        <w:t>Triage</w:t>
      </w:r>
      <w:r w:rsidR="00C045D9" w:rsidRPr="0085694C">
        <w:rPr>
          <w:sz w:val="24"/>
        </w:rPr>
        <w:t xml:space="preserve"> in medical terms, as defined by the Oxford English dictionary, means “the assignment of degrees of urgency to wounds or illnesses to decide the order of treatment of a large number of patients or casualties”</w:t>
      </w:r>
      <w:r w:rsidR="00A511E5" w:rsidRPr="0085694C">
        <w:rPr>
          <w:sz w:val="24"/>
        </w:rPr>
        <w:t xml:space="preserve"> </w:t>
      </w:r>
      <w:r w:rsidR="00A511E5" w:rsidRPr="0085694C">
        <w:rPr>
          <w:sz w:val="24"/>
        </w:rPr>
        <w:fldChar w:fldCharType="begin" w:fldLock="1"/>
      </w:r>
      <w:r w:rsidR="00C57D9D">
        <w:rPr>
          <w:sz w:val="24"/>
        </w:rPr>
        <w:instrText>ADDIN CSL_CITATION {"citationItems":[{"id":"ITEM-1","itemData":{"URL":"http://www.oxforddictionaries.com/definition/english/triage?q=Triage","accessed":{"date-parts":[["2014","2","15"]]},"id":"ITEM-1","issued":{"date-parts":[["0"]]},"title":"triage: definition of triage in Oxford dictionary (British &amp; World English)","type":"webpage"},"uris":["http://www.mendeley.com/documents/?uuid=980f5ba3-da14-4f03-8d9a-152fecb11a80"]}],"mendeley":{"formattedCitation":"(“Triage: Definition of Triage in Oxford Dictionary (British &amp; World English)” n.d.)","manualFormatting":"(Oxford Dictionary 2014)","plainTextFormattedCitation":"(“Triage: Definition of Triage in Oxford Dictionary (British &amp; World English)” n.d.)","previouslyFormattedCitation":"(“Triage: Definition of Triage in Oxford Dictionary (British &amp; World English)” n.d.)"},"properties":{"noteIndex":0},"schema":"https://github.com/citation-style-language/schema/raw/master/csl-citation.json"}</w:instrText>
      </w:r>
      <w:r w:rsidR="00A511E5" w:rsidRPr="0085694C">
        <w:rPr>
          <w:sz w:val="24"/>
        </w:rPr>
        <w:fldChar w:fldCharType="separate"/>
      </w:r>
      <w:r w:rsidR="00864C52" w:rsidRPr="00864C52">
        <w:rPr>
          <w:noProof/>
          <w:sz w:val="24"/>
        </w:rPr>
        <w:t>(</w:t>
      </w:r>
      <w:r w:rsidR="00EE65C1">
        <w:rPr>
          <w:noProof/>
          <w:sz w:val="24"/>
        </w:rPr>
        <w:t>Oxford Dictionary</w:t>
      </w:r>
      <w:r w:rsidR="00C57D9D">
        <w:rPr>
          <w:noProof/>
          <w:sz w:val="24"/>
        </w:rPr>
        <w:t xml:space="preserve"> </w:t>
      </w:r>
      <w:r w:rsidR="00EE65C1">
        <w:rPr>
          <w:noProof/>
          <w:sz w:val="24"/>
        </w:rPr>
        <w:t>2014)</w:t>
      </w:r>
      <w:r w:rsidR="00A511E5" w:rsidRPr="0085694C">
        <w:rPr>
          <w:sz w:val="24"/>
        </w:rPr>
        <w:fldChar w:fldCharType="end"/>
      </w:r>
      <w:r w:rsidR="00EE65C1" w:rsidRPr="0085694C">
        <w:rPr>
          <w:sz w:val="24"/>
        </w:rPr>
        <w:t xml:space="preserve"> </w:t>
      </w:r>
      <w:r w:rsidR="00C045D9" w:rsidRPr="0085694C">
        <w:rPr>
          <w:sz w:val="24"/>
        </w:rPr>
        <w:t xml:space="preserve">.  The </w:t>
      </w:r>
      <w:r w:rsidR="00F47E5C" w:rsidRPr="0085694C">
        <w:rPr>
          <w:sz w:val="24"/>
        </w:rPr>
        <w:t xml:space="preserve">conceptual origins of triage are often </w:t>
      </w:r>
      <w:r w:rsidR="00C045D9" w:rsidRPr="0085694C">
        <w:rPr>
          <w:sz w:val="24"/>
        </w:rPr>
        <w:t>traced back to a French physician, Baron Dominique Jean Larrey</w:t>
      </w:r>
      <w:r w:rsidR="00F47E5C" w:rsidRPr="0085694C">
        <w:rPr>
          <w:sz w:val="24"/>
        </w:rPr>
        <w:t>, who served as Napoleons Chief Surgeon after joining the Army of the Rhine in 1792</w:t>
      </w:r>
      <w:r w:rsidR="00E215E3" w:rsidRPr="0085694C">
        <w:rPr>
          <w:sz w:val="24"/>
        </w:rPr>
        <w:t xml:space="preserve"> </w:t>
      </w:r>
      <w:r w:rsidR="00E215E3" w:rsidRPr="0085694C">
        <w:rPr>
          <w:sz w:val="24"/>
        </w:rPr>
        <w:fldChar w:fldCharType="begin" w:fldLock="1"/>
      </w:r>
      <w:r w:rsidR="008F1D91">
        <w:rPr>
          <w:sz w:val="24"/>
        </w:rPr>
        <w:instrText>ADDIN CSL_CITATION {"citationItems":[{"id":"ITEM-1","itemData":{"DOI":"10.1136/emj.2005.030270","ISSN":"1472-0205","author":[{"dropping-particle":"","family":"Robertson-Steel","given":"I.","non-dropping-particle":"","parse-names":false,"suffix":""}],"container-title":"Emergency Medicine Journal","id":"ITEM-1","issue":"2","issued":{"date-parts":[["2006"]]},"page":"154-155","title":"Evolution of triage systems","type":"article-journal","volume":"23"},"uris":["http://www.mendeley.com/documents/?uuid=b6f939e6-9196-43a7-b23e-83694a068cc5"]}],"mendeley":{"formattedCitation":"(Robertson-Steel 2006)","plainTextFormattedCitation":"(Robertson-Steel 2006)","previouslyFormattedCitation":"(Robertson-Steel 2006)"},"properties":{"noteIndex":0},"schema":"https://github.com/citation-style-language/schema/raw/master/csl-citation.json"}</w:instrText>
      </w:r>
      <w:r w:rsidR="00E215E3" w:rsidRPr="0085694C">
        <w:rPr>
          <w:sz w:val="24"/>
        </w:rPr>
        <w:fldChar w:fldCharType="separate"/>
      </w:r>
      <w:r w:rsidR="008F1D91" w:rsidRPr="008F1D91">
        <w:rPr>
          <w:noProof/>
          <w:sz w:val="24"/>
        </w:rPr>
        <w:t>(Robertson-Steel 2006)</w:t>
      </w:r>
      <w:r w:rsidR="00E215E3" w:rsidRPr="0085694C">
        <w:rPr>
          <w:sz w:val="24"/>
        </w:rPr>
        <w:fldChar w:fldCharType="end"/>
      </w:r>
      <w:r w:rsidR="00F47E5C" w:rsidRPr="0085694C">
        <w:rPr>
          <w:sz w:val="24"/>
        </w:rPr>
        <w:t>.  Larrey</w:t>
      </w:r>
      <w:r w:rsidR="00A511E5" w:rsidRPr="0085694C">
        <w:rPr>
          <w:sz w:val="24"/>
        </w:rPr>
        <w:t xml:space="preserve"> described in his </w:t>
      </w:r>
      <w:r w:rsidR="00E215E3" w:rsidRPr="0085694C">
        <w:rPr>
          <w:sz w:val="24"/>
        </w:rPr>
        <w:t xml:space="preserve">memoirs how he </w:t>
      </w:r>
      <w:r w:rsidR="00F47E5C" w:rsidRPr="0085694C">
        <w:rPr>
          <w:sz w:val="24"/>
        </w:rPr>
        <w:t xml:space="preserve">prioritised the medical needs of military casualties by using a system whereby dangerously wounded soldiers would be treated first, </w:t>
      </w:r>
      <w:r w:rsidR="00A76B47" w:rsidRPr="0085694C">
        <w:rPr>
          <w:sz w:val="24"/>
        </w:rPr>
        <w:t>regardless of</w:t>
      </w:r>
      <w:r w:rsidR="00F47E5C" w:rsidRPr="0085694C">
        <w:rPr>
          <w:sz w:val="24"/>
        </w:rPr>
        <w:t xml:space="preserve"> rank o</w:t>
      </w:r>
      <w:r w:rsidR="00A76B47" w:rsidRPr="0085694C">
        <w:rPr>
          <w:sz w:val="24"/>
        </w:rPr>
        <w:t>r</w:t>
      </w:r>
      <w:r w:rsidR="00F47E5C" w:rsidRPr="0085694C">
        <w:rPr>
          <w:sz w:val="24"/>
        </w:rPr>
        <w:t xml:space="preserve"> distinction</w:t>
      </w:r>
      <w:r w:rsidR="00E215E3" w:rsidRPr="0085694C">
        <w:rPr>
          <w:sz w:val="24"/>
        </w:rPr>
        <w:t xml:space="preserve"> </w:t>
      </w:r>
      <w:r w:rsidR="00E215E3" w:rsidRPr="0085694C">
        <w:rPr>
          <w:sz w:val="24"/>
        </w:rPr>
        <w:fldChar w:fldCharType="begin" w:fldLock="1"/>
      </w:r>
      <w:r w:rsidR="008F1D91">
        <w:rPr>
          <w:sz w:val="24"/>
        </w:rPr>
        <w:instrText>ADDIN CSL_CITATION {"citationItems":[{"id":"ITEM-1","itemData":{"author":[{"dropping-particle":"","family":"Larrey","given":"Dominique Jean","non-dropping-particle":"","parse-names":false,"suffix":""}],"editor":[{"dropping-particle":"","family":"Mercer","given":"John","non-dropping-particle":"","parse-names":false,"suffix":""}],"id":"ITEM-1","issued":{"date-parts":[["1932"]]},"publisher":"Carey &amp; Lea","publisher-place":"Philadelphia","title":"Surgical Memoirs of the Campaigns of Russia, Germany, and France","type":"book"},"uris":["http://www.mendeley.com/documents/?uuid=cbae1b11-55fc-4418-8564-69b1b7b06c68"]}],"mendeley":{"formattedCitation":"(Larrey 1932)","plainTextFormattedCitation":"(Larrey 1932)","previouslyFormattedCitation":"(Larrey 1932)"},"properties":{"noteIndex":0},"schema":"https://github.com/citation-style-language/schema/raw/master/csl-citation.json"}</w:instrText>
      </w:r>
      <w:r w:rsidR="00E215E3" w:rsidRPr="0085694C">
        <w:rPr>
          <w:sz w:val="24"/>
        </w:rPr>
        <w:fldChar w:fldCharType="separate"/>
      </w:r>
      <w:r w:rsidR="008F1D91" w:rsidRPr="008F1D91">
        <w:rPr>
          <w:noProof/>
          <w:sz w:val="24"/>
        </w:rPr>
        <w:t>(Larrey 1932)</w:t>
      </w:r>
      <w:r w:rsidR="00E215E3" w:rsidRPr="0085694C">
        <w:rPr>
          <w:sz w:val="24"/>
        </w:rPr>
        <w:fldChar w:fldCharType="end"/>
      </w:r>
      <w:r w:rsidR="00F47E5C" w:rsidRPr="0085694C">
        <w:rPr>
          <w:sz w:val="24"/>
        </w:rPr>
        <w:t xml:space="preserve">.  Those less severely injured could wait for </w:t>
      </w:r>
      <w:r w:rsidR="00A76B47" w:rsidRPr="0085694C">
        <w:rPr>
          <w:sz w:val="24"/>
        </w:rPr>
        <w:t>treatment or</w:t>
      </w:r>
      <w:r w:rsidR="00F47E5C" w:rsidRPr="0085694C">
        <w:rPr>
          <w:sz w:val="24"/>
        </w:rPr>
        <w:t xml:space="preserve"> go to the hospital line if they had </w:t>
      </w:r>
      <w:r w:rsidR="00A76B47" w:rsidRPr="0085694C">
        <w:rPr>
          <w:sz w:val="24"/>
        </w:rPr>
        <w:t>transport.  He applied the French word ‘trier’ to this process of sorting, which is the origin of the English word ‘triage’</w:t>
      </w:r>
      <w:r w:rsidR="00E215E3" w:rsidRPr="0085694C">
        <w:rPr>
          <w:sz w:val="24"/>
        </w:rPr>
        <w:t xml:space="preserve"> </w:t>
      </w:r>
      <w:r w:rsidR="00E215E3" w:rsidRPr="0085694C">
        <w:rPr>
          <w:sz w:val="24"/>
        </w:rPr>
        <w:fldChar w:fldCharType="begin" w:fldLock="1"/>
      </w:r>
      <w:r w:rsidR="008F1D91">
        <w:rPr>
          <w:sz w:val="24"/>
        </w:rPr>
        <w:instrText>ADDIN CSL_CITATION {"citationItems":[{"id":"ITEM-1","itemData":{"DOI":"10.1016/S0196-0644(96)70053-7","ISBN":"0196-0644","ISSN":"01960644","PMID":"8759576","abstract":"Correct decisionmaking may have far-reaching consequences. Triage is an area in which decisionmakers must know what they are doing, why they are doing it, and which actions to take to achieve a satisfactory outcome. Triage has its origins in military history and today is used in a variety of medical settings. In this article we focus on the role of triage in disaster situations, its application in military settings, and its use in disaster medicine. Useful concepts enabling correct decisionmaking by the triage officer include the application of computer technology and a review of methods of patient categorization. The dynamic nature of triage and the role of the triage officer as part of a team approach to disaster patient management are highlighted. We explore techniques for the successful training and education of triage officers and investigate a model of the emergency physician as the triage officer. [Kennedy K, Aghababian RV, Gans L, Lewis CP: Triage: Techniques and applications in decisionmaking. Ann Emerg Med August 1996;28:136-144.]","author":[{"dropping-particle":"","family":"Kennedy","given":"K","non-dropping-particle":"","parse-names":false,"suffix":""},{"dropping-particle":"","family":"Aghababian","given":"R","non-dropping-particle":"","parse-names":false,"suffix":""},{"dropping-particle":"","family":"Gans","given":"L","non-dropping-particle":"","parse-names":false,"suffix":""},{"dropping-particle":"","family":"Lewis","given":"C","non-dropping-particle":"","parse-names":false,"suffix":""}],"container-title":"Annals of Emergency Medicine","id":"ITEM-1","issue":"2","issued":{"date-parts":[["1996"]]},"page":"136-144","title":"Triage: Techniques and Applications in Decisionmaking","type":"article-journal","volume":"28"},"uris":["http://www.mendeley.com/documents/?uuid=245735cd-7d0f-4bfe-af56-cd0ae4765567"]}],"mendeley":{"formattedCitation":"(Kennedy et al. 1996)","plainTextFormattedCitation":"(Kennedy et al. 1996)","previouslyFormattedCitation":"(Kennedy et al. 1996)"},"properties":{"noteIndex":0},"schema":"https://github.com/citation-style-language/schema/raw/master/csl-citation.json"}</w:instrText>
      </w:r>
      <w:r w:rsidR="00E215E3" w:rsidRPr="0085694C">
        <w:rPr>
          <w:sz w:val="24"/>
        </w:rPr>
        <w:fldChar w:fldCharType="separate"/>
      </w:r>
      <w:r w:rsidR="008F1D91" w:rsidRPr="008F1D91">
        <w:rPr>
          <w:noProof/>
          <w:sz w:val="24"/>
        </w:rPr>
        <w:t>(Kennedy et al. 1996)</w:t>
      </w:r>
      <w:r w:rsidR="00E215E3" w:rsidRPr="0085694C">
        <w:rPr>
          <w:sz w:val="24"/>
        </w:rPr>
        <w:fldChar w:fldCharType="end"/>
      </w:r>
      <w:r w:rsidR="00A76B47" w:rsidRPr="0085694C">
        <w:rPr>
          <w:sz w:val="24"/>
        </w:rPr>
        <w:t xml:space="preserve">.  </w:t>
      </w:r>
      <w:r w:rsidR="00C25394" w:rsidRPr="0085694C">
        <w:rPr>
          <w:sz w:val="24"/>
        </w:rPr>
        <w:t>The concept of triage</w:t>
      </w:r>
      <w:r w:rsidR="00A76B47" w:rsidRPr="0085694C">
        <w:rPr>
          <w:sz w:val="24"/>
        </w:rPr>
        <w:t xml:space="preserve"> was refined during subsequent wars and demonstrated that early assessment, prompt resuscitation and early patient transfer reduced mortality</w:t>
      </w:r>
      <w:r w:rsidR="00E215E3" w:rsidRPr="0085694C">
        <w:rPr>
          <w:sz w:val="24"/>
        </w:rPr>
        <w:t xml:space="preserve"> </w:t>
      </w:r>
      <w:r w:rsidR="00E215E3" w:rsidRPr="0085694C">
        <w:rPr>
          <w:sz w:val="24"/>
        </w:rPr>
        <w:fldChar w:fldCharType="begin" w:fldLock="1"/>
      </w:r>
      <w:r w:rsidR="008F1D91">
        <w:rPr>
          <w:sz w:val="24"/>
        </w:rPr>
        <w:instrText>ADDIN CSL_CITATION {"citationItems":[{"id":"ITEM-1","itemData":{"DOI":"10.1016/S0196-0644(96)70053-7","ISBN":"0196-0644","ISSN":"01960644","PMID":"8759576","abstract":"Correct decisionmaking may have far-reaching consequences. Triage is an area in which decisionmakers must know what they are doing, why they are doing it, and which actions to take to achieve a satisfactory outcome. Triage has its origins in military history and today is used in a variety of medical settings. In this article we focus on the role of triage in disaster situations, its application in military settings, and its use in disaster medicine. Useful concepts enabling correct decisionmaking by the triage officer include the application of computer technology and a review of methods of patient categorization. The dynamic nature of triage and the role of the triage officer as part of a team approach to disaster patient management are highlighted. We explore techniques for the successful training and education of triage officers and investigate a model of the emergency physician as the triage officer. [Kennedy K, Aghababian RV, Gans L, Lewis CP: Triage: Techniques and applications in decisionmaking. Ann Emerg Med August 1996;28:136-144.]","author":[{"dropping-particle":"","family":"Kennedy","given":"K","non-dropping-particle":"","parse-names":false,"suffix":""},{"dropping-particle":"","family":"Aghababian","given":"R","non-dropping-particle":"","parse-names":false,"suffix":""},{"dropping-particle":"","family":"Gans","given":"L","non-dropping-particle":"","parse-names":false,"suffix":""},{"dropping-particle":"","family":"Lewis","given":"C","non-dropping-particle":"","parse-names":false,"suffix":""}],"container-title":"Annals of Emergency Medicine","id":"ITEM-1","issue":"2","issued":{"date-parts":[["1996"]]},"page":"136-144","title":"Triage: Techniques and Applications in Decisionmaking","type":"article-journal","volume":"28"},"uris":["http://www.mendeley.com/documents/?uuid=245735cd-7d0f-4bfe-af56-cd0ae4765567"]}],"mendeley":{"formattedCitation":"(Kennedy et al. 1996)","plainTextFormattedCitation":"(Kennedy et al. 1996)","previouslyFormattedCitation":"(Kennedy et al. 1996)"},"properties":{"noteIndex":0},"schema":"https://github.com/citation-style-language/schema/raw/master/csl-citation.json"}</w:instrText>
      </w:r>
      <w:r w:rsidR="00E215E3" w:rsidRPr="0085694C">
        <w:rPr>
          <w:sz w:val="24"/>
        </w:rPr>
        <w:fldChar w:fldCharType="separate"/>
      </w:r>
      <w:r w:rsidR="008F1D91" w:rsidRPr="008F1D91">
        <w:rPr>
          <w:noProof/>
          <w:sz w:val="24"/>
        </w:rPr>
        <w:t>(Kennedy et al. 1996)</w:t>
      </w:r>
      <w:r w:rsidR="00E215E3" w:rsidRPr="0085694C">
        <w:rPr>
          <w:sz w:val="24"/>
        </w:rPr>
        <w:fldChar w:fldCharType="end"/>
      </w:r>
      <w:r w:rsidR="00A76B47" w:rsidRPr="0085694C">
        <w:rPr>
          <w:sz w:val="24"/>
        </w:rPr>
        <w:t>.</w:t>
      </w:r>
      <w:r w:rsidR="00994058" w:rsidRPr="0085694C">
        <w:rPr>
          <w:sz w:val="24"/>
        </w:rPr>
        <w:t xml:space="preserve">  More than a century after</w:t>
      </w:r>
      <w:r w:rsidR="00026CC4" w:rsidRPr="0085694C">
        <w:rPr>
          <w:sz w:val="24"/>
        </w:rPr>
        <w:t xml:space="preserve"> </w:t>
      </w:r>
      <w:r w:rsidR="00025D14" w:rsidRPr="0085694C">
        <w:rPr>
          <w:sz w:val="24"/>
        </w:rPr>
        <w:t xml:space="preserve">the publication of </w:t>
      </w:r>
      <w:r w:rsidR="00A511E5" w:rsidRPr="0085694C">
        <w:rPr>
          <w:sz w:val="24"/>
        </w:rPr>
        <w:t xml:space="preserve">his </w:t>
      </w:r>
      <w:r w:rsidR="00E215E3" w:rsidRPr="0085694C">
        <w:rPr>
          <w:sz w:val="24"/>
        </w:rPr>
        <w:t xml:space="preserve">memoirs </w:t>
      </w:r>
      <w:r w:rsidR="00A511E5" w:rsidRPr="0085694C">
        <w:rPr>
          <w:sz w:val="24"/>
        </w:rPr>
        <w:t>in 18</w:t>
      </w:r>
      <w:r w:rsidR="00E215E3" w:rsidRPr="0085694C">
        <w:rPr>
          <w:sz w:val="24"/>
        </w:rPr>
        <w:t>32</w:t>
      </w:r>
      <w:r w:rsidR="00994058" w:rsidRPr="0085694C">
        <w:rPr>
          <w:sz w:val="24"/>
        </w:rPr>
        <w:t xml:space="preserve">, and following many great world wars, civilian healthcare providers </w:t>
      </w:r>
      <w:r w:rsidR="00A511E5" w:rsidRPr="0085694C">
        <w:rPr>
          <w:sz w:val="24"/>
        </w:rPr>
        <w:t xml:space="preserve">realised that </w:t>
      </w:r>
      <w:r w:rsidR="00025D14" w:rsidRPr="0085694C">
        <w:rPr>
          <w:sz w:val="24"/>
        </w:rPr>
        <w:t xml:space="preserve">such </w:t>
      </w:r>
      <w:r w:rsidR="00A511E5" w:rsidRPr="0085694C">
        <w:rPr>
          <w:sz w:val="24"/>
        </w:rPr>
        <w:t xml:space="preserve">a system of sorting patients could </w:t>
      </w:r>
      <w:proofErr w:type="gramStart"/>
      <w:r w:rsidR="00A511E5" w:rsidRPr="0085694C">
        <w:rPr>
          <w:sz w:val="24"/>
        </w:rPr>
        <w:t>be applied</w:t>
      </w:r>
      <w:proofErr w:type="gramEnd"/>
      <w:r w:rsidR="00A511E5" w:rsidRPr="0085694C">
        <w:rPr>
          <w:sz w:val="24"/>
        </w:rPr>
        <w:t xml:space="preserve"> to the non-combat </w:t>
      </w:r>
      <w:r w:rsidR="00025D14" w:rsidRPr="0085694C">
        <w:rPr>
          <w:sz w:val="24"/>
        </w:rPr>
        <w:t>setting</w:t>
      </w:r>
      <w:r w:rsidR="00A511E5" w:rsidRPr="0085694C">
        <w:rPr>
          <w:sz w:val="24"/>
        </w:rPr>
        <w:t xml:space="preserve">.  </w:t>
      </w:r>
    </w:p>
    <w:p w14:paraId="30DED802" w14:textId="77777777" w:rsidR="00E215E3" w:rsidRPr="0085694C" w:rsidRDefault="00E215E3" w:rsidP="00203333">
      <w:pPr>
        <w:spacing w:after="0" w:line="360" w:lineRule="auto"/>
        <w:jc w:val="both"/>
        <w:rPr>
          <w:sz w:val="24"/>
        </w:rPr>
      </w:pPr>
    </w:p>
    <w:p w14:paraId="691EAC53" w14:textId="3A4EDD26" w:rsidR="00CC0FD1" w:rsidRPr="0085694C" w:rsidRDefault="00A511E5" w:rsidP="00203333">
      <w:pPr>
        <w:spacing w:after="0" w:line="360" w:lineRule="auto"/>
        <w:jc w:val="both"/>
        <w:rPr>
          <w:sz w:val="24"/>
        </w:rPr>
      </w:pPr>
      <w:r w:rsidRPr="0085694C">
        <w:rPr>
          <w:sz w:val="24"/>
        </w:rPr>
        <w:t xml:space="preserve">During the late 1970s and early 1980s </w:t>
      </w:r>
      <w:r w:rsidR="00CC0FD1" w:rsidRPr="0085694C">
        <w:rPr>
          <w:sz w:val="24"/>
        </w:rPr>
        <w:t>E</w:t>
      </w:r>
      <w:r w:rsidRPr="0085694C">
        <w:rPr>
          <w:sz w:val="24"/>
        </w:rPr>
        <w:t xml:space="preserve">mergency </w:t>
      </w:r>
      <w:r w:rsidR="00CC0FD1" w:rsidRPr="0085694C">
        <w:rPr>
          <w:sz w:val="24"/>
        </w:rPr>
        <w:t>C</w:t>
      </w:r>
      <w:r w:rsidRPr="0085694C">
        <w:rPr>
          <w:sz w:val="24"/>
        </w:rPr>
        <w:t>entres</w:t>
      </w:r>
      <w:r w:rsidR="00CC0FD1" w:rsidRPr="0085694C">
        <w:rPr>
          <w:sz w:val="24"/>
        </w:rPr>
        <w:t xml:space="preserve"> (ECs)</w:t>
      </w:r>
      <w:r w:rsidRPr="0085694C">
        <w:rPr>
          <w:sz w:val="24"/>
        </w:rPr>
        <w:t xml:space="preserve"> began to develop and implement their own </w:t>
      </w:r>
      <w:r w:rsidR="00E215E3" w:rsidRPr="0085694C">
        <w:rPr>
          <w:sz w:val="24"/>
        </w:rPr>
        <w:t xml:space="preserve">versions of a triage system </w:t>
      </w:r>
      <w:r w:rsidR="00E215E3" w:rsidRPr="0085694C">
        <w:rPr>
          <w:sz w:val="24"/>
        </w:rPr>
        <w:fldChar w:fldCharType="begin" w:fldLock="1"/>
      </w:r>
      <w:r w:rsidR="008F1D91">
        <w:rPr>
          <w:sz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00E215E3" w:rsidRPr="0085694C">
        <w:rPr>
          <w:sz w:val="24"/>
        </w:rPr>
        <w:fldChar w:fldCharType="separate"/>
      </w:r>
      <w:r w:rsidR="008F1D91" w:rsidRPr="008F1D91">
        <w:rPr>
          <w:noProof/>
          <w:sz w:val="24"/>
        </w:rPr>
        <w:t>(Fry and Burr 2002)</w:t>
      </w:r>
      <w:r w:rsidR="00E215E3" w:rsidRPr="0085694C">
        <w:rPr>
          <w:sz w:val="24"/>
        </w:rPr>
        <w:fldChar w:fldCharType="end"/>
      </w:r>
      <w:r w:rsidR="00E215E3" w:rsidRPr="0085694C">
        <w:rPr>
          <w:sz w:val="24"/>
        </w:rPr>
        <w:t xml:space="preserve">.  Medical staff constructed contextually based aims and expectations to improve patient flow and safety through innovative triage coding systems using numbers, colours, ribbons, balloons or the alphabet to indicate patient urgency </w:t>
      </w:r>
      <w:r w:rsidR="00E215E3" w:rsidRPr="0085694C">
        <w:rPr>
          <w:sz w:val="24"/>
        </w:rPr>
        <w:fldChar w:fldCharType="begin" w:fldLock="1"/>
      </w:r>
      <w:r w:rsidR="008F1D91">
        <w:rPr>
          <w:sz w:val="24"/>
        </w:rPr>
        <w:instrText>ADDIN CSL_CITATION {"citationItems":[{"id":"ITEM-1","itemData":{"DOI":"10.1016/S0196-0644(96)70053-7","ISBN":"0196-0644","ISSN":"01960644","PMID":"8759576","abstract":"Correct decisionmaking may have far-reaching consequences. Triage is an area in which decisionmakers must know what they are doing, why they are doing it, and which actions to take to achieve a satisfactory outcome. Triage has its origins in military history and today is used in a variety of medical settings. In this article we focus on the role of triage in disaster situations, its application in military settings, and its use in disaster medicine. Useful concepts enabling correct decisionmaking by the triage officer include the application of computer technology and a review of methods of patient categorization. The dynamic nature of triage and the role of the triage officer as part of a team approach to disaster patient management are highlighted. We explore techniques for the successful training and education of triage officers and investigate a model of the emergency physician as the triage officer. [Kennedy K, Aghababian RV, Gans L, Lewis CP: Triage: Techniques and applications in decisionmaking. Ann Emerg Med August 1996;28:136-144.]","author":[{"dropping-particle":"","family":"Kennedy","given":"K","non-dropping-particle":"","parse-names":false,"suffix":""},{"dropping-particle":"","family":"Aghababian","given":"R","non-dropping-particle":"","parse-names":false,"suffix":""},{"dropping-particle":"","family":"Gans","given":"L","non-dropping-particle":"","parse-names":false,"suffix":""},{"dropping-particle":"","family":"Lewis","given":"C","non-dropping-particle":"","parse-names":false,"suffix":""}],"container-title":"Annals of Emergency Medicine","id":"ITEM-1","issue":"2","issued":{"date-parts":[["1996"]]},"page":"136-144","title":"Triage: Techniques and Applications in Decisionmaking","type":"article-journal","volume":"28"},"uris":["http://www.mendeley.com/documents/?uuid=245735cd-7d0f-4bfe-af56-cd0ae4765567"]}],"mendeley":{"formattedCitation":"(Kennedy et al. 1996)","plainTextFormattedCitation":"(Kennedy et al. 1996)","previouslyFormattedCitation":"(Kennedy et al. 1996)"},"properties":{"noteIndex":0},"schema":"https://github.com/citation-style-language/schema/raw/master/csl-citation.json"}</w:instrText>
      </w:r>
      <w:r w:rsidR="00E215E3" w:rsidRPr="0085694C">
        <w:rPr>
          <w:sz w:val="24"/>
        </w:rPr>
        <w:fldChar w:fldCharType="separate"/>
      </w:r>
      <w:r w:rsidR="008F1D91" w:rsidRPr="008F1D91">
        <w:rPr>
          <w:noProof/>
          <w:sz w:val="24"/>
        </w:rPr>
        <w:t>(Kennedy et al. 1996)</w:t>
      </w:r>
      <w:r w:rsidR="00E215E3" w:rsidRPr="0085694C">
        <w:rPr>
          <w:sz w:val="24"/>
        </w:rPr>
        <w:fldChar w:fldCharType="end"/>
      </w:r>
      <w:r w:rsidR="00E215E3" w:rsidRPr="0085694C">
        <w:rPr>
          <w:sz w:val="24"/>
        </w:rPr>
        <w:t xml:space="preserve">.  In the early days of </w:t>
      </w:r>
      <w:r w:rsidR="00CC0FD1" w:rsidRPr="0085694C">
        <w:rPr>
          <w:sz w:val="24"/>
        </w:rPr>
        <w:t>EC</w:t>
      </w:r>
      <w:r w:rsidR="00E215E3" w:rsidRPr="0085694C">
        <w:rPr>
          <w:sz w:val="24"/>
        </w:rPr>
        <w:t xml:space="preserve"> triage, it was performed by a variety of acute care personnel with varying degrees of experience and education</w:t>
      </w:r>
      <w:r w:rsidR="0003716F" w:rsidRPr="0085694C">
        <w:rPr>
          <w:sz w:val="24"/>
        </w:rPr>
        <w:t xml:space="preserve"> </w:t>
      </w:r>
      <w:r w:rsidR="0003716F" w:rsidRPr="0085694C">
        <w:rPr>
          <w:sz w:val="24"/>
        </w:rPr>
        <w:fldChar w:fldCharType="begin" w:fldLock="1"/>
      </w:r>
      <w:r w:rsidR="008F1D91">
        <w:rPr>
          <w:sz w:val="24"/>
        </w:rPr>
        <w:instrText>ADDIN CSL_CITATION {"citationItems":[{"id":"ITEM-1","itemData":{"DOI":"10.1136/jech.47.4.312","ISSN":"0143-005X","PMID":"8228769","abstract":"STUDY OBJECTIVES: To investigate whether the greater urgency assigned to accident and emergency patients by triage nurses than by accident and emergency doctors was uniform across all patient groups. DESIGN: Patients attending an accident and emergency department between 8.00 am and 9.00 pm over a six week period were assessed prospectively for degree of urgency by triage nurses, and retrospectively for urgency by one of two consultant accident and emergency doctors. Patients were grouped according to their clinical mode of presentation. SETTING: An accident and emergency department of a district general hospital in the Midlands, UK, in 1990. PATIENTS: 1213 patients who presented over six weeks. MEASUREMENTS AND MAIN RESULTS: As might be expected, patients' conditions were assessed as being more urgent prospectively than retrospectively. This finding, however, was not uniform across all patient groups. Nurses' assessments of urgency tended to favour children and patients who presented with eye complaints and gave less priority to medical cases, particularly those with cardiorespiratory symptoms. CONCLUSIONS: These findings have implications for all those involved in the organisation of triage systems and in the training of nurses in accident and emergency departments. It is essential that judgements on how urgently patients need to be seen are made in a completely objective manner.","author":[{"dropping-particle":"","family":"George","given":"S","non-dropping-particle":"","parse-names":false,"suffix":""},{"dropping-particle":"","family":"Read","given":"S","non-dropping-particle":"","parse-names":false,"suffix":""},{"dropping-particle":"","family":"Westlake","given":"L","non-dropping-particle":"","parse-names":false,"suffix":""},{"dropping-particle":"","family":"Fraser-Moodie","given":"A","non-dropping-particle":"","parse-names":false,"suffix":""},{"dropping-particle":"","family":"Pritty","given":"P","non-dropping-particle":"","parse-names":false,"suffix":""},{"dropping-particle":"","family":"Williams","given":"B","non-dropping-particle":"","parse-names":false,"suffix":""}],"container-title":"Journal of epidemiology and community health","id":"ITEM-1","issue":"4","issued":{"date-parts":[["1993","8"]]},"page":"312-315","title":"Differences in priorities assigned to patients by triage nurses and by consultant physicians in accident and emergency departments.","type":"article-journal","volume":"47"},"uris":["http://www.mendeley.com/documents/?uuid=145228bb-70d3-440e-81cf-04d2263fc059"]}],"mendeley":{"formattedCitation":"(George et al. 1993)","plainTextFormattedCitation":"(George et al. 1993)","previouslyFormattedCitation":"(George et al. 1993)"},"properties":{"noteIndex":0},"schema":"https://github.com/citation-style-language/schema/raw/master/csl-citation.json"}</w:instrText>
      </w:r>
      <w:r w:rsidR="0003716F" w:rsidRPr="0085694C">
        <w:rPr>
          <w:sz w:val="24"/>
        </w:rPr>
        <w:fldChar w:fldCharType="separate"/>
      </w:r>
      <w:r w:rsidR="008F1D91" w:rsidRPr="008F1D91">
        <w:rPr>
          <w:noProof/>
          <w:sz w:val="24"/>
        </w:rPr>
        <w:t>(George et al. 1993)</w:t>
      </w:r>
      <w:r w:rsidR="0003716F" w:rsidRPr="0085694C">
        <w:rPr>
          <w:sz w:val="24"/>
        </w:rPr>
        <w:fldChar w:fldCharType="end"/>
      </w:r>
      <w:r w:rsidR="00E215E3" w:rsidRPr="0085694C">
        <w:rPr>
          <w:sz w:val="24"/>
        </w:rPr>
        <w:t>.  The United States of America was the first to assign the responsibility of triaging patient</w:t>
      </w:r>
      <w:r w:rsidR="000E1D68" w:rsidRPr="0085694C">
        <w:rPr>
          <w:sz w:val="24"/>
        </w:rPr>
        <w:t>s</w:t>
      </w:r>
      <w:r w:rsidR="00E215E3" w:rsidRPr="0085694C">
        <w:rPr>
          <w:sz w:val="24"/>
        </w:rPr>
        <w:t xml:space="preserve"> to nurses back in the 1970s</w:t>
      </w:r>
      <w:r w:rsidR="0003716F" w:rsidRPr="0085694C">
        <w:rPr>
          <w:sz w:val="24"/>
        </w:rPr>
        <w:t xml:space="preserve"> </w:t>
      </w:r>
      <w:r w:rsidR="002067E6" w:rsidRPr="0085694C">
        <w:rPr>
          <w:sz w:val="24"/>
        </w:rPr>
        <w:fldChar w:fldCharType="begin" w:fldLock="1"/>
      </w:r>
      <w:r w:rsidR="008F1D91">
        <w:rPr>
          <w:sz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002067E6" w:rsidRPr="0085694C">
        <w:rPr>
          <w:sz w:val="24"/>
        </w:rPr>
        <w:fldChar w:fldCharType="separate"/>
      </w:r>
      <w:r w:rsidR="008F1D91" w:rsidRPr="008F1D91">
        <w:rPr>
          <w:noProof/>
          <w:sz w:val="24"/>
        </w:rPr>
        <w:t>(Fry and Burr 2002)</w:t>
      </w:r>
      <w:r w:rsidR="002067E6" w:rsidRPr="0085694C">
        <w:rPr>
          <w:sz w:val="24"/>
        </w:rPr>
        <w:fldChar w:fldCharType="end"/>
      </w:r>
      <w:r w:rsidR="00E215E3" w:rsidRPr="0085694C">
        <w:rPr>
          <w:sz w:val="24"/>
        </w:rPr>
        <w:t>.  This resulted in the formalisation of emergency triage</w:t>
      </w:r>
      <w:r w:rsidR="00CC0FD1" w:rsidRPr="0085694C">
        <w:rPr>
          <w:sz w:val="24"/>
        </w:rPr>
        <w:t xml:space="preserve">, which became a sub-speciality </w:t>
      </w:r>
      <w:r w:rsidR="00A462A2" w:rsidRPr="0085694C">
        <w:rPr>
          <w:sz w:val="24"/>
        </w:rPr>
        <w:t>within</w:t>
      </w:r>
      <w:r w:rsidR="00CC0FD1" w:rsidRPr="0085694C">
        <w:rPr>
          <w:sz w:val="24"/>
        </w:rPr>
        <w:t xml:space="preserve"> nursing.  By the 1980s Britain had assigned a dedicated triage nurse to most of its ECs</w:t>
      </w:r>
      <w:r w:rsidR="002067E6" w:rsidRPr="0085694C">
        <w:rPr>
          <w:sz w:val="24"/>
        </w:rPr>
        <w:t xml:space="preserve"> </w:t>
      </w:r>
      <w:r w:rsidR="002067E6" w:rsidRPr="0085694C">
        <w:rPr>
          <w:sz w:val="24"/>
        </w:rPr>
        <w:fldChar w:fldCharType="begin" w:fldLock="1"/>
      </w:r>
      <w:r w:rsidR="008F1D91">
        <w:rPr>
          <w:sz w:val="24"/>
        </w:rPr>
        <w:instrText>ADDIN CSL_CITATION {"citationItems":[{"id":"ITEM-1","itemData":{"DOI":"10.1136/jech.47.4.312","ISSN":"0143-005X","PMID":"8228769","abstract":"STUDY OBJECTIVES: To investigate whether the greater urgency assigned to accident and emergency patients by triage nurses than by accident and emergency doctors was uniform across all patient groups. DESIGN: Patients attending an accident and emergency department between 8.00 am and 9.00 pm over a six week period were assessed prospectively for degree of urgency by triage nurses, and retrospectively for urgency by one of two consultant accident and emergency doctors. Patients were grouped according to their clinical mode of presentation. SETTING: An accident and emergency department of a district general hospital in the Midlands, UK, in 1990. PATIENTS: 1213 patients who presented over six weeks. MEASUREMENTS AND MAIN RESULTS: As might be expected, patients' conditions were assessed as being more urgent prospectively than retrospectively. This finding, however, was not uniform across all patient groups. Nurses' assessments of urgency tended to favour children and patients who presented with eye complaints and gave less priority to medical cases, particularly those with cardiorespiratory symptoms. CONCLUSIONS: These findings have implications for all those involved in the organisation of triage systems and in the training of nurses in accident and emergency departments. It is essential that judgements on how urgently patients need to be seen are made in a completely objective manner.","author":[{"dropping-particle":"","family":"George","given":"S","non-dropping-particle":"","parse-names":false,"suffix":""},{"dropping-particle":"","family":"Read","given":"S","non-dropping-particle":"","parse-names":false,"suffix":""},{"dropping-particle":"","family":"Westlake","given":"L","non-dropping-particle":"","parse-names":false,"suffix":""},{"dropping-particle":"","family":"Fraser-Moodie","given":"A","non-dropping-particle":"","parse-names":false,"suffix":""},{"dropping-particle":"","family":"Pritty","given":"P","non-dropping-particle":"","parse-names":false,"suffix":""},{"dropping-particle":"","family":"Williams","given":"B","non-dropping-particle":"","parse-names":false,"suffix":""}],"container-title":"Journal of epidemiology and community health","id":"ITEM-1","issue":"4","issued":{"date-parts":[["1993","8"]]},"page":"312-315","title":"Differences in priorities assigned to patients by triage nurses and by consultant physicians in accident and emergency departments.","type":"article-journal","volume":"47"},"uris":["http://www.mendeley.com/documents/?uuid=145228bb-70d3-440e-81cf-04d2263fc059"]}],"mendeley":{"formattedCitation":"(George et al. 1993)","plainTextFormattedCitation":"(George et al. 1993)","previouslyFormattedCitation":"(George et al. 1993)"},"properties":{"noteIndex":0},"schema":"https://github.com/citation-style-language/schema/raw/master/csl-citation.json"}</w:instrText>
      </w:r>
      <w:r w:rsidR="002067E6" w:rsidRPr="0085694C">
        <w:rPr>
          <w:sz w:val="24"/>
        </w:rPr>
        <w:fldChar w:fldCharType="separate"/>
      </w:r>
      <w:r w:rsidR="008F1D91" w:rsidRPr="008F1D91">
        <w:rPr>
          <w:noProof/>
          <w:sz w:val="24"/>
        </w:rPr>
        <w:t>(George et al. 1993)</w:t>
      </w:r>
      <w:r w:rsidR="002067E6" w:rsidRPr="0085694C">
        <w:rPr>
          <w:sz w:val="24"/>
        </w:rPr>
        <w:fldChar w:fldCharType="end"/>
      </w:r>
      <w:r w:rsidR="00CC0FD1" w:rsidRPr="0085694C">
        <w:rPr>
          <w:sz w:val="24"/>
        </w:rPr>
        <w:t>.  Australia implemented the role in the late 1980s but restricted the position to business hours with clerical staff performing the role after hours</w:t>
      </w:r>
      <w:r w:rsidR="002067E6" w:rsidRPr="0085694C">
        <w:rPr>
          <w:sz w:val="24"/>
        </w:rPr>
        <w:t xml:space="preserve"> </w:t>
      </w:r>
      <w:r w:rsidR="002067E6" w:rsidRPr="0085694C">
        <w:rPr>
          <w:sz w:val="24"/>
        </w:rPr>
        <w:fldChar w:fldCharType="begin" w:fldLock="1"/>
      </w:r>
      <w:r w:rsidR="008F1D91">
        <w:rPr>
          <w:sz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002067E6" w:rsidRPr="0085694C">
        <w:rPr>
          <w:sz w:val="24"/>
        </w:rPr>
        <w:fldChar w:fldCharType="separate"/>
      </w:r>
      <w:r w:rsidR="008F1D91" w:rsidRPr="008F1D91">
        <w:rPr>
          <w:noProof/>
          <w:sz w:val="24"/>
        </w:rPr>
        <w:t>(Fry and Burr 2002)</w:t>
      </w:r>
      <w:r w:rsidR="002067E6" w:rsidRPr="0085694C">
        <w:rPr>
          <w:sz w:val="24"/>
        </w:rPr>
        <w:fldChar w:fldCharType="end"/>
      </w:r>
      <w:r w:rsidR="00CC0FD1" w:rsidRPr="0085694C">
        <w:rPr>
          <w:sz w:val="24"/>
        </w:rPr>
        <w:t>.  During this time, there were no national guidelines for allocating triage codes and nurses learnt the role by adopting their departments’ norms and expectations</w:t>
      </w:r>
      <w:r w:rsidR="002067E6" w:rsidRPr="0085694C">
        <w:rPr>
          <w:sz w:val="24"/>
        </w:rPr>
        <w:t xml:space="preserve"> </w:t>
      </w:r>
      <w:r w:rsidR="002067E6" w:rsidRPr="0085694C">
        <w:rPr>
          <w:sz w:val="24"/>
        </w:rPr>
        <w:fldChar w:fldCharType="begin" w:fldLock="1"/>
      </w:r>
      <w:r w:rsidR="008F1D91">
        <w:rPr>
          <w:sz w:val="24"/>
        </w:rPr>
        <w:instrText>ADDIN CSL_CITATION {"citationItems":[{"id":"ITEM-1","itemData":{"DOI":"10.1016/S0196-0644(96)70044-6","ISSN":"01960644","PMID":"8780492","author":[{"dropping-particle":"","family":"Johnson","given":"L A","non-dropping-particle":"","parse-names":false,"suffix":""}],"container-title":"Annals of emergency medicine","id":"ITEM-1","issue":"3","issued":{"date-parts":[["1996","9"]]},"page":"372-374","title":"Correspondence - Triage: limitations and opportunities","type":"article-journal","volume":"28"},"uris":["http://www.mendeley.com/documents/?uuid=41b384a7-7385-49e2-8f0d-513b2a8c8f40"]}],"mendeley":{"formattedCitation":"(Johnson 1996)","plainTextFormattedCitation":"(Johnson 1996)","previouslyFormattedCitation":"(Johnson 1996)"},"properties":{"noteIndex":0},"schema":"https://github.com/citation-style-language/schema/raw/master/csl-citation.json"}</w:instrText>
      </w:r>
      <w:r w:rsidR="002067E6" w:rsidRPr="0085694C">
        <w:rPr>
          <w:sz w:val="24"/>
        </w:rPr>
        <w:fldChar w:fldCharType="separate"/>
      </w:r>
      <w:r w:rsidR="008F1D91" w:rsidRPr="008F1D91">
        <w:rPr>
          <w:noProof/>
          <w:sz w:val="24"/>
        </w:rPr>
        <w:t>(Johnson 1996)</w:t>
      </w:r>
      <w:r w:rsidR="002067E6" w:rsidRPr="0085694C">
        <w:rPr>
          <w:sz w:val="24"/>
        </w:rPr>
        <w:fldChar w:fldCharType="end"/>
      </w:r>
      <w:r w:rsidR="00CC0FD1" w:rsidRPr="0085694C">
        <w:rPr>
          <w:sz w:val="24"/>
        </w:rPr>
        <w:t xml:space="preserve">.  There has since </w:t>
      </w:r>
      <w:r w:rsidR="00CC0FD1" w:rsidRPr="0085694C">
        <w:rPr>
          <w:sz w:val="24"/>
        </w:rPr>
        <w:lastRenderedPageBreak/>
        <w:t>been a shift in focus, with medical and nursing research concentrating on triage practices and measuring patient outcomes, whilst demonstrating the validity of triage guidelines</w:t>
      </w:r>
      <w:r w:rsidR="002067E6" w:rsidRPr="0085694C">
        <w:rPr>
          <w:sz w:val="24"/>
        </w:rPr>
        <w:t xml:space="preserve"> </w:t>
      </w:r>
      <w:r w:rsidR="002067E6" w:rsidRPr="0085694C">
        <w:rPr>
          <w:sz w:val="24"/>
        </w:rPr>
        <w:fldChar w:fldCharType="begin" w:fldLock="1"/>
      </w:r>
      <w:r w:rsidR="008F1D91">
        <w:rPr>
          <w:sz w:val="24"/>
        </w:rPr>
        <w:instrText>ADDIN CSL_CITATION {"citationItems":[{"id":"ITEM-1","itemData":{"DOI":"10.1016/j.ienj.2012.06.004","ISBN":"1878-013X","ISSN":"1755599X","PMID":"23615515","abstract":"Standardised triage systems have been implemented in emergency departments (EDs) to improve the efficacy of assessment strategies as performed by registered nurses (RNs). However, the exact effect the standardised triage systems have on the decision-making process remains unclear. Aim: To evaluate decision making in the triage setting before and after implementation of the Medical Emergency Triage and Treatment System Adult in one hospital's ED. Methods: A descriptive intervention design with a quantitative approach. A total of 655 patients before and 413 patients after the intervention were included. A questionnaire was used to evaluate how the RNs assessed the patients before intervention while the emergency patient records were used for data collection after intervention. Results: Before the intervention, a majority of the assessments were founded on signs and symptoms and medical diagnoses, whereas vital parameters were rarely used. After the intervention, nearly two thirds of the patients were assessed according to a triage system with vital parameters and standardised algorithm for symptoms and signs included in the assessment procedure. Conclusion: Implementing a standardised triage system, including vital parameters and standardised algorithms for signs and symptoms, increased the use of vital parameters and signs and symptoms for decision making and acuity assignment. © 2012 Elsevier Ltd.","author":[{"dropping-particle":"","family":"Vatnøy","given":"Torunn Kitty","non-dropping-particle":"","parse-names":false,"suffix":""},{"dropping-particle":"","family":"Fossum","given":"Mariann","non-dropping-particle":"","parse-names":false,"suffix":""},{"dropping-particle":"","family":"Smith","given":"Nina","non-dropping-particle":"","parse-names":false,"suffix":""},{"dropping-particle":"","family":"Slettebø","given":"Åshild","non-dropping-particle":"","parse-names":false,"suffix":""}],"container-title":"International Emergency Nursing","id":"ITEM-1","issue":"2","issued":{"date-parts":[["2013","4"]]},"page":"89-96","title":"Triage assessment of registered nurses in the emergency department","type":"article-journal","volume":"21"},"uris":["http://www.mendeley.com/documents/?uuid=d6a272ac-ebd8-435f-89b9-d00b252c8f60"]}],"mendeley":{"formattedCitation":"(Vatnøy et al. 2013)","plainTextFormattedCitation":"(Vatnøy et al. 2013)","previouslyFormattedCitation":"(Vatnøy et al. 2013)"},"properties":{"noteIndex":0},"schema":"https://github.com/citation-style-language/schema/raw/master/csl-citation.json"}</w:instrText>
      </w:r>
      <w:r w:rsidR="002067E6" w:rsidRPr="0085694C">
        <w:rPr>
          <w:sz w:val="24"/>
        </w:rPr>
        <w:fldChar w:fldCharType="separate"/>
      </w:r>
      <w:r w:rsidR="008F1D91" w:rsidRPr="008F1D91">
        <w:rPr>
          <w:noProof/>
          <w:sz w:val="24"/>
        </w:rPr>
        <w:t>(Vatnøy et al. 2013)</w:t>
      </w:r>
      <w:r w:rsidR="002067E6" w:rsidRPr="0085694C">
        <w:rPr>
          <w:sz w:val="24"/>
        </w:rPr>
        <w:fldChar w:fldCharType="end"/>
      </w:r>
      <w:r w:rsidR="00CC0FD1" w:rsidRPr="0085694C">
        <w:rPr>
          <w:sz w:val="24"/>
        </w:rPr>
        <w:t xml:space="preserve">.  </w:t>
      </w:r>
      <w:r w:rsidR="002067E6" w:rsidRPr="0085694C">
        <w:rPr>
          <w:sz w:val="24"/>
        </w:rPr>
        <w:t>Since the review of triage literature by Fry and Burr in 2002 t</w:t>
      </w:r>
      <w:r w:rsidR="00CC0FD1" w:rsidRPr="0085694C">
        <w:rPr>
          <w:sz w:val="24"/>
        </w:rPr>
        <w:t>here has been</w:t>
      </w:r>
      <w:r w:rsidR="002067E6" w:rsidRPr="0085694C">
        <w:rPr>
          <w:sz w:val="24"/>
        </w:rPr>
        <w:t xml:space="preserve"> a substantial rise</w:t>
      </w:r>
      <w:r w:rsidR="00CC0FD1" w:rsidRPr="0085694C">
        <w:rPr>
          <w:sz w:val="24"/>
        </w:rPr>
        <w:t xml:space="preserve"> in the design, development, and validation of triage systems in the 2</w:t>
      </w:r>
      <w:r w:rsidR="00187C94" w:rsidRPr="0085694C">
        <w:rPr>
          <w:sz w:val="24"/>
        </w:rPr>
        <w:t>1</w:t>
      </w:r>
      <w:r w:rsidR="00187C94" w:rsidRPr="0085694C">
        <w:rPr>
          <w:sz w:val="24"/>
          <w:vertAlign w:val="superscript"/>
        </w:rPr>
        <w:t>st</w:t>
      </w:r>
      <w:r w:rsidR="00CC0FD1" w:rsidRPr="0085694C">
        <w:rPr>
          <w:sz w:val="24"/>
        </w:rPr>
        <w:t xml:space="preserve"> century.</w:t>
      </w:r>
    </w:p>
    <w:p w14:paraId="205684C5" w14:textId="6964ADCB" w:rsidR="00F47E5C" w:rsidRPr="0085694C" w:rsidRDefault="00F47E5C" w:rsidP="00203333">
      <w:pPr>
        <w:spacing w:after="0" w:line="360" w:lineRule="auto"/>
        <w:jc w:val="both"/>
        <w:rPr>
          <w:sz w:val="24"/>
        </w:rPr>
      </w:pPr>
    </w:p>
    <w:p w14:paraId="566C3955" w14:textId="6D86EA5D" w:rsidR="005C304A" w:rsidRPr="0085694C" w:rsidRDefault="00A462A2" w:rsidP="00203333">
      <w:pPr>
        <w:spacing w:after="0" w:line="360" w:lineRule="auto"/>
        <w:jc w:val="both"/>
        <w:rPr>
          <w:b/>
          <w:sz w:val="28"/>
        </w:rPr>
      </w:pPr>
      <w:r w:rsidRPr="0085694C">
        <w:rPr>
          <w:b/>
          <w:sz w:val="28"/>
        </w:rPr>
        <w:t>Modern triage</w:t>
      </w:r>
    </w:p>
    <w:p w14:paraId="72818B7C" w14:textId="05D9B978" w:rsidR="0041200D" w:rsidRPr="0085694C" w:rsidRDefault="00851A66" w:rsidP="0041200D">
      <w:pPr>
        <w:spacing w:after="0" w:line="360" w:lineRule="auto"/>
        <w:jc w:val="both"/>
        <w:rPr>
          <w:rFonts w:cs="Arial"/>
          <w:sz w:val="24"/>
          <w:szCs w:val="24"/>
        </w:rPr>
      </w:pPr>
      <w:r w:rsidRPr="0085694C">
        <w:rPr>
          <w:rFonts w:cs="Arial"/>
          <w:sz w:val="24"/>
          <w:szCs w:val="24"/>
        </w:rPr>
        <w:t>Current</w:t>
      </w:r>
      <w:r w:rsidR="0041200D" w:rsidRPr="0085694C">
        <w:rPr>
          <w:rFonts w:cs="Arial"/>
          <w:sz w:val="24"/>
          <w:szCs w:val="24"/>
        </w:rPr>
        <w:t xml:space="preserve"> triage systems are</w:t>
      </w:r>
      <w:r w:rsidR="00097DCE" w:rsidRPr="0085694C">
        <w:rPr>
          <w:rFonts w:cs="Arial"/>
          <w:sz w:val="24"/>
          <w:szCs w:val="24"/>
        </w:rPr>
        <w:t xml:space="preserve"> mostly</w:t>
      </w:r>
      <w:r w:rsidR="0041200D" w:rsidRPr="0085694C">
        <w:rPr>
          <w:rFonts w:cs="Arial"/>
          <w:sz w:val="24"/>
          <w:szCs w:val="24"/>
        </w:rPr>
        <w:t xml:space="preserve"> based on consensus opinions from expert groups in clinical emergency medicine</w:t>
      </w:r>
      <w:r w:rsidRPr="0085694C">
        <w:rPr>
          <w:rFonts w:cs="Arial"/>
          <w:sz w:val="24"/>
          <w:szCs w:val="24"/>
        </w:rPr>
        <w:t xml:space="preserve"> </w:t>
      </w:r>
      <w:r w:rsidR="0041200D" w:rsidRPr="0085694C">
        <w:rPr>
          <w:rFonts w:cs="Arial"/>
          <w:sz w:val="24"/>
          <w:szCs w:val="24"/>
        </w:rPr>
        <w:fldChar w:fldCharType="begin" w:fldLock="1"/>
      </w:r>
      <w:r w:rsidR="008F1D91">
        <w:rPr>
          <w:rFonts w:cs="Arial"/>
          <w:sz w:val="24"/>
          <w:szCs w:val="24"/>
        </w:rPr>
        <w:instrText>ADDIN CSL_CITATION {"citationItems":[{"id":"ITEM-1","itemData":{"DOI":"10.1016/j.jclinepi.2009.07.009","ISBN":"0895-4356","ISSN":"08954356","PMID":"19875271","abstract":"Objectives: Triage systems, developed by consensus of experts and based on decision rules, are typically not validated. The objective is to discuss the challenges to evaluate the reliability and validity of triage systems. Study Design and Setting: Theoretical-conceptual approach to validate triage systems. Results: The consensus-based triage systems have to be applied to a broad population with a variety of signs and symptoms. For the individual patient-specific decision, rules are used and the outcome measure is, typically, one of five prognosis-specific urgency categories. In contrast, prediction rules in diagnostic research are developed for a narrow specific subpopulation and based on a combination of parameters to predict presence of a specific diagnosis. Reliability is based on case scenario and simultaneous triage studies. The first step in triage validation is to decide on the best proxy for prognosis, \"the reference standard\" for the urgency classification. The next step is modification of the triage decision rules, including a multivariate approach. The final step is the validation in different settings and to evaluate the impact in clinical practice. Conclusion: Triage should be viewed as diagnostic research and would benefit if it would use the available methodology in diagnostic research. © 2010 Elsevier Inc. All rights reserved.","author":[{"dropping-particle":"","family":"Moll","given":"Henriëtte A.","non-dropping-particle":"","parse-names":false,"suffix":""}],"container-title":"Journal of Clinical Epidemiology","id":"ITEM-1","issue":"4","issued":{"date-parts":[["2010","4"]]},"page":"384-388","title":"Challenges in the validation of triage systems at emergency departments","type":"article-journal","volume":"63"},"uris":["http://www.mendeley.com/documents/?uuid=b420544e-0702-4c9e-bffb-73cac02aee74"]}],"mendeley":{"formattedCitation":"(Moll 2010)","plainTextFormattedCitation":"(Moll 2010)","previouslyFormattedCitation":"(Moll 2010)"},"properties":{"noteIndex":0},"schema":"https://github.com/citation-style-language/schema/raw/master/csl-citation.json"}</w:instrText>
      </w:r>
      <w:r w:rsidR="0041200D" w:rsidRPr="0085694C">
        <w:rPr>
          <w:rFonts w:cs="Arial"/>
          <w:sz w:val="24"/>
          <w:szCs w:val="24"/>
        </w:rPr>
        <w:fldChar w:fldCharType="separate"/>
      </w:r>
      <w:r w:rsidR="008F1D91" w:rsidRPr="008F1D91">
        <w:rPr>
          <w:rFonts w:cs="Arial"/>
          <w:noProof/>
          <w:sz w:val="24"/>
          <w:szCs w:val="24"/>
        </w:rPr>
        <w:t>(Moll 2010)</w:t>
      </w:r>
      <w:r w:rsidR="0041200D" w:rsidRPr="0085694C">
        <w:rPr>
          <w:rFonts w:cs="Arial"/>
          <w:sz w:val="24"/>
          <w:szCs w:val="24"/>
        </w:rPr>
        <w:fldChar w:fldCharType="end"/>
      </w:r>
      <w:r w:rsidRPr="0085694C">
        <w:rPr>
          <w:rFonts w:cs="Arial"/>
          <w:sz w:val="24"/>
          <w:szCs w:val="24"/>
        </w:rPr>
        <w:t>.</w:t>
      </w:r>
      <w:r w:rsidR="0041200D" w:rsidRPr="0085694C">
        <w:rPr>
          <w:rFonts w:cs="Arial"/>
          <w:sz w:val="24"/>
          <w:szCs w:val="24"/>
        </w:rPr>
        <w:t xml:space="preserve">  These expert groups design decision trees or algorithms to support clinical risk assessments and predictions based on research evidence</w:t>
      </w:r>
      <w:r w:rsidR="000E1D68" w:rsidRPr="0085694C">
        <w:rPr>
          <w:rFonts w:cs="Arial"/>
          <w:sz w:val="24"/>
          <w:szCs w:val="24"/>
        </w:rPr>
        <w:t>;</w:t>
      </w:r>
      <w:r w:rsidR="0041200D" w:rsidRPr="0085694C">
        <w:rPr>
          <w:rFonts w:cs="Arial"/>
          <w:sz w:val="24"/>
          <w:szCs w:val="24"/>
        </w:rPr>
        <w:t xml:space="preserve"> used to define urgency/priority levels</w:t>
      </w:r>
      <w:r w:rsidRPr="0085694C">
        <w:rPr>
          <w:rFonts w:cs="Arial"/>
          <w:sz w:val="24"/>
          <w:szCs w:val="24"/>
        </w:rPr>
        <w:t xml:space="preserve"> </w:t>
      </w:r>
      <w:r w:rsidR="0041200D" w:rsidRPr="0085694C">
        <w:rPr>
          <w:rFonts w:cs="Arial"/>
          <w:sz w:val="24"/>
          <w:szCs w:val="24"/>
        </w:rPr>
        <w:fldChar w:fldCharType="begin" w:fldLock="1"/>
      </w:r>
      <w:r w:rsidR="008F1D91">
        <w:rPr>
          <w:rFonts w:cs="Arial"/>
          <w:sz w:val="24"/>
          <w:szCs w:val="24"/>
        </w:rPr>
        <w:instrText>ADDIN CSL_CITATION {"citationItems":[{"id":"ITEM-1","itemData":{"DOI":"10.1016/j.jclinepi.2009.07.009","ISBN":"0895-4356","ISSN":"08954356","PMID":"19875271","abstract":"Objectives: Triage systems, developed by consensus of experts and based on decision rules, are typically not validated. The objective is to discuss the challenges to evaluate the reliability and validity of triage systems. Study Design and Setting: Theoretical-conceptual approach to validate triage systems. Results: The consensus-based triage systems have to be applied to a broad population with a variety of signs and symptoms. For the individual patient-specific decision, rules are used and the outcome measure is, typically, one of five prognosis-specific urgency categories. In contrast, prediction rules in diagnostic research are developed for a narrow specific subpopulation and based on a combination of parameters to predict presence of a specific diagnosis. Reliability is based on case scenario and simultaneous triage studies. The first step in triage validation is to decide on the best proxy for prognosis, \"the reference standard\" for the urgency classification. The next step is modification of the triage decision rules, including a multivariate approach. The final step is the validation in different settings and to evaluate the impact in clinical practice. Conclusion: Triage should be viewed as diagnostic research and would benefit if it would use the available methodology in diagnostic research. © 2010 Elsevier Inc. All rights reserved.","author":[{"dropping-particle":"","family":"Moll","given":"Henriëtte A.","non-dropping-particle":"","parse-names":false,"suffix":""}],"container-title":"Journal of Clinical Epidemiology","id":"ITEM-1","issue":"4","issued":{"date-parts":[["2010","4"]]},"page":"384-388","title":"Challenges in the validation of triage systems at emergency departments","type":"article-journal","volume":"63"},"uris":["http://www.mendeley.com/documents/?uuid=b420544e-0702-4c9e-bffb-73cac02aee74"]}],"mendeley":{"formattedCitation":"(Moll 2010)","plainTextFormattedCitation":"(Moll 2010)","previouslyFormattedCitation":"(Moll 2010)"},"properties":{"noteIndex":0},"schema":"https://github.com/citation-style-language/schema/raw/master/csl-citation.json"}</w:instrText>
      </w:r>
      <w:r w:rsidR="0041200D" w:rsidRPr="0085694C">
        <w:rPr>
          <w:rFonts w:cs="Arial"/>
          <w:sz w:val="24"/>
          <w:szCs w:val="24"/>
        </w:rPr>
        <w:fldChar w:fldCharType="separate"/>
      </w:r>
      <w:r w:rsidR="008F1D91" w:rsidRPr="008F1D91">
        <w:rPr>
          <w:rFonts w:cs="Arial"/>
          <w:noProof/>
          <w:sz w:val="24"/>
          <w:szCs w:val="24"/>
        </w:rPr>
        <w:t>(Moll 2010)</w:t>
      </w:r>
      <w:r w:rsidR="0041200D" w:rsidRPr="0085694C">
        <w:rPr>
          <w:rFonts w:cs="Arial"/>
          <w:sz w:val="24"/>
          <w:szCs w:val="24"/>
        </w:rPr>
        <w:fldChar w:fldCharType="end"/>
      </w:r>
      <w:r w:rsidRPr="0085694C">
        <w:rPr>
          <w:rFonts w:cs="Arial"/>
          <w:sz w:val="24"/>
          <w:szCs w:val="24"/>
        </w:rPr>
        <w:t>.</w:t>
      </w:r>
      <w:r w:rsidR="0041200D" w:rsidRPr="0085694C">
        <w:rPr>
          <w:rFonts w:cs="Arial"/>
          <w:sz w:val="24"/>
          <w:szCs w:val="24"/>
        </w:rPr>
        <w:t xml:space="preserve">  Most current triage systems follow a categorically measured acuity scale consisting of three-, four-</w:t>
      </w:r>
      <w:r w:rsidRPr="0085694C">
        <w:rPr>
          <w:rFonts w:cs="Arial"/>
          <w:sz w:val="24"/>
          <w:szCs w:val="24"/>
        </w:rPr>
        <w:t>,</w:t>
      </w:r>
      <w:r w:rsidR="0041200D" w:rsidRPr="0085694C">
        <w:rPr>
          <w:rFonts w:cs="Arial"/>
          <w:sz w:val="24"/>
          <w:szCs w:val="24"/>
        </w:rPr>
        <w:t xml:space="preserve"> or five-levels depending on their requirements</w:t>
      </w:r>
      <w:r w:rsidRPr="0085694C">
        <w:rPr>
          <w:rFonts w:cs="Arial"/>
          <w:sz w:val="24"/>
          <w:szCs w:val="24"/>
        </w:rPr>
        <w:t xml:space="preserve"> </w:t>
      </w:r>
      <w:r w:rsidR="0041200D" w:rsidRPr="0085694C">
        <w:rPr>
          <w:rFonts w:cs="Arial"/>
          <w:sz w:val="24"/>
          <w:szCs w:val="24"/>
        </w:rPr>
        <w:fldChar w:fldCharType="begin" w:fldLock="1"/>
      </w:r>
      <w:r w:rsidR="008F1D91">
        <w:rPr>
          <w:rFonts w:cs="Arial"/>
          <w:sz w:val="24"/>
          <w:szCs w:val="24"/>
        </w:rPr>
        <w:instrText>ADDIN CSL_CITATION {"citationItems":[{"id":"ITEM-1","itemData":{"DOI":"10.1186/cc11089","ISSN":"1364-8535","PMID":"20584948","abstract":"To measure the reliability and predictive validity of a four-level triage system (I-4L).","author":[{"dropping-particle":"","family":"Parenti","given":"Nicola","non-dropping-particle":"","parse-names":false,"suffix":""},{"dropping-particle":"","family":"Manfredi","given":"Roberta","non-dropping-particle":"","parse-names":false,"suffix":""},{"dropping-particle":"","family":"Bacchi Reggiani","given":"Maria Letizia","non-dropping-particle":"","parse-names":false,"suffix":""},{"dropping-particle":"","family":"Sangiorgi","given":"Diego","non-dropping-particle":"","parse-names":false,"suffix":""},{"dropping-particle":"","family":"Lenzi","given":"Tiziano","non-dropping-particle":"","parse-names":false,"suffix":""}],"container-title":"Emergency medicine journal : EMJ","id":"ITEM-1","issue":"7","issued":{"date-parts":[["2010","6"]]},"page":"495-498","title":"Reliability and validity of an Italian four-level emergency triage system.","type":"article-journal","volume":"27"},"uris":["http://www.mendeley.com/documents/?uuid=0a60e810-3bbc-4726-82d4-9ec75dd6dbe6"]}],"mendeley":{"formattedCitation":"(Parenti et al. 2010)","plainTextFormattedCitation":"(Parenti et al. 2010)","previouslyFormattedCitation":"(Parenti et al. 2010)"},"properties":{"noteIndex":0},"schema":"https://github.com/citation-style-language/schema/raw/master/csl-citation.json"}</w:instrText>
      </w:r>
      <w:r w:rsidR="0041200D" w:rsidRPr="0085694C">
        <w:rPr>
          <w:rFonts w:cs="Arial"/>
          <w:sz w:val="24"/>
          <w:szCs w:val="24"/>
        </w:rPr>
        <w:fldChar w:fldCharType="separate"/>
      </w:r>
      <w:r w:rsidR="008F1D91" w:rsidRPr="008F1D91">
        <w:rPr>
          <w:rFonts w:cs="Arial"/>
          <w:noProof/>
          <w:sz w:val="24"/>
          <w:szCs w:val="24"/>
        </w:rPr>
        <w:t>(Parenti et al. 2010)</w:t>
      </w:r>
      <w:r w:rsidR="0041200D" w:rsidRPr="0085694C">
        <w:rPr>
          <w:rFonts w:cs="Arial"/>
          <w:sz w:val="24"/>
          <w:szCs w:val="24"/>
        </w:rPr>
        <w:fldChar w:fldCharType="end"/>
      </w:r>
      <w:r w:rsidRPr="0085694C">
        <w:rPr>
          <w:rFonts w:cs="Arial"/>
          <w:sz w:val="24"/>
          <w:szCs w:val="24"/>
        </w:rPr>
        <w:t>.</w:t>
      </w:r>
      <w:r w:rsidR="0041200D" w:rsidRPr="0085694C">
        <w:rPr>
          <w:rFonts w:cs="Arial"/>
          <w:sz w:val="24"/>
          <w:szCs w:val="24"/>
        </w:rPr>
        <w:t xml:space="preserve">  Although no universal standard for triage exists, various modern triage systems have evolved</w:t>
      </w:r>
      <w:r w:rsidRPr="0085694C">
        <w:rPr>
          <w:rFonts w:cs="Arial"/>
          <w:sz w:val="24"/>
          <w:szCs w:val="24"/>
        </w:rPr>
        <w:t xml:space="preserve"> to favour the</w:t>
      </w:r>
      <w:r w:rsidR="0041200D" w:rsidRPr="0085694C">
        <w:rPr>
          <w:rFonts w:cs="Arial"/>
          <w:sz w:val="24"/>
          <w:szCs w:val="24"/>
        </w:rPr>
        <w:t xml:space="preserve"> five-level acuity scales</w:t>
      </w:r>
      <w:r w:rsidRPr="0085694C">
        <w:rPr>
          <w:rFonts w:cs="Arial"/>
          <w:sz w:val="24"/>
          <w:szCs w:val="24"/>
        </w:rPr>
        <w:t>.</w:t>
      </w:r>
      <w:r w:rsidR="0041200D" w:rsidRPr="0085694C">
        <w:rPr>
          <w:rFonts w:cs="Arial"/>
          <w:sz w:val="24"/>
          <w:szCs w:val="24"/>
        </w:rPr>
        <w:t xml:space="preserve">     </w:t>
      </w:r>
    </w:p>
    <w:p w14:paraId="2E8A031D" w14:textId="77777777" w:rsidR="0041200D" w:rsidRPr="0085694C" w:rsidRDefault="0041200D" w:rsidP="0041200D">
      <w:pPr>
        <w:spacing w:after="0" w:line="360" w:lineRule="auto"/>
        <w:jc w:val="both"/>
        <w:rPr>
          <w:rFonts w:cs="Arial"/>
          <w:sz w:val="24"/>
          <w:szCs w:val="24"/>
        </w:rPr>
      </w:pPr>
    </w:p>
    <w:p w14:paraId="66FCC1D1" w14:textId="7E86DEE8" w:rsidR="0041200D" w:rsidRPr="0085694C" w:rsidRDefault="0041200D" w:rsidP="0041200D">
      <w:pPr>
        <w:spacing w:after="0" w:line="360" w:lineRule="auto"/>
        <w:jc w:val="both"/>
        <w:rPr>
          <w:rFonts w:cs="Arial"/>
          <w:sz w:val="24"/>
          <w:szCs w:val="24"/>
        </w:rPr>
      </w:pPr>
      <w:r w:rsidRPr="0085694C">
        <w:rPr>
          <w:rFonts w:cs="Arial"/>
          <w:sz w:val="24"/>
          <w:szCs w:val="24"/>
        </w:rPr>
        <w:t xml:space="preserve">Originally, the concept of three levels was used in warfare situations where casualties could be sorted into either immediate, urgent or non-urgent </w:t>
      </w:r>
      <w:r w:rsidR="00851A66" w:rsidRPr="0085694C">
        <w:rPr>
          <w:rFonts w:cs="Arial"/>
          <w:sz w:val="24"/>
          <w:szCs w:val="24"/>
        </w:rPr>
        <w:t xml:space="preserve">categories </w:t>
      </w:r>
      <w:r w:rsidRPr="0085694C">
        <w:rPr>
          <w:rFonts w:cs="Arial"/>
          <w:sz w:val="24"/>
          <w:szCs w:val="24"/>
        </w:rPr>
        <w:t>based on how long they could wait to be treated</w:t>
      </w:r>
      <w:r w:rsidR="00851A66"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{"citationItems":[{"id":"ITEM-1","itemData":{"DOI":"10.1136/emj.2005.030270","ISSN":"1472-0205","author":[{"dropping-particle":"","family":"Robertson-Steel","given":"I.","non-dropping-particle":"","parse-names":false,"suffix":""}],"container-title":"Emergency Medicine Journal","id":"ITEM-1","issue":"2","issued":{"date-parts":[["2006"]]},"page":"154-155","title":"Evolution of triage systems","type":"article-journal","volume":"23"},"uris":["http://www.mendeley.com/documents/?uuid=b6f939e6-9196-43a7-b23e-83694a068cc5"]}],"mendeley":{"formattedCitation":"(Robertson-Steel 2006)","plainTextFormattedCitation":"(Robertson-Steel 2006)","previouslyFormattedCitation":"(Robertson-Steel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(Robertson-Steel 2006)</w:t>
      </w:r>
      <w:r w:rsidRPr="0085694C">
        <w:rPr>
          <w:rFonts w:cs="Arial"/>
          <w:sz w:val="24"/>
          <w:szCs w:val="24"/>
        </w:rPr>
        <w:fldChar w:fldCharType="end"/>
      </w:r>
      <w:r w:rsidR="00851A66" w:rsidRPr="0085694C">
        <w:rPr>
          <w:rFonts w:cs="Arial"/>
          <w:sz w:val="24"/>
          <w:szCs w:val="24"/>
        </w:rPr>
        <w:t>.</w:t>
      </w:r>
      <w:r w:rsidRPr="0085694C">
        <w:rPr>
          <w:rFonts w:cs="Arial"/>
          <w:sz w:val="24"/>
          <w:szCs w:val="24"/>
        </w:rPr>
        <w:t xml:space="preserve">  The introduction of triage within the civilian EC environment saw most triage systems expanding on the three basic levels by introducing new levels between immediate/urgent and urgent/non-urgent</w:t>
      </w:r>
      <w:r w:rsidR="00851A66"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{"citationItems":[{"id":"ITEM-1","itemData":{"DOI":"10.1016/S0196-0644(96)70053-7","ISBN":"0196-0644","ISSN":"01960644","PMID":"8759576","abstract":"Correct decisionmaking may have far-reaching consequences. Triage is an area in which decisionmakers must know what they are doing, why they are doing it, and which actions to take to achieve a satisfactory outcome. Triage has its origins in military history and today is used in a variety of medical settings. In this article we focus on the role of triage in disaster situations, its application in military settings, and its use in disaster medicine. Useful concepts enabling correct decisionmaking by the triage officer include the application of computer technology and a review of methods of patient categorization. The dynamic nature of triage and the role of the triage officer as part of a team approach to disaster patient management are highlighted. We explore techniques for the successful training and education of triage officers and investigate a model of the emergency physician as the triage officer. [Kennedy K, Aghababian RV, Gans L, Lewis CP: Triage: Techniques and applications in decisionmaking. Ann Emerg Med August 1996;28:136-144.]","author":[{"dropping-particle":"","family":"Kennedy","given":"K","non-dropping-particle":"","parse-names":false,"suffix":""},{"dropping-particle":"","family":"Aghababian","given":"R","non-dropping-particle":"","parse-names":false,"suffix":""},{"dropping-particle":"","family":"Gans","given":"L","non-dropping-particle":"","parse-names":false,"suffix":""},{"dropping-particle":"","family":"Lewis","given":"C","non-dropping-particle":"","parse-names":false,"suffix":""}],"container-title":"Annals of Emergency Medicine","id":"ITEM-1","issue":"2","issued":{"date-parts":[["1996"]]},"page":"136-144","title":"Triage: Techniques and Applications in Decisionmaking","type":"article-journal","volume":"28"},"uris":["http://www.mendeley.com/documents/?uuid=245735cd-7d0f-4bfe-af56-cd0ae4765567"]}],"mendeley":{"formattedCitation":"(Kennedy et al. 1996)","plainTextFormattedCitation":"(Kennedy et al. 1996)","previouslyFormattedCitation":"(Kennedy et al. 1996)"},"properties":{"noteIndex":0},"schema":"https://github.com/citation-style-language/schema/raw/master/csl-citation.json"}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(Kennedy et al. 1996)</w:t>
      </w:r>
      <w:r w:rsidRPr="0085694C">
        <w:rPr>
          <w:rFonts w:cs="Arial"/>
          <w:sz w:val="24"/>
          <w:szCs w:val="24"/>
        </w:rPr>
        <w:fldChar w:fldCharType="end"/>
      </w:r>
      <w:r w:rsidR="00851A66" w:rsidRPr="0085694C">
        <w:rPr>
          <w:rFonts w:cs="Arial"/>
          <w:sz w:val="24"/>
          <w:szCs w:val="24"/>
        </w:rPr>
        <w:t>.</w:t>
      </w:r>
      <w:r w:rsidRPr="0085694C">
        <w:rPr>
          <w:rFonts w:cs="Arial"/>
          <w:sz w:val="24"/>
          <w:szCs w:val="24"/>
        </w:rPr>
        <w:t xml:space="preserve">  This was the basic princip</w:t>
      </w:r>
      <w:r w:rsidR="00A462A2" w:rsidRPr="0085694C">
        <w:rPr>
          <w:rFonts w:cs="Arial"/>
          <w:sz w:val="24"/>
          <w:szCs w:val="24"/>
        </w:rPr>
        <w:t>le</w:t>
      </w:r>
      <w:r w:rsidRPr="0085694C">
        <w:rPr>
          <w:rFonts w:cs="Arial"/>
          <w:sz w:val="24"/>
          <w:szCs w:val="24"/>
        </w:rPr>
        <w:t xml:space="preserve"> of how four- and five-level triage systems came into existence.  Civilian EC patient populations can be </w:t>
      </w:r>
      <w:r w:rsidR="00851A66" w:rsidRPr="0085694C">
        <w:rPr>
          <w:rFonts w:cs="Arial"/>
          <w:sz w:val="24"/>
          <w:szCs w:val="24"/>
        </w:rPr>
        <w:t>like</w:t>
      </w:r>
      <w:r w:rsidRPr="0085694C">
        <w:rPr>
          <w:rFonts w:cs="Arial"/>
          <w:sz w:val="24"/>
          <w:szCs w:val="24"/>
        </w:rPr>
        <w:t xml:space="preserve"> in-the-field wartime patient populations; in that they also see major trauma.  However, civilian EC patient populations also deal with non-traumatic conditions and medical illnesses on a more frequent basis than military populations, depending on the specific environment</w:t>
      </w:r>
      <w:r w:rsidR="00851A66"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{"citationItems":[{"id":"ITEM-1","itemData":{"DOI":"10.1136/emj.2005.030270","ISSN":"1472-0205","author":[{"dropping-particle":"","family":"Robertson-Steel","given":"I.","non-dropping-particle":"","parse-names":false,"suffix":""}],"container-title":"Emergency Medicine Journal","id":"ITEM-1","issue":"2","issued":{"date-parts":[["2006"]]},"page":"154-155","title":"Evolution of triage systems","type":"article-journal","volume":"23"},"uris":["http://www.mendeley.com/documents/?uuid=b6f939e6-9196-43a7-b23e-83694a068cc5"]},{"id":"ITEM-2","itemData":{"DOI":"10.1016/S0196-0644(96)70053-7","ISBN":"0196-0644","ISSN":"01960644","PMID":"8759576","abstract":"Correct decisionmaking may have far-reaching consequences. Triage is an area in which decisionmakers must know what they are doing, why they are doing it, and which actions to take to achieve a satisfactory outcome. Triage has its origins in military history and today is used in a variety of medical settings. In this article we focus on the role of triage in disaster situations, its application in military settings, and its use in disaster medicine. Useful concepts enabling correct decisionmaking by the triage officer include the application of computer technology and a review of methods of patient categorization. The dynamic nature of triage and the role of the triage officer as part of a team approach to disaster patient management are highlighted. We explore techniques for the successful training and education of triage officers and investigate a model of the emergency physician as the triage officer. [Kennedy K, Aghababian RV, Gans L, Lewis CP: Triage: Techniques and applications in decisionmaking. Ann Emerg Med August 1996;28:136-144.]","author":[{"dropping-particle":"","family":"Kennedy","given":"K","non-dropping-particle":"","parse-names":false,"suffix":""},{"dropping-particle":"","family":"Aghababian","given":"R","non-dropping-particle":"","parse-names":false,"suffix":""},{"dropping-particle":"","family":"Gans","given":"L","non-dropping-particle":"","parse-names":false,"suffix":""},{"dropping-particle":"","family":"Lewis","given":"C","non-dropping-particle":"","parse-names":false,"suffix":""}],"container-title":"Annals of Emergency Medicine","id":"ITEM-2","issue":"2","issued":{"date-parts":[["1996"]]},"page":"136-144","title":"Triage: Techniques and Applications in Decisionmaking","type":"article-journal","volume":"28"},"uris":["http://www.mendeley.com/documents/?uuid=245735cd-7d0f-4bfe-af56-cd0ae4765567"]},{"id":"ITEM-3","itemData":{"DOI":"10.1016/S1328-2743(02)80018-9","ISSN":"13282743","abstract":"Today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Journal","id":"ITEM-3","issue":"2","issued":{"date-parts":[["2002","8"]]},"page":"33-38","title":"Review of the triage literature: Past, present, future?","type":"article-journal","volume":"5"},"uris":["http://www.mendeley.com/documents/?uuid=e152f92c-448f-40ae-8ab5-4b511b2b9c40"]}],"mendeley":{"formattedCitation":"(Robertson-Steel 2006; Kennedy et al. 1996; Fry and Burr 2002)","plainTextFormattedCitation":"(Robertson-Steel 2006; Kennedy et al. 1996; Fry and Burr 2002)","previouslyFormattedCitation":"(Robertson-Steel 2006; Kennedy et al. 1996; Fry and Burr 2002)"},"properties":{"noteIndex":0},"schema":"https://github.com/citation-style-language/schema/raw/master/csl-citation.json"}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(Robertson-Steel 2006; Kennedy et al. 1996; Fry and Burr 2002)</w:t>
      </w:r>
      <w:r w:rsidRPr="0085694C">
        <w:rPr>
          <w:rFonts w:cs="Arial"/>
          <w:sz w:val="24"/>
          <w:szCs w:val="24"/>
        </w:rPr>
        <w:fldChar w:fldCharType="end"/>
      </w:r>
      <w:r w:rsidR="00851A66" w:rsidRPr="0085694C">
        <w:rPr>
          <w:rFonts w:cs="Arial"/>
          <w:sz w:val="24"/>
          <w:szCs w:val="24"/>
        </w:rPr>
        <w:t>.</w:t>
      </w:r>
      <w:r w:rsidRPr="0085694C">
        <w:rPr>
          <w:rFonts w:cs="Arial"/>
          <w:sz w:val="24"/>
          <w:szCs w:val="24"/>
        </w:rPr>
        <w:t xml:space="preserve">  This led to the current belief that patient acuity and the urgency by which these patients </w:t>
      </w:r>
      <w:proofErr w:type="gramStart"/>
      <w:r w:rsidRPr="0085694C">
        <w:rPr>
          <w:rFonts w:cs="Arial"/>
          <w:sz w:val="24"/>
          <w:szCs w:val="24"/>
        </w:rPr>
        <w:t>are attended</w:t>
      </w:r>
      <w:proofErr w:type="gramEnd"/>
      <w:r w:rsidRPr="0085694C">
        <w:rPr>
          <w:rFonts w:cs="Arial"/>
          <w:sz w:val="24"/>
          <w:szCs w:val="24"/>
        </w:rPr>
        <w:t xml:space="preserve"> to are best suited </w:t>
      </w:r>
      <w:r w:rsidR="000E1D68" w:rsidRPr="0085694C">
        <w:rPr>
          <w:rFonts w:cs="Arial"/>
          <w:sz w:val="24"/>
          <w:szCs w:val="24"/>
        </w:rPr>
        <w:t>to</w:t>
      </w:r>
      <w:r w:rsidRPr="0085694C">
        <w:rPr>
          <w:rFonts w:cs="Arial"/>
          <w:sz w:val="24"/>
          <w:szCs w:val="24"/>
        </w:rPr>
        <w:t xml:space="preserve"> modern five-level triage systems</w:t>
      </w:r>
      <w:r w:rsidR="007E1743" w:rsidRPr="0085694C">
        <w:rPr>
          <w:rFonts w:cs="Arial"/>
          <w:sz w:val="24"/>
          <w:szCs w:val="24"/>
        </w:rPr>
        <w:t xml:space="preserve">.  </w:t>
      </w:r>
      <w:r w:rsidRPr="0085694C">
        <w:rPr>
          <w:rFonts w:cs="Arial"/>
          <w:sz w:val="24"/>
          <w:szCs w:val="24"/>
        </w:rPr>
        <w:t>This extended delineation of the original three-level system was purely based on the requirements of ECs to sort patients and to assign specific resources</w:t>
      </w:r>
      <w:r w:rsidR="007E1743" w:rsidRPr="0085694C">
        <w:rPr>
          <w:rFonts w:cs="Arial"/>
          <w:sz w:val="24"/>
          <w:szCs w:val="24"/>
        </w:rPr>
        <w:t xml:space="preserve">.  </w:t>
      </w:r>
      <w:r w:rsidRPr="0085694C">
        <w:rPr>
          <w:rFonts w:cs="Arial"/>
          <w:sz w:val="24"/>
          <w:szCs w:val="24"/>
        </w:rPr>
        <w:t>However, which five-level triage system</w:t>
      </w:r>
      <w:r w:rsidR="000E1D68" w:rsidRPr="0085694C">
        <w:rPr>
          <w:rFonts w:cs="Arial"/>
          <w:sz w:val="24"/>
          <w:szCs w:val="24"/>
        </w:rPr>
        <w:t xml:space="preserve"> to implement</w:t>
      </w:r>
      <w:r w:rsidRPr="0085694C">
        <w:rPr>
          <w:rFonts w:cs="Arial"/>
          <w:sz w:val="24"/>
          <w:szCs w:val="24"/>
        </w:rPr>
        <w:t xml:space="preserve"> is very dependent on the patient population, </w:t>
      </w:r>
      <w:r w:rsidR="000E1D68" w:rsidRPr="0085694C">
        <w:rPr>
          <w:rFonts w:cs="Arial"/>
          <w:sz w:val="24"/>
          <w:szCs w:val="24"/>
        </w:rPr>
        <w:t>setting</w:t>
      </w:r>
      <w:r w:rsidRPr="0085694C">
        <w:rPr>
          <w:rFonts w:cs="Arial"/>
          <w:sz w:val="24"/>
          <w:szCs w:val="24"/>
        </w:rPr>
        <w:t xml:space="preserve"> and overall needs of the EC in managing its patients</w:t>
      </w:r>
      <w:r w:rsidR="00851A66" w:rsidRPr="0085694C">
        <w:rPr>
          <w:rFonts w:cs="Arial"/>
          <w:sz w:val="24"/>
          <w:szCs w:val="24"/>
        </w:rPr>
        <w:t>.</w:t>
      </w:r>
      <w:r w:rsidRPr="0085694C">
        <w:rPr>
          <w:rFonts w:cs="Arial"/>
          <w:sz w:val="24"/>
          <w:szCs w:val="24"/>
        </w:rPr>
        <w:t xml:space="preserve">  </w:t>
      </w:r>
    </w:p>
    <w:p w14:paraId="09A46F6E" w14:textId="72A9E149" w:rsidR="0041200D" w:rsidRPr="0085694C" w:rsidRDefault="0041200D" w:rsidP="0041200D">
      <w:pPr>
        <w:spacing w:after="0" w:line="360" w:lineRule="auto"/>
        <w:jc w:val="both"/>
        <w:rPr>
          <w:rFonts w:cs="Arial"/>
          <w:sz w:val="24"/>
          <w:szCs w:val="24"/>
        </w:rPr>
      </w:pPr>
      <w:r w:rsidRPr="0085694C">
        <w:rPr>
          <w:rFonts w:cs="Arial"/>
          <w:sz w:val="24"/>
          <w:szCs w:val="24"/>
        </w:rPr>
        <w:lastRenderedPageBreak/>
        <w:t>Many modern triage systems include the use of vital sign parameters (e.g. level of consciousness, respiratory rate, heart rate, blood pressure, oxygen saturation, and body temperature) with defined cut-off levels to aid in the determination of an acuity level</w:t>
      </w:r>
      <w:r w:rsidR="00D77DFB"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{"citationItems":[{"id":"ITEM-1","itemData":{"DOI":"10.1016/j.ienj.2009.10.001","ISBN":"1755-599X","ISSN":"1755599X","PMID":"20129440","abstract":"Emergency department triage is a prerequisite for the rapid identification of critically ill patients and for allocation of the correct acuity level which is pivotal for medical safety. The patient's first encounter with a medical professional in the emergency department is often with the triage nurse. Objectives: To identify patient experience of the triage encounter. Methods: A questionnaire focusing on the patient-triage nurse relationship in terms of satisfaction with the medical and administrative information, privacy and confidentiality in the triage area as well as triage nurse competence and attitude was answered by 146 participating patients. Results: The majority of patients perceived that while they were triaged immediately upon arrival to the emergency department, they were often given limited information about the waiting time. Although almost a quarter of the patients did not wish to have information about their medical condition from the triage nurse, 97% of the patients considered the triage nurse to be medically competent for the triage task. Conclusions: Patients were generally satisfied with the reception and care given by the triage nurses, but less satisfied about information about expected waiting time. We suggest therefore, that patients should be routinely informed about their estimated waiting time to be seen by the doctor in addition to their triage level. © 2009 Elsevier Ltd. All rights reserved.","author":[{"dropping-particle":"","family":"Göransson","given":"Katarina E.","non-dropping-particle":"","parse-names":false,"suffix":""},{"dropping-particle":"","family":"Rosen","given":"Anette","non-dropping-particle":"von","parse-names":false,"suffix":""}],"container-title":"International Emergency Nursing","id":"ITEM-1","issue":"1","issued":{"date-parts":[["2010","1"]]},"page":"36-40","title":"Patient experience of the triage encounter in a Swedish emergency department","type":"article-journal","volume":"18"},"uris":["http://www.mendeley.com/documents/?uuid=b1f7e0da-1d08-4acc-9210-3f52755cd8c1"]}],"mendeley":{"formattedCitation":"(Göransson and von Rosen 2010)","plainTextFormattedCitation":"(Göransson and von Rosen 2010)","previouslyFormattedCitation":"(Göransson and von Rosen 2010)"},"properties":{"noteIndex":0},"schema":"https://github.com/citation-style-language/schema/raw/master/csl-citation.json"}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(Göransson and von Rosen 2010)</w:t>
      </w:r>
      <w:r w:rsidRPr="0085694C">
        <w:rPr>
          <w:rFonts w:cs="Arial"/>
          <w:sz w:val="24"/>
          <w:szCs w:val="24"/>
        </w:rPr>
        <w:fldChar w:fldCharType="end"/>
      </w:r>
      <w:r w:rsidR="00D77DFB" w:rsidRPr="0085694C">
        <w:rPr>
          <w:rFonts w:cs="Arial"/>
          <w:sz w:val="24"/>
          <w:szCs w:val="24"/>
        </w:rPr>
        <w:t xml:space="preserve">.  This </w:t>
      </w:r>
      <w:proofErr w:type="gramStart"/>
      <w:r w:rsidR="00D77DFB" w:rsidRPr="0085694C">
        <w:rPr>
          <w:rFonts w:cs="Arial"/>
          <w:sz w:val="24"/>
          <w:szCs w:val="24"/>
        </w:rPr>
        <w:t>is accompanied</w:t>
      </w:r>
      <w:proofErr w:type="gramEnd"/>
      <w:r w:rsidR="00D77DFB" w:rsidRPr="0085694C">
        <w:rPr>
          <w:rFonts w:cs="Arial"/>
          <w:sz w:val="24"/>
          <w:szCs w:val="24"/>
        </w:rPr>
        <w:t xml:space="preserve"> by c</w:t>
      </w:r>
      <w:r w:rsidRPr="0085694C">
        <w:rPr>
          <w:rFonts w:cs="Arial"/>
          <w:sz w:val="24"/>
          <w:szCs w:val="24"/>
        </w:rPr>
        <w:t>linical descriptors</w:t>
      </w:r>
      <w:r w:rsidR="00D77DFB" w:rsidRPr="0085694C">
        <w:rPr>
          <w:rFonts w:cs="Arial"/>
          <w:sz w:val="24"/>
          <w:szCs w:val="24"/>
        </w:rPr>
        <w:t xml:space="preserve">; </w:t>
      </w:r>
      <w:r w:rsidRPr="0085694C">
        <w:rPr>
          <w:rFonts w:cs="Arial"/>
          <w:sz w:val="24"/>
          <w:szCs w:val="24"/>
        </w:rPr>
        <w:t>words or expressions used to describe a physiological condition or illness</w:t>
      </w:r>
      <w:r w:rsidR="00D77DFB" w:rsidRPr="0085694C">
        <w:rPr>
          <w:rFonts w:cs="Arial"/>
          <w:sz w:val="24"/>
          <w:szCs w:val="24"/>
        </w:rPr>
        <w:t>.</w:t>
      </w:r>
      <w:r w:rsidRPr="0085694C">
        <w:rPr>
          <w:rFonts w:cs="Arial"/>
          <w:sz w:val="24"/>
          <w:szCs w:val="24"/>
        </w:rPr>
        <w:t xml:space="preserve">  These two methods are the most predominant techniques used in modern triage systems</w:t>
      </w:r>
      <w:r w:rsidR="00D77DFB" w:rsidRPr="0085694C">
        <w:rPr>
          <w:rFonts w:cs="Arial"/>
          <w:sz w:val="24"/>
          <w:szCs w:val="24"/>
        </w:rPr>
        <w:t>.</w:t>
      </w:r>
      <w:r w:rsidRPr="0085694C">
        <w:rPr>
          <w:rFonts w:cs="Arial"/>
          <w:sz w:val="24"/>
          <w:szCs w:val="24"/>
        </w:rPr>
        <w:t xml:space="preserve">  Each system has its own application and weighted distribution techniques used to determine acuity</w:t>
      </w:r>
      <w:r w:rsidR="007E1743" w:rsidRPr="0085694C">
        <w:rPr>
          <w:rFonts w:cs="Arial"/>
          <w:sz w:val="24"/>
          <w:szCs w:val="24"/>
        </w:rPr>
        <w:t xml:space="preserve">.  </w:t>
      </w:r>
      <w:r w:rsidRPr="0085694C">
        <w:rPr>
          <w:rFonts w:cs="Arial"/>
          <w:sz w:val="24"/>
          <w:szCs w:val="24"/>
        </w:rPr>
        <w:t xml:space="preserve">A brief overview of triage system development </w:t>
      </w:r>
      <w:r w:rsidR="00A462A2" w:rsidRPr="0085694C">
        <w:rPr>
          <w:rFonts w:cs="Arial"/>
          <w:sz w:val="24"/>
          <w:szCs w:val="24"/>
        </w:rPr>
        <w:t xml:space="preserve">over the years and </w:t>
      </w:r>
      <w:r w:rsidRPr="0085694C">
        <w:rPr>
          <w:rFonts w:cs="Arial"/>
          <w:sz w:val="24"/>
          <w:szCs w:val="24"/>
        </w:rPr>
        <w:t xml:space="preserve">across various </w:t>
      </w:r>
      <w:r w:rsidR="00A462A2" w:rsidRPr="0085694C">
        <w:rPr>
          <w:rFonts w:cs="Arial"/>
          <w:sz w:val="24"/>
          <w:szCs w:val="24"/>
        </w:rPr>
        <w:t>countries</w:t>
      </w:r>
      <w:r w:rsidRPr="0085694C">
        <w:rPr>
          <w:rFonts w:cs="Arial"/>
          <w:sz w:val="24"/>
          <w:szCs w:val="24"/>
        </w:rPr>
        <w:t xml:space="preserve"> </w:t>
      </w:r>
      <w:proofErr w:type="gramStart"/>
      <w:r w:rsidR="0041290A" w:rsidRPr="0085694C">
        <w:rPr>
          <w:rFonts w:cs="Arial"/>
          <w:sz w:val="24"/>
          <w:szCs w:val="24"/>
        </w:rPr>
        <w:t>are</w:t>
      </w:r>
      <w:r w:rsidRPr="0085694C">
        <w:rPr>
          <w:rFonts w:cs="Arial"/>
          <w:sz w:val="24"/>
          <w:szCs w:val="24"/>
        </w:rPr>
        <w:t xml:space="preserve"> </w:t>
      </w:r>
      <w:r w:rsidR="0041290A" w:rsidRPr="0085694C">
        <w:rPr>
          <w:rFonts w:cs="Arial"/>
          <w:sz w:val="24"/>
          <w:szCs w:val="24"/>
        </w:rPr>
        <w:t>presented</w:t>
      </w:r>
      <w:proofErr w:type="gramEnd"/>
      <w:r w:rsidRPr="0085694C">
        <w:rPr>
          <w:rFonts w:cs="Arial"/>
          <w:sz w:val="24"/>
          <w:szCs w:val="24"/>
        </w:rPr>
        <w:t xml:space="preserve"> </w:t>
      </w:r>
      <w:r w:rsidR="00D77DFB" w:rsidRPr="0085694C">
        <w:rPr>
          <w:rFonts w:cs="Arial"/>
          <w:sz w:val="24"/>
          <w:szCs w:val="24"/>
        </w:rPr>
        <w:t>in Table 1.</w:t>
      </w:r>
    </w:p>
    <w:p w14:paraId="5BD8F020" w14:textId="77777777" w:rsidR="00851A66" w:rsidRPr="0085694C" w:rsidRDefault="00851A66" w:rsidP="0041200D">
      <w:pPr>
        <w:spacing w:after="0" w:line="360" w:lineRule="auto"/>
        <w:jc w:val="both"/>
        <w:rPr>
          <w:rFonts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096"/>
        <w:gridCol w:w="1796"/>
      </w:tblGrid>
      <w:tr w:rsidR="0041200D" w:rsidRPr="0085694C" w14:paraId="15B3D259" w14:textId="77777777" w:rsidTr="00300FF2">
        <w:trPr>
          <w:trHeight w:val="441"/>
          <w:jc w:val="center"/>
        </w:trPr>
        <w:tc>
          <w:tcPr>
            <w:tcW w:w="5000" w:type="pct"/>
            <w:gridSpan w:val="3"/>
            <w:tcBorders>
              <w:bottom w:val="single" w:sz="4" w:space="0" w:color="auto"/>
            </w:tcBorders>
          </w:tcPr>
          <w:p w14:paraId="04539626" w14:textId="5A6B5444" w:rsidR="0041200D" w:rsidRPr="0085694C" w:rsidRDefault="0041200D" w:rsidP="00300FF2">
            <w:pPr>
              <w:pStyle w:val="Caption"/>
              <w:keepNext/>
              <w:spacing w:after="120"/>
              <w:rPr>
                <w:szCs w:val="24"/>
              </w:rPr>
            </w:pPr>
            <w:bookmarkStart w:id="0" w:name="Table2_2"/>
            <w:bookmarkStart w:id="1" w:name="_Toc456957224"/>
            <w:r w:rsidRPr="0085694C">
              <w:rPr>
                <w:szCs w:val="24"/>
              </w:rPr>
              <w:t xml:space="preserve">Table </w:t>
            </w:r>
            <w:r w:rsidR="00300FF2" w:rsidRPr="0085694C">
              <w:rPr>
                <w:szCs w:val="24"/>
              </w:rPr>
              <w:t>1</w:t>
            </w:r>
            <w:r w:rsidRPr="0085694C">
              <w:rPr>
                <w:szCs w:val="24"/>
              </w:rPr>
              <w:t>.</w:t>
            </w:r>
            <w:bookmarkEnd w:id="0"/>
            <w:r w:rsidRPr="0085694C">
              <w:rPr>
                <w:rFonts w:cs="Arial"/>
                <w:szCs w:val="24"/>
              </w:rPr>
              <w:t xml:space="preserve"> Summary of triage systems by year and country</w:t>
            </w:r>
            <w:bookmarkEnd w:id="1"/>
          </w:p>
        </w:tc>
      </w:tr>
      <w:tr w:rsidR="0041200D" w:rsidRPr="0085694C" w14:paraId="3F25175F" w14:textId="77777777" w:rsidTr="00300FF2">
        <w:trPr>
          <w:trHeight w:val="64"/>
          <w:jc w:val="center"/>
        </w:trPr>
        <w:tc>
          <w:tcPr>
            <w:tcW w:w="628" w:type="pct"/>
            <w:tcBorders>
              <w:top w:val="single" w:sz="4" w:space="0" w:color="auto"/>
              <w:bottom w:val="single" w:sz="4" w:space="0" w:color="auto"/>
            </w:tcBorders>
          </w:tcPr>
          <w:p w14:paraId="173A1E2F" w14:textId="6230BDBF" w:rsidR="0041200D" w:rsidRPr="0085694C" w:rsidRDefault="0041200D" w:rsidP="00300FF2">
            <w:pPr>
              <w:spacing w:after="60"/>
              <w:rPr>
                <w:rFonts w:cs="Arial"/>
                <w:b/>
                <w:sz w:val="24"/>
                <w:szCs w:val="24"/>
              </w:rPr>
            </w:pPr>
            <w:r w:rsidRPr="0085694C">
              <w:rPr>
                <w:rFonts w:cs="Arial"/>
                <w:b/>
                <w:sz w:val="24"/>
                <w:szCs w:val="24"/>
              </w:rPr>
              <w:t>Year</w:t>
            </w:r>
            <w:r w:rsidR="00300FF2" w:rsidRPr="0085694C">
              <w:rPr>
                <w:rFonts w:cs="Arial"/>
                <w:b/>
                <w:sz w:val="24"/>
                <w:szCs w:val="24"/>
              </w:rPr>
              <w:t xml:space="preserve"> </w:t>
            </w:r>
            <w:r w:rsidR="00AC7C1E" w:rsidRPr="0085694C">
              <w:rPr>
                <w:rFonts w:cs="Arial"/>
                <w:b/>
                <w:sz w:val="24"/>
                <w:szCs w:val="24"/>
              </w:rPr>
              <w:t>*</w:t>
            </w:r>
          </w:p>
        </w:tc>
        <w:tc>
          <w:tcPr>
            <w:tcW w:w="3377" w:type="pct"/>
            <w:tcBorders>
              <w:top w:val="single" w:sz="4" w:space="0" w:color="auto"/>
              <w:bottom w:val="single" w:sz="4" w:space="0" w:color="auto"/>
            </w:tcBorders>
          </w:tcPr>
          <w:p w14:paraId="2BA4B316" w14:textId="77777777" w:rsidR="0041200D" w:rsidRPr="0085694C" w:rsidRDefault="0041200D" w:rsidP="00300FF2">
            <w:pPr>
              <w:spacing w:after="60"/>
              <w:rPr>
                <w:rFonts w:cs="Arial"/>
                <w:b/>
                <w:sz w:val="24"/>
                <w:szCs w:val="24"/>
              </w:rPr>
            </w:pPr>
            <w:r w:rsidRPr="0085694C">
              <w:rPr>
                <w:rFonts w:cs="Arial"/>
                <w:b/>
                <w:sz w:val="24"/>
                <w:szCs w:val="24"/>
              </w:rPr>
              <w:t>Triage system</w:t>
            </w:r>
          </w:p>
        </w:tc>
        <w:tc>
          <w:tcPr>
            <w:tcW w:w="995" w:type="pct"/>
            <w:tcBorders>
              <w:top w:val="single" w:sz="4" w:space="0" w:color="auto"/>
              <w:bottom w:val="single" w:sz="4" w:space="0" w:color="auto"/>
            </w:tcBorders>
          </w:tcPr>
          <w:p w14:paraId="68772DCE" w14:textId="346F4A2C" w:rsidR="0041200D" w:rsidRPr="0085694C" w:rsidRDefault="0041200D" w:rsidP="00300FF2">
            <w:pPr>
              <w:spacing w:after="60"/>
              <w:rPr>
                <w:rFonts w:cs="Arial"/>
                <w:b/>
                <w:sz w:val="24"/>
                <w:szCs w:val="24"/>
              </w:rPr>
            </w:pPr>
            <w:r w:rsidRPr="0085694C">
              <w:rPr>
                <w:rFonts w:cs="Arial"/>
                <w:b/>
                <w:sz w:val="24"/>
                <w:szCs w:val="24"/>
              </w:rPr>
              <w:t>Country</w:t>
            </w:r>
          </w:p>
        </w:tc>
      </w:tr>
      <w:tr w:rsidR="0041200D" w:rsidRPr="0085694C" w14:paraId="539447FB" w14:textId="77777777" w:rsidTr="00300FF2">
        <w:trPr>
          <w:trHeight w:val="64"/>
          <w:jc w:val="center"/>
        </w:trPr>
        <w:tc>
          <w:tcPr>
            <w:tcW w:w="628" w:type="pct"/>
            <w:tcBorders>
              <w:top w:val="single" w:sz="4" w:space="0" w:color="auto"/>
            </w:tcBorders>
          </w:tcPr>
          <w:p w14:paraId="0CFE61B2" w14:textId="77777777" w:rsidR="0041200D" w:rsidRPr="0085694C" w:rsidRDefault="0041200D" w:rsidP="00300FF2">
            <w:pPr>
              <w:spacing w:after="60"/>
              <w:rPr>
                <w:rFonts w:cs="Arial"/>
                <w:sz w:val="24"/>
                <w:szCs w:val="24"/>
              </w:rPr>
            </w:pPr>
            <w:r w:rsidRPr="0085694C">
              <w:rPr>
                <w:rFonts w:cs="Arial"/>
                <w:sz w:val="24"/>
                <w:szCs w:val="24"/>
              </w:rPr>
              <w:t>1990</w:t>
            </w:r>
          </w:p>
        </w:tc>
        <w:tc>
          <w:tcPr>
            <w:tcW w:w="3377" w:type="pct"/>
            <w:tcBorders>
              <w:top w:val="single" w:sz="4" w:space="0" w:color="auto"/>
            </w:tcBorders>
          </w:tcPr>
          <w:p w14:paraId="15F69666" w14:textId="77777777" w:rsidR="0041200D" w:rsidRPr="0085694C" w:rsidRDefault="0041200D" w:rsidP="00300FF2">
            <w:pPr>
              <w:spacing w:after="60"/>
              <w:rPr>
                <w:rFonts w:cs="Arial"/>
                <w:sz w:val="24"/>
                <w:szCs w:val="24"/>
              </w:rPr>
            </w:pPr>
            <w:r w:rsidRPr="0085694C">
              <w:rPr>
                <w:rFonts w:cs="Arial"/>
                <w:sz w:val="24"/>
                <w:szCs w:val="24"/>
              </w:rPr>
              <w:t>Emergency Severity Index (ESI)</w:t>
            </w:r>
          </w:p>
        </w:tc>
        <w:tc>
          <w:tcPr>
            <w:tcW w:w="995" w:type="pct"/>
            <w:tcBorders>
              <w:top w:val="single" w:sz="4" w:space="0" w:color="auto"/>
            </w:tcBorders>
          </w:tcPr>
          <w:p w14:paraId="2FF48B64" w14:textId="77777777" w:rsidR="0041200D" w:rsidRPr="0085694C" w:rsidRDefault="0041200D" w:rsidP="00300FF2">
            <w:pPr>
              <w:spacing w:after="60"/>
              <w:rPr>
                <w:rFonts w:cs="Arial"/>
                <w:sz w:val="24"/>
                <w:szCs w:val="24"/>
              </w:rPr>
            </w:pPr>
            <w:r w:rsidRPr="0085694C">
              <w:rPr>
                <w:rFonts w:cs="Arial"/>
                <w:sz w:val="24"/>
                <w:szCs w:val="24"/>
              </w:rPr>
              <w:t>United States</w:t>
            </w:r>
          </w:p>
        </w:tc>
      </w:tr>
      <w:tr w:rsidR="0041200D" w:rsidRPr="0085694C" w14:paraId="3F00F2BB" w14:textId="77777777" w:rsidTr="00300FF2">
        <w:trPr>
          <w:trHeight w:val="64"/>
          <w:jc w:val="center"/>
        </w:trPr>
        <w:tc>
          <w:tcPr>
            <w:tcW w:w="628" w:type="pct"/>
          </w:tcPr>
          <w:p w14:paraId="7A9A3B0D" w14:textId="77777777" w:rsidR="0041200D" w:rsidRPr="0085694C" w:rsidRDefault="0041200D" w:rsidP="00300FF2">
            <w:pPr>
              <w:spacing w:after="60"/>
              <w:rPr>
                <w:rFonts w:cs="Arial"/>
                <w:sz w:val="24"/>
                <w:szCs w:val="24"/>
              </w:rPr>
            </w:pPr>
            <w:r w:rsidRPr="0085694C">
              <w:rPr>
                <w:rFonts w:cs="Arial"/>
                <w:sz w:val="24"/>
                <w:szCs w:val="24"/>
              </w:rPr>
              <w:t>1993/4</w:t>
            </w:r>
          </w:p>
        </w:tc>
        <w:tc>
          <w:tcPr>
            <w:tcW w:w="3377" w:type="pct"/>
          </w:tcPr>
          <w:p w14:paraId="09D85DE2" w14:textId="77777777" w:rsidR="0041200D" w:rsidRPr="0085694C" w:rsidRDefault="0041200D" w:rsidP="00300FF2">
            <w:pPr>
              <w:spacing w:after="60"/>
              <w:rPr>
                <w:rFonts w:cs="Arial"/>
                <w:sz w:val="24"/>
                <w:szCs w:val="24"/>
              </w:rPr>
            </w:pPr>
            <w:r w:rsidRPr="0085694C">
              <w:rPr>
                <w:rFonts w:cs="Arial"/>
                <w:sz w:val="24"/>
                <w:szCs w:val="24"/>
              </w:rPr>
              <w:t>National Triage Scale (NTS)</w:t>
            </w:r>
          </w:p>
        </w:tc>
        <w:tc>
          <w:tcPr>
            <w:tcW w:w="995" w:type="pct"/>
          </w:tcPr>
          <w:p w14:paraId="4C9659D4" w14:textId="77777777" w:rsidR="0041200D" w:rsidRPr="0085694C" w:rsidRDefault="0041200D" w:rsidP="00300FF2">
            <w:pPr>
              <w:spacing w:after="60"/>
              <w:rPr>
                <w:rFonts w:cs="Arial"/>
                <w:sz w:val="24"/>
                <w:szCs w:val="24"/>
              </w:rPr>
            </w:pPr>
            <w:r w:rsidRPr="0085694C">
              <w:rPr>
                <w:rFonts w:cs="Arial"/>
                <w:sz w:val="24"/>
                <w:szCs w:val="24"/>
              </w:rPr>
              <w:t>Australia</w:t>
            </w:r>
          </w:p>
        </w:tc>
      </w:tr>
      <w:tr w:rsidR="0041200D" w:rsidRPr="0085694C" w14:paraId="7FABE2F4" w14:textId="77777777" w:rsidTr="00300FF2">
        <w:trPr>
          <w:trHeight w:val="64"/>
          <w:jc w:val="center"/>
        </w:trPr>
        <w:tc>
          <w:tcPr>
            <w:tcW w:w="628" w:type="pct"/>
          </w:tcPr>
          <w:p w14:paraId="226CCC2C" w14:textId="77777777" w:rsidR="0041200D" w:rsidRPr="0085694C" w:rsidRDefault="0041200D" w:rsidP="00300FF2">
            <w:pPr>
              <w:spacing w:after="60"/>
              <w:rPr>
                <w:rFonts w:cs="Arial"/>
                <w:sz w:val="24"/>
                <w:szCs w:val="24"/>
              </w:rPr>
            </w:pPr>
            <w:r w:rsidRPr="0085694C">
              <w:rPr>
                <w:rFonts w:cs="Arial"/>
                <w:sz w:val="24"/>
                <w:szCs w:val="24"/>
              </w:rPr>
              <w:t>1996</w:t>
            </w:r>
          </w:p>
        </w:tc>
        <w:tc>
          <w:tcPr>
            <w:tcW w:w="3377" w:type="pct"/>
          </w:tcPr>
          <w:p w14:paraId="42E17E77" w14:textId="77777777" w:rsidR="0041200D" w:rsidRPr="0085694C" w:rsidRDefault="0041200D" w:rsidP="00300FF2">
            <w:pPr>
              <w:spacing w:after="60"/>
              <w:rPr>
                <w:rFonts w:cs="Arial"/>
                <w:sz w:val="24"/>
                <w:szCs w:val="24"/>
              </w:rPr>
            </w:pPr>
            <w:r w:rsidRPr="0085694C">
              <w:rPr>
                <w:rFonts w:cs="Arial"/>
                <w:sz w:val="24"/>
                <w:szCs w:val="24"/>
              </w:rPr>
              <w:t>Manchester Triage System (MTS)</w:t>
            </w:r>
          </w:p>
        </w:tc>
        <w:tc>
          <w:tcPr>
            <w:tcW w:w="995" w:type="pct"/>
          </w:tcPr>
          <w:p w14:paraId="5FBD63D6" w14:textId="77777777" w:rsidR="0041200D" w:rsidRPr="0085694C" w:rsidRDefault="0041200D" w:rsidP="00300FF2">
            <w:pPr>
              <w:spacing w:after="60"/>
              <w:rPr>
                <w:rFonts w:cs="Arial"/>
                <w:sz w:val="24"/>
                <w:szCs w:val="24"/>
              </w:rPr>
            </w:pPr>
            <w:r w:rsidRPr="0085694C">
              <w:rPr>
                <w:rFonts w:cs="Arial"/>
                <w:sz w:val="24"/>
                <w:szCs w:val="24"/>
              </w:rPr>
              <w:t>United Kingdom</w:t>
            </w:r>
          </w:p>
        </w:tc>
      </w:tr>
      <w:tr w:rsidR="0041200D" w:rsidRPr="0085694C" w14:paraId="285CEA72" w14:textId="77777777" w:rsidTr="00300FF2">
        <w:trPr>
          <w:trHeight w:val="64"/>
          <w:jc w:val="center"/>
        </w:trPr>
        <w:tc>
          <w:tcPr>
            <w:tcW w:w="628" w:type="pct"/>
          </w:tcPr>
          <w:p w14:paraId="002E9F29" w14:textId="77777777" w:rsidR="0041200D" w:rsidRPr="0085694C" w:rsidRDefault="0041200D" w:rsidP="00300FF2">
            <w:pPr>
              <w:spacing w:after="60"/>
              <w:rPr>
                <w:rFonts w:cs="Arial"/>
                <w:sz w:val="24"/>
                <w:szCs w:val="24"/>
              </w:rPr>
            </w:pPr>
            <w:r w:rsidRPr="0085694C">
              <w:rPr>
                <w:rFonts w:cs="Arial"/>
                <w:sz w:val="24"/>
                <w:szCs w:val="24"/>
              </w:rPr>
              <w:t>1997</w:t>
            </w:r>
          </w:p>
        </w:tc>
        <w:tc>
          <w:tcPr>
            <w:tcW w:w="3377" w:type="pct"/>
          </w:tcPr>
          <w:p w14:paraId="179C8665" w14:textId="77777777" w:rsidR="0041200D" w:rsidRPr="0085694C" w:rsidRDefault="0041200D" w:rsidP="00300FF2">
            <w:pPr>
              <w:spacing w:after="60"/>
              <w:rPr>
                <w:rFonts w:cs="Arial"/>
                <w:sz w:val="24"/>
                <w:szCs w:val="24"/>
              </w:rPr>
            </w:pPr>
            <w:r w:rsidRPr="0085694C">
              <w:rPr>
                <w:rFonts w:cs="Arial"/>
                <w:sz w:val="24"/>
                <w:szCs w:val="24"/>
              </w:rPr>
              <w:t>Canadian Triage and Acuity Scale (CTAS)</w:t>
            </w:r>
          </w:p>
        </w:tc>
        <w:tc>
          <w:tcPr>
            <w:tcW w:w="995" w:type="pct"/>
          </w:tcPr>
          <w:p w14:paraId="6ADC8165" w14:textId="77777777" w:rsidR="0041200D" w:rsidRPr="0085694C" w:rsidRDefault="0041200D" w:rsidP="00300FF2">
            <w:pPr>
              <w:spacing w:after="60"/>
              <w:rPr>
                <w:rFonts w:cs="Arial"/>
                <w:sz w:val="24"/>
                <w:szCs w:val="24"/>
              </w:rPr>
            </w:pPr>
            <w:r w:rsidRPr="0085694C">
              <w:rPr>
                <w:rFonts w:cs="Arial"/>
                <w:sz w:val="24"/>
                <w:szCs w:val="24"/>
              </w:rPr>
              <w:t>Canada</w:t>
            </w:r>
          </w:p>
        </w:tc>
      </w:tr>
      <w:tr w:rsidR="0041200D" w:rsidRPr="0085694C" w14:paraId="5DD09E54" w14:textId="77777777" w:rsidTr="00300FF2">
        <w:trPr>
          <w:trHeight w:val="64"/>
          <w:jc w:val="center"/>
        </w:trPr>
        <w:tc>
          <w:tcPr>
            <w:tcW w:w="628" w:type="pct"/>
          </w:tcPr>
          <w:p w14:paraId="0F9AF2E8" w14:textId="77777777" w:rsidR="0041200D" w:rsidRPr="0085694C" w:rsidRDefault="0041200D" w:rsidP="00300FF2">
            <w:pPr>
              <w:spacing w:after="60"/>
              <w:rPr>
                <w:rFonts w:cs="Arial"/>
                <w:sz w:val="24"/>
                <w:szCs w:val="24"/>
              </w:rPr>
            </w:pPr>
            <w:r w:rsidRPr="0085694C">
              <w:rPr>
                <w:rFonts w:cs="Arial"/>
                <w:sz w:val="24"/>
                <w:szCs w:val="24"/>
              </w:rPr>
              <w:t>1998</w:t>
            </w:r>
          </w:p>
        </w:tc>
        <w:tc>
          <w:tcPr>
            <w:tcW w:w="3377" w:type="pct"/>
          </w:tcPr>
          <w:p w14:paraId="46655971" w14:textId="77777777" w:rsidR="0041200D" w:rsidRPr="0085694C" w:rsidRDefault="0041200D" w:rsidP="00300FF2">
            <w:pPr>
              <w:spacing w:after="60"/>
              <w:rPr>
                <w:rFonts w:cs="Arial"/>
                <w:sz w:val="24"/>
                <w:szCs w:val="24"/>
              </w:rPr>
            </w:pPr>
            <w:r w:rsidRPr="0085694C">
              <w:rPr>
                <w:rFonts w:cs="Arial"/>
                <w:sz w:val="24"/>
                <w:szCs w:val="24"/>
              </w:rPr>
              <w:t>Taiwan Triage System (TTS)</w:t>
            </w:r>
          </w:p>
        </w:tc>
        <w:tc>
          <w:tcPr>
            <w:tcW w:w="995" w:type="pct"/>
          </w:tcPr>
          <w:p w14:paraId="39250F81" w14:textId="77777777" w:rsidR="0041200D" w:rsidRPr="0085694C" w:rsidRDefault="0041200D" w:rsidP="00300FF2">
            <w:pPr>
              <w:spacing w:after="60"/>
              <w:rPr>
                <w:rFonts w:cs="Arial"/>
                <w:sz w:val="24"/>
                <w:szCs w:val="24"/>
              </w:rPr>
            </w:pPr>
            <w:r w:rsidRPr="0085694C">
              <w:rPr>
                <w:rFonts w:cs="Arial"/>
                <w:sz w:val="24"/>
                <w:szCs w:val="24"/>
              </w:rPr>
              <w:t>Taiwan</w:t>
            </w:r>
          </w:p>
        </w:tc>
      </w:tr>
      <w:tr w:rsidR="0041200D" w:rsidRPr="0085694C" w14:paraId="6EF1E30B" w14:textId="77777777" w:rsidTr="00300FF2">
        <w:trPr>
          <w:trHeight w:val="64"/>
          <w:jc w:val="center"/>
        </w:trPr>
        <w:tc>
          <w:tcPr>
            <w:tcW w:w="628" w:type="pct"/>
          </w:tcPr>
          <w:p w14:paraId="2756EDE2" w14:textId="77777777" w:rsidR="0041200D" w:rsidRPr="0085694C" w:rsidRDefault="0041200D" w:rsidP="00300FF2">
            <w:pPr>
              <w:spacing w:after="60"/>
              <w:rPr>
                <w:rFonts w:cs="Arial"/>
                <w:sz w:val="24"/>
                <w:szCs w:val="24"/>
              </w:rPr>
            </w:pPr>
            <w:r w:rsidRPr="0085694C">
              <w:rPr>
                <w:rFonts w:cs="Arial"/>
                <w:sz w:val="24"/>
                <w:szCs w:val="24"/>
              </w:rPr>
              <w:t>2000/1</w:t>
            </w:r>
          </w:p>
        </w:tc>
        <w:tc>
          <w:tcPr>
            <w:tcW w:w="3377" w:type="pct"/>
          </w:tcPr>
          <w:p w14:paraId="4CF0CA1F" w14:textId="77777777" w:rsidR="0041200D" w:rsidRPr="0085694C" w:rsidRDefault="0041200D" w:rsidP="00300FF2">
            <w:pPr>
              <w:spacing w:after="60"/>
              <w:rPr>
                <w:rFonts w:cs="Arial"/>
                <w:sz w:val="24"/>
                <w:szCs w:val="24"/>
              </w:rPr>
            </w:pPr>
            <w:r w:rsidRPr="0085694C">
              <w:rPr>
                <w:rFonts w:cs="Arial"/>
                <w:sz w:val="24"/>
                <w:szCs w:val="24"/>
              </w:rPr>
              <w:t>Australasian Triage Scale (ATS)</w:t>
            </w:r>
          </w:p>
        </w:tc>
        <w:tc>
          <w:tcPr>
            <w:tcW w:w="995" w:type="pct"/>
          </w:tcPr>
          <w:p w14:paraId="4C86EAFE" w14:textId="77777777" w:rsidR="0041200D" w:rsidRPr="0085694C" w:rsidRDefault="0041200D" w:rsidP="00300FF2">
            <w:pPr>
              <w:spacing w:after="60"/>
              <w:rPr>
                <w:rFonts w:cs="Arial"/>
                <w:sz w:val="24"/>
                <w:szCs w:val="24"/>
              </w:rPr>
            </w:pPr>
            <w:r w:rsidRPr="0085694C">
              <w:rPr>
                <w:rFonts w:cs="Arial"/>
                <w:sz w:val="24"/>
                <w:szCs w:val="24"/>
              </w:rPr>
              <w:t>Australasia</w:t>
            </w:r>
          </w:p>
        </w:tc>
      </w:tr>
      <w:tr w:rsidR="0041200D" w:rsidRPr="0085694C" w14:paraId="20365B9E" w14:textId="77777777" w:rsidTr="00300FF2">
        <w:trPr>
          <w:trHeight w:val="93"/>
          <w:jc w:val="center"/>
        </w:trPr>
        <w:tc>
          <w:tcPr>
            <w:tcW w:w="628" w:type="pct"/>
          </w:tcPr>
          <w:p w14:paraId="50A015DB" w14:textId="77777777" w:rsidR="0041200D" w:rsidRPr="0085694C" w:rsidRDefault="0041200D" w:rsidP="00300FF2">
            <w:pPr>
              <w:spacing w:after="60"/>
              <w:rPr>
                <w:rFonts w:cs="Arial"/>
                <w:sz w:val="24"/>
                <w:szCs w:val="24"/>
              </w:rPr>
            </w:pPr>
            <w:r w:rsidRPr="0085694C">
              <w:rPr>
                <w:rFonts w:cs="Arial"/>
                <w:sz w:val="24"/>
                <w:szCs w:val="24"/>
              </w:rPr>
              <w:t>2003</w:t>
            </w:r>
          </w:p>
        </w:tc>
        <w:tc>
          <w:tcPr>
            <w:tcW w:w="3377" w:type="pct"/>
          </w:tcPr>
          <w:p w14:paraId="28734BF3" w14:textId="77777777" w:rsidR="0041200D" w:rsidRPr="0085694C" w:rsidRDefault="0041200D" w:rsidP="00300FF2">
            <w:pPr>
              <w:spacing w:after="60"/>
              <w:rPr>
                <w:rFonts w:cs="Arial"/>
                <w:sz w:val="24"/>
                <w:szCs w:val="24"/>
              </w:rPr>
            </w:pPr>
            <w:r w:rsidRPr="0085694C">
              <w:rPr>
                <w:rFonts w:cs="Arial"/>
                <w:sz w:val="24"/>
                <w:szCs w:val="24"/>
              </w:rPr>
              <w:t>Toowoomba Adult Triage Trauma Tool (TATTT)</w:t>
            </w:r>
          </w:p>
        </w:tc>
        <w:tc>
          <w:tcPr>
            <w:tcW w:w="995" w:type="pct"/>
          </w:tcPr>
          <w:p w14:paraId="6A357780" w14:textId="77777777" w:rsidR="0041200D" w:rsidRPr="0085694C" w:rsidRDefault="0041200D" w:rsidP="00300FF2">
            <w:pPr>
              <w:spacing w:after="60"/>
              <w:rPr>
                <w:rFonts w:cs="Arial"/>
                <w:sz w:val="24"/>
                <w:szCs w:val="24"/>
              </w:rPr>
            </w:pPr>
            <w:r w:rsidRPr="0085694C">
              <w:rPr>
                <w:rFonts w:cs="Arial"/>
                <w:sz w:val="24"/>
                <w:szCs w:val="24"/>
              </w:rPr>
              <w:t>Australasia</w:t>
            </w:r>
          </w:p>
        </w:tc>
      </w:tr>
      <w:tr w:rsidR="0041200D" w:rsidRPr="0085694C" w14:paraId="63A9DD47" w14:textId="77777777" w:rsidTr="00300FF2">
        <w:trPr>
          <w:trHeight w:val="64"/>
          <w:jc w:val="center"/>
        </w:trPr>
        <w:tc>
          <w:tcPr>
            <w:tcW w:w="628" w:type="pct"/>
          </w:tcPr>
          <w:p w14:paraId="60658860" w14:textId="77777777" w:rsidR="0041200D" w:rsidRPr="0085694C" w:rsidRDefault="0041200D" w:rsidP="00300FF2">
            <w:pPr>
              <w:spacing w:after="60"/>
              <w:rPr>
                <w:rFonts w:cs="Arial"/>
                <w:sz w:val="24"/>
                <w:szCs w:val="24"/>
              </w:rPr>
            </w:pPr>
            <w:r w:rsidRPr="0085694C">
              <w:rPr>
                <w:rFonts w:cs="Arial"/>
                <w:sz w:val="24"/>
                <w:szCs w:val="24"/>
              </w:rPr>
              <w:t>2004</w:t>
            </w:r>
          </w:p>
        </w:tc>
        <w:tc>
          <w:tcPr>
            <w:tcW w:w="3377" w:type="pct"/>
          </w:tcPr>
          <w:p w14:paraId="322DABC2" w14:textId="77777777" w:rsidR="0041200D" w:rsidRPr="0085694C" w:rsidRDefault="0041200D" w:rsidP="00300FF2">
            <w:pPr>
              <w:spacing w:after="60"/>
              <w:rPr>
                <w:rFonts w:cs="Arial"/>
                <w:sz w:val="24"/>
                <w:szCs w:val="24"/>
              </w:rPr>
            </w:pPr>
            <w:r w:rsidRPr="0085694C">
              <w:rPr>
                <w:rFonts w:cs="Arial"/>
                <w:sz w:val="24"/>
                <w:szCs w:val="24"/>
              </w:rPr>
              <w:t>Cape Triage Score (CTS)</w:t>
            </w:r>
          </w:p>
        </w:tc>
        <w:tc>
          <w:tcPr>
            <w:tcW w:w="995" w:type="pct"/>
          </w:tcPr>
          <w:p w14:paraId="1D230600" w14:textId="77777777" w:rsidR="0041200D" w:rsidRPr="0085694C" w:rsidRDefault="0041200D" w:rsidP="00300FF2">
            <w:pPr>
              <w:spacing w:after="60"/>
              <w:rPr>
                <w:rFonts w:cs="Arial"/>
                <w:sz w:val="24"/>
                <w:szCs w:val="24"/>
              </w:rPr>
            </w:pPr>
            <w:r w:rsidRPr="0085694C">
              <w:rPr>
                <w:rFonts w:cs="Arial"/>
                <w:sz w:val="24"/>
                <w:szCs w:val="24"/>
              </w:rPr>
              <w:t>South Africa</w:t>
            </w:r>
          </w:p>
        </w:tc>
      </w:tr>
      <w:tr w:rsidR="0041200D" w:rsidRPr="0085694C" w14:paraId="40CE5CA3" w14:textId="77777777" w:rsidTr="00300FF2">
        <w:trPr>
          <w:trHeight w:val="187"/>
          <w:jc w:val="center"/>
        </w:trPr>
        <w:tc>
          <w:tcPr>
            <w:tcW w:w="628" w:type="pct"/>
          </w:tcPr>
          <w:p w14:paraId="069ADE3D" w14:textId="77777777" w:rsidR="0041200D" w:rsidRPr="0085694C" w:rsidRDefault="0041200D" w:rsidP="00300FF2">
            <w:pPr>
              <w:spacing w:after="60"/>
              <w:rPr>
                <w:rFonts w:cs="Arial"/>
                <w:sz w:val="24"/>
                <w:szCs w:val="24"/>
              </w:rPr>
            </w:pPr>
            <w:r w:rsidRPr="0085694C">
              <w:rPr>
                <w:rFonts w:cs="Arial"/>
                <w:sz w:val="24"/>
                <w:szCs w:val="24"/>
              </w:rPr>
              <w:t>2005</w:t>
            </w:r>
          </w:p>
        </w:tc>
        <w:tc>
          <w:tcPr>
            <w:tcW w:w="3377" w:type="pct"/>
          </w:tcPr>
          <w:p w14:paraId="7E4C7DC8" w14:textId="77777777" w:rsidR="0041200D" w:rsidRPr="0085694C" w:rsidRDefault="0041200D" w:rsidP="00300FF2">
            <w:pPr>
              <w:spacing w:after="60"/>
              <w:rPr>
                <w:rFonts w:cs="Arial"/>
                <w:sz w:val="24"/>
                <w:szCs w:val="24"/>
              </w:rPr>
            </w:pPr>
            <w:r w:rsidRPr="0085694C">
              <w:rPr>
                <w:rFonts w:cs="Arial"/>
                <w:sz w:val="24"/>
                <w:szCs w:val="24"/>
              </w:rPr>
              <w:t>Medical Emergency Triage and Treatment Systems (METTS)</w:t>
            </w:r>
          </w:p>
        </w:tc>
        <w:tc>
          <w:tcPr>
            <w:tcW w:w="995" w:type="pct"/>
          </w:tcPr>
          <w:p w14:paraId="578267A0" w14:textId="77777777" w:rsidR="0041200D" w:rsidRPr="0085694C" w:rsidRDefault="0041200D" w:rsidP="00300FF2">
            <w:pPr>
              <w:spacing w:after="60"/>
              <w:rPr>
                <w:rFonts w:cs="Arial"/>
                <w:sz w:val="24"/>
                <w:szCs w:val="24"/>
              </w:rPr>
            </w:pPr>
            <w:r w:rsidRPr="0085694C">
              <w:rPr>
                <w:rFonts w:cs="Arial"/>
                <w:sz w:val="24"/>
                <w:szCs w:val="24"/>
              </w:rPr>
              <w:t>Sweden</w:t>
            </w:r>
          </w:p>
        </w:tc>
      </w:tr>
      <w:tr w:rsidR="0041200D" w:rsidRPr="0085694C" w14:paraId="47383D79" w14:textId="77777777" w:rsidTr="00300FF2">
        <w:trPr>
          <w:trHeight w:val="64"/>
          <w:jc w:val="center"/>
        </w:trPr>
        <w:tc>
          <w:tcPr>
            <w:tcW w:w="628" w:type="pct"/>
          </w:tcPr>
          <w:p w14:paraId="47C4A830" w14:textId="77777777" w:rsidR="0041200D" w:rsidRPr="0085694C" w:rsidRDefault="0041200D" w:rsidP="00300FF2">
            <w:pPr>
              <w:spacing w:after="60"/>
              <w:rPr>
                <w:rFonts w:cs="Arial"/>
                <w:sz w:val="24"/>
                <w:szCs w:val="24"/>
              </w:rPr>
            </w:pPr>
            <w:r w:rsidRPr="0085694C">
              <w:rPr>
                <w:rFonts w:cs="Arial"/>
                <w:sz w:val="24"/>
                <w:szCs w:val="24"/>
              </w:rPr>
              <w:t>2005</w:t>
            </w:r>
          </w:p>
        </w:tc>
        <w:tc>
          <w:tcPr>
            <w:tcW w:w="3377" w:type="pct"/>
          </w:tcPr>
          <w:p w14:paraId="5E752482" w14:textId="77777777" w:rsidR="0041200D" w:rsidRPr="0085694C" w:rsidRDefault="0041200D" w:rsidP="00300FF2">
            <w:pPr>
              <w:spacing w:after="60"/>
              <w:rPr>
                <w:rFonts w:cs="Arial"/>
                <w:sz w:val="24"/>
                <w:szCs w:val="24"/>
              </w:rPr>
            </w:pPr>
            <w:r w:rsidRPr="0085694C">
              <w:rPr>
                <w:rFonts w:cs="Arial"/>
                <w:sz w:val="24"/>
                <w:szCs w:val="24"/>
              </w:rPr>
              <w:t>South African Triage Scale (SATS)</w:t>
            </w:r>
          </w:p>
        </w:tc>
        <w:tc>
          <w:tcPr>
            <w:tcW w:w="995" w:type="pct"/>
          </w:tcPr>
          <w:p w14:paraId="4F067EB8" w14:textId="77777777" w:rsidR="0041200D" w:rsidRPr="0085694C" w:rsidRDefault="0041200D" w:rsidP="00300FF2">
            <w:pPr>
              <w:spacing w:after="60"/>
              <w:rPr>
                <w:rFonts w:cs="Arial"/>
                <w:sz w:val="24"/>
                <w:szCs w:val="24"/>
              </w:rPr>
            </w:pPr>
            <w:r w:rsidRPr="0085694C">
              <w:rPr>
                <w:rFonts w:cs="Arial"/>
                <w:sz w:val="24"/>
                <w:szCs w:val="24"/>
              </w:rPr>
              <w:t>South Africa</w:t>
            </w:r>
          </w:p>
        </w:tc>
      </w:tr>
      <w:tr w:rsidR="0041200D" w:rsidRPr="0085694C" w14:paraId="31733DB5" w14:textId="77777777" w:rsidTr="00300FF2">
        <w:trPr>
          <w:trHeight w:val="64"/>
          <w:jc w:val="center"/>
        </w:trPr>
        <w:tc>
          <w:tcPr>
            <w:tcW w:w="628" w:type="pct"/>
          </w:tcPr>
          <w:p w14:paraId="539B229F" w14:textId="77777777" w:rsidR="0041200D" w:rsidRPr="0085694C" w:rsidRDefault="0041200D" w:rsidP="00300FF2">
            <w:pPr>
              <w:spacing w:after="60"/>
              <w:rPr>
                <w:rFonts w:cs="Arial"/>
                <w:sz w:val="24"/>
                <w:szCs w:val="24"/>
              </w:rPr>
            </w:pPr>
            <w:r w:rsidRPr="0085694C">
              <w:rPr>
                <w:rFonts w:cs="Arial"/>
                <w:sz w:val="24"/>
                <w:szCs w:val="24"/>
              </w:rPr>
              <w:t>2006</w:t>
            </w:r>
          </w:p>
        </w:tc>
        <w:tc>
          <w:tcPr>
            <w:tcW w:w="3377" w:type="pct"/>
          </w:tcPr>
          <w:p w14:paraId="018C1B89" w14:textId="77777777" w:rsidR="0041200D" w:rsidRPr="0085694C" w:rsidRDefault="0041200D" w:rsidP="00300FF2">
            <w:pPr>
              <w:spacing w:after="60"/>
              <w:rPr>
                <w:rFonts w:cs="Arial"/>
                <w:sz w:val="24"/>
                <w:szCs w:val="24"/>
              </w:rPr>
            </w:pPr>
            <w:r w:rsidRPr="0085694C">
              <w:rPr>
                <w:rFonts w:cs="Arial"/>
                <w:sz w:val="24"/>
                <w:szCs w:val="24"/>
              </w:rPr>
              <w:t>Adaptive Triage (ADAPT)</w:t>
            </w:r>
          </w:p>
        </w:tc>
        <w:tc>
          <w:tcPr>
            <w:tcW w:w="995" w:type="pct"/>
          </w:tcPr>
          <w:p w14:paraId="77090E37" w14:textId="77777777" w:rsidR="0041200D" w:rsidRPr="0085694C" w:rsidRDefault="0041200D" w:rsidP="00300FF2">
            <w:pPr>
              <w:spacing w:after="60"/>
              <w:rPr>
                <w:rFonts w:cs="Arial"/>
                <w:sz w:val="24"/>
                <w:szCs w:val="24"/>
              </w:rPr>
            </w:pPr>
            <w:r w:rsidRPr="0085694C">
              <w:rPr>
                <w:rFonts w:cs="Arial"/>
                <w:sz w:val="24"/>
                <w:szCs w:val="24"/>
              </w:rPr>
              <w:t>Sweden</w:t>
            </w:r>
          </w:p>
        </w:tc>
      </w:tr>
      <w:tr w:rsidR="0041200D" w:rsidRPr="0085694C" w14:paraId="26731ECD" w14:textId="77777777" w:rsidTr="00300FF2">
        <w:trPr>
          <w:trHeight w:val="133"/>
          <w:jc w:val="center"/>
        </w:trPr>
        <w:tc>
          <w:tcPr>
            <w:tcW w:w="628" w:type="pct"/>
          </w:tcPr>
          <w:p w14:paraId="2D131329" w14:textId="77777777" w:rsidR="0041200D" w:rsidRPr="0085694C" w:rsidRDefault="0041200D" w:rsidP="00300FF2">
            <w:pPr>
              <w:spacing w:after="60"/>
              <w:rPr>
                <w:rFonts w:cs="Arial"/>
                <w:sz w:val="24"/>
                <w:szCs w:val="24"/>
              </w:rPr>
            </w:pPr>
            <w:r w:rsidRPr="0085694C">
              <w:rPr>
                <w:rFonts w:cs="Arial"/>
                <w:sz w:val="24"/>
                <w:szCs w:val="24"/>
              </w:rPr>
              <w:t>2007</w:t>
            </w:r>
          </w:p>
        </w:tc>
        <w:tc>
          <w:tcPr>
            <w:tcW w:w="3377" w:type="pct"/>
          </w:tcPr>
          <w:p w14:paraId="4FD2CD88" w14:textId="77777777" w:rsidR="0041200D" w:rsidRPr="0085694C" w:rsidRDefault="0041200D" w:rsidP="00300FF2">
            <w:pPr>
              <w:spacing w:after="60"/>
              <w:rPr>
                <w:rFonts w:cs="Arial"/>
                <w:sz w:val="24"/>
                <w:szCs w:val="24"/>
              </w:rPr>
            </w:pPr>
            <w:r w:rsidRPr="0085694C">
              <w:rPr>
                <w:rFonts w:cs="Arial"/>
                <w:sz w:val="24"/>
                <w:szCs w:val="24"/>
              </w:rPr>
              <w:t>Supplemented Triage and Rapid Treatment (START)</w:t>
            </w:r>
          </w:p>
        </w:tc>
        <w:tc>
          <w:tcPr>
            <w:tcW w:w="995" w:type="pct"/>
          </w:tcPr>
          <w:p w14:paraId="6523B8BD" w14:textId="77777777" w:rsidR="0041200D" w:rsidRPr="0085694C" w:rsidRDefault="0041200D" w:rsidP="00300FF2">
            <w:pPr>
              <w:spacing w:after="60"/>
              <w:rPr>
                <w:rFonts w:cs="Arial"/>
                <w:sz w:val="24"/>
                <w:szCs w:val="24"/>
              </w:rPr>
            </w:pPr>
            <w:r w:rsidRPr="0085694C">
              <w:rPr>
                <w:rFonts w:cs="Arial"/>
                <w:sz w:val="24"/>
                <w:szCs w:val="24"/>
              </w:rPr>
              <w:t>United States</w:t>
            </w:r>
          </w:p>
        </w:tc>
      </w:tr>
      <w:tr w:rsidR="0041200D" w:rsidRPr="0085694C" w14:paraId="3191C5CB" w14:textId="77777777" w:rsidTr="00300FF2">
        <w:trPr>
          <w:trHeight w:val="100"/>
          <w:jc w:val="center"/>
        </w:trPr>
        <w:tc>
          <w:tcPr>
            <w:tcW w:w="628" w:type="pct"/>
            <w:tcBorders>
              <w:bottom w:val="single" w:sz="4" w:space="0" w:color="auto"/>
            </w:tcBorders>
          </w:tcPr>
          <w:p w14:paraId="297166C8" w14:textId="77777777" w:rsidR="0041200D" w:rsidRPr="0085694C" w:rsidRDefault="0041200D" w:rsidP="00300FF2">
            <w:pPr>
              <w:spacing w:after="60"/>
              <w:rPr>
                <w:rFonts w:cs="Arial"/>
                <w:sz w:val="24"/>
                <w:szCs w:val="24"/>
              </w:rPr>
            </w:pPr>
            <w:r w:rsidRPr="0085694C">
              <w:rPr>
                <w:rFonts w:cs="Arial"/>
                <w:sz w:val="24"/>
                <w:szCs w:val="24"/>
              </w:rPr>
              <w:t>2010</w:t>
            </w:r>
          </w:p>
        </w:tc>
        <w:tc>
          <w:tcPr>
            <w:tcW w:w="3377" w:type="pct"/>
            <w:tcBorders>
              <w:bottom w:val="single" w:sz="4" w:space="0" w:color="auto"/>
            </w:tcBorders>
          </w:tcPr>
          <w:p w14:paraId="7E80C4FE" w14:textId="77777777" w:rsidR="0041200D" w:rsidRPr="0085694C" w:rsidRDefault="0041200D" w:rsidP="00300FF2">
            <w:pPr>
              <w:spacing w:after="60"/>
              <w:rPr>
                <w:rFonts w:cs="Arial"/>
                <w:sz w:val="24"/>
                <w:szCs w:val="24"/>
              </w:rPr>
            </w:pPr>
            <w:r w:rsidRPr="0085694C">
              <w:rPr>
                <w:rFonts w:cs="Arial"/>
                <w:sz w:val="24"/>
                <w:szCs w:val="24"/>
              </w:rPr>
              <w:t>Japanese Triage and Acuity Scale (JTAS)</w:t>
            </w:r>
          </w:p>
        </w:tc>
        <w:tc>
          <w:tcPr>
            <w:tcW w:w="995" w:type="pct"/>
            <w:tcBorders>
              <w:bottom w:val="single" w:sz="4" w:space="0" w:color="auto"/>
            </w:tcBorders>
          </w:tcPr>
          <w:p w14:paraId="2D124946" w14:textId="77777777" w:rsidR="0041200D" w:rsidRPr="0085694C" w:rsidRDefault="0041200D" w:rsidP="00300FF2">
            <w:pPr>
              <w:spacing w:after="60"/>
              <w:rPr>
                <w:rFonts w:cs="Arial"/>
                <w:sz w:val="24"/>
                <w:szCs w:val="24"/>
              </w:rPr>
            </w:pPr>
            <w:r w:rsidRPr="0085694C">
              <w:rPr>
                <w:rFonts w:cs="Arial"/>
                <w:sz w:val="24"/>
                <w:szCs w:val="24"/>
              </w:rPr>
              <w:t>Japan</w:t>
            </w:r>
          </w:p>
        </w:tc>
      </w:tr>
      <w:tr w:rsidR="00AC7C1E" w:rsidRPr="0085694C" w14:paraId="05D34178" w14:textId="77777777" w:rsidTr="00300FF2">
        <w:trPr>
          <w:trHeight w:val="441"/>
          <w:jc w:val="center"/>
        </w:trPr>
        <w:tc>
          <w:tcPr>
            <w:tcW w:w="5000" w:type="pct"/>
            <w:gridSpan w:val="3"/>
            <w:tcBorders>
              <w:top w:val="single" w:sz="4" w:space="0" w:color="auto"/>
            </w:tcBorders>
          </w:tcPr>
          <w:p w14:paraId="1D955B10" w14:textId="311ADDF6" w:rsidR="00AC7C1E" w:rsidRPr="0085694C" w:rsidRDefault="00AC7C1E" w:rsidP="00300FF2">
            <w:pPr>
              <w:rPr>
                <w:rFonts w:cs="Arial"/>
                <w:sz w:val="24"/>
                <w:szCs w:val="24"/>
              </w:rPr>
            </w:pPr>
            <w:r w:rsidRPr="0085694C">
              <w:rPr>
                <w:rFonts w:cs="Arial"/>
                <w:sz w:val="24"/>
                <w:szCs w:val="24"/>
              </w:rPr>
              <w:t>* Approximate year(s) based on literature sources.</w:t>
            </w:r>
          </w:p>
        </w:tc>
      </w:tr>
    </w:tbl>
    <w:p w14:paraId="1D0F2845" w14:textId="77777777" w:rsidR="008662EA" w:rsidRPr="0085694C" w:rsidRDefault="008662EA" w:rsidP="00A46170">
      <w:pPr>
        <w:spacing w:before="120" w:after="0" w:line="360" w:lineRule="auto"/>
        <w:jc w:val="both"/>
        <w:rPr>
          <w:rFonts w:cs="Arial"/>
          <w:sz w:val="24"/>
          <w:szCs w:val="24"/>
        </w:rPr>
      </w:pPr>
    </w:p>
    <w:p w14:paraId="66F058D9" w14:textId="748FE4EA" w:rsidR="0041200D" w:rsidRPr="0085694C" w:rsidRDefault="006A4095" w:rsidP="00300FF2">
      <w:pPr>
        <w:rPr>
          <w:b/>
          <w:sz w:val="28"/>
        </w:rPr>
      </w:pPr>
      <w:r w:rsidRPr="0085694C">
        <w:rPr>
          <w:b/>
          <w:sz w:val="28"/>
        </w:rPr>
        <w:t xml:space="preserve">Australasian </w:t>
      </w:r>
      <w:r w:rsidR="0041200D" w:rsidRPr="0085694C">
        <w:rPr>
          <w:b/>
          <w:sz w:val="28"/>
        </w:rPr>
        <w:t xml:space="preserve">triage </w:t>
      </w:r>
      <w:r w:rsidR="00851A66" w:rsidRPr="0085694C">
        <w:rPr>
          <w:b/>
          <w:sz w:val="28"/>
        </w:rPr>
        <w:t>systems</w:t>
      </w:r>
    </w:p>
    <w:p w14:paraId="398CD799" w14:textId="17225DE6" w:rsidR="008662EA" w:rsidRDefault="0041200D" w:rsidP="0041200D">
      <w:pPr>
        <w:pStyle w:val="ListParagraph"/>
        <w:tabs>
          <w:tab w:val="left" w:pos="3735"/>
        </w:tabs>
        <w:spacing w:after="0" w:line="360" w:lineRule="auto"/>
        <w:ind w:left="0"/>
        <w:jc w:val="both"/>
        <w:rPr>
          <w:rFonts w:cs="Arial"/>
          <w:sz w:val="24"/>
          <w:szCs w:val="24"/>
        </w:rPr>
      </w:pPr>
      <w:r w:rsidRPr="0085694C">
        <w:rPr>
          <w:rFonts w:cs="Arial"/>
          <w:sz w:val="24"/>
          <w:szCs w:val="24"/>
        </w:rPr>
        <w:t xml:space="preserve">Australia adopted a five-level triage system called the National Triage Scale </w:t>
      </w:r>
      <w:r w:rsidR="006D1497" w:rsidRPr="0085694C">
        <w:rPr>
          <w:rFonts w:cs="Arial"/>
          <w:sz w:val="24"/>
          <w:szCs w:val="24"/>
        </w:rPr>
        <w:t xml:space="preserve">(NTS) </w:t>
      </w:r>
      <w:r w:rsidRPr="0085694C">
        <w:rPr>
          <w:rFonts w:cs="Arial"/>
          <w:sz w:val="24"/>
          <w:szCs w:val="24"/>
        </w:rPr>
        <w:t>with the aim of promoting a standardised approach to triage in Australian ECs between 1993 and 1994</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(Fry and Burr 2002)</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The </w:t>
      </w:r>
      <w:r w:rsidR="000E1D68" w:rsidRPr="0085694C">
        <w:rPr>
          <w:rFonts w:cs="Arial"/>
          <w:sz w:val="24"/>
          <w:szCs w:val="24"/>
        </w:rPr>
        <w:t>NTS</w:t>
      </w:r>
      <w:r w:rsidRPr="0085694C">
        <w:rPr>
          <w:rFonts w:cs="Arial"/>
          <w:sz w:val="24"/>
          <w:szCs w:val="24"/>
        </w:rPr>
        <w:t xml:space="preserve"> used clinical algorithms, rather than diagnoses, to aid urgency in decision-making</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(Fry and Burr 2002)</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This approach to triage was thought capable of allocating the same triage category each time to any patient presenting to any triage nurse, in any EC, at any time of the day, with a specific problem</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{"citationItems":[{"id":"ITEM-1","itemData":{"DOI":"10.1016/j.aaen.2004.07.003","ISBN":"0965-2302 (Print) 0965-2302 (Linking)","ISSN":"09652302","PMID":"15474348","abstract":"In Australia a nationally adopted five tiered triage scale called the Australasian triage scale (ATS) is used for the purpose of differentiating patient acuity levels for all patients that present to an emergency department (ED). The scale was formulated with the aim of promoting a standardized approach to triage. Numerous studies now suggest that the ATS has not been successful in achieving this intention. The Toowoomba adult trauma triage tool (TATTT) seeks to address this deficiency by providing an evidence based, reproducible, reliable and valid method of triage categorisation, albeit in a select group of patients. Ten triage nurses from Toowoomba health service (THS) and five from Princess Alexandra Hospital in Queensland, Australia were enrolled in the study. Each participant rated five written simulations before receiving training in the TATTT. Each participant then rated nine written scenarios, five simulated scenarios on video and one computer simulated scenario with the TATTT. Parallel triaging of actual adult injury based presentations to THS ED was also undertaken. The overall percentage agreement for all simulations for which data were available was 87%. The overall κ statistic was 0.82 with a 95% confidence interval from 0.76 to 0.88. The overall percentage agreement between the triage category assigned using existing triage practices and the triage category assigned by the TATTT was approximately 47% with an estimated κ of κ̂=0.19 (95% confidence interval [-0.02,0.40]). Evidence from this study suggests that the TATTT provides systematically different results compared to current triage practices utilising the ATS. This provided evidence that triage practices did not reflect current evidence or available descriptors. Crown Copyright © 2004 Published by Elsevier Ltd. All rights reserved.","author":[{"dropping-particle":"","family":"Wollaston","given":"Anthony","non-dropping-particle":"","parse-names":false,"suffix":""},{"dropping-particle":"","family":"Fahey","given":"Paul","non-dropping-particle":"","parse-names":false,"suffix":""},{"dropping-particle":"","family":"McKay","given":"Michelle","non-dropping-particle":"","parse-names":false,"suffix":""},{"dropping-particle":"","family":"Hegney","given":"Desley","non-dropping-particle":"","parse-names":false,"suffix":""},{"dropping-particle":"","family":"Miller","given":"Peter","non-dropping-particle":"","parse-names":false,"suffix":""},{"dropping-particle":"","family":"Wollaston","given":"James","non-dropping-particle":"","parse-names":false,"suffix":""}],"container-title":"Accident and Emergency Nursing","id":"ITEM-1","issue":"4","issued":{"date-parts":[["2004","10"]]},"page":"230-237","title":"Reliability and validity of the Toowoomba adult trauma triage tool: A Queensland, Australia study","type":"article-journal","volume":"12"},"uris":["http://www.mendeley.com/documents/?uuid=19650962-aa48-40fb-930d-807566293b15"]}],"mendeley":{"formattedCitation":"(Wollaston et al. 2004)","plainTextFormattedCitation":"(Wollaston et al. 2004)","previouslyFormattedCitation":"(Wollaston et al. 2004)"},"properties":{"noteIndex":0},"schema":"https://github.com/citation-style-language/schema/raw/master/csl-citation.json"}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(Wollaston et al. 2004)</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However, </w:t>
      </w:r>
      <w:r w:rsidRPr="0085694C">
        <w:rPr>
          <w:rFonts w:cs="Arial"/>
          <w:sz w:val="24"/>
          <w:szCs w:val="24"/>
        </w:rPr>
        <w:lastRenderedPageBreak/>
        <w:t>their concern regarding the applicability of the system in rural areas and unaccredited ECs was questioned</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future?","type":"article-journal","volume":"5"},"uris":["http://www.mendeley.com/documents/?uuid=e152f92c-448f-40ae-8ab5-4b511b2b9c40"]}],"mendeley":{"formattedCitation":"(Fry and Burr 2002)","plainTextFormattedCitation":"(Fry and Burr 2002)","previouslyFormattedCitation":"(Fry and Burr 2002)"},"properties":{"noteIndex":0},"schema":"https://github.com/citation-style-language/schema/raw/master/csl-citation.json"}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(Fry and Burr 2002)</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A number of experimental studies, including a study by Doherty in 1996, suggested a lack of standardisation in the application of the system</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{"citationItems":[{"id":"ITEM-1","itemData":{"DOI":"10.1016/j.aaen.2004.10.009","ISBN":"0965-2302","ISSN":"09652302","PMID":"15649688","abstract":"The 'Toowoomba Adult Triage Trauma Tool' (TATTT) is a computerised clinical decision support tool developed to provide an evidence-based, valid and consistent method of triage assessment and categorisation. The objective of this study was to determine the most appropriate training and testing strategy for implementing the TATTT and to evaluate its acceptability for assisting in the triage prioritisation process. Triage nurses (15) from two hospitals underwent training in the TATTT and were tested on its application. Semi-structured interviews gathered their perceptions of the training, the methods for testing and the acceptability of the TATTT for assisting in triage. The TATTT was viewed positively by all but one of the nurses. Participants believed that it provided clear direction in the triage assessment process, increased their confidence in reaching a decision and would be comfortable in adopting the TATTT in clinical practice. The study has shown that the TATTT is acceptable to users and is viewed as a viable alternative to current triage practice. © 2004 Elsevier Ltd. All rights reserved.","author":[{"dropping-particle":"","family":"Eley","given":"Diann","non-dropping-particle":"","parse-names":false,"suffix":""},{"dropping-particle":"","family":"Hegney","given":"Desley","non-dropping-particle":"","parse-names":false,"suffix":""},{"dropping-particle":"","family":"Wollaston","given":"Anthony","non-dropping-particle":"","parse-names":false,"suffix":""},{"dropping-particle":"","family":"Fahey","given":"Paul","non-dropping-particle":"","parse-names":false,"suffix":""},{"dropping-particle":"","family":"Miller","given":"Peter","non-dropping-particle":"","parse-names":false,"suffix":""},{"dropping-particle":"","family":"McKay","given":"Michelle","non-dropping-particle":"","parse-names":false,"suffix":""},{"dropping-particle":"","family":"Wollaston","given":"James","non-dropping-particle":"","parse-names":false,"suffix":""}],"container-title":"Accident and Emergency Nursing","id":"ITEM-1","issue":"1","issued":{"date-parts":[["2005","1"]]},"page":"54-60","title":"Triage nurse perceptions of the use, reliability and acceptability of the Toowoomba Adult Triage Trauma Tool (TATTT)","type":"article-journal","volume":"13"},"uris":["http://www.mendeley.com/documents/?uuid=04bf3ce8-ad09-4131-821f-1477a911fafd"]}],"mendeley":{"formattedCitation":"(Eley et al. 2005)","plainTextFormattedCitation":"(Eley et al. 2005)","previouslyFormattedCitation":"(Eley et al. 2005)"},"properties":{"noteIndex":0},"schema":"https://github.com/citation-style-language/schema/raw/master/csl-citation.json"}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(Eley et al. 2005)</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Despite this, the </w:t>
      </w:r>
      <w:r w:rsidR="006D1497" w:rsidRPr="0085694C">
        <w:rPr>
          <w:rFonts w:cs="Arial"/>
          <w:sz w:val="24"/>
          <w:szCs w:val="24"/>
        </w:rPr>
        <w:t>NTS</w:t>
      </w:r>
      <w:r w:rsidRPr="0085694C">
        <w:rPr>
          <w:rFonts w:cs="Arial"/>
          <w:sz w:val="24"/>
          <w:szCs w:val="24"/>
        </w:rPr>
        <w:t xml:space="preserve"> formed a benchmark on which other systems (</w:t>
      </w:r>
      <w:r w:rsidR="006D1497" w:rsidRPr="0085694C">
        <w:rPr>
          <w:rFonts w:cs="Arial"/>
          <w:sz w:val="24"/>
          <w:szCs w:val="24"/>
        </w:rPr>
        <w:t>like</w:t>
      </w:r>
      <w:r w:rsidRPr="0085694C">
        <w:rPr>
          <w:rFonts w:cs="Arial"/>
          <w:sz w:val="24"/>
          <w:szCs w:val="24"/>
        </w:rPr>
        <w:t xml:space="preserve"> the British and Canadian) were based</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{"citationItems":[{"id":"ITEM-1","itemData":{"DOI":"10.1016/j.aenj.2012.02.001","ISSN":"15746267","abstract":"Background: There is in Sweden an ongoing debate about the extent to which the practice of triage contributes to patient safety. This paper reports the findings of a study of nurses' perceptions of the impact of experience and safety of the Manchester Triage System (MTS) within emergency departments in Western Sweden. Methods: Data was collected from 74 triage nurses using a questionnaire containing 37 short form questions of Likert-type, analyzed descriptively and measured the covariance. Data was also collected with two open questions by using the critical incident technique and content analysis. Results: The results described that the combination of the MTS method, the nurses' experience and organizational factors accounted for 65% of patient safety. The study indicated that nurses' experience contributed to higher patient safety than the model itself. A standardized assessment model, like MTS, can rarely capture all possible symptoms, as it will always be constrained by a limited number of keywords and taxonomies. It cannot completely replace the skills an experienced nurse develops over many years in the profession. Conclusions: The present study highlights the value of triage nurse's experience. The participants considered experience to contribute to patient safety in emergency departments. A standardized triage model should be considered as additional support to the skills an experienced nurse develops. © 2012 College of Emergency Nursing Australasia Ltd.","author":[{"dropping-particle":"","family":"Forsman","given":"Berit","non-dropping-particle":"","parse-names":false,"suffix":""},{"dropping-particle":"","family":"Forsgren","given":"Susanne","non-dropping-particle":"","parse-names":false,"suffix":""},{"dropping-particle":"","family":"Carlström","given":"Eric D.","non-dropping-particle":"","parse-names":false,"suffix":""}],"container-title":"Australasian Emergency Nursing Journal","id":"ITEM-1","issue":"2","issued":{"date-parts":[["2012","5"]]},"page":"100-107","publisher":"College of Emergency Nursing Australasia","title":"Nurses working with Manchester triage - The impact of experience on patient security","type":"article-journal","volume":"15"},"uris":["http://www.mendeley.com/documents/?uuid=75cfd0fd-7f31-450b-8959-7f0fd053846a"]}],"mendeley":{"formattedCitation":"(Forsman, Forsgren, and Carlström 2012)","plainTextFormattedCitation":"(Forsman, Forsgren, and Carlström 2012)","previouslyFormattedCitation":"(Forsman, Forsgren, and Carlström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(Forsman, Forsgren, and Carlström 2012)</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w:t>
      </w:r>
    </w:p>
    <w:p w14:paraId="1C78FE86" w14:textId="77777777" w:rsidR="00C57D9D" w:rsidRPr="0085694C" w:rsidRDefault="00C57D9D" w:rsidP="0041200D">
      <w:pPr>
        <w:pStyle w:val="ListParagraph"/>
        <w:tabs>
          <w:tab w:val="left" w:pos="3735"/>
        </w:tabs>
        <w:spacing w:after="0" w:line="360" w:lineRule="auto"/>
        <w:ind w:left="0"/>
        <w:jc w:val="both"/>
        <w:rPr>
          <w:rFonts w:cs="Arial"/>
          <w:sz w:val="24"/>
          <w:szCs w:val="24"/>
        </w:rPr>
      </w:pPr>
    </w:p>
    <w:p w14:paraId="26AC8355" w14:textId="7A0C23D8" w:rsidR="0041200D" w:rsidRPr="0085694C" w:rsidRDefault="0041200D" w:rsidP="0041200D">
      <w:pPr>
        <w:pStyle w:val="ListParagraph"/>
        <w:tabs>
          <w:tab w:val="left" w:pos="3735"/>
        </w:tabs>
        <w:spacing w:after="0" w:line="360" w:lineRule="auto"/>
        <w:ind w:left="0"/>
        <w:jc w:val="both"/>
        <w:rPr>
          <w:rFonts w:cs="Arial"/>
          <w:sz w:val="24"/>
          <w:szCs w:val="24"/>
        </w:rPr>
      </w:pPr>
      <w:r w:rsidRPr="0085694C">
        <w:rPr>
          <w:rFonts w:cs="Arial"/>
          <w:sz w:val="24"/>
          <w:szCs w:val="24"/>
        </w:rPr>
        <w:t xml:space="preserve">The </w:t>
      </w:r>
      <w:r w:rsidR="006D1497" w:rsidRPr="0085694C">
        <w:rPr>
          <w:rFonts w:cs="Arial"/>
          <w:sz w:val="24"/>
          <w:szCs w:val="24"/>
        </w:rPr>
        <w:t>NTS</w:t>
      </w:r>
      <w:r w:rsidRPr="0085694C">
        <w:rPr>
          <w:rFonts w:cs="Arial"/>
          <w:sz w:val="24"/>
          <w:szCs w:val="24"/>
        </w:rPr>
        <w:t xml:space="preserve"> was revised at the turn of the millennium to include patients’ vital signs and clinical symptoms, and was subsequently renamed the Australasian Triage Scale</w:t>
      </w:r>
      <w:r w:rsidR="006D1497" w:rsidRPr="0085694C">
        <w:rPr>
          <w:rFonts w:cs="Arial"/>
          <w:sz w:val="24"/>
          <w:szCs w:val="24"/>
        </w:rPr>
        <w:t xml:space="preserve"> (ATS)</w:t>
      </w:r>
      <w:r w:rsidRPr="0085694C">
        <w:rPr>
          <w:rFonts w:cs="Arial"/>
          <w:sz w:val="24"/>
          <w:szCs w:val="24"/>
        </w:rPr>
        <w:t>, for both Australia and New Zealand</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{"citationItems":[{"id":"ITEM-1","itemData":{"DOI":"10.1016/j.aenj.2011.03.003","ISSN":"15746267","abstract":"Background: Triage is the process of assessment and prioritisation of care for all patients presenting to the emergency department (ED). To improve consistency in triage education the Triage Education Resource Book was introduced in 2002, which contained the Australasian Association of Emergency Nurses (AAEN) 'AAEN recommendations for triage education'. The aim of the research was to determine if triage education met the standards identified in the 'AAEN recommendations for triage education'. Method: A retrospective exploratory design was used to examine triage nurses' perceptions of their preparation for triage practice. Participants were divided into two groups based on their commencement date at triage. Comparisons were made between groups to determine if the 'AAEN recommendations for triage education' influenced participant triage preparation. Data was collected by self-report questionnaires. Descriptive statistics, correlations and inferential statistics were calculated using SPSS. Results: Triage education provision increased following the introduction of the 'AAEN recommendations for triage education', however of concern, is the finding that participation in annual triage auditing has declined since the introduction of the recommendations. Conclusion: The 'AAEN recommendations for triage education' have contributed to improvements in triage nurse preparation. ?? 2011 College of Emergency Nursing Australasia Ltd.","author":[{"dropping-particle":"","family":"Innes","given":"Kelli","non-dropping-particle":"","parse-names":false,"suffix":""},{"dropping-particle":"","family":"Plummer","given":"Virginia","non-dropping-particle":"","parse-names":false,"suffix":""},{"dropping-particle":"","family":"Considine","given":"Julie","non-dropping-particle":"","parse-names":false,"suffix":""}],"container-title":"Australasian Emergency Nursing Journal","id":"ITEM-1","issue":"2","issued":{"date-parts":[["2011","5"]]},"page":"81-86","title":"Nurses' perceptions of their preparation for triage","type":"article-journal","volume":"14"},"uris":["http://www.mendeley.com/documents/?uuid=8f5a4e40-ad1a-4e14-a710-c386b0e89f39"]}],"mendeley":{"formattedCitation":"(Innes, Plummer, and Considine 2011)","plainTextFormattedCitation":"(Innes, Plummer, and Considine 2011)","previouslyFormattedCitation":"(Innes, Plummer, and Considine 2011)"},"properties":{"noteIndex":0},"schema":"https://github.com/citation-style-language/schema/raw/master/csl-citation.json"}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(Innes, Plummer, and Considine 2011)</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To improve national consistency of triage education, the Triage Education Resource Book </w:t>
      </w:r>
      <w:proofErr w:type="gramStart"/>
      <w:r w:rsidRPr="0085694C">
        <w:rPr>
          <w:rFonts w:cs="Arial"/>
          <w:sz w:val="24"/>
          <w:szCs w:val="24"/>
        </w:rPr>
        <w:t>was introduced</w:t>
      </w:r>
      <w:proofErr w:type="gramEnd"/>
      <w:r w:rsidRPr="0085694C">
        <w:rPr>
          <w:rFonts w:cs="Arial"/>
          <w:sz w:val="24"/>
          <w:szCs w:val="24"/>
        </w:rPr>
        <w:t xml:space="preserve"> in 2002.  It contained</w:t>
      </w:r>
      <w:r w:rsidR="001E1EE2" w:rsidRPr="0085694C">
        <w:rPr>
          <w:rFonts w:cs="Arial"/>
          <w:sz w:val="24"/>
          <w:szCs w:val="24"/>
        </w:rPr>
        <w:t xml:space="preserve"> various</w:t>
      </w:r>
      <w:r w:rsidRPr="0085694C">
        <w:rPr>
          <w:rFonts w:cs="Arial"/>
          <w:sz w:val="24"/>
          <w:szCs w:val="24"/>
        </w:rPr>
        <w:t xml:space="preserve"> recommendations from the Australian Association of Emergency Nurses</w:t>
      </w:r>
      <w:r w:rsidR="006D1497"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{"citationItems":[{"id":"ITEM-1","itemData":{"DOI":"10.1016/j.aenj.2011.03.003","ISSN":"15746267","abstract":"Background: Triage is the process of assessment and prioritisation of care for all patients presenting to the emergency department (ED). To improve consistency in triage education the Triage Education Resource Book was introduced in 2002, which contained the Australasian Association of Emergency Nurses (AAEN) 'AAEN recommendations for triage education'. The aim of the research was to determine if triage education met the standards identified in the 'AAEN recommendations for triage education'. Method: A retrospective exploratory design was used to examine triage nurses' perceptions of their preparation for triage practice. Participants were divided into two groups based on their commencement date at triage. Comparisons were made between groups to determine if the 'AAEN recommendations for triage education' influenced participant triage preparation. Data was collected by self-report questionnaires. Descriptive statistics, correlations and inferential statistics were calculated using SPSS. Results: Triage education provision increased following the introduction of the 'AAEN recommendations for triage education', however of concern, is the finding that participation in annual triage auditing has declined since the introduction of the recommendations. Conclusion: The 'AAEN recommendations for triage education' have contributed to improvements in triage nurse preparation. ?? 2011 College of Emergency Nursing Australasia Ltd.","author":[{"dropping-particle":"","family":"Innes","given":"Kelli","non-dropping-particle":"","parse-names":false,"suffix":""},{"dropping-particle":"","family":"Plummer","given":"Virginia","non-dropping-particle":"","parse-names":false,"suffix":""},{"dropping-particle":"","family":"Considine","given":"Julie","non-dropping-particle":"","parse-names":false,"suffix":""}],"container-title":"Australasian Emergency Nursing Journal","id":"ITEM-1","issue":"2","issued":{"date-parts":[["2011","5"]]},"page":"81-86","title":"Nurses' perceptions of their preparation for triage","type":"article-journal","volume":"14"},"uris":["http://www.mendeley.com/documents/?uuid=8f5a4e40-ad1a-4e14-a710-c386b0e89f39"]}],"mendeley":{"formattedCitation":"(Innes, Plummer, and Considine 2011)","plainTextFormattedCitation":"(Innes, Plummer, and Considine 2011)","previouslyFormattedCitation":"(Innes, Plummer, and Considine 2011)"},"properties":{"noteIndex":0},"schema":"https://github.com/citation-style-language/schema/raw/master/csl-citation.json"}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(Innes, Plummer, and Considine 2011)</w:t>
      </w:r>
      <w:r w:rsidRPr="0085694C">
        <w:rPr>
          <w:rFonts w:cs="Arial"/>
          <w:sz w:val="24"/>
          <w:szCs w:val="24"/>
        </w:rPr>
        <w:fldChar w:fldCharType="end"/>
      </w:r>
      <w:r w:rsidR="006D1497" w:rsidRPr="0085694C">
        <w:rPr>
          <w:rFonts w:cs="Arial"/>
          <w:sz w:val="24"/>
          <w:szCs w:val="24"/>
        </w:rPr>
        <w:t>.</w:t>
      </w:r>
      <w:r w:rsidRPr="0085694C">
        <w:rPr>
          <w:rFonts w:cs="Arial"/>
          <w:sz w:val="24"/>
          <w:szCs w:val="24"/>
        </w:rPr>
        <w:t xml:space="preserve">  More recently, an algorithmic decision support tool called the Toowoomba Adult Triage Trauma Tool </w:t>
      </w:r>
      <w:r w:rsidR="001E1EE2" w:rsidRPr="0085694C">
        <w:rPr>
          <w:rFonts w:cs="Arial"/>
          <w:sz w:val="24"/>
          <w:szCs w:val="24"/>
        </w:rPr>
        <w:t xml:space="preserve">(TATTT) </w:t>
      </w:r>
      <w:r w:rsidRPr="0085694C">
        <w:rPr>
          <w:rFonts w:cs="Arial"/>
          <w:sz w:val="24"/>
          <w:szCs w:val="24"/>
        </w:rPr>
        <w:t xml:space="preserve">was developed to address the need for consistency in triage assessment and categorisation; these were found to be lacking when the </w:t>
      </w:r>
      <w:r w:rsidR="001E1EE2" w:rsidRPr="0085694C">
        <w:rPr>
          <w:rFonts w:cs="Arial"/>
          <w:sz w:val="24"/>
          <w:szCs w:val="24"/>
        </w:rPr>
        <w:t>ATS</w:t>
      </w:r>
      <w:r w:rsidRPr="0085694C">
        <w:rPr>
          <w:rFonts w:cs="Arial"/>
          <w:sz w:val="24"/>
          <w:szCs w:val="24"/>
        </w:rPr>
        <w:t xml:space="preserve"> was applied</w:t>
      </w:r>
      <w:r w:rsidR="001E1EE2"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ISBN":"0909756775","author":[{"dropping-particle":"","family":"Hegney","given":"Desley","non-dropping-particle":"","parse-names":false,"suffix":""},{"dropping-particle":"","family":"Fahey","given":"Paul","non-dropping-particle":"","parse-names":false,"suffix":""},{"dropping-particle":"","family":"McKay","given":"Michelle","non-dropping-particle":"","parse-names":false,"suffix":""},{"dropping-particle":"","family":"Miller","given":"Peter","non-dropping-particle":"","parse-names":false,"suffix":""},{"dropping-particle":"","family":"Wollaston","given":"James","non-dropping-particle":"","parse-names":false,"suffix":""}],"id":"ITEM-1","issued":{"date-parts":[["2003"]]},"number-of-pages":"1-106","title":"Toowooma Adult Trauma Triage Tool","type":"book"},"uris":["http://www.mendeley.com/documents/?uuid=db7bc319-2ca7-4a44-8039-422428ffe751"]}],"mendeley":{"formattedCitation":"(Hegney et al. 2003)","plainTextFormattedCitation":"(Hegney et al. 2003)","previouslyFormattedCitation":"(Hegney et al. 2003)"},"properties":{"noteIndex":0},"schema":"https://github.com/citation-style-language/schema/raw/master/csl-citation.json"}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(Hegney et al. 2003)</w:t>
      </w:r>
      <w:r w:rsidRPr="0085694C">
        <w:rPr>
          <w:rFonts w:cs="Arial"/>
          <w:sz w:val="24"/>
          <w:szCs w:val="24"/>
        </w:rPr>
        <w:fldChar w:fldCharType="end"/>
      </w:r>
      <w:r w:rsidR="001E1EE2" w:rsidRPr="0085694C">
        <w:rPr>
          <w:rFonts w:cs="Arial"/>
          <w:sz w:val="24"/>
          <w:szCs w:val="24"/>
        </w:rPr>
        <w:t>.</w:t>
      </w:r>
      <w:r w:rsidRPr="0085694C">
        <w:rPr>
          <w:rFonts w:cs="Arial"/>
          <w:sz w:val="24"/>
          <w:szCs w:val="24"/>
        </w:rPr>
        <w:t xml:space="preserve">  This supportive tool, although limited to trauma cases, provide</w:t>
      </w:r>
      <w:r w:rsidR="001E1EE2" w:rsidRPr="0085694C">
        <w:rPr>
          <w:rFonts w:cs="Arial"/>
          <w:sz w:val="24"/>
          <w:szCs w:val="24"/>
        </w:rPr>
        <w:t>s</w:t>
      </w:r>
      <w:r w:rsidRPr="0085694C">
        <w:rPr>
          <w:rFonts w:cs="Arial"/>
          <w:sz w:val="24"/>
          <w:szCs w:val="24"/>
        </w:rPr>
        <w:t xml:space="preserve"> a standardised assessment approach to aid in the triage decision process</w:t>
      </w:r>
      <w:r w:rsidR="001E1EE2"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ISBN":"0909756775","author":[{"dropping-particle":"","family":"Hegney","given":"Desley","non-dropping-particle":"","parse-names":false,"suffix":""},{"dropping-particle":"","family":"Fahey","given":"Paul","non-dropping-particle":"","parse-names":false,"suffix":""},{"dropping-particle":"","family":"McKay","given":"Michelle","non-dropping-particle":"","parse-names":false,"suffix":""},{"dropping-particle":"","family":"Miller","given":"Peter","non-dropping-particle":"","parse-names":false,"suffix":""},{"dropping-particle":"","family":"Wollaston","given":"James","non-dropping-particle":"","parse-names":false,"suffix":""}],"id":"ITEM-1","issued":{"date-parts":[["2003"]]},"number-of-pages":"1-106","title":"Toowooma Adult Trauma Triage Tool","type":"book"},"uris":["http://www.mendeley.com/documents/?uuid=db7bc319-2ca7-4a44-8039-422428ffe751"]}],"mendeley":{"formattedCitation":"(Hegney et al. 2003)","plainTextFormattedCitation":"(Hegney et al. 2003)","previouslyFormattedCitation":"(Hegney et al. 2003)"},"properties":{"noteIndex":0},"schema":"https://github.com/citation-style-language/schema/raw/master/csl-citation.json"}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(Hegney et al. 2003)</w:t>
      </w:r>
      <w:r w:rsidRPr="0085694C">
        <w:rPr>
          <w:rFonts w:cs="Arial"/>
          <w:sz w:val="24"/>
          <w:szCs w:val="24"/>
        </w:rPr>
        <w:fldChar w:fldCharType="end"/>
      </w:r>
      <w:r w:rsidR="001E1EE2" w:rsidRPr="0085694C">
        <w:rPr>
          <w:rFonts w:cs="Arial"/>
          <w:sz w:val="24"/>
          <w:szCs w:val="24"/>
        </w:rPr>
        <w:t>.</w:t>
      </w:r>
    </w:p>
    <w:p w14:paraId="433724F4" w14:textId="77777777" w:rsidR="0041200D" w:rsidRPr="0085694C" w:rsidRDefault="0041200D" w:rsidP="0041200D">
      <w:pPr>
        <w:pStyle w:val="ListParagraph"/>
        <w:tabs>
          <w:tab w:val="left" w:pos="3735"/>
        </w:tabs>
        <w:spacing w:after="0" w:line="360" w:lineRule="auto"/>
        <w:ind w:left="0"/>
        <w:jc w:val="both"/>
        <w:rPr>
          <w:rFonts w:cs="Arial"/>
          <w:color w:val="FF0000"/>
          <w:sz w:val="24"/>
          <w:szCs w:val="24"/>
        </w:rPr>
      </w:pPr>
    </w:p>
    <w:p w14:paraId="35916CA6" w14:textId="3237A95F" w:rsidR="0041200D" w:rsidRPr="0085694C" w:rsidRDefault="0041200D" w:rsidP="00300FF2">
      <w:pPr>
        <w:rPr>
          <w:b/>
          <w:sz w:val="28"/>
        </w:rPr>
      </w:pPr>
      <w:r w:rsidRPr="0085694C">
        <w:rPr>
          <w:b/>
          <w:sz w:val="28"/>
        </w:rPr>
        <w:t>European triage s</w:t>
      </w:r>
      <w:r w:rsidR="00851A66" w:rsidRPr="0085694C">
        <w:rPr>
          <w:b/>
          <w:sz w:val="28"/>
        </w:rPr>
        <w:t>ystems</w:t>
      </w:r>
    </w:p>
    <w:p w14:paraId="11282455" w14:textId="221BF771" w:rsidR="00297115" w:rsidRPr="0085694C" w:rsidRDefault="0041200D" w:rsidP="0041200D">
      <w:pPr>
        <w:pStyle w:val="ListParagraph"/>
        <w:tabs>
          <w:tab w:val="left" w:pos="3735"/>
        </w:tabs>
        <w:spacing w:after="0" w:line="360" w:lineRule="auto"/>
        <w:ind w:left="0"/>
        <w:contextualSpacing w:val="0"/>
        <w:jc w:val="both"/>
        <w:rPr>
          <w:rFonts w:cs="Arial"/>
          <w:sz w:val="24"/>
          <w:szCs w:val="24"/>
        </w:rPr>
      </w:pPr>
      <w:r w:rsidRPr="0085694C">
        <w:rPr>
          <w:rFonts w:cs="Arial"/>
          <w:sz w:val="24"/>
          <w:szCs w:val="24"/>
        </w:rPr>
        <w:t>The Manchester Triage System</w:t>
      </w:r>
      <w:r w:rsidR="00B7079C" w:rsidRPr="0085694C">
        <w:rPr>
          <w:rFonts w:cs="Arial"/>
          <w:sz w:val="24"/>
          <w:szCs w:val="24"/>
        </w:rPr>
        <w:t xml:space="preserve"> (MTS)</w:t>
      </w:r>
      <w:r w:rsidRPr="0085694C">
        <w:rPr>
          <w:rFonts w:cs="Arial"/>
          <w:sz w:val="24"/>
          <w:szCs w:val="24"/>
        </w:rPr>
        <w:t>, a five-level algorithmic scale consisting of 52 flowcharts is used in many European hospitals</w:t>
      </w:r>
      <w:r w:rsidR="00B7079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{"citationItems":[{"id":"ITEM-1","itemData":{"ISBN":"1741864119","PMID":"23901863","author":[{"dropping-particle":"","family":"Manchester Triage Group","given":"","non-dropping-particle":"","parse-names":false,"suffix":""}],"edition":"2","editor":[{"dropping-particle":"","family":"Mackway-Jones","given":"Kevin","non-dropping-particle":"","parse-names":false,"suffix":""},{"dropping-particle":"","family":"Marsden","given":"Janet","non-dropping-particle":"","parse-names":false,"suffix":""},{"dropping-particle":"","family":"Windle","given":"Jill","non-dropping-particle":"","parse-names":false,"suffix":""}],"id":"ITEM-1","issued":{"date-parts":[["2006"]]},"number-of-pages":"1-171","publisher":"Blackwell Publishing","title":"Emergency Triage","type":"book"},"uris":["http://www.mendeley.com/documents/?uuid=62750a9e-36c5-4bfa-909e-5455f1ee41c9"]}],"mendeley":{"formattedCitation":"(Manchester Triage Group 2006)","plainTextFormattedCitation":"(Manchester Triage Group 2006)","previouslyFormattedCitation":"(Manchester Triage Group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(Manchester Triage Group 2006)</w:t>
      </w:r>
      <w:r w:rsidRPr="0085694C">
        <w:rPr>
          <w:rFonts w:cs="Arial"/>
          <w:sz w:val="24"/>
          <w:szCs w:val="24"/>
        </w:rPr>
        <w:fldChar w:fldCharType="end"/>
      </w:r>
      <w:r w:rsidR="00B7079C" w:rsidRPr="0085694C">
        <w:rPr>
          <w:rFonts w:cs="Arial"/>
          <w:sz w:val="24"/>
          <w:szCs w:val="24"/>
        </w:rPr>
        <w:t>.</w:t>
      </w:r>
      <w:r w:rsidRPr="0085694C">
        <w:rPr>
          <w:rFonts w:cs="Arial"/>
          <w:sz w:val="24"/>
          <w:szCs w:val="24"/>
        </w:rPr>
        <w:t xml:space="preserve">  It </w:t>
      </w:r>
      <w:proofErr w:type="gramStart"/>
      <w:r w:rsidRPr="0085694C">
        <w:rPr>
          <w:rFonts w:cs="Arial"/>
          <w:sz w:val="24"/>
          <w:szCs w:val="24"/>
        </w:rPr>
        <w:t>was introduced</w:t>
      </w:r>
      <w:proofErr w:type="gramEnd"/>
      <w:r w:rsidRPr="0085694C">
        <w:rPr>
          <w:rFonts w:cs="Arial"/>
          <w:sz w:val="24"/>
          <w:szCs w:val="24"/>
        </w:rPr>
        <w:t xml:space="preserve"> within United Kingdom ECs in 1996 by the Manchester Triage Group.  It has since been an accepted standard of EC care in Great Britain, Holland and Portuga</w:t>
      </w:r>
      <w:r w:rsidR="00B7079C" w:rsidRPr="0085694C">
        <w:rPr>
          <w:rFonts w:cs="Arial"/>
          <w:sz w:val="24"/>
          <w:szCs w:val="24"/>
        </w:rPr>
        <w:t xml:space="preserve">l </w:t>
      </w:r>
      <w:r w:rsidRPr="0085694C">
        <w:rPr>
          <w:rFonts w:cs="Arial"/>
          <w:sz w:val="24"/>
          <w:szCs w:val="24"/>
        </w:rPr>
        <w:fldChar w:fldCharType="begin" w:fldLock="1"/>
      </w:r>
      <w:r w:rsidR="008F1D91">
        <w:rPr>
          <w:rFonts w:cs="Arial"/>
          <w:sz w:val="24"/>
          <w:szCs w:val="24"/>
        </w:rPr>
        <w:instrText>ADDIN CSL_CITATION {"citationItems":[{"id":"ITEM-1","itemData":{"DOI":"10.1016/j.aenj.2012.02.001","ISSN":"15746267","abstract":"Background: There is in Sweden an ongoing debate about the extent to which the practice of triage contributes to patient safety. This paper reports the findings of a study of nurses' perceptions of the impact of experience and safety of the Manchester Triage System (MTS) within emergency departments in Western Sweden. Methods: Data was collected from 74 triage nurses using a questionnaire containing 37 short form questions of Likert-type, analyzed descriptively and measured the covariance. Data was also collected with two open questions by using the critical incident technique and content analysis. Results: The results described that the combination of the MTS method, the nurses' experience and organizational factors accounted for 65% of patient safety. The study indicated that nurses' experience contributed to higher patient safety than the model itself. A standardized assessment model, like MTS, can rarely capture all possible symptoms, as it will always be constrained by a limited number of keywords and taxonomies. It cannot completely replace the skills an experienced nurse develops over many years in the profession. Conclusions: The present study highlights the value of triage nurse's experience. The participants considered experience to contribute to patient safety in emergency departments. A standardized triage model should be considered as additional support to the skills an experienced nurse develops. © 2012 College of Emergency Nursing Australasia Ltd.","author":[{"dropping-particle":"","family":"Forsman","given":"Berit","non-dropping-particle":"","parse-names":false,"suffix":""},{"dropping-particle":"","family":"Forsgren","given":"Susanne","non-dropping-particle":"","parse-names":false,"suffix":""},{"dropping-particle":"","family":"Carlström","given":"Eric D.","non-dropping-particle":"","parse-names":false,"suffix":""}],"container-title":"Australasian Emergency Nursing Journal","id":"ITEM-1","issue":"2","issued":{"date-parts":[["2012","5"]]},"page":"100-107","publisher":"College of Emergency Nursing Australasia","title":"Nurses working with Manchester triage - The impact of experience on patient security","type":"article-journal","volume":"15"},"uris":["http://www.mendeley.com/documents/?uuid=75cfd0fd-7f31-450b-8959-7f0fd053846a"]},{"id":"ITEM-2","itemData":{"DOI":"10.1016/j.ienj.2008.11.008","ISBN":"1755-599X","ISSN":"1755599X","PMID":"19577200","abstract":"Introduction: This study investigates the interrater reliability and the accuracy of Manchester Triage (MTS) at emergency departments in Western Sweden. Methods: A group of 79 nurses from seven emergency departments assessed simulated patient cases and assigned triage categories using the same principles as in their daily work. K statistics, accuracy, over-triage and under-triage were then analyzed. The nurses performed 1027 triage assessments. Results: The result showed an unweighted κ value of 0.61, a linear weighted κ value of 0.71, and a quadratic weighted κ value of 0.81. The determined accuracy was 92% and 91% for the two most urgent categories, but significantly lower for the less urgent categories. Conclusions: Patients in need of urgent care were identified in more than nine out of 10 cases. The high level of over-triage and under-triage in the less urgent categories resulted in low agreement and accuracy. This may suggest that the resources of emergency departments can be overused for non-urgent patients. © 2008 Elsevier Ltd. All rights reserved.","author":[{"dropping-particle":"","family":"Olofsson","given":"Pia","non-dropping-particle":"","parse-names":false,"suffix":""},{"dropping-particle":"","family":"Gellerstedt","given":"Martin","non-dropping-particle":"","parse-names":false,"suffix":""},{"dropping-particle":"","family":"Carlström","given":"Eric D.","non-dropping-particle":"","parse-names":false,"suffix":""}],"container-title":"International Emergency Nursing","id":"ITEM-2","issue":"3","issued":{"date-parts":[["2009","7"]]},"page":"143-148","title":"Manchester Triage in Sweden - Interrater reliability and accuracy","type":"article-journal","volume":"17"},"uris":["http://www.mendeley.com/documents/?uuid=cd70def7-cbba-4a89-b4a7-d1b498e02bfc"]},{"id":"ITEM-3","itemData":{"DOI":"10.1016/S0965-2302(02)00218-7","ISBN":"0965-2302 (Print)\\n0965-2302 (Linking)","ISSN":"09652302","PMID":"12633631","abstract":"Triage is an integral part of the modern emergency department. The use of a recognised triage system has many advantages for the emergency department including reference to a recognised decision-making structure and support in the form of a professionally accepted and validated system. As part of a programme of internal change the Manchester triage system (MTS) was introduced to an emergency department in the Republic of Ireland. This article outlines the introduction of this method of triage and cites the domestic and international drivers of the change. © 2003 Elsevier Science Ltd. All rights reserved.","author":[{"dropping-particle":"","family":"Cronin","given":"J. G.","non-dropping-particle":"","parse-names":false,"suffix":""}],"container-title":"Accident and Emergency Nursing","id":"ITEM-3","issue":"2","issued":{"date-parts":[["2003","4"]]},"page":"121-125","title":"The introduction of the Manchester triage scale to an emergency department in the Republic of Ireland","type":"article-journal","volume":"11"},"uris":["http://www.mendeley.com/documents/?uuid=96ad1e00-ecc0-4555-be94-c26f5219a033"]}],"mendeley":{"formattedCitation":"(Forsman, Forsgren, and Carlström 2012; Olofsson, Gellerstedt, and Carlström 2009; Cronin 2003)","plainTextFormattedCitation":"(Forsman, Forsgren, and Carlström 2012; Olofsson, Gellerstedt, and Carlström 2009; Cronin 2003)","previouslyFormattedCitation":"(Forsman, Forsgren, and Carlström 2012; Olofsson, Gellerstedt, and Carlström 2009; Cronin 2003)"},"properties":{"noteIndex":0},"schema":"https://github.com/citation-style-language/schema/raw/master/csl-citation.json"}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(Forsman, Forsgren, and Carlström 2012; Olofsson, Gellerstedt, and Carlström 2009; Cronin 2003)</w:t>
      </w:r>
      <w:r w:rsidRPr="0085694C">
        <w:rPr>
          <w:rFonts w:cs="Arial"/>
          <w:sz w:val="24"/>
          <w:szCs w:val="24"/>
        </w:rPr>
        <w:fldChar w:fldCharType="end"/>
      </w:r>
      <w:r w:rsidR="00B7079C" w:rsidRPr="0085694C">
        <w:rPr>
          <w:rFonts w:cs="Arial"/>
          <w:sz w:val="24"/>
          <w:szCs w:val="24"/>
        </w:rPr>
        <w:t>.</w:t>
      </w:r>
      <w:r w:rsidRPr="0085694C">
        <w:rPr>
          <w:rFonts w:cs="Arial"/>
          <w:sz w:val="24"/>
          <w:szCs w:val="24"/>
        </w:rPr>
        <w:t xml:space="preserve">  The </w:t>
      </w:r>
      <w:r w:rsidR="00B601A9" w:rsidRPr="0085694C">
        <w:rPr>
          <w:rFonts w:cs="Arial"/>
          <w:sz w:val="24"/>
          <w:szCs w:val="24"/>
        </w:rPr>
        <w:t>MTS</w:t>
      </w:r>
      <w:r w:rsidRPr="0085694C">
        <w:rPr>
          <w:rFonts w:cs="Arial"/>
          <w:sz w:val="24"/>
          <w:szCs w:val="24"/>
        </w:rPr>
        <w:t xml:space="preserve"> determines urgency levels and links this with time-to-physician assessment in a descending order of priority</w:t>
      </w:r>
      <w:r w:rsidR="00B7079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{"citationItems":[{"id":"ITEM-1","itemData":{"DOI":"10.1016/j.ienj.2012.07.002","ISBN":"1878-013X (Electronic)\r1878-013X (Linking)","ISSN":"1755599X","PMID":"23830372","abstract":"Priority or triage has always occurred in emergency care. Today it is performed by both nurses in emergency departments (EDs) and ambulance services (ASs) to ensure patient safety. Recent studies have shown that nurses are unlikely to change their first impressions and patients suffering from blunt trauma are undertriaged. Our study aimed to compare and evaluate the adherence to correct triage level documentation, between nurses in the ED and the AS, according to current regulations. Of 592 analysed triage records from a university, a central and a district hospital, the adherence was 64% by ED nurses and 43% by AS nurses (p &lt;. 0.001), but individual percentages ranged from 27% to 88%. Patient safety is jeopardised when nurses do not adhere to the triage system and do not correctly document the triage level. Internal feedback and control are two approaches to improve the patient outcome, indicating that organisational actions must be taken. © 2012 Elsevier Ltd.","author":[{"dropping-particle":"","family":"Jönsson","given":"Kenneth","non-dropping-particle":"","parse-names":false,"suffix":""},{"dropping-particle":"","family":"Fridlund","given":"Bengt","non-dropping-particle":"","parse-names":false,"suffix":""}],"container-title":"International Emergency Nursing","id":"ITEM-1","issue":"3","issued":{"date-parts":[["2013","7"]]},"page":"204-209","title":"A comparison of adherence to correctly documented triage level of critically ill patients between emergency department and the ambulance service nurses","type":"article-journal","volume":"21"},"uris":["http://www.mendeley.com/documents/?uuid=943fc685-c79c-40c9-b57d-236864fe318a"]}],"mendeley":{"formattedCitation":"(Jönsson and Fridlund 2013)","plainTextFormattedCitation":"(Jönsson and Fridlund 2013)","previouslyFormattedCitation":"(Jönsson and Fridlund 2013)"},"properties":{"noteIndex":0},"schema":"https://github.com/citation-style-language/schema/raw/master/csl-citation.json"}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(Jönsson and Fridlund 2013)</w:t>
      </w:r>
      <w:r w:rsidRPr="0085694C">
        <w:rPr>
          <w:rFonts w:cs="Arial"/>
          <w:sz w:val="24"/>
          <w:szCs w:val="24"/>
        </w:rPr>
        <w:fldChar w:fldCharType="end"/>
      </w:r>
      <w:r w:rsidR="00B7079C" w:rsidRPr="0085694C">
        <w:rPr>
          <w:rFonts w:cs="Arial"/>
          <w:sz w:val="24"/>
          <w:szCs w:val="24"/>
        </w:rPr>
        <w:t>.</w:t>
      </w:r>
      <w:r w:rsidRPr="0085694C">
        <w:rPr>
          <w:rFonts w:cs="Arial"/>
          <w:sz w:val="24"/>
          <w:szCs w:val="24"/>
        </w:rPr>
        <w:t xml:space="preserve">  The goal of this triage system was to standardise the process and duration of triage within the EC and to show the benefit of nurse triage within the EC when based on consensus opinion</w:t>
      </w:r>
      <w:r w:rsidR="00B7079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{"citationItems":[{"id":"ITEM-1","itemData":{"DOI":"10.1136/emj.16.3.179","ISSN":"1472-0205","PMID":"10353042","abstract":"BACKGROUND: The Manchester triage system (MTS) is now widely used in UK accident and emergency (A&amp;E) departments. No clinical outcome studies have yet been published to validate the system. Safety of triage systems is related to the ability to detect the critically ill, which has to be balanced with resource implications of overtriage. OBJECTIVES: To determine whether the MTS can reliably detect those subsequently needing admission to critical care areas. METHODS: Analysis of emergency admissions to critical care areas and comparison with original A&amp;E triage code by a nurse using the MTS at time of presentation. Retrospective coding of all cases according to the MTS by experts and case analysis to determine whether any non-urgent coding was due to the system or to incorrect coding. RESULTS: Sixty one (67%) of the patients admitted to a critical care area were given triage category 1 or 2 (that is, to be seen within 10 minutes of arrival). Eighteen cases given lower priority were due to incorrect coding by the triage nurse. Six cases were correctly coded by the MTS, of which five deteriorated after arrival in the A&amp;E department. Only one case was critically ill on arrival and yet was coded as able to wait for up to one hour. CONCLUSIONS: The MTS is a sensitive tool for detecting those who subsequently need critical care and are ill on arrival in the A&amp;E department. It did fail to detect some whom deteriorated after arrival in A&amp;E. Most errors were due to training problems rather than the system of triage. Analysis of critically ill patients allows easy audit of sensitivity of the MTS but cannot be used to calculate specificity.","author":[{"dropping-particle":"","family":"Cooke","given":"M W","non-dropping-particle":"","parse-names":false,"suffix":""},{"dropping-particle":"","family":"Jinks","given":"S","non-dropping-particle":"","parse-names":false,"suffix":""}],"container-title":"Journal of accident &amp; emergency medicine","id":"ITEM-1","issue":"3","issued":{"date-parts":[["1999","5","1"]]},"page":"179-181","title":"Does the Manchester triage system detect the critically ill?","type":"article-journal","volume":"16"},"uris":["http://www.mendeley.com/documents/?uuid=72e443bb-4560-4c8a-b144-57d9d28b1808"]}],"mendeley":{"formattedCitation":"(Cooke and Jinks 1999)","plainTextFormattedCitation":"(Cooke and Jinks 1999)","previouslyFormattedCitation":"(Cooke and Jinks 1999)"},"properties":{"noteIndex":0},"schema":"https://github.com/citation-style-language/schema/raw/master/csl-citation.json"}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(Cooke and Jinks 1999)</w:t>
      </w:r>
      <w:r w:rsidRPr="0085694C">
        <w:rPr>
          <w:rFonts w:cs="Arial"/>
          <w:sz w:val="24"/>
          <w:szCs w:val="24"/>
        </w:rPr>
        <w:fldChar w:fldCharType="end"/>
      </w:r>
      <w:r w:rsidR="00B7079C" w:rsidRPr="0085694C">
        <w:rPr>
          <w:rFonts w:cs="Arial"/>
          <w:sz w:val="24"/>
          <w:szCs w:val="24"/>
        </w:rPr>
        <w:t>.</w:t>
      </w:r>
      <w:r w:rsidRPr="0085694C">
        <w:rPr>
          <w:rFonts w:cs="Arial"/>
          <w:sz w:val="24"/>
          <w:szCs w:val="24"/>
        </w:rPr>
        <w:t xml:space="preserve">  In Sweden, three different triage methods are used: Adaptive Triage</w:t>
      </w:r>
      <w:r w:rsidR="00B7079C" w:rsidRPr="0085694C">
        <w:rPr>
          <w:rFonts w:cs="Arial"/>
          <w:sz w:val="24"/>
          <w:szCs w:val="24"/>
        </w:rPr>
        <w:t xml:space="preserve"> (ADAPT)</w:t>
      </w:r>
      <w:r w:rsidR="006B1DBA" w:rsidRPr="0085694C">
        <w:rPr>
          <w:rFonts w:cs="Arial"/>
          <w:sz w:val="24"/>
          <w:szCs w:val="24"/>
        </w:rPr>
        <w:t xml:space="preserve"> </w:t>
      </w:r>
      <w:r w:rsidR="006B1DBA" w:rsidRPr="0085694C">
        <w:rPr>
          <w:rFonts w:cs="Arial"/>
          <w:sz w:val="24"/>
          <w:szCs w:val="24"/>
        </w:rPr>
        <w:fldChar w:fldCharType="begin" w:fldLock="1"/>
      </w:r>
      <w:r w:rsidR="008F1D91">
        <w:rPr>
          <w:rFonts w:cs="Arial"/>
          <w:sz w:val="24"/>
          <w:szCs w:val="24"/>
        </w:rPr>
        <w:instrText>ADDIN CSL_CITATION {"citationItems":[{"id":"ITEM-1","itemData":{"DOI":"10.1186/1757-7241-18-S1-P36","ISSN":"1757-7241","author":[{"dropping-particle":"","family":"Nordberg","given":"Martin","non-dropping-particle":"","parse-names":false,"suffix":""},{"dropping-particle":"","family":"Lethvall","given":"Sven","non-dropping-particle":"","parse-names":false,"suffix":""},{"dropping-particle":"","family":"Castrén","given":"Maaret","non-dropping-particle":"","parse-names":false,"suffix":""}],"container-title":"Scandinavian Journal of Trauma, Resuscitation and Emergency Medicine","id":"ITEM-1","issue":"Suppl 1","issued":{"date-parts":[["2010"]]},"page":"P36","title":"The validity of the triage system ADAPT","type":"article-journal","volume":"18"},"uris":["http://www.mendeley.com/documents/?uuid=57f59d52-01f5-491d-92cc-363ec6261381"]}],"mendeley":{"formattedCitation":"(Nordberg, Lethvall, and Castrén 2010)","plainTextFormattedCitation":"(Nordberg, Lethvall, and Castrén 2010)","previouslyFormattedCitation":"(Nordberg, Lethvall, and Castrén 2010)"},"properties":{"noteIndex":0},"schema":"https://github.com/citation-style-language/schema/raw/master/csl-citation.json"}</w:instrText>
      </w:r>
      <w:r w:rsidR="006B1DBA" w:rsidRPr="0085694C">
        <w:rPr>
          <w:rFonts w:cs="Arial"/>
          <w:sz w:val="24"/>
          <w:szCs w:val="24"/>
        </w:rPr>
        <w:fldChar w:fldCharType="separate"/>
      </w:r>
      <w:r w:rsidR="008F1D91" w:rsidRPr="008F1D91">
        <w:rPr>
          <w:rFonts w:cs="Arial"/>
          <w:noProof/>
          <w:sz w:val="24"/>
          <w:szCs w:val="24"/>
        </w:rPr>
        <w:t>(Nordberg, Lethvall, and Castrén 2010)</w:t>
      </w:r>
      <w:r w:rsidR="006B1DBA" w:rsidRPr="0085694C">
        <w:rPr>
          <w:rFonts w:cs="Arial"/>
          <w:sz w:val="24"/>
          <w:szCs w:val="24"/>
        </w:rPr>
        <w:fldChar w:fldCharType="end"/>
      </w:r>
      <w:r w:rsidRPr="0085694C">
        <w:rPr>
          <w:rFonts w:cs="Arial"/>
          <w:sz w:val="24"/>
          <w:szCs w:val="24"/>
        </w:rPr>
        <w:t>; Medical Emergency Triage and Treatment Systems</w:t>
      </w:r>
      <w:r w:rsidR="00B7079C" w:rsidRPr="0085694C">
        <w:rPr>
          <w:rFonts w:cs="Arial"/>
          <w:sz w:val="24"/>
          <w:szCs w:val="24"/>
        </w:rPr>
        <w:t xml:space="preserve"> (METTS)</w:t>
      </w:r>
      <w:r w:rsidR="00B601A9" w:rsidRPr="0085694C">
        <w:rPr>
          <w:rFonts w:cs="Arial"/>
          <w:sz w:val="24"/>
          <w:szCs w:val="24"/>
        </w:rPr>
        <w:t xml:space="preserve"> </w:t>
      </w:r>
      <w:r w:rsidR="00B601A9" w:rsidRPr="0085694C">
        <w:rPr>
          <w:rFonts w:cs="Arial"/>
          <w:sz w:val="24"/>
          <w:szCs w:val="24"/>
        </w:rPr>
        <w:fldChar w:fldCharType="begin" w:fldLock="1"/>
      </w:r>
      <w:r w:rsidR="008F1D91">
        <w:rPr>
          <w:rFonts w:cs="Arial"/>
          <w:sz w:val="24"/>
          <w:szCs w:val="24"/>
        </w:rPr>
        <w:instrText>ADDIN CSL_CITATION {"citationItems":[{"id":"ITEM-1","itemData":{"DOI":"10.1016/j.jemermed.2008.04.003","ISBN":"0736-4679","ISSN":"07364679","PMID":"18930373","abstract":"Background: In many Emergency Department (ED) triage scoring systems, vital signs are not included as an assessment parameter. Objectives: To evaluate the validity of a new protocol for Emergency Medicine in a large cohort of patients referred to in-hospital care. Methods: From January 1 to June 30, 2006, 22,934 patients were admitted to the ED at Sahlgrenska University Hospital. Of those, 8695 were referred to in-hospital care and included in the study. A new five-level triage tool, combining vital signs, symptoms, and signs in the triage decision, was used. A small control of the inter-rater disagreement was also performed in 132 parallel, single-blinded observations. Results: Fifty percent of the patients were admitted by ambulance and the other 50% by walk-in. Hospital stay was significantly (p &lt; 0.001) longer in those admitted by ambulance (9.3 ?? 14 days) as compared with walk-in patients (6.2 ?? 10 days). In-hospital mortality incidence was higher (8.1%) in patients admitted by ambulance, as compared with walk-in patients (2.4%). Hospital stay and in-hospital mortality increased with higher level of priority. In the highest priority groups, 32-53% of the patients were downgraded to a lower priority level after primary treatment. Conclusion: In the present study, the METTS protocol was shown to be a reliable triage method and a sensitive tool for secondary re-evaluation of the patient in the ED. ?? 2011 Elsevier Inc.","author":[{"dropping-particle":"","family":"Widgren","given":"Bengt R.","non-dropping-particle":"","parse-names":false,"suffix":""},{"dropping-particle":"","family":"Jourak","given":"Majid","non-dropping-particle":"","parse-names":false,"suffix":""}],"container-title":"Journal of Emergency Medicine","id":"ITEM-1","issue":"6","issued":{"date-parts":[["2011","6"]]},"page":"623-628","publisher":"Elsevier Inc.","title":"Medical Emergency Triage and Treatment System (METTS): A new protocol in primary triage and secondary priority decision in emergency medicine","type":"article-journal","volume":"40"},"uris":["http://www.mendeley.com/documents/?uuid=0fcfd8a7-47c3-4255-8bcf-1dfb4eb18fb0"]}],"mendeley":{"formattedCitation":"(Widgren and Jourak 2011)","plainTextFormattedCitation":"(Widgren and Jourak 2011)","previouslyFormattedCitation":"(Widgren and Jourak 2011)"},"properties":{"noteIndex":0},"schema":"https://github.com/citation-style-language/schema/raw/master/csl-citation.json"}</w:instrText>
      </w:r>
      <w:r w:rsidR="00B601A9" w:rsidRPr="0085694C">
        <w:rPr>
          <w:rFonts w:cs="Arial"/>
          <w:sz w:val="24"/>
          <w:szCs w:val="24"/>
        </w:rPr>
        <w:fldChar w:fldCharType="separate"/>
      </w:r>
      <w:r w:rsidR="008F1D91" w:rsidRPr="008F1D91">
        <w:rPr>
          <w:rFonts w:cs="Arial"/>
          <w:noProof/>
          <w:sz w:val="24"/>
          <w:szCs w:val="24"/>
        </w:rPr>
        <w:t>(Widgren and Jourak 2011)</w:t>
      </w:r>
      <w:r w:rsidR="00B601A9" w:rsidRPr="0085694C">
        <w:rPr>
          <w:rFonts w:cs="Arial"/>
          <w:sz w:val="24"/>
          <w:szCs w:val="24"/>
        </w:rPr>
        <w:fldChar w:fldCharType="end"/>
      </w:r>
      <w:r w:rsidRPr="0085694C">
        <w:rPr>
          <w:rFonts w:cs="Arial"/>
          <w:sz w:val="24"/>
          <w:szCs w:val="24"/>
        </w:rPr>
        <w:t xml:space="preserve">; and the </w:t>
      </w:r>
      <w:r w:rsidR="00B7079C" w:rsidRPr="0085694C">
        <w:rPr>
          <w:rFonts w:cs="Arial"/>
          <w:sz w:val="24"/>
          <w:szCs w:val="24"/>
        </w:rPr>
        <w:t>MTS</w:t>
      </w:r>
      <w:r w:rsidR="00B601A9" w:rsidRPr="0085694C">
        <w:rPr>
          <w:rFonts w:cs="Arial"/>
          <w:sz w:val="24"/>
          <w:szCs w:val="24"/>
        </w:rPr>
        <w:t xml:space="preserve"> </w:t>
      </w:r>
      <w:r w:rsidR="00B601A9" w:rsidRPr="0085694C">
        <w:rPr>
          <w:rFonts w:cs="Arial"/>
          <w:sz w:val="24"/>
          <w:szCs w:val="24"/>
        </w:rPr>
        <w:fldChar w:fldCharType="begin" w:fldLock="1"/>
      </w:r>
      <w:r w:rsidR="008F1D91">
        <w:rPr>
          <w:rFonts w:cs="Arial"/>
          <w:sz w:val="24"/>
          <w:szCs w:val="24"/>
        </w:rPr>
        <w:instrText>ADDIN CSL_CITATION {"citationItems":[{"id":"ITEM-1","itemData":{"DOI":"10.1016/j.aenj.2012.02.001","ISSN":"15746267","abstract":"Background: There is in Sweden an ongoing debate about the extent to which the practice of triage contributes to patient safety. This paper reports the findings of a study of nurses' perceptions of the impact of experience and safety of the Manchester Triage System (MTS) within emergency departments in Western Sweden. Methods: Data was collected from 74 triage nurses using a questionnaire containing 37 short form questions of Likert-type, analyzed descriptively and measured the covariance. Data was also collected with two open questions by using the critical incident technique and content analysis. Results: The results described that the combination of the MTS method, the nurses' experience and organizational factors accounted for 65% of patient safety. The study indicated that nurses' experience contributed to higher patient safety than the model itself. A standardized assessment model, like MTS, can rarely capture all possible symptoms, as it will always be constrained by a limited number of keywords and taxonomies. It cannot completely replace the skills an experienced nurse develops over many years in the profession. Conclusions: The present study highlights the value of triage nurse's experience. The participants considered experience to contribute to patient safety in emergency departments. A standardized triage model should be considered as additional support to the skills an experienced nurse develops. © 2012 College of Emergency Nursing Australasia Ltd.","author":[{"dropping-particle":"","family":"Forsman","given":"Berit","non-dropping-particle":"","parse-names":false,"suffix":""},{"dropping-particle":"","family":"Forsgren","given":"Susanne","non-dropping-particle":"","parse-names":false,"suffix":""},{"dropping-particle":"","family":"Carlström","given":"Eric D.","non-dropping-particle":"","parse-names":false,"suffix":""}],"container-title":"Australasian Emergency Nursing Journal","id":"ITEM-1","issue":"2","issued":{"date-parts":[["2012","5"]]},"page":"100-107","publisher":"College of Emergency Nursing Australasia","title":"Nurses working with Manchester triage - The impact of experience on patient security","type":"article-journal","volume":"15"},"uris":["http://www.mendeley.com/documents/?uuid=75cfd0fd-7f31-450b-8959-7f0fd053846a"]}],"mendeley":{"formattedCitation":"(Forsman, Forsgren, and Carlström 2012)","plainTextFormattedCitation":"(Forsman, Forsgren, and Carlström 2012)","previouslyFormattedCitation":"(Forsman, Forsgren, and Carlström 2012)"},"properties":{"noteIndex":0},"schema":"https://github.com/citation-style-language/schema/raw/master/csl-citation.json"}</w:instrText>
      </w:r>
      <w:r w:rsidR="00B601A9" w:rsidRPr="0085694C">
        <w:rPr>
          <w:rFonts w:cs="Arial"/>
          <w:sz w:val="24"/>
          <w:szCs w:val="24"/>
        </w:rPr>
        <w:fldChar w:fldCharType="separate"/>
      </w:r>
      <w:r w:rsidR="008F1D91" w:rsidRPr="008F1D91">
        <w:rPr>
          <w:rFonts w:cs="Arial"/>
          <w:noProof/>
          <w:sz w:val="24"/>
          <w:szCs w:val="24"/>
        </w:rPr>
        <w:t>(Forsman, Forsgren, and Carlström 2012)</w:t>
      </w:r>
      <w:r w:rsidR="00B601A9" w:rsidRPr="0085694C">
        <w:rPr>
          <w:rFonts w:cs="Arial"/>
          <w:sz w:val="24"/>
          <w:szCs w:val="24"/>
        </w:rPr>
        <w:fldChar w:fldCharType="end"/>
      </w:r>
      <w:r w:rsidR="00B601A9" w:rsidRPr="0085694C">
        <w:rPr>
          <w:rFonts w:cs="Arial"/>
          <w:sz w:val="24"/>
          <w:szCs w:val="24"/>
        </w:rPr>
        <w:t xml:space="preserve">.  </w:t>
      </w:r>
      <w:r w:rsidRPr="0085694C">
        <w:rPr>
          <w:rFonts w:cs="Arial"/>
          <w:sz w:val="24"/>
          <w:szCs w:val="24"/>
        </w:rPr>
        <w:t xml:space="preserve">The </w:t>
      </w:r>
      <w:r w:rsidR="00B7079C" w:rsidRPr="0085694C">
        <w:rPr>
          <w:rFonts w:cs="Arial"/>
          <w:sz w:val="24"/>
          <w:szCs w:val="24"/>
        </w:rPr>
        <w:t>METTS</w:t>
      </w:r>
      <w:r w:rsidRPr="0085694C">
        <w:rPr>
          <w:rFonts w:cs="Arial"/>
          <w:sz w:val="24"/>
          <w:szCs w:val="24"/>
        </w:rPr>
        <w:t xml:space="preserve"> was developed at </w:t>
      </w:r>
      <w:proofErr w:type="spellStart"/>
      <w:r w:rsidRPr="0085694C">
        <w:rPr>
          <w:rFonts w:cs="Arial"/>
          <w:sz w:val="24"/>
          <w:szCs w:val="24"/>
        </w:rPr>
        <w:t>Sahlgrenska</w:t>
      </w:r>
      <w:proofErr w:type="spellEnd"/>
      <w:r w:rsidRPr="0085694C">
        <w:rPr>
          <w:rFonts w:cs="Arial"/>
          <w:sz w:val="24"/>
          <w:szCs w:val="24"/>
        </w:rPr>
        <w:t xml:space="preserve"> </w:t>
      </w:r>
      <w:r w:rsidRPr="0085694C">
        <w:rPr>
          <w:rFonts w:cs="Arial"/>
          <w:sz w:val="24"/>
          <w:szCs w:val="24"/>
        </w:rPr>
        <w:lastRenderedPageBreak/>
        <w:t>University hospital, Gothenburg, and has been used in Swed</w:t>
      </w:r>
      <w:r w:rsidR="00B7079C" w:rsidRPr="0085694C">
        <w:rPr>
          <w:rFonts w:cs="Arial"/>
          <w:sz w:val="24"/>
          <w:szCs w:val="24"/>
        </w:rPr>
        <w:t>ish</w:t>
      </w:r>
      <w:r w:rsidRPr="0085694C">
        <w:rPr>
          <w:rFonts w:cs="Arial"/>
          <w:sz w:val="24"/>
          <w:szCs w:val="24"/>
        </w:rPr>
        <w:t xml:space="preserve"> ECs since 2005</w:t>
      </w:r>
      <w:r w:rsidR="00E415B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{"citationItems":[{"id":"ITEM-1","itemData":{"DOI":"10.1016/j.jemermed.2008.04.003","ISBN":"0736-4679","ISSN":"07364679","PMID":"18930373","abstract":"Background: In many Emergency Department (ED) triage scoring systems, vital signs are not included as an assessment parameter. Objectives: To evaluate the validity of a new protocol for Emergency Medicine in a large cohort of patients referred to in-hospital care. Methods: From January 1 to June 30, 2006, 22,934 patients were admitted to the ED at Sahlgrenska University Hospital. Of those, 8695 were referred to in-hospital care and included in the study. A new five-level triage tool, combining vital signs, symptoms, and signs in the triage decision, was used. A small control of the inter-rater disagreement was also performed in 132 parallel, single-blinded observations. Results: Fifty percent of the patients were admitted by ambulance and the other 50% by walk-in. Hospital stay was significantly (p &lt; 0.001) longer in those admitted by ambulance (9.3 ?? 14 days) as compared with walk-in patients (6.2 ?? 10 days). In-hospital mortality incidence was higher (8.1%) in patients admitted by ambulance, as compared with walk-in patients (2.4%). Hospital stay and in-hospital mortality increased with higher level of priority. In the highest priority groups, 32-53% of the patients were downgraded to a lower priority level after primary treatment. Conclusion: In the present study, the METTS protocol was shown to be a reliable triage method and a sensitive tool for secondary re-evaluation of the patient in the ED. ?? 2011 Elsevier Inc.","author":[{"dropping-particle":"","family":"Widgren","given":"Bengt R.","non-dropping-particle":"","parse-names":false,"suffix":""},{"dropping-particle":"","family":"Jourak","given":"Majid","non-dropping-particle":"","parse-names":false,"suffix":""}],"container-title":"Journal of Emergency Medicine","id":"ITEM-1","issue":"6","issued":{"date-parts":[["2011","6"]]},"page":"623-628","publisher":"Elsevier Inc.","title":"Medical Emergency Triage and Treatment System (METTS): A new protocol in primary triage and secondary priority decision in emergency medicine","type":"article-journal","volume":"40"},"uris":["http://www.mendeley.com/documents/?uuid=0fcfd8a7-47c3-4255-8bcf-1dfb4eb18fb0"]}],"mendeley":{"formattedCitation":"(Widgren and Jourak 2011)","plainTextFormattedCitation":"(Widgren and Jourak 2011)","previouslyFormattedCitation":"(Widgren and Jourak 2011)"},"properties":{"noteIndex":0},"schema":"https://github.com/citation-style-language/schema/raw/master/csl-citation.json"}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(Widgren and Jourak 2011)</w:t>
      </w:r>
      <w:r w:rsidRPr="0085694C">
        <w:rPr>
          <w:rFonts w:cs="Arial"/>
          <w:sz w:val="24"/>
          <w:szCs w:val="24"/>
        </w:rPr>
        <w:fldChar w:fldCharType="end"/>
      </w:r>
      <w:r w:rsidR="00E415BE" w:rsidRPr="0085694C">
        <w:rPr>
          <w:rFonts w:cs="Arial"/>
          <w:sz w:val="24"/>
          <w:szCs w:val="24"/>
        </w:rPr>
        <w:t>.</w:t>
      </w:r>
      <w:r w:rsidRPr="0085694C">
        <w:rPr>
          <w:rFonts w:cs="Arial"/>
          <w:sz w:val="24"/>
          <w:szCs w:val="24"/>
        </w:rPr>
        <w:t xml:space="preserve">  The </w:t>
      </w:r>
      <w:r w:rsidR="00E415BE" w:rsidRPr="0085694C">
        <w:rPr>
          <w:rFonts w:cs="Arial"/>
          <w:sz w:val="24"/>
          <w:szCs w:val="24"/>
        </w:rPr>
        <w:t xml:space="preserve">METTS </w:t>
      </w:r>
      <w:r w:rsidRPr="0085694C">
        <w:rPr>
          <w:rFonts w:cs="Arial"/>
          <w:sz w:val="24"/>
          <w:szCs w:val="24"/>
        </w:rPr>
        <w:t xml:space="preserve">and </w:t>
      </w:r>
      <w:r w:rsidR="00E415BE" w:rsidRPr="0085694C">
        <w:rPr>
          <w:rFonts w:cs="Arial"/>
          <w:sz w:val="24"/>
          <w:szCs w:val="24"/>
        </w:rPr>
        <w:t>ADAPT</w:t>
      </w:r>
      <w:r w:rsidRPr="0085694C">
        <w:rPr>
          <w:rFonts w:cs="Arial"/>
          <w:sz w:val="24"/>
          <w:szCs w:val="24"/>
        </w:rPr>
        <w:t xml:space="preserve"> are based on subjective</w:t>
      </w:r>
      <w:r w:rsidR="000E1D68" w:rsidRPr="0085694C">
        <w:rPr>
          <w:rFonts w:cs="Arial"/>
          <w:sz w:val="24"/>
          <w:szCs w:val="24"/>
        </w:rPr>
        <w:t xml:space="preserve"> interpretation </w:t>
      </w:r>
      <w:r w:rsidRPr="0085694C">
        <w:rPr>
          <w:rFonts w:cs="Arial"/>
          <w:sz w:val="24"/>
          <w:szCs w:val="24"/>
        </w:rPr>
        <w:t>combined with vital parameters also called emergency signs and symptoms</w:t>
      </w:r>
      <w:r w:rsidR="009F7541" w:rsidRPr="0085694C">
        <w:rPr>
          <w:rFonts w:cs="Arial"/>
          <w:sz w:val="24"/>
          <w:szCs w:val="24"/>
        </w:rPr>
        <w:t xml:space="preserve"> </w:t>
      </w:r>
      <w:r w:rsidR="009F7541" w:rsidRPr="0085694C">
        <w:rPr>
          <w:rFonts w:cs="Arial"/>
          <w:sz w:val="24"/>
          <w:szCs w:val="24"/>
        </w:rPr>
        <w:fldChar w:fldCharType="begin" w:fldLock="1"/>
      </w:r>
      <w:r w:rsidR="008F1D91">
        <w:rPr>
          <w:rFonts w:cs="Arial"/>
          <w:sz w:val="24"/>
          <w:szCs w:val="24"/>
        </w:rPr>
        <w:instrText>ADDIN CSL_CITATION {"citationItems":[{"id":"ITEM-1","itemData":{"DOI":"10.1016/j.aenj.2012.02.001","ISSN":"15746267","abstract":"Background: There is in Sweden an ongoing debate about the extent to which the practice of triage contributes to patient safety. This paper reports the findings of a study of nurses' perceptions of the impact of experience and safety of the Manchester Triage System (MTS) within emergency departments in Western Sweden. Methods: Data was collected from 74 triage nurses using a questionnaire containing 37 short form questions of Likert-type, analyzed descriptively and measured the covariance. Data was also collected with two open questions by using the critical incident technique and content analysis. Results: The results described that the combination of the MTS method, the nurses' experience and organizational factors accounted for 65% of patient safety. The study indicated that nurses' experience contributed to higher patient safety than the model itself. A standardized assessment model, like MTS, can rarely capture all possible symptoms, as it will always be constrained by a limited number of keywords and taxonomies. It cannot completely replace the skills an experienced nurse develops over many years in the profession. Conclusions: The present study highlights the value of triage nurse's experience. The participants considered experience to contribute to patient safety in emergency departments. A standardized triage model should be considered as additional support to the skills an experienced nurse develops. © 2012 College of Emergency Nursing Australasia Ltd.","author":[{"dropping-particle":"","family":"Forsman","given":"Berit","non-dropping-particle":"","parse-names":false,"suffix":""},{"dropping-particle":"","family":"Forsgren","given":"Susanne","non-dropping-particle":"","parse-names":false,"suffix":""},{"dropping-particle":"","family":"Carlström","given":"Eric D.","non-dropping-particle":"","parse-names":false,"suffix":""}],"container-title":"Australasian Emergency Nursing Journal","id":"ITEM-1","issue":"2","issued":{"date-parts":[["2012","5"]]},"page":"100-107","publisher":"College of Emergency Nursing Australasia","title":"Nurses working with Manchester triage - The impact of experience on patient security","type":"article-journal","volume":"15"},"uris":["http://www.mendeley.com/documents/?uuid=75cfd0fd-7f31-450b-8959-7f0fd053846a"]}],"mendeley":{"formattedCitation":"(Forsman, Forsgren, and Carlström 2012)","plainTextFormattedCitation":"(Forsman, Forsgren, and Carlström 2012)","previouslyFormattedCitation":"(Forsman, Forsgren, and Carlström 2012)"},"properties":{"noteIndex":0},"schema":"https://github.com/citation-style-language/schema/raw/master/csl-citation.json"}</w:instrText>
      </w:r>
      <w:r w:rsidR="009F7541" w:rsidRPr="0085694C">
        <w:rPr>
          <w:rFonts w:cs="Arial"/>
          <w:sz w:val="24"/>
          <w:szCs w:val="24"/>
        </w:rPr>
        <w:fldChar w:fldCharType="separate"/>
      </w:r>
      <w:r w:rsidR="008F1D91" w:rsidRPr="008F1D91">
        <w:rPr>
          <w:rFonts w:cs="Arial"/>
          <w:noProof/>
          <w:sz w:val="24"/>
          <w:szCs w:val="24"/>
        </w:rPr>
        <w:t>(Forsman, Forsgren, and Carlström 2012)</w:t>
      </w:r>
      <w:r w:rsidR="009F7541" w:rsidRPr="0085694C">
        <w:rPr>
          <w:rFonts w:cs="Arial"/>
          <w:sz w:val="24"/>
          <w:szCs w:val="24"/>
        </w:rPr>
        <w:fldChar w:fldCharType="end"/>
      </w:r>
      <w:r w:rsidR="002B7E88" w:rsidRPr="0085694C">
        <w:rPr>
          <w:rFonts w:cs="Arial"/>
          <w:sz w:val="24"/>
          <w:szCs w:val="24"/>
        </w:rPr>
        <w:t>.</w:t>
      </w:r>
      <w:r w:rsidR="00297115" w:rsidRPr="0085694C">
        <w:rPr>
          <w:rFonts w:cs="Arial"/>
          <w:sz w:val="24"/>
          <w:szCs w:val="24"/>
        </w:rPr>
        <w:t xml:space="preserve">  These</w:t>
      </w:r>
      <w:r w:rsidR="00F541FA" w:rsidRPr="0085694C">
        <w:rPr>
          <w:rFonts w:cs="Arial"/>
          <w:sz w:val="24"/>
          <w:szCs w:val="24"/>
        </w:rPr>
        <w:t xml:space="preserve"> </w:t>
      </w:r>
      <w:r w:rsidR="00297115" w:rsidRPr="0085694C">
        <w:rPr>
          <w:rFonts w:cs="Arial"/>
          <w:sz w:val="24"/>
          <w:szCs w:val="24"/>
        </w:rPr>
        <w:t xml:space="preserve">triage systems represent only a few </w:t>
      </w:r>
      <w:r w:rsidR="00F541FA" w:rsidRPr="0085694C">
        <w:rPr>
          <w:rFonts w:cs="Arial"/>
          <w:sz w:val="24"/>
          <w:szCs w:val="24"/>
        </w:rPr>
        <w:t xml:space="preserve">of the major ones used throughout the many European countries, with potentially more </w:t>
      </w:r>
      <w:proofErr w:type="gramStart"/>
      <w:r w:rsidR="00F541FA" w:rsidRPr="0085694C">
        <w:rPr>
          <w:rFonts w:cs="Arial"/>
          <w:sz w:val="24"/>
          <w:szCs w:val="24"/>
        </w:rPr>
        <w:t>being used</w:t>
      </w:r>
      <w:proofErr w:type="gramEnd"/>
      <w:r w:rsidR="00F541FA" w:rsidRPr="0085694C">
        <w:rPr>
          <w:rFonts w:cs="Arial"/>
          <w:sz w:val="24"/>
          <w:szCs w:val="24"/>
        </w:rPr>
        <w:t xml:space="preserve"> in local contexts that are less known or published.</w:t>
      </w:r>
    </w:p>
    <w:p w14:paraId="122D25B8" w14:textId="77777777" w:rsidR="00851A66" w:rsidRPr="0085694C" w:rsidRDefault="00851A66" w:rsidP="0041200D">
      <w:pPr>
        <w:pStyle w:val="ListParagraph"/>
        <w:tabs>
          <w:tab w:val="left" w:pos="3735"/>
        </w:tabs>
        <w:spacing w:after="0" w:line="360" w:lineRule="auto"/>
        <w:ind w:left="0"/>
        <w:contextualSpacing w:val="0"/>
        <w:jc w:val="both"/>
        <w:rPr>
          <w:rFonts w:cs="Arial"/>
          <w:sz w:val="24"/>
          <w:szCs w:val="24"/>
        </w:rPr>
      </w:pPr>
    </w:p>
    <w:p w14:paraId="0EC03879" w14:textId="5559CB4B" w:rsidR="0041200D" w:rsidRPr="0085694C" w:rsidRDefault="0041200D" w:rsidP="00300FF2">
      <w:pPr>
        <w:rPr>
          <w:b/>
          <w:sz w:val="28"/>
        </w:rPr>
      </w:pPr>
      <w:r w:rsidRPr="0085694C">
        <w:rPr>
          <w:b/>
          <w:sz w:val="28"/>
        </w:rPr>
        <w:t xml:space="preserve">North American triage </w:t>
      </w:r>
      <w:r w:rsidR="00851A66" w:rsidRPr="0085694C">
        <w:rPr>
          <w:b/>
          <w:sz w:val="28"/>
        </w:rPr>
        <w:t>systems</w:t>
      </w:r>
    </w:p>
    <w:p w14:paraId="7F433BBE" w14:textId="3097D92F" w:rsidR="0041200D" w:rsidRPr="0085694C" w:rsidRDefault="0041200D" w:rsidP="0041200D">
      <w:pPr>
        <w:pStyle w:val="ListParagraph"/>
        <w:tabs>
          <w:tab w:val="left" w:pos="1755"/>
        </w:tabs>
        <w:spacing w:after="0" w:line="360" w:lineRule="auto"/>
        <w:ind w:left="0"/>
        <w:jc w:val="both"/>
        <w:rPr>
          <w:rFonts w:cs="Arial"/>
          <w:sz w:val="24"/>
          <w:szCs w:val="24"/>
        </w:rPr>
      </w:pPr>
      <w:r w:rsidRPr="0085694C">
        <w:rPr>
          <w:rFonts w:cs="Arial"/>
          <w:sz w:val="24"/>
          <w:szCs w:val="24"/>
        </w:rPr>
        <w:t xml:space="preserve">Even though triage had been </w:t>
      </w:r>
      <w:r w:rsidR="00FD092E" w:rsidRPr="0085694C">
        <w:rPr>
          <w:rFonts w:cs="Arial"/>
          <w:sz w:val="24"/>
          <w:szCs w:val="24"/>
        </w:rPr>
        <w:t>used</w:t>
      </w:r>
      <w:r w:rsidRPr="0085694C">
        <w:rPr>
          <w:rFonts w:cs="Arial"/>
          <w:sz w:val="24"/>
          <w:szCs w:val="24"/>
        </w:rPr>
        <w:t xml:space="preserve"> there for decades, there was no nationally accepted triage system in Canada until the 1990s</w:t>
      </w:r>
      <w:r w:rsidR="00FD092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{"citationItems":[{"id":"ITEM-1","itemData":{"DOI":"10.1016/S0929-6646(10)60128-3","ISBN":"0929-6646 (Print)\\r0929-6646 (Linking)","ISSN":"09296646","PMID":"21126655","abstract":"Background/Purpose: Since the implementation of National Health Insurance in Taiwan, Emergency Department (ED) volume has progressively increased, and the current triage system is insufficient and needs modification. This study compared the prioritization and resource utilization differences between the four-level Taiwan Triage System (TTS) and the standardized five-level Canadian Triage and Acuity Scale (CTAS) among ED patients. Methods: This was a prospective observational study. All adult ED patients who presented to three different medical centers during the study period were included. Patients were independently triaged by the duty triage nurse using TTS, and a single trained research nurse using CTAS with a computer support software system. Hospitalization, length of stay (LOS), and medical resource consumption were analyzed by comparing TTS and CTAS by acuity levels. Results: There was significant disparity in patient prioritization between TTS and CTAS among the 1851 enrolled patients. With TTS, 7.8%, 46.1%, 45.9% and 0.2% were assigned to levels 1, 2, 3, and 4, respectively. With CTAS, 3.5%, 24.4%, 44.3%, 22.4% and 5.5% were assigned to levels 1, 2, 3, 4, and 5, respectively. The hospitalization rate, LOS, and medical resource consumption differed significantly between the two triage systems and correlated better with CTAS. Conclusion: CTAS provided better discrimination for ED patient triage, and also showed greater validity when predicting hospitalization, LOS, and medical resource consumption. An accurate five-level triage scale appeared superior in predicting patient acuity and resource utilization. ?? 2010 Elsevier &amp; Formosan Medical Association.","author":[{"dropping-particle":"","family":"Ng","given":"Chip Jin","non-dropping-particle":"","parse-names":false,"suffix":""},{"dropping-particle":"","family":"Hsu","given":"Kuang Hung","non-dropping-particle":"","parse-names":false,"suffix":""},{"dropping-particle":"","family":"Kuan","given":"Jen Tze","non-dropping-particle":"","parse-names":false,"suffix":""},{"dropping-particle":"","family":"Chiu","given":"Te Fa","non-dropping-particle":"","parse-names":false,"suffix":""},{"dropping-particle":"","family":"Chen","given":"Wei Kong","non-dropping-particle":"","parse-names":false,"suffix":""},{"dropping-particle":"","family":"Lin","given":"Hung Jung","non-dropping-particle":"","parse-names":false,"suffix":""},{"dropping-particle":"","family":"Bullard","given":"Michael J.","non-dropping-particle":"","parse-names":false,"suffix":""},{"dropping-particle":"","family":"Chen","given":"Jih Chang","non-dropping-particle":"","parse-names":false,"suffix":""}],"container-title":"Journal of the Formosan Medical Association","id":"ITEM-1","issue":"11","issued":{"date-parts":[["2010","11"]]},"page":"828-837","publisher":"Formosan Medical Association &amp; Elsevier","title":"Comparison between Canadian Triage and Acuity Scale and Taiwan Triage System in emergency departments","type":"article-journal","volume":"109"},"uris":["http://www.mendeley.com/documents/?uuid=f78ef5c7-7ef7-42d9-ac11-b95d92c19bc1"]}],"mendeley":{"formattedCitation":"(Ng et al. 2010)","plainTextFormattedCitation":"(Ng et al. 2010)","previouslyFormattedCitation":"(Ng et al. 2010)"},"properties":{"noteIndex":0},"schema":"https://github.com/citation-style-language/schema/raw/master/csl-citation.json"}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(Ng et al. 2010)</w:t>
      </w:r>
      <w:r w:rsidRPr="0085694C">
        <w:rPr>
          <w:rFonts w:cs="Arial"/>
          <w:sz w:val="24"/>
          <w:szCs w:val="24"/>
        </w:rPr>
        <w:fldChar w:fldCharType="end"/>
      </w:r>
      <w:r w:rsidR="00FD092E" w:rsidRPr="0085694C">
        <w:rPr>
          <w:rFonts w:cs="Arial"/>
          <w:sz w:val="24"/>
          <w:szCs w:val="24"/>
        </w:rPr>
        <w:t>.</w:t>
      </w:r>
      <w:r w:rsidRPr="0085694C">
        <w:rPr>
          <w:rFonts w:cs="Arial"/>
          <w:sz w:val="24"/>
          <w:szCs w:val="24"/>
        </w:rPr>
        <w:t xml:space="preserve">  The Canadian Triage and Acuity Scale</w:t>
      </w:r>
      <w:r w:rsidR="00FD092E" w:rsidRPr="0085694C">
        <w:rPr>
          <w:rFonts w:cs="Arial"/>
          <w:sz w:val="24"/>
          <w:szCs w:val="24"/>
        </w:rPr>
        <w:t xml:space="preserve"> (CTAS)</w:t>
      </w:r>
      <w:r w:rsidRPr="0085694C">
        <w:rPr>
          <w:rFonts w:cs="Arial"/>
          <w:sz w:val="24"/>
          <w:szCs w:val="24"/>
        </w:rPr>
        <w:t xml:space="preserve">, a five-level triage system, was </w:t>
      </w:r>
      <w:r w:rsidR="00FD092E" w:rsidRPr="0085694C">
        <w:rPr>
          <w:rFonts w:cs="Arial"/>
          <w:sz w:val="24"/>
          <w:szCs w:val="24"/>
        </w:rPr>
        <w:t xml:space="preserve">only </w:t>
      </w:r>
      <w:r w:rsidRPr="0085694C">
        <w:rPr>
          <w:rFonts w:cs="Arial"/>
          <w:sz w:val="24"/>
          <w:szCs w:val="24"/>
        </w:rPr>
        <w:t>introduced in 1997</w:t>
      </w:r>
      <w:r w:rsidR="00FD092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{"citationItems":[{"id":"ITEM-1","itemData":{"DOI":"10.1016/j.jemermed.2011.05.085","ISSN":"07364679","PMID":"22209550","abstract":"Background: The reproducibility of the Canadian Triage &amp; Acuity Scale (CTAS), designed and introduced in the late 1990s in all Canadian emergency departments (EDs), has been studied mostly using measures of interrater agreement. However, each of these studies shares a common limitation: the nurses had received fresh CTAS training, which is likely to have led to an overestimation of the reproducibility of CTAS. Objectives: This study aims to assess the interrater reliability of the CTAS in current clinical practice, that is, as used by experienced ED nurses without recent certification or recertification. Methods: A prospective sample of 100 patients arriving by ambulance was identified and yielded a set of 100 written scenarios. Five experienced ED nurses reviewed and blindly assigned a CTAS score to each scenario. The agreement among nurses was measured using the Kappa statistic calculated with quadratic weights. Kappa values were generated for each pair of nurses and a global Kappa coefficient was calculated to measure overall agreement. Results: Overall interrater agreement was moderate, with a global Kappa of 0.44 (95% confidence interval 0.40-0.48). However, pairwise, Kappa values were heterogeneous (0.30 to 0.61, p = 0.0013). Conclusions: The moderate interrater agreement observed in this study is disappointingly low and suggests that CTAS reliability may be lower than expected, and this warrants further research. Intra-observer reliability of CTAS should be ascertained more extensively among experienced nurses, and a future evaluation should involve several institutions. Copyright © 2012 Elsevier Inc. Printed in the USA. All rights reserved.","author":[{"dropping-particle":"","family":"Dallaire","given":"Clémence","non-dropping-particle":"","parse-names":false,"suffix":""},{"dropping-particle":"","family":"Poitras","given":"Julien","non-dropping-particle":"","parse-names":false,"suffix":""},{"dropping-particle":"","family":"Aubin","given":"Karine","non-dropping-particle":"","parse-names":false,"suffix":""},{"dropping-particle":"","family":"Lavoie","given":"André","non-dropping-particle":"","parse-names":false,"suffix":""},{"dropping-particle":"","family":"Moore","given":"Lynne","non-dropping-particle":"","parse-names":false,"suffix":""}],"container-title":"Journal of Emergency Medicine","id":"ITEM-1","issue":"6","issued":{"date-parts":[["2012","6"]]},"page":"736-740","title":"Emergency department triage: Do experienced nurses agree on triage scores?","type":"article-journal","volume":"42"},"uris":["http://www.mendeley.com/documents/?uuid=58ffa840-ae44-44c0-ad89-843a4d61530b"]}],"mendeley":{"formattedCitation":"(Dallaire et al. 2012)","plainTextFormattedCitation":"(Dallaire et al. 2012)","previouslyFormattedCitation":"(Dallaire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(Dallaire et al. 2012)</w:t>
      </w:r>
      <w:r w:rsidRPr="0085694C">
        <w:rPr>
          <w:rFonts w:cs="Arial"/>
          <w:sz w:val="24"/>
          <w:szCs w:val="24"/>
        </w:rPr>
        <w:fldChar w:fldCharType="end"/>
      </w:r>
      <w:r w:rsidR="00FD092E" w:rsidRPr="0085694C">
        <w:rPr>
          <w:rFonts w:cs="Arial"/>
          <w:sz w:val="24"/>
          <w:szCs w:val="24"/>
        </w:rPr>
        <w:t>.</w:t>
      </w:r>
      <w:r w:rsidRPr="0085694C">
        <w:rPr>
          <w:rFonts w:cs="Arial"/>
          <w:sz w:val="24"/>
          <w:szCs w:val="24"/>
        </w:rPr>
        <w:t xml:space="preserve">  Based on the </w:t>
      </w:r>
      <w:r w:rsidR="00FD092E" w:rsidRPr="0085694C">
        <w:rPr>
          <w:rFonts w:cs="Arial"/>
          <w:sz w:val="24"/>
          <w:szCs w:val="24"/>
        </w:rPr>
        <w:t xml:space="preserve">NTS </w:t>
      </w:r>
      <w:r w:rsidRPr="0085694C">
        <w:rPr>
          <w:rFonts w:cs="Arial"/>
          <w:sz w:val="24"/>
          <w:szCs w:val="24"/>
        </w:rPr>
        <w:t xml:space="preserve">and </w:t>
      </w:r>
      <w:r w:rsidR="00FD092E" w:rsidRPr="0085694C">
        <w:rPr>
          <w:rFonts w:cs="Arial"/>
          <w:sz w:val="24"/>
          <w:szCs w:val="24"/>
        </w:rPr>
        <w:t>ATS</w:t>
      </w:r>
      <w:r w:rsidRPr="0085694C">
        <w:rPr>
          <w:rFonts w:cs="Arial"/>
          <w:sz w:val="24"/>
          <w:szCs w:val="24"/>
        </w:rPr>
        <w:t xml:space="preserve"> systems, the Canadian model also adopted the use of vital sign parameters</w:t>
      </w:r>
      <w:r w:rsidR="00FD092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author":[{"dropping-particle":"","family":"Beveridge","given":"Robert","non-dropping-particle":"","parse-names":false,"suffix":""},{"dropping-particle":"","family":"Clarke","given":"Barbara","non-dropping-particle":"","parse-names":false,"suffix":""},{"dropping-particle":"","family":"Janes","given":"Laurie","non-dropping-particle":"","parse-names":false,"suffix":""},{"dropping-particle":"","family":"Savage","given":"Nancy","non-dropping-particle":"","parse-names":false,"suffix":""},{"dropping-particle":"","family":"Thompson","given":"Jim","non-dropping-particle":"","parse-names":false,"suffix":""},{"dropping-particle":"","family":"Dodd","given":"Graham","non-dropping-particle":"","parse-names":false,"suffix":""},{"dropping-particle":"","family":"Murray","given":"Michael","non-dropping-particle":"","parse-names":false,"suffix":""},{"dropping-particle":"","family":"Jordan","given":"Cheri Nijssen","non-dropping-particle":"","parse-names":false,"suffix":""},{"dropping-particle":"","family":"Warren","given":"David","non-dropping-particle":"","parse-names":false,"suffix":""},{"dropping-particle":"","family":"Vadeboncoeur","given":"Alain","non-dropping-particle":"","parse-names":false,"suffix":""}],"container-title":"Canadian Association of Emergency Physicians","id":"ITEM-1","issued":{"date-parts":[["1998"]]},"title":"Implementation Guidelines for The Canadian Emergency Department Triage &amp; Acuity Scale ( CTAS ) - endorsed by the Canadian Association of Emergency Physicians, the National Emergency Nurses Affiliation of Canada, and l'association des medecins d'urgence du","type":"article-journal"},"uris":["http://www.mendeley.com/documents/?uuid=ee6cd1e8-6d57-49de-959c-fd92df08150a"]}],"mendeley":{"formattedCitation":"(Beveridge et al. 1998)","plainTextFormattedCitation":"(Beveridge et al. 1998)","previouslyFormattedCitation":"(Beveridge et al. 1998)"},"properties":{"noteIndex":0},"schema":"https://github.com/citation-style-language/schema/raw/master/csl-citation.json"}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(Beveridge et al. 1998)</w:t>
      </w:r>
      <w:r w:rsidRPr="0085694C">
        <w:rPr>
          <w:rFonts w:cs="Arial"/>
          <w:sz w:val="24"/>
          <w:szCs w:val="24"/>
        </w:rPr>
        <w:fldChar w:fldCharType="end"/>
      </w:r>
      <w:r w:rsidR="00FD092E" w:rsidRPr="0085694C">
        <w:rPr>
          <w:rFonts w:cs="Arial"/>
          <w:sz w:val="24"/>
          <w:szCs w:val="24"/>
        </w:rPr>
        <w:t>.</w:t>
      </w:r>
      <w:r w:rsidRPr="0085694C">
        <w:rPr>
          <w:rFonts w:cs="Arial"/>
          <w:sz w:val="24"/>
          <w:szCs w:val="24"/>
        </w:rPr>
        <w:t xml:space="preserve">  In addition, </w:t>
      </w:r>
      <w:r w:rsidR="00FD092E" w:rsidRPr="0085694C">
        <w:rPr>
          <w:rFonts w:cs="Arial"/>
          <w:sz w:val="24"/>
          <w:szCs w:val="24"/>
        </w:rPr>
        <w:t xml:space="preserve">CTAS </w:t>
      </w:r>
      <w:r w:rsidRPr="0085694C">
        <w:rPr>
          <w:rFonts w:cs="Arial"/>
          <w:sz w:val="24"/>
          <w:szCs w:val="24"/>
        </w:rPr>
        <w:t>classifies patients in descending order of acuity which has emerged to be a more sensitive, accurate and reliable technique for safe, rapid patient assessment</w:t>
      </w:r>
      <w:r w:rsidR="00DB5A3C" w:rsidRPr="0085694C">
        <w:rPr>
          <w:rFonts w:cs="Arial"/>
          <w:sz w:val="24"/>
          <w:szCs w:val="24"/>
        </w:rPr>
        <w:t xml:space="preserve"> </w:t>
      </w:r>
      <w:r w:rsidR="00DB5A3C" w:rsidRPr="0085694C">
        <w:rPr>
          <w:rFonts w:cs="Arial"/>
          <w:sz w:val="24"/>
          <w:szCs w:val="24"/>
        </w:rPr>
        <w:fldChar w:fldCharType="begin" w:fldLock="1"/>
      </w:r>
      <w:r w:rsidR="008F1D91">
        <w:rPr>
          <w:rFonts w:cs="Arial"/>
          <w:sz w:val="24"/>
          <w:szCs w:val="24"/>
        </w:rPr>
        <w:instrText>ADDIN CSL_CITATION {"citationItems":[{"id":"ITEM-1","itemData":{"author":[{"dropping-particle":"","family":"Beveridge","given":"Robert","non-dropping-particle":"","parse-names":false,"suffix":""},{"dropping-particle":"","family":"Clarke","given":"Barbara","non-dropping-particle":"","parse-names":false,"suffix":""},{"dropping-particle":"","family":"Janes","given":"Laurie","non-dropping-particle":"","parse-names":false,"suffix":""},{"dropping-particle":"","family":"Savage","given":"Nancy","non-dropping-particle":"","parse-names":false,"suffix":""},{"dropping-particle":"","family":"Thompson","given":"Jim","non-dropping-particle":"","parse-names":false,"suffix":""},{"dropping-particle":"","family":"Dodd","given":"Graham","non-dropping-particle":"","parse-names":false,"suffix":""},{"dropping-particle":"","family":"Murray","given":"Michael","non-dropping-particle":"","parse-names":false,"suffix":""},{"dropping-particle":"","family":"Jordan","given":"Cheri Nijssen","non-dropping-particle":"","parse-names":false,"suffix":""},{"dropping-particle":"","family":"Warren","given":"David","non-dropping-particle":"","parse-names":false,"suffix":""},{"dropping-particle":"","family":"Vadeboncoeur","given":"Alain","non-dropping-particle":"","parse-names":false,"suffix":""}],"container-title":"Canadian Association of Emergency Physicians","id":"ITEM-1","issued":{"date-parts":[["1998"]]},"title":"Implementation Guidelines for The Canadian Emergency Department Triage &amp; Acuity Scale ( CTAS ) - endorsed by the Canadian Association of Emergency Physicians, the National Emergency Nurses Affiliation of Canada, and l'association des medecins d'urgence du","type":"article-journal"},"uris":["http://www.mendeley.com/documents/?uuid=ee6cd1e8-6d57-49de-959c-fd92df08150a"]}],"mendeley":{"formattedCitation":"(Beveridge et al. 1998)","plainTextFormattedCitation":"(Beveridge et al. 1998)","previouslyFormattedCitation":"(Beveridge et al. 1998)"},"properties":{"noteIndex":0},"schema":"https://github.com/citation-style-language/schema/raw/master/csl-citation.json"}</w:instrText>
      </w:r>
      <w:r w:rsidR="00DB5A3C" w:rsidRPr="0085694C">
        <w:rPr>
          <w:rFonts w:cs="Arial"/>
          <w:sz w:val="24"/>
          <w:szCs w:val="24"/>
        </w:rPr>
        <w:fldChar w:fldCharType="separate"/>
      </w:r>
      <w:r w:rsidR="008F1D91" w:rsidRPr="008F1D91">
        <w:rPr>
          <w:rFonts w:cs="Arial"/>
          <w:noProof/>
          <w:sz w:val="24"/>
          <w:szCs w:val="24"/>
        </w:rPr>
        <w:t>(Beveridge et al. 1998)</w:t>
      </w:r>
      <w:r w:rsidR="00DB5A3C" w:rsidRPr="0085694C">
        <w:rPr>
          <w:rFonts w:cs="Arial"/>
          <w:sz w:val="24"/>
          <w:szCs w:val="24"/>
        </w:rPr>
        <w:fldChar w:fldCharType="end"/>
      </w:r>
      <w:r w:rsidR="00DB5A3C" w:rsidRPr="0085694C">
        <w:rPr>
          <w:rFonts w:cs="Arial"/>
          <w:sz w:val="24"/>
          <w:szCs w:val="24"/>
        </w:rPr>
        <w:t xml:space="preserve">. </w:t>
      </w:r>
      <w:r w:rsidRPr="0085694C">
        <w:rPr>
          <w:rFonts w:cs="Arial"/>
          <w:sz w:val="24"/>
          <w:szCs w:val="24"/>
        </w:rPr>
        <w:t>Currently, hospitals in the United States of America use a variety of triage systems; the most widely used and dispersed triage system being the Emergency Severity Index</w:t>
      </w:r>
      <w:r w:rsidR="00FD092E" w:rsidRPr="0085694C">
        <w:rPr>
          <w:rFonts w:cs="Arial"/>
          <w:sz w:val="24"/>
          <w:szCs w:val="24"/>
        </w:rPr>
        <w:t xml:space="preserve"> (ESI)</w:t>
      </w:r>
      <w:r w:rsidRPr="0085694C">
        <w:rPr>
          <w:rFonts w:cs="Arial"/>
          <w:sz w:val="24"/>
          <w:szCs w:val="24"/>
        </w:rPr>
        <w:t>, which has been in existence since the end of the 1990s</w:t>
      </w:r>
      <w:r w:rsidR="00FD092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{"citationItems":[{"id":"ITEM-1","itemData":{"DOI":"10.1016/j.jclinepi.2005.11.003","ISBN":"0895-4356","ISSN":"08954356","PMID":"16713524","abstract":"Background and Objectives: (1) to evaluate the performance of emergency department triage; (2) to explore the variability of the triage process; and (3) to examine the reliability of a four-level triage scale, using an interactive triage simulator. Methods: We developed 22 interactive computerized vignettes describing patients presenting at the Emergency Department. Each vignette displayed the presenting complaint and offered the possibility to ask questions and obtain vital signs before deciding on the triage severity rating. The vignettes were rated twice by 45 nurses and 8 physicians. Results: (1) The concordance between the observed triage decision and an expert-attributed emergency level was perfect in 58% of the situations. Triage acuity was overestimated in 11%, and underestimated in 31%. (2) There was a wide variability in the triage process across observers and vignettes. The mean number of questions varied from 1.77 to 18.95 across individuals, and from 3.96 to 11.60 across vignettes. (3) Finally, the test-retest reliability of our instrument was good (weighted kappa = 0.82) but the interrater reliability was moderate (weighted kappa = 0.41). Conclusions: The computerized triage simulator is an innovative tool to evaluate the process and the performance of triage and to evaluate the reliability of a triage instrument. © 2006 Elsevier Inc. All rights reserved.","author":[{"dropping-particle":"","family":"Rutschmann","given":"Olivier T.","non-dropping-particle":"","parse-names":false,"suffix":""},{"dropping-particle":"","family":"Kossovsky","given":"Michel","non-dropping-particle":"","parse-names":false,"suffix":""},{"dropping-particle":"","family":"Geissbühler","given":"Antoine","non-dropping-particle":"","parse-names":false,"suffix":""},{"dropping-particle":"V.","family":"Perneger","given":"Thomas","non-dropping-particle":"","parse-names":false,"suffix":""},{"dropping-particle":"","family":"Vermeulen","given":"Bernard","non-dropping-particle":"","parse-names":false,"suffix":""},{"dropping-particle":"","family":"Simon","given":"Josette","non-dropping-particle":"","parse-names":false,"suffix":""},{"dropping-particle":"","family":"Sarasin","given":"François P.","non-dropping-particle":"","parse-names":false,"suffix":""}],"container-title":"Journal of Clinical Epidemiology","id":"ITEM-1","issue":"6","issued":{"date-parts":[["2006","6"]]},"page":"615-621","title":"Interactive triage simulator revealed important variability in both process and outcome of emergency triage","type":"article-journal","volume":"59"},"uris":["http://www.mendeley.com/documents/?uuid=7e4c1249-dc11-4269-b517-3c19fc43b993"]}],"mendeley":{"formattedCitation":"(Rutschmann et al. 2006)","plainTextFormattedCitation":"(Rutschmann et al. 2006)","previouslyFormattedCitation":"(Rutschmann et al.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(Rutschmann et al. 2006)</w:t>
      </w:r>
      <w:r w:rsidRPr="0085694C">
        <w:rPr>
          <w:rFonts w:cs="Arial"/>
          <w:sz w:val="24"/>
          <w:szCs w:val="24"/>
        </w:rPr>
        <w:fldChar w:fldCharType="end"/>
      </w:r>
      <w:r w:rsidR="00FD092E" w:rsidRPr="0085694C">
        <w:rPr>
          <w:rFonts w:cs="Arial"/>
          <w:sz w:val="24"/>
          <w:szCs w:val="24"/>
        </w:rPr>
        <w:t>.</w:t>
      </w:r>
      <w:r w:rsidRPr="0085694C">
        <w:rPr>
          <w:rFonts w:cs="Arial"/>
          <w:sz w:val="24"/>
          <w:szCs w:val="24"/>
        </w:rPr>
        <w:t xml:space="preserve">  This five-level triage system was designed and validated in the EC setting using a variety of patient presentations</w:t>
      </w:r>
      <w:r w:rsidR="00DB5A3C" w:rsidRPr="0085694C">
        <w:rPr>
          <w:rFonts w:cs="Arial"/>
          <w:sz w:val="24"/>
          <w:szCs w:val="24"/>
        </w:rPr>
        <w:t xml:space="preserve"> </w:t>
      </w:r>
      <w:r w:rsidR="00DB5A3C" w:rsidRPr="0085694C">
        <w:rPr>
          <w:rFonts w:cs="Arial"/>
          <w:sz w:val="24"/>
          <w:szCs w:val="24"/>
        </w:rPr>
        <w:fldChar w:fldCharType="begin" w:fldLock="1"/>
      </w:r>
      <w:r w:rsidR="008F1D91">
        <w:rPr>
          <w:rFonts w:cs="Arial"/>
          <w:sz w:val="24"/>
          <w:szCs w:val="24"/>
        </w:rPr>
        <w:instrText>ADDIN CSL_CITATION {"citationItems":[{"id":"ITEM-1","itemData":{"author":[{"dropping-particle":"","family":"Gilboy","given":"Nicki","non-dropping-particle":"","parse-names":false,"suffix":""},{"dropping-particle":"","family":"Tanabe","given":"Paula","non-dropping-particle":"","parse-names":false,"suffix":""},{"dropping-particle":"","family":"Travers","given":"Debbie","non-dropping-particle":"","parse-names":false,"suffix":""},{"dropping-particle":"","family":"Rosenau","given":"Alexander M","non-dropping-particle":"","parse-names":false,"suffix":""}],"edition":"4","id":"ITEM-1","issued":{"date-parts":[["2012"]]},"number-of-pages":"1-114","publisher":"AHRQ Publications Clearinghouse","title":"Emergency Severity Index (ESI): A Triage Tool for Emergency Department Care","type":"book"},"uris":["http://www.mendeley.com/documents/?uuid=8bd66162-e988-408b-8992-366c67ec89cd"]}],"mendeley":{"formattedCitation":"(Gilboy et al. 2012)","plainTextFormattedCitation":"(Gilboy et al. 2012)","previouslyFormattedCitation":"(Gilboy et al. 2012)"},"properties":{"noteIndex":0},"schema":"https://github.com/citation-style-language/schema/raw/master/csl-citation.json"}</w:instrText>
      </w:r>
      <w:r w:rsidR="00DB5A3C" w:rsidRPr="0085694C">
        <w:rPr>
          <w:rFonts w:cs="Arial"/>
          <w:sz w:val="24"/>
          <w:szCs w:val="24"/>
        </w:rPr>
        <w:fldChar w:fldCharType="separate"/>
      </w:r>
      <w:r w:rsidR="008F1D91" w:rsidRPr="008F1D91">
        <w:rPr>
          <w:rFonts w:cs="Arial"/>
          <w:noProof/>
          <w:sz w:val="24"/>
          <w:szCs w:val="24"/>
        </w:rPr>
        <w:t>(Gilboy et al. 2012)</w:t>
      </w:r>
      <w:r w:rsidR="00DB5A3C" w:rsidRPr="0085694C">
        <w:rPr>
          <w:rFonts w:cs="Arial"/>
          <w:sz w:val="24"/>
          <w:szCs w:val="24"/>
        </w:rPr>
        <w:fldChar w:fldCharType="end"/>
      </w:r>
      <w:r w:rsidR="00DB5A3C" w:rsidRPr="0085694C">
        <w:rPr>
          <w:rFonts w:cs="Arial"/>
          <w:sz w:val="24"/>
          <w:szCs w:val="24"/>
        </w:rPr>
        <w:t xml:space="preserve">.  </w:t>
      </w:r>
      <w:r w:rsidRPr="0085694C">
        <w:rPr>
          <w:rFonts w:cs="Arial"/>
          <w:sz w:val="24"/>
          <w:szCs w:val="24"/>
        </w:rPr>
        <w:t xml:space="preserve">The </w:t>
      </w:r>
      <w:r w:rsidR="00FD092E" w:rsidRPr="0085694C">
        <w:rPr>
          <w:rFonts w:cs="Arial"/>
          <w:sz w:val="24"/>
          <w:szCs w:val="24"/>
        </w:rPr>
        <w:t>ESI</w:t>
      </w:r>
      <w:r w:rsidRPr="0085694C">
        <w:rPr>
          <w:rFonts w:cs="Arial"/>
          <w:sz w:val="24"/>
          <w:szCs w:val="24"/>
        </w:rPr>
        <w:t xml:space="preserve"> categorises patients, taking into considering both priority and resources, </w:t>
      </w:r>
      <w:r w:rsidR="00ED41B6" w:rsidRPr="0085694C">
        <w:rPr>
          <w:rFonts w:cs="Arial"/>
          <w:sz w:val="24"/>
          <w:szCs w:val="24"/>
        </w:rPr>
        <w:t>to</w:t>
      </w:r>
      <w:r w:rsidRPr="0085694C">
        <w:rPr>
          <w:rFonts w:cs="Arial"/>
          <w:sz w:val="24"/>
          <w:szCs w:val="24"/>
        </w:rPr>
        <w:t xml:space="preserve"> rapidly assess patients</w:t>
      </w:r>
      <w:r w:rsidR="00FD092E" w:rsidRPr="0085694C">
        <w:rPr>
          <w:rFonts w:cs="Arial"/>
          <w:sz w:val="24"/>
          <w:szCs w:val="24"/>
        </w:rPr>
        <w:t>.</w:t>
      </w:r>
      <w:r w:rsidRPr="0085694C">
        <w:rPr>
          <w:rFonts w:cs="Arial"/>
          <w:sz w:val="24"/>
          <w:szCs w:val="24"/>
        </w:rPr>
        <w:t xml:space="preserve">  The Supplemented Triage and Rapid Treatment </w:t>
      </w:r>
      <w:r w:rsidR="003D7B3E" w:rsidRPr="0085694C">
        <w:rPr>
          <w:rFonts w:cs="Arial"/>
          <w:sz w:val="24"/>
          <w:szCs w:val="24"/>
        </w:rPr>
        <w:t xml:space="preserve">(START) </w:t>
      </w:r>
      <w:r w:rsidRPr="0085694C">
        <w:rPr>
          <w:rFonts w:cs="Arial"/>
          <w:sz w:val="24"/>
          <w:szCs w:val="24"/>
        </w:rPr>
        <w:t>clinical care program was designed and introduced in 2007 to assist with EC throughput as overcrowding in ECs has become a national crisis in the States</w:t>
      </w:r>
      <w:r w:rsidR="00ED41B6"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{"citationItems":[{"id":"ITEM-1","itemData":{"DOI":"10.1016/j.jemermed.2010.04.022","ISBN":"0736-4679 (Print)\\r0736-4679 (Linking)","ISSN":"07364679","PMID":"20554420","abstract":"Background: Emergency Department (ED) crowding is well recognized, and multiple studies have demonstrated its negative effect on patient care. Study Objectives: This study aimed to assess the effect of an intervention, Supplemented Triage and Rapid Treatment (START), on standard ED performance measures. The START program complemented standard ED triage with a team of clinicians who initiated the diagnostic work-up and selectively accelerated disposition in a subset of patients. Methods: This retrospective beforeafter study compared performance measures over two 3-month periods (SeptemberNovember 2007 and 2008) in an urban, academic tertiary care ED. Data from an electronic patient tracking system were queried over 12,936 patients pre-intervention, and 14,220 patients post-intervention. Primary outcomes included: 1) overall length of stay (LOS), 2) LOS for discharged and admitted patients, and 3) the percentage of patients who left without complete assessment (LWCA). Results: In the post-intervention period, patient volume increased 9% and boarder hours decreased by 1.3%. Median overall ED LOS decreased by 29 min (8%, 361 min pre-intervention, 332 min post-intervention; p &lt; 0.001). Median LOS for discharged patients decreased by 23 min (7%, 318 min pre-intervention, 295 min post-intervention; p &lt; 0.001), and by 31 min (7%, 431 min pre-intervention, 400 min post-intervention) for admitted patients. LWCA was decreased by 1.7% (4.1% pre-intervention, 2.4% post-intervention; p &lt; 0.001). Conclusions: In this study, a comprehensive screening and clinical care program was associated with a significant decrease in overall ED LOS, LOS for discharged and admitted patients, and rate of LWCA, despite an increase in ED patient volume. © 2012 Elsevier Inc.","author":[{"dropping-particle":"","family":"White","given":"Benjamin a.","non-dropping-particle":"","parse-names":false,"suffix":""},{"dropping-particle":"","family":"Brown","given":"David F M","non-dropping-particle":"","parse-names":false,"suffix":""},{"dropping-particle":"","family":"Sinclair","given":"Julia","non-dropping-particle":"","parse-names":false,"suffix":""},{"dropping-particle":"","family":"Chang","given":"Yuchiao","non-dropping-particle":"","parse-names":false,"suffix":""},{"dropping-particle":"","family":"Carignan","given":"Sarah","non-dropping-particle":"","parse-names":false,"suffix":""},{"dropping-particle":"","family":"McIntyre","given":"Joyce","non-dropping-particle":"","parse-names":false,"suffix":""},{"dropping-particle":"","family":"Biddinger","given":"Paul D.","non-dropping-particle":"","parse-names":false,"suffix":""}],"container-title":"Journal of Emergency Medicine","id":"ITEM-1","issue":"3","issued":{"date-parts":[["2012","3"]]},"page":"322-328","publisher":"Elsevier Inc.","title":"Supplemented Triage and Rapid Treatment (START) improves performance measures in the Emergency Department","type":"article-journal","volume":"42"},"uris":["http://www.mendeley.com/documents/?uuid=0181eae4-cdba-4fa2-b73b-d19cbb131daa"]}],"mendeley":{"formattedCitation":"(White et al. 2012)","plainTextFormattedCitation":"(White et al. 2012)","previouslyFormattedCitation":"(White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(White et al. 2012)</w:t>
      </w:r>
      <w:r w:rsidRPr="0085694C">
        <w:rPr>
          <w:rFonts w:cs="Arial"/>
          <w:sz w:val="24"/>
          <w:szCs w:val="24"/>
        </w:rPr>
        <w:fldChar w:fldCharType="end"/>
      </w:r>
      <w:r w:rsidR="00ED41B6" w:rsidRPr="0085694C">
        <w:rPr>
          <w:rFonts w:cs="Arial"/>
          <w:sz w:val="24"/>
          <w:szCs w:val="24"/>
        </w:rPr>
        <w:t>.</w:t>
      </w:r>
      <w:r w:rsidRPr="0085694C">
        <w:rPr>
          <w:rFonts w:cs="Arial"/>
          <w:sz w:val="24"/>
          <w:szCs w:val="24"/>
        </w:rPr>
        <w:t xml:space="preserve">  However, its effect has not been measurably established</w:t>
      </w:r>
      <w:r w:rsidR="00ED41B6"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{"citationItems":[{"id":"ITEM-1","itemData":{"DOI":"10.1016/j.jemermed.2010.04.022","ISBN":"0736-4679 (Print)\\r0736-4679 (Linking)","ISSN":"07364679","PMID":"20554420","abstract":"Background: Emergency Department (ED) crowding is well recognized, and multiple studies have demonstrated its negative effect on patient care. Study Objectives: This study aimed to assess the effect of an intervention, Supplemented Triage and Rapid Treatment (START), on standard ED performance measures. The START program complemented standard ED triage with a team of clinicians who initiated the diagnostic work-up and selectively accelerated disposition in a subset of patients. Methods: This retrospective beforeafter study compared performance measures over two 3-month periods (SeptemberNovember 2007 and 2008) in an urban, academic tertiary care ED. Data from an electronic patient tracking system were queried over 12,936 patients pre-intervention, and 14,220 patients post-intervention. Primary outcomes included: 1) overall length of stay (LOS), 2) LOS for discharged and admitted patients, and 3) the percentage of patients who left without complete assessment (LWCA). Results: In the post-intervention period, patient volume increased 9% and boarder hours decreased by 1.3%. Median overall ED LOS decreased by 29 min (8%, 361 min pre-intervention, 332 min post-intervention; p &lt; 0.001). Median LOS for discharged patients decreased by 23 min (7%, 318 min pre-intervention, 295 min post-intervention; p &lt; 0.001), and by 31 min (7%, 431 min pre-intervention, 400 min post-intervention) for admitted patients. LWCA was decreased by 1.7% (4.1% pre-intervention, 2.4% post-intervention; p &lt; 0.001). Conclusions: In this study, a comprehensive screening and clinical care program was associated with a significant decrease in overall ED LOS, LOS for discharged and admitted patients, and rate of LWCA, despite an increase in ED patient volume. © 2012 Elsevier Inc.","author":[{"dropping-particle":"","family":"White","given":"Benjamin a.","non-dropping-particle":"","parse-names":false,"suffix":""},{"dropping-particle":"","family":"Brown","given":"David F M","non-dropping-particle":"","parse-names":false,"suffix":""},{"dropping-particle":"","family":"Sinclair","given":"Julia","non-dropping-particle":"","parse-names":false,"suffix":""},{"dropping-particle":"","family":"Chang","given":"Yuchiao","non-dropping-particle":"","parse-names":false,"suffix":""},{"dropping-particle":"","family":"Carignan","given":"Sarah","non-dropping-particle":"","parse-names":false,"suffix":""},{"dropping-particle":"","family":"McIntyre","given":"Joyce","non-dropping-particle":"","parse-names":false,"suffix":""},{"dropping-particle":"","family":"Biddinger","given":"Paul D.","non-dropping-particle":"","parse-names":false,"suffix":""}],"container-title":"Journal of Emergency Medicine","id":"ITEM-1","issue":"3","issued":{"date-parts":[["2012","3"]]},"page":"322-328","publisher":"Elsevier Inc.","title":"Supplemented Triage and Rapid Treatment (START) improves performance measures in the Emergency Department","type":"article-journal","volume":"42"},"uris":["http://www.mendeley.com/documents/?uuid=0181eae4-cdba-4fa2-b73b-d19cbb131daa"]}],"mendeley":{"formattedCitation":"(White et al. 2012)","plainTextFormattedCitation":"(White et al. 2012)","previouslyFormattedCitation":"(White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(White et al. 2012)</w:t>
      </w:r>
      <w:r w:rsidRPr="0085694C">
        <w:rPr>
          <w:rFonts w:cs="Arial"/>
          <w:sz w:val="24"/>
          <w:szCs w:val="24"/>
        </w:rPr>
        <w:fldChar w:fldCharType="end"/>
      </w:r>
      <w:r w:rsidR="00ED41B6" w:rsidRPr="0085694C">
        <w:rPr>
          <w:rFonts w:cs="Arial"/>
          <w:sz w:val="24"/>
          <w:szCs w:val="24"/>
        </w:rPr>
        <w:t>.</w:t>
      </w:r>
      <w:r w:rsidRPr="0085694C">
        <w:rPr>
          <w:rFonts w:cs="Arial"/>
          <w:sz w:val="24"/>
          <w:szCs w:val="24"/>
        </w:rPr>
        <w:t xml:space="preserve">  The </w:t>
      </w:r>
      <w:r w:rsidR="00FD092E" w:rsidRPr="0085694C">
        <w:rPr>
          <w:rFonts w:cs="Arial"/>
          <w:sz w:val="24"/>
          <w:szCs w:val="24"/>
        </w:rPr>
        <w:t>START</w:t>
      </w:r>
      <w:r w:rsidRPr="0085694C">
        <w:rPr>
          <w:rFonts w:cs="Arial"/>
          <w:sz w:val="24"/>
          <w:szCs w:val="24"/>
        </w:rPr>
        <w:t xml:space="preserve"> program complements standard EC triage with a team of clinicians who initiate the diagnostic process and selectively accelerate </w:t>
      </w:r>
      <w:r w:rsidR="003D7B3E" w:rsidRPr="0085694C">
        <w:rPr>
          <w:rFonts w:cs="Arial"/>
          <w:sz w:val="24"/>
          <w:szCs w:val="24"/>
        </w:rPr>
        <w:t>the time to treatment of a patient subset</w:t>
      </w:r>
      <w:r w:rsidR="00FD092E"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{"citationItems":[{"id":"ITEM-1","itemData":{"DOI":"10.1016/j.jemermed.2010.04.022","ISBN":"0736-4679 (Print)\\r0736-4679 (Linking)","ISSN":"07364679","PMID":"20554420","abstract":"Background: Emergency Department (ED) crowding is well recognized, and multiple studies have demonstrated its negative effect on patient care. Study Objectives: This study aimed to assess the effect of an intervention, Supplemented Triage and Rapid Treatment (START), on standard ED performance measures. The START program complemented standard ED triage with a team of clinicians who initiated the diagnostic work-up and selectively accelerated disposition in a subset of patients. Methods: This retrospective beforeafter study compared performance measures over two 3-month periods (SeptemberNovember 2007 and 2008) in an urban, academic tertiary care ED. Data from an electronic patient tracking system were queried over 12,936 patients pre-intervention, and 14,220 patients post-intervention. Primary outcomes included: 1) overall length of stay (LOS), 2) LOS for discharged and admitted patients, and 3) the percentage of patients who left without complete assessment (LWCA). Results: In the post-intervention period, patient volume increased 9% and boarder hours decreased by 1.3%. Median overall ED LOS decreased by 29 min (8%, 361 min pre-intervention, 332 min post-intervention; p &lt; 0.001). Median LOS for discharged patients decreased by 23 min (7%, 318 min pre-intervention, 295 min post-intervention; p &lt; 0.001), and by 31 min (7%, 431 min pre-intervention, 400 min post-intervention) for admitted patients. LWCA was decreased by 1.7% (4.1% pre-intervention, 2.4% post-intervention; p &lt; 0.001). Conclusions: In this study, a comprehensive screening and clinical care program was associated with a significant decrease in overall ED LOS, LOS for discharged and admitted patients, and rate of LWCA, despite an increase in ED patient volume. © 2012 Elsevier Inc.","author":[{"dropping-particle":"","family":"White","given":"Benjamin a.","non-dropping-particle":"","parse-names":false,"suffix":""},{"dropping-particle":"","family":"Brown","given":"David F M","non-dropping-particle":"","parse-names":false,"suffix":""},{"dropping-particle":"","family":"Sinclair","given":"Julia","non-dropping-particle":"","parse-names":false,"suffix":""},{"dropping-particle":"","family":"Chang","given":"Yuchiao","non-dropping-particle":"","parse-names":false,"suffix":""},{"dropping-particle":"","family":"Carignan","given":"Sarah","non-dropping-particle":"","parse-names":false,"suffix":""},{"dropping-particle":"","family":"McIntyre","given":"Joyce","non-dropping-particle":"","parse-names":false,"suffix":""},{"dropping-particle":"","family":"Biddinger","given":"Paul D.","non-dropping-particle":"","parse-names":false,"suffix":""}],"container-title":"Journal of Emergency Medicine","id":"ITEM-1","issue":"3","issued":{"date-parts":[["2012","3"]]},"page":"322-328","publisher":"Elsevier Inc.","title":"Supplemented Triage and Rapid Treatment (START) improves performance measures in the Emergency Department","type":"article-journal","volume":"42"},"uris":["http://www.mendeley.com/documents/?uuid=0181eae4-cdba-4fa2-b73b-d19cbb131daa"]}],"mendeley":{"formattedCitation":"(White et al. 2012)","plainTextFormattedCitation":"(White et al. 2012)","previouslyFormattedCitation":"(White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(White et al. 2012)</w:t>
      </w:r>
      <w:r w:rsidRPr="0085694C">
        <w:rPr>
          <w:rFonts w:cs="Arial"/>
          <w:sz w:val="24"/>
          <w:szCs w:val="24"/>
        </w:rPr>
        <w:fldChar w:fldCharType="end"/>
      </w:r>
      <w:r w:rsidR="00FD092E" w:rsidRPr="0085694C">
        <w:rPr>
          <w:rFonts w:cs="Arial"/>
          <w:sz w:val="24"/>
          <w:szCs w:val="24"/>
        </w:rPr>
        <w:t>.</w:t>
      </w:r>
    </w:p>
    <w:p w14:paraId="5157D44B" w14:textId="77777777" w:rsidR="0041200D" w:rsidRPr="0085694C" w:rsidRDefault="0041200D" w:rsidP="0041200D">
      <w:pPr>
        <w:tabs>
          <w:tab w:val="left" w:pos="3735"/>
        </w:tabs>
        <w:spacing w:after="0" w:line="360" w:lineRule="auto"/>
        <w:jc w:val="both"/>
        <w:rPr>
          <w:rFonts w:cs="Arial"/>
          <w:sz w:val="24"/>
          <w:szCs w:val="24"/>
        </w:rPr>
      </w:pPr>
    </w:p>
    <w:p w14:paraId="31782D38" w14:textId="4BBC25B8" w:rsidR="0041200D" w:rsidRPr="0085694C" w:rsidRDefault="0041200D" w:rsidP="00300FF2">
      <w:pPr>
        <w:rPr>
          <w:b/>
          <w:sz w:val="28"/>
        </w:rPr>
      </w:pPr>
      <w:r w:rsidRPr="0085694C">
        <w:rPr>
          <w:b/>
          <w:sz w:val="28"/>
        </w:rPr>
        <w:t>Asian triage s</w:t>
      </w:r>
      <w:r w:rsidR="00851A66" w:rsidRPr="0085694C">
        <w:rPr>
          <w:b/>
          <w:sz w:val="28"/>
        </w:rPr>
        <w:t>ystems</w:t>
      </w:r>
    </w:p>
    <w:p w14:paraId="36B2DA4C" w14:textId="1938F974" w:rsidR="00300FF2" w:rsidRPr="0085694C" w:rsidRDefault="0041200D" w:rsidP="00A46170">
      <w:pPr>
        <w:pStyle w:val="ListParagraph"/>
        <w:tabs>
          <w:tab w:val="left" w:pos="3735"/>
        </w:tabs>
        <w:spacing w:after="0" w:line="360" w:lineRule="auto"/>
        <w:ind w:left="0"/>
        <w:jc w:val="both"/>
        <w:rPr>
          <w:rFonts w:cs="Arial"/>
          <w:sz w:val="24"/>
          <w:szCs w:val="24"/>
        </w:rPr>
      </w:pPr>
      <w:r w:rsidRPr="0085694C">
        <w:rPr>
          <w:rFonts w:cs="Arial"/>
          <w:sz w:val="24"/>
          <w:szCs w:val="24"/>
        </w:rPr>
        <w:t>In 2010, the Japanese Society for Emergency Medicine, in conjunction with other Japanese medical societies, developed the Japanese Triage and Acuity Scale</w:t>
      </w:r>
      <w:r w:rsidR="00B07E7A" w:rsidRPr="0085694C">
        <w:rPr>
          <w:rFonts w:cs="Arial"/>
          <w:sz w:val="24"/>
          <w:szCs w:val="24"/>
        </w:rPr>
        <w:t xml:space="preserve"> (JTAS) </w:t>
      </w:r>
      <w:r w:rsidRPr="0085694C">
        <w:rPr>
          <w:rFonts w:cs="Arial"/>
          <w:sz w:val="24"/>
          <w:szCs w:val="24"/>
        </w:rPr>
        <w:fldChar w:fldCharType="begin" w:fldLock="1"/>
      </w:r>
      <w:r w:rsidR="00C57D9D">
        <w:rPr>
          <w:rFonts w:cs="Arial"/>
          <w:sz w:val="24"/>
          <w:szCs w:val="24"/>
        </w:rPr>
        <w:instrText>ADDIN CSL_CITATION {"citationItems":[{"id":"ITEM-1","itemData":{"DOI":"10.1016/j.ienj.2013.10.006","ISSN":"1755599X","PMID":"24210955","abstract":"The aim of the present study was to measure and compare the effectiveness of nursing triage before and after introduction of the Japanese Triage and Acuity Scale (JTAS), the Japanese version of the Canadian Triage and Acuity Scale (CTAS), during emergency treatment. Surveys of triage nurses and emergency physicians were conducted before and after JTAS introduction. Respondents were triage nurses (before 112 cases, after 94 cases), emergency physicians (before 50, after 41), and triaged patients (before 1057, after 1025) from seven separate emergency medical facilities. The results showed that nursing triage using the JTAS shortened \"time from registration to triage\" by 3.8. min, \"triage duration\" by 1. min, \"time from registration to physician\" by 11.2. min, and \"waiting time perceived by patients to see a physician\" by 18.6. min (p&lt;. 0.001). The difference in assigned level of urgency between triage nurses and emergency physicians decreased from 34.2% to 12.2% (p&lt;. 0.001), over-triage decreased from 24.7% to 8.6% (p&lt;. 0.001), and under-triage decreased from 9.5% to 3.6% (p&lt;. 0.001). Furthermore, assessment agreement between triage nurses and emergency physicians increased significantly, from weighted κ= 0.486 to weighted κ= 0.820. These findings suggest that the introduction of the JTAS promoted more effective nursing triage and medical care. © 2013 Elsevier Ltd.","author":[{"dropping-particle":"","family":"Hamamoto","given":"Junko","non-dropping-particle":"","parse-names":false,"suffix":""},{"dropping-particle":"","family":"Yamase","given":"Hiroaki","non-dropping-particle":"","parse-names":false,"suffix":""},{"dropping-particle":"","family":"Yamase","given":"Yoshie","non-dropping-particle":"","parse-names":false,"suffix":""}],"container-title":"International Emergency Nursing","id":"ITEM-1","issue":"3","issued":{"date-parts":[["2014","10","23"]]},"page":"153-158","publisher":"Elsevier Ltd","title":"Impacts of the introduction of a triage system in Japan: A time series study","type":"article-journal","volume":"22"},"uris":["http://www.mendeley.com/documents/?uuid=4a58951b-e97e-401f-bb68-f43d8fcbb25a"]}],"mendeley":{"formattedCitation":"(Hamamoto, Yamase, and Yamase 2014)","manualFormatting":"(Hamamoto, Yamase H, and Yamase J 2014)","plainTextFormattedCitation":"(Hamamoto, Yamase, and Yamase 2014)","previouslyFormattedCitation":"(Hamamoto, Yamase, and Yamase 2014)"},"properties":{"noteIndex":0},"schema":"https://github.com/citation-style-language/schema/raw/master/csl-citation.json"}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(Hamamoto, Yamase</w:t>
      </w:r>
      <w:r w:rsidR="00C57D9D">
        <w:rPr>
          <w:rFonts w:cs="Arial"/>
          <w:noProof/>
          <w:sz w:val="24"/>
          <w:szCs w:val="24"/>
        </w:rPr>
        <w:t xml:space="preserve"> H</w:t>
      </w:r>
      <w:r w:rsidR="008F1D91" w:rsidRPr="008F1D91">
        <w:rPr>
          <w:rFonts w:cs="Arial"/>
          <w:noProof/>
          <w:sz w:val="24"/>
          <w:szCs w:val="24"/>
        </w:rPr>
        <w:t xml:space="preserve">, and Yamase </w:t>
      </w:r>
      <w:r w:rsidR="00C57D9D">
        <w:rPr>
          <w:rFonts w:cs="Arial"/>
          <w:noProof/>
          <w:sz w:val="24"/>
          <w:szCs w:val="24"/>
        </w:rPr>
        <w:t xml:space="preserve">J </w:t>
      </w:r>
      <w:r w:rsidR="008F1D91" w:rsidRPr="008F1D91">
        <w:rPr>
          <w:rFonts w:cs="Arial"/>
          <w:noProof/>
          <w:sz w:val="24"/>
          <w:szCs w:val="24"/>
        </w:rPr>
        <w:t>2014)</w:t>
      </w:r>
      <w:r w:rsidRPr="0085694C">
        <w:rPr>
          <w:rFonts w:cs="Arial"/>
          <w:sz w:val="24"/>
          <w:szCs w:val="24"/>
        </w:rPr>
        <w:fldChar w:fldCharType="end"/>
      </w:r>
      <w:r w:rsidR="00B07E7A" w:rsidRPr="0085694C">
        <w:rPr>
          <w:rFonts w:cs="Arial"/>
          <w:sz w:val="24"/>
          <w:szCs w:val="24"/>
        </w:rPr>
        <w:t>.</w:t>
      </w:r>
      <w:r w:rsidRPr="0085694C">
        <w:rPr>
          <w:rFonts w:cs="Arial"/>
          <w:sz w:val="24"/>
          <w:szCs w:val="24"/>
        </w:rPr>
        <w:t xml:space="preserve">  Based on the </w:t>
      </w:r>
      <w:r w:rsidR="00B07E7A" w:rsidRPr="0085694C">
        <w:rPr>
          <w:rFonts w:cs="Arial"/>
          <w:sz w:val="24"/>
          <w:szCs w:val="24"/>
        </w:rPr>
        <w:t>CTAS</w:t>
      </w:r>
      <w:r w:rsidRPr="0085694C">
        <w:rPr>
          <w:rFonts w:cs="Arial"/>
          <w:sz w:val="24"/>
          <w:szCs w:val="24"/>
        </w:rPr>
        <w:t xml:space="preserve">, the </w:t>
      </w:r>
      <w:r w:rsidR="00B07E7A" w:rsidRPr="0085694C">
        <w:rPr>
          <w:rFonts w:cs="Arial"/>
          <w:sz w:val="24"/>
          <w:szCs w:val="24"/>
        </w:rPr>
        <w:t>JTAS</w:t>
      </w:r>
      <w:r w:rsidRPr="0085694C">
        <w:rPr>
          <w:rFonts w:cs="Arial"/>
          <w:sz w:val="24"/>
          <w:szCs w:val="24"/>
        </w:rPr>
        <w:t xml:space="preserve"> was the first standardised triage system </w:t>
      </w:r>
      <w:r w:rsidRPr="0085694C">
        <w:rPr>
          <w:rFonts w:cs="Arial"/>
          <w:sz w:val="24"/>
          <w:szCs w:val="24"/>
        </w:rPr>
        <w:lastRenderedPageBreak/>
        <w:t xml:space="preserve">in Japan with the expectation that it would function similarly to the </w:t>
      </w:r>
      <w:r w:rsidR="00B07E7A" w:rsidRPr="0085694C">
        <w:rPr>
          <w:rFonts w:cs="Arial"/>
          <w:sz w:val="24"/>
          <w:szCs w:val="24"/>
        </w:rPr>
        <w:t>CTAS</w:t>
      </w:r>
      <w:r w:rsidRPr="0085694C">
        <w:rPr>
          <w:rFonts w:cs="Arial"/>
          <w:sz w:val="24"/>
          <w:szCs w:val="24"/>
        </w:rPr>
        <w:t xml:space="preserve"> in Canada</w:t>
      </w:r>
      <w:r w:rsidR="00B07E7A"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{"citationItems":[{"id":"ITEM-1","itemData":{"DOI":"10.1016/j.ienj.2013.10.006","ISSN":"1755599X","PMID":"24210955","abstract":"The aim of the present study was to measure and compare the effectiveness of nursing triage before and after introduction of the Japanese Triage and Acuity Scale (JTAS), the Japanese version of the Canadian Triage and Acuity Scale (CTAS), during emergency treatment. Surveys of triage nurses and emergency physicians were conducted before and after JTAS introduction. Respondents were triage nurses (before 112 cases, after 94 cases), emergency physicians (before 50, after 41), and triaged patients (before 1057, after 1025) from seven separate emergency medical facilities. The results showed that nursing triage using the JTAS shortened \"time from registration to triage\" by 3.8. min, \"triage duration\" by 1. min, \"time from registration to physician\" by 11.2. min, and \"waiting time perceived by patients to see a physician\" by 18.6. min (p&lt;. 0.001). The difference in assigned level of urgency between triage nurses and emergency physicians decreased from 34.2% to 12.2% (p&lt;. 0.001), over-triage decreased from 24.7% to 8.6% (p&lt;. 0.001), and under-triage decreased from 9.5% to 3.6% (p&lt;. 0.001). Furthermore, assessment agreement between triage nurses and emergency physicians increased significantly, from weighted κ= 0.486 to weighted κ= 0.820. These findings suggest that the introduction of the JTAS promoted more effective nursing triage and medical care. © 2013 Elsevier Ltd.","author":[{"dropping-particle":"","family":"Hamamoto","given":"Junko","non-dropping-particle":"","parse-names":false,"suffix":""},{"dropping-particle":"","family":"Yamase","given":"Hiroaki","non-dropping-particle":"","parse-names":false,"suffix":""},{"dropping-particle":"","family":"Yamase","given":"Yoshie","non-dropping-particle":"","parse-names":false,"suffix":""}],"container-title":"International Emergency Nursing","id":"ITEM-1","issue":"3","issued":{"date-parts":[["2014","10","23"]]},"page":"153-158","publisher":"Elsevier Ltd","title":"Impacts of the introduction of a triage system in Japan: A time series study","type":"article-journal","volume":"22"},"uris":["http://www.mendeley.com/documents/?uuid=4a58951b-e97e-401f-bb68-f43d8fcbb25a"]}],"mendeley":{"formattedCitation":"(Hamamoto, Yamase, and Yamase 2014)","plainTextFormattedCitation":"(Hamamoto, Yamase, and Yamase 2014)","previouslyFormattedCitation":"(Hamamoto, Yamase, and Yamase 2014)"},"properties":{"noteIndex":0},"schema":"https://github.com/citation-style-language/schema/raw/master/csl-citation.json"}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(Hamamoto, Yamase</w:t>
      </w:r>
      <w:r w:rsidR="00C57D9D">
        <w:rPr>
          <w:rFonts w:cs="Arial"/>
          <w:noProof/>
          <w:sz w:val="24"/>
          <w:szCs w:val="24"/>
        </w:rPr>
        <w:t xml:space="preserve"> H</w:t>
      </w:r>
      <w:r w:rsidR="008F1D91" w:rsidRPr="008F1D91">
        <w:rPr>
          <w:rFonts w:cs="Arial"/>
          <w:noProof/>
          <w:sz w:val="24"/>
          <w:szCs w:val="24"/>
        </w:rPr>
        <w:t>, and Yamase</w:t>
      </w:r>
      <w:r w:rsidR="00C57D9D">
        <w:rPr>
          <w:rFonts w:cs="Arial"/>
          <w:noProof/>
          <w:sz w:val="24"/>
          <w:szCs w:val="24"/>
        </w:rPr>
        <w:t xml:space="preserve"> J</w:t>
      </w:r>
      <w:r w:rsidR="008F1D91" w:rsidRPr="008F1D91">
        <w:rPr>
          <w:rFonts w:cs="Arial"/>
          <w:noProof/>
          <w:sz w:val="24"/>
          <w:szCs w:val="24"/>
        </w:rPr>
        <w:t xml:space="preserve"> 2014)</w:t>
      </w:r>
      <w:r w:rsidRPr="0085694C">
        <w:rPr>
          <w:rFonts w:cs="Arial"/>
          <w:sz w:val="24"/>
          <w:szCs w:val="24"/>
        </w:rPr>
        <w:fldChar w:fldCharType="end"/>
      </w:r>
      <w:r w:rsidR="00B07E7A" w:rsidRPr="0085694C">
        <w:rPr>
          <w:rFonts w:cs="Arial"/>
          <w:sz w:val="24"/>
          <w:szCs w:val="24"/>
        </w:rPr>
        <w:t>.</w:t>
      </w:r>
      <w:r w:rsidRPr="0085694C">
        <w:rPr>
          <w:rFonts w:cs="Arial"/>
          <w:sz w:val="24"/>
          <w:szCs w:val="24"/>
        </w:rPr>
        <w:t xml:space="preserve">  The reason for choosing the </w:t>
      </w:r>
      <w:r w:rsidR="00B07E7A" w:rsidRPr="0085694C">
        <w:rPr>
          <w:rFonts w:cs="Arial"/>
          <w:sz w:val="24"/>
          <w:szCs w:val="24"/>
        </w:rPr>
        <w:t>CTAS</w:t>
      </w:r>
      <w:r w:rsidRPr="0085694C">
        <w:rPr>
          <w:rFonts w:cs="Arial"/>
          <w:sz w:val="24"/>
          <w:szCs w:val="24"/>
        </w:rPr>
        <w:t xml:space="preserve"> model was due to its demonstrated excellent inter-rater reliability</w:t>
      </w:r>
      <w:r w:rsidR="00B07E7A"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{"citationItems":[{"id":"ITEM-1","itemData":{"DOI":"10.1016/j.ienj.2013.10.006","ISSN":"1755599X","PMID":"24210955","abstract":"The aim of the present study was to measure and compare the effectiveness of nursing triage before and after introduction of the Japanese Triage and Acuity Scale (JTAS), the Japanese version of the Canadian Triage and Acuity Scale (CTAS), during emergency treatment. Surveys of triage nurses and emergency physicians were conducted before and after JTAS introduction. Respondents were triage nurses (before 112 cases, after 94 cases), emergency physicians (before 50, after 41), and triaged patients (before 1057, after 1025) from seven separate emergency medical facilities. The results showed that nursing triage using the JTAS shortened \"time from registration to triage\" by 3.8. min, \"triage duration\" by 1. min, \"time from registration to physician\" by 11.2. min, and \"waiting time perceived by patients to see a physician\" by 18.6. min (p&lt;. 0.001). The difference in assigned level of urgency between triage nurses and emergency physicians decreased from 34.2% to 12.2% (p&lt;. 0.001), over-triage decreased from 24.7% to 8.6% (p&lt;. 0.001), and under-triage decreased from 9.5% to 3.6% (p&lt;. 0.001). Furthermore, assessment agreement between triage nurses and emergency physicians increased significantly, from weighted κ= 0.486 to weighted κ= 0.820. These findings suggest that the introduction of the JTAS promoted more effective nursing triage and medical care. © 2013 Elsevier Ltd.","author":[{"dropping-particle":"","family":"Hamamoto","given":"Junko","non-dropping-particle":"","parse-names":false,"suffix":""},{"dropping-particle":"","family":"Yamase","given":"Hiroaki","non-dropping-particle":"","parse-names":false,"suffix":""},{"dropping-particle":"","family":"Yamase","given":"Yoshie","non-dropping-particle":"","parse-names":false,"suffix":""}],"container-title":"International Emergency Nursing","id":"ITEM-1","issue":"3","issued":{"date-parts":[["2014","10","23"]]},"page":"153-158","publisher":"Elsevier Ltd","title":"Impacts of the introduction of a triage system in Japan: A time series study","type":"article-journal","volume":"22"},"uris":["http://www.mendeley.com/documents/?uuid=4a58951b-e97e-401f-bb68-f43d8fcbb25a"]}],"mendeley":{"formattedCitation":"(Hamamoto, Yamase, and Yamase 2014)","plainTextFormattedCitation":"(Hamamoto, Yamase, and Yamase 2014)","previouslyFormattedCitation":"(Hamamoto, Yamase, and Yamase 2014)"},"properties":{"noteIndex":0},"schema":"https://github.com/citation-style-language/schema/raw/master/csl-citation.json"}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(Hamamoto, Yamase, and Yamase 2014)</w:t>
      </w:r>
      <w:r w:rsidRPr="0085694C">
        <w:rPr>
          <w:rFonts w:cs="Arial"/>
          <w:sz w:val="24"/>
          <w:szCs w:val="24"/>
        </w:rPr>
        <w:fldChar w:fldCharType="end"/>
      </w:r>
      <w:r w:rsidR="00B07E7A" w:rsidRPr="0085694C">
        <w:rPr>
          <w:rFonts w:cs="Arial"/>
          <w:sz w:val="24"/>
          <w:szCs w:val="24"/>
        </w:rPr>
        <w:t>.</w:t>
      </w:r>
      <w:r w:rsidRPr="0085694C">
        <w:rPr>
          <w:rFonts w:cs="Arial"/>
          <w:sz w:val="24"/>
          <w:szCs w:val="24"/>
        </w:rPr>
        <w:t xml:space="preserve">  After implementation of the </w:t>
      </w:r>
      <w:r w:rsidR="00B07E7A" w:rsidRPr="0085694C">
        <w:rPr>
          <w:rFonts w:cs="Arial"/>
          <w:sz w:val="24"/>
          <w:szCs w:val="24"/>
        </w:rPr>
        <w:t>JTAS</w:t>
      </w:r>
      <w:r w:rsidRPr="0085694C">
        <w:rPr>
          <w:rFonts w:cs="Arial"/>
          <w:sz w:val="24"/>
          <w:szCs w:val="24"/>
        </w:rPr>
        <w:t xml:space="preserve">, it was found that inter-rater agreement and reliability </w:t>
      </w:r>
      <w:r w:rsidR="005A1040" w:rsidRPr="0085694C">
        <w:rPr>
          <w:rFonts w:cs="Arial"/>
          <w:sz w:val="24"/>
          <w:szCs w:val="24"/>
        </w:rPr>
        <w:t xml:space="preserve">in Japan </w:t>
      </w:r>
      <w:r w:rsidRPr="0085694C">
        <w:rPr>
          <w:rFonts w:cs="Arial"/>
          <w:sz w:val="24"/>
          <w:szCs w:val="24"/>
        </w:rPr>
        <w:t xml:space="preserve">improved to similar levels as the </w:t>
      </w:r>
      <w:r w:rsidR="005A1040" w:rsidRPr="0085694C">
        <w:rPr>
          <w:rFonts w:cs="Arial"/>
          <w:sz w:val="24"/>
          <w:szCs w:val="24"/>
        </w:rPr>
        <w:t xml:space="preserve">CTAS in Canada </w:t>
      </w:r>
      <w:r w:rsidRPr="0085694C">
        <w:rPr>
          <w:rFonts w:cs="Arial"/>
          <w:sz w:val="24"/>
          <w:szCs w:val="24"/>
        </w:rPr>
        <w:fldChar w:fldCharType="begin" w:fldLock="1"/>
      </w:r>
      <w:r w:rsidR="00C57D9D">
        <w:rPr>
          <w:rFonts w:cs="Arial"/>
          <w:sz w:val="24"/>
          <w:szCs w:val="24"/>
        </w:rPr>
        <w:instrText>ADDIN CSL_CITATION {"citationItems":[{"id":"ITEM-1","itemData":{"DOI":"10.1016/j.ienj.2013.10.006","ISSN":"1755599X","PMID":"24210955","abstract":"The aim of the present study was to measure and compare the effectiveness of nursing triage before and after introduction of the Japanese Triage and Acuity Scale (JTAS), the Japanese version of the Canadian Triage and Acuity Scale (CTAS), during emergency treatment. Surveys of triage nurses and emergency physicians were conducted before and after JTAS introduction. Respondents were triage nurses (before 112 cases, after 94 cases), emergency physicians (before 50, after 41), and triaged patients (before 1057, after 1025) from seven separate emergency medical facilities. The results showed that nursing triage using the JTAS shortened \"time from registration to triage\" by 3.8. min, \"triage duration\" by 1. min, \"time from registration to physician\" by 11.2. min, and \"waiting time perceived by patients to see a physician\" by 18.6. min (p&lt;. 0.001). The difference in assigned level of urgency between triage nurses and emergency physicians decreased from 34.2% to 12.2% (p&lt;. 0.001), over-triage decreased from 24.7% to 8.6% (p&lt;. 0.001), and under-triage decreased from 9.5% to 3.6% (p&lt;. 0.001). Furthermore, assessment agreement between triage nurses and emergency physicians increased significantly, from weighted κ= 0.486 to weighted κ= 0.820. These findings suggest that the introduction of the JTAS promoted more effective nursing triage and medical care. © 2013 Elsevier Ltd.","author":[{"dropping-particle":"","family":"Hamamoto","given":"Junko","non-dropping-particle":"","parse-names":false,"suffix":""},{"dropping-particle":"","family":"Yamase","given":"Hiroaki","non-dropping-particle":"","parse-names":false,"suffix":""},{"dropping-particle":"","family":"Yamase","given":"Yoshie","non-dropping-particle":"","parse-names":false,"suffix":""}],"container-title":"International Emergency Nursing","id":"ITEM-1","issue":"3","issued":{"date-parts":[["2014","10","23"]]},"page":"153-158","publisher":"Elsevier Ltd","title":"Impacts of the introduction of a triage system in Japan: A time series study","type":"article-journal","volume":"22"},"uris":["http://www.mendeley.com/documents/?uuid=4a58951b-e97e-401f-bb68-f43d8fcbb25a"]}],"mendeley":{"formattedCitation":"(Hamamoto, Yamase, and Yamase 2014)","manualFormatting":"(Hamamoto, Yamase H, and Yamase J 2014)","plainTextFormattedCitation":"(Hamamoto, Yamase, and Yamase 2014)","previouslyFormattedCitation":"(Hamamoto, Yamase, and Yamase 2014)"},"properties":{"noteIndex":0},"schema":"https://github.com/citation-style-language/schema/raw/master/csl-citation.json"}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(Hamamoto, Yamase</w:t>
      </w:r>
      <w:r w:rsidR="00C57D9D">
        <w:rPr>
          <w:rFonts w:cs="Arial"/>
          <w:noProof/>
          <w:sz w:val="24"/>
          <w:szCs w:val="24"/>
        </w:rPr>
        <w:t xml:space="preserve"> H</w:t>
      </w:r>
      <w:r w:rsidR="008F1D91" w:rsidRPr="008F1D91">
        <w:rPr>
          <w:rFonts w:cs="Arial"/>
          <w:noProof/>
          <w:sz w:val="24"/>
          <w:szCs w:val="24"/>
        </w:rPr>
        <w:t>, and Yamase</w:t>
      </w:r>
      <w:r w:rsidR="00C57D9D">
        <w:rPr>
          <w:rFonts w:cs="Arial"/>
          <w:noProof/>
          <w:sz w:val="24"/>
          <w:szCs w:val="24"/>
        </w:rPr>
        <w:t xml:space="preserve"> J</w:t>
      </w:r>
      <w:r w:rsidR="008F1D91" w:rsidRPr="008F1D91">
        <w:rPr>
          <w:rFonts w:cs="Arial"/>
          <w:noProof/>
          <w:sz w:val="24"/>
          <w:szCs w:val="24"/>
        </w:rPr>
        <w:t xml:space="preserve"> 2014)</w:t>
      </w:r>
      <w:r w:rsidRPr="0085694C">
        <w:rPr>
          <w:rFonts w:cs="Arial"/>
          <w:sz w:val="24"/>
          <w:szCs w:val="24"/>
        </w:rPr>
        <w:fldChar w:fldCharType="end"/>
      </w:r>
      <w:r w:rsidR="005A1040" w:rsidRPr="0085694C">
        <w:rPr>
          <w:rFonts w:cs="Arial"/>
          <w:sz w:val="24"/>
          <w:szCs w:val="24"/>
        </w:rPr>
        <w:t>.</w:t>
      </w:r>
      <w:r w:rsidRPr="0085694C">
        <w:rPr>
          <w:rFonts w:cs="Arial"/>
          <w:sz w:val="24"/>
          <w:szCs w:val="24"/>
        </w:rPr>
        <w:t xml:space="preserve">  In Taiwan, the Department of Health and National Health Insurance has been promoting the use of the Taiwan Triage System</w:t>
      </w:r>
      <w:r w:rsidR="005A1040" w:rsidRPr="0085694C">
        <w:rPr>
          <w:rFonts w:cs="Arial"/>
          <w:sz w:val="24"/>
          <w:szCs w:val="24"/>
        </w:rPr>
        <w:t xml:space="preserve"> (TTS)</w:t>
      </w:r>
      <w:r w:rsidRPr="0085694C">
        <w:rPr>
          <w:rFonts w:cs="Arial"/>
          <w:sz w:val="24"/>
          <w:szCs w:val="24"/>
        </w:rPr>
        <w:t xml:space="preserve"> since 1998</w:t>
      </w:r>
      <w:r w:rsidR="005A104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{"citationItems":[{"id":"ITEM-1","itemData":{"DOI":"10.1016/S0929-6646(09)60160-1","ISSN":"09296646","PMID":"16935762","abstract":"BACKGROUND/PURPOSE: The importance of accurate triage in Taiwan is becoming more apparent with the increasing number of emergency department (ED) patients, and resources for the National Health Insurance becoming constrained. This study compared the ability of the Taiwan triage system (TTS) and the standardized 5-level Emergency Severity Index (ESI) triage system to predict ED resource utilization. METHODS: Patients arriving at the ED were triaged by both TTS and by using a two-page checklist of ESI criteria during the 3-month study period. The ESI triage level was calculated independently to avoid bias. Disease category (trauma vs. nontrauma), length of stay (LOS) and hospitalization data were evaluated. RESULTS: A total of 3172 patients with both ESI and TWN evaluation were included. The distributions of ESI ratings within TTS level 1 were: ESI 1, 21.1%; ESI 2, 68.1%; ESI 3, 7.4%; ESI 4, 3.4%; ESI 5, 0%. For TTS level 3, they were: ESI 1, 0.1%; ESI 2, 26.2%; ESI 3, 39.5%; ESI 4, 27.5%; ESI 5, 6.8%. Hospitalization rates were 74.5%, 40.9% and 22.2% in TTS levels 1, 2 and 3, respectively; and were 96.2%, 47.0%, 30.9%, 6.7%and 6.6% in ESI levels 1, 2, 3, 4 and 5, respectively. TTS triaged more trauma patients as life-threatening/emergent condition than nontrauma patients (68.8% vs. 48.4%, p &lt; 0.001). Triage by ESI, however, showed no significant difference in the percentage of trauma and nontrauma patients with highly acute conditions (44.2% vs. 46.6%, p = 0.230). Patients with ESI level 4 or 5 have significantly shorter ED LOS than those with ESI level 3. CONCLUSION: ESI produces more accurate discriminating patient acuity, ED LOS and hospitalization rate than TTS. Adopting a standardized 5-level triage tool might improve resource utilization planning of ED practice.","author":[{"dropping-particle":"","family":"Chi","given":"Chih-Hsien","non-dropping-particle":"","parse-names":false,"suffix":""},{"dropping-particle":"","family":"Huang","given":"Chen-Mao","non-dropping-particle":"","parse-names":false,"suffix":""}],"container-title":"Journal of the Formosan Medical Association = Taiwan yi zhi","id":"ITEM-1","issue":"8","issued":{"date-parts":[["2006","8"]]},"page":"617-625","publisher":"Formosan Medical Association &amp; Elsevier","title":"Comparison of the Emergency Severity Index (ESI) and the Taiwan Triage System in predicting resource utilization.","type":"article-journal","volume":"105"},"uris":["http://www.mendeley.com/documents/?uuid=cb0cc9de-a578-492d-9231-56c2e009b8f9"]},{"id":"ITEM-2","itemData":{"DOI":"10.1016/S0929-6646(10)60128-3","ISBN":"0929-6646 (Print)\\r0929-6646 (Linking)","ISSN":"09296646","PMID":"21126655","abstract":"Background/Purpose: Since the implementation of National Health Insurance in Taiwan, Emergency Department (ED) volume has progressively increased, and the current triage system is insufficient and needs modification. This study compared the prioritization and resource utilization differences between the four-level Taiwan Triage System (TTS) and the standardized five-level Canadian Triage and Acuity Scale (CTAS) among ED patients. Methods: This was a prospective observational study. All adult ED patients who presented to three different medical centers during the study period were included. Patients were independently triaged by the duty triage nurse using TTS, and a single trained research nurse using CTAS with a computer support software system. Hospitalization, length of stay (LOS), and medical resource consumption were analyzed by comparing TTS and CTAS by acuity levels. Results: There was significant disparity in patient prioritization between TTS and CTAS among the 1851 enrolled patients. With TTS, 7.8%, 46.1%, 45.9% and 0.2% were assigned to levels 1, 2, 3, and 4, respectively. With CTAS, 3.5%, 24.4%, 44.3%, 22.4% and 5.5% were assigned to levels 1, 2, 3, 4, and 5, respectively. The hospitalization rate, LOS, and medical resource consumption differed significantly between the two triage systems and correlated better with CTAS. Conclusion: CTAS provided better discrimination for ED patient triage, and also showed greater validity when predicting hospitalization, LOS, and medical resource consumption. An accurate five-level triage scale appeared superior in predicting patient acuity and resource utilization. ?? 2010 Elsevier &amp; Formosan Medical Association.","author":[{"dropping-particle":"","family":"Ng","given":"Chip Jin","non-dropping-particle":"","parse-names":false,"suffix":""},{"dropping-particle":"","family":"Hsu","given":"Kuang Hung","non-dropping-particle":"","parse-names":false,"suffix":""},{"dropping-particle":"","family":"Kuan","given":"Jen Tze","non-dropping-particle":"","parse-names":false,"suffix":""},{"dropping-particle":"","family":"Chiu","given":"Te Fa","non-dropping-particle":"","parse-names":false,"suffix":""},{"dropping-particle":"","family":"Chen","given":"Wei Kong","non-dropping-particle":"","parse-names":false,"suffix":""},{"dropping-particle":"","family":"Lin","given":"Hung Jung","non-dropping-particle":"","parse-names":false,"suffix":""},{"dropping-particle":"","family":"Bullard","given":"Michael J.","non-dropping-particle":"","parse-names":false,"suffix":""},{"dropping-particle":"","family":"Chen","given":"Jih Chang","non-dropping-particle":"","parse-names":false,"suffix":""}],"container-title":"Journal of the Formosan Medical Association","id":"ITEM-2","issue":"11","issued":{"date-parts":[["2010","11"]]},"page":"828-837","publisher":"Formosan Medical Association &amp; Elsevier","title":"Comparison between Canadian Triage and Acuity Scale and Taiwan Triage System in emergency departments","type":"article-journal","volume":"109"},"uris":["http://www.mendeley.com/documents/?uuid=f78ef5c7-7ef7-42d9-ac11-b95d92c19bc1"]}],"mendeley":{"formattedCitation":"(Chi and Huang 2006; Ng et al. 2010)","plainTextFormattedCitation":"(Chi and Huang 2006; Ng et al. 2010)","previouslyFormattedCitation":"(Chi and Huang 2006; Ng et al. 2010)"},"properties":{"noteIndex":0},"schema":"https://github.com/citation-style-language/schema/raw/master/csl-citation.json"}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(Chi and Huang 2006; Ng et al. 2010)</w:t>
      </w:r>
      <w:r w:rsidRPr="0085694C">
        <w:rPr>
          <w:rFonts w:cs="Arial"/>
          <w:sz w:val="24"/>
          <w:szCs w:val="24"/>
        </w:rPr>
        <w:fldChar w:fldCharType="end"/>
      </w:r>
      <w:r w:rsidR="005A1040" w:rsidRPr="0085694C">
        <w:rPr>
          <w:rFonts w:cs="Arial"/>
          <w:sz w:val="24"/>
          <w:szCs w:val="24"/>
        </w:rPr>
        <w:t>.</w:t>
      </w:r>
      <w:r w:rsidRPr="0085694C">
        <w:rPr>
          <w:rFonts w:cs="Arial"/>
          <w:sz w:val="24"/>
          <w:szCs w:val="24"/>
        </w:rPr>
        <w:t xml:space="preserve">  The </w:t>
      </w:r>
      <w:r w:rsidR="005A1040" w:rsidRPr="0085694C">
        <w:rPr>
          <w:rFonts w:cs="Arial"/>
          <w:sz w:val="24"/>
          <w:szCs w:val="24"/>
        </w:rPr>
        <w:t>TTS</w:t>
      </w:r>
      <w:r w:rsidRPr="0085694C">
        <w:rPr>
          <w:rFonts w:cs="Arial"/>
          <w:sz w:val="24"/>
          <w:szCs w:val="24"/>
        </w:rPr>
        <w:t xml:space="preserve"> is a four-level triage system based on concise criteria for major presentations or conditions</w:t>
      </w:r>
      <w:r w:rsidR="005A104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{"citationItems":[{"id":"ITEM-1","itemData":{"DOI":"10.1016/S0929-6646(10)60128-3","ISBN":"0929-6646 (Print)\\r0929-6646 (Linking)","ISSN":"09296646","PMID":"21126655","abstract":"Background/Purpose: Since the implementation of National Health Insurance in Taiwan, Emergency Department (ED) volume has progressively increased, and the current triage system is insufficient and needs modification. This study compared the prioritization and resource utilization differences between the four-level Taiwan Triage System (TTS) and the standardized five-level Canadian Triage and Acuity Scale (CTAS) among ED patients. Methods: This was a prospective observational study. All adult ED patients who presented to three different medical centers during the study period were included. Patients were independently triaged by the duty triage nurse using TTS, and a single trained research nurse using CTAS with a computer support software system. Hospitalization, length of stay (LOS), and medical resource consumption were analyzed by comparing TTS and CTAS by acuity levels. Results: There was significant disparity in patient prioritization between TTS and CTAS among the 1851 enrolled patients. With TTS, 7.8%, 46.1%, 45.9% and 0.2% were assigned to levels 1, 2, 3, and 4, respectively. With CTAS, 3.5%, 24.4%, 44.3%, 22.4% and 5.5% were assigned to levels 1, 2, 3, 4, and 5, respectively. The hospitalization rate, LOS, and medical resource consumption differed significantly between the two triage systems and correlated better with CTAS. Conclusion: CTAS provided better discrimination for ED patient triage, and also showed greater validity when predicting hospitalization, LOS, and medical resource consumption. An accurate five-level triage scale appeared superior in predicting patient acuity and resource utilization. ?? 2010 Elsevier &amp; Formosan Medical Association.","author":[{"dropping-particle":"","family":"Ng","given":"Chip Jin","non-dropping-particle":"","parse-names":false,"suffix":""},{"dropping-particle":"","family":"Hsu","given":"Kuang Hung","non-dropping-particle":"","parse-names":false,"suffix":""},{"dropping-particle":"","family":"Kuan","given":"Jen Tze","non-dropping-particle":"","parse-names":false,"suffix":""},{"dropping-particle":"","family":"Chiu","given":"Te Fa","non-dropping-particle":"","parse-names":false,"suffix":""},{"dropping-particle":"","family":"Chen","given":"Wei Kong","non-dropping-particle":"","parse-names":false,"suffix":""},{"dropping-particle":"","family":"Lin","given":"Hung Jung","non-dropping-particle":"","parse-names":false,"suffix":""},{"dropping-particle":"","family":"Bullard","given":"Michael J.","non-dropping-particle":"","parse-names":false,"suffix":""},{"dropping-particle":"","family":"Chen","given":"Jih Chang","non-dropping-particle":"","parse-names":false,"suffix":""}],"container-title":"Journal of the Formosan Medical Association","id":"ITEM-1","issue":"11","issued":{"date-parts":[["2010","11"]]},"page":"828-837","publisher":"Formosan Medical Association &amp; Elsevier","title":"Comparison between Canadian Triage and Acuity Scale and Taiwan Triage System in emergency departments","type":"article-journal","volume":"109"},"uris":["http://www.mendeley.com/documents/?uuid=f78ef5c7-7ef7-42d9-ac11-b95d92c19bc1"]}],"mendeley":{"formattedCitation":"(Ng et al. 2010)","plainTextFormattedCitation":"(Ng et al. 2010)","previouslyFormattedCitation":"(Ng et al. 2010)"},"properties":{"noteIndex":0},"schema":"https://github.com/citation-style-language/schema/raw/master/csl-citation.json"}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(Ng et al. 2010)</w:t>
      </w:r>
      <w:r w:rsidRPr="0085694C">
        <w:rPr>
          <w:rFonts w:cs="Arial"/>
          <w:sz w:val="24"/>
          <w:szCs w:val="24"/>
        </w:rPr>
        <w:fldChar w:fldCharType="end"/>
      </w:r>
      <w:r w:rsidR="005A1040" w:rsidRPr="0085694C">
        <w:rPr>
          <w:rFonts w:cs="Arial"/>
          <w:sz w:val="24"/>
          <w:szCs w:val="24"/>
        </w:rPr>
        <w:t>.</w:t>
      </w:r>
      <w:r w:rsidRPr="0085694C">
        <w:rPr>
          <w:rFonts w:cs="Arial"/>
          <w:sz w:val="24"/>
          <w:szCs w:val="24"/>
        </w:rPr>
        <w:t xml:space="preserve">  Various studies comparing the </w:t>
      </w:r>
      <w:r w:rsidR="005A1040" w:rsidRPr="0085694C">
        <w:rPr>
          <w:rFonts w:cs="Arial"/>
          <w:sz w:val="24"/>
          <w:szCs w:val="24"/>
        </w:rPr>
        <w:t>TTS</w:t>
      </w:r>
      <w:r w:rsidRPr="0085694C">
        <w:rPr>
          <w:rFonts w:cs="Arial"/>
          <w:sz w:val="24"/>
          <w:szCs w:val="24"/>
        </w:rPr>
        <w:t xml:space="preserve"> to the </w:t>
      </w:r>
      <w:r w:rsidR="005A1040" w:rsidRPr="0085694C">
        <w:rPr>
          <w:rFonts w:cs="Arial"/>
          <w:sz w:val="24"/>
          <w:szCs w:val="24"/>
        </w:rPr>
        <w:t>CTAS</w:t>
      </w:r>
      <w:r w:rsidRPr="0085694C">
        <w:rPr>
          <w:rFonts w:cs="Arial"/>
          <w:sz w:val="24"/>
          <w:szCs w:val="24"/>
        </w:rPr>
        <w:t xml:space="preserve"> and </w:t>
      </w:r>
      <w:r w:rsidR="005A1040" w:rsidRPr="0085694C">
        <w:rPr>
          <w:rFonts w:cs="Arial"/>
          <w:sz w:val="24"/>
          <w:szCs w:val="24"/>
        </w:rPr>
        <w:t>ESI</w:t>
      </w:r>
      <w:r w:rsidRPr="0085694C">
        <w:rPr>
          <w:rFonts w:cs="Arial"/>
          <w:sz w:val="24"/>
          <w:szCs w:val="24"/>
        </w:rPr>
        <w:t xml:space="preserve"> have been conducted</w:t>
      </w:r>
      <w:r w:rsidR="005A104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{"citationItems":[{"id":"ITEM-1","itemData":{"DOI":"10.1016/S0929-6646(09)60160-1","ISSN":"09296646","PMID":"16935762","abstract":"BACKGROUND/PURPOSE: The importance of accurate triage in Taiwan is becoming more apparent with the increasing number of emergency department (ED) patients, and resources for the National Health Insurance becoming constrained. This study compared the ability of the Taiwan triage system (TTS) and the standardized 5-level Emergency Severity Index (ESI) triage system to predict ED resource utilization. METHODS: Patients arriving at the ED were triaged by both TTS and by using a two-page checklist of ESI criteria during the 3-month study period. The ESI triage level was calculated independently to avoid bias. Disease category (trauma vs. nontrauma), length of stay (LOS) and hospitalization data were evaluated. RESULTS: A total of 3172 patients with both ESI and TWN evaluation were included. The distributions of ESI ratings within TTS level 1 were: ESI 1, 21.1%; ESI 2, 68.1%; ESI 3, 7.4%; ESI 4, 3.4%; ESI 5, 0%. For TTS level 3, they were: ESI 1, 0.1%; ESI 2, 26.2%; ESI 3, 39.5%; ESI 4, 27.5%; ESI 5, 6.8%. Hospitalization rates were 74.5%, 40.9% and 22.2% in TTS levels 1, 2 and 3, respectively; and were 96.2%, 47.0%, 30.9%, 6.7%and 6.6% in ESI levels 1, 2, 3, 4 and 5, respectively. TTS triaged more trauma patients as life-threatening/emergent condition than nontrauma patients (68.8% vs. 48.4%, p &lt; 0.001). Triage by ESI, however, showed no significant difference in the percentage of trauma and nontrauma patients with highly acute conditions (44.2% vs. 46.6%, p = 0.230). Patients with ESI level 4 or 5 have significantly shorter ED LOS than those with ESI level 3. CONCLUSION: ESI produces more accurate discriminating patient acuity, ED LOS and hospitalization rate than TTS. Adopting a standardized 5-level triage tool might improve resource utilization planning of ED practice.","author":[{"dropping-particle":"","family":"Chi","given":"Chih-Hsien","non-dropping-particle":"","parse-names":false,"suffix":""},{"dropping-particle":"","family":"Huang","given":"Chen-Mao","non-dropping-particle":"","parse-names":false,"suffix":""}],"container-title":"Journal of the Formosan Medical Association = Taiwan yi zhi","id":"ITEM-1","issue":"8","issued":{"date-parts":[["2006","8"]]},"page":"617-625","publisher":"Formosan Medical Association &amp; Elsevier","title":"Comparison of the Emergency Severity Index (ESI) and the Taiwan Triage System in predicting resource utilization.","type":"article-journal","volume":"105"},"uris":["http://www.mendeley.com/documents/?uuid=cb0cc9de-a578-492d-9231-56c2e009b8f9"]}],"mendeley":{"formattedCitation":"(Chi and Huang 2006)","plainTextFormattedCitation":"(Chi and Huang 2006)","previouslyFormattedCitation":"(Chi and Huang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(Chi and Huang 2006)</w:t>
      </w:r>
      <w:r w:rsidRPr="0085694C">
        <w:rPr>
          <w:rFonts w:cs="Arial"/>
          <w:sz w:val="24"/>
          <w:szCs w:val="24"/>
        </w:rPr>
        <w:fldChar w:fldCharType="end"/>
      </w:r>
      <w:r w:rsidR="005A1040" w:rsidRPr="0085694C">
        <w:rPr>
          <w:rFonts w:cs="Arial"/>
          <w:sz w:val="24"/>
          <w:szCs w:val="24"/>
        </w:rPr>
        <w:t>.</w:t>
      </w:r>
      <w:r w:rsidRPr="0085694C">
        <w:rPr>
          <w:rFonts w:cs="Arial"/>
          <w:sz w:val="24"/>
          <w:szCs w:val="24"/>
        </w:rPr>
        <w:t xml:space="preserve">  These studies however, highlight the various shortcomings and limitations of the </w:t>
      </w:r>
      <w:r w:rsidR="005A1040" w:rsidRPr="0085694C">
        <w:rPr>
          <w:rFonts w:cs="Arial"/>
          <w:sz w:val="24"/>
          <w:szCs w:val="24"/>
        </w:rPr>
        <w:t xml:space="preserve">TTS </w:t>
      </w:r>
      <w:r w:rsidRPr="0085694C">
        <w:rPr>
          <w:rFonts w:cs="Arial"/>
          <w:sz w:val="24"/>
          <w:szCs w:val="24"/>
        </w:rPr>
        <w:t>to accurately determine patient acuity and resource utilisation</w:t>
      </w:r>
      <w:r w:rsidR="005A104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{"citationItems":[{"id":"ITEM-1","itemData":{"DOI":"10.1016/S0929-6646(09)60160-1","ISSN":"09296646","PMID":"16935762","abstract":"BACKGROUND/PURPOSE: The importance of accurate triage in Taiwan is becoming more apparent with the increasing number of emergency department (ED) patients, and resources for the National Health Insurance becoming constrained. This study compared the ability of the Taiwan triage system (TTS) and the standardized 5-level Emergency Severity Index (ESI) triage system to predict ED resource utilization. METHODS: Patients arriving at the ED were triaged by both TTS and by using a two-page checklist of ESI criteria during the 3-month study period. The ESI triage level was calculated independently to avoid bias. Disease category (trauma vs. nontrauma), length of stay (LOS) and hospitalization data were evaluated. RESULTS: A total of 3172 patients with both ESI and TWN evaluation were included. The distributions of ESI ratings within TTS level 1 were: ESI 1, 21.1%; ESI 2, 68.1%; ESI 3, 7.4%; ESI 4, 3.4%; ESI 5, 0%. For TTS level 3, they were: ESI 1, 0.1%; ESI 2, 26.2%; ESI 3, 39.5%; ESI 4, 27.5%; ESI 5, 6.8%. Hospitalization rates were 74.5%, 40.9% and 22.2% in TTS levels 1, 2 and 3, respectively; and were 96.2%, 47.0%, 30.9%, 6.7%and 6.6% in ESI levels 1, 2, 3, 4 and 5, respectively. TTS triaged more trauma patients as life-threatening/emergent condition than nontrauma patients (68.8% vs. 48.4%, p &lt; 0.001). Triage by ESI, however, showed no significant difference in the percentage of trauma and nontrauma patients with highly acute conditions (44.2% vs. 46.6%, p = 0.230). Patients with ESI level 4 or 5 have significantly shorter ED LOS than those with ESI level 3. CONCLUSION: ESI produces more accurate discriminating patient acuity, ED LOS and hospitalization rate than TTS. Adopting a standardized 5-level triage tool might improve resource utilization planning of ED practice.","author":[{"dropping-particle":"","family":"Chi","given":"Chih-Hsien","non-dropping-particle":"","parse-names":false,"suffix":""},{"dropping-particle":"","family":"Huang","given":"Chen-Mao","non-dropping-particle":"","parse-names":false,"suffix":""}],"container-title":"Journal of the Formosan Medical Association = Taiwan yi zhi","id":"ITEM-1","issue":"8","issued":{"date-parts":[["2006","8"]]},"page":"617-625","publisher":"Formosan Medical Association &amp; Elsevier","title":"Comparison of the Emergency Severity Index (ESI) and the Taiwan Triage System in predicting resource utilization.","type":"article-journal","volume":"105"},"uris":["http://www.mendeley.com/documents/?uuid=cb0cc9de-a578-492d-9231-56c2e009b8f9"]},{"id":"ITEM-2","itemData":{"DOI":"10.1016/S0929-6646(10)60128-3","ISBN":"0929-6646 (Print)\\r0929-6646 (Linking)","ISSN":"09296646","PMID":"21126655","abstract":"Background/Purpose: Since the implementation of National Health Insurance in Taiwan, Emergency Department (ED) volume has progressively increased, and the current triage system is insufficient and needs modification. This study compared the prioritization and resource utilization differences between the four-level Taiwan Triage System (TTS) and the standardized five-level Canadian Triage and Acuity Scale (CTAS) among ED patients. Methods: This was a prospective observational study. All adult ED patients who presented to three different medical centers during the study period were included. Patients were independently triaged by the duty triage nurse using TTS, and a single trained research nurse using CTAS with a computer support software system. Hospitalization, length of stay (LOS), and medical resource consumption were analyzed by comparing TTS and CTAS by acuity levels. Results: There was significant disparity in patient prioritization between TTS and CTAS among the 1851 enrolled patients. With TTS, 7.8%, 46.1%, 45.9% and 0.2% were assigned to levels 1, 2, 3, and 4, respectively. With CTAS, 3.5%, 24.4%, 44.3%, 22.4% and 5.5% were assigned to levels 1, 2, 3, 4, and 5, respectively. The hospitalization rate, LOS, and medical resource consumption differed significantly between the two triage systems and correlated better with CTAS. Conclusion: CTAS provided better discrimination for ED patient triage, and also showed greater validity when predicting hospitalization, LOS, and medical resource consumption. An accurate five-level triage scale appeared superior in predicting patient acuity and resource utilization. ?? 2010 Elsevier &amp; Formosan Medical Association.","author":[{"dropping-particle":"","family":"Ng","given":"Chip Jin","non-dropping-particle":"","parse-names":false,"suffix":""},{"dropping-particle":"","family":"Hsu","given":"Kuang Hung","non-dropping-particle":"","parse-names":false,"suffix":""},{"dropping-particle":"","family":"Kuan","given":"Jen Tze","non-dropping-particle":"","parse-names":false,"suffix":""},{"dropping-particle":"","family":"Chiu","given":"Te Fa","non-dropping-particle":"","parse-names":false,"suffix":""},{"dropping-particle":"","family":"Chen","given":"Wei Kong","non-dropping-particle":"","parse-names":false,"suffix":""},{"dropping-particle":"","family":"Lin","given":"Hung Jung","non-dropping-particle":"","parse-names":false,"suffix":""},{"dropping-particle":"","family":"Bullard","given":"Michael J.","non-dropping-particle":"","parse-names":false,"suffix":""},{"dropping-particle":"","family":"Chen","given":"Jih Chang","non-dropping-particle":"","parse-names":false,"suffix":""}],"container-title":"Journal of the Formosan Medical Association","id":"ITEM-2","issue":"11","issued":{"date-parts":[["2010","11"]]},"page":"828-837","publisher":"Formosan Medical Association &amp; Elsevier","title":"Comparison between Canadian Triage and Acuity Scale and Taiwan Triage System in emergency departments","type":"article-journal","volume":"109"},"uris":["http://www.mendeley.com/documents/?uuid=f78ef5c7-7ef7-42d9-ac11-b95d92c19bc1"]}],"mendeley":{"formattedCitation":"(Chi and Huang 2006; Ng et al. 2010)","plainTextFormattedCitation":"(Chi and Huang 2006; Ng et al. 2010)","previouslyFormattedCitation":"(Chi and Huang 2006; Ng et al. 2010)"},"properties":{"noteIndex":0},"schema":"https://github.com/citation-style-language/schema/raw/master/csl-citation.json"}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(Chi and Huang 2006; Ng et al. 2010)</w:t>
      </w:r>
      <w:r w:rsidRPr="0085694C">
        <w:rPr>
          <w:rFonts w:cs="Arial"/>
          <w:sz w:val="24"/>
          <w:szCs w:val="24"/>
        </w:rPr>
        <w:fldChar w:fldCharType="end"/>
      </w:r>
      <w:r w:rsidR="005A1040" w:rsidRPr="0085694C">
        <w:rPr>
          <w:rFonts w:cs="Arial"/>
          <w:sz w:val="24"/>
          <w:szCs w:val="24"/>
        </w:rPr>
        <w:t>.</w:t>
      </w:r>
    </w:p>
    <w:p w14:paraId="1F0C93D6" w14:textId="77777777" w:rsidR="00241C0A" w:rsidRPr="0085694C" w:rsidRDefault="00241C0A" w:rsidP="00A46170">
      <w:pPr>
        <w:pStyle w:val="ListParagraph"/>
        <w:tabs>
          <w:tab w:val="left" w:pos="3735"/>
        </w:tabs>
        <w:spacing w:after="0" w:line="360" w:lineRule="auto"/>
        <w:ind w:left="0"/>
        <w:jc w:val="both"/>
        <w:rPr>
          <w:rFonts w:cs="Arial"/>
          <w:sz w:val="24"/>
          <w:szCs w:val="24"/>
        </w:rPr>
      </w:pPr>
    </w:p>
    <w:p w14:paraId="1BF4C41A" w14:textId="3A3A4812" w:rsidR="0041200D" w:rsidRPr="0085694C" w:rsidRDefault="0041200D" w:rsidP="00300FF2">
      <w:pPr>
        <w:rPr>
          <w:b/>
          <w:sz w:val="28"/>
        </w:rPr>
      </w:pPr>
      <w:r w:rsidRPr="0085694C">
        <w:rPr>
          <w:b/>
          <w:sz w:val="28"/>
        </w:rPr>
        <w:t xml:space="preserve">African triage </w:t>
      </w:r>
      <w:r w:rsidR="00851A66" w:rsidRPr="0085694C">
        <w:rPr>
          <w:b/>
          <w:sz w:val="28"/>
        </w:rPr>
        <w:t>systems</w:t>
      </w:r>
    </w:p>
    <w:p w14:paraId="1813DCF5" w14:textId="7D41EA4D" w:rsidR="0041200D" w:rsidRPr="0085694C" w:rsidRDefault="0041200D" w:rsidP="0041200D">
      <w:pPr>
        <w:pStyle w:val="ListParagraph"/>
        <w:tabs>
          <w:tab w:val="left" w:pos="3735"/>
        </w:tabs>
        <w:spacing w:after="0" w:line="360" w:lineRule="auto"/>
        <w:ind w:left="0"/>
        <w:jc w:val="both"/>
        <w:rPr>
          <w:rFonts w:cs="Arial"/>
          <w:sz w:val="24"/>
          <w:szCs w:val="24"/>
        </w:rPr>
      </w:pPr>
      <w:r w:rsidRPr="0085694C">
        <w:rPr>
          <w:rFonts w:cs="Arial"/>
          <w:sz w:val="24"/>
          <w:szCs w:val="24"/>
        </w:rPr>
        <w:t>The Cape Triage Score</w:t>
      </w:r>
      <w:r w:rsidR="00E8057C" w:rsidRPr="0085694C">
        <w:rPr>
          <w:rFonts w:cs="Arial"/>
          <w:sz w:val="24"/>
          <w:szCs w:val="24"/>
        </w:rPr>
        <w:t xml:space="preserve"> (CTS)</w:t>
      </w:r>
      <w:r w:rsidRPr="0085694C">
        <w:rPr>
          <w:rFonts w:cs="Arial"/>
          <w:sz w:val="24"/>
          <w:szCs w:val="24"/>
        </w:rPr>
        <w:t xml:space="preserve"> was introduced in 2004 in Cape Town, South Africa, and subsequently renamed the South African Triage Scale</w:t>
      </w:r>
      <w:r w:rsidR="00E8057C" w:rsidRPr="0085694C">
        <w:rPr>
          <w:rFonts w:cs="Arial"/>
          <w:sz w:val="24"/>
          <w:szCs w:val="24"/>
        </w:rPr>
        <w:t xml:space="preserve"> (SATS)</w:t>
      </w:r>
      <w:r w:rsidRPr="0085694C">
        <w:rPr>
          <w:rFonts w:cs="Arial"/>
          <w:sz w:val="24"/>
          <w:szCs w:val="24"/>
        </w:rPr>
        <w:t xml:space="preserve"> after national roll-out by the </w:t>
      </w:r>
      <w:r w:rsidR="00E8057C" w:rsidRPr="0085694C">
        <w:rPr>
          <w:rFonts w:cs="Arial"/>
          <w:sz w:val="24"/>
          <w:szCs w:val="24"/>
        </w:rPr>
        <w:t>creators</w:t>
      </w:r>
      <w:r w:rsidRPr="0085694C">
        <w:rPr>
          <w:rFonts w:cs="Arial"/>
          <w:sz w:val="24"/>
          <w:szCs w:val="24"/>
        </w:rPr>
        <w:t xml:space="preserve"> of the system</w:t>
      </w:r>
      <w:r w:rsidR="00E8057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fjem.2011.08.002","ISBN":"2211-419X","ISSN":"2211419X","PMID":"22726946","author":[{"dropping-particle":"","family":"Twomey","given":"Michè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of Emergency Medicine","id":"ITEM-1","issue":"20","issued":{"date-parts":[["2012","3"]]},"page":"142-150","title":"The South African triage scale (adult version) provides reliable acuity ratings","type":"article-journal"},"uris":["http://www.mendeley.com/documents/?uuid=a8fdeb2d-467f-4880-8d8d-5055704023ff"]}],"mendeley":{"formattedCitation":"(Twomey et al. 2012)","plainTextFormattedCitation":"(Twomey et al. 2012)","previouslyFormattedCitation":"(Twomey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(Twomey et al. 2012)</w:t>
      </w:r>
      <w:r w:rsidRPr="0085694C">
        <w:rPr>
          <w:rFonts w:cs="Arial"/>
          <w:sz w:val="24"/>
          <w:szCs w:val="24"/>
        </w:rPr>
        <w:fldChar w:fldCharType="end"/>
      </w:r>
      <w:r w:rsidR="00E8057C" w:rsidRPr="0085694C">
        <w:rPr>
          <w:rFonts w:cs="Arial"/>
          <w:sz w:val="24"/>
          <w:szCs w:val="24"/>
        </w:rPr>
        <w:t>.</w:t>
      </w:r>
      <w:r w:rsidRPr="0085694C">
        <w:rPr>
          <w:rFonts w:cs="Arial"/>
          <w:sz w:val="24"/>
          <w:szCs w:val="24"/>
        </w:rPr>
        <w:t xml:space="preserve">  The </w:t>
      </w:r>
      <w:r w:rsidR="00E8057C" w:rsidRPr="0085694C">
        <w:rPr>
          <w:rFonts w:cs="Arial"/>
          <w:sz w:val="24"/>
          <w:szCs w:val="24"/>
        </w:rPr>
        <w:t>SATS</w:t>
      </w:r>
      <w:r w:rsidRPr="0085694C">
        <w:rPr>
          <w:rFonts w:cs="Arial"/>
          <w:sz w:val="24"/>
          <w:szCs w:val="24"/>
        </w:rPr>
        <w:t xml:space="preserve"> was developed “out of a need for an accurate measure of urgency based on physiological parameters and clinical discriminators that is easily adopted in low resource settings”</w:t>
      </w:r>
      <w:r w:rsidR="00576DE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{"citationItems":[{"id":"ITEM-1","itemData":{"DOI":"10.1016/j.afjem.2013.11.001","ISSN":"2211419X","abstract":"Introduction Triage is the process of sorting patients based on the level of acuity to ensure the most severely injured and ill patients receive timely care before their condition worsens. The South African Triage Scale (SATS) was developed out of a need for an accurate and objective measure of urgency based on physiological parameters and clinical discriminators that is easily implemented in low resource settings. SATS was introduced in the emergency center (EC) of Komfo Anokye Teaching Hospital (KATH) in January 2010. This study seeks to evaluate the accurate use of the SATS by nurses at KATH. Methods This cross-sectional study was conducted in the EC at KATH in Kumasi, Ghana. Patients 12 years and over with complete triage information were included in this study. Each component of SATS was calculated (i.e. for heart rate of 41-50, a score of 1 was given) and summed. This score was compared to the original triage score. When scores did not equate, the entire triage record was reviewed by an emergency physician and an advanced practice emergency nurse separately to determine if the triage was appropriate. These reviews were compared and consensus reached. Results 52 of 903 adult patients (5.8%) were judged to have been mis-triaged by expert review; 49 under-triaged (sent to a zone that corresponded to a lower acuity level than they should have been, based on their vital signs) and 3 over-triaged. Of the 49 patients who were under-triaged, 34 were under-triaged by one category and 7 by two categories. Conclusion Under-triage is a concern to patient care and safety, and while the under-triage rate of 5.7% in this sample falls within the 5-10% range considered unavoidable by the American College of Surgeons Committee on Trauma, concentrated efforts to regularly train triage nurses to ensure no patients are under-triaged have been undertaken. Overall though, SATS has been implemented successfully in the EC at KATH by triage nurses.","author":[{"dropping-particle":"","family":"Rominski","given":"Sarah","non-dropping-particle":"","parse-names":false,"suffix":""},{"dropping-particle":"","family":"Bell","given":"Sue Anne","non-dropping-particle":"","parse-names":false,"suffix":""},{"dropping-particle":"","family":"Oduro","given":"George","non-dropping-particle":"","parse-names":false,"suffix":""},{"dropping-particle":"","family":"Ampong","given":"Patience","non-dropping-particle":"","parse-names":false,"suffix":""},{"dropping-particle":"","family":"Oteng","given":"Rockefeller","non-dropping-particle":"","parse-names":false,"suffix":""},{"dropping-particle":"","family":"Donkor","given":"Peter","non-dropping-particle":"","parse-names":false,"suffix":""}],"container-title":"African Journal of Emergency Medicine","id":"ITEM-1","issue":"2","issued":{"date-parts":[["2014","1"]]},"page":"71-75","publisher":"African Federation for Emergency Medicine","title":"The implementation of the South African Triage Score (SATS) in an urban teaching hospital, Ghana","type":"article-journal","volume":"4"},"uris":["http://www.mendeley.com/documents/?uuid=86ba427f-74de-4042-bde0-daf7c1413432"]}],"mendeley":{"formattedCitation":"(Rominski et al. 2014)","plainTextFormattedCitation":"(Rominski et al. 2014)","previouslyFormattedCitation":"(Rominski et al. 2014)"},"properties":{"noteIndex":0},"schema":"https://github.com/citation-style-language/schema/raw/master/csl-citation.json"}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(Rominski et al. 2014)</w:t>
      </w:r>
      <w:r w:rsidRPr="0085694C">
        <w:rPr>
          <w:rFonts w:cs="Arial"/>
          <w:sz w:val="24"/>
          <w:szCs w:val="24"/>
        </w:rPr>
        <w:fldChar w:fldCharType="end"/>
      </w:r>
      <w:r w:rsidR="00E8057C" w:rsidRPr="0085694C">
        <w:rPr>
          <w:rFonts w:cs="Arial"/>
          <w:sz w:val="24"/>
          <w:szCs w:val="24"/>
        </w:rPr>
        <w:t>.</w:t>
      </w:r>
      <w:r w:rsidRPr="0085694C">
        <w:rPr>
          <w:rFonts w:cs="Arial"/>
          <w:sz w:val="24"/>
          <w:szCs w:val="24"/>
        </w:rPr>
        <w:t xml:space="preserve">  The </w:t>
      </w:r>
      <w:r w:rsidR="00E8057C" w:rsidRPr="0085694C">
        <w:rPr>
          <w:rFonts w:cs="Arial"/>
          <w:sz w:val="24"/>
          <w:szCs w:val="24"/>
        </w:rPr>
        <w:t>SATS</w:t>
      </w:r>
      <w:r w:rsidRPr="0085694C">
        <w:rPr>
          <w:rFonts w:cs="Arial"/>
          <w:sz w:val="24"/>
          <w:szCs w:val="24"/>
        </w:rPr>
        <w:t xml:space="preserve"> assigns triage with decreasing priority, using physiological parameters (i.e. vital signs) and clinical presentations within a two-staged approach</w:t>
      </w:r>
      <w:r w:rsidR="00E8057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{"citationItems":[{"id":"ITEM-1","itemData":{"DOI":"10.1016/j.afjem.2012.04.004","ISSN":"2211419X","abstract":"Introduction: The South African Triage Scale (SATS), a novel triage system for Emergency Centres, was initially proposed in 2006. The system incorporates an adapted version of the Modified Early Warning Score (MEWS). Methods: A prospective study was conducted to evaluate the use of the MEWS as a triage tool in EC settings in the Western Cape, South Africa. A total of 1867 cases were prospectively assessed. The MEWS was correlated with Emergency Centre outcome Results: The data show clear potential for use of the MEWS as a triage instrument for medical patients. Its use for trauma cases is more limited. Conclusion: The MEWS in its un-adapted form is unsuitable as a unified triage scoring system for both medical and trauma cases in Emergency Centres. © 2012 African Federation for Emergency Medicine. Production and hosting by Elsevier B.V. All rights reserved.","author":[{"dropping-particle":"","family":"Gottschalk","given":"Sean B.","non-dropping-particle":"","parse-names":false,"suffix":""},{"dropping-particle":"","family":"Warner","given":"Chris","non-dropping-particle":"","parse-names":false,"suffix":""},{"dropping-particle":"","family":"Burch","given":"Vanessa C.","non-dropping-particle":"","parse-names":false,"suffix":""},{"dropping-particle":"","family":"Wallis","given":"Lee a.","non-dropping-particle":"","parse-names":false,"suffix":""}],"container-title":"African Journal of Emergency Medicine","id":"ITEM-1","issue":"3","issued":{"date-parts":[["2012","9"]]},"page":"103-107","publisher":"African Federation for Emergency Medicine","title":"Warning scores in triage - Is there any point? les scores d'alerte dans le triage: Est-ce vraiment utile?","type":"article-journal","volume":"2"},"uris":["http://www.mendeley.com/documents/?uuid=e9226ee6-210a-40cd-9059-96b5e0c52a43"]}],"mendeley":{"formattedCitation":"(Sean B. Gottschalk et al. 2012)","plainTextFormattedCitation":"(Sean B. Gottschalk et al. 2012)","previouslyFormattedCitation":"(Sean B. Gottschalk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(Gottschalk et al. 2012)</w:t>
      </w:r>
      <w:r w:rsidRPr="0085694C">
        <w:rPr>
          <w:rFonts w:cs="Arial"/>
          <w:sz w:val="24"/>
          <w:szCs w:val="24"/>
        </w:rPr>
        <w:fldChar w:fldCharType="end"/>
      </w:r>
      <w:r w:rsidR="00E8057C" w:rsidRPr="0085694C">
        <w:rPr>
          <w:rFonts w:cs="Arial"/>
          <w:sz w:val="24"/>
          <w:szCs w:val="24"/>
        </w:rPr>
        <w:t>.</w:t>
      </w:r>
      <w:r w:rsidRPr="0085694C">
        <w:rPr>
          <w:rFonts w:cs="Arial"/>
          <w:sz w:val="24"/>
          <w:szCs w:val="24"/>
        </w:rPr>
        <w:t xml:space="preserve">  Physiological parameters are evaluated using the Triage </w:t>
      </w:r>
      <w:r w:rsidR="00E8057C" w:rsidRPr="0085694C">
        <w:rPr>
          <w:rFonts w:cs="Arial"/>
          <w:sz w:val="24"/>
          <w:szCs w:val="24"/>
        </w:rPr>
        <w:t>E</w:t>
      </w:r>
      <w:r w:rsidRPr="0085694C">
        <w:rPr>
          <w:rFonts w:cs="Arial"/>
          <w:sz w:val="24"/>
          <w:szCs w:val="24"/>
        </w:rPr>
        <w:t xml:space="preserve">arly </w:t>
      </w:r>
      <w:r w:rsidR="00E8057C" w:rsidRPr="0085694C">
        <w:rPr>
          <w:rFonts w:cs="Arial"/>
          <w:sz w:val="24"/>
          <w:szCs w:val="24"/>
        </w:rPr>
        <w:t>W</w:t>
      </w:r>
      <w:r w:rsidRPr="0085694C">
        <w:rPr>
          <w:rFonts w:cs="Arial"/>
          <w:sz w:val="24"/>
          <w:szCs w:val="24"/>
        </w:rPr>
        <w:t xml:space="preserve">arning </w:t>
      </w:r>
      <w:r w:rsidR="00E8057C" w:rsidRPr="0085694C">
        <w:rPr>
          <w:rFonts w:cs="Arial"/>
          <w:sz w:val="24"/>
          <w:szCs w:val="24"/>
        </w:rPr>
        <w:t>S</w:t>
      </w:r>
      <w:r w:rsidRPr="0085694C">
        <w:rPr>
          <w:rFonts w:cs="Arial"/>
          <w:sz w:val="24"/>
          <w:szCs w:val="24"/>
        </w:rPr>
        <w:t>core</w:t>
      </w:r>
      <w:r w:rsidR="00E8057C" w:rsidRPr="0085694C">
        <w:rPr>
          <w:rFonts w:cs="Arial"/>
          <w:sz w:val="24"/>
          <w:szCs w:val="24"/>
        </w:rPr>
        <w:t xml:space="preserve"> (TEWS)</w:t>
      </w:r>
      <w:r w:rsidRPr="0085694C">
        <w:rPr>
          <w:rFonts w:cs="Arial"/>
          <w:sz w:val="24"/>
          <w:szCs w:val="24"/>
        </w:rPr>
        <w:t xml:space="preserve">, an adapted version of the </w:t>
      </w:r>
      <w:r w:rsidR="00E8057C" w:rsidRPr="0085694C">
        <w:rPr>
          <w:rFonts w:cs="Arial"/>
          <w:sz w:val="24"/>
          <w:szCs w:val="24"/>
        </w:rPr>
        <w:t>M</w:t>
      </w:r>
      <w:r w:rsidRPr="0085694C">
        <w:rPr>
          <w:rFonts w:cs="Arial"/>
          <w:sz w:val="24"/>
          <w:szCs w:val="24"/>
        </w:rPr>
        <w:t xml:space="preserve">odified </w:t>
      </w:r>
      <w:r w:rsidR="00E8057C" w:rsidRPr="0085694C">
        <w:rPr>
          <w:rFonts w:cs="Arial"/>
          <w:sz w:val="24"/>
          <w:szCs w:val="24"/>
        </w:rPr>
        <w:t>E</w:t>
      </w:r>
      <w:r w:rsidRPr="0085694C">
        <w:rPr>
          <w:rFonts w:cs="Arial"/>
          <w:sz w:val="24"/>
          <w:szCs w:val="24"/>
        </w:rPr>
        <w:t xml:space="preserve">arly </w:t>
      </w:r>
      <w:r w:rsidR="00E8057C" w:rsidRPr="0085694C">
        <w:rPr>
          <w:rFonts w:cs="Arial"/>
          <w:sz w:val="24"/>
          <w:szCs w:val="24"/>
        </w:rPr>
        <w:t>W</w:t>
      </w:r>
      <w:r w:rsidRPr="0085694C">
        <w:rPr>
          <w:rFonts w:cs="Arial"/>
          <w:sz w:val="24"/>
          <w:szCs w:val="24"/>
        </w:rPr>
        <w:t xml:space="preserve">arning </w:t>
      </w:r>
      <w:r w:rsidR="00E8057C" w:rsidRPr="0085694C">
        <w:rPr>
          <w:rFonts w:cs="Arial"/>
          <w:sz w:val="24"/>
          <w:szCs w:val="24"/>
        </w:rPr>
        <w:t>S</w:t>
      </w:r>
      <w:r w:rsidRPr="0085694C">
        <w:rPr>
          <w:rFonts w:cs="Arial"/>
          <w:sz w:val="24"/>
          <w:szCs w:val="24"/>
        </w:rPr>
        <w:t>core</w:t>
      </w:r>
      <w:r w:rsidR="00E8057C" w:rsidRPr="0085694C">
        <w:rPr>
          <w:rFonts w:cs="Arial"/>
          <w:sz w:val="24"/>
          <w:szCs w:val="24"/>
        </w:rPr>
        <w:t xml:space="preserve"> (MEWS) </w:t>
      </w:r>
      <w:r w:rsidRPr="0085694C">
        <w:rPr>
          <w:rFonts w:cs="Arial"/>
          <w:sz w:val="24"/>
          <w:szCs w:val="24"/>
        </w:rPr>
        <w:fldChar w:fldCharType="begin" w:fldLock="1"/>
      </w:r>
      <w:r w:rsidR="008F1D91">
        <w:rPr>
          <w:rFonts w:cs="Arial"/>
          <w:sz w:val="24"/>
          <w:szCs w:val="24"/>
        </w:rPr>
        <w:instrText>ADDIN CSL_CITATION {"citationItems":[{"id":"ITEM-1","itemData":{"DOI":"10.1016/j.afjem.2012.04.004","ISSN":"2211419X","abstract":"Introduction: The South African Triage Scale (SATS), a novel triage system for Emergency Centres, was initially proposed in 2006. The system incorporates an adapted version of the Modified Early Warning Score (MEWS). Methods: A prospective study was conducted to evaluate the use of the MEWS as a triage tool in EC settings in the Western Cape, South Africa. A total of 1867 cases were prospectively assessed. The MEWS was correlated with Emergency Centre outcome Results: The data show clear potential for use of the MEWS as a triage instrument for medical patients. Its use for trauma cases is more limited. Conclusion: The MEWS in its un-adapted form is unsuitable as a unified triage scoring system for both medical and trauma cases in Emergency Centres. © 2012 African Federation for Emergency Medicine. Production and hosting by Elsevier B.V. All rights reserved.","author":[{"dropping-particle":"","family":"Gottschalk","given":"Sean B.","non-dropping-particle":"","parse-names":false,"suffix":""},{"dropping-particle":"","family":"Warner","given":"Chris","non-dropping-particle":"","parse-names":false,"suffix":""},{"dropping-particle":"","family":"Burch","given":"Vanessa C.","non-dropping-particle":"","parse-names":false,"suffix":""},{"dropping-particle":"","family":"Wallis","given":"Lee a.","non-dropping-particle":"","parse-names":false,"suffix":""}],"container-title":"African Journal of Emergency Medicine","id":"ITEM-1","issue":"3","issued":{"date-parts":[["2012","9"]]},"page":"103-107","publisher":"African Federation for Emergency Medicine","title":"Warning scores in triage - Is there any point? les scores d'alerte dans le triage: Est-ce vraiment utile?","type":"article-journal","volume":"2"},"uris":["http://www.mendeley.com/documents/?uuid=e9226ee6-210a-40cd-9059-96b5e0c52a43"]}],"mendeley":{"formattedCitation":"(Sean B. Gottschalk et al. 2012)","plainTextFormattedCitation":"(Sean B. Gottschalk et al. 2012)","previouslyFormattedCitation":"(Sean B. Gottschalk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(Gottschalk et al. 2012)</w:t>
      </w:r>
      <w:r w:rsidRPr="0085694C">
        <w:rPr>
          <w:rFonts w:cs="Arial"/>
          <w:sz w:val="24"/>
          <w:szCs w:val="24"/>
        </w:rPr>
        <w:fldChar w:fldCharType="end"/>
      </w:r>
      <w:r w:rsidR="00E8057C" w:rsidRPr="0085694C">
        <w:rPr>
          <w:rFonts w:cs="Arial"/>
          <w:sz w:val="24"/>
          <w:szCs w:val="24"/>
        </w:rPr>
        <w:t>.</w:t>
      </w:r>
      <w:r w:rsidRPr="0085694C">
        <w:rPr>
          <w:rFonts w:cs="Arial"/>
          <w:sz w:val="24"/>
          <w:szCs w:val="24"/>
        </w:rPr>
        <w:t xml:space="preserve">  This adaptation was required after the un-adapted </w:t>
      </w:r>
      <w:r w:rsidR="00E8057C" w:rsidRPr="0085694C">
        <w:rPr>
          <w:rFonts w:cs="Arial"/>
          <w:sz w:val="24"/>
          <w:szCs w:val="24"/>
        </w:rPr>
        <w:t>MEWS</w:t>
      </w:r>
      <w:r w:rsidRPr="0085694C">
        <w:rPr>
          <w:rFonts w:cs="Arial"/>
          <w:sz w:val="24"/>
          <w:szCs w:val="24"/>
        </w:rPr>
        <w:t xml:space="preserve"> was found to be unsuitable as a unified triage scoring system for both medical and trauma cases within the South African EC context</w:t>
      </w:r>
      <w:r w:rsidR="00E8057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{"citationItems":[{"id":"ITEM-1","itemData":{"DOI":"10.1136/emj.2005.028332","ISSN":"1472-0205","PMID":"16439753","abstract":"The Cape Triage Group (CTG) convened with the intention of producing a triage system for the Western Cape, and eventually South Africa. The group includes in-hospital and prehospital staff from varied backgrounds. The CTG triage protocol is termed the Cape Triage Score (CTG), and has been developed by a multi-disciplinary panel, through best available evidence and expert opinion. The CTS has been validated in several studies, and was launched across the Western Cape on 1 January 2006. The CTG would value feedback from readers of this journal, as part of the ongoing monitoring and evaluation process.","author":[{"dropping-particle":"","family":"Gottschalk","given":"S B","non-dropping-particle":"","parse-names":false,"suffix":""},{"dropping-particle":"","family":"Wood","given":"D","non-dropping-particle":"","parse-names":false,"suffix":""},{"dropping-particle":"","family":"DeVries","given":"S","non-dropping-particle":"","parse-names":false,"suffix":""},{"dropping-particle":"","family":"Wallis","given":"L a","non-dropping-particle":"","parse-names":false,"suffix":""},{"dropping-particle":"","family":"Bruijns","given":"S","non-dropping-particle":"","parse-names":false,"suffix":""}],"container-title":"Emergency medicine journal : EMJ","id":"ITEM-1","issue":"2","issued":{"date-parts":[["2006","2","1"]]},"page":"149-153","title":"The Cape Triage Score: a new triage system South Africa. Proposal from the Cape Triage Group.","type":"article-journal","volume":"23"},"uris":["http://www.mendeley.com/documents/?uuid=d2e9b32d-1f07-4ecb-8361-e9ff038f08ed"]}],"mendeley":{"formattedCitation":"(S B Gottschalk et al. 2006)","plainTextFormattedCitation":"(S B Gottschalk et al. 2006)","previouslyFormattedCitation":"(S B Gottschalk et al.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(Gottschalk et al. 2006)</w:t>
      </w:r>
      <w:r w:rsidRPr="0085694C">
        <w:rPr>
          <w:rFonts w:cs="Arial"/>
          <w:sz w:val="24"/>
          <w:szCs w:val="24"/>
        </w:rPr>
        <w:fldChar w:fldCharType="end"/>
      </w:r>
      <w:r w:rsidR="00E8057C" w:rsidRPr="0085694C">
        <w:rPr>
          <w:rFonts w:cs="Arial"/>
          <w:sz w:val="24"/>
          <w:szCs w:val="24"/>
        </w:rPr>
        <w:t>.</w:t>
      </w:r>
      <w:r w:rsidRPr="0085694C">
        <w:rPr>
          <w:rFonts w:cs="Arial"/>
          <w:sz w:val="24"/>
          <w:szCs w:val="24"/>
        </w:rPr>
        <w:t xml:space="preserve">  The </w:t>
      </w:r>
      <w:r w:rsidR="00E8057C" w:rsidRPr="0085694C">
        <w:rPr>
          <w:rFonts w:cs="Arial"/>
          <w:sz w:val="24"/>
          <w:szCs w:val="24"/>
        </w:rPr>
        <w:t>SATS</w:t>
      </w:r>
      <w:r w:rsidRPr="0085694C">
        <w:rPr>
          <w:rFonts w:cs="Arial"/>
          <w:sz w:val="24"/>
          <w:szCs w:val="24"/>
        </w:rPr>
        <w:t xml:space="preserve"> was the first of its kind to delineate </w:t>
      </w:r>
      <w:r w:rsidR="003D7B3E" w:rsidRPr="0085694C">
        <w:rPr>
          <w:rFonts w:cs="Arial"/>
          <w:sz w:val="24"/>
          <w:szCs w:val="24"/>
        </w:rPr>
        <w:t>such a</w:t>
      </w:r>
      <w:r w:rsidRPr="0085694C">
        <w:rPr>
          <w:rFonts w:cs="Arial"/>
          <w:sz w:val="24"/>
          <w:szCs w:val="24"/>
        </w:rPr>
        <w:t xml:space="preserve"> prominent focus on vital sign parameters</w:t>
      </w:r>
      <w:r w:rsidR="00E8057C" w:rsidRPr="0085694C">
        <w:rPr>
          <w:rFonts w:cs="Arial"/>
          <w:sz w:val="24"/>
          <w:szCs w:val="24"/>
        </w:rPr>
        <w:t>, and</w:t>
      </w:r>
      <w:r w:rsidRPr="0085694C">
        <w:rPr>
          <w:rFonts w:cs="Arial"/>
          <w:sz w:val="24"/>
          <w:szCs w:val="24"/>
        </w:rPr>
        <w:t xml:space="preserve"> result</w:t>
      </w:r>
      <w:r w:rsidR="003D7B3E" w:rsidRPr="0085694C">
        <w:rPr>
          <w:rFonts w:cs="Arial"/>
          <w:sz w:val="24"/>
          <w:szCs w:val="24"/>
        </w:rPr>
        <w:t>ed</w:t>
      </w:r>
      <w:r w:rsidRPr="0085694C">
        <w:rPr>
          <w:rFonts w:cs="Arial"/>
          <w:sz w:val="24"/>
          <w:szCs w:val="24"/>
        </w:rPr>
        <w:t xml:space="preserve"> in a system that could </w:t>
      </w:r>
      <w:r w:rsidR="003D7B3E" w:rsidRPr="0085694C">
        <w:rPr>
          <w:rFonts w:cs="Arial"/>
          <w:sz w:val="24"/>
          <w:szCs w:val="24"/>
        </w:rPr>
        <w:t xml:space="preserve">even </w:t>
      </w:r>
      <w:r w:rsidRPr="0085694C">
        <w:rPr>
          <w:rFonts w:cs="Arial"/>
          <w:sz w:val="24"/>
          <w:szCs w:val="24"/>
        </w:rPr>
        <w:t>be used by entry-level healthcare providers</w:t>
      </w:r>
      <w:r w:rsidR="00E8057C"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fjem.2011.08.002","ISBN":"2211-419X","ISSN":"2211419X","PMID":"22726946","author":[{"dropping-particle":"","family":"Twomey","given":"Michè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of Emergency Medicine","id":"ITEM-1","issue":"20","issued":{"date-parts":[["2012","3"]]},"page":"142-150","title":"The South African triage scale (adult version) provides reliable acuity ratings","type":"article-journal"},"uris":["http://www.mendeley.com/documents/?uuid=a8fdeb2d-467f-4880-8d8d-5055704023ff"]}],"mendeley":{"formattedCitation":"(Twomey et al. 2012)","plainTextFormattedCitation":"(Twomey et al. 2012)","previouslyFormattedCitation":"(Twomey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(Twomey et al. 2012)</w:t>
      </w:r>
      <w:r w:rsidRPr="0085694C">
        <w:rPr>
          <w:rFonts w:cs="Arial"/>
          <w:sz w:val="24"/>
          <w:szCs w:val="24"/>
        </w:rPr>
        <w:fldChar w:fldCharType="end"/>
      </w:r>
      <w:r w:rsidR="00E8057C" w:rsidRPr="0085694C">
        <w:rPr>
          <w:rFonts w:cs="Arial"/>
          <w:sz w:val="24"/>
          <w:szCs w:val="24"/>
        </w:rPr>
        <w:t>.</w:t>
      </w:r>
    </w:p>
    <w:p w14:paraId="4D106FBB" w14:textId="64C67E50" w:rsidR="0041200D" w:rsidRDefault="0041200D" w:rsidP="0041200D">
      <w:pPr>
        <w:pStyle w:val="ListParagraph"/>
        <w:tabs>
          <w:tab w:val="left" w:pos="3735"/>
        </w:tabs>
        <w:spacing w:after="0" w:line="360" w:lineRule="auto"/>
        <w:ind w:left="0"/>
        <w:jc w:val="both"/>
        <w:rPr>
          <w:rFonts w:cs="Arial"/>
          <w:sz w:val="24"/>
          <w:szCs w:val="24"/>
        </w:rPr>
      </w:pPr>
    </w:p>
    <w:p w14:paraId="2DE8A419" w14:textId="50EC0F2C" w:rsidR="00060065" w:rsidRDefault="00060065" w:rsidP="0041200D">
      <w:pPr>
        <w:pStyle w:val="ListParagraph"/>
        <w:tabs>
          <w:tab w:val="left" w:pos="3735"/>
        </w:tabs>
        <w:spacing w:after="0" w:line="360" w:lineRule="auto"/>
        <w:ind w:left="0"/>
        <w:jc w:val="both"/>
        <w:rPr>
          <w:rFonts w:cs="Arial"/>
          <w:sz w:val="24"/>
          <w:szCs w:val="24"/>
        </w:rPr>
      </w:pPr>
    </w:p>
    <w:p w14:paraId="0B0EFEC1" w14:textId="77777777" w:rsidR="00060065" w:rsidRPr="0085694C" w:rsidRDefault="00060065" w:rsidP="0041200D">
      <w:pPr>
        <w:pStyle w:val="ListParagraph"/>
        <w:tabs>
          <w:tab w:val="left" w:pos="3735"/>
        </w:tabs>
        <w:spacing w:after="0" w:line="360" w:lineRule="auto"/>
        <w:ind w:left="0"/>
        <w:jc w:val="both"/>
        <w:rPr>
          <w:rFonts w:cs="Arial"/>
          <w:sz w:val="24"/>
          <w:szCs w:val="24"/>
        </w:rPr>
      </w:pPr>
    </w:p>
    <w:p w14:paraId="0A9B32C7" w14:textId="1889C549" w:rsidR="0041200D" w:rsidRPr="0085694C" w:rsidRDefault="0041200D" w:rsidP="00300FF2">
      <w:pPr>
        <w:rPr>
          <w:b/>
          <w:sz w:val="28"/>
        </w:rPr>
      </w:pPr>
      <w:r w:rsidRPr="0085694C">
        <w:rPr>
          <w:b/>
          <w:sz w:val="28"/>
        </w:rPr>
        <w:lastRenderedPageBreak/>
        <w:t xml:space="preserve">Paediatric triage </w:t>
      </w:r>
      <w:r w:rsidR="00851A66" w:rsidRPr="0085694C">
        <w:rPr>
          <w:b/>
          <w:sz w:val="28"/>
        </w:rPr>
        <w:t>systems</w:t>
      </w:r>
    </w:p>
    <w:p w14:paraId="47C8173A" w14:textId="30D60091" w:rsidR="00FE4174" w:rsidRPr="0085694C" w:rsidRDefault="0041200D" w:rsidP="00B52139">
      <w:pPr>
        <w:spacing w:after="0" w:line="360" w:lineRule="auto"/>
        <w:jc w:val="both"/>
        <w:rPr>
          <w:rFonts w:cs="Arial"/>
          <w:sz w:val="24"/>
          <w:szCs w:val="24"/>
        </w:rPr>
      </w:pPr>
      <w:r w:rsidRPr="0085694C">
        <w:rPr>
          <w:rFonts w:cs="Arial"/>
          <w:sz w:val="24"/>
          <w:szCs w:val="24"/>
        </w:rPr>
        <w:t>It is important to realise that paediatric patients’ physiological and clinical presentations may differ widely within paediatric age ranges and from those of adult patients</w:t>
      </w:r>
      <w:r w:rsidR="00641FB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{"citationItems":[{"id":"ITEM-1","itemData":{"DOI":"10.1136/emj.2005.024893","ISBN":"1472-0205","ISSN":"1472-0205","PMID":"16373803","abstract":"INTRODUCTION: The Paediatric Triage Tape (PTT) is an easy to use major incident primary triage tool, based upon a modification of the Triage Sieve. The purpose of this study was to prospectively validate the PTT for use in paediatric major incidents. METHODS: A database of children presenting the Trauma Unit of the Red Cross Children's Hospital, Cape Town, was developed over a nine month period. Each child was triaged using the PTT, and had an Injury Severity Score (ISS) calculated. Additionally, the New Injury Severity Score (NISS) was calculated, and the presence of interventions that may occur to the children (\"Garner criteria\") was documented. The sensitivity, specificity, overtriage, and undertriage rates were calculated. RESULTS: 3461 children were entered into the database. For identifying children with an ISS of over 15, the PTT had a sensitivity of 37.8%, specificity of 98.6%, overtriage rate of 38.8%, and an undertriage rate of 3.5%. Against the NISS and Garner criteria, the results were comparable. CONCLUSION: The PTT has poor sensitivity at identifying immediate priority children by these criteria. Specificity (the ability to identify non-T1 patients) is excellent, and the overtriage and undertriage rates are within the range deemed unavoidable by the American College of Surgeons.","author":[{"dropping-particle":"","family":"Wallis","given":"L A","non-dropping-particle":"","parse-names":false,"suffix":""},{"dropping-particle":"","family":"Carley","given":"S","non-dropping-particle":"","parse-names":false,"suffix":""}],"container-title":"Emergency medicine journal : EMJ","id":"ITEM-1","issue":"1","issued":{"date-parts":[["2006","1"]]},"page":"47-50","title":"Validation of the Paediatric Triage Tape.","type":"article-journal","volume":"23"},"uris":["http://www.mendeley.com/documents/?uuid=0f103ab7-8d2c-4f8d-a3bf-c68689c2ce9d"]}],"mendeley":{"formattedCitation":"(Wallis and Carley 2006)","plainTextFormattedCitation":"(Wallis and Carley 2006)","previouslyFormattedCitation":"(Wallis and Carley 2006)"},"properties":{"noteIndex":0},"schema":"https://github.com/citation-style-language/schema/raw/master/csl-citation.json"}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(Wallis and Carley 2006)</w:t>
      </w:r>
      <w:r w:rsidRPr="0085694C">
        <w:rPr>
          <w:rFonts w:cs="Arial"/>
          <w:sz w:val="24"/>
          <w:szCs w:val="24"/>
        </w:rPr>
        <w:fldChar w:fldCharType="end"/>
      </w:r>
      <w:r w:rsidR="00641FB0" w:rsidRPr="0085694C">
        <w:rPr>
          <w:rFonts w:cs="Arial"/>
          <w:sz w:val="24"/>
          <w:szCs w:val="24"/>
        </w:rPr>
        <w:t>.</w:t>
      </w:r>
      <w:r w:rsidRPr="0085694C">
        <w:rPr>
          <w:rFonts w:cs="Arial"/>
          <w:sz w:val="24"/>
          <w:szCs w:val="24"/>
        </w:rPr>
        <w:t xml:space="preserve">  Most triage systems focus on the evaluation of acuity based on adult findings</w:t>
      </w:r>
      <w:r w:rsidR="003D7B3E" w:rsidRPr="0085694C">
        <w:rPr>
          <w:rFonts w:cs="Arial"/>
          <w:sz w:val="24"/>
          <w:szCs w:val="24"/>
        </w:rPr>
        <w:t>;</w:t>
      </w:r>
      <w:r w:rsidRPr="0085694C">
        <w:rPr>
          <w:rFonts w:cs="Arial"/>
          <w:sz w:val="24"/>
          <w:szCs w:val="24"/>
        </w:rPr>
        <w:t xml:space="preserve"> however</w:t>
      </w:r>
      <w:r w:rsidR="00641FB0" w:rsidRPr="0085694C">
        <w:rPr>
          <w:rFonts w:cs="Arial"/>
          <w:sz w:val="24"/>
          <w:szCs w:val="24"/>
        </w:rPr>
        <w:t>,</w:t>
      </w:r>
      <w:r w:rsidRPr="0085694C">
        <w:rPr>
          <w:rFonts w:cs="Arial"/>
          <w:sz w:val="24"/>
          <w:szCs w:val="24"/>
        </w:rPr>
        <w:t xml:space="preserve"> specific paediatric indicators have been developed in conjunction with well-known triage systems that incorporate </w:t>
      </w:r>
      <w:r w:rsidR="003D7B3E" w:rsidRPr="0085694C">
        <w:rPr>
          <w:rFonts w:cs="Arial"/>
          <w:sz w:val="24"/>
          <w:szCs w:val="24"/>
        </w:rPr>
        <w:t xml:space="preserve">their </w:t>
      </w:r>
      <w:r w:rsidRPr="0085694C">
        <w:rPr>
          <w:rFonts w:cs="Arial"/>
          <w:sz w:val="24"/>
          <w:szCs w:val="24"/>
        </w:rPr>
        <w:t>physiology as part of the assessment</w:t>
      </w:r>
      <w:r w:rsidR="00641FB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{"citationItems":[{"id":"ITEM-1","itemData":{"DOI":"10.1016/j.jen.2010.08.013","ISSN":"00991767","PMID":"22226134","abstract":"Introduction: Efficiency and effectiveness are often used as quality indicators in emergency departments. With an aim to improve patient throughput and departmental efficiency while decreasing left-without-being-seen (LWBS) rates, this two-group, pre-intervention, post-intervention study in a pediatric emergency department evaluated the outcomes of implementing rapid triage on arrival-to-triage time, fast track utilization, and LWBS. Methods: We implemented rapid triage assessment integrating the Emergency Severity Index and fast track guidelines in our pediatric emergency department. Arrival-to-triage times were tracked for 1 month before and after the intervention (N = 13,910 patient visits) by recording the time the patient arrived in the department and time triage assessment was complete. Fast track utilization and LWBS rates were measured for all patients sequentially included in pre-intervention (n = 60,373) and post-intervention (n = 67,939) groups for 10 months. Results: After the intervention, patients experienced a significant decrease in arrival-to-triage times compared with the pre-intervention group (P &lt; .001), with most patients (88.3%) being triaged in less than 10 minutes after the intervention. Following implementation of fast track guidelines, patients were 14% more likely to be triaged to fast track compared with pre-intervention patients (odds ratio [OR] = 1.14, 95% confidence interval [CI] = 1.11-1.67). Additionally, patients with the lowest acuity were nearly 50% more likely to be triaged to fast track compared with pre-intervention patients (OR = 1.48, 95% CI = 1.35-1.63). Although LWBS rates were insignificant, overall acuity level of this group was lower in the post-intervention group. Discussion: Although LWBS rates did not decrease with the intervention, implementation of a rapid triage system and fast track guidelines reduced arrival-to-triage times and decreased acuity in the LWBS population. Implementing rapid triage and fast track guidelines can affect nurse-sensitive patient outcomes related to safety and care delivery in a pediatric emergency department. © 2012 Emergency Nurses Association.","author":[{"dropping-particle":"","family":"Doyle","given":"Stacy L.","non-dropping-particle":"","parse-names":false,"suffix":""},{"dropping-particle":"","family":"Kingsnorth","given":"Jennifer","non-dropping-particle":"","parse-names":false,"suffix":""},{"dropping-particle":"","family":"Guzzetta","given":"Cathie E.","non-dropping-particle":"","parse-names":false,"suffix":""},{"dropping-particle":"","family":"Jahnke","given":"Sara a.","non-dropping-particle":"","parse-names":false,"suffix":""},{"dropping-particle":"","family":"McKenna","given":"Johanna C.","non-dropping-particle":"","parse-names":false,"suffix":""},{"dropping-particle":"","family":"Brown","given":"Kathleen","non-dropping-particle":"","parse-names":false,"suffix":""}],"container-title":"Journal of Emergency Nursing","id":"ITEM-1","issue":"1","issued":{"date-parts":[["2012","1"]]},"page":"30-35","publisher":"Emergency Nurses Association","title":"Outcomes of implementing rapid triage in the pediatric emergency department","type":"article-journal","volume":"38"},"uris":["http://www.mendeley.com/documents/?uuid=85e9866c-8457-403f-aeb8-96d13a1c630b"]}],"mendeley":{"formattedCitation":"(Doyle et al. 2012)","plainTextFormattedCitation":"(Doyle et al. 2012)","previouslyFormattedCitation":"(Doyle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(Doyle et al. 2012)</w:t>
      </w:r>
      <w:r w:rsidRPr="0085694C">
        <w:rPr>
          <w:rFonts w:cs="Arial"/>
          <w:sz w:val="24"/>
          <w:szCs w:val="24"/>
        </w:rPr>
        <w:fldChar w:fldCharType="end"/>
      </w:r>
      <w:r w:rsidR="00641FB0" w:rsidRPr="0085694C">
        <w:rPr>
          <w:rFonts w:cs="Arial"/>
          <w:sz w:val="24"/>
          <w:szCs w:val="24"/>
        </w:rPr>
        <w:t>.</w:t>
      </w:r>
      <w:r w:rsidRPr="0085694C">
        <w:rPr>
          <w:rFonts w:cs="Arial"/>
          <w:sz w:val="24"/>
          <w:szCs w:val="24"/>
        </w:rPr>
        <w:t xml:space="preserve">  Various triage systems such as the Paediatric </w:t>
      </w:r>
      <w:r w:rsidR="00641FB0" w:rsidRPr="0085694C">
        <w:rPr>
          <w:rFonts w:cs="Arial"/>
          <w:sz w:val="24"/>
          <w:szCs w:val="24"/>
        </w:rPr>
        <w:t>CTAS</w:t>
      </w:r>
      <w:r w:rsidRPr="0085694C">
        <w:rPr>
          <w:rFonts w:cs="Arial"/>
          <w:sz w:val="24"/>
          <w:szCs w:val="24"/>
        </w:rPr>
        <w:t xml:space="preserve"> and the Child and </w:t>
      </w:r>
      <w:r w:rsidR="003D7B3E" w:rsidRPr="0085694C">
        <w:rPr>
          <w:rFonts w:cs="Arial"/>
          <w:sz w:val="24"/>
          <w:szCs w:val="24"/>
        </w:rPr>
        <w:t xml:space="preserve">Infant </w:t>
      </w:r>
      <w:r w:rsidR="00641FB0" w:rsidRPr="0085694C">
        <w:rPr>
          <w:rFonts w:cs="Arial"/>
          <w:sz w:val="24"/>
          <w:szCs w:val="24"/>
        </w:rPr>
        <w:t>SATS</w:t>
      </w:r>
      <w:r w:rsidRPr="0085694C">
        <w:rPr>
          <w:rFonts w:cs="Arial"/>
          <w:sz w:val="24"/>
          <w:szCs w:val="24"/>
        </w:rPr>
        <w:t xml:space="preserve"> have been developed to address the gap between adult and paediatric triage</w:t>
      </w:r>
      <w:r w:rsidR="00641FB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{"citationItems":[{"id":"ITEM-1","itemData":{"DOI":"10.1016/j.ajem.2004.02.046","ISSN":"07356757","PMID":"15915392","abstract":"The aim of this study was to compare the performance of the Paediatric Canadian Triage and Acuity Scale (Paed CTAS) to a previous triage tool with respect to the percentage of admissions, the diagnostic and therapeutic interventions, and the mean pediatric risk of admission (PRISA) score in a pediatric tertiary center emergency department. Data were prospectively collected for 4 months before the Paed CTAS introduction (PRE group) and for 4 months after its implementation (Paed CTAS group). Both groups were similar in chief complaints, distribution of triage levels, and mean PRISA score. In the Paed CTAS group, more patients were triaged in the higher acuity levels (53% vs 36%, P &lt; .05), but the percentage of admission for these patients was comparatively lower (13% vs 27%, P &lt; .05). The ability to predict admission was greater for the PRE tool as compared to the Paed CTAS tool (AUC: 0.82 vs 0.69, P = .001). The ability to predict requirements for interventions such as blood culture and intravenous fluid bolus was similar for both triage tools. ?? 2005 Elsevier Inc. All rights reserved.","author":[{"dropping-particle":"","family":"Gouin","given":"Serge","non-dropping-particle":"","parse-names":false,"suffix":""},{"dropping-particle":"","family":"Gravel","given":"Jocelyn","non-dropping-particle":"","parse-names":false,"suffix":""},{"dropping-particle":"","family":"Amre","given":"Devendra K.","non-dropping-particle":"","parse-names":false,"suffix":""},{"dropping-particle":"","family":"Bergeron","given":"Sylvie","non-dropping-particle":"","parse-names":false,"suffix":""}],"container-title":"American Journal of Emergency Medicine","id":"ITEM-1","issue":"3","issued":{"date-parts":[["2005","5"]]},"page":"243-247","title":"Evaluation of the Paediatric Canadian Triage and Acuity Scale in a pediatric ED","type":"article-journal","volume":"23"},"uris":["http://www.mendeley.com/documents/?uuid=29db5a6d-4a48-454a-ba50-35ef99ec657c"]}],"mendeley":{"formattedCitation":"(Gouin et al. 2005)","plainTextFormattedCitation":"(Gouin et al. 2005)","previouslyFormattedCitation":"(Gouin et al. 2005)"},"properties":{"noteIndex":0},"schema":"https://github.com/citation-style-language/schema/raw/master/csl-citation.json"}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(Gouin et al. 2005)</w:t>
      </w:r>
      <w:r w:rsidRPr="0085694C">
        <w:rPr>
          <w:rFonts w:cs="Arial"/>
          <w:sz w:val="24"/>
          <w:szCs w:val="24"/>
        </w:rPr>
        <w:fldChar w:fldCharType="end"/>
      </w:r>
      <w:r w:rsidR="00641FB0" w:rsidRPr="0085694C">
        <w:rPr>
          <w:rFonts w:cs="Arial"/>
          <w:sz w:val="24"/>
          <w:szCs w:val="24"/>
        </w:rPr>
        <w:t>.</w:t>
      </w:r>
      <w:r w:rsidRPr="0085694C">
        <w:rPr>
          <w:rFonts w:cs="Arial"/>
          <w:sz w:val="24"/>
          <w:szCs w:val="24"/>
        </w:rPr>
        <w:t xml:space="preserve">  The </w:t>
      </w:r>
      <w:r w:rsidR="00641FB0" w:rsidRPr="0085694C">
        <w:rPr>
          <w:rFonts w:cs="Arial"/>
          <w:sz w:val="24"/>
          <w:szCs w:val="24"/>
        </w:rPr>
        <w:t>MT</w:t>
      </w:r>
      <w:r w:rsidR="003D7B3E" w:rsidRPr="0085694C">
        <w:rPr>
          <w:rFonts w:cs="Arial"/>
          <w:sz w:val="24"/>
          <w:szCs w:val="24"/>
        </w:rPr>
        <w:t>S</w:t>
      </w:r>
      <w:r w:rsidRPr="0085694C">
        <w:rPr>
          <w:rFonts w:cs="Arial"/>
          <w:sz w:val="24"/>
          <w:szCs w:val="24"/>
        </w:rPr>
        <w:t xml:space="preserve">, with its 52 flowcharts, was designed with 49 </w:t>
      </w:r>
      <w:r w:rsidR="00641FB0" w:rsidRPr="0085694C">
        <w:rPr>
          <w:rFonts w:cs="Arial"/>
          <w:sz w:val="24"/>
          <w:szCs w:val="24"/>
        </w:rPr>
        <w:t xml:space="preserve">of the 52 </w:t>
      </w:r>
      <w:r w:rsidRPr="0085694C">
        <w:rPr>
          <w:rFonts w:cs="Arial"/>
          <w:sz w:val="24"/>
          <w:szCs w:val="24"/>
        </w:rPr>
        <w:t>charts applicable to paediatrics</w:t>
      </w:r>
      <w:r w:rsidR="00641FB0" w:rsidRPr="0085694C">
        <w:rPr>
          <w:rFonts w:cs="Arial"/>
          <w:sz w:val="24"/>
          <w:szCs w:val="24"/>
        </w:rPr>
        <w:t xml:space="preserve"> </w:t>
      </w:r>
      <w:r w:rsidRPr="0085694C">
        <w:rPr>
          <w:rFonts w:cs="Arial"/>
          <w:sz w:val="24"/>
          <w:szCs w:val="24"/>
        </w:rPr>
        <w:fldChar w:fldCharType="begin" w:fldLock="1"/>
      </w:r>
      <w:r w:rsidR="008F1D91">
        <w:rPr>
          <w:rFonts w:cs="Arial"/>
          <w:sz w:val="24"/>
          <w:szCs w:val="24"/>
        </w:rPr>
        <w:instrText>ADDIN CSL_CITATION {"citationItems":[{"id":"ITEM-1","itemData":{"DOI":"10.1136/emermed-2011-200562","ISBN":"1472-0205\\r1472-0213","ISSN":"1472-0205","PMID":"22334644","abstract":"OBJECTIVE: To improve the Manchester Triage System (MTS) in paediatric emergency care. METHODS: The authors performed a prospective observational study at the emergency departments of a university and teaching hospital in The Netherlands and included children attending in 2007 and 2008. The authors developed and implemented specific age-dependent modifications for the MTS, based on patient groups where the system's performance was low. Nurses applied the modified system in 11,481 (84%) patients. The reference standard for urgency defined five levels based on a combination of vital signs at presentation, potentially life-threatening conditions, diagnostic resources, therapeutic interventions and follow-up. The reference standard for urgency was previously defined and available in 11,260/11,481 (96%) patients. RESULTS: Compared with the original MTS specificity improved from 79% (95% CI 79% to 80%) to 87% (95% CI 86% to 87%) while sensitivity remained similar ((63%, 95% CI 59% to 66%) vs (64%, 95% CI 60% to 68%)). The diagnostic OR increased (4.1 vs 11). CONCLUSIONS: Modifications of the MTS for paediatric emergency care resulted in an improved specificity while sensitivity remained unchanged. Further research should focus on the improvement of sensitivity.","author":[{"dropping-particle":"","family":"Veen","given":"M.","non-dropping-particle":"van","parse-names":false,"suffix":""},{"dropping-particle":"","family":"Steyerberg","given":"E. W.","non-dropping-particle":"","parse-names":false,"suffix":""},{"dropping-particle":"","family":"van't Klooster","given":"M.","non-dropping-particle":"","parse-names":false,"suffix":""},{"dropping-particle":"","family":"Ruige","given":"M.","non-dropping-particle":"","parse-names":false,"suffix":""},{"dropping-particle":"","family":"Meurs","given":"a. H. J.","non-dropping-particle":"van","parse-names":false,"suffix":""},{"dropping-particle":"","family":"Lei","given":"J.","non-dropping-particle":"van der","parse-names":false,"suffix":""},{"dropping-particle":"","family":"Moll","given":"H. a.","non-dropping-particle":"","parse-names":false,"suffix":""}],"container-title":"Emergency Medicine Journal","id":"ITEM-1","issue":"8","issued":{"date-parts":[["2012","8"]]},"page":"654-659","title":"The Manchester triage system: improvements for paediatric emergency care","type":"article-journal","volume":"29"},"uris":["http://www.mendeley.com/documents/?uuid=ee782003-9adf-49d9-af3e-b5fbc357d0a2"]}],"mendeley":{"formattedCitation":"(van Veen et al. 2012)","plainTextFormattedCitation":"(van Veen et al. 2012)","previouslyFormattedCitation":"(van Veen et al. 2012)"},"properties":{"noteIndex":0},"schema":"https://github.com/citation-style-language/schema/raw/master/csl-citation.json"}</w:instrText>
      </w:r>
      <w:r w:rsidRPr="0085694C">
        <w:rPr>
          <w:rFonts w:cs="Arial"/>
          <w:sz w:val="24"/>
          <w:szCs w:val="24"/>
        </w:rPr>
        <w:fldChar w:fldCharType="separate"/>
      </w:r>
      <w:r w:rsidR="008F1D91" w:rsidRPr="008F1D91">
        <w:rPr>
          <w:rFonts w:cs="Arial"/>
          <w:noProof/>
          <w:sz w:val="24"/>
          <w:szCs w:val="24"/>
        </w:rPr>
        <w:t>(van Veen et al. 2012)</w:t>
      </w:r>
      <w:r w:rsidRPr="0085694C">
        <w:rPr>
          <w:rFonts w:cs="Arial"/>
          <w:sz w:val="24"/>
          <w:szCs w:val="24"/>
        </w:rPr>
        <w:fldChar w:fldCharType="end"/>
      </w:r>
      <w:r w:rsidR="00641FB0" w:rsidRPr="0085694C">
        <w:rPr>
          <w:rFonts w:cs="Arial"/>
          <w:sz w:val="24"/>
          <w:szCs w:val="24"/>
        </w:rPr>
        <w:t>.</w:t>
      </w:r>
    </w:p>
    <w:p w14:paraId="229CFB2E" w14:textId="6FDA81C7" w:rsidR="00641FB0" w:rsidRPr="0085694C" w:rsidRDefault="00641FB0" w:rsidP="00B52139">
      <w:pPr>
        <w:spacing w:after="0" w:line="360" w:lineRule="auto"/>
        <w:jc w:val="both"/>
        <w:rPr>
          <w:rFonts w:cs="Arial"/>
          <w:sz w:val="24"/>
          <w:szCs w:val="24"/>
        </w:rPr>
      </w:pPr>
    </w:p>
    <w:p w14:paraId="2CB1B258" w14:textId="1A9C98C5" w:rsidR="005423DD" w:rsidRPr="0085694C" w:rsidRDefault="005423DD" w:rsidP="00B52139">
      <w:pPr>
        <w:spacing w:after="0" w:line="360" w:lineRule="auto"/>
        <w:jc w:val="both"/>
        <w:rPr>
          <w:rFonts w:cs="Arial"/>
          <w:b/>
          <w:bCs/>
          <w:sz w:val="28"/>
          <w:szCs w:val="28"/>
        </w:rPr>
      </w:pPr>
      <w:r w:rsidRPr="0085694C">
        <w:rPr>
          <w:rFonts w:cs="Arial"/>
          <w:b/>
          <w:bCs/>
          <w:sz w:val="28"/>
          <w:szCs w:val="28"/>
        </w:rPr>
        <w:t>Discussion</w:t>
      </w:r>
    </w:p>
    <w:p w14:paraId="393F9CA7" w14:textId="77777777" w:rsidR="00A61D25" w:rsidRPr="0085694C" w:rsidRDefault="00ED60A2" w:rsidP="00B52139">
      <w:pPr>
        <w:spacing w:after="0" w:line="360" w:lineRule="auto"/>
        <w:jc w:val="both"/>
        <w:rPr>
          <w:rFonts w:cs="Arial"/>
          <w:sz w:val="24"/>
          <w:szCs w:val="24"/>
        </w:rPr>
      </w:pPr>
      <w:r w:rsidRPr="0085694C">
        <w:rPr>
          <w:rFonts w:cs="Arial"/>
          <w:sz w:val="24"/>
          <w:szCs w:val="24"/>
        </w:rPr>
        <w:t>Triage systems have come a long way since the 1</w:t>
      </w:r>
      <w:r w:rsidR="00187C94" w:rsidRPr="0085694C">
        <w:rPr>
          <w:rFonts w:cs="Arial"/>
          <w:sz w:val="24"/>
          <w:szCs w:val="24"/>
        </w:rPr>
        <w:t>8</w:t>
      </w:r>
      <w:r w:rsidRPr="0085694C">
        <w:rPr>
          <w:rFonts w:cs="Arial"/>
          <w:sz w:val="24"/>
          <w:szCs w:val="24"/>
          <w:vertAlign w:val="superscript"/>
        </w:rPr>
        <w:t>th</w:t>
      </w:r>
      <w:r w:rsidRPr="0085694C">
        <w:rPr>
          <w:rFonts w:cs="Arial"/>
          <w:sz w:val="24"/>
          <w:szCs w:val="24"/>
        </w:rPr>
        <w:t xml:space="preserve"> century, however, most of the innovation occurred over a 20-year period between 1990 and 2010.  Multiple systems have developed throughout the world </w:t>
      </w:r>
      <w:r w:rsidR="00671D55" w:rsidRPr="0085694C">
        <w:rPr>
          <w:rFonts w:cs="Arial"/>
          <w:sz w:val="24"/>
          <w:szCs w:val="24"/>
        </w:rPr>
        <w:t xml:space="preserve">as evident by the 13 </w:t>
      </w:r>
      <w:r w:rsidR="003457F8" w:rsidRPr="0085694C">
        <w:rPr>
          <w:rFonts w:cs="Arial"/>
          <w:sz w:val="24"/>
          <w:szCs w:val="24"/>
        </w:rPr>
        <w:t xml:space="preserve">triage </w:t>
      </w:r>
      <w:r w:rsidR="00671D55" w:rsidRPr="0085694C">
        <w:rPr>
          <w:rFonts w:cs="Arial"/>
          <w:sz w:val="24"/>
          <w:szCs w:val="24"/>
        </w:rPr>
        <w:t xml:space="preserve">systems presented in this paper.  </w:t>
      </w:r>
      <w:r w:rsidR="002C6618" w:rsidRPr="0085694C">
        <w:rPr>
          <w:rFonts w:cs="Arial"/>
          <w:sz w:val="24"/>
          <w:szCs w:val="24"/>
        </w:rPr>
        <w:t xml:space="preserve">It does appear from the literature that development has reached a plateau.  Latest research endeavours </w:t>
      </w:r>
      <w:r w:rsidR="00DF199B" w:rsidRPr="0085694C">
        <w:rPr>
          <w:rFonts w:cs="Arial"/>
          <w:sz w:val="24"/>
          <w:szCs w:val="24"/>
        </w:rPr>
        <w:t>focus</w:t>
      </w:r>
      <w:r w:rsidR="002C6618" w:rsidRPr="0085694C">
        <w:rPr>
          <w:rFonts w:cs="Arial"/>
          <w:sz w:val="24"/>
          <w:szCs w:val="24"/>
        </w:rPr>
        <w:t xml:space="preserve"> on refining and improving </w:t>
      </w:r>
      <w:r w:rsidR="00DF199B" w:rsidRPr="0085694C">
        <w:rPr>
          <w:rFonts w:cs="Arial"/>
          <w:sz w:val="24"/>
          <w:szCs w:val="24"/>
        </w:rPr>
        <w:t>existing</w:t>
      </w:r>
      <w:r w:rsidR="002C6618" w:rsidRPr="0085694C">
        <w:rPr>
          <w:rFonts w:cs="Arial"/>
          <w:sz w:val="24"/>
          <w:szCs w:val="24"/>
        </w:rPr>
        <w:t xml:space="preserve"> triage systems</w:t>
      </w:r>
      <w:r w:rsidR="00DF199B" w:rsidRPr="0085694C">
        <w:rPr>
          <w:rFonts w:cs="Arial"/>
          <w:sz w:val="24"/>
          <w:szCs w:val="24"/>
        </w:rPr>
        <w:t xml:space="preserve">, instead of formulating bespoke approaches.  Using triage to manage EC patient volumes have resulted in countries around the world using different approaches based on their local needs and available resources.  </w:t>
      </w:r>
      <w:r w:rsidR="00671D55" w:rsidRPr="0085694C">
        <w:rPr>
          <w:rFonts w:cs="Arial"/>
          <w:sz w:val="24"/>
          <w:szCs w:val="24"/>
        </w:rPr>
        <w:t>Although these systems use different principles of acuity stratification</w:t>
      </w:r>
      <w:r w:rsidR="00567A40" w:rsidRPr="0085694C">
        <w:rPr>
          <w:rFonts w:cs="Arial"/>
          <w:sz w:val="24"/>
          <w:szCs w:val="24"/>
        </w:rPr>
        <w:t xml:space="preserve"> and resource allocation</w:t>
      </w:r>
      <w:r w:rsidR="00671D55" w:rsidRPr="0085694C">
        <w:rPr>
          <w:rFonts w:cs="Arial"/>
          <w:sz w:val="24"/>
          <w:szCs w:val="24"/>
        </w:rPr>
        <w:t xml:space="preserve">, it is most </w:t>
      </w:r>
      <w:r w:rsidR="00567A40" w:rsidRPr="0085694C">
        <w:rPr>
          <w:rFonts w:cs="Arial"/>
          <w:sz w:val="24"/>
          <w:szCs w:val="24"/>
        </w:rPr>
        <w:t xml:space="preserve">notable </w:t>
      </w:r>
      <w:r w:rsidR="00671D55" w:rsidRPr="0085694C">
        <w:rPr>
          <w:rFonts w:cs="Arial"/>
          <w:sz w:val="24"/>
          <w:szCs w:val="24"/>
        </w:rPr>
        <w:t xml:space="preserve">that all of them take in consideration three main aspects: patient presentation, </w:t>
      </w:r>
      <w:r w:rsidR="00567A40" w:rsidRPr="0085694C">
        <w:rPr>
          <w:rFonts w:cs="Arial"/>
          <w:sz w:val="24"/>
          <w:szCs w:val="24"/>
        </w:rPr>
        <w:t>vital sign parameters, and time to treatment.</w:t>
      </w:r>
      <w:r w:rsidR="00DF199B" w:rsidRPr="0085694C">
        <w:rPr>
          <w:rFonts w:cs="Arial"/>
          <w:sz w:val="24"/>
          <w:szCs w:val="24"/>
        </w:rPr>
        <w:t xml:space="preserve">  Give</w:t>
      </w:r>
      <w:r w:rsidR="00187C94" w:rsidRPr="0085694C">
        <w:rPr>
          <w:rFonts w:cs="Arial"/>
          <w:sz w:val="24"/>
          <w:szCs w:val="24"/>
        </w:rPr>
        <w:t xml:space="preserve">n that these considerations are the fundamental </w:t>
      </w:r>
      <w:r w:rsidR="003457F8" w:rsidRPr="0085694C">
        <w:rPr>
          <w:rFonts w:cs="Arial"/>
          <w:sz w:val="24"/>
          <w:szCs w:val="24"/>
        </w:rPr>
        <w:t>pillars of a</w:t>
      </w:r>
      <w:r w:rsidR="00187C94" w:rsidRPr="0085694C">
        <w:rPr>
          <w:rFonts w:cs="Arial"/>
          <w:sz w:val="24"/>
          <w:szCs w:val="24"/>
        </w:rPr>
        <w:t xml:space="preserve"> </w:t>
      </w:r>
      <w:r w:rsidR="003457F8" w:rsidRPr="0085694C">
        <w:rPr>
          <w:rFonts w:cs="Arial"/>
          <w:sz w:val="24"/>
          <w:szCs w:val="24"/>
        </w:rPr>
        <w:t>triage system,</w:t>
      </w:r>
      <w:r w:rsidR="00187C94" w:rsidRPr="0085694C">
        <w:rPr>
          <w:rFonts w:cs="Arial"/>
          <w:sz w:val="24"/>
          <w:szCs w:val="24"/>
        </w:rPr>
        <w:t xml:space="preserve"> it </w:t>
      </w:r>
      <w:r w:rsidR="003457F8" w:rsidRPr="0085694C">
        <w:rPr>
          <w:rFonts w:cs="Arial"/>
          <w:sz w:val="24"/>
          <w:szCs w:val="24"/>
        </w:rPr>
        <w:t>was</w:t>
      </w:r>
      <w:r w:rsidR="00187C94" w:rsidRPr="0085694C">
        <w:rPr>
          <w:rFonts w:cs="Arial"/>
          <w:sz w:val="24"/>
          <w:szCs w:val="24"/>
        </w:rPr>
        <w:t xml:space="preserve"> apparent that a plateau </w:t>
      </w:r>
      <w:r w:rsidR="003457F8" w:rsidRPr="0085694C">
        <w:rPr>
          <w:rFonts w:cs="Arial"/>
          <w:sz w:val="24"/>
          <w:szCs w:val="24"/>
        </w:rPr>
        <w:t xml:space="preserve">of combinations </w:t>
      </w:r>
      <w:r w:rsidR="00187C94" w:rsidRPr="0085694C">
        <w:rPr>
          <w:rFonts w:cs="Arial"/>
          <w:sz w:val="24"/>
          <w:szCs w:val="24"/>
        </w:rPr>
        <w:t xml:space="preserve">would </w:t>
      </w:r>
      <w:proofErr w:type="gramStart"/>
      <w:r w:rsidR="00187C94" w:rsidRPr="0085694C">
        <w:rPr>
          <w:rFonts w:cs="Arial"/>
          <w:sz w:val="24"/>
          <w:szCs w:val="24"/>
        </w:rPr>
        <w:t>be reached</w:t>
      </w:r>
      <w:proofErr w:type="gramEnd"/>
      <w:r w:rsidR="003457F8" w:rsidRPr="0085694C">
        <w:rPr>
          <w:rFonts w:cs="Arial"/>
          <w:sz w:val="24"/>
          <w:szCs w:val="24"/>
        </w:rPr>
        <w:t xml:space="preserve"> at some point</w:t>
      </w:r>
      <w:r w:rsidR="00187C94" w:rsidRPr="0085694C">
        <w:rPr>
          <w:rFonts w:cs="Arial"/>
          <w:sz w:val="24"/>
          <w:szCs w:val="24"/>
        </w:rPr>
        <w:t>.  In the 21</w:t>
      </w:r>
      <w:r w:rsidR="00187C94" w:rsidRPr="0085694C">
        <w:rPr>
          <w:rFonts w:cs="Arial"/>
          <w:sz w:val="24"/>
          <w:szCs w:val="24"/>
          <w:vertAlign w:val="superscript"/>
        </w:rPr>
        <w:t>st</w:t>
      </w:r>
      <w:r w:rsidR="00187C94" w:rsidRPr="0085694C">
        <w:rPr>
          <w:rFonts w:cs="Arial"/>
          <w:sz w:val="24"/>
          <w:szCs w:val="24"/>
        </w:rPr>
        <w:t xml:space="preserve"> century there is a push for improved global health</w:t>
      </w:r>
      <w:r w:rsidR="00980685" w:rsidRPr="0085694C">
        <w:rPr>
          <w:rFonts w:cs="Arial"/>
          <w:sz w:val="24"/>
          <w:szCs w:val="24"/>
        </w:rPr>
        <w:t xml:space="preserve"> and the sharing of literary resources that would aid in healthcare </w:t>
      </w:r>
      <w:r w:rsidR="003457F8" w:rsidRPr="0085694C">
        <w:rPr>
          <w:rFonts w:cs="Arial"/>
          <w:sz w:val="24"/>
          <w:szCs w:val="24"/>
        </w:rPr>
        <w:t>innovation</w:t>
      </w:r>
      <w:r w:rsidR="00980685" w:rsidRPr="0085694C">
        <w:rPr>
          <w:rFonts w:cs="Arial"/>
          <w:sz w:val="24"/>
          <w:szCs w:val="24"/>
        </w:rPr>
        <w:t xml:space="preserve">.  The </w:t>
      </w:r>
      <w:r w:rsidR="003457F8" w:rsidRPr="0085694C">
        <w:rPr>
          <w:rFonts w:cs="Arial"/>
          <w:sz w:val="24"/>
          <w:szCs w:val="24"/>
        </w:rPr>
        <w:t>availability of a range of triage system approaches makes it easier for countries to adopt and adapt a current system to their needs than to develop one from scratch.</w:t>
      </w:r>
      <w:r w:rsidR="00A61D25" w:rsidRPr="0085694C">
        <w:rPr>
          <w:rFonts w:cs="Arial"/>
          <w:sz w:val="24"/>
          <w:szCs w:val="24"/>
        </w:rPr>
        <w:t xml:space="preserve">  </w:t>
      </w:r>
    </w:p>
    <w:p w14:paraId="656B1B72" w14:textId="77777777" w:rsidR="00A61D25" w:rsidRPr="0085694C" w:rsidRDefault="00A61D25" w:rsidP="00B52139">
      <w:pPr>
        <w:spacing w:after="0" w:line="360" w:lineRule="auto"/>
        <w:jc w:val="both"/>
        <w:rPr>
          <w:rFonts w:cs="Arial"/>
          <w:sz w:val="24"/>
          <w:szCs w:val="24"/>
        </w:rPr>
      </w:pPr>
    </w:p>
    <w:p w14:paraId="036D96F1" w14:textId="70D12DC7" w:rsidR="00D42BD4" w:rsidRPr="0085694C" w:rsidRDefault="00A61D25" w:rsidP="00B52139">
      <w:pPr>
        <w:spacing w:after="0" w:line="360" w:lineRule="auto"/>
        <w:jc w:val="both"/>
        <w:rPr>
          <w:rFonts w:cs="Arial"/>
          <w:sz w:val="24"/>
          <w:szCs w:val="24"/>
        </w:rPr>
      </w:pPr>
      <w:r w:rsidRPr="0085694C">
        <w:rPr>
          <w:rFonts w:cs="Arial"/>
          <w:sz w:val="24"/>
          <w:szCs w:val="24"/>
        </w:rPr>
        <w:t xml:space="preserve">After the literature review on triage systems by Fry and Burr in 2002, at least six more </w:t>
      </w:r>
      <w:proofErr w:type="gramStart"/>
      <w:r w:rsidRPr="0085694C">
        <w:rPr>
          <w:rFonts w:cs="Arial"/>
          <w:sz w:val="24"/>
          <w:szCs w:val="24"/>
        </w:rPr>
        <w:t>were developed</w:t>
      </w:r>
      <w:proofErr w:type="gramEnd"/>
      <w:r w:rsidRPr="0085694C">
        <w:rPr>
          <w:rFonts w:cs="Arial"/>
          <w:sz w:val="24"/>
          <w:szCs w:val="24"/>
        </w:rPr>
        <w:t xml:space="preserve"> and numerous research studies conducted to evaluate and improve existing </w:t>
      </w:r>
      <w:r w:rsidRPr="0085694C">
        <w:rPr>
          <w:rFonts w:cs="Arial"/>
          <w:sz w:val="24"/>
          <w:szCs w:val="24"/>
        </w:rPr>
        <w:lastRenderedPageBreak/>
        <w:t>systems</w:t>
      </w:r>
      <w:r w:rsidR="0071238F" w:rsidRPr="0085694C">
        <w:rPr>
          <w:rFonts w:cs="Arial"/>
          <w:sz w:val="24"/>
          <w:szCs w:val="24"/>
        </w:rPr>
        <w:t xml:space="preserve"> </w:t>
      </w:r>
      <w:r w:rsidRPr="0085694C">
        <w:rPr>
          <w:rFonts w:cs="Arial"/>
          <w:sz w:val="24"/>
          <w:szCs w:val="24"/>
        </w:rPr>
        <w:t>[5].</w:t>
      </w:r>
      <w:r w:rsidR="0071238F" w:rsidRPr="0085694C">
        <w:rPr>
          <w:rFonts w:cs="Arial"/>
          <w:sz w:val="24"/>
          <w:szCs w:val="24"/>
        </w:rPr>
        <w:t xml:space="preserve">  </w:t>
      </w:r>
      <w:r w:rsidR="00D42BD4" w:rsidRPr="0085694C">
        <w:rPr>
          <w:rFonts w:cs="Arial"/>
          <w:sz w:val="24"/>
          <w:szCs w:val="24"/>
        </w:rPr>
        <w:t>The questions are: what is the perfect triage system, and will we ever achieve such a system? It is difficult to determine what the end goal would be, given the changing healthcare environment and the pressures placed on ECs.  It appears from a historical perspective that improvement and adaptation of triage systems is an iterative process that continually tries to match patient needs with available resources.  We may never see a single best-fit triage system implemented around the world, but more likely have continuously adapted and changed versions of well-defined systems that are locally appropriate.</w:t>
      </w:r>
    </w:p>
    <w:p w14:paraId="21B31FDF" w14:textId="77777777" w:rsidR="005423DD" w:rsidRPr="0085694C" w:rsidRDefault="005423DD" w:rsidP="00B52139">
      <w:pPr>
        <w:spacing w:after="0" w:line="360" w:lineRule="auto"/>
        <w:jc w:val="both"/>
        <w:rPr>
          <w:rFonts w:cs="Arial"/>
          <w:sz w:val="24"/>
          <w:szCs w:val="24"/>
        </w:rPr>
      </w:pPr>
    </w:p>
    <w:p w14:paraId="00FA92CA" w14:textId="0F52B48F" w:rsidR="00557B0B" w:rsidRPr="0085694C" w:rsidRDefault="00641FB0" w:rsidP="008F55B3">
      <w:pPr>
        <w:spacing w:after="0" w:line="360" w:lineRule="auto"/>
        <w:rPr>
          <w:b/>
          <w:sz w:val="28"/>
        </w:rPr>
      </w:pPr>
      <w:r w:rsidRPr="0085694C">
        <w:rPr>
          <w:b/>
          <w:sz w:val="28"/>
        </w:rPr>
        <w:t>Conclusion</w:t>
      </w:r>
    </w:p>
    <w:p w14:paraId="58B79927" w14:textId="5A6A436B" w:rsidR="009449E5" w:rsidRDefault="00567A40" w:rsidP="00B52139">
      <w:pPr>
        <w:spacing w:after="0" w:line="360" w:lineRule="auto"/>
        <w:jc w:val="both"/>
        <w:rPr>
          <w:sz w:val="24"/>
        </w:rPr>
      </w:pPr>
      <w:r w:rsidRPr="0085694C">
        <w:rPr>
          <w:sz w:val="24"/>
        </w:rPr>
        <w:t>The literature has shown that o</w:t>
      </w:r>
      <w:r w:rsidR="00EC0BFF" w:rsidRPr="0085694C">
        <w:rPr>
          <w:sz w:val="24"/>
        </w:rPr>
        <w:t>ver the last two centuries muc</w:t>
      </w:r>
      <w:r w:rsidR="00084E6B" w:rsidRPr="0085694C">
        <w:rPr>
          <w:sz w:val="24"/>
        </w:rPr>
        <w:t>h has changed</w:t>
      </w:r>
      <w:r w:rsidRPr="0085694C">
        <w:rPr>
          <w:sz w:val="24"/>
        </w:rPr>
        <w:t xml:space="preserve"> through the </w:t>
      </w:r>
      <w:r w:rsidR="00671D55" w:rsidRPr="0085694C">
        <w:rPr>
          <w:sz w:val="24"/>
        </w:rPr>
        <w:t>evolution</w:t>
      </w:r>
      <w:r w:rsidR="00084E6B" w:rsidRPr="0085694C">
        <w:rPr>
          <w:sz w:val="24"/>
        </w:rPr>
        <w:t xml:space="preserve"> of triage systems. </w:t>
      </w:r>
      <w:r w:rsidR="00AC7C1E" w:rsidRPr="0085694C">
        <w:rPr>
          <w:sz w:val="24"/>
        </w:rPr>
        <w:t xml:space="preserve"> </w:t>
      </w:r>
      <w:r w:rsidR="00084E6B" w:rsidRPr="0085694C">
        <w:rPr>
          <w:sz w:val="24"/>
        </w:rPr>
        <w:t>I</w:t>
      </w:r>
      <w:r w:rsidR="003D7B3E" w:rsidRPr="0085694C">
        <w:rPr>
          <w:sz w:val="24"/>
        </w:rPr>
        <w:t>t</w:t>
      </w:r>
      <w:r w:rsidR="00084E6B" w:rsidRPr="0085694C">
        <w:rPr>
          <w:sz w:val="24"/>
        </w:rPr>
        <w:t xml:space="preserve"> i</w:t>
      </w:r>
      <w:r w:rsidR="003D7B3E" w:rsidRPr="0085694C">
        <w:rPr>
          <w:sz w:val="24"/>
        </w:rPr>
        <w:t>s</w:t>
      </w:r>
      <w:r w:rsidR="00084E6B" w:rsidRPr="0085694C">
        <w:rPr>
          <w:sz w:val="24"/>
        </w:rPr>
        <w:t xml:space="preserve"> only in the latter part of the </w:t>
      </w:r>
      <w:r w:rsidR="00187C94" w:rsidRPr="0085694C">
        <w:rPr>
          <w:sz w:val="24"/>
        </w:rPr>
        <w:t>20</w:t>
      </w:r>
      <w:r w:rsidR="00084E6B" w:rsidRPr="0085694C">
        <w:rPr>
          <w:sz w:val="24"/>
          <w:vertAlign w:val="superscript"/>
        </w:rPr>
        <w:t>th</w:t>
      </w:r>
      <w:r w:rsidR="00084E6B" w:rsidRPr="0085694C">
        <w:rPr>
          <w:sz w:val="24"/>
        </w:rPr>
        <w:t xml:space="preserve"> century that saw triage systems become a common standard of sorting patients within an EC.  Triage systems have also taken many forms throughout the world, each design being adapted to its healthcare locality, patient population, and resource availability.  Each system brings a different approach to a common issue</w:t>
      </w:r>
      <w:r w:rsidRPr="0085694C">
        <w:rPr>
          <w:sz w:val="24"/>
        </w:rPr>
        <w:t xml:space="preserve">: </w:t>
      </w:r>
      <w:r w:rsidR="00084E6B" w:rsidRPr="0085694C">
        <w:rPr>
          <w:sz w:val="24"/>
        </w:rPr>
        <w:t>sorting patients to do the most for the most</w:t>
      </w:r>
      <w:r w:rsidRPr="0085694C">
        <w:rPr>
          <w:sz w:val="24"/>
        </w:rPr>
        <w:t xml:space="preserve"> – a</w:t>
      </w:r>
      <w:r w:rsidR="00084E6B" w:rsidRPr="0085694C">
        <w:rPr>
          <w:sz w:val="24"/>
        </w:rPr>
        <w:t xml:space="preserve"> constant balance </w:t>
      </w:r>
      <w:r w:rsidRPr="0085694C">
        <w:rPr>
          <w:sz w:val="24"/>
        </w:rPr>
        <w:t>between</w:t>
      </w:r>
      <w:r w:rsidR="00084E6B" w:rsidRPr="0085694C">
        <w:rPr>
          <w:sz w:val="24"/>
        </w:rPr>
        <w:t xml:space="preserve"> </w:t>
      </w:r>
      <w:r w:rsidRPr="0085694C">
        <w:rPr>
          <w:sz w:val="24"/>
        </w:rPr>
        <w:t>patient needs</w:t>
      </w:r>
      <w:r w:rsidR="00084E6B" w:rsidRPr="0085694C">
        <w:rPr>
          <w:sz w:val="24"/>
        </w:rPr>
        <w:t xml:space="preserve"> and </w:t>
      </w:r>
      <w:r w:rsidRPr="0085694C">
        <w:rPr>
          <w:sz w:val="24"/>
        </w:rPr>
        <w:t xml:space="preserve">available </w:t>
      </w:r>
      <w:r w:rsidR="00084E6B" w:rsidRPr="0085694C">
        <w:rPr>
          <w:sz w:val="24"/>
        </w:rPr>
        <w:t>resources.</w:t>
      </w:r>
      <w:r w:rsidR="00084E6B">
        <w:rPr>
          <w:sz w:val="24"/>
        </w:rPr>
        <w:t xml:space="preserve">  </w:t>
      </w:r>
    </w:p>
    <w:p w14:paraId="6201EC0D" w14:textId="670E1BB6" w:rsidR="005312BF" w:rsidRDefault="005312BF" w:rsidP="00B52139">
      <w:pPr>
        <w:spacing w:after="0" w:line="360" w:lineRule="auto"/>
        <w:jc w:val="both"/>
        <w:rPr>
          <w:sz w:val="24"/>
        </w:rPr>
      </w:pPr>
    </w:p>
    <w:p w14:paraId="5388A23E" w14:textId="52E74844" w:rsidR="00F418BE" w:rsidRDefault="00F418BE" w:rsidP="00516754">
      <w:pPr>
        <w:spacing w:after="0" w:line="360" w:lineRule="auto"/>
        <w:jc w:val="both"/>
        <w:rPr>
          <w:b/>
          <w:sz w:val="28"/>
        </w:rPr>
      </w:pPr>
      <w:r w:rsidRPr="00300FF2">
        <w:rPr>
          <w:b/>
          <w:sz w:val="28"/>
        </w:rPr>
        <w:t>References</w:t>
      </w:r>
    </w:p>
    <w:p w14:paraId="409ECF97" w14:textId="77777777" w:rsidR="008F55B3" w:rsidRPr="00264CB4" w:rsidRDefault="008F55B3" w:rsidP="00DB598C">
      <w:pPr>
        <w:spacing w:after="120" w:line="240" w:lineRule="auto"/>
        <w:ind w:left="284" w:hanging="284"/>
        <w:rPr>
          <w:sz w:val="24"/>
        </w:rPr>
      </w:pPr>
      <w:r w:rsidRPr="00264CB4">
        <w:rPr>
          <w:sz w:val="24"/>
        </w:rPr>
        <w:t xml:space="preserve">Beveridge R, Clarke B, Janes L, Savage N, Thompson J, Dodd G, et al. </w:t>
      </w:r>
      <w:r>
        <w:rPr>
          <w:sz w:val="24"/>
        </w:rPr>
        <w:t xml:space="preserve">1998. </w:t>
      </w:r>
      <w:r w:rsidRPr="00264CB4">
        <w:rPr>
          <w:sz w:val="24"/>
        </w:rPr>
        <w:t xml:space="preserve">Implementation Guidelines for The Canadian Emergency Department Triage &amp; Acuity Scale (CTAS) - endorsed by the Canadian Association of Emergency Physicians, the National Emergency Nurses Affiliation of Canada, and </w:t>
      </w:r>
      <w:proofErr w:type="spellStart"/>
      <w:r w:rsidRPr="00264CB4">
        <w:rPr>
          <w:sz w:val="24"/>
        </w:rPr>
        <w:t>l’association</w:t>
      </w:r>
      <w:proofErr w:type="spellEnd"/>
      <w:r w:rsidRPr="00264CB4">
        <w:rPr>
          <w:sz w:val="24"/>
        </w:rPr>
        <w:t xml:space="preserve"> des </w:t>
      </w:r>
      <w:proofErr w:type="spellStart"/>
      <w:r w:rsidRPr="00264CB4">
        <w:rPr>
          <w:sz w:val="24"/>
        </w:rPr>
        <w:t>medecins</w:t>
      </w:r>
      <w:proofErr w:type="spellEnd"/>
      <w:r w:rsidRPr="00264CB4">
        <w:rPr>
          <w:sz w:val="24"/>
        </w:rPr>
        <w:t xml:space="preserve"> </w:t>
      </w:r>
      <w:proofErr w:type="spellStart"/>
      <w:r w:rsidRPr="00264CB4">
        <w:rPr>
          <w:sz w:val="24"/>
        </w:rPr>
        <w:t>d’urgence</w:t>
      </w:r>
      <w:proofErr w:type="spellEnd"/>
      <w:r w:rsidRPr="00264CB4">
        <w:rPr>
          <w:sz w:val="24"/>
        </w:rPr>
        <w:t xml:space="preserve"> du. Can Assoc Emerg Physicians</w:t>
      </w:r>
      <w:r>
        <w:rPr>
          <w:sz w:val="24"/>
        </w:rPr>
        <w:t>. 32 p.</w:t>
      </w:r>
    </w:p>
    <w:p w14:paraId="08B9E148" w14:textId="77777777" w:rsidR="00DB598C" w:rsidRPr="00264CB4" w:rsidRDefault="00DB598C" w:rsidP="00DB598C">
      <w:pPr>
        <w:spacing w:after="120" w:line="240" w:lineRule="auto"/>
        <w:ind w:left="284" w:hanging="284"/>
        <w:rPr>
          <w:sz w:val="24"/>
        </w:rPr>
      </w:pPr>
      <w:r w:rsidRPr="00264CB4">
        <w:rPr>
          <w:sz w:val="24"/>
        </w:rPr>
        <w:t>Chi C-H, Huang C-</w:t>
      </w:r>
      <w:bookmarkStart w:id="2" w:name="_GoBack"/>
      <w:bookmarkEnd w:id="2"/>
      <w:r w:rsidRPr="00264CB4">
        <w:rPr>
          <w:sz w:val="24"/>
        </w:rPr>
        <w:t xml:space="preserve">M. </w:t>
      </w:r>
      <w:r>
        <w:rPr>
          <w:sz w:val="24"/>
        </w:rPr>
        <w:t xml:space="preserve">2006. </w:t>
      </w:r>
      <w:r w:rsidRPr="00264CB4">
        <w:rPr>
          <w:sz w:val="24"/>
        </w:rPr>
        <w:t xml:space="preserve">Comparison of the Emergency Severity Index (ESI) and the Taiwan Triage System in predicting resource utilization. J </w:t>
      </w:r>
      <w:proofErr w:type="spellStart"/>
      <w:r w:rsidRPr="00264CB4">
        <w:rPr>
          <w:sz w:val="24"/>
        </w:rPr>
        <w:t>Formos</w:t>
      </w:r>
      <w:proofErr w:type="spellEnd"/>
      <w:r w:rsidRPr="00264CB4">
        <w:rPr>
          <w:sz w:val="24"/>
        </w:rPr>
        <w:t xml:space="preserve"> Med Assoc</w:t>
      </w:r>
      <w:r>
        <w:rPr>
          <w:sz w:val="24"/>
        </w:rPr>
        <w:t xml:space="preserve">. </w:t>
      </w:r>
      <w:r w:rsidRPr="00264CB4">
        <w:rPr>
          <w:sz w:val="24"/>
        </w:rPr>
        <w:t xml:space="preserve">105(8):617–25. </w:t>
      </w:r>
    </w:p>
    <w:p w14:paraId="62DFCF4F" w14:textId="77777777" w:rsidR="00DB598C" w:rsidRPr="00264CB4" w:rsidRDefault="00DB598C" w:rsidP="00DB598C">
      <w:pPr>
        <w:spacing w:after="120" w:line="240" w:lineRule="auto"/>
        <w:ind w:left="284" w:hanging="284"/>
        <w:rPr>
          <w:sz w:val="24"/>
        </w:rPr>
      </w:pPr>
      <w:r w:rsidRPr="00264CB4">
        <w:rPr>
          <w:sz w:val="24"/>
        </w:rPr>
        <w:t xml:space="preserve">Cooke MW, Jinks S. </w:t>
      </w:r>
      <w:r>
        <w:rPr>
          <w:sz w:val="24"/>
        </w:rPr>
        <w:t xml:space="preserve">1999. </w:t>
      </w:r>
      <w:r w:rsidRPr="00264CB4">
        <w:rPr>
          <w:sz w:val="24"/>
        </w:rPr>
        <w:t xml:space="preserve">Does the Manchester triage system detect the critically ill? J </w:t>
      </w:r>
      <w:proofErr w:type="spellStart"/>
      <w:r w:rsidRPr="00264CB4">
        <w:rPr>
          <w:sz w:val="24"/>
        </w:rPr>
        <w:t>Accid</w:t>
      </w:r>
      <w:proofErr w:type="spellEnd"/>
      <w:r w:rsidRPr="00264CB4">
        <w:rPr>
          <w:sz w:val="24"/>
        </w:rPr>
        <w:t xml:space="preserve"> Emerg Med</w:t>
      </w:r>
      <w:r>
        <w:rPr>
          <w:sz w:val="24"/>
        </w:rPr>
        <w:t xml:space="preserve">. </w:t>
      </w:r>
      <w:r w:rsidRPr="00264CB4">
        <w:rPr>
          <w:sz w:val="24"/>
        </w:rPr>
        <w:t>16(3):179–81.</w:t>
      </w:r>
    </w:p>
    <w:p w14:paraId="6B8F5942" w14:textId="77777777" w:rsidR="00DB598C" w:rsidRPr="00264CB4" w:rsidRDefault="00DB598C" w:rsidP="00DB598C">
      <w:pPr>
        <w:spacing w:after="120" w:line="240" w:lineRule="auto"/>
        <w:ind w:left="284" w:hanging="284"/>
        <w:rPr>
          <w:sz w:val="24"/>
        </w:rPr>
      </w:pPr>
      <w:r w:rsidRPr="00264CB4">
        <w:rPr>
          <w:sz w:val="24"/>
        </w:rPr>
        <w:t xml:space="preserve">Cronin JG. </w:t>
      </w:r>
      <w:r>
        <w:rPr>
          <w:sz w:val="24"/>
        </w:rPr>
        <w:t xml:space="preserve">2003. </w:t>
      </w:r>
      <w:r w:rsidRPr="00264CB4">
        <w:rPr>
          <w:sz w:val="24"/>
        </w:rPr>
        <w:t xml:space="preserve">The introduction of the Manchester triage scale to an emergency department in the Republic of Ireland. </w:t>
      </w:r>
      <w:proofErr w:type="spellStart"/>
      <w:r w:rsidRPr="00264CB4">
        <w:rPr>
          <w:sz w:val="24"/>
        </w:rPr>
        <w:t>Accid</w:t>
      </w:r>
      <w:proofErr w:type="spellEnd"/>
      <w:r w:rsidRPr="00264CB4">
        <w:rPr>
          <w:sz w:val="24"/>
        </w:rPr>
        <w:t xml:space="preserve"> Emerg Nurs</w:t>
      </w:r>
      <w:r>
        <w:rPr>
          <w:sz w:val="24"/>
        </w:rPr>
        <w:t xml:space="preserve">. </w:t>
      </w:r>
      <w:r w:rsidRPr="00264CB4">
        <w:rPr>
          <w:sz w:val="24"/>
        </w:rPr>
        <w:t xml:space="preserve">11(2):121–5. </w:t>
      </w:r>
    </w:p>
    <w:p w14:paraId="07A98999" w14:textId="77777777" w:rsidR="00DB598C" w:rsidRPr="00264CB4" w:rsidRDefault="00DB598C" w:rsidP="00DB598C">
      <w:pPr>
        <w:spacing w:after="120" w:line="240" w:lineRule="auto"/>
        <w:ind w:left="284" w:hanging="284"/>
        <w:rPr>
          <w:sz w:val="24"/>
        </w:rPr>
      </w:pPr>
      <w:proofErr w:type="spellStart"/>
      <w:r w:rsidRPr="00264CB4">
        <w:rPr>
          <w:sz w:val="24"/>
        </w:rPr>
        <w:t>Dallaire</w:t>
      </w:r>
      <w:proofErr w:type="spellEnd"/>
      <w:r w:rsidRPr="00264CB4">
        <w:rPr>
          <w:sz w:val="24"/>
        </w:rPr>
        <w:t xml:space="preserve"> C, Poitras J, Aubin K, Lavoie A, Moore L. </w:t>
      </w:r>
      <w:r>
        <w:rPr>
          <w:sz w:val="24"/>
        </w:rPr>
        <w:t xml:space="preserve">2012. </w:t>
      </w:r>
      <w:r w:rsidRPr="00264CB4">
        <w:rPr>
          <w:sz w:val="24"/>
        </w:rPr>
        <w:t>Emergency department triage: Do experienced nurses agree on triage scores? J Emerg Med</w:t>
      </w:r>
      <w:r>
        <w:rPr>
          <w:sz w:val="24"/>
        </w:rPr>
        <w:t xml:space="preserve">. </w:t>
      </w:r>
      <w:r w:rsidRPr="00264CB4">
        <w:rPr>
          <w:sz w:val="24"/>
        </w:rPr>
        <w:t xml:space="preserve">42(6):736–40. </w:t>
      </w:r>
    </w:p>
    <w:p w14:paraId="24ACB032" w14:textId="77777777" w:rsidR="00DB598C" w:rsidRPr="00264CB4" w:rsidRDefault="00DB598C" w:rsidP="00DB598C">
      <w:pPr>
        <w:spacing w:after="120" w:line="240" w:lineRule="auto"/>
        <w:ind w:left="284" w:hanging="284"/>
        <w:rPr>
          <w:sz w:val="24"/>
        </w:rPr>
      </w:pPr>
      <w:r w:rsidRPr="00264CB4">
        <w:rPr>
          <w:sz w:val="24"/>
        </w:rPr>
        <w:t xml:space="preserve">Doyle SL, Kingsnorth J, </w:t>
      </w:r>
      <w:proofErr w:type="spellStart"/>
      <w:r w:rsidRPr="00264CB4">
        <w:rPr>
          <w:sz w:val="24"/>
        </w:rPr>
        <w:t>Guzzetta</w:t>
      </w:r>
      <w:proofErr w:type="spellEnd"/>
      <w:r w:rsidRPr="00264CB4">
        <w:rPr>
          <w:sz w:val="24"/>
        </w:rPr>
        <w:t xml:space="preserve"> CE, Jahnke S</w:t>
      </w:r>
      <w:r>
        <w:rPr>
          <w:sz w:val="24"/>
        </w:rPr>
        <w:t>A</w:t>
      </w:r>
      <w:r w:rsidRPr="00264CB4">
        <w:rPr>
          <w:sz w:val="24"/>
        </w:rPr>
        <w:t xml:space="preserve">, McKenna JC, Brown K. </w:t>
      </w:r>
      <w:r>
        <w:rPr>
          <w:sz w:val="24"/>
        </w:rPr>
        <w:t xml:space="preserve">2012. </w:t>
      </w:r>
      <w:r w:rsidRPr="00264CB4">
        <w:rPr>
          <w:sz w:val="24"/>
        </w:rPr>
        <w:t xml:space="preserve">Outcomes of implementing rapid triage in the </w:t>
      </w:r>
      <w:proofErr w:type="spellStart"/>
      <w:r w:rsidRPr="00264CB4">
        <w:rPr>
          <w:sz w:val="24"/>
        </w:rPr>
        <w:t>pediatric</w:t>
      </w:r>
      <w:proofErr w:type="spellEnd"/>
      <w:r w:rsidRPr="00264CB4">
        <w:rPr>
          <w:sz w:val="24"/>
        </w:rPr>
        <w:t xml:space="preserve"> emergency department. J Emerg Nurs</w:t>
      </w:r>
      <w:r>
        <w:rPr>
          <w:sz w:val="24"/>
        </w:rPr>
        <w:t xml:space="preserve">. </w:t>
      </w:r>
      <w:r w:rsidRPr="00264CB4">
        <w:rPr>
          <w:sz w:val="24"/>
        </w:rPr>
        <w:t xml:space="preserve">38(1):30–5. </w:t>
      </w:r>
    </w:p>
    <w:p w14:paraId="0B3E9722" w14:textId="77777777" w:rsidR="00DB598C" w:rsidRPr="00264CB4" w:rsidRDefault="00DB598C" w:rsidP="00DB598C">
      <w:pPr>
        <w:spacing w:after="120" w:line="240" w:lineRule="auto"/>
        <w:ind w:left="284" w:hanging="284"/>
        <w:rPr>
          <w:sz w:val="24"/>
        </w:rPr>
      </w:pPr>
      <w:proofErr w:type="spellStart"/>
      <w:r>
        <w:rPr>
          <w:sz w:val="24"/>
        </w:rPr>
        <w:lastRenderedPageBreak/>
        <w:t>E</w:t>
      </w:r>
      <w:r w:rsidRPr="00264CB4">
        <w:rPr>
          <w:sz w:val="24"/>
        </w:rPr>
        <w:t>ley</w:t>
      </w:r>
      <w:proofErr w:type="spellEnd"/>
      <w:r w:rsidRPr="00264CB4">
        <w:rPr>
          <w:sz w:val="24"/>
        </w:rPr>
        <w:t xml:space="preserve"> D, </w:t>
      </w:r>
      <w:proofErr w:type="spellStart"/>
      <w:r w:rsidRPr="00264CB4">
        <w:rPr>
          <w:sz w:val="24"/>
        </w:rPr>
        <w:t>Hegney</w:t>
      </w:r>
      <w:proofErr w:type="spellEnd"/>
      <w:r w:rsidRPr="00264CB4">
        <w:rPr>
          <w:sz w:val="24"/>
        </w:rPr>
        <w:t xml:space="preserve"> D, Wollaston A, Fahey P, Miller P, McKay M, et al. </w:t>
      </w:r>
      <w:r>
        <w:rPr>
          <w:sz w:val="24"/>
        </w:rPr>
        <w:t xml:space="preserve">2005. </w:t>
      </w:r>
      <w:r w:rsidRPr="00264CB4">
        <w:rPr>
          <w:sz w:val="24"/>
        </w:rPr>
        <w:t xml:space="preserve">Triage nurse perceptions of the use, reliability and acceptability of the Toowoomba Adult Triage Trauma Tool (TATTT). </w:t>
      </w:r>
      <w:proofErr w:type="spellStart"/>
      <w:r w:rsidRPr="00264CB4">
        <w:rPr>
          <w:sz w:val="24"/>
        </w:rPr>
        <w:t>Accid</w:t>
      </w:r>
      <w:proofErr w:type="spellEnd"/>
      <w:r w:rsidRPr="00264CB4">
        <w:rPr>
          <w:sz w:val="24"/>
        </w:rPr>
        <w:t xml:space="preserve"> Emerg Nurs</w:t>
      </w:r>
      <w:r>
        <w:rPr>
          <w:sz w:val="24"/>
        </w:rPr>
        <w:t xml:space="preserve">. </w:t>
      </w:r>
      <w:r w:rsidRPr="00264CB4">
        <w:rPr>
          <w:sz w:val="24"/>
        </w:rPr>
        <w:t xml:space="preserve">13(1):54–60. </w:t>
      </w:r>
    </w:p>
    <w:p w14:paraId="45F4F53E" w14:textId="77777777" w:rsidR="00DB598C" w:rsidRPr="00264CB4" w:rsidRDefault="00DB598C" w:rsidP="00DB598C">
      <w:pPr>
        <w:spacing w:after="120" w:line="240" w:lineRule="auto"/>
        <w:ind w:left="284" w:hanging="284"/>
        <w:rPr>
          <w:sz w:val="24"/>
        </w:rPr>
      </w:pPr>
      <w:r w:rsidRPr="00264CB4">
        <w:rPr>
          <w:sz w:val="24"/>
        </w:rPr>
        <w:t xml:space="preserve">Forsman B, </w:t>
      </w:r>
      <w:proofErr w:type="spellStart"/>
      <w:r w:rsidRPr="00264CB4">
        <w:rPr>
          <w:sz w:val="24"/>
        </w:rPr>
        <w:t>Forsgren</w:t>
      </w:r>
      <w:proofErr w:type="spellEnd"/>
      <w:r w:rsidRPr="00264CB4">
        <w:rPr>
          <w:sz w:val="24"/>
        </w:rPr>
        <w:t xml:space="preserve"> S, </w:t>
      </w:r>
      <w:proofErr w:type="spellStart"/>
      <w:r w:rsidRPr="00264CB4">
        <w:rPr>
          <w:sz w:val="24"/>
        </w:rPr>
        <w:t>Carlström</w:t>
      </w:r>
      <w:proofErr w:type="spellEnd"/>
      <w:r w:rsidRPr="00264CB4">
        <w:rPr>
          <w:sz w:val="24"/>
        </w:rPr>
        <w:t xml:space="preserve"> ED. </w:t>
      </w:r>
      <w:r>
        <w:rPr>
          <w:sz w:val="24"/>
        </w:rPr>
        <w:t xml:space="preserve">2012. </w:t>
      </w:r>
      <w:r w:rsidRPr="00264CB4">
        <w:rPr>
          <w:sz w:val="24"/>
        </w:rPr>
        <w:t xml:space="preserve">Nurses working with Manchester triage - The impact of experience on patient security. </w:t>
      </w:r>
      <w:proofErr w:type="spellStart"/>
      <w:r w:rsidRPr="00264CB4">
        <w:rPr>
          <w:sz w:val="24"/>
        </w:rPr>
        <w:t>Australas</w:t>
      </w:r>
      <w:proofErr w:type="spellEnd"/>
      <w:r w:rsidRPr="00264CB4">
        <w:rPr>
          <w:sz w:val="24"/>
        </w:rPr>
        <w:t xml:space="preserve"> Emerg Nurs J</w:t>
      </w:r>
      <w:r>
        <w:rPr>
          <w:sz w:val="24"/>
        </w:rPr>
        <w:t xml:space="preserve">. </w:t>
      </w:r>
      <w:r w:rsidRPr="00264CB4">
        <w:rPr>
          <w:sz w:val="24"/>
        </w:rPr>
        <w:t xml:space="preserve">15(2):100–7. </w:t>
      </w:r>
    </w:p>
    <w:p w14:paraId="4B37C387" w14:textId="77777777" w:rsidR="00DB598C" w:rsidRPr="00264CB4" w:rsidRDefault="00DB598C" w:rsidP="00DB598C">
      <w:pPr>
        <w:spacing w:after="120" w:line="240" w:lineRule="auto"/>
        <w:ind w:left="284" w:hanging="284"/>
        <w:rPr>
          <w:sz w:val="24"/>
        </w:rPr>
      </w:pPr>
      <w:r w:rsidRPr="00264CB4">
        <w:rPr>
          <w:sz w:val="24"/>
        </w:rPr>
        <w:t xml:space="preserve">Fry M, Burr G. </w:t>
      </w:r>
      <w:r>
        <w:rPr>
          <w:sz w:val="24"/>
        </w:rPr>
        <w:t xml:space="preserve">2002. </w:t>
      </w:r>
      <w:r w:rsidRPr="00264CB4">
        <w:rPr>
          <w:sz w:val="24"/>
        </w:rPr>
        <w:t xml:space="preserve">Review of the triage literature: Past, present, future? </w:t>
      </w:r>
      <w:proofErr w:type="spellStart"/>
      <w:r w:rsidRPr="00264CB4">
        <w:rPr>
          <w:sz w:val="24"/>
        </w:rPr>
        <w:t>Aust</w:t>
      </w:r>
      <w:proofErr w:type="spellEnd"/>
      <w:r w:rsidRPr="00264CB4">
        <w:rPr>
          <w:sz w:val="24"/>
        </w:rPr>
        <w:t xml:space="preserve"> Emerg Nurs J</w:t>
      </w:r>
      <w:r>
        <w:rPr>
          <w:sz w:val="24"/>
        </w:rPr>
        <w:t xml:space="preserve">. </w:t>
      </w:r>
      <w:r w:rsidRPr="00264CB4">
        <w:rPr>
          <w:sz w:val="24"/>
        </w:rPr>
        <w:t xml:space="preserve">5(2):33–8. </w:t>
      </w:r>
    </w:p>
    <w:p w14:paraId="16E143A7" w14:textId="77777777" w:rsidR="00DB598C" w:rsidRPr="00264CB4" w:rsidRDefault="00DB598C" w:rsidP="00DB598C">
      <w:pPr>
        <w:spacing w:after="120" w:line="240" w:lineRule="auto"/>
        <w:ind w:left="284" w:hanging="284"/>
        <w:rPr>
          <w:sz w:val="24"/>
        </w:rPr>
      </w:pPr>
      <w:r w:rsidRPr="00264CB4">
        <w:rPr>
          <w:sz w:val="24"/>
        </w:rPr>
        <w:t xml:space="preserve">George S, Read S, Westlake L, Fraser-Moodie A, </w:t>
      </w:r>
      <w:proofErr w:type="spellStart"/>
      <w:r w:rsidRPr="00264CB4">
        <w:rPr>
          <w:sz w:val="24"/>
        </w:rPr>
        <w:t>Pritty</w:t>
      </w:r>
      <w:proofErr w:type="spellEnd"/>
      <w:r w:rsidRPr="00264CB4">
        <w:rPr>
          <w:sz w:val="24"/>
        </w:rPr>
        <w:t xml:space="preserve"> P, Williams B. </w:t>
      </w:r>
      <w:r>
        <w:rPr>
          <w:sz w:val="24"/>
        </w:rPr>
        <w:t xml:space="preserve">1993. </w:t>
      </w:r>
      <w:r w:rsidRPr="00264CB4">
        <w:rPr>
          <w:sz w:val="24"/>
        </w:rPr>
        <w:t xml:space="preserve">Differences in priorities assigned to patients by triage nurses and by consultant physicians in accident and emergency departments. J </w:t>
      </w:r>
      <w:proofErr w:type="spellStart"/>
      <w:r w:rsidRPr="00264CB4">
        <w:rPr>
          <w:sz w:val="24"/>
        </w:rPr>
        <w:t>Epidemiol</w:t>
      </w:r>
      <w:proofErr w:type="spellEnd"/>
      <w:r w:rsidRPr="00264CB4">
        <w:rPr>
          <w:sz w:val="24"/>
        </w:rPr>
        <w:t xml:space="preserve"> Community Healt</w:t>
      </w:r>
      <w:r>
        <w:rPr>
          <w:sz w:val="24"/>
        </w:rPr>
        <w:t xml:space="preserve">h. </w:t>
      </w:r>
      <w:r w:rsidRPr="00264CB4">
        <w:rPr>
          <w:sz w:val="24"/>
        </w:rPr>
        <w:t xml:space="preserve">47(4):312–5. </w:t>
      </w:r>
    </w:p>
    <w:p w14:paraId="58075873" w14:textId="77777777" w:rsidR="00DB598C" w:rsidRPr="00264CB4" w:rsidRDefault="00DB598C" w:rsidP="00DB598C">
      <w:pPr>
        <w:spacing w:after="120" w:line="240" w:lineRule="auto"/>
        <w:ind w:left="284" w:hanging="284"/>
        <w:rPr>
          <w:sz w:val="24"/>
        </w:rPr>
      </w:pPr>
      <w:proofErr w:type="spellStart"/>
      <w:r w:rsidRPr="00264CB4">
        <w:rPr>
          <w:sz w:val="24"/>
        </w:rPr>
        <w:t>Gilboy</w:t>
      </w:r>
      <w:proofErr w:type="spellEnd"/>
      <w:r w:rsidRPr="00264CB4">
        <w:rPr>
          <w:sz w:val="24"/>
        </w:rPr>
        <w:t xml:space="preserve"> N, Tanabe P, Travers D, Rosenau AM. </w:t>
      </w:r>
      <w:r>
        <w:rPr>
          <w:sz w:val="24"/>
        </w:rPr>
        <w:t xml:space="preserve">2012. </w:t>
      </w:r>
      <w:r w:rsidRPr="00264CB4">
        <w:rPr>
          <w:sz w:val="24"/>
        </w:rPr>
        <w:t>Emergency Severity Index (ESI): A Triage Tool for Emergency Department Care. 4th ed. AHRQ Publications Clearinghous</w:t>
      </w:r>
      <w:r>
        <w:rPr>
          <w:sz w:val="24"/>
        </w:rPr>
        <w:t>e. 114 p</w:t>
      </w:r>
      <w:r w:rsidRPr="00264CB4">
        <w:rPr>
          <w:sz w:val="24"/>
        </w:rPr>
        <w:t xml:space="preserve">. </w:t>
      </w:r>
    </w:p>
    <w:p w14:paraId="222AC730" w14:textId="77777777" w:rsidR="00DB598C" w:rsidRPr="00264CB4" w:rsidRDefault="00DB598C" w:rsidP="00DB598C">
      <w:pPr>
        <w:spacing w:after="120" w:line="240" w:lineRule="auto"/>
        <w:ind w:left="284" w:hanging="284"/>
        <w:rPr>
          <w:sz w:val="24"/>
        </w:rPr>
      </w:pPr>
      <w:proofErr w:type="spellStart"/>
      <w:r w:rsidRPr="00264CB4">
        <w:rPr>
          <w:sz w:val="24"/>
        </w:rPr>
        <w:t>Göransson</w:t>
      </w:r>
      <w:proofErr w:type="spellEnd"/>
      <w:r w:rsidRPr="00264CB4">
        <w:rPr>
          <w:sz w:val="24"/>
        </w:rPr>
        <w:t xml:space="preserve"> KE, von Rosen A.</w:t>
      </w:r>
      <w:r>
        <w:rPr>
          <w:sz w:val="24"/>
        </w:rPr>
        <w:t xml:space="preserve"> 2010.</w:t>
      </w:r>
      <w:r w:rsidRPr="00264CB4">
        <w:rPr>
          <w:sz w:val="24"/>
        </w:rPr>
        <w:t xml:space="preserve"> Patient experience of the triage encounter in a Swedish emergency department. Int Emerg Nurs</w:t>
      </w:r>
      <w:r>
        <w:rPr>
          <w:sz w:val="24"/>
        </w:rPr>
        <w:t xml:space="preserve">. </w:t>
      </w:r>
      <w:r w:rsidRPr="00264CB4">
        <w:rPr>
          <w:sz w:val="24"/>
        </w:rPr>
        <w:t xml:space="preserve">18(1):36–40. </w:t>
      </w:r>
    </w:p>
    <w:p w14:paraId="1D22F460" w14:textId="333B26D6" w:rsidR="00DB598C" w:rsidRDefault="00DB598C" w:rsidP="00DB598C">
      <w:pPr>
        <w:spacing w:after="120" w:line="240" w:lineRule="auto"/>
        <w:ind w:left="284" w:hanging="284"/>
        <w:rPr>
          <w:sz w:val="24"/>
        </w:rPr>
      </w:pPr>
      <w:r w:rsidRPr="00264CB4">
        <w:rPr>
          <w:sz w:val="24"/>
        </w:rPr>
        <w:t>Gottschalk SB, Wood D, DeVries S, Wallis L</w:t>
      </w:r>
      <w:r>
        <w:rPr>
          <w:sz w:val="24"/>
        </w:rPr>
        <w:t>A</w:t>
      </w:r>
      <w:r w:rsidRPr="00264CB4">
        <w:rPr>
          <w:sz w:val="24"/>
        </w:rPr>
        <w:t xml:space="preserve">, Bruijns S. </w:t>
      </w:r>
      <w:r>
        <w:rPr>
          <w:sz w:val="24"/>
        </w:rPr>
        <w:t xml:space="preserve">2006. </w:t>
      </w:r>
      <w:r w:rsidRPr="00264CB4">
        <w:rPr>
          <w:sz w:val="24"/>
        </w:rPr>
        <w:t>The Cape Triage Score: a new triage system South Africa. Proposal from the Cape Triage Group. Emerg Med J</w:t>
      </w:r>
      <w:r>
        <w:rPr>
          <w:sz w:val="24"/>
        </w:rPr>
        <w:t xml:space="preserve">. </w:t>
      </w:r>
      <w:r w:rsidRPr="00264CB4">
        <w:rPr>
          <w:sz w:val="24"/>
        </w:rPr>
        <w:t xml:space="preserve">23(2):149–53. </w:t>
      </w:r>
    </w:p>
    <w:p w14:paraId="2E41002C" w14:textId="7517624C" w:rsidR="00DB598C" w:rsidRPr="00264CB4" w:rsidRDefault="00DB598C" w:rsidP="00DB598C">
      <w:pPr>
        <w:spacing w:after="120" w:line="240" w:lineRule="auto"/>
        <w:ind w:left="284" w:hanging="284"/>
        <w:rPr>
          <w:sz w:val="24"/>
        </w:rPr>
      </w:pPr>
      <w:r w:rsidRPr="00264CB4">
        <w:rPr>
          <w:sz w:val="24"/>
        </w:rPr>
        <w:t>Gottschalk SB, Warner C, Burch VC, Wallis L</w:t>
      </w:r>
      <w:r>
        <w:rPr>
          <w:sz w:val="24"/>
        </w:rPr>
        <w:t>A</w:t>
      </w:r>
      <w:r w:rsidRPr="00264CB4">
        <w:rPr>
          <w:sz w:val="24"/>
        </w:rPr>
        <w:t>.</w:t>
      </w:r>
      <w:r>
        <w:rPr>
          <w:sz w:val="24"/>
        </w:rPr>
        <w:t xml:space="preserve"> 2012.</w:t>
      </w:r>
      <w:r w:rsidRPr="00264CB4">
        <w:rPr>
          <w:sz w:val="24"/>
        </w:rPr>
        <w:t xml:space="preserve"> Warning scores in triage - Is there any point? les scores </w:t>
      </w:r>
      <w:proofErr w:type="spellStart"/>
      <w:r w:rsidRPr="00264CB4">
        <w:rPr>
          <w:sz w:val="24"/>
        </w:rPr>
        <w:t>d’alerte</w:t>
      </w:r>
      <w:proofErr w:type="spellEnd"/>
      <w:r w:rsidRPr="00264CB4">
        <w:rPr>
          <w:sz w:val="24"/>
        </w:rPr>
        <w:t xml:space="preserve"> dans le triage: Est-</w:t>
      </w:r>
      <w:proofErr w:type="spellStart"/>
      <w:r w:rsidRPr="00264CB4">
        <w:rPr>
          <w:sz w:val="24"/>
        </w:rPr>
        <w:t>ce</w:t>
      </w:r>
      <w:proofErr w:type="spellEnd"/>
      <w:r w:rsidRPr="00264CB4">
        <w:rPr>
          <w:sz w:val="24"/>
        </w:rPr>
        <w:t xml:space="preserve"> </w:t>
      </w:r>
      <w:proofErr w:type="spellStart"/>
      <w:r w:rsidRPr="00264CB4">
        <w:rPr>
          <w:sz w:val="24"/>
        </w:rPr>
        <w:t>vraiment</w:t>
      </w:r>
      <w:proofErr w:type="spellEnd"/>
      <w:r w:rsidRPr="00264CB4">
        <w:rPr>
          <w:sz w:val="24"/>
        </w:rPr>
        <w:t xml:space="preserve"> utile? African J Emerg Med</w:t>
      </w:r>
      <w:r>
        <w:rPr>
          <w:sz w:val="24"/>
        </w:rPr>
        <w:t xml:space="preserve">. </w:t>
      </w:r>
      <w:r w:rsidRPr="00264CB4">
        <w:rPr>
          <w:sz w:val="24"/>
        </w:rPr>
        <w:t xml:space="preserve">2(3):103–7. </w:t>
      </w:r>
    </w:p>
    <w:p w14:paraId="60268538" w14:textId="77777777" w:rsidR="00DB598C" w:rsidRPr="00264CB4" w:rsidRDefault="00DB598C" w:rsidP="00DB598C">
      <w:pPr>
        <w:spacing w:after="120" w:line="240" w:lineRule="auto"/>
        <w:ind w:left="284" w:hanging="284"/>
        <w:rPr>
          <w:sz w:val="24"/>
        </w:rPr>
      </w:pPr>
      <w:r w:rsidRPr="00264CB4">
        <w:rPr>
          <w:sz w:val="24"/>
        </w:rPr>
        <w:t xml:space="preserve">Gouin S, Gravel J, </w:t>
      </w:r>
      <w:proofErr w:type="spellStart"/>
      <w:r w:rsidRPr="00264CB4">
        <w:rPr>
          <w:sz w:val="24"/>
        </w:rPr>
        <w:t>Amre</w:t>
      </w:r>
      <w:proofErr w:type="spellEnd"/>
      <w:r w:rsidRPr="00264CB4">
        <w:rPr>
          <w:sz w:val="24"/>
        </w:rPr>
        <w:t xml:space="preserve"> DK, Bergeron S. </w:t>
      </w:r>
      <w:r>
        <w:rPr>
          <w:sz w:val="24"/>
        </w:rPr>
        <w:t xml:space="preserve">2005. </w:t>
      </w:r>
      <w:r w:rsidRPr="00264CB4">
        <w:rPr>
          <w:sz w:val="24"/>
        </w:rPr>
        <w:t xml:space="preserve">Evaluation of the Paediatric Canadian Triage and Acuity Scale in a </w:t>
      </w:r>
      <w:proofErr w:type="spellStart"/>
      <w:r w:rsidRPr="00264CB4">
        <w:rPr>
          <w:sz w:val="24"/>
        </w:rPr>
        <w:t>pediatric</w:t>
      </w:r>
      <w:proofErr w:type="spellEnd"/>
      <w:r w:rsidRPr="00264CB4">
        <w:rPr>
          <w:sz w:val="24"/>
        </w:rPr>
        <w:t xml:space="preserve"> ED. Am J Emerg Med</w:t>
      </w:r>
      <w:r>
        <w:rPr>
          <w:sz w:val="24"/>
        </w:rPr>
        <w:t xml:space="preserve">. </w:t>
      </w:r>
      <w:r w:rsidRPr="00264CB4">
        <w:rPr>
          <w:sz w:val="24"/>
        </w:rPr>
        <w:t xml:space="preserve">23(3):243–7. </w:t>
      </w:r>
    </w:p>
    <w:p w14:paraId="2688C3D5" w14:textId="506B8FE6" w:rsidR="00DB598C" w:rsidRDefault="00DB598C" w:rsidP="00DB598C">
      <w:pPr>
        <w:spacing w:after="120" w:line="240" w:lineRule="auto"/>
        <w:ind w:left="284" w:hanging="284"/>
        <w:rPr>
          <w:sz w:val="24"/>
        </w:rPr>
      </w:pPr>
      <w:proofErr w:type="spellStart"/>
      <w:r w:rsidRPr="00264CB4">
        <w:rPr>
          <w:sz w:val="24"/>
        </w:rPr>
        <w:t>Hamamoto</w:t>
      </w:r>
      <w:proofErr w:type="spellEnd"/>
      <w:r w:rsidRPr="00264CB4">
        <w:rPr>
          <w:sz w:val="24"/>
        </w:rPr>
        <w:t xml:space="preserve"> J, </w:t>
      </w:r>
      <w:proofErr w:type="spellStart"/>
      <w:r w:rsidRPr="00264CB4">
        <w:rPr>
          <w:sz w:val="24"/>
        </w:rPr>
        <w:t>Yamase</w:t>
      </w:r>
      <w:proofErr w:type="spellEnd"/>
      <w:r w:rsidRPr="00264CB4">
        <w:rPr>
          <w:sz w:val="24"/>
        </w:rPr>
        <w:t xml:space="preserve"> H, </w:t>
      </w:r>
      <w:proofErr w:type="spellStart"/>
      <w:r w:rsidRPr="00264CB4">
        <w:rPr>
          <w:sz w:val="24"/>
        </w:rPr>
        <w:t>Yamase</w:t>
      </w:r>
      <w:proofErr w:type="spellEnd"/>
      <w:r w:rsidRPr="00264CB4">
        <w:rPr>
          <w:sz w:val="24"/>
        </w:rPr>
        <w:t xml:space="preserve"> Y. </w:t>
      </w:r>
      <w:r>
        <w:rPr>
          <w:sz w:val="24"/>
        </w:rPr>
        <w:t xml:space="preserve">2014. </w:t>
      </w:r>
      <w:r w:rsidRPr="00264CB4">
        <w:rPr>
          <w:sz w:val="24"/>
        </w:rPr>
        <w:t>Impacts of the introduction of a triage system in Japan: A time series study. Int Emerg Nurs</w:t>
      </w:r>
      <w:r>
        <w:rPr>
          <w:sz w:val="24"/>
        </w:rPr>
        <w:t xml:space="preserve">. </w:t>
      </w:r>
      <w:r w:rsidRPr="00264CB4">
        <w:rPr>
          <w:sz w:val="24"/>
        </w:rPr>
        <w:t xml:space="preserve">22(3):153–8. </w:t>
      </w:r>
    </w:p>
    <w:p w14:paraId="43BC40BF" w14:textId="003FB17D" w:rsidR="00DB598C" w:rsidRPr="00264CB4" w:rsidRDefault="00DB598C" w:rsidP="00DB598C">
      <w:pPr>
        <w:spacing w:after="120" w:line="240" w:lineRule="auto"/>
        <w:ind w:left="284" w:hanging="284"/>
        <w:rPr>
          <w:sz w:val="24"/>
        </w:rPr>
      </w:pPr>
      <w:proofErr w:type="spellStart"/>
      <w:r w:rsidRPr="00264CB4">
        <w:rPr>
          <w:sz w:val="24"/>
        </w:rPr>
        <w:t>Hegney</w:t>
      </w:r>
      <w:proofErr w:type="spellEnd"/>
      <w:r w:rsidRPr="00264CB4">
        <w:rPr>
          <w:sz w:val="24"/>
        </w:rPr>
        <w:t xml:space="preserve"> D, Fahey P, McKay M, Miller P, Wollaston J. </w:t>
      </w:r>
      <w:r>
        <w:rPr>
          <w:sz w:val="24"/>
        </w:rPr>
        <w:t xml:space="preserve">2003. </w:t>
      </w:r>
      <w:proofErr w:type="spellStart"/>
      <w:r w:rsidRPr="00264CB4">
        <w:rPr>
          <w:sz w:val="24"/>
        </w:rPr>
        <w:t>Toowooma</w:t>
      </w:r>
      <w:proofErr w:type="spellEnd"/>
      <w:r w:rsidRPr="00264CB4">
        <w:rPr>
          <w:sz w:val="24"/>
        </w:rPr>
        <w:t xml:space="preserve"> Adult Trauma Triage Tool.</w:t>
      </w:r>
      <w:r>
        <w:rPr>
          <w:sz w:val="24"/>
        </w:rPr>
        <w:t xml:space="preserve"> </w:t>
      </w:r>
      <w:r w:rsidRPr="00F45992">
        <w:rPr>
          <w:sz w:val="24"/>
        </w:rPr>
        <w:t>Centre for Rural and Remote Area Health</w:t>
      </w:r>
      <w:r>
        <w:rPr>
          <w:sz w:val="24"/>
        </w:rPr>
        <w:t xml:space="preserve">. </w:t>
      </w:r>
      <w:r w:rsidRPr="00264CB4">
        <w:rPr>
          <w:sz w:val="24"/>
        </w:rPr>
        <w:t>106</w:t>
      </w:r>
      <w:r>
        <w:rPr>
          <w:sz w:val="24"/>
        </w:rPr>
        <w:t xml:space="preserve"> p</w:t>
      </w:r>
      <w:r w:rsidRPr="00264CB4">
        <w:rPr>
          <w:sz w:val="24"/>
        </w:rPr>
        <w:t xml:space="preserve">. </w:t>
      </w:r>
    </w:p>
    <w:p w14:paraId="0873170B" w14:textId="77777777" w:rsidR="00DB598C" w:rsidRPr="00264CB4" w:rsidRDefault="00DB598C" w:rsidP="00DB598C">
      <w:pPr>
        <w:spacing w:after="120" w:line="240" w:lineRule="auto"/>
        <w:ind w:left="284" w:hanging="284"/>
        <w:rPr>
          <w:sz w:val="24"/>
        </w:rPr>
      </w:pPr>
      <w:r w:rsidRPr="00264CB4">
        <w:rPr>
          <w:sz w:val="24"/>
        </w:rPr>
        <w:t xml:space="preserve">Innes K, Plummer V, Considine J. </w:t>
      </w:r>
      <w:r>
        <w:rPr>
          <w:sz w:val="24"/>
        </w:rPr>
        <w:t xml:space="preserve">2011. </w:t>
      </w:r>
      <w:r w:rsidRPr="00264CB4">
        <w:rPr>
          <w:sz w:val="24"/>
        </w:rPr>
        <w:t xml:space="preserve">Nurses’ perceptions of their preparation for triage. </w:t>
      </w:r>
      <w:proofErr w:type="spellStart"/>
      <w:r w:rsidRPr="00264CB4">
        <w:rPr>
          <w:sz w:val="24"/>
        </w:rPr>
        <w:t>Australas</w:t>
      </w:r>
      <w:proofErr w:type="spellEnd"/>
      <w:r w:rsidRPr="00264CB4">
        <w:rPr>
          <w:sz w:val="24"/>
        </w:rPr>
        <w:t xml:space="preserve"> Emerg Nurs J</w:t>
      </w:r>
      <w:r>
        <w:rPr>
          <w:sz w:val="24"/>
        </w:rPr>
        <w:t xml:space="preserve">. </w:t>
      </w:r>
      <w:r w:rsidRPr="00264CB4">
        <w:rPr>
          <w:sz w:val="24"/>
        </w:rPr>
        <w:t xml:space="preserve">14(2):81–6. </w:t>
      </w:r>
    </w:p>
    <w:p w14:paraId="53CC58AA" w14:textId="77777777" w:rsidR="00DB598C" w:rsidRPr="00264CB4" w:rsidRDefault="00DB598C" w:rsidP="00DB598C">
      <w:pPr>
        <w:spacing w:after="120" w:line="240" w:lineRule="auto"/>
        <w:ind w:left="284" w:hanging="284"/>
        <w:rPr>
          <w:sz w:val="24"/>
        </w:rPr>
      </w:pPr>
      <w:r w:rsidRPr="00264CB4">
        <w:rPr>
          <w:sz w:val="24"/>
        </w:rPr>
        <w:t>Johnson L</w:t>
      </w:r>
      <w:r>
        <w:rPr>
          <w:sz w:val="24"/>
        </w:rPr>
        <w:t>A</w:t>
      </w:r>
      <w:r w:rsidRPr="00264CB4">
        <w:rPr>
          <w:sz w:val="24"/>
        </w:rPr>
        <w:t xml:space="preserve">. </w:t>
      </w:r>
      <w:r>
        <w:rPr>
          <w:sz w:val="24"/>
        </w:rPr>
        <w:t xml:space="preserve">1996. </w:t>
      </w:r>
      <w:r w:rsidRPr="00264CB4">
        <w:rPr>
          <w:sz w:val="24"/>
        </w:rPr>
        <w:t>Correspondence - Triage: limitations and opportunities. Ann Emerg Med</w:t>
      </w:r>
      <w:r>
        <w:rPr>
          <w:sz w:val="24"/>
        </w:rPr>
        <w:t xml:space="preserve">. </w:t>
      </w:r>
      <w:r w:rsidRPr="00264CB4">
        <w:rPr>
          <w:sz w:val="24"/>
        </w:rPr>
        <w:t xml:space="preserve">28(3):372–4. </w:t>
      </w:r>
    </w:p>
    <w:p w14:paraId="77EAC857" w14:textId="77777777" w:rsidR="00DB598C" w:rsidRPr="00264CB4" w:rsidRDefault="00DB598C" w:rsidP="00DB598C">
      <w:pPr>
        <w:spacing w:after="120" w:line="240" w:lineRule="auto"/>
        <w:ind w:left="284" w:hanging="284"/>
        <w:rPr>
          <w:sz w:val="24"/>
        </w:rPr>
      </w:pPr>
      <w:proofErr w:type="spellStart"/>
      <w:r w:rsidRPr="00264CB4">
        <w:rPr>
          <w:sz w:val="24"/>
        </w:rPr>
        <w:t>Jönsson</w:t>
      </w:r>
      <w:proofErr w:type="spellEnd"/>
      <w:r w:rsidRPr="00264CB4">
        <w:rPr>
          <w:sz w:val="24"/>
        </w:rPr>
        <w:t xml:space="preserve"> K, </w:t>
      </w:r>
      <w:proofErr w:type="spellStart"/>
      <w:r w:rsidRPr="00264CB4">
        <w:rPr>
          <w:sz w:val="24"/>
        </w:rPr>
        <w:t>Fridlund</w:t>
      </w:r>
      <w:proofErr w:type="spellEnd"/>
      <w:r w:rsidRPr="00264CB4">
        <w:rPr>
          <w:sz w:val="24"/>
        </w:rPr>
        <w:t xml:space="preserve"> B. </w:t>
      </w:r>
      <w:r>
        <w:rPr>
          <w:sz w:val="24"/>
        </w:rPr>
        <w:t xml:space="preserve">2013. </w:t>
      </w:r>
      <w:r w:rsidRPr="00264CB4">
        <w:rPr>
          <w:sz w:val="24"/>
        </w:rPr>
        <w:t>A comparison of adherence to correctly documented triage level of critically ill patients between emergency department and the ambulance service nurses. Int Emerg Nurs</w:t>
      </w:r>
      <w:r>
        <w:rPr>
          <w:sz w:val="24"/>
        </w:rPr>
        <w:t xml:space="preserve">. </w:t>
      </w:r>
      <w:r w:rsidRPr="00264CB4">
        <w:rPr>
          <w:sz w:val="24"/>
        </w:rPr>
        <w:t xml:space="preserve">21(3):204–9. </w:t>
      </w:r>
    </w:p>
    <w:p w14:paraId="0252CDDA" w14:textId="77777777" w:rsidR="00DB598C" w:rsidRPr="00264CB4" w:rsidRDefault="00DB598C" w:rsidP="00DB598C">
      <w:pPr>
        <w:spacing w:after="120" w:line="240" w:lineRule="auto"/>
        <w:ind w:left="284" w:hanging="284"/>
        <w:rPr>
          <w:sz w:val="24"/>
        </w:rPr>
      </w:pPr>
      <w:r w:rsidRPr="00264CB4">
        <w:rPr>
          <w:sz w:val="24"/>
        </w:rPr>
        <w:t xml:space="preserve">Kennedy K, </w:t>
      </w:r>
      <w:proofErr w:type="spellStart"/>
      <w:r w:rsidRPr="00264CB4">
        <w:rPr>
          <w:sz w:val="24"/>
        </w:rPr>
        <w:t>Aghababian</w:t>
      </w:r>
      <w:proofErr w:type="spellEnd"/>
      <w:r w:rsidRPr="00264CB4">
        <w:rPr>
          <w:sz w:val="24"/>
        </w:rPr>
        <w:t xml:space="preserve"> R, </w:t>
      </w:r>
      <w:proofErr w:type="spellStart"/>
      <w:r w:rsidRPr="00264CB4">
        <w:rPr>
          <w:sz w:val="24"/>
        </w:rPr>
        <w:t>Gans</w:t>
      </w:r>
      <w:proofErr w:type="spellEnd"/>
      <w:r w:rsidRPr="00264CB4">
        <w:rPr>
          <w:sz w:val="24"/>
        </w:rPr>
        <w:t xml:space="preserve"> L, Lewis C. </w:t>
      </w:r>
      <w:r>
        <w:rPr>
          <w:sz w:val="24"/>
        </w:rPr>
        <w:t xml:space="preserve">1996. </w:t>
      </w:r>
      <w:r w:rsidRPr="00264CB4">
        <w:rPr>
          <w:sz w:val="24"/>
        </w:rPr>
        <w:t>Triage: Techniques and Applications in Decision making. Ann Emerg Med</w:t>
      </w:r>
      <w:r>
        <w:rPr>
          <w:sz w:val="24"/>
        </w:rPr>
        <w:t xml:space="preserve">. </w:t>
      </w:r>
      <w:r w:rsidRPr="00264CB4">
        <w:rPr>
          <w:sz w:val="24"/>
        </w:rPr>
        <w:t xml:space="preserve">28(2):136–44. </w:t>
      </w:r>
    </w:p>
    <w:p w14:paraId="1DCC54D8" w14:textId="77777777" w:rsidR="00DB598C" w:rsidRPr="00264CB4" w:rsidRDefault="00DB598C" w:rsidP="00DB598C">
      <w:pPr>
        <w:spacing w:after="120" w:line="240" w:lineRule="auto"/>
        <w:ind w:left="284" w:hanging="284"/>
        <w:rPr>
          <w:sz w:val="24"/>
        </w:rPr>
      </w:pPr>
      <w:r w:rsidRPr="00264CB4">
        <w:rPr>
          <w:sz w:val="24"/>
        </w:rPr>
        <w:t xml:space="preserve">Larrey DJ. </w:t>
      </w:r>
      <w:r>
        <w:rPr>
          <w:sz w:val="24"/>
        </w:rPr>
        <w:t xml:space="preserve">1932. </w:t>
      </w:r>
      <w:r w:rsidRPr="00264CB4">
        <w:rPr>
          <w:sz w:val="24"/>
        </w:rPr>
        <w:t>Surgical Memoirs of the Campaigns of Russia, Germany, and France. Mercer J, editor. Philadelphia: Carey &amp; Lea</w:t>
      </w:r>
      <w:r>
        <w:rPr>
          <w:sz w:val="24"/>
        </w:rPr>
        <w:t xml:space="preserve"> 293 p</w:t>
      </w:r>
      <w:r w:rsidRPr="00264CB4">
        <w:rPr>
          <w:sz w:val="24"/>
        </w:rPr>
        <w:t xml:space="preserve">. </w:t>
      </w:r>
    </w:p>
    <w:p w14:paraId="167137A0" w14:textId="77777777" w:rsidR="00DB598C" w:rsidRPr="00264CB4" w:rsidRDefault="00DB598C" w:rsidP="00DB598C">
      <w:pPr>
        <w:spacing w:after="120" w:line="240" w:lineRule="auto"/>
        <w:ind w:left="284" w:hanging="284"/>
        <w:rPr>
          <w:sz w:val="24"/>
        </w:rPr>
      </w:pPr>
      <w:r w:rsidRPr="00264CB4">
        <w:rPr>
          <w:sz w:val="24"/>
        </w:rPr>
        <w:t xml:space="preserve">Manchester Triage Group. </w:t>
      </w:r>
      <w:r>
        <w:rPr>
          <w:sz w:val="24"/>
        </w:rPr>
        <w:t xml:space="preserve">2006. </w:t>
      </w:r>
      <w:r w:rsidRPr="00264CB4">
        <w:rPr>
          <w:sz w:val="24"/>
        </w:rPr>
        <w:t>Emergency Triage</w:t>
      </w:r>
      <w:r>
        <w:rPr>
          <w:sz w:val="24"/>
        </w:rPr>
        <w:t xml:space="preserve"> </w:t>
      </w:r>
      <w:r w:rsidRPr="00264CB4">
        <w:rPr>
          <w:sz w:val="24"/>
        </w:rPr>
        <w:t xml:space="preserve">2nd ed. </w:t>
      </w:r>
      <w:proofErr w:type="spellStart"/>
      <w:r w:rsidRPr="00264CB4">
        <w:rPr>
          <w:sz w:val="24"/>
        </w:rPr>
        <w:t>Mackway</w:t>
      </w:r>
      <w:proofErr w:type="spellEnd"/>
      <w:r w:rsidRPr="00264CB4">
        <w:rPr>
          <w:sz w:val="24"/>
        </w:rPr>
        <w:t>-Jones K, Marsden J, Windle J, editors. Blackwell Publishing</w:t>
      </w:r>
      <w:r>
        <w:rPr>
          <w:sz w:val="24"/>
        </w:rPr>
        <w:t>. 178 p</w:t>
      </w:r>
      <w:r w:rsidRPr="00264CB4">
        <w:rPr>
          <w:sz w:val="24"/>
        </w:rPr>
        <w:t xml:space="preserve">. </w:t>
      </w:r>
    </w:p>
    <w:p w14:paraId="25C3B7B5" w14:textId="7A29B8DC" w:rsidR="00DB598C" w:rsidRDefault="00DB598C" w:rsidP="00DB598C">
      <w:pPr>
        <w:spacing w:after="120" w:line="240" w:lineRule="auto"/>
        <w:ind w:left="284" w:hanging="284"/>
        <w:rPr>
          <w:sz w:val="24"/>
        </w:rPr>
      </w:pPr>
      <w:r w:rsidRPr="00264CB4">
        <w:rPr>
          <w:sz w:val="24"/>
        </w:rPr>
        <w:lastRenderedPageBreak/>
        <w:t>Moll H</w:t>
      </w:r>
      <w:r>
        <w:rPr>
          <w:sz w:val="24"/>
        </w:rPr>
        <w:t>A</w:t>
      </w:r>
      <w:r w:rsidRPr="00264CB4">
        <w:rPr>
          <w:sz w:val="24"/>
        </w:rPr>
        <w:t>.</w:t>
      </w:r>
      <w:r>
        <w:rPr>
          <w:sz w:val="24"/>
        </w:rPr>
        <w:t xml:space="preserve"> 2010.</w:t>
      </w:r>
      <w:r w:rsidRPr="00264CB4">
        <w:rPr>
          <w:sz w:val="24"/>
        </w:rPr>
        <w:t xml:space="preserve"> Challenges in the validation of triage systems at emergency departments. J Clin </w:t>
      </w:r>
      <w:proofErr w:type="spellStart"/>
      <w:r w:rsidRPr="00264CB4">
        <w:rPr>
          <w:sz w:val="24"/>
        </w:rPr>
        <w:t>Epidemiol</w:t>
      </w:r>
      <w:proofErr w:type="spellEnd"/>
      <w:r>
        <w:rPr>
          <w:sz w:val="24"/>
        </w:rPr>
        <w:t xml:space="preserve">. </w:t>
      </w:r>
      <w:r w:rsidRPr="00264CB4">
        <w:rPr>
          <w:sz w:val="24"/>
        </w:rPr>
        <w:t xml:space="preserve">63(4):384–8. </w:t>
      </w:r>
    </w:p>
    <w:p w14:paraId="2DA5BF31" w14:textId="2565FA95" w:rsidR="00DB598C" w:rsidRPr="00264CB4" w:rsidRDefault="00DB598C" w:rsidP="00DB598C">
      <w:pPr>
        <w:spacing w:after="120" w:line="240" w:lineRule="auto"/>
        <w:ind w:left="284" w:hanging="284"/>
        <w:rPr>
          <w:sz w:val="24"/>
        </w:rPr>
      </w:pPr>
      <w:r w:rsidRPr="00264CB4">
        <w:rPr>
          <w:sz w:val="24"/>
        </w:rPr>
        <w:t xml:space="preserve">Ng CJ, Hsu KH, </w:t>
      </w:r>
      <w:proofErr w:type="spellStart"/>
      <w:r w:rsidRPr="00264CB4">
        <w:rPr>
          <w:sz w:val="24"/>
        </w:rPr>
        <w:t>Kuan</w:t>
      </w:r>
      <w:proofErr w:type="spellEnd"/>
      <w:r w:rsidRPr="00264CB4">
        <w:rPr>
          <w:sz w:val="24"/>
        </w:rPr>
        <w:t xml:space="preserve"> JT, Chiu TF, Chen WK, Lin HJ, et al. </w:t>
      </w:r>
      <w:r>
        <w:rPr>
          <w:sz w:val="24"/>
        </w:rPr>
        <w:t xml:space="preserve">2010. </w:t>
      </w:r>
      <w:r w:rsidRPr="00264CB4">
        <w:rPr>
          <w:sz w:val="24"/>
        </w:rPr>
        <w:t xml:space="preserve">Comparison between Canadian Triage and Acuity Scale and Taiwan Triage System in emergency departments. J </w:t>
      </w:r>
      <w:proofErr w:type="spellStart"/>
      <w:r w:rsidRPr="00264CB4">
        <w:rPr>
          <w:sz w:val="24"/>
        </w:rPr>
        <w:t>Formos</w:t>
      </w:r>
      <w:proofErr w:type="spellEnd"/>
      <w:r w:rsidRPr="00264CB4">
        <w:rPr>
          <w:sz w:val="24"/>
        </w:rPr>
        <w:t xml:space="preserve"> Med Assoc</w:t>
      </w:r>
      <w:r>
        <w:rPr>
          <w:sz w:val="24"/>
        </w:rPr>
        <w:t xml:space="preserve">. </w:t>
      </w:r>
      <w:r w:rsidRPr="00264CB4">
        <w:rPr>
          <w:sz w:val="24"/>
        </w:rPr>
        <w:t xml:space="preserve">109(11):828–37. </w:t>
      </w:r>
    </w:p>
    <w:p w14:paraId="11C166CC" w14:textId="77777777" w:rsidR="00DB598C" w:rsidRPr="00264CB4" w:rsidRDefault="00DB598C" w:rsidP="00DB598C">
      <w:pPr>
        <w:spacing w:after="120" w:line="240" w:lineRule="auto"/>
        <w:ind w:left="284" w:hanging="284"/>
        <w:rPr>
          <w:sz w:val="24"/>
        </w:rPr>
      </w:pPr>
      <w:r w:rsidRPr="00264CB4">
        <w:rPr>
          <w:sz w:val="24"/>
        </w:rPr>
        <w:t xml:space="preserve">Nordberg M, </w:t>
      </w:r>
      <w:proofErr w:type="spellStart"/>
      <w:r w:rsidRPr="00264CB4">
        <w:rPr>
          <w:sz w:val="24"/>
        </w:rPr>
        <w:t>Lethvall</w:t>
      </w:r>
      <w:proofErr w:type="spellEnd"/>
      <w:r w:rsidRPr="00264CB4">
        <w:rPr>
          <w:sz w:val="24"/>
        </w:rPr>
        <w:t xml:space="preserve"> S, </w:t>
      </w:r>
      <w:proofErr w:type="spellStart"/>
      <w:r w:rsidRPr="00264CB4">
        <w:rPr>
          <w:sz w:val="24"/>
        </w:rPr>
        <w:t>Castrén</w:t>
      </w:r>
      <w:proofErr w:type="spellEnd"/>
      <w:r w:rsidRPr="00264CB4">
        <w:rPr>
          <w:sz w:val="24"/>
        </w:rPr>
        <w:t xml:space="preserve"> M. </w:t>
      </w:r>
      <w:r>
        <w:rPr>
          <w:sz w:val="24"/>
        </w:rPr>
        <w:t xml:space="preserve">2010. </w:t>
      </w:r>
      <w:r w:rsidRPr="00264CB4">
        <w:rPr>
          <w:sz w:val="24"/>
        </w:rPr>
        <w:t xml:space="preserve">The validity of the triage system ADAPT. </w:t>
      </w:r>
      <w:proofErr w:type="spellStart"/>
      <w:r w:rsidRPr="00264CB4">
        <w:rPr>
          <w:sz w:val="24"/>
        </w:rPr>
        <w:t>Scand</w:t>
      </w:r>
      <w:proofErr w:type="spellEnd"/>
      <w:r w:rsidRPr="00264CB4">
        <w:rPr>
          <w:sz w:val="24"/>
        </w:rPr>
        <w:t xml:space="preserve"> J Trauma </w:t>
      </w:r>
      <w:proofErr w:type="spellStart"/>
      <w:r w:rsidRPr="00264CB4">
        <w:rPr>
          <w:sz w:val="24"/>
        </w:rPr>
        <w:t>Resusc</w:t>
      </w:r>
      <w:proofErr w:type="spellEnd"/>
      <w:r w:rsidRPr="00264CB4">
        <w:rPr>
          <w:sz w:val="24"/>
        </w:rPr>
        <w:t xml:space="preserve"> Emerg Med</w:t>
      </w:r>
      <w:r>
        <w:rPr>
          <w:sz w:val="24"/>
        </w:rPr>
        <w:t xml:space="preserve">. </w:t>
      </w:r>
      <w:r w:rsidRPr="00264CB4">
        <w:rPr>
          <w:sz w:val="24"/>
        </w:rPr>
        <w:t xml:space="preserve">18(1):36. </w:t>
      </w:r>
    </w:p>
    <w:p w14:paraId="380FC0E0" w14:textId="77777777" w:rsidR="00DB598C" w:rsidRPr="00264CB4" w:rsidRDefault="00DB598C" w:rsidP="00DB598C">
      <w:pPr>
        <w:spacing w:after="120" w:line="240" w:lineRule="auto"/>
        <w:ind w:left="284" w:hanging="284"/>
        <w:rPr>
          <w:sz w:val="24"/>
        </w:rPr>
      </w:pPr>
      <w:proofErr w:type="spellStart"/>
      <w:r w:rsidRPr="00264CB4">
        <w:rPr>
          <w:sz w:val="24"/>
        </w:rPr>
        <w:t>Olofsson</w:t>
      </w:r>
      <w:proofErr w:type="spellEnd"/>
      <w:r w:rsidRPr="00264CB4">
        <w:rPr>
          <w:sz w:val="24"/>
        </w:rPr>
        <w:t xml:space="preserve"> P, </w:t>
      </w:r>
      <w:proofErr w:type="spellStart"/>
      <w:r w:rsidRPr="00264CB4">
        <w:rPr>
          <w:sz w:val="24"/>
        </w:rPr>
        <w:t>Gellerstedt</w:t>
      </w:r>
      <w:proofErr w:type="spellEnd"/>
      <w:r w:rsidRPr="00264CB4">
        <w:rPr>
          <w:sz w:val="24"/>
        </w:rPr>
        <w:t xml:space="preserve"> M, </w:t>
      </w:r>
      <w:proofErr w:type="spellStart"/>
      <w:r w:rsidRPr="00264CB4">
        <w:rPr>
          <w:sz w:val="24"/>
        </w:rPr>
        <w:t>Carlström</w:t>
      </w:r>
      <w:proofErr w:type="spellEnd"/>
      <w:r w:rsidRPr="00264CB4">
        <w:rPr>
          <w:sz w:val="24"/>
        </w:rPr>
        <w:t xml:space="preserve"> ED. </w:t>
      </w:r>
      <w:r>
        <w:rPr>
          <w:sz w:val="24"/>
        </w:rPr>
        <w:t xml:space="preserve">2009. </w:t>
      </w:r>
      <w:r w:rsidRPr="00264CB4">
        <w:rPr>
          <w:sz w:val="24"/>
        </w:rPr>
        <w:t>Manchester Triage in Sweden - Interrater reliability and accuracy. Int Emerg Nurs</w:t>
      </w:r>
      <w:r>
        <w:rPr>
          <w:sz w:val="24"/>
        </w:rPr>
        <w:t xml:space="preserve">. </w:t>
      </w:r>
      <w:r w:rsidRPr="00264CB4">
        <w:rPr>
          <w:sz w:val="24"/>
        </w:rPr>
        <w:t>17(3):143–8.</w:t>
      </w:r>
    </w:p>
    <w:p w14:paraId="4059D809" w14:textId="77777777" w:rsidR="00DB598C" w:rsidRPr="00264CB4" w:rsidRDefault="00DB598C" w:rsidP="00DB598C">
      <w:pPr>
        <w:spacing w:after="120" w:line="240" w:lineRule="auto"/>
        <w:ind w:left="284" w:hanging="284"/>
        <w:rPr>
          <w:sz w:val="24"/>
        </w:rPr>
      </w:pPr>
      <w:r>
        <w:rPr>
          <w:sz w:val="24"/>
        </w:rPr>
        <w:t xml:space="preserve">Oxford Dictionary. 2019. </w:t>
      </w:r>
      <w:r w:rsidRPr="00264CB4">
        <w:rPr>
          <w:sz w:val="24"/>
        </w:rPr>
        <w:t>triage: definition of triage (British &amp; World English) [Internet].</w:t>
      </w:r>
      <w:r>
        <w:rPr>
          <w:sz w:val="24"/>
        </w:rPr>
        <w:t xml:space="preserve"> [cited 2019 June 1].</w:t>
      </w:r>
      <w:r w:rsidRPr="00264CB4">
        <w:rPr>
          <w:sz w:val="24"/>
        </w:rPr>
        <w:t xml:space="preserve"> Available from</w:t>
      </w:r>
      <w:r>
        <w:rPr>
          <w:sz w:val="24"/>
        </w:rPr>
        <w:t xml:space="preserve">: </w:t>
      </w:r>
      <w:r w:rsidRPr="00264CB4">
        <w:rPr>
          <w:sz w:val="24"/>
        </w:rPr>
        <w:t>http://www.oxforddictionaries.com/definition/english/triage?q=Triage</w:t>
      </w:r>
    </w:p>
    <w:p w14:paraId="0FE4CACB" w14:textId="77777777" w:rsidR="00DB598C" w:rsidRPr="00264CB4" w:rsidRDefault="00DB598C" w:rsidP="00DB598C">
      <w:pPr>
        <w:spacing w:after="120" w:line="240" w:lineRule="auto"/>
        <w:ind w:left="284" w:hanging="284"/>
        <w:rPr>
          <w:sz w:val="24"/>
        </w:rPr>
      </w:pPr>
      <w:r w:rsidRPr="00264CB4">
        <w:rPr>
          <w:sz w:val="24"/>
        </w:rPr>
        <w:t xml:space="preserve">Parenti N, Manfredi R, </w:t>
      </w:r>
      <w:proofErr w:type="spellStart"/>
      <w:r w:rsidRPr="00264CB4">
        <w:rPr>
          <w:sz w:val="24"/>
        </w:rPr>
        <w:t>Bacchi</w:t>
      </w:r>
      <w:proofErr w:type="spellEnd"/>
      <w:r w:rsidRPr="00264CB4">
        <w:rPr>
          <w:sz w:val="24"/>
        </w:rPr>
        <w:t xml:space="preserve"> </w:t>
      </w:r>
      <w:proofErr w:type="spellStart"/>
      <w:r w:rsidRPr="00264CB4">
        <w:rPr>
          <w:sz w:val="24"/>
        </w:rPr>
        <w:t>Reggiani</w:t>
      </w:r>
      <w:proofErr w:type="spellEnd"/>
      <w:r w:rsidRPr="00264CB4">
        <w:rPr>
          <w:sz w:val="24"/>
        </w:rPr>
        <w:t xml:space="preserve"> ML, </w:t>
      </w:r>
      <w:proofErr w:type="spellStart"/>
      <w:r w:rsidRPr="00264CB4">
        <w:rPr>
          <w:sz w:val="24"/>
        </w:rPr>
        <w:t>Sangiorgi</w:t>
      </w:r>
      <w:proofErr w:type="spellEnd"/>
      <w:r w:rsidRPr="00264CB4">
        <w:rPr>
          <w:sz w:val="24"/>
        </w:rPr>
        <w:t xml:space="preserve"> D, </w:t>
      </w:r>
      <w:proofErr w:type="spellStart"/>
      <w:r w:rsidRPr="00264CB4">
        <w:rPr>
          <w:sz w:val="24"/>
        </w:rPr>
        <w:t>Lenzi</w:t>
      </w:r>
      <w:proofErr w:type="spellEnd"/>
      <w:r w:rsidRPr="00264CB4">
        <w:rPr>
          <w:sz w:val="24"/>
        </w:rPr>
        <w:t xml:space="preserve"> T. </w:t>
      </w:r>
      <w:r>
        <w:rPr>
          <w:sz w:val="24"/>
        </w:rPr>
        <w:t xml:space="preserve">2010. </w:t>
      </w:r>
      <w:r w:rsidRPr="00264CB4">
        <w:rPr>
          <w:sz w:val="24"/>
        </w:rPr>
        <w:t>Reliability and validity of an Italian four-level emergency triage system. Emerg Med J</w:t>
      </w:r>
      <w:r>
        <w:rPr>
          <w:sz w:val="24"/>
        </w:rPr>
        <w:t>.</w:t>
      </w:r>
      <w:r w:rsidRPr="00264CB4">
        <w:rPr>
          <w:sz w:val="24"/>
        </w:rPr>
        <w:t xml:space="preserve">27(7):495–8. </w:t>
      </w:r>
    </w:p>
    <w:p w14:paraId="58BE47A2" w14:textId="77777777" w:rsidR="00DB598C" w:rsidRPr="00264CB4" w:rsidRDefault="00DB598C" w:rsidP="00DB598C">
      <w:pPr>
        <w:spacing w:after="120" w:line="240" w:lineRule="auto"/>
        <w:ind w:left="284" w:hanging="284"/>
        <w:rPr>
          <w:sz w:val="24"/>
        </w:rPr>
      </w:pPr>
      <w:r w:rsidRPr="00264CB4">
        <w:rPr>
          <w:sz w:val="24"/>
        </w:rPr>
        <w:t xml:space="preserve">Robertson-Steel I. </w:t>
      </w:r>
      <w:r>
        <w:rPr>
          <w:sz w:val="24"/>
        </w:rPr>
        <w:t xml:space="preserve">2006. </w:t>
      </w:r>
      <w:r w:rsidRPr="00264CB4">
        <w:rPr>
          <w:sz w:val="24"/>
        </w:rPr>
        <w:t>Evolution of triage systems. Emerg Med J</w:t>
      </w:r>
      <w:r>
        <w:rPr>
          <w:sz w:val="24"/>
        </w:rPr>
        <w:t xml:space="preserve">. </w:t>
      </w:r>
      <w:r w:rsidRPr="00264CB4">
        <w:rPr>
          <w:sz w:val="24"/>
        </w:rPr>
        <w:t xml:space="preserve">23(2):154–5. </w:t>
      </w:r>
    </w:p>
    <w:p w14:paraId="055A56A9" w14:textId="2BBB5748" w:rsidR="00DB598C" w:rsidRDefault="00DB598C" w:rsidP="00DB598C">
      <w:pPr>
        <w:spacing w:after="120" w:line="240" w:lineRule="auto"/>
        <w:ind w:left="284" w:hanging="284"/>
        <w:rPr>
          <w:sz w:val="24"/>
        </w:rPr>
      </w:pPr>
      <w:proofErr w:type="spellStart"/>
      <w:r w:rsidRPr="00264CB4">
        <w:rPr>
          <w:sz w:val="24"/>
        </w:rPr>
        <w:t>Rominski</w:t>
      </w:r>
      <w:proofErr w:type="spellEnd"/>
      <w:r w:rsidRPr="00264CB4">
        <w:rPr>
          <w:sz w:val="24"/>
        </w:rPr>
        <w:t xml:space="preserve"> S, Bell SA, Oduro G, </w:t>
      </w:r>
      <w:proofErr w:type="spellStart"/>
      <w:r w:rsidRPr="00264CB4">
        <w:rPr>
          <w:sz w:val="24"/>
        </w:rPr>
        <w:t>Ampong</w:t>
      </w:r>
      <w:proofErr w:type="spellEnd"/>
      <w:r w:rsidRPr="00264CB4">
        <w:rPr>
          <w:sz w:val="24"/>
        </w:rPr>
        <w:t xml:space="preserve"> P, </w:t>
      </w:r>
      <w:proofErr w:type="spellStart"/>
      <w:r w:rsidRPr="00264CB4">
        <w:rPr>
          <w:sz w:val="24"/>
        </w:rPr>
        <w:t>Oteng</w:t>
      </w:r>
      <w:proofErr w:type="spellEnd"/>
      <w:r w:rsidRPr="00264CB4">
        <w:rPr>
          <w:sz w:val="24"/>
        </w:rPr>
        <w:t xml:space="preserve"> R, Donkor P. </w:t>
      </w:r>
      <w:r>
        <w:rPr>
          <w:sz w:val="24"/>
        </w:rPr>
        <w:t xml:space="preserve">2014. </w:t>
      </w:r>
      <w:r w:rsidRPr="00264CB4">
        <w:rPr>
          <w:sz w:val="24"/>
        </w:rPr>
        <w:t>The implementation of the South African Triage Score (SATS) in an urban teaching hospital, Ghana. African J Emerg Med</w:t>
      </w:r>
      <w:r>
        <w:rPr>
          <w:sz w:val="24"/>
        </w:rPr>
        <w:t xml:space="preserve">. </w:t>
      </w:r>
      <w:r w:rsidRPr="00264CB4">
        <w:rPr>
          <w:sz w:val="24"/>
        </w:rPr>
        <w:t xml:space="preserve">4(2):71–5. </w:t>
      </w:r>
    </w:p>
    <w:p w14:paraId="1AD2FB5F" w14:textId="0F1A772B" w:rsidR="00DB598C" w:rsidRPr="00264CB4" w:rsidRDefault="00DB598C" w:rsidP="00DB598C">
      <w:pPr>
        <w:spacing w:after="120" w:line="240" w:lineRule="auto"/>
        <w:ind w:left="284" w:hanging="284"/>
        <w:rPr>
          <w:sz w:val="24"/>
        </w:rPr>
      </w:pPr>
      <w:proofErr w:type="spellStart"/>
      <w:r w:rsidRPr="00264CB4">
        <w:rPr>
          <w:sz w:val="24"/>
        </w:rPr>
        <w:t>Rutschmann</w:t>
      </w:r>
      <w:proofErr w:type="spellEnd"/>
      <w:r w:rsidRPr="00264CB4">
        <w:rPr>
          <w:sz w:val="24"/>
        </w:rPr>
        <w:t xml:space="preserve"> OT, </w:t>
      </w:r>
      <w:proofErr w:type="spellStart"/>
      <w:r w:rsidRPr="00264CB4">
        <w:rPr>
          <w:sz w:val="24"/>
        </w:rPr>
        <w:t>Kossovsky</w:t>
      </w:r>
      <w:proofErr w:type="spellEnd"/>
      <w:r w:rsidRPr="00264CB4">
        <w:rPr>
          <w:sz w:val="24"/>
        </w:rPr>
        <w:t xml:space="preserve"> M, </w:t>
      </w:r>
      <w:proofErr w:type="spellStart"/>
      <w:r w:rsidRPr="00264CB4">
        <w:rPr>
          <w:sz w:val="24"/>
        </w:rPr>
        <w:t>Geissbühler</w:t>
      </w:r>
      <w:proofErr w:type="spellEnd"/>
      <w:r w:rsidRPr="00264CB4">
        <w:rPr>
          <w:sz w:val="24"/>
        </w:rPr>
        <w:t xml:space="preserve"> A, </w:t>
      </w:r>
      <w:proofErr w:type="spellStart"/>
      <w:r w:rsidRPr="00264CB4">
        <w:rPr>
          <w:sz w:val="24"/>
        </w:rPr>
        <w:t>Perneger</w:t>
      </w:r>
      <w:proofErr w:type="spellEnd"/>
      <w:r w:rsidRPr="00264CB4">
        <w:rPr>
          <w:sz w:val="24"/>
        </w:rPr>
        <w:t xml:space="preserve"> TV, Vermeulen B, Simon J, et al. </w:t>
      </w:r>
      <w:r>
        <w:rPr>
          <w:sz w:val="24"/>
        </w:rPr>
        <w:t xml:space="preserve">2006. </w:t>
      </w:r>
      <w:r w:rsidRPr="00264CB4">
        <w:rPr>
          <w:sz w:val="24"/>
        </w:rPr>
        <w:t xml:space="preserve">Interactive triage simulator revealed important variability in both process and outcome of emergency triage. J Clin </w:t>
      </w:r>
      <w:proofErr w:type="spellStart"/>
      <w:r w:rsidRPr="00264CB4">
        <w:rPr>
          <w:sz w:val="24"/>
        </w:rPr>
        <w:t>Epidemiol</w:t>
      </w:r>
      <w:proofErr w:type="spellEnd"/>
      <w:r>
        <w:rPr>
          <w:sz w:val="24"/>
        </w:rPr>
        <w:t xml:space="preserve">. </w:t>
      </w:r>
      <w:r w:rsidRPr="00264CB4">
        <w:rPr>
          <w:sz w:val="24"/>
        </w:rPr>
        <w:t xml:space="preserve">59(6):615–21. </w:t>
      </w:r>
    </w:p>
    <w:p w14:paraId="42D6A025" w14:textId="77777777" w:rsidR="00DB598C" w:rsidRPr="00264CB4" w:rsidRDefault="00DB598C" w:rsidP="00DB598C">
      <w:pPr>
        <w:spacing w:after="120" w:line="240" w:lineRule="auto"/>
        <w:ind w:left="284" w:hanging="284"/>
        <w:rPr>
          <w:sz w:val="24"/>
        </w:rPr>
      </w:pPr>
      <w:r w:rsidRPr="00264CB4">
        <w:rPr>
          <w:sz w:val="24"/>
        </w:rPr>
        <w:t>Twomey M, Wallis L</w:t>
      </w:r>
      <w:r>
        <w:rPr>
          <w:sz w:val="24"/>
        </w:rPr>
        <w:t>A</w:t>
      </w:r>
      <w:r w:rsidRPr="00264CB4">
        <w:rPr>
          <w:sz w:val="24"/>
        </w:rPr>
        <w:t>, Thompson M</w:t>
      </w:r>
      <w:r>
        <w:rPr>
          <w:sz w:val="24"/>
        </w:rPr>
        <w:t>L</w:t>
      </w:r>
      <w:r w:rsidRPr="00264CB4">
        <w:rPr>
          <w:sz w:val="24"/>
        </w:rPr>
        <w:t>, Myers JE.</w:t>
      </w:r>
      <w:r>
        <w:rPr>
          <w:sz w:val="24"/>
        </w:rPr>
        <w:t xml:space="preserve"> 2012.</w:t>
      </w:r>
      <w:r w:rsidRPr="00264CB4">
        <w:rPr>
          <w:sz w:val="24"/>
        </w:rPr>
        <w:t xml:space="preserve"> The South African triage scale (adult version) provides reliable acuity ratings. African J Emerg Med</w:t>
      </w:r>
      <w:r>
        <w:rPr>
          <w:sz w:val="24"/>
        </w:rPr>
        <w:t xml:space="preserve">. </w:t>
      </w:r>
      <w:r w:rsidRPr="00264CB4">
        <w:rPr>
          <w:sz w:val="24"/>
        </w:rPr>
        <w:t xml:space="preserve">(20):142–50. </w:t>
      </w:r>
    </w:p>
    <w:p w14:paraId="77FDE8A1" w14:textId="77777777" w:rsidR="00DB598C" w:rsidRPr="00264CB4" w:rsidRDefault="00DB598C" w:rsidP="00DB598C">
      <w:pPr>
        <w:spacing w:after="120" w:line="240" w:lineRule="auto"/>
        <w:ind w:left="284" w:hanging="284"/>
        <w:rPr>
          <w:sz w:val="24"/>
        </w:rPr>
      </w:pPr>
      <w:r>
        <w:rPr>
          <w:sz w:val="24"/>
        </w:rPr>
        <w:t>v</w:t>
      </w:r>
      <w:r w:rsidRPr="00264CB4">
        <w:rPr>
          <w:sz w:val="24"/>
        </w:rPr>
        <w:t xml:space="preserve">an Veen M, </w:t>
      </w:r>
      <w:proofErr w:type="spellStart"/>
      <w:r w:rsidRPr="00264CB4">
        <w:rPr>
          <w:sz w:val="24"/>
        </w:rPr>
        <w:t>Steyerberg</w:t>
      </w:r>
      <w:proofErr w:type="spellEnd"/>
      <w:r w:rsidRPr="00264CB4">
        <w:rPr>
          <w:sz w:val="24"/>
        </w:rPr>
        <w:t xml:space="preserve"> EW, </w:t>
      </w:r>
      <w:proofErr w:type="spellStart"/>
      <w:r w:rsidRPr="00264CB4">
        <w:rPr>
          <w:sz w:val="24"/>
        </w:rPr>
        <w:t>van’t</w:t>
      </w:r>
      <w:proofErr w:type="spellEnd"/>
      <w:r w:rsidRPr="00264CB4">
        <w:rPr>
          <w:sz w:val="24"/>
        </w:rPr>
        <w:t xml:space="preserve"> </w:t>
      </w:r>
      <w:proofErr w:type="spellStart"/>
      <w:r w:rsidRPr="00264CB4">
        <w:rPr>
          <w:sz w:val="24"/>
        </w:rPr>
        <w:t>Klooster</w:t>
      </w:r>
      <w:proofErr w:type="spellEnd"/>
      <w:r w:rsidRPr="00264CB4">
        <w:rPr>
          <w:sz w:val="24"/>
        </w:rPr>
        <w:t xml:space="preserve"> M, </w:t>
      </w:r>
      <w:proofErr w:type="spellStart"/>
      <w:r w:rsidRPr="00264CB4">
        <w:rPr>
          <w:sz w:val="24"/>
        </w:rPr>
        <w:t>Ruige</w:t>
      </w:r>
      <w:proofErr w:type="spellEnd"/>
      <w:r w:rsidRPr="00264CB4">
        <w:rPr>
          <w:sz w:val="24"/>
        </w:rPr>
        <w:t xml:space="preserve"> M, van </w:t>
      </w:r>
      <w:proofErr w:type="spellStart"/>
      <w:r w:rsidRPr="00264CB4">
        <w:rPr>
          <w:sz w:val="24"/>
        </w:rPr>
        <w:t>Meurs</w:t>
      </w:r>
      <w:proofErr w:type="spellEnd"/>
      <w:r w:rsidRPr="00264CB4">
        <w:rPr>
          <w:sz w:val="24"/>
        </w:rPr>
        <w:t xml:space="preserve"> </w:t>
      </w:r>
      <w:r>
        <w:rPr>
          <w:sz w:val="24"/>
        </w:rPr>
        <w:t>A</w:t>
      </w:r>
      <w:r w:rsidRPr="00264CB4">
        <w:rPr>
          <w:sz w:val="24"/>
        </w:rPr>
        <w:t>HJ, van der Lei J, et al.</w:t>
      </w:r>
      <w:r>
        <w:rPr>
          <w:sz w:val="24"/>
        </w:rPr>
        <w:t xml:space="preserve"> 2012.</w:t>
      </w:r>
      <w:r w:rsidRPr="00264CB4">
        <w:rPr>
          <w:sz w:val="24"/>
        </w:rPr>
        <w:t xml:space="preserve"> The Manchester triage system: improvements for paediatric emergency care. Emerg Med J</w:t>
      </w:r>
      <w:r>
        <w:rPr>
          <w:sz w:val="24"/>
        </w:rPr>
        <w:t xml:space="preserve">. </w:t>
      </w:r>
      <w:r w:rsidRPr="00264CB4">
        <w:rPr>
          <w:sz w:val="24"/>
        </w:rPr>
        <w:t xml:space="preserve">29(8):654–9. </w:t>
      </w:r>
    </w:p>
    <w:p w14:paraId="3D82BA90" w14:textId="77777777" w:rsidR="00DB598C" w:rsidRPr="00264CB4" w:rsidRDefault="00DB598C" w:rsidP="00DB598C">
      <w:pPr>
        <w:spacing w:after="120" w:line="240" w:lineRule="auto"/>
        <w:ind w:left="284" w:hanging="284"/>
        <w:rPr>
          <w:sz w:val="24"/>
        </w:rPr>
      </w:pPr>
      <w:proofErr w:type="spellStart"/>
      <w:r w:rsidRPr="00264CB4">
        <w:rPr>
          <w:sz w:val="24"/>
        </w:rPr>
        <w:t>Vatnøy</w:t>
      </w:r>
      <w:proofErr w:type="spellEnd"/>
      <w:r w:rsidRPr="00264CB4">
        <w:rPr>
          <w:sz w:val="24"/>
        </w:rPr>
        <w:t xml:space="preserve"> TK, </w:t>
      </w:r>
      <w:proofErr w:type="spellStart"/>
      <w:r w:rsidRPr="00264CB4">
        <w:rPr>
          <w:sz w:val="24"/>
        </w:rPr>
        <w:t>Fossum</w:t>
      </w:r>
      <w:proofErr w:type="spellEnd"/>
      <w:r w:rsidRPr="00264CB4">
        <w:rPr>
          <w:sz w:val="24"/>
        </w:rPr>
        <w:t xml:space="preserve"> M, Smith N, </w:t>
      </w:r>
      <w:proofErr w:type="spellStart"/>
      <w:r w:rsidRPr="00264CB4">
        <w:rPr>
          <w:sz w:val="24"/>
        </w:rPr>
        <w:t>Slettebø</w:t>
      </w:r>
      <w:proofErr w:type="spellEnd"/>
      <w:r w:rsidRPr="00264CB4">
        <w:rPr>
          <w:sz w:val="24"/>
        </w:rPr>
        <w:t xml:space="preserve"> Å. </w:t>
      </w:r>
      <w:r>
        <w:rPr>
          <w:sz w:val="24"/>
        </w:rPr>
        <w:t xml:space="preserve">2013. </w:t>
      </w:r>
      <w:r w:rsidRPr="00264CB4">
        <w:rPr>
          <w:sz w:val="24"/>
        </w:rPr>
        <w:t>Triage assessment of registered nurses in the emergency department. Int Emerg Nurs</w:t>
      </w:r>
      <w:r>
        <w:rPr>
          <w:sz w:val="24"/>
        </w:rPr>
        <w:t xml:space="preserve">. </w:t>
      </w:r>
      <w:r w:rsidRPr="00264CB4">
        <w:rPr>
          <w:sz w:val="24"/>
        </w:rPr>
        <w:t xml:space="preserve">21(2):89–96. </w:t>
      </w:r>
    </w:p>
    <w:p w14:paraId="2654DB8F" w14:textId="77777777" w:rsidR="00DB598C" w:rsidRPr="00264CB4" w:rsidRDefault="00DB598C" w:rsidP="00DB598C">
      <w:pPr>
        <w:spacing w:after="120" w:line="240" w:lineRule="auto"/>
        <w:ind w:left="284" w:hanging="284"/>
        <w:rPr>
          <w:sz w:val="24"/>
        </w:rPr>
      </w:pPr>
      <w:r w:rsidRPr="00264CB4">
        <w:rPr>
          <w:sz w:val="24"/>
        </w:rPr>
        <w:t>Wallis L</w:t>
      </w:r>
      <w:r>
        <w:rPr>
          <w:sz w:val="24"/>
        </w:rPr>
        <w:t>A</w:t>
      </w:r>
      <w:r w:rsidRPr="00264CB4">
        <w:rPr>
          <w:sz w:val="24"/>
        </w:rPr>
        <w:t xml:space="preserve">, Carley S. </w:t>
      </w:r>
      <w:r>
        <w:rPr>
          <w:sz w:val="24"/>
        </w:rPr>
        <w:t xml:space="preserve">2006. </w:t>
      </w:r>
      <w:r w:rsidRPr="00264CB4">
        <w:rPr>
          <w:sz w:val="24"/>
        </w:rPr>
        <w:t>Validation of the Paediatric Triage Tape. Emerg Med J</w:t>
      </w:r>
      <w:r>
        <w:rPr>
          <w:sz w:val="24"/>
        </w:rPr>
        <w:t xml:space="preserve">. </w:t>
      </w:r>
      <w:r w:rsidRPr="00264CB4">
        <w:rPr>
          <w:sz w:val="24"/>
        </w:rPr>
        <w:t xml:space="preserve">23(1):47–50. </w:t>
      </w:r>
    </w:p>
    <w:p w14:paraId="2EC5C896" w14:textId="77777777" w:rsidR="00DB598C" w:rsidRPr="00264CB4" w:rsidRDefault="00DB598C" w:rsidP="00DB598C">
      <w:pPr>
        <w:spacing w:after="120" w:line="240" w:lineRule="auto"/>
        <w:ind w:left="284" w:hanging="284"/>
        <w:rPr>
          <w:sz w:val="24"/>
        </w:rPr>
      </w:pPr>
      <w:r w:rsidRPr="00264CB4">
        <w:rPr>
          <w:sz w:val="24"/>
        </w:rPr>
        <w:t>White B</w:t>
      </w:r>
      <w:r>
        <w:rPr>
          <w:sz w:val="24"/>
        </w:rPr>
        <w:t>A</w:t>
      </w:r>
      <w:r w:rsidRPr="00264CB4">
        <w:rPr>
          <w:sz w:val="24"/>
        </w:rPr>
        <w:t xml:space="preserve">, Brown DFM, Sinclair J, Chang Y, Carignan S, McIntyre J, et al. </w:t>
      </w:r>
      <w:r>
        <w:rPr>
          <w:sz w:val="24"/>
        </w:rPr>
        <w:t xml:space="preserve">2012. </w:t>
      </w:r>
      <w:r w:rsidRPr="00264CB4">
        <w:rPr>
          <w:sz w:val="24"/>
        </w:rPr>
        <w:t>Supplemented Triage and Rapid Treatment (START) improves performance measures in the Emergency Department. J Emerg Med</w:t>
      </w:r>
      <w:r>
        <w:rPr>
          <w:sz w:val="24"/>
        </w:rPr>
        <w:t xml:space="preserve">. </w:t>
      </w:r>
      <w:r w:rsidRPr="00264CB4">
        <w:rPr>
          <w:sz w:val="24"/>
        </w:rPr>
        <w:t xml:space="preserve">42(3):322–8. </w:t>
      </w:r>
    </w:p>
    <w:p w14:paraId="26CCEEEE" w14:textId="77777777" w:rsidR="00DB598C" w:rsidRPr="00264CB4" w:rsidRDefault="00DB598C" w:rsidP="00DB598C">
      <w:pPr>
        <w:spacing w:after="120" w:line="240" w:lineRule="auto"/>
        <w:ind w:left="284" w:hanging="284"/>
        <w:rPr>
          <w:sz w:val="24"/>
        </w:rPr>
      </w:pPr>
      <w:proofErr w:type="spellStart"/>
      <w:r w:rsidRPr="00264CB4">
        <w:rPr>
          <w:sz w:val="24"/>
        </w:rPr>
        <w:t>Widgren</w:t>
      </w:r>
      <w:proofErr w:type="spellEnd"/>
      <w:r w:rsidRPr="00264CB4">
        <w:rPr>
          <w:sz w:val="24"/>
        </w:rPr>
        <w:t xml:space="preserve"> BR, </w:t>
      </w:r>
      <w:proofErr w:type="spellStart"/>
      <w:r w:rsidRPr="00264CB4">
        <w:rPr>
          <w:sz w:val="24"/>
        </w:rPr>
        <w:t>Jourak</w:t>
      </w:r>
      <w:proofErr w:type="spellEnd"/>
      <w:r w:rsidRPr="00264CB4">
        <w:rPr>
          <w:sz w:val="24"/>
        </w:rPr>
        <w:t xml:space="preserve"> M. </w:t>
      </w:r>
      <w:r>
        <w:rPr>
          <w:sz w:val="24"/>
        </w:rPr>
        <w:t xml:space="preserve">2011. </w:t>
      </w:r>
      <w:r w:rsidRPr="00264CB4">
        <w:rPr>
          <w:sz w:val="24"/>
        </w:rPr>
        <w:t>Medical Emergency Triage and Treatment System (METTS): A new protocol in primary triage and secondary priority decision in emergency medicine. J Emerg Med</w:t>
      </w:r>
      <w:r>
        <w:rPr>
          <w:sz w:val="24"/>
        </w:rPr>
        <w:t xml:space="preserve">. </w:t>
      </w:r>
      <w:r w:rsidRPr="00264CB4">
        <w:rPr>
          <w:sz w:val="24"/>
        </w:rPr>
        <w:t xml:space="preserve">40(6):623–8. </w:t>
      </w:r>
    </w:p>
    <w:p w14:paraId="01078F04" w14:textId="77777777" w:rsidR="00DB598C" w:rsidRPr="00264CB4" w:rsidRDefault="00DB598C" w:rsidP="00DB598C">
      <w:pPr>
        <w:spacing w:after="120" w:line="240" w:lineRule="auto"/>
        <w:ind w:left="284" w:hanging="284"/>
        <w:rPr>
          <w:sz w:val="24"/>
        </w:rPr>
      </w:pPr>
      <w:r w:rsidRPr="00264CB4">
        <w:rPr>
          <w:sz w:val="24"/>
        </w:rPr>
        <w:t xml:space="preserve">Wollaston A, Fahey P, McKay M, </w:t>
      </w:r>
      <w:proofErr w:type="spellStart"/>
      <w:r w:rsidRPr="00264CB4">
        <w:rPr>
          <w:sz w:val="24"/>
        </w:rPr>
        <w:t>Hegney</w:t>
      </w:r>
      <w:proofErr w:type="spellEnd"/>
      <w:r w:rsidRPr="00264CB4">
        <w:rPr>
          <w:sz w:val="24"/>
        </w:rPr>
        <w:t xml:space="preserve"> D, Miller P, Wollaston J. </w:t>
      </w:r>
      <w:r>
        <w:rPr>
          <w:sz w:val="24"/>
        </w:rPr>
        <w:t xml:space="preserve">2004. </w:t>
      </w:r>
      <w:r w:rsidRPr="00264CB4">
        <w:rPr>
          <w:sz w:val="24"/>
        </w:rPr>
        <w:t xml:space="preserve">Reliability and validity of the Toowoomba adult trauma triage tool: A Queensland, Australia study. </w:t>
      </w:r>
      <w:proofErr w:type="spellStart"/>
      <w:r w:rsidRPr="00264CB4">
        <w:rPr>
          <w:sz w:val="24"/>
        </w:rPr>
        <w:t>Accid</w:t>
      </w:r>
      <w:proofErr w:type="spellEnd"/>
      <w:r w:rsidRPr="00264CB4">
        <w:rPr>
          <w:sz w:val="24"/>
        </w:rPr>
        <w:t xml:space="preserve"> Emerg Nurs</w:t>
      </w:r>
      <w:r>
        <w:rPr>
          <w:sz w:val="24"/>
        </w:rPr>
        <w:t xml:space="preserve">. </w:t>
      </w:r>
      <w:r w:rsidRPr="00264CB4">
        <w:rPr>
          <w:sz w:val="24"/>
        </w:rPr>
        <w:t xml:space="preserve">12(4):230–7. </w:t>
      </w:r>
    </w:p>
    <w:p w14:paraId="378275C0" w14:textId="55F6262F" w:rsidR="008F55B3" w:rsidRPr="008F55B3" w:rsidRDefault="008F55B3" w:rsidP="00DB598C">
      <w:pPr>
        <w:tabs>
          <w:tab w:val="left" w:pos="1170"/>
        </w:tabs>
        <w:ind w:left="284" w:hanging="284"/>
        <w:rPr>
          <w:bCs/>
          <w:sz w:val="28"/>
        </w:rPr>
      </w:pPr>
    </w:p>
    <w:sectPr w:rsidR="008F55B3" w:rsidRPr="008F55B3" w:rsidSect="00702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FEE"/>
    <w:multiLevelType w:val="multilevel"/>
    <w:tmpl w:val="1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53E3757D"/>
    <w:multiLevelType w:val="hybridMultilevel"/>
    <w:tmpl w:val="B5D4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2"/>
    <w:rsid w:val="00005C69"/>
    <w:rsid w:val="00006478"/>
    <w:rsid w:val="00016E57"/>
    <w:rsid w:val="00025D14"/>
    <w:rsid w:val="00026CC4"/>
    <w:rsid w:val="0003716F"/>
    <w:rsid w:val="000516F8"/>
    <w:rsid w:val="00060065"/>
    <w:rsid w:val="00084E6B"/>
    <w:rsid w:val="00087D60"/>
    <w:rsid w:val="000904CD"/>
    <w:rsid w:val="00092CEF"/>
    <w:rsid w:val="00095498"/>
    <w:rsid w:val="00097DCE"/>
    <w:rsid w:val="000A51D3"/>
    <w:rsid w:val="000C3269"/>
    <w:rsid w:val="000D6B60"/>
    <w:rsid w:val="000D7B3E"/>
    <w:rsid w:val="000E1D68"/>
    <w:rsid w:val="000E5219"/>
    <w:rsid w:val="0010654A"/>
    <w:rsid w:val="00120841"/>
    <w:rsid w:val="00134C7C"/>
    <w:rsid w:val="00152E5B"/>
    <w:rsid w:val="00156330"/>
    <w:rsid w:val="001726AF"/>
    <w:rsid w:val="0018784B"/>
    <w:rsid w:val="00187C94"/>
    <w:rsid w:val="001913DD"/>
    <w:rsid w:val="0019719E"/>
    <w:rsid w:val="001971C0"/>
    <w:rsid w:val="001D24BE"/>
    <w:rsid w:val="001E1EE2"/>
    <w:rsid w:val="00203333"/>
    <w:rsid w:val="00203407"/>
    <w:rsid w:val="00205DAA"/>
    <w:rsid w:val="002067E6"/>
    <w:rsid w:val="002162CE"/>
    <w:rsid w:val="0023015D"/>
    <w:rsid w:val="00241866"/>
    <w:rsid w:val="00241C0A"/>
    <w:rsid w:val="00242227"/>
    <w:rsid w:val="00264CB4"/>
    <w:rsid w:val="00292833"/>
    <w:rsid w:val="00297115"/>
    <w:rsid w:val="002B7E88"/>
    <w:rsid w:val="002C6618"/>
    <w:rsid w:val="00300DA5"/>
    <w:rsid w:val="00300FF2"/>
    <w:rsid w:val="003261C0"/>
    <w:rsid w:val="0034147D"/>
    <w:rsid w:val="003457F8"/>
    <w:rsid w:val="003A459F"/>
    <w:rsid w:val="003A5DEA"/>
    <w:rsid w:val="003C4D00"/>
    <w:rsid w:val="003D7B3E"/>
    <w:rsid w:val="003E2B54"/>
    <w:rsid w:val="0041200D"/>
    <w:rsid w:val="0041290A"/>
    <w:rsid w:val="00422D79"/>
    <w:rsid w:val="00424233"/>
    <w:rsid w:val="00441449"/>
    <w:rsid w:val="00453E63"/>
    <w:rsid w:val="00470F99"/>
    <w:rsid w:val="00475738"/>
    <w:rsid w:val="0048211A"/>
    <w:rsid w:val="004A1FA2"/>
    <w:rsid w:val="004B4C60"/>
    <w:rsid w:val="0050150E"/>
    <w:rsid w:val="005038BD"/>
    <w:rsid w:val="005044B8"/>
    <w:rsid w:val="0051138F"/>
    <w:rsid w:val="00516754"/>
    <w:rsid w:val="005312BF"/>
    <w:rsid w:val="00537289"/>
    <w:rsid w:val="005423DD"/>
    <w:rsid w:val="0054751C"/>
    <w:rsid w:val="00550943"/>
    <w:rsid w:val="00555844"/>
    <w:rsid w:val="00557B0B"/>
    <w:rsid w:val="00567A40"/>
    <w:rsid w:val="00570357"/>
    <w:rsid w:val="0057301B"/>
    <w:rsid w:val="005741A6"/>
    <w:rsid w:val="00574307"/>
    <w:rsid w:val="00576DE0"/>
    <w:rsid w:val="00577C8A"/>
    <w:rsid w:val="005A1040"/>
    <w:rsid w:val="005A4DEB"/>
    <w:rsid w:val="005A5FCC"/>
    <w:rsid w:val="005B24B5"/>
    <w:rsid w:val="005B4147"/>
    <w:rsid w:val="005B797A"/>
    <w:rsid w:val="005C304A"/>
    <w:rsid w:val="005C3F1A"/>
    <w:rsid w:val="005D23E3"/>
    <w:rsid w:val="005D4C6C"/>
    <w:rsid w:val="005D5F55"/>
    <w:rsid w:val="005F1BD8"/>
    <w:rsid w:val="00627E4E"/>
    <w:rsid w:val="00641FB0"/>
    <w:rsid w:val="00654356"/>
    <w:rsid w:val="0065617C"/>
    <w:rsid w:val="006705EF"/>
    <w:rsid w:val="00671D55"/>
    <w:rsid w:val="006A4095"/>
    <w:rsid w:val="006B1DBA"/>
    <w:rsid w:val="006B39FC"/>
    <w:rsid w:val="006C419A"/>
    <w:rsid w:val="006D1497"/>
    <w:rsid w:val="006D63C5"/>
    <w:rsid w:val="006D7B52"/>
    <w:rsid w:val="00702103"/>
    <w:rsid w:val="0071238F"/>
    <w:rsid w:val="0072082D"/>
    <w:rsid w:val="0072114B"/>
    <w:rsid w:val="00726B09"/>
    <w:rsid w:val="00736B1C"/>
    <w:rsid w:val="00744FFA"/>
    <w:rsid w:val="00761CC4"/>
    <w:rsid w:val="00785E94"/>
    <w:rsid w:val="007866BA"/>
    <w:rsid w:val="00791A27"/>
    <w:rsid w:val="007A15E6"/>
    <w:rsid w:val="007A4645"/>
    <w:rsid w:val="007D7C00"/>
    <w:rsid w:val="007E1743"/>
    <w:rsid w:val="008145FA"/>
    <w:rsid w:val="00820AB6"/>
    <w:rsid w:val="0082487D"/>
    <w:rsid w:val="00845D1A"/>
    <w:rsid w:val="00851A66"/>
    <w:rsid w:val="0085694C"/>
    <w:rsid w:val="008611FF"/>
    <w:rsid w:val="008645D6"/>
    <w:rsid w:val="00864C52"/>
    <w:rsid w:val="008662EA"/>
    <w:rsid w:val="00873308"/>
    <w:rsid w:val="00873477"/>
    <w:rsid w:val="0088777E"/>
    <w:rsid w:val="00893DAB"/>
    <w:rsid w:val="008A03A6"/>
    <w:rsid w:val="008A67CC"/>
    <w:rsid w:val="008B6FE7"/>
    <w:rsid w:val="008B7287"/>
    <w:rsid w:val="008D0D97"/>
    <w:rsid w:val="008F1D91"/>
    <w:rsid w:val="008F55B3"/>
    <w:rsid w:val="008F5FF1"/>
    <w:rsid w:val="00911752"/>
    <w:rsid w:val="0091582D"/>
    <w:rsid w:val="00920364"/>
    <w:rsid w:val="0093117B"/>
    <w:rsid w:val="009449E5"/>
    <w:rsid w:val="00980685"/>
    <w:rsid w:val="0098305A"/>
    <w:rsid w:val="00983E7B"/>
    <w:rsid w:val="00994058"/>
    <w:rsid w:val="009A5A30"/>
    <w:rsid w:val="009B491C"/>
    <w:rsid w:val="009C61F1"/>
    <w:rsid w:val="009E7432"/>
    <w:rsid w:val="009F5E8E"/>
    <w:rsid w:val="009F7541"/>
    <w:rsid w:val="00A00C20"/>
    <w:rsid w:val="00A108B0"/>
    <w:rsid w:val="00A210BC"/>
    <w:rsid w:val="00A24B81"/>
    <w:rsid w:val="00A3586D"/>
    <w:rsid w:val="00A46170"/>
    <w:rsid w:val="00A462A2"/>
    <w:rsid w:val="00A511E5"/>
    <w:rsid w:val="00A61D25"/>
    <w:rsid w:val="00A757BD"/>
    <w:rsid w:val="00A76B47"/>
    <w:rsid w:val="00A77F64"/>
    <w:rsid w:val="00A863CA"/>
    <w:rsid w:val="00A97318"/>
    <w:rsid w:val="00AB1668"/>
    <w:rsid w:val="00AB38D8"/>
    <w:rsid w:val="00AC7C1E"/>
    <w:rsid w:val="00AD5845"/>
    <w:rsid w:val="00AD6F8C"/>
    <w:rsid w:val="00AD79F2"/>
    <w:rsid w:val="00AE0DAB"/>
    <w:rsid w:val="00B07E7A"/>
    <w:rsid w:val="00B14BC2"/>
    <w:rsid w:val="00B174D4"/>
    <w:rsid w:val="00B253CD"/>
    <w:rsid w:val="00B25E86"/>
    <w:rsid w:val="00B31349"/>
    <w:rsid w:val="00B32EB1"/>
    <w:rsid w:val="00B45EC0"/>
    <w:rsid w:val="00B52139"/>
    <w:rsid w:val="00B5401F"/>
    <w:rsid w:val="00B56B42"/>
    <w:rsid w:val="00B601A9"/>
    <w:rsid w:val="00B7079C"/>
    <w:rsid w:val="00B93516"/>
    <w:rsid w:val="00BA14CD"/>
    <w:rsid w:val="00BA58BA"/>
    <w:rsid w:val="00BB1475"/>
    <w:rsid w:val="00BB4DAB"/>
    <w:rsid w:val="00BC4F45"/>
    <w:rsid w:val="00BC5B3C"/>
    <w:rsid w:val="00BD6C26"/>
    <w:rsid w:val="00BF1B29"/>
    <w:rsid w:val="00BF524B"/>
    <w:rsid w:val="00BF5697"/>
    <w:rsid w:val="00C03466"/>
    <w:rsid w:val="00C045D9"/>
    <w:rsid w:val="00C25394"/>
    <w:rsid w:val="00C34178"/>
    <w:rsid w:val="00C45E01"/>
    <w:rsid w:val="00C47828"/>
    <w:rsid w:val="00C563F3"/>
    <w:rsid w:val="00C57D9D"/>
    <w:rsid w:val="00C636C1"/>
    <w:rsid w:val="00C87B32"/>
    <w:rsid w:val="00CC0FD1"/>
    <w:rsid w:val="00CC434C"/>
    <w:rsid w:val="00CC7988"/>
    <w:rsid w:val="00CD64A9"/>
    <w:rsid w:val="00CF0F2F"/>
    <w:rsid w:val="00CF56BA"/>
    <w:rsid w:val="00CF6FBA"/>
    <w:rsid w:val="00D126D7"/>
    <w:rsid w:val="00D2425C"/>
    <w:rsid w:val="00D26AB3"/>
    <w:rsid w:val="00D34712"/>
    <w:rsid w:val="00D42BD4"/>
    <w:rsid w:val="00D54079"/>
    <w:rsid w:val="00D54B69"/>
    <w:rsid w:val="00D65F4E"/>
    <w:rsid w:val="00D666F8"/>
    <w:rsid w:val="00D77DFB"/>
    <w:rsid w:val="00D86903"/>
    <w:rsid w:val="00DA5F16"/>
    <w:rsid w:val="00DB598C"/>
    <w:rsid w:val="00DB5A3C"/>
    <w:rsid w:val="00DC61C4"/>
    <w:rsid w:val="00DE1CBF"/>
    <w:rsid w:val="00DE767F"/>
    <w:rsid w:val="00DF199B"/>
    <w:rsid w:val="00DF443F"/>
    <w:rsid w:val="00DF7CBE"/>
    <w:rsid w:val="00E15F71"/>
    <w:rsid w:val="00E215E3"/>
    <w:rsid w:val="00E34713"/>
    <w:rsid w:val="00E35805"/>
    <w:rsid w:val="00E37669"/>
    <w:rsid w:val="00E415BE"/>
    <w:rsid w:val="00E527CA"/>
    <w:rsid w:val="00E6047F"/>
    <w:rsid w:val="00E8057C"/>
    <w:rsid w:val="00EA22E9"/>
    <w:rsid w:val="00EC0BFF"/>
    <w:rsid w:val="00EC13E2"/>
    <w:rsid w:val="00EC1799"/>
    <w:rsid w:val="00ED41B6"/>
    <w:rsid w:val="00ED60A2"/>
    <w:rsid w:val="00EE4C2C"/>
    <w:rsid w:val="00EE5998"/>
    <w:rsid w:val="00EE65C1"/>
    <w:rsid w:val="00EE7A31"/>
    <w:rsid w:val="00EF5D81"/>
    <w:rsid w:val="00F02693"/>
    <w:rsid w:val="00F03EB1"/>
    <w:rsid w:val="00F12EA6"/>
    <w:rsid w:val="00F13BC2"/>
    <w:rsid w:val="00F418BE"/>
    <w:rsid w:val="00F45992"/>
    <w:rsid w:val="00F47E5C"/>
    <w:rsid w:val="00F541FA"/>
    <w:rsid w:val="00F6657E"/>
    <w:rsid w:val="00F80872"/>
    <w:rsid w:val="00F91C9F"/>
    <w:rsid w:val="00FB5A01"/>
    <w:rsid w:val="00FD092E"/>
    <w:rsid w:val="00FE4174"/>
    <w:rsid w:val="00FE43E3"/>
    <w:rsid w:val="00FF1DE6"/>
    <w:rsid w:val="00FF49F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5D19"/>
  <w15:chartTrackingRefBased/>
  <w15:docId w15:val="{5ED67823-952B-4C36-B8EF-C3FC0016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00D"/>
    <w:pPr>
      <w:keepNext/>
      <w:keepLines/>
      <w:numPr>
        <w:numId w:val="2"/>
      </w:numPr>
      <w:spacing w:after="120" w:line="360" w:lineRule="auto"/>
      <w:outlineLvl w:val="0"/>
    </w:pPr>
    <w:rPr>
      <w:rFonts w:eastAsiaTheme="majorEastAsia" w:cstheme="majorBidi"/>
      <w:b/>
      <w:sz w:val="24"/>
      <w:szCs w:val="32"/>
      <w:lang w:val="en-ZA"/>
    </w:rPr>
  </w:style>
  <w:style w:type="paragraph" w:styleId="Heading2">
    <w:name w:val="heading 2"/>
    <w:basedOn w:val="Normal"/>
    <w:next w:val="Normal"/>
    <w:link w:val="Heading2Char"/>
    <w:uiPriority w:val="9"/>
    <w:unhideWhenUsed/>
    <w:qFormat/>
    <w:rsid w:val="0041200D"/>
    <w:pPr>
      <w:keepNext/>
      <w:keepLines/>
      <w:numPr>
        <w:ilvl w:val="1"/>
        <w:numId w:val="2"/>
      </w:numPr>
      <w:spacing w:after="120" w:line="360" w:lineRule="auto"/>
      <w:outlineLvl w:val="1"/>
    </w:pPr>
    <w:rPr>
      <w:rFonts w:eastAsiaTheme="majorEastAsia" w:cstheme="majorBidi"/>
      <w:b/>
      <w:color w:val="000000" w:themeColor="text1"/>
      <w:sz w:val="32"/>
      <w:szCs w:val="26"/>
      <w:lang w:val="en-ZA"/>
    </w:rPr>
  </w:style>
  <w:style w:type="paragraph" w:styleId="Heading3">
    <w:name w:val="heading 3"/>
    <w:basedOn w:val="Normal"/>
    <w:next w:val="Normal"/>
    <w:link w:val="Heading3Char"/>
    <w:uiPriority w:val="9"/>
    <w:unhideWhenUsed/>
    <w:qFormat/>
    <w:rsid w:val="0041200D"/>
    <w:pPr>
      <w:keepNext/>
      <w:keepLines/>
      <w:numPr>
        <w:ilvl w:val="2"/>
        <w:numId w:val="2"/>
      </w:numPr>
      <w:spacing w:after="120" w:line="360" w:lineRule="auto"/>
      <w:outlineLvl w:val="2"/>
    </w:pPr>
    <w:rPr>
      <w:rFonts w:eastAsiaTheme="majorEastAsia" w:cstheme="majorBidi"/>
      <w:b/>
      <w:color w:val="000000" w:themeColor="text1"/>
      <w:sz w:val="28"/>
      <w:szCs w:val="24"/>
      <w:lang w:val="en-ZA"/>
    </w:rPr>
  </w:style>
  <w:style w:type="paragraph" w:styleId="Heading4">
    <w:name w:val="heading 4"/>
    <w:basedOn w:val="Normal"/>
    <w:next w:val="Normal"/>
    <w:link w:val="Heading4Char"/>
    <w:uiPriority w:val="9"/>
    <w:unhideWhenUsed/>
    <w:qFormat/>
    <w:rsid w:val="0041200D"/>
    <w:pPr>
      <w:keepNext/>
      <w:keepLines/>
      <w:numPr>
        <w:ilvl w:val="3"/>
        <w:numId w:val="2"/>
      </w:numPr>
      <w:spacing w:after="120" w:line="360" w:lineRule="auto"/>
      <w:outlineLvl w:val="3"/>
    </w:pPr>
    <w:rPr>
      <w:rFonts w:eastAsiaTheme="majorEastAsia" w:cstheme="majorBidi"/>
      <w:b/>
      <w:iCs/>
      <w:color w:val="000000" w:themeColor="text1"/>
      <w:sz w:val="24"/>
      <w:lang w:val="en-ZA"/>
    </w:rPr>
  </w:style>
  <w:style w:type="paragraph" w:styleId="Heading5">
    <w:name w:val="heading 5"/>
    <w:basedOn w:val="Normal"/>
    <w:next w:val="Normal"/>
    <w:link w:val="Heading5Char"/>
    <w:uiPriority w:val="9"/>
    <w:unhideWhenUsed/>
    <w:qFormat/>
    <w:rsid w:val="0041200D"/>
    <w:pPr>
      <w:keepNext/>
      <w:keepLines/>
      <w:numPr>
        <w:ilvl w:val="4"/>
        <w:numId w:val="2"/>
      </w:numPr>
      <w:spacing w:after="120" w:line="360" w:lineRule="auto"/>
      <w:outlineLvl w:val="4"/>
    </w:pPr>
    <w:rPr>
      <w:rFonts w:eastAsiaTheme="majorEastAsia" w:cstheme="majorBidi"/>
      <w:i/>
      <w:sz w:val="24"/>
      <w:lang w:val="en-ZA"/>
    </w:rPr>
  </w:style>
  <w:style w:type="paragraph" w:styleId="Heading6">
    <w:name w:val="heading 6"/>
    <w:basedOn w:val="Normal"/>
    <w:next w:val="Normal"/>
    <w:link w:val="Heading6Char"/>
    <w:uiPriority w:val="9"/>
    <w:semiHidden/>
    <w:unhideWhenUsed/>
    <w:qFormat/>
    <w:rsid w:val="0041200D"/>
    <w:pPr>
      <w:keepNext/>
      <w:keepLines/>
      <w:numPr>
        <w:ilvl w:val="5"/>
        <w:numId w:val="2"/>
      </w:numPr>
      <w:spacing w:before="40" w:after="0" w:line="276" w:lineRule="auto"/>
      <w:outlineLvl w:val="5"/>
    </w:pPr>
    <w:rPr>
      <w:rFonts w:asciiTheme="majorHAnsi" w:eastAsiaTheme="majorEastAsia" w:hAnsiTheme="majorHAnsi" w:cstheme="majorBidi"/>
      <w:color w:val="1F3763" w:themeColor="accent1" w:themeShade="7F"/>
      <w:lang w:val="en-ZA"/>
    </w:rPr>
  </w:style>
  <w:style w:type="paragraph" w:styleId="Heading7">
    <w:name w:val="heading 7"/>
    <w:basedOn w:val="Normal"/>
    <w:next w:val="Normal"/>
    <w:link w:val="Heading7Char"/>
    <w:uiPriority w:val="9"/>
    <w:semiHidden/>
    <w:unhideWhenUsed/>
    <w:qFormat/>
    <w:rsid w:val="0041200D"/>
    <w:pPr>
      <w:keepNext/>
      <w:keepLines/>
      <w:numPr>
        <w:ilvl w:val="6"/>
        <w:numId w:val="2"/>
      </w:numPr>
      <w:spacing w:before="40" w:after="0" w:line="276" w:lineRule="auto"/>
      <w:outlineLvl w:val="6"/>
    </w:pPr>
    <w:rPr>
      <w:rFonts w:asciiTheme="majorHAnsi" w:eastAsiaTheme="majorEastAsia" w:hAnsiTheme="majorHAnsi" w:cstheme="majorBidi"/>
      <w:i/>
      <w:iCs/>
      <w:color w:val="1F3763" w:themeColor="accent1" w:themeShade="7F"/>
      <w:lang w:val="en-ZA"/>
    </w:rPr>
  </w:style>
  <w:style w:type="paragraph" w:styleId="Heading8">
    <w:name w:val="heading 8"/>
    <w:basedOn w:val="Normal"/>
    <w:next w:val="Normal"/>
    <w:link w:val="Heading8Char"/>
    <w:uiPriority w:val="9"/>
    <w:semiHidden/>
    <w:unhideWhenUsed/>
    <w:qFormat/>
    <w:rsid w:val="0041200D"/>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lang w:val="en-ZA"/>
    </w:rPr>
  </w:style>
  <w:style w:type="paragraph" w:styleId="Heading9">
    <w:name w:val="heading 9"/>
    <w:basedOn w:val="Normal"/>
    <w:next w:val="Normal"/>
    <w:link w:val="Heading9Char"/>
    <w:uiPriority w:val="9"/>
    <w:semiHidden/>
    <w:unhideWhenUsed/>
    <w:qFormat/>
    <w:rsid w:val="0041200D"/>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CD"/>
    <w:rPr>
      <w:color w:val="0563C1" w:themeColor="hyperlink"/>
      <w:u w:val="single"/>
    </w:rPr>
  </w:style>
  <w:style w:type="character" w:styleId="UnresolvedMention">
    <w:name w:val="Unresolved Mention"/>
    <w:basedOn w:val="DefaultParagraphFont"/>
    <w:uiPriority w:val="99"/>
    <w:semiHidden/>
    <w:unhideWhenUsed/>
    <w:rsid w:val="00B253CD"/>
    <w:rPr>
      <w:color w:val="808080"/>
      <w:shd w:val="clear" w:color="auto" w:fill="E6E6E6"/>
    </w:rPr>
  </w:style>
  <w:style w:type="paragraph" w:styleId="ListParagraph">
    <w:name w:val="List Paragraph"/>
    <w:basedOn w:val="Normal"/>
    <w:uiPriority w:val="34"/>
    <w:qFormat/>
    <w:rsid w:val="00555844"/>
    <w:pPr>
      <w:ind w:left="720"/>
      <w:contextualSpacing/>
    </w:pPr>
  </w:style>
  <w:style w:type="character" w:customStyle="1" w:styleId="bibref">
    <w:name w:val="bibref"/>
    <w:basedOn w:val="DefaultParagraphFont"/>
    <w:rsid w:val="003E2B54"/>
  </w:style>
  <w:style w:type="character" w:styleId="CommentReference">
    <w:name w:val="annotation reference"/>
    <w:basedOn w:val="DefaultParagraphFont"/>
    <w:uiPriority w:val="99"/>
    <w:semiHidden/>
    <w:unhideWhenUsed/>
    <w:rsid w:val="004B4C60"/>
    <w:rPr>
      <w:sz w:val="16"/>
      <w:szCs w:val="16"/>
    </w:rPr>
  </w:style>
  <w:style w:type="paragraph" w:styleId="CommentText">
    <w:name w:val="annotation text"/>
    <w:basedOn w:val="Normal"/>
    <w:link w:val="CommentTextChar"/>
    <w:uiPriority w:val="99"/>
    <w:semiHidden/>
    <w:unhideWhenUsed/>
    <w:rsid w:val="004B4C60"/>
    <w:pPr>
      <w:spacing w:line="240" w:lineRule="auto"/>
    </w:pPr>
    <w:rPr>
      <w:sz w:val="20"/>
      <w:szCs w:val="20"/>
    </w:rPr>
  </w:style>
  <w:style w:type="character" w:customStyle="1" w:styleId="CommentTextChar">
    <w:name w:val="Comment Text Char"/>
    <w:basedOn w:val="DefaultParagraphFont"/>
    <w:link w:val="CommentText"/>
    <w:uiPriority w:val="99"/>
    <w:semiHidden/>
    <w:rsid w:val="004B4C60"/>
    <w:rPr>
      <w:sz w:val="20"/>
      <w:szCs w:val="20"/>
    </w:rPr>
  </w:style>
  <w:style w:type="paragraph" w:styleId="CommentSubject">
    <w:name w:val="annotation subject"/>
    <w:basedOn w:val="CommentText"/>
    <w:next w:val="CommentText"/>
    <w:link w:val="CommentSubjectChar"/>
    <w:uiPriority w:val="99"/>
    <w:semiHidden/>
    <w:unhideWhenUsed/>
    <w:rsid w:val="004B4C60"/>
    <w:rPr>
      <w:b/>
      <w:bCs/>
    </w:rPr>
  </w:style>
  <w:style w:type="character" w:customStyle="1" w:styleId="CommentSubjectChar">
    <w:name w:val="Comment Subject Char"/>
    <w:basedOn w:val="CommentTextChar"/>
    <w:link w:val="CommentSubject"/>
    <w:uiPriority w:val="99"/>
    <w:semiHidden/>
    <w:rsid w:val="004B4C60"/>
    <w:rPr>
      <w:b/>
      <w:bCs/>
      <w:sz w:val="20"/>
      <w:szCs w:val="20"/>
    </w:rPr>
  </w:style>
  <w:style w:type="paragraph" w:styleId="BalloonText">
    <w:name w:val="Balloon Text"/>
    <w:basedOn w:val="Normal"/>
    <w:link w:val="BalloonTextChar"/>
    <w:uiPriority w:val="99"/>
    <w:semiHidden/>
    <w:unhideWhenUsed/>
    <w:rsid w:val="004B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60"/>
    <w:rPr>
      <w:rFonts w:ascii="Segoe UI" w:hAnsi="Segoe UI" w:cs="Segoe UI"/>
      <w:sz w:val="18"/>
      <w:szCs w:val="18"/>
    </w:rPr>
  </w:style>
  <w:style w:type="table" w:styleId="TableGrid">
    <w:name w:val="Table Grid"/>
    <w:basedOn w:val="TableNormal"/>
    <w:uiPriority w:val="39"/>
    <w:rsid w:val="0024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00D"/>
    <w:rPr>
      <w:rFonts w:eastAsiaTheme="majorEastAsia" w:cstheme="majorBidi"/>
      <w:b/>
      <w:sz w:val="24"/>
      <w:szCs w:val="32"/>
      <w:lang w:val="en-ZA"/>
    </w:rPr>
  </w:style>
  <w:style w:type="character" w:customStyle="1" w:styleId="Heading2Char">
    <w:name w:val="Heading 2 Char"/>
    <w:basedOn w:val="DefaultParagraphFont"/>
    <w:link w:val="Heading2"/>
    <w:uiPriority w:val="9"/>
    <w:rsid w:val="0041200D"/>
    <w:rPr>
      <w:rFonts w:eastAsiaTheme="majorEastAsia" w:cstheme="majorBidi"/>
      <w:b/>
      <w:color w:val="000000" w:themeColor="text1"/>
      <w:sz w:val="32"/>
      <w:szCs w:val="26"/>
      <w:lang w:val="en-ZA"/>
    </w:rPr>
  </w:style>
  <w:style w:type="character" w:customStyle="1" w:styleId="Heading3Char">
    <w:name w:val="Heading 3 Char"/>
    <w:basedOn w:val="DefaultParagraphFont"/>
    <w:link w:val="Heading3"/>
    <w:uiPriority w:val="9"/>
    <w:rsid w:val="0041200D"/>
    <w:rPr>
      <w:rFonts w:eastAsiaTheme="majorEastAsia" w:cstheme="majorBidi"/>
      <w:b/>
      <w:color w:val="000000" w:themeColor="text1"/>
      <w:sz w:val="28"/>
      <w:szCs w:val="24"/>
      <w:lang w:val="en-ZA"/>
    </w:rPr>
  </w:style>
  <w:style w:type="character" w:customStyle="1" w:styleId="Heading4Char">
    <w:name w:val="Heading 4 Char"/>
    <w:basedOn w:val="DefaultParagraphFont"/>
    <w:link w:val="Heading4"/>
    <w:uiPriority w:val="9"/>
    <w:rsid w:val="0041200D"/>
    <w:rPr>
      <w:rFonts w:eastAsiaTheme="majorEastAsia" w:cstheme="majorBidi"/>
      <w:b/>
      <w:iCs/>
      <w:color w:val="000000" w:themeColor="text1"/>
      <w:sz w:val="24"/>
      <w:lang w:val="en-ZA"/>
    </w:rPr>
  </w:style>
  <w:style w:type="character" w:customStyle="1" w:styleId="Heading5Char">
    <w:name w:val="Heading 5 Char"/>
    <w:basedOn w:val="DefaultParagraphFont"/>
    <w:link w:val="Heading5"/>
    <w:uiPriority w:val="9"/>
    <w:rsid w:val="0041200D"/>
    <w:rPr>
      <w:rFonts w:eastAsiaTheme="majorEastAsia" w:cstheme="majorBidi"/>
      <w:i/>
      <w:sz w:val="24"/>
      <w:lang w:val="en-ZA"/>
    </w:rPr>
  </w:style>
  <w:style w:type="character" w:customStyle="1" w:styleId="Heading6Char">
    <w:name w:val="Heading 6 Char"/>
    <w:basedOn w:val="DefaultParagraphFont"/>
    <w:link w:val="Heading6"/>
    <w:uiPriority w:val="9"/>
    <w:semiHidden/>
    <w:rsid w:val="0041200D"/>
    <w:rPr>
      <w:rFonts w:asciiTheme="majorHAnsi" w:eastAsiaTheme="majorEastAsia" w:hAnsiTheme="majorHAnsi" w:cstheme="majorBidi"/>
      <w:color w:val="1F3763" w:themeColor="accent1" w:themeShade="7F"/>
      <w:lang w:val="en-ZA"/>
    </w:rPr>
  </w:style>
  <w:style w:type="character" w:customStyle="1" w:styleId="Heading7Char">
    <w:name w:val="Heading 7 Char"/>
    <w:basedOn w:val="DefaultParagraphFont"/>
    <w:link w:val="Heading7"/>
    <w:uiPriority w:val="9"/>
    <w:semiHidden/>
    <w:rsid w:val="0041200D"/>
    <w:rPr>
      <w:rFonts w:asciiTheme="majorHAnsi" w:eastAsiaTheme="majorEastAsia" w:hAnsiTheme="majorHAnsi" w:cstheme="majorBidi"/>
      <w:i/>
      <w:iCs/>
      <w:color w:val="1F3763" w:themeColor="accent1" w:themeShade="7F"/>
      <w:lang w:val="en-ZA"/>
    </w:rPr>
  </w:style>
  <w:style w:type="character" w:customStyle="1" w:styleId="Heading8Char">
    <w:name w:val="Heading 8 Char"/>
    <w:basedOn w:val="DefaultParagraphFont"/>
    <w:link w:val="Heading8"/>
    <w:uiPriority w:val="9"/>
    <w:semiHidden/>
    <w:rsid w:val="0041200D"/>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41200D"/>
    <w:rPr>
      <w:rFonts w:asciiTheme="majorHAnsi" w:eastAsiaTheme="majorEastAsia" w:hAnsiTheme="majorHAnsi" w:cstheme="majorBidi"/>
      <w:i/>
      <w:iCs/>
      <w:color w:val="272727" w:themeColor="text1" w:themeTint="D8"/>
      <w:sz w:val="21"/>
      <w:szCs w:val="21"/>
      <w:lang w:val="en-ZA"/>
    </w:rPr>
  </w:style>
  <w:style w:type="paragraph" w:styleId="Caption">
    <w:name w:val="caption"/>
    <w:basedOn w:val="Normal"/>
    <w:next w:val="Normal"/>
    <w:uiPriority w:val="35"/>
    <w:unhideWhenUsed/>
    <w:qFormat/>
    <w:rsid w:val="0041200D"/>
    <w:pPr>
      <w:spacing w:after="240" w:line="240" w:lineRule="auto"/>
    </w:pPr>
    <w:rPr>
      <w:iCs/>
      <w:sz w:val="24"/>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8247">
      <w:bodyDiv w:val="1"/>
      <w:marLeft w:val="0"/>
      <w:marRight w:val="0"/>
      <w:marTop w:val="0"/>
      <w:marBottom w:val="0"/>
      <w:divBdr>
        <w:top w:val="none" w:sz="0" w:space="0" w:color="auto"/>
        <w:left w:val="none" w:sz="0" w:space="0" w:color="auto"/>
        <w:bottom w:val="none" w:sz="0" w:space="0" w:color="auto"/>
        <w:right w:val="none" w:sz="0" w:space="0" w:color="auto"/>
      </w:divBdr>
    </w:div>
    <w:div w:id="765543809">
      <w:bodyDiv w:val="1"/>
      <w:marLeft w:val="0"/>
      <w:marRight w:val="0"/>
      <w:marTop w:val="0"/>
      <w:marBottom w:val="0"/>
      <w:divBdr>
        <w:top w:val="none" w:sz="0" w:space="0" w:color="auto"/>
        <w:left w:val="none" w:sz="0" w:space="0" w:color="auto"/>
        <w:bottom w:val="none" w:sz="0" w:space="0" w:color="auto"/>
        <w:right w:val="none" w:sz="0" w:space="0" w:color="auto"/>
      </w:divBdr>
    </w:div>
    <w:div w:id="1842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1F85-8728-4462-B067-909C95AB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28658</Words>
  <Characters>163351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Dippenaar</dc:creator>
  <cp:keywords/>
  <dc:description/>
  <cp:lastModifiedBy>Enrico Dippenaar</cp:lastModifiedBy>
  <cp:revision>8</cp:revision>
  <cp:lastPrinted>2019-06-18T21:33:00Z</cp:lastPrinted>
  <dcterms:created xsi:type="dcterms:W3CDTF">2019-07-08T22:28:00Z</dcterms:created>
  <dcterms:modified xsi:type="dcterms:W3CDTF">2019-07-08T23:28:00Z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http://www.zotero.org/styles/african-journal-of-emergency-medicine</vt:lpwstr>
  </property>
  <property fmtid="{D5CDD505-2E9C-101B-9397-08002B2CF9AE}" pid="3" name="Mendeley Recent Style Name 0_1">
    <vt:lpwstr>African Journal of Emergency Medicine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http://www.zotero.org/styles/harvard-anglia-ruskin-university</vt:lpwstr>
  </property>
  <property fmtid="{D5CDD505-2E9C-101B-9397-08002B2CF9AE}" pid="9" name="Mendeley Recent Style Name 3_1">
    <vt:lpwstr>Anglia Ruskin University - Harvard</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http://csl.mendeley.com/styles/27508481/vancouver-AFJEM</vt:lpwstr>
  </property>
  <property fmtid="{D5CDD505-2E9C-101B-9397-08002B2CF9AE}" pid="21" name="Mendeley Recent Style Name 9_1">
    <vt:lpwstr>Vancouver - Enrico Dippenaar, PhD</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98e97d87-d3ee-356c-b785-b2448f52f82a</vt:lpwstr>
  </property>
</Properties>
</file>