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D42D" w14:textId="3EF700F4" w:rsidR="00FB3598" w:rsidRDefault="00FB3598" w:rsidP="00FB3598">
      <w:pPr>
        <w:spacing w:line="480" w:lineRule="auto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Authors</w:t>
      </w:r>
      <w:r w:rsidR="00291B66">
        <w:rPr>
          <w:lang w:val="en-US"/>
        </w:rPr>
        <w:t>’</w:t>
      </w:r>
      <w:r>
        <w:rPr>
          <w:lang w:val="en-US"/>
        </w:rPr>
        <w:t xml:space="preserve"> Reply</w:t>
      </w:r>
      <w:r w:rsidRPr="00FB3598">
        <w:rPr>
          <w:lang w:val="en-US"/>
        </w:rPr>
        <w:t xml:space="preserve"> to the Letter to the Editor: “Sleep and sexual arousal: a complex issue”</w:t>
      </w:r>
    </w:p>
    <w:p w14:paraId="059FA4E2" w14:textId="77777777" w:rsidR="00FB3598" w:rsidRDefault="00FB3598" w:rsidP="00FB3598">
      <w:pPr>
        <w:spacing w:line="480" w:lineRule="auto"/>
        <w:jc w:val="center"/>
        <w:rPr>
          <w:lang w:val="en-US"/>
        </w:rPr>
      </w:pPr>
      <w:r>
        <w:rPr>
          <w:lang w:val="en-US"/>
        </w:rPr>
        <w:t>Igor Grabovac</w:t>
      </w:r>
      <w:r w:rsidR="00D640E6">
        <w:rPr>
          <w:vertAlign w:val="superscript"/>
          <w:lang w:val="en-US"/>
        </w:rPr>
        <w:t>1</w:t>
      </w:r>
      <w:r>
        <w:rPr>
          <w:lang w:val="en-US"/>
        </w:rPr>
        <w:t>, Sarah E Jackson</w:t>
      </w:r>
      <w:r w:rsidR="00D640E6">
        <w:rPr>
          <w:vertAlign w:val="superscript"/>
          <w:lang w:val="en-US"/>
        </w:rPr>
        <w:t>2</w:t>
      </w:r>
      <w:r>
        <w:rPr>
          <w:lang w:val="en-US"/>
        </w:rPr>
        <w:t>, Lee Smith</w:t>
      </w:r>
      <w:r w:rsidR="00D640E6">
        <w:rPr>
          <w:vertAlign w:val="superscript"/>
          <w:lang w:val="en-US"/>
        </w:rPr>
        <w:t>3</w:t>
      </w:r>
    </w:p>
    <w:p w14:paraId="5885201B" w14:textId="77777777" w:rsidR="00D640E6" w:rsidRDefault="001B5002" w:rsidP="00D640E6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Department of Social and Preventive Medicine, Center for Public Health, Medical University of Vienna, Austria</w:t>
      </w:r>
    </w:p>
    <w:p w14:paraId="062D99E2" w14:textId="77777777" w:rsidR="001B5002" w:rsidRDefault="001B5002" w:rsidP="00D640E6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vertAlign w:val="superscript"/>
          <w:lang w:val="en-US"/>
        </w:rPr>
        <w:t>2</w:t>
      </w:r>
      <w:r w:rsidRPr="001B500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Research Department of Behavioural Science and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University College London, UK</w:t>
      </w:r>
    </w:p>
    <w:p w14:paraId="1E752010" w14:textId="77777777" w:rsidR="001B5002" w:rsidRDefault="001B5002" w:rsidP="00D640E6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US"/>
        </w:rPr>
        <w:t>3</w:t>
      </w:r>
      <w:r w:rsidRPr="001B5002">
        <w:rPr>
          <w:lang w:val="en-US"/>
        </w:rPr>
        <w:t xml:space="preserve"> </w:t>
      </w:r>
      <w:r w:rsidRPr="001B500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Cambridge Centre for Sport and Exercise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Anglia Ruskin University, Cambridge, UK</w:t>
      </w:r>
    </w:p>
    <w:p w14:paraId="0E5BB8B1" w14:textId="77777777" w:rsidR="00C36CA9" w:rsidRPr="00C36CA9" w:rsidRDefault="00C36CA9" w:rsidP="00D640E6">
      <w:pPr>
        <w:spacing w:line="48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C36CA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Correspondence to:</w:t>
      </w:r>
    </w:p>
    <w:p w14:paraId="6FC91E96" w14:textId="77777777" w:rsidR="00C36CA9" w:rsidRPr="001B5002" w:rsidRDefault="00C36CA9" w:rsidP="00D640E6">
      <w:pPr>
        <w:spacing w:line="480" w:lineRule="auto"/>
        <w:rPr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Dr. Lee Smith, </w:t>
      </w:r>
      <w:r w:rsidRPr="001B500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Cambridge Centre for Sport and Exercise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Anglia Ruskin University, Cambridge,</w:t>
      </w:r>
      <w:r w:rsidRPr="00C36CA9">
        <w:rPr>
          <w:lang w:val="en-US"/>
        </w:rPr>
        <w:t xml:space="preserve"> </w:t>
      </w:r>
      <w:r w:rsidRPr="00C36CA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CB1 1PT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UK; Email: lee.smith@anglia.ac.uk</w:t>
      </w:r>
    </w:p>
    <w:p w14:paraId="11A75ADA" w14:textId="77777777" w:rsidR="00FB3598" w:rsidRPr="00FB3598" w:rsidRDefault="00FB3598" w:rsidP="00FB3598">
      <w:pPr>
        <w:spacing w:line="480" w:lineRule="auto"/>
        <w:jc w:val="both"/>
        <w:rPr>
          <w:lang w:val="en-US"/>
        </w:rPr>
      </w:pPr>
    </w:p>
    <w:p w14:paraId="5C55287F" w14:textId="725D2CD6" w:rsidR="00FB3598" w:rsidRPr="00FB3598" w:rsidRDefault="00FB3598" w:rsidP="00FB3598">
      <w:pPr>
        <w:spacing w:line="480" w:lineRule="auto"/>
        <w:ind w:firstLine="708"/>
        <w:jc w:val="both"/>
        <w:rPr>
          <w:lang w:val="en-US"/>
        </w:rPr>
      </w:pPr>
      <w:r w:rsidRPr="00FB3598">
        <w:rPr>
          <w:lang w:val="en-US"/>
        </w:rPr>
        <w:t xml:space="preserve">We would like to thank the esteemed colleagues for their interest in our paper published in the Journal of </w:t>
      </w:r>
      <w:r>
        <w:rPr>
          <w:lang w:val="en-US"/>
        </w:rPr>
        <w:t>Sexual Medicine in January 2019</w:t>
      </w:r>
      <w:r w:rsidR="00AD643C">
        <w:rPr>
          <w:lang w:val="en-US"/>
        </w:rPr>
        <w:fldChar w:fldCharType="begin">
          <w:fldData xml:space="preserve">PEVuZE5vdGU+PENpdGU+PEF1dGhvcj5TbWl0aDwvQXV0aG9yPjxZZWFyPjIwMTk8L1llYXI+PFJl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</w:fldData>
        </w:fldChar>
      </w:r>
      <w:r w:rsidR="00AD643C">
        <w:rPr>
          <w:lang w:val="en-US"/>
        </w:rPr>
        <w:instrText xml:space="preserve"> ADDIN EN.CITE </w:instrText>
      </w:r>
      <w:r w:rsidR="00AD643C">
        <w:rPr>
          <w:lang w:val="en-US"/>
        </w:rPr>
        <w:fldChar w:fldCharType="begin">
          <w:fldData xml:space="preserve">PEVuZE5vdGU+PENpdGU+PEF1dGhvcj5TbWl0aDwvQXV0aG9yPjxZZWFyPjIwMTk8L1llYXI+PFJl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</w:fldData>
        </w:fldChar>
      </w:r>
      <w:r w:rsidR="00AD643C">
        <w:rPr>
          <w:lang w:val="en-US"/>
        </w:rPr>
        <w:instrText xml:space="preserve"> ADDIN EN.CITE.DATA </w:instrText>
      </w:r>
      <w:r w:rsidR="00AD643C">
        <w:rPr>
          <w:lang w:val="en-US"/>
        </w:rPr>
      </w:r>
      <w:r w:rsidR="00AD643C">
        <w:rPr>
          <w:lang w:val="en-US"/>
        </w:rPr>
        <w:fldChar w:fldCharType="end"/>
      </w:r>
      <w:r w:rsidR="00AD643C">
        <w:rPr>
          <w:lang w:val="en-US"/>
        </w:rPr>
      </w:r>
      <w:r w:rsidR="00AD643C">
        <w:rPr>
          <w:lang w:val="en-US"/>
        </w:rPr>
        <w:fldChar w:fldCharType="separate"/>
      </w:r>
      <w:r w:rsidR="00AD643C" w:rsidRPr="00AD643C">
        <w:rPr>
          <w:noProof/>
          <w:vertAlign w:val="superscript"/>
          <w:lang w:val="en-US"/>
        </w:rPr>
        <w:t>1</w:t>
      </w:r>
      <w:r w:rsidR="00AD643C">
        <w:rPr>
          <w:lang w:val="en-US"/>
        </w:rPr>
        <w:fldChar w:fldCharType="end"/>
      </w:r>
      <w:r w:rsidRPr="00FB3598">
        <w:rPr>
          <w:lang w:val="en-US"/>
        </w:rPr>
        <w:t>. The results of our analysis on a large nationally representative sample of older adults in England provided epidemiological evidence to a well-known fact that sleep and sexual function, and their respective complexities</w:t>
      </w:r>
      <w:r w:rsidR="00394C96">
        <w:rPr>
          <w:lang w:val="en-US"/>
        </w:rPr>
        <w:t>,</w:t>
      </w:r>
      <w:r w:rsidRPr="00FB3598">
        <w:rPr>
          <w:lang w:val="en-US"/>
        </w:rPr>
        <w:t xml:space="preserve"> are intricate</w:t>
      </w:r>
      <w:r w:rsidR="00394C96">
        <w:rPr>
          <w:lang w:val="en-US"/>
        </w:rPr>
        <w:t>.</w:t>
      </w:r>
      <w:r w:rsidRPr="00FB3598">
        <w:rPr>
          <w:lang w:val="en-US"/>
        </w:rPr>
        <w:t xml:space="preserve"> </w:t>
      </w:r>
      <w:r w:rsidR="00394C96">
        <w:rPr>
          <w:lang w:val="en-US"/>
        </w:rPr>
        <w:t>This is something we were sure to</w:t>
      </w:r>
      <w:r w:rsidRPr="00FB3598">
        <w:rPr>
          <w:lang w:val="en-US"/>
        </w:rPr>
        <w:t xml:space="preserve"> highlight in our discussion section (p 431)</w:t>
      </w:r>
      <w:r w:rsidR="00394C96">
        <w:rPr>
          <w:lang w:val="en-US"/>
        </w:rPr>
        <w:t>,</w:t>
      </w:r>
      <w:r w:rsidRPr="00FB3598">
        <w:rPr>
          <w:lang w:val="en-US"/>
        </w:rPr>
        <w:t xml:space="preserve"> as the regarded colleagues note in</w:t>
      </w:r>
      <w:r w:rsidR="00D640E6">
        <w:rPr>
          <w:lang w:val="en-US"/>
        </w:rPr>
        <w:t xml:space="preserve"> their letter to the editor (</w:t>
      </w:r>
      <w:r w:rsidR="00D640E6" w:rsidRPr="00C36CA9">
        <w:rPr>
          <w:i/>
          <w:lang w:val="en-US"/>
        </w:rPr>
        <w:t>insert reference after peer-review</w:t>
      </w:r>
      <w:r w:rsidRPr="00FB3598">
        <w:rPr>
          <w:lang w:val="en-US"/>
        </w:rPr>
        <w:t xml:space="preserve">). </w:t>
      </w:r>
    </w:p>
    <w:p w14:paraId="49FF7F08" w14:textId="323EC27F" w:rsidR="00FB3598" w:rsidRPr="00FB3598" w:rsidRDefault="00D640E6" w:rsidP="00FB3598">
      <w:pPr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t>The c</w:t>
      </w:r>
      <w:r w:rsidR="00FB3598" w:rsidRPr="00FB3598">
        <w:rPr>
          <w:lang w:val="en-US"/>
        </w:rPr>
        <w:t xml:space="preserve">olleagues call for more attention to the associations between sleep deprivation and </w:t>
      </w:r>
      <w:r w:rsidR="00C36CA9">
        <w:rPr>
          <w:lang w:val="en-US"/>
        </w:rPr>
        <w:t xml:space="preserve">increased </w:t>
      </w:r>
      <w:r w:rsidR="00FB3598" w:rsidRPr="00FB3598">
        <w:rPr>
          <w:lang w:val="en-US"/>
        </w:rPr>
        <w:t>sexual arousal, the underlying mechanism of which could, at least in part, be explained by the interactions between dopamine</w:t>
      </w:r>
      <w:r w:rsidR="00FB3598">
        <w:rPr>
          <w:lang w:val="en-US"/>
        </w:rPr>
        <w:t>rgic and noradrenergic pathways</w:t>
      </w:r>
      <w:r w:rsidR="00AD643C">
        <w:rPr>
          <w:lang w:val="en-US"/>
        </w:rPr>
        <w:fldChar w:fldCharType="begin">
          <w:fldData xml:space="preserve">PEVuZE5vdGU+PENpdGU+PEF1dGhvcj5HaXVsaWFubzwvQXV0aG9yPjxZZWFyPjIwMDE8L1llYXI+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</w:fldData>
        </w:fldChar>
      </w:r>
      <w:r w:rsidR="00AD643C">
        <w:rPr>
          <w:lang w:val="en-US"/>
        </w:rPr>
        <w:instrText xml:space="preserve"> ADDIN EN.CITE </w:instrText>
      </w:r>
      <w:r w:rsidR="00AD643C">
        <w:rPr>
          <w:lang w:val="en-US"/>
        </w:rPr>
        <w:fldChar w:fldCharType="begin">
          <w:fldData xml:space="preserve">PEVuZE5vdGU+PENpdGU+PEF1dGhvcj5HaXVsaWFubzwvQXV0aG9yPjxZZWFyPjIwMDE8L1llYXI+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</w:fldData>
        </w:fldChar>
      </w:r>
      <w:r w:rsidR="00AD643C">
        <w:rPr>
          <w:lang w:val="en-US"/>
        </w:rPr>
        <w:instrText xml:space="preserve"> ADDIN EN.CITE.DATA </w:instrText>
      </w:r>
      <w:r w:rsidR="00AD643C">
        <w:rPr>
          <w:lang w:val="en-US"/>
        </w:rPr>
      </w:r>
      <w:r w:rsidR="00AD643C">
        <w:rPr>
          <w:lang w:val="en-US"/>
        </w:rPr>
        <w:fldChar w:fldCharType="end"/>
      </w:r>
      <w:r w:rsidR="00AD643C">
        <w:rPr>
          <w:lang w:val="en-US"/>
        </w:rPr>
      </w:r>
      <w:r w:rsidR="00AD643C">
        <w:rPr>
          <w:lang w:val="en-US"/>
        </w:rPr>
        <w:fldChar w:fldCharType="separate"/>
      </w:r>
      <w:r w:rsidR="00AD643C" w:rsidRPr="00AD643C">
        <w:rPr>
          <w:noProof/>
          <w:vertAlign w:val="superscript"/>
          <w:lang w:val="en-US"/>
        </w:rPr>
        <w:t>2 3</w:t>
      </w:r>
      <w:r w:rsidR="00AD643C">
        <w:rPr>
          <w:lang w:val="en-US"/>
        </w:rPr>
        <w:fldChar w:fldCharType="end"/>
      </w:r>
      <w:r w:rsidR="00FB3598" w:rsidRPr="00FB3598">
        <w:rPr>
          <w:lang w:val="en-US"/>
        </w:rPr>
        <w:t>. However, this phenomenon is observed in a handful of animal model studies and to the best of our knowledge, only two studies on human participants</w:t>
      </w:r>
      <w:r w:rsidR="00186BC0">
        <w:rPr>
          <w:lang w:val="en-US"/>
        </w:rPr>
        <w:t xml:space="preserve"> have</w:t>
      </w:r>
      <w:r w:rsidR="00FB3598" w:rsidRPr="00FB3598">
        <w:rPr>
          <w:lang w:val="en-US"/>
        </w:rPr>
        <w:t xml:space="preserve"> reported</w:t>
      </w:r>
      <w:r w:rsidR="00394C96">
        <w:rPr>
          <w:lang w:val="en-US"/>
        </w:rPr>
        <w:t xml:space="preserve"> the</w:t>
      </w:r>
      <w:r w:rsidR="00FB3598" w:rsidRPr="00FB3598">
        <w:rPr>
          <w:lang w:val="en-US"/>
        </w:rPr>
        <w:t xml:space="preserve"> same observations</w:t>
      </w:r>
      <w:r w:rsidR="00AD643C">
        <w:rPr>
          <w:lang w:val="en-US"/>
        </w:rPr>
        <w:fldChar w:fldCharType="begin">
          <w:fldData xml:space="preserve">PEVuZE5vdGU+PENpdGU+PEF1dGhvcj5Db3N0YTwvQXV0aG9yPjxZZWFyPjIwMTc8L1llYXI+PFJl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=
</w:fldData>
        </w:fldChar>
      </w:r>
      <w:r w:rsidR="00AD643C">
        <w:rPr>
          <w:lang w:val="en-US"/>
        </w:rPr>
        <w:instrText xml:space="preserve"> ADDIN EN.CITE </w:instrText>
      </w:r>
      <w:r w:rsidR="00AD643C">
        <w:rPr>
          <w:lang w:val="en-US"/>
        </w:rPr>
        <w:fldChar w:fldCharType="begin">
          <w:fldData xml:space="preserve">PEVuZE5vdGU+PENpdGU+PEF1dGhvcj5Db3N0YTwvQXV0aG9yPjxZZWFyPjIwMTc8L1llYXI+PFJl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=
</w:fldData>
        </w:fldChar>
      </w:r>
      <w:r w:rsidR="00AD643C">
        <w:rPr>
          <w:lang w:val="en-US"/>
        </w:rPr>
        <w:instrText xml:space="preserve"> ADDIN EN.CITE.DATA </w:instrText>
      </w:r>
      <w:r w:rsidR="00AD643C">
        <w:rPr>
          <w:lang w:val="en-US"/>
        </w:rPr>
      </w:r>
      <w:r w:rsidR="00AD643C">
        <w:rPr>
          <w:lang w:val="en-US"/>
        </w:rPr>
        <w:fldChar w:fldCharType="end"/>
      </w:r>
      <w:r w:rsidR="00AD643C">
        <w:rPr>
          <w:lang w:val="en-US"/>
        </w:rPr>
      </w:r>
      <w:r w:rsidR="00AD643C">
        <w:rPr>
          <w:lang w:val="en-US"/>
        </w:rPr>
        <w:fldChar w:fldCharType="separate"/>
      </w:r>
      <w:r w:rsidR="00AD643C" w:rsidRPr="00AD643C">
        <w:rPr>
          <w:noProof/>
          <w:vertAlign w:val="superscript"/>
          <w:lang w:val="en-US"/>
        </w:rPr>
        <w:t>4 5</w:t>
      </w:r>
      <w:r w:rsidR="00AD643C">
        <w:rPr>
          <w:lang w:val="en-US"/>
        </w:rPr>
        <w:fldChar w:fldCharType="end"/>
      </w:r>
      <w:r w:rsidR="00FB3598" w:rsidRPr="00FB3598">
        <w:rPr>
          <w:lang w:val="en-US"/>
        </w:rPr>
        <w:t xml:space="preserve">. </w:t>
      </w:r>
      <w:r w:rsidR="0069638F">
        <w:rPr>
          <w:lang w:val="en-US"/>
        </w:rPr>
        <w:t>T</w:t>
      </w:r>
      <w:r w:rsidR="00FB3598" w:rsidRPr="00FB3598">
        <w:rPr>
          <w:lang w:val="en-US"/>
        </w:rPr>
        <w:t xml:space="preserve">hese studies </w:t>
      </w:r>
      <w:r w:rsidR="00394C96">
        <w:rPr>
          <w:lang w:val="en-US"/>
        </w:rPr>
        <w:t>were</w:t>
      </w:r>
      <w:r w:rsidR="00394C96" w:rsidRPr="00FB3598">
        <w:rPr>
          <w:lang w:val="en-US"/>
        </w:rPr>
        <w:t xml:space="preserve"> </w:t>
      </w:r>
      <w:r w:rsidR="00FB3598" w:rsidRPr="00FB3598">
        <w:rPr>
          <w:lang w:val="en-US"/>
        </w:rPr>
        <w:t xml:space="preserve">done on </w:t>
      </w:r>
      <w:r w:rsidR="0069638F">
        <w:rPr>
          <w:lang w:val="en-US"/>
        </w:rPr>
        <w:t>a relatively</w:t>
      </w:r>
      <w:r w:rsidR="0069638F" w:rsidRPr="00FB3598">
        <w:rPr>
          <w:lang w:val="en-US"/>
        </w:rPr>
        <w:t xml:space="preserve"> </w:t>
      </w:r>
      <w:r w:rsidR="00FB3598" w:rsidRPr="00FB3598">
        <w:rPr>
          <w:lang w:val="en-US"/>
        </w:rPr>
        <w:t>small number of participants</w:t>
      </w:r>
      <w:r w:rsidR="0069638F">
        <w:rPr>
          <w:lang w:val="en-US"/>
        </w:rPr>
        <w:t xml:space="preserve"> (</w:t>
      </w:r>
      <w:r w:rsidR="0069638F">
        <w:rPr>
          <w:i/>
          <w:lang w:val="en-US"/>
        </w:rPr>
        <w:t>n</w:t>
      </w:r>
      <w:r w:rsidR="0069638F">
        <w:rPr>
          <w:lang w:val="en-US"/>
        </w:rPr>
        <w:t xml:space="preserve">=36 and </w:t>
      </w:r>
      <w:r w:rsidR="0069638F">
        <w:rPr>
          <w:i/>
          <w:lang w:val="en-US"/>
        </w:rPr>
        <w:t>n</w:t>
      </w:r>
      <w:r w:rsidR="0069638F">
        <w:rPr>
          <w:lang w:val="en-US"/>
        </w:rPr>
        <w:t>=275)</w:t>
      </w:r>
      <w:r w:rsidR="00FB3598" w:rsidRPr="00FB3598">
        <w:rPr>
          <w:lang w:val="en-US"/>
        </w:rPr>
        <w:t xml:space="preserve"> </w:t>
      </w:r>
      <w:r w:rsidR="00392555">
        <w:rPr>
          <w:lang w:val="en-US"/>
        </w:rPr>
        <w:t>and have</w:t>
      </w:r>
      <w:r w:rsidR="00FB3598" w:rsidRPr="00FB3598">
        <w:rPr>
          <w:lang w:val="en-US"/>
        </w:rPr>
        <w:t xml:space="preserve"> </w:t>
      </w:r>
      <w:r w:rsidR="00392555">
        <w:rPr>
          <w:lang w:val="en-US"/>
        </w:rPr>
        <w:t>several</w:t>
      </w:r>
      <w:r w:rsidR="00392555" w:rsidRPr="00FB3598">
        <w:rPr>
          <w:lang w:val="en-US"/>
        </w:rPr>
        <w:t xml:space="preserve"> </w:t>
      </w:r>
      <w:r w:rsidR="00FB3598" w:rsidRPr="00FB3598">
        <w:rPr>
          <w:lang w:val="en-US"/>
        </w:rPr>
        <w:t xml:space="preserve">methodological </w:t>
      </w:r>
      <w:r w:rsidR="00394C96">
        <w:rPr>
          <w:lang w:val="en-US"/>
        </w:rPr>
        <w:t>issues</w:t>
      </w:r>
      <w:r w:rsidR="00FB3598" w:rsidRPr="00FB3598">
        <w:rPr>
          <w:lang w:val="en-US"/>
        </w:rPr>
        <w:t>.</w:t>
      </w:r>
      <w:r w:rsidR="00AD643C">
        <w:rPr>
          <w:lang w:val="en-US"/>
        </w:rPr>
        <w:t xml:space="preserve"> In the study by Ferini-Strambi</w:t>
      </w:r>
      <w:r w:rsidR="00FB3598" w:rsidRPr="00FB3598">
        <w:rPr>
          <w:lang w:val="en-US"/>
        </w:rPr>
        <w:t xml:space="preserve"> et al.</w:t>
      </w:r>
      <w:r w:rsidR="00AD643C">
        <w:rPr>
          <w:lang w:val="en-US"/>
        </w:rPr>
        <w:fldChar w:fldCharType="begin"/>
      </w:r>
      <w:r w:rsidR="00AD643C">
        <w:rPr>
          <w:lang w:val="en-US"/>
        </w:rPr>
        <w:instrText xml:space="preserve"> ADDIN EN.CITE &lt;EndNote&gt;&lt;Cite&gt;&lt;Author&gt;Ferini-Strambi&lt;/Author&gt;&lt;Year&gt;1996&lt;/Year&gt;&lt;RecNum&gt;1054&lt;/RecNum&gt;&lt;DisplayText&gt;&lt;style face="superscript"&gt;5&lt;/style&gt;&lt;/DisplayText&gt;&lt;record&gt;&lt;rec-number&gt;1054&lt;/rec-number&gt;&lt;foreign-keys&gt;&lt;key app="EN" db-id="essv0p590axrxlewfwtxa5wgw092tzxdv2xr" timestamp="1553162651"&gt;1054&lt;/key&gt;&lt;/foreign-keys&gt;&lt;ref-type name="Journal Article"&gt;17&lt;/ref-type&gt;&lt;contributors&gt;&lt;authors&gt;&lt;author&gt;Ferini-Strambi, L.&lt;/author&gt;&lt;author&gt;Montorsi, F.&lt;/author&gt;&lt;author&gt;Iannaccone, S.&lt;/author&gt;&lt;author&gt;Guazzoni, G.&lt;/author&gt;&lt;author&gt;Zucconi, M.&lt;/author&gt;&lt;author&gt;Smirne, S.&lt;/author&gt;&lt;author&gt;Rigatti, P.&lt;/author&gt;&lt;/authors&gt;&lt;/contributors&gt;&lt;auth-address&gt;Department of Neurology State University H San Raffaele, Milano, Italy.&lt;/auth-address&gt;&lt;titles&gt;&lt;title&gt;The impact of sleep deprivation on erotic erections&lt;/title&gt;&lt;secondary-title&gt;Eur Urol&lt;/secondary-title&gt;&lt;/titles&gt;&lt;periodical&gt;&lt;full-title&gt;Eur Urol&lt;/full-title&gt;&lt;/periodical&gt;&lt;pages&gt;50-3&lt;/pages&gt;&lt;volume&gt;30&lt;/volume&gt;&lt;number&gt;1&lt;/number&gt;&lt;edition&gt;1996/01/01&lt;/edition&gt;&lt;keywords&gt;&lt;keyword&gt;Adult&lt;/keyword&gt;&lt;keyword&gt;Dinoprostone&lt;/keyword&gt;&lt;keyword&gt;Erotica/psychology&lt;/keyword&gt;&lt;keyword&gt;Humans&lt;/keyword&gt;&lt;keyword&gt;Impotence, Vasculogenic/diagnosis/*physiopathology/psychology&lt;/keyword&gt;&lt;keyword&gt;Male&lt;/keyword&gt;&lt;keyword&gt;Middle Aged&lt;/keyword&gt;&lt;keyword&gt;Oxytocics&lt;/keyword&gt;&lt;keyword&gt;Penile Erection/drug effects/*physiology/psychology&lt;/keyword&gt;&lt;keyword&gt;Sleep Deprivation/*physiology&lt;/keyword&gt;&lt;keyword&gt;Ultrasonography, Doppler, Color&lt;/keyword&gt;&lt;/keywords&gt;&lt;dates&gt;&lt;year&gt;1996&lt;/year&gt;&lt;/dates&gt;&lt;isbn&gt;0302-2838 (Print)&amp;#xD;0302-2838 (Linking)&lt;/isbn&gt;&lt;accession-num&gt;8854067&lt;/accession-num&gt;&lt;urls&gt;&lt;related-urls&gt;&lt;url&gt;https://www.ncbi.nlm.nih.gov/pubmed/8854067&lt;/url&gt;&lt;/related-urls&gt;&lt;/urls&gt;&lt;/record&gt;&lt;/Cite&gt;&lt;/EndNote&gt;</w:instrText>
      </w:r>
      <w:r w:rsidR="00AD643C">
        <w:rPr>
          <w:lang w:val="en-US"/>
        </w:rPr>
        <w:fldChar w:fldCharType="separate"/>
      </w:r>
      <w:r w:rsidR="00AD643C" w:rsidRPr="00AD643C">
        <w:rPr>
          <w:noProof/>
          <w:vertAlign w:val="superscript"/>
          <w:lang w:val="en-US"/>
        </w:rPr>
        <w:t>5</w:t>
      </w:r>
      <w:r w:rsidR="00AD643C">
        <w:rPr>
          <w:lang w:val="en-US"/>
        </w:rPr>
        <w:fldChar w:fldCharType="end"/>
      </w:r>
      <w:r w:rsidR="00FB3598" w:rsidRPr="00FB3598">
        <w:rPr>
          <w:lang w:val="en-US"/>
        </w:rPr>
        <w:t xml:space="preserve">, the authors observed </w:t>
      </w:r>
      <w:r w:rsidR="00976A39">
        <w:rPr>
          <w:lang w:val="en-US"/>
        </w:rPr>
        <w:t>a</w:t>
      </w:r>
      <w:r w:rsidR="00FB3598" w:rsidRPr="00FB3598">
        <w:rPr>
          <w:lang w:val="en-US"/>
        </w:rPr>
        <w:t xml:space="preserve"> disinhibitory effect of sleep deprivation for men </w:t>
      </w:r>
      <w:r w:rsidR="00635C09">
        <w:rPr>
          <w:lang w:val="en-US"/>
        </w:rPr>
        <w:t>undergoing</w:t>
      </w:r>
      <w:r w:rsidR="00635C09" w:rsidRPr="00FB3598">
        <w:rPr>
          <w:lang w:val="en-US"/>
        </w:rPr>
        <w:t xml:space="preserve"> </w:t>
      </w:r>
      <w:r w:rsidR="00FB3598" w:rsidRPr="00FB3598">
        <w:rPr>
          <w:lang w:val="en-US"/>
        </w:rPr>
        <w:t xml:space="preserve">an audiovisual stimulation penogram (ASP) as means of diagnosing erectile-dysfunction. </w:t>
      </w:r>
      <w:r w:rsidR="00FB3598" w:rsidRPr="00FB3598">
        <w:rPr>
          <w:lang w:val="en-US"/>
        </w:rPr>
        <w:lastRenderedPageBreak/>
        <w:t>The authors conclude</w:t>
      </w:r>
      <w:r w:rsidR="00976A39">
        <w:rPr>
          <w:lang w:val="en-US"/>
        </w:rPr>
        <w:t>d</w:t>
      </w:r>
      <w:r w:rsidR="00FB3598" w:rsidRPr="00FB3598">
        <w:rPr>
          <w:lang w:val="en-US"/>
        </w:rPr>
        <w:t xml:space="preserve"> that effects of sleep deprivation prior to </w:t>
      </w:r>
      <w:r w:rsidR="00976A39">
        <w:rPr>
          <w:lang w:val="en-US"/>
        </w:rPr>
        <w:t xml:space="preserve">the </w:t>
      </w:r>
      <w:r w:rsidR="00FB3598" w:rsidRPr="00FB3598">
        <w:rPr>
          <w:lang w:val="en-US"/>
        </w:rPr>
        <w:t xml:space="preserve">ASP diagnostic procedure could lead to imprecise diagnoses in men reporting psychogenic impotence. </w:t>
      </w:r>
      <w:r w:rsidR="00976A39">
        <w:rPr>
          <w:lang w:val="en-US"/>
        </w:rPr>
        <w:t>The</w:t>
      </w:r>
      <w:r w:rsidR="00FB3598" w:rsidRPr="00FB3598">
        <w:rPr>
          <w:lang w:val="en-US"/>
        </w:rPr>
        <w:t xml:space="preserve"> more recent</w:t>
      </w:r>
      <w:r w:rsidR="00976A39">
        <w:rPr>
          <w:lang w:val="en-US"/>
        </w:rPr>
        <w:t>, larger</w:t>
      </w:r>
      <w:r w:rsidR="00FB3598" w:rsidRPr="00FB3598">
        <w:rPr>
          <w:lang w:val="en-US"/>
        </w:rPr>
        <w:t xml:space="preserve"> study by Costa et al.</w:t>
      </w:r>
      <w:r w:rsidR="00AD643C">
        <w:rPr>
          <w:lang w:val="en-US"/>
        </w:rPr>
        <w:fldChar w:fldCharType="begin"/>
      </w:r>
      <w:r w:rsidR="00AD643C">
        <w:rPr>
          <w:lang w:val="en-US"/>
        </w:rPr>
        <w:instrText xml:space="preserve"> ADDIN EN.CITE &lt;EndNote&gt;&lt;Cite&gt;&lt;Author&gt;Costa&lt;/Author&gt;&lt;Year&gt;2017&lt;/Year&gt;&lt;RecNum&gt;1056&lt;/RecNum&gt;&lt;DisplayText&gt;&lt;style face="superscript"&gt;4&lt;/style&gt;&lt;/DisplayText&gt;&lt;record&gt;&lt;rec-number&gt;1056&lt;/rec-number&gt;&lt;foreign-keys&gt;&lt;key app="EN" db-id="essv0p590axrxlewfwtxa5wgw092tzxdv2xr" timestamp="1553162651"&gt;1056&lt;/key&gt;&lt;/foreign-keys&gt;&lt;ref-type name="Journal Article"&gt;17&lt;/ref-type&gt;&lt;contributors&gt;&lt;authors&gt;&lt;author&gt;Costa, R.&lt;/author&gt;&lt;author&gt;Costa, D.&lt;/author&gt;&lt;author&gt;Pestana, J.&lt;/author&gt;&lt;/authors&gt;&lt;/contributors&gt;&lt;auth-address&gt;ISPA - Instituto Universitario, WJCR - William James Center for Research - Lisbon - Portugal.&amp;#xD;ISPA - Instituto Universitario, - Lisbon - Portugal.&lt;/auth-address&gt;&lt;titles&gt;&lt;title&gt;Subjective sleep quality, unstimulated sexual arousal, and sexual frequency&lt;/title&gt;&lt;secondary-title&gt;Sleep Sci&lt;/secondary-title&gt;&lt;/titles&gt;&lt;periodical&gt;&lt;full-title&gt;Sleep Sci&lt;/full-title&gt;&lt;/periodical&gt;&lt;pages&gt;147-153&lt;/pages&gt;&lt;volume&gt;10&lt;/volume&gt;&lt;number&gt;4&lt;/number&gt;&lt;edition&gt;2018/02/08&lt;/edition&gt;&lt;keywords&gt;&lt;keyword&gt;Coitus&lt;/keyword&gt;&lt;keyword&gt;Sexual Dysfunctions, Psychological&lt;/keyword&gt;&lt;keyword&gt;Sleep&lt;/keyword&gt;&lt;/keywords&gt;&lt;dates&gt;&lt;year&gt;2017&lt;/year&gt;&lt;pub-dates&gt;&lt;date&gt;Oct-Dec&lt;/date&gt;&lt;/pub-dates&gt;&lt;/dates&gt;&lt;isbn&gt;1984-0659 (Print)&amp;#xD;1984-0063 (Linking)&lt;/isbn&gt;&lt;accession-num&gt;29410746&lt;/accession-num&gt;&lt;urls&gt;&lt;related-urls&gt;&lt;url&gt;https://www.ncbi.nlm.nih.gov/pubmed/29410746&lt;/url&gt;&lt;/related-urls&gt;&lt;/urls&gt;&lt;custom2&gt;PMC5760048&lt;/custom2&gt;&lt;electronic-resource-num&gt;10.5935/1984-0063.20170026&lt;/electronic-resource-num&gt;&lt;/record&gt;&lt;/Cite&gt;&lt;/EndNote&gt;</w:instrText>
      </w:r>
      <w:r w:rsidR="00AD643C">
        <w:rPr>
          <w:lang w:val="en-US"/>
        </w:rPr>
        <w:fldChar w:fldCharType="separate"/>
      </w:r>
      <w:r w:rsidR="00AD643C" w:rsidRPr="00AD643C">
        <w:rPr>
          <w:noProof/>
          <w:vertAlign w:val="superscript"/>
          <w:lang w:val="en-US"/>
        </w:rPr>
        <w:t>4</w:t>
      </w:r>
      <w:r w:rsidR="00AD643C">
        <w:rPr>
          <w:lang w:val="en-US"/>
        </w:rPr>
        <w:fldChar w:fldCharType="end"/>
      </w:r>
      <w:r w:rsidR="00976A39">
        <w:rPr>
          <w:lang w:val="en-US"/>
        </w:rPr>
        <w:t>,</w:t>
      </w:r>
      <w:r w:rsidR="00FB3598" w:rsidRPr="00FB3598">
        <w:rPr>
          <w:lang w:val="en-US"/>
        </w:rPr>
        <w:t xml:space="preserve"> based on hypotheses from animal models, aimed to investigate associations of subjective sleep quality and</w:t>
      </w:r>
      <w:r w:rsidR="00C36CA9">
        <w:rPr>
          <w:lang w:val="en-US"/>
        </w:rPr>
        <w:t xml:space="preserve"> self-reported</w:t>
      </w:r>
      <w:r w:rsidR="00FB3598" w:rsidRPr="00FB3598">
        <w:rPr>
          <w:lang w:val="en-US"/>
        </w:rPr>
        <w:t xml:space="preserve"> unstimulated sexual arousal in young men and women. The authors evaluated a number of self-reported questionnaires on</w:t>
      </w:r>
      <w:r w:rsidR="00C36CA9">
        <w:rPr>
          <w:lang w:val="en-US"/>
        </w:rPr>
        <w:t xml:space="preserve"> anxiety,</w:t>
      </w:r>
      <w:r w:rsidR="00FB3598" w:rsidRPr="00FB3598">
        <w:rPr>
          <w:lang w:val="en-US"/>
        </w:rPr>
        <w:t xml:space="preserve"> sleep quality, sexual desire, </w:t>
      </w:r>
      <w:r w:rsidR="00C01DFD">
        <w:rPr>
          <w:lang w:val="en-US"/>
        </w:rPr>
        <w:t xml:space="preserve">and </w:t>
      </w:r>
      <w:r w:rsidR="00FB3598" w:rsidRPr="00FB3598">
        <w:rPr>
          <w:lang w:val="en-US"/>
        </w:rPr>
        <w:t>sexual practices</w:t>
      </w:r>
      <w:r w:rsidR="00C01DFD">
        <w:rPr>
          <w:lang w:val="en-US"/>
        </w:rPr>
        <w:t>,</w:t>
      </w:r>
      <w:r w:rsidR="00FB3598" w:rsidRPr="00FB3598">
        <w:rPr>
          <w:lang w:val="en-US"/>
        </w:rPr>
        <w:t xml:space="preserve"> and measured salivary testosterone levels. The</w:t>
      </w:r>
      <w:r w:rsidR="00C01DFD">
        <w:rPr>
          <w:lang w:val="en-US"/>
        </w:rPr>
        <w:t>y</w:t>
      </w:r>
      <w:r w:rsidR="00FB3598" w:rsidRPr="00FB3598">
        <w:rPr>
          <w:lang w:val="en-US"/>
        </w:rPr>
        <w:t xml:space="preserve"> concluded that “</w:t>
      </w:r>
      <w:r w:rsidR="00C36CA9">
        <w:rPr>
          <w:lang w:val="en-US"/>
        </w:rPr>
        <w:t>…</w:t>
      </w:r>
      <w:r w:rsidR="00FB3598" w:rsidRPr="00C36CA9">
        <w:rPr>
          <w:i/>
          <w:lang w:val="en-US"/>
        </w:rPr>
        <w:t>consistently with other studies in humans and animals</w:t>
      </w:r>
      <w:r w:rsidR="00C01DFD">
        <w:rPr>
          <w:i/>
          <w:lang w:val="en-US"/>
        </w:rPr>
        <w:t>,</w:t>
      </w:r>
      <w:r w:rsidR="00FB3598" w:rsidRPr="00C36CA9">
        <w:rPr>
          <w:i/>
          <w:lang w:val="en-US"/>
        </w:rPr>
        <w:t xml:space="preserve"> the findings are congruent with the notion that lack of sleep can increase sexual arousal</w:t>
      </w:r>
      <w:r w:rsidR="00C01DFD">
        <w:rPr>
          <w:i/>
          <w:lang w:val="en-US"/>
        </w:rPr>
        <w:t>,</w:t>
      </w:r>
      <w:r w:rsidR="00FB3598" w:rsidRPr="00C36CA9">
        <w:rPr>
          <w:i/>
          <w:lang w:val="en-US"/>
        </w:rPr>
        <w:t xml:space="preserve"> but not frequency. Testosterone might play a role in </w:t>
      </w:r>
      <w:r w:rsidR="00C01DFD">
        <w:rPr>
          <w:i/>
          <w:lang w:val="en-US"/>
        </w:rPr>
        <w:t xml:space="preserve">the </w:t>
      </w:r>
      <w:r w:rsidR="00FB3598" w:rsidRPr="00C36CA9">
        <w:rPr>
          <w:i/>
          <w:lang w:val="en-US"/>
        </w:rPr>
        <w:t>sexual arousal caused by a lack of appropriate sleep</w:t>
      </w:r>
      <w:r w:rsidR="00FB3598" w:rsidRPr="00FB3598">
        <w:rPr>
          <w:lang w:val="en-US"/>
        </w:rPr>
        <w:t xml:space="preserve">”. Although this is a worthy effort to elucidate some of the complexities of the neuro-endocrine mechanisms in observational studies in humans, this study has </w:t>
      </w:r>
      <w:r w:rsidR="00C01DFD">
        <w:rPr>
          <w:lang w:val="en-US"/>
        </w:rPr>
        <w:t>several</w:t>
      </w:r>
      <w:r w:rsidR="00C01DFD" w:rsidRPr="00FB3598">
        <w:rPr>
          <w:lang w:val="en-US"/>
        </w:rPr>
        <w:t xml:space="preserve"> </w:t>
      </w:r>
      <w:r w:rsidR="00FB3598" w:rsidRPr="00FB3598">
        <w:rPr>
          <w:lang w:val="en-US"/>
        </w:rPr>
        <w:t xml:space="preserve">methodological limitations. The sample </w:t>
      </w:r>
      <w:r w:rsidR="0025602A">
        <w:rPr>
          <w:lang w:val="en-US"/>
        </w:rPr>
        <w:t xml:space="preserve">was not representative of the general population, </w:t>
      </w:r>
      <w:r w:rsidR="00FB3598" w:rsidRPr="00FB3598">
        <w:rPr>
          <w:lang w:val="en-US"/>
        </w:rPr>
        <w:t>consist</w:t>
      </w:r>
      <w:r w:rsidR="0025602A">
        <w:rPr>
          <w:lang w:val="en-US"/>
        </w:rPr>
        <w:t>ing</w:t>
      </w:r>
      <w:r w:rsidR="00FB3598" w:rsidRPr="00FB3598">
        <w:rPr>
          <w:lang w:val="en-US"/>
        </w:rPr>
        <w:t xml:space="preserve"> predominantly of university students (mean age reported as 23.08 and 24.06 years for women and men, respectively), where more than 60% of participants had a regular sexual partner for more than 3 years</w:t>
      </w:r>
      <w:r w:rsidR="0025602A">
        <w:rPr>
          <w:lang w:val="en-US"/>
        </w:rPr>
        <w:t>, and excluding people with same sex-preferences</w:t>
      </w:r>
      <w:r w:rsidR="00FB3598" w:rsidRPr="00FB3598">
        <w:rPr>
          <w:lang w:val="en-US"/>
        </w:rPr>
        <w:t xml:space="preserve">. Unfortunately, the authors supply no descriptive results for their measurements of anxiety, sleep quality or testosterone levels, which makes it </w:t>
      </w:r>
      <w:r w:rsidR="00C01DFD">
        <w:rPr>
          <w:lang w:val="en-US"/>
        </w:rPr>
        <w:t>difficult</w:t>
      </w:r>
      <w:r w:rsidR="00C01DFD" w:rsidRPr="00FB3598">
        <w:rPr>
          <w:lang w:val="en-US"/>
        </w:rPr>
        <w:t xml:space="preserve"> </w:t>
      </w:r>
      <w:r w:rsidR="00FB3598" w:rsidRPr="00FB3598">
        <w:rPr>
          <w:lang w:val="en-US"/>
        </w:rPr>
        <w:t xml:space="preserve">to understand the sample or the reasoning behind some </w:t>
      </w:r>
      <w:r w:rsidR="00C01DFD">
        <w:rPr>
          <w:lang w:val="en-US"/>
        </w:rPr>
        <w:t xml:space="preserve">of the analytic </w:t>
      </w:r>
      <w:r w:rsidR="00FB3598" w:rsidRPr="00FB3598">
        <w:rPr>
          <w:lang w:val="en-US"/>
        </w:rPr>
        <w:t xml:space="preserve">choices. Coincidentally, the authors offer no description of </w:t>
      </w:r>
      <w:r w:rsidR="00C01DFD">
        <w:rPr>
          <w:lang w:val="en-US"/>
        </w:rPr>
        <w:t xml:space="preserve">the </w:t>
      </w:r>
      <w:r w:rsidR="00FB3598" w:rsidRPr="00FB3598">
        <w:rPr>
          <w:lang w:val="en-US"/>
        </w:rPr>
        <w:t xml:space="preserve">statistical </w:t>
      </w:r>
      <w:r w:rsidR="00C01DFD" w:rsidRPr="00FB3598">
        <w:rPr>
          <w:lang w:val="en-US"/>
        </w:rPr>
        <w:t>analys</w:t>
      </w:r>
      <w:r w:rsidR="00C01DFD">
        <w:rPr>
          <w:lang w:val="en-US"/>
        </w:rPr>
        <w:t>e</w:t>
      </w:r>
      <w:r w:rsidR="00C01DFD" w:rsidRPr="00FB3598">
        <w:rPr>
          <w:lang w:val="en-US"/>
        </w:rPr>
        <w:t xml:space="preserve">s </w:t>
      </w:r>
      <w:r w:rsidR="00FB3598" w:rsidRPr="00FB3598">
        <w:rPr>
          <w:lang w:val="en-US"/>
        </w:rPr>
        <w:t>done</w:t>
      </w:r>
      <w:r w:rsidR="00EB73EF">
        <w:rPr>
          <w:lang w:val="en-US"/>
        </w:rPr>
        <w:t xml:space="preserve">, but it appears there was no adjustment for potential confounding by variables known to be related to both sleep and sexuality (e.g. illness, </w:t>
      </w:r>
      <w:r w:rsidR="00F35F77">
        <w:rPr>
          <w:lang w:val="en-US"/>
        </w:rPr>
        <w:t xml:space="preserve">alcohol use, </w:t>
      </w:r>
      <w:r w:rsidR="00EB73EF">
        <w:rPr>
          <w:lang w:val="en-US"/>
        </w:rPr>
        <w:t>levels of physical activity)</w:t>
      </w:r>
      <w:r w:rsidR="00FB3598" w:rsidRPr="00FB3598">
        <w:rPr>
          <w:lang w:val="en-US"/>
        </w:rPr>
        <w:t>. The authors go on to report that unstimulated sexual arousal correlated with sleep problems among men and women with higher testosterone values. There were no</w:t>
      </w:r>
      <w:r w:rsidR="00C36CA9">
        <w:rPr>
          <w:lang w:val="en-US"/>
        </w:rPr>
        <w:t xml:space="preserve"> significant</w:t>
      </w:r>
      <w:r w:rsidR="00FB3598" w:rsidRPr="00FB3598">
        <w:rPr>
          <w:lang w:val="en-US"/>
        </w:rPr>
        <w:t xml:space="preserve"> correlations reported for sexual frequency or desire. Based on these limited analyses</w:t>
      </w:r>
      <w:r w:rsidR="00C01DFD">
        <w:rPr>
          <w:lang w:val="en-US"/>
        </w:rPr>
        <w:t>,</w:t>
      </w:r>
      <w:r w:rsidR="00FB3598" w:rsidRPr="00FB3598">
        <w:rPr>
          <w:lang w:val="en-US"/>
        </w:rPr>
        <w:t xml:space="preserve"> the authors </w:t>
      </w:r>
      <w:r w:rsidR="00C01DFD">
        <w:rPr>
          <w:lang w:val="en-US"/>
        </w:rPr>
        <w:t>draw unsubstantiated</w:t>
      </w:r>
      <w:r w:rsidR="00FB3598" w:rsidRPr="00FB3598">
        <w:rPr>
          <w:lang w:val="en-US"/>
        </w:rPr>
        <w:t xml:space="preserve"> conclusions on the connections between sleep problems</w:t>
      </w:r>
      <w:r w:rsidR="00C76F0D">
        <w:rPr>
          <w:lang w:val="en-US"/>
        </w:rPr>
        <w:t>,</w:t>
      </w:r>
      <w:r w:rsidR="00FB3598" w:rsidRPr="00FB3598">
        <w:rPr>
          <w:lang w:val="en-US"/>
        </w:rPr>
        <w:t xml:space="preserve"> testosterone</w:t>
      </w:r>
      <w:r w:rsidR="00C76F0D">
        <w:rPr>
          <w:lang w:val="en-US"/>
        </w:rPr>
        <w:t xml:space="preserve"> and sexual arousal</w:t>
      </w:r>
      <w:r w:rsidR="00FB3598" w:rsidRPr="00FB3598">
        <w:rPr>
          <w:lang w:val="en-US"/>
        </w:rPr>
        <w:t xml:space="preserve">. </w:t>
      </w:r>
      <w:r w:rsidR="008E0FC7">
        <w:rPr>
          <w:lang w:val="en-US"/>
        </w:rPr>
        <w:t>We therefore suggest these results are interpreted with caution and an understanding of the study’s limitations.</w:t>
      </w:r>
    </w:p>
    <w:p w14:paraId="69B92926" w14:textId="7B8E0B18" w:rsidR="00FB3598" w:rsidRPr="00FB3598" w:rsidRDefault="00AD643C" w:rsidP="00FB3598">
      <w:pPr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t>Consistent evidence show</w:t>
      </w:r>
      <w:r w:rsidR="00187EC0">
        <w:rPr>
          <w:lang w:val="en-US"/>
        </w:rPr>
        <w:t>s</w:t>
      </w:r>
      <w:r>
        <w:rPr>
          <w:lang w:val="en-US"/>
        </w:rPr>
        <w:t xml:space="preserve"> that testosterone plays an important role in sexual arousal of adult men, with somewhat less clear evidence in older men, while in women the role of testosterone is more </w:t>
      </w:r>
      <w:r>
        <w:rPr>
          <w:lang w:val="en-US"/>
        </w:rPr>
        <w:lastRenderedPageBreak/>
        <w:t>complex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&lt;EndNote&gt;&lt;Cite&gt;&lt;Author&gt;Bancroft&lt;/Author&gt;&lt;Year&gt;2005&lt;/Year&gt;&lt;RecNum&gt;1061&lt;/RecNum&gt;&lt;DisplayText&gt;&lt;style face="superscript"&gt;6&lt;/style&gt;&lt;/DisplayText&gt;&lt;record&gt;&lt;rec-number&gt;1061&lt;/rec-number&gt;&lt;foreign-keys&gt;&lt;key app="EN" db-id="essv0p590axrxlewfwtxa5wgw092tzxdv2xr" timestamp="1553163455"&gt;1061&lt;/key&gt;&lt;/foreign-keys&gt;&lt;ref-type name="Journal Article"&gt;17&lt;/ref-type&gt;&lt;contributors&gt;&lt;authors&gt;&lt;author&gt;Bancroft, J.&lt;/author&gt;&lt;/authors&gt;&lt;/contributors&gt;&lt;auth-address&gt;The Kinsey Institute, Indiana University, Morrison Hall third floor, Bloomington, Indiana 47405, USA. jbancrof@indiana.edu&lt;/auth-address&gt;&lt;titles&gt;&lt;title&gt;The endocrinology of sexual arousal&lt;/title&gt;&lt;secondary-title&gt;J Endocrinol&lt;/secondary-title&gt;&lt;/titles&gt;&lt;periodical&gt;&lt;full-title&gt;J Endocrinol&lt;/full-title&gt;&lt;/periodical&gt;&lt;pages&gt;411-27&lt;/pages&gt;&lt;volume&gt;186&lt;/volume&gt;&lt;number&gt;3&lt;/number&gt;&lt;edition&gt;2005/09/02&lt;/edition&gt;&lt;keywords&gt;&lt;keyword&gt;Adult&lt;/keyword&gt;&lt;keyword&gt;Aging/physiology&lt;/keyword&gt;&lt;keyword&gt;Estradiol/physiology&lt;/keyword&gt;&lt;keyword&gt;Female&lt;/keyword&gt;&lt;keyword&gt;Gonadal Steroid Hormones/*physiology&lt;/keyword&gt;&lt;keyword&gt;Humans&lt;/keyword&gt;&lt;keyword&gt;Libido/*physiology&lt;/keyword&gt;&lt;keyword&gt;Male&lt;/keyword&gt;&lt;keyword&gt;Oxytocin/physiology&lt;/keyword&gt;&lt;keyword&gt;Prolactin/physiology&lt;/keyword&gt;&lt;keyword&gt;Reproduction/physiology&lt;/keyword&gt;&lt;keyword&gt;Sex&lt;/keyword&gt;&lt;keyword&gt;Sexual Behavior/*physiology&lt;/keyword&gt;&lt;keyword&gt;Testosterone/physiology&lt;/keyword&gt;&lt;keyword&gt;beta-Endorphin/physiology&lt;/keyword&gt;&lt;/keywords&gt;&lt;dates&gt;&lt;year&gt;2005&lt;/year&gt;&lt;pub-dates&gt;&lt;date&gt;Sep&lt;/date&gt;&lt;/pub-dates&gt;&lt;/dates&gt;&lt;isbn&gt;0022-0795 (Print)&amp;#xD;0022-0795 (Linking)&lt;/isbn&gt;&lt;accession-num&gt;16135662&lt;/accession-num&gt;&lt;urls&gt;&lt;related-urls&gt;&lt;url&gt;https://www.ncbi.nlm.nih.gov/pubmed/16135662&lt;/url&gt;&lt;/related-urls&gt;&lt;/urls&gt;&lt;electronic-resource-num&gt;10.1677/joe.1.06233&lt;/electronic-resource-num&gt;&lt;/record&gt;&lt;/Cite&gt;&lt;/EndNote&gt;</w:instrText>
      </w:r>
      <w:r>
        <w:rPr>
          <w:lang w:val="en-US"/>
        </w:rPr>
        <w:fldChar w:fldCharType="separate"/>
      </w:r>
      <w:r w:rsidRPr="00AD643C">
        <w:rPr>
          <w:noProof/>
          <w:vertAlign w:val="superscript"/>
          <w:lang w:val="en-US"/>
        </w:rPr>
        <w:t>6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="00FB3598" w:rsidRPr="00FB3598">
        <w:rPr>
          <w:lang w:val="en-US"/>
        </w:rPr>
        <w:t>On the other hand, sleep problems and sleep deprivation ha</w:t>
      </w:r>
      <w:r w:rsidR="00C47369">
        <w:rPr>
          <w:lang w:val="en-US"/>
        </w:rPr>
        <w:t>ve</w:t>
      </w:r>
      <w:r w:rsidR="00FB3598" w:rsidRPr="00FB3598">
        <w:rPr>
          <w:lang w:val="en-US"/>
        </w:rPr>
        <w:t xml:space="preserve"> been shown to decrease levels of circulating testosterone</w:t>
      </w:r>
      <w:r w:rsidR="00187EC0">
        <w:rPr>
          <w:lang w:val="en-US"/>
        </w:rPr>
        <w:t xml:space="preserve"> in rat models</w:t>
      </w:r>
      <w:r w:rsidR="00C47369">
        <w:rPr>
          <w:lang w:val="en-US"/>
        </w:rPr>
        <w:t>,</w:t>
      </w:r>
      <w:r w:rsidR="00FB3598" w:rsidRPr="00FB3598">
        <w:rPr>
          <w:lang w:val="en-US"/>
        </w:rPr>
        <w:t xml:space="preserve"> possibly due to increased serotonin that reduces the human chorionic gonadotropin expression of steroid acute regulatory protein in Leydig cells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&lt;EndNote&gt;&lt;Cite&gt;&lt;Author&gt;Wu&lt;/Author&gt;&lt;Year&gt;2011&lt;/Year&gt;&lt;RecNum&gt;1058&lt;/RecNum&gt;&lt;DisplayText&gt;&lt;style face="superscript"&gt;7&lt;/style&gt;&lt;/DisplayText&gt;&lt;record&gt;&lt;rec-number&gt;1058&lt;/rec-number&gt;&lt;foreign-keys&gt;&lt;key app="EN" db-id="essv0p590axrxlewfwtxa5wgw092tzxdv2xr" timestamp="1553162651"&gt;1058&lt;/key&gt;&lt;/foreign-keys&gt;&lt;ref-type name="Journal Article"&gt;17&lt;/ref-type&gt;&lt;contributors&gt;&lt;authors&gt;&lt;author&gt;Wu, J. L.&lt;/author&gt;&lt;author&gt;Wu, R. S.&lt;/author&gt;&lt;author&gt;Yang, J. G.&lt;/author&gt;&lt;author&gt;Huang, C. C.&lt;/author&gt;&lt;author&gt;Chen, K. B.&lt;/author&gt;&lt;author&gt;Fang, K. H.&lt;/author&gt;&lt;author&gt;Tsai, H. D.&lt;/author&gt;&lt;/authors&gt;&lt;/contributors&gt;&lt;auth-address&gt;Department of Obstetrics and Gynecology, Reproductive Medicine Laboratory, Changhua Christian Hospital, Changhua, Taiwan.&lt;/auth-address&gt;&lt;titles&gt;&lt;title&gt;Effects of sleep deprivation on serum testosterone concentrations in the rat&lt;/title&gt;&lt;secondary-title&gt;Neurosci Lett&lt;/secondary-title&gt;&lt;/titles&gt;&lt;periodical&gt;&lt;full-title&gt;Neurosci Lett&lt;/full-title&gt;&lt;/periodical&gt;&lt;pages&gt;124-9&lt;/pages&gt;&lt;volume&gt;494&lt;/volume&gt;&lt;number&gt;2&lt;/number&gt;&lt;edition&gt;2011/03/08&lt;/edition&gt;&lt;keywords&gt;&lt;keyword&gt;Animals&lt;/keyword&gt;&lt;keyword&gt;Corticosterone/blood&lt;/keyword&gt;&lt;keyword&gt;Electroencephalography&lt;/keyword&gt;&lt;keyword&gt;Leydig Cells/metabolism&lt;/keyword&gt;&lt;keyword&gt;Male&lt;/keyword&gt;&lt;keyword&gt;Phosphoproteins/blood&lt;/keyword&gt;&lt;keyword&gt;Rats&lt;/keyword&gt;&lt;keyword&gt;Rats, Sprague-Dawley&lt;/keyword&gt;&lt;keyword&gt;Serotonin/blood&lt;/keyword&gt;&lt;keyword&gt;Sleep Deprivation/*blood&lt;/keyword&gt;&lt;keyword&gt;Testosterone/*blood&lt;/keyword&gt;&lt;/keywords&gt;&lt;dates&gt;&lt;year&gt;2011&lt;/year&gt;&lt;pub-dates&gt;&lt;date&gt;Apr 25&lt;/date&gt;&lt;/pub-dates&gt;&lt;/dates&gt;&lt;isbn&gt;1872-7972 (Electronic)&amp;#xD;0304-3940 (Linking)&lt;/isbn&gt;&lt;accession-num&gt;21376782&lt;/accession-num&gt;&lt;urls&gt;&lt;related-urls&gt;&lt;url&gt;https://www.ncbi.nlm.nih.gov/pubmed/21376782&lt;/url&gt;&lt;/related-urls&gt;&lt;/urls&gt;&lt;electronic-resource-num&gt;10.1016/j.neulet.2011.02.073&lt;/electronic-resource-num&gt;&lt;/record&gt;&lt;/Cite&gt;&lt;/EndNote&gt;</w:instrText>
      </w:r>
      <w:r>
        <w:rPr>
          <w:lang w:val="en-US"/>
        </w:rPr>
        <w:fldChar w:fldCharType="separate"/>
      </w:r>
      <w:r w:rsidRPr="00AD643C">
        <w:rPr>
          <w:noProof/>
          <w:vertAlign w:val="superscript"/>
          <w:lang w:val="en-US"/>
        </w:rPr>
        <w:t>7</w:t>
      </w:r>
      <w:r>
        <w:rPr>
          <w:lang w:val="en-US"/>
        </w:rPr>
        <w:fldChar w:fldCharType="end"/>
      </w:r>
      <w:r w:rsidR="00FB3598" w:rsidRPr="00FB3598">
        <w:rPr>
          <w:lang w:val="en-US"/>
        </w:rPr>
        <w:t xml:space="preserve">. Due to the fact that most of the daily testosterone in men is released during sleep, sleep issues </w:t>
      </w:r>
      <w:r w:rsidR="002A0ECC">
        <w:rPr>
          <w:lang w:val="en-US"/>
        </w:rPr>
        <w:t>could plausibly</w:t>
      </w:r>
      <w:r w:rsidR="002A0ECC" w:rsidRPr="00FB3598">
        <w:rPr>
          <w:lang w:val="en-US"/>
        </w:rPr>
        <w:t xml:space="preserve"> </w:t>
      </w:r>
      <w:r w:rsidR="00FB3598" w:rsidRPr="00FB3598">
        <w:rPr>
          <w:lang w:val="en-US"/>
        </w:rPr>
        <w:t>lead to reduced testosterone levels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&lt;EndNote&gt;&lt;Cite&gt;&lt;Author&gt;Axelsson&lt;/Author&gt;&lt;Year&gt;2005&lt;/Year&gt;&lt;RecNum&gt;1060&lt;/RecNum&gt;&lt;DisplayText&gt;&lt;style face="superscript"&gt;8&lt;/style&gt;&lt;/DisplayText&gt;&lt;record&gt;&lt;rec-number&gt;1060&lt;/rec-number&gt;&lt;foreign-keys&gt;&lt;key app="EN" db-id="essv0p590axrxlewfwtxa5wgw092tzxdv2xr" timestamp="1553163078"&gt;1060&lt;/key&gt;&lt;/foreign-keys&gt;&lt;ref-type name="Journal Article"&gt;17&lt;/ref-type&gt;&lt;contributors&gt;&lt;authors&gt;&lt;author&gt;Axelsson, J.&lt;/author&gt;&lt;author&gt;Ingre, M.&lt;/author&gt;&lt;author&gt;Akerstedt, T.&lt;/author&gt;&lt;author&gt;Holmback, U.&lt;/author&gt;&lt;/authors&gt;&lt;/contributors&gt;&lt;auth-address&gt;National Institute for Psychosocial Medicine, 171 77 Stockholm, Sweden. john.axelsson@ipm.ki.se&lt;/auth-address&gt;&lt;titles&gt;&lt;title&gt;Effects of acutely displaced sleep on testosterone&lt;/title&gt;&lt;secondary-title&gt;J Clin Endocrinol Metab&lt;/secondary-title&gt;&lt;/titles&gt;&lt;periodical&gt;&lt;full-title&gt;J Clin Endocrinol Metab&lt;/full-title&gt;&lt;/periodical&gt;&lt;pages&gt;4530-5&lt;/pages&gt;&lt;volume&gt;90&lt;/volume&gt;&lt;number&gt;8&lt;/number&gt;&lt;edition&gt;2005/05/26&lt;/edition&gt;&lt;keywords&gt;&lt;keyword&gt;Adult&lt;/keyword&gt;&lt;keyword&gt;Circadian Rhythm/*physiology&lt;/keyword&gt;&lt;keyword&gt;Humans&lt;/keyword&gt;&lt;keyword&gt;Male&lt;/keyword&gt;&lt;keyword&gt;Regression Analysis&lt;/keyword&gt;&lt;keyword&gt;Sleep/*physiology&lt;/keyword&gt;&lt;keyword&gt;Testosterone/*blood&lt;/keyword&gt;&lt;keyword&gt;Wakefulness/*physiology&lt;/keyword&gt;&lt;/keywords&gt;&lt;dates&gt;&lt;year&gt;2005&lt;/year&gt;&lt;pub-dates&gt;&lt;date&gt;Aug&lt;/date&gt;&lt;/pub-dates&gt;&lt;/dates&gt;&lt;isbn&gt;0021-972X (Print)&amp;#xD;0021-972X (Linking)&lt;/isbn&gt;&lt;accession-num&gt;15914523&lt;/accession-num&gt;&lt;urls&gt;&lt;related-urls&gt;&lt;url&gt;https://www.ncbi.nlm.nih.gov/pubmed/15914523&lt;/url&gt;&lt;/related-urls&gt;&lt;/urls&gt;&lt;electronic-resource-num&gt;10.1210/jc.2005-0520&lt;/electronic-resource-num&gt;&lt;/record&gt;&lt;/Cite&gt;&lt;/EndNote&gt;</w:instrText>
      </w:r>
      <w:r>
        <w:rPr>
          <w:lang w:val="en-US"/>
        </w:rPr>
        <w:fldChar w:fldCharType="separate"/>
      </w:r>
      <w:r w:rsidRPr="00AD643C">
        <w:rPr>
          <w:noProof/>
          <w:vertAlign w:val="superscript"/>
          <w:lang w:val="en-US"/>
        </w:rPr>
        <w:t>8</w:t>
      </w:r>
      <w:r>
        <w:rPr>
          <w:lang w:val="en-US"/>
        </w:rPr>
        <w:fldChar w:fldCharType="end"/>
      </w:r>
      <w:r w:rsidR="00F958E6">
        <w:rPr>
          <w:lang w:val="en-US"/>
        </w:rPr>
        <w:t>. A</w:t>
      </w:r>
      <w:r w:rsidR="00FB3598" w:rsidRPr="00FB3598">
        <w:rPr>
          <w:lang w:val="en-US"/>
        </w:rPr>
        <w:t xml:space="preserve"> study by Leproult &amp; Van Cauter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&lt;EndNote&gt;&lt;Cite&gt;&lt;Author&gt;Leproult&lt;/Author&gt;&lt;Year&gt;2011&lt;/Year&gt;&lt;RecNum&gt;1057&lt;/RecNum&gt;&lt;DisplayText&gt;&lt;style face="superscript"&gt;9&lt;/style&gt;&lt;/DisplayText&gt;&lt;record&gt;&lt;rec-number&gt;1057&lt;/rec-number&gt;&lt;foreign-keys&gt;&lt;key app="EN" db-id="essv0p590axrxlewfwtxa5wgw092tzxdv2xr" timestamp="1553162651"&gt;1057&lt;/key&gt;&lt;/foreign-keys&gt;&lt;ref-type name="Journal Article"&gt;17&lt;/ref-type&gt;&lt;contributors&gt;&lt;authors&gt;&lt;author&gt;Leproult, R.&lt;/author&gt;&lt;author&gt;Van Cauter, E.&lt;/author&gt;&lt;/authors&gt;&lt;/contributors&gt;&lt;auth-address&gt;Department of Medicine, University of Chicago, Chicago, Illinois, USA.&lt;/auth-address&gt;&lt;titles&gt;&lt;title&gt;Effect of 1 week of sleep restriction on testosterone levels in young healthy men&lt;/title&gt;&lt;secondary-title&gt;JAMA&lt;/secondary-title&gt;&lt;/titles&gt;&lt;periodical&gt;&lt;full-title&gt;JAMA&lt;/full-title&gt;&lt;/periodical&gt;&lt;pages&gt;2173-4&lt;/pages&gt;&lt;volume&gt;305&lt;/volume&gt;&lt;number&gt;21&lt;/number&gt;&lt;edition&gt;2011/06/03&lt;/edition&gt;&lt;keywords&gt;&lt;keyword&gt;Adult&lt;/keyword&gt;&lt;keyword&gt;Fatigue&lt;/keyword&gt;&lt;keyword&gt;Humans&lt;/keyword&gt;&lt;keyword&gt;Hydrocortisone/blood&lt;/keyword&gt;&lt;keyword&gt;Male&lt;/keyword&gt;&lt;keyword&gt;Sleep Deprivation/*physiopathology&lt;/keyword&gt;&lt;keyword&gt;Testosterone/*blood/deficiency&lt;/keyword&gt;&lt;keyword&gt;Young Adult&lt;/keyword&gt;&lt;/keywords&gt;&lt;dates&gt;&lt;year&gt;2011&lt;/year&gt;&lt;pub-dates&gt;&lt;date&gt;Jun 1&lt;/date&gt;&lt;/pub-dates&gt;&lt;/dates&gt;&lt;isbn&gt;1538-3598 (Electronic)&amp;#xD;0098-7484 (Linking)&lt;/isbn&gt;&lt;accession-num&gt;21632481&lt;/accession-num&gt;&lt;urls&gt;&lt;related-urls&gt;&lt;url&gt;https://www.ncbi.nlm.nih.gov/pubmed/21632481&lt;/url&gt;&lt;/related-urls&gt;&lt;/urls&gt;&lt;custom2&gt;PMC4445839&lt;/custom2&gt;&lt;electronic-resource-num&gt;10.1001/jama.2011.710&lt;/electronic-resource-num&gt;&lt;/record&gt;&lt;/Cite&gt;&lt;/EndNote&gt;</w:instrText>
      </w:r>
      <w:r>
        <w:rPr>
          <w:lang w:val="en-US"/>
        </w:rPr>
        <w:fldChar w:fldCharType="separate"/>
      </w:r>
      <w:r w:rsidRPr="00AD643C">
        <w:rPr>
          <w:noProof/>
          <w:vertAlign w:val="superscript"/>
          <w:lang w:val="en-US"/>
        </w:rPr>
        <w:t>9</w:t>
      </w:r>
      <w:r>
        <w:rPr>
          <w:lang w:val="en-US"/>
        </w:rPr>
        <w:fldChar w:fldCharType="end"/>
      </w:r>
      <w:r w:rsidR="00FB3598" w:rsidRPr="00FB3598">
        <w:rPr>
          <w:lang w:val="en-US"/>
        </w:rPr>
        <w:t xml:space="preserve"> reported that sleep restriction to 5h per night for one week in a small convenience sample of young health</w:t>
      </w:r>
      <w:r w:rsidR="00F77A16">
        <w:rPr>
          <w:lang w:val="en-US"/>
        </w:rPr>
        <w:t>y</w:t>
      </w:r>
      <w:r w:rsidR="00FB3598" w:rsidRPr="00FB3598">
        <w:rPr>
          <w:lang w:val="en-US"/>
        </w:rPr>
        <w:t xml:space="preserve"> men led to a decrease of daytime testosterone levels by 10-15%, which may lead to signs of androgen deficiency. </w:t>
      </w:r>
      <w:r w:rsidR="00C36CA9">
        <w:rPr>
          <w:lang w:val="en-US"/>
        </w:rPr>
        <w:t>In older men</w:t>
      </w:r>
      <w:r w:rsidR="00C47369">
        <w:rPr>
          <w:lang w:val="en-US"/>
        </w:rPr>
        <w:t>,</w:t>
      </w:r>
      <w:r w:rsidR="00C36CA9">
        <w:rPr>
          <w:lang w:val="en-US"/>
        </w:rPr>
        <w:t xml:space="preserve"> testosterone levels could partly be predicted by total sleep time</w:t>
      </w:r>
      <w:r w:rsidR="00C36CA9">
        <w:rPr>
          <w:lang w:val="en-US"/>
        </w:rPr>
        <w:fldChar w:fldCharType="begin"/>
      </w:r>
      <w:r w:rsidR="00C36CA9">
        <w:rPr>
          <w:lang w:val="en-US"/>
        </w:rPr>
        <w:instrText xml:space="preserve"> ADDIN EN.CITE &lt;EndNote&gt;&lt;Cite&gt;&lt;Author&gt;Bremner&lt;/Author&gt;&lt;Year&gt;2010&lt;/Year&gt;&lt;RecNum&gt;1062&lt;/RecNum&gt;&lt;DisplayText&gt;&lt;style face="superscript"&gt;10&lt;/style&gt;&lt;/DisplayText&gt;&lt;record&gt;&lt;rec-number&gt;1062&lt;/rec-number&gt;&lt;foreign-keys&gt;&lt;key app="EN" db-id="essv0p590axrxlewfwtxa5wgw092tzxdv2xr" timestamp="1553163548"&gt;1062&lt;/key&gt;&lt;/foreign-keys&gt;&lt;ref-type name="Journal Article"&gt;17&lt;/ref-type&gt;&lt;contributors&gt;&lt;authors&gt;&lt;author&gt;Bremner, W. J.&lt;/author&gt;&lt;/authors&gt;&lt;/contributors&gt;&lt;titles&gt;&lt;title&gt;Testosterone deficiency and replacement in older men&lt;/title&gt;&lt;secondary-title&gt;N Engl J Med&lt;/secondary-title&gt;&lt;/titles&gt;&lt;periodical&gt;&lt;full-title&gt;N Engl J Med&lt;/full-title&gt;&lt;/periodical&gt;&lt;pages&gt;189-91&lt;/pages&gt;&lt;volume&gt;363&lt;/volume&gt;&lt;number&gt;2&lt;/number&gt;&lt;edition&gt;2010/07/22&lt;/edition&gt;&lt;keywords&gt;&lt;keyword&gt;Aged&lt;/keyword&gt;&lt;keyword&gt;Cardiovascular Diseases/*chemically induced&lt;/keyword&gt;&lt;keyword&gt;Humans&lt;/keyword&gt;&lt;keyword&gt;Hyperlipidemias/complications&lt;/keyword&gt;&lt;keyword&gt;Hypertension/complications&lt;/keyword&gt;&lt;keyword&gt;Hypogonadism/*diagnosis&lt;/keyword&gt;&lt;keyword&gt;Male&lt;/keyword&gt;&lt;keyword&gt;Testosterone/*adverse effects/blood/*deficiency/therapeutic use&lt;/keyword&gt;&lt;/keywords&gt;&lt;dates&gt;&lt;year&gt;2010&lt;/year&gt;&lt;pub-dates&gt;&lt;date&gt;Jul 8&lt;/date&gt;&lt;/pub-dates&gt;&lt;/dates&gt;&lt;isbn&gt;1533-4406 (Electronic)&amp;#xD;0028-4793 (Linking)&lt;/isbn&gt;&lt;accession-num&gt;20647215&lt;/accession-num&gt;&lt;urls&gt;&lt;related-urls&gt;&lt;url&gt;https://www.ncbi.nlm.nih.gov/pubmed/20647215&lt;/url&gt;&lt;/related-urls&gt;&lt;/urls&gt;&lt;electronic-resource-num&gt;10.1056/NEJMe1006197&lt;/electronic-resource-num&gt;&lt;/record&gt;&lt;/Cite&gt;&lt;/EndNote&gt;</w:instrText>
      </w:r>
      <w:r w:rsidR="00C36CA9">
        <w:rPr>
          <w:lang w:val="en-US"/>
        </w:rPr>
        <w:fldChar w:fldCharType="separate"/>
      </w:r>
      <w:r w:rsidR="00C36CA9" w:rsidRPr="00C36CA9">
        <w:rPr>
          <w:noProof/>
          <w:vertAlign w:val="superscript"/>
          <w:lang w:val="en-US"/>
        </w:rPr>
        <w:t>10</w:t>
      </w:r>
      <w:r w:rsidR="00C36CA9">
        <w:rPr>
          <w:lang w:val="en-US"/>
        </w:rPr>
        <w:fldChar w:fldCharType="end"/>
      </w:r>
      <w:r w:rsidR="00C36CA9">
        <w:rPr>
          <w:lang w:val="en-US"/>
        </w:rPr>
        <w:t xml:space="preserve">. </w:t>
      </w:r>
      <w:r w:rsidR="00FB3598" w:rsidRPr="00FB3598">
        <w:rPr>
          <w:lang w:val="en-US"/>
        </w:rPr>
        <w:t xml:space="preserve">Moreover, due to </w:t>
      </w:r>
      <w:r w:rsidR="003458E1">
        <w:rPr>
          <w:lang w:val="en-US"/>
        </w:rPr>
        <w:t>its effects on</w:t>
      </w:r>
      <w:r w:rsidR="003458E1" w:rsidRPr="00FB3598">
        <w:rPr>
          <w:lang w:val="en-US"/>
        </w:rPr>
        <w:t xml:space="preserve"> </w:t>
      </w:r>
      <w:r w:rsidR="00FB3598" w:rsidRPr="00FB3598">
        <w:rPr>
          <w:lang w:val="en-US"/>
        </w:rPr>
        <w:t>front</w:t>
      </w:r>
      <w:r w:rsidR="003458E1">
        <w:rPr>
          <w:lang w:val="en-US"/>
        </w:rPr>
        <w:t>al</w:t>
      </w:r>
      <w:r w:rsidR="00FB3598" w:rsidRPr="00FB3598">
        <w:rPr>
          <w:lang w:val="en-US"/>
        </w:rPr>
        <w:t xml:space="preserve"> lobe impairment</w:t>
      </w:r>
      <w:r w:rsidR="003458E1">
        <w:rPr>
          <w:lang w:val="en-US"/>
        </w:rPr>
        <w:t>,</w:t>
      </w:r>
      <w:r w:rsidR="00FB3598" w:rsidRPr="00FB3598">
        <w:rPr>
          <w:lang w:val="en-US"/>
        </w:rPr>
        <w:t xml:space="preserve"> sleep deprivation may negatively influence decision making</w:t>
      </w:r>
      <w:r w:rsidR="003458E1">
        <w:rPr>
          <w:lang w:val="en-US"/>
        </w:rPr>
        <w:t>:</w:t>
      </w:r>
      <w:r w:rsidR="00FB3598" w:rsidRPr="00FB3598">
        <w:rPr>
          <w:lang w:val="en-US"/>
        </w:rPr>
        <w:t xml:space="preserve"> one study reported that sleep deprivation leads to an increase in men´s perceptions of women´s interest and intent to have sex</w:t>
      </w:r>
      <w:r>
        <w:rPr>
          <w:lang w:val="en-US"/>
        </w:rPr>
        <w:fldChar w:fldCharType="begin"/>
      </w:r>
      <w:r w:rsidR="00C36CA9">
        <w:rPr>
          <w:lang w:val="en-US"/>
        </w:rPr>
        <w:instrText xml:space="preserve"> ADDIN EN.CITE &lt;EndNote&gt;&lt;Cite&gt;&lt;Author&gt;Peszka&lt;/Author&gt;&lt;Year&gt;2013&lt;/Year&gt;&lt;RecNum&gt;1059&lt;/RecNum&gt;&lt;DisplayText&gt;&lt;style face="superscript"&gt;11&lt;/style&gt;&lt;/DisplayText&gt;&lt;record&gt;&lt;rec-number&gt;1059&lt;/rec-number&gt;&lt;foreign-keys&gt;&lt;key app="EN" db-id="essv0p590axrxlewfwtxa5wgw092tzxdv2xr" timestamp="1553162850"&gt;1059&lt;/key&gt;&lt;/foreign-keys&gt;&lt;ref-type name="Journal Article"&gt;17&lt;/ref-type&gt;&lt;contributors&gt;&lt;authors&gt;&lt;author&gt;Peszka, J.J.&lt;/author&gt;&lt;author&gt;Penner, J.&lt;/author&gt;&lt;author&gt;Mastin, D.F.&lt;/author&gt;&lt;author&gt;Lenow, J.&lt;/author&gt;&lt;author&gt;Heimann, C.&lt;/author&gt;&lt;author&gt;Lennartson, A.&lt;/author&gt;&lt;author&gt;Cox, R.&lt;/author&gt;&lt;author&gt;DeFrance, K.&lt;/author&gt;&lt;/authors&gt;&lt;/contributors&gt;&lt;titles&gt;&lt;title&gt;The Effects of Sleep Deprivation on Perceptual Processes Involved in Human Mating Decisions&lt;/title&gt;&lt;secondary-title&gt;Sleep&lt;/secondary-title&gt;&lt;/titles&gt;&lt;periodical&gt;&lt;full-title&gt;Sleep&lt;/full-title&gt;&lt;/periodical&gt;&lt;pages&gt;A98-A99&lt;/pages&gt;&lt;volume&gt;36&lt;/volume&gt;&lt;number&gt;Abstract Supplement&lt;/number&gt;&lt;section&gt;A98&lt;/section&gt;&lt;dates&gt;&lt;year&gt;2013&lt;/year&gt;&lt;/dates&gt;&lt;isbn&gt;0161-8105&lt;/isbn&gt;&lt;urls&gt;&lt;/urls&gt;&lt;/record&gt;&lt;/Cite&gt;&lt;/EndNote&gt;</w:instrText>
      </w:r>
      <w:r>
        <w:rPr>
          <w:lang w:val="en-US"/>
        </w:rPr>
        <w:fldChar w:fldCharType="separate"/>
      </w:r>
      <w:r w:rsidR="00C36CA9" w:rsidRPr="00C36CA9">
        <w:rPr>
          <w:noProof/>
          <w:vertAlign w:val="superscript"/>
          <w:lang w:val="en-US"/>
        </w:rPr>
        <w:t>11</w:t>
      </w:r>
      <w:r>
        <w:rPr>
          <w:lang w:val="en-US"/>
        </w:rPr>
        <w:fldChar w:fldCharType="end"/>
      </w:r>
      <w:r w:rsidR="00FB3598" w:rsidRPr="00FB3598">
        <w:rPr>
          <w:lang w:val="en-US"/>
        </w:rPr>
        <w:t>. Although the paucity of research on the influence of sleep pr</w:t>
      </w:r>
      <w:r w:rsidR="00F958E6">
        <w:rPr>
          <w:lang w:val="en-US"/>
        </w:rPr>
        <w:t>oblems on testosterone levels</w:t>
      </w:r>
      <w:r w:rsidR="00FB3598" w:rsidRPr="00FB3598">
        <w:rPr>
          <w:lang w:val="en-US"/>
        </w:rPr>
        <w:t xml:space="preserve"> in women prevents</w:t>
      </w:r>
      <w:r w:rsidR="00F958E6">
        <w:rPr>
          <w:lang w:val="en-US"/>
        </w:rPr>
        <w:t xml:space="preserve"> firm</w:t>
      </w:r>
      <w:r w:rsidR="00FB3598" w:rsidRPr="00FB3598">
        <w:rPr>
          <w:lang w:val="en-US"/>
        </w:rPr>
        <w:t xml:space="preserve"> conclusions, a pilot study by Kalmbach et al.</w:t>
      </w:r>
      <w:r>
        <w:rPr>
          <w:lang w:val="en-US"/>
        </w:rPr>
        <w:fldChar w:fldCharType="begin">
          <w:fldData xml:space="preserve">PEVuZE5vdGU+PENpdGU+PEF1dGhvcj5LYWxtYmFjaDwvQXV0aG9yPjxZZWFyPjIwMTU8L1llYXI+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</w:fldData>
        </w:fldChar>
      </w:r>
      <w:r w:rsidR="00C36CA9">
        <w:rPr>
          <w:lang w:val="en-US"/>
        </w:rPr>
        <w:instrText xml:space="preserve"> ADDIN EN.CITE </w:instrText>
      </w:r>
      <w:r w:rsidR="00C36CA9">
        <w:rPr>
          <w:lang w:val="en-US"/>
        </w:rPr>
        <w:fldChar w:fldCharType="begin">
          <w:fldData xml:space="preserve">PEVuZE5vdGU+PENpdGU+PEF1dGhvcj5LYWxtYmFjaDwvQXV0aG9yPjxZZWFyPjIwMTU8L1llYXI+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</w:fldData>
        </w:fldChar>
      </w:r>
      <w:r w:rsidR="00C36CA9">
        <w:rPr>
          <w:lang w:val="en-US"/>
        </w:rPr>
        <w:instrText xml:space="preserve"> ADDIN EN.CITE.DATA </w:instrText>
      </w:r>
      <w:r w:rsidR="00C36CA9">
        <w:rPr>
          <w:lang w:val="en-US"/>
        </w:rPr>
      </w:r>
      <w:r w:rsidR="00C36CA9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="00C36CA9" w:rsidRPr="00C36CA9">
        <w:rPr>
          <w:noProof/>
          <w:vertAlign w:val="superscript"/>
          <w:lang w:val="en-US"/>
        </w:rPr>
        <w:t>12</w:t>
      </w:r>
      <w:r>
        <w:rPr>
          <w:lang w:val="en-US"/>
        </w:rPr>
        <w:fldChar w:fldCharType="end"/>
      </w:r>
      <w:r w:rsidR="00FB3598" w:rsidRPr="00FB3598">
        <w:rPr>
          <w:lang w:val="en-US"/>
        </w:rPr>
        <w:t xml:space="preserve"> reported that women with longer </w:t>
      </w:r>
      <w:r w:rsidR="00A35849">
        <w:rPr>
          <w:lang w:val="en-US"/>
        </w:rPr>
        <w:t xml:space="preserve">than </w:t>
      </w:r>
      <w:r w:rsidR="00FB3598" w:rsidRPr="00FB3598">
        <w:rPr>
          <w:lang w:val="en-US"/>
        </w:rPr>
        <w:t>average sleep duration reported better genital arousal and greater sexual desire than those with shorter</w:t>
      </w:r>
      <w:r w:rsidR="007C29F9">
        <w:rPr>
          <w:lang w:val="en-US"/>
        </w:rPr>
        <w:t xml:space="preserve"> than</w:t>
      </w:r>
      <w:r w:rsidR="00FB3598" w:rsidRPr="00FB3598">
        <w:rPr>
          <w:lang w:val="en-US"/>
        </w:rPr>
        <w:t xml:space="preserve"> average sleep duration. </w:t>
      </w:r>
    </w:p>
    <w:p w14:paraId="7F6C8F70" w14:textId="3D3D6952" w:rsidR="00AD643C" w:rsidRDefault="00FB3598" w:rsidP="00FB3598">
      <w:pPr>
        <w:spacing w:line="480" w:lineRule="auto"/>
        <w:ind w:firstLine="708"/>
        <w:jc w:val="both"/>
        <w:rPr>
          <w:lang w:val="en-US"/>
        </w:rPr>
      </w:pPr>
      <w:r w:rsidRPr="00FB3598">
        <w:rPr>
          <w:lang w:val="en-US"/>
        </w:rPr>
        <w:t>In conclusion</w:t>
      </w:r>
      <w:r w:rsidR="00394C96">
        <w:rPr>
          <w:lang w:val="en-US"/>
        </w:rPr>
        <w:t>,</w:t>
      </w:r>
      <w:r w:rsidRPr="00FB3598">
        <w:rPr>
          <w:lang w:val="en-US"/>
        </w:rPr>
        <w:t xml:space="preserve"> as sleep deprivation influences sex steroid hormone production, unravelling the mechanisms of this interplay could have clinical implications </w:t>
      </w:r>
      <w:r w:rsidR="00394C96">
        <w:rPr>
          <w:lang w:val="en-US"/>
        </w:rPr>
        <w:t xml:space="preserve">– </w:t>
      </w:r>
      <w:r w:rsidRPr="00FB3598">
        <w:rPr>
          <w:lang w:val="en-US"/>
        </w:rPr>
        <w:t xml:space="preserve">especially as sleep issues are becoming </w:t>
      </w:r>
      <w:r w:rsidR="00394C96">
        <w:rPr>
          <w:lang w:val="en-US"/>
        </w:rPr>
        <w:t>increasingly</w:t>
      </w:r>
      <w:r w:rsidRPr="00FB3598">
        <w:rPr>
          <w:lang w:val="en-US"/>
        </w:rPr>
        <w:t xml:space="preserve"> prevalent.</w:t>
      </w:r>
      <w:r w:rsidR="00C36CA9">
        <w:rPr>
          <w:lang w:val="en-US"/>
        </w:rPr>
        <w:t xml:space="preserve"> Despite evidence of effects of circadian activity on androgens, research is still lacking. Therefore</w:t>
      </w:r>
      <w:r w:rsidRPr="00FB3598">
        <w:rPr>
          <w:lang w:val="en-US"/>
        </w:rPr>
        <w:t xml:space="preserve">, </w:t>
      </w:r>
      <w:r w:rsidR="00C36CA9">
        <w:rPr>
          <w:lang w:val="en-US"/>
        </w:rPr>
        <w:t xml:space="preserve">we </w:t>
      </w:r>
      <w:r w:rsidRPr="00FB3598">
        <w:rPr>
          <w:lang w:val="en-US"/>
        </w:rPr>
        <w:t>join our esteemed colleagues in their call for more research, both epidemiological and laboratory</w:t>
      </w:r>
      <w:r w:rsidR="00394C96">
        <w:rPr>
          <w:lang w:val="en-US"/>
        </w:rPr>
        <w:t>-based</w:t>
      </w:r>
      <w:r w:rsidRPr="00FB3598">
        <w:rPr>
          <w:lang w:val="en-US"/>
        </w:rPr>
        <w:t>, into the complex interactions between the internal hormonal milieus, sleep quality and sexual outcomes.</w:t>
      </w:r>
    </w:p>
    <w:p w14:paraId="02C7A677" w14:textId="77777777" w:rsidR="00AD643C" w:rsidRDefault="00AD643C" w:rsidP="00FB3598">
      <w:pPr>
        <w:spacing w:line="480" w:lineRule="auto"/>
        <w:ind w:firstLine="708"/>
        <w:jc w:val="both"/>
        <w:rPr>
          <w:lang w:val="en-US"/>
        </w:rPr>
      </w:pPr>
    </w:p>
    <w:p w14:paraId="4049D090" w14:textId="77777777" w:rsidR="00AD643C" w:rsidRDefault="00AD643C" w:rsidP="00FB3598">
      <w:pPr>
        <w:spacing w:line="480" w:lineRule="auto"/>
        <w:ind w:firstLine="708"/>
        <w:jc w:val="both"/>
        <w:rPr>
          <w:lang w:val="en-US"/>
        </w:rPr>
      </w:pPr>
    </w:p>
    <w:p w14:paraId="6AD2FA08" w14:textId="77777777" w:rsidR="00AD643C" w:rsidRDefault="00AD643C" w:rsidP="00FB3598">
      <w:pPr>
        <w:spacing w:line="480" w:lineRule="auto"/>
        <w:ind w:firstLine="708"/>
        <w:jc w:val="both"/>
        <w:rPr>
          <w:lang w:val="en-US"/>
        </w:rPr>
      </w:pPr>
    </w:p>
    <w:p w14:paraId="3ACEEDF5" w14:textId="77777777" w:rsidR="00AD643C" w:rsidRDefault="00AD643C" w:rsidP="00FB3598">
      <w:pPr>
        <w:spacing w:line="480" w:lineRule="auto"/>
        <w:ind w:firstLine="708"/>
        <w:jc w:val="both"/>
        <w:rPr>
          <w:lang w:val="en-US"/>
        </w:rPr>
      </w:pPr>
    </w:p>
    <w:p w14:paraId="2F8B9CF5" w14:textId="77777777" w:rsidR="00AD643C" w:rsidRDefault="00AD643C" w:rsidP="00C36CA9">
      <w:pPr>
        <w:spacing w:line="480" w:lineRule="auto"/>
        <w:jc w:val="both"/>
        <w:rPr>
          <w:lang w:val="en-US"/>
        </w:rPr>
      </w:pPr>
    </w:p>
    <w:p w14:paraId="1A112B63" w14:textId="77777777" w:rsidR="00AD643C" w:rsidRPr="00AD643C" w:rsidRDefault="00AD643C" w:rsidP="00F958E6">
      <w:pPr>
        <w:spacing w:line="480" w:lineRule="auto"/>
        <w:rPr>
          <w:b/>
          <w:lang w:val="en-US"/>
        </w:rPr>
      </w:pPr>
      <w:r w:rsidRPr="00AD643C">
        <w:rPr>
          <w:b/>
          <w:lang w:val="en-US"/>
        </w:rPr>
        <w:lastRenderedPageBreak/>
        <w:t>References</w:t>
      </w:r>
    </w:p>
    <w:p w14:paraId="1FBA3A47" w14:textId="77777777" w:rsidR="00C36CA9" w:rsidRPr="00C36CA9" w:rsidRDefault="00AD643C" w:rsidP="00F958E6">
      <w:pPr>
        <w:pStyle w:val="EndNoteBibliography"/>
        <w:spacing w:after="0"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36CA9" w:rsidRPr="00C36CA9">
        <w:t xml:space="preserve">1. Smith L, Grabovac I, Veronese N, et al. Sleep Quality, Duration, and Associated Sexual Function at Older Age: Findings from the English Longitudinal Study of Ageing. </w:t>
      </w:r>
      <w:r w:rsidR="00C36CA9" w:rsidRPr="00C36CA9">
        <w:rPr>
          <w:i/>
        </w:rPr>
        <w:t>J Sex Med</w:t>
      </w:r>
      <w:r w:rsidR="00C36CA9" w:rsidRPr="00C36CA9">
        <w:t xml:space="preserve"> 2019;16(3):427-33. doi: 10.1016/j.jsxm.2019.01.005 [published Online First: 2019/02/19]</w:t>
      </w:r>
    </w:p>
    <w:p w14:paraId="465A69F1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2. Giuliano F, Allard J. Dopamine and male sexual function. </w:t>
      </w:r>
      <w:r w:rsidRPr="00C36CA9">
        <w:rPr>
          <w:i/>
        </w:rPr>
        <w:t>Eur Urol</w:t>
      </w:r>
      <w:r w:rsidRPr="00C36CA9">
        <w:t xml:space="preserve"> 2001;40(6):601-8. [published Online First: 2002/01/24]</w:t>
      </w:r>
    </w:p>
    <w:p w14:paraId="159F2C94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3. Kruger TH, Hartmann U, Schedlowski M. Prolactinergic and dopaminergic mechanisms underlying sexual arousal and orgasm in humans. </w:t>
      </w:r>
      <w:r w:rsidRPr="00C36CA9">
        <w:rPr>
          <w:i/>
        </w:rPr>
        <w:t>World J Urol</w:t>
      </w:r>
      <w:r w:rsidRPr="00C36CA9">
        <w:t xml:space="preserve"> 2005;23(2):130-8. doi: 10.1007/s00345-004-0496-7 [published Online First: 2005/05/13]</w:t>
      </w:r>
    </w:p>
    <w:p w14:paraId="167DDE12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4. Costa R, Costa D, Pestana J. Subjective sleep quality, unstimulated sexual arousal, and sexual frequency. </w:t>
      </w:r>
      <w:r w:rsidRPr="00C36CA9">
        <w:rPr>
          <w:i/>
        </w:rPr>
        <w:t>Sleep Sci</w:t>
      </w:r>
      <w:r w:rsidRPr="00C36CA9">
        <w:t xml:space="preserve"> 2017;10(4):147-53. doi: 10.5935/1984-0063.20170026 [published Online First: 2018/02/08]</w:t>
      </w:r>
    </w:p>
    <w:p w14:paraId="75BD03C5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5. Ferini-Strambi L, Montorsi F, Iannaccone S, et al. The impact of sleep deprivation on erotic erections. </w:t>
      </w:r>
      <w:r w:rsidRPr="00C36CA9">
        <w:rPr>
          <w:i/>
        </w:rPr>
        <w:t>Eur Urol</w:t>
      </w:r>
      <w:r w:rsidRPr="00C36CA9">
        <w:t xml:space="preserve"> 1996;30(1):50-3. [published Online First: 1996/01/01]</w:t>
      </w:r>
    </w:p>
    <w:p w14:paraId="6F469559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6. Bancroft J. The endocrinology of sexual arousal. </w:t>
      </w:r>
      <w:r w:rsidRPr="00C36CA9">
        <w:rPr>
          <w:i/>
        </w:rPr>
        <w:t>J Endocrinol</w:t>
      </w:r>
      <w:r w:rsidRPr="00C36CA9">
        <w:t xml:space="preserve"> 2005;186(3):411-27. doi: 10.1677/joe.1.06233 [published Online First: 2005/09/02]</w:t>
      </w:r>
    </w:p>
    <w:p w14:paraId="01DC700C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7. Wu JL, Wu RS, Yang JG, et al. Effects of sleep deprivation on serum testosterone concentrations in the rat. </w:t>
      </w:r>
      <w:r w:rsidRPr="00C36CA9">
        <w:rPr>
          <w:i/>
        </w:rPr>
        <w:t>Neurosci Lett</w:t>
      </w:r>
      <w:r w:rsidRPr="00C36CA9">
        <w:t xml:space="preserve"> 2011;494(2):124-9. doi: 10.1016/j.neulet.2011.02.073 [published Online First: 2011/03/08]</w:t>
      </w:r>
    </w:p>
    <w:p w14:paraId="00C32174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8. Axelsson J, Ingre M, Akerstedt T, et al. Effects of acutely displaced sleep on testosterone. </w:t>
      </w:r>
      <w:r w:rsidRPr="00C36CA9">
        <w:rPr>
          <w:i/>
        </w:rPr>
        <w:t>J Clin Endocrinol Metab</w:t>
      </w:r>
      <w:r w:rsidRPr="00C36CA9">
        <w:t xml:space="preserve"> 2005;90(8):4530-5. doi: 10.1210/jc.2005-0520 [published Online First: 2005/05/26]</w:t>
      </w:r>
    </w:p>
    <w:p w14:paraId="58E70F3F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9. Leproult R, Van Cauter E. Effect of 1 week of sleep restriction on testosterone levels in young healthy men. </w:t>
      </w:r>
      <w:r w:rsidRPr="00C36CA9">
        <w:rPr>
          <w:i/>
        </w:rPr>
        <w:t>JAMA</w:t>
      </w:r>
      <w:r w:rsidRPr="00C36CA9">
        <w:t xml:space="preserve"> 2011;305(21):2173-4. doi: 10.1001/jama.2011.710 [published Online First: 2011/06/03]</w:t>
      </w:r>
    </w:p>
    <w:p w14:paraId="3340C5E3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lastRenderedPageBreak/>
        <w:t xml:space="preserve">10. Bremner WJ. Testosterone deficiency and replacement in older men. </w:t>
      </w:r>
      <w:r w:rsidRPr="00C36CA9">
        <w:rPr>
          <w:i/>
        </w:rPr>
        <w:t>N Engl J Med</w:t>
      </w:r>
      <w:r w:rsidRPr="00C36CA9">
        <w:t xml:space="preserve"> 2010;363(2):189-91. doi: 10.1056/NEJMe1006197 [published Online First: 2010/07/22]</w:t>
      </w:r>
    </w:p>
    <w:p w14:paraId="56F472AD" w14:textId="77777777" w:rsidR="00C36CA9" w:rsidRPr="00C36CA9" w:rsidRDefault="00C36CA9" w:rsidP="00F958E6">
      <w:pPr>
        <w:pStyle w:val="EndNoteBibliography"/>
        <w:spacing w:after="0" w:line="480" w:lineRule="auto"/>
        <w:ind w:left="720" w:hanging="720"/>
      </w:pPr>
      <w:r w:rsidRPr="00C36CA9">
        <w:t xml:space="preserve">11. Peszka JJ, Penner J, Mastin DF, et al. The Effects of Sleep Deprivation on Perceptual Processes Involved in Human Mating Decisions. </w:t>
      </w:r>
      <w:r w:rsidRPr="00C36CA9">
        <w:rPr>
          <w:i/>
        </w:rPr>
        <w:t>Sleep</w:t>
      </w:r>
      <w:r w:rsidRPr="00C36CA9">
        <w:t xml:space="preserve"> 2013;36(Abstract Supplement):A98-A99.</w:t>
      </w:r>
    </w:p>
    <w:p w14:paraId="7AE02F2F" w14:textId="77777777" w:rsidR="00C36CA9" w:rsidRPr="00C36CA9" w:rsidRDefault="00C36CA9" w:rsidP="00F958E6">
      <w:pPr>
        <w:pStyle w:val="EndNoteBibliography"/>
        <w:spacing w:line="480" w:lineRule="auto"/>
        <w:ind w:left="720" w:hanging="720"/>
      </w:pPr>
      <w:r w:rsidRPr="00C36CA9">
        <w:t xml:space="preserve">12. Kalmbach DA, Arnedt JT, Pillai V, et al. The impact of sleep on female sexual response and behavior: a pilot study. </w:t>
      </w:r>
      <w:r w:rsidRPr="00C36CA9">
        <w:rPr>
          <w:i/>
        </w:rPr>
        <w:t>J Sex Med</w:t>
      </w:r>
      <w:r w:rsidRPr="00C36CA9">
        <w:t xml:space="preserve"> 2015;12(5):1221-32. doi: 10.1111/jsm.12858 [published Online First: 2015/03/17]</w:t>
      </w:r>
    </w:p>
    <w:p w14:paraId="057F2433" w14:textId="0DDD6754" w:rsidR="00D165D3" w:rsidRPr="00FB3598" w:rsidRDefault="00AD643C" w:rsidP="00F958E6">
      <w:pPr>
        <w:spacing w:line="480" w:lineRule="auto"/>
        <w:ind w:firstLine="708"/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D165D3" w:rsidRPr="00FB3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sv0p590axrxlewfwtxa5wgw092tzxdv2xr&quot;&gt;My EndNote Library&lt;record-ids&gt;&lt;item&gt;1051&lt;/item&gt;&lt;item&gt;1052&lt;/item&gt;&lt;item&gt;1053&lt;/item&gt;&lt;item&gt;1054&lt;/item&gt;&lt;item&gt;1055&lt;/item&gt;&lt;item&gt;1056&lt;/item&gt;&lt;item&gt;1057&lt;/item&gt;&lt;item&gt;1058&lt;/item&gt;&lt;item&gt;1059&lt;/item&gt;&lt;item&gt;1060&lt;/item&gt;&lt;item&gt;1061&lt;/item&gt;&lt;item&gt;1062&lt;/item&gt;&lt;/record-ids&gt;&lt;/item&gt;&lt;/Libraries&gt;"/>
  </w:docVars>
  <w:rsids>
    <w:rsidRoot w:val="00FB3598"/>
    <w:rsid w:val="000C7E29"/>
    <w:rsid w:val="001433B1"/>
    <w:rsid w:val="00186BC0"/>
    <w:rsid w:val="00187EC0"/>
    <w:rsid w:val="001B5002"/>
    <w:rsid w:val="0025602A"/>
    <w:rsid w:val="00291B66"/>
    <w:rsid w:val="002A0ECC"/>
    <w:rsid w:val="003458E1"/>
    <w:rsid w:val="00392555"/>
    <w:rsid w:val="00394C96"/>
    <w:rsid w:val="004A3E2D"/>
    <w:rsid w:val="00635C09"/>
    <w:rsid w:val="0069638F"/>
    <w:rsid w:val="007C29F9"/>
    <w:rsid w:val="007E7E48"/>
    <w:rsid w:val="008556DA"/>
    <w:rsid w:val="008E0FC7"/>
    <w:rsid w:val="0093521D"/>
    <w:rsid w:val="00976A39"/>
    <w:rsid w:val="009E59B1"/>
    <w:rsid w:val="00A35849"/>
    <w:rsid w:val="00AD643C"/>
    <w:rsid w:val="00AF3B94"/>
    <w:rsid w:val="00C01DFD"/>
    <w:rsid w:val="00C36CA9"/>
    <w:rsid w:val="00C47369"/>
    <w:rsid w:val="00C76F0D"/>
    <w:rsid w:val="00D165D3"/>
    <w:rsid w:val="00D640E6"/>
    <w:rsid w:val="00E311CD"/>
    <w:rsid w:val="00EA04FF"/>
    <w:rsid w:val="00EB73EF"/>
    <w:rsid w:val="00F35F77"/>
    <w:rsid w:val="00F77A16"/>
    <w:rsid w:val="00F958E6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5FF1"/>
  <w15:chartTrackingRefBased/>
  <w15:docId w15:val="{81E27C60-E356-4641-84A3-5510274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AD643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D643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AD643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AD643C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3184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Universitaet Wien</Company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Lee Smith</cp:lastModifiedBy>
  <cp:revision>2</cp:revision>
  <dcterms:created xsi:type="dcterms:W3CDTF">2019-03-21T18:43:00Z</dcterms:created>
  <dcterms:modified xsi:type="dcterms:W3CDTF">2019-03-21T18:43:00Z</dcterms:modified>
</cp:coreProperties>
</file>