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D0071" w14:textId="77777777" w:rsidR="00C6029B" w:rsidRPr="001076E3" w:rsidRDefault="00A75943" w:rsidP="00A75943">
      <w:pPr>
        <w:spacing w:line="480" w:lineRule="auto"/>
      </w:pPr>
      <w:r w:rsidRPr="001076E3">
        <w:t>Running head: MENTAL HEALTH LITERACY</w:t>
      </w:r>
    </w:p>
    <w:p w14:paraId="25F6BBEE" w14:textId="77777777" w:rsidR="00A75943" w:rsidRPr="001076E3" w:rsidRDefault="00A75943" w:rsidP="00A75943">
      <w:pPr>
        <w:spacing w:line="480" w:lineRule="auto"/>
      </w:pPr>
    </w:p>
    <w:p w14:paraId="05945AE1" w14:textId="77777777" w:rsidR="00A75943" w:rsidRPr="001076E3" w:rsidRDefault="00A75943" w:rsidP="00A75943">
      <w:pPr>
        <w:spacing w:line="480" w:lineRule="auto"/>
      </w:pPr>
    </w:p>
    <w:p w14:paraId="276F0CCE" w14:textId="77777777" w:rsidR="00A75943" w:rsidRPr="001076E3" w:rsidRDefault="00A75943" w:rsidP="00A75943">
      <w:pPr>
        <w:spacing w:line="480" w:lineRule="auto"/>
      </w:pPr>
    </w:p>
    <w:p w14:paraId="6A4B14F9" w14:textId="52773273" w:rsidR="00A75943" w:rsidRPr="001076E3" w:rsidRDefault="00A75943" w:rsidP="00A75943">
      <w:pPr>
        <w:spacing w:line="480" w:lineRule="auto"/>
        <w:jc w:val="center"/>
      </w:pPr>
      <w:r w:rsidRPr="001076E3">
        <w:t xml:space="preserve">Mental Health Literacy of </w:t>
      </w:r>
      <w:r w:rsidR="003203DA" w:rsidRPr="001076E3">
        <w:t xml:space="preserve">Maternal and Paternal </w:t>
      </w:r>
      <w:r w:rsidRPr="001076E3">
        <w:t>Postnatal</w:t>
      </w:r>
      <w:r w:rsidR="001076E3" w:rsidRPr="001076E3">
        <w:t xml:space="preserve"> (Postpartum)</w:t>
      </w:r>
      <w:r w:rsidRPr="001076E3">
        <w:t xml:space="preserve"> Depression in British Adults</w:t>
      </w:r>
    </w:p>
    <w:p w14:paraId="5D708200" w14:textId="77777777" w:rsidR="00A75943" w:rsidRPr="001076E3" w:rsidRDefault="00A75943" w:rsidP="00A75943">
      <w:pPr>
        <w:spacing w:line="480" w:lineRule="auto"/>
        <w:jc w:val="center"/>
      </w:pPr>
    </w:p>
    <w:p w14:paraId="40382945" w14:textId="77777777" w:rsidR="00A75943" w:rsidRPr="001076E3" w:rsidRDefault="00A75943" w:rsidP="00A75943">
      <w:pPr>
        <w:spacing w:line="480" w:lineRule="auto"/>
        <w:jc w:val="center"/>
        <w:rPr>
          <w:vertAlign w:val="superscript"/>
        </w:rPr>
      </w:pPr>
      <w:r w:rsidRPr="001076E3">
        <w:t>Viren Swami</w:t>
      </w:r>
      <w:r w:rsidRPr="001076E3">
        <w:rPr>
          <w:vertAlign w:val="superscript"/>
        </w:rPr>
        <w:t>1-2</w:t>
      </w:r>
      <w:r w:rsidRPr="001076E3">
        <w:t>, David Barron</w:t>
      </w:r>
      <w:r w:rsidRPr="001076E3">
        <w:rPr>
          <w:vertAlign w:val="superscript"/>
        </w:rPr>
        <w:t>2</w:t>
      </w:r>
      <w:r w:rsidRPr="001076E3">
        <w:t>, Lee Smith</w:t>
      </w:r>
      <w:r w:rsidRPr="001076E3">
        <w:rPr>
          <w:vertAlign w:val="superscript"/>
        </w:rPr>
        <w:t>3</w:t>
      </w:r>
      <w:r w:rsidRPr="001076E3">
        <w:t>, &amp; Adrian Furnham</w:t>
      </w:r>
      <w:r w:rsidRPr="001076E3">
        <w:rPr>
          <w:vertAlign w:val="superscript"/>
        </w:rPr>
        <w:t>2,4</w:t>
      </w:r>
    </w:p>
    <w:p w14:paraId="45940BCA" w14:textId="77777777" w:rsidR="00A75943" w:rsidRPr="001076E3" w:rsidRDefault="00A75943" w:rsidP="00A75943">
      <w:pPr>
        <w:spacing w:line="480" w:lineRule="auto"/>
        <w:jc w:val="center"/>
        <w:rPr>
          <w:vertAlign w:val="superscript"/>
        </w:rPr>
      </w:pPr>
    </w:p>
    <w:p w14:paraId="5B952869" w14:textId="2AC38000" w:rsidR="00A75943" w:rsidRPr="001076E3" w:rsidRDefault="00A75943" w:rsidP="00A75943">
      <w:pPr>
        <w:spacing w:line="480" w:lineRule="auto"/>
        <w:jc w:val="center"/>
      </w:pPr>
      <w:r w:rsidRPr="001076E3">
        <w:rPr>
          <w:vertAlign w:val="superscript"/>
        </w:rPr>
        <w:t>1</w:t>
      </w:r>
      <w:r w:rsidRPr="001076E3">
        <w:t>Division of Psychology, School of Psychology and Sport Science, Anglia Ruskin University, Cambridge, UK</w:t>
      </w:r>
    </w:p>
    <w:p w14:paraId="043C30CB" w14:textId="77777777" w:rsidR="00A75943" w:rsidRPr="001076E3" w:rsidRDefault="00A75943" w:rsidP="00A75943">
      <w:pPr>
        <w:spacing w:line="480" w:lineRule="auto"/>
        <w:jc w:val="center"/>
      </w:pPr>
      <w:r w:rsidRPr="001076E3">
        <w:rPr>
          <w:vertAlign w:val="superscript"/>
        </w:rPr>
        <w:t>2</w:t>
      </w:r>
      <w:r w:rsidRPr="001076E3">
        <w:t>Centre for Psychological Medicine, Perdana University, Serdang, Malaysia</w:t>
      </w:r>
    </w:p>
    <w:p w14:paraId="14289DC3" w14:textId="15A10E7E" w:rsidR="00A75943" w:rsidRPr="001076E3" w:rsidRDefault="00A75943" w:rsidP="00A75943">
      <w:pPr>
        <w:spacing w:line="480" w:lineRule="auto"/>
        <w:jc w:val="center"/>
      </w:pPr>
      <w:r w:rsidRPr="001076E3">
        <w:rPr>
          <w:vertAlign w:val="superscript"/>
        </w:rPr>
        <w:t>3</w:t>
      </w:r>
      <w:r w:rsidR="00461979">
        <w:t>The Cambridge Centre for Sports and Exercise Sciences, D</w:t>
      </w:r>
      <w:r w:rsidRPr="001076E3">
        <w:t>ivision of Sports Science, School of Psychology and Sports Science, Anglia Ruskin University, Cambridge, UK</w:t>
      </w:r>
    </w:p>
    <w:p w14:paraId="7538F649" w14:textId="77777777" w:rsidR="00A75943" w:rsidRPr="001076E3" w:rsidRDefault="00A75943" w:rsidP="00A75943">
      <w:pPr>
        <w:spacing w:line="480" w:lineRule="auto"/>
        <w:jc w:val="center"/>
      </w:pPr>
      <w:r w:rsidRPr="001076E3">
        <w:rPr>
          <w:vertAlign w:val="superscript"/>
        </w:rPr>
        <w:t>4</w:t>
      </w:r>
      <w:r w:rsidRPr="001076E3">
        <w:t xml:space="preserve">Department of Leadership and Organizational </w:t>
      </w:r>
      <w:proofErr w:type="spellStart"/>
      <w:r w:rsidRPr="001076E3">
        <w:t>Behavior</w:t>
      </w:r>
      <w:proofErr w:type="spellEnd"/>
      <w:r w:rsidRPr="001076E3">
        <w:t>, Norwegian Business School, Oslo, Norway</w:t>
      </w:r>
    </w:p>
    <w:p w14:paraId="254D546B" w14:textId="77777777" w:rsidR="00A75943" w:rsidRPr="001076E3" w:rsidRDefault="00A75943" w:rsidP="00A75943">
      <w:pPr>
        <w:spacing w:line="480" w:lineRule="auto"/>
        <w:jc w:val="center"/>
      </w:pPr>
    </w:p>
    <w:p w14:paraId="22AC5721" w14:textId="77777777" w:rsidR="00A75943" w:rsidRPr="001076E3" w:rsidRDefault="00A75943" w:rsidP="00A75943">
      <w:pPr>
        <w:spacing w:line="480" w:lineRule="auto"/>
        <w:jc w:val="center"/>
      </w:pPr>
    </w:p>
    <w:p w14:paraId="489740B0" w14:textId="77777777" w:rsidR="00A75943" w:rsidRPr="001076E3" w:rsidRDefault="00A75943" w:rsidP="00A75943">
      <w:pPr>
        <w:spacing w:line="480" w:lineRule="auto"/>
        <w:jc w:val="center"/>
      </w:pPr>
    </w:p>
    <w:p w14:paraId="6D998683" w14:textId="77777777" w:rsidR="00A75943" w:rsidRPr="001076E3" w:rsidRDefault="00A75943" w:rsidP="00A75943">
      <w:pPr>
        <w:spacing w:line="480" w:lineRule="auto"/>
        <w:jc w:val="center"/>
      </w:pPr>
    </w:p>
    <w:p w14:paraId="35CA42FB" w14:textId="77777777" w:rsidR="00A75943" w:rsidRPr="001076E3" w:rsidRDefault="00A75943" w:rsidP="00A75943">
      <w:pPr>
        <w:spacing w:line="480" w:lineRule="auto"/>
        <w:jc w:val="center"/>
      </w:pPr>
    </w:p>
    <w:p w14:paraId="2B786689" w14:textId="77777777" w:rsidR="00A75943" w:rsidRPr="001076E3" w:rsidRDefault="00A75943" w:rsidP="00A75943">
      <w:pPr>
        <w:spacing w:line="480" w:lineRule="auto"/>
      </w:pPr>
      <w:r w:rsidRPr="001076E3">
        <w:t xml:space="preserve">Address correspondence to: Prof. Viren Swami, Division of Psychology and Sports Science, Anglia Ruskin University, East Road, Cambridge, Cambridgeshire CB1 1PT, UK. Email: </w:t>
      </w:r>
      <w:hyperlink r:id="rId7" w:history="1">
        <w:r w:rsidRPr="001076E3">
          <w:rPr>
            <w:rStyle w:val="Hyperlink"/>
          </w:rPr>
          <w:t>viren.swami@anglia.ac.uk</w:t>
        </w:r>
      </w:hyperlink>
      <w:r w:rsidRPr="001076E3">
        <w:t>.</w:t>
      </w:r>
    </w:p>
    <w:p w14:paraId="450256F5" w14:textId="77777777" w:rsidR="00A75943" w:rsidRPr="001076E3" w:rsidRDefault="00A75943">
      <w:r w:rsidRPr="001076E3">
        <w:br w:type="page"/>
      </w:r>
    </w:p>
    <w:p w14:paraId="05CECFE5" w14:textId="77777777" w:rsidR="00A75943" w:rsidRDefault="00A75943" w:rsidP="00A75943">
      <w:pPr>
        <w:spacing w:line="480" w:lineRule="auto"/>
        <w:jc w:val="center"/>
        <w:rPr>
          <w:b/>
        </w:rPr>
      </w:pPr>
      <w:r w:rsidRPr="001076E3">
        <w:rPr>
          <w:b/>
        </w:rPr>
        <w:lastRenderedPageBreak/>
        <w:t>Abstract</w:t>
      </w:r>
    </w:p>
    <w:p w14:paraId="243BD069" w14:textId="131489C1" w:rsidR="0084251D" w:rsidRDefault="0084251D" w:rsidP="00EC7540">
      <w:pPr>
        <w:spacing w:line="480" w:lineRule="auto"/>
      </w:pPr>
      <w:r>
        <w:rPr>
          <w:b/>
        </w:rPr>
        <w:t xml:space="preserve">Background. </w:t>
      </w:r>
      <w:r>
        <w:t>Postnatal depression affects between 6</w:t>
      </w:r>
      <w:r w:rsidR="00B53846">
        <w:t xml:space="preserve"> and </w:t>
      </w:r>
      <w:r>
        <w:t xml:space="preserve">13% of new parents, but only a small proportion of individuals who meet diagnostic criteria receive optimal treatment. One reason for this </w:t>
      </w:r>
      <w:r w:rsidR="0042266E">
        <w:t>is</w:t>
      </w:r>
      <w:r>
        <w:t xml:space="preserve"> poor mental health literacy of postnatal depression</w:t>
      </w:r>
      <w:r w:rsidR="0042266E">
        <w:t>.</w:t>
      </w:r>
    </w:p>
    <w:p w14:paraId="28008137" w14:textId="32569E93" w:rsidR="0032414B" w:rsidRPr="0032414B" w:rsidRDefault="0032414B" w:rsidP="00EC7540">
      <w:pPr>
        <w:spacing w:line="480" w:lineRule="auto"/>
      </w:pPr>
      <w:r>
        <w:rPr>
          <w:b/>
        </w:rPr>
        <w:t xml:space="preserve">Aims. </w:t>
      </w:r>
      <w:r w:rsidR="0042266E">
        <w:t>S</w:t>
      </w:r>
      <w:r>
        <w:t>tudies have examined mental health literacy of maternal postnatal depression, but there are no similar studies of paternal postnatal depression</w:t>
      </w:r>
      <w:r w:rsidR="0042266E">
        <w:t xml:space="preserve">, which we sought to rectify. </w:t>
      </w:r>
    </w:p>
    <w:p w14:paraId="261B658F" w14:textId="1BC297DE" w:rsidR="0084251D" w:rsidRDefault="0084251D" w:rsidP="00EC7540">
      <w:pPr>
        <w:spacing w:line="480" w:lineRule="auto"/>
      </w:pPr>
      <w:r>
        <w:rPr>
          <w:b/>
        </w:rPr>
        <w:t xml:space="preserve">Methods. </w:t>
      </w:r>
      <w:r w:rsidR="0042266E">
        <w:t>A</w:t>
      </w:r>
      <w:r w:rsidR="00D959CF">
        <w:t xml:space="preserve"> sample of 406 British adults were presented with vignettes describing cases of either maternal or </w:t>
      </w:r>
      <w:r w:rsidR="00210995">
        <w:t xml:space="preserve">paternal </w:t>
      </w:r>
      <w:r w:rsidR="00D959CF">
        <w:t xml:space="preserve">postnatal depression. Based on the vignettes, participants were asked to report if they </w:t>
      </w:r>
      <w:r w:rsidR="00210995">
        <w:t>thought</w:t>
      </w:r>
      <w:r w:rsidR="00D959CF">
        <w:t xml:space="preserve"> anything was wrong with the targets and, if so, to describe what they thought was wrong. Participants also rated </w:t>
      </w:r>
      <w:r w:rsidR="0042266E">
        <w:t>the targets on a range of attitudinal dimensions</w:t>
      </w:r>
      <w:r w:rsidR="00D959CF">
        <w:t xml:space="preserve">. </w:t>
      </w:r>
    </w:p>
    <w:p w14:paraId="5186C634" w14:textId="76F01A8E" w:rsidR="0084251D" w:rsidRDefault="0084251D" w:rsidP="00EC7540">
      <w:pPr>
        <w:spacing w:line="480" w:lineRule="auto"/>
      </w:pPr>
      <w:r>
        <w:rPr>
          <w:b/>
        </w:rPr>
        <w:t xml:space="preserve">Results. </w:t>
      </w:r>
      <w:r>
        <w:t>P</w:t>
      </w:r>
      <w:r w:rsidR="00D959CF">
        <w:t xml:space="preserve">articipants were more likely to indicate that something was wrong </w:t>
      </w:r>
      <w:r w:rsidR="00210995">
        <w:t>when the target was female (97.0%) compared</w:t>
      </w:r>
      <w:r w:rsidR="0074645C">
        <w:t xml:space="preserve"> to</w:t>
      </w:r>
      <w:r w:rsidR="00210995">
        <w:t xml:space="preserve"> male </w:t>
      </w:r>
      <w:r w:rsidR="00D959CF">
        <w:t xml:space="preserve">(75.9%). </w:t>
      </w:r>
      <w:r w:rsidR="00D45BB0">
        <w:t>Of those who believed something was wrong</w:t>
      </w:r>
      <w:r w:rsidR="00D959CF">
        <w:t xml:space="preserve">, 90.1% of participants correctly described the female target as experiencing postnatal depression, but only 46.3% did so for the male target. </w:t>
      </w:r>
      <w:r w:rsidR="0042266E">
        <w:t>P</w:t>
      </w:r>
      <w:r w:rsidR="00D959CF">
        <w:t>articipants</w:t>
      </w:r>
      <w:r w:rsidR="0042266E">
        <w:t xml:space="preserve"> also</w:t>
      </w:r>
      <w:r w:rsidR="00D959CF">
        <w:t xml:space="preserve"> </w:t>
      </w:r>
      <w:r w:rsidR="0042266E">
        <w:t xml:space="preserve">held more positive attitudes toward the female </w:t>
      </w:r>
      <w:r w:rsidR="00D959CF">
        <w:t>target</w:t>
      </w:r>
      <w:r w:rsidR="0042266E">
        <w:t xml:space="preserve"> than the male target. </w:t>
      </w:r>
    </w:p>
    <w:p w14:paraId="6A0A4454" w14:textId="6B73A8D2" w:rsidR="00A75943" w:rsidRDefault="0084251D" w:rsidP="00EC7540">
      <w:pPr>
        <w:spacing w:line="480" w:lineRule="auto"/>
      </w:pPr>
      <w:r>
        <w:rPr>
          <w:b/>
        </w:rPr>
        <w:t xml:space="preserve">Conclusions. </w:t>
      </w:r>
      <w:r>
        <w:t>T</w:t>
      </w:r>
      <w:r w:rsidR="00210995">
        <w:t>here is</w:t>
      </w:r>
      <w:r w:rsidR="00D959CF">
        <w:t xml:space="preserve"> a gender binary in symptom recognition of postnatal depression, which </w:t>
      </w:r>
      <w:r w:rsidR="00413B24">
        <w:t>highlights the need for</w:t>
      </w:r>
      <w:r w:rsidR="00D959CF">
        <w:t xml:space="preserve"> greater awareness of paternal postnatal depression. </w:t>
      </w:r>
    </w:p>
    <w:p w14:paraId="4F2076D3" w14:textId="2B7B6448" w:rsidR="0042266E" w:rsidRDefault="0042266E" w:rsidP="00EC7540">
      <w:pPr>
        <w:spacing w:line="480" w:lineRule="auto"/>
        <w:rPr>
          <w:b/>
        </w:rPr>
      </w:pPr>
    </w:p>
    <w:p w14:paraId="37C2D9A6" w14:textId="72794304" w:rsidR="0042266E" w:rsidRPr="0042266E" w:rsidRDefault="0042266E" w:rsidP="00EC7540">
      <w:pPr>
        <w:spacing w:line="480" w:lineRule="auto"/>
      </w:pPr>
      <w:r>
        <w:rPr>
          <w:b/>
        </w:rPr>
        <w:t xml:space="preserve">Declaration of interest. </w:t>
      </w:r>
      <w:r>
        <w:t xml:space="preserve">None. </w:t>
      </w:r>
    </w:p>
    <w:p w14:paraId="45A012EC" w14:textId="77777777" w:rsidR="0084251D" w:rsidRDefault="0084251D" w:rsidP="0084251D">
      <w:pPr>
        <w:spacing w:line="480" w:lineRule="auto"/>
        <w:rPr>
          <w:b/>
        </w:rPr>
      </w:pPr>
    </w:p>
    <w:p w14:paraId="4F0468A8" w14:textId="7D77D968" w:rsidR="00A75943" w:rsidRPr="00D959CF" w:rsidRDefault="00A75943" w:rsidP="0084251D">
      <w:pPr>
        <w:spacing w:line="480" w:lineRule="auto"/>
      </w:pPr>
      <w:r w:rsidRPr="001076E3">
        <w:rPr>
          <w:b/>
        </w:rPr>
        <w:t>Keywords:</w:t>
      </w:r>
      <w:r w:rsidR="00D959CF">
        <w:rPr>
          <w:b/>
        </w:rPr>
        <w:t xml:space="preserve"> </w:t>
      </w:r>
      <w:r w:rsidR="00D959CF">
        <w:t>Maternal postnatal depression; Paternal postnatal depression; Mental health literacy; Symptom recognition; Depression</w:t>
      </w:r>
    </w:p>
    <w:p w14:paraId="772FDC34" w14:textId="77777777" w:rsidR="00A75943" w:rsidRPr="001076E3" w:rsidRDefault="00A75943">
      <w:pPr>
        <w:rPr>
          <w:b/>
        </w:rPr>
      </w:pPr>
      <w:r w:rsidRPr="001076E3">
        <w:rPr>
          <w:b/>
        </w:rPr>
        <w:br w:type="page"/>
      </w:r>
    </w:p>
    <w:p w14:paraId="67E33273" w14:textId="5323B08A" w:rsidR="0099600F" w:rsidRPr="0099600F" w:rsidRDefault="0099600F" w:rsidP="0099600F">
      <w:pPr>
        <w:spacing w:line="480" w:lineRule="auto"/>
        <w:jc w:val="center"/>
        <w:rPr>
          <w:b/>
        </w:rPr>
      </w:pPr>
      <w:r>
        <w:rPr>
          <w:b/>
        </w:rPr>
        <w:lastRenderedPageBreak/>
        <w:t>Introduction</w:t>
      </w:r>
    </w:p>
    <w:p w14:paraId="4AD01282" w14:textId="6B82AB73" w:rsidR="0099600F" w:rsidRDefault="00645606" w:rsidP="00A75943">
      <w:pPr>
        <w:spacing w:line="480" w:lineRule="auto"/>
      </w:pPr>
      <w:r w:rsidRPr="001076E3">
        <w:tab/>
        <w:t xml:space="preserve">Mental health disorders are highly prevalent globally, with </w:t>
      </w:r>
      <w:r w:rsidR="001A2381" w:rsidRPr="001076E3">
        <w:t>close to a</w:t>
      </w:r>
      <w:r w:rsidRPr="001076E3">
        <w:t xml:space="preserve"> third of adults meet</w:t>
      </w:r>
      <w:r w:rsidR="009D702D">
        <w:t>ing</w:t>
      </w:r>
      <w:r w:rsidRPr="001076E3">
        <w:t xml:space="preserve"> criteria to be diagnosed with a mental health disorder at some point in their lives (</w:t>
      </w:r>
      <w:r w:rsidR="001A2381" w:rsidRPr="001076E3">
        <w:t xml:space="preserve">Steel et al., 2014). </w:t>
      </w:r>
      <w:r w:rsidR="00946718" w:rsidRPr="001076E3">
        <w:t xml:space="preserve">Early help-seeking </w:t>
      </w:r>
      <w:r w:rsidR="00A65064" w:rsidRPr="001076E3">
        <w:t xml:space="preserve">provides opportunities for early intervention and improved long-term outcomes (e.g., </w:t>
      </w:r>
      <w:proofErr w:type="spellStart"/>
      <w:r w:rsidR="00A65064" w:rsidRPr="001076E3">
        <w:t>Boonstra</w:t>
      </w:r>
      <w:proofErr w:type="spellEnd"/>
      <w:r w:rsidR="00A65064" w:rsidRPr="001076E3">
        <w:t xml:space="preserve"> et al., 2012; </w:t>
      </w:r>
      <w:proofErr w:type="spellStart"/>
      <w:r w:rsidR="00036B95">
        <w:t>Dell’Osso</w:t>
      </w:r>
      <w:proofErr w:type="spellEnd"/>
      <w:r w:rsidR="0042266E">
        <w:t xml:space="preserve">, Glick, Baldwin, &amp; Altamura, </w:t>
      </w:r>
      <w:r w:rsidR="00A65064" w:rsidRPr="001076E3">
        <w:t xml:space="preserve">2013), but a majority of people with symptoms of mental health disorders do not receive optimal help (Alonso et al., 2007). </w:t>
      </w:r>
      <w:r w:rsidR="00390F5C" w:rsidRPr="001076E3">
        <w:t xml:space="preserve">There are many reasons for low rates of help-seeking, including structural barriers (e.g., </w:t>
      </w:r>
      <w:r w:rsidR="00036B95">
        <w:t>Gulliver</w:t>
      </w:r>
      <w:r w:rsidR="0042266E">
        <w:t>, Griffiths, &amp; Christensen</w:t>
      </w:r>
      <w:r w:rsidR="0035268B" w:rsidRPr="001076E3">
        <w:t>, 2010) and person-</w:t>
      </w:r>
      <w:r w:rsidR="00461979">
        <w:t>level</w:t>
      </w:r>
      <w:r w:rsidR="0035268B" w:rsidRPr="001076E3">
        <w:t xml:space="preserve"> factors, </w:t>
      </w:r>
      <w:r w:rsidR="00811C8A">
        <w:t>such as</w:t>
      </w:r>
      <w:r w:rsidR="0035268B" w:rsidRPr="001076E3">
        <w:t xml:space="preserve"> mistrust of psychiatric</w:t>
      </w:r>
      <w:r w:rsidR="00F16F5E">
        <w:t xml:space="preserve"> </w:t>
      </w:r>
      <w:r w:rsidR="00036B95">
        <w:t xml:space="preserve">services (e.g., </w:t>
      </w:r>
      <w:proofErr w:type="spellStart"/>
      <w:r w:rsidR="00036B95">
        <w:t>Soorkia</w:t>
      </w:r>
      <w:proofErr w:type="spellEnd"/>
      <w:r w:rsidR="0042266E">
        <w:t xml:space="preserve">, </w:t>
      </w:r>
      <w:proofErr w:type="spellStart"/>
      <w:r w:rsidR="0042266E">
        <w:t>Snelgar</w:t>
      </w:r>
      <w:proofErr w:type="spellEnd"/>
      <w:r w:rsidR="0042266E">
        <w:t>, &amp; Swami</w:t>
      </w:r>
      <w:r w:rsidR="0035268B" w:rsidRPr="001076E3">
        <w:t>, 2010), public, perceived, and self-stigmatising attitudes to</w:t>
      </w:r>
      <w:r w:rsidR="00F16F5E">
        <w:t>ward</w:t>
      </w:r>
      <w:r w:rsidR="0035268B" w:rsidRPr="001076E3">
        <w:t xml:space="preserve"> mental health disorders (</w:t>
      </w:r>
      <w:r w:rsidR="00036B95">
        <w:t>for a review, see Clement</w:t>
      </w:r>
      <w:r w:rsidR="0042266E">
        <w:t xml:space="preserve">, </w:t>
      </w:r>
      <w:proofErr w:type="spellStart"/>
      <w:r w:rsidR="0042266E">
        <w:t>Schauman</w:t>
      </w:r>
      <w:proofErr w:type="spellEnd"/>
      <w:r w:rsidR="0042266E">
        <w:t xml:space="preserve">, Graham, &amp; </w:t>
      </w:r>
      <w:proofErr w:type="spellStart"/>
      <w:r w:rsidR="0042266E">
        <w:t>Maggioni</w:t>
      </w:r>
      <w:proofErr w:type="spellEnd"/>
      <w:r w:rsidR="0042266E">
        <w:t xml:space="preserve">, </w:t>
      </w:r>
      <w:r w:rsidR="008365B6" w:rsidRPr="001076E3">
        <w:t>2015</w:t>
      </w:r>
      <w:r w:rsidR="0035268B" w:rsidRPr="001076E3">
        <w:t>)</w:t>
      </w:r>
      <w:r w:rsidR="00117BB8" w:rsidRPr="001076E3">
        <w:t>, and poor mental health literacy. The latter refers to a person’s “knowledge and beliefs about mental disorders that aid the recognition, management, or prevention of these disorders” (</w:t>
      </w:r>
      <w:proofErr w:type="spellStart"/>
      <w:r w:rsidR="00117BB8" w:rsidRPr="001076E3">
        <w:t>Jorm</w:t>
      </w:r>
      <w:proofErr w:type="spellEnd"/>
      <w:r w:rsidR="00117BB8" w:rsidRPr="001076E3">
        <w:t xml:space="preserve"> et al., 1997, p. 143). </w:t>
      </w:r>
    </w:p>
    <w:p w14:paraId="5B58B1D0" w14:textId="43614874" w:rsidR="004F5E86" w:rsidRPr="0099600F" w:rsidRDefault="0099600F" w:rsidP="0099600F">
      <w:pPr>
        <w:spacing w:line="480" w:lineRule="auto"/>
        <w:ind w:firstLine="720"/>
      </w:pPr>
      <w:r>
        <w:t xml:space="preserve">Mental health literacy </w:t>
      </w:r>
      <w:r w:rsidR="00117BB8" w:rsidRPr="001076E3">
        <w:t xml:space="preserve">includes the ability to recognise and differentiate </w:t>
      </w:r>
      <w:r w:rsidR="002F7A64" w:rsidRPr="001076E3">
        <w:t>mental health disorders and symptoms, knowledge of how and where to seek information relating</w:t>
      </w:r>
      <w:r w:rsidR="00924275" w:rsidRPr="001076E3">
        <w:t xml:space="preserve"> to mental health disorders,</w:t>
      </w:r>
      <w:r w:rsidR="002F7A64" w:rsidRPr="001076E3">
        <w:t xml:space="preserve"> </w:t>
      </w:r>
      <w:r w:rsidR="00924275" w:rsidRPr="001076E3">
        <w:t xml:space="preserve">and </w:t>
      </w:r>
      <w:r w:rsidR="002F7A64" w:rsidRPr="001076E3">
        <w:t>cognitions that influence the ability to identify symptoms and seek appropriate help (</w:t>
      </w:r>
      <w:proofErr w:type="spellStart"/>
      <w:r w:rsidR="002F7A64" w:rsidRPr="001076E3">
        <w:t>Jorm</w:t>
      </w:r>
      <w:proofErr w:type="spellEnd"/>
      <w:r w:rsidR="002F7A64" w:rsidRPr="001076E3">
        <w:t>, 201</w:t>
      </w:r>
      <w:r w:rsidR="008365B6" w:rsidRPr="001076E3">
        <w:t>2, 201</w:t>
      </w:r>
      <w:r w:rsidR="002F7A64" w:rsidRPr="001076E3">
        <w:t xml:space="preserve">5; </w:t>
      </w:r>
      <w:proofErr w:type="spellStart"/>
      <w:r w:rsidR="002F7A64" w:rsidRPr="001076E3">
        <w:t>Jorm</w:t>
      </w:r>
      <w:proofErr w:type="spellEnd"/>
      <w:r w:rsidR="002F7A64" w:rsidRPr="001076E3">
        <w:t xml:space="preserve"> et al., 1997</w:t>
      </w:r>
      <w:r w:rsidR="00036B95">
        <w:t>; Kelly</w:t>
      </w:r>
      <w:r w:rsidR="0042266E">
        <w:t xml:space="preserve">, </w:t>
      </w:r>
      <w:proofErr w:type="spellStart"/>
      <w:r w:rsidR="0042266E">
        <w:t>Jorm</w:t>
      </w:r>
      <w:proofErr w:type="spellEnd"/>
      <w:r w:rsidR="0042266E">
        <w:t>, &amp; Wright</w:t>
      </w:r>
      <w:r w:rsidR="00924275" w:rsidRPr="001076E3">
        <w:t>, 2007</w:t>
      </w:r>
      <w:r w:rsidR="002F7A64" w:rsidRPr="001076E3">
        <w:t>)</w:t>
      </w:r>
      <w:r w:rsidR="00924275" w:rsidRPr="001076E3">
        <w:t>, as well as competencies that improve mental health and self-ma</w:t>
      </w:r>
      <w:r w:rsidR="00036B95">
        <w:t>nagement capabilities (Kutcher</w:t>
      </w:r>
      <w:r w:rsidR="0042266E">
        <w:t>, Bagnall, &amp; Wei</w:t>
      </w:r>
      <w:r w:rsidR="00924275" w:rsidRPr="001076E3">
        <w:t>, 2015</w:t>
      </w:r>
      <w:r>
        <w:t xml:space="preserve">; Kutcher, Wei, &amp; </w:t>
      </w:r>
      <w:proofErr w:type="spellStart"/>
      <w:r>
        <w:t>Conioglo</w:t>
      </w:r>
      <w:proofErr w:type="spellEnd"/>
      <w:r w:rsidRPr="001076E3">
        <w:t>, 2016</w:t>
      </w:r>
      <w:r w:rsidR="00924275" w:rsidRPr="001076E3">
        <w:t>).</w:t>
      </w:r>
      <w:r>
        <w:t xml:space="preserve"> </w:t>
      </w:r>
      <w:r w:rsidR="00924275" w:rsidRPr="001076E3">
        <w:t xml:space="preserve">Unfortunately, </w:t>
      </w:r>
      <w:r w:rsidR="00527778" w:rsidRPr="001076E3">
        <w:t xml:space="preserve">converging lines of evidence </w:t>
      </w:r>
      <w:r w:rsidR="00924275" w:rsidRPr="001076E3">
        <w:t xml:space="preserve">suggest </w:t>
      </w:r>
      <w:r w:rsidR="00527778" w:rsidRPr="001076E3">
        <w:t>that mental health literacy is generally poor (</w:t>
      </w:r>
      <w:r w:rsidR="00811C8A">
        <w:t xml:space="preserve">see </w:t>
      </w:r>
      <w:r w:rsidR="00036B95">
        <w:t xml:space="preserve">Furnham </w:t>
      </w:r>
      <w:r w:rsidR="0042266E">
        <w:t>&amp;</w:t>
      </w:r>
      <w:r w:rsidR="00527778" w:rsidRPr="001076E3">
        <w:t xml:space="preserve"> Swami, 2018). For example, lay participants have difficulty correctly identifying mental health disorders when presented in the form of case vignettes (e.g., Chen et al., 2017; </w:t>
      </w:r>
      <w:proofErr w:type="spellStart"/>
      <w:r w:rsidR="00527778" w:rsidRPr="001076E3">
        <w:t>Jorm</w:t>
      </w:r>
      <w:proofErr w:type="spellEnd"/>
      <w:r w:rsidR="00527778" w:rsidRPr="001076E3">
        <w:t xml:space="preserve"> et al., 2005</w:t>
      </w:r>
      <w:r w:rsidR="004F5E86" w:rsidRPr="001076E3">
        <w:t>; Swami, 2012), experience difficulty distinguishing re</w:t>
      </w:r>
      <w:r w:rsidR="00036B95">
        <w:t>al disorders from foils (Swami</w:t>
      </w:r>
      <w:r w:rsidR="0042266E">
        <w:t>, Papanicolaou, &amp; Furnham</w:t>
      </w:r>
      <w:r w:rsidR="004F5E86" w:rsidRPr="001076E3">
        <w:t>, 2011</w:t>
      </w:r>
      <w:r w:rsidR="0042266E">
        <w:t>; Swami, Persaud, &amp; Furnham,</w:t>
      </w:r>
      <w:r w:rsidR="00036B95">
        <w:t xml:space="preserve"> </w:t>
      </w:r>
      <w:r w:rsidR="004F5E86" w:rsidRPr="001076E3">
        <w:t xml:space="preserve">2011), and </w:t>
      </w:r>
      <w:r w:rsidR="00F16F5E">
        <w:t>often</w:t>
      </w:r>
      <w:r w:rsidR="004F5E86" w:rsidRPr="001076E3">
        <w:t xml:space="preserve"> </w:t>
      </w:r>
      <w:r w:rsidR="004F5E86" w:rsidRPr="001076E3">
        <w:lastRenderedPageBreak/>
        <w:t xml:space="preserve">misunderstand psychiatric labels (e.g., </w:t>
      </w:r>
      <w:r w:rsidR="00036B95">
        <w:rPr>
          <w:rFonts w:eastAsiaTheme="minorHAnsi"/>
        </w:rPr>
        <w:t>Furnham</w:t>
      </w:r>
      <w:r w:rsidR="0042266E">
        <w:rPr>
          <w:rFonts w:eastAsiaTheme="minorHAnsi"/>
        </w:rPr>
        <w:t>, Daoud, &amp; Swami</w:t>
      </w:r>
      <w:r w:rsidR="00036B95">
        <w:rPr>
          <w:rFonts w:eastAsiaTheme="minorHAnsi"/>
        </w:rPr>
        <w:t xml:space="preserve">, </w:t>
      </w:r>
      <w:r w:rsidR="004F5E86" w:rsidRPr="001076E3">
        <w:rPr>
          <w:rFonts w:eastAsiaTheme="minorHAnsi"/>
        </w:rPr>
        <w:t>2009</w:t>
      </w:r>
      <w:r w:rsidR="00036B95">
        <w:rPr>
          <w:rFonts w:eastAsiaTheme="minorHAnsi"/>
        </w:rPr>
        <w:t xml:space="preserve">; Swami </w:t>
      </w:r>
      <w:r w:rsidR="0042266E">
        <w:rPr>
          <w:rFonts w:eastAsiaTheme="minorHAnsi"/>
        </w:rPr>
        <w:t>&amp;</w:t>
      </w:r>
      <w:r w:rsidR="003E0C90">
        <w:rPr>
          <w:rFonts w:eastAsiaTheme="minorHAnsi"/>
        </w:rPr>
        <w:t xml:space="preserve"> Knowles, 2014</w:t>
      </w:r>
      <w:r w:rsidR="004F5E86" w:rsidRPr="001076E3">
        <w:rPr>
          <w:rFonts w:eastAsiaTheme="minorHAnsi"/>
        </w:rPr>
        <w:t xml:space="preserve">). </w:t>
      </w:r>
    </w:p>
    <w:p w14:paraId="11EBF5BC" w14:textId="14AF4301" w:rsidR="00522856" w:rsidRPr="001076E3" w:rsidRDefault="00B83180" w:rsidP="00B83180">
      <w:pPr>
        <w:spacing w:line="480" w:lineRule="auto"/>
      </w:pPr>
      <w:r w:rsidRPr="001076E3">
        <w:rPr>
          <w:b/>
        </w:rPr>
        <w:tab/>
      </w:r>
      <w:r w:rsidRPr="001076E3">
        <w:t xml:space="preserve">One mental health disorder that has </w:t>
      </w:r>
      <w:r w:rsidR="00B53846">
        <w:t>received limited</w:t>
      </w:r>
      <w:r w:rsidRPr="001076E3">
        <w:t xml:space="preserve"> attention in mental health literacy research is postnatal (or postpartum) depression, </w:t>
      </w:r>
      <w:r w:rsidR="00F6650A" w:rsidRPr="001076E3">
        <w:t>a non-psychotic depressive disorder that occurs afte</w:t>
      </w:r>
      <w:r w:rsidR="00036B95">
        <w:t xml:space="preserve">r the birth of a child (O’Hara </w:t>
      </w:r>
      <w:r w:rsidR="0042266E">
        <w:t>&amp;</w:t>
      </w:r>
      <w:r w:rsidR="00F6650A" w:rsidRPr="001076E3">
        <w:t xml:space="preserve"> Wisner, 2014</w:t>
      </w:r>
      <w:r w:rsidR="003C6288" w:rsidRPr="001076E3">
        <w:t>; Philpott, 2016</w:t>
      </w:r>
      <w:r w:rsidR="00F6650A" w:rsidRPr="001076E3">
        <w:t>)</w:t>
      </w:r>
      <w:r w:rsidR="00A77EEF" w:rsidRPr="001076E3">
        <w:t>,</w:t>
      </w:r>
      <w:r w:rsidR="00894085" w:rsidRPr="001076E3">
        <w:t xml:space="preserve"> usually up to a year a</w:t>
      </w:r>
      <w:r w:rsidR="00036B95">
        <w:t>fter delivery (Stuart-</w:t>
      </w:r>
      <w:proofErr w:type="spellStart"/>
      <w:r w:rsidR="00036B95">
        <w:t>Parrigon</w:t>
      </w:r>
      <w:proofErr w:type="spellEnd"/>
      <w:r w:rsidR="00036B95">
        <w:t xml:space="preserve"> </w:t>
      </w:r>
      <w:r w:rsidR="0042266E">
        <w:t>&amp;</w:t>
      </w:r>
      <w:r w:rsidR="00894085" w:rsidRPr="001076E3">
        <w:t xml:space="preserve"> Stuar</w:t>
      </w:r>
      <w:r w:rsidR="00A77EEF" w:rsidRPr="001076E3">
        <w:t>t</w:t>
      </w:r>
      <w:r w:rsidR="00894085" w:rsidRPr="001076E3">
        <w:t xml:space="preserve">, 2014). </w:t>
      </w:r>
      <w:r w:rsidR="00F6650A" w:rsidRPr="001076E3">
        <w:t>Although prevalence estimates vary, meta-analytic work has reported an overall prevalence of</w:t>
      </w:r>
      <w:r w:rsidR="00A77EEF" w:rsidRPr="001076E3">
        <w:t xml:space="preserve"> maternal postnatal depression of</w:t>
      </w:r>
      <w:r w:rsidR="00F6650A" w:rsidRPr="001076E3">
        <w:t xml:space="preserve"> </w:t>
      </w:r>
      <w:r w:rsidR="007C24CF">
        <w:t>6</w:t>
      </w:r>
      <w:r w:rsidR="00B53846">
        <w:t xml:space="preserve"> to </w:t>
      </w:r>
      <w:r w:rsidR="00F6650A" w:rsidRPr="001076E3">
        <w:t>13% (</w:t>
      </w:r>
      <w:proofErr w:type="spellStart"/>
      <w:r w:rsidR="007C24CF">
        <w:t>Gaynes</w:t>
      </w:r>
      <w:proofErr w:type="spellEnd"/>
      <w:r w:rsidR="007C24CF">
        <w:t xml:space="preserve"> et al., 2005; </w:t>
      </w:r>
      <w:r w:rsidR="00036B95">
        <w:t xml:space="preserve">O’Hara </w:t>
      </w:r>
      <w:r w:rsidR="0042266E">
        <w:t>&amp;</w:t>
      </w:r>
      <w:r w:rsidR="00F6650A" w:rsidRPr="001076E3">
        <w:t xml:space="preserve"> Swain, 1996)</w:t>
      </w:r>
      <w:r w:rsidR="00894085" w:rsidRPr="001076E3">
        <w:t>.</w:t>
      </w:r>
      <w:r w:rsidR="00A77EEF" w:rsidRPr="001076E3">
        <w:t xml:space="preserve"> Extensive evidence documents an association between postnatal depression and mother-child attachment both in the short- a</w:t>
      </w:r>
      <w:r w:rsidR="00036B95">
        <w:t xml:space="preserve">nd long-term (e.g., </w:t>
      </w:r>
      <w:proofErr w:type="spellStart"/>
      <w:r w:rsidR="00036B95">
        <w:t>Figueoredo</w:t>
      </w:r>
      <w:proofErr w:type="spellEnd"/>
      <w:r w:rsidR="0042266E">
        <w:t xml:space="preserve">, Costa, Pacheco, &amp; </w:t>
      </w:r>
      <w:proofErr w:type="spellStart"/>
      <w:r w:rsidR="0042266E">
        <w:t>Pais</w:t>
      </w:r>
      <w:proofErr w:type="spellEnd"/>
      <w:r w:rsidR="0042266E">
        <w:t xml:space="preserve">, </w:t>
      </w:r>
      <w:r w:rsidR="00036B95">
        <w:t>2009</w:t>
      </w:r>
      <w:r w:rsidR="00A77EEF" w:rsidRPr="001076E3">
        <w:t>)</w:t>
      </w:r>
      <w:r w:rsidR="00D45BB0">
        <w:t xml:space="preserve">. Maternal postnatal depression also has a negative impact on </w:t>
      </w:r>
      <w:r w:rsidR="00F23289" w:rsidRPr="001076E3">
        <w:t>child development outcomes (e.g., delayed cognitive and language problems, higher rates of behav</w:t>
      </w:r>
      <w:r w:rsidR="00413B24">
        <w:t>ioural problems</w:t>
      </w:r>
      <w:r w:rsidR="00F23289" w:rsidRPr="001076E3">
        <w:t>; Murray et al., 20</w:t>
      </w:r>
      <w:r w:rsidR="00036B95">
        <w:t xml:space="preserve">11; </w:t>
      </w:r>
      <w:proofErr w:type="spellStart"/>
      <w:r w:rsidR="00036B95">
        <w:t>Netsi</w:t>
      </w:r>
      <w:proofErr w:type="spellEnd"/>
      <w:r w:rsidR="00036B95">
        <w:t xml:space="preserve"> et al., 2018; Sanger</w:t>
      </w:r>
      <w:r w:rsidR="0042266E">
        <w:t xml:space="preserve">, Iles, Andrew, &amp; </w:t>
      </w:r>
      <w:proofErr w:type="spellStart"/>
      <w:r w:rsidR="0042266E">
        <w:t>Ramchandani</w:t>
      </w:r>
      <w:proofErr w:type="spellEnd"/>
      <w:r w:rsidR="0042266E">
        <w:t xml:space="preserve">, </w:t>
      </w:r>
      <w:r w:rsidR="00F23289" w:rsidRPr="001076E3">
        <w:t>2015). In addition, maternal postnatal depression places a heav</w:t>
      </w:r>
      <w:r w:rsidR="00F16F5E">
        <w:t xml:space="preserve">y burden on national economies </w:t>
      </w:r>
      <w:r w:rsidR="00036B95">
        <w:t>(Bauer</w:t>
      </w:r>
      <w:r w:rsidR="0042266E">
        <w:t xml:space="preserve">, Parsonage, Knapp, </w:t>
      </w:r>
      <w:proofErr w:type="spellStart"/>
      <w:r w:rsidR="0042266E">
        <w:t>Iemmi</w:t>
      </w:r>
      <w:proofErr w:type="spellEnd"/>
      <w:r w:rsidR="0042266E">
        <w:t xml:space="preserve">, &amp; </w:t>
      </w:r>
      <w:proofErr w:type="spellStart"/>
      <w:r w:rsidR="0042266E">
        <w:t>Adelaja</w:t>
      </w:r>
      <w:proofErr w:type="spellEnd"/>
      <w:r w:rsidR="0042266E">
        <w:t xml:space="preserve">, </w:t>
      </w:r>
      <w:r w:rsidR="00522856">
        <w:t>201</w:t>
      </w:r>
      <w:r w:rsidR="00811C8A">
        <w:t>4), but only a minority of mothers</w:t>
      </w:r>
      <w:r w:rsidR="00522856">
        <w:t xml:space="preserve"> with depression are diagnosed and receive treatment (</w:t>
      </w:r>
      <w:r w:rsidR="00036B95">
        <w:t>Fonseca</w:t>
      </w:r>
      <w:r w:rsidR="0042266E">
        <w:t xml:space="preserve">, </w:t>
      </w:r>
      <w:proofErr w:type="spellStart"/>
      <w:r w:rsidR="0042266E">
        <w:t>Gorayeb</w:t>
      </w:r>
      <w:proofErr w:type="spellEnd"/>
      <w:r w:rsidR="0042266E">
        <w:t xml:space="preserve">, &amp; </w:t>
      </w:r>
      <w:proofErr w:type="spellStart"/>
      <w:r w:rsidR="0042266E">
        <w:t>Canavarro</w:t>
      </w:r>
      <w:proofErr w:type="spellEnd"/>
      <w:r w:rsidR="0042266E">
        <w:t xml:space="preserve">, </w:t>
      </w:r>
      <w:r w:rsidR="00ED7E8E">
        <w:t xml:space="preserve">2015; </w:t>
      </w:r>
      <w:proofErr w:type="spellStart"/>
      <w:r w:rsidR="00036B95">
        <w:t>Ko</w:t>
      </w:r>
      <w:proofErr w:type="spellEnd"/>
      <w:r w:rsidR="0042266E">
        <w:t>, Farr, Dietz, &amp; Robbins</w:t>
      </w:r>
      <w:r w:rsidR="00522856">
        <w:t xml:space="preserve">, 2012). </w:t>
      </w:r>
    </w:p>
    <w:p w14:paraId="5CD03107" w14:textId="6AD4E8E8" w:rsidR="00F23289" w:rsidRPr="001076E3" w:rsidRDefault="00F23289" w:rsidP="00B83180">
      <w:pPr>
        <w:spacing w:line="480" w:lineRule="auto"/>
      </w:pPr>
      <w:r w:rsidRPr="001076E3">
        <w:tab/>
      </w:r>
      <w:r w:rsidR="00811C8A">
        <w:t>To date</w:t>
      </w:r>
      <w:r w:rsidRPr="001076E3">
        <w:t xml:space="preserve">, only </w:t>
      </w:r>
      <w:r w:rsidR="00F16F5E">
        <w:t>a handful of</w:t>
      </w:r>
      <w:r w:rsidR="001076E3">
        <w:t xml:space="preserve"> studies</w:t>
      </w:r>
      <w:r w:rsidR="00C21F01" w:rsidRPr="001076E3">
        <w:t xml:space="preserve"> have</w:t>
      </w:r>
      <w:r w:rsidRPr="001076E3">
        <w:t xml:space="preserve"> examined mental health literacy of postnatal depression</w:t>
      </w:r>
      <w:r w:rsidR="00413B24">
        <w:t xml:space="preserve">. One survey </w:t>
      </w:r>
      <w:r w:rsidR="00C21F01" w:rsidRPr="001076E3">
        <w:t xml:space="preserve">of Australian adults </w:t>
      </w:r>
      <w:r w:rsidR="00601404" w:rsidRPr="001076E3">
        <w:t>(</w:t>
      </w:r>
      <w:r w:rsidR="00601404" w:rsidRPr="001076E3">
        <w:rPr>
          <w:i/>
        </w:rPr>
        <w:t>N</w:t>
      </w:r>
      <w:r w:rsidR="00601404" w:rsidRPr="001076E3">
        <w:t xml:space="preserve"> = 1201), in which participants were asked to indicate what they considered to be major health problems experienced during the postnatal period, </w:t>
      </w:r>
      <w:r w:rsidR="00413B24">
        <w:t>found</w:t>
      </w:r>
      <w:r w:rsidR="00601404" w:rsidRPr="001076E3">
        <w:t xml:space="preserve"> that depression was the most frequently cited problem </w:t>
      </w:r>
      <w:r w:rsidR="002A49D4">
        <w:t xml:space="preserve">(43.6% of spontaneous responses), although </w:t>
      </w:r>
      <w:r w:rsidR="00601404" w:rsidRPr="001076E3">
        <w:t xml:space="preserve">just over half the sample (52.0%) </w:t>
      </w:r>
      <w:r w:rsidR="002A49D4">
        <w:t xml:space="preserve">also </w:t>
      </w:r>
      <w:r w:rsidR="00601404" w:rsidRPr="001076E3">
        <w:t xml:space="preserve">viewed postnatal depression as “normal” </w:t>
      </w:r>
      <w:r w:rsidR="002A49D4">
        <w:t>(</w:t>
      </w:r>
      <w:proofErr w:type="spellStart"/>
      <w:r w:rsidR="002A49D4" w:rsidRPr="001076E3">
        <w:t>Hi</w:t>
      </w:r>
      <w:r w:rsidR="00036B95">
        <w:t>ghet</w:t>
      </w:r>
      <w:proofErr w:type="spellEnd"/>
      <w:r w:rsidR="0042266E">
        <w:t>, Gemmill, &amp; Milgrom</w:t>
      </w:r>
      <w:r w:rsidR="002A49D4">
        <w:t>, 2011</w:t>
      </w:r>
      <w:r w:rsidR="000A0E8F">
        <w:t xml:space="preserve">; see also </w:t>
      </w:r>
      <w:r w:rsidR="00ED7E8E">
        <w:t xml:space="preserve">Kingston et al., 2014). In another </w:t>
      </w:r>
      <w:r w:rsidR="003C6288" w:rsidRPr="001076E3">
        <w:t xml:space="preserve">study, </w:t>
      </w:r>
      <w:r w:rsidR="00C21F01" w:rsidRPr="001076E3">
        <w:t>Australian adults (</w:t>
      </w:r>
      <w:r w:rsidR="00C21F01" w:rsidRPr="001076E3">
        <w:rPr>
          <w:i/>
        </w:rPr>
        <w:t>N</w:t>
      </w:r>
      <w:r w:rsidR="00C21F01" w:rsidRPr="001076E3">
        <w:t xml:space="preserve"> = 500) were randomly assigned to one of three conditions in which they were presented with case vignettes designed to represent women</w:t>
      </w:r>
      <w:r w:rsidR="00413B24">
        <w:t xml:space="preserve"> who met diagnostic criteria</w:t>
      </w:r>
      <w:r w:rsidR="00C21F01" w:rsidRPr="001076E3">
        <w:t xml:space="preserve"> for major depression, maternal postnatal depression with reference to </w:t>
      </w:r>
      <w:r w:rsidR="00C21F01" w:rsidRPr="001076E3">
        <w:lastRenderedPageBreak/>
        <w:t>attachment problems, and maternal depression with reference to positive mother-child attachment</w:t>
      </w:r>
      <w:r w:rsidR="00036B95">
        <w:t xml:space="preserve"> (</w:t>
      </w:r>
      <w:proofErr w:type="spellStart"/>
      <w:r w:rsidR="00036B95">
        <w:t>Thorsteinsson</w:t>
      </w:r>
      <w:proofErr w:type="spellEnd"/>
      <w:r w:rsidR="0042266E">
        <w:t xml:space="preserve">, </w:t>
      </w:r>
      <w:proofErr w:type="spellStart"/>
      <w:r w:rsidR="0042266E">
        <w:t>Loi</w:t>
      </w:r>
      <w:proofErr w:type="spellEnd"/>
      <w:r w:rsidR="0042266E">
        <w:t xml:space="preserve">, &amp; </w:t>
      </w:r>
      <w:proofErr w:type="spellStart"/>
      <w:r w:rsidR="0042266E">
        <w:t>Mo</w:t>
      </w:r>
      <w:r w:rsidR="00B53846">
        <w:t>u</w:t>
      </w:r>
      <w:r w:rsidR="0042266E">
        <w:t>lynox</w:t>
      </w:r>
      <w:proofErr w:type="spellEnd"/>
      <w:r w:rsidR="003C6288" w:rsidRPr="001076E3">
        <w:t>, 2014)</w:t>
      </w:r>
      <w:r w:rsidR="00C21F01" w:rsidRPr="001076E3">
        <w:t>. Analyses indicated that most participants were able to correctly identify the cases as representing depression (74.0%) and postnatal depression (</w:t>
      </w:r>
      <w:r w:rsidR="003C6288" w:rsidRPr="001076E3">
        <w:t>77.5%),</w:t>
      </w:r>
      <w:r w:rsidR="00811C8A">
        <w:t xml:space="preserve"> respectively,</w:t>
      </w:r>
      <w:r w:rsidR="003C6288" w:rsidRPr="001076E3">
        <w:t xml:space="preserve"> although the latter identification was more common when the vignette referred to poor mother-child attachment. </w:t>
      </w:r>
      <w:r w:rsidR="00413B24">
        <w:t>Finally</w:t>
      </w:r>
      <w:r w:rsidR="00476DBE">
        <w:t>,</w:t>
      </w:r>
      <w:r w:rsidR="00413B24">
        <w:t xml:space="preserve"> a study of Australian experts (i.e., midwives) found that </w:t>
      </w:r>
      <w:r w:rsidR="002A49D4">
        <w:t xml:space="preserve">correct identification of a vignette presenting a case of </w:t>
      </w:r>
      <w:r w:rsidR="00811C8A">
        <w:t xml:space="preserve">maternal </w:t>
      </w:r>
      <w:r w:rsidR="002A49D4">
        <w:t>postnatal depression</w:t>
      </w:r>
      <w:r w:rsidR="007C24CF">
        <w:t xml:space="preserve"> was</w:t>
      </w:r>
      <w:r w:rsidR="002A49D4">
        <w:t xml:space="preserve"> </w:t>
      </w:r>
      <w:r w:rsidR="00413B24">
        <w:t>very high (93.9%</w:t>
      </w:r>
      <w:r w:rsidR="00036B95">
        <w:t>; Hauck</w:t>
      </w:r>
      <w:r w:rsidR="0042266E">
        <w:t xml:space="preserve">, Kelly, Butt, Whittaker, &amp; Badcock, </w:t>
      </w:r>
      <w:r w:rsidR="002A49D4">
        <w:t>2015).</w:t>
      </w:r>
    </w:p>
    <w:p w14:paraId="32592B2C" w14:textId="24F555A5" w:rsidR="00B93E88" w:rsidRPr="001076E3" w:rsidRDefault="003C6288" w:rsidP="00B83180">
      <w:pPr>
        <w:spacing w:line="480" w:lineRule="auto"/>
      </w:pPr>
      <w:r w:rsidRPr="001076E3">
        <w:tab/>
        <w:t>Althoug</w:t>
      </w:r>
      <w:r w:rsidR="00811C8A">
        <w:t>h the</w:t>
      </w:r>
      <w:r w:rsidRPr="001076E3">
        <w:t xml:space="preserve"> aforementioned studies </w:t>
      </w:r>
      <w:r w:rsidR="000A0E8F">
        <w:t>suggest</w:t>
      </w:r>
      <w:r w:rsidRPr="001076E3">
        <w:t xml:space="preserve"> that recognition of postnatal de</w:t>
      </w:r>
      <w:r w:rsidR="00522856">
        <w:t>pression is relatively high</w:t>
      </w:r>
      <w:r w:rsidR="00811C8A">
        <w:t xml:space="preserve"> among the general public</w:t>
      </w:r>
      <w:r w:rsidR="00522856">
        <w:t xml:space="preserve">, </w:t>
      </w:r>
      <w:r w:rsidR="009D702D">
        <w:t xml:space="preserve">it is important to note that </w:t>
      </w:r>
      <w:r w:rsidR="000A0E8F">
        <w:t>they</w:t>
      </w:r>
      <w:r w:rsidR="006106DB">
        <w:t xml:space="preserve"> have </w:t>
      </w:r>
      <w:r w:rsidRPr="001076E3">
        <w:t>either implicitly (</w:t>
      </w:r>
      <w:proofErr w:type="spellStart"/>
      <w:r w:rsidRPr="001076E3">
        <w:t>Highet</w:t>
      </w:r>
      <w:proofErr w:type="spellEnd"/>
      <w:r w:rsidRPr="001076E3">
        <w:t xml:space="preserve"> et al., 2011) or explicitly (</w:t>
      </w:r>
      <w:r w:rsidR="00ED7E8E">
        <w:t xml:space="preserve">Kingston et al., 2014; </w:t>
      </w:r>
      <w:proofErr w:type="spellStart"/>
      <w:r w:rsidRPr="001076E3">
        <w:t>Thorsteinsson</w:t>
      </w:r>
      <w:proofErr w:type="spellEnd"/>
      <w:r w:rsidRPr="001076E3">
        <w:t xml:space="preserve"> et al., 2014) referred to maternal postnatal depression.</w:t>
      </w:r>
      <w:r w:rsidR="00B93E88" w:rsidRPr="001076E3">
        <w:t xml:space="preserve"> In contrast, the emergence of a psychosocial framework for understanding the aetiology of p</w:t>
      </w:r>
      <w:r w:rsidR="00036B95">
        <w:t xml:space="preserve">ostnatal depression (e.g., Kim </w:t>
      </w:r>
      <w:r w:rsidR="0042266E">
        <w:t>&amp;</w:t>
      </w:r>
      <w:r w:rsidR="00B93E88" w:rsidRPr="001076E3">
        <w:t xml:space="preserve"> Swain, 2007; Philpott, 2016; </w:t>
      </w:r>
      <w:proofErr w:type="spellStart"/>
      <w:r w:rsidR="00B93E88" w:rsidRPr="001076E3">
        <w:t>Veskrna</w:t>
      </w:r>
      <w:proofErr w:type="spellEnd"/>
      <w:r w:rsidR="00B93E88" w:rsidRPr="001076E3">
        <w:t>,</w:t>
      </w:r>
      <w:r w:rsidR="006106DB">
        <w:t xml:space="preserve"> 2010) highlights the possibility</w:t>
      </w:r>
      <w:r w:rsidR="00B93E88" w:rsidRPr="001076E3">
        <w:t xml:space="preserve"> of new fathers experiencing depression in the postnatal period. Ind</w:t>
      </w:r>
      <w:r w:rsidR="006106DB">
        <w:t xml:space="preserve">eed, </w:t>
      </w:r>
      <w:r w:rsidR="00C87D06">
        <w:t>studies</w:t>
      </w:r>
      <w:r w:rsidR="006106DB">
        <w:t xml:space="preserve"> </w:t>
      </w:r>
      <w:r w:rsidR="00811C8A">
        <w:t>have reported</w:t>
      </w:r>
      <w:r w:rsidR="006106DB">
        <w:t xml:space="preserve"> </w:t>
      </w:r>
      <w:r w:rsidR="00B93E88" w:rsidRPr="001076E3">
        <w:t>prevalence estimates of between 8</w:t>
      </w:r>
      <w:r w:rsidR="00B53846">
        <w:t xml:space="preserve"> and </w:t>
      </w:r>
      <w:r w:rsidR="00B93E88" w:rsidRPr="001076E3">
        <w:t>11% for paternal</w:t>
      </w:r>
      <w:r w:rsidR="00036B95">
        <w:t xml:space="preserve"> postnatal depression (Cameron</w:t>
      </w:r>
      <w:r w:rsidR="0042266E">
        <w:t xml:space="preserve">, </w:t>
      </w:r>
      <w:proofErr w:type="spellStart"/>
      <w:r w:rsidR="0042266E">
        <w:t>Sedov</w:t>
      </w:r>
      <w:proofErr w:type="spellEnd"/>
      <w:r w:rsidR="0042266E">
        <w:t xml:space="preserve">, &amp; </w:t>
      </w:r>
      <w:proofErr w:type="spellStart"/>
      <w:r w:rsidR="0042266E">
        <w:t>Tomfohr</w:t>
      </w:r>
      <w:proofErr w:type="spellEnd"/>
      <w:r w:rsidR="0042266E">
        <w:t xml:space="preserve">-Madsen, </w:t>
      </w:r>
      <w:r w:rsidR="00B93E88" w:rsidRPr="001076E3">
        <w:t xml:space="preserve">2016; </w:t>
      </w:r>
      <w:r w:rsidR="00036B95">
        <w:t xml:space="preserve">Glasser </w:t>
      </w:r>
      <w:r w:rsidR="0042266E">
        <w:t>&amp;</w:t>
      </w:r>
      <w:r w:rsidR="00EC7540">
        <w:t xml:space="preserve"> Lerner-</w:t>
      </w:r>
      <w:proofErr w:type="spellStart"/>
      <w:r w:rsidR="00EC7540">
        <w:t>Geva</w:t>
      </w:r>
      <w:proofErr w:type="spellEnd"/>
      <w:r w:rsidR="00EC7540">
        <w:t xml:space="preserve">, 2018; </w:t>
      </w:r>
      <w:r w:rsidR="00036B95">
        <w:t xml:space="preserve">Paulson </w:t>
      </w:r>
      <w:r w:rsidR="0042266E">
        <w:t>&amp;</w:t>
      </w:r>
      <w:r w:rsidR="00B93E88" w:rsidRPr="001076E3">
        <w:t xml:space="preserve"> Bazemore, 2010). </w:t>
      </w:r>
      <w:r w:rsidR="000E37AD" w:rsidRPr="001076E3">
        <w:t>Paternal postnatal depression is associated with negative outcomes in fathers (e.g., increased suicide risk; Quevedo et al., 2011) an</w:t>
      </w:r>
      <w:r w:rsidR="00036B95">
        <w:t>d father-child bonding (Wilson</w:t>
      </w:r>
      <w:r w:rsidR="00167996">
        <w:t xml:space="preserve"> &amp; </w:t>
      </w:r>
      <w:r w:rsidR="000E37AD" w:rsidRPr="001076E3">
        <w:t xml:space="preserve">Durbin, 2010), but also has a negative impact on the well-being of the mother (e.g., increased likelihood of maternal postnatal depression; Goodman, 2004) and child (e.g., conduct disorders and hyperactivity; </w:t>
      </w:r>
      <w:proofErr w:type="spellStart"/>
      <w:r w:rsidR="000E37AD" w:rsidRPr="001076E3">
        <w:t>Ramchandani</w:t>
      </w:r>
      <w:proofErr w:type="spellEnd"/>
      <w:r w:rsidR="000E37AD" w:rsidRPr="001076E3">
        <w:t xml:space="preserve"> et al., 2013</w:t>
      </w:r>
      <w:r w:rsidR="00036B95">
        <w:t xml:space="preserve">; Sweeney </w:t>
      </w:r>
      <w:r w:rsidR="00167996">
        <w:t>&amp;</w:t>
      </w:r>
      <w:r w:rsidR="00F30D5C">
        <w:t xml:space="preserve"> </w:t>
      </w:r>
      <w:proofErr w:type="spellStart"/>
      <w:r w:rsidR="00F30D5C">
        <w:t>MacBeth</w:t>
      </w:r>
      <w:proofErr w:type="spellEnd"/>
      <w:r w:rsidR="00F30D5C">
        <w:t>, 2016</w:t>
      </w:r>
      <w:r w:rsidR="000E37AD" w:rsidRPr="001076E3">
        <w:t xml:space="preserve">). </w:t>
      </w:r>
    </w:p>
    <w:p w14:paraId="55926175" w14:textId="233D6F04" w:rsidR="00B93E88" w:rsidRPr="001076E3" w:rsidRDefault="000E37AD" w:rsidP="00B83180">
      <w:pPr>
        <w:spacing w:line="480" w:lineRule="auto"/>
      </w:pPr>
      <w:r w:rsidRPr="001076E3">
        <w:tab/>
        <w:t xml:space="preserve">This makes it important </w:t>
      </w:r>
      <w:r w:rsidR="003220B9" w:rsidRPr="001076E3">
        <w:t>to more fully understand public awareness of both maternal and paternal postnatal depressio</w:t>
      </w:r>
      <w:r w:rsidR="005A7EE2">
        <w:t xml:space="preserve">n, particularly </w:t>
      </w:r>
      <w:r w:rsidR="00C87D06">
        <w:t>as</w:t>
      </w:r>
      <w:r w:rsidR="003220B9" w:rsidRPr="001076E3">
        <w:t xml:space="preserve"> new fathers are</w:t>
      </w:r>
      <w:r w:rsidR="00C87D06">
        <w:t xml:space="preserve"> frequently</w:t>
      </w:r>
      <w:r w:rsidR="003220B9" w:rsidRPr="001076E3">
        <w:t xml:space="preserve"> underdiagnosed and untreated for perinatal </w:t>
      </w:r>
      <w:r w:rsidR="00036B95">
        <w:t>mental health problems (Musser</w:t>
      </w:r>
      <w:r w:rsidR="00167996">
        <w:t xml:space="preserve"> &amp; </w:t>
      </w:r>
      <w:proofErr w:type="spellStart"/>
      <w:r w:rsidR="003220B9" w:rsidRPr="001076E3">
        <w:t>Foli</w:t>
      </w:r>
      <w:proofErr w:type="spellEnd"/>
      <w:r w:rsidR="003220B9" w:rsidRPr="001076E3">
        <w:t xml:space="preserve">, 2013; Philpott &amp; </w:t>
      </w:r>
      <w:r w:rsidR="003220B9" w:rsidRPr="001076E3">
        <w:lastRenderedPageBreak/>
        <w:t>Corcoran, 2018)</w:t>
      </w:r>
      <w:r w:rsidR="005A7EE2">
        <w:t>.</w:t>
      </w:r>
      <w:r w:rsidR="003220B9" w:rsidRPr="001076E3">
        <w:t xml:space="preserve"> Indeed, there are reasons to think that non-experts may be less likely to recognise cases of paternal compared to maternal postnatal depression. First, </w:t>
      </w:r>
      <w:r w:rsidR="006106DB">
        <w:t xml:space="preserve">some evidence suggests that lay individuals tend to perceive postnatal depression as being caused by gender-specific factors (e.g., pregnancy- or postpartum-induced hormonal changes, delivery complications, unsuccessful breastfeeding; </w:t>
      </w:r>
      <w:r w:rsidR="00036B95">
        <w:t>Chew-Graham</w:t>
      </w:r>
      <w:r w:rsidR="00167996">
        <w:t xml:space="preserve">, Sharp, Chamberlain, </w:t>
      </w:r>
      <w:proofErr w:type="spellStart"/>
      <w:r w:rsidR="00167996">
        <w:t>Folkes</w:t>
      </w:r>
      <w:proofErr w:type="spellEnd"/>
      <w:r w:rsidR="00167996">
        <w:t xml:space="preserve">, &amp; Turner, </w:t>
      </w:r>
      <w:r w:rsidR="00ED7E8E">
        <w:t xml:space="preserve">2009; </w:t>
      </w:r>
      <w:r w:rsidR="006106DB">
        <w:t xml:space="preserve">McIntosh, 1993; </w:t>
      </w:r>
      <w:proofErr w:type="spellStart"/>
      <w:r w:rsidR="006106DB">
        <w:t>Ugarriza</w:t>
      </w:r>
      <w:proofErr w:type="spellEnd"/>
      <w:r w:rsidR="006106DB">
        <w:t xml:space="preserve">, 2002), which in turn may mean that they also </w:t>
      </w:r>
      <w:r w:rsidR="003220B9" w:rsidRPr="001076E3">
        <w:t xml:space="preserve">erroneously believe that fathers are </w:t>
      </w:r>
      <w:r w:rsidR="00D55646" w:rsidRPr="001076E3">
        <w:t xml:space="preserve">immune or less susceptible to postnatal depression (Oxley, 2017). More broadly, lack of awareness of </w:t>
      </w:r>
      <w:r w:rsidR="007600D0" w:rsidRPr="001076E3">
        <w:t>the range of psychosocial factors that contribute to postnatal depression may mean that men remain “invisible” in terms of public perceptions of depression following childbirth (</w:t>
      </w:r>
      <w:proofErr w:type="spellStart"/>
      <w:r w:rsidR="007600D0" w:rsidRPr="001076E3">
        <w:t>Veskrna</w:t>
      </w:r>
      <w:proofErr w:type="spellEnd"/>
      <w:r w:rsidR="007600D0" w:rsidRPr="001076E3">
        <w:t xml:space="preserve">, 2010). </w:t>
      </w:r>
    </w:p>
    <w:p w14:paraId="07282AA3" w14:textId="3BEE3D75" w:rsidR="005B7EC8" w:rsidRPr="001076E3" w:rsidRDefault="00E14328" w:rsidP="00B83180">
      <w:pPr>
        <w:spacing w:line="480" w:lineRule="auto"/>
      </w:pPr>
      <w:r w:rsidRPr="001076E3">
        <w:tab/>
        <w:t>In addition, Swami (2012) has suggeste</w:t>
      </w:r>
      <w:r w:rsidR="00811C8A">
        <w:t>d that mental health literacy is</w:t>
      </w:r>
      <w:r w:rsidRPr="001076E3">
        <w:t xml:space="preserve"> shaped, in part at least, by gender role ideologies. More specifically, he </w:t>
      </w:r>
      <w:r w:rsidR="002A49D4">
        <w:t>highlighted</w:t>
      </w:r>
      <w:r w:rsidR="00B53348" w:rsidRPr="001076E3">
        <w:t xml:space="preserve"> evidence that</w:t>
      </w:r>
      <w:r w:rsidRPr="001076E3">
        <w:t xml:space="preserve"> hegemonic masculinity constructs men as </w:t>
      </w:r>
      <w:r w:rsidR="00542E94" w:rsidRPr="001076E3">
        <w:t>tough, stoic, and self-reliant</w:t>
      </w:r>
      <w:r w:rsidR="008E23E8" w:rsidRPr="001076E3">
        <w:t xml:space="preserve"> (</w:t>
      </w:r>
      <w:r w:rsidR="00036B95">
        <w:t xml:space="preserve">e.g., Courtenay, 2000; Connell </w:t>
      </w:r>
      <w:r w:rsidR="00167996">
        <w:t>&amp;</w:t>
      </w:r>
      <w:r w:rsidR="008E23E8" w:rsidRPr="001076E3">
        <w:t xml:space="preserve"> Messerschmidt, 2005)</w:t>
      </w:r>
      <w:r w:rsidRPr="001076E3">
        <w:t xml:space="preserve">, whereas </w:t>
      </w:r>
      <w:r w:rsidR="008E23E8" w:rsidRPr="001076E3">
        <w:t>the sociocultural feminisation of women constructs them</w:t>
      </w:r>
      <w:r w:rsidRPr="001076E3">
        <w:t xml:space="preserve"> as fragile and requiring of care </w:t>
      </w:r>
      <w:r w:rsidR="00036B95">
        <w:t>(</w:t>
      </w:r>
      <w:proofErr w:type="spellStart"/>
      <w:r w:rsidR="00036B95">
        <w:t>Oute</w:t>
      </w:r>
      <w:proofErr w:type="spellEnd"/>
      <w:r w:rsidR="00167996">
        <w:t xml:space="preserve">, </w:t>
      </w:r>
      <w:proofErr w:type="spellStart"/>
      <w:r w:rsidR="00167996">
        <w:t>Tondora</w:t>
      </w:r>
      <w:proofErr w:type="spellEnd"/>
      <w:r w:rsidR="00167996">
        <w:t xml:space="preserve">, &amp; </w:t>
      </w:r>
      <w:proofErr w:type="spellStart"/>
      <w:r w:rsidR="00167996">
        <w:t>Glasdam</w:t>
      </w:r>
      <w:proofErr w:type="spellEnd"/>
      <w:r w:rsidR="00167996">
        <w:t>, 2</w:t>
      </w:r>
      <w:r w:rsidR="008E23E8" w:rsidRPr="001076E3">
        <w:t>018</w:t>
      </w:r>
      <w:r w:rsidRPr="001076E3">
        <w:t>)</w:t>
      </w:r>
      <w:r w:rsidR="00542E94" w:rsidRPr="001076E3">
        <w:t>. In this view</w:t>
      </w:r>
      <w:r w:rsidRPr="001076E3">
        <w:t xml:space="preserve">, </w:t>
      </w:r>
      <w:r w:rsidR="00542E94" w:rsidRPr="001076E3">
        <w:t>perceptions of men as experiencing symptoms of mental health disorders are posited to be inconsistent with normative expectations and expressions of masculinity (</w:t>
      </w:r>
      <w:r w:rsidR="00036B95">
        <w:t>Krumm</w:t>
      </w:r>
      <w:r w:rsidR="00167996">
        <w:t xml:space="preserve">, </w:t>
      </w:r>
      <w:proofErr w:type="spellStart"/>
      <w:r w:rsidR="00167996">
        <w:t>Checchia</w:t>
      </w:r>
      <w:proofErr w:type="spellEnd"/>
      <w:r w:rsidR="00167996">
        <w:t xml:space="preserve">, </w:t>
      </w:r>
      <w:proofErr w:type="spellStart"/>
      <w:r w:rsidR="00167996">
        <w:t>Koesters</w:t>
      </w:r>
      <w:proofErr w:type="spellEnd"/>
      <w:r w:rsidR="00167996">
        <w:t xml:space="preserve">, </w:t>
      </w:r>
      <w:proofErr w:type="spellStart"/>
      <w:r w:rsidR="00167996">
        <w:t>Killiam</w:t>
      </w:r>
      <w:proofErr w:type="spellEnd"/>
      <w:r w:rsidR="00167996">
        <w:t>, &amp; Becker</w:t>
      </w:r>
      <w:r w:rsidR="00B53348" w:rsidRPr="001076E3">
        <w:t xml:space="preserve">, 2017; </w:t>
      </w:r>
      <w:r w:rsidR="00542E94" w:rsidRPr="001076E3">
        <w:t xml:space="preserve">Swami, 2012). </w:t>
      </w:r>
      <w:r w:rsidR="00811C8A">
        <w:t>In line</w:t>
      </w:r>
      <w:r w:rsidR="00542E94" w:rsidRPr="001076E3">
        <w:t xml:space="preserve"> with this perspective, content analyses </w:t>
      </w:r>
      <w:r w:rsidR="00811C8A">
        <w:t xml:space="preserve">have </w:t>
      </w:r>
      <w:r w:rsidR="00542E94" w:rsidRPr="001076E3">
        <w:t>indicate</w:t>
      </w:r>
      <w:r w:rsidR="00811C8A">
        <w:t>d</w:t>
      </w:r>
      <w:r w:rsidR="00542E94" w:rsidRPr="001076E3">
        <w:t xml:space="preserve"> that media portrayals reinforce hegemonic masculinities with regards to men’s mental health, </w:t>
      </w:r>
      <w:r w:rsidR="00B53348" w:rsidRPr="001076E3">
        <w:t xml:space="preserve">with men being less likely than women to be portrayed as experiencing symptoms of mental </w:t>
      </w:r>
      <w:r w:rsidR="00036B95">
        <w:t xml:space="preserve">health disorders (e.g., Clarke </w:t>
      </w:r>
      <w:r w:rsidR="00167996">
        <w:t>&amp;</w:t>
      </w:r>
      <w:r w:rsidR="00B53348" w:rsidRPr="001076E3">
        <w:t xml:space="preserve"> Miele, 2016). In addition, studies of mental health literacy suggest that male targets are less likely to</w:t>
      </w:r>
      <w:r w:rsidR="007C24CF">
        <w:t xml:space="preserve"> be</w:t>
      </w:r>
      <w:r w:rsidR="00B53348" w:rsidRPr="001076E3">
        <w:t xml:space="preserve"> perceived as experiencing a mental health disorder</w:t>
      </w:r>
      <w:r w:rsidR="002A49D4">
        <w:t xml:space="preserve">, </w:t>
      </w:r>
      <w:r w:rsidR="00811C8A">
        <w:t>especially</w:t>
      </w:r>
      <w:r w:rsidR="002A49D4">
        <w:t xml:space="preserve"> depression,</w:t>
      </w:r>
      <w:r w:rsidR="00B53348" w:rsidRPr="001076E3">
        <w:t xml:space="preserve"> compared to w</w:t>
      </w:r>
      <w:r w:rsidR="00036B95">
        <w:t>omen (Gibbons</w:t>
      </w:r>
      <w:r w:rsidR="00167996">
        <w:t xml:space="preserve">, </w:t>
      </w:r>
      <w:proofErr w:type="spellStart"/>
      <w:r w:rsidR="00167996">
        <w:t>Thorsteinsson</w:t>
      </w:r>
      <w:proofErr w:type="spellEnd"/>
      <w:r w:rsidR="00167996">
        <w:t xml:space="preserve">, &amp; </w:t>
      </w:r>
      <w:proofErr w:type="spellStart"/>
      <w:r w:rsidR="00167996">
        <w:t>Loi</w:t>
      </w:r>
      <w:proofErr w:type="spellEnd"/>
      <w:r w:rsidR="00B53348" w:rsidRPr="001076E3">
        <w:t xml:space="preserve">, 2015; Swami, 2012). </w:t>
      </w:r>
      <w:r w:rsidR="000A0E8F">
        <w:t>T</w:t>
      </w:r>
      <w:r w:rsidR="008E23E8" w:rsidRPr="001076E3">
        <w:t xml:space="preserve">his gender binary may contribute to perceptions that men are less likely than women to experience postnatal depression. </w:t>
      </w:r>
    </w:p>
    <w:p w14:paraId="2CF44FAB" w14:textId="4EC8F489" w:rsidR="005B7EC8" w:rsidRPr="001076E3" w:rsidRDefault="005B7EC8" w:rsidP="00B83180">
      <w:pPr>
        <w:spacing w:line="480" w:lineRule="auto"/>
        <w:rPr>
          <w:b/>
        </w:rPr>
      </w:pPr>
      <w:r w:rsidRPr="001076E3">
        <w:rPr>
          <w:b/>
        </w:rPr>
        <w:lastRenderedPageBreak/>
        <w:t>The Present Study</w:t>
      </w:r>
    </w:p>
    <w:p w14:paraId="4CA8FBE2" w14:textId="3E93B2C5" w:rsidR="003E0C90" w:rsidRDefault="005B7EC8" w:rsidP="00B83180">
      <w:pPr>
        <w:spacing w:line="480" w:lineRule="auto"/>
      </w:pPr>
      <w:r w:rsidRPr="001076E3">
        <w:rPr>
          <w:b/>
        </w:rPr>
        <w:tab/>
      </w:r>
      <w:r w:rsidRPr="001076E3">
        <w:t xml:space="preserve">As a contribution to the extant literature, the present study examined </w:t>
      </w:r>
      <w:r w:rsidR="00B53846">
        <w:t xml:space="preserve">the </w:t>
      </w:r>
      <w:r w:rsidRPr="001076E3">
        <w:t xml:space="preserve">mental health literacy of </w:t>
      </w:r>
      <w:r w:rsidR="000A0E8F">
        <w:t xml:space="preserve">maternal and paternal </w:t>
      </w:r>
      <w:r w:rsidRPr="001076E3">
        <w:t>postnatal depression</w:t>
      </w:r>
      <w:r w:rsidR="00715768">
        <w:t xml:space="preserve"> in a sample of British adults, which was operationalised through the use of symptom</w:t>
      </w:r>
      <w:r w:rsidR="003079C1">
        <w:t xml:space="preserve"> recognition in case vignettes</w:t>
      </w:r>
      <w:r w:rsidR="00715768">
        <w:t xml:space="preserve">. </w:t>
      </w:r>
      <w:r w:rsidRPr="001076E3">
        <w:t xml:space="preserve">Our first hypothesis was that </w:t>
      </w:r>
      <w:r w:rsidR="00025C2C" w:rsidRPr="001076E3">
        <w:t>there would be significant differences in participants’ ability to correctly identify the mental health disorder in the case vignettes as a function of the target gender, with maternal postnatal depression</w:t>
      </w:r>
      <w:r w:rsidR="00CD4555">
        <w:t xml:space="preserve"> expected to be</w:t>
      </w:r>
      <w:r w:rsidR="00025C2C" w:rsidRPr="001076E3">
        <w:t xml:space="preserve"> more frequently identified corr</w:t>
      </w:r>
      <w:r w:rsidR="00CD4555">
        <w:t>ectly than</w:t>
      </w:r>
      <w:r w:rsidR="00025C2C" w:rsidRPr="001076E3">
        <w:t xml:space="preserve"> paternal postnatal depression. </w:t>
      </w:r>
      <w:r w:rsidR="003E0C90">
        <w:t xml:space="preserve">In addition, based on reports that men have poorer mental health literacy than women, </w:t>
      </w:r>
      <w:r w:rsidR="003E0C90" w:rsidRPr="001076E3">
        <w:t>including poorer ability to correctly identify case vignettes (e.g., G</w:t>
      </w:r>
      <w:r w:rsidR="00036B95">
        <w:t xml:space="preserve">ibbons et al., 2015; </w:t>
      </w:r>
      <w:proofErr w:type="spellStart"/>
      <w:r w:rsidR="00036B95">
        <w:t>Holzinger</w:t>
      </w:r>
      <w:proofErr w:type="spellEnd"/>
      <w:r w:rsidR="00167996">
        <w:t xml:space="preserve">, Floris, </w:t>
      </w:r>
      <w:proofErr w:type="spellStart"/>
      <w:r w:rsidR="00167996">
        <w:t>Schomerus</w:t>
      </w:r>
      <w:proofErr w:type="spellEnd"/>
      <w:r w:rsidR="00167996">
        <w:t xml:space="preserve">, Carta, &amp; </w:t>
      </w:r>
      <w:proofErr w:type="spellStart"/>
      <w:r w:rsidR="00167996">
        <w:t>Angermeyer</w:t>
      </w:r>
      <w:proofErr w:type="spellEnd"/>
      <w:r w:rsidR="00167996">
        <w:t xml:space="preserve">, </w:t>
      </w:r>
      <w:r w:rsidR="003E0C90">
        <w:t xml:space="preserve">2012), </w:t>
      </w:r>
      <w:r w:rsidR="00025C2C" w:rsidRPr="001076E3">
        <w:t xml:space="preserve">we also predicted that women </w:t>
      </w:r>
      <w:r w:rsidR="003E0C90">
        <w:t>would be</w:t>
      </w:r>
      <w:r w:rsidR="00025C2C" w:rsidRPr="001076E3">
        <w:t xml:space="preserve"> more likely to correctly identify cases of postnatal depression than men, irrespective of the target gender. </w:t>
      </w:r>
      <w:r w:rsidR="009D702D">
        <w:t>Furthermore</w:t>
      </w:r>
      <w:r w:rsidR="00025C2C" w:rsidRPr="001076E3">
        <w:t xml:space="preserve">, we examined </w:t>
      </w:r>
      <w:r w:rsidR="003E0C90">
        <w:t>the impact of target and participant gender on attitudes toward cases of maternal and paternal postnatal depression</w:t>
      </w:r>
      <w:r w:rsidR="00025C2C" w:rsidRPr="001076E3">
        <w:t xml:space="preserve"> (i.e., </w:t>
      </w:r>
      <w:r w:rsidR="003E0C90">
        <w:t>perceived</w:t>
      </w:r>
      <w:r w:rsidR="00025C2C" w:rsidRPr="001076E3">
        <w:t xml:space="preserve"> di</w:t>
      </w:r>
      <w:r w:rsidR="003E0C90">
        <w:t>stress, treatment difficult,</w:t>
      </w:r>
      <w:r w:rsidR="00025C2C" w:rsidRPr="001076E3">
        <w:t xml:space="preserve"> sympathy</w:t>
      </w:r>
      <w:r w:rsidR="003E0C90">
        <w:t>, and likelihood of recommending the target seek help</w:t>
      </w:r>
      <w:r w:rsidR="00025C2C" w:rsidRPr="001076E3">
        <w:t xml:space="preserve">). Here, we hypothesised that </w:t>
      </w:r>
      <w:r w:rsidR="003E0C90">
        <w:t>participants – particularly men – would evidence more negative attitudes toward a male case of postnatal depression</w:t>
      </w:r>
      <w:r w:rsidR="00D45BB0">
        <w:t xml:space="preserve"> compared to a female case of postnatal depression</w:t>
      </w:r>
      <w:r w:rsidR="003E0C90">
        <w:t xml:space="preserve">. </w:t>
      </w:r>
    </w:p>
    <w:p w14:paraId="4075648F" w14:textId="1DE67638" w:rsidR="001076E3" w:rsidRDefault="00025C2C" w:rsidP="001076E3">
      <w:pPr>
        <w:spacing w:line="480" w:lineRule="auto"/>
        <w:jc w:val="center"/>
        <w:rPr>
          <w:b/>
        </w:rPr>
      </w:pPr>
      <w:r w:rsidRPr="001076E3">
        <w:rPr>
          <w:b/>
        </w:rPr>
        <w:t>Metho</w:t>
      </w:r>
      <w:r w:rsidR="001076E3">
        <w:rPr>
          <w:b/>
        </w:rPr>
        <w:t>d</w:t>
      </w:r>
    </w:p>
    <w:p w14:paraId="24002283" w14:textId="77777777" w:rsidR="00CD4555" w:rsidRDefault="00CD4555" w:rsidP="00CD4555">
      <w:pPr>
        <w:spacing w:line="480" w:lineRule="auto"/>
        <w:rPr>
          <w:b/>
        </w:rPr>
      </w:pPr>
      <w:r>
        <w:rPr>
          <w:b/>
        </w:rPr>
        <w:t>Participants</w:t>
      </w:r>
    </w:p>
    <w:p w14:paraId="3438B2E3" w14:textId="2020FAD4" w:rsidR="00CD4555" w:rsidRPr="00C9798B" w:rsidRDefault="00AB7E77" w:rsidP="00AB7E77">
      <w:pPr>
        <w:spacing w:line="480" w:lineRule="auto"/>
        <w:ind w:firstLine="720"/>
        <w:rPr>
          <w:color w:val="000000" w:themeColor="text1"/>
        </w:rPr>
      </w:pPr>
      <w:r>
        <w:rPr>
          <w:color w:val="000000" w:themeColor="text1"/>
        </w:rPr>
        <w:t xml:space="preserve">The </w:t>
      </w:r>
      <w:r w:rsidR="00CD4555" w:rsidRPr="00AB7E77">
        <w:rPr>
          <w:color w:val="000000" w:themeColor="text1"/>
        </w:rPr>
        <w:t>sample cons</w:t>
      </w:r>
      <w:r>
        <w:rPr>
          <w:color w:val="000000" w:themeColor="text1"/>
        </w:rPr>
        <w:t>isted of 406 British citizens (204 women, 202 men) ranging in age from 18 to 70</w:t>
      </w:r>
      <w:r w:rsidR="00CD4555" w:rsidRPr="00AB7E77">
        <w:rPr>
          <w:color w:val="000000" w:themeColor="text1"/>
        </w:rPr>
        <w:t xml:space="preserve"> years (</w:t>
      </w:r>
      <w:r w:rsidR="00CD4555" w:rsidRPr="00AB7E77">
        <w:rPr>
          <w:i/>
          <w:color w:val="000000" w:themeColor="text1"/>
        </w:rPr>
        <w:t>M</w:t>
      </w:r>
      <w:r>
        <w:rPr>
          <w:color w:val="000000" w:themeColor="text1"/>
        </w:rPr>
        <w:t xml:space="preserve"> = 39.55</w:t>
      </w:r>
      <w:r w:rsidR="00CD4555" w:rsidRPr="00AB7E77">
        <w:rPr>
          <w:color w:val="000000" w:themeColor="text1"/>
        </w:rPr>
        <w:t xml:space="preserve">, </w:t>
      </w:r>
      <w:r w:rsidR="00CD4555" w:rsidRPr="00AB7E77">
        <w:rPr>
          <w:i/>
          <w:color w:val="000000" w:themeColor="text1"/>
        </w:rPr>
        <w:t>SD</w:t>
      </w:r>
      <w:r>
        <w:rPr>
          <w:color w:val="000000" w:themeColor="text1"/>
        </w:rPr>
        <w:t xml:space="preserve"> = 11.64). </w:t>
      </w:r>
      <w:r w:rsidR="00CD4555" w:rsidRPr="00AB7E77">
        <w:rPr>
          <w:color w:val="000000" w:themeColor="text1"/>
        </w:rPr>
        <w:t xml:space="preserve">The majority of participants self-reported as being of British White </w:t>
      </w:r>
      <w:r>
        <w:rPr>
          <w:color w:val="000000" w:themeColor="text1"/>
        </w:rPr>
        <w:t>ethnicity (92.1%), while 4.9</w:t>
      </w:r>
      <w:r w:rsidR="00CD4555" w:rsidRPr="00AB7E77">
        <w:rPr>
          <w:color w:val="000000" w:themeColor="text1"/>
        </w:rPr>
        <w:t xml:space="preserve">% self-reported as being of Asian descent, </w:t>
      </w:r>
      <w:r>
        <w:rPr>
          <w:color w:val="000000" w:themeColor="text1"/>
        </w:rPr>
        <w:t>and 3.0</w:t>
      </w:r>
      <w:r w:rsidR="00CD4555" w:rsidRPr="00AB7E77">
        <w:rPr>
          <w:color w:val="000000" w:themeColor="text1"/>
        </w:rPr>
        <w:t xml:space="preserve">% as </w:t>
      </w:r>
      <w:r w:rsidR="00C87D06">
        <w:rPr>
          <w:color w:val="000000" w:themeColor="text1"/>
        </w:rPr>
        <w:t xml:space="preserve">being </w:t>
      </w:r>
      <w:r>
        <w:rPr>
          <w:color w:val="000000" w:themeColor="text1"/>
        </w:rPr>
        <w:t>from another ethnic group</w:t>
      </w:r>
      <w:r w:rsidR="00CD4555" w:rsidRPr="00AB7E77">
        <w:rPr>
          <w:color w:val="000000" w:themeColor="text1"/>
        </w:rPr>
        <w:t xml:space="preserve">. </w:t>
      </w:r>
      <w:r>
        <w:rPr>
          <w:color w:val="000000" w:themeColor="text1"/>
        </w:rPr>
        <w:t>In terms of marital status, 23.2% were single, 6.2</w:t>
      </w:r>
      <w:r w:rsidR="00CD4555" w:rsidRPr="00AB7E77">
        <w:rPr>
          <w:color w:val="000000" w:themeColor="text1"/>
        </w:rPr>
        <w:t xml:space="preserve">% were </w:t>
      </w:r>
      <w:r>
        <w:rPr>
          <w:color w:val="000000" w:themeColor="text1"/>
        </w:rPr>
        <w:t>partnered but not cohabiting, 26.8</w:t>
      </w:r>
      <w:r w:rsidR="00CD4555" w:rsidRPr="00AB7E77">
        <w:rPr>
          <w:color w:val="000000" w:themeColor="text1"/>
        </w:rPr>
        <w:t>% w</w:t>
      </w:r>
      <w:r>
        <w:rPr>
          <w:color w:val="000000" w:themeColor="text1"/>
        </w:rPr>
        <w:t>ere partnered and cohabiting, 43.8</w:t>
      </w:r>
      <w:r w:rsidR="00CD4555" w:rsidRPr="00AB7E77">
        <w:rPr>
          <w:color w:val="000000" w:themeColor="text1"/>
        </w:rPr>
        <w:t>% were married, and the remainder were of other status. In terms o</w:t>
      </w:r>
      <w:r>
        <w:rPr>
          <w:color w:val="000000" w:themeColor="text1"/>
        </w:rPr>
        <w:t>f educational qualifications, 38.0</w:t>
      </w:r>
      <w:r w:rsidR="00CD4555" w:rsidRPr="00AB7E77">
        <w:rPr>
          <w:color w:val="000000" w:themeColor="text1"/>
        </w:rPr>
        <w:t xml:space="preserve">% </w:t>
      </w:r>
      <w:r w:rsidR="00CD4555" w:rsidRPr="00AB7E77">
        <w:rPr>
          <w:color w:val="000000" w:themeColor="text1"/>
        </w:rPr>
        <w:lastRenderedPageBreak/>
        <w:t>had completed m</w:t>
      </w:r>
      <w:r>
        <w:rPr>
          <w:color w:val="000000" w:themeColor="text1"/>
        </w:rPr>
        <w:t>inimum secondary schooling, 36.0</w:t>
      </w:r>
      <w:r w:rsidR="00CD4555" w:rsidRPr="00AB7E77">
        <w:rPr>
          <w:color w:val="000000" w:themeColor="text1"/>
        </w:rPr>
        <w:t>% h</w:t>
      </w:r>
      <w:r>
        <w:rPr>
          <w:color w:val="000000" w:themeColor="text1"/>
        </w:rPr>
        <w:t>ad an undergraduate degree, 20.9% had a postgraduate degree, 0.7</w:t>
      </w:r>
      <w:r w:rsidR="00CD4555" w:rsidRPr="00AB7E77">
        <w:rPr>
          <w:color w:val="000000" w:themeColor="text1"/>
        </w:rPr>
        <w:t>% were in full-time higher education, and the remainder had some other qualification.</w:t>
      </w:r>
      <w:r>
        <w:rPr>
          <w:color w:val="000000" w:themeColor="text1"/>
        </w:rPr>
        <w:t xml:space="preserve"> </w:t>
      </w:r>
      <w:r w:rsidR="00C9798B">
        <w:rPr>
          <w:color w:val="000000" w:themeColor="text1"/>
        </w:rPr>
        <w:t>The mean number of children reported by participants was 1.16 (</w:t>
      </w:r>
      <w:r w:rsidR="00C9798B">
        <w:rPr>
          <w:i/>
          <w:color w:val="000000" w:themeColor="text1"/>
        </w:rPr>
        <w:t>SD</w:t>
      </w:r>
      <w:r w:rsidR="00C9798B">
        <w:rPr>
          <w:color w:val="000000" w:themeColor="text1"/>
        </w:rPr>
        <w:t xml:space="preserve"> = 1.35). </w:t>
      </w:r>
    </w:p>
    <w:p w14:paraId="2BF4E8FA" w14:textId="5C589A2A" w:rsidR="00CD4555" w:rsidRDefault="00CD4555" w:rsidP="00CD4555">
      <w:pPr>
        <w:spacing w:line="480" w:lineRule="auto"/>
        <w:rPr>
          <w:b/>
          <w:color w:val="000000" w:themeColor="text1"/>
        </w:rPr>
      </w:pPr>
      <w:r>
        <w:rPr>
          <w:b/>
          <w:color w:val="000000" w:themeColor="text1"/>
        </w:rPr>
        <w:t>Materials</w:t>
      </w:r>
    </w:p>
    <w:p w14:paraId="2DDECA3D" w14:textId="5EE8B56D" w:rsidR="00CD4555" w:rsidRDefault="00CD4555" w:rsidP="00CD4555">
      <w:pPr>
        <w:spacing w:line="480" w:lineRule="auto"/>
        <w:rPr>
          <w:color w:val="000000" w:themeColor="text1"/>
        </w:rPr>
      </w:pPr>
      <w:r>
        <w:rPr>
          <w:b/>
          <w:color w:val="000000" w:themeColor="text1"/>
        </w:rPr>
        <w:tab/>
        <w:t xml:space="preserve">Case vignettes. </w:t>
      </w:r>
      <w:r>
        <w:rPr>
          <w:color w:val="000000" w:themeColor="text1"/>
        </w:rPr>
        <w:t xml:space="preserve">Two case vignettes of postnatal depression were created for the present study, with both vignettes being identical with the exception of the target gender (i.e., maternal or postnatal depression). The vignettes were adapted from </w:t>
      </w:r>
      <w:r w:rsidR="00C87D06">
        <w:rPr>
          <w:color w:val="000000" w:themeColor="text1"/>
        </w:rPr>
        <w:t>those used in a previous study (Swami, 2012)</w:t>
      </w:r>
      <w:r w:rsidR="00864456">
        <w:rPr>
          <w:color w:val="000000" w:themeColor="text1"/>
        </w:rPr>
        <w:t xml:space="preserve"> that </w:t>
      </w:r>
      <w:r>
        <w:rPr>
          <w:color w:val="000000" w:themeColor="text1"/>
        </w:rPr>
        <w:t>met</w:t>
      </w:r>
      <w:r w:rsidR="00B53846">
        <w:rPr>
          <w:color w:val="000000" w:themeColor="text1"/>
        </w:rPr>
        <w:t xml:space="preserve"> the</w:t>
      </w:r>
      <w:r>
        <w:rPr>
          <w:color w:val="000000" w:themeColor="text1"/>
        </w:rPr>
        <w:t xml:space="preserve"> diagnostic criteria for major depression in the </w:t>
      </w:r>
      <w:r>
        <w:rPr>
          <w:i/>
          <w:color w:val="000000" w:themeColor="text1"/>
        </w:rPr>
        <w:t>Diagnostic and Statistical Manual-IV-Text Revision</w:t>
      </w:r>
      <w:r>
        <w:rPr>
          <w:color w:val="000000" w:themeColor="text1"/>
        </w:rPr>
        <w:t xml:space="preserve"> (American Psych</w:t>
      </w:r>
      <w:r w:rsidR="00864456">
        <w:rPr>
          <w:color w:val="000000" w:themeColor="text1"/>
        </w:rPr>
        <w:t>iatric</w:t>
      </w:r>
      <w:r>
        <w:rPr>
          <w:color w:val="000000" w:themeColor="text1"/>
        </w:rPr>
        <w:t xml:space="preserve"> Association</w:t>
      </w:r>
      <w:r w:rsidR="00864456">
        <w:rPr>
          <w:color w:val="000000" w:themeColor="text1"/>
        </w:rPr>
        <w:t xml:space="preserve">, 2000). Because the </w:t>
      </w:r>
      <w:r w:rsidR="00864456">
        <w:rPr>
          <w:i/>
          <w:color w:val="000000" w:themeColor="text1"/>
        </w:rPr>
        <w:t>Diagnostic and Statistical Manual-5</w:t>
      </w:r>
      <w:r w:rsidR="00864456">
        <w:rPr>
          <w:color w:val="000000" w:themeColor="text1"/>
        </w:rPr>
        <w:t xml:space="preserve"> (</w:t>
      </w:r>
      <w:r w:rsidR="00864456" w:rsidRPr="00864456">
        <w:rPr>
          <w:i/>
          <w:color w:val="000000" w:themeColor="text1"/>
        </w:rPr>
        <w:t>DSM-5</w:t>
      </w:r>
      <w:r w:rsidR="00864456">
        <w:rPr>
          <w:color w:val="000000" w:themeColor="text1"/>
        </w:rPr>
        <w:t>; American Psychiatric</w:t>
      </w:r>
      <w:r w:rsidR="00715768">
        <w:rPr>
          <w:color w:val="000000" w:themeColor="text1"/>
        </w:rPr>
        <w:t xml:space="preserve"> </w:t>
      </w:r>
      <w:r w:rsidR="00864456">
        <w:rPr>
          <w:color w:val="000000" w:themeColor="text1"/>
        </w:rPr>
        <w:t xml:space="preserve">Association, 2013) does not recognise postnatal depression as a condition in its own right, we modified the major depression vignettes to refer to the onset of difficulties following the birth of a child in the preceding four weeks, which is consistent with </w:t>
      </w:r>
      <w:r w:rsidR="00864456">
        <w:rPr>
          <w:i/>
          <w:color w:val="000000" w:themeColor="text1"/>
        </w:rPr>
        <w:t>DSM-5</w:t>
      </w:r>
      <w:r w:rsidR="00864456">
        <w:rPr>
          <w:color w:val="000000" w:themeColor="text1"/>
        </w:rPr>
        <w:t xml:space="preserve"> diagnostic criteria for the perinatal-onset specifier. The final case vignettes describe individuals with symptoms of major depression following the birth of a child, without the use of clin</w:t>
      </w:r>
      <w:r w:rsidR="00C87D06">
        <w:rPr>
          <w:color w:val="000000" w:themeColor="text1"/>
        </w:rPr>
        <w:t>ical terminology (see Appendix for case vignettes</w:t>
      </w:r>
      <w:r w:rsidR="00864456">
        <w:rPr>
          <w:color w:val="000000" w:themeColor="text1"/>
        </w:rPr>
        <w:t xml:space="preserve">). </w:t>
      </w:r>
    </w:p>
    <w:p w14:paraId="682B5B0F" w14:textId="7A996CDE" w:rsidR="00437E1E" w:rsidRDefault="00864456" w:rsidP="003E0C90">
      <w:pPr>
        <w:spacing w:line="480" w:lineRule="auto"/>
      </w:pPr>
      <w:r>
        <w:rPr>
          <w:color w:val="000000" w:themeColor="text1"/>
        </w:rPr>
        <w:tab/>
        <w:t xml:space="preserve">Following presentation of the vignettes, participants were asked if they believed </w:t>
      </w:r>
      <w:r w:rsidR="00635C03">
        <w:rPr>
          <w:color w:val="000000" w:themeColor="text1"/>
        </w:rPr>
        <w:t xml:space="preserve">“anything was wrong” with the individual described (1 = </w:t>
      </w:r>
      <w:r w:rsidR="00635C03">
        <w:rPr>
          <w:i/>
          <w:color w:val="000000" w:themeColor="text1"/>
        </w:rPr>
        <w:t>yes</w:t>
      </w:r>
      <w:r w:rsidR="00635C03">
        <w:rPr>
          <w:color w:val="000000" w:themeColor="text1"/>
        </w:rPr>
        <w:t xml:space="preserve">, 2 = </w:t>
      </w:r>
      <w:r w:rsidR="00635C03">
        <w:rPr>
          <w:i/>
          <w:color w:val="000000" w:themeColor="text1"/>
        </w:rPr>
        <w:t>no</w:t>
      </w:r>
      <w:r w:rsidR="00635C03">
        <w:rPr>
          <w:color w:val="000000" w:themeColor="text1"/>
        </w:rPr>
        <w:t xml:space="preserve">). The framing of the question in this way is consistent with previous research (e.g., </w:t>
      </w:r>
      <w:proofErr w:type="spellStart"/>
      <w:r w:rsidR="00635C03" w:rsidRPr="001076E3">
        <w:t>Thorsteinsson</w:t>
      </w:r>
      <w:proofErr w:type="spellEnd"/>
      <w:r w:rsidR="00635C03" w:rsidRPr="001076E3">
        <w:t xml:space="preserve"> et al., 2014</w:t>
      </w:r>
      <w:r w:rsidR="00635C03">
        <w:t xml:space="preserve">) and minimises socially desirable responding (which would presumably be increased by asking if participants believed the individual described “suffered from a mental health disorder”). If participants provided an affirmative answer, they were asked (using an open-ended question) to indicate what they believed was wrong. Following Swami (2012), responses to this item were coded using maximal response coding by two independent judges (the first author and </w:t>
      </w:r>
      <w:r w:rsidR="00635C03">
        <w:lastRenderedPageBreak/>
        <w:t>an independent judge unaffiliated with the study</w:t>
      </w:r>
      <w:r w:rsidR="00C87D06">
        <w:t xml:space="preserve"> and naïve to the study aims</w:t>
      </w:r>
      <w:r w:rsidR="00635C03">
        <w:t>).</w:t>
      </w:r>
      <w:r w:rsidR="00C42993">
        <w:t xml:space="preserve"> In practise, this meant scoring responses as correct if they mentioned postnatal depression, postpartum depression, or depression, irrespective of spelling variations, the use of abbreviations (e.g., “PND”), or qualifiers (e.g., “possible postnatal depression”</w:t>
      </w:r>
      <w:r w:rsidR="00D7168C">
        <w:t>, “male postnatal depression”</w:t>
      </w:r>
      <w:r w:rsidR="00F90243">
        <w:t>, “male version of postnatal depression”). On the other hand, we scored</w:t>
      </w:r>
      <w:r w:rsidR="003E0C90">
        <w:t xml:space="preserve"> as incorrect</w:t>
      </w:r>
      <w:r w:rsidR="00C42993">
        <w:t xml:space="preserve"> responses that mentioned “baby blues”, because this is distinguished from postnatal depression (</w:t>
      </w:r>
      <w:r w:rsidR="00036B95">
        <w:t>O’Hara</w:t>
      </w:r>
      <w:r w:rsidR="00167996">
        <w:t xml:space="preserve">, </w:t>
      </w:r>
      <w:proofErr w:type="spellStart"/>
      <w:r w:rsidR="00167996">
        <w:t>Schlechte</w:t>
      </w:r>
      <w:proofErr w:type="spellEnd"/>
      <w:r w:rsidR="00167996">
        <w:t xml:space="preserve">, Lewis, &amp; Wright, </w:t>
      </w:r>
      <w:r w:rsidR="00D7168C">
        <w:t>1991)</w:t>
      </w:r>
      <w:r w:rsidR="00C42993">
        <w:t xml:space="preserve"> and is usually limited to the first week or so after delivery</w:t>
      </w:r>
      <w:r w:rsidR="00036B95">
        <w:t xml:space="preserve"> (O’Hara </w:t>
      </w:r>
      <w:r w:rsidR="00167996">
        <w:t>&amp;</w:t>
      </w:r>
      <w:r w:rsidR="00D7168C">
        <w:t xml:space="preserve"> Wisner, 2014). </w:t>
      </w:r>
      <w:r w:rsidR="00635C03">
        <w:t xml:space="preserve">Inter-judge reliability was .94, indicating a high degree of agreement. </w:t>
      </w:r>
      <w:r w:rsidR="003E0C90">
        <w:t>In addition, participants were asked to rate, on</w:t>
      </w:r>
      <w:r w:rsidR="00635C03">
        <w:t xml:space="preserve"> 7-point scale</w:t>
      </w:r>
      <w:r w:rsidR="003E0C90">
        <w:t>s</w:t>
      </w:r>
      <w:r w:rsidR="00635C03">
        <w:t xml:space="preserve"> taken from Swami (</w:t>
      </w:r>
      <w:r w:rsidR="003E0C90">
        <w:t xml:space="preserve">2012), how </w:t>
      </w:r>
      <w:r w:rsidR="00635C03">
        <w:t>distressing they believed the condition</w:t>
      </w:r>
      <w:r w:rsidR="00C87D06">
        <w:t>s</w:t>
      </w:r>
      <w:r w:rsidR="00635C03">
        <w:t xml:space="preserve"> descri</w:t>
      </w:r>
      <w:r w:rsidR="00C87D06">
        <w:t>bed in the vignettes were</w:t>
      </w:r>
      <w:r w:rsidR="00635C03">
        <w:t xml:space="preserve"> (1 = </w:t>
      </w:r>
      <w:r w:rsidR="00635C03">
        <w:rPr>
          <w:i/>
        </w:rPr>
        <w:t>not at all distressing</w:t>
      </w:r>
      <w:r w:rsidR="00635C03">
        <w:t xml:space="preserve">, 7 = </w:t>
      </w:r>
      <w:r w:rsidR="00635C03">
        <w:rPr>
          <w:i/>
        </w:rPr>
        <w:t>extremely distressing</w:t>
      </w:r>
      <w:r w:rsidR="00635C03">
        <w:t>), how difficult they believed it would be to treat the condition</w:t>
      </w:r>
      <w:r w:rsidR="00C87D06">
        <w:t>s</w:t>
      </w:r>
      <w:r w:rsidR="00635C03">
        <w:t xml:space="preserve"> (1 = </w:t>
      </w:r>
      <w:r w:rsidR="00635C03">
        <w:rPr>
          <w:i/>
        </w:rPr>
        <w:t>not at all difficult</w:t>
      </w:r>
      <w:r w:rsidR="00635C03">
        <w:t xml:space="preserve">, 7 = </w:t>
      </w:r>
      <w:r w:rsidR="00635C03">
        <w:rPr>
          <w:i/>
        </w:rPr>
        <w:t>extremely difficult</w:t>
      </w:r>
      <w:r w:rsidR="00635C03">
        <w:t xml:space="preserve">), and how sympathetic they felt toward the persons described in the vignettes (1 = </w:t>
      </w:r>
      <w:r w:rsidR="00635C03">
        <w:rPr>
          <w:i/>
        </w:rPr>
        <w:t>not at all sympathetic</w:t>
      </w:r>
      <w:r w:rsidR="00635C03">
        <w:t xml:space="preserve">, 7 = </w:t>
      </w:r>
      <w:r w:rsidR="00635C03">
        <w:rPr>
          <w:i/>
        </w:rPr>
        <w:t>extremely sympathetic</w:t>
      </w:r>
      <w:r w:rsidR="00635C03">
        <w:t>). They were also asked to indicate, assuming they were friend</w:t>
      </w:r>
      <w:r w:rsidR="00B53846">
        <w:t>s</w:t>
      </w:r>
      <w:r w:rsidR="00635C03">
        <w:t xml:space="preserve"> with the persons describe, how likely they would be to suggest that the </w:t>
      </w:r>
      <w:r w:rsidR="00C87D06">
        <w:t>targets</w:t>
      </w:r>
      <w:r w:rsidR="00635C03">
        <w:t xml:space="preserve"> seek help for their problems (1 = </w:t>
      </w:r>
      <w:r w:rsidR="00635C03">
        <w:rPr>
          <w:i/>
        </w:rPr>
        <w:t>not at all</w:t>
      </w:r>
      <w:r w:rsidR="00635C03">
        <w:t xml:space="preserve">, 7 = </w:t>
      </w:r>
      <w:r w:rsidR="00635C03">
        <w:rPr>
          <w:i/>
        </w:rPr>
        <w:t>definitely</w:t>
      </w:r>
      <w:r w:rsidR="00635C03">
        <w:t xml:space="preserve">). </w:t>
      </w:r>
      <w:r w:rsidR="00715768">
        <w:t xml:space="preserve"> </w:t>
      </w:r>
    </w:p>
    <w:p w14:paraId="1A0B4E94" w14:textId="7A8AB929" w:rsidR="00715768" w:rsidRDefault="00715768" w:rsidP="00CD4555">
      <w:pPr>
        <w:spacing w:line="480" w:lineRule="auto"/>
      </w:pPr>
      <w:r>
        <w:tab/>
      </w:r>
      <w:r>
        <w:rPr>
          <w:b/>
        </w:rPr>
        <w:t>Demographics</w:t>
      </w:r>
      <w:r>
        <w:t>. Participants were asked to provide their demog</w:t>
      </w:r>
      <w:r w:rsidR="00C87D06">
        <w:t>raphic details consisting of gender</w:t>
      </w:r>
      <w:r>
        <w:t xml:space="preserve">, age, </w:t>
      </w:r>
      <w:r w:rsidR="00BC3AF7">
        <w:t xml:space="preserve">relationship status, educational attainment, ethnicity, and number of children. </w:t>
      </w:r>
    </w:p>
    <w:p w14:paraId="20FE3B2C" w14:textId="1DFBBC7E" w:rsidR="00BC3AF7" w:rsidRDefault="00BC3AF7" w:rsidP="00CD4555">
      <w:pPr>
        <w:spacing w:line="480" w:lineRule="auto"/>
        <w:rPr>
          <w:b/>
        </w:rPr>
      </w:pPr>
      <w:r>
        <w:rPr>
          <w:b/>
        </w:rPr>
        <w:t>Procedures</w:t>
      </w:r>
    </w:p>
    <w:p w14:paraId="4F341982" w14:textId="28E2B7A7" w:rsidR="00BC3AF7" w:rsidRDefault="00BC3AF7" w:rsidP="004C6524">
      <w:pPr>
        <w:spacing w:line="480" w:lineRule="auto"/>
        <w:ind w:firstLine="720"/>
      </w:pPr>
      <w:r w:rsidRPr="00AA39FB">
        <w:t xml:space="preserve">The project was approved by the relevant </w:t>
      </w:r>
      <w:r>
        <w:t>departmental</w:t>
      </w:r>
      <w:r w:rsidRPr="00AA39FB">
        <w:t xml:space="preserve"> ethics committee</w:t>
      </w:r>
      <w:r>
        <w:t xml:space="preserve"> (approval number: EHS17-024). </w:t>
      </w:r>
      <w:r w:rsidRPr="00AA39FB">
        <w:t xml:space="preserve">Data were collected via the Prolific Academic website, a crowdsourcing Internet marketplace that allows individuals to complete academic surveys for monetary compensation, </w:t>
      </w:r>
      <w:r>
        <w:t xml:space="preserve">on September </w:t>
      </w:r>
      <w:r w:rsidR="003E0C90">
        <w:t>18-</w:t>
      </w:r>
      <w:r>
        <w:t xml:space="preserve">19, 2018. </w:t>
      </w:r>
      <w:r w:rsidRPr="00AA39FB">
        <w:t>The project was adve</w:t>
      </w:r>
      <w:r>
        <w:t>rtised as a study on “underst</w:t>
      </w:r>
      <w:r w:rsidR="00C87D06">
        <w:t xml:space="preserve">andings of health and illness” </w:t>
      </w:r>
      <w:r>
        <w:t>in ord</w:t>
      </w:r>
      <w:r w:rsidR="00C87D06">
        <w:t>er to mask the study hypotheses</w:t>
      </w:r>
      <w:r w:rsidRPr="00AA39FB">
        <w:t xml:space="preserve">. Participation </w:t>
      </w:r>
      <w:r w:rsidRPr="00AA39FB">
        <w:lastRenderedPageBreak/>
        <w:t xml:space="preserve">was limited to </w:t>
      </w:r>
      <w:r>
        <w:t xml:space="preserve">British citizens of adult age and fluent in English, </w:t>
      </w:r>
      <w:r w:rsidRPr="00AA39FB">
        <w:t>so as to achieve a relatively homogeneous sample in terms of national</w:t>
      </w:r>
      <w:r>
        <w:t xml:space="preserve"> and cultural</w:t>
      </w:r>
      <w:r w:rsidRPr="00AA39FB">
        <w:t xml:space="preserve"> identity.</w:t>
      </w:r>
      <w:r>
        <w:t xml:space="preserve"> In addition, participation was limited to those who had an Academic Prolific score of </w:t>
      </w:r>
      <w:r w:rsidRPr="008562AB">
        <w:rPr>
          <w:color w:val="000000" w:themeColor="text1"/>
          <w:shd w:val="clear" w:color="auto" w:fill="FFFFFF"/>
        </w:rPr>
        <w:t>≥</w:t>
      </w:r>
      <w:r>
        <w:rPr>
          <w:color w:val="000000" w:themeColor="text1"/>
          <w:shd w:val="clear" w:color="auto" w:fill="FFFFFF"/>
        </w:rPr>
        <w:t xml:space="preserve"> </w:t>
      </w:r>
      <w:r w:rsidR="007C24CF">
        <w:t>97</w:t>
      </w:r>
      <w:r>
        <w:t xml:space="preserve"> and</w:t>
      </w:r>
      <w:r w:rsidRPr="00AA39FB">
        <w:t xml:space="preserve"> </w:t>
      </w:r>
      <w:r>
        <w:t xml:space="preserve">Academic Prolific ID codes, along with IP addresses, were examined to ensure that no participant took the survey more than once. </w:t>
      </w:r>
      <w:r w:rsidRPr="00AA39FB">
        <w:t>After providing</w:t>
      </w:r>
      <w:r>
        <w:t xml:space="preserve"> digital</w:t>
      </w:r>
      <w:r w:rsidRPr="00AA39FB">
        <w:t xml:space="preserve"> informed consent, participants were</w:t>
      </w:r>
      <w:r w:rsidR="00AB7E77">
        <w:t xml:space="preserve"> randomly directed to either the </w:t>
      </w:r>
      <w:r w:rsidR="00C87D06">
        <w:t>vignette of female</w:t>
      </w:r>
      <w:r w:rsidR="00AB7E77">
        <w:t xml:space="preserve"> (women </w:t>
      </w:r>
      <w:r w:rsidR="00AB7E77">
        <w:rPr>
          <w:i/>
        </w:rPr>
        <w:t>n</w:t>
      </w:r>
      <w:r w:rsidR="00AB7E77">
        <w:t xml:space="preserve"> = 98, men </w:t>
      </w:r>
      <w:r w:rsidR="00AB7E77">
        <w:rPr>
          <w:i/>
        </w:rPr>
        <w:t>n</w:t>
      </w:r>
      <w:r w:rsidR="00AB7E77">
        <w:t xml:space="preserve"> = 105) or male target (women </w:t>
      </w:r>
      <w:r w:rsidR="00AB7E77">
        <w:rPr>
          <w:i/>
        </w:rPr>
        <w:t>n</w:t>
      </w:r>
      <w:r w:rsidR="00AB7E77">
        <w:t xml:space="preserve"> = 106, men </w:t>
      </w:r>
      <w:r w:rsidR="00AB7E77">
        <w:rPr>
          <w:i/>
        </w:rPr>
        <w:t>n</w:t>
      </w:r>
      <w:r w:rsidR="00C87D06">
        <w:t xml:space="preserve"> = 97)</w:t>
      </w:r>
      <w:r w:rsidR="00AB7E77">
        <w:t xml:space="preserve">. They then completed the </w:t>
      </w:r>
      <w:r w:rsidR="003E0C90">
        <w:t>items based o</w:t>
      </w:r>
      <w:r w:rsidR="00C87D06">
        <w:t>n the vignettes</w:t>
      </w:r>
      <w:r w:rsidR="003E0C90">
        <w:t xml:space="preserve"> </w:t>
      </w:r>
      <w:r w:rsidR="00AB7E77">
        <w:t xml:space="preserve">and demographic items. </w:t>
      </w:r>
      <w:r>
        <w:t>The questionnaire was anonymous and, in exchange for completion</w:t>
      </w:r>
      <w:r w:rsidR="007C24CF">
        <w:t>, participants were paid £1.00</w:t>
      </w:r>
      <w:r>
        <w:t xml:space="preserve">, which is commensurate with Academic Prolific recommendations based on questionnaire completion times. All participants received debriefing information at the end of the survey. </w:t>
      </w:r>
    </w:p>
    <w:p w14:paraId="1ABB4ADA" w14:textId="41DE3022" w:rsidR="00BC3AF7" w:rsidRDefault="00BC3AF7" w:rsidP="004C6524">
      <w:pPr>
        <w:spacing w:line="480" w:lineRule="auto"/>
        <w:jc w:val="center"/>
        <w:rPr>
          <w:b/>
        </w:rPr>
      </w:pPr>
      <w:r w:rsidRPr="00BC3AF7">
        <w:rPr>
          <w:b/>
        </w:rPr>
        <w:t>Results</w:t>
      </w:r>
    </w:p>
    <w:p w14:paraId="3055D8CF" w14:textId="65FE271D" w:rsidR="004C6524" w:rsidRDefault="004C6524" w:rsidP="004C6524">
      <w:pPr>
        <w:autoSpaceDE w:val="0"/>
        <w:autoSpaceDN w:val="0"/>
        <w:adjustRightInd w:val="0"/>
        <w:spacing w:line="480" w:lineRule="auto"/>
      </w:pPr>
      <w:r>
        <w:rPr>
          <w:b/>
        </w:rPr>
        <w:tab/>
      </w:r>
      <w:r w:rsidR="00B53846">
        <w:t>To test the primary hypothesis, w</w:t>
      </w:r>
      <w:r>
        <w:t>e first examined whether participants thought “anything was wrong” with the targets presented in the vignettes. Participants were signific</w:t>
      </w:r>
      <w:r w:rsidR="00F90243">
        <w:t>antly more likely to indicate</w:t>
      </w:r>
      <w:r>
        <w:t xml:space="preserve"> </w:t>
      </w:r>
      <w:r w:rsidR="00823723">
        <w:t xml:space="preserve">that </w:t>
      </w:r>
      <w:r>
        <w:t>something was wrong with regards to the female target (97.0%) compared to the male target (75.9%), χ</w:t>
      </w:r>
      <w:r>
        <w:rPr>
          <w:vertAlign w:val="superscript"/>
        </w:rPr>
        <w:t>2</w:t>
      </w:r>
      <w:r>
        <w:t xml:space="preserve">(1) = 38.89, </w:t>
      </w:r>
      <w:r>
        <w:rPr>
          <w:i/>
        </w:rPr>
        <w:t>p</w:t>
      </w:r>
      <w:r>
        <w:t xml:space="preserve"> &lt; .001</w:t>
      </w:r>
      <w:r w:rsidR="00B53E0D">
        <w:t>. B</w:t>
      </w:r>
      <w:r>
        <w:t xml:space="preserve">oth women and men were equally </w:t>
      </w:r>
      <w:r w:rsidR="00B53E0D">
        <w:t>likely to indicate that something was wrong with regards to the female target, χ</w:t>
      </w:r>
      <w:r w:rsidR="00B53E0D">
        <w:rPr>
          <w:vertAlign w:val="superscript"/>
        </w:rPr>
        <w:t>2</w:t>
      </w:r>
      <w:r w:rsidR="00B53E0D">
        <w:t xml:space="preserve">(1) = 2.47, </w:t>
      </w:r>
      <w:r w:rsidR="00B53E0D">
        <w:rPr>
          <w:i/>
        </w:rPr>
        <w:t>p</w:t>
      </w:r>
      <w:r w:rsidR="00B53E0D">
        <w:t xml:space="preserve"> = .116, and male target, χ</w:t>
      </w:r>
      <w:r w:rsidR="00B53E0D">
        <w:rPr>
          <w:vertAlign w:val="superscript"/>
        </w:rPr>
        <w:t>2</w:t>
      </w:r>
      <w:r w:rsidR="007D784F">
        <w:t>(1) = 0.63</w:t>
      </w:r>
      <w:r w:rsidR="00B53E0D">
        <w:t xml:space="preserve">, </w:t>
      </w:r>
      <w:r w:rsidR="00B53E0D">
        <w:rPr>
          <w:i/>
        </w:rPr>
        <w:t>p</w:t>
      </w:r>
      <w:r w:rsidR="007D784F">
        <w:t xml:space="preserve"> = .428. Of those who believed there was something wrong with the female target, the most common de</w:t>
      </w:r>
      <w:r w:rsidR="00F90243">
        <w:t>scriptions of what was wrong were</w:t>
      </w:r>
      <w:r w:rsidR="007D784F">
        <w:t xml:space="preserve"> postnatal/postpartum depression or depression (92.9%) and baby blues (5.6%; stress, tiredness/exhaustion, and anxiety = 0.5% each). These responses did not vary as a function of participant </w:t>
      </w:r>
      <w:r w:rsidR="00C87D06">
        <w:t>gender</w:t>
      </w:r>
      <w:r w:rsidR="007D784F">
        <w:t>, χ</w:t>
      </w:r>
      <w:r w:rsidR="007D784F">
        <w:rPr>
          <w:vertAlign w:val="superscript"/>
        </w:rPr>
        <w:t>2</w:t>
      </w:r>
      <w:r w:rsidR="007D784F">
        <w:t xml:space="preserve">(4) = 5.50, </w:t>
      </w:r>
      <w:r w:rsidR="007D784F">
        <w:rPr>
          <w:i/>
        </w:rPr>
        <w:t>p</w:t>
      </w:r>
      <w:r w:rsidR="007D784F">
        <w:t xml:space="preserve"> = .240. Of those who believed there was something wrong with the male target, the most common responses were postnatal/postpartum depression or depression (61.0%), stress (20.8%), and tiredness/exhaustion (11.0%; baby blues = 1.9%, anxiety = 3.2%, feeling neglected = 1.9%). </w:t>
      </w:r>
      <w:r w:rsidR="007D784F">
        <w:lastRenderedPageBreak/>
        <w:t xml:space="preserve">These responses did not vary as a function of participant </w:t>
      </w:r>
      <w:r w:rsidR="00C87D06">
        <w:t>gender</w:t>
      </w:r>
      <w:r w:rsidR="007D784F">
        <w:t>, χ</w:t>
      </w:r>
      <w:r w:rsidR="007D784F">
        <w:rPr>
          <w:vertAlign w:val="superscript"/>
        </w:rPr>
        <w:t>2</w:t>
      </w:r>
      <w:r w:rsidR="007D784F">
        <w:t xml:space="preserve">(5) = 9.30, </w:t>
      </w:r>
      <w:r w:rsidR="007D784F">
        <w:rPr>
          <w:i/>
        </w:rPr>
        <w:t>p</w:t>
      </w:r>
      <w:r w:rsidR="007D784F">
        <w:t xml:space="preserve"> = .098. </w:t>
      </w:r>
      <w:r w:rsidR="00686B35">
        <w:t>Overall, our data indicate</w:t>
      </w:r>
      <w:r w:rsidR="00B53846">
        <w:t>d</w:t>
      </w:r>
      <w:r w:rsidR="00823723">
        <w:t xml:space="preserve"> that</w:t>
      </w:r>
      <w:r w:rsidR="00686B35">
        <w:t xml:space="preserve"> 90.1% of participants correctly described the female target as experiencing postnatal depression or depression, whereas only 46.3%</w:t>
      </w:r>
      <w:r w:rsidR="00F90243">
        <w:t xml:space="preserve"> of participants</w:t>
      </w:r>
      <w:r w:rsidR="00686B35">
        <w:t xml:space="preserve"> correctly described the male target as experiencing postnatal depression or depression. </w:t>
      </w:r>
    </w:p>
    <w:p w14:paraId="766EF717" w14:textId="45A4FF4D" w:rsidR="00F90243" w:rsidRDefault="00F90243" w:rsidP="00FF739A">
      <w:pPr>
        <w:autoSpaceDE w:val="0"/>
        <w:autoSpaceDN w:val="0"/>
        <w:adjustRightInd w:val="0"/>
        <w:spacing w:line="480" w:lineRule="auto"/>
      </w:pPr>
      <w:r>
        <w:rPr>
          <w:b/>
        </w:rPr>
        <w:tab/>
      </w:r>
      <w:r w:rsidR="00B53846">
        <w:t xml:space="preserve">To test the hypothesis that participants would evidence more negative attitudes toward a male case of postnatal depression, </w:t>
      </w:r>
      <w:r>
        <w:t>we conducted a set of</w:t>
      </w:r>
      <w:r w:rsidR="00DE1D41">
        <w:t xml:space="preserve"> 2 </w:t>
      </w:r>
      <w:r w:rsidR="00DE1D41">
        <w:rPr>
          <w:rFonts w:ascii="Arial" w:hAnsi="Arial" w:cs="Arial"/>
        </w:rPr>
        <w:t xml:space="preserve">x </w:t>
      </w:r>
      <w:r w:rsidR="00DE1D41">
        <w:t>2</w:t>
      </w:r>
      <w:r>
        <w:t xml:space="preserve"> analyses of variance (ANOVAs), with </w:t>
      </w:r>
      <w:r w:rsidR="00DE1D41">
        <w:t xml:space="preserve">target gender and participant gender as the independent variables, and </w:t>
      </w:r>
      <w:r>
        <w:t>ratings of perceived distress, treatment difficulty, sympathy, and likelihood of recommending help, respect</w:t>
      </w:r>
      <w:r w:rsidR="00DE1D41">
        <w:t>ively, as the dependent variables</w:t>
      </w:r>
      <w:r w:rsidR="00956E13">
        <w:t xml:space="preserve"> (see Table 1 for descriptive statistics)</w:t>
      </w:r>
      <w:r w:rsidR="00DE1D41">
        <w:t>.</w:t>
      </w:r>
      <w:r>
        <w:t xml:space="preserve"> </w:t>
      </w:r>
      <w:r w:rsidR="00956E13">
        <w:t xml:space="preserve">The first ANOVA with ratings of distress indicated that there was no significant interaction, </w:t>
      </w:r>
      <w:proofErr w:type="gramStart"/>
      <w:r w:rsidR="00956E13">
        <w:rPr>
          <w:i/>
        </w:rPr>
        <w:t>F</w:t>
      </w:r>
      <w:r w:rsidR="00956E13">
        <w:t>(</w:t>
      </w:r>
      <w:proofErr w:type="gramEnd"/>
      <w:r w:rsidR="00956E13">
        <w:t xml:space="preserve">1, 402) = 1.26, </w:t>
      </w:r>
      <w:r w:rsidR="00956E13">
        <w:rPr>
          <w:i/>
        </w:rPr>
        <w:t>p</w:t>
      </w:r>
      <w:r w:rsidR="00956E13">
        <w:t xml:space="preserve"> = .262,</w:t>
      </w:r>
      <w:r w:rsidR="00956E13">
        <w:rPr>
          <w:rFonts w:ascii="Symbol" w:hAnsi="Symbol"/>
        </w:rPr>
        <w:t></w:t>
      </w:r>
      <w:r w:rsidR="00956E13">
        <w:rPr>
          <w:rFonts w:ascii="Symbol" w:hAnsi="Symbol"/>
        </w:rPr>
        <w:t></w:t>
      </w:r>
      <w:r w:rsidR="00956E13">
        <w:rPr>
          <w:vertAlign w:val="subscript"/>
        </w:rPr>
        <w:t>p</w:t>
      </w:r>
      <w:r w:rsidR="00956E13">
        <w:rPr>
          <w:vertAlign w:val="superscript"/>
        </w:rPr>
        <w:t>2</w:t>
      </w:r>
      <w:r w:rsidR="00956E13">
        <w:t xml:space="preserve"> &lt; .01</w:t>
      </w:r>
      <w:r w:rsidR="00F30D5C">
        <w:t>,</w:t>
      </w:r>
      <w:r w:rsidR="00956E13">
        <w:rPr>
          <w:rFonts w:ascii="Symbol" w:hAnsi="Symbol"/>
        </w:rPr>
        <w:t></w:t>
      </w:r>
      <w:r w:rsidR="00956E13">
        <w:t xml:space="preserve">and no main effect of participant gender, </w:t>
      </w:r>
      <w:r w:rsidR="00956E13">
        <w:rPr>
          <w:i/>
        </w:rPr>
        <w:t>F</w:t>
      </w:r>
      <w:r w:rsidR="00956E13">
        <w:t xml:space="preserve">(1, 402) = 0.01, </w:t>
      </w:r>
      <w:r w:rsidR="00956E13">
        <w:rPr>
          <w:i/>
        </w:rPr>
        <w:t>p</w:t>
      </w:r>
      <w:r w:rsidR="00956E13">
        <w:t xml:space="preserve"> = .971,</w:t>
      </w:r>
      <w:r w:rsidR="00956E13">
        <w:rPr>
          <w:rFonts w:ascii="Symbol" w:hAnsi="Symbol"/>
        </w:rPr>
        <w:t></w:t>
      </w:r>
      <w:r w:rsidR="00956E13">
        <w:rPr>
          <w:rFonts w:ascii="Symbol" w:hAnsi="Symbol"/>
        </w:rPr>
        <w:t></w:t>
      </w:r>
      <w:r w:rsidR="00956E13">
        <w:rPr>
          <w:vertAlign w:val="subscript"/>
        </w:rPr>
        <w:t>p</w:t>
      </w:r>
      <w:r w:rsidR="00956E13">
        <w:rPr>
          <w:vertAlign w:val="superscript"/>
        </w:rPr>
        <w:t>2</w:t>
      </w:r>
      <w:r w:rsidR="00956E13">
        <w:t xml:space="preserve"> &lt; .01. There was, however, a significant main effect of target gender, </w:t>
      </w:r>
      <w:proofErr w:type="gramStart"/>
      <w:r w:rsidR="00956E13">
        <w:rPr>
          <w:i/>
        </w:rPr>
        <w:t>F</w:t>
      </w:r>
      <w:r w:rsidR="00956E13">
        <w:t>(</w:t>
      </w:r>
      <w:proofErr w:type="gramEnd"/>
      <w:r w:rsidR="00956E13">
        <w:t xml:space="preserve">1, 402) = 33.47, </w:t>
      </w:r>
      <w:r w:rsidR="00956E13">
        <w:rPr>
          <w:i/>
        </w:rPr>
        <w:t>p</w:t>
      </w:r>
      <w:r w:rsidR="00956E13">
        <w:t xml:space="preserve"> &lt; .001, </w:t>
      </w:r>
      <w:r w:rsidR="00956E13">
        <w:rPr>
          <w:rFonts w:ascii="Symbol" w:hAnsi="Symbol"/>
        </w:rPr>
        <w:t></w:t>
      </w:r>
      <w:r w:rsidR="00956E13">
        <w:rPr>
          <w:vertAlign w:val="subscript"/>
        </w:rPr>
        <w:t>p</w:t>
      </w:r>
      <w:r w:rsidR="00956E13">
        <w:rPr>
          <w:vertAlign w:val="superscript"/>
        </w:rPr>
        <w:t>2</w:t>
      </w:r>
      <w:r w:rsidR="00956E13">
        <w:t xml:space="preserve"> = .08, with the female target’s condition being rated as significantly more distressing than the male target’s condition. </w:t>
      </w:r>
      <w:r w:rsidR="00FF739A">
        <w:t xml:space="preserve">The second ANOVA with ratings of treatment difficult indicated no significant interaction, </w:t>
      </w:r>
      <w:proofErr w:type="gramStart"/>
      <w:r w:rsidR="00FF739A">
        <w:rPr>
          <w:i/>
        </w:rPr>
        <w:t>F</w:t>
      </w:r>
      <w:r w:rsidR="00FF739A">
        <w:t>(</w:t>
      </w:r>
      <w:proofErr w:type="gramEnd"/>
      <w:r w:rsidR="00FF739A">
        <w:t xml:space="preserve">1, 402) = 0,18, </w:t>
      </w:r>
      <w:r w:rsidR="00FF739A">
        <w:rPr>
          <w:i/>
        </w:rPr>
        <w:t>p</w:t>
      </w:r>
      <w:r w:rsidR="00FF739A">
        <w:t xml:space="preserve"> = .602, </w:t>
      </w:r>
      <w:r w:rsidR="00FF739A">
        <w:rPr>
          <w:rFonts w:ascii="Symbol" w:hAnsi="Symbol"/>
        </w:rPr>
        <w:t></w:t>
      </w:r>
      <w:r w:rsidR="00FF739A">
        <w:rPr>
          <w:vertAlign w:val="subscript"/>
        </w:rPr>
        <w:t>p</w:t>
      </w:r>
      <w:r w:rsidR="00FF739A">
        <w:rPr>
          <w:vertAlign w:val="superscript"/>
        </w:rPr>
        <w:t>2</w:t>
      </w:r>
      <w:r w:rsidR="00FF739A">
        <w:t xml:space="preserve"> &lt; .01. There was, on the other hand, a significant main effect of target gender, </w:t>
      </w:r>
      <w:r w:rsidR="00FF739A">
        <w:rPr>
          <w:i/>
        </w:rPr>
        <w:t>F</w:t>
      </w:r>
      <w:r w:rsidR="00FF739A">
        <w:t xml:space="preserve">(1, 402) = 7.31, </w:t>
      </w:r>
      <w:r w:rsidR="00FF739A">
        <w:rPr>
          <w:i/>
        </w:rPr>
        <w:t>p</w:t>
      </w:r>
      <w:r w:rsidR="00FF739A">
        <w:t xml:space="preserve"> = .007, </w:t>
      </w:r>
      <w:r w:rsidR="00FF739A">
        <w:rPr>
          <w:rFonts w:ascii="Symbol" w:hAnsi="Symbol"/>
        </w:rPr>
        <w:t></w:t>
      </w:r>
      <w:r w:rsidR="00FF739A">
        <w:rPr>
          <w:vertAlign w:val="subscript"/>
        </w:rPr>
        <w:t>p</w:t>
      </w:r>
      <w:r w:rsidR="00FF739A">
        <w:rPr>
          <w:vertAlign w:val="superscript"/>
        </w:rPr>
        <w:t>2</w:t>
      </w:r>
      <w:r w:rsidR="00FF739A">
        <w:t xml:space="preserve"> = .01 (the female target’s condition was rated as significantly more difficult to treat than the male target’s condition), and a main effect of participant gender, </w:t>
      </w:r>
      <w:r w:rsidR="00FF739A">
        <w:rPr>
          <w:i/>
        </w:rPr>
        <w:t>F</w:t>
      </w:r>
      <w:r w:rsidR="00FF739A">
        <w:t xml:space="preserve">(1, 402) = 15.70, </w:t>
      </w:r>
      <w:r w:rsidR="00FF739A">
        <w:rPr>
          <w:i/>
        </w:rPr>
        <w:t>p</w:t>
      </w:r>
      <w:r w:rsidR="00FF739A">
        <w:t xml:space="preserve"> &lt; .001, </w:t>
      </w:r>
      <w:r w:rsidR="00FF739A">
        <w:rPr>
          <w:rFonts w:ascii="Symbol" w:hAnsi="Symbol"/>
        </w:rPr>
        <w:t></w:t>
      </w:r>
      <w:r w:rsidR="00FF739A">
        <w:rPr>
          <w:vertAlign w:val="subscript"/>
        </w:rPr>
        <w:t>p</w:t>
      </w:r>
      <w:r w:rsidR="00FF739A">
        <w:rPr>
          <w:vertAlign w:val="superscript"/>
        </w:rPr>
        <w:t>2</w:t>
      </w:r>
      <w:r w:rsidR="00FF739A">
        <w:t xml:space="preserve"> = .04 (men rated the targets’ conditions as significantly more difficult to treat than women). The ANOVA with ratings of sympathy showed no significant interaction, </w:t>
      </w:r>
      <w:proofErr w:type="gramStart"/>
      <w:r w:rsidR="00FF739A">
        <w:rPr>
          <w:i/>
        </w:rPr>
        <w:t>F</w:t>
      </w:r>
      <w:r w:rsidR="00FF739A">
        <w:t>(</w:t>
      </w:r>
      <w:proofErr w:type="gramEnd"/>
      <w:r w:rsidR="00FF739A">
        <w:t xml:space="preserve">1, 402) = 1.94, </w:t>
      </w:r>
      <w:r w:rsidR="00FF739A">
        <w:rPr>
          <w:i/>
        </w:rPr>
        <w:t>p</w:t>
      </w:r>
      <w:r w:rsidR="00FF739A">
        <w:t xml:space="preserve"> = .160, </w:t>
      </w:r>
      <w:r w:rsidR="00FF739A">
        <w:rPr>
          <w:rFonts w:ascii="Symbol" w:hAnsi="Symbol"/>
        </w:rPr>
        <w:t></w:t>
      </w:r>
      <w:r w:rsidR="00FF739A">
        <w:rPr>
          <w:vertAlign w:val="subscript"/>
        </w:rPr>
        <w:t>p</w:t>
      </w:r>
      <w:r w:rsidR="00FF739A">
        <w:rPr>
          <w:vertAlign w:val="superscript"/>
        </w:rPr>
        <w:t>2</w:t>
      </w:r>
      <w:r w:rsidR="00FF739A">
        <w:t xml:space="preserve"> &lt; .01, and no main effect of participant gender, </w:t>
      </w:r>
      <w:r w:rsidR="00FF739A">
        <w:rPr>
          <w:i/>
        </w:rPr>
        <w:t>F</w:t>
      </w:r>
      <w:r w:rsidR="00FF739A">
        <w:t xml:space="preserve">(1, 402) = 1.27, </w:t>
      </w:r>
      <w:r w:rsidR="00FF739A">
        <w:rPr>
          <w:i/>
        </w:rPr>
        <w:t>p</w:t>
      </w:r>
      <w:r w:rsidR="00FF739A">
        <w:t xml:space="preserve"> = .261, </w:t>
      </w:r>
      <w:r w:rsidR="00FF739A">
        <w:rPr>
          <w:rFonts w:ascii="Symbol" w:hAnsi="Symbol"/>
        </w:rPr>
        <w:t></w:t>
      </w:r>
      <w:r w:rsidR="00FF739A">
        <w:rPr>
          <w:vertAlign w:val="subscript"/>
        </w:rPr>
        <w:t>p</w:t>
      </w:r>
      <w:r w:rsidR="00FF739A">
        <w:rPr>
          <w:vertAlign w:val="superscript"/>
        </w:rPr>
        <w:t>2</w:t>
      </w:r>
      <w:r w:rsidR="00FF739A">
        <w:t xml:space="preserve"> &lt; .01. There was a significant main effect of target gender, </w:t>
      </w:r>
      <w:proofErr w:type="gramStart"/>
      <w:r w:rsidR="00FF739A">
        <w:rPr>
          <w:i/>
        </w:rPr>
        <w:t>F</w:t>
      </w:r>
      <w:r w:rsidR="00FF739A">
        <w:t>(</w:t>
      </w:r>
      <w:proofErr w:type="gramEnd"/>
      <w:r w:rsidR="00FF739A">
        <w:t xml:space="preserve">1, 402) = 47.01, </w:t>
      </w:r>
      <w:r w:rsidR="00FF739A">
        <w:rPr>
          <w:i/>
        </w:rPr>
        <w:t>p</w:t>
      </w:r>
      <w:r w:rsidR="00FF739A">
        <w:t xml:space="preserve"> &lt; .001, </w:t>
      </w:r>
      <w:r w:rsidR="00FF739A">
        <w:rPr>
          <w:rFonts w:ascii="Symbol" w:hAnsi="Symbol"/>
        </w:rPr>
        <w:t></w:t>
      </w:r>
      <w:r w:rsidR="00FF739A">
        <w:rPr>
          <w:vertAlign w:val="subscript"/>
        </w:rPr>
        <w:t>p</w:t>
      </w:r>
      <w:r w:rsidR="00FF739A">
        <w:rPr>
          <w:vertAlign w:val="superscript"/>
        </w:rPr>
        <w:t>2</w:t>
      </w:r>
      <w:r w:rsidR="00FF739A">
        <w:t xml:space="preserve"> = .11, with participants expressing significantly greater sympathy for the female target. Finally, the ANOVA with likelihood of recommending the target seek help indicated no significant interaction, </w:t>
      </w:r>
      <w:proofErr w:type="gramStart"/>
      <w:r w:rsidR="00FF739A">
        <w:rPr>
          <w:i/>
        </w:rPr>
        <w:t>F</w:t>
      </w:r>
      <w:r w:rsidR="00FF739A">
        <w:t>(</w:t>
      </w:r>
      <w:proofErr w:type="gramEnd"/>
      <w:r w:rsidR="00FF739A">
        <w:t xml:space="preserve">1, 402) = 0.58, </w:t>
      </w:r>
      <w:r w:rsidR="00FF739A">
        <w:rPr>
          <w:i/>
        </w:rPr>
        <w:t>p</w:t>
      </w:r>
      <w:r w:rsidR="006D3D5D">
        <w:t xml:space="preserve"> = .448</w:t>
      </w:r>
      <w:r w:rsidR="00FF739A">
        <w:t xml:space="preserve">, </w:t>
      </w:r>
      <w:r w:rsidR="00FF739A">
        <w:rPr>
          <w:rFonts w:ascii="Symbol" w:hAnsi="Symbol"/>
        </w:rPr>
        <w:t></w:t>
      </w:r>
      <w:r w:rsidR="00FF739A">
        <w:rPr>
          <w:vertAlign w:val="subscript"/>
        </w:rPr>
        <w:t>p</w:t>
      </w:r>
      <w:r w:rsidR="00FF739A">
        <w:rPr>
          <w:vertAlign w:val="superscript"/>
        </w:rPr>
        <w:t>2</w:t>
      </w:r>
      <w:r w:rsidR="00FF739A">
        <w:t xml:space="preserve"> &lt; .01, and no main effect of </w:t>
      </w:r>
      <w:r w:rsidR="00FF739A">
        <w:lastRenderedPageBreak/>
        <w:t xml:space="preserve">participant gender, </w:t>
      </w:r>
      <w:r w:rsidR="00FF739A">
        <w:rPr>
          <w:i/>
        </w:rPr>
        <w:t>F</w:t>
      </w:r>
      <w:r w:rsidR="00FF739A">
        <w:t xml:space="preserve">(1, 402) = </w:t>
      </w:r>
      <w:r w:rsidR="006D3D5D">
        <w:t>0.13</w:t>
      </w:r>
      <w:r w:rsidR="00FF739A">
        <w:t xml:space="preserve">, </w:t>
      </w:r>
      <w:r w:rsidR="00FF739A">
        <w:rPr>
          <w:i/>
        </w:rPr>
        <w:t>p</w:t>
      </w:r>
      <w:r w:rsidR="006D3D5D">
        <w:t xml:space="preserve"> = .717</w:t>
      </w:r>
      <w:r w:rsidR="00FF739A">
        <w:t xml:space="preserve">, </w:t>
      </w:r>
      <w:r w:rsidR="00FF739A">
        <w:rPr>
          <w:rFonts w:ascii="Symbol" w:hAnsi="Symbol"/>
        </w:rPr>
        <w:t></w:t>
      </w:r>
      <w:r w:rsidR="00FF739A">
        <w:rPr>
          <w:vertAlign w:val="subscript"/>
        </w:rPr>
        <w:t>p</w:t>
      </w:r>
      <w:r w:rsidR="00FF739A">
        <w:rPr>
          <w:vertAlign w:val="superscript"/>
        </w:rPr>
        <w:t>2</w:t>
      </w:r>
      <w:r w:rsidR="00FF739A">
        <w:t xml:space="preserve"> &lt; .01. There was</w:t>
      </w:r>
      <w:r w:rsidR="006D3D5D">
        <w:t>, however,</w:t>
      </w:r>
      <w:r w:rsidR="00FF739A">
        <w:t xml:space="preserve"> a significant main effect of target gender, </w:t>
      </w:r>
      <w:proofErr w:type="gramStart"/>
      <w:r w:rsidR="00FF739A">
        <w:rPr>
          <w:i/>
        </w:rPr>
        <w:t>F</w:t>
      </w:r>
      <w:r w:rsidR="00FF739A">
        <w:t>(</w:t>
      </w:r>
      <w:proofErr w:type="gramEnd"/>
      <w:r w:rsidR="00FF739A">
        <w:t xml:space="preserve">1, 402) = </w:t>
      </w:r>
      <w:r w:rsidR="006D3D5D">
        <w:t>45.42</w:t>
      </w:r>
      <w:r w:rsidR="00FF739A">
        <w:t xml:space="preserve">, </w:t>
      </w:r>
      <w:r w:rsidR="00FF739A">
        <w:rPr>
          <w:i/>
        </w:rPr>
        <w:t>p</w:t>
      </w:r>
      <w:r w:rsidR="00FF739A">
        <w:t xml:space="preserve"> &lt; .001, </w:t>
      </w:r>
      <w:r w:rsidR="00FF739A">
        <w:rPr>
          <w:rFonts w:ascii="Symbol" w:hAnsi="Symbol"/>
        </w:rPr>
        <w:t></w:t>
      </w:r>
      <w:r w:rsidR="00FF739A">
        <w:rPr>
          <w:vertAlign w:val="subscript"/>
        </w:rPr>
        <w:t>p</w:t>
      </w:r>
      <w:r w:rsidR="00FF739A">
        <w:rPr>
          <w:vertAlign w:val="superscript"/>
        </w:rPr>
        <w:t>2</w:t>
      </w:r>
      <w:r w:rsidR="00FF739A">
        <w:t xml:space="preserve"> =</w:t>
      </w:r>
      <w:r w:rsidR="006D3D5D">
        <w:t xml:space="preserve"> .10</w:t>
      </w:r>
      <w:r w:rsidR="00FF739A">
        <w:t xml:space="preserve">, with participants </w:t>
      </w:r>
      <w:r w:rsidR="006D3D5D">
        <w:t xml:space="preserve">being significantly more likely to recommend that the female target seek help compared to the male target. </w:t>
      </w:r>
    </w:p>
    <w:p w14:paraId="41F81925" w14:textId="076E1668" w:rsidR="00D3372E" w:rsidRPr="009D702D" w:rsidRDefault="000D3DE0" w:rsidP="009D702D">
      <w:pPr>
        <w:autoSpaceDE w:val="0"/>
        <w:autoSpaceDN w:val="0"/>
        <w:adjustRightInd w:val="0"/>
        <w:spacing w:line="480" w:lineRule="auto"/>
        <w:jc w:val="center"/>
        <w:rPr>
          <w:b/>
        </w:rPr>
      </w:pPr>
      <w:r>
        <w:rPr>
          <w:b/>
        </w:rPr>
        <w:t>Discussion</w:t>
      </w:r>
    </w:p>
    <w:p w14:paraId="724D86FF" w14:textId="6992208A" w:rsidR="00AD2A0D" w:rsidRDefault="00D3372E" w:rsidP="000D3DE0">
      <w:pPr>
        <w:autoSpaceDE w:val="0"/>
        <w:autoSpaceDN w:val="0"/>
        <w:adjustRightInd w:val="0"/>
        <w:spacing w:line="480" w:lineRule="auto"/>
      </w:pPr>
      <w:r>
        <w:tab/>
        <w:t xml:space="preserve">The </w:t>
      </w:r>
      <w:r w:rsidR="00D45BB0">
        <w:t>main finding</w:t>
      </w:r>
      <w:r>
        <w:t xml:space="preserve"> of the present study is that British participants may experience greater difficulties accurately recognising symptoms of paternal compared to maternal postnatal depression. Indeed, our findings suggest that participants were significantly more likely to indicate that something was “wrong” when the target was female and they were also significantly more likely to correctly label the condition as postnatal depression or depression when the target was female. </w:t>
      </w:r>
      <w:r w:rsidR="00F30D5C">
        <w:t>E</w:t>
      </w:r>
      <w:r w:rsidR="00AD2A0D">
        <w:t xml:space="preserve">ven when participants correctly identified a problem with the male target, they were more likely to ascribe the problem to stress and tiredness or exhaustion as compared to ascriptions made of the female target (although a minority did correctly label the condition as postnatal depression or depression). These findings suggest that our participants may have been less likely to view the difficulties faced by the male target as one </w:t>
      </w:r>
      <w:r w:rsidR="00F30D5C">
        <w:t xml:space="preserve">of </w:t>
      </w:r>
      <w:r w:rsidR="00AD2A0D">
        <w:t xml:space="preserve">mental ill-health and more likely to emphasise factors that are common to most new parents (e.g., a lack of sleep). </w:t>
      </w:r>
    </w:p>
    <w:p w14:paraId="3005355F" w14:textId="1573031B" w:rsidR="000142D4" w:rsidRDefault="009D702D" w:rsidP="00AD2A0D">
      <w:pPr>
        <w:autoSpaceDE w:val="0"/>
        <w:autoSpaceDN w:val="0"/>
        <w:adjustRightInd w:val="0"/>
        <w:spacing w:line="480" w:lineRule="auto"/>
        <w:ind w:firstLine="720"/>
      </w:pPr>
      <w:r>
        <w:t>T</w:t>
      </w:r>
      <w:r w:rsidR="00D3372E">
        <w:t>here may be a number of reasons for this gender binary, such as the stereotype that postnatal depression only or disproportionately affects women due to gender-specific factors, such as pregnancy- or postpartum-induced hormonal changes, delivery complications, or unsuccessful breastfeeding (Chew-Graham et al., 2009; McInt</w:t>
      </w:r>
      <w:r w:rsidR="00167996">
        <w:t>o</w:t>
      </w:r>
      <w:r w:rsidR="00D3372E">
        <w:t xml:space="preserve">sh, 1993; </w:t>
      </w:r>
      <w:proofErr w:type="spellStart"/>
      <w:r w:rsidR="00D3372E">
        <w:t>Ugarizza</w:t>
      </w:r>
      <w:proofErr w:type="spellEnd"/>
      <w:r w:rsidR="00D3372E">
        <w:t xml:space="preserve">, 2002). </w:t>
      </w:r>
      <w:r w:rsidR="000142D4">
        <w:t>In addition, although there has been greater media attention on the mental health of fathers in the postnatal year</w:t>
      </w:r>
      <w:r w:rsidR="00036B95">
        <w:t xml:space="preserve">, at least in Britain (see Kim </w:t>
      </w:r>
      <w:r w:rsidR="00167996">
        <w:t>&amp;</w:t>
      </w:r>
      <w:r w:rsidR="000142D4">
        <w:t xml:space="preserve"> Swain, 2007), it is possible that public awareness of paternal postnatal depression remains at a relatively low level. Another likely explanation is based on gender role ideologies (Swami, 2012), with men being perceived</w:t>
      </w:r>
      <w:r w:rsidR="007C24CF">
        <w:t xml:space="preserve"> as </w:t>
      </w:r>
      <w:r w:rsidR="007C24CF">
        <w:lastRenderedPageBreak/>
        <w:t>less likely than women to</w:t>
      </w:r>
      <w:r w:rsidR="000142D4">
        <w:t xml:space="preserve"> experience symptoms of mental health disorders. Such gendered constructions may contribute to a perception among the British public that postnatal depression is a “</w:t>
      </w:r>
      <w:r w:rsidR="00D45BB0">
        <w:t>women</w:t>
      </w:r>
      <w:r w:rsidR="00D07F1E">
        <w:t>’s</w:t>
      </w:r>
      <w:r w:rsidR="000142D4">
        <w:t xml:space="preserve"> issue” or that men, particularly men that strive</w:t>
      </w:r>
      <w:r w:rsidR="00F30D5C">
        <w:t xml:space="preserve"> toward,</w:t>
      </w:r>
      <w:r w:rsidR="000142D4">
        <w:t xml:space="preserve"> or</w:t>
      </w:r>
      <w:r w:rsidR="00F30D5C">
        <w:t xml:space="preserve"> who</w:t>
      </w:r>
      <w:r w:rsidR="000142D4">
        <w:t xml:space="preserve"> have attained</w:t>
      </w:r>
      <w:r w:rsidR="00F30D5C">
        <w:t>, hegemonically masculine ideals</w:t>
      </w:r>
      <w:r w:rsidR="000142D4">
        <w:t xml:space="preserve"> are less likely to experience postnatal depression.</w:t>
      </w:r>
    </w:p>
    <w:p w14:paraId="4DC74388" w14:textId="0621DA7C" w:rsidR="008B10D3" w:rsidRDefault="000142D4" w:rsidP="008B10D3">
      <w:pPr>
        <w:autoSpaceDE w:val="0"/>
        <w:autoSpaceDN w:val="0"/>
        <w:adjustRightInd w:val="0"/>
        <w:spacing w:line="480" w:lineRule="auto"/>
      </w:pPr>
      <w:r>
        <w:tab/>
        <w:t>Conversely, our results sugg</w:t>
      </w:r>
      <w:r w:rsidR="00F30D5C">
        <w:t>est</w:t>
      </w:r>
      <w:r w:rsidR="004E4BEE">
        <w:t>ed</w:t>
      </w:r>
      <w:r w:rsidR="00F30D5C">
        <w:t xml:space="preserve"> a very high rate of accuracy</w:t>
      </w:r>
      <w:r>
        <w:t xml:space="preserve"> in symptom recognition when the target was female. Indeed, the proportion of participan</w:t>
      </w:r>
      <w:r w:rsidR="00AD2A0D">
        <w:t>ts who correctly identified postnatal depression in the female target in the present study (90.1% overall) was comparably highe</w:t>
      </w:r>
      <w:r w:rsidR="00F30D5C">
        <w:t>r than that reported in an earlier</w:t>
      </w:r>
      <w:r w:rsidR="00AD2A0D">
        <w:t xml:space="preserve"> study of Australian adults (77.5%</w:t>
      </w:r>
      <w:r w:rsidR="00380B14">
        <w:t xml:space="preserve">; </w:t>
      </w:r>
      <w:proofErr w:type="spellStart"/>
      <w:r w:rsidR="00380B14" w:rsidRPr="001076E3">
        <w:t>Thorsteinsson</w:t>
      </w:r>
      <w:proofErr w:type="spellEnd"/>
      <w:r w:rsidR="00380B14">
        <w:t xml:space="preserve"> et al., 2014</w:t>
      </w:r>
      <w:r w:rsidR="00AD2A0D">
        <w:t xml:space="preserve">) and was closer to that reported in a study of Australian midwives (93.9%; Hauck et al., 2015). </w:t>
      </w:r>
      <w:r w:rsidR="008B10D3">
        <w:t>Of course, samplin</w:t>
      </w:r>
      <w:r w:rsidR="00F30D5C">
        <w:t>g differences mean that</w:t>
      </w:r>
      <w:r w:rsidR="008B10D3">
        <w:t xml:space="preserve"> comparisons should be made with caution. Furthermore, it is important to bear in mind that the ability to correctly identify symptoms of postnatal depression in a vignette may not necessarily transfer to real-life situations, particularly when the “target” is the self. For example, qualitative studies have suggested that women sometimes experience difficulty recognising symptoms of postnatal </w:t>
      </w:r>
      <w:r w:rsidR="00036B95">
        <w:t>depression (Abrams</w:t>
      </w:r>
      <w:r w:rsidR="00167996">
        <w:t xml:space="preserve">, </w:t>
      </w:r>
      <w:proofErr w:type="spellStart"/>
      <w:r w:rsidR="00167996">
        <w:t>Dornig</w:t>
      </w:r>
      <w:proofErr w:type="spellEnd"/>
      <w:r w:rsidR="00167996">
        <w:t>, &amp; Curran,</w:t>
      </w:r>
      <w:r w:rsidR="00036B95">
        <w:t xml:space="preserve"> </w:t>
      </w:r>
      <w:r w:rsidR="008B10D3">
        <w:t>2009; see also Letourneau et al., 2007) or use abstract terminology to communicate their post</w:t>
      </w:r>
      <w:r w:rsidR="00036B95">
        <w:t>natal depressive symptoms (Guy</w:t>
      </w:r>
      <w:r w:rsidR="00167996">
        <w:t>, Sterling, Walker, &amp; Harrison,</w:t>
      </w:r>
      <w:r w:rsidR="00036B95">
        <w:t xml:space="preserve"> </w:t>
      </w:r>
      <w:r w:rsidR="008B10D3">
        <w:t xml:space="preserve">2014), which may be suggestive of poor mental health literacy. </w:t>
      </w:r>
    </w:p>
    <w:p w14:paraId="4835E8B1" w14:textId="5E8CFC18" w:rsidR="008B10D3" w:rsidRDefault="008B10D3" w:rsidP="008B10D3">
      <w:pPr>
        <w:autoSpaceDE w:val="0"/>
        <w:autoSpaceDN w:val="0"/>
        <w:adjustRightInd w:val="0"/>
        <w:spacing w:line="480" w:lineRule="auto"/>
      </w:pPr>
      <w:r>
        <w:tab/>
      </w:r>
      <w:r w:rsidR="000A0E8F">
        <w:t>W</w:t>
      </w:r>
      <w:r>
        <w:t xml:space="preserve">e also examined attitudes toward the case vignettes. Overall, this portion of our study suggested that attitudes were significantly more negative when the target was male compared to when the target was female. More specifically, we found that participants reported significantly lower perceived distress </w:t>
      </w:r>
      <w:r w:rsidRPr="008B10D3">
        <w:rPr>
          <w:i/>
        </w:rPr>
        <w:t>vis-à-vis</w:t>
      </w:r>
      <w:r>
        <w:t xml:space="preserve"> the male target’s condition, believed that the male target’s condition would be easier to treat, expressed less sympathy for the male target, and were less likely to suggest that the male target seek help. </w:t>
      </w:r>
      <w:r w:rsidR="00661A81">
        <w:t xml:space="preserve">These attitudes may both stem from and compound the poorer symptom recognition discussed earlier. For example, </w:t>
      </w:r>
      <w:r w:rsidR="00380B14">
        <w:t xml:space="preserve">participants may have been less likely to feel sympathy for the male target or believe that his </w:t>
      </w:r>
      <w:r w:rsidR="00380B14">
        <w:lastRenderedPageBreak/>
        <w:t xml:space="preserve">condition would be easier to treat precisely because they were less likely to view his condition through the lens of a mental health disorder. In turn, such attitudes may translate into lower perceptions of distress caused by the condition or lower likelihood of recommending that the target seek help. </w:t>
      </w:r>
    </w:p>
    <w:p w14:paraId="015269CD" w14:textId="7DBBA590" w:rsidR="00C02D16" w:rsidRDefault="00380B14" w:rsidP="00C02D16">
      <w:pPr>
        <w:autoSpaceDE w:val="0"/>
        <w:autoSpaceDN w:val="0"/>
        <w:adjustRightInd w:val="0"/>
        <w:spacing w:line="480" w:lineRule="auto"/>
      </w:pPr>
      <w:r>
        <w:tab/>
        <w:t xml:space="preserve">One important point to note is that we generally did not find significant </w:t>
      </w:r>
      <w:r w:rsidR="00C87D06">
        <w:t>gender</w:t>
      </w:r>
      <w:r>
        <w:t xml:space="preserve"> differences in the present study (with the exception that men were significantly more likely than women to believe that postnatal de</w:t>
      </w:r>
      <w:r w:rsidR="00F30D5C">
        <w:t>pression is difficult to treat), which contradicts our hypothesising. Previous studies have</w:t>
      </w:r>
      <w:r>
        <w:t xml:space="preserve"> not examined </w:t>
      </w:r>
      <w:r w:rsidR="00C87D06">
        <w:t>gender</w:t>
      </w:r>
      <w:r>
        <w:t xml:space="preserve"> differences in symptom recognition of postnatal depression, but th</w:t>
      </w:r>
      <w:r w:rsidR="00F30D5C">
        <w:t>ere is some evidence that men a</w:t>
      </w:r>
      <w:r>
        <w:t>re more likely than women to view maternal postnatal depression symptoms as externally identifiable (e.g., anger, irritability</w:t>
      </w:r>
      <w:r w:rsidR="00C02D16">
        <w:t xml:space="preserve">; </w:t>
      </w:r>
      <w:proofErr w:type="spellStart"/>
      <w:r w:rsidR="00C02D16">
        <w:t>Highet</w:t>
      </w:r>
      <w:proofErr w:type="spellEnd"/>
      <w:r w:rsidR="00C02D16">
        <w:t xml:space="preserve"> et al., 2011</w:t>
      </w:r>
      <w:r w:rsidR="00F30D5C">
        <w:t>). More broadly, there is</w:t>
      </w:r>
      <w:r>
        <w:t xml:space="preserve"> evidence to suggest that </w:t>
      </w:r>
      <w:r w:rsidR="005A7EE2" w:rsidRPr="001076E3">
        <w:t>men have poorer mental health literacy compared to women, including poorer ability to correctly identify case vignettes</w:t>
      </w:r>
      <w:r w:rsidR="00C02D16">
        <w:t xml:space="preserve"> of depression</w:t>
      </w:r>
      <w:r w:rsidR="005A7EE2" w:rsidRPr="001076E3">
        <w:t xml:space="preserve"> (e.g., G</w:t>
      </w:r>
      <w:r w:rsidR="00F70C9B">
        <w:t xml:space="preserve">ibbons et al., 2015; </w:t>
      </w:r>
      <w:proofErr w:type="spellStart"/>
      <w:r w:rsidR="00F70C9B">
        <w:t>Holzinger</w:t>
      </w:r>
      <w:proofErr w:type="spellEnd"/>
      <w:r w:rsidR="00F70C9B">
        <w:t xml:space="preserve"> et al.</w:t>
      </w:r>
      <w:r w:rsidR="005A7EE2" w:rsidRPr="001076E3">
        <w:t>, 2012</w:t>
      </w:r>
      <w:r w:rsidR="00C02D16">
        <w:t>; Swami, 2012</w:t>
      </w:r>
      <w:r w:rsidR="005A7EE2" w:rsidRPr="001076E3">
        <w:t>).</w:t>
      </w:r>
      <w:r w:rsidR="00C02D16">
        <w:t xml:space="preserve"> In contrast, the present results generally point to a lack of </w:t>
      </w:r>
      <w:r w:rsidR="00C87D06">
        <w:t>gender</w:t>
      </w:r>
      <w:r w:rsidR="00C02D16">
        <w:t xml:space="preserve"> differences, which may suggest that British women and men have similar symptom recognition abilities and attitudes toward cases of postnatal depression.</w:t>
      </w:r>
    </w:p>
    <w:p w14:paraId="0F202852" w14:textId="1CC18FC8" w:rsidR="001948DD" w:rsidRDefault="003079C1" w:rsidP="00C02D16">
      <w:pPr>
        <w:autoSpaceDE w:val="0"/>
        <w:autoSpaceDN w:val="0"/>
        <w:adjustRightInd w:val="0"/>
        <w:spacing w:line="480" w:lineRule="auto"/>
      </w:pPr>
      <w:r>
        <w:tab/>
        <w:t>The main limitation of the present study is the use of vignettes to describe cases of postnatal depression. Although this m</w:t>
      </w:r>
      <w:r w:rsidR="00F70C9B">
        <w:t>ethodology is widely-used (Wei</w:t>
      </w:r>
      <w:r w:rsidR="00167996">
        <w:t>, McGrath, Hayden, &amp; Kutcher,</w:t>
      </w:r>
      <w:r>
        <w:t xml:space="preserve"> 2015), there is concern that the presentation of case vignettes may have lo</w:t>
      </w:r>
      <w:r w:rsidR="00F70C9B">
        <w:t xml:space="preserve">w ecological validity (Furnham </w:t>
      </w:r>
      <w:r w:rsidR="00167996">
        <w:t>&amp;</w:t>
      </w:r>
      <w:r>
        <w:t xml:space="preserve"> Swami, 2018). For example, in real-life situations, it is unlikely that individuals receive clear presentation of symptomatology</w:t>
      </w:r>
      <w:r w:rsidR="001948DD">
        <w:t xml:space="preserve">; rather, patient narratives are likely more discursive, </w:t>
      </w:r>
      <w:r w:rsidR="00F30D5C">
        <w:t>“</w:t>
      </w:r>
      <w:r w:rsidR="001948DD">
        <w:t>messy</w:t>
      </w:r>
      <w:r w:rsidR="00F30D5C">
        <w:t>”</w:t>
      </w:r>
      <w:r w:rsidR="001948DD">
        <w:t>, and negotiated (Guy et al., 2014). One way to improve the ecological design of studies of mental health literacy would be through the use of short films presenting patient narratives of their condition</w:t>
      </w:r>
      <w:r w:rsidR="00F30D5C">
        <w:t xml:space="preserve"> or face-to-face conversations with actors</w:t>
      </w:r>
      <w:r w:rsidR="001948DD">
        <w:t xml:space="preserve">. Another limitation of the present study was the recruitment of an online sample of </w:t>
      </w:r>
      <w:r w:rsidR="001948DD">
        <w:lastRenderedPageBreak/>
        <w:t xml:space="preserve">British adults, which means that our findings </w:t>
      </w:r>
      <w:r w:rsidR="007C24CF">
        <w:t xml:space="preserve">are not generalisable to the wider </w:t>
      </w:r>
      <w:r w:rsidR="001948DD">
        <w:t>British public</w:t>
      </w:r>
      <w:r w:rsidR="00F30D5C">
        <w:t xml:space="preserve"> </w:t>
      </w:r>
      <w:r w:rsidR="007C24CF">
        <w:t>or</w:t>
      </w:r>
      <w:r w:rsidR="001948DD">
        <w:t xml:space="preserve"> to other cultural contexts. For example, there is evidence of significant gaps in knowledge of postnatal depression in low-income sites (</w:t>
      </w:r>
      <w:proofErr w:type="spellStart"/>
      <w:r w:rsidR="001948DD">
        <w:t>Nakku</w:t>
      </w:r>
      <w:proofErr w:type="spellEnd"/>
      <w:r w:rsidR="001948DD">
        <w:t xml:space="preserve"> et al., 2016). Replicating the present work, ideally with improved vignette design</w:t>
      </w:r>
      <w:r w:rsidR="00F30D5C">
        <w:t>s</w:t>
      </w:r>
      <w:r w:rsidR="001948DD">
        <w:t>, in different cultural contexts would make for an important step forward.</w:t>
      </w:r>
    </w:p>
    <w:p w14:paraId="708487C3" w14:textId="0B342AB1" w:rsidR="001A2381" w:rsidRPr="001076E3" w:rsidRDefault="001948DD" w:rsidP="000A0E8F">
      <w:pPr>
        <w:autoSpaceDE w:val="0"/>
        <w:autoSpaceDN w:val="0"/>
        <w:adjustRightInd w:val="0"/>
        <w:spacing w:line="480" w:lineRule="auto"/>
      </w:pPr>
      <w:r>
        <w:tab/>
        <w:t xml:space="preserve">Based on the present findings, </w:t>
      </w:r>
      <w:r w:rsidR="00A34A27">
        <w:t>it might be suggested that, while recognition of symptoms of maternal postnatal depression is relatively good, recognition of paternal postnatal depression remains at a relatively low level. Although there is now much wider s</w:t>
      </w:r>
      <w:r w:rsidR="00F30D5C">
        <w:t>cholarly</w:t>
      </w:r>
      <w:r w:rsidR="00A34A27">
        <w:t xml:space="preserve"> and public recognition of the burden of mental </w:t>
      </w:r>
      <w:r w:rsidR="007C24CF">
        <w:t>health disorders</w:t>
      </w:r>
      <w:r w:rsidR="00A34A27">
        <w:t xml:space="preserve"> in men</w:t>
      </w:r>
      <w:r w:rsidR="00C33563">
        <w:t xml:space="preserve"> in t</w:t>
      </w:r>
      <w:r w:rsidR="00F70C9B">
        <w:t xml:space="preserve">he perinatal period (e.g., May </w:t>
      </w:r>
      <w:r w:rsidR="00167996">
        <w:t>&amp;</w:t>
      </w:r>
      <w:r w:rsidR="00C33563">
        <w:t xml:space="preserve"> Fletcher, 2013; Wong et al., 2016)</w:t>
      </w:r>
      <w:r w:rsidR="00A34A27">
        <w:t>, it would seem that much more can be done to promote better understanding of paternal postnatal depression in the British public.</w:t>
      </w:r>
      <w:r w:rsidR="004E4BEE">
        <w:t xml:space="preserve"> This is particularly important as many </w:t>
      </w:r>
      <w:r w:rsidR="00D5681F">
        <w:t>men</w:t>
      </w:r>
      <w:r w:rsidR="004E4BEE">
        <w:t xml:space="preserve"> who experience </w:t>
      </w:r>
      <w:r w:rsidR="00D5681F">
        <w:t>symptoms of depression in the postnatal period may not be confident about asking for help or may be missed by healthcare professionals in routine assessments of new parents (Swami, 2018). In turn, the invisibility of depressive symptoms in new fathers may force them to cope on their own, rather than seeking professional help. Fortunately, t</w:t>
      </w:r>
      <w:r w:rsidR="00A34A27">
        <w:t>he available evidence suggests that educational programmes about m</w:t>
      </w:r>
      <w:r w:rsidR="00F30D5C">
        <w:t>aternal postnatal depression</w:t>
      </w:r>
      <w:r w:rsidR="00A34A27">
        <w:t xml:space="preserve"> bring substantive improvements in mental health li</w:t>
      </w:r>
      <w:r w:rsidR="00F30D5C">
        <w:t>teracy (</w:t>
      </w:r>
      <w:proofErr w:type="spellStart"/>
      <w:r w:rsidR="00F30D5C">
        <w:t>Buist</w:t>
      </w:r>
      <w:proofErr w:type="spellEnd"/>
      <w:r w:rsidR="00F30D5C">
        <w:t xml:space="preserve"> et al., 2007)</w:t>
      </w:r>
      <w:r w:rsidR="00D5681F">
        <w:t xml:space="preserve">. </w:t>
      </w:r>
      <w:proofErr w:type="gramStart"/>
      <w:r w:rsidR="00D5681F">
        <w:t>S</w:t>
      </w:r>
      <w:r w:rsidR="00A34A27">
        <w:t>imilar</w:t>
      </w:r>
      <w:r w:rsidR="00C33563">
        <w:t>ly</w:t>
      </w:r>
      <w:proofErr w:type="gramEnd"/>
      <w:r w:rsidR="00C33563">
        <w:t xml:space="preserve"> rigorous</w:t>
      </w:r>
      <w:r w:rsidR="00A34A27">
        <w:t xml:space="preserve"> programmes to support new fathers </w:t>
      </w:r>
      <w:r w:rsidR="00C33563">
        <w:t xml:space="preserve">and raise awareness of paternal postnatal depression </w:t>
      </w:r>
      <w:r w:rsidR="00A34A27">
        <w:t>are</w:t>
      </w:r>
      <w:r w:rsidR="00D5681F">
        <w:t xml:space="preserve"> now</w:t>
      </w:r>
      <w:r w:rsidR="00A34A27">
        <w:t xml:space="preserve"> urgently required (</w:t>
      </w:r>
      <w:proofErr w:type="spellStart"/>
      <w:r w:rsidR="00A34F91">
        <w:t>Rominov</w:t>
      </w:r>
      <w:proofErr w:type="spellEnd"/>
      <w:r w:rsidR="00167996">
        <w:t xml:space="preserve">, </w:t>
      </w:r>
      <w:proofErr w:type="spellStart"/>
      <w:r w:rsidR="00167996">
        <w:t>Pinkington</w:t>
      </w:r>
      <w:proofErr w:type="spellEnd"/>
      <w:r w:rsidR="00167996">
        <w:t xml:space="preserve">, </w:t>
      </w:r>
      <w:proofErr w:type="spellStart"/>
      <w:r w:rsidR="00167996">
        <w:t>Giallo</w:t>
      </w:r>
      <w:proofErr w:type="spellEnd"/>
      <w:r w:rsidR="00167996">
        <w:t xml:space="preserve">, &amp; Whelan, </w:t>
      </w:r>
      <w:r w:rsidR="00C33563">
        <w:t xml:space="preserve">2016; </w:t>
      </w:r>
      <w:proofErr w:type="spellStart"/>
      <w:r w:rsidR="00F70C9B">
        <w:t>Suto</w:t>
      </w:r>
      <w:proofErr w:type="spellEnd"/>
      <w:r w:rsidR="00167996">
        <w:t xml:space="preserve">, </w:t>
      </w:r>
      <w:proofErr w:type="spellStart"/>
      <w:r w:rsidR="00167996">
        <w:t>Takehara</w:t>
      </w:r>
      <w:proofErr w:type="spellEnd"/>
      <w:r w:rsidR="00167996">
        <w:t>, Yamane, &amp; Ota,</w:t>
      </w:r>
      <w:r w:rsidR="00F70C9B">
        <w:t xml:space="preserve"> </w:t>
      </w:r>
      <w:r w:rsidR="00EC7540">
        <w:t>2017)</w:t>
      </w:r>
      <w:r w:rsidR="00A34A27">
        <w:t xml:space="preserve">. </w:t>
      </w:r>
    </w:p>
    <w:p w14:paraId="183BF8AC" w14:textId="77777777" w:rsidR="000A0E8F" w:rsidRDefault="000A0E8F">
      <w:pPr>
        <w:rPr>
          <w:b/>
        </w:rPr>
      </w:pPr>
      <w:r>
        <w:rPr>
          <w:b/>
        </w:rPr>
        <w:br w:type="page"/>
      </w:r>
    </w:p>
    <w:p w14:paraId="2759325C" w14:textId="29B4CD7D" w:rsidR="00A75943" w:rsidRPr="001076E3" w:rsidRDefault="001A2381" w:rsidP="001A2381">
      <w:pPr>
        <w:spacing w:line="480" w:lineRule="auto"/>
        <w:jc w:val="center"/>
        <w:rPr>
          <w:b/>
        </w:rPr>
      </w:pPr>
      <w:r w:rsidRPr="001076E3">
        <w:rPr>
          <w:b/>
        </w:rPr>
        <w:lastRenderedPageBreak/>
        <w:t>References</w:t>
      </w:r>
    </w:p>
    <w:p w14:paraId="25677C10" w14:textId="77777777" w:rsidR="00167996" w:rsidRPr="00167996" w:rsidRDefault="00167996" w:rsidP="00167996">
      <w:pPr>
        <w:spacing w:line="480" w:lineRule="auto"/>
        <w:ind w:left="567" w:hanging="567"/>
        <w:rPr>
          <w:color w:val="000000" w:themeColor="text1"/>
        </w:rPr>
      </w:pPr>
      <w:r w:rsidRPr="00167996">
        <w:rPr>
          <w:color w:val="000000" w:themeColor="text1"/>
        </w:rPr>
        <w:t xml:space="preserve">Abrams, L. S., </w:t>
      </w:r>
      <w:proofErr w:type="spellStart"/>
      <w:r w:rsidRPr="00167996">
        <w:rPr>
          <w:color w:val="000000" w:themeColor="text1"/>
        </w:rPr>
        <w:t>Dornig</w:t>
      </w:r>
      <w:proofErr w:type="spellEnd"/>
      <w:r w:rsidRPr="00167996">
        <w:rPr>
          <w:color w:val="000000" w:themeColor="text1"/>
        </w:rPr>
        <w:t xml:space="preserve">, K., &amp; Curran, L. (2009). Barriers to service use for postpartum depression symptoms among low-income ethnic minority mothers in the United States. </w:t>
      </w:r>
      <w:r w:rsidRPr="00167996">
        <w:rPr>
          <w:i/>
          <w:color w:val="000000" w:themeColor="text1"/>
        </w:rPr>
        <w:t>Qualitative Health Research</w:t>
      </w:r>
      <w:r w:rsidRPr="00167996">
        <w:rPr>
          <w:color w:val="000000" w:themeColor="text1"/>
        </w:rPr>
        <w:t xml:space="preserve">, </w:t>
      </w:r>
      <w:r w:rsidRPr="00167996">
        <w:rPr>
          <w:i/>
          <w:color w:val="000000" w:themeColor="text1"/>
        </w:rPr>
        <w:t>19</w:t>
      </w:r>
      <w:r w:rsidRPr="00167996">
        <w:rPr>
          <w:color w:val="000000" w:themeColor="text1"/>
        </w:rPr>
        <w:t>, 535-551. doi:10.1177/1049732309332794</w:t>
      </w:r>
    </w:p>
    <w:p w14:paraId="0E0F3CE5" w14:textId="77777777" w:rsidR="00167996" w:rsidRPr="00167996" w:rsidRDefault="00167996" w:rsidP="00167996">
      <w:pPr>
        <w:spacing w:line="480" w:lineRule="auto"/>
        <w:ind w:left="567" w:hanging="567"/>
        <w:rPr>
          <w:color w:val="000000" w:themeColor="text1"/>
        </w:rPr>
      </w:pPr>
      <w:r w:rsidRPr="00167996">
        <w:rPr>
          <w:color w:val="000000" w:themeColor="text1"/>
        </w:rPr>
        <w:t xml:space="preserve">Alonso, J., </w:t>
      </w:r>
      <w:proofErr w:type="spellStart"/>
      <w:r w:rsidRPr="00167996">
        <w:rPr>
          <w:color w:val="000000" w:themeColor="text1"/>
        </w:rPr>
        <w:t>Codony</w:t>
      </w:r>
      <w:proofErr w:type="spellEnd"/>
      <w:r w:rsidRPr="00167996">
        <w:rPr>
          <w:color w:val="000000" w:themeColor="text1"/>
        </w:rPr>
        <w:t xml:space="preserve">, M., </w:t>
      </w:r>
      <w:proofErr w:type="spellStart"/>
      <w:r w:rsidRPr="00167996">
        <w:rPr>
          <w:color w:val="000000" w:themeColor="text1"/>
        </w:rPr>
        <w:t>Kovess</w:t>
      </w:r>
      <w:proofErr w:type="spellEnd"/>
      <w:r w:rsidRPr="00167996">
        <w:rPr>
          <w:color w:val="000000" w:themeColor="text1"/>
        </w:rPr>
        <w:t xml:space="preserve">, V., </w:t>
      </w:r>
      <w:proofErr w:type="spellStart"/>
      <w:r w:rsidRPr="00167996">
        <w:rPr>
          <w:color w:val="000000" w:themeColor="text1"/>
        </w:rPr>
        <w:t>Angermeyer</w:t>
      </w:r>
      <w:proofErr w:type="spellEnd"/>
      <w:r w:rsidRPr="00167996">
        <w:rPr>
          <w:color w:val="000000" w:themeColor="text1"/>
        </w:rPr>
        <w:t xml:space="preserve">, M. C., Katz, S. J., </w:t>
      </w:r>
      <w:proofErr w:type="spellStart"/>
      <w:r w:rsidRPr="00167996">
        <w:rPr>
          <w:color w:val="000000" w:themeColor="text1"/>
        </w:rPr>
        <w:t>Haro</w:t>
      </w:r>
      <w:proofErr w:type="spellEnd"/>
      <w:r w:rsidRPr="00167996">
        <w:rPr>
          <w:color w:val="000000" w:themeColor="text1"/>
        </w:rPr>
        <w:t xml:space="preserve">, J. M., … &amp; The </w:t>
      </w:r>
      <w:proofErr w:type="spellStart"/>
      <w:r w:rsidRPr="00167996">
        <w:rPr>
          <w:color w:val="000000" w:themeColor="text1"/>
        </w:rPr>
        <w:t>ESEMed</w:t>
      </w:r>
      <w:proofErr w:type="spellEnd"/>
      <w:r w:rsidRPr="00167996">
        <w:rPr>
          <w:color w:val="000000" w:themeColor="text1"/>
        </w:rPr>
        <w:t xml:space="preserve">/MHEDEA 2000 Investigators. (2007). Population level of unmet need for mental healthcare in Europe. </w:t>
      </w:r>
      <w:r w:rsidRPr="00167996">
        <w:rPr>
          <w:i/>
          <w:color w:val="000000" w:themeColor="text1"/>
        </w:rPr>
        <w:t>British Journal of Psychiatry</w:t>
      </w:r>
      <w:r w:rsidRPr="00167996">
        <w:rPr>
          <w:color w:val="000000" w:themeColor="text1"/>
        </w:rPr>
        <w:t xml:space="preserve">, </w:t>
      </w:r>
      <w:r w:rsidRPr="00167996">
        <w:rPr>
          <w:i/>
          <w:color w:val="000000" w:themeColor="text1"/>
        </w:rPr>
        <w:t>190</w:t>
      </w:r>
      <w:r w:rsidRPr="00167996">
        <w:rPr>
          <w:color w:val="000000" w:themeColor="text1"/>
        </w:rPr>
        <w:t>, 299-306. doi:10.1192/bjp.bp.106.022004</w:t>
      </w:r>
    </w:p>
    <w:p w14:paraId="799FD0D0" w14:textId="09230442" w:rsidR="00167996" w:rsidRPr="00167996" w:rsidRDefault="00167996" w:rsidP="00167996">
      <w:pPr>
        <w:spacing w:line="480" w:lineRule="auto"/>
        <w:ind w:left="567" w:hanging="567"/>
        <w:rPr>
          <w:color w:val="000000" w:themeColor="text1"/>
        </w:rPr>
      </w:pPr>
      <w:r w:rsidRPr="00167996">
        <w:rPr>
          <w:color w:val="000000" w:themeColor="text1"/>
        </w:rPr>
        <w:t xml:space="preserve">American Psychiatric Association. (2000). </w:t>
      </w:r>
      <w:r w:rsidRPr="00167996">
        <w:rPr>
          <w:i/>
          <w:color w:val="000000" w:themeColor="text1"/>
        </w:rPr>
        <w:t>Diagnostic and statistical manual of mental disorders-IV-Text revision</w:t>
      </w:r>
      <w:r w:rsidRPr="00167996">
        <w:rPr>
          <w:color w:val="000000" w:themeColor="text1"/>
        </w:rPr>
        <w:t>. Washington, DC: American Psych</w:t>
      </w:r>
      <w:r w:rsidR="00D45BB0">
        <w:rPr>
          <w:color w:val="000000" w:themeColor="text1"/>
        </w:rPr>
        <w:t>iatric</w:t>
      </w:r>
      <w:r w:rsidRPr="00167996">
        <w:rPr>
          <w:color w:val="000000" w:themeColor="text1"/>
        </w:rPr>
        <w:t xml:space="preserve"> Association.</w:t>
      </w:r>
    </w:p>
    <w:p w14:paraId="031AC18A" w14:textId="5990EA97" w:rsidR="00167996" w:rsidRPr="00167996" w:rsidRDefault="00167996" w:rsidP="00167996">
      <w:pPr>
        <w:spacing w:line="480" w:lineRule="auto"/>
        <w:ind w:left="567" w:hanging="567"/>
        <w:rPr>
          <w:color w:val="000000" w:themeColor="text1"/>
        </w:rPr>
      </w:pPr>
      <w:r w:rsidRPr="00167996">
        <w:rPr>
          <w:color w:val="000000" w:themeColor="text1"/>
        </w:rPr>
        <w:t xml:space="preserve">American Psychiatric Association. (2013). </w:t>
      </w:r>
      <w:r w:rsidRPr="00167996">
        <w:rPr>
          <w:i/>
          <w:color w:val="000000" w:themeColor="text1"/>
        </w:rPr>
        <w:t>Diagnostic and statistical manual of mental disorders-5</w:t>
      </w:r>
      <w:r w:rsidRPr="00167996">
        <w:rPr>
          <w:color w:val="000000" w:themeColor="text1"/>
        </w:rPr>
        <w:t>. Washington, DC: American Psych</w:t>
      </w:r>
      <w:r w:rsidR="00D45BB0">
        <w:rPr>
          <w:color w:val="000000" w:themeColor="text1"/>
        </w:rPr>
        <w:t>iatric</w:t>
      </w:r>
      <w:r w:rsidRPr="00167996">
        <w:rPr>
          <w:color w:val="000000" w:themeColor="text1"/>
        </w:rPr>
        <w:t xml:space="preserve"> Association.</w:t>
      </w:r>
    </w:p>
    <w:p w14:paraId="38E43D0C" w14:textId="77777777" w:rsidR="00167996" w:rsidRPr="00167996" w:rsidRDefault="00167996" w:rsidP="00167996">
      <w:pPr>
        <w:spacing w:line="480" w:lineRule="auto"/>
        <w:ind w:left="567" w:hanging="567"/>
        <w:rPr>
          <w:color w:val="000000" w:themeColor="text1"/>
        </w:rPr>
      </w:pPr>
      <w:r w:rsidRPr="00167996">
        <w:rPr>
          <w:color w:val="000000" w:themeColor="text1"/>
        </w:rPr>
        <w:t xml:space="preserve">Bauer, A., Parsonage, M., Knapp, M., </w:t>
      </w:r>
      <w:proofErr w:type="spellStart"/>
      <w:r w:rsidRPr="00167996">
        <w:rPr>
          <w:color w:val="000000" w:themeColor="text1"/>
        </w:rPr>
        <w:t>Iemmi</w:t>
      </w:r>
      <w:proofErr w:type="spellEnd"/>
      <w:r w:rsidRPr="00167996">
        <w:rPr>
          <w:color w:val="000000" w:themeColor="text1"/>
        </w:rPr>
        <w:t xml:space="preserve">, V., &amp; </w:t>
      </w:r>
      <w:proofErr w:type="spellStart"/>
      <w:r w:rsidRPr="00167996">
        <w:rPr>
          <w:color w:val="000000" w:themeColor="text1"/>
        </w:rPr>
        <w:t>Adelaja</w:t>
      </w:r>
      <w:proofErr w:type="spellEnd"/>
      <w:r w:rsidRPr="00167996">
        <w:rPr>
          <w:color w:val="000000" w:themeColor="text1"/>
        </w:rPr>
        <w:t xml:space="preserve">, B. (2014). </w:t>
      </w:r>
      <w:r w:rsidRPr="00167996">
        <w:rPr>
          <w:i/>
          <w:color w:val="000000" w:themeColor="text1"/>
        </w:rPr>
        <w:t>The costs of perinatal mental health problems</w:t>
      </w:r>
      <w:r w:rsidRPr="00167996">
        <w:rPr>
          <w:color w:val="000000" w:themeColor="text1"/>
        </w:rPr>
        <w:t xml:space="preserve">. London: Centre for Mental Health. </w:t>
      </w:r>
    </w:p>
    <w:p w14:paraId="476AD5B0" w14:textId="77777777" w:rsidR="00167996" w:rsidRPr="00167996" w:rsidRDefault="00167996" w:rsidP="00167996">
      <w:pPr>
        <w:spacing w:line="480" w:lineRule="auto"/>
        <w:ind w:left="567" w:hanging="567"/>
        <w:rPr>
          <w:color w:val="000000" w:themeColor="text1"/>
        </w:rPr>
      </w:pPr>
      <w:proofErr w:type="spellStart"/>
      <w:r w:rsidRPr="00167996">
        <w:rPr>
          <w:color w:val="000000" w:themeColor="text1"/>
        </w:rPr>
        <w:t>Boonstra</w:t>
      </w:r>
      <w:proofErr w:type="spellEnd"/>
      <w:r w:rsidRPr="00167996">
        <w:rPr>
          <w:color w:val="000000" w:themeColor="text1"/>
        </w:rPr>
        <w:t xml:space="preserve">, N., </w:t>
      </w:r>
      <w:proofErr w:type="spellStart"/>
      <w:r w:rsidRPr="00167996">
        <w:rPr>
          <w:color w:val="000000" w:themeColor="text1"/>
        </w:rPr>
        <w:t>Klaasen</w:t>
      </w:r>
      <w:proofErr w:type="spellEnd"/>
      <w:r w:rsidRPr="00167996">
        <w:rPr>
          <w:color w:val="000000" w:themeColor="text1"/>
        </w:rPr>
        <w:t xml:space="preserve">, R., </w:t>
      </w:r>
      <w:proofErr w:type="spellStart"/>
      <w:r w:rsidRPr="00167996">
        <w:rPr>
          <w:color w:val="000000" w:themeColor="text1"/>
        </w:rPr>
        <w:t>Sytema</w:t>
      </w:r>
      <w:proofErr w:type="spellEnd"/>
      <w:r w:rsidRPr="00167996">
        <w:rPr>
          <w:color w:val="000000" w:themeColor="text1"/>
        </w:rPr>
        <w:t xml:space="preserve">, S., Marshall, M., de </w:t>
      </w:r>
      <w:proofErr w:type="spellStart"/>
      <w:r w:rsidRPr="00167996">
        <w:rPr>
          <w:color w:val="000000" w:themeColor="text1"/>
        </w:rPr>
        <w:t>Haan</w:t>
      </w:r>
      <w:proofErr w:type="spellEnd"/>
      <w:r w:rsidRPr="00167996">
        <w:rPr>
          <w:color w:val="000000" w:themeColor="text1"/>
        </w:rPr>
        <w:t xml:space="preserve">, L., </w:t>
      </w:r>
      <w:proofErr w:type="spellStart"/>
      <w:r w:rsidRPr="00167996">
        <w:rPr>
          <w:color w:val="000000" w:themeColor="text1"/>
        </w:rPr>
        <w:t>Wunderink</w:t>
      </w:r>
      <w:proofErr w:type="spellEnd"/>
      <w:r w:rsidRPr="00167996">
        <w:rPr>
          <w:color w:val="000000" w:themeColor="text1"/>
        </w:rPr>
        <w:t xml:space="preserve">, L., &amp; Wiersma, D. (2012). Duration of untreated psychosis and negative symptoms: A systematic review and meta-analysis of individual patient data. </w:t>
      </w:r>
      <w:r w:rsidRPr="00167996">
        <w:rPr>
          <w:i/>
          <w:color w:val="000000" w:themeColor="text1"/>
        </w:rPr>
        <w:t>Schizophrenia Research</w:t>
      </w:r>
      <w:r w:rsidRPr="00167996">
        <w:rPr>
          <w:color w:val="000000" w:themeColor="text1"/>
        </w:rPr>
        <w:t xml:space="preserve">, </w:t>
      </w:r>
      <w:r w:rsidRPr="00167996">
        <w:rPr>
          <w:i/>
          <w:color w:val="000000" w:themeColor="text1"/>
        </w:rPr>
        <w:t>142</w:t>
      </w:r>
      <w:r w:rsidRPr="00167996">
        <w:rPr>
          <w:color w:val="000000" w:themeColor="text1"/>
        </w:rPr>
        <w:t xml:space="preserve">, 12-19. </w:t>
      </w:r>
      <w:proofErr w:type="gramStart"/>
      <w:r w:rsidRPr="00167996">
        <w:rPr>
          <w:color w:val="000000" w:themeColor="text1"/>
        </w:rPr>
        <w:t>doi:10.1016/j.schres</w:t>
      </w:r>
      <w:proofErr w:type="gramEnd"/>
      <w:r w:rsidRPr="00167996">
        <w:rPr>
          <w:color w:val="000000" w:themeColor="text1"/>
        </w:rPr>
        <w:t>.2012.08.017_23025994</w:t>
      </w:r>
    </w:p>
    <w:p w14:paraId="68949887" w14:textId="77777777" w:rsidR="00167996" w:rsidRPr="00167996" w:rsidRDefault="00167996" w:rsidP="00167996">
      <w:pPr>
        <w:spacing w:line="480" w:lineRule="auto"/>
        <w:ind w:left="567" w:hanging="567"/>
        <w:rPr>
          <w:color w:val="000000" w:themeColor="text1"/>
        </w:rPr>
      </w:pPr>
      <w:proofErr w:type="spellStart"/>
      <w:r w:rsidRPr="00167996">
        <w:rPr>
          <w:color w:val="000000" w:themeColor="text1"/>
        </w:rPr>
        <w:t>Buist</w:t>
      </w:r>
      <w:proofErr w:type="spellEnd"/>
      <w:r w:rsidRPr="00167996">
        <w:rPr>
          <w:color w:val="000000" w:themeColor="text1"/>
        </w:rPr>
        <w:t xml:space="preserve">, A., </w:t>
      </w:r>
      <w:proofErr w:type="spellStart"/>
      <w:r w:rsidRPr="00167996">
        <w:rPr>
          <w:color w:val="000000" w:themeColor="text1"/>
        </w:rPr>
        <w:t>Speelman</w:t>
      </w:r>
      <w:proofErr w:type="spellEnd"/>
      <w:r w:rsidRPr="00167996">
        <w:rPr>
          <w:color w:val="000000" w:themeColor="text1"/>
        </w:rPr>
        <w:t xml:space="preserve">, C., Hayes, B., Reay, R., Milgrom, J., Meyer, D., &amp; Condon, J. (2007). Impact of education on women with perinatal depression. </w:t>
      </w:r>
      <w:r w:rsidRPr="00167996">
        <w:rPr>
          <w:i/>
          <w:color w:val="000000" w:themeColor="text1"/>
        </w:rPr>
        <w:t xml:space="preserve">Journal of Psychosomatic Obstetrics and </w:t>
      </w:r>
      <w:proofErr w:type="spellStart"/>
      <w:r w:rsidRPr="00167996">
        <w:rPr>
          <w:i/>
          <w:color w:val="000000" w:themeColor="text1"/>
        </w:rPr>
        <w:t>Gynecology</w:t>
      </w:r>
      <w:proofErr w:type="spellEnd"/>
      <w:r w:rsidRPr="00167996">
        <w:rPr>
          <w:color w:val="000000" w:themeColor="text1"/>
        </w:rPr>
        <w:t xml:space="preserve">, </w:t>
      </w:r>
      <w:r w:rsidRPr="00167996">
        <w:rPr>
          <w:i/>
          <w:color w:val="000000" w:themeColor="text1"/>
        </w:rPr>
        <w:t>28</w:t>
      </w:r>
      <w:r w:rsidRPr="00167996">
        <w:rPr>
          <w:color w:val="000000" w:themeColor="text1"/>
        </w:rPr>
        <w:t>, 49-54. doi:10.1080/01674820601143187</w:t>
      </w:r>
    </w:p>
    <w:p w14:paraId="27AC59D9" w14:textId="77777777" w:rsidR="00167996" w:rsidRPr="00167996" w:rsidRDefault="00167996" w:rsidP="00167996">
      <w:pPr>
        <w:spacing w:line="480" w:lineRule="auto"/>
        <w:ind w:left="567" w:hanging="567"/>
        <w:rPr>
          <w:color w:val="000000" w:themeColor="text1"/>
        </w:rPr>
      </w:pPr>
      <w:r w:rsidRPr="00167996">
        <w:rPr>
          <w:color w:val="000000" w:themeColor="text1"/>
        </w:rPr>
        <w:t xml:space="preserve">Cameron, E. E., </w:t>
      </w:r>
      <w:proofErr w:type="spellStart"/>
      <w:r w:rsidRPr="00167996">
        <w:rPr>
          <w:color w:val="000000" w:themeColor="text1"/>
        </w:rPr>
        <w:t>Sedov</w:t>
      </w:r>
      <w:proofErr w:type="spellEnd"/>
      <w:r w:rsidRPr="00167996">
        <w:rPr>
          <w:color w:val="000000" w:themeColor="text1"/>
        </w:rPr>
        <w:t xml:space="preserve">, I. D., &amp; </w:t>
      </w:r>
      <w:proofErr w:type="spellStart"/>
      <w:r w:rsidRPr="00167996">
        <w:rPr>
          <w:color w:val="000000" w:themeColor="text1"/>
        </w:rPr>
        <w:t>Tomfohr</w:t>
      </w:r>
      <w:proofErr w:type="spellEnd"/>
      <w:r w:rsidRPr="00167996">
        <w:rPr>
          <w:color w:val="000000" w:themeColor="text1"/>
        </w:rPr>
        <w:t xml:space="preserve">-Madsen, L. M. (2016). Prevalence of paternal depression in pregnancy and the postpartum: An updated meta-analysis. </w:t>
      </w:r>
      <w:r w:rsidRPr="00167996">
        <w:rPr>
          <w:i/>
          <w:color w:val="000000" w:themeColor="text1"/>
        </w:rPr>
        <w:t>Journal of Affective Disorders</w:t>
      </w:r>
      <w:r w:rsidRPr="00167996">
        <w:rPr>
          <w:color w:val="000000" w:themeColor="text1"/>
        </w:rPr>
        <w:t xml:space="preserve">, </w:t>
      </w:r>
      <w:r w:rsidRPr="00167996">
        <w:rPr>
          <w:i/>
          <w:color w:val="000000" w:themeColor="text1"/>
        </w:rPr>
        <w:t>206</w:t>
      </w:r>
      <w:r w:rsidRPr="00167996">
        <w:rPr>
          <w:color w:val="000000" w:themeColor="text1"/>
        </w:rPr>
        <w:t xml:space="preserve">, 189-203. </w:t>
      </w:r>
      <w:proofErr w:type="gramStart"/>
      <w:r w:rsidRPr="00167996">
        <w:rPr>
          <w:color w:val="000000" w:themeColor="text1"/>
        </w:rPr>
        <w:t>doi:10.1016/j.jad</w:t>
      </w:r>
      <w:proofErr w:type="gramEnd"/>
      <w:r w:rsidRPr="00167996">
        <w:rPr>
          <w:color w:val="000000" w:themeColor="text1"/>
        </w:rPr>
        <w:t>.2016.07.044</w:t>
      </w:r>
    </w:p>
    <w:p w14:paraId="19FF9567" w14:textId="77777777" w:rsidR="00167996" w:rsidRPr="00167996" w:rsidRDefault="00167996" w:rsidP="00167996">
      <w:pPr>
        <w:spacing w:line="480" w:lineRule="auto"/>
        <w:ind w:left="567" w:hanging="567"/>
        <w:rPr>
          <w:color w:val="000000" w:themeColor="text1"/>
        </w:rPr>
      </w:pPr>
      <w:r w:rsidRPr="00167996">
        <w:rPr>
          <w:color w:val="000000" w:themeColor="text1"/>
        </w:rPr>
        <w:lastRenderedPageBreak/>
        <w:t xml:space="preserve">Chen, S., Wu, Q., Qi C., Deng, H., Wang, X., He, H., … &amp; Liu, T. (2017). Mental health literacy about schizophrenia and depression: A survey among Chinese caregivers of patients with mental disorder. </w:t>
      </w:r>
      <w:r w:rsidRPr="00167996">
        <w:rPr>
          <w:i/>
          <w:color w:val="000000" w:themeColor="text1"/>
        </w:rPr>
        <w:t>BMC Psychiatry</w:t>
      </w:r>
      <w:r w:rsidRPr="00167996">
        <w:rPr>
          <w:color w:val="000000" w:themeColor="text1"/>
        </w:rPr>
        <w:t xml:space="preserve">, </w:t>
      </w:r>
      <w:r w:rsidRPr="00167996">
        <w:rPr>
          <w:i/>
          <w:color w:val="000000" w:themeColor="text1"/>
        </w:rPr>
        <w:t>17</w:t>
      </w:r>
      <w:r w:rsidRPr="00167996">
        <w:rPr>
          <w:color w:val="000000" w:themeColor="text1"/>
        </w:rPr>
        <w:t>, 89. doi:10.1186/s12888-017-1245-y</w:t>
      </w:r>
    </w:p>
    <w:p w14:paraId="7D135367" w14:textId="77777777" w:rsidR="00167996" w:rsidRPr="00167996" w:rsidRDefault="00167996" w:rsidP="00167996">
      <w:pPr>
        <w:spacing w:line="480" w:lineRule="auto"/>
        <w:ind w:left="567" w:hanging="567"/>
        <w:rPr>
          <w:color w:val="000000" w:themeColor="text1"/>
        </w:rPr>
      </w:pPr>
      <w:r w:rsidRPr="00167996">
        <w:rPr>
          <w:color w:val="000000" w:themeColor="text1"/>
        </w:rPr>
        <w:t xml:space="preserve">Chew-Graham, C. A., Sharp, D., Chamberlain, E., </w:t>
      </w:r>
      <w:proofErr w:type="spellStart"/>
      <w:r w:rsidRPr="00167996">
        <w:rPr>
          <w:color w:val="000000" w:themeColor="text1"/>
        </w:rPr>
        <w:t>Folkes</w:t>
      </w:r>
      <w:proofErr w:type="spellEnd"/>
      <w:r w:rsidRPr="00167996">
        <w:rPr>
          <w:color w:val="000000" w:themeColor="text1"/>
        </w:rPr>
        <w:t xml:space="preserve">, L., &amp; Turner, K. M. (2009). Disclosure of symptoms of postnatal depression, the perspectives of health professionals and women: A qualitative study. </w:t>
      </w:r>
      <w:r w:rsidRPr="00167996">
        <w:rPr>
          <w:i/>
          <w:color w:val="000000" w:themeColor="text1"/>
        </w:rPr>
        <w:t>BMC Family Practice</w:t>
      </w:r>
      <w:r w:rsidRPr="00167996">
        <w:rPr>
          <w:color w:val="000000" w:themeColor="text1"/>
        </w:rPr>
        <w:t xml:space="preserve">, </w:t>
      </w:r>
      <w:r w:rsidRPr="00167996">
        <w:rPr>
          <w:i/>
          <w:color w:val="000000" w:themeColor="text1"/>
        </w:rPr>
        <w:t>10</w:t>
      </w:r>
      <w:r w:rsidRPr="00167996">
        <w:rPr>
          <w:color w:val="000000" w:themeColor="text1"/>
        </w:rPr>
        <w:t>, 7. doi:10.1186/1471-2296-10-7</w:t>
      </w:r>
    </w:p>
    <w:p w14:paraId="0EDF8C1F" w14:textId="77777777" w:rsidR="00167996" w:rsidRPr="00167996" w:rsidRDefault="00167996" w:rsidP="00167996">
      <w:pPr>
        <w:spacing w:line="480" w:lineRule="auto"/>
        <w:ind w:left="567" w:hanging="567"/>
        <w:rPr>
          <w:color w:val="000000" w:themeColor="text1"/>
        </w:rPr>
      </w:pPr>
      <w:r w:rsidRPr="00167996">
        <w:rPr>
          <w:color w:val="000000" w:themeColor="text1"/>
        </w:rPr>
        <w:t xml:space="preserve">Clarke, J. N., &amp; Miele, R. (2016). Trapped by gender: The paradoxical portrayal of gender and mental illness in Anglophone North American magazines: 1983-2012. </w:t>
      </w:r>
      <w:r w:rsidRPr="00167996">
        <w:rPr>
          <w:i/>
          <w:color w:val="000000" w:themeColor="text1"/>
        </w:rPr>
        <w:t>Women’s Studies International Forum</w:t>
      </w:r>
      <w:r w:rsidRPr="00167996">
        <w:rPr>
          <w:color w:val="000000" w:themeColor="text1"/>
        </w:rPr>
        <w:t xml:space="preserve">, </w:t>
      </w:r>
      <w:r w:rsidRPr="00167996">
        <w:rPr>
          <w:i/>
          <w:color w:val="000000" w:themeColor="text1"/>
        </w:rPr>
        <w:t>56</w:t>
      </w:r>
      <w:r w:rsidRPr="00167996">
        <w:rPr>
          <w:color w:val="000000" w:themeColor="text1"/>
        </w:rPr>
        <w:t xml:space="preserve">, 1-8. </w:t>
      </w:r>
      <w:proofErr w:type="gramStart"/>
      <w:r w:rsidRPr="00167996">
        <w:rPr>
          <w:color w:val="000000" w:themeColor="text1"/>
        </w:rPr>
        <w:t>doi:10.1016/j.wsif</w:t>
      </w:r>
      <w:proofErr w:type="gramEnd"/>
      <w:r w:rsidRPr="00167996">
        <w:rPr>
          <w:color w:val="000000" w:themeColor="text1"/>
        </w:rPr>
        <w:t>.2016.01.002</w:t>
      </w:r>
    </w:p>
    <w:p w14:paraId="310F30EB" w14:textId="77777777" w:rsidR="00167996" w:rsidRPr="00167996" w:rsidRDefault="00167996" w:rsidP="00167996">
      <w:pPr>
        <w:spacing w:line="480" w:lineRule="auto"/>
        <w:ind w:left="567" w:hanging="567"/>
        <w:rPr>
          <w:color w:val="000000" w:themeColor="text1"/>
        </w:rPr>
      </w:pPr>
      <w:r w:rsidRPr="00167996">
        <w:rPr>
          <w:color w:val="000000" w:themeColor="text1"/>
        </w:rPr>
        <w:t xml:space="preserve">Clement, S., </w:t>
      </w:r>
      <w:proofErr w:type="spellStart"/>
      <w:r w:rsidRPr="00167996">
        <w:rPr>
          <w:color w:val="000000" w:themeColor="text1"/>
        </w:rPr>
        <w:t>Schauman</w:t>
      </w:r>
      <w:proofErr w:type="spellEnd"/>
      <w:r w:rsidRPr="00167996">
        <w:rPr>
          <w:color w:val="000000" w:themeColor="text1"/>
        </w:rPr>
        <w:t xml:space="preserve">, O., Graham, T., &amp; </w:t>
      </w:r>
      <w:proofErr w:type="spellStart"/>
      <w:r w:rsidRPr="00167996">
        <w:rPr>
          <w:color w:val="000000" w:themeColor="text1"/>
        </w:rPr>
        <w:t>Maggioni</w:t>
      </w:r>
      <w:proofErr w:type="spellEnd"/>
      <w:r w:rsidRPr="00167996">
        <w:rPr>
          <w:color w:val="000000" w:themeColor="text1"/>
        </w:rPr>
        <w:t xml:space="preserve">, F. (2015). What is the impact of mental health-related stigma on help-seeking? A review of quantitative and qualitative studies. </w:t>
      </w:r>
      <w:r w:rsidRPr="00167996">
        <w:rPr>
          <w:i/>
          <w:color w:val="000000" w:themeColor="text1"/>
        </w:rPr>
        <w:t>Psychological Medicine</w:t>
      </w:r>
      <w:r w:rsidRPr="00167996">
        <w:rPr>
          <w:color w:val="000000" w:themeColor="text1"/>
        </w:rPr>
        <w:t xml:space="preserve">, </w:t>
      </w:r>
      <w:r w:rsidRPr="00167996">
        <w:rPr>
          <w:i/>
          <w:color w:val="000000" w:themeColor="text1"/>
        </w:rPr>
        <w:t>45</w:t>
      </w:r>
      <w:r w:rsidRPr="00167996">
        <w:rPr>
          <w:color w:val="000000" w:themeColor="text1"/>
        </w:rPr>
        <w:t>, 11-27. doi:10.1017/S0033291714000129</w:t>
      </w:r>
    </w:p>
    <w:p w14:paraId="2ED46EEE" w14:textId="77777777" w:rsidR="00167996" w:rsidRPr="00167996" w:rsidRDefault="00167996" w:rsidP="00167996">
      <w:pPr>
        <w:spacing w:line="480" w:lineRule="auto"/>
        <w:ind w:left="567" w:hanging="567"/>
        <w:rPr>
          <w:color w:val="000000" w:themeColor="text1"/>
        </w:rPr>
      </w:pPr>
      <w:r w:rsidRPr="00167996">
        <w:rPr>
          <w:color w:val="000000" w:themeColor="text1"/>
        </w:rPr>
        <w:t xml:space="preserve">Connell, R. W., &amp; Messerschmidt, J. W. (2005). Hegemonic masculinity: Rethinking the concept. </w:t>
      </w:r>
      <w:r w:rsidRPr="00167996">
        <w:rPr>
          <w:i/>
          <w:color w:val="000000" w:themeColor="text1"/>
        </w:rPr>
        <w:t>Gender and Society</w:t>
      </w:r>
      <w:r w:rsidRPr="00167996">
        <w:rPr>
          <w:color w:val="000000" w:themeColor="text1"/>
        </w:rPr>
        <w:t xml:space="preserve">, </w:t>
      </w:r>
      <w:r w:rsidRPr="00167996">
        <w:rPr>
          <w:i/>
          <w:color w:val="000000" w:themeColor="text1"/>
        </w:rPr>
        <w:t>19</w:t>
      </w:r>
      <w:r w:rsidRPr="00167996">
        <w:rPr>
          <w:color w:val="000000" w:themeColor="text1"/>
        </w:rPr>
        <w:t>, 829-859. doi:10.1177/089124305278639</w:t>
      </w:r>
    </w:p>
    <w:p w14:paraId="26B065D9" w14:textId="77777777" w:rsidR="00167996" w:rsidRPr="00167996" w:rsidRDefault="00167996" w:rsidP="00167996">
      <w:pPr>
        <w:spacing w:line="480" w:lineRule="auto"/>
        <w:ind w:left="567" w:hanging="567"/>
        <w:rPr>
          <w:color w:val="000000" w:themeColor="text1"/>
        </w:rPr>
      </w:pPr>
      <w:r w:rsidRPr="00167996">
        <w:rPr>
          <w:color w:val="000000" w:themeColor="text1"/>
        </w:rPr>
        <w:t xml:space="preserve">Courtenay, W. H. (2000). Constructions of masculinity and their influence on wellbeing: A theory of gender and health. </w:t>
      </w:r>
      <w:r w:rsidRPr="00167996">
        <w:rPr>
          <w:i/>
          <w:color w:val="000000" w:themeColor="text1"/>
        </w:rPr>
        <w:t>Social Science and Medicine</w:t>
      </w:r>
      <w:r w:rsidRPr="00167996">
        <w:rPr>
          <w:color w:val="000000" w:themeColor="text1"/>
        </w:rPr>
        <w:t xml:space="preserve">, </w:t>
      </w:r>
      <w:r w:rsidRPr="00167996">
        <w:rPr>
          <w:i/>
          <w:color w:val="000000" w:themeColor="text1"/>
        </w:rPr>
        <w:t>50</w:t>
      </w:r>
      <w:r w:rsidRPr="00167996">
        <w:rPr>
          <w:color w:val="000000" w:themeColor="text1"/>
        </w:rPr>
        <w:t>, 1385-1401. doi:10.1016/S0277-9536(99)00390-1</w:t>
      </w:r>
    </w:p>
    <w:p w14:paraId="583FF0F3" w14:textId="77777777" w:rsidR="00167996" w:rsidRPr="00167996" w:rsidRDefault="00167996" w:rsidP="00167996">
      <w:pPr>
        <w:spacing w:line="480" w:lineRule="auto"/>
        <w:ind w:left="567" w:hanging="567"/>
        <w:rPr>
          <w:color w:val="000000" w:themeColor="text1"/>
        </w:rPr>
      </w:pPr>
      <w:proofErr w:type="spellStart"/>
      <w:r w:rsidRPr="00167996">
        <w:rPr>
          <w:color w:val="000000" w:themeColor="text1"/>
        </w:rPr>
        <w:t>Dell’Osso</w:t>
      </w:r>
      <w:proofErr w:type="spellEnd"/>
      <w:r w:rsidRPr="00167996">
        <w:rPr>
          <w:color w:val="000000" w:themeColor="text1"/>
        </w:rPr>
        <w:t xml:space="preserve">, B., Glick, I. D., Baldwin, D. S., &amp; Altamura, A. C. (2013). Can long-term outcomes be improved by shortening the duration of untreated illness in psychiatric disorders? A conceptual framework. </w:t>
      </w:r>
      <w:r w:rsidRPr="00167996">
        <w:rPr>
          <w:i/>
          <w:color w:val="000000" w:themeColor="text1"/>
        </w:rPr>
        <w:t>Psychopathology</w:t>
      </w:r>
      <w:r w:rsidRPr="00167996">
        <w:rPr>
          <w:color w:val="000000" w:themeColor="text1"/>
        </w:rPr>
        <w:t xml:space="preserve">, </w:t>
      </w:r>
      <w:r w:rsidRPr="00167996">
        <w:rPr>
          <w:i/>
          <w:color w:val="000000" w:themeColor="text1"/>
        </w:rPr>
        <w:t>46</w:t>
      </w:r>
      <w:r w:rsidRPr="00167996">
        <w:rPr>
          <w:color w:val="000000" w:themeColor="text1"/>
        </w:rPr>
        <w:t>, 14-21. doi:10.1159/000338606</w:t>
      </w:r>
    </w:p>
    <w:p w14:paraId="5C413FBF" w14:textId="77777777" w:rsidR="00167996" w:rsidRPr="00167996" w:rsidRDefault="00167996" w:rsidP="00167996">
      <w:pPr>
        <w:spacing w:line="480" w:lineRule="auto"/>
        <w:ind w:left="567" w:hanging="567"/>
        <w:rPr>
          <w:color w:val="000000" w:themeColor="text1"/>
        </w:rPr>
      </w:pPr>
      <w:proofErr w:type="spellStart"/>
      <w:r w:rsidRPr="00167996">
        <w:rPr>
          <w:color w:val="000000" w:themeColor="text1"/>
        </w:rPr>
        <w:lastRenderedPageBreak/>
        <w:t>Figueiredo</w:t>
      </w:r>
      <w:proofErr w:type="spellEnd"/>
      <w:r w:rsidRPr="00167996">
        <w:rPr>
          <w:color w:val="000000" w:themeColor="text1"/>
        </w:rPr>
        <w:t xml:space="preserve">, B., Costa, R., Pacheco, A., &amp; </w:t>
      </w:r>
      <w:proofErr w:type="spellStart"/>
      <w:r w:rsidRPr="00167996">
        <w:rPr>
          <w:color w:val="000000" w:themeColor="text1"/>
        </w:rPr>
        <w:t>Pais</w:t>
      </w:r>
      <w:proofErr w:type="spellEnd"/>
      <w:r w:rsidRPr="00167996">
        <w:rPr>
          <w:color w:val="000000" w:themeColor="text1"/>
        </w:rPr>
        <w:t xml:space="preserve">, A. (2009). Mother-to-infant emotional involvement at birth. </w:t>
      </w:r>
      <w:r w:rsidRPr="00167996">
        <w:rPr>
          <w:i/>
          <w:iCs/>
          <w:color w:val="000000" w:themeColor="text1"/>
        </w:rPr>
        <w:t>Maternal and Child Health Journal</w:t>
      </w:r>
      <w:r w:rsidRPr="00167996">
        <w:rPr>
          <w:iCs/>
          <w:color w:val="000000" w:themeColor="text1"/>
        </w:rPr>
        <w:t>,</w:t>
      </w:r>
      <w:r w:rsidRPr="00167996">
        <w:rPr>
          <w:i/>
          <w:iCs/>
          <w:color w:val="000000" w:themeColor="text1"/>
        </w:rPr>
        <w:t xml:space="preserve"> 13</w:t>
      </w:r>
      <w:r w:rsidRPr="00167996">
        <w:rPr>
          <w:iCs/>
          <w:color w:val="000000" w:themeColor="text1"/>
        </w:rPr>
        <w:t>,</w:t>
      </w:r>
      <w:r w:rsidRPr="00167996">
        <w:rPr>
          <w:i/>
          <w:iCs/>
          <w:color w:val="000000" w:themeColor="text1"/>
        </w:rPr>
        <w:t xml:space="preserve"> </w:t>
      </w:r>
      <w:r w:rsidRPr="00167996">
        <w:rPr>
          <w:color w:val="000000" w:themeColor="text1"/>
        </w:rPr>
        <w:t xml:space="preserve">539-549. doi:10.1007/s10995-008-0312-x </w:t>
      </w:r>
    </w:p>
    <w:p w14:paraId="40D660D5" w14:textId="77777777" w:rsidR="00167996" w:rsidRPr="00167996" w:rsidRDefault="00167996" w:rsidP="00167996">
      <w:pPr>
        <w:spacing w:line="480" w:lineRule="auto"/>
        <w:ind w:left="567" w:hanging="567"/>
        <w:rPr>
          <w:color w:val="000000" w:themeColor="text1"/>
        </w:rPr>
      </w:pPr>
      <w:r w:rsidRPr="00167996">
        <w:rPr>
          <w:color w:val="000000" w:themeColor="text1"/>
        </w:rPr>
        <w:t xml:space="preserve">Fonseca, A., </w:t>
      </w:r>
      <w:proofErr w:type="spellStart"/>
      <w:r w:rsidRPr="00167996">
        <w:rPr>
          <w:color w:val="000000" w:themeColor="text1"/>
        </w:rPr>
        <w:t>Gorayeb</w:t>
      </w:r>
      <w:proofErr w:type="spellEnd"/>
      <w:r w:rsidRPr="00167996">
        <w:rPr>
          <w:color w:val="000000" w:themeColor="text1"/>
        </w:rPr>
        <w:t xml:space="preserve">, R., &amp; </w:t>
      </w:r>
      <w:proofErr w:type="spellStart"/>
      <w:r w:rsidRPr="00167996">
        <w:rPr>
          <w:color w:val="000000" w:themeColor="text1"/>
        </w:rPr>
        <w:t>Canavarro</w:t>
      </w:r>
      <w:proofErr w:type="spellEnd"/>
      <w:r w:rsidRPr="00167996">
        <w:rPr>
          <w:color w:val="000000" w:themeColor="text1"/>
        </w:rPr>
        <w:t xml:space="preserve">, M. C. (2015). Women’s help-seeking behaviours for depressive symptoms during the perinatal period: Socio-demographic and clinical correlates and perceived barriers to seeking professional help. </w:t>
      </w:r>
      <w:r w:rsidRPr="00167996">
        <w:rPr>
          <w:i/>
          <w:color w:val="000000" w:themeColor="text1"/>
        </w:rPr>
        <w:t>Midwifery</w:t>
      </w:r>
      <w:r w:rsidRPr="00167996">
        <w:rPr>
          <w:color w:val="000000" w:themeColor="text1"/>
        </w:rPr>
        <w:t xml:space="preserve">, </w:t>
      </w:r>
      <w:r w:rsidRPr="00167996">
        <w:rPr>
          <w:i/>
          <w:color w:val="000000" w:themeColor="text1"/>
        </w:rPr>
        <w:t>31</w:t>
      </w:r>
      <w:r w:rsidRPr="00167996">
        <w:rPr>
          <w:color w:val="000000" w:themeColor="text1"/>
        </w:rPr>
        <w:t xml:space="preserve">, 1177-1185. </w:t>
      </w:r>
      <w:proofErr w:type="gramStart"/>
      <w:r w:rsidRPr="00167996">
        <w:rPr>
          <w:color w:val="000000" w:themeColor="text1"/>
        </w:rPr>
        <w:t>doi:10.1016/j.midw</w:t>
      </w:r>
      <w:proofErr w:type="gramEnd"/>
      <w:r w:rsidRPr="00167996">
        <w:rPr>
          <w:color w:val="000000" w:themeColor="text1"/>
        </w:rPr>
        <w:t>.2015.09.002</w:t>
      </w:r>
    </w:p>
    <w:p w14:paraId="7B4D9F98" w14:textId="77777777" w:rsidR="00167996" w:rsidRPr="00167996" w:rsidRDefault="00167996" w:rsidP="00167996">
      <w:pPr>
        <w:spacing w:line="480" w:lineRule="auto"/>
        <w:ind w:left="567" w:hanging="567"/>
        <w:rPr>
          <w:rFonts w:eastAsiaTheme="minorHAnsi"/>
          <w:color w:val="000000" w:themeColor="text1"/>
        </w:rPr>
      </w:pPr>
      <w:r w:rsidRPr="00167996">
        <w:rPr>
          <w:rFonts w:eastAsiaTheme="minorHAnsi"/>
          <w:color w:val="000000" w:themeColor="text1"/>
        </w:rPr>
        <w:t>Furnham, A., Daoud, Y., &amp; Swami, V. (2009). “How to spot a psychopath”: Lay theories of</w:t>
      </w:r>
      <w:r w:rsidRPr="00167996">
        <w:rPr>
          <w:color w:val="000000" w:themeColor="text1"/>
        </w:rPr>
        <w:t xml:space="preserve"> </w:t>
      </w:r>
      <w:r w:rsidRPr="00167996">
        <w:rPr>
          <w:rFonts w:eastAsiaTheme="minorHAnsi"/>
          <w:color w:val="000000" w:themeColor="text1"/>
        </w:rPr>
        <w:t xml:space="preserve">psychopathy. </w:t>
      </w:r>
      <w:r w:rsidRPr="00167996">
        <w:rPr>
          <w:rFonts w:eastAsiaTheme="minorHAnsi"/>
          <w:i/>
          <w:color w:val="000000" w:themeColor="text1"/>
        </w:rPr>
        <w:t>Social Psychiatry and Psychiatric Epidemiology</w:t>
      </w:r>
      <w:r w:rsidRPr="00167996">
        <w:rPr>
          <w:rFonts w:eastAsiaTheme="minorHAnsi"/>
          <w:color w:val="000000" w:themeColor="text1"/>
        </w:rPr>
        <w:t xml:space="preserve">, </w:t>
      </w:r>
      <w:r w:rsidRPr="00167996">
        <w:rPr>
          <w:rFonts w:eastAsiaTheme="minorHAnsi"/>
          <w:i/>
          <w:color w:val="000000" w:themeColor="text1"/>
        </w:rPr>
        <w:t>44</w:t>
      </w:r>
      <w:r w:rsidRPr="00167996">
        <w:rPr>
          <w:rFonts w:eastAsiaTheme="minorHAnsi"/>
          <w:color w:val="000000" w:themeColor="text1"/>
        </w:rPr>
        <w:t>, 464-472. doi:10.1007/S00127-008-0459-1</w:t>
      </w:r>
    </w:p>
    <w:p w14:paraId="6BF090B6" w14:textId="532B0FBB" w:rsidR="00167996" w:rsidRDefault="00167996" w:rsidP="00167996">
      <w:pPr>
        <w:spacing w:line="480" w:lineRule="auto"/>
        <w:ind w:left="567" w:hanging="567"/>
        <w:rPr>
          <w:color w:val="000000" w:themeColor="text1"/>
        </w:rPr>
      </w:pPr>
      <w:r w:rsidRPr="00167996">
        <w:rPr>
          <w:color w:val="000000" w:themeColor="text1"/>
        </w:rPr>
        <w:t xml:space="preserve">Furnham, A., &amp; Swami, V. (2018). Mental health literacy: A review of what it is and why it matters. </w:t>
      </w:r>
      <w:r w:rsidRPr="00167996">
        <w:rPr>
          <w:i/>
          <w:color w:val="000000" w:themeColor="text1"/>
        </w:rPr>
        <w:t>International Perspectives in Psychology</w:t>
      </w:r>
      <w:r w:rsidR="00823723">
        <w:rPr>
          <w:i/>
          <w:color w:val="000000" w:themeColor="text1"/>
        </w:rPr>
        <w:t>: Research, Practice, Consultation</w:t>
      </w:r>
      <w:r w:rsidRPr="00167996">
        <w:rPr>
          <w:color w:val="000000" w:themeColor="text1"/>
        </w:rPr>
        <w:t>,</w:t>
      </w:r>
      <w:r w:rsidR="00823723">
        <w:rPr>
          <w:color w:val="000000" w:themeColor="text1"/>
        </w:rPr>
        <w:t xml:space="preserve"> </w:t>
      </w:r>
      <w:r w:rsidR="00823723">
        <w:rPr>
          <w:i/>
          <w:color w:val="000000" w:themeColor="text1"/>
        </w:rPr>
        <w:t>7</w:t>
      </w:r>
      <w:r w:rsidR="00823723">
        <w:rPr>
          <w:color w:val="000000" w:themeColor="text1"/>
        </w:rPr>
        <w:t>, 240-257. doi:10.1037/ipp0000094</w:t>
      </w:r>
    </w:p>
    <w:p w14:paraId="06EC981F" w14:textId="77777777" w:rsidR="00167996" w:rsidRPr="00167996" w:rsidRDefault="00167996" w:rsidP="00167996">
      <w:pPr>
        <w:spacing w:line="480" w:lineRule="auto"/>
        <w:ind w:left="567" w:hanging="567"/>
        <w:rPr>
          <w:color w:val="000000" w:themeColor="text1"/>
          <w:shd w:val="clear" w:color="auto" w:fill="FFFFFF"/>
        </w:rPr>
      </w:pPr>
      <w:proofErr w:type="spellStart"/>
      <w:r w:rsidRPr="00167996">
        <w:rPr>
          <w:color w:val="000000" w:themeColor="text1"/>
        </w:rPr>
        <w:t>Gaynes</w:t>
      </w:r>
      <w:proofErr w:type="spellEnd"/>
      <w:r w:rsidRPr="00167996">
        <w:rPr>
          <w:color w:val="000000" w:themeColor="text1"/>
        </w:rPr>
        <w:t xml:space="preserve">, B. N., Gavin, N., Meltzer-Brody, S. </w:t>
      </w:r>
      <w:proofErr w:type="spellStart"/>
      <w:r w:rsidRPr="00167996">
        <w:rPr>
          <w:color w:val="000000" w:themeColor="text1"/>
        </w:rPr>
        <w:t>Lohr</w:t>
      </w:r>
      <w:proofErr w:type="spellEnd"/>
      <w:r w:rsidRPr="00167996">
        <w:rPr>
          <w:color w:val="000000" w:themeColor="text1"/>
        </w:rPr>
        <w:t xml:space="preserve">, K. N., </w:t>
      </w:r>
      <w:proofErr w:type="spellStart"/>
      <w:r w:rsidRPr="00167996">
        <w:rPr>
          <w:color w:val="000000" w:themeColor="text1"/>
        </w:rPr>
        <w:t>Swinson</w:t>
      </w:r>
      <w:proofErr w:type="spellEnd"/>
      <w:r w:rsidRPr="00167996">
        <w:rPr>
          <w:color w:val="000000" w:themeColor="text1"/>
        </w:rPr>
        <w:t xml:space="preserve">, T., </w:t>
      </w:r>
      <w:proofErr w:type="spellStart"/>
      <w:r w:rsidRPr="00167996">
        <w:rPr>
          <w:color w:val="000000" w:themeColor="text1"/>
        </w:rPr>
        <w:t>Gartlehner</w:t>
      </w:r>
      <w:proofErr w:type="spellEnd"/>
      <w:r w:rsidRPr="00167996">
        <w:rPr>
          <w:color w:val="000000" w:themeColor="text1"/>
        </w:rPr>
        <w:t xml:space="preserve">, G., … &amp; Miller, W. C. (2005). </w:t>
      </w:r>
      <w:r w:rsidRPr="00167996">
        <w:rPr>
          <w:i/>
          <w:color w:val="000000" w:themeColor="text1"/>
        </w:rPr>
        <w:t>Perinatal depression: Prevalence, screening accuracy, and screening outcomes</w:t>
      </w:r>
      <w:r w:rsidRPr="00167996">
        <w:rPr>
          <w:color w:val="000000" w:themeColor="text1"/>
        </w:rPr>
        <w:t xml:space="preserve"> (</w:t>
      </w:r>
      <w:r w:rsidRPr="00167996">
        <w:rPr>
          <w:color w:val="000000" w:themeColor="text1"/>
          <w:shd w:val="clear" w:color="auto" w:fill="FFFFFF"/>
        </w:rPr>
        <w:t>Evidence Report/Technology Assessment No. 119; AHRQ Publication No. 05-E006-2). Rockville, MD: Agency for Healthcare Research and Quality.</w:t>
      </w:r>
    </w:p>
    <w:p w14:paraId="3D94966F" w14:textId="77777777" w:rsidR="00167996" w:rsidRPr="00167996" w:rsidRDefault="00167996" w:rsidP="00167996">
      <w:pPr>
        <w:spacing w:line="480" w:lineRule="auto"/>
        <w:ind w:left="567" w:hanging="567"/>
        <w:rPr>
          <w:color w:val="000000" w:themeColor="text1"/>
        </w:rPr>
      </w:pPr>
      <w:r w:rsidRPr="00167996">
        <w:rPr>
          <w:color w:val="000000" w:themeColor="text1"/>
        </w:rPr>
        <w:t xml:space="preserve">Gibbons, R. J., </w:t>
      </w:r>
      <w:proofErr w:type="spellStart"/>
      <w:r w:rsidRPr="00167996">
        <w:rPr>
          <w:color w:val="000000" w:themeColor="text1"/>
        </w:rPr>
        <w:t>Thorsteinsson</w:t>
      </w:r>
      <w:proofErr w:type="spellEnd"/>
      <w:r w:rsidRPr="00167996">
        <w:rPr>
          <w:color w:val="000000" w:themeColor="text1"/>
        </w:rPr>
        <w:t xml:space="preserve">, E. B., &amp; </w:t>
      </w:r>
      <w:proofErr w:type="spellStart"/>
      <w:r w:rsidRPr="00167996">
        <w:rPr>
          <w:color w:val="000000" w:themeColor="text1"/>
        </w:rPr>
        <w:t>Loi</w:t>
      </w:r>
      <w:proofErr w:type="spellEnd"/>
      <w:r w:rsidRPr="00167996">
        <w:rPr>
          <w:color w:val="000000" w:themeColor="text1"/>
        </w:rPr>
        <w:t xml:space="preserve">, N. M. (2015). Beliefs and attitudes towards mental illness: An examination of the sex differences in mental health literacy in a community sample. </w:t>
      </w:r>
      <w:proofErr w:type="spellStart"/>
      <w:r w:rsidRPr="00167996">
        <w:rPr>
          <w:i/>
          <w:color w:val="000000" w:themeColor="text1"/>
        </w:rPr>
        <w:t>PeerJ</w:t>
      </w:r>
      <w:proofErr w:type="spellEnd"/>
      <w:r w:rsidRPr="00167996">
        <w:rPr>
          <w:color w:val="000000" w:themeColor="text1"/>
        </w:rPr>
        <w:t xml:space="preserve">, </w:t>
      </w:r>
      <w:r w:rsidRPr="00167996">
        <w:rPr>
          <w:i/>
          <w:color w:val="000000" w:themeColor="text1"/>
        </w:rPr>
        <w:t>3</w:t>
      </w:r>
      <w:r w:rsidRPr="00167996">
        <w:rPr>
          <w:color w:val="000000" w:themeColor="text1"/>
        </w:rPr>
        <w:t>, e1104. doi:10.7717/peerj.1004</w:t>
      </w:r>
    </w:p>
    <w:p w14:paraId="085BEA82" w14:textId="44E13B0C" w:rsidR="00167996" w:rsidRPr="00167996" w:rsidRDefault="00167996" w:rsidP="00167996">
      <w:pPr>
        <w:spacing w:line="480" w:lineRule="auto"/>
        <w:ind w:left="567" w:hanging="567"/>
        <w:rPr>
          <w:color w:val="000000" w:themeColor="text1"/>
        </w:rPr>
      </w:pPr>
      <w:r w:rsidRPr="00167996">
        <w:rPr>
          <w:color w:val="000000" w:themeColor="text1"/>
        </w:rPr>
        <w:t>Glasser, S., &amp; Lerner-</w:t>
      </w:r>
      <w:proofErr w:type="spellStart"/>
      <w:r w:rsidRPr="00167996">
        <w:rPr>
          <w:color w:val="000000" w:themeColor="text1"/>
        </w:rPr>
        <w:t>Geva</w:t>
      </w:r>
      <w:proofErr w:type="spellEnd"/>
      <w:r w:rsidRPr="00167996">
        <w:rPr>
          <w:color w:val="000000" w:themeColor="text1"/>
        </w:rPr>
        <w:t xml:space="preserve">, L. (2018). Focus on fathers: Paternal depression in the perinatal period. </w:t>
      </w:r>
      <w:r w:rsidRPr="00167996">
        <w:rPr>
          <w:i/>
          <w:color w:val="000000" w:themeColor="text1"/>
        </w:rPr>
        <w:t>Perspectives in Public Health</w:t>
      </w:r>
      <w:r w:rsidR="00823723">
        <w:rPr>
          <w:color w:val="000000" w:themeColor="text1"/>
        </w:rPr>
        <w:t>.</w:t>
      </w:r>
      <w:r w:rsidRPr="00167996">
        <w:rPr>
          <w:color w:val="000000" w:themeColor="text1"/>
        </w:rPr>
        <w:t xml:space="preserve"> </w:t>
      </w:r>
      <w:r w:rsidR="00823723">
        <w:rPr>
          <w:color w:val="000000" w:themeColor="text1"/>
        </w:rPr>
        <w:t>A</w:t>
      </w:r>
      <w:r w:rsidRPr="00167996">
        <w:rPr>
          <w:color w:val="000000" w:themeColor="text1"/>
        </w:rPr>
        <w:t>dvance online publication. doi:10.1177/175791318790597</w:t>
      </w:r>
    </w:p>
    <w:p w14:paraId="494029F5" w14:textId="77777777" w:rsidR="00167996" w:rsidRPr="00167996" w:rsidRDefault="00167996" w:rsidP="00167996">
      <w:pPr>
        <w:spacing w:line="480" w:lineRule="auto"/>
        <w:ind w:left="567" w:hanging="567"/>
        <w:rPr>
          <w:color w:val="000000" w:themeColor="text1"/>
        </w:rPr>
      </w:pPr>
      <w:r w:rsidRPr="00167996">
        <w:rPr>
          <w:color w:val="000000" w:themeColor="text1"/>
        </w:rPr>
        <w:lastRenderedPageBreak/>
        <w:t xml:space="preserve">Goodman, J. H. (2004). Paternal postpartum depression, its relationship to maternal postpartum depression, and implications for family health. </w:t>
      </w:r>
      <w:r w:rsidRPr="00167996">
        <w:rPr>
          <w:i/>
          <w:color w:val="000000" w:themeColor="text1"/>
        </w:rPr>
        <w:t>Journal of Advanced Nursing</w:t>
      </w:r>
      <w:r w:rsidRPr="00167996">
        <w:rPr>
          <w:color w:val="000000" w:themeColor="text1"/>
        </w:rPr>
        <w:t xml:space="preserve">, </w:t>
      </w:r>
      <w:r w:rsidRPr="00167996">
        <w:rPr>
          <w:i/>
          <w:color w:val="000000" w:themeColor="text1"/>
        </w:rPr>
        <w:t>45</w:t>
      </w:r>
      <w:r w:rsidRPr="00167996">
        <w:rPr>
          <w:color w:val="000000" w:themeColor="text1"/>
        </w:rPr>
        <w:t>, 26-35. doi:10.1046/j.1365-2648.</w:t>
      </w:r>
      <w:proofErr w:type="gramStart"/>
      <w:r w:rsidRPr="00167996">
        <w:rPr>
          <w:color w:val="000000" w:themeColor="text1"/>
        </w:rPr>
        <w:t>2003.02857.x</w:t>
      </w:r>
      <w:proofErr w:type="gramEnd"/>
    </w:p>
    <w:p w14:paraId="52BA740B" w14:textId="77777777" w:rsidR="00167996" w:rsidRPr="00167996" w:rsidRDefault="00167996" w:rsidP="00167996">
      <w:pPr>
        <w:spacing w:line="480" w:lineRule="auto"/>
        <w:ind w:left="567" w:hanging="567"/>
        <w:rPr>
          <w:color w:val="000000" w:themeColor="text1"/>
        </w:rPr>
      </w:pPr>
      <w:r w:rsidRPr="00167996">
        <w:rPr>
          <w:color w:val="000000" w:themeColor="text1"/>
        </w:rPr>
        <w:t xml:space="preserve">Gulliver, A., Griffiths, K. M., &amp; Christensen, H. (2010). Perceived barriers and facilitators to mental health help-seeking in young people: A systematic review. </w:t>
      </w:r>
      <w:r w:rsidRPr="00167996">
        <w:rPr>
          <w:i/>
          <w:color w:val="000000" w:themeColor="text1"/>
        </w:rPr>
        <w:t>BMC Psychiatry</w:t>
      </w:r>
      <w:r w:rsidRPr="00167996">
        <w:rPr>
          <w:color w:val="000000" w:themeColor="text1"/>
        </w:rPr>
        <w:t xml:space="preserve">, </w:t>
      </w:r>
      <w:r w:rsidRPr="00167996">
        <w:rPr>
          <w:i/>
          <w:color w:val="000000" w:themeColor="text1"/>
        </w:rPr>
        <w:t>10</w:t>
      </w:r>
      <w:r w:rsidRPr="00167996">
        <w:rPr>
          <w:color w:val="000000" w:themeColor="text1"/>
        </w:rPr>
        <w:t>, 113-128. doi:10.1186/1471-244X-10-113</w:t>
      </w:r>
    </w:p>
    <w:p w14:paraId="56029CDE" w14:textId="77777777" w:rsidR="00167996" w:rsidRPr="00167996" w:rsidRDefault="00167996" w:rsidP="00167996">
      <w:pPr>
        <w:spacing w:line="480" w:lineRule="auto"/>
        <w:ind w:left="567" w:hanging="567"/>
        <w:rPr>
          <w:color w:val="000000" w:themeColor="text1"/>
        </w:rPr>
      </w:pPr>
      <w:r w:rsidRPr="00167996">
        <w:rPr>
          <w:color w:val="000000" w:themeColor="text1"/>
        </w:rPr>
        <w:t xml:space="preserve">Guy, S., Sterling, B. S., Walker, L. O., &amp; Harrison, T. C. (2014). Mental health literacy and postpartum depression: A qualitative description of views of lower income women. </w:t>
      </w:r>
      <w:r w:rsidRPr="00167996">
        <w:rPr>
          <w:i/>
          <w:color w:val="000000" w:themeColor="text1"/>
        </w:rPr>
        <w:t>Archives of Psychiatric Nursing</w:t>
      </w:r>
      <w:r w:rsidRPr="00167996">
        <w:rPr>
          <w:color w:val="000000" w:themeColor="text1"/>
        </w:rPr>
        <w:t xml:space="preserve">, </w:t>
      </w:r>
      <w:r w:rsidRPr="00167996">
        <w:rPr>
          <w:i/>
          <w:color w:val="000000" w:themeColor="text1"/>
        </w:rPr>
        <w:t>28</w:t>
      </w:r>
      <w:r w:rsidRPr="00167996">
        <w:rPr>
          <w:color w:val="000000" w:themeColor="text1"/>
        </w:rPr>
        <w:t xml:space="preserve">, 256-262. </w:t>
      </w:r>
      <w:proofErr w:type="gramStart"/>
      <w:r w:rsidRPr="00167996">
        <w:rPr>
          <w:color w:val="000000" w:themeColor="text1"/>
        </w:rPr>
        <w:t>doi:10.1016/j.apnu</w:t>
      </w:r>
      <w:proofErr w:type="gramEnd"/>
      <w:r w:rsidRPr="00167996">
        <w:rPr>
          <w:color w:val="000000" w:themeColor="text1"/>
        </w:rPr>
        <w:t>.2014.04.001</w:t>
      </w:r>
    </w:p>
    <w:p w14:paraId="2BF1B611" w14:textId="77777777" w:rsidR="00167996" w:rsidRPr="00167996" w:rsidRDefault="00167996" w:rsidP="00167996">
      <w:pPr>
        <w:spacing w:line="480" w:lineRule="auto"/>
        <w:ind w:left="567" w:hanging="567"/>
        <w:rPr>
          <w:color w:val="000000" w:themeColor="text1"/>
        </w:rPr>
      </w:pPr>
      <w:r w:rsidRPr="00167996">
        <w:rPr>
          <w:color w:val="000000" w:themeColor="text1"/>
        </w:rPr>
        <w:t xml:space="preserve">Hauck, Y. L., Kelly, G., Butt, J., Whittaker, P., &amp; Badcock, J. C. (2015). Australian midwives’ knowledge, attitude, and perceived learning needs around perinatal mental health. </w:t>
      </w:r>
      <w:r w:rsidRPr="00167996">
        <w:rPr>
          <w:i/>
          <w:color w:val="000000" w:themeColor="text1"/>
        </w:rPr>
        <w:t>Midwifery</w:t>
      </w:r>
      <w:r w:rsidRPr="00167996">
        <w:rPr>
          <w:color w:val="000000" w:themeColor="text1"/>
        </w:rPr>
        <w:t xml:space="preserve">, </w:t>
      </w:r>
      <w:r w:rsidRPr="00167996">
        <w:rPr>
          <w:i/>
          <w:color w:val="000000" w:themeColor="text1"/>
        </w:rPr>
        <w:t>31</w:t>
      </w:r>
      <w:r w:rsidRPr="00167996">
        <w:rPr>
          <w:color w:val="000000" w:themeColor="text1"/>
        </w:rPr>
        <w:t xml:space="preserve">, 247-255. </w:t>
      </w:r>
      <w:proofErr w:type="gramStart"/>
      <w:r w:rsidRPr="00167996">
        <w:rPr>
          <w:color w:val="000000" w:themeColor="text1"/>
        </w:rPr>
        <w:t>doi:10.1016/j.midw</w:t>
      </w:r>
      <w:proofErr w:type="gramEnd"/>
      <w:r w:rsidRPr="00167996">
        <w:rPr>
          <w:color w:val="000000" w:themeColor="text1"/>
        </w:rPr>
        <w:t>.2014.09.002</w:t>
      </w:r>
    </w:p>
    <w:p w14:paraId="72E27BEB" w14:textId="77777777" w:rsidR="00167996" w:rsidRPr="00167996" w:rsidRDefault="00167996" w:rsidP="00167996">
      <w:pPr>
        <w:spacing w:line="480" w:lineRule="auto"/>
        <w:ind w:left="567" w:hanging="567"/>
        <w:rPr>
          <w:color w:val="000000" w:themeColor="text1"/>
        </w:rPr>
      </w:pPr>
      <w:proofErr w:type="spellStart"/>
      <w:r w:rsidRPr="00167996">
        <w:rPr>
          <w:color w:val="000000" w:themeColor="text1"/>
        </w:rPr>
        <w:t>Highet</w:t>
      </w:r>
      <w:proofErr w:type="spellEnd"/>
      <w:r w:rsidRPr="00167996">
        <w:rPr>
          <w:color w:val="000000" w:themeColor="text1"/>
        </w:rPr>
        <w:t xml:space="preserve">, N. J., Gemmill, A. W., &amp; Milgrom, J. (2011). Depression in the perinatal period: Awareness, attitudes and knowledge in the Australian population. </w:t>
      </w:r>
      <w:r w:rsidRPr="00167996">
        <w:rPr>
          <w:i/>
          <w:iCs/>
          <w:color w:val="000000" w:themeColor="text1"/>
        </w:rPr>
        <w:t>Australian and New Zealand Journal of Psychiatry</w:t>
      </w:r>
      <w:r w:rsidRPr="00167996">
        <w:rPr>
          <w:iCs/>
          <w:color w:val="000000" w:themeColor="text1"/>
        </w:rPr>
        <w:t>,</w:t>
      </w:r>
      <w:r w:rsidRPr="00167996">
        <w:rPr>
          <w:i/>
          <w:iCs/>
          <w:color w:val="000000" w:themeColor="text1"/>
        </w:rPr>
        <w:t xml:space="preserve"> 45</w:t>
      </w:r>
      <w:r w:rsidRPr="00167996">
        <w:rPr>
          <w:iCs/>
          <w:color w:val="000000" w:themeColor="text1"/>
        </w:rPr>
        <w:t>,</w:t>
      </w:r>
      <w:r w:rsidRPr="00167996">
        <w:rPr>
          <w:i/>
          <w:iCs/>
          <w:color w:val="000000" w:themeColor="text1"/>
        </w:rPr>
        <w:t xml:space="preserve"> </w:t>
      </w:r>
      <w:r w:rsidRPr="00167996">
        <w:rPr>
          <w:color w:val="000000" w:themeColor="text1"/>
        </w:rPr>
        <w:t xml:space="preserve">223-231. doi:10.3109/00048674.2010.547842 </w:t>
      </w:r>
    </w:p>
    <w:p w14:paraId="75B8ED17" w14:textId="77777777" w:rsidR="00167996" w:rsidRPr="00167996" w:rsidRDefault="00167996" w:rsidP="00167996">
      <w:pPr>
        <w:spacing w:line="480" w:lineRule="auto"/>
        <w:ind w:left="567" w:hanging="567"/>
        <w:rPr>
          <w:color w:val="000000" w:themeColor="text1"/>
        </w:rPr>
      </w:pPr>
      <w:proofErr w:type="spellStart"/>
      <w:r w:rsidRPr="00167996">
        <w:rPr>
          <w:color w:val="000000" w:themeColor="text1"/>
        </w:rPr>
        <w:t>Holzinger</w:t>
      </w:r>
      <w:proofErr w:type="spellEnd"/>
      <w:r w:rsidRPr="00167996">
        <w:rPr>
          <w:color w:val="000000" w:themeColor="text1"/>
        </w:rPr>
        <w:t xml:space="preserve">, A., Floris, F., </w:t>
      </w:r>
      <w:proofErr w:type="spellStart"/>
      <w:r w:rsidRPr="00167996">
        <w:rPr>
          <w:color w:val="000000" w:themeColor="text1"/>
        </w:rPr>
        <w:t>Schomerus</w:t>
      </w:r>
      <w:proofErr w:type="spellEnd"/>
      <w:r w:rsidRPr="00167996">
        <w:rPr>
          <w:color w:val="000000" w:themeColor="text1"/>
        </w:rPr>
        <w:t xml:space="preserve">, G., Carta, M. G., &amp; </w:t>
      </w:r>
      <w:proofErr w:type="spellStart"/>
      <w:r w:rsidRPr="00167996">
        <w:rPr>
          <w:color w:val="000000" w:themeColor="text1"/>
        </w:rPr>
        <w:t>Angermeyer</w:t>
      </w:r>
      <w:proofErr w:type="spellEnd"/>
      <w:r w:rsidRPr="00167996">
        <w:rPr>
          <w:color w:val="000000" w:themeColor="text1"/>
        </w:rPr>
        <w:t xml:space="preserve">, M. C. (2012). Gender differences in public beliefs and attitudes about mental disorder in Western countries: A systematic review of population studies. </w:t>
      </w:r>
      <w:r w:rsidRPr="00167996">
        <w:rPr>
          <w:i/>
          <w:color w:val="000000" w:themeColor="text1"/>
        </w:rPr>
        <w:t>Epidemiology and Psychiatric Sciences</w:t>
      </w:r>
      <w:r w:rsidRPr="00167996">
        <w:rPr>
          <w:color w:val="000000" w:themeColor="text1"/>
        </w:rPr>
        <w:t xml:space="preserve">, </w:t>
      </w:r>
      <w:r w:rsidRPr="00167996">
        <w:rPr>
          <w:i/>
          <w:color w:val="000000" w:themeColor="text1"/>
        </w:rPr>
        <w:t>21</w:t>
      </w:r>
      <w:r w:rsidRPr="00167996">
        <w:rPr>
          <w:color w:val="000000" w:themeColor="text1"/>
        </w:rPr>
        <w:t>, 73-85. doi:10.1017/S2045796011000552</w:t>
      </w:r>
    </w:p>
    <w:p w14:paraId="526C7BF9" w14:textId="77777777" w:rsidR="00167996" w:rsidRPr="00167996" w:rsidRDefault="00167996" w:rsidP="00167996">
      <w:pPr>
        <w:spacing w:line="480" w:lineRule="auto"/>
        <w:ind w:left="567" w:hanging="567"/>
        <w:rPr>
          <w:color w:val="000000" w:themeColor="text1"/>
        </w:rPr>
      </w:pPr>
      <w:proofErr w:type="spellStart"/>
      <w:r w:rsidRPr="00167996">
        <w:rPr>
          <w:color w:val="000000" w:themeColor="text1"/>
        </w:rPr>
        <w:t>Jorm</w:t>
      </w:r>
      <w:proofErr w:type="spellEnd"/>
      <w:r w:rsidRPr="00167996">
        <w:rPr>
          <w:color w:val="000000" w:themeColor="text1"/>
        </w:rPr>
        <w:t xml:space="preserve">, A. F. (2012). Mental health literacy: Empowering the community to </w:t>
      </w:r>
      <w:proofErr w:type="gramStart"/>
      <w:r w:rsidRPr="00167996">
        <w:rPr>
          <w:color w:val="000000" w:themeColor="text1"/>
        </w:rPr>
        <w:t>take action</w:t>
      </w:r>
      <w:proofErr w:type="gramEnd"/>
      <w:r w:rsidRPr="00167996">
        <w:rPr>
          <w:color w:val="000000" w:themeColor="text1"/>
        </w:rPr>
        <w:t xml:space="preserve"> for better mental health.</w:t>
      </w:r>
      <w:r w:rsidRPr="00167996">
        <w:rPr>
          <w:rStyle w:val="apple-converted-space"/>
          <w:color w:val="000000" w:themeColor="text1"/>
        </w:rPr>
        <w:t> </w:t>
      </w:r>
      <w:r w:rsidRPr="00167996">
        <w:rPr>
          <w:rStyle w:val="Emphasis"/>
          <w:color w:val="000000" w:themeColor="text1"/>
        </w:rPr>
        <w:t>American Psychologist</w:t>
      </w:r>
      <w:r w:rsidRPr="00167996">
        <w:rPr>
          <w:rStyle w:val="Emphasis"/>
          <w:i w:val="0"/>
          <w:color w:val="000000" w:themeColor="text1"/>
        </w:rPr>
        <w:t>,</w:t>
      </w:r>
      <w:r w:rsidRPr="00167996">
        <w:rPr>
          <w:rStyle w:val="Emphasis"/>
          <w:color w:val="000000" w:themeColor="text1"/>
        </w:rPr>
        <w:t xml:space="preserve"> 67</w:t>
      </w:r>
      <w:r w:rsidRPr="00167996">
        <w:rPr>
          <w:color w:val="000000" w:themeColor="text1"/>
        </w:rPr>
        <w:t>, 231-243.</w:t>
      </w:r>
      <w:r w:rsidRPr="00167996">
        <w:rPr>
          <w:rStyle w:val="apple-converted-space"/>
          <w:color w:val="000000" w:themeColor="text1"/>
        </w:rPr>
        <w:t> doi:10.1037/a0025957</w:t>
      </w:r>
    </w:p>
    <w:p w14:paraId="26DCD999" w14:textId="77777777" w:rsidR="00167996" w:rsidRPr="00167996" w:rsidRDefault="00167996" w:rsidP="00167996">
      <w:pPr>
        <w:spacing w:line="480" w:lineRule="auto"/>
        <w:ind w:left="567" w:hanging="567"/>
        <w:rPr>
          <w:color w:val="000000" w:themeColor="text1"/>
        </w:rPr>
      </w:pPr>
      <w:proofErr w:type="spellStart"/>
      <w:r w:rsidRPr="00167996">
        <w:rPr>
          <w:color w:val="000000" w:themeColor="text1"/>
        </w:rPr>
        <w:t>Jorm</w:t>
      </w:r>
      <w:proofErr w:type="spellEnd"/>
      <w:r w:rsidRPr="00167996">
        <w:rPr>
          <w:color w:val="000000" w:themeColor="text1"/>
        </w:rPr>
        <w:t xml:space="preserve">, A. F. (2015). Why we need the concept of “mental health literacy”. </w:t>
      </w:r>
      <w:r w:rsidRPr="00167996">
        <w:rPr>
          <w:i/>
          <w:color w:val="000000" w:themeColor="text1"/>
        </w:rPr>
        <w:t>Health Communication</w:t>
      </w:r>
      <w:r w:rsidRPr="00167996">
        <w:rPr>
          <w:color w:val="000000" w:themeColor="text1"/>
        </w:rPr>
        <w:t xml:space="preserve">, </w:t>
      </w:r>
      <w:r w:rsidRPr="00167996">
        <w:rPr>
          <w:i/>
          <w:color w:val="000000" w:themeColor="text1"/>
        </w:rPr>
        <w:t>30</w:t>
      </w:r>
      <w:r w:rsidRPr="00167996">
        <w:rPr>
          <w:color w:val="000000" w:themeColor="text1"/>
        </w:rPr>
        <w:t>, 1166-1168. doi:10.1080/10410236.2015.1037423</w:t>
      </w:r>
    </w:p>
    <w:p w14:paraId="019489C5" w14:textId="77777777" w:rsidR="00167996" w:rsidRPr="00167996" w:rsidRDefault="00167996" w:rsidP="00167996">
      <w:pPr>
        <w:spacing w:line="480" w:lineRule="auto"/>
        <w:ind w:left="567" w:hanging="567"/>
        <w:rPr>
          <w:color w:val="000000" w:themeColor="text1"/>
        </w:rPr>
      </w:pPr>
      <w:proofErr w:type="spellStart"/>
      <w:r w:rsidRPr="00167996">
        <w:rPr>
          <w:color w:val="000000" w:themeColor="text1"/>
        </w:rPr>
        <w:lastRenderedPageBreak/>
        <w:t>Jorm</w:t>
      </w:r>
      <w:proofErr w:type="spellEnd"/>
      <w:r w:rsidRPr="00167996">
        <w:rPr>
          <w:color w:val="000000" w:themeColor="text1"/>
        </w:rPr>
        <w:t xml:space="preserve">, A. F., </w:t>
      </w:r>
      <w:proofErr w:type="spellStart"/>
      <w:r w:rsidRPr="00167996">
        <w:rPr>
          <w:color w:val="000000" w:themeColor="text1"/>
        </w:rPr>
        <w:t>Korten</w:t>
      </w:r>
      <w:proofErr w:type="spellEnd"/>
      <w:r w:rsidRPr="00167996">
        <w:rPr>
          <w:color w:val="000000" w:themeColor="text1"/>
        </w:rPr>
        <w:t xml:space="preserve">, A. E., </w:t>
      </w:r>
      <w:proofErr w:type="spellStart"/>
      <w:r w:rsidRPr="00167996">
        <w:rPr>
          <w:color w:val="000000" w:themeColor="text1"/>
        </w:rPr>
        <w:t>Jacomb</w:t>
      </w:r>
      <w:proofErr w:type="spellEnd"/>
      <w:r w:rsidRPr="00167996">
        <w:rPr>
          <w:color w:val="000000" w:themeColor="text1"/>
        </w:rPr>
        <w:t xml:space="preserve">, P. A., Christensen, H., Rodgers, B., &amp; Pollitt, P. (1997). Public beliefs about causes and risk factors for depression and schizophrenia. </w:t>
      </w:r>
      <w:r w:rsidRPr="00167996">
        <w:rPr>
          <w:i/>
          <w:color w:val="000000" w:themeColor="text1"/>
        </w:rPr>
        <w:t>Social Psychiatry and Psychiatric Epidemiology</w:t>
      </w:r>
      <w:r w:rsidRPr="00167996">
        <w:rPr>
          <w:color w:val="000000" w:themeColor="text1"/>
        </w:rPr>
        <w:t xml:space="preserve">, </w:t>
      </w:r>
      <w:r w:rsidRPr="00167996">
        <w:rPr>
          <w:i/>
          <w:color w:val="000000" w:themeColor="text1"/>
        </w:rPr>
        <w:t>32</w:t>
      </w:r>
      <w:r w:rsidRPr="00167996">
        <w:rPr>
          <w:color w:val="000000" w:themeColor="text1"/>
        </w:rPr>
        <w:t>, 143-148. doi:10.1007/BF00794613</w:t>
      </w:r>
    </w:p>
    <w:p w14:paraId="3A75ED1C" w14:textId="77777777" w:rsidR="00167996" w:rsidRPr="00167996" w:rsidRDefault="00167996" w:rsidP="00167996">
      <w:pPr>
        <w:spacing w:line="480" w:lineRule="auto"/>
        <w:ind w:left="567" w:hanging="567"/>
        <w:rPr>
          <w:rFonts w:eastAsiaTheme="minorHAnsi"/>
          <w:color w:val="000000" w:themeColor="text1"/>
        </w:rPr>
      </w:pPr>
      <w:proofErr w:type="spellStart"/>
      <w:r w:rsidRPr="00167996">
        <w:rPr>
          <w:rFonts w:eastAsiaTheme="minorHAnsi"/>
          <w:color w:val="000000" w:themeColor="text1"/>
        </w:rPr>
        <w:t>Jorm</w:t>
      </w:r>
      <w:proofErr w:type="spellEnd"/>
      <w:r w:rsidRPr="00167996">
        <w:rPr>
          <w:rFonts w:eastAsiaTheme="minorHAnsi"/>
          <w:color w:val="000000" w:themeColor="text1"/>
        </w:rPr>
        <w:t xml:space="preserve">, A. F., </w:t>
      </w:r>
      <w:proofErr w:type="spellStart"/>
      <w:r w:rsidRPr="00167996">
        <w:rPr>
          <w:rFonts w:eastAsiaTheme="minorHAnsi"/>
          <w:color w:val="000000" w:themeColor="text1"/>
        </w:rPr>
        <w:t>Nakane</w:t>
      </w:r>
      <w:proofErr w:type="spellEnd"/>
      <w:r w:rsidRPr="00167996">
        <w:rPr>
          <w:rFonts w:eastAsiaTheme="minorHAnsi"/>
          <w:color w:val="000000" w:themeColor="text1"/>
        </w:rPr>
        <w:t xml:space="preserve">, Y., Christensen, H., Yoshioka, K., Griffiths, K. M., &amp; </w:t>
      </w:r>
      <w:proofErr w:type="spellStart"/>
      <w:r w:rsidRPr="00167996">
        <w:rPr>
          <w:rFonts w:eastAsiaTheme="minorHAnsi"/>
          <w:color w:val="000000" w:themeColor="text1"/>
        </w:rPr>
        <w:t>Wata</w:t>
      </w:r>
      <w:proofErr w:type="spellEnd"/>
      <w:r w:rsidRPr="00167996">
        <w:rPr>
          <w:rFonts w:eastAsiaTheme="minorHAnsi"/>
          <w:color w:val="000000" w:themeColor="text1"/>
        </w:rPr>
        <w:t>, Y. (2005). Public</w:t>
      </w:r>
      <w:r w:rsidRPr="00167996">
        <w:rPr>
          <w:color w:val="000000" w:themeColor="text1"/>
        </w:rPr>
        <w:t xml:space="preserve"> </w:t>
      </w:r>
      <w:r w:rsidRPr="00167996">
        <w:rPr>
          <w:rFonts w:eastAsiaTheme="minorHAnsi"/>
          <w:color w:val="000000" w:themeColor="text1"/>
        </w:rPr>
        <w:t>beliefs about treatment and outcome of mental disorders: A comparison of Australia and Japan.</w:t>
      </w:r>
      <w:r w:rsidRPr="00167996">
        <w:rPr>
          <w:color w:val="000000" w:themeColor="text1"/>
        </w:rPr>
        <w:t xml:space="preserve"> </w:t>
      </w:r>
      <w:r w:rsidRPr="00167996">
        <w:rPr>
          <w:rFonts w:eastAsiaTheme="minorHAnsi"/>
          <w:i/>
          <w:color w:val="000000" w:themeColor="text1"/>
        </w:rPr>
        <w:t>BMC Medicine</w:t>
      </w:r>
      <w:r w:rsidRPr="00167996">
        <w:rPr>
          <w:rFonts w:eastAsiaTheme="minorHAnsi"/>
          <w:color w:val="000000" w:themeColor="text1"/>
        </w:rPr>
        <w:t xml:space="preserve">, </w:t>
      </w:r>
      <w:r w:rsidRPr="00167996">
        <w:rPr>
          <w:rFonts w:eastAsiaTheme="minorHAnsi"/>
          <w:i/>
          <w:color w:val="000000" w:themeColor="text1"/>
        </w:rPr>
        <w:t>3</w:t>
      </w:r>
      <w:r w:rsidRPr="00167996">
        <w:rPr>
          <w:rFonts w:eastAsiaTheme="minorHAnsi"/>
          <w:color w:val="000000" w:themeColor="text1"/>
        </w:rPr>
        <w:t>, 12-28. doi:10.1186/1741-7015-3-12</w:t>
      </w:r>
    </w:p>
    <w:p w14:paraId="45EA48C7" w14:textId="54177A3E" w:rsidR="00823723" w:rsidRPr="00167996" w:rsidRDefault="00167996" w:rsidP="00823723">
      <w:pPr>
        <w:spacing w:line="480" w:lineRule="auto"/>
        <w:ind w:left="567" w:hanging="567"/>
        <w:rPr>
          <w:color w:val="000000" w:themeColor="text1"/>
        </w:rPr>
      </w:pPr>
      <w:r w:rsidRPr="00167996">
        <w:rPr>
          <w:color w:val="000000" w:themeColor="text1"/>
        </w:rPr>
        <w:t xml:space="preserve">Kelly, C. M., </w:t>
      </w:r>
      <w:proofErr w:type="spellStart"/>
      <w:r w:rsidRPr="00167996">
        <w:rPr>
          <w:color w:val="000000" w:themeColor="text1"/>
        </w:rPr>
        <w:t>Jorm</w:t>
      </w:r>
      <w:proofErr w:type="spellEnd"/>
      <w:r w:rsidRPr="00167996">
        <w:rPr>
          <w:color w:val="000000" w:themeColor="text1"/>
        </w:rPr>
        <w:t xml:space="preserve">, A. F., &amp; Wright, A. (2007). Improving mental health literacy as a strategy to </w:t>
      </w:r>
      <w:r w:rsidRPr="00823723">
        <w:rPr>
          <w:color w:val="000000" w:themeColor="text1"/>
        </w:rPr>
        <w:t xml:space="preserve">facilitate early intervention for mental disorders. </w:t>
      </w:r>
      <w:r w:rsidRPr="00823723">
        <w:rPr>
          <w:i/>
          <w:color w:val="000000" w:themeColor="text1"/>
        </w:rPr>
        <w:t>Medical Journal of Australia</w:t>
      </w:r>
      <w:r w:rsidRPr="00823723">
        <w:rPr>
          <w:color w:val="000000" w:themeColor="text1"/>
        </w:rPr>
        <w:t xml:space="preserve">, </w:t>
      </w:r>
      <w:r w:rsidRPr="00823723">
        <w:rPr>
          <w:i/>
          <w:color w:val="000000" w:themeColor="text1"/>
        </w:rPr>
        <w:t>187</w:t>
      </w:r>
      <w:r w:rsidRPr="00823723">
        <w:rPr>
          <w:color w:val="000000" w:themeColor="text1"/>
        </w:rPr>
        <w:t xml:space="preserve">, S26-S30. </w:t>
      </w:r>
      <w:r w:rsidR="00823723" w:rsidRPr="00823723">
        <w:rPr>
          <w:color w:val="000000" w:themeColor="text1"/>
        </w:rPr>
        <w:t>doi:</w:t>
      </w:r>
      <w:r w:rsidR="00823723" w:rsidRPr="00823723">
        <w:rPr>
          <w:color w:val="000000"/>
        </w:rPr>
        <w:t>10.5684/j.1326-</w:t>
      </w:r>
      <w:proofErr w:type="gramStart"/>
      <w:r w:rsidR="00823723" w:rsidRPr="00823723">
        <w:rPr>
          <w:color w:val="000000"/>
        </w:rPr>
        <w:t>5377.2007.tb</w:t>
      </w:r>
      <w:proofErr w:type="gramEnd"/>
      <w:r w:rsidR="00823723" w:rsidRPr="00823723">
        <w:rPr>
          <w:color w:val="000000"/>
        </w:rPr>
        <w:t>01332.x</w:t>
      </w:r>
    </w:p>
    <w:p w14:paraId="4012B2AF" w14:textId="77777777" w:rsidR="00167996" w:rsidRPr="00167996" w:rsidRDefault="00167996" w:rsidP="00167996">
      <w:pPr>
        <w:spacing w:line="480" w:lineRule="auto"/>
        <w:ind w:left="567" w:hanging="567"/>
        <w:rPr>
          <w:color w:val="000000" w:themeColor="text1"/>
        </w:rPr>
      </w:pPr>
      <w:r w:rsidRPr="00167996">
        <w:rPr>
          <w:color w:val="000000" w:themeColor="text1"/>
        </w:rPr>
        <w:t xml:space="preserve">Kim, P., &amp; Swain, J. E. (2007). Sad dads: Paternal postpartum depression. </w:t>
      </w:r>
      <w:r w:rsidRPr="00167996">
        <w:rPr>
          <w:i/>
          <w:color w:val="000000" w:themeColor="text1"/>
        </w:rPr>
        <w:t>Psychiatry</w:t>
      </w:r>
      <w:r w:rsidRPr="00167996">
        <w:rPr>
          <w:color w:val="000000" w:themeColor="text1"/>
        </w:rPr>
        <w:t xml:space="preserve">, </w:t>
      </w:r>
      <w:r w:rsidRPr="00167996">
        <w:rPr>
          <w:i/>
          <w:color w:val="000000" w:themeColor="text1"/>
        </w:rPr>
        <w:t>4</w:t>
      </w:r>
      <w:r w:rsidRPr="00167996">
        <w:rPr>
          <w:color w:val="000000" w:themeColor="text1"/>
        </w:rPr>
        <w:t>, 35-47. doi:10.1016/S1976-1317(08)60007-9</w:t>
      </w:r>
    </w:p>
    <w:p w14:paraId="285DC834" w14:textId="77777777" w:rsidR="00167996" w:rsidRPr="00167996" w:rsidRDefault="00167996" w:rsidP="00167996">
      <w:pPr>
        <w:spacing w:line="480" w:lineRule="auto"/>
        <w:ind w:left="567" w:hanging="567"/>
        <w:rPr>
          <w:color w:val="000000" w:themeColor="text1"/>
        </w:rPr>
      </w:pPr>
      <w:r w:rsidRPr="00167996">
        <w:rPr>
          <w:color w:val="000000" w:themeColor="text1"/>
        </w:rPr>
        <w:t xml:space="preserve">Kingston, D. E., McDonald, S., Austin, M.-P., </w:t>
      </w:r>
      <w:proofErr w:type="spellStart"/>
      <w:r w:rsidRPr="00167996">
        <w:rPr>
          <w:color w:val="000000" w:themeColor="text1"/>
        </w:rPr>
        <w:t>Hegadoren</w:t>
      </w:r>
      <w:proofErr w:type="spellEnd"/>
      <w:r w:rsidRPr="00167996">
        <w:rPr>
          <w:color w:val="000000" w:themeColor="text1"/>
        </w:rPr>
        <w:t xml:space="preserve">, K., </w:t>
      </w:r>
      <w:proofErr w:type="spellStart"/>
      <w:r w:rsidRPr="00167996">
        <w:rPr>
          <w:color w:val="000000" w:themeColor="text1"/>
        </w:rPr>
        <w:t>Lasiuk</w:t>
      </w:r>
      <w:proofErr w:type="spellEnd"/>
      <w:r w:rsidRPr="00167996">
        <w:rPr>
          <w:color w:val="000000" w:themeColor="text1"/>
        </w:rPr>
        <w:t xml:space="preserve">, G., &amp; Tough, S. (2014). The public’s views of mental health in pregnant and postpartum women: A population-based study. </w:t>
      </w:r>
      <w:r w:rsidRPr="00167996">
        <w:rPr>
          <w:i/>
          <w:color w:val="000000" w:themeColor="text1"/>
        </w:rPr>
        <w:t>BMC Pregnancy and Childbirth</w:t>
      </w:r>
      <w:r w:rsidRPr="00167996">
        <w:rPr>
          <w:color w:val="000000" w:themeColor="text1"/>
        </w:rPr>
        <w:t xml:space="preserve">, </w:t>
      </w:r>
      <w:r w:rsidRPr="00167996">
        <w:rPr>
          <w:i/>
          <w:color w:val="000000" w:themeColor="text1"/>
        </w:rPr>
        <w:t>14</w:t>
      </w:r>
      <w:r w:rsidRPr="00167996">
        <w:rPr>
          <w:color w:val="000000" w:themeColor="text1"/>
        </w:rPr>
        <w:t>, 84. doi:10,1186/1471-2393-14-84</w:t>
      </w:r>
    </w:p>
    <w:p w14:paraId="30D64A8F" w14:textId="77777777" w:rsidR="00167996" w:rsidRPr="00167996" w:rsidRDefault="00167996" w:rsidP="00167996">
      <w:pPr>
        <w:spacing w:line="480" w:lineRule="auto"/>
        <w:ind w:left="567" w:hanging="567"/>
        <w:rPr>
          <w:color w:val="000000" w:themeColor="text1"/>
        </w:rPr>
      </w:pPr>
      <w:proofErr w:type="spellStart"/>
      <w:r w:rsidRPr="00167996">
        <w:rPr>
          <w:color w:val="000000" w:themeColor="text1"/>
        </w:rPr>
        <w:t>Ko</w:t>
      </w:r>
      <w:proofErr w:type="spellEnd"/>
      <w:r w:rsidRPr="00167996">
        <w:rPr>
          <w:color w:val="000000" w:themeColor="text1"/>
        </w:rPr>
        <w:t xml:space="preserve">, J. K., Farr, S. L., Dietz, P. M., &amp; Robbins, C. L. (2012). Depression and treatment among U.S. pregnant and nonpregnant women of reproductive age, 2005-2009. </w:t>
      </w:r>
      <w:r w:rsidRPr="00167996">
        <w:rPr>
          <w:i/>
          <w:color w:val="000000" w:themeColor="text1"/>
        </w:rPr>
        <w:t>Journal of Women’s Health</w:t>
      </w:r>
      <w:r w:rsidRPr="00167996">
        <w:rPr>
          <w:color w:val="000000" w:themeColor="text1"/>
        </w:rPr>
        <w:t xml:space="preserve">, </w:t>
      </w:r>
      <w:r w:rsidRPr="00167996">
        <w:rPr>
          <w:i/>
          <w:color w:val="000000" w:themeColor="text1"/>
        </w:rPr>
        <w:t>21</w:t>
      </w:r>
      <w:r w:rsidRPr="00167996">
        <w:rPr>
          <w:color w:val="000000" w:themeColor="text1"/>
        </w:rPr>
        <w:t>, 830-836. doi:10.1089/jwh.2011.3466</w:t>
      </w:r>
    </w:p>
    <w:p w14:paraId="27F7175C" w14:textId="77777777" w:rsidR="00167996" w:rsidRPr="00167996" w:rsidRDefault="00167996" w:rsidP="00167996">
      <w:pPr>
        <w:spacing w:line="480" w:lineRule="auto"/>
        <w:ind w:left="567" w:hanging="567"/>
        <w:rPr>
          <w:color w:val="000000" w:themeColor="text1"/>
        </w:rPr>
      </w:pPr>
      <w:r w:rsidRPr="00167996">
        <w:rPr>
          <w:color w:val="000000" w:themeColor="text1"/>
        </w:rPr>
        <w:t xml:space="preserve">Krumm, S., </w:t>
      </w:r>
      <w:proofErr w:type="spellStart"/>
      <w:r w:rsidRPr="00167996">
        <w:rPr>
          <w:color w:val="000000" w:themeColor="text1"/>
        </w:rPr>
        <w:t>Checchia</w:t>
      </w:r>
      <w:proofErr w:type="spellEnd"/>
      <w:r w:rsidRPr="00167996">
        <w:rPr>
          <w:color w:val="000000" w:themeColor="text1"/>
        </w:rPr>
        <w:t xml:space="preserve">, C., </w:t>
      </w:r>
      <w:proofErr w:type="spellStart"/>
      <w:r w:rsidRPr="00167996">
        <w:rPr>
          <w:color w:val="000000" w:themeColor="text1"/>
        </w:rPr>
        <w:t>Koesters</w:t>
      </w:r>
      <w:proofErr w:type="spellEnd"/>
      <w:r w:rsidRPr="00167996">
        <w:rPr>
          <w:color w:val="000000" w:themeColor="text1"/>
        </w:rPr>
        <w:t xml:space="preserve">, M., </w:t>
      </w:r>
      <w:proofErr w:type="spellStart"/>
      <w:r w:rsidRPr="00167996">
        <w:rPr>
          <w:color w:val="000000" w:themeColor="text1"/>
        </w:rPr>
        <w:t>Killiam</w:t>
      </w:r>
      <w:proofErr w:type="spellEnd"/>
      <w:r w:rsidRPr="00167996">
        <w:rPr>
          <w:color w:val="000000" w:themeColor="text1"/>
        </w:rPr>
        <w:t xml:space="preserve">, R., &amp; Becker, T. (2017). Men’s views on depression: A systematic review and </w:t>
      </w:r>
      <w:proofErr w:type="spellStart"/>
      <w:r w:rsidRPr="00167996">
        <w:rPr>
          <w:color w:val="000000" w:themeColor="text1"/>
        </w:rPr>
        <w:t>metasynthesis</w:t>
      </w:r>
      <w:proofErr w:type="spellEnd"/>
      <w:r w:rsidRPr="00167996">
        <w:rPr>
          <w:color w:val="000000" w:themeColor="text1"/>
        </w:rPr>
        <w:t xml:space="preserve"> of qualitative research. </w:t>
      </w:r>
      <w:r w:rsidRPr="00167996">
        <w:rPr>
          <w:i/>
          <w:color w:val="000000" w:themeColor="text1"/>
        </w:rPr>
        <w:t>Psychopathology</w:t>
      </w:r>
      <w:r w:rsidRPr="00167996">
        <w:rPr>
          <w:color w:val="000000" w:themeColor="text1"/>
        </w:rPr>
        <w:t xml:space="preserve">, </w:t>
      </w:r>
      <w:r w:rsidRPr="00167996">
        <w:rPr>
          <w:i/>
          <w:color w:val="000000" w:themeColor="text1"/>
        </w:rPr>
        <w:t>50</w:t>
      </w:r>
      <w:r w:rsidRPr="00167996">
        <w:rPr>
          <w:color w:val="000000" w:themeColor="text1"/>
        </w:rPr>
        <w:t>, 107-124. doi:10.1159/000455256</w:t>
      </w:r>
    </w:p>
    <w:p w14:paraId="4D47DBDE" w14:textId="77777777" w:rsidR="00167996" w:rsidRPr="00167996" w:rsidRDefault="00167996" w:rsidP="00167996">
      <w:pPr>
        <w:spacing w:line="480" w:lineRule="auto"/>
        <w:ind w:left="567" w:hanging="567"/>
        <w:rPr>
          <w:color w:val="000000" w:themeColor="text1"/>
        </w:rPr>
      </w:pPr>
      <w:r w:rsidRPr="00167996">
        <w:rPr>
          <w:color w:val="000000" w:themeColor="text1"/>
        </w:rPr>
        <w:t xml:space="preserve">Kutcher, S., </w:t>
      </w:r>
      <w:proofErr w:type="spellStart"/>
      <w:r w:rsidRPr="00167996">
        <w:rPr>
          <w:color w:val="000000" w:themeColor="text1"/>
        </w:rPr>
        <w:t>Bagnell</w:t>
      </w:r>
      <w:proofErr w:type="spellEnd"/>
      <w:r w:rsidRPr="00167996">
        <w:rPr>
          <w:color w:val="000000" w:themeColor="text1"/>
        </w:rPr>
        <w:t xml:space="preserve">, A., &amp; Wei, Y. (2015). Mental health literacy in secondary schools: A Canadian approach. </w:t>
      </w:r>
      <w:r w:rsidRPr="00167996">
        <w:rPr>
          <w:i/>
          <w:color w:val="000000" w:themeColor="text1"/>
        </w:rPr>
        <w:t>Child and Adolescent Psychiatric Clinics of North America</w:t>
      </w:r>
      <w:r w:rsidRPr="00167996">
        <w:rPr>
          <w:color w:val="000000" w:themeColor="text1"/>
        </w:rPr>
        <w:t xml:space="preserve">, </w:t>
      </w:r>
      <w:r w:rsidRPr="00167996">
        <w:rPr>
          <w:i/>
          <w:color w:val="000000" w:themeColor="text1"/>
        </w:rPr>
        <w:t>24</w:t>
      </w:r>
      <w:r w:rsidRPr="00167996">
        <w:rPr>
          <w:color w:val="000000" w:themeColor="text1"/>
        </w:rPr>
        <w:t xml:space="preserve">, 233-244. </w:t>
      </w:r>
      <w:proofErr w:type="gramStart"/>
      <w:r w:rsidRPr="00167996">
        <w:rPr>
          <w:color w:val="000000" w:themeColor="text1"/>
        </w:rPr>
        <w:t>doi:10.1016/j.chc</w:t>
      </w:r>
      <w:proofErr w:type="gramEnd"/>
      <w:r w:rsidRPr="00167996">
        <w:rPr>
          <w:color w:val="000000" w:themeColor="text1"/>
        </w:rPr>
        <w:t>.2014.11.007</w:t>
      </w:r>
    </w:p>
    <w:p w14:paraId="58CABD5F" w14:textId="77777777" w:rsidR="00167996" w:rsidRPr="00167996" w:rsidRDefault="00167996" w:rsidP="00167996">
      <w:pPr>
        <w:spacing w:line="480" w:lineRule="auto"/>
        <w:ind w:left="567" w:hanging="567"/>
        <w:rPr>
          <w:color w:val="000000" w:themeColor="text1"/>
        </w:rPr>
      </w:pPr>
      <w:r w:rsidRPr="00167996">
        <w:rPr>
          <w:color w:val="000000" w:themeColor="text1"/>
        </w:rPr>
        <w:lastRenderedPageBreak/>
        <w:t xml:space="preserve">Kutcher, S., Wei, Y., &amp; </w:t>
      </w:r>
      <w:proofErr w:type="spellStart"/>
      <w:r w:rsidRPr="00167996">
        <w:rPr>
          <w:color w:val="000000" w:themeColor="text1"/>
        </w:rPr>
        <w:t>Coniglio</w:t>
      </w:r>
      <w:proofErr w:type="spellEnd"/>
      <w:r w:rsidRPr="00167996">
        <w:rPr>
          <w:color w:val="000000" w:themeColor="text1"/>
        </w:rPr>
        <w:t xml:space="preserve">, C. (2016). Mental health literacy: Past, present, and future. </w:t>
      </w:r>
      <w:r w:rsidRPr="00167996">
        <w:rPr>
          <w:i/>
          <w:color w:val="000000" w:themeColor="text1"/>
        </w:rPr>
        <w:t>Canadian Journal of Psychiatry</w:t>
      </w:r>
      <w:r w:rsidRPr="00167996">
        <w:rPr>
          <w:color w:val="000000" w:themeColor="text1"/>
        </w:rPr>
        <w:t xml:space="preserve">, </w:t>
      </w:r>
      <w:r w:rsidRPr="00167996">
        <w:rPr>
          <w:i/>
          <w:color w:val="000000" w:themeColor="text1"/>
        </w:rPr>
        <w:t>61</w:t>
      </w:r>
      <w:r w:rsidRPr="00167996">
        <w:rPr>
          <w:color w:val="000000" w:themeColor="text1"/>
        </w:rPr>
        <w:t>, 154-158. doi:10.1177/0706743715616609</w:t>
      </w:r>
    </w:p>
    <w:p w14:paraId="74CFCAA9" w14:textId="77777777" w:rsidR="00167996" w:rsidRPr="00167996" w:rsidRDefault="00167996" w:rsidP="00167996">
      <w:pPr>
        <w:spacing w:line="480" w:lineRule="auto"/>
        <w:ind w:left="567" w:hanging="567"/>
        <w:rPr>
          <w:color w:val="000000" w:themeColor="text1"/>
        </w:rPr>
      </w:pPr>
      <w:r w:rsidRPr="00167996">
        <w:rPr>
          <w:color w:val="000000" w:themeColor="text1"/>
        </w:rPr>
        <w:t xml:space="preserve">Letourneau, N., </w:t>
      </w:r>
      <w:proofErr w:type="spellStart"/>
      <w:r w:rsidRPr="00167996">
        <w:rPr>
          <w:color w:val="000000" w:themeColor="text1"/>
        </w:rPr>
        <w:t>Duffet</w:t>
      </w:r>
      <w:proofErr w:type="spellEnd"/>
      <w:r w:rsidRPr="00167996">
        <w:rPr>
          <w:color w:val="000000" w:themeColor="text1"/>
        </w:rPr>
        <w:t xml:space="preserve">-Leger, L., Stewart, M., </w:t>
      </w:r>
      <w:proofErr w:type="spellStart"/>
      <w:r w:rsidRPr="00167996">
        <w:rPr>
          <w:color w:val="000000" w:themeColor="text1"/>
        </w:rPr>
        <w:t>Hegadoren</w:t>
      </w:r>
      <w:proofErr w:type="spellEnd"/>
      <w:r w:rsidRPr="00167996">
        <w:rPr>
          <w:color w:val="000000" w:themeColor="text1"/>
        </w:rPr>
        <w:t xml:space="preserve">, K., Dennis, C., Rinaldi, C. M., &amp; Stoppard, J. (2007). Canadian mothers’ perceived support needs during postpartum depression. </w:t>
      </w:r>
      <w:r w:rsidRPr="00167996">
        <w:rPr>
          <w:i/>
          <w:color w:val="000000" w:themeColor="text1"/>
        </w:rPr>
        <w:t xml:space="preserve">Journal of Obstetric, </w:t>
      </w:r>
      <w:proofErr w:type="spellStart"/>
      <w:r w:rsidRPr="00167996">
        <w:rPr>
          <w:i/>
          <w:color w:val="000000" w:themeColor="text1"/>
        </w:rPr>
        <w:t>Gynecologic</w:t>
      </w:r>
      <w:proofErr w:type="spellEnd"/>
      <w:r w:rsidRPr="00167996">
        <w:rPr>
          <w:i/>
          <w:color w:val="000000" w:themeColor="text1"/>
        </w:rPr>
        <w:t>, and Neonatal Nursing</w:t>
      </w:r>
      <w:r w:rsidRPr="00167996">
        <w:rPr>
          <w:color w:val="000000" w:themeColor="text1"/>
        </w:rPr>
        <w:t xml:space="preserve">, </w:t>
      </w:r>
      <w:r w:rsidRPr="00167996">
        <w:rPr>
          <w:i/>
          <w:color w:val="000000" w:themeColor="text1"/>
        </w:rPr>
        <w:t>36</w:t>
      </w:r>
      <w:r w:rsidRPr="00167996">
        <w:rPr>
          <w:color w:val="000000" w:themeColor="text1"/>
        </w:rPr>
        <w:t>, 441-449. doi:10.1111/j.1552-6909.</w:t>
      </w:r>
      <w:proofErr w:type="gramStart"/>
      <w:r w:rsidRPr="00167996">
        <w:rPr>
          <w:color w:val="000000" w:themeColor="text1"/>
        </w:rPr>
        <w:t>2007.00174.x</w:t>
      </w:r>
      <w:proofErr w:type="gramEnd"/>
    </w:p>
    <w:p w14:paraId="629EBDD6" w14:textId="77777777" w:rsidR="00167996" w:rsidRPr="00167996" w:rsidRDefault="00167996" w:rsidP="00167996">
      <w:pPr>
        <w:spacing w:line="480" w:lineRule="auto"/>
        <w:ind w:left="567" w:hanging="567"/>
        <w:rPr>
          <w:color w:val="000000" w:themeColor="text1"/>
        </w:rPr>
      </w:pPr>
      <w:r w:rsidRPr="00167996">
        <w:rPr>
          <w:color w:val="000000" w:themeColor="text1"/>
        </w:rPr>
        <w:t xml:space="preserve">May, C., &amp; Fletcher, R. (2013). Preparing fathers for the transition to parenthood: Recommendations for the content of antenatal education. </w:t>
      </w:r>
      <w:r w:rsidRPr="00167996">
        <w:rPr>
          <w:i/>
          <w:color w:val="000000" w:themeColor="text1"/>
        </w:rPr>
        <w:t>Midwifery</w:t>
      </w:r>
      <w:r w:rsidRPr="00167996">
        <w:rPr>
          <w:color w:val="000000" w:themeColor="text1"/>
        </w:rPr>
        <w:t xml:space="preserve">, </w:t>
      </w:r>
      <w:r w:rsidRPr="00167996">
        <w:rPr>
          <w:i/>
          <w:color w:val="000000" w:themeColor="text1"/>
        </w:rPr>
        <w:t>29</w:t>
      </w:r>
      <w:r w:rsidRPr="00167996">
        <w:rPr>
          <w:color w:val="000000" w:themeColor="text1"/>
        </w:rPr>
        <w:t xml:space="preserve">, 474-478. </w:t>
      </w:r>
      <w:proofErr w:type="gramStart"/>
      <w:r w:rsidRPr="00167996">
        <w:rPr>
          <w:color w:val="000000" w:themeColor="text1"/>
        </w:rPr>
        <w:t>doi:10.1016/j.midw</w:t>
      </w:r>
      <w:proofErr w:type="gramEnd"/>
      <w:r w:rsidRPr="00167996">
        <w:rPr>
          <w:color w:val="000000" w:themeColor="text1"/>
        </w:rPr>
        <w:t>.2012.03.005</w:t>
      </w:r>
    </w:p>
    <w:p w14:paraId="7EE5B219" w14:textId="77777777" w:rsidR="00167996" w:rsidRPr="00167996" w:rsidRDefault="00167996" w:rsidP="00167996">
      <w:pPr>
        <w:spacing w:line="480" w:lineRule="auto"/>
        <w:ind w:left="567" w:hanging="567"/>
        <w:rPr>
          <w:color w:val="000000" w:themeColor="text1"/>
        </w:rPr>
      </w:pPr>
      <w:r w:rsidRPr="00167996">
        <w:rPr>
          <w:color w:val="000000" w:themeColor="text1"/>
        </w:rPr>
        <w:t xml:space="preserve">McIntosh, J. (1993). Postpartum depression: Women’s help-seeking behaviour and perceptions of cause. </w:t>
      </w:r>
      <w:r w:rsidRPr="00167996">
        <w:rPr>
          <w:i/>
          <w:color w:val="000000" w:themeColor="text1"/>
        </w:rPr>
        <w:t>Journal of Advanced Nursing</w:t>
      </w:r>
      <w:r w:rsidRPr="00167996">
        <w:rPr>
          <w:color w:val="000000" w:themeColor="text1"/>
        </w:rPr>
        <w:t xml:space="preserve">, </w:t>
      </w:r>
      <w:r w:rsidRPr="00167996">
        <w:rPr>
          <w:i/>
          <w:color w:val="000000" w:themeColor="text1"/>
        </w:rPr>
        <w:t>18</w:t>
      </w:r>
      <w:r w:rsidRPr="00167996">
        <w:rPr>
          <w:color w:val="000000" w:themeColor="text1"/>
        </w:rPr>
        <w:t>, 178-184. doi:10.1046/j.1365-2648.</w:t>
      </w:r>
      <w:proofErr w:type="gramStart"/>
      <w:r w:rsidRPr="00167996">
        <w:rPr>
          <w:color w:val="000000" w:themeColor="text1"/>
        </w:rPr>
        <w:t>1993.18020178.x</w:t>
      </w:r>
      <w:proofErr w:type="gramEnd"/>
    </w:p>
    <w:p w14:paraId="73522FC8" w14:textId="77777777" w:rsidR="00167996" w:rsidRPr="00167996" w:rsidRDefault="00167996" w:rsidP="00167996">
      <w:pPr>
        <w:spacing w:line="480" w:lineRule="auto"/>
        <w:ind w:left="567" w:hanging="567"/>
        <w:rPr>
          <w:color w:val="000000" w:themeColor="text1"/>
        </w:rPr>
      </w:pPr>
      <w:r w:rsidRPr="00167996">
        <w:rPr>
          <w:color w:val="000000" w:themeColor="text1"/>
        </w:rPr>
        <w:t xml:space="preserve">Murray, L., </w:t>
      </w:r>
      <w:proofErr w:type="spellStart"/>
      <w:r w:rsidRPr="00167996">
        <w:rPr>
          <w:color w:val="000000" w:themeColor="text1"/>
        </w:rPr>
        <w:t>Arteche</w:t>
      </w:r>
      <w:proofErr w:type="spellEnd"/>
      <w:r w:rsidRPr="00167996">
        <w:rPr>
          <w:color w:val="000000" w:themeColor="text1"/>
        </w:rPr>
        <w:t xml:space="preserve">, A., Fearon, P., Halligan, S., Goodyer, I., &amp; Cooper, P. (2011). Maternal postnatal depression and the development of depression in offspring up to 16 years of age. </w:t>
      </w:r>
      <w:r w:rsidRPr="00167996">
        <w:rPr>
          <w:i/>
          <w:color w:val="000000" w:themeColor="text1"/>
        </w:rPr>
        <w:t>Journal of the American Academy of Child and Adolescent Psychiatry</w:t>
      </w:r>
      <w:r w:rsidRPr="00167996">
        <w:rPr>
          <w:color w:val="000000" w:themeColor="text1"/>
        </w:rPr>
        <w:t xml:space="preserve">, </w:t>
      </w:r>
      <w:r w:rsidRPr="00167996">
        <w:rPr>
          <w:i/>
          <w:color w:val="000000" w:themeColor="text1"/>
        </w:rPr>
        <w:t>50</w:t>
      </w:r>
      <w:r w:rsidRPr="00167996">
        <w:rPr>
          <w:color w:val="000000" w:themeColor="text1"/>
        </w:rPr>
        <w:t xml:space="preserve">, 460-470. </w:t>
      </w:r>
      <w:proofErr w:type="gramStart"/>
      <w:r w:rsidRPr="00167996">
        <w:rPr>
          <w:color w:val="000000" w:themeColor="text1"/>
        </w:rPr>
        <w:t>doi:10.1016/j.jaac</w:t>
      </w:r>
      <w:proofErr w:type="gramEnd"/>
      <w:r w:rsidRPr="00167996">
        <w:rPr>
          <w:color w:val="000000" w:themeColor="text1"/>
        </w:rPr>
        <w:t>.2011.02.001</w:t>
      </w:r>
    </w:p>
    <w:p w14:paraId="32FFFA67" w14:textId="77777777" w:rsidR="00167996" w:rsidRPr="00167996" w:rsidRDefault="00167996" w:rsidP="00167996">
      <w:pPr>
        <w:spacing w:line="480" w:lineRule="auto"/>
        <w:ind w:left="567" w:hanging="567"/>
        <w:rPr>
          <w:color w:val="000000" w:themeColor="text1"/>
        </w:rPr>
      </w:pPr>
      <w:r w:rsidRPr="00167996">
        <w:rPr>
          <w:color w:val="000000" w:themeColor="text1"/>
        </w:rPr>
        <w:t xml:space="preserve">Musser, A. K., &amp; </w:t>
      </w:r>
      <w:proofErr w:type="spellStart"/>
      <w:r w:rsidRPr="00167996">
        <w:rPr>
          <w:color w:val="000000" w:themeColor="text1"/>
        </w:rPr>
        <w:t>Foli</w:t>
      </w:r>
      <w:proofErr w:type="spellEnd"/>
      <w:r w:rsidRPr="00167996">
        <w:rPr>
          <w:color w:val="000000" w:themeColor="text1"/>
        </w:rPr>
        <w:t xml:space="preserve">, K. J. (2013). Paternal postpartum depression: What health care providers should know. </w:t>
      </w:r>
      <w:r w:rsidRPr="00167996">
        <w:rPr>
          <w:i/>
          <w:color w:val="000000" w:themeColor="text1"/>
        </w:rPr>
        <w:t xml:space="preserve">Journal of </w:t>
      </w:r>
      <w:proofErr w:type="spellStart"/>
      <w:r w:rsidRPr="00167996">
        <w:rPr>
          <w:i/>
          <w:color w:val="000000" w:themeColor="text1"/>
        </w:rPr>
        <w:t>Pediatric</w:t>
      </w:r>
      <w:proofErr w:type="spellEnd"/>
      <w:r w:rsidRPr="00167996">
        <w:rPr>
          <w:i/>
          <w:color w:val="000000" w:themeColor="text1"/>
        </w:rPr>
        <w:t xml:space="preserve"> Health Care</w:t>
      </w:r>
      <w:r w:rsidRPr="00167996">
        <w:rPr>
          <w:color w:val="000000" w:themeColor="text1"/>
        </w:rPr>
        <w:t xml:space="preserve">, </w:t>
      </w:r>
      <w:r w:rsidRPr="00167996">
        <w:rPr>
          <w:i/>
          <w:color w:val="000000" w:themeColor="text1"/>
        </w:rPr>
        <w:t>27</w:t>
      </w:r>
      <w:r w:rsidRPr="00167996">
        <w:rPr>
          <w:color w:val="000000" w:themeColor="text1"/>
        </w:rPr>
        <w:t xml:space="preserve">, 479-485. </w:t>
      </w:r>
      <w:proofErr w:type="gramStart"/>
      <w:r w:rsidRPr="00167996">
        <w:rPr>
          <w:color w:val="000000" w:themeColor="text1"/>
        </w:rPr>
        <w:t>doi:10.1016/j.pedhc</w:t>
      </w:r>
      <w:proofErr w:type="gramEnd"/>
      <w:r w:rsidRPr="00167996">
        <w:rPr>
          <w:color w:val="000000" w:themeColor="text1"/>
        </w:rPr>
        <w:t>.2012.10.001</w:t>
      </w:r>
    </w:p>
    <w:p w14:paraId="213606E1" w14:textId="77777777" w:rsidR="00167996" w:rsidRPr="00167996" w:rsidRDefault="00167996" w:rsidP="00167996">
      <w:pPr>
        <w:spacing w:line="480" w:lineRule="auto"/>
        <w:ind w:left="567" w:hanging="567"/>
        <w:rPr>
          <w:color w:val="000000" w:themeColor="text1"/>
        </w:rPr>
      </w:pPr>
      <w:proofErr w:type="spellStart"/>
      <w:r w:rsidRPr="00167996">
        <w:rPr>
          <w:color w:val="000000" w:themeColor="text1"/>
        </w:rPr>
        <w:t>Nakku</w:t>
      </w:r>
      <w:proofErr w:type="spellEnd"/>
      <w:r w:rsidRPr="00167996">
        <w:rPr>
          <w:color w:val="000000" w:themeColor="text1"/>
        </w:rPr>
        <w:t xml:space="preserve">, J. E. M., Okello, E. S., </w:t>
      </w:r>
      <w:proofErr w:type="spellStart"/>
      <w:r w:rsidRPr="00167996">
        <w:rPr>
          <w:color w:val="000000" w:themeColor="text1"/>
        </w:rPr>
        <w:t>Kizza</w:t>
      </w:r>
      <w:proofErr w:type="spellEnd"/>
      <w:r w:rsidRPr="00167996">
        <w:rPr>
          <w:color w:val="000000" w:themeColor="text1"/>
        </w:rPr>
        <w:t xml:space="preserve">, D., </w:t>
      </w:r>
      <w:proofErr w:type="spellStart"/>
      <w:r w:rsidRPr="00167996">
        <w:rPr>
          <w:color w:val="000000" w:themeColor="text1"/>
        </w:rPr>
        <w:t>Honikman</w:t>
      </w:r>
      <w:proofErr w:type="spellEnd"/>
      <w:r w:rsidRPr="00167996">
        <w:rPr>
          <w:color w:val="000000" w:themeColor="text1"/>
        </w:rPr>
        <w:t xml:space="preserve">, S., </w:t>
      </w:r>
      <w:proofErr w:type="spellStart"/>
      <w:r w:rsidRPr="00167996">
        <w:rPr>
          <w:color w:val="000000" w:themeColor="text1"/>
        </w:rPr>
        <w:t>Ssebunnya</w:t>
      </w:r>
      <w:proofErr w:type="spellEnd"/>
      <w:r w:rsidRPr="00167996">
        <w:rPr>
          <w:color w:val="000000" w:themeColor="text1"/>
        </w:rPr>
        <w:t xml:space="preserve">, J., </w:t>
      </w:r>
      <w:proofErr w:type="spellStart"/>
      <w:r w:rsidRPr="00167996">
        <w:rPr>
          <w:color w:val="000000" w:themeColor="text1"/>
        </w:rPr>
        <w:t>Ndyanabangi</w:t>
      </w:r>
      <w:proofErr w:type="spellEnd"/>
      <w:r w:rsidRPr="00167996">
        <w:rPr>
          <w:color w:val="000000" w:themeColor="text1"/>
        </w:rPr>
        <w:t xml:space="preserve">, S., … &amp; </w:t>
      </w:r>
      <w:proofErr w:type="spellStart"/>
      <w:r w:rsidRPr="00167996">
        <w:rPr>
          <w:color w:val="000000" w:themeColor="text1"/>
        </w:rPr>
        <w:t>Kigozi</w:t>
      </w:r>
      <w:proofErr w:type="spellEnd"/>
      <w:r w:rsidRPr="00167996">
        <w:rPr>
          <w:color w:val="000000" w:themeColor="text1"/>
        </w:rPr>
        <w:t xml:space="preserve">, F. (2016). Perinatal mental health care in a rural African district, Uganda: A qualitative study of barriers, facilitators, and needs. </w:t>
      </w:r>
      <w:r w:rsidRPr="00167996">
        <w:rPr>
          <w:i/>
          <w:color w:val="000000" w:themeColor="text1"/>
        </w:rPr>
        <w:t>BMC Health Services Research</w:t>
      </w:r>
      <w:r w:rsidRPr="00167996">
        <w:rPr>
          <w:color w:val="000000" w:themeColor="text1"/>
        </w:rPr>
        <w:t xml:space="preserve">, </w:t>
      </w:r>
      <w:r w:rsidRPr="00167996">
        <w:rPr>
          <w:i/>
          <w:color w:val="000000" w:themeColor="text1"/>
        </w:rPr>
        <w:t>16</w:t>
      </w:r>
      <w:r w:rsidRPr="00167996">
        <w:rPr>
          <w:color w:val="000000" w:themeColor="text1"/>
        </w:rPr>
        <w:t>, 295. doi:10.1186/s12913-016-1547-7</w:t>
      </w:r>
    </w:p>
    <w:p w14:paraId="30B2A7D4" w14:textId="77777777" w:rsidR="00167996" w:rsidRPr="00167996" w:rsidRDefault="00167996" w:rsidP="00167996">
      <w:pPr>
        <w:spacing w:line="480" w:lineRule="auto"/>
        <w:ind w:left="567" w:hanging="567"/>
        <w:rPr>
          <w:color w:val="000000" w:themeColor="text1"/>
        </w:rPr>
      </w:pPr>
      <w:proofErr w:type="spellStart"/>
      <w:r w:rsidRPr="00167996">
        <w:rPr>
          <w:color w:val="000000" w:themeColor="text1"/>
        </w:rPr>
        <w:lastRenderedPageBreak/>
        <w:t>Netsi</w:t>
      </w:r>
      <w:proofErr w:type="spellEnd"/>
      <w:r w:rsidRPr="00167996">
        <w:rPr>
          <w:color w:val="000000" w:themeColor="text1"/>
        </w:rPr>
        <w:t xml:space="preserve">, E., Pearson, R. M., Murray, L., Cooper, P., </w:t>
      </w:r>
      <w:proofErr w:type="spellStart"/>
      <w:r w:rsidRPr="00167996">
        <w:rPr>
          <w:color w:val="000000" w:themeColor="text1"/>
        </w:rPr>
        <w:t>Craske</w:t>
      </w:r>
      <w:proofErr w:type="spellEnd"/>
      <w:r w:rsidRPr="00167996">
        <w:rPr>
          <w:color w:val="000000" w:themeColor="text1"/>
        </w:rPr>
        <w:t xml:space="preserve">, M., &amp; Stein, A. (2018). Association of persistent and severe postnatal depression with child outcomes. </w:t>
      </w:r>
      <w:r w:rsidRPr="00167996">
        <w:rPr>
          <w:i/>
          <w:color w:val="000000" w:themeColor="text1"/>
        </w:rPr>
        <w:t>JAMA Psychiatry</w:t>
      </w:r>
      <w:r w:rsidRPr="00167996">
        <w:rPr>
          <w:color w:val="000000" w:themeColor="text1"/>
        </w:rPr>
        <w:t xml:space="preserve">, </w:t>
      </w:r>
      <w:r w:rsidRPr="00167996">
        <w:rPr>
          <w:i/>
          <w:color w:val="000000" w:themeColor="text1"/>
        </w:rPr>
        <w:t>75</w:t>
      </w:r>
      <w:r w:rsidRPr="00167996">
        <w:rPr>
          <w:color w:val="000000" w:themeColor="text1"/>
        </w:rPr>
        <w:t>, 247-253. doi:10.1001/jamapsychiatry.2017.4363</w:t>
      </w:r>
    </w:p>
    <w:p w14:paraId="50DD2B6F" w14:textId="77777777" w:rsidR="00167996" w:rsidRPr="00167996" w:rsidRDefault="00167996" w:rsidP="00167996">
      <w:pPr>
        <w:spacing w:line="480" w:lineRule="auto"/>
        <w:ind w:left="567" w:hanging="567"/>
        <w:rPr>
          <w:color w:val="000000" w:themeColor="text1"/>
        </w:rPr>
      </w:pPr>
      <w:r w:rsidRPr="00167996">
        <w:rPr>
          <w:color w:val="000000" w:themeColor="text1"/>
        </w:rPr>
        <w:t xml:space="preserve">O’Hara, M. W., </w:t>
      </w:r>
      <w:proofErr w:type="spellStart"/>
      <w:r w:rsidRPr="00167996">
        <w:rPr>
          <w:color w:val="000000" w:themeColor="text1"/>
        </w:rPr>
        <w:t>Schlechte</w:t>
      </w:r>
      <w:proofErr w:type="spellEnd"/>
      <w:r w:rsidRPr="00167996">
        <w:rPr>
          <w:color w:val="000000" w:themeColor="text1"/>
        </w:rPr>
        <w:t xml:space="preserve">, J. A., Lewis, D. A., &amp; Wright, E. J. (1991). Prospective study of postpartum blues: Biologic and psychosocial factors. </w:t>
      </w:r>
      <w:r w:rsidRPr="00167996">
        <w:rPr>
          <w:i/>
          <w:color w:val="000000" w:themeColor="text1"/>
        </w:rPr>
        <w:t>Archives of General Psychiatry</w:t>
      </w:r>
      <w:r w:rsidRPr="00167996">
        <w:rPr>
          <w:color w:val="000000" w:themeColor="text1"/>
        </w:rPr>
        <w:t xml:space="preserve">, </w:t>
      </w:r>
      <w:r w:rsidRPr="00167996">
        <w:rPr>
          <w:i/>
          <w:color w:val="000000" w:themeColor="text1"/>
        </w:rPr>
        <w:t>48</w:t>
      </w:r>
      <w:r w:rsidRPr="00167996">
        <w:rPr>
          <w:color w:val="000000" w:themeColor="text1"/>
        </w:rPr>
        <w:t>, 801-806. doi:10.1001/archpsyc.1991.01810330025004</w:t>
      </w:r>
    </w:p>
    <w:p w14:paraId="4FD81CBC" w14:textId="77777777" w:rsidR="00167996" w:rsidRPr="00167996" w:rsidRDefault="00167996" w:rsidP="00167996">
      <w:pPr>
        <w:spacing w:line="480" w:lineRule="auto"/>
        <w:ind w:left="567" w:hanging="567"/>
        <w:rPr>
          <w:color w:val="000000" w:themeColor="text1"/>
        </w:rPr>
      </w:pPr>
      <w:r w:rsidRPr="00167996">
        <w:rPr>
          <w:color w:val="000000" w:themeColor="text1"/>
        </w:rPr>
        <w:t xml:space="preserve">O’Hara, M. W., &amp; Swain, A. M. (1996). Rates and risk of postpartum depression: A meta-analysis. </w:t>
      </w:r>
      <w:r w:rsidRPr="00167996">
        <w:rPr>
          <w:i/>
          <w:color w:val="000000" w:themeColor="text1"/>
        </w:rPr>
        <w:t>International Review of Psychiatry</w:t>
      </w:r>
      <w:r w:rsidRPr="00167996">
        <w:rPr>
          <w:color w:val="000000" w:themeColor="text1"/>
        </w:rPr>
        <w:t xml:space="preserve">, </w:t>
      </w:r>
      <w:r w:rsidRPr="00167996">
        <w:rPr>
          <w:i/>
          <w:color w:val="000000" w:themeColor="text1"/>
        </w:rPr>
        <w:t>8</w:t>
      </w:r>
      <w:r w:rsidRPr="00167996">
        <w:rPr>
          <w:color w:val="000000" w:themeColor="text1"/>
        </w:rPr>
        <w:t>, 37-54. doi:10.3109/0954026909037816</w:t>
      </w:r>
    </w:p>
    <w:p w14:paraId="30D34937" w14:textId="77777777" w:rsidR="00167996" w:rsidRPr="00167996" w:rsidRDefault="00167996" w:rsidP="00167996">
      <w:pPr>
        <w:spacing w:line="480" w:lineRule="auto"/>
        <w:ind w:left="567" w:hanging="567"/>
        <w:rPr>
          <w:color w:val="000000" w:themeColor="text1"/>
        </w:rPr>
      </w:pPr>
      <w:r w:rsidRPr="00167996">
        <w:rPr>
          <w:color w:val="000000" w:themeColor="text1"/>
        </w:rPr>
        <w:t xml:space="preserve">O’Hara, M. W. O., &amp; Wisner, K. (2014). Perinatal mental illness: Definition, description, and aetiology. </w:t>
      </w:r>
      <w:r w:rsidRPr="00167996">
        <w:rPr>
          <w:i/>
          <w:color w:val="000000" w:themeColor="text1"/>
        </w:rPr>
        <w:t>Best Practice and Research Clinical Obstetrics and Gynaecology</w:t>
      </w:r>
      <w:r w:rsidRPr="00167996">
        <w:rPr>
          <w:color w:val="000000" w:themeColor="text1"/>
        </w:rPr>
        <w:t xml:space="preserve">, </w:t>
      </w:r>
      <w:r w:rsidRPr="00167996">
        <w:rPr>
          <w:i/>
          <w:color w:val="000000" w:themeColor="text1"/>
        </w:rPr>
        <w:t>28</w:t>
      </w:r>
      <w:r w:rsidRPr="00167996">
        <w:rPr>
          <w:color w:val="000000" w:themeColor="text1"/>
        </w:rPr>
        <w:t xml:space="preserve">, 3-12. </w:t>
      </w:r>
      <w:proofErr w:type="gramStart"/>
      <w:r w:rsidRPr="00167996">
        <w:rPr>
          <w:color w:val="000000" w:themeColor="text1"/>
        </w:rPr>
        <w:t>doi:10.1016/j.bpobygn</w:t>
      </w:r>
      <w:proofErr w:type="gramEnd"/>
      <w:r w:rsidRPr="00167996">
        <w:rPr>
          <w:color w:val="000000" w:themeColor="text1"/>
        </w:rPr>
        <w:t>.2013.09.002</w:t>
      </w:r>
    </w:p>
    <w:p w14:paraId="34AC928E" w14:textId="77777777" w:rsidR="00167996" w:rsidRPr="00167996" w:rsidRDefault="00167996" w:rsidP="00167996">
      <w:pPr>
        <w:spacing w:line="480" w:lineRule="auto"/>
        <w:ind w:left="567" w:hanging="567"/>
        <w:rPr>
          <w:color w:val="000000" w:themeColor="text1"/>
        </w:rPr>
      </w:pPr>
      <w:r w:rsidRPr="00167996">
        <w:rPr>
          <w:color w:val="000000" w:themeColor="text1"/>
        </w:rPr>
        <w:t xml:space="preserve">Oxley, R. (2017). Pregnant men: Paternal postnatal depression and a culture of hormones. In V. Kirby (Ed.), </w:t>
      </w:r>
      <w:r w:rsidRPr="00167996">
        <w:rPr>
          <w:i/>
          <w:color w:val="000000" w:themeColor="text1"/>
        </w:rPr>
        <w:t>What if culture was nature all along?</w:t>
      </w:r>
      <w:r w:rsidRPr="00167996">
        <w:rPr>
          <w:color w:val="000000" w:themeColor="text1"/>
        </w:rPr>
        <w:t xml:space="preserve"> (pp. 90-109). Edinburgh: Edinburgh University Press. </w:t>
      </w:r>
    </w:p>
    <w:p w14:paraId="5B7F27AD" w14:textId="77777777" w:rsidR="00167996" w:rsidRPr="00167996" w:rsidRDefault="00167996" w:rsidP="00167996">
      <w:pPr>
        <w:spacing w:line="480" w:lineRule="auto"/>
        <w:ind w:left="567" w:hanging="567"/>
        <w:rPr>
          <w:color w:val="000000" w:themeColor="text1"/>
        </w:rPr>
      </w:pPr>
      <w:proofErr w:type="spellStart"/>
      <w:r w:rsidRPr="00167996">
        <w:rPr>
          <w:color w:val="000000" w:themeColor="text1"/>
        </w:rPr>
        <w:t>Oute</w:t>
      </w:r>
      <w:proofErr w:type="spellEnd"/>
      <w:r w:rsidRPr="00167996">
        <w:rPr>
          <w:color w:val="000000" w:themeColor="text1"/>
        </w:rPr>
        <w:t xml:space="preserve">, J., </w:t>
      </w:r>
      <w:proofErr w:type="spellStart"/>
      <w:r w:rsidRPr="00167996">
        <w:rPr>
          <w:color w:val="000000" w:themeColor="text1"/>
        </w:rPr>
        <w:t>Tondora</w:t>
      </w:r>
      <w:proofErr w:type="spellEnd"/>
      <w:r w:rsidRPr="00167996">
        <w:rPr>
          <w:color w:val="000000" w:themeColor="text1"/>
        </w:rPr>
        <w:t xml:space="preserve">, J., &amp; </w:t>
      </w:r>
      <w:proofErr w:type="spellStart"/>
      <w:r w:rsidRPr="00167996">
        <w:rPr>
          <w:color w:val="000000" w:themeColor="text1"/>
        </w:rPr>
        <w:t>Glasdam</w:t>
      </w:r>
      <w:proofErr w:type="spellEnd"/>
      <w:r w:rsidRPr="00167996">
        <w:rPr>
          <w:color w:val="000000" w:themeColor="text1"/>
        </w:rPr>
        <w:t xml:space="preserve">, S. (2018). “Men just drink more than women. Women have friends to talk to”: Gendered understandings of depression among healthcare professionals and their implications. </w:t>
      </w:r>
      <w:r w:rsidRPr="00167996">
        <w:rPr>
          <w:i/>
          <w:color w:val="000000" w:themeColor="text1"/>
        </w:rPr>
        <w:t>Nursing Inquiry</w:t>
      </w:r>
      <w:r w:rsidRPr="00167996">
        <w:rPr>
          <w:color w:val="000000" w:themeColor="text1"/>
        </w:rPr>
        <w:t xml:space="preserve">, </w:t>
      </w:r>
      <w:r w:rsidRPr="00167996">
        <w:rPr>
          <w:i/>
          <w:color w:val="000000" w:themeColor="text1"/>
        </w:rPr>
        <w:t>25</w:t>
      </w:r>
      <w:r w:rsidRPr="00167996">
        <w:rPr>
          <w:color w:val="000000" w:themeColor="text1"/>
        </w:rPr>
        <w:t>, e12241. doi:10.1111/nin.12241</w:t>
      </w:r>
    </w:p>
    <w:p w14:paraId="38220CBD" w14:textId="77777777" w:rsidR="00167996" w:rsidRPr="00167996" w:rsidRDefault="00167996" w:rsidP="00167996">
      <w:pPr>
        <w:spacing w:line="480" w:lineRule="auto"/>
        <w:ind w:left="567" w:hanging="567"/>
        <w:rPr>
          <w:color w:val="000000" w:themeColor="text1"/>
        </w:rPr>
      </w:pPr>
      <w:r w:rsidRPr="00167996">
        <w:rPr>
          <w:color w:val="000000" w:themeColor="text1"/>
        </w:rPr>
        <w:t xml:space="preserve">Paulson, J. F., &amp; Bazemore, S. D. (2010). Prenatal and postpartum depression in fathers and its association with maternal depression: A meta-analysis. </w:t>
      </w:r>
      <w:r w:rsidRPr="00167996">
        <w:rPr>
          <w:i/>
          <w:color w:val="000000" w:themeColor="text1"/>
        </w:rPr>
        <w:t>Journal of the American Medical Association</w:t>
      </w:r>
      <w:r w:rsidRPr="00167996">
        <w:rPr>
          <w:color w:val="000000" w:themeColor="text1"/>
        </w:rPr>
        <w:t xml:space="preserve">, </w:t>
      </w:r>
      <w:r w:rsidRPr="00167996">
        <w:rPr>
          <w:i/>
          <w:color w:val="000000" w:themeColor="text1"/>
        </w:rPr>
        <w:t>303</w:t>
      </w:r>
      <w:r w:rsidRPr="00167996">
        <w:rPr>
          <w:color w:val="000000" w:themeColor="text1"/>
        </w:rPr>
        <w:t>, 1961-1969. doi:10.1001/jama.2010.605</w:t>
      </w:r>
    </w:p>
    <w:p w14:paraId="0D4F6FED" w14:textId="77777777" w:rsidR="00167996" w:rsidRPr="00167996" w:rsidRDefault="00167996" w:rsidP="00167996">
      <w:pPr>
        <w:spacing w:line="480" w:lineRule="auto"/>
        <w:ind w:left="567" w:hanging="567"/>
        <w:rPr>
          <w:color w:val="000000" w:themeColor="text1"/>
        </w:rPr>
      </w:pPr>
      <w:r w:rsidRPr="00167996">
        <w:rPr>
          <w:color w:val="000000" w:themeColor="text1"/>
        </w:rPr>
        <w:t xml:space="preserve">Philpott, L. F. (2016). Paternal postnatal depression: An overview for primary healthcare professionals. </w:t>
      </w:r>
      <w:r w:rsidRPr="00167996">
        <w:rPr>
          <w:i/>
          <w:color w:val="000000" w:themeColor="text1"/>
        </w:rPr>
        <w:t>Primary Health Care</w:t>
      </w:r>
      <w:r w:rsidRPr="00167996">
        <w:rPr>
          <w:color w:val="000000" w:themeColor="text1"/>
        </w:rPr>
        <w:t xml:space="preserve">, </w:t>
      </w:r>
      <w:r w:rsidRPr="00167996">
        <w:rPr>
          <w:i/>
          <w:color w:val="000000" w:themeColor="text1"/>
        </w:rPr>
        <w:t>26</w:t>
      </w:r>
      <w:r w:rsidRPr="00167996">
        <w:rPr>
          <w:color w:val="000000" w:themeColor="text1"/>
        </w:rPr>
        <w:t>, 23-27. doi:10.7748/</w:t>
      </w:r>
      <w:proofErr w:type="gramStart"/>
      <w:r w:rsidRPr="00167996">
        <w:rPr>
          <w:color w:val="000000" w:themeColor="text1"/>
        </w:rPr>
        <w:t>phc.2016.e</w:t>
      </w:r>
      <w:proofErr w:type="gramEnd"/>
      <w:r w:rsidRPr="00167996">
        <w:rPr>
          <w:color w:val="000000" w:themeColor="text1"/>
        </w:rPr>
        <w:t>1120</w:t>
      </w:r>
    </w:p>
    <w:p w14:paraId="3B859297" w14:textId="77777777" w:rsidR="00167996" w:rsidRPr="00167996" w:rsidRDefault="00167996" w:rsidP="00167996">
      <w:pPr>
        <w:spacing w:line="480" w:lineRule="auto"/>
        <w:ind w:left="567" w:hanging="567"/>
        <w:rPr>
          <w:color w:val="000000" w:themeColor="text1"/>
        </w:rPr>
      </w:pPr>
      <w:r w:rsidRPr="00167996">
        <w:rPr>
          <w:color w:val="000000" w:themeColor="text1"/>
        </w:rPr>
        <w:t xml:space="preserve">Philpott, L. F., &amp; Corcoran, P. (2018). Paternal postnatal depression in Ireland: Prevalence and associated factors. </w:t>
      </w:r>
      <w:r w:rsidRPr="00167996">
        <w:rPr>
          <w:i/>
          <w:color w:val="000000" w:themeColor="text1"/>
        </w:rPr>
        <w:t>Midwifery</w:t>
      </w:r>
      <w:r w:rsidRPr="00167996">
        <w:rPr>
          <w:color w:val="000000" w:themeColor="text1"/>
        </w:rPr>
        <w:t xml:space="preserve">, </w:t>
      </w:r>
      <w:r w:rsidRPr="00167996">
        <w:rPr>
          <w:i/>
          <w:color w:val="000000" w:themeColor="text1"/>
        </w:rPr>
        <w:t>56</w:t>
      </w:r>
      <w:r w:rsidRPr="00167996">
        <w:rPr>
          <w:color w:val="000000" w:themeColor="text1"/>
        </w:rPr>
        <w:t xml:space="preserve">, 121-127. </w:t>
      </w:r>
      <w:proofErr w:type="gramStart"/>
      <w:r w:rsidRPr="00167996">
        <w:rPr>
          <w:color w:val="000000" w:themeColor="text1"/>
        </w:rPr>
        <w:t>doi:10.1016/j.midw</w:t>
      </w:r>
      <w:proofErr w:type="gramEnd"/>
      <w:r w:rsidRPr="00167996">
        <w:rPr>
          <w:color w:val="000000" w:themeColor="text1"/>
        </w:rPr>
        <w:t>.2017.10.009</w:t>
      </w:r>
    </w:p>
    <w:p w14:paraId="0E558D3D" w14:textId="77777777" w:rsidR="00167996" w:rsidRPr="00167996" w:rsidRDefault="00167996" w:rsidP="00167996">
      <w:pPr>
        <w:spacing w:line="480" w:lineRule="auto"/>
        <w:ind w:left="567" w:hanging="567"/>
        <w:rPr>
          <w:color w:val="000000" w:themeColor="text1"/>
        </w:rPr>
      </w:pPr>
      <w:r w:rsidRPr="00167996">
        <w:rPr>
          <w:color w:val="000000" w:themeColor="text1"/>
        </w:rPr>
        <w:lastRenderedPageBreak/>
        <w:t xml:space="preserve">Quevedo, L., da Silva, R. A., Coelho, F., Pinheiro, K. A., Horta, B. K., </w:t>
      </w:r>
      <w:proofErr w:type="spellStart"/>
      <w:r w:rsidRPr="00167996">
        <w:rPr>
          <w:color w:val="000000" w:themeColor="text1"/>
        </w:rPr>
        <w:t>Kapczinski</w:t>
      </w:r>
      <w:proofErr w:type="spellEnd"/>
      <w:r w:rsidRPr="00167996">
        <w:rPr>
          <w:color w:val="000000" w:themeColor="text1"/>
        </w:rPr>
        <w:t xml:space="preserve">, F., &amp; Pinheiro, R. T. (2011). Risk of suicide and mixed episode in men in the postpartum period. </w:t>
      </w:r>
      <w:r w:rsidRPr="00167996">
        <w:rPr>
          <w:i/>
          <w:color w:val="000000" w:themeColor="text1"/>
        </w:rPr>
        <w:t>Journal of Affective Disorders</w:t>
      </w:r>
      <w:r w:rsidRPr="00167996">
        <w:rPr>
          <w:color w:val="000000" w:themeColor="text1"/>
        </w:rPr>
        <w:t xml:space="preserve">, </w:t>
      </w:r>
      <w:r w:rsidRPr="00167996">
        <w:rPr>
          <w:i/>
          <w:color w:val="000000" w:themeColor="text1"/>
        </w:rPr>
        <w:t>132</w:t>
      </w:r>
      <w:r w:rsidRPr="00167996">
        <w:rPr>
          <w:color w:val="000000" w:themeColor="text1"/>
        </w:rPr>
        <w:t xml:space="preserve">, 243-246. </w:t>
      </w:r>
      <w:proofErr w:type="gramStart"/>
      <w:r w:rsidRPr="00167996">
        <w:rPr>
          <w:color w:val="000000" w:themeColor="text1"/>
        </w:rPr>
        <w:t>doi:10.1016/j.jad</w:t>
      </w:r>
      <w:proofErr w:type="gramEnd"/>
      <w:r w:rsidRPr="00167996">
        <w:rPr>
          <w:color w:val="000000" w:themeColor="text1"/>
        </w:rPr>
        <w:t>.2011.01.004</w:t>
      </w:r>
    </w:p>
    <w:p w14:paraId="03182399" w14:textId="77777777" w:rsidR="00167996" w:rsidRPr="00167996" w:rsidRDefault="00167996" w:rsidP="00167996">
      <w:pPr>
        <w:spacing w:line="480" w:lineRule="auto"/>
        <w:ind w:left="567" w:hanging="567"/>
        <w:rPr>
          <w:color w:val="000000" w:themeColor="text1"/>
        </w:rPr>
      </w:pPr>
      <w:proofErr w:type="spellStart"/>
      <w:r w:rsidRPr="00167996">
        <w:rPr>
          <w:color w:val="000000" w:themeColor="text1"/>
        </w:rPr>
        <w:t>Ramchandani</w:t>
      </w:r>
      <w:proofErr w:type="spellEnd"/>
      <w:r w:rsidRPr="00167996">
        <w:rPr>
          <w:color w:val="000000" w:themeColor="text1"/>
        </w:rPr>
        <w:t xml:space="preserve">, P. G., </w:t>
      </w:r>
      <w:proofErr w:type="spellStart"/>
      <w:r w:rsidRPr="00167996">
        <w:rPr>
          <w:color w:val="000000" w:themeColor="text1"/>
        </w:rPr>
        <w:t>Domoney</w:t>
      </w:r>
      <w:proofErr w:type="spellEnd"/>
      <w:r w:rsidRPr="00167996">
        <w:rPr>
          <w:color w:val="000000" w:themeColor="text1"/>
        </w:rPr>
        <w:t xml:space="preserve">, J., </w:t>
      </w:r>
      <w:proofErr w:type="spellStart"/>
      <w:r w:rsidRPr="00167996">
        <w:rPr>
          <w:color w:val="000000" w:themeColor="text1"/>
        </w:rPr>
        <w:t>Sethna</w:t>
      </w:r>
      <w:proofErr w:type="spellEnd"/>
      <w:r w:rsidRPr="00167996">
        <w:rPr>
          <w:color w:val="000000" w:themeColor="text1"/>
        </w:rPr>
        <w:t xml:space="preserve">, V., </w:t>
      </w:r>
      <w:proofErr w:type="spellStart"/>
      <w:r w:rsidRPr="00167996">
        <w:rPr>
          <w:color w:val="000000" w:themeColor="text1"/>
        </w:rPr>
        <w:t>Psychogiou</w:t>
      </w:r>
      <w:proofErr w:type="spellEnd"/>
      <w:r w:rsidRPr="00167996">
        <w:rPr>
          <w:color w:val="000000" w:themeColor="text1"/>
        </w:rPr>
        <w:t xml:space="preserve">, L., Vlachos, H., &amp; Murray, L. (2013). Do early father-infant interactions predict the onset of externalising behaviours in young children? Findings from a longitudinal cohort study. </w:t>
      </w:r>
      <w:r w:rsidRPr="00167996">
        <w:rPr>
          <w:i/>
          <w:color w:val="000000" w:themeColor="text1"/>
        </w:rPr>
        <w:t>Journal of the American Academy of Child and Adolescent Psychiatry</w:t>
      </w:r>
      <w:r w:rsidRPr="00167996">
        <w:rPr>
          <w:color w:val="000000" w:themeColor="text1"/>
        </w:rPr>
        <w:t xml:space="preserve">, </w:t>
      </w:r>
      <w:r w:rsidRPr="00167996">
        <w:rPr>
          <w:i/>
          <w:color w:val="000000" w:themeColor="text1"/>
        </w:rPr>
        <w:t>54</w:t>
      </w:r>
      <w:r w:rsidRPr="00167996">
        <w:rPr>
          <w:color w:val="000000" w:themeColor="text1"/>
        </w:rPr>
        <w:t>, 56-64. doi:10.1111/j.1469-7610.</w:t>
      </w:r>
      <w:proofErr w:type="gramStart"/>
      <w:r w:rsidRPr="00167996">
        <w:rPr>
          <w:color w:val="000000" w:themeColor="text1"/>
        </w:rPr>
        <w:t>2012.02583.x</w:t>
      </w:r>
      <w:proofErr w:type="gramEnd"/>
    </w:p>
    <w:p w14:paraId="501A4E2B" w14:textId="77777777" w:rsidR="00167996" w:rsidRPr="00167996" w:rsidRDefault="00167996" w:rsidP="00167996">
      <w:pPr>
        <w:spacing w:line="480" w:lineRule="auto"/>
        <w:ind w:left="567" w:hanging="567"/>
        <w:rPr>
          <w:color w:val="000000" w:themeColor="text1"/>
        </w:rPr>
      </w:pPr>
      <w:proofErr w:type="spellStart"/>
      <w:r w:rsidRPr="00167996">
        <w:rPr>
          <w:color w:val="000000" w:themeColor="text1"/>
        </w:rPr>
        <w:t>Rominov</w:t>
      </w:r>
      <w:proofErr w:type="spellEnd"/>
      <w:r w:rsidRPr="00167996">
        <w:rPr>
          <w:color w:val="000000" w:themeColor="text1"/>
        </w:rPr>
        <w:t xml:space="preserve">, H., Pilkington, P. D., </w:t>
      </w:r>
      <w:proofErr w:type="spellStart"/>
      <w:r w:rsidRPr="00167996">
        <w:rPr>
          <w:color w:val="000000" w:themeColor="text1"/>
        </w:rPr>
        <w:t>Giallo</w:t>
      </w:r>
      <w:proofErr w:type="spellEnd"/>
      <w:r w:rsidRPr="00167996">
        <w:rPr>
          <w:color w:val="000000" w:themeColor="text1"/>
        </w:rPr>
        <w:t xml:space="preserve">, R., &amp; Whelan, T. A. (2016). A systematic review of interventions targeting paternal mental health in the perinatal period. </w:t>
      </w:r>
      <w:r w:rsidRPr="00167996">
        <w:rPr>
          <w:i/>
          <w:color w:val="000000" w:themeColor="text1"/>
        </w:rPr>
        <w:t>Infant Mental Health Journal</w:t>
      </w:r>
      <w:r w:rsidRPr="00167996">
        <w:rPr>
          <w:color w:val="000000" w:themeColor="text1"/>
        </w:rPr>
        <w:t xml:space="preserve">, </w:t>
      </w:r>
      <w:r w:rsidRPr="00167996">
        <w:rPr>
          <w:i/>
          <w:color w:val="000000" w:themeColor="text1"/>
        </w:rPr>
        <w:t>37</w:t>
      </w:r>
      <w:r w:rsidRPr="00167996">
        <w:rPr>
          <w:color w:val="000000" w:themeColor="text1"/>
        </w:rPr>
        <w:t>, 289-301. doi:10.1002/imhj.21560</w:t>
      </w:r>
    </w:p>
    <w:p w14:paraId="4F694116" w14:textId="77777777" w:rsidR="00167996" w:rsidRPr="00167996" w:rsidRDefault="00167996" w:rsidP="00167996">
      <w:pPr>
        <w:spacing w:line="480" w:lineRule="auto"/>
        <w:ind w:left="567" w:hanging="567"/>
        <w:rPr>
          <w:color w:val="000000" w:themeColor="text1"/>
        </w:rPr>
      </w:pPr>
      <w:r w:rsidRPr="00167996">
        <w:rPr>
          <w:color w:val="000000" w:themeColor="text1"/>
        </w:rPr>
        <w:t xml:space="preserve">Sanger, C., Iles, J. E., Andrew, C. S., &amp; </w:t>
      </w:r>
      <w:proofErr w:type="spellStart"/>
      <w:r w:rsidRPr="00167996">
        <w:rPr>
          <w:color w:val="000000" w:themeColor="text1"/>
        </w:rPr>
        <w:t>Ramchandani</w:t>
      </w:r>
      <w:proofErr w:type="spellEnd"/>
      <w:r w:rsidRPr="00167996">
        <w:rPr>
          <w:color w:val="000000" w:themeColor="text1"/>
        </w:rPr>
        <w:t xml:space="preserve">, P. G. (2015). Association between postnatal maternal depression and psychological outcomes in adolescent offspring: A systematic review. </w:t>
      </w:r>
      <w:r w:rsidRPr="00167996">
        <w:rPr>
          <w:i/>
          <w:color w:val="000000" w:themeColor="text1"/>
        </w:rPr>
        <w:t>Archives of Women’s Mental Health</w:t>
      </w:r>
      <w:r w:rsidRPr="00167996">
        <w:rPr>
          <w:color w:val="000000" w:themeColor="text1"/>
        </w:rPr>
        <w:t xml:space="preserve">, </w:t>
      </w:r>
      <w:r w:rsidRPr="00167996">
        <w:rPr>
          <w:i/>
          <w:color w:val="000000" w:themeColor="text1"/>
        </w:rPr>
        <w:t>18</w:t>
      </w:r>
      <w:r w:rsidRPr="00167996">
        <w:rPr>
          <w:color w:val="000000" w:themeColor="text1"/>
        </w:rPr>
        <w:t>, 147-162. doi:10.1007/s00737-014-0463-2</w:t>
      </w:r>
    </w:p>
    <w:p w14:paraId="13F2C96E" w14:textId="77777777" w:rsidR="00167996" w:rsidRPr="00167996" w:rsidRDefault="00167996" w:rsidP="00167996">
      <w:pPr>
        <w:spacing w:line="480" w:lineRule="auto"/>
        <w:ind w:left="567" w:hanging="567"/>
        <w:rPr>
          <w:color w:val="000000" w:themeColor="text1"/>
        </w:rPr>
      </w:pPr>
      <w:proofErr w:type="spellStart"/>
      <w:r w:rsidRPr="00167996">
        <w:rPr>
          <w:color w:val="000000" w:themeColor="text1"/>
        </w:rPr>
        <w:t>Soorkia</w:t>
      </w:r>
      <w:proofErr w:type="spellEnd"/>
      <w:r w:rsidRPr="00167996">
        <w:rPr>
          <w:color w:val="000000" w:themeColor="text1"/>
        </w:rPr>
        <w:t xml:space="preserve">, R., </w:t>
      </w:r>
      <w:proofErr w:type="spellStart"/>
      <w:r w:rsidRPr="00167996">
        <w:rPr>
          <w:color w:val="000000" w:themeColor="text1"/>
        </w:rPr>
        <w:t>Snelgar</w:t>
      </w:r>
      <w:proofErr w:type="spellEnd"/>
      <w:r w:rsidRPr="00167996">
        <w:rPr>
          <w:color w:val="000000" w:themeColor="text1"/>
        </w:rPr>
        <w:t xml:space="preserve">, R., &amp; Swami, V. (2011). Factors influencing attitudes towards seeking professional psychological help among South Asian students in Britain. </w:t>
      </w:r>
      <w:r w:rsidRPr="00167996">
        <w:rPr>
          <w:i/>
          <w:color w:val="000000" w:themeColor="text1"/>
        </w:rPr>
        <w:t>Mental Health, Religion, and Culture</w:t>
      </w:r>
      <w:r w:rsidRPr="00167996">
        <w:rPr>
          <w:color w:val="000000" w:themeColor="text1"/>
        </w:rPr>
        <w:t xml:space="preserve">, </w:t>
      </w:r>
      <w:r w:rsidRPr="00167996">
        <w:rPr>
          <w:i/>
          <w:color w:val="000000" w:themeColor="text1"/>
        </w:rPr>
        <w:t>14</w:t>
      </w:r>
      <w:r w:rsidRPr="00167996">
        <w:rPr>
          <w:color w:val="000000" w:themeColor="text1"/>
        </w:rPr>
        <w:t>, 619-623. doi:10.1080/13674676.2010.494176</w:t>
      </w:r>
    </w:p>
    <w:p w14:paraId="64262BAB" w14:textId="77777777" w:rsidR="00167996" w:rsidRPr="00167996" w:rsidRDefault="00167996" w:rsidP="00167996">
      <w:pPr>
        <w:spacing w:line="480" w:lineRule="auto"/>
        <w:ind w:left="567" w:hanging="567"/>
        <w:rPr>
          <w:rStyle w:val="apple-converted-space"/>
          <w:color w:val="000000" w:themeColor="text1"/>
        </w:rPr>
      </w:pPr>
      <w:r w:rsidRPr="00167996">
        <w:rPr>
          <w:color w:val="000000" w:themeColor="text1"/>
        </w:rPr>
        <w:t xml:space="preserve">Steel, Z., </w:t>
      </w:r>
      <w:proofErr w:type="spellStart"/>
      <w:r w:rsidRPr="00167996">
        <w:rPr>
          <w:color w:val="000000" w:themeColor="text1"/>
        </w:rPr>
        <w:t>Mamane</w:t>
      </w:r>
      <w:proofErr w:type="spellEnd"/>
      <w:r w:rsidRPr="00167996">
        <w:rPr>
          <w:color w:val="000000" w:themeColor="text1"/>
        </w:rPr>
        <w:t xml:space="preserve">, C., </w:t>
      </w:r>
      <w:proofErr w:type="spellStart"/>
      <w:r w:rsidRPr="00167996">
        <w:rPr>
          <w:color w:val="000000" w:themeColor="text1"/>
        </w:rPr>
        <w:t>Iranpour</w:t>
      </w:r>
      <w:proofErr w:type="spellEnd"/>
      <w:r w:rsidRPr="00167996">
        <w:rPr>
          <w:color w:val="000000" w:themeColor="text1"/>
        </w:rPr>
        <w:t xml:space="preserve">, C., Chey, T., Jackson, J. W., Patel, V., &amp; </w:t>
      </w:r>
      <w:proofErr w:type="spellStart"/>
      <w:r w:rsidRPr="00167996">
        <w:rPr>
          <w:color w:val="000000" w:themeColor="text1"/>
        </w:rPr>
        <w:t>Silove</w:t>
      </w:r>
      <w:proofErr w:type="spellEnd"/>
      <w:r w:rsidRPr="00167996">
        <w:rPr>
          <w:color w:val="000000" w:themeColor="text1"/>
        </w:rPr>
        <w:t xml:space="preserve">, D. (2014). The global prevalence of common mental disorders: A systematic review and meta-analysis, 1980-2013. </w:t>
      </w:r>
      <w:r w:rsidRPr="00167996">
        <w:rPr>
          <w:i/>
          <w:color w:val="000000" w:themeColor="text1"/>
        </w:rPr>
        <w:t>International Journal of Epidemiology</w:t>
      </w:r>
      <w:r w:rsidRPr="00167996">
        <w:rPr>
          <w:color w:val="000000" w:themeColor="text1"/>
        </w:rPr>
        <w:t xml:space="preserve">, </w:t>
      </w:r>
      <w:r w:rsidRPr="00167996">
        <w:rPr>
          <w:i/>
          <w:color w:val="000000" w:themeColor="text1"/>
        </w:rPr>
        <w:t>43</w:t>
      </w:r>
      <w:r w:rsidRPr="00167996">
        <w:rPr>
          <w:color w:val="000000" w:themeColor="text1"/>
        </w:rPr>
        <w:t>, 476-493. doi:10.1093/dyu038</w:t>
      </w:r>
      <w:r w:rsidRPr="00167996">
        <w:rPr>
          <w:rStyle w:val="apple-converted-space"/>
          <w:color w:val="000000" w:themeColor="text1"/>
        </w:rPr>
        <w:t> </w:t>
      </w:r>
    </w:p>
    <w:p w14:paraId="27662D7E" w14:textId="77777777" w:rsidR="00167996" w:rsidRPr="00167996" w:rsidRDefault="00167996" w:rsidP="00167996">
      <w:pPr>
        <w:spacing w:line="480" w:lineRule="auto"/>
        <w:ind w:left="567" w:hanging="567"/>
        <w:rPr>
          <w:rStyle w:val="apple-converted-space"/>
          <w:color w:val="000000" w:themeColor="text1"/>
        </w:rPr>
      </w:pPr>
      <w:r w:rsidRPr="00167996">
        <w:rPr>
          <w:rStyle w:val="apple-converted-space"/>
          <w:color w:val="000000" w:themeColor="text1"/>
        </w:rPr>
        <w:t>Stuart-</w:t>
      </w:r>
      <w:proofErr w:type="spellStart"/>
      <w:r w:rsidRPr="00167996">
        <w:rPr>
          <w:rStyle w:val="apple-converted-space"/>
          <w:color w:val="000000" w:themeColor="text1"/>
        </w:rPr>
        <w:t>Parrigon</w:t>
      </w:r>
      <w:proofErr w:type="spellEnd"/>
      <w:r w:rsidRPr="00167996">
        <w:rPr>
          <w:rStyle w:val="apple-converted-space"/>
          <w:color w:val="000000" w:themeColor="text1"/>
        </w:rPr>
        <w:t xml:space="preserve">, K., &amp; Stuart, S. (2014). Perinatal depression: An update and overview. </w:t>
      </w:r>
      <w:r w:rsidRPr="00167996">
        <w:rPr>
          <w:rStyle w:val="apple-converted-space"/>
          <w:i/>
          <w:color w:val="000000" w:themeColor="text1"/>
        </w:rPr>
        <w:t>Current Psychiatry Reports</w:t>
      </w:r>
      <w:r w:rsidRPr="00167996">
        <w:rPr>
          <w:rStyle w:val="apple-converted-space"/>
          <w:color w:val="000000" w:themeColor="text1"/>
        </w:rPr>
        <w:t xml:space="preserve">, </w:t>
      </w:r>
      <w:r w:rsidRPr="00167996">
        <w:rPr>
          <w:rStyle w:val="apple-converted-space"/>
          <w:i/>
          <w:color w:val="000000" w:themeColor="text1"/>
        </w:rPr>
        <w:t>16</w:t>
      </w:r>
      <w:r w:rsidRPr="00167996">
        <w:rPr>
          <w:rStyle w:val="apple-converted-space"/>
          <w:color w:val="000000" w:themeColor="text1"/>
        </w:rPr>
        <w:t>, 468. doi:10.1007-s11920-014-0468.-6</w:t>
      </w:r>
    </w:p>
    <w:p w14:paraId="15EC039B" w14:textId="77777777" w:rsidR="00167996" w:rsidRPr="00167996" w:rsidRDefault="00167996" w:rsidP="00167996">
      <w:pPr>
        <w:spacing w:line="480" w:lineRule="auto"/>
        <w:ind w:left="567" w:hanging="567"/>
        <w:rPr>
          <w:rStyle w:val="apple-converted-space"/>
          <w:color w:val="000000" w:themeColor="text1"/>
        </w:rPr>
      </w:pPr>
      <w:proofErr w:type="spellStart"/>
      <w:r w:rsidRPr="00167996">
        <w:rPr>
          <w:rStyle w:val="apple-converted-space"/>
          <w:color w:val="000000" w:themeColor="text1"/>
        </w:rPr>
        <w:lastRenderedPageBreak/>
        <w:t>Suto</w:t>
      </w:r>
      <w:proofErr w:type="spellEnd"/>
      <w:r w:rsidRPr="00167996">
        <w:rPr>
          <w:rStyle w:val="apple-converted-space"/>
          <w:color w:val="000000" w:themeColor="text1"/>
        </w:rPr>
        <w:t xml:space="preserve">, M., </w:t>
      </w:r>
      <w:proofErr w:type="spellStart"/>
      <w:r w:rsidRPr="00167996">
        <w:rPr>
          <w:rStyle w:val="apple-converted-space"/>
          <w:color w:val="000000" w:themeColor="text1"/>
        </w:rPr>
        <w:t>Takehara</w:t>
      </w:r>
      <w:proofErr w:type="spellEnd"/>
      <w:r w:rsidRPr="00167996">
        <w:rPr>
          <w:rStyle w:val="apple-converted-space"/>
          <w:color w:val="000000" w:themeColor="text1"/>
        </w:rPr>
        <w:t xml:space="preserve">, K., Yamane, Y., &amp; Ota, E. (2017). Effects of prenatal childbirth education for partners of pregnant women on paternal postnatal mental health and couple relationship: A systematic review. </w:t>
      </w:r>
      <w:r w:rsidRPr="00167996">
        <w:rPr>
          <w:rStyle w:val="apple-converted-space"/>
          <w:i/>
          <w:color w:val="000000" w:themeColor="text1"/>
        </w:rPr>
        <w:t>Journal of Affective Disorders</w:t>
      </w:r>
      <w:r w:rsidRPr="00167996">
        <w:rPr>
          <w:rStyle w:val="apple-converted-space"/>
          <w:color w:val="000000" w:themeColor="text1"/>
        </w:rPr>
        <w:t xml:space="preserve">, </w:t>
      </w:r>
      <w:r w:rsidRPr="00167996">
        <w:rPr>
          <w:rStyle w:val="apple-converted-space"/>
          <w:i/>
          <w:color w:val="000000" w:themeColor="text1"/>
        </w:rPr>
        <w:t>210</w:t>
      </w:r>
      <w:r w:rsidRPr="00167996">
        <w:rPr>
          <w:rStyle w:val="apple-converted-space"/>
          <w:color w:val="000000" w:themeColor="text1"/>
        </w:rPr>
        <w:t xml:space="preserve">, 115-121. </w:t>
      </w:r>
      <w:proofErr w:type="gramStart"/>
      <w:r w:rsidRPr="00167996">
        <w:rPr>
          <w:rStyle w:val="apple-converted-space"/>
          <w:color w:val="000000" w:themeColor="text1"/>
        </w:rPr>
        <w:t>doi:10.1016/j.jad</w:t>
      </w:r>
      <w:proofErr w:type="gramEnd"/>
      <w:r w:rsidRPr="00167996">
        <w:rPr>
          <w:rStyle w:val="apple-converted-space"/>
          <w:color w:val="000000" w:themeColor="text1"/>
        </w:rPr>
        <w:t>.2016.12.025</w:t>
      </w:r>
    </w:p>
    <w:p w14:paraId="1A531A11" w14:textId="6B567CD3" w:rsidR="00167996" w:rsidRDefault="00167996" w:rsidP="00167996">
      <w:pPr>
        <w:spacing w:line="480" w:lineRule="auto"/>
        <w:ind w:left="567" w:hanging="567"/>
        <w:rPr>
          <w:color w:val="000000" w:themeColor="text1"/>
        </w:rPr>
      </w:pPr>
      <w:r w:rsidRPr="00167996">
        <w:rPr>
          <w:color w:val="000000" w:themeColor="text1"/>
        </w:rPr>
        <w:t xml:space="preserve">Swami, V. (2012). Mental health literacy of depression: Gender differences and attitudinal antecedents in a representative British sample. </w:t>
      </w:r>
      <w:proofErr w:type="spellStart"/>
      <w:r w:rsidRPr="00167996">
        <w:rPr>
          <w:i/>
          <w:color w:val="000000" w:themeColor="text1"/>
        </w:rPr>
        <w:t>PLoS</w:t>
      </w:r>
      <w:proofErr w:type="spellEnd"/>
      <w:r w:rsidRPr="00167996">
        <w:rPr>
          <w:i/>
          <w:color w:val="000000" w:themeColor="text1"/>
        </w:rPr>
        <w:t xml:space="preserve"> ONE</w:t>
      </w:r>
      <w:r w:rsidRPr="00167996">
        <w:rPr>
          <w:color w:val="000000" w:themeColor="text1"/>
        </w:rPr>
        <w:t xml:space="preserve">, </w:t>
      </w:r>
      <w:r w:rsidRPr="00167996">
        <w:rPr>
          <w:i/>
          <w:color w:val="000000" w:themeColor="text1"/>
        </w:rPr>
        <w:t>7</w:t>
      </w:r>
      <w:r w:rsidRPr="00167996">
        <w:rPr>
          <w:color w:val="000000" w:themeColor="text1"/>
        </w:rPr>
        <w:t xml:space="preserve">, e49779. </w:t>
      </w:r>
      <w:proofErr w:type="gramStart"/>
      <w:r w:rsidRPr="00167996">
        <w:rPr>
          <w:color w:val="000000" w:themeColor="text1"/>
        </w:rPr>
        <w:t>doi:10.1371/journal.pone</w:t>
      </w:r>
      <w:proofErr w:type="gramEnd"/>
      <w:r w:rsidRPr="00167996">
        <w:rPr>
          <w:color w:val="000000" w:themeColor="text1"/>
        </w:rPr>
        <w:t>.0049779</w:t>
      </w:r>
    </w:p>
    <w:p w14:paraId="06C28168" w14:textId="14ED7B21" w:rsidR="00D5681F" w:rsidRPr="00167996" w:rsidRDefault="00D5681F" w:rsidP="00D5681F">
      <w:pPr>
        <w:spacing w:line="480" w:lineRule="auto"/>
        <w:ind w:left="567" w:hanging="567"/>
        <w:rPr>
          <w:color w:val="000000" w:themeColor="text1"/>
        </w:rPr>
      </w:pPr>
      <w:r>
        <w:rPr>
          <w:color w:val="000000" w:themeColor="text1"/>
        </w:rPr>
        <w:t>Swami, V. (2018</w:t>
      </w:r>
      <w:r w:rsidR="00823723">
        <w:rPr>
          <w:color w:val="000000" w:themeColor="text1"/>
        </w:rPr>
        <w:t>, November</w:t>
      </w:r>
      <w:r>
        <w:rPr>
          <w:color w:val="000000" w:themeColor="text1"/>
        </w:rPr>
        <w:t xml:space="preserve">). Dads get sad, too. </w:t>
      </w:r>
      <w:r>
        <w:rPr>
          <w:i/>
          <w:color w:val="000000" w:themeColor="text1"/>
        </w:rPr>
        <w:t>The Psychologist</w:t>
      </w:r>
      <w:r>
        <w:rPr>
          <w:color w:val="000000" w:themeColor="text1"/>
        </w:rPr>
        <w:t xml:space="preserve">. </w:t>
      </w:r>
      <w:r w:rsidR="00823723">
        <w:rPr>
          <w:color w:val="000000" w:themeColor="text1"/>
        </w:rPr>
        <w:t>Retrieved from</w:t>
      </w:r>
      <w:bookmarkStart w:id="0" w:name="_GoBack"/>
      <w:bookmarkEnd w:id="0"/>
      <w:r>
        <w:rPr>
          <w:color w:val="000000" w:themeColor="text1"/>
        </w:rPr>
        <w:t xml:space="preserve"> </w:t>
      </w:r>
      <w:r w:rsidRPr="00D5681F">
        <w:rPr>
          <w:color w:val="000000" w:themeColor="text1"/>
        </w:rPr>
        <w:t>https://thepsychologist.bps.org.uk/dads-get-sad-too</w:t>
      </w:r>
    </w:p>
    <w:p w14:paraId="011BBFF8" w14:textId="77777777" w:rsidR="00167996" w:rsidRPr="00167996" w:rsidRDefault="00167996" w:rsidP="00167996">
      <w:pPr>
        <w:spacing w:line="480" w:lineRule="auto"/>
        <w:ind w:left="567" w:hanging="567"/>
        <w:rPr>
          <w:rFonts w:eastAsiaTheme="minorHAnsi"/>
          <w:color w:val="000000" w:themeColor="text1"/>
          <w:lang w:val="en-US"/>
        </w:rPr>
      </w:pPr>
      <w:r w:rsidRPr="00167996">
        <w:rPr>
          <w:rFonts w:eastAsiaTheme="minorHAnsi"/>
          <w:color w:val="000000" w:themeColor="text1"/>
          <w:lang w:val="en-US"/>
        </w:rPr>
        <w:t xml:space="preserve">Swami, V., &amp; Knowles, V. (2014). Mental health literacy of negative body image: Symptom recognition and beliefs about body image in a British community sample. </w:t>
      </w:r>
      <w:r w:rsidRPr="00167996">
        <w:rPr>
          <w:rFonts w:eastAsiaTheme="minorHAnsi"/>
          <w:i/>
          <w:color w:val="000000" w:themeColor="text1"/>
          <w:lang w:val="en-US"/>
        </w:rPr>
        <w:t>International Journal of Culture and Mental Health</w:t>
      </w:r>
      <w:r w:rsidRPr="00167996">
        <w:rPr>
          <w:rFonts w:eastAsiaTheme="minorHAnsi"/>
          <w:color w:val="000000" w:themeColor="text1"/>
          <w:lang w:val="en-US"/>
        </w:rPr>
        <w:t xml:space="preserve">, </w:t>
      </w:r>
      <w:r w:rsidRPr="00167996">
        <w:rPr>
          <w:rFonts w:eastAsiaTheme="minorHAnsi"/>
          <w:i/>
          <w:color w:val="000000" w:themeColor="text1"/>
          <w:lang w:val="en-US"/>
        </w:rPr>
        <w:t>7</w:t>
      </w:r>
      <w:r w:rsidRPr="00167996">
        <w:rPr>
          <w:rFonts w:eastAsiaTheme="minorHAnsi"/>
          <w:color w:val="000000" w:themeColor="text1"/>
          <w:lang w:val="en-US"/>
        </w:rPr>
        <w:t>, 199-215. doi:10.1080/17542863.2013.769611</w:t>
      </w:r>
    </w:p>
    <w:p w14:paraId="20A02CA4" w14:textId="77777777" w:rsidR="00167996" w:rsidRPr="00167996" w:rsidRDefault="00167996" w:rsidP="00167996">
      <w:pPr>
        <w:spacing w:line="480" w:lineRule="auto"/>
        <w:ind w:left="567" w:hanging="567"/>
        <w:rPr>
          <w:color w:val="000000" w:themeColor="text1"/>
        </w:rPr>
      </w:pPr>
      <w:r w:rsidRPr="00167996">
        <w:rPr>
          <w:iCs/>
          <w:color w:val="000000" w:themeColor="text1"/>
        </w:rPr>
        <w:t xml:space="preserve">Swami, V., Papanicolaou, A., &amp; Furnham, A. (2011). Examining mental health literacy and its correlates using the overclaiming technique. </w:t>
      </w:r>
      <w:r w:rsidRPr="00167996">
        <w:rPr>
          <w:i/>
          <w:iCs/>
          <w:color w:val="000000" w:themeColor="text1"/>
        </w:rPr>
        <w:t>British Journal of Psychology</w:t>
      </w:r>
      <w:r w:rsidRPr="00167996">
        <w:rPr>
          <w:iCs/>
          <w:color w:val="000000" w:themeColor="text1"/>
        </w:rPr>
        <w:t xml:space="preserve">, </w:t>
      </w:r>
      <w:r w:rsidRPr="00167996">
        <w:rPr>
          <w:i/>
          <w:color w:val="000000" w:themeColor="text1"/>
        </w:rPr>
        <w:t>102</w:t>
      </w:r>
      <w:r w:rsidRPr="00167996">
        <w:rPr>
          <w:iCs/>
          <w:color w:val="000000" w:themeColor="text1"/>
        </w:rPr>
        <w:t xml:space="preserve">, 662-675. </w:t>
      </w:r>
      <w:r w:rsidRPr="00167996">
        <w:rPr>
          <w:color w:val="000000" w:themeColor="text1"/>
        </w:rPr>
        <w:t>doi:10.1111/j.2044.8295.</w:t>
      </w:r>
      <w:proofErr w:type="gramStart"/>
      <w:r w:rsidRPr="00167996">
        <w:rPr>
          <w:color w:val="000000" w:themeColor="text1"/>
        </w:rPr>
        <w:t>2011.02306.x</w:t>
      </w:r>
      <w:proofErr w:type="gramEnd"/>
    </w:p>
    <w:p w14:paraId="3BDD551D" w14:textId="77777777" w:rsidR="00167996" w:rsidRPr="00167996" w:rsidRDefault="00167996" w:rsidP="00167996">
      <w:pPr>
        <w:spacing w:line="480" w:lineRule="auto"/>
        <w:ind w:left="567" w:hanging="567"/>
        <w:rPr>
          <w:color w:val="000000" w:themeColor="text1"/>
        </w:rPr>
      </w:pPr>
      <w:r w:rsidRPr="00167996">
        <w:rPr>
          <w:color w:val="000000" w:themeColor="text1"/>
        </w:rPr>
        <w:t xml:space="preserve">Swami, V., Persaud, R., &amp; Furnham, A. (2011). The recognition of mental health disorders and its association with psychiatric scepticism, knowledge of psychiatry, and the Big Five personality factors: An investigation using the overclaiming technique. </w:t>
      </w:r>
      <w:r w:rsidRPr="00167996">
        <w:rPr>
          <w:i/>
          <w:color w:val="000000" w:themeColor="text1"/>
        </w:rPr>
        <w:t>Social Psychiatry and Psychiatric Epidemiology</w:t>
      </w:r>
      <w:r w:rsidRPr="00167996">
        <w:rPr>
          <w:color w:val="000000" w:themeColor="text1"/>
        </w:rPr>
        <w:t xml:space="preserve">, </w:t>
      </w:r>
      <w:r w:rsidRPr="00167996">
        <w:rPr>
          <w:i/>
          <w:color w:val="000000" w:themeColor="text1"/>
        </w:rPr>
        <w:t>46</w:t>
      </w:r>
      <w:r w:rsidRPr="00167996">
        <w:rPr>
          <w:color w:val="000000" w:themeColor="text1"/>
        </w:rPr>
        <w:t>, 181-189. doi:10.1007/s00127-010-0193-3</w:t>
      </w:r>
    </w:p>
    <w:p w14:paraId="35170E18" w14:textId="77777777" w:rsidR="00167996" w:rsidRPr="00167996" w:rsidRDefault="00167996" w:rsidP="00167996">
      <w:pPr>
        <w:spacing w:line="480" w:lineRule="auto"/>
        <w:ind w:left="567" w:hanging="567"/>
        <w:rPr>
          <w:color w:val="000000" w:themeColor="text1"/>
        </w:rPr>
      </w:pPr>
      <w:r w:rsidRPr="00167996">
        <w:rPr>
          <w:color w:val="000000" w:themeColor="text1"/>
        </w:rPr>
        <w:t xml:space="preserve">Sweeney, S., &amp; </w:t>
      </w:r>
      <w:proofErr w:type="spellStart"/>
      <w:r w:rsidRPr="00167996">
        <w:rPr>
          <w:color w:val="000000" w:themeColor="text1"/>
        </w:rPr>
        <w:t>MacBeth</w:t>
      </w:r>
      <w:proofErr w:type="spellEnd"/>
      <w:r w:rsidRPr="00167996">
        <w:rPr>
          <w:color w:val="000000" w:themeColor="text1"/>
        </w:rPr>
        <w:t xml:space="preserve">, A. (2016). The effects of paternal depression on child and adolescent outcomes: A systematic review. </w:t>
      </w:r>
      <w:r w:rsidRPr="00167996">
        <w:rPr>
          <w:i/>
          <w:color w:val="000000" w:themeColor="text1"/>
        </w:rPr>
        <w:t>Journal of Affective Disorders</w:t>
      </w:r>
      <w:r w:rsidRPr="00167996">
        <w:rPr>
          <w:color w:val="000000" w:themeColor="text1"/>
        </w:rPr>
        <w:t xml:space="preserve">, </w:t>
      </w:r>
      <w:r w:rsidRPr="00167996">
        <w:rPr>
          <w:i/>
          <w:color w:val="000000" w:themeColor="text1"/>
        </w:rPr>
        <w:t>205</w:t>
      </w:r>
      <w:r w:rsidRPr="00167996">
        <w:rPr>
          <w:color w:val="000000" w:themeColor="text1"/>
        </w:rPr>
        <w:t xml:space="preserve">, 44-59. </w:t>
      </w:r>
      <w:proofErr w:type="gramStart"/>
      <w:r w:rsidRPr="00167996">
        <w:rPr>
          <w:color w:val="000000" w:themeColor="text1"/>
        </w:rPr>
        <w:t>doi:10.1016/j.jad</w:t>
      </w:r>
      <w:proofErr w:type="gramEnd"/>
      <w:r w:rsidRPr="00167996">
        <w:rPr>
          <w:color w:val="000000" w:themeColor="text1"/>
        </w:rPr>
        <w:t>.2016.05.073</w:t>
      </w:r>
    </w:p>
    <w:p w14:paraId="508474B3" w14:textId="02AABB02" w:rsidR="00167996" w:rsidRPr="00167996" w:rsidRDefault="00167996" w:rsidP="00167996">
      <w:pPr>
        <w:spacing w:line="480" w:lineRule="auto"/>
        <w:ind w:left="567" w:hanging="567"/>
        <w:rPr>
          <w:color w:val="000000" w:themeColor="text1"/>
        </w:rPr>
      </w:pPr>
      <w:proofErr w:type="spellStart"/>
      <w:r w:rsidRPr="00167996">
        <w:rPr>
          <w:color w:val="000000" w:themeColor="text1"/>
        </w:rPr>
        <w:lastRenderedPageBreak/>
        <w:t>Thorsteinsson</w:t>
      </w:r>
      <w:proofErr w:type="spellEnd"/>
      <w:r w:rsidRPr="00167996">
        <w:rPr>
          <w:color w:val="000000" w:themeColor="text1"/>
        </w:rPr>
        <w:t xml:space="preserve">, E. B., </w:t>
      </w:r>
      <w:proofErr w:type="spellStart"/>
      <w:r w:rsidRPr="00167996">
        <w:rPr>
          <w:color w:val="000000" w:themeColor="text1"/>
        </w:rPr>
        <w:t>Loi</w:t>
      </w:r>
      <w:proofErr w:type="spellEnd"/>
      <w:r w:rsidRPr="00167996">
        <w:rPr>
          <w:color w:val="000000" w:themeColor="text1"/>
        </w:rPr>
        <w:t xml:space="preserve">, N. M., &amp; </w:t>
      </w:r>
      <w:proofErr w:type="spellStart"/>
      <w:r w:rsidRPr="00167996">
        <w:rPr>
          <w:color w:val="000000" w:themeColor="text1"/>
        </w:rPr>
        <w:t>Moulynox</w:t>
      </w:r>
      <w:proofErr w:type="spellEnd"/>
      <w:r w:rsidRPr="00167996">
        <w:rPr>
          <w:color w:val="000000" w:themeColor="text1"/>
        </w:rPr>
        <w:t xml:space="preserve">, A. L. (2014). Mental health literacy of depression and postnatal depression: A community sample. </w:t>
      </w:r>
      <w:r w:rsidRPr="00167996">
        <w:rPr>
          <w:i/>
          <w:color w:val="000000" w:themeColor="text1"/>
        </w:rPr>
        <w:t>Open Journal of Depression</w:t>
      </w:r>
      <w:r w:rsidRPr="00167996">
        <w:rPr>
          <w:color w:val="000000" w:themeColor="text1"/>
        </w:rPr>
        <w:t xml:space="preserve">, </w:t>
      </w:r>
      <w:r w:rsidRPr="00167996">
        <w:rPr>
          <w:i/>
          <w:color w:val="000000" w:themeColor="text1"/>
        </w:rPr>
        <w:t>3</w:t>
      </w:r>
      <w:r w:rsidRPr="00167996">
        <w:rPr>
          <w:color w:val="000000" w:themeColor="text1"/>
        </w:rPr>
        <w:t xml:space="preserve">, 101-111. doi:10.4236/ojd.2014.33014 </w:t>
      </w:r>
    </w:p>
    <w:p w14:paraId="047DE9E5" w14:textId="77777777" w:rsidR="00167996" w:rsidRPr="00167996" w:rsidRDefault="00167996" w:rsidP="00167996">
      <w:pPr>
        <w:spacing w:line="480" w:lineRule="auto"/>
        <w:ind w:left="567" w:hanging="567"/>
        <w:rPr>
          <w:color w:val="000000" w:themeColor="text1"/>
        </w:rPr>
      </w:pPr>
      <w:proofErr w:type="spellStart"/>
      <w:r w:rsidRPr="00167996">
        <w:rPr>
          <w:color w:val="000000" w:themeColor="text1"/>
        </w:rPr>
        <w:t>Ugarriza</w:t>
      </w:r>
      <w:proofErr w:type="spellEnd"/>
      <w:r w:rsidRPr="00167996">
        <w:rPr>
          <w:color w:val="000000" w:themeColor="text1"/>
        </w:rPr>
        <w:t xml:space="preserve">, D. N. (2002). Postpartum depressed women’s explanation of depression. </w:t>
      </w:r>
      <w:r w:rsidRPr="00167996">
        <w:rPr>
          <w:i/>
          <w:color w:val="000000" w:themeColor="text1"/>
        </w:rPr>
        <w:t>Journal of Nursing Scholarship</w:t>
      </w:r>
      <w:r w:rsidRPr="00167996">
        <w:rPr>
          <w:color w:val="000000" w:themeColor="text1"/>
        </w:rPr>
        <w:t xml:space="preserve">, </w:t>
      </w:r>
      <w:r w:rsidRPr="00167996">
        <w:rPr>
          <w:i/>
          <w:color w:val="000000" w:themeColor="text1"/>
        </w:rPr>
        <w:t>34</w:t>
      </w:r>
      <w:r w:rsidRPr="00167996">
        <w:rPr>
          <w:color w:val="000000" w:themeColor="text1"/>
        </w:rPr>
        <w:t>, 227-233. doi:10.1111/j.1547.5069.</w:t>
      </w:r>
      <w:proofErr w:type="gramStart"/>
      <w:r w:rsidRPr="00167996">
        <w:rPr>
          <w:color w:val="000000" w:themeColor="text1"/>
        </w:rPr>
        <w:t>2002.00227.x</w:t>
      </w:r>
      <w:proofErr w:type="gramEnd"/>
    </w:p>
    <w:p w14:paraId="6D82BB1F" w14:textId="278479ED" w:rsidR="00167996" w:rsidRPr="00167996" w:rsidRDefault="00167996" w:rsidP="00167996">
      <w:pPr>
        <w:spacing w:line="480" w:lineRule="auto"/>
        <w:ind w:left="567" w:hanging="567"/>
        <w:rPr>
          <w:color w:val="000000" w:themeColor="text1"/>
        </w:rPr>
      </w:pPr>
      <w:proofErr w:type="spellStart"/>
      <w:r w:rsidRPr="00167996">
        <w:rPr>
          <w:color w:val="000000" w:themeColor="text1"/>
        </w:rPr>
        <w:t>Veskrna</w:t>
      </w:r>
      <w:proofErr w:type="spellEnd"/>
      <w:r w:rsidRPr="00167996">
        <w:rPr>
          <w:color w:val="000000" w:themeColor="text1"/>
        </w:rPr>
        <w:t>, L. (2010). Peripartum depression: Does it occur in father</w:t>
      </w:r>
      <w:r w:rsidR="00D45BB0">
        <w:rPr>
          <w:color w:val="000000" w:themeColor="text1"/>
        </w:rPr>
        <w:t>s</w:t>
      </w:r>
      <w:r w:rsidRPr="00167996">
        <w:rPr>
          <w:color w:val="000000" w:themeColor="text1"/>
        </w:rPr>
        <w:t xml:space="preserve"> and does it matter? </w:t>
      </w:r>
      <w:r w:rsidRPr="00167996">
        <w:rPr>
          <w:i/>
          <w:color w:val="000000" w:themeColor="text1"/>
        </w:rPr>
        <w:t>Journal of Men’s Health</w:t>
      </w:r>
      <w:r w:rsidRPr="00167996">
        <w:rPr>
          <w:color w:val="000000" w:themeColor="text1"/>
        </w:rPr>
        <w:t xml:space="preserve">, </w:t>
      </w:r>
      <w:r w:rsidRPr="00167996">
        <w:rPr>
          <w:i/>
          <w:color w:val="000000" w:themeColor="text1"/>
        </w:rPr>
        <w:t>3</w:t>
      </w:r>
      <w:r w:rsidRPr="00167996">
        <w:rPr>
          <w:color w:val="000000" w:themeColor="text1"/>
        </w:rPr>
        <w:t xml:space="preserve">, 420-430. </w:t>
      </w:r>
      <w:proofErr w:type="gramStart"/>
      <w:r w:rsidRPr="00167996">
        <w:rPr>
          <w:color w:val="000000" w:themeColor="text1"/>
        </w:rPr>
        <w:t>doi:10.1016/j.jomh</w:t>
      </w:r>
      <w:proofErr w:type="gramEnd"/>
      <w:r w:rsidRPr="00167996">
        <w:rPr>
          <w:color w:val="000000" w:themeColor="text1"/>
        </w:rPr>
        <w:t>.2010.10.004</w:t>
      </w:r>
    </w:p>
    <w:p w14:paraId="145A63BD" w14:textId="77777777" w:rsidR="00167996" w:rsidRPr="00167996" w:rsidRDefault="00167996" w:rsidP="00167996">
      <w:pPr>
        <w:spacing w:line="480" w:lineRule="auto"/>
        <w:ind w:left="567" w:hanging="567"/>
        <w:rPr>
          <w:color w:val="000000" w:themeColor="text1"/>
        </w:rPr>
      </w:pPr>
      <w:r w:rsidRPr="00167996">
        <w:rPr>
          <w:color w:val="000000" w:themeColor="text1"/>
        </w:rPr>
        <w:t xml:space="preserve">Wei, Y., McGrath, P. J., Hayden, J., &amp; Kutcher, S. (2015). Mental health literacy measures evaluating knowledge, attitudes, and help-seeking: A scoping review. </w:t>
      </w:r>
      <w:r w:rsidRPr="00167996">
        <w:rPr>
          <w:i/>
          <w:color w:val="000000" w:themeColor="text1"/>
        </w:rPr>
        <w:t>BMC Psychiatry</w:t>
      </w:r>
      <w:r w:rsidRPr="00167996">
        <w:rPr>
          <w:color w:val="000000" w:themeColor="text1"/>
        </w:rPr>
        <w:t xml:space="preserve">, </w:t>
      </w:r>
      <w:r w:rsidRPr="00167996">
        <w:rPr>
          <w:i/>
          <w:color w:val="000000" w:themeColor="text1"/>
        </w:rPr>
        <w:t>15</w:t>
      </w:r>
      <w:r w:rsidRPr="00167996">
        <w:rPr>
          <w:color w:val="000000" w:themeColor="text1"/>
        </w:rPr>
        <w:t>, 291. doi:10.1186/s12888-015-0681-9</w:t>
      </w:r>
    </w:p>
    <w:p w14:paraId="6AB1030E" w14:textId="77777777" w:rsidR="00167996" w:rsidRPr="00167996" w:rsidRDefault="00167996" w:rsidP="00167996">
      <w:pPr>
        <w:spacing w:line="480" w:lineRule="auto"/>
        <w:ind w:left="567" w:hanging="567"/>
        <w:rPr>
          <w:color w:val="000000" w:themeColor="text1"/>
        </w:rPr>
      </w:pPr>
      <w:r w:rsidRPr="00167996">
        <w:rPr>
          <w:color w:val="000000" w:themeColor="text1"/>
        </w:rPr>
        <w:t xml:space="preserve">Wilson, S., &amp; Durbin, C. (2010). Effects of paternal depression on fathers’ parenting </w:t>
      </w:r>
      <w:proofErr w:type="spellStart"/>
      <w:r w:rsidRPr="00167996">
        <w:rPr>
          <w:color w:val="000000" w:themeColor="text1"/>
        </w:rPr>
        <w:t>behaviors</w:t>
      </w:r>
      <w:proofErr w:type="spellEnd"/>
      <w:r w:rsidRPr="00167996">
        <w:rPr>
          <w:color w:val="000000" w:themeColor="text1"/>
        </w:rPr>
        <w:t xml:space="preserve">: A meta-analytic review. </w:t>
      </w:r>
      <w:r w:rsidRPr="00167996">
        <w:rPr>
          <w:i/>
          <w:color w:val="000000" w:themeColor="text1"/>
        </w:rPr>
        <w:t>Clinical Psychology Review</w:t>
      </w:r>
      <w:r w:rsidRPr="00167996">
        <w:rPr>
          <w:color w:val="000000" w:themeColor="text1"/>
        </w:rPr>
        <w:t xml:space="preserve">, </w:t>
      </w:r>
      <w:r w:rsidRPr="00167996">
        <w:rPr>
          <w:i/>
          <w:color w:val="000000" w:themeColor="text1"/>
        </w:rPr>
        <w:t>30</w:t>
      </w:r>
      <w:r w:rsidRPr="00167996">
        <w:rPr>
          <w:color w:val="000000" w:themeColor="text1"/>
        </w:rPr>
        <w:t xml:space="preserve">, 167-180. </w:t>
      </w:r>
      <w:proofErr w:type="gramStart"/>
      <w:r w:rsidRPr="00167996">
        <w:rPr>
          <w:color w:val="000000" w:themeColor="text1"/>
        </w:rPr>
        <w:t>doi:10.1016/j.cpr</w:t>
      </w:r>
      <w:proofErr w:type="gramEnd"/>
      <w:r w:rsidRPr="00167996">
        <w:rPr>
          <w:color w:val="000000" w:themeColor="text1"/>
        </w:rPr>
        <w:t>.2009.10.007</w:t>
      </w:r>
    </w:p>
    <w:p w14:paraId="23CF0F2C" w14:textId="77777777" w:rsidR="00167996" w:rsidRPr="00C96DFC" w:rsidRDefault="00167996" w:rsidP="00167996">
      <w:pPr>
        <w:spacing w:line="480" w:lineRule="auto"/>
        <w:ind w:left="567" w:hanging="567"/>
        <w:rPr>
          <w:color w:val="FF0000"/>
        </w:rPr>
      </w:pPr>
      <w:r w:rsidRPr="00167996">
        <w:rPr>
          <w:color w:val="000000" w:themeColor="text1"/>
        </w:rPr>
        <w:t>Wong, O., Nguyen, T., Thomas, N., Thomson-</w:t>
      </w:r>
      <w:proofErr w:type="spellStart"/>
      <w:r w:rsidRPr="00167996">
        <w:rPr>
          <w:color w:val="000000" w:themeColor="text1"/>
        </w:rPr>
        <w:t>Salo</w:t>
      </w:r>
      <w:proofErr w:type="spellEnd"/>
      <w:r w:rsidRPr="00167996">
        <w:rPr>
          <w:color w:val="000000" w:themeColor="text1"/>
        </w:rPr>
        <w:t xml:space="preserve">, F., </w:t>
      </w:r>
      <w:proofErr w:type="spellStart"/>
      <w:r w:rsidRPr="00167996">
        <w:rPr>
          <w:color w:val="000000" w:themeColor="text1"/>
        </w:rPr>
        <w:t>Handrinos</w:t>
      </w:r>
      <w:proofErr w:type="spellEnd"/>
      <w:r w:rsidRPr="00167996">
        <w:rPr>
          <w:color w:val="000000" w:themeColor="text1"/>
        </w:rPr>
        <w:t xml:space="preserve">, D., &amp; Judd, F. (2016). Perinatal mental health: Fathers – the (mostly) forgotten parent. </w:t>
      </w:r>
      <w:r w:rsidRPr="00167996">
        <w:rPr>
          <w:i/>
          <w:color w:val="000000" w:themeColor="text1"/>
        </w:rPr>
        <w:t>Asia-Pacific Psychiatry</w:t>
      </w:r>
      <w:r w:rsidRPr="00167996">
        <w:rPr>
          <w:color w:val="000000" w:themeColor="text1"/>
        </w:rPr>
        <w:t xml:space="preserve">, </w:t>
      </w:r>
      <w:r w:rsidRPr="00167996">
        <w:rPr>
          <w:i/>
          <w:color w:val="000000" w:themeColor="text1"/>
        </w:rPr>
        <w:t>8</w:t>
      </w:r>
      <w:r w:rsidRPr="00167996">
        <w:rPr>
          <w:color w:val="000000" w:themeColor="text1"/>
        </w:rPr>
        <w:t>, 247-255. doi:10.1111/appy.12204</w:t>
      </w:r>
    </w:p>
    <w:p w14:paraId="5985D1B7" w14:textId="77777777" w:rsidR="00167996" w:rsidRDefault="00167996" w:rsidP="00167996">
      <w:pPr>
        <w:rPr>
          <w:rFonts w:ascii="Arial" w:hAnsi="Arial" w:cs="Arial"/>
          <w:color w:val="767676"/>
          <w:sz w:val="21"/>
          <w:szCs w:val="21"/>
        </w:rPr>
      </w:pPr>
      <w:r>
        <w:rPr>
          <w:rStyle w:val="apple-converted-space"/>
          <w:rFonts w:ascii="Arial" w:hAnsi="Arial" w:cs="Arial"/>
          <w:color w:val="767676"/>
          <w:sz w:val="21"/>
          <w:szCs w:val="21"/>
        </w:rPr>
        <w:t> </w:t>
      </w:r>
    </w:p>
    <w:p w14:paraId="40CA3447" w14:textId="77777777" w:rsidR="00C33563" w:rsidRDefault="00C33563" w:rsidP="00C33563">
      <w:pPr>
        <w:rPr>
          <w:rFonts w:ascii="Arial" w:hAnsi="Arial" w:cs="Arial"/>
          <w:color w:val="767676"/>
          <w:sz w:val="21"/>
          <w:szCs w:val="21"/>
        </w:rPr>
      </w:pPr>
      <w:r>
        <w:rPr>
          <w:rStyle w:val="apple-converted-space"/>
          <w:rFonts w:ascii="Arial" w:hAnsi="Arial" w:cs="Arial"/>
          <w:color w:val="767676"/>
          <w:sz w:val="21"/>
          <w:szCs w:val="21"/>
        </w:rPr>
        <w:t> </w:t>
      </w:r>
    </w:p>
    <w:p w14:paraId="093E5E77" w14:textId="77777777" w:rsidR="00C33563" w:rsidRDefault="00C33563" w:rsidP="000E37AD">
      <w:pPr>
        <w:spacing w:line="480" w:lineRule="auto"/>
        <w:ind w:left="567" w:hanging="567"/>
      </w:pPr>
    </w:p>
    <w:p w14:paraId="2CE27077" w14:textId="77777777" w:rsidR="00DE1D41" w:rsidRDefault="00DE1D41">
      <w:r>
        <w:br w:type="page"/>
      </w:r>
    </w:p>
    <w:p w14:paraId="18F3F16A" w14:textId="77777777" w:rsidR="00F7291A" w:rsidRDefault="00F7291A" w:rsidP="000E37AD">
      <w:pPr>
        <w:spacing w:line="480" w:lineRule="auto"/>
        <w:ind w:left="567" w:hanging="567"/>
        <w:sectPr w:rsidR="00F7291A" w:rsidSect="00A75943">
          <w:headerReference w:type="even" r:id="rId8"/>
          <w:headerReference w:type="default" r:id="rId9"/>
          <w:pgSz w:w="11900" w:h="16840"/>
          <w:pgMar w:top="1440" w:right="1440" w:bottom="1440" w:left="1440" w:header="720" w:footer="720" w:gutter="0"/>
          <w:cols w:space="720"/>
          <w:titlePg/>
          <w:docGrid w:linePitch="360"/>
        </w:sectPr>
      </w:pPr>
    </w:p>
    <w:p w14:paraId="6BFDFF64" w14:textId="77E5D5E9" w:rsidR="00864456" w:rsidRPr="00F7291A" w:rsidRDefault="00DE1D41" w:rsidP="000E37AD">
      <w:pPr>
        <w:spacing w:line="480" w:lineRule="auto"/>
        <w:ind w:left="567" w:hanging="567"/>
      </w:pPr>
      <w:r>
        <w:lastRenderedPageBreak/>
        <w:t>Table 1</w:t>
      </w:r>
      <w:r w:rsidRPr="00F7291A">
        <w:t xml:space="preserve">. </w:t>
      </w:r>
      <w:r w:rsidR="00F7291A" w:rsidRPr="00F7291A">
        <w:rPr>
          <w:i/>
        </w:rPr>
        <w:t>Descriptive Statistics</w:t>
      </w:r>
      <w:r w:rsidR="00F7291A">
        <w:rPr>
          <w:i/>
        </w:rPr>
        <w:t xml:space="preserve"> </w:t>
      </w:r>
      <w:r w:rsidR="00F7291A" w:rsidRPr="00F7291A">
        <w:rPr>
          <w:i/>
        </w:rPr>
        <w:t>of</w:t>
      </w:r>
      <w:r w:rsidRPr="00F7291A">
        <w:rPr>
          <w:i/>
        </w:rPr>
        <w:t xml:space="preserve"> the Impact of Target Gender and Participant Gender on Attitudes toward Postnatal Depression.</w:t>
      </w:r>
      <w:r w:rsidRPr="00F7291A">
        <w:t xml:space="preserve"> </w:t>
      </w:r>
    </w:p>
    <w:tbl>
      <w:tblPr>
        <w:tblStyle w:val="TableGrid"/>
        <w:tblW w:w="0" w:type="auto"/>
        <w:tblLook w:val="04A0" w:firstRow="1" w:lastRow="0" w:firstColumn="1" w:lastColumn="0" w:noHBand="0" w:noVBand="1"/>
      </w:tblPr>
      <w:tblGrid>
        <w:gridCol w:w="3964"/>
        <w:gridCol w:w="2268"/>
        <w:gridCol w:w="2127"/>
        <w:gridCol w:w="2126"/>
        <w:gridCol w:w="2126"/>
      </w:tblGrid>
      <w:tr w:rsidR="00F7291A" w:rsidRPr="00F7291A" w14:paraId="0558869B" w14:textId="77777777" w:rsidTr="00D07F1E">
        <w:tc>
          <w:tcPr>
            <w:tcW w:w="3964" w:type="dxa"/>
          </w:tcPr>
          <w:p w14:paraId="70DAC1AB" w14:textId="0B388723" w:rsidR="00F7291A" w:rsidRPr="00F7291A" w:rsidRDefault="00F7291A" w:rsidP="00757B07">
            <w:pPr>
              <w:spacing w:line="480" w:lineRule="auto"/>
              <w:rPr>
                <w:sz w:val="24"/>
                <w:szCs w:val="24"/>
              </w:rPr>
            </w:pPr>
            <w:r>
              <w:rPr>
                <w:sz w:val="24"/>
                <w:szCs w:val="24"/>
              </w:rPr>
              <w:t>Item</w:t>
            </w:r>
          </w:p>
        </w:tc>
        <w:tc>
          <w:tcPr>
            <w:tcW w:w="4395" w:type="dxa"/>
            <w:gridSpan w:val="2"/>
          </w:tcPr>
          <w:p w14:paraId="2B0E9632" w14:textId="2DB0676D" w:rsidR="00F7291A" w:rsidRPr="00F7291A" w:rsidRDefault="002719DE" w:rsidP="00757B07">
            <w:pPr>
              <w:spacing w:line="480" w:lineRule="auto"/>
              <w:rPr>
                <w:sz w:val="24"/>
                <w:szCs w:val="24"/>
              </w:rPr>
            </w:pPr>
            <w:r>
              <w:rPr>
                <w:sz w:val="24"/>
                <w:szCs w:val="24"/>
              </w:rPr>
              <w:t>Female Vignette</w:t>
            </w:r>
          </w:p>
        </w:tc>
        <w:tc>
          <w:tcPr>
            <w:tcW w:w="4252" w:type="dxa"/>
            <w:gridSpan w:val="2"/>
          </w:tcPr>
          <w:p w14:paraId="1EDC5293" w14:textId="51C7F825" w:rsidR="00F7291A" w:rsidRPr="00F7291A" w:rsidRDefault="002719DE" w:rsidP="00757B07">
            <w:pPr>
              <w:spacing w:line="480" w:lineRule="auto"/>
              <w:rPr>
                <w:sz w:val="24"/>
                <w:szCs w:val="24"/>
              </w:rPr>
            </w:pPr>
            <w:r>
              <w:rPr>
                <w:sz w:val="24"/>
                <w:szCs w:val="24"/>
              </w:rPr>
              <w:t>Male Vignette</w:t>
            </w:r>
          </w:p>
        </w:tc>
      </w:tr>
      <w:tr w:rsidR="002719DE" w:rsidRPr="00F7291A" w14:paraId="68CE1F39" w14:textId="77777777" w:rsidTr="00D07F1E">
        <w:tc>
          <w:tcPr>
            <w:tcW w:w="3964" w:type="dxa"/>
          </w:tcPr>
          <w:p w14:paraId="30309A70" w14:textId="77777777" w:rsidR="002719DE" w:rsidRPr="00F7291A" w:rsidRDefault="002719DE" w:rsidP="00757B07">
            <w:pPr>
              <w:spacing w:line="480" w:lineRule="auto"/>
              <w:rPr>
                <w:sz w:val="24"/>
                <w:szCs w:val="24"/>
              </w:rPr>
            </w:pPr>
          </w:p>
        </w:tc>
        <w:tc>
          <w:tcPr>
            <w:tcW w:w="2268" w:type="dxa"/>
          </w:tcPr>
          <w:p w14:paraId="7605D0A8" w14:textId="42391485" w:rsidR="002719DE" w:rsidRPr="00F7291A" w:rsidRDefault="002719DE" w:rsidP="00757B07">
            <w:pPr>
              <w:spacing w:line="480" w:lineRule="auto"/>
              <w:rPr>
                <w:sz w:val="24"/>
                <w:szCs w:val="24"/>
              </w:rPr>
            </w:pPr>
            <w:r>
              <w:rPr>
                <w:sz w:val="24"/>
                <w:szCs w:val="24"/>
              </w:rPr>
              <w:t>Female participants</w:t>
            </w:r>
          </w:p>
        </w:tc>
        <w:tc>
          <w:tcPr>
            <w:tcW w:w="2127" w:type="dxa"/>
          </w:tcPr>
          <w:p w14:paraId="4502384E" w14:textId="58FD3E96" w:rsidR="002719DE" w:rsidRPr="00F7291A" w:rsidRDefault="002719DE" w:rsidP="00757B07">
            <w:pPr>
              <w:spacing w:line="480" w:lineRule="auto"/>
              <w:rPr>
                <w:sz w:val="24"/>
                <w:szCs w:val="24"/>
              </w:rPr>
            </w:pPr>
            <w:r>
              <w:rPr>
                <w:sz w:val="24"/>
                <w:szCs w:val="24"/>
              </w:rPr>
              <w:t>Male participants</w:t>
            </w:r>
          </w:p>
        </w:tc>
        <w:tc>
          <w:tcPr>
            <w:tcW w:w="2126" w:type="dxa"/>
          </w:tcPr>
          <w:p w14:paraId="2FA9DFE0" w14:textId="0F95E5C8" w:rsidR="002719DE" w:rsidRPr="00F7291A" w:rsidRDefault="002719DE" w:rsidP="00757B07">
            <w:pPr>
              <w:spacing w:line="480" w:lineRule="auto"/>
              <w:rPr>
                <w:sz w:val="24"/>
                <w:szCs w:val="24"/>
              </w:rPr>
            </w:pPr>
            <w:r>
              <w:rPr>
                <w:sz w:val="24"/>
                <w:szCs w:val="24"/>
              </w:rPr>
              <w:t>Female participants</w:t>
            </w:r>
          </w:p>
        </w:tc>
        <w:tc>
          <w:tcPr>
            <w:tcW w:w="2126" w:type="dxa"/>
          </w:tcPr>
          <w:p w14:paraId="16A8E7B7" w14:textId="45AA98AD" w:rsidR="002719DE" w:rsidRPr="00F7291A" w:rsidRDefault="002719DE" w:rsidP="00757B07">
            <w:pPr>
              <w:spacing w:line="480" w:lineRule="auto"/>
              <w:rPr>
                <w:sz w:val="24"/>
                <w:szCs w:val="24"/>
              </w:rPr>
            </w:pPr>
            <w:r>
              <w:rPr>
                <w:sz w:val="24"/>
                <w:szCs w:val="24"/>
              </w:rPr>
              <w:t>Male participants</w:t>
            </w:r>
          </w:p>
        </w:tc>
      </w:tr>
      <w:tr w:rsidR="00D07F1E" w:rsidRPr="00F7291A" w14:paraId="09FA1721" w14:textId="77777777" w:rsidTr="00D07F1E">
        <w:trPr>
          <w:trHeight w:val="594"/>
        </w:trPr>
        <w:tc>
          <w:tcPr>
            <w:tcW w:w="3964" w:type="dxa"/>
          </w:tcPr>
          <w:p w14:paraId="4690B7B1" w14:textId="77777777" w:rsidR="00D07F1E" w:rsidRPr="00F7291A" w:rsidRDefault="00D07F1E" w:rsidP="00757B07">
            <w:pPr>
              <w:spacing w:line="480" w:lineRule="auto"/>
              <w:rPr>
                <w:sz w:val="24"/>
                <w:szCs w:val="24"/>
              </w:rPr>
            </w:pPr>
          </w:p>
        </w:tc>
        <w:tc>
          <w:tcPr>
            <w:tcW w:w="2268" w:type="dxa"/>
          </w:tcPr>
          <w:p w14:paraId="1AD6092C" w14:textId="155569B8" w:rsidR="00D07F1E" w:rsidRPr="002719DE" w:rsidRDefault="00D07F1E" w:rsidP="00757B07">
            <w:pPr>
              <w:spacing w:line="480" w:lineRule="auto"/>
              <w:rPr>
                <w:i/>
                <w:sz w:val="24"/>
                <w:szCs w:val="24"/>
              </w:rPr>
            </w:pPr>
            <w:r>
              <w:rPr>
                <w:i/>
                <w:sz w:val="24"/>
                <w:szCs w:val="24"/>
              </w:rPr>
              <w:t>M (SD)</w:t>
            </w:r>
          </w:p>
        </w:tc>
        <w:tc>
          <w:tcPr>
            <w:tcW w:w="2127" w:type="dxa"/>
          </w:tcPr>
          <w:p w14:paraId="1D61E01E" w14:textId="4BA80FBF" w:rsidR="00D07F1E" w:rsidRPr="00F7291A" w:rsidRDefault="00D07F1E" w:rsidP="00757B07">
            <w:pPr>
              <w:spacing w:line="480" w:lineRule="auto"/>
              <w:rPr>
                <w:sz w:val="24"/>
                <w:szCs w:val="24"/>
              </w:rPr>
            </w:pPr>
            <w:r>
              <w:rPr>
                <w:i/>
                <w:sz w:val="24"/>
                <w:szCs w:val="24"/>
              </w:rPr>
              <w:t>M (SD)</w:t>
            </w:r>
          </w:p>
        </w:tc>
        <w:tc>
          <w:tcPr>
            <w:tcW w:w="2126" w:type="dxa"/>
          </w:tcPr>
          <w:p w14:paraId="73FC07A7" w14:textId="59D59050" w:rsidR="00D07F1E" w:rsidRPr="00F7291A" w:rsidRDefault="00D07F1E" w:rsidP="00757B07">
            <w:pPr>
              <w:spacing w:line="480" w:lineRule="auto"/>
              <w:rPr>
                <w:sz w:val="24"/>
                <w:szCs w:val="24"/>
              </w:rPr>
            </w:pPr>
            <w:r>
              <w:rPr>
                <w:i/>
                <w:sz w:val="24"/>
                <w:szCs w:val="24"/>
              </w:rPr>
              <w:t>M (SD)</w:t>
            </w:r>
          </w:p>
        </w:tc>
        <w:tc>
          <w:tcPr>
            <w:tcW w:w="2126" w:type="dxa"/>
          </w:tcPr>
          <w:p w14:paraId="77C98B83" w14:textId="34834B9D" w:rsidR="00D07F1E" w:rsidRPr="00F7291A" w:rsidRDefault="00D07F1E" w:rsidP="00757B07">
            <w:pPr>
              <w:spacing w:line="480" w:lineRule="auto"/>
              <w:rPr>
                <w:sz w:val="24"/>
                <w:szCs w:val="24"/>
              </w:rPr>
            </w:pPr>
            <w:r>
              <w:rPr>
                <w:i/>
                <w:sz w:val="24"/>
                <w:szCs w:val="24"/>
              </w:rPr>
              <w:t>M (SD)</w:t>
            </w:r>
          </w:p>
        </w:tc>
      </w:tr>
      <w:tr w:rsidR="00D07F1E" w:rsidRPr="00F7291A" w14:paraId="7DBB2E41" w14:textId="77777777" w:rsidTr="00D07F1E">
        <w:tc>
          <w:tcPr>
            <w:tcW w:w="3964" w:type="dxa"/>
          </w:tcPr>
          <w:p w14:paraId="5A560E40" w14:textId="7BEB7AF6" w:rsidR="00D07F1E" w:rsidRPr="00F7291A" w:rsidRDefault="00D07F1E" w:rsidP="00757B07">
            <w:pPr>
              <w:spacing w:line="480" w:lineRule="auto"/>
              <w:rPr>
                <w:sz w:val="24"/>
                <w:szCs w:val="24"/>
              </w:rPr>
            </w:pPr>
            <w:r>
              <w:rPr>
                <w:sz w:val="24"/>
                <w:szCs w:val="24"/>
              </w:rPr>
              <w:t>Distress</w:t>
            </w:r>
          </w:p>
        </w:tc>
        <w:tc>
          <w:tcPr>
            <w:tcW w:w="2268" w:type="dxa"/>
          </w:tcPr>
          <w:p w14:paraId="3017E131" w14:textId="08A3721E" w:rsidR="00D07F1E" w:rsidRPr="00F7291A" w:rsidRDefault="00D07F1E" w:rsidP="00757B07">
            <w:pPr>
              <w:spacing w:line="480" w:lineRule="auto"/>
              <w:rPr>
                <w:sz w:val="24"/>
                <w:szCs w:val="24"/>
              </w:rPr>
            </w:pPr>
            <w:r>
              <w:rPr>
                <w:sz w:val="24"/>
                <w:szCs w:val="24"/>
              </w:rPr>
              <w:t>6.07 (1.17)</w:t>
            </w:r>
          </w:p>
        </w:tc>
        <w:tc>
          <w:tcPr>
            <w:tcW w:w="2127" w:type="dxa"/>
          </w:tcPr>
          <w:p w14:paraId="30B55CBF" w14:textId="34214F0D" w:rsidR="00D07F1E" w:rsidRPr="00F7291A" w:rsidRDefault="00D07F1E" w:rsidP="00757B07">
            <w:pPr>
              <w:spacing w:line="480" w:lineRule="auto"/>
              <w:rPr>
                <w:sz w:val="24"/>
                <w:szCs w:val="24"/>
              </w:rPr>
            </w:pPr>
            <w:r>
              <w:rPr>
                <w:sz w:val="24"/>
                <w:szCs w:val="24"/>
              </w:rPr>
              <w:t>5.94 (1.08)</w:t>
            </w:r>
          </w:p>
        </w:tc>
        <w:tc>
          <w:tcPr>
            <w:tcW w:w="2126" w:type="dxa"/>
          </w:tcPr>
          <w:p w14:paraId="6756E049" w14:textId="74966041" w:rsidR="00D07F1E" w:rsidRPr="00F7291A" w:rsidRDefault="00D07F1E" w:rsidP="00757B07">
            <w:pPr>
              <w:spacing w:line="480" w:lineRule="auto"/>
              <w:rPr>
                <w:sz w:val="24"/>
                <w:szCs w:val="24"/>
              </w:rPr>
            </w:pPr>
            <w:r>
              <w:rPr>
                <w:sz w:val="24"/>
                <w:szCs w:val="24"/>
              </w:rPr>
              <w:t>5.39 (1.11)</w:t>
            </w:r>
          </w:p>
        </w:tc>
        <w:tc>
          <w:tcPr>
            <w:tcW w:w="2126" w:type="dxa"/>
          </w:tcPr>
          <w:p w14:paraId="63A9A210" w14:textId="602176F7" w:rsidR="00D07F1E" w:rsidRPr="00F7291A" w:rsidRDefault="00D07F1E" w:rsidP="00757B07">
            <w:pPr>
              <w:spacing w:line="480" w:lineRule="auto"/>
              <w:rPr>
                <w:sz w:val="24"/>
                <w:szCs w:val="24"/>
              </w:rPr>
            </w:pPr>
            <w:r>
              <w:rPr>
                <w:sz w:val="24"/>
                <w:szCs w:val="24"/>
              </w:rPr>
              <w:t>5.25 (1.37)</w:t>
            </w:r>
          </w:p>
        </w:tc>
      </w:tr>
      <w:tr w:rsidR="00D07F1E" w:rsidRPr="00F7291A" w14:paraId="20CE1ABA" w14:textId="77777777" w:rsidTr="00D07F1E">
        <w:tc>
          <w:tcPr>
            <w:tcW w:w="3964" w:type="dxa"/>
          </w:tcPr>
          <w:p w14:paraId="10EA69C7" w14:textId="3C235637" w:rsidR="00D07F1E" w:rsidRPr="00F7291A" w:rsidRDefault="00D07F1E" w:rsidP="00757B07">
            <w:pPr>
              <w:spacing w:line="480" w:lineRule="auto"/>
              <w:rPr>
                <w:sz w:val="24"/>
                <w:szCs w:val="24"/>
              </w:rPr>
            </w:pPr>
            <w:r>
              <w:rPr>
                <w:sz w:val="24"/>
                <w:szCs w:val="24"/>
              </w:rPr>
              <w:t>Difficulty of treatment</w:t>
            </w:r>
          </w:p>
        </w:tc>
        <w:tc>
          <w:tcPr>
            <w:tcW w:w="2268" w:type="dxa"/>
          </w:tcPr>
          <w:p w14:paraId="7A813B7D" w14:textId="7AA21442" w:rsidR="00D07F1E" w:rsidRPr="00F7291A" w:rsidRDefault="00D07F1E" w:rsidP="00757B07">
            <w:pPr>
              <w:spacing w:line="480" w:lineRule="auto"/>
              <w:rPr>
                <w:sz w:val="24"/>
                <w:szCs w:val="24"/>
              </w:rPr>
            </w:pPr>
            <w:r>
              <w:rPr>
                <w:sz w:val="24"/>
                <w:szCs w:val="24"/>
              </w:rPr>
              <w:t>3.78 (1.52)</w:t>
            </w:r>
          </w:p>
        </w:tc>
        <w:tc>
          <w:tcPr>
            <w:tcW w:w="2127" w:type="dxa"/>
          </w:tcPr>
          <w:p w14:paraId="4A118829" w14:textId="7D112EF7" w:rsidR="00D07F1E" w:rsidRPr="00F7291A" w:rsidRDefault="00D07F1E" w:rsidP="00757B07">
            <w:pPr>
              <w:spacing w:line="480" w:lineRule="auto"/>
              <w:rPr>
                <w:sz w:val="24"/>
                <w:szCs w:val="24"/>
              </w:rPr>
            </w:pPr>
            <w:r>
              <w:rPr>
                <w:sz w:val="24"/>
                <w:szCs w:val="24"/>
              </w:rPr>
              <w:t>4.34 (1.24</w:t>
            </w:r>
          </w:p>
        </w:tc>
        <w:tc>
          <w:tcPr>
            <w:tcW w:w="2126" w:type="dxa"/>
          </w:tcPr>
          <w:p w14:paraId="52373FC1" w14:textId="46EB5FA4" w:rsidR="00D07F1E" w:rsidRPr="00F7291A" w:rsidRDefault="00D07F1E" w:rsidP="00757B07">
            <w:pPr>
              <w:spacing w:line="480" w:lineRule="auto"/>
              <w:rPr>
                <w:sz w:val="24"/>
                <w:szCs w:val="24"/>
              </w:rPr>
            </w:pPr>
            <w:r>
              <w:rPr>
                <w:sz w:val="24"/>
                <w:szCs w:val="24"/>
              </w:rPr>
              <w:t>3.48 (1.17)</w:t>
            </w:r>
          </w:p>
        </w:tc>
        <w:tc>
          <w:tcPr>
            <w:tcW w:w="2126" w:type="dxa"/>
          </w:tcPr>
          <w:p w14:paraId="06EF2E41" w14:textId="3443C716" w:rsidR="00D07F1E" w:rsidRPr="00F7291A" w:rsidRDefault="00D07F1E" w:rsidP="00757B07">
            <w:pPr>
              <w:spacing w:line="480" w:lineRule="auto"/>
              <w:rPr>
                <w:sz w:val="24"/>
                <w:szCs w:val="24"/>
              </w:rPr>
            </w:pPr>
            <w:r>
              <w:rPr>
                <w:sz w:val="24"/>
                <w:szCs w:val="24"/>
              </w:rPr>
              <w:t>3.94 (1.27)</w:t>
            </w:r>
          </w:p>
        </w:tc>
      </w:tr>
      <w:tr w:rsidR="00D07F1E" w:rsidRPr="00F7291A" w14:paraId="0829174F" w14:textId="77777777" w:rsidTr="00D07F1E">
        <w:tc>
          <w:tcPr>
            <w:tcW w:w="3964" w:type="dxa"/>
          </w:tcPr>
          <w:p w14:paraId="49DDEF12" w14:textId="3ABD8C0F" w:rsidR="00D07F1E" w:rsidRPr="002719DE" w:rsidRDefault="00D07F1E" w:rsidP="00757B07">
            <w:pPr>
              <w:spacing w:line="480" w:lineRule="auto"/>
              <w:rPr>
                <w:sz w:val="24"/>
                <w:szCs w:val="24"/>
              </w:rPr>
            </w:pPr>
            <w:r>
              <w:rPr>
                <w:sz w:val="24"/>
                <w:szCs w:val="24"/>
              </w:rPr>
              <w:t>Sympathy</w:t>
            </w:r>
          </w:p>
        </w:tc>
        <w:tc>
          <w:tcPr>
            <w:tcW w:w="2268" w:type="dxa"/>
          </w:tcPr>
          <w:p w14:paraId="672EAA11" w14:textId="3610373F" w:rsidR="00D07F1E" w:rsidRPr="002719DE" w:rsidRDefault="00D07F1E" w:rsidP="00757B07">
            <w:pPr>
              <w:spacing w:line="480" w:lineRule="auto"/>
              <w:rPr>
                <w:sz w:val="24"/>
                <w:szCs w:val="24"/>
              </w:rPr>
            </w:pPr>
            <w:r>
              <w:rPr>
                <w:sz w:val="24"/>
                <w:szCs w:val="24"/>
              </w:rPr>
              <w:t>6.47 (0.83)</w:t>
            </w:r>
          </w:p>
        </w:tc>
        <w:tc>
          <w:tcPr>
            <w:tcW w:w="2127" w:type="dxa"/>
          </w:tcPr>
          <w:p w14:paraId="066D6D70" w14:textId="112B684D" w:rsidR="00D07F1E" w:rsidRPr="002719DE" w:rsidRDefault="00D07F1E" w:rsidP="00757B07">
            <w:pPr>
              <w:spacing w:line="480" w:lineRule="auto"/>
              <w:rPr>
                <w:sz w:val="24"/>
                <w:szCs w:val="24"/>
              </w:rPr>
            </w:pPr>
            <w:r>
              <w:rPr>
                <w:sz w:val="24"/>
                <w:szCs w:val="24"/>
              </w:rPr>
              <w:t>6.16 (1.07)</w:t>
            </w:r>
          </w:p>
        </w:tc>
        <w:tc>
          <w:tcPr>
            <w:tcW w:w="2126" w:type="dxa"/>
          </w:tcPr>
          <w:p w14:paraId="7F15EC99" w14:textId="73256DB6" w:rsidR="00D07F1E" w:rsidRPr="002719DE" w:rsidRDefault="00D07F1E" w:rsidP="00757B07">
            <w:pPr>
              <w:spacing w:line="480" w:lineRule="auto"/>
              <w:rPr>
                <w:sz w:val="24"/>
                <w:szCs w:val="24"/>
              </w:rPr>
            </w:pPr>
            <w:r>
              <w:rPr>
                <w:sz w:val="24"/>
                <w:szCs w:val="24"/>
              </w:rPr>
              <w:t>5.46 (1.50)</w:t>
            </w:r>
          </w:p>
        </w:tc>
        <w:tc>
          <w:tcPr>
            <w:tcW w:w="2126" w:type="dxa"/>
          </w:tcPr>
          <w:p w14:paraId="558270AA" w14:textId="6211C19F" w:rsidR="00D07F1E" w:rsidRPr="002719DE" w:rsidRDefault="00D07F1E" w:rsidP="00757B07">
            <w:pPr>
              <w:spacing w:line="480" w:lineRule="auto"/>
              <w:rPr>
                <w:sz w:val="24"/>
                <w:szCs w:val="24"/>
              </w:rPr>
            </w:pPr>
            <w:r>
              <w:rPr>
                <w:sz w:val="24"/>
                <w:szCs w:val="24"/>
              </w:rPr>
              <w:t>5.49 (1.39)</w:t>
            </w:r>
          </w:p>
        </w:tc>
      </w:tr>
      <w:tr w:rsidR="00D07F1E" w:rsidRPr="00F7291A" w14:paraId="1425A761" w14:textId="77777777" w:rsidTr="00D07F1E">
        <w:tc>
          <w:tcPr>
            <w:tcW w:w="3964" w:type="dxa"/>
          </w:tcPr>
          <w:p w14:paraId="3312FC8A" w14:textId="6F24337C" w:rsidR="00D07F1E" w:rsidRPr="002719DE" w:rsidRDefault="00D07F1E" w:rsidP="00757B07">
            <w:pPr>
              <w:spacing w:line="480" w:lineRule="auto"/>
              <w:rPr>
                <w:sz w:val="24"/>
                <w:szCs w:val="24"/>
              </w:rPr>
            </w:pPr>
            <w:r>
              <w:rPr>
                <w:sz w:val="24"/>
                <w:szCs w:val="24"/>
              </w:rPr>
              <w:t>Likelihood of recommending help</w:t>
            </w:r>
          </w:p>
        </w:tc>
        <w:tc>
          <w:tcPr>
            <w:tcW w:w="2268" w:type="dxa"/>
          </w:tcPr>
          <w:p w14:paraId="13695D1B" w14:textId="30CE4626" w:rsidR="00D07F1E" w:rsidRPr="002719DE" w:rsidRDefault="00D07F1E" w:rsidP="00757B07">
            <w:pPr>
              <w:spacing w:line="480" w:lineRule="auto"/>
              <w:rPr>
                <w:sz w:val="24"/>
                <w:szCs w:val="24"/>
              </w:rPr>
            </w:pPr>
            <w:r>
              <w:rPr>
                <w:sz w:val="24"/>
                <w:szCs w:val="24"/>
              </w:rPr>
              <w:t>6.66 (0.76)</w:t>
            </w:r>
          </w:p>
        </w:tc>
        <w:tc>
          <w:tcPr>
            <w:tcW w:w="2127" w:type="dxa"/>
          </w:tcPr>
          <w:p w14:paraId="56EA2A31" w14:textId="5732E6D0" w:rsidR="00D07F1E" w:rsidRPr="002719DE" w:rsidRDefault="00D07F1E" w:rsidP="00757B07">
            <w:pPr>
              <w:spacing w:line="480" w:lineRule="auto"/>
              <w:rPr>
                <w:sz w:val="24"/>
                <w:szCs w:val="24"/>
              </w:rPr>
            </w:pPr>
            <w:r>
              <w:rPr>
                <w:sz w:val="24"/>
                <w:szCs w:val="24"/>
              </w:rPr>
              <w:t>6.50 (0.86)</w:t>
            </w:r>
          </w:p>
        </w:tc>
        <w:tc>
          <w:tcPr>
            <w:tcW w:w="2126" w:type="dxa"/>
          </w:tcPr>
          <w:p w14:paraId="658CED06" w14:textId="410558BD" w:rsidR="00D07F1E" w:rsidRPr="002719DE" w:rsidRDefault="00D07F1E" w:rsidP="00757B07">
            <w:pPr>
              <w:spacing w:line="480" w:lineRule="auto"/>
              <w:rPr>
                <w:sz w:val="24"/>
                <w:szCs w:val="24"/>
              </w:rPr>
            </w:pPr>
            <w:r>
              <w:rPr>
                <w:sz w:val="24"/>
                <w:szCs w:val="24"/>
              </w:rPr>
              <w:t>5.60 (1.96)</w:t>
            </w:r>
          </w:p>
        </w:tc>
        <w:tc>
          <w:tcPr>
            <w:tcW w:w="2126" w:type="dxa"/>
          </w:tcPr>
          <w:p w14:paraId="16CEBC97" w14:textId="20720EE1" w:rsidR="00D07F1E" w:rsidRPr="002719DE" w:rsidRDefault="00D07F1E" w:rsidP="00757B07">
            <w:pPr>
              <w:spacing w:line="480" w:lineRule="auto"/>
              <w:rPr>
                <w:sz w:val="24"/>
                <w:szCs w:val="24"/>
              </w:rPr>
            </w:pPr>
            <w:r>
              <w:rPr>
                <w:sz w:val="24"/>
                <w:szCs w:val="24"/>
              </w:rPr>
              <w:t>5.66 (1.70)</w:t>
            </w:r>
          </w:p>
        </w:tc>
      </w:tr>
    </w:tbl>
    <w:p w14:paraId="47266A07" w14:textId="7D5C07A6" w:rsidR="00F7291A" w:rsidRPr="00F7291A" w:rsidRDefault="00F7291A"/>
    <w:p w14:paraId="2C175787" w14:textId="17FD5173" w:rsidR="002719DE" w:rsidRDefault="002719DE"/>
    <w:p w14:paraId="6C2A6551" w14:textId="2FBB9947" w:rsidR="00956E13" w:rsidRDefault="00956E13"/>
    <w:p w14:paraId="1D862CC8" w14:textId="77777777" w:rsidR="00956E13" w:rsidRPr="00956E13" w:rsidRDefault="00956E13" w:rsidP="00956E13">
      <w:pPr>
        <w:autoSpaceDE w:val="0"/>
        <w:autoSpaceDN w:val="0"/>
        <w:adjustRightInd w:val="0"/>
        <w:spacing w:line="400" w:lineRule="atLeast"/>
        <w:rPr>
          <w:rFonts w:eastAsiaTheme="minorHAnsi"/>
        </w:rPr>
      </w:pPr>
    </w:p>
    <w:p w14:paraId="3BFACD74" w14:textId="77777777" w:rsidR="00FF739A" w:rsidRPr="00FF739A" w:rsidRDefault="00FF739A" w:rsidP="00FF739A">
      <w:pPr>
        <w:autoSpaceDE w:val="0"/>
        <w:autoSpaceDN w:val="0"/>
        <w:adjustRightInd w:val="0"/>
        <w:spacing w:line="400" w:lineRule="atLeast"/>
        <w:rPr>
          <w:rFonts w:eastAsiaTheme="minorHAnsi"/>
        </w:rPr>
      </w:pPr>
    </w:p>
    <w:p w14:paraId="7B861B94" w14:textId="77777777" w:rsidR="006D3D5D" w:rsidRPr="006D3D5D" w:rsidRDefault="006D3D5D" w:rsidP="006D3D5D">
      <w:pPr>
        <w:autoSpaceDE w:val="0"/>
        <w:autoSpaceDN w:val="0"/>
        <w:adjustRightInd w:val="0"/>
        <w:spacing w:line="400" w:lineRule="atLeast"/>
        <w:rPr>
          <w:rFonts w:eastAsiaTheme="minorHAnsi"/>
        </w:rPr>
      </w:pPr>
    </w:p>
    <w:p w14:paraId="4AF3FC4E" w14:textId="77777777" w:rsidR="00956E13" w:rsidRDefault="00956E13">
      <w:pPr>
        <w:sectPr w:rsidR="00956E13" w:rsidSect="00F7291A">
          <w:pgSz w:w="16840" w:h="11900" w:orient="landscape"/>
          <w:pgMar w:top="1440" w:right="1440" w:bottom="1440" w:left="1440" w:header="720" w:footer="720" w:gutter="0"/>
          <w:cols w:space="720"/>
          <w:titlePg/>
          <w:docGrid w:linePitch="360"/>
        </w:sectPr>
      </w:pPr>
    </w:p>
    <w:p w14:paraId="01A09E7D" w14:textId="253AAD24" w:rsidR="00F7291A" w:rsidRDefault="00F30D5C" w:rsidP="00F7291A">
      <w:pPr>
        <w:spacing w:line="480" w:lineRule="auto"/>
        <w:jc w:val="center"/>
        <w:rPr>
          <w:b/>
        </w:rPr>
      </w:pPr>
      <w:r>
        <w:rPr>
          <w:b/>
        </w:rPr>
        <w:lastRenderedPageBreak/>
        <w:t>Appendix</w:t>
      </w:r>
    </w:p>
    <w:p w14:paraId="09ECD111" w14:textId="77777777" w:rsidR="00F7291A" w:rsidRDefault="00F7291A" w:rsidP="00F7291A">
      <w:pPr>
        <w:spacing w:line="480" w:lineRule="auto"/>
        <w:rPr>
          <w:b/>
        </w:rPr>
      </w:pPr>
      <w:r>
        <w:rPr>
          <w:b/>
        </w:rPr>
        <w:t>Maternal Postnatal Depression Vignette</w:t>
      </w:r>
    </w:p>
    <w:p w14:paraId="5D1D40BB" w14:textId="77777777" w:rsidR="00F7291A" w:rsidRPr="00864456" w:rsidRDefault="00F7291A" w:rsidP="00F7291A">
      <w:pPr>
        <w:spacing w:line="480" w:lineRule="auto"/>
        <w:ind w:firstLine="720"/>
        <w:rPr>
          <w:b/>
        </w:rPr>
      </w:pPr>
      <w:r w:rsidRPr="00864456">
        <w:t>Kate is 30 years old. She and her partner had a baby 4 weeks ago. Since then, she has been feeling really down. She has not enjoyed things the way she normally would. In fact, nothing gives her pleasure. Even when good things happen, they don't seem to make Kate happy. She has to force herself to get through the day, and even the smallest things seem hard to do. She finds it hard to concentrate on anything and has no energy at all. Even though Kate feel</w:t>
      </w:r>
      <w:r>
        <w:t>s tired at night, she still can’</w:t>
      </w:r>
      <w:r w:rsidRPr="00864456">
        <w:t xml:space="preserve">t sleep, and wakes up too early in the morning. Kate feels worthless and feels like giving up. Her family has noticed </w:t>
      </w:r>
      <w:r>
        <w:t>that she hasn’</w:t>
      </w:r>
      <w:r w:rsidRPr="00864456">
        <w:t>t been herself since the baby was born</w:t>
      </w:r>
      <w:r>
        <w:t>. She doesn’</w:t>
      </w:r>
      <w:r w:rsidRPr="00864456">
        <w:t>t feel like talking and isn’t taking part in things like she used to.</w:t>
      </w:r>
    </w:p>
    <w:p w14:paraId="46493D2F" w14:textId="77777777" w:rsidR="00F7291A" w:rsidRPr="00864456" w:rsidRDefault="00F7291A" w:rsidP="00F7291A">
      <w:pPr>
        <w:spacing w:line="480" w:lineRule="auto"/>
        <w:rPr>
          <w:b/>
        </w:rPr>
      </w:pPr>
      <w:r>
        <w:rPr>
          <w:b/>
        </w:rPr>
        <w:t>Paternal Postnatal Depression Vignette</w:t>
      </w:r>
    </w:p>
    <w:p w14:paraId="02BCFDCF" w14:textId="77777777" w:rsidR="00F7291A" w:rsidRPr="00864456" w:rsidRDefault="00F7291A" w:rsidP="00F7291A">
      <w:pPr>
        <w:spacing w:line="480" w:lineRule="auto"/>
        <w:ind w:firstLine="720"/>
      </w:pPr>
      <w:r w:rsidRPr="00864456">
        <w:t xml:space="preserve">Adam is 30 years old. He and his partner had a baby 4 weeks ago. Since then, he has been feeling really down. He has not enjoyed things the way he normally would. In fact, nothing gives him pleasure. Even when good things happen, they don't seem to make Adam happy. He has to force himself to get through the day, and even the smallest things seem hard to do. He finds it hard to concentrate on anything and has no energy at all. Even though Adam feels tired at night, </w:t>
      </w:r>
      <w:r>
        <w:t>he still can’</w:t>
      </w:r>
      <w:r w:rsidRPr="00864456">
        <w:t xml:space="preserve">t sleep, and wakes up too early in the morning. Adam feels worthless and feels like giving up. His family has noticed </w:t>
      </w:r>
      <w:r>
        <w:t>that he hasn’</w:t>
      </w:r>
      <w:r w:rsidRPr="00864456">
        <w:t xml:space="preserve">t been himself since the baby was born. He </w:t>
      </w:r>
      <w:r>
        <w:t>doesn’</w:t>
      </w:r>
      <w:r w:rsidRPr="00864456">
        <w:t>t feel like talking and isn’t taking part in things like he used to.</w:t>
      </w:r>
    </w:p>
    <w:p w14:paraId="1F52FABA" w14:textId="76D3BA2F" w:rsidR="00F7291A" w:rsidRDefault="00F7291A" w:rsidP="00F7291A">
      <w:pPr>
        <w:tabs>
          <w:tab w:val="left" w:pos="1845"/>
        </w:tabs>
      </w:pPr>
    </w:p>
    <w:p w14:paraId="2F39AECA" w14:textId="745BF757" w:rsidR="00864456" w:rsidRDefault="00864456"/>
    <w:sectPr w:rsidR="00864456" w:rsidSect="00A75943">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1F4BC" w14:textId="77777777" w:rsidR="00B84AAE" w:rsidRDefault="00B84AAE" w:rsidP="00A75943">
      <w:r>
        <w:separator/>
      </w:r>
    </w:p>
  </w:endnote>
  <w:endnote w:type="continuationSeparator" w:id="0">
    <w:p w14:paraId="1123F18B" w14:textId="77777777" w:rsidR="00B84AAE" w:rsidRDefault="00B84AAE" w:rsidP="00A7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EF8D6" w14:textId="77777777" w:rsidR="00B84AAE" w:rsidRDefault="00B84AAE" w:rsidP="00A75943">
      <w:r>
        <w:separator/>
      </w:r>
    </w:p>
  </w:footnote>
  <w:footnote w:type="continuationSeparator" w:id="0">
    <w:p w14:paraId="0659E8E3" w14:textId="77777777" w:rsidR="00B84AAE" w:rsidRDefault="00B84AAE" w:rsidP="00A75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6356883"/>
      <w:docPartObj>
        <w:docPartGallery w:val="Page Numbers (Top of Page)"/>
        <w:docPartUnique/>
      </w:docPartObj>
    </w:sdtPr>
    <w:sdtEndPr>
      <w:rPr>
        <w:rStyle w:val="PageNumber"/>
      </w:rPr>
    </w:sdtEndPr>
    <w:sdtContent>
      <w:p w14:paraId="1191BC40" w14:textId="77777777" w:rsidR="008C1468" w:rsidRDefault="008C1468" w:rsidP="00C4299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EFA50A" w14:textId="77777777" w:rsidR="008C1468" w:rsidRDefault="008C1468" w:rsidP="00A7594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4961863"/>
      <w:docPartObj>
        <w:docPartGallery w:val="Page Numbers (Top of Page)"/>
        <w:docPartUnique/>
      </w:docPartObj>
    </w:sdtPr>
    <w:sdtEndPr>
      <w:rPr>
        <w:rStyle w:val="PageNumber"/>
      </w:rPr>
    </w:sdtEndPr>
    <w:sdtContent>
      <w:p w14:paraId="5F883807" w14:textId="4CEA3C21" w:rsidR="008C1468" w:rsidRPr="00A75943" w:rsidRDefault="008C1468" w:rsidP="00C42993">
        <w:pPr>
          <w:pStyle w:val="Header"/>
          <w:framePr w:wrap="none" w:vAnchor="text" w:hAnchor="margin" w:xAlign="right" w:y="1"/>
          <w:rPr>
            <w:rStyle w:val="PageNumber"/>
          </w:rPr>
        </w:pPr>
        <w:r w:rsidRPr="00A75943">
          <w:rPr>
            <w:rStyle w:val="PageNumber"/>
          </w:rPr>
          <w:fldChar w:fldCharType="begin"/>
        </w:r>
        <w:r w:rsidRPr="00A75943">
          <w:rPr>
            <w:rStyle w:val="PageNumber"/>
          </w:rPr>
          <w:instrText xml:space="preserve"> PAGE </w:instrText>
        </w:r>
        <w:r w:rsidRPr="00A75943">
          <w:rPr>
            <w:rStyle w:val="PageNumber"/>
          </w:rPr>
          <w:fldChar w:fldCharType="separate"/>
        </w:r>
        <w:r>
          <w:rPr>
            <w:rStyle w:val="PageNumber"/>
            <w:noProof/>
          </w:rPr>
          <w:t>21</w:t>
        </w:r>
        <w:r w:rsidRPr="00A75943">
          <w:rPr>
            <w:rStyle w:val="PageNumber"/>
          </w:rPr>
          <w:fldChar w:fldCharType="end"/>
        </w:r>
      </w:p>
    </w:sdtContent>
  </w:sdt>
  <w:p w14:paraId="07DA53F7" w14:textId="77777777" w:rsidR="008C1468" w:rsidRPr="00A75943" w:rsidRDefault="008C1468" w:rsidP="00A75943">
    <w:pPr>
      <w:pStyle w:val="Header"/>
      <w:ind w:right="360"/>
    </w:pPr>
    <w:r w:rsidRPr="00A75943">
      <w:t>Mental health literacy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279"/>
    <w:multiLevelType w:val="multilevel"/>
    <w:tmpl w:val="32F07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C058C6"/>
    <w:multiLevelType w:val="multilevel"/>
    <w:tmpl w:val="BEB2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25D05"/>
    <w:multiLevelType w:val="multilevel"/>
    <w:tmpl w:val="A3A0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803EF"/>
    <w:multiLevelType w:val="multilevel"/>
    <w:tmpl w:val="23E4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A6028"/>
    <w:multiLevelType w:val="multilevel"/>
    <w:tmpl w:val="5908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50098"/>
    <w:multiLevelType w:val="multilevel"/>
    <w:tmpl w:val="C5EE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011800"/>
    <w:multiLevelType w:val="multilevel"/>
    <w:tmpl w:val="00229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3B32B5"/>
    <w:multiLevelType w:val="multilevel"/>
    <w:tmpl w:val="136E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737BB7"/>
    <w:multiLevelType w:val="multilevel"/>
    <w:tmpl w:val="FB64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B30E9E"/>
    <w:multiLevelType w:val="multilevel"/>
    <w:tmpl w:val="DCEE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09496F"/>
    <w:multiLevelType w:val="multilevel"/>
    <w:tmpl w:val="F542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B84608"/>
    <w:multiLevelType w:val="multilevel"/>
    <w:tmpl w:val="CF9C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4C7A53"/>
    <w:multiLevelType w:val="multilevel"/>
    <w:tmpl w:val="4D401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3D3E7C"/>
    <w:multiLevelType w:val="multilevel"/>
    <w:tmpl w:val="CBE2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1202A8"/>
    <w:multiLevelType w:val="multilevel"/>
    <w:tmpl w:val="4FE2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386190"/>
    <w:multiLevelType w:val="multilevel"/>
    <w:tmpl w:val="40FE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0219F2"/>
    <w:multiLevelType w:val="multilevel"/>
    <w:tmpl w:val="1252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6B503A"/>
    <w:multiLevelType w:val="multilevel"/>
    <w:tmpl w:val="EC82D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A04E22"/>
    <w:multiLevelType w:val="multilevel"/>
    <w:tmpl w:val="637E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9F4DF5"/>
    <w:multiLevelType w:val="multilevel"/>
    <w:tmpl w:val="FF94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873D5A"/>
    <w:multiLevelType w:val="multilevel"/>
    <w:tmpl w:val="A920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5F00F8"/>
    <w:multiLevelType w:val="multilevel"/>
    <w:tmpl w:val="BB1E1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D66BBA"/>
    <w:multiLevelType w:val="multilevel"/>
    <w:tmpl w:val="3850B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B31EA1"/>
    <w:multiLevelType w:val="multilevel"/>
    <w:tmpl w:val="77B6E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29159C"/>
    <w:multiLevelType w:val="multilevel"/>
    <w:tmpl w:val="90DCD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120D97"/>
    <w:multiLevelType w:val="multilevel"/>
    <w:tmpl w:val="2160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BA2445"/>
    <w:multiLevelType w:val="multilevel"/>
    <w:tmpl w:val="321A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437A10"/>
    <w:multiLevelType w:val="multilevel"/>
    <w:tmpl w:val="067E7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DB1345"/>
    <w:multiLevelType w:val="multilevel"/>
    <w:tmpl w:val="09DEF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5F4FBF"/>
    <w:multiLevelType w:val="multilevel"/>
    <w:tmpl w:val="169E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1644C4"/>
    <w:multiLevelType w:val="multilevel"/>
    <w:tmpl w:val="9096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8A568D"/>
    <w:multiLevelType w:val="multilevel"/>
    <w:tmpl w:val="5E6C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A97AF3"/>
    <w:multiLevelType w:val="multilevel"/>
    <w:tmpl w:val="374C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801619"/>
    <w:multiLevelType w:val="multilevel"/>
    <w:tmpl w:val="F680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
  </w:num>
  <w:num w:numId="3">
    <w:abstractNumId w:val="3"/>
  </w:num>
  <w:num w:numId="4">
    <w:abstractNumId w:val="10"/>
  </w:num>
  <w:num w:numId="5">
    <w:abstractNumId w:val="4"/>
  </w:num>
  <w:num w:numId="6">
    <w:abstractNumId w:val="7"/>
  </w:num>
  <w:num w:numId="7">
    <w:abstractNumId w:val="30"/>
  </w:num>
  <w:num w:numId="8">
    <w:abstractNumId w:val="13"/>
  </w:num>
  <w:num w:numId="9">
    <w:abstractNumId w:val="27"/>
  </w:num>
  <w:num w:numId="10">
    <w:abstractNumId w:val="33"/>
  </w:num>
  <w:num w:numId="11">
    <w:abstractNumId w:val="12"/>
  </w:num>
  <w:num w:numId="12">
    <w:abstractNumId w:val="0"/>
  </w:num>
  <w:num w:numId="13">
    <w:abstractNumId w:val="18"/>
  </w:num>
  <w:num w:numId="14">
    <w:abstractNumId w:val="24"/>
  </w:num>
  <w:num w:numId="15">
    <w:abstractNumId w:val="14"/>
  </w:num>
  <w:num w:numId="16">
    <w:abstractNumId w:val="19"/>
  </w:num>
  <w:num w:numId="17">
    <w:abstractNumId w:val="23"/>
  </w:num>
  <w:num w:numId="18">
    <w:abstractNumId w:val="31"/>
  </w:num>
  <w:num w:numId="19">
    <w:abstractNumId w:val="1"/>
  </w:num>
  <w:num w:numId="20">
    <w:abstractNumId w:val="8"/>
  </w:num>
  <w:num w:numId="21">
    <w:abstractNumId w:val="11"/>
  </w:num>
  <w:num w:numId="22">
    <w:abstractNumId w:val="20"/>
  </w:num>
  <w:num w:numId="23">
    <w:abstractNumId w:val="25"/>
  </w:num>
  <w:num w:numId="24">
    <w:abstractNumId w:val="16"/>
  </w:num>
  <w:num w:numId="25">
    <w:abstractNumId w:val="22"/>
  </w:num>
  <w:num w:numId="26">
    <w:abstractNumId w:val="5"/>
  </w:num>
  <w:num w:numId="27">
    <w:abstractNumId w:val="15"/>
  </w:num>
  <w:num w:numId="28">
    <w:abstractNumId w:val="9"/>
  </w:num>
  <w:num w:numId="29">
    <w:abstractNumId w:val="29"/>
  </w:num>
  <w:num w:numId="30">
    <w:abstractNumId w:val="26"/>
  </w:num>
  <w:num w:numId="31">
    <w:abstractNumId w:val="17"/>
  </w:num>
  <w:num w:numId="32">
    <w:abstractNumId w:val="28"/>
  </w:num>
  <w:num w:numId="33">
    <w:abstractNumId w:val="32"/>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943"/>
    <w:rsid w:val="000142D4"/>
    <w:rsid w:val="00025C2C"/>
    <w:rsid w:val="00036B95"/>
    <w:rsid w:val="00047149"/>
    <w:rsid w:val="000A0E8F"/>
    <w:rsid w:val="000D3DE0"/>
    <w:rsid w:val="000E37AD"/>
    <w:rsid w:val="001076E3"/>
    <w:rsid w:val="00117BB8"/>
    <w:rsid w:val="00142712"/>
    <w:rsid w:val="00167996"/>
    <w:rsid w:val="001948DD"/>
    <w:rsid w:val="001A2381"/>
    <w:rsid w:val="001C7AE2"/>
    <w:rsid w:val="001F1D3E"/>
    <w:rsid w:val="00210995"/>
    <w:rsid w:val="002209FF"/>
    <w:rsid w:val="00240081"/>
    <w:rsid w:val="002719DE"/>
    <w:rsid w:val="002773F3"/>
    <w:rsid w:val="002A49D4"/>
    <w:rsid w:val="002B689E"/>
    <w:rsid w:val="002C5930"/>
    <w:rsid w:val="002F7A64"/>
    <w:rsid w:val="003079C1"/>
    <w:rsid w:val="003203DA"/>
    <w:rsid w:val="003220B9"/>
    <w:rsid w:val="0032414B"/>
    <w:rsid w:val="00343CFD"/>
    <w:rsid w:val="0035268B"/>
    <w:rsid w:val="00357A34"/>
    <w:rsid w:val="00380B14"/>
    <w:rsid w:val="00390F5C"/>
    <w:rsid w:val="003C6288"/>
    <w:rsid w:val="003D24EA"/>
    <w:rsid w:val="003D624A"/>
    <w:rsid w:val="003E0C90"/>
    <w:rsid w:val="00413B24"/>
    <w:rsid w:val="0042266E"/>
    <w:rsid w:val="00437E1E"/>
    <w:rsid w:val="00461979"/>
    <w:rsid w:val="00476DBE"/>
    <w:rsid w:val="004806FD"/>
    <w:rsid w:val="004C6524"/>
    <w:rsid w:val="004E4BEE"/>
    <w:rsid w:val="004F5E86"/>
    <w:rsid w:val="004F73AC"/>
    <w:rsid w:val="00522856"/>
    <w:rsid w:val="00527778"/>
    <w:rsid w:val="00542E94"/>
    <w:rsid w:val="0058340A"/>
    <w:rsid w:val="005A3BC6"/>
    <w:rsid w:val="005A6B86"/>
    <w:rsid w:val="005A7EE2"/>
    <w:rsid w:val="005B7EC8"/>
    <w:rsid w:val="005C687D"/>
    <w:rsid w:val="00601404"/>
    <w:rsid w:val="006106DB"/>
    <w:rsid w:val="00635C03"/>
    <w:rsid w:val="00645606"/>
    <w:rsid w:val="00661A81"/>
    <w:rsid w:val="006841EE"/>
    <w:rsid w:val="00686B35"/>
    <w:rsid w:val="006D3D5D"/>
    <w:rsid w:val="00715768"/>
    <w:rsid w:val="0074645C"/>
    <w:rsid w:val="00757B07"/>
    <w:rsid w:val="007600D0"/>
    <w:rsid w:val="007714A4"/>
    <w:rsid w:val="007C24CF"/>
    <w:rsid w:val="007D784F"/>
    <w:rsid w:val="00811C8A"/>
    <w:rsid w:val="00823723"/>
    <w:rsid w:val="008365B6"/>
    <w:rsid w:val="0084251D"/>
    <w:rsid w:val="00864456"/>
    <w:rsid w:val="00894085"/>
    <w:rsid w:val="008B10D3"/>
    <w:rsid w:val="008C1468"/>
    <w:rsid w:val="008E23E8"/>
    <w:rsid w:val="00924275"/>
    <w:rsid w:val="00946718"/>
    <w:rsid w:val="00956E13"/>
    <w:rsid w:val="00975FE4"/>
    <w:rsid w:val="0099600F"/>
    <w:rsid w:val="009D702D"/>
    <w:rsid w:val="009F2B66"/>
    <w:rsid w:val="00A2360F"/>
    <w:rsid w:val="00A34A27"/>
    <w:rsid w:val="00A34F91"/>
    <w:rsid w:val="00A65064"/>
    <w:rsid w:val="00A75943"/>
    <w:rsid w:val="00A77EEF"/>
    <w:rsid w:val="00AB7E77"/>
    <w:rsid w:val="00AC4521"/>
    <w:rsid w:val="00AC4CBE"/>
    <w:rsid w:val="00AD2A0D"/>
    <w:rsid w:val="00B53348"/>
    <w:rsid w:val="00B53846"/>
    <w:rsid w:val="00B53E0D"/>
    <w:rsid w:val="00B65985"/>
    <w:rsid w:val="00B83180"/>
    <w:rsid w:val="00B833DF"/>
    <w:rsid w:val="00B84AAE"/>
    <w:rsid w:val="00B93E88"/>
    <w:rsid w:val="00BC3AF7"/>
    <w:rsid w:val="00BD19EF"/>
    <w:rsid w:val="00C02D16"/>
    <w:rsid w:val="00C21F01"/>
    <w:rsid w:val="00C33563"/>
    <w:rsid w:val="00C42993"/>
    <w:rsid w:val="00C6029B"/>
    <w:rsid w:val="00C87D06"/>
    <w:rsid w:val="00C9798B"/>
    <w:rsid w:val="00CC3D04"/>
    <w:rsid w:val="00CD4555"/>
    <w:rsid w:val="00CD6973"/>
    <w:rsid w:val="00D057EB"/>
    <w:rsid w:val="00D07F1E"/>
    <w:rsid w:val="00D3372E"/>
    <w:rsid w:val="00D4390F"/>
    <w:rsid w:val="00D45BB0"/>
    <w:rsid w:val="00D55646"/>
    <w:rsid w:val="00D5681F"/>
    <w:rsid w:val="00D6190B"/>
    <w:rsid w:val="00D6285C"/>
    <w:rsid w:val="00D62AA2"/>
    <w:rsid w:val="00D7168C"/>
    <w:rsid w:val="00D858E2"/>
    <w:rsid w:val="00D959CF"/>
    <w:rsid w:val="00DB2CCB"/>
    <w:rsid w:val="00DE1D41"/>
    <w:rsid w:val="00E07B72"/>
    <w:rsid w:val="00E1376C"/>
    <w:rsid w:val="00E14328"/>
    <w:rsid w:val="00EC7540"/>
    <w:rsid w:val="00ED7E8E"/>
    <w:rsid w:val="00F16F5E"/>
    <w:rsid w:val="00F23289"/>
    <w:rsid w:val="00F30D5C"/>
    <w:rsid w:val="00F6650A"/>
    <w:rsid w:val="00F70C9B"/>
    <w:rsid w:val="00F7291A"/>
    <w:rsid w:val="00F90243"/>
    <w:rsid w:val="00FF7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CF4F9"/>
  <w14:defaultImageDpi w14:val="32767"/>
  <w15:chartTrackingRefBased/>
  <w15:docId w15:val="{989C1DE5-B15C-CA47-B136-E2415926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A27"/>
    <w:rPr>
      <w:rFonts w:ascii="Times New Roman" w:eastAsia="Times New Roman" w:hAnsi="Times New Roman" w:cs="Times New Roman"/>
    </w:rPr>
  </w:style>
  <w:style w:type="paragraph" w:styleId="Heading1">
    <w:name w:val="heading 1"/>
    <w:basedOn w:val="Normal"/>
    <w:link w:val="Heading1Char"/>
    <w:uiPriority w:val="9"/>
    <w:qFormat/>
    <w:rsid w:val="001A238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3526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365B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2328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943"/>
    <w:rPr>
      <w:color w:val="0563C1" w:themeColor="hyperlink"/>
      <w:u w:val="single"/>
    </w:rPr>
  </w:style>
  <w:style w:type="character" w:customStyle="1" w:styleId="UnresolvedMention1">
    <w:name w:val="Unresolved Mention1"/>
    <w:basedOn w:val="DefaultParagraphFont"/>
    <w:uiPriority w:val="99"/>
    <w:rsid w:val="00A75943"/>
    <w:rPr>
      <w:color w:val="605E5C"/>
      <w:shd w:val="clear" w:color="auto" w:fill="E1DFDD"/>
    </w:rPr>
  </w:style>
  <w:style w:type="paragraph" w:styleId="Header">
    <w:name w:val="header"/>
    <w:basedOn w:val="Normal"/>
    <w:link w:val="HeaderChar"/>
    <w:uiPriority w:val="99"/>
    <w:unhideWhenUsed/>
    <w:rsid w:val="00A75943"/>
    <w:pPr>
      <w:tabs>
        <w:tab w:val="center" w:pos="4513"/>
        <w:tab w:val="right" w:pos="9026"/>
      </w:tabs>
    </w:pPr>
  </w:style>
  <w:style w:type="character" w:customStyle="1" w:styleId="HeaderChar">
    <w:name w:val="Header Char"/>
    <w:basedOn w:val="DefaultParagraphFont"/>
    <w:link w:val="Header"/>
    <w:uiPriority w:val="99"/>
    <w:rsid w:val="00A75943"/>
  </w:style>
  <w:style w:type="character" w:styleId="PageNumber">
    <w:name w:val="page number"/>
    <w:basedOn w:val="DefaultParagraphFont"/>
    <w:uiPriority w:val="99"/>
    <w:semiHidden/>
    <w:unhideWhenUsed/>
    <w:rsid w:val="00A75943"/>
  </w:style>
  <w:style w:type="paragraph" w:styleId="Footer">
    <w:name w:val="footer"/>
    <w:basedOn w:val="Normal"/>
    <w:link w:val="FooterChar"/>
    <w:uiPriority w:val="99"/>
    <w:unhideWhenUsed/>
    <w:rsid w:val="00A75943"/>
    <w:pPr>
      <w:tabs>
        <w:tab w:val="center" w:pos="4513"/>
        <w:tab w:val="right" w:pos="9026"/>
      </w:tabs>
    </w:pPr>
  </w:style>
  <w:style w:type="character" w:customStyle="1" w:styleId="FooterChar">
    <w:name w:val="Footer Char"/>
    <w:basedOn w:val="DefaultParagraphFont"/>
    <w:link w:val="Footer"/>
    <w:uiPriority w:val="99"/>
    <w:rsid w:val="00A75943"/>
  </w:style>
  <w:style w:type="character" w:customStyle="1" w:styleId="citationref">
    <w:name w:val="citationref"/>
    <w:basedOn w:val="DefaultParagraphFont"/>
    <w:rsid w:val="00645606"/>
  </w:style>
  <w:style w:type="character" w:customStyle="1" w:styleId="apple-converted-space">
    <w:name w:val="apple-converted-space"/>
    <w:basedOn w:val="DefaultParagraphFont"/>
    <w:rsid w:val="00645606"/>
  </w:style>
  <w:style w:type="character" w:customStyle="1" w:styleId="Heading1Char">
    <w:name w:val="Heading 1 Char"/>
    <w:basedOn w:val="DefaultParagraphFont"/>
    <w:link w:val="Heading1"/>
    <w:uiPriority w:val="9"/>
    <w:rsid w:val="001A2381"/>
    <w:rPr>
      <w:rFonts w:ascii="Times New Roman" w:eastAsia="Times New Roman" w:hAnsi="Times New Roman" w:cs="Times New Roman"/>
      <w:b/>
      <w:bCs/>
      <w:kern w:val="36"/>
      <w:sz w:val="48"/>
      <w:szCs w:val="48"/>
    </w:rPr>
  </w:style>
  <w:style w:type="character" w:customStyle="1" w:styleId="cit">
    <w:name w:val="cit"/>
    <w:basedOn w:val="DefaultParagraphFont"/>
    <w:rsid w:val="001A2381"/>
  </w:style>
  <w:style w:type="character" w:customStyle="1" w:styleId="fm-vol-iss-date">
    <w:name w:val="fm-vol-iss-date"/>
    <w:basedOn w:val="DefaultParagraphFont"/>
    <w:rsid w:val="001A2381"/>
  </w:style>
  <w:style w:type="character" w:customStyle="1" w:styleId="doi">
    <w:name w:val="doi"/>
    <w:basedOn w:val="DefaultParagraphFont"/>
    <w:rsid w:val="001A2381"/>
  </w:style>
  <w:style w:type="character" w:customStyle="1" w:styleId="fm-citation-ids-label">
    <w:name w:val="fm-citation-ids-label"/>
    <w:basedOn w:val="DefaultParagraphFont"/>
    <w:rsid w:val="001A2381"/>
  </w:style>
  <w:style w:type="character" w:customStyle="1" w:styleId="Subtitle1">
    <w:name w:val="Subtitle1"/>
    <w:basedOn w:val="DefaultParagraphFont"/>
    <w:rsid w:val="004806FD"/>
  </w:style>
  <w:style w:type="character" w:customStyle="1" w:styleId="wi-fullname">
    <w:name w:val="wi-fullname"/>
    <w:basedOn w:val="DefaultParagraphFont"/>
    <w:rsid w:val="004806FD"/>
  </w:style>
  <w:style w:type="character" w:customStyle="1" w:styleId="meta-citation-journal-name">
    <w:name w:val="meta-citation-journal-name"/>
    <w:basedOn w:val="DefaultParagraphFont"/>
    <w:rsid w:val="004806FD"/>
  </w:style>
  <w:style w:type="character" w:customStyle="1" w:styleId="meta-citation">
    <w:name w:val="meta-citation"/>
    <w:basedOn w:val="DefaultParagraphFont"/>
    <w:rsid w:val="004806FD"/>
  </w:style>
  <w:style w:type="paragraph" w:customStyle="1" w:styleId="source">
    <w:name w:val="source"/>
    <w:basedOn w:val="Normal"/>
    <w:rsid w:val="00A65064"/>
    <w:pPr>
      <w:spacing w:before="100" w:beforeAutospacing="1" w:after="100" w:afterAutospacing="1"/>
    </w:pPr>
  </w:style>
  <w:style w:type="character" w:customStyle="1" w:styleId="author">
    <w:name w:val="author"/>
    <w:basedOn w:val="DefaultParagraphFont"/>
    <w:rsid w:val="0035268B"/>
  </w:style>
  <w:style w:type="character" w:customStyle="1" w:styleId="pubyear">
    <w:name w:val="pubyear"/>
    <w:basedOn w:val="DefaultParagraphFont"/>
    <w:rsid w:val="0035268B"/>
  </w:style>
  <w:style w:type="character" w:customStyle="1" w:styleId="articletitle">
    <w:name w:val="articletitle"/>
    <w:basedOn w:val="DefaultParagraphFont"/>
    <w:rsid w:val="0035268B"/>
  </w:style>
  <w:style w:type="character" w:customStyle="1" w:styleId="journaltitle">
    <w:name w:val="journaltitle"/>
    <w:basedOn w:val="DefaultParagraphFont"/>
    <w:rsid w:val="0035268B"/>
  </w:style>
  <w:style w:type="character" w:customStyle="1" w:styleId="vol">
    <w:name w:val="vol"/>
    <w:basedOn w:val="DefaultParagraphFont"/>
    <w:rsid w:val="0035268B"/>
  </w:style>
  <w:style w:type="character" w:customStyle="1" w:styleId="citedissue">
    <w:name w:val="citedissue"/>
    <w:basedOn w:val="DefaultParagraphFont"/>
    <w:rsid w:val="0035268B"/>
  </w:style>
  <w:style w:type="character" w:customStyle="1" w:styleId="pagefirst">
    <w:name w:val="pagefirst"/>
    <w:basedOn w:val="DefaultParagraphFont"/>
    <w:rsid w:val="0035268B"/>
  </w:style>
  <w:style w:type="character" w:customStyle="1" w:styleId="pagelast">
    <w:name w:val="pagelast"/>
    <w:basedOn w:val="DefaultParagraphFont"/>
    <w:rsid w:val="0035268B"/>
  </w:style>
  <w:style w:type="character" w:customStyle="1" w:styleId="contribdegrees">
    <w:name w:val="contribdegrees"/>
    <w:basedOn w:val="DefaultParagraphFont"/>
    <w:rsid w:val="0035268B"/>
  </w:style>
  <w:style w:type="character" w:customStyle="1" w:styleId="degreescomma">
    <w:name w:val="degreescomma"/>
    <w:basedOn w:val="DefaultParagraphFont"/>
    <w:rsid w:val="0035268B"/>
  </w:style>
  <w:style w:type="character" w:customStyle="1" w:styleId="publicationcontentepubdate">
    <w:name w:val="publicationcontentepubdate"/>
    <w:basedOn w:val="DefaultParagraphFont"/>
    <w:rsid w:val="0035268B"/>
  </w:style>
  <w:style w:type="character" w:customStyle="1" w:styleId="articletype">
    <w:name w:val="articletype"/>
    <w:basedOn w:val="DefaultParagraphFont"/>
    <w:rsid w:val="0035268B"/>
  </w:style>
  <w:style w:type="character" w:customStyle="1" w:styleId="crossmark">
    <w:name w:val="crossmark"/>
    <w:basedOn w:val="DefaultParagraphFont"/>
    <w:rsid w:val="0035268B"/>
  </w:style>
  <w:style w:type="character" w:customStyle="1" w:styleId="Heading2Char">
    <w:name w:val="Heading 2 Char"/>
    <w:basedOn w:val="DefaultParagraphFont"/>
    <w:link w:val="Heading2"/>
    <w:uiPriority w:val="9"/>
    <w:rsid w:val="0035268B"/>
    <w:rPr>
      <w:rFonts w:asciiTheme="majorHAnsi" w:eastAsiaTheme="majorEastAsia" w:hAnsiTheme="majorHAnsi" w:cstheme="majorBidi"/>
      <w:color w:val="2F5496" w:themeColor="accent1" w:themeShade="BF"/>
      <w:sz w:val="26"/>
      <w:szCs w:val="26"/>
    </w:rPr>
  </w:style>
  <w:style w:type="character" w:customStyle="1" w:styleId="epub-state">
    <w:name w:val="epub-state"/>
    <w:basedOn w:val="DefaultParagraphFont"/>
    <w:rsid w:val="0035268B"/>
  </w:style>
  <w:style w:type="character" w:customStyle="1" w:styleId="epub-date">
    <w:name w:val="epub-date"/>
    <w:basedOn w:val="DefaultParagraphFont"/>
    <w:rsid w:val="0035268B"/>
  </w:style>
  <w:style w:type="character" w:customStyle="1" w:styleId="nlmarticle-title">
    <w:name w:val="nlm_article-title"/>
    <w:basedOn w:val="DefaultParagraphFont"/>
    <w:rsid w:val="0035268B"/>
  </w:style>
  <w:style w:type="paragraph" w:customStyle="1" w:styleId="downloadcitations">
    <w:name w:val="downloadcitations"/>
    <w:basedOn w:val="Normal"/>
    <w:rsid w:val="0035268B"/>
    <w:pPr>
      <w:spacing w:before="100" w:beforeAutospacing="1" w:after="100" w:afterAutospacing="1"/>
    </w:pPr>
  </w:style>
  <w:style w:type="paragraph" w:customStyle="1" w:styleId="dx-doi">
    <w:name w:val="dx-doi"/>
    <w:basedOn w:val="Normal"/>
    <w:rsid w:val="0035268B"/>
    <w:pPr>
      <w:spacing w:before="100" w:beforeAutospacing="1" w:after="100" w:afterAutospacing="1"/>
    </w:pPr>
  </w:style>
  <w:style w:type="paragraph" w:styleId="NormalWeb">
    <w:name w:val="Normal (Web)"/>
    <w:basedOn w:val="Normal"/>
    <w:uiPriority w:val="99"/>
    <w:semiHidden/>
    <w:unhideWhenUsed/>
    <w:rsid w:val="00117BB8"/>
    <w:pPr>
      <w:spacing w:before="100" w:beforeAutospacing="1" w:after="100" w:afterAutospacing="1"/>
    </w:pPr>
  </w:style>
  <w:style w:type="paragraph" w:customStyle="1" w:styleId="icon--meta-keyline-before">
    <w:name w:val="icon--meta-keyline-before"/>
    <w:basedOn w:val="Normal"/>
    <w:rsid w:val="00117BB8"/>
    <w:pPr>
      <w:spacing w:before="100" w:beforeAutospacing="1" w:after="100" w:afterAutospacing="1"/>
    </w:pPr>
  </w:style>
  <w:style w:type="character" w:customStyle="1" w:styleId="articlecitationyear">
    <w:name w:val="articlecitation_year"/>
    <w:basedOn w:val="DefaultParagraphFont"/>
    <w:rsid w:val="00117BB8"/>
  </w:style>
  <w:style w:type="character" w:customStyle="1" w:styleId="articlecitationvolume">
    <w:name w:val="articlecitation_volume"/>
    <w:basedOn w:val="DefaultParagraphFont"/>
    <w:rsid w:val="00117BB8"/>
  </w:style>
  <w:style w:type="character" w:customStyle="1" w:styleId="articlecitationpages">
    <w:name w:val="articlecitation_pages"/>
    <w:basedOn w:val="DefaultParagraphFont"/>
    <w:rsid w:val="00117BB8"/>
  </w:style>
  <w:style w:type="character" w:customStyle="1" w:styleId="u-inline-block">
    <w:name w:val="u-inline-block"/>
    <w:basedOn w:val="DefaultParagraphFont"/>
    <w:rsid w:val="00117BB8"/>
  </w:style>
  <w:style w:type="paragraph" w:customStyle="1" w:styleId="u-mb-2">
    <w:name w:val="u-mb-2"/>
    <w:basedOn w:val="Normal"/>
    <w:rsid w:val="00117BB8"/>
    <w:pPr>
      <w:spacing w:before="100" w:beforeAutospacing="1" w:after="100" w:afterAutospacing="1"/>
    </w:pPr>
  </w:style>
  <w:style w:type="character" w:customStyle="1" w:styleId="authorsname">
    <w:name w:val="authors__name"/>
    <w:basedOn w:val="DefaultParagraphFont"/>
    <w:rsid w:val="00117BB8"/>
  </w:style>
  <w:style w:type="character" w:customStyle="1" w:styleId="Heading3Char">
    <w:name w:val="Heading 3 Char"/>
    <w:basedOn w:val="DefaultParagraphFont"/>
    <w:link w:val="Heading3"/>
    <w:uiPriority w:val="9"/>
    <w:rsid w:val="008365B6"/>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8365B6"/>
    <w:rPr>
      <w:i/>
      <w:iCs/>
    </w:rPr>
  </w:style>
  <w:style w:type="paragraph" w:customStyle="1" w:styleId="citation">
    <w:name w:val="citation"/>
    <w:basedOn w:val="Normal"/>
    <w:rsid w:val="008365B6"/>
    <w:pPr>
      <w:spacing w:before="100" w:beforeAutospacing="1" w:after="100" w:afterAutospacing="1"/>
    </w:pPr>
  </w:style>
  <w:style w:type="character" w:customStyle="1" w:styleId="number">
    <w:name w:val="number"/>
    <w:basedOn w:val="DefaultParagraphFont"/>
    <w:rsid w:val="008365B6"/>
  </w:style>
  <w:style w:type="paragraph" w:customStyle="1" w:styleId="status">
    <w:name w:val="status"/>
    <w:basedOn w:val="Normal"/>
    <w:rsid w:val="008365B6"/>
    <w:pPr>
      <w:spacing w:before="100" w:beforeAutospacing="1" w:after="100" w:afterAutospacing="1"/>
    </w:pPr>
  </w:style>
  <w:style w:type="character" w:customStyle="1" w:styleId="entitled">
    <w:name w:val="entitled"/>
    <w:basedOn w:val="DefaultParagraphFont"/>
    <w:rsid w:val="008365B6"/>
  </w:style>
  <w:style w:type="paragraph" w:customStyle="1" w:styleId="Title1">
    <w:name w:val="Title1"/>
    <w:basedOn w:val="Normal"/>
    <w:rsid w:val="008365B6"/>
    <w:pPr>
      <w:spacing w:before="100" w:beforeAutospacing="1" w:after="100" w:afterAutospacing="1"/>
    </w:pPr>
  </w:style>
  <w:style w:type="paragraph" w:customStyle="1" w:styleId="published">
    <w:name w:val="published"/>
    <w:basedOn w:val="Normal"/>
    <w:rsid w:val="008365B6"/>
    <w:pPr>
      <w:spacing w:before="100" w:beforeAutospacing="1" w:after="100" w:afterAutospacing="1"/>
    </w:pPr>
  </w:style>
  <w:style w:type="character" w:customStyle="1" w:styleId="Date1">
    <w:name w:val="Date1"/>
    <w:basedOn w:val="DefaultParagraphFont"/>
    <w:rsid w:val="008365B6"/>
  </w:style>
  <w:style w:type="character" w:customStyle="1" w:styleId="separator">
    <w:name w:val="separator"/>
    <w:basedOn w:val="DefaultParagraphFont"/>
    <w:rsid w:val="008365B6"/>
  </w:style>
  <w:style w:type="character" w:customStyle="1" w:styleId="hidden-author">
    <w:name w:val="hidden-author"/>
    <w:basedOn w:val="DefaultParagraphFont"/>
    <w:rsid w:val="008365B6"/>
  </w:style>
  <w:style w:type="paragraph" w:customStyle="1" w:styleId="articledoi">
    <w:name w:val="articledoi"/>
    <w:basedOn w:val="Normal"/>
    <w:rsid w:val="00527778"/>
    <w:pPr>
      <w:spacing w:before="100" w:beforeAutospacing="1" w:after="100" w:afterAutospacing="1"/>
    </w:pPr>
  </w:style>
  <w:style w:type="paragraph" w:customStyle="1" w:styleId="copyright">
    <w:name w:val="copyright"/>
    <w:basedOn w:val="Normal"/>
    <w:rsid w:val="00527778"/>
    <w:pPr>
      <w:spacing w:before="100" w:beforeAutospacing="1" w:after="100" w:afterAutospacing="1"/>
    </w:pPr>
  </w:style>
  <w:style w:type="paragraph" w:customStyle="1" w:styleId="history">
    <w:name w:val="history"/>
    <w:basedOn w:val="Normal"/>
    <w:rsid w:val="00527778"/>
    <w:pPr>
      <w:spacing w:before="100" w:beforeAutospacing="1" w:after="100" w:afterAutospacing="1"/>
    </w:pPr>
  </w:style>
  <w:style w:type="character" w:styleId="Strong">
    <w:name w:val="Strong"/>
    <w:basedOn w:val="DefaultParagraphFont"/>
    <w:uiPriority w:val="22"/>
    <w:qFormat/>
    <w:rsid w:val="00527778"/>
    <w:rPr>
      <w:b/>
      <w:bCs/>
    </w:rPr>
  </w:style>
  <w:style w:type="character" w:customStyle="1" w:styleId="authorname">
    <w:name w:val="authorname"/>
    <w:basedOn w:val="DefaultParagraphFont"/>
    <w:rsid w:val="00527778"/>
  </w:style>
  <w:style w:type="character" w:customStyle="1" w:styleId="u-sronly">
    <w:name w:val="u-sronly"/>
    <w:basedOn w:val="DefaultParagraphFont"/>
    <w:rsid w:val="00527778"/>
  </w:style>
  <w:style w:type="character" w:customStyle="1" w:styleId="journalsubtitle">
    <w:name w:val="journalsubtitle"/>
    <w:basedOn w:val="DefaultParagraphFont"/>
    <w:rsid w:val="00527778"/>
  </w:style>
  <w:style w:type="character" w:customStyle="1" w:styleId="bibref">
    <w:name w:val="bibref"/>
    <w:basedOn w:val="DefaultParagraphFont"/>
    <w:rsid w:val="00F6650A"/>
  </w:style>
  <w:style w:type="character" w:customStyle="1" w:styleId="title-text">
    <w:name w:val="title-text"/>
    <w:basedOn w:val="DefaultParagraphFont"/>
    <w:rsid w:val="00F6650A"/>
  </w:style>
  <w:style w:type="character" w:customStyle="1" w:styleId="sr-only">
    <w:name w:val="sr-only"/>
    <w:basedOn w:val="DefaultParagraphFont"/>
    <w:rsid w:val="00F6650A"/>
  </w:style>
  <w:style w:type="character" w:customStyle="1" w:styleId="text">
    <w:name w:val="text"/>
    <w:basedOn w:val="DefaultParagraphFont"/>
    <w:rsid w:val="00F6650A"/>
  </w:style>
  <w:style w:type="character" w:customStyle="1" w:styleId="author-ref">
    <w:name w:val="author-ref"/>
    <w:basedOn w:val="DefaultParagraphFont"/>
    <w:rsid w:val="00F6650A"/>
  </w:style>
  <w:style w:type="character" w:styleId="FollowedHyperlink">
    <w:name w:val="FollowedHyperlink"/>
    <w:basedOn w:val="DefaultParagraphFont"/>
    <w:uiPriority w:val="99"/>
    <w:semiHidden/>
    <w:unhideWhenUsed/>
    <w:rsid w:val="00894085"/>
    <w:rPr>
      <w:color w:val="954F72" w:themeColor="followedHyperlink"/>
      <w:u w:val="single"/>
    </w:rPr>
  </w:style>
  <w:style w:type="character" w:customStyle="1" w:styleId="meta-authors--limited">
    <w:name w:val="meta-authors--limited"/>
    <w:basedOn w:val="DefaultParagraphFont"/>
    <w:rsid w:val="00894085"/>
  </w:style>
  <w:style w:type="character" w:customStyle="1" w:styleId="meta-authors--remaining">
    <w:name w:val="meta-authors--remaining"/>
    <w:basedOn w:val="DefaultParagraphFont"/>
    <w:rsid w:val="00894085"/>
  </w:style>
  <w:style w:type="character" w:customStyle="1" w:styleId="Heading4Char">
    <w:name w:val="Heading 4 Char"/>
    <w:basedOn w:val="DefaultParagraphFont"/>
    <w:link w:val="Heading4"/>
    <w:uiPriority w:val="9"/>
    <w:semiHidden/>
    <w:rsid w:val="00F23289"/>
    <w:rPr>
      <w:rFonts w:asciiTheme="majorHAnsi" w:eastAsiaTheme="majorEastAsia" w:hAnsiTheme="majorHAnsi" w:cstheme="majorBidi"/>
      <w:i/>
      <w:iCs/>
      <w:color w:val="2F5496" w:themeColor="accent1" w:themeShade="BF"/>
    </w:rPr>
  </w:style>
  <w:style w:type="character" w:customStyle="1" w:styleId="refauthors">
    <w:name w:val="refauthors"/>
    <w:basedOn w:val="DefaultParagraphFont"/>
    <w:rsid w:val="003C6288"/>
  </w:style>
  <w:style w:type="character" w:customStyle="1" w:styleId="reftitle">
    <w:name w:val="reftitle"/>
    <w:basedOn w:val="DefaultParagraphFont"/>
    <w:rsid w:val="003C6288"/>
  </w:style>
  <w:style w:type="character" w:customStyle="1" w:styleId="refseriestitle">
    <w:name w:val="refseriestitle"/>
    <w:basedOn w:val="DefaultParagraphFont"/>
    <w:rsid w:val="003C6288"/>
  </w:style>
  <w:style w:type="character" w:customStyle="1" w:styleId="refseriesdate">
    <w:name w:val="refseriesdate"/>
    <w:basedOn w:val="DefaultParagraphFont"/>
    <w:rsid w:val="003C6288"/>
  </w:style>
  <w:style w:type="character" w:customStyle="1" w:styleId="refseriesvolume">
    <w:name w:val="refseriesvolume"/>
    <w:basedOn w:val="DefaultParagraphFont"/>
    <w:rsid w:val="003C6288"/>
  </w:style>
  <w:style w:type="character" w:customStyle="1" w:styleId="refpages">
    <w:name w:val="refpages"/>
    <w:basedOn w:val="DefaultParagraphFont"/>
    <w:rsid w:val="003C6288"/>
  </w:style>
  <w:style w:type="paragraph" w:customStyle="1" w:styleId="ref">
    <w:name w:val="ref"/>
    <w:basedOn w:val="Normal"/>
    <w:rsid w:val="003D624A"/>
    <w:pPr>
      <w:spacing w:before="100" w:beforeAutospacing="1" w:after="100" w:afterAutospacing="1"/>
    </w:pPr>
  </w:style>
  <w:style w:type="character" w:customStyle="1" w:styleId="citation-authors-year">
    <w:name w:val="citation-authors-year"/>
    <w:basedOn w:val="DefaultParagraphFont"/>
    <w:rsid w:val="003D624A"/>
  </w:style>
  <w:style w:type="character" w:customStyle="1" w:styleId="surname">
    <w:name w:val="surname"/>
    <w:basedOn w:val="DefaultParagraphFont"/>
    <w:rsid w:val="003D624A"/>
  </w:style>
  <w:style w:type="character" w:customStyle="1" w:styleId="given-names">
    <w:name w:val="given-names"/>
    <w:basedOn w:val="DefaultParagraphFont"/>
    <w:rsid w:val="003D624A"/>
  </w:style>
  <w:style w:type="character" w:styleId="HTMLCite">
    <w:name w:val="HTML Cite"/>
    <w:basedOn w:val="DefaultParagraphFont"/>
    <w:uiPriority w:val="99"/>
    <w:semiHidden/>
    <w:unhideWhenUsed/>
    <w:rsid w:val="003D624A"/>
    <w:rPr>
      <w:i/>
      <w:iCs/>
    </w:rPr>
  </w:style>
  <w:style w:type="character" w:customStyle="1" w:styleId="volume">
    <w:name w:val="volume"/>
    <w:basedOn w:val="DefaultParagraphFont"/>
    <w:rsid w:val="003D624A"/>
  </w:style>
  <w:style w:type="character" w:customStyle="1" w:styleId="fpage">
    <w:name w:val="fpage"/>
    <w:basedOn w:val="DefaultParagraphFont"/>
    <w:rsid w:val="003D624A"/>
  </w:style>
  <w:style w:type="character" w:customStyle="1" w:styleId="lpage">
    <w:name w:val="lpage"/>
    <w:basedOn w:val="DefaultParagraphFont"/>
    <w:rsid w:val="003D624A"/>
  </w:style>
  <w:style w:type="character" w:customStyle="1" w:styleId="self-citation-authors">
    <w:name w:val="self-citation-authors"/>
    <w:basedOn w:val="DefaultParagraphFont"/>
    <w:rsid w:val="003D624A"/>
  </w:style>
  <w:style w:type="character" w:customStyle="1" w:styleId="self-citation-year">
    <w:name w:val="self-citation-year"/>
    <w:basedOn w:val="DefaultParagraphFont"/>
    <w:rsid w:val="003D624A"/>
  </w:style>
  <w:style w:type="character" w:customStyle="1" w:styleId="self-citation-title">
    <w:name w:val="self-citation-title"/>
    <w:basedOn w:val="DefaultParagraphFont"/>
    <w:rsid w:val="003D624A"/>
  </w:style>
  <w:style w:type="character" w:customStyle="1" w:styleId="self-citation-journal">
    <w:name w:val="self-citation-journal"/>
    <w:basedOn w:val="DefaultParagraphFont"/>
    <w:rsid w:val="003D624A"/>
  </w:style>
  <w:style w:type="character" w:customStyle="1" w:styleId="self-citation-volume">
    <w:name w:val="self-citation-volume"/>
    <w:basedOn w:val="DefaultParagraphFont"/>
    <w:rsid w:val="003D624A"/>
  </w:style>
  <w:style w:type="character" w:customStyle="1" w:styleId="self-citation-elocation">
    <w:name w:val="self-citation-elocation"/>
    <w:basedOn w:val="DefaultParagraphFont"/>
    <w:rsid w:val="003D624A"/>
  </w:style>
  <w:style w:type="character" w:customStyle="1" w:styleId="autoren">
    <w:name w:val="autoren"/>
    <w:basedOn w:val="DefaultParagraphFont"/>
    <w:rsid w:val="00B53348"/>
  </w:style>
  <w:style w:type="character" w:customStyle="1" w:styleId="color">
    <w:name w:val="color"/>
    <w:basedOn w:val="DefaultParagraphFont"/>
    <w:rsid w:val="00B53348"/>
  </w:style>
  <w:style w:type="character" w:customStyle="1" w:styleId="editors">
    <w:name w:val="editors"/>
    <w:basedOn w:val="DefaultParagraphFont"/>
    <w:rsid w:val="00ED7E8E"/>
  </w:style>
  <w:style w:type="table" w:styleId="TableGrid">
    <w:name w:val="Table Grid"/>
    <w:basedOn w:val="TableNormal"/>
    <w:rsid w:val="00864456"/>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tntext1">
    <w:name w:val="btntext1"/>
    <w:basedOn w:val="DefaultParagraphFont"/>
    <w:rsid w:val="00C42993"/>
  </w:style>
  <w:style w:type="character" w:customStyle="1" w:styleId="divider3">
    <w:name w:val="divider3"/>
    <w:basedOn w:val="DefaultParagraphFont"/>
    <w:rsid w:val="00C42993"/>
    <w:rPr>
      <w:vanish/>
      <w:webHidden w:val="0"/>
      <w:specVanish w:val="0"/>
    </w:rPr>
  </w:style>
  <w:style w:type="character" w:customStyle="1" w:styleId="pull-left2">
    <w:name w:val="pull-left2"/>
    <w:basedOn w:val="DefaultParagraphFont"/>
    <w:rsid w:val="00C42993"/>
  </w:style>
  <w:style w:type="character" w:customStyle="1" w:styleId="ico-importanttext1">
    <w:name w:val="ico-importanttext1"/>
    <w:basedOn w:val="DefaultParagraphFont"/>
    <w:rsid w:val="00C42993"/>
    <w:rPr>
      <w:color w:val="007398"/>
      <w:bdr w:val="single" w:sz="24" w:space="0" w:color="007398" w:frame="1"/>
    </w:rPr>
  </w:style>
  <w:style w:type="paragraph" w:styleId="z-TopofForm">
    <w:name w:val="HTML Top of Form"/>
    <w:basedOn w:val="Normal"/>
    <w:next w:val="Normal"/>
    <w:link w:val="z-TopofFormChar"/>
    <w:hidden/>
    <w:uiPriority w:val="99"/>
    <w:semiHidden/>
    <w:unhideWhenUsed/>
    <w:rsid w:val="00C42993"/>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C4299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42993"/>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42993"/>
    <w:rPr>
      <w:rFonts w:ascii="Arial" w:eastAsia="Times New Roman" w:hAnsi="Arial" w:cs="Arial"/>
      <w:vanish/>
      <w:sz w:val="16"/>
      <w:szCs w:val="16"/>
      <w:lang w:eastAsia="en-GB"/>
    </w:rPr>
  </w:style>
  <w:style w:type="character" w:customStyle="1" w:styleId="dropdowncontentwrap2">
    <w:name w:val="dropdowncontentwrap2"/>
    <w:basedOn w:val="DefaultParagraphFont"/>
    <w:rsid w:val="00C42993"/>
    <w:rPr>
      <w:vanish w:val="0"/>
      <w:webHidden w:val="0"/>
      <w:shd w:val="clear" w:color="auto" w:fill="FFFFFF"/>
      <w:specVanish w:val="0"/>
    </w:rPr>
  </w:style>
  <w:style w:type="character" w:customStyle="1" w:styleId="sr-only1">
    <w:name w:val="sr-only1"/>
    <w:basedOn w:val="DefaultParagraphFont"/>
    <w:rsid w:val="00C42993"/>
    <w:rPr>
      <w:bdr w:val="none" w:sz="0" w:space="0" w:color="auto" w:frame="1"/>
    </w:rPr>
  </w:style>
  <w:style w:type="character" w:customStyle="1" w:styleId="divtextlink">
    <w:name w:val="divtextlink"/>
    <w:basedOn w:val="DefaultParagraphFont"/>
    <w:rsid w:val="00C42993"/>
  </w:style>
  <w:style w:type="character" w:customStyle="1" w:styleId="checkbox4">
    <w:name w:val="checkbox4"/>
    <w:basedOn w:val="DefaultParagraphFont"/>
    <w:rsid w:val="00C42993"/>
    <w:rPr>
      <w:vanish w:val="0"/>
      <w:webHidden w:val="0"/>
      <w:specVanish w:val="0"/>
    </w:rPr>
  </w:style>
  <w:style w:type="character" w:customStyle="1" w:styleId="anchortext7">
    <w:name w:val="anchortext7"/>
    <w:basedOn w:val="DefaultParagraphFont"/>
    <w:rsid w:val="00C42993"/>
  </w:style>
  <w:style w:type="character" w:customStyle="1" w:styleId="displaynone1">
    <w:name w:val="displaynone1"/>
    <w:basedOn w:val="DefaultParagraphFont"/>
    <w:rsid w:val="00C42993"/>
    <w:rPr>
      <w:vanish/>
      <w:webHidden w:val="0"/>
      <w:specVanish w:val="0"/>
    </w:rPr>
  </w:style>
  <w:style w:type="character" w:customStyle="1" w:styleId="list-group-item3">
    <w:name w:val="list-group-item3"/>
    <w:basedOn w:val="DefaultParagraphFont"/>
    <w:rsid w:val="00C42993"/>
    <w:rPr>
      <w:vanish w:val="0"/>
      <w:webHidden w:val="0"/>
      <w:bdr w:val="none" w:sz="0" w:space="0" w:color="auto" w:frame="1"/>
      <w:shd w:val="clear" w:color="auto" w:fill="FFFFFF"/>
      <w:specVanish w:val="0"/>
    </w:rPr>
  </w:style>
  <w:style w:type="character" w:customStyle="1" w:styleId="nlmcontrib-group">
    <w:name w:val="nlm_contrib-group"/>
    <w:basedOn w:val="DefaultParagraphFont"/>
    <w:rsid w:val="00A34A27"/>
  </w:style>
  <w:style w:type="character" w:customStyle="1" w:styleId="ellipsis">
    <w:name w:val="ellipsis"/>
    <w:basedOn w:val="DefaultParagraphFont"/>
    <w:rsid w:val="00C33563"/>
  </w:style>
  <w:style w:type="character" w:customStyle="1" w:styleId="label">
    <w:name w:val="label"/>
    <w:basedOn w:val="DefaultParagraphFont"/>
    <w:rsid w:val="007C24CF"/>
  </w:style>
  <w:style w:type="character" w:customStyle="1" w:styleId="Title2">
    <w:name w:val="Title2"/>
    <w:basedOn w:val="DefaultParagraphFont"/>
    <w:rsid w:val="007C24CF"/>
  </w:style>
  <w:style w:type="paragraph" w:customStyle="1" w:styleId="contrib-group">
    <w:name w:val="contrib-group"/>
    <w:basedOn w:val="Normal"/>
    <w:rsid w:val="007C24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419">
      <w:bodyDiv w:val="1"/>
      <w:marLeft w:val="0"/>
      <w:marRight w:val="0"/>
      <w:marTop w:val="0"/>
      <w:marBottom w:val="0"/>
      <w:divBdr>
        <w:top w:val="none" w:sz="0" w:space="0" w:color="auto"/>
        <w:left w:val="none" w:sz="0" w:space="0" w:color="auto"/>
        <w:bottom w:val="none" w:sz="0" w:space="0" w:color="auto"/>
        <w:right w:val="none" w:sz="0" w:space="0" w:color="auto"/>
      </w:divBdr>
    </w:div>
    <w:div w:id="13920517">
      <w:bodyDiv w:val="1"/>
      <w:marLeft w:val="0"/>
      <w:marRight w:val="0"/>
      <w:marTop w:val="0"/>
      <w:marBottom w:val="0"/>
      <w:divBdr>
        <w:top w:val="none" w:sz="0" w:space="0" w:color="auto"/>
        <w:left w:val="none" w:sz="0" w:space="0" w:color="auto"/>
        <w:bottom w:val="none" w:sz="0" w:space="0" w:color="auto"/>
        <w:right w:val="none" w:sz="0" w:space="0" w:color="auto"/>
      </w:divBdr>
      <w:divsChild>
        <w:div w:id="1555385569">
          <w:marLeft w:val="0"/>
          <w:marRight w:val="0"/>
          <w:marTop w:val="0"/>
          <w:marBottom w:val="166"/>
          <w:divBdr>
            <w:top w:val="none" w:sz="0" w:space="0" w:color="auto"/>
            <w:left w:val="none" w:sz="0" w:space="0" w:color="auto"/>
            <w:bottom w:val="none" w:sz="0" w:space="0" w:color="auto"/>
            <w:right w:val="none" w:sz="0" w:space="0" w:color="auto"/>
          </w:divBdr>
          <w:divsChild>
            <w:div w:id="431361201">
              <w:marLeft w:val="0"/>
              <w:marRight w:val="0"/>
              <w:marTop w:val="0"/>
              <w:marBottom w:val="0"/>
              <w:divBdr>
                <w:top w:val="none" w:sz="0" w:space="0" w:color="auto"/>
                <w:left w:val="none" w:sz="0" w:space="0" w:color="auto"/>
                <w:bottom w:val="none" w:sz="0" w:space="0" w:color="auto"/>
                <w:right w:val="none" w:sz="0" w:space="0" w:color="auto"/>
              </w:divBdr>
              <w:divsChild>
                <w:div w:id="1631477748">
                  <w:marLeft w:val="0"/>
                  <w:marRight w:val="0"/>
                  <w:marTop w:val="0"/>
                  <w:marBottom w:val="0"/>
                  <w:divBdr>
                    <w:top w:val="none" w:sz="0" w:space="0" w:color="auto"/>
                    <w:left w:val="none" w:sz="0" w:space="0" w:color="auto"/>
                    <w:bottom w:val="none" w:sz="0" w:space="0" w:color="auto"/>
                    <w:right w:val="none" w:sz="0" w:space="0" w:color="auto"/>
                  </w:divBdr>
                  <w:divsChild>
                    <w:div w:id="1302886794">
                      <w:marLeft w:val="0"/>
                      <w:marRight w:val="0"/>
                      <w:marTop w:val="0"/>
                      <w:marBottom w:val="0"/>
                      <w:divBdr>
                        <w:top w:val="none" w:sz="0" w:space="0" w:color="auto"/>
                        <w:left w:val="none" w:sz="0" w:space="0" w:color="auto"/>
                        <w:bottom w:val="none" w:sz="0" w:space="0" w:color="auto"/>
                        <w:right w:val="none" w:sz="0" w:space="0" w:color="auto"/>
                      </w:divBdr>
                      <w:divsChild>
                        <w:div w:id="1954559644">
                          <w:marLeft w:val="0"/>
                          <w:marRight w:val="0"/>
                          <w:marTop w:val="0"/>
                          <w:marBottom w:val="0"/>
                          <w:divBdr>
                            <w:top w:val="none" w:sz="0" w:space="0" w:color="auto"/>
                            <w:left w:val="none" w:sz="0" w:space="0" w:color="auto"/>
                            <w:bottom w:val="none" w:sz="0" w:space="0" w:color="auto"/>
                            <w:right w:val="none" w:sz="0" w:space="0" w:color="auto"/>
                          </w:divBdr>
                        </w:div>
                        <w:div w:id="4702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24088">
                  <w:marLeft w:val="0"/>
                  <w:marRight w:val="0"/>
                  <w:marTop w:val="0"/>
                  <w:marBottom w:val="0"/>
                  <w:divBdr>
                    <w:top w:val="none" w:sz="0" w:space="0" w:color="auto"/>
                    <w:left w:val="none" w:sz="0" w:space="0" w:color="auto"/>
                    <w:bottom w:val="none" w:sz="0" w:space="0" w:color="auto"/>
                    <w:right w:val="none" w:sz="0" w:space="0" w:color="auto"/>
                  </w:divBdr>
                  <w:divsChild>
                    <w:div w:id="1133211939">
                      <w:marLeft w:val="0"/>
                      <w:marRight w:val="0"/>
                      <w:marTop w:val="0"/>
                      <w:marBottom w:val="0"/>
                      <w:divBdr>
                        <w:top w:val="none" w:sz="0" w:space="0" w:color="auto"/>
                        <w:left w:val="none" w:sz="0" w:space="0" w:color="auto"/>
                        <w:bottom w:val="none" w:sz="0" w:space="0" w:color="auto"/>
                        <w:right w:val="none" w:sz="0" w:space="0" w:color="auto"/>
                      </w:divBdr>
                    </w:div>
                    <w:div w:id="169753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799530">
          <w:marLeft w:val="0"/>
          <w:marRight w:val="0"/>
          <w:marTop w:val="166"/>
          <w:marBottom w:val="166"/>
          <w:divBdr>
            <w:top w:val="none" w:sz="0" w:space="0" w:color="auto"/>
            <w:left w:val="none" w:sz="0" w:space="0" w:color="auto"/>
            <w:bottom w:val="none" w:sz="0" w:space="0" w:color="auto"/>
            <w:right w:val="none" w:sz="0" w:space="0" w:color="auto"/>
          </w:divBdr>
          <w:divsChild>
            <w:div w:id="16448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1365">
      <w:bodyDiv w:val="1"/>
      <w:marLeft w:val="0"/>
      <w:marRight w:val="0"/>
      <w:marTop w:val="0"/>
      <w:marBottom w:val="0"/>
      <w:divBdr>
        <w:top w:val="none" w:sz="0" w:space="0" w:color="auto"/>
        <w:left w:val="none" w:sz="0" w:space="0" w:color="auto"/>
        <w:bottom w:val="none" w:sz="0" w:space="0" w:color="auto"/>
        <w:right w:val="none" w:sz="0" w:space="0" w:color="auto"/>
      </w:divBdr>
    </w:div>
    <w:div w:id="82458167">
      <w:bodyDiv w:val="1"/>
      <w:marLeft w:val="0"/>
      <w:marRight w:val="0"/>
      <w:marTop w:val="0"/>
      <w:marBottom w:val="0"/>
      <w:divBdr>
        <w:top w:val="none" w:sz="0" w:space="0" w:color="auto"/>
        <w:left w:val="none" w:sz="0" w:space="0" w:color="auto"/>
        <w:bottom w:val="none" w:sz="0" w:space="0" w:color="auto"/>
        <w:right w:val="none" w:sz="0" w:space="0" w:color="auto"/>
      </w:divBdr>
    </w:div>
    <w:div w:id="118182846">
      <w:bodyDiv w:val="1"/>
      <w:marLeft w:val="0"/>
      <w:marRight w:val="0"/>
      <w:marTop w:val="0"/>
      <w:marBottom w:val="0"/>
      <w:divBdr>
        <w:top w:val="none" w:sz="0" w:space="0" w:color="auto"/>
        <w:left w:val="none" w:sz="0" w:space="0" w:color="auto"/>
        <w:bottom w:val="none" w:sz="0" w:space="0" w:color="auto"/>
        <w:right w:val="none" w:sz="0" w:space="0" w:color="auto"/>
      </w:divBdr>
      <w:divsChild>
        <w:div w:id="1572547040">
          <w:marLeft w:val="0"/>
          <w:marRight w:val="0"/>
          <w:marTop w:val="0"/>
          <w:marBottom w:val="0"/>
          <w:divBdr>
            <w:top w:val="none" w:sz="0" w:space="0" w:color="auto"/>
            <w:left w:val="none" w:sz="0" w:space="0" w:color="auto"/>
            <w:bottom w:val="none" w:sz="0" w:space="0" w:color="auto"/>
            <w:right w:val="none" w:sz="0" w:space="0" w:color="auto"/>
          </w:divBdr>
          <w:divsChild>
            <w:div w:id="162354468">
              <w:marLeft w:val="0"/>
              <w:marRight w:val="0"/>
              <w:marTop w:val="0"/>
              <w:marBottom w:val="0"/>
              <w:divBdr>
                <w:top w:val="none" w:sz="0" w:space="0" w:color="auto"/>
                <w:left w:val="none" w:sz="0" w:space="0" w:color="auto"/>
                <w:bottom w:val="none" w:sz="0" w:space="0" w:color="auto"/>
                <w:right w:val="none" w:sz="0" w:space="0" w:color="auto"/>
              </w:divBdr>
              <w:divsChild>
                <w:div w:id="1146165166">
                  <w:marLeft w:val="0"/>
                  <w:marRight w:val="0"/>
                  <w:marTop w:val="0"/>
                  <w:marBottom w:val="0"/>
                  <w:divBdr>
                    <w:top w:val="none" w:sz="0" w:space="0" w:color="auto"/>
                    <w:left w:val="none" w:sz="0" w:space="0" w:color="auto"/>
                    <w:bottom w:val="none" w:sz="0" w:space="0" w:color="auto"/>
                    <w:right w:val="none" w:sz="0" w:space="0" w:color="auto"/>
                  </w:divBdr>
                  <w:divsChild>
                    <w:div w:id="15405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3506">
      <w:bodyDiv w:val="1"/>
      <w:marLeft w:val="0"/>
      <w:marRight w:val="0"/>
      <w:marTop w:val="0"/>
      <w:marBottom w:val="0"/>
      <w:divBdr>
        <w:top w:val="none" w:sz="0" w:space="0" w:color="auto"/>
        <w:left w:val="none" w:sz="0" w:space="0" w:color="auto"/>
        <w:bottom w:val="none" w:sz="0" w:space="0" w:color="auto"/>
        <w:right w:val="none" w:sz="0" w:space="0" w:color="auto"/>
      </w:divBdr>
      <w:divsChild>
        <w:div w:id="1549143125">
          <w:marLeft w:val="0"/>
          <w:marRight w:val="0"/>
          <w:marTop w:val="0"/>
          <w:marBottom w:val="120"/>
          <w:divBdr>
            <w:top w:val="none" w:sz="0" w:space="0" w:color="auto"/>
            <w:left w:val="none" w:sz="0" w:space="0" w:color="auto"/>
            <w:bottom w:val="single" w:sz="12" w:space="9" w:color="EBEBEB"/>
            <w:right w:val="none" w:sz="0" w:space="0" w:color="auto"/>
          </w:divBdr>
          <w:divsChild>
            <w:div w:id="391273451">
              <w:marLeft w:val="0"/>
              <w:marRight w:val="0"/>
              <w:marTop w:val="100"/>
              <w:marBottom w:val="100"/>
              <w:divBdr>
                <w:top w:val="none" w:sz="0" w:space="0" w:color="auto"/>
                <w:left w:val="none" w:sz="0" w:space="0" w:color="auto"/>
                <w:bottom w:val="none" w:sz="0" w:space="0" w:color="auto"/>
                <w:right w:val="none" w:sz="0" w:space="0" w:color="auto"/>
              </w:divBdr>
              <w:divsChild>
                <w:div w:id="20386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0564">
          <w:marLeft w:val="0"/>
          <w:marRight w:val="0"/>
          <w:marTop w:val="0"/>
          <w:marBottom w:val="120"/>
          <w:divBdr>
            <w:top w:val="none" w:sz="0" w:space="0" w:color="auto"/>
            <w:left w:val="none" w:sz="0" w:space="0" w:color="auto"/>
            <w:bottom w:val="none" w:sz="0" w:space="0" w:color="auto"/>
            <w:right w:val="none" w:sz="0" w:space="0" w:color="auto"/>
          </w:divBdr>
          <w:divsChild>
            <w:div w:id="1573734925">
              <w:marLeft w:val="0"/>
              <w:marRight w:val="0"/>
              <w:marTop w:val="0"/>
              <w:marBottom w:val="0"/>
              <w:divBdr>
                <w:top w:val="none" w:sz="0" w:space="0" w:color="auto"/>
                <w:left w:val="none" w:sz="0" w:space="0" w:color="auto"/>
                <w:bottom w:val="none" w:sz="0" w:space="0" w:color="auto"/>
                <w:right w:val="none" w:sz="0" w:space="0" w:color="auto"/>
              </w:divBdr>
              <w:divsChild>
                <w:div w:id="1505241961">
                  <w:marLeft w:val="0"/>
                  <w:marRight w:val="0"/>
                  <w:marTop w:val="0"/>
                  <w:marBottom w:val="0"/>
                  <w:divBdr>
                    <w:top w:val="none" w:sz="0" w:space="0" w:color="auto"/>
                    <w:left w:val="none" w:sz="0" w:space="0" w:color="auto"/>
                    <w:bottom w:val="none" w:sz="0" w:space="0" w:color="auto"/>
                    <w:right w:val="none" w:sz="0" w:space="0" w:color="auto"/>
                  </w:divBdr>
                  <w:divsChild>
                    <w:div w:id="51881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40569">
          <w:marLeft w:val="0"/>
          <w:marRight w:val="0"/>
          <w:marTop w:val="0"/>
          <w:marBottom w:val="0"/>
          <w:divBdr>
            <w:top w:val="none" w:sz="0" w:space="0" w:color="auto"/>
            <w:left w:val="none" w:sz="0" w:space="0" w:color="auto"/>
            <w:bottom w:val="none" w:sz="0" w:space="0" w:color="auto"/>
            <w:right w:val="none" w:sz="0" w:space="0" w:color="auto"/>
          </w:divBdr>
        </w:div>
      </w:divsChild>
    </w:div>
    <w:div w:id="155390001">
      <w:bodyDiv w:val="1"/>
      <w:marLeft w:val="0"/>
      <w:marRight w:val="0"/>
      <w:marTop w:val="0"/>
      <w:marBottom w:val="0"/>
      <w:divBdr>
        <w:top w:val="none" w:sz="0" w:space="0" w:color="auto"/>
        <w:left w:val="none" w:sz="0" w:space="0" w:color="auto"/>
        <w:bottom w:val="none" w:sz="0" w:space="0" w:color="auto"/>
        <w:right w:val="none" w:sz="0" w:space="0" w:color="auto"/>
      </w:divBdr>
    </w:div>
    <w:div w:id="164516160">
      <w:bodyDiv w:val="1"/>
      <w:marLeft w:val="0"/>
      <w:marRight w:val="0"/>
      <w:marTop w:val="0"/>
      <w:marBottom w:val="0"/>
      <w:divBdr>
        <w:top w:val="none" w:sz="0" w:space="0" w:color="auto"/>
        <w:left w:val="none" w:sz="0" w:space="0" w:color="auto"/>
        <w:bottom w:val="none" w:sz="0" w:space="0" w:color="auto"/>
        <w:right w:val="none" w:sz="0" w:space="0" w:color="auto"/>
      </w:divBdr>
    </w:div>
    <w:div w:id="167912284">
      <w:bodyDiv w:val="1"/>
      <w:marLeft w:val="0"/>
      <w:marRight w:val="0"/>
      <w:marTop w:val="0"/>
      <w:marBottom w:val="0"/>
      <w:divBdr>
        <w:top w:val="none" w:sz="0" w:space="0" w:color="auto"/>
        <w:left w:val="none" w:sz="0" w:space="0" w:color="auto"/>
        <w:bottom w:val="none" w:sz="0" w:space="0" w:color="auto"/>
        <w:right w:val="none" w:sz="0" w:space="0" w:color="auto"/>
      </w:divBdr>
      <w:divsChild>
        <w:div w:id="1240824367">
          <w:marLeft w:val="0"/>
          <w:marRight w:val="0"/>
          <w:marTop w:val="0"/>
          <w:marBottom w:val="0"/>
          <w:divBdr>
            <w:top w:val="none" w:sz="0" w:space="0" w:color="auto"/>
            <w:left w:val="none" w:sz="0" w:space="0" w:color="auto"/>
            <w:bottom w:val="none" w:sz="0" w:space="0" w:color="auto"/>
            <w:right w:val="none" w:sz="0" w:space="0" w:color="auto"/>
          </w:divBdr>
        </w:div>
        <w:div w:id="2102289532">
          <w:marLeft w:val="0"/>
          <w:marRight w:val="0"/>
          <w:marTop w:val="0"/>
          <w:marBottom w:val="0"/>
          <w:divBdr>
            <w:top w:val="none" w:sz="0" w:space="0" w:color="auto"/>
            <w:left w:val="none" w:sz="0" w:space="0" w:color="auto"/>
            <w:bottom w:val="none" w:sz="0" w:space="0" w:color="auto"/>
            <w:right w:val="none" w:sz="0" w:space="0" w:color="auto"/>
          </w:divBdr>
        </w:div>
      </w:divsChild>
    </w:div>
    <w:div w:id="193469716">
      <w:bodyDiv w:val="1"/>
      <w:marLeft w:val="0"/>
      <w:marRight w:val="0"/>
      <w:marTop w:val="0"/>
      <w:marBottom w:val="0"/>
      <w:divBdr>
        <w:top w:val="none" w:sz="0" w:space="0" w:color="auto"/>
        <w:left w:val="none" w:sz="0" w:space="0" w:color="auto"/>
        <w:bottom w:val="none" w:sz="0" w:space="0" w:color="auto"/>
        <w:right w:val="none" w:sz="0" w:space="0" w:color="auto"/>
      </w:divBdr>
    </w:div>
    <w:div w:id="230820015">
      <w:bodyDiv w:val="1"/>
      <w:marLeft w:val="0"/>
      <w:marRight w:val="0"/>
      <w:marTop w:val="0"/>
      <w:marBottom w:val="0"/>
      <w:divBdr>
        <w:top w:val="none" w:sz="0" w:space="0" w:color="auto"/>
        <w:left w:val="none" w:sz="0" w:space="0" w:color="auto"/>
        <w:bottom w:val="none" w:sz="0" w:space="0" w:color="auto"/>
        <w:right w:val="none" w:sz="0" w:space="0" w:color="auto"/>
      </w:divBdr>
    </w:div>
    <w:div w:id="242764569">
      <w:bodyDiv w:val="1"/>
      <w:marLeft w:val="0"/>
      <w:marRight w:val="0"/>
      <w:marTop w:val="0"/>
      <w:marBottom w:val="0"/>
      <w:divBdr>
        <w:top w:val="none" w:sz="0" w:space="0" w:color="auto"/>
        <w:left w:val="none" w:sz="0" w:space="0" w:color="auto"/>
        <w:bottom w:val="none" w:sz="0" w:space="0" w:color="auto"/>
        <w:right w:val="none" w:sz="0" w:space="0" w:color="auto"/>
      </w:divBdr>
      <w:divsChild>
        <w:div w:id="1172452339">
          <w:marLeft w:val="0"/>
          <w:marRight w:val="0"/>
          <w:marTop w:val="0"/>
          <w:marBottom w:val="120"/>
          <w:divBdr>
            <w:top w:val="none" w:sz="0" w:space="0" w:color="auto"/>
            <w:left w:val="none" w:sz="0" w:space="0" w:color="auto"/>
            <w:bottom w:val="single" w:sz="12" w:space="9" w:color="EBEBEB"/>
            <w:right w:val="none" w:sz="0" w:space="0" w:color="auto"/>
          </w:divBdr>
          <w:divsChild>
            <w:div w:id="1876968481">
              <w:marLeft w:val="0"/>
              <w:marRight w:val="0"/>
              <w:marTop w:val="100"/>
              <w:marBottom w:val="100"/>
              <w:divBdr>
                <w:top w:val="none" w:sz="0" w:space="0" w:color="auto"/>
                <w:left w:val="none" w:sz="0" w:space="0" w:color="auto"/>
                <w:bottom w:val="none" w:sz="0" w:space="0" w:color="auto"/>
                <w:right w:val="none" w:sz="0" w:space="0" w:color="auto"/>
              </w:divBdr>
              <w:divsChild>
                <w:div w:id="15262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6222">
          <w:marLeft w:val="0"/>
          <w:marRight w:val="0"/>
          <w:marTop w:val="0"/>
          <w:marBottom w:val="120"/>
          <w:divBdr>
            <w:top w:val="none" w:sz="0" w:space="0" w:color="auto"/>
            <w:left w:val="none" w:sz="0" w:space="0" w:color="auto"/>
            <w:bottom w:val="none" w:sz="0" w:space="0" w:color="auto"/>
            <w:right w:val="none" w:sz="0" w:space="0" w:color="auto"/>
          </w:divBdr>
          <w:divsChild>
            <w:div w:id="1534885782">
              <w:marLeft w:val="0"/>
              <w:marRight w:val="0"/>
              <w:marTop w:val="0"/>
              <w:marBottom w:val="0"/>
              <w:divBdr>
                <w:top w:val="none" w:sz="0" w:space="0" w:color="auto"/>
                <w:left w:val="none" w:sz="0" w:space="0" w:color="auto"/>
                <w:bottom w:val="none" w:sz="0" w:space="0" w:color="auto"/>
                <w:right w:val="none" w:sz="0" w:space="0" w:color="auto"/>
              </w:divBdr>
              <w:divsChild>
                <w:div w:id="484131894">
                  <w:marLeft w:val="0"/>
                  <w:marRight w:val="0"/>
                  <w:marTop w:val="0"/>
                  <w:marBottom w:val="0"/>
                  <w:divBdr>
                    <w:top w:val="none" w:sz="0" w:space="0" w:color="auto"/>
                    <w:left w:val="none" w:sz="0" w:space="0" w:color="auto"/>
                    <w:bottom w:val="none" w:sz="0" w:space="0" w:color="auto"/>
                    <w:right w:val="none" w:sz="0" w:space="0" w:color="auto"/>
                  </w:divBdr>
                  <w:divsChild>
                    <w:div w:id="20313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4905">
          <w:marLeft w:val="0"/>
          <w:marRight w:val="0"/>
          <w:marTop w:val="0"/>
          <w:marBottom w:val="0"/>
          <w:divBdr>
            <w:top w:val="none" w:sz="0" w:space="0" w:color="auto"/>
            <w:left w:val="none" w:sz="0" w:space="0" w:color="auto"/>
            <w:bottom w:val="none" w:sz="0" w:space="0" w:color="auto"/>
            <w:right w:val="none" w:sz="0" w:space="0" w:color="auto"/>
          </w:divBdr>
        </w:div>
      </w:divsChild>
    </w:div>
    <w:div w:id="261574754">
      <w:bodyDiv w:val="1"/>
      <w:marLeft w:val="0"/>
      <w:marRight w:val="0"/>
      <w:marTop w:val="0"/>
      <w:marBottom w:val="0"/>
      <w:divBdr>
        <w:top w:val="none" w:sz="0" w:space="0" w:color="auto"/>
        <w:left w:val="none" w:sz="0" w:space="0" w:color="auto"/>
        <w:bottom w:val="none" w:sz="0" w:space="0" w:color="auto"/>
        <w:right w:val="none" w:sz="0" w:space="0" w:color="auto"/>
      </w:divBdr>
      <w:divsChild>
        <w:div w:id="586114956">
          <w:marLeft w:val="0"/>
          <w:marRight w:val="0"/>
          <w:marTop w:val="0"/>
          <w:marBottom w:val="0"/>
          <w:divBdr>
            <w:top w:val="none" w:sz="0" w:space="0" w:color="auto"/>
            <w:left w:val="none" w:sz="0" w:space="0" w:color="auto"/>
            <w:bottom w:val="none" w:sz="0" w:space="0" w:color="auto"/>
            <w:right w:val="none" w:sz="0" w:space="0" w:color="auto"/>
          </w:divBdr>
        </w:div>
      </w:divsChild>
    </w:div>
    <w:div w:id="262617208">
      <w:bodyDiv w:val="1"/>
      <w:marLeft w:val="0"/>
      <w:marRight w:val="0"/>
      <w:marTop w:val="0"/>
      <w:marBottom w:val="0"/>
      <w:divBdr>
        <w:top w:val="none" w:sz="0" w:space="0" w:color="auto"/>
        <w:left w:val="none" w:sz="0" w:space="0" w:color="auto"/>
        <w:bottom w:val="none" w:sz="0" w:space="0" w:color="auto"/>
        <w:right w:val="none" w:sz="0" w:space="0" w:color="auto"/>
      </w:divBdr>
    </w:div>
    <w:div w:id="275453802">
      <w:bodyDiv w:val="1"/>
      <w:marLeft w:val="0"/>
      <w:marRight w:val="0"/>
      <w:marTop w:val="0"/>
      <w:marBottom w:val="0"/>
      <w:divBdr>
        <w:top w:val="none" w:sz="0" w:space="0" w:color="auto"/>
        <w:left w:val="none" w:sz="0" w:space="0" w:color="auto"/>
        <w:bottom w:val="none" w:sz="0" w:space="0" w:color="auto"/>
        <w:right w:val="none" w:sz="0" w:space="0" w:color="auto"/>
      </w:divBdr>
      <w:divsChild>
        <w:div w:id="1997805648">
          <w:marLeft w:val="0"/>
          <w:marRight w:val="0"/>
          <w:marTop w:val="0"/>
          <w:marBottom w:val="0"/>
          <w:divBdr>
            <w:top w:val="none" w:sz="0" w:space="0" w:color="auto"/>
            <w:left w:val="none" w:sz="0" w:space="0" w:color="auto"/>
            <w:bottom w:val="none" w:sz="0" w:space="0" w:color="auto"/>
            <w:right w:val="none" w:sz="0" w:space="0" w:color="auto"/>
          </w:divBdr>
        </w:div>
        <w:div w:id="1354767733">
          <w:marLeft w:val="0"/>
          <w:marRight w:val="0"/>
          <w:marTop w:val="0"/>
          <w:marBottom w:val="0"/>
          <w:divBdr>
            <w:top w:val="none" w:sz="0" w:space="0" w:color="auto"/>
            <w:left w:val="none" w:sz="0" w:space="0" w:color="auto"/>
            <w:bottom w:val="none" w:sz="0" w:space="0" w:color="auto"/>
            <w:right w:val="none" w:sz="0" w:space="0" w:color="auto"/>
          </w:divBdr>
        </w:div>
      </w:divsChild>
    </w:div>
    <w:div w:id="287859177">
      <w:bodyDiv w:val="1"/>
      <w:marLeft w:val="0"/>
      <w:marRight w:val="0"/>
      <w:marTop w:val="0"/>
      <w:marBottom w:val="0"/>
      <w:divBdr>
        <w:top w:val="none" w:sz="0" w:space="0" w:color="auto"/>
        <w:left w:val="none" w:sz="0" w:space="0" w:color="auto"/>
        <w:bottom w:val="none" w:sz="0" w:space="0" w:color="auto"/>
        <w:right w:val="none" w:sz="0" w:space="0" w:color="auto"/>
      </w:divBdr>
      <w:divsChild>
        <w:div w:id="1069961576">
          <w:marLeft w:val="0"/>
          <w:marRight w:val="0"/>
          <w:marTop w:val="0"/>
          <w:marBottom w:val="0"/>
          <w:divBdr>
            <w:top w:val="none" w:sz="0" w:space="0" w:color="auto"/>
            <w:left w:val="none" w:sz="0" w:space="0" w:color="auto"/>
            <w:bottom w:val="none" w:sz="0" w:space="0" w:color="auto"/>
            <w:right w:val="none" w:sz="0" w:space="0" w:color="auto"/>
          </w:divBdr>
        </w:div>
      </w:divsChild>
    </w:div>
    <w:div w:id="303703682">
      <w:bodyDiv w:val="1"/>
      <w:marLeft w:val="0"/>
      <w:marRight w:val="0"/>
      <w:marTop w:val="0"/>
      <w:marBottom w:val="0"/>
      <w:divBdr>
        <w:top w:val="none" w:sz="0" w:space="0" w:color="auto"/>
        <w:left w:val="none" w:sz="0" w:space="0" w:color="auto"/>
        <w:bottom w:val="none" w:sz="0" w:space="0" w:color="auto"/>
        <w:right w:val="none" w:sz="0" w:space="0" w:color="auto"/>
      </w:divBdr>
      <w:divsChild>
        <w:div w:id="461192666">
          <w:marLeft w:val="0"/>
          <w:marRight w:val="0"/>
          <w:marTop w:val="0"/>
          <w:marBottom w:val="0"/>
          <w:divBdr>
            <w:top w:val="none" w:sz="0" w:space="0" w:color="auto"/>
            <w:left w:val="none" w:sz="0" w:space="0" w:color="auto"/>
            <w:bottom w:val="none" w:sz="0" w:space="0" w:color="auto"/>
            <w:right w:val="none" w:sz="0" w:space="0" w:color="auto"/>
          </w:divBdr>
        </w:div>
        <w:div w:id="1862233703">
          <w:marLeft w:val="0"/>
          <w:marRight w:val="0"/>
          <w:marTop w:val="0"/>
          <w:marBottom w:val="0"/>
          <w:divBdr>
            <w:top w:val="none" w:sz="0" w:space="0" w:color="auto"/>
            <w:left w:val="none" w:sz="0" w:space="0" w:color="auto"/>
            <w:bottom w:val="none" w:sz="0" w:space="0" w:color="auto"/>
            <w:right w:val="none" w:sz="0" w:space="0" w:color="auto"/>
          </w:divBdr>
        </w:div>
      </w:divsChild>
    </w:div>
    <w:div w:id="324480105">
      <w:bodyDiv w:val="1"/>
      <w:marLeft w:val="0"/>
      <w:marRight w:val="0"/>
      <w:marTop w:val="0"/>
      <w:marBottom w:val="0"/>
      <w:divBdr>
        <w:top w:val="none" w:sz="0" w:space="0" w:color="auto"/>
        <w:left w:val="none" w:sz="0" w:space="0" w:color="auto"/>
        <w:bottom w:val="none" w:sz="0" w:space="0" w:color="auto"/>
        <w:right w:val="none" w:sz="0" w:space="0" w:color="auto"/>
      </w:divBdr>
    </w:div>
    <w:div w:id="334116760">
      <w:bodyDiv w:val="1"/>
      <w:marLeft w:val="0"/>
      <w:marRight w:val="0"/>
      <w:marTop w:val="0"/>
      <w:marBottom w:val="0"/>
      <w:divBdr>
        <w:top w:val="none" w:sz="0" w:space="0" w:color="auto"/>
        <w:left w:val="none" w:sz="0" w:space="0" w:color="auto"/>
        <w:bottom w:val="none" w:sz="0" w:space="0" w:color="auto"/>
        <w:right w:val="none" w:sz="0" w:space="0" w:color="auto"/>
      </w:divBdr>
      <w:divsChild>
        <w:div w:id="1886942324">
          <w:marLeft w:val="0"/>
          <w:marRight w:val="0"/>
          <w:marTop w:val="0"/>
          <w:marBottom w:val="0"/>
          <w:divBdr>
            <w:top w:val="none" w:sz="0" w:space="0" w:color="auto"/>
            <w:left w:val="none" w:sz="0" w:space="0" w:color="auto"/>
            <w:bottom w:val="none" w:sz="0" w:space="0" w:color="auto"/>
            <w:right w:val="none" w:sz="0" w:space="0" w:color="auto"/>
          </w:divBdr>
          <w:divsChild>
            <w:div w:id="554779666">
              <w:marLeft w:val="0"/>
              <w:marRight w:val="0"/>
              <w:marTop w:val="0"/>
              <w:marBottom w:val="0"/>
              <w:divBdr>
                <w:top w:val="none" w:sz="0" w:space="0" w:color="auto"/>
                <w:left w:val="none" w:sz="0" w:space="0" w:color="auto"/>
                <w:bottom w:val="none" w:sz="0" w:space="0" w:color="auto"/>
                <w:right w:val="none" w:sz="0" w:space="0" w:color="auto"/>
              </w:divBdr>
              <w:divsChild>
                <w:div w:id="263463382">
                  <w:marLeft w:val="0"/>
                  <w:marRight w:val="0"/>
                  <w:marTop w:val="0"/>
                  <w:marBottom w:val="0"/>
                  <w:divBdr>
                    <w:top w:val="none" w:sz="0" w:space="0" w:color="auto"/>
                    <w:left w:val="none" w:sz="0" w:space="0" w:color="auto"/>
                    <w:bottom w:val="none" w:sz="0" w:space="0" w:color="auto"/>
                    <w:right w:val="none" w:sz="0" w:space="0" w:color="auto"/>
                  </w:divBdr>
                  <w:divsChild>
                    <w:div w:id="118037326">
                      <w:marLeft w:val="0"/>
                      <w:marRight w:val="0"/>
                      <w:marTop w:val="0"/>
                      <w:marBottom w:val="0"/>
                      <w:divBdr>
                        <w:top w:val="none" w:sz="0" w:space="0" w:color="auto"/>
                        <w:left w:val="none" w:sz="0" w:space="0" w:color="auto"/>
                        <w:bottom w:val="none" w:sz="0" w:space="0" w:color="auto"/>
                        <w:right w:val="none" w:sz="0" w:space="0" w:color="auto"/>
                      </w:divBdr>
                      <w:divsChild>
                        <w:div w:id="707872910">
                          <w:marLeft w:val="0"/>
                          <w:marRight w:val="0"/>
                          <w:marTop w:val="0"/>
                          <w:marBottom w:val="0"/>
                          <w:divBdr>
                            <w:top w:val="none" w:sz="0" w:space="0" w:color="auto"/>
                            <w:left w:val="none" w:sz="0" w:space="0" w:color="auto"/>
                            <w:bottom w:val="none" w:sz="0" w:space="0" w:color="auto"/>
                            <w:right w:val="none" w:sz="0" w:space="0" w:color="auto"/>
                          </w:divBdr>
                          <w:divsChild>
                            <w:div w:id="608004108">
                              <w:marLeft w:val="105"/>
                              <w:marRight w:val="105"/>
                              <w:marTop w:val="105"/>
                              <w:marBottom w:val="105"/>
                              <w:divBdr>
                                <w:top w:val="none" w:sz="0" w:space="0" w:color="auto"/>
                                <w:left w:val="none" w:sz="0" w:space="0" w:color="auto"/>
                                <w:bottom w:val="none" w:sz="0" w:space="0" w:color="auto"/>
                                <w:right w:val="none" w:sz="0" w:space="0" w:color="auto"/>
                              </w:divBdr>
                              <w:divsChild>
                                <w:div w:id="24721283">
                                  <w:marLeft w:val="0"/>
                                  <w:marRight w:val="0"/>
                                  <w:marTop w:val="0"/>
                                  <w:marBottom w:val="0"/>
                                  <w:divBdr>
                                    <w:top w:val="none" w:sz="0" w:space="0" w:color="auto"/>
                                    <w:left w:val="none" w:sz="0" w:space="0" w:color="auto"/>
                                    <w:bottom w:val="none" w:sz="0" w:space="0" w:color="auto"/>
                                    <w:right w:val="none" w:sz="0" w:space="0" w:color="auto"/>
                                  </w:divBdr>
                                  <w:divsChild>
                                    <w:div w:id="1534075002">
                                      <w:marLeft w:val="0"/>
                                      <w:marRight w:val="0"/>
                                      <w:marTop w:val="0"/>
                                      <w:marBottom w:val="0"/>
                                      <w:divBdr>
                                        <w:top w:val="none" w:sz="0" w:space="0" w:color="auto"/>
                                        <w:left w:val="none" w:sz="0" w:space="0" w:color="auto"/>
                                        <w:bottom w:val="none" w:sz="0" w:space="0" w:color="auto"/>
                                        <w:right w:val="none" w:sz="0" w:space="0" w:color="auto"/>
                                      </w:divBdr>
                                      <w:divsChild>
                                        <w:div w:id="538397050">
                                          <w:marLeft w:val="105"/>
                                          <w:marRight w:val="0"/>
                                          <w:marTop w:val="0"/>
                                          <w:marBottom w:val="0"/>
                                          <w:divBdr>
                                            <w:top w:val="none" w:sz="0" w:space="0" w:color="auto"/>
                                            <w:left w:val="none" w:sz="0" w:space="0" w:color="auto"/>
                                            <w:bottom w:val="none" w:sz="0" w:space="0" w:color="auto"/>
                                            <w:right w:val="none" w:sz="0" w:space="0" w:color="auto"/>
                                          </w:divBdr>
                                          <w:divsChild>
                                            <w:div w:id="1935747193">
                                              <w:marLeft w:val="0"/>
                                              <w:marRight w:val="0"/>
                                              <w:marTop w:val="0"/>
                                              <w:marBottom w:val="0"/>
                                              <w:divBdr>
                                                <w:top w:val="none" w:sz="0" w:space="0" w:color="auto"/>
                                                <w:left w:val="none" w:sz="0" w:space="0" w:color="auto"/>
                                                <w:bottom w:val="none" w:sz="0" w:space="0" w:color="auto"/>
                                                <w:right w:val="none" w:sz="0" w:space="0" w:color="auto"/>
                                              </w:divBdr>
                                            </w:div>
                                            <w:div w:id="1107194282">
                                              <w:marLeft w:val="0"/>
                                              <w:marRight w:val="0"/>
                                              <w:marTop w:val="0"/>
                                              <w:marBottom w:val="0"/>
                                              <w:divBdr>
                                                <w:top w:val="none" w:sz="0" w:space="0" w:color="auto"/>
                                                <w:left w:val="none" w:sz="0" w:space="0" w:color="auto"/>
                                                <w:bottom w:val="none" w:sz="0" w:space="0" w:color="auto"/>
                                                <w:right w:val="none" w:sz="0" w:space="0" w:color="auto"/>
                                              </w:divBdr>
                                              <w:divsChild>
                                                <w:div w:id="542601659">
                                                  <w:marLeft w:val="0"/>
                                                  <w:marRight w:val="0"/>
                                                  <w:marTop w:val="360"/>
                                                  <w:marBottom w:val="105"/>
                                                  <w:divBdr>
                                                    <w:top w:val="none" w:sz="0" w:space="0" w:color="auto"/>
                                                    <w:left w:val="none" w:sz="0" w:space="0" w:color="auto"/>
                                                    <w:bottom w:val="none" w:sz="0" w:space="0" w:color="auto"/>
                                                    <w:right w:val="none" w:sz="0" w:space="0" w:color="auto"/>
                                                  </w:divBdr>
                                                  <w:divsChild>
                                                    <w:div w:id="662514331">
                                                      <w:marLeft w:val="0"/>
                                                      <w:marRight w:val="0"/>
                                                      <w:marTop w:val="0"/>
                                                      <w:marBottom w:val="0"/>
                                                      <w:divBdr>
                                                        <w:top w:val="none" w:sz="0" w:space="0" w:color="auto"/>
                                                        <w:left w:val="none" w:sz="0" w:space="0" w:color="auto"/>
                                                        <w:bottom w:val="none" w:sz="0" w:space="0" w:color="auto"/>
                                                        <w:right w:val="none" w:sz="0" w:space="0" w:color="auto"/>
                                                      </w:divBdr>
                                                      <w:divsChild>
                                                        <w:div w:id="10812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1392881">
          <w:marLeft w:val="0"/>
          <w:marRight w:val="0"/>
          <w:marTop w:val="0"/>
          <w:marBottom w:val="0"/>
          <w:divBdr>
            <w:top w:val="none" w:sz="0" w:space="0" w:color="auto"/>
            <w:left w:val="none" w:sz="0" w:space="0" w:color="auto"/>
            <w:bottom w:val="none" w:sz="0" w:space="0" w:color="auto"/>
            <w:right w:val="none" w:sz="0" w:space="0" w:color="auto"/>
          </w:divBdr>
          <w:divsChild>
            <w:div w:id="1841114733">
              <w:marLeft w:val="0"/>
              <w:marRight w:val="0"/>
              <w:marTop w:val="0"/>
              <w:marBottom w:val="0"/>
              <w:divBdr>
                <w:top w:val="none" w:sz="0" w:space="0" w:color="auto"/>
                <w:left w:val="none" w:sz="0" w:space="0" w:color="auto"/>
                <w:bottom w:val="none" w:sz="0" w:space="0" w:color="auto"/>
                <w:right w:val="none" w:sz="0" w:space="0" w:color="auto"/>
              </w:divBdr>
              <w:divsChild>
                <w:div w:id="984434532">
                  <w:marLeft w:val="0"/>
                  <w:marRight w:val="0"/>
                  <w:marTop w:val="0"/>
                  <w:marBottom w:val="0"/>
                  <w:divBdr>
                    <w:top w:val="none" w:sz="0" w:space="0" w:color="auto"/>
                    <w:left w:val="none" w:sz="0" w:space="0" w:color="auto"/>
                    <w:bottom w:val="none" w:sz="0" w:space="0" w:color="auto"/>
                    <w:right w:val="none" w:sz="0" w:space="0" w:color="auto"/>
                  </w:divBdr>
                  <w:divsChild>
                    <w:div w:id="167251668">
                      <w:marLeft w:val="102"/>
                      <w:marRight w:val="102"/>
                      <w:marTop w:val="0"/>
                      <w:marBottom w:val="0"/>
                      <w:divBdr>
                        <w:top w:val="none" w:sz="0" w:space="0" w:color="auto"/>
                        <w:left w:val="none" w:sz="0" w:space="0" w:color="auto"/>
                        <w:bottom w:val="none" w:sz="0" w:space="0" w:color="auto"/>
                        <w:right w:val="none" w:sz="0" w:space="0" w:color="auto"/>
                      </w:divBdr>
                      <w:divsChild>
                        <w:div w:id="828903565">
                          <w:marLeft w:val="0"/>
                          <w:marRight w:val="0"/>
                          <w:marTop w:val="0"/>
                          <w:marBottom w:val="0"/>
                          <w:divBdr>
                            <w:top w:val="none" w:sz="0" w:space="0" w:color="auto"/>
                            <w:left w:val="none" w:sz="0" w:space="0" w:color="auto"/>
                            <w:bottom w:val="none" w:sz="0" w:space="0" w:color="auto"/>
                            <w:right w:val="none" w:sz="0" w:space="0" w:color="auto"/>
                          </w:divBdr>
                          <w:divsChild>
                            <w:div w:id="758714480">
                              <w:marLeft w:val="105"/>
                              <w:marRight w:val="105"/>
                              <w:marTop w:val="0"/>
                              <w:marBottom w:val="0"/>
                              <w:divBdr>
                                <w:top w:val="none" w:sz="0" w:space="0" w:color="auto"/>
                                <w:left w:val="none" w:sz="0" w:space="0" w:color="auto"/>
                                <w:bottom w:val="none" w:sz="0" w:space="0" w:color="auto"/>
                                <w:right w:val="none" w:sz="0" w:space="0" w:color="auto"/>
                              </w:divBdr>
                              <w:divsChild>
                                <w:div w:id="609511536">
                                  <w:marLeft w:val="0"/>
                                  <w:marRight w:val="0"/>
                                  <w:marTop w:val="0"/>
                                  <w:marBottom w:val="0"/>
                                  <w:divBdr>
                                    <w:top w:val="none" w:sz="0" w:space="0" w:color="auto"/>
                                    <w:left w:val="none" w:sz="0" w:space="0" w:color="auto"/>
                                    <w:bottom w:val="none" w:sz="0" w:space="0" w:color="auto"/>
                                    <w:right w:val="none" w:sz="0" w:space="0" w:color="auto"/>
                                  </w:divBdr>
                                  <w:divsChild>
                                    <w:div w:id="1363938316">
                                      <w:marLeft w:val="0"/>
                                      <w:marRight w:val="0"/>
                                      <w:marTop w:val="0"/>
                                      <w:marBottom w:val="0"/>
                                      <w:divBdr>
                                        <w:top w:val="none" w:sz="0" w:space="0" w:color="auto"/>
                                        <w:left w:val="none" w:sz="0" w:space="0" w:color="auto"/>
                                        <w:bottom w:val="none" w:sz="0" w:space="0" w:color="auto"/>
                                        <w:right w:val="none" w:sz="0" w:space="0" w:color="auto"/>
                                      </w:divBdr>
                                      <w:divsChild>
                                        <w:div w:id="2121145064">
                                          <w:marLeft w:val="0"/>
                                          <w:marRight w:val="0"/>
                                          <w:marTop w:val="0"/>
                                          <w:marBottom w:val="0"/>
                                          <w:divBdr>
                                            <w:top w:val="none" w:sz="0" w:space="0" w:color="auto"/>
                                            <w:left w:val="none" w:sz="0" w:space="0" w:color="auto"/>
                                            <w:bottom w:val="none" w:sz="0" w:space="0" w:color="auto"/>
                                            <w:right w:val="none" w:sz="0" w:space="0" w:color="auto"/>
                                          </w:divBdr>
                                          <w:divsChild>
                                            <w:div w:id="1687753929">
                                              <w:marLeft w:val="0"/>
                                              <w:marRight w:val="0"/>
                                              <w:marTop w:val="0"/>
                                              <w:marBottom w:val="0"/>
                                              <w:divBdr>
                                                <w:top w:val="none" w:sz="0" w:space="0" w:color="auto"/>
                                                <w:left w:val="none" w:sz="0" w:space="0" w:color="auto"/>
                                                <w:bottom w:val="single" w:sz="6" w:space="0" w:color="auto"/>
                                                <w:right w:val="none" w:sz="0" w:space="0" w:color="auto"/>
                                              </w:divBdr>
                                              <w:divsChild>
                                                <w:div w:id="1096948027">
                                                  <w:marLeft w:val="0"/>
                                                  <w:marRight w:val="0"/>
                                                  <w:marTop w:val="0"/>
                                                  <w:marBottom w:val="0"/>
                                                  <w:divBdr>
                                                    <w:top w:val="none" w:sz="0" w:space="0" w:color="auto"/>
                                                    <w:left w:val="none" w:sz="0" w:space="0" w:color="auto"/>
                                                    <w:bottom w:val="none" w:sz="0" w:space="0" w:color="auto"/>
                                                    <w:right w:val="none" w:sz="0" w:space="0" w:color="auto"/>
                                                  </w:divBdr>
                                                </w:div>
                                                <w:div w:id="1922374447">
                                                  <w:marLeft w:val="0"/>
                                                  <w:marRight w:val="0"/>
                                                  <w:marTop w:val="0"/>
                                                  <w:marBottom w:val="0"/>
                                                  <w:divBdr>
                                                    <w:top w:val="none" w:sz="0" w:space="0" w:color="auto"/>
                                                    <w:left w:val="none" w:sz="0" w:space="0" w:color="auto"/>
                                                    <w:bottom w:val="none" w:sz="0" w:space="0" w:color="auto"/>
                                                    <w:right w:val="none" w:sz="0" w:space="0" w:color="auto"/>
                                                  </w:divBdr>
                                                </w:div>
                                              </w:divsChild>
                                            </w:div>
                                            <w:div w:id="195822014">
                                              <w:marLeft w:val="0"/>
                                              <w:marRight w:val="0"/>
                                              <w:marTop w:val="0"/>
                                              <w:marBottom w:val="0"/>
                                              <w:divBdr>
                                                <w:top w:val="none" w:sz="0" w:space="0" w:color="auto"/>
                                                <w:left w:val="none" w:sz="0" w:space="0" w:color="auto"/>
                                                <w:bottom w:val="single" w:sz="6" w:space="0" w:color="auto"/>
                                                <w:right w:val="none" w:sz="0" w:space="0" w:color="auto"/>
                                              </w:divBdr>
                                              <w:divsChild>
                                                <w:div w:id="1807895300">
                                                  <w:marLeft w:val="0"/>
                                                  <w:marRight w:val="0"/>
                                                  <w:marTop w:val="0"/>
                                                  <w:marBottom w:val="0"/>
                                                  <w:divBdr>
                                                    <w:top w:val="none" w:sz="0" w:space="0" w:color="auto"/>
                                                    <w:left w:val="none" w:sz="0" w:space="0" w:color="auto"/>
                                                    <w:bottom w:val="none" w:sz="0" w:space="0" w:color="auto"/>
                                                    <w:right w:val="none" w:sz="0" w:space="0" w:color="auto"/>
                                                  </w:divBdr>
                                                </w:div>
                                                <w:div w:id="1788159643">
                                                  <w:marLeft w:val="0"/>
                                                  <w:marRight w:val="0"/>
                                                  <w:marTop w:val="0"/>
                                                  <w:marBottom w:val="0"/>
                                                  <w:divBdr>
                                                    <w:top w:val="none" w:sz="0" w:space="0" w:color="auto"/>
                                                    <w:left w:val="none" w:sz="0" w:space="0" w:color="auto"/>
                                                    <w:bottom w:val="none" w:sz="0" w:space="0" w:color="auto"/>
                                                    <w:right w:val="none" w:sz="0" w:space="0" w:color="auto"/>
                                                  </w:divBdr>
                                                </w:div>
                                              </w:divsChild>
                                            </w:div>
                                            <w:div w:id="982780658">
                                              <w:marLeft w:val="0"/>
                                              <w:marRight w:val="0"/>
                                              <w:marTop w:val="0"/>
                                              <w:marBottom w:val="0"/>
                                              <w:divBdr>
                                                <w:top w:val="none" w:sz="0" w:space="0" w:color="auto"/>
                                                <w:left w:val="none" w:sz="0" w:space="0" w:color="auto"/>
                                                <w:bottom w:val="none" w:sz="0" w:space="0" w:color="auto"/>
                                                <w:right w:val="none" w:sz="0" w:space="0" w:color="auto"/>
                                              </w:divBdr>
                                              <w:divsChild>
                                                <w:div w:id="2107649539">
                                                  <w:marLeft w:val="0"/>
                                                  <w:marRight w:val="0"/>
                                                  <w:marTop w:val="0"/>
                                                  <w:marBottom w:val="0"/>
                                                  <w:divBdr>
                                                    <w:top w:val="none" w:sz="0" w:space="0" w:color="auto"/>
                                                    <w:left w:val="none" w:sz="0" w:space="0" w:color="auto"/>
                                                    <w:bottom w:val="single" w:sz="6" w:space="8" w:color="auto"/>
                                                    <w:right w:val="none" w:sz="0" w:space="0" w:color="auto"/>
                                                  </w:divBdr>
                                                  <w:divsChild>
                                                    <w:div w:id="1449398016">
                                                      <w:marLeft w:val="0"/>
                                                      <w:marRight w:val="0"/>
                                                      <w:marTop w:val="0"/>
                                                      <w:marBottom w:val="0"/>
                                                      <w:divBdr>
                                                        <w:top w:val="none" w:sz="0" w:space="0" w:color="auto"/>
                                                        <w:left w:val="none" w:sz="0" w:space="0" w:color="auto"/>
                                                        <w:bottom w:val="none" w:sz="0" w:space="0" w:color="auto"/>
                                                        <w:right w:val="none" w:sz="0" w:space="0" w:color="auto"/>
                                                      </w:divBdr>
                                                    </w:div>
                                                    <w:div w:id="1034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901127">
                      <w:marLeft w:val="102"/>
                      <w:marRight w:val="102"/>
                      <w:marTop w:val="0"/>
                      <w:marBottom w:val="0"/>
                      <w:divBdr>
                        <w:top w:val="none" w:sz="0" w:space="0" w:color="auto"/>
                        <w:left w:val="none" w:sz="0" w:space="0" w:color="auto"/>
                        <w:bottom w:val="none" w:sz="0" w:space="0" w:color="auto"/>
                        <w:right w:val="none" w:sz="0" w:space="0" w:color="auto"/>
                      </w:divBdr>
                      <w:divsChild>
                        <w:div w:id="1605964584">
                          <w:marLeft w:val="0"/>
                          <w:marRight w:val="0"/>
                          <w:marTop w:val="0"/>
                          <w:marBottom w:val="0"/>
                          <w:divBdr>
                            <w:top w:val="none" w:sz="0" w:space="0" w:color="auto"/>
                            <w:left w:val="none" w:sz="0" w:space="0" w:color="auto"/>
                            <w:bottom w:val="none" w:sz="0" w:space="0" w:color="auto"/>
                            <w:right w:val="none" w:sz="0" w:space="0" w:color="auto"/>
                          </w:divBdr>
                          <w:divsChild>
                            <w:div w:id="212812434">
                              <w:marLeft w:val="0"/>
                              <w:marRight w:val="0"/>
                              <w:marTop w:val="0"/>
                              <w:marBottom w:val="0"/>
                              <w:divBdr>
                                <w:top w:val="none" w:sz="0" w:space="0" w:color="auto"/>
                                <w:left w:val="none" w:sz="0" w:space="0" w:color="auto"/>
                                <w:bottom w:val="none" w:sz="0" w:space="0" w:color="auto"/>
                                <w:right w:val="none" w:sz="0" w:space="0" w:color="auto"/>
                              </w:divBdr>
                              <w:divsChild>
                                <w:div w:id="130907502">
                                  <w:marLeft w:val="0"/>
                                  <w:marRight w:val="0"/>
                                  <w:marTop w:val="0"/>
                                  <w:marBottom w:val="0"/>
                                  <w:divBdr>
                                    <w:top w:val="none" w:sz="0" w:space="0" w:color="auto"/>
                                    <w:left w:val="none" w:sz="0" w:space="0" w:color="auto"/>
                                    <w:bottom w:val="none" w:sz="0" w:space="0" w:color="auto"/>
                                    <w:right w:val="none" w:sz="0" w:space="0" w:color="auto"/>
                                  </w:divBdr>
                                  <w:divsChild>
                                    <w:div w:id="1491293237">
                                      <w:marLeft w:val="0"/>
                                      <w:marRight w:val="0"/>
                                      <w:marTop w:val="0"/>
                                      <w:marBottom w:val="0"/>
                                      <w:divBdr>
                                        <w:top w:val="none" w:sz="0" w:space="0" w:color="auto"/>
                                        <w:left w:val="none" w:sz="0" w:space="0" w:color="auto"/>
                                        <w:bottom w:val="none" w:sz="0" w:space="0" w:color="auto"/>
                                        <w:right w:val="none" w:sz="0" w:space="0" w:color="auto"/>
                                      </w:divBdr>
                                    </w:div>
                                    <w:div w:id="1683123958">
                                      <w:marLeft w:val="0"/>
                                      <w:marRight w:val="0"/>
                                      <w:marTop w:val="0"/>
                                      <w:marBottom w:val="0"/>
                                      <w:divBdr>
                                        <w:top w:val="none" w:sz="0" w:space="0" w:color="auto"/>
                                        <w:left w:val="none" w:sz="0" w:space="0" w:color="auto"/>
                                        <w:bottom w:val="none" w:sz="0" w:space="0" w:color="auto"/>
                                        <w:right w:val="none" w:sz="0" w:space="0" w:color="auto"/>
                                      </w:divBdr>
                                      <w:divsChild>
                                        <w:div w:id="219707723">
                                          <w:marLeft w:val="0"/>
                                          <w:marRight w:val="0"/>
                                          <w:marTop w:val="0"/>
                                          <w:marBottom w:val="0"/>
                                          <w:divBdr>
                                            <w:top w:val="none" w:sz="0" w:space="0" w:color="auto"/>
                                            <w:left w:val="none" w:sz="0" w:space="0" w:color="auto"/>
                                            <w:bottom w:val="none" w:sz="0" w:space="0" w:color="auto"/>
                                            <w:right w:val="none" w:sz="0" w:space="0" w:color="auto"/>
                                          </w:divBdr>
                                          <w:divsChild>
                                            <w:div w:id="4776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83608">
                              <w:marLeft w:val="0"/>
                              <w:marRight w:val="0"/>
                              <w:marTop w:val="0"/>
                              <w:marBottom w:val="0"/>
                              <w:divBdr>
                                <w:top w:val="none" w:sz="0" w:space="0" w:color="auto"/>
                                <w:left w:val="none" w:sz="0" w:space="0" w:color="auto"/>
                                <w:bottom w:val="none" w:sz="0" w:space="0" w:color="auto"/>
                                <w:right w:val="none" w:sz="0" w:space="0" w:color="auto"/>
                              </w:divBdr>
                              <w:divsChild>
                                <w:div w:id="1643850025">
                                  <w:marLeft w:val="0"/>
                                  <w:marRight w:val="0"/>
                                  <w:marTop w:val="0"/>
                                  <w:marBottom w:val="0"/>
                                  <w:divBdr>
                                    <w:top w:val="none" w:sz="0" w:space="0" w:color="auto"/>
                                    <w:left w:val="none" w:sz="0" w:space="0" w:color="auto"/>
                                    <w:bottom w:val="none" w:sz="0" w:space="0" w:color="auto"/>
                                    <w:right w:val="none" w:sz="0" w:space="0" w:color="auto"/>
                                  </w:divBdr>
                                  <w:divsChild>
                                    <w:div w:id="492530865">
                                      <w:marLeft w:val="0"/>
                                      <w:marRight w:val="0"/>
                                      <w:marTop w:val="0"/>
                                      <w:marBottom w:val="0"/>
                                      <w:divBdr>
                                        <w:top w:val="none" w:sz="0" w:space="0" w:color="auto"/>
                                        <w:left w:val="none" w:sz="0" w:space="0" w:color="auto"/>
                                        <w:bottom w:val="none" w:sz="0" w:space="0" w:color="auto"/>
                                        <w:right w:val="none" w:sz="0" w:space="0" w:color="auto"/>
                                      </w:divBdr>
                                      <w:divsChild>
                                        <w:div w:id="429393547">
                                          <w:marLeft w:val="0"/>
                                          <w:marRight w:val="0"/>
                                          <w:marTop w:val="0"/>
                                          <w:marBottom w:val="0"/>
                                          <w:divBdr>
                                            <w:top w:val="none" w:sz="0" w:space="0" w:color="auto"/>
                                            <w:left w:val="none" w:sz="0" w:space="0" w:color="auto"/>
                                            <w:bottom w:val="none" w:sz="0" w:space="0" w:color="auto"/>
                                            <w:right w:val="none" w:sz="0" w:space="0" w:color="auto"/>
                                          </w:divBdr>
                                          <w:divsChild>
                                            <w:div w:id="1782719051">
                                              <w:marLeft w:val="0"/>
                                              <w:marRight w:val="0"/>
                                              <w:marTop w:val="0"/>
                                              <w:marBottom w:val="0"/>
                                              <w:divBdr>
                                                <w:top w:val="none" w:sz="0" w:space="0" w:color="auto"/>
                                                <w:left w:val="none" w:sz="0" w:space="0" w:color="auto"/>
                                                <w:bottom w:val="none" w:sz="0" w:space="0" w:color="auto"/>
                                                <w:right w:val="none" w:sz="0" w:space="0" w:color="auto"/>
                                              </w:divBdr>
                                              <w:divsChild>
                                                <w:div w:id="494884416">
                                                  <w:marLeft w:val="0"/>
                                                  <w:marRight w:val="0"/>
                                                  <w:marTop w:val="0"/>
                                                  <w:marBottom w:val="0"/>
                                                  <w:divBdr>
                                                    <w:top w:val="none" w:sz="0" w:space="0" w:color="auto"/>
                                                    <w:left w:val="none" w:sz="0" w:space="0" w:color="auto"/>
                                                    <w:bottom w:val="none" w:sz="0" w:space="0" w:color="auto"/>
                                                    <w:right w:val="none" w:sz="0" w:space="0" w:color="auto"/>
                                                  </w:divBdr>
                                                  <w:divsChild>
                                                    <w:div w:id="84613406">
                                                      <w:marLeft w:val="0"/>
                                                      <w:marRight w:val="0"/>
                                                      <w:marTop w:val="0"/>
                                                      <w:marBottom w:val="0"/>
                                                      <w:divBdr>
                                                        <w:top w:val="none" w:sz="0" w:space="0" w:color="auto"/>
                                                        <w:left w:val="none" w:sz="0" w:space="0" w:color="auto"/>
                                                        <w:bottom w:val="none" w:sz="0" w:space="0" w:color="auto"/>
                                                        <w:right w:val="none" w:sz="0" w:space="0" w:color="auto"/>
                                                      </w:divBdr>
                                                      <w:divsChild>
                                                        <w:div w:id="359556193">
                                                          <w:marLeft w:val="0"/>
                                                          <w:marRight w:val="0"/>
                                                          <w:marTop w:val="0"/>
                                                          <w:marBottom w:val="0"/>
                                                          <w:divBdr>
                                                            <w:top w:val="none" w:sz="0" w:space="0" w:color="auto"/>
                                                            <w:left w:val="none" w:sz="0" w:space="0" w:color="auto"/>
                                                            <w:bottom w:val="none" w:sz="0" w:space="0" w:color="auto"/>
                                                            <w:right w:val="none" w:sz="0" w:space="0" w:color="auto"/>
                                                          </w:divBdr>
                                                          <w:divsChild>
                                                            <w:div w:id="1283196642">
                                                              <w:marLeft w:val="0"/>
                                                              <w:marRight w:val="0"/>
                                                              <w:marTop w:val="0"/>
                                                              <w:marBottom w:val="0"/>
                                                              <w:divBdr>
                                                                <w:top w:val="none" w:sz="0" w:space="0" w:color="auto"/>
                                                                <w:left w:val="none" w:sz="0" w:space="0" w:color="auto"/>
                                                                <w:bottom w:val="none" w:sz="0" w:space="0" w:color="auto"/>
                                                                <w:right w:val="none" w:sz="0" w:space="0" w:color="auto"/>
                                                              </w:divBdr>
                                                              <w:divsChild>
                                                                <w:div w:id="1853882875">
                                                                  <w:marLeft w:val="0"/>
                                                                  <w:marRight w:val="0"/>
                                                                  <w:marTop w:val="0"/>
                                                                  <w:marBottom w:val="0"/>
                                                                  <w:divBdr>
                                                                    <w:top w:val="none" w:sz="0" w:space="0" w:color="auto"/>
                                                                    <w:left w:val="none" w:sz="0" w:space="0" w:color="auto"/>
                                                                    <w:bottom w:val="none" w:sz="0" w:space="0" w:color="auto"/>
                                                                    <w:right w:val="none" w:sz="0" w:space="0" w:color="auto"/>
                                                                  </w:divBdr>
                                                                </w:div>
                                                                <w:div w:id="1129204189">
                                                                  <w:marLeft w:val="0"/>
                                                                  <w:marRight w:val="0"/>
                                                                  <w:marTop w:val="0"/>
                                                                  <w:marBottom w:val="0"/>
                                                                  <w:divBdr>
                                                                    <w:top w:val="none" w:sz="0" w:space="0" w:color="auto"/>
                                                                    <w:left w:val="none" w:sz="0" w:space="0" w:color="auto"/>
                                                                    <w:bottom w:val="none" w:sz="0" w:space="0" w:color="auto"/>
                                                                    <w:right w:val="none" w:sz="0" w:space="0" w:color="auto"/>
                                                                  </w:divBdr>
                                                                  <w:divsChild>
                                                                    <w:div w:id="79102467">
                                                                      <w:marLeft w:val="0"/>
                                                                      <w:marRight w:val="0"/>
                                                                      <w:marTop w:val="0"/>
                                                                      <w:marBottom w:val="0"/>
                                                                      <w:divBdr>
                                                                        <w:top w:val="none" w:sz="0" w:space="0" w:color="auto"/>
                                                                        <w:left w:val="none" w:sz="0" w:space="0" w:color="auto"/>
                                                                        <w:bottom w:val="none" w:sz="0" w:space="0" w:color="auto"/>
                                                                        <w:right w:val="none" w:sz="0" w:space="0" w:color="auto"/>
                                                                      </w:divBdr>
                                                                      <w:divsChild>
                                                                        <w:div w:id="19989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183017">
      <w:bodyDiv w:val="1"/>
      <w:marLeft w:val="0"/>
      <w:marRight w:val="0"/>
      <w:marTop w:val="0"/>
      <w:marBottom w:val="0"/>
      <w:divBdr>
        <w:top w:val="none" w:sz="0" w:space="0" w:color="auto"/>
        <w:left w:val="none" w:sz="0" w:space="0" w:color="auto"/>
        <w:bottom w:val="none" w:sz="0" w:space="0" w:color="auto"/>
        <w:right w:val="none" w:sz="0" w:space="0" w:color="auto"/>
      </w:divBdr>
    </w:div>
    <w:div w:id="361174661">
      <w:bodyDiv w:val="1"/>
      <w:marLeft w:val="0"/>
      <w:marRight w:val="0"/>
      <w:marTop w:val="0"/>
      <w:marBottom w:val="0"/>
      <w:divBdr>
        <w:top w:val="none" w:sz="0" w:space="0" w:color="auto"/>
        <w:left w:val="none" w:sz="0" w:space="0" w:color="auto"/>
        <w:bottom w:val="none" w:sz="0" w:space="0" w:color="auto"/>
        <w:right w:val="none" w:sz="0" w:space="0" w:color="auto"/>
      </w:divBdr>
      <w:divsChild>
        <w:div w:id="1415586284">
          <w:marLeft w:val="0"/>
          <w:marRight w:val="0"/>
          <w:marTop w:val="0"/>
          <w:marBottom w:val="166"/>
          <w:divBdr>
            <w:top w:val="none" w:sz="0" w:space="0" w:color="auto"/>
            <w:left w:val="none" w:sz="0" w:space="0" w:color="auto"/>
            <w:bottom w:val="none" w:sz="0" w:space="0" w:color="auto"/>
            <w:right w:val="none" w:sz="0" w:space="0" w:color="auto"/>
          </w:divBdr>
          <w:divsChild>
            <w:div w:id="833255765">
              <w:marLeft w:val="0"/>
              <w:marRight w:val="0"/>
              <w:marTop w:val="0"/>
              <w:marBottom w:val="0"/>
              <w:divBdr>
                <w:top w:val="none" w:sz="0" w:space="0" w:color="auto"/>
                <w:left w:val="none" w:sz="0" w:space="0" w:color="auto"/>
                <w:bottom w:val="none" w:sz="0" w:space="0" w:color="auto"/>
                <w:right w:val="none" w:sz="0" w:space="0" w:color="auto"/>
              </w:divBdr>
              <w:divsChild>
                <w:div w:id="357658117">
                  <w:marLeft w:val="0"/>
                  <w:marRight w:val="0"/>
                  <w:marTop w:val="0"/>
                  <w:marBottom w:val="0"/>
                  <w:divBdr>
                    <w:top w:val="none" w:sz="0" w:space="0" w:color="auto"/>
                    <w:left w:val="none" w:sz="0" w:space="0" w:color="auto"/>
                    <w:bottom w:val="none" w:sz="0" w:space="0" w:color="auto"/>
                    <w:right w:val="none" w:sz="0" w:space="0" w:color="auto"/>
                  </w:divBdr>
                  <w:divsChild>
                    <w:div w:id="1083139199">
                      <w:marLeft w:val="0"/>
                      <w:marRight w:val="0"/>
                      <w:marTop w:val="0"/>
                      <w:marBottom w:val="0"/>
                      <w:divBdr>
                        <w:top w:val="none" w:sz="0" w:space="0" w:color="auto"/>
                        <w:left w:val="none" w:sz="0" w:space="0" w:color="auto"/>
                        <w:bottom w:val="none" w:sz="0" w:space="0" w:color="auto"/>
                        <w:right w:val="none" w:sz="0" w:space="0" w:color="auto"/>
                      </w:divBdr>
                    </w:div>
                    <w:div w:id="159544202">
                      <w:marLeft w:val="0"/>
                      <w:marRight w:val="0"/>
                      <w:marTop w:val="0"/>
                      <w:marBottom w:val="0"/>
                      <w:divBdr>
                        <w:top w:val="none" w:sz="0" w:space="0" w:color="auto"/>
                        <w:left w:val="none" w:sz="0" w:space="0" w:color="auto"/>
                        <w:bottom w:val="none" w:sz="0" w:space="0" w:color="auto"/>
                        <w:right w:val="none" w:sz="0" w:space="0" w:color="auto"/>
                      </w:divBdr>
                    </w:div>
                    <w:div w:id="799762600">
                      <w:marLeft w:val="240"/>
                      <w:marRight w:val="0"/>
                      <w:marTop w:val="0"/>
                      <w:marBottom w:val="0"/>
                      <w:divBdr>
                        <w:top w:val="none" w:sz="0" w:space="0" w:color="auto"/>
                        <w:left w:val="none" w:sz="0" w:space="0" w:color="auto"/>
                        <w:bottom w:val="none" w:sz="0" w:space="0" w:color="auto"/>
                        <w:right w:val="none" w:sz="0" w:space="0" w:color="auto"/>
                      </w:divBdr>
                      <w:divsChild>
                        <w:div w:id="8205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52590">
                  <w:marLeft w:val="0"/>
                  <w:marRight w:val="0"/>
                  <w:marTop w:val="0"/>
                  <w:marBottom w:val="0"/>
                  <w:divBdr>
                    <w:top w:val="none" w:sz="0" w:space="0" w:color="auto"/>
                    <w:left w:val="none" w:sz="0" w:space="0" w:color="auto"/>
                    <w:bottom w:val="none" w:sz="0" w:space="0" w:color="auto"/>
                    <w:right w:val="none" w:sz="0" w:space="0" w:color="auto"/>
                  </w:divBdr>
                  <w:divsChild>
                    <w:div w:id="1356611347">
                      <w:marLeft w:val="0"/>
                      <w:marRight w:val="0"/>
                      <w:marTop w:val="0"/>
                      <w:marBottom w:val="0"/>
                      <w:divBdr>
                        <w:top w:val="none" w:sz="0" w:space="0" w:color="auto"/>
                        <w:left w:val="none" w:sz="0" w:space="0" w:color="auto"/>
                        <w:bottom w:val="none" w:sz="0" w:space="0" w:color="auto"/>
                        <w:right w:val="none" w:sz="0" w:space="0" w:color="auto"/>
                      </w:divBdr>
                    </w:div>
                    <w:div w:id="1733001067">
                      <w:marLeft w:val="0"/>
                      <w:marRight w:val="0"/>
                      <w:marTop w:val="0"/>
                      <w:marBottom w:val="0"/>
                      <w:divBdr>
                        <w:top w:val="none" w:sz="0" w:space="0" w:color="auto"/>
                        <w:left w:val="none" w:sz="0" w:space="0" w:color="auto"/>
                        <w:bottom w:val="none" w:sz="0" w:space="0" w:color="auto"/>
                        <w:right w:val="none" w:sz="0" w:space="0" w:color="auto"/>
                      </w:divBdr>
                    </w:div>
                    <w:div w:id="131506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54267">
          <w:marLeft w:val="0"/>
          <w:marRight w:val="0"/>
          <w:marTop w:val="166"/>
          <w:marBottom w:val="166"/>
          <w:divBdr>
            <w:top w:val="none" w:sz="0" w:space="0" w:color="auto"/>
            <w:left w:val="none" w:sz="0" w:space="0" w:color="auto"/>
            <w:bottom w:val="none" w:sz="0" w:space="0" w:color="auto"/>
            <w:right w:val="none" w:sz="0" w:space="0" w:color="auto"/>
          </w:divBdr>
          <w:divsChild>
            <w:div w:id="1687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54263">
      <w:bodyDiv w:val="1"/>
      <w:marLeft w:val="0"/>
      <w:marRight w:val="0"/>
      <w:marTop w:val="0"/>
      <w:marBottom w:val="0"/>
      <w:divBdr>
        <w:top w:val="none" w:sz="0" w:space="0" w:color="auto"/>
        <w:left w:val="none" w:sz="0" w:space="0" w:color="auto"/>
        <w:bottom w:val="none" w:sz="0" w:space="0" w:color="auto"/>
        <w:right w:val="none" w:sz="0" w:space="0" w:color="auto"/>
      </w:divBdr>
      <w:divsChild>
        <w:div w:id="238834078">
          <w:marLeft w:val="0"/>
          <w:marRight w:val="0"/>
          <w:marTop w:val="0"/>
          <w:marBottom w:val="0"/>
          <w:divBdr>
            <w:top w:val="none" w:sz="0" w:space="0" w:color="auto"/>
            <w:left w:val="none" w:sz="0" w:space="0" w:color="auto"/>
            <w:bottom w:val="none" w:sz="0" w:space="0" w:color="auto"/>
            <w:right w:val="none" w:sz="0" w:space="0" w:color="auto"/>
          </w:divBdr>
        </w:div>
        <w:div w:id="771240178">
          <w:marLeft w:val="0"/>
          <w:marRight w:val="0"/>
          <w:marTop w:val="0"/>
          <w:marBottom w:val="0"/>
          <w:divBdr>
            <w:top w:val="none" w:sz="0" w:space="0" w:color="auto"/>
            <w:left w:val="none" w:sz="0" w:space="0" w:color="auto"/>
            <w:bottom w:val="none" w:sz="0" w:space="0" w:color="auto"/>
            <w:right w:val="none" w:sz="0" w:space="0" w:color="auto"/>
          </w:divBdr>
        </w:div>
        <w:div w:id="1194807048">
          <w:marLeft w:val="0"/>
          <w:marRight w:val="0"/>
          <w:marTop w:val="0"/>
          <w:marBottom w:val="0"/>
          <w:divBdr>
            <w:top w:val="none" w:sz="0" w:space="0" w:color="auto"/>
            <w:left w:val="none" w:sz="0" w:space="0" w:color="auto"/>
            <w:bottom w:val="none" w:sz="0" w:space="0" w:color="auto"/>
            <w:right w:val="none" w:sz="0" w:space="0" w:color="auto"/>
          </w:divBdr>
        </w:div>
      </w:divsChild>
    </w:div>
    <w:div w:id="381248948">
      <w:bodyDiv w:val="1"/>
      <w:marLeft w:val="0"/>
      <w:marRight w:val="0"/>
      <w:marTop w:val="0"/>
      <w:marBottom w:val="0"/>
      <w:divBdr>
        <w:top w:val="none" w:sz="0" w:space="0" w:color="auto"/>
        <w:left w:val="none" w:sz="0" w:space="0" w:color="auto"/>
        <w:bottom w:val="none" w:sz="0" w:space="0" w:color="auto"/>
        <w:right w:val="none" w:sz="0" w:space="0" w:color="auto"/>
      </w:divBdr>
    </w:div>
    <w:div w:id="409936247">
      <w:bodyDiv w:val="1"/>
      <w:marLeft w:val="0"/>
      <w:marRight w:val="0"/>
      <w:marTop w:val="0"/>
      <w:marBottom w:val="0"/>
      <w:divBdr>
        <w:top w:val="none" w:sz="0" w:space="0" w:color="auto"/>
        <w:left w:val="none" w:sz="0" w:space="0" w:color="auto"/>
        <w:bottom w:val="none" w:sz="0" w:space="0" w:color="auto"/>
        <w:right w:val="none" w:sz="0" w:space="0" w:color="auto"/>
      </w:divBdr>
    </w:div>
    <w:div w:id="430466623">
      <w:bodyDiv w:val="1"/>
      <w:marLeft w:val="0"/>
      <w:marRight w:val="0"/>
      <w:marTop w:val="0"/>
      <w:marBottom w:val="0"/>
      <w:divBdr>
        <w:top w:val="none" w:sz="0" w:space="0" w:color="auto"/>
        <w:left w:val="none" w:sz="0" w:space="0" w:color="auto"/>
        <w:bottom w:val="none" w:sz="0" w:space="0" w:color="auto"/>
        <w:right w:val="none" w:sz="0" w:space="0" w:color="auto"/>
      </w:divBdr>
      <w:divsChild>
        <w:div w:id="1979917427">
          <w:marLeft w:val="0"/>
          <w:marRight w:val="0"/>
          <w:marTop w:val="0"/>
          <w:marBottom w:val="0"/>
          <w:divBdr>
            <w:top w:val="none" w:sz="0" w:space="0" w:color="auto"/>
            <w:left w:val="none" w:sz="0" w:space="0" w:color="auto"/>
            <w:bottom w:val="none" w:sz="0" w:space="0" w:color="auto"/>
            <w:right w:val="none" w:sz="0" w:space="0" w:color="auto"/>
          </w:divBdr>
        </w:div>
        <w:div w:id="1509178156">
          <w:marLeft w:val="0"/>
          <w:marRight w:val="0"/>
          <w:marTop w:val="0"/>
          <w:marBottom w:val="0"/>
          <w:divBdr>
            <w:top w:val="none" w:sz="0" w:space="0" w:color="auto"/>
            <w:left w:val="none" w:sz="0" w:space="0" w:color="auto"/>
            <w:bottom w:val="none" w:sz="0" w:space="0" w:color="auto"/>
            <w:right w:val="none" w:sz="0" w:space="0" w:color="auto"/>
          </w:divBdr>
        </w:div>
      </w:divsChild>
    </w:div>
    <w:div w:id="440957921">
      <w:bodyDiv w:val="1"/>
      <w:marLeft w:val="0"/>
      <w:marRight w:val="0"/>
      <w:marTop w:val="0"/>
      <w:marBottom w:val="0"/>
      <w:divBdr>
        <w:top w:val="none" w:sz="0" w:space="0" w:color="auto"/>
        <w:left w:val="none" w:sz="0" w:space="0" w:color="auto"/>
        <w:bottom w:val="none" w:sz="0" w:space="0" w:color="auto"/>
        <w:right w:val="none" w:sz="0" w:space="0" w:color="auto"/>
      </w:divBdr>
      <w:divsChild>
        <w:div w:id="1194809558">
          <w:marLeft w:val="0"/>
          <w:marRight w:val="0"/>
          <w:marTop w:val="0"/>
          <w:marBottom w:val="0"/>
          <w:divBdr>
            <w:top w:val="none" w:sz="0" w:space="0" w:color="auto"/>
            <w:left w:val="none" w:sz="0" w:space="0" w:color="auto"/>
            <w:bottom w:val="none" w:sz="0" w:space="0" w:color="auto"/>
            <w:right w:val="none" w:sz="0" w:space="0" w:color="auto"/>
          </w:divBdr>
          <w:divsChild>
            <w:div w:id="897666552">
              <w:marLeft w:val="0"/>
              <w:marRight w:val="0"/>
              <w:marTop w:val="0"/>
              <w:marBottom w:val="0"/>
              <w:divBdr>
                <w:top w:val="none" w:sz="0" w:space="0" w:color="auto"/>
                <w:left w:val="none" w:sz="0" w:space="0" w:color="auto"/>
                <w:bottom w:val="none" w:sz="0" w:space="0" w:color="auto"/>
                <w:right w:val="none" w:sz="0" w:space="0" w:color="auto"/>
              </w:divBdr>
              <w:divsChild>
                <w:div w:id="1543975247">
                  <w:marLeft w:val="0"/>
                  <w:marRight w:val="0"/>
                  <w:marTop w:val="0"/>
                  <w:marBottom w:val="0"/>
                  <w:divBdr>
                    <w:top w:val="none" w:sz="0" w:space="0" w:color="auto"/>
                    <w:left w:val="none" w:sz="0" w:space="0" w:color="auto"/>
                    <w:bottom w:val="none" w:sz="0" w:space="0" w:color="auto"/>
                    <w:right w:val="none" w:sz="0" w:space="0" w:color="auto"/>
                  </w:divBdr>
                  <w:divsChild>
                    <w:div w:id="1810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466837">
      <w:bodyDiv w:val="1"/>
      <w:marLeft w:val="0"/>
      <w:marRight w:val="0"/>
      <w:marTop w:val="0"/>
      <w:marBottom w:val="0"/>
      <w:divBdr>
        <w:top w:val="none" w:sz="0" w:space="0" w:color="auto"/>
        <w:left w:val="none" w:sz="0" w:space="0" w:color="auto"/>
        <w:bottom w:val="none" w:sz="0" w:space="0" w:color="auto"/>
        <w:right w:val="none" w:sz="0" w:space="0" w:color="auto"/>
      </w:divBdr>
    </w:div>
    <w:div w:id="458888527">
      <w:bodyDiv w:val="1"/>
      <w:marLeft w:val="0"/>
      <w:marRight w:val="0"/>
      <w:marTop w:val="0"/>
      <w:marBottom w:val="0"/>
      <w:divBdr>
        <w:top w:val="none" w:sz="0" w:space="0" w:color="auto"/>
        <w:left w:val="none" w:sz="0" w:space="0" w:color="auto"/>
        <w:bottom w:val="none" w:sz="0" w:space="0" w:color="auto"/>
        <w:right w:val="none" w:sz="0" w:space="0" w:color="auto"/>
      </w:divBdr>
      <w:divsChild>
        <w:div w:id="894849492">
          <w:marLeft w:val="0"/>
          <w:marRight w:val="0"/>
          <w:marTop w:val="0"/>
          <w:marBottom w:val="0"/>
          <w:divBdr>
            <w:top w:val="none" w:sz="0" w:space="0" w:color="auto"/>
            <w:left w:val="none" w:sz="0" w:space="0" w:color="auto"/>
            <w:bottom w:val="none" w:sz="0" w:space="0" w:color="auto"/>
            <w:right w:val="none" w:sz="0" w:space="0" w:color="auto"/>
          </w:divBdr>
          <w:divsChild>
            <w:div w:id="1868254104">
              <w:marLeft w:val="0"/>
              <w:marRight w:val="0"/>
              <w:marTop w:val="0"/>
              <w:marBottom w:val="0"/>
              <w:divBdr>
                <w:top w:val="none" w:sz="0" w:space="0" w:color="auto"/>
                <w:left w:val="none" w:sz="0" w:space="0" w:color="auto"/>
                <w:bottom w:val="none" w:sz="0" w:space="0" w:color="auto"/>
                <w:right w:val="none" w:sz="0" w:space="0" w:color="auto"/>
              </w:divBdr>
              <w:divsChild>
                <w:div w:id="1636062163">
                  <w:marLeft w:val="0"/>
                  <w:marRight w:val="0"/>
                  <w:marTop w:val="0"/>
                  <w:marBottom w:val="0"/>
                  <w:divBdr>
                    <w:top w:val="none" w:sz="0" w:space="0" w:color="auto"/>
                    <w:left w:val="none" w:sz="0" w:space="0" w:color="auto"/>
                    <w:bottom w:val="none" w:sz="0" w:space="0" w:color="auto"/>
                    <w:right w:val="none" w:sz="0" w:space="0" w:color="auto"/>
                  </w:divBdr>
                  <w:divsChild>
                    <w:div w:id="379862713">
                      <w:marLeft w:val="0"/>
                      <w:marRight w:val="0"/>
                      <w:marTop w:val="0"/>
                      <w:marBottom w:val="0"/>
                      <w:divBdr>
                        <w:top w:val="none" w:sz="0" w:space="0" w:color="auto"/>
                        <w:left w:val="none" w:sz="0" w:space="0" w:color="auto"/>
                        <w:bottom w:val="none" w:sz="0" w:space="0" w:color="auto"/>
                        <w:right w:val="none" w:sz="0" w:space="0" w:color="auto"/>
                      </w:divBdr>
                      <w:divsChild>
                        <w:div w:id="466439774">
                          <w:marLeft w:val="0"/>
                          <w:marRight w:val="0"/>
                          <w:marTop w:val="0"/>
                          <w:marBottom w:val="0"/>
                          <w:divBdr>
                            <w:top w:val="none" w:sz="0" w:space="0" w:color="auto"/>
                            <w:left w:val="none" w:sz="0" w:space="0" w:color="auto"/>
                            <w:bottom w:val="none" w:sz="0" w:space="0" w:color="auto"/>
                            <w:right w:val="none" w:sz="0" w:space="0" w:color="auto"/>
                          </w:divBdr>
                          <w:divsChild>
                            <w:div w:id="892161972">
                              <w:marLeft w:val="0"/>
                              <w:marRight w:val="0"/>
                              <w:marTop w:val="0"/>
                              <w:marBottom w:val="0"/>
                              <w:divBdr>
                                <w:top w:val="none" w:sz="0" w:space="0" w:color="auto"/>
                                <w:left w:val="none" w:sz="0" w:space="0" w:color="auto"/>
                                <w:bottom w:val="none" w:sz="0" w:space="0" w:color="auto"/>
                                <w:right w:val="none" w:sz="0" w:space="0" w:color="auto"/>
                              </w:divBdr>
                            </w:div>
                            <w:div w:id="1277172097">
                              <w:marLeft w:val="0"/>
                              <w:marRight w:val="0"/>
                              <w:marTop w:val="0"/>
                              <w:marBottom w:val="0"/>
                              <w:divBdr>
                                <w:top w:val="none" w:sz="0" w:space="0" w:color="auto"/>
                                <w:left w:val="none" w:sz="0" w:space="0" w:color="auto"/>
                                <w:bottom w:val="none" w:sz="0" w:space="0" w:color="auto"/>
                                <w:right w:val="none" w:sz="0" w:space="0" w:color="auto"/>
                              </w:divBdr>
                            </w:div>
                            <w:div w:id="18228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701210">
          <w:marLeft w:val="0"/>
          <w:marRight w:val="0"/>
          <w:marTop w:val="0"/>
          <w:marBottom w:val="0"/>
          <w:divBdr>
            <w:top w:val="none" w:sz="0" w:space="0" w:color="auto"/>
            <w:left w:val="none" w:sz="0" w:space="0" w:color="auto"/>
            <w:bottom w:val="none" w:sz="0" w:space="0" w:color="auto"/>
            <w:right w:val="none" w:sz="0" w:space="0" w:color="auto"/>
          </w:divBdr>
          <w:divsChild>
            <w:div w:id="380326950">
              <w:marLeft w:val="0"/>
              <w:marRight w:val="0"/>
              <w:marTop w:val="0"/>
              <w:marBottom w:val="0"/>
              <w:divBdr>
                <w:top w:val="none" w:sz="0" w:space="0" w:color="auto"/>
                <w:left w:val="none" w:sz="0" w:space="0" w:color="auto"/>
                <w:bottom w:val="none" w:sz="0" w:space="0" w:color="auto"/>
                <w:right w:val="none" w:sz="0" w:space="0" w:color="auto"/>
              </w:divBdr>
              <w:divsChild>
                <w:div w:id="750472441">
                  <w:marLeft w:val="0"/>
                  <w:marRight w:val="0"/>
                  <w:marTop w:val="0"/>
                  <w:marBottom w:val="0"/>
                  <w:divBdr>
                    <w:top w:val="none" w:sz="0" w:space="0" w:color="auto"/>
                    <w:left w:val="none" w:sz="0" w:space="0" w:color="auto"/>
                    <w:bottom w:val="none" w:sz="0" w:space="0" w:color="auto"/>
                    <w:right w:val="none" w:sz="0" w:space="0" w:color="auto"/>
                  </w:divBdr>
                  <w:divsChild>
                    <w:div w:id="11906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8387">
          <w:marLeft w:val="0"/>
          <w:marRight w:val="0"/>
          <w:marTop w:val="0"/>
          <w:marBottom w:val="0"/>
          <w:divBdr>
            <w:top w:val="none" w:sz="0" w:space="0" w:color="auto"/>
            <w:left w:val="none" w:sz="0" w:space="0" w:color="auto"/>
            <w:bottom w:val="none" w:sz="0" w:space="0" w:color="auto"/>
            <w:right w:val="none" w:sz="0" w:space="0" w:color="auto"/>
          </w:divBdr>
          <w:divsChild>
            <w:div w:id="1769542891">
              <w:marLeft w:val="0"/>
              <w:marRight w:val="0"/>
              <w:marTop w:val="0"/>
              <w:marBottom w:val="0"/>
              <w:divBdr>
                <w:top w:val="none" w:sz="0" w:space="0" w:color="auto"/>
                <w:left w:val="none" w:sz="0" w:space="0" w:color="auto"/>
                <w:bottom w:val="none" w:sz="0" w:space="0" w:color="auto"/>
                <w:right w:val="none" w:sz="0" w:space="0" w:color="auto"/>
              </w:divBdr>
              <w:divsChild>
                <w:div w:id="1101343386">
                  <w:marLeft w:val="0"/>
                  <w:marRight w:val="0"/>
                  <w:marTop w:val="0"/>
                  <w:marBottom w:val="0"/>
                  <w:divBdr>
                    <w:top w:val="none" w:sz="0" w:space="0" w:color="auto"/>
                    <w:left w:val="none" w:sz="0" w:space="0" w:color="auto"/>
                    <w:bottom w:val="none" w:sz="0" w:space="0" w:color="auto"/>
                    <w:right w:val="none" w:sz="0" w:space="0" w:color="auto"/>
                  </w:divBdr>
                  <w:divsChild>
                    <w:div w:id="2099867064">
                      <w:marLeft w:val="0"/>
                      <w:marRight w:val="0"/>
                      <w:marTop w:val="0"/>
                      <w:marBottom w:val="0"/>
                      <w:divBdr>
                        <w:top w:val="none" w:sz="0" w:space="0" w:color="auto"/>
                        <w:left w:val="none" w:sz="0" w:space="0" w:color="auto"/>
                        <w:bottom w:val="none" w:sz="0" w:space="0" w:color="auto"/>
                        <w:right w:val="none" w:sz="0" w:space="0" w:color="auto"/>
                      </w:divBdr>
                      <w:divsChild>
                        <w:div w:id="1014041227">
                          <w:marLeft w:val="0"/>
                          <w:marRight w:val="0"/>
                          <w:marTop w:val="0"/>
                          <w:marBottom w:val="0"/>
                          <w:divBdr>
                            <w:top w:val="none" w:sz="0" w:space="0" w:color="auto"/>
                            <w:left w:val="none" w:sz="0" w:space="0" w:color="auto"/>
                            <w:bottom w:val="none" w:sz="0" w:space="0" w:color="auto"/>
                            <w:right w:val="none" w:sz="0" w:space="0" w:color="auto"/>
                          </w:divBdr>
                          <w:divsChild>
                            <w:div w:id="749431460">
                              <w:marLeft w:val="0"/>
                              <w:marRight w:val="0"/>
                              <w:marTop w:val="0"/>
                              <w:marBottom w:val="0"/>
                              <w:divBdr>
                                <w:top w:val="none" w:sz="0" w:space="0" w:color="auto"/>
                                <w:left w:val="none" w:sz="0" w:space="0" w:color="auto"/>
                                <w:bottom w:val="none" w:sz="0" w:space="0" w:color="auto"/>
                                <w:right w:val="none" w:sz="0" w:space="0" w:color="auto"/>
                              </w:divBdr>
                              <w:divsChild>
                                <w:div w:id="1837725412">
                                  <w:marLeft w:val="0"/>
                                  <w:marRight w:val="0"/>
                                  <w:marTop w:val="0"/>
                                  <w:marBottom w:val="0"/>
                                  <w:divBdr>
                                    <w:top w:val="none" w:sz="0" w:space="0" w:color="auto"/>
                                    <w:left w:val="none" w:sz="0" w:space="0" w:color="auto"/>
                                    <w:bottom w:val="none" w:sz="0" w:space="0" w:color="auto"/>
                                    <w:right w:val="none" w:sz="0" w:space="0" w:color="auto"/>
                                  </w:divBdr>
                                  <w:divsChild>
                                    <w:div w:id="9151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561293">
          <w:marLeft w:val="0"/>
          <w:marRight w:val="0"/>
          <w:marTop w:val="0"/>
          <w:marBottom w:val="0"/>
          <w:divBdr>
            <w:top w:val="none" w:sz="0" w:space="0" w:color="auto"/>
            <w:left w:val="none" w:sz="0" w:space="0" w:color="auto"/>
            <w:bottom w:val="none" w:sz="0" w:space="0" w:color="auto"/>
            <w:right w:val="none" w:sz="0" w:space="0" w:color="auto"/>
          </w:divBdr>
          <w:divsChild>
            <w:div w:id="984315515">
              <w:marLeft w:val="0"/>
              <w:marRight w:val="0"/>
              <w:marTop w:val="0"/>
              <w:marBottom w:val="0"/>
              <w:divBdr>
                <w:top w:val="none" w:sz="0" w:space="0" w:color="auto"/>
                <w:left w:val="none" w:sz="0" w:space="0" w:color="auto"/>
                <w:bottom w:val="none" w:sz="0" w:space="0" w:color="auto"/>
                <w:right w:val="none" w:sz="0" w:space="0" w:color="auto"/>
              </w:divBdr>
              <w:divsChild>
                <w:div w:id="21051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80143">
      <w:bodyDiv w:val="1"/>
      <w:marLeft w:val="0"/>
      <w:marRight w:val="0"/>
      <w:marTop w:val="0"/>
      <w:marBottom w:val="0"/>
      <w:divBdr>
        <w:top w:val="none" w:sz="0" w:space="0" w:color="auto"/>
        <w:left w:val="none" w:sz="0" w:space="0" w:color="auto"/>
        <w:bottom w:val="none" w:sz="0" w:space="0" w:color="auto"/>
        <w:right w:val="none" w:sz="0" w:space="0" w:color="auto"/>
      </w:divBdr>
      <w:divsChild>
        <w:div w:id="1552423791">
          <w:marLeft w:val="0"/>
          <w:marRight w:val="0"/>
          <w:marTop w:val="225"/>
          <w:marBottom w:val="225"/>
          <w:divBdr>
            <w:top w:val="none" w:sz="0" w:space="0" w:color="auto"/>
            <w:left w:val="none" w:sz="0" w:space="0" w:color="auto"/>
            <w:bottom w:val="none" w:sz="0" w:space="0" w:color="auto"/>
            <w:right w:val="none" w:sz="0" w:space="0" w:color="auto"/>
          </w:divBdr>
          <w:divsChild>
            <w:div w:id="1332217298">
              <w:marLeft w:val="0"/>
              <w:marRight w:val="0"/>
              <w:marTop w:val="0"/>
              <w:marBottom w:val="0"/>
              <w:divBdr>
                <w:top w:val="none" w:sz="0" w:space="0" w:color="auto"/>
                <w:left w:val="none" w:sz="0" w:space="0" w:color="auto"/>
                <w:bottom w:val="none" w:sz="0" w:space="0" w:color="auto"/>
                <w:right w:val="none" w:sz="0" w:space="0" w:color="auto"/>
              </w:divBdr>
              <w:divsChild>
                <w:div w:id="600187398">
                  <w:marLeft w:val="0"/>
                  <w:marRight w:val="0"/>
                  <w:marTop w:val="0"/>
                  <w:marBottom w:val="0"/>
                  <w:divBdr>
                    <w:top w:val="none" w:sz="0" w:space="0" w:color="auto"/>
                    <w:left w:val="none" w:sz="0" w:space="0" w:color="auto"/>
                    <w:bottom w:val="none" w:sz="0" w:space="0" w:color="auto"/>
                    <w:right w:val="none" w:sz="0" w:space="0" w:color="auto"/>
                  </w:divBdr>
                  <w:divsChild>
                    <w:div w:id="119148846">
                      <w:marLeft w:val="0"/>
                      <w:marRight w:val="0"/>
                      <w:marTop w:val="0"/>
                      <w:marBottom w:val="0"/>
                      <w:divBdr>
                        <w:top w:val="none" w:sz="0" w:space="0" w:color="auto"/>
                        <w:left w:val="none" w:sz="0" w:space="0" w:color="auto"/>
                        <w:bottom w:val="none" w:sz="0" w:space="0" w:color="auto"/>
                        <w:right w:val="none" w:sz="0" w:space="0" w:color="auto"/>
                      </w:divBdr>
                    </w:div>
                    <w:div w:id="378169136">
                      <w:marLeft w:val="0"/>
                      <w:marRight w:val="0"/>
                      <w:marTop w:val="0"/>
                      <w:marBottom w:val="0"/>
                      <w:divBdr>
                        <w:top w:val="none" w:sz="0" w:space="0" w:color="auto"/>
                        <w:left w:val="none" w:sz="0" w:space="0" w:color="auto"/>
                        <w:bottom w:val="none" w:sz="0" w:space="0" w:color="auto"/>
                        <w:right w:val="none" w:sz="0" w:space="0" w:color="auto"/>
                      </w:divBdr>
                    </w:div>
                    <w:div w:id="1444306277">
                      <w:marLeft w:val="0"/>
                      <w:marRight w:val="0"/>
                      <w:marTop w:val="0"/>
                      <w:marBottom w:val="0"/>
                      <w:divBdr>
                        <w:top w:val="none" w:sz="0" w:space="0" w:color="auto"/>
                        <w:left w:val="none" w:sz="0" w:space="0" w:color="auto"/>
                        <w:bottom w:val="none" w:sz="0" w:space="0" w:color="auto"/>
                        <w:right w:val="none" w:sz="0" w:space="0" w:color="auto"/>
                      </w:divBdr>
                    </w:div>
                    <w:div w:id="1411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04043">
          <w:marLeft w:val="0"/>
          <w:marRight w:val="0"/>
          <w:marTop w:val="225"/>
          <w:marBottom w:val="225"/>
          <w:divBdr>
            <w:top w:val="none" w:sz="0" w:space="0" w:color="auto"/>
            <w:left w:val="none" w:sz="0" w:space="0" w:color="auto"/>
            <w:bottom w:val="none" w:sz="0" w:space="0" w:color="auto"/>
            <w:right w:val="none" w:sz="0" w:space="0" w:color="auto"/>
          </w:divBdr>
          <w:divsChild>
            <w:div w:id="2006932473">
              <w:marLeft w:val="0"/>
              <w:marRight w:val="0"/>
              <w:marTop w:val="0"/>
              <w:marBottom w:val="0"/>
              <w:divBdr>
                <w:top w:val="none" w:sz="0" w:space="0" w:color="auto"/>
                <w:left w:val="none" w:sz="0" w:space="0" w:color="auto"/>
                <w:bottom w:val="none" w:sz="0" w:space="0" w:color="auto"/>
                <w:right w:val="none" w:sz="0" w:space="0" w:color="auto"/>
              </w:divBdr>
            </w:div>
            <w:div w:id="3285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21864">
      <w:bodyDiv w:val="1"/>
      <w:marLeft w:val="0"/>
      <w:marRight w:val="0"/>
      <w:marTop w:val="0"/>
      <w:marBottom w:val="0"/>
      <w:divBdr>
        <w:top w:val="none" w:sz="0" w:space="0" w:color="auto"/>
        <w:left w:val="none" w:sz="0" w:space="0" w:color="auto"/>
        <w:bottom w:val="none" w:sz="0" w:space="0" w:color="auto"/>
        <w:right w:val="none" w:sz="0" w:space="0" w:color="auto"/>
      </w:divBdr>
    </w:div>
    <w:div w:id="508838621">
      <w:bodyDiv w:val="1"/>
      <w:marLeft w:val="0"/>
      <w:marRight w:val="0"/>
      <w:marTop w:val="0"/>
      <w:marBottom w:val="0"/>
      <w:divBdr>
        <w:top w:val="none" w:sz="0" w:space="0" w:color="auto"/>
        <w:left w:val="none" w:sz="0" w:space="0" w:color="auto"/>
        <w:bottom w:val="none" w:sz="0" w:space="0" w:color="auto"/>
        <w:right w:val="none" w:sz="0" w:space="0" w:color="auto"/>
      </w:divBdr>
      <w:divsChild>
        <w:div w:id="942491553">
          <w:marLeft w:val="0"/>
          <w:marRight w:val="0"/>
          <w:marTop w:val="180"/>
          <w:marBottom w:val="0"/>
          <w:divBdr>
            <w:top w:val="none" w:sz="0" w:space="0" w:color="auto"/>
            <w:left w:val="none" w:sz="0" w:space="0" w:color="auto"/>
            <w:bottom w:val="none" w:sz="0" w:space="0" w:color="auto"/>
            <w:right w:val="none" w:sz="0" w:space="0" w:color="auto"/>
          </w:divBdr>
        </w:div>
        <w:div w:id="474954176">
          <w:marLeft w:val="0"/>
          <w:marRight w:val="0"/>
          <w:marTop w:val="0"/>
          <w:marBottom w:val="180"/>
          <w:divBdr>
            <w:top w:val="none" w:sz="0" w:space="0" w:color="auto"/>
            <w:left w:val="none" w:sz="0" w:space="0" w:color="auto"/>
            <w:bottom w:val="none" w:sz="0" w:space="0" w:color="auto"/>
            <w:right w:val="none" w:sz="0" w:space="0" w:color="auto"/>
          </w:divBdr>
        </w:div>
        <w:div w:id="1723946421">
          <w:marLeft w:val="0"/>
          <w:marRight w:val="0"/>
          <w:marTop w:val="0"/>
          <w:marBottom w:val="0"/>
          <w:divBdr>
            <w:top w:val="none" w:sz="0" w:space="0" w:color="auto"/>
            <w:left w:val="none" w:sz="0" w:space="0" w:color="auto"/>
            <w:bottom w:val="none" w:sz="0" w:space="0" w:color="auto"/>
            <w:right w:val="none" w:sz="0" w:space="0" w:color="auto"/>
          </w:divBdr>
          <w:divsChild>
            <w:div w:id="204030513">
              <w:marLeft w:val="0"/>
              <w:marRight w:val="0"/>
              <w:marTop w:val="0"/>
              <w:marBottom w:val="0"/>
              <w:divBdr>
                <w:top w:val="none" w:sz="0" w:space="0" w:color="auto"/>
                <w:left w:val="none" w:sz="0" w:space="0" w:color="auto"/>
                <w:bottom w:val="none" w:sz="0" w:space="0" w:color="auto"/>
                <w:right w:val="none" w:sz="0" w:space="0" w:color="auto"/>
              </w:divBdr>
              <w:divsChild>
                <w:div w:id="4495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165724">
      <w:bodyDiv w:val="1"/>
      <w:marLeft w:val="0"/>
      <w:marRight w:val="0"/>
      <w:marTop w:val="0"/>
      <w:marBottom w:val="0"/>
      <w:divBdr>
        <w:top w:val="none" w:sz="0" w:space="0" w:color="auto"/>
        <w:left w:val="none" w:sz="0" w:space="0" w:color="auto"/>
        <w:bottom w:val="none" w:sz="0" w:space="0" w:color="auto"/>
        <w:right w:val="none" w:sz="0" w:space="0" w:color="auto"/>
      </w:divBdr>
    </w:div>
    <w:div w:id="547377883">
      <w:bodyDiv w:val="1"/>
      <w:marLeft w:val="0"/>
      <w:marRight w:val="0"/>
      <w:marTop w:val="0"/>
      <w:marBottom w:val="0"/>
      <w:divBdr>
        <w:top w:val="none" w:sz="0" w:space="0" w:color="auto"/>
        <w:left w:val="none" w:sz="0" w:space="0" w:color="auto"/>
        <w:bottom w:val="none" w:sz="0" w:space="0" w:color="auto"/>
        <w:right w:val="none" w:sz="0" w:space="0" w:color="auto"/>
      </w:divBdr>
      <w:divsChild>
        <w:div w:id="11803019">
          <w:marLeft w:val="0"/>
          <w:marRight w:val="0"/>
          <w:marTop w:val="0"/>
          <w:marBottom w:val="0"/>
          <w:divBdr>
            <w:top w:val="none" w:sz="0" w:space="0" w:color="auto"/>
            <w:left w:val="none" w:sz="0" w:space="0" w:color="auto"/>
            <w:bottom w:val="none" w:sz="0" w:space="0" w:color="auto"/>
            <w:right w:val="none" w:sz="0" w:space="0" w:color="auto"/>
          </w:divBdr>
          <w:divsChild>
            <w:div w:id="1979844267">
              <w:marLeft w:val="0"/>
              <w:marRight w:val="0"/>
              <w:marTop w:val="0"/>
              <w:marBottom w:val="0"/>
              <w:divBdr>
                <w:top w:val="none" w:sz="0" w:space="0" w:color="auto"/>
                <w:left w:val="none" w:sz="0" w:space="0" w:color="auto"/>
                <w:bottom w:val="none" w:sz="0" w:space="0" w:color="auto"/>
                <w:right w:val="none" w:sz="0" w:space="0" w:color="auto"/>
              </w:divBdr>
            </w:div>
            <w:div w:id="1161193960">
              <w:marLeft w:val="0"/>
              <w:marRight w:val="0"/>
              <w:marTop w:val="0"/>
              <w:marBottom w:val="0"/>
              <w:divBdr>
                <w:top w:val="none" w:sz="0" w:space="0" w:color="auto"/>
                <w:left w:val="none" w:sz="0" w:space="0" w:color="auto"/>
                <w:bottom w:val="none" w:sz="0" w:space="0" w:color="auto"/>
                <w:right w:val="none" w:sz="0" w:space="0" w:color="auto"/>
              </w:divBdr>
            </w:div>
          </w:divsChild>
        </w:div>
        <w:div w:id="1768769385">
          <w:marLeft w:val="0"/>
          <w:marRight w:val="0"/>
          <w:marTop w:val="0"/>
          <w:marBottom w:val="150"/>
          <w:divBdr>
            <w:top w:val="none" w:sz="0" w:space="0" w:color="auto"/>
            <w:left w:val="none" w:sz="0" w:space="0" w:color="auto"/>
            <w:bottom w:val="none" w:sz="0" w:space="0" w:color="auto"/>
            <w:right w:val="none" w:sz="0" w:space="0" w:color="auto"/>
          </w:divBdr>
          <w:divsChild>
            <w:div w:id="1599827014">
              <w:marLeft w:val="0"/>
              <w:marRight w:val="0"/>
              <w:marTop w:val="0"/>
              <w:marBottom w:val="0"/>
              <w:divBdr>
                <w:top w:val="none" w:sz="0" w:space="0" w:color="auto"/>
                <w:left w:val="none" w:sz="0" w:space="0" w:color="auto"/>
                <w:bottom w:val="none" w:sz="0" w:space="0" w:color="auto"/>
                <w:right w:val="none" w:sz="0" w:space="0" w:color="auto"/>
              </w:divBdr>
              <w:divsChild>
                <w:div w:id="479344009">
                  <w:marLeft w:val="0"/>
                  <w:marRight w:val="0"/>
                  <w:marTop w:val="0"/>
                  <w:marBottom w:val="0"/>
                  <w:divBdr>
                    <w:top w:val="none" w:sz="0" w:space="0" w:color="auto"/>
                    <w:left w:val="none" w:sz="0" w:space="0" w:color="auto"/>
                    <w:bottom w:val="none" w:sz="0" w:space="0" w:color="auto"/>
                    <w:right w:val="none" w:sz="0" w:space="0" w:color="auto"/>
                  </w:divBdr>
                  <w:divsChild>
                    <w:div w:id="12970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70519">
          <w:marLeft w:val="0"/>
          <w:marRight w:val="0"/>
          <w:marTop w:val="30"/>
          <w:marBottom w:val="60"/>
          <w:divBdr>
            <w:top w:val="none" w:sz="0" w:space="0" w:color="auto"/>
            <w:left w:val="none" w:sz="0" w:space="0" w:color="auto"/>
            <w:bottom w:val="none" w:sz="0" w:space="0" w:color="auto"/>
            <w:right w:val="none" w:sz="0" w:space="0" w:color="auto"/>
          </w:divBdr>
          <w:divsChild>
            <w:div w:id="926840595">
              <w:marLeft w:val="0"/>
              <w:marRight w:val="0"/>
              <w:marTop w:val="0"/>
              <w:marBottom w:val="0"/>
              <w:divBdr>
                <w:top w:val="none" w:sz="0" w:space="0" w:color="auto"/>
                <w:left w:val="none" w:sz="0" w:space="0" w:color="auto"/>
                <w:bottom w:val="none" w:sz="0" w:space="0" w:color="auto"/>
                <w:right w:val="none" w:sz="0" w:space="0" w:color="auto"/>
              </w:divBdr>
              <w:divsChild>
                <w:div w:id="1545947750">
                  <w:marLeft w:val="0"/>
                  <w:marRight w:val="0"/>
                  <w:marTop w:val="0"/>
                  <w:marBottom w:val="0"/>
                  <w:divBdr>
                    <w:top w:val="none" w:sz="0" w:space="0" w:color="auto"/>
                    <w:left w:val="none" w:sz="0" w:space="0" w:color="auto"/>
                    <w:bottom w:val="none" w:sz="0" w:space="0" w:color="auto"/>
                    <w:right w:val="none" w:sz="0" w:space="0" w:color="auto"/>
                  </w:divBdr>
                  <w:divsChild>
                    <w:div w:id="503783719">
                      <w:marLeft w:val="0"/>
                      <w:marRight w:val="0"/>
                      <w:marTop w:val="0"/>
                      <w:marBottom w:val="0"/>
                      <w:divBdr>
                        <w:top w:val="none" w:sz="0" w:space="0" w:color="auto"/>
                        <w:left w:val="none" w:sz="0" w:space="0" w:color="auto"/>
                        <w:bottom w:val="none" w:sz="0" w:space="0" w:color="auto"/>
                        <w:right w:val="none" w:sz="0" w:space="0" w:color="auto"/>
                      </w:divBdr>
                      <w:divsChild>
                        <w:div w:id="3082444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671742">
      <w:bodyDiv w:val="1"/>
      <w:marLeft w:val="0"/>
      <w:marRight w:val="0"/>
      <w:marTop w:val="0"/>
      <w:marBottom w:val="0"/>
      <w:divBdr>
        <w:top w:val="none" w:sz="0" w:space="0" w:color="auto"/>
        <w:left w:val="none" w:sz="0" w:space="0" w:color="auto"/>
        <w:bottom w:val="none" w:sz="0" w:space="0" w:color="auto"/>
        <w:right w:val="none" w:sz="0" w:space="0" w:color="auto"/>
      </w:divBdr>
      <w:divsChild>
        <w:div w:id="2091341261">
          <w:marLeft w:val="0"/>
          <w:marRight w:val="0"/>
          <w:marTop w:val="0"/>
          <w:marBottom w:val="450"/>
          <w:divBdr>
            <w:top w:val="none" w:sz="0" w:space="0" w:color="auto"/>
            <w:left w:val="none" w:sz="0" w:space="0" w:color="auto"/>
            <w:bottom w:val="none" w:sz="0" w:space="0" w:color="auto"/>
            <w:right w:val="none" w:sz="0" w:space="0" w:color="auto"/>
          </w:divBdr>
        </w:div>
        <w:div w:id="1577327655">
          <w:marLeft w:val="0"/>
          <w:marRight w:val="0"/>
          <w:marTop w:val="0"/>
          <w:marBottom w:val="285"/>
          <w:divBdr>
            <w:top w:val="none" w:sz="0" w:space="0" w:color="auto"/>
            <w:left w:val="none" w:sz="0" w:space="0" w:color="auto"/>
            <w:bottom w:val="none" w:sz="0" w:space="0" w:color="auto"/>
            <w:right w:val="none" w:sz="0" w:space="0" w:color="auto"/>
          </w:divBdr>
          <w:divsChild>
            <w:div w:id="218976704">
              <w:marLeft w:val="0"/>
              <w:marRight w:val="0"/>
              <w:marTop w:val="0"/>
              <w:marBottom w:val="0"/>
              <w:divBdr>
                <w:top w:val="none" w:sz="0" w:space="0" w:color="auto"/>
                <w:left w:val="none" w:sz="0" w:space="0" w:color="auto"/>
                <w:bottom w:val="none" w:sz="0" w:space="0" w:color="auto"/>
                <w:right w:val="none" w:sz="0" w:space="0" w:color="auto"/>
              </w:divBdr>
              <w:divsChild>
                <w:div w:id="7173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17450">
      <w:bodyDiv w:val="1"/>
      <w:marLeft w:val="0"/>
      <w:marRight w:val="0"/>
      <w:marTop w:val="0"/>
      <w:marBottom w:val="0"/>
      <w:divBdr>
        <w:top w:val="none" w:sz="0" w:space="0" w:color="auto"/>
        <w:left w:val="none" w:sz="0" w:space="0" w:color="auto"/>
        <w:bottom w:val="none" w:sz="0" w:space="0" w:color="auto"/>
        <w:right w:val="none" w:sz="0" w:space="0" w:color="auto"/>
      </w:divBdr>
      <w:divsChild>
        <w:div w:id="1080638339">
          <w:marLeft w:val="0"/>
          <w:marRight w:val="0"/>
          <w:marTop w:val="0"/>
          <w:marBottom w:val="0"/>
          <w:divBdr>
            <w:top w:val="none" w:sz="0" w:space="0" w:color="auto"/>
            <w:left w:val="none" w:sz="0" w:space="0" w:color="auto"/>
            <w:bottom w:val="none" w:sz="0" w:space="0" w:color="auto"/>
            <w:right w:val="none" w:sz="0" w:space="0" w:color="auto"/>
          </w:divBdr>
        </w:div>
        <w:div w:id="448090148">
          <w:marLeft w:val="0"/>
          <w:marRight w:val="0"/>
          <w:marTop w:val="0"/>
          <w:marBottom w:val="0"/>
          <w:divBdr>
            <w:top w:val="none" w:sz="0" w:space="0" w:color="auto"/>
            <w:left w:val="none" w:sz="0" w:space="0" w:color="auto"/>
            <w:bottom w:val="none" w:sz="0" w:space="0" w:color="auto"/>
            <w:right w:val="none" w:sz="0" w:space="0" w:color="auto"/>
          </w:divBdr>
        </w:div>
      </w:divsChild>
    </w:div>
    <w:div w:id="578056373">
      <w:bodyDiv w:val="1"/>
      <w:marLeft w:val="0"/>
      <w:marRight w:val="0"/>
      <w:marTop w:val="0"/>
      <w:marBottom w:val="0"/>
      <w:divBdr>
        <w:top w:val="none" w:sz="0" w:space="0" w:color="auto"/>
        <w:left w:val="none" w:sz="0" w:space="0" w:color="auto"/>
        <w:bottom w:val="none" w:sz="0" w:space="0" w:color="auto"/>
        <w:right w:val="none" w:sz="0" w:space="0" w:color="auto"/>
      </w:divBdr>
      <w:divsChild>
        <w:div w:id="1237782949">
          <w:marLeft w:val="0"/>
          <w:marRight w:val="0"/>
          <w:marTop w:val="0"/>
          <w:marBottom w:val="0"/>
          <w:divBdr>
            <w:top w:val="none" w:sz="0" w:space="0" w:color="auto"/>
            <w:left w:val="none" w:sz="0" w:space="0" w:color="auto"/>
            <w:bottom w:val="none" w:sz="0" w:space="0" w:color="auto"/>
            <w:right w:val="none" w:sz="0" w:space="0" w:color="auto"/>
          </w:divBdr>
        </w:div>
        <w:div w:id="34931373">
          <w:marLeft w:val="0"/>
          <w:marRight w:val="0"/>
          <w:marTop w:val="0"/>
          <w:marBottom w:val="0"/>
          <w:divBdr>
            <w:top w:val="none" w:sz="0" w:space="0" w:color="auto"/>
            <w:left w:val="none" w:sz="0" w:space="0" w:color="auto"/>
            <w:bottom w:val="none" w:sz="0" w:space="0" w:color="auto"/>
            <w:right w:val="none" w:sz="0" w:space="0" w:color="auto"/>
          </w:divBdr>
        </w:div>
      </w:divsChild>
    </w:div>
    <w:div w:id="595526233">
      <w:bodyDiv w:val="1"/>
      <w:marLeft w:val="0"/>
      <w:marRight w:val="0"/>
      <w:marTop w:val="0"/>
      <w:marBottom w:val="0"/>
      <w:divBdr>
        <w:top w:val="none" w:sz="0" w:space="0" w:color="auto"/>
        <w:left w:val="none" w:sz="0" w:space="0" w:color="auto"/>
        <w:bottom w:val="none" w:sz="0" w:space="0" w:color="auto"/>
        <w:right w:val="none" w:sz="0" w:space="0" w:color="auto"/>
      </w:divBdr>
      <w:divsChild>
        <w:div w:id="463617728">
          <w:marLeft w:val="0"/>
          <w:marRight w:val="0"/>
          <w:marTop w:val="0"/>
          <w:marBottom w:val="120"/>
          <w:divBdr>
            <w:top w:val="none" w:sz="0" w:space="0" w:color="auto"/>
            <w:left w:val="none" w:sz="0" w:space="0" w:color="auto"/>
            <w:bottom w:val="single" w:sz="12" w:space="9" w:color="EBEBEB"/>
            <w:right w:val="none" w:sz="0" w:space="0" w:color="auto"/>
          </w:divBdr>
          <w:divsChild>
            <w:div w:id="929629041">
              <w:marLeft w:val="0"/>
              <w:marRight w:val="0"/>
              <w:marTop w:val="100"/>
              <w:marBottom w:val="100"/>
              <w:divBdr>
                <w:top w:val="none" w:sz="0" w:space="0" w:color="auto"/>
                <w:left w:val="none" w:sz="0" w:space="0" w:color="auto"/>
                <w:bottom w:val="none" w:sz="0" w:space="0" w:color="auto"/>
                <w:right w:val="none" w:sz="0" w:space="0" w:color="auto"/>
              </w:divBdr>
              <w:divsChild>
                <w:div w:id="21180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3620">
          <w:marLeft w:val="0"/>
          <w:marRight w:val="0"/>
          <w:marTop w:val="0"/>
          <w:marBottom w:val="120"/>
          <w:divBdr>
            <w:top w:val="none" w:sz="0" w:space="0" w:color="auto"/>
            <w:left w:val="none" w:sz="0" w:space="0" w:color="auto"/>
            <w:bottom w:val="none" w:sz="0" w:space="0" w:color="auto"/>
            <w:right w:val="none" w:sz="0" w:space="0" w:color="auto"/>
          </w:divBdr>
          <w:divsChild>
            <w:div w:id="351418736">
              <w:marLeft w:val="0"/>
              <w:marRight w:val="0"/>
              <w:marTop w:val="0"/>
              <w:marBottom w:val="0"/>
              <w:divBdr>
                <w:top w:val="none" w:sz="0" w:space="0" w:color="auto"/>
                <w:left w:val="none" w:sz="0" w:space="0" w:color="auto"/>
                <w:bottom w:val="none" w:sz="0" w:space="0" w:color="auto"/>
                <w:right w:val="none" w:sz="0" w:space="0" w:color="auto"/>
              </w:divBdr>
              <w:divsChild>
                <w:div w:id="166288334">
                  <w:marLeft w:val="0"/>
                  <w:marRight w:val="0"/>
                  <w:marTop w:val="0"/>
                  <w:marBottom w:val="0"/>
                  <w:divBdr>
                    <w:top w:val="none" w:sz="0" w:space="0" w:color="auto"/>
                    <w:left w:val="none" w:sz="0" w:space="0" w:color="auto"/>
                    <w:bottom w:val="none" w:sz="0" w:space="0" w:color="auto"/>
                    <w:right w:val="none" w:sz="0" w:space="0" w:color="auto"/>
                  </w:divBdr>
                  <w:divsChild>
                    <w:div w:id="148867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7084">
          <w:marLeft w:val="0"/>
          <w:marRight w:val="0"/>
          <w:marTop w:val="0"/>
          <w:marBottom w:val="0"/>
          <w:divBdr>
            <w:top w:val="none" w:sz="0" w:space="0" w:color="auto"/>
            <w:left w:val="none" w:sz="0" w:space="0" w:color="auto"/>
            <w:bottom w:val="none" w:sz="0" w:space="0" w:color="auto"/>
            <w:right w:val="none" w:sz="0" w:space="0" w:color="auto"/>
          </w:divBdr>
        </w:div>
      </w:divsChild>
    </w:div>
    <w:div w:id="599678238">
      <w:bodyDiv w:val="1"/>
      <w:marLeft w:val="0"/>
      <w:marRight w:val="0"/>
      <w:marTop w:val="0"/>
      <w:marBottom w:val="0"/>
      <w:divBdr>
        <w:top w:val="none" w:sz="0" w:space="0" w:color="auto"/>
        <w:left w:val="none" w:sz="0" w:space="0" w:color="auto"/>
        <w:bottom w:val="none" w:sz="0" w:space="0" w:color="auto"/>
        <w:right w:val="none" w:sz="0" w:space="0" w:color="auto"/>
      </w:divBdr>
      <w:divsChild>
        <w:div w:id="1189683246">
          <w:marLeft w:val="0"/>
          <w:marRight w:val="0"/>
          <w:marTop w:val="0"/>
          <w:marBottom w:val="0"/>
          <w:divBdr>
            <w:top w:val="none" w:sz="0" w:space="0" w:color="auto"/>
            <w:left w:val="none" w:sz="0" w:space="0" w:color="auto"/>
            <w:bottom w:val="none" w:sz="0" w:space="0" w:color="auto"/>
            <w:right w:val="none" w:sz="0" w:space="0" w:color="auto"/>
          </w:divBdr>
        </w:div>
        <w:div w:id="390615757">
          <w:marLeft w:val="0"/>
          <w:marRight w:val="0"/>
          <w:marTop w:val="0"/>
          <w:marBottom w:val="0"/>
          <w:divBdr>
            <w:top w:val="none" w:sz="0" w:space="0" w:color="auto"/>
            <w:left w:val="none" w:sz="0" w:space="0" w:color="auto"/>
            <w:bottom w:val="none" w:sz="0" w:space="0" w:color="auto"/>
            <w:right w:val="none" w:sz="0" w:space="0" w:color="auto"/>
          </w:divBdr>
        </w:div>
      </w:divsChild>
    </w:div>
    <w:div w:id="604701019">
      <w:bodyDiv w:val="1"/>
      <w:marLeft w:val="0"/>
      <w:marRight w:val="0"/>
      <w:marTop w:val="0"/>
      <w:marBottom w:val="0"/>
      <w:divBdr>
        <w:top w:val="none" w:sz="0" w:space="0" w:color="auto"/>
        <w:left w:val="none" w:sz="0" w:space="0" w:color="auto"/>
        <w:bottom w:val="none" w:sz="0" w:space="0" w:color="auto"/>
        <w:right w:val="none" w:sz="0" w:space="0" w:color="auto"/>
      </w:divBdr>
      <w:divsChild>
        <w:div w:id="534540440">
          <w:marLeft w:val="0"/>
          <w:marRight w:val="0"/>
          <w:marTop w:val="0"/>
          <w:marBottom w:val="0"/>
          <w:divBdr>
            <w:top w:val="none" w:sz="0" w:space="0" w:color="auto"/>
            <w:left w:val="none" w:sz="0" w:space="0" w:color="auto"/>
            <w:bottom w:val="none" w:sz="0" w:space="0" w:color="auto"/>
            <w:right w:val="none" w:sz="0" w:space="0" w:color="auto"/>
          </w:divBdr>
          <w:divsChild>
            <w:div w:id="751316682">
              <w:marLeft w:val="0"/>
              <w:marRight w:val="0"/>
              <w:marTop w:val="0"/>
              <w:marBottom w:val="0"/>
              <w:divBdr>
                <w:top w:val="none" w:sz="0" w:space="0" w:color="auto"/>
                <w:left w:val="none" w:sz="0" w:space="0" w:color="auto"/>
                <w:bottom w:val="none" w:sz="0" w:space="0" w:color="auto"/>
                <w:right w:val="none" w:sz="0" w:space="0" w:color="auto"/>
              </w:divBdr>
              <w:divsChild>
                <w:div w:id="6657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324530">
      <w:bodyDiv w:val="1"/>
      <w:marLeft w:val="0"/>
      <w:marRight w:val="0"/>
      <w:marTop w:val="0"/>
      <w:marBottom w:val="0"/>
      <w:divBdr>
        <w:top w:val="none" w:sz="0" w:space="0" w:color="auto"/>
        <w:left w:val="none" w:sz="0" w:space="0" w:color="auto"/>
        <w:bottom w:val="none" w:sz="0" w:space="0" w:color="auto"/>
        <w:right w:val="none" w:sz="0" w:space="0" w:color="auto"/>
      </w:divBdr>
      <w:divsChild>
        <w:div w:id="188690024">
          <w:marLeft w:val="0"/>
          <w:marRight w:val="0"/>
          <w:marTop w:val="0"/>
          <w:marBottom w:val="120"/>
          <w:divBdr>
            <w:top w:val="none" w:sz="0" w:space="0" w:color="auto"/>
            <w:left w:val="none" w:sz="0" w:space="0" w:color="auto"/>
            <w:bottom w:val="single" w:sz="12" w:space="9" w:color="EBEBEB"/>
            <w:right w:val="none" w:sz="0" w:space="0" w:color="auto"/>
          </w:divBdr>
          <w:divsChild>
            <w:div w:id="1969042699">
              <w:marLeft w:val="0"/>
              <w:marRight w:val="0"/>
              <w:marTop w:val="100"/>
              <w:marBottom w:val="100"/>
              <w:divBdr>
                <w:top w:val="none" w:sz="0" w:space="0" w:color="auto"/>
                <w:left w:val="none" w:sz="0" w:space="0" w:color="auto"/>
                <w:bottom w:val="none" w:sz="0" w:space="0" w:color="auto"/>
                <w:right w:val="none" w:sz="0" w:space="0" w:color="auto"/>
              </w:divBdr>
              <w:divsChild>
                <w:div w:id="10853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97164">
          <w:marLeft w:val="0"/>
          <w:marRight w:val="0"/>
          <w:marTop w:val="0"/>
          <w:marBottom w:val="0"/>
          <w:divBdr>
            <w:top w:val="none" w:sz="0" w:space="0" w:color="auto"/>
            <w:left w:val="none" w:sz="0" w:space="0" w:color="auto"/>
            <w:bottom w:val="none" w:sz="0" w:space="0" w:color="auto"/>
            <w:right w:val="none" w:sz="0" w:space="0" w:color="auto"/>
          </w:divBdr>
        </w:div>
        <w:div w:id="913397039">
          <w:marLeft w:val="0"/>
          <w:marRight w:val="0"/>
          <w:marTop w:val="0"/>
          <w:marBottom w:val="120"/>
          <w:divBdr>
            <w:top w:val="none" w:sz="0" w:space="0" w:color="auto"/>
            <w:left w:val="none" w:sz="0" w:space="0" w:color="auto"/>
            <w:bottom w:val="none" w:sz="0" w:space="0" w:color="auto"/>
            <w:right w:val="none" w:sz="0" w:space="0" w:color="auto"/>
          </w:divBdr>
          <w:divsChild>
            <w:div w:id="1149832151">
              <w:marLeft w:val="0"/>
              <w:marRight w:val="0"/>
              <w:marTop w:val="0"/>
              <w:marBottom w:val="0"/>
              <w:divBdr>
                <w:top w:val="none" w:sz="0" w:space="0" w:color="auto"/>
                <w:left w:val="none" w:sz="0" w:space="0" w:color="auto"/>
                <w:bottom w:val="none" w:sz="0" w:space="0" w:color="auto"/>
                <w:right w:val="none" w:sz="0" w:space="0" w:color="auto"/>
              </w:divBdr>
              <w:divsChild>
                <w:div w:id="1620645307">
                  <w:marLeft w:val="0"/>
                  <w:marRight w:val="0"/>
                  <w:marTop w:val="0"/>
                  <w:marBottom w:val="0"/>
                  <w:divBdr>
                    <w:top w:val="none" w:sz="0" w:space="0" w:color="auto"/>
                    <w:left w:val="none" w:sz="0" w:space="0" w:color="auto"/>
                    <w:bottom w:val="none" w:sz="0" w:space="0" w:color="auto"/>
                    <w:right w:val="none" w:sz="0" w:space="0" w:color="auto"/>
                  </w:divBdr>
                  <w:divsChild>
                    <w:div w:id="10396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18083">
          <w:marLeft w:val="0"/>
          <w:marRight w:val="0"/>
          <w:marTop w:val="0"/>
          <w:marBottom w:val="0"/>
          <w:divBdr>
            <w:top w:val="none" w:sz="0" w:space="0" w:color="auto"/>
            <w:left w:val="none" w:sz="0" w:space="0" w:color="auto"/>
            <w:bottom w:val="none" w:sz="0" w:space="0" w:color="auto"/>
            <w:right w:val="none" w:sz="0" w:space="0" w:color="auto"/>
          </w:divBdr>
        </w:div>
      </w:divsChild>
    </w:div>
    <w:div w:id="660079623">
      <w:bodyDiv w:val="1"/>
      <w:marLeft w:val="0"/>
      <w:marRight w:val="0"/>
      <w:marTop w:val="0"/>
      <w:marBottom w:val="0"/>
      <w:divBdr>
        <w:top w:val="none" w:sz="0" w:space="0" w:color="auto"/>
        <w:left w:val="none" w:sz="0" w:space="0" w:color="auto"/>
        <w:bottom w:val="none" w:sz="0" w:space="0" w:color="auto"/>
        <w:right w:val="none" w:sz="0" w:space="0" w:color="auto"/>
      </w:divBdr>
    </w:div>
    <w:div w:id="685593138">
      <w:bodyDiv w:val="1"/>
      <w:marLeft w:val="0"/>
      <w:marRight w:val="0"/>
      <w:marTop w:val="0"/>
      <w:marBottom w:val="0"/>
      <w:divBdr>
        <w:top w:val="none" w:sz="0" w:space="0" w:color="auto"/>
        <w:left w:val="none" w:sz="0" w:space="0" w:color="auto"/>
        <w:bottom w:val="none" w:sz="0" w:space="0" w:color="auto"/>
        <w:right w:val="none" w:sz="0" w:space="0" w:color="auto"/>
      </w:divBdr>
    </w:div>
    <w:div w:id="687752503">
      <w:bodyDiv w:val="1"/>
      <w:marLeft w:val="0"/>
      <w:marRight w:val="0"/>
      <w:marTop w:val="0"/>
      <w:marBottom w:val="0"/>
      <w:divBdr>
        <w:top w:val="none" w:sz="0" w:space="0" w:color="auto"/>
        <w:left w:val="none" w:sz="0" w:space="0" w:color="auto"/>
        <w:bottom w:val="none" w:sz="0" w:space="0" w:color="auto"/>
        <w:right w:val="none" w:sz="0" w:space="0" w:color="auto"/>
      </w:divBdr>
    </w:div>
    <w:div w:id="701243363">
      <w:bodyDiv w:val="1"/>
      <w:marLeft w:val="0"/>
      <w:marRight w:val="0"/>
      <w:marTop w:val="0"/>
      <w:marBottom w:val="0"/>
      <w:divBdr>
        <w:top w:val="none" w:sz="0" w:space="0" w:color="auto"/>
        <w:left w:val="none" w:sz="0" w:space="0" w:color="auto"/>
        <w:bottom w:val="none" w:sz="0" w:space="0" w:color="auto"/>
        <w:right w:val="none" w:sz="0" w:space="0" w:color="auto"/>
      </w:divBdr>
    </w:div>
    <w:div w:id="721749717">
      <w:bodyDiv w:val="1"/>
      <w:marLeft w:val="0"/>
      <w:marRight w:val="0"/>
      <w:marTop w:val="0"/>
      <w:marBottom w:val="0"/>
      <w:divBdr>
        <w:top w:val="none" w:sz="0" w:space="0" w:color="auto"/>
        <w:left w:val="none" w:sz="0" w:space="0" w:color="auto"/>
        <w:bottom w:val="none" w:sz="0" w:space="0" w:color="auto"/>
        <w:right w:val="none" w:sz="0" w:space="0" w:color="auto"/>
      </w:divBdr>
    </w:div>
    <w:div w:id="747189878">
      <w:bodyDiv w:val="1"/>
      <w:marLeft w:val="0"/>
      <w:marRight w:val="0"/>
      <w:marTop w:val="0"/>
      <w:marBottom w:val="0"/>
      <w:divBdr>
        <w:top w:val="none" w:sz="0" w:space="0" w:color="auto"/>
        <w:left w:val="none" w:sz="0" w:space="0" w:color="auto"/>
        <w:bottom w:val="none" w:sz="0" w:space="0" w:color="auto"/>
        <w:right w:val="none" w:sz="0" w:space="0" w:color="auto"/>
      </w:divBdr>
    </w:div>
    <w:div w:id="764571064">
      <w:bodyDiv w:val="1"/>
      <w:marLeft w:val="0"/>
      <w:marRight w:val="0"/>
      <w:marTop w:val="0"/>
      <w:marBottom w:val="0"/>
      <w:divBdr>
        <w:top w:val="none" w:sz="0" w:space="0" w:color="auto"/>
        <w:left w:val="none" w:sz="0" w:space="0" w:color="auto"/>
        <w:bottom w:val="none" w:sz="0" w:space="0" w:color="auto"/>
        <w:right w:val="none" w:sz="0" w:space="0" w:color="auto"/>
      </w:divBdr>
    </w:div>
    <w:div w:id="769397000">
      <w:bodyDiv w:val="1"/>
      <w:marLeft w:val="0"/>
      <w:marRight w:val="0"/>
      <w:marTop w:val="0"/>
      <w:marBottom w:val="0"/>
      <w:divBdr>
        <w:top w:val="none" w:sz="0" w:space="0" w:color="auto"/>
        <w:left w:val="none" w:sz="0" w:space="0" w:color="auto"/>
        <w:bottom w:val="none" w:sz="0" w:space="0" w:color="auto"/>
        <w:right w:val="none" w:sz="0" w:space="0" w:color="auto"/>
      </w:divBdr>
    </w:div>
    <w:div w:id="777985200">
      <w:bodyDiv w:val="1"/>
      <w:marLeft w:val="0"/>
      <w:marRight w:val="0"/>
      <w:marTop w:val="0"/>
      <w:marBottom w:val="0"/>
      <w:divBdr>
        <w:top w:val="none" w:sz="0" w:space="0" w:color="auto"/>
        <w:left w:val="none" w:sz="0" w:space="0" w:color="auto"/>
        <w:bottom w:val="none" w:sz="0" w:space="0" w:color="auto"/>
        <w:right w:val="none" w:sz="0" w:space="0" w:color="auto"/>
      </w:divBdr>
      <w:divsChild>
        <w:div w:id="585463489">
          <w:marLeft w:val="0"/>
          <w:marRight w:val="0"/>
          <w:marTop w:val="0"/>
          <w:marBottom w:val="120"/>
          <w:divBdr>
            <w:top w:val="none" w:sz="0" w:space="0" w:color="auto"/>
            <w:left w:val="none" w:sz="0" w:space="0" w:color="auto"/>
            <w:bottom w:val="single" w:sz="12" w:space="9" w:color="EBEBEB"/>
            <w:right w:val="none" w:sz="0" w:space="0" w:color="auto"/>
          </w:divBdr>
          <w:divsChild>
            <w:div w:id="1538001942">
              <w:marLeft w:val="0"/>
              <w:marRight w:val="0"/>
              <w:marTop w:val="100"/>
              <w:marBottom w:val="100"/>
              <w:divBdr>
                <w:top w:val="none" w:sz="0" w:space="0" w:color="auto"/>
                <w:left w:val="none" w:sz="0" w:space="0" w:color="auto"/>
                <w:bottom w:val="none" w:sz="0" w:space="0" w:color="auto"/>
                <w:right w:val="none" w:sz="0" w:space="0" w:color="auto"/>
              </w:divBdr>
              <w:divsChild>
                <w:div w:id="2877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2705">
          <w:marLeft w:val="0"/>
          <w:marRight w:val="0"/>
          <w:marTop w:val="0"/>
          <w:marBottom w:val="0"/>
          <w:divBdr>
            <w:top w:val="none" w:sz="0" w:space="0" w:color="auto"/>
            <w:left w:val="none" w:sz="0" w:space="0" w:color="auto"/>
            <w:bottom w:val="none" w:sz="0" w:space="0" w:color="auto"/>
            <w:right w:val="none" w:sz="0" w:space="0" w:color="auto"/>
          </w:divBdr>
        </w:div>
        <w:div w:id="916208510">
          <w:marLeft w:val="0"/>
          <w:marRight w:val="0"/>
          <w:marTop w:val="0"/>
          <w:marBottom w:val="120"/>
          <w:divBdr>
            <w:top w:val="none" w:sz="0" w:space="0" w:color="auto"/>
            <w:left w:val="none" w:sz="0" w:space="0" w:color="auto"/>
            <w:bottom w:val="none" w:sz="0" w:space="0" w:color="auto"/>
            <w:right w:val="none" w:sz="0" w:space="0" w:color="auto"/>
          </w:divBdr>
          <w:divsChild>
            <w:div w:id="461772393">
              <w:marLeft w:val="0"/>
              <w:marRight w:val="0"/>
              <w:marTop w:val="0"/>
              <w:marBottom w:val="0"/>
              <w:divBdr>
                <w:top w:val="none" w:sz="0" w:space="0" w:color="auto"/>
                <w:left w:val="none" w:sz="0" w:space="0" w:color="auto"/>
                <w:bottom w:val="none" w:sz="0" w:space="0" w:color="auto"/>
                <w:right w:val="none" w:sz="0" w:space="0" w:color="auto"/>
              </w:divBdr>
              <w:divsChild>
                <w:div w:id="1420060600">
                  <w:marLeft w:val="0"/>
                  <w:marRight w:val="0"/>
                  <w:marTop w:val="0"/>
                  <w:marBottom w:val="0"/>
                  <w:divBdr>
                    <w:top w:val="none" w:sz="0" w:space="0" w:color="auto"/>
                    <w:left w:val="none" w:sz="0" w:space="0" w:color="auto"/>
                    <w:bottom w:val="none" w:sz="0" w:space="0" w:color="auto"/>
                    <w:right w:val="none" w:sz="0" w:space="0" w:color="auto"/>
                  </w:divBdr>
                  <w:divsChild>
                    <w:div w:id="20357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43162">
          <w:marLeft w:val="0"/>
          <w:marRight w:val="0"/>
          <w:marTop w:val="0"/>
          <w:marBottom w:val="0"/>
          <w:divBdr>
            <w:top w:val="none" w:sz="0" w:space="0" w:color="auto"/>
            <w:left w:val="none" w:sz="0" w:space="0" w:color="auto"/>
            <w:bottom w:val="none" w:sz="0" w:space="0" w:color="auto"/>
            <w:right w:val="none" w:sz="0" w:space="0" w:color="auto"/>
          </w:divBdr>
        </w:div>
      </w:divsChild>
    </w:div>
    <w:div w:id="807239601">
      <w:bodyDiv w:val="1"/>
      <w:marLeft w:val="0"/>
      <w:marRight w:val="0"/>
      <w:marTop w:val="0"/>
      <w:marBottom w:val="0"/>
      <w:divBdr>
        <w:top w:val="none" w:sz="0" w:space="0" w:color="auto"/>
        <w:left w:val="none" w:sz="0" w:space="0" w:color="auto"/>
        <w:bottom w:val="none" w:sz="0" w:space="0" w:color="auto"/>
        <w:right w:val="none" w:sz="0" w:space="0" w:color="auto"/>
      </w:divBdr>
      <w:divsChild>
        <w:div w:id="2092507605">
          <w:marLeft w:val="0"/>
          <w:marRight w:val="0"/>
          <w:marTop w:val="0"/>
          <w:marBottom w:val="120"/>
          <w:divBdr>
            <w:top w:val="none" w:sz="0" w:space="0" w:color="auto"/>
            <w:left w:val="none" w:sz="0" w:space="0" w:color="auto"/>
            <w:bottom w:val="single" w:sz="12" w:space="9" w:color="EBEBEB"/>
            <w:right w:val="none" w:sz="0" w:space="0" w:color="auto"/>
          </w:divBdr>
        </w:div>
        <w:div w:id="2044863298">
          <w:marLeft w:val="0"/>
          <w:marRight w:val="0"/>
          <w:marTop w:val="0"/>
          <w:marBottom w:val="120"/>
          <w:divBdr>
            <w:top w:val="none" w:sz="0" w:space="0" w:color="auto"/>
            <w:left w:val="none" w:sz="0" w:space="0" w:color="auto"/>
            <w:bottom w:val="none" w:sz="0" w:space="0" w:color="auto"/>
            <w:right w:val="none" w:sz="0" w:space="0" w:color="auto"/>
          </w:divBdr>
          <w:divsChild>
            <w:div w:id="205728487">
              <w:marLeft w:val="0"/>
              <w:marRight w:val="0"/>
              <w:marTop w:val="0"/>
              <w:marBottom w:val="0"/>
              <w:divBdr>
                <w:top w:val="none" w:sz="0" w:space="0" w:color="auto"/>
                <w:left w:val="none" w:sz="0" w:space="0" w:color="auto"/>
                <w:bottom w:val="none" w:sz="0" w:space="0" w:color="auto"/>
                <w:right w:val="none" w:sz="0" w:space="0" w:color="auto"/>
              </w:divBdr>
              <w:divsChild>
                <w:div w:id="695152954">
                  <w:marLeft w:val="0"/>
                  <w:marRight w:val="0"/>
                  <w:marTop w:val="0"/>
                  <w:marBottom w:val="0"/>
                  <w:divBdr>
                    <w:top w:val="none" w:sz="0" w:space="0" w:color="auto"/>
                    <w:left w:val="none" w:sz="0" w:space="0" w:color="auto"/>
                    <w:bottom w:val="none" w:sz="0" w:space="0" w:color="auto"/>
                    <w:right w:val="none" w:sz="0" w:space="0" w:color="auto"/>
                  </w:divBdr>
                  <w:divsChild>
                    <w:div w:id="1213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9799">
          <w:marLeft w:val="0"/>
          <w:marRight w:val="0"/>
          <w:marTop w:val="0"/>
          <w:marBottom w:val="0"/>
          <w:divBdr>
            <w:top w:val="none" w:sz="0" w:space="0" w:color="auto"/>
            <w:left w:val="none" w:sz="0" w:space="0" w:color="auto"/>
            <w:bottom w:val="none" w:sz="0" w:space="0" w:color="auto"/>
            <w:right w:val="none" w:sz="0" w:space="0" w:color="auto"/>
          </w:divBdr>
        </w:div>
      </w:divsChild>
    </w:div>
    <w:div w:id="813327817">
      <w:bodyDiv w:val="1"/>
      <w:marLeft w:val="0"/>
      <w:marRight w:val="0"/>
      <w:marTop w:val="0"/>
      <w:marBottom w:val="0"/>
      <w:divBdr>
        <w:top w:val="none" w:sz="0" w:space="0" w:color="auto"/>
        <w:left w:val="none" w:sz="0" w:space="0" w:color="auto"/>
        <w:bottom w:val="none" w:sz="0" w:space="0" w:color="auto"/>
        <w:right w:val="none" w:sz="0" w:space="0" w:color="auto"/>
      </w:divBdr>
    </w:div>
    <w:div w:id="829756177">
      <w:bodyDiv w:val="1"/>
      <w:marLeft w:val="0"/>
      <w:marRight w:val="0"/>
      <w:marTop w:val="0"/>
      <w:marBottom w:val="0"/>
      <w:divBdr>
        <w:top w:val="none" w:sz="0" w:space="0" w:color="auto"/>
        <w:left w:val="none" w:sz="0" w:space="0" w:color="auto"/>
        <w:bottom w:val="none" w:sz="0" w:space="0" w:color="auto"/>
        <w:right w:val="none" w:sz="0" w:space="0" w:color="auto"/>
      </w:divBdr>
    </w:div>
    <w:div w:id="840199221">
      <w:bodyDiv w:val="1"/>
      <w:marLeft w:val="0"/>
      <w:marRight w:val="0"/>
      <w:marTop w:val="0"/>
      <w:marBottom w:val="0"/>
      <w:divBdr>
        <w:top w:val="none" w:sz="0" w:space="0" w:color="auto"/>
        <w:left w:val="none" w:sz="0" w:space="0" w:color="auto"/>
        <w:bottom w:val="none" w:sz="0" w:space="0" w:color="auto"/>
        <w:right w:val="none" w:sz="0" w:space="0" w:color="auto"/>
      </w:divBdr>
      <w:divsChild>
        <w:div w:id="83966080">
          <w:marLeft w:val="0"/>
          <w:marRight w:val="0"/>
          <w:marTop w:val="0"/>
          <w:marBottom w:val="0"/>
          <w:divBdr>
            <w:top w:val="none" w:sz="0" w:space="0" w:color="auto"/>
            <w:left w:val="none" w:sz="0" w:space="0" w:color="auto"/>
            <w:bottom w:val="none" w:sz="0" w:space="0" w:color="auto"/>
            <w:right w:val="none" w:sz="0" w:space="0" w:color="auto"/>
          </w:divBdr>
          <w:divsChild>
            <w:div w:id="1917009617">
              <w:marLeft w:val="0"/>
              <w:marRight w:val="0"/>
              <w:marTop w:val="0"/>
              <w:marBottom w:val="0"/>
              <w:divBdr>
                <w:top w:val="none" w:sz="0" w:space="0" w:color="auto"/>
                <w:left w:val="none" w:sz="0" w:space="0" w:color="auto"/>
                <w:bottom w:val="none" w:sz="0" w:space="0" w:color="auto"/>
                <w:right w:val="none" w:sz="0" w:space="0" w:color="auto"/>
              </w:divBdr>
              <w:divsChild>
                <w:div w:id="167222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03337">
      <w:bodyDiv w:val="1"/>
      <w:marLeft w:val="0"/>
      <w:marRight w:val="0"/>
      <w:marTop w:val="0"/>
      <w:marBottom w:val="0"/>
      <w:divBdr>
        <w:top w:val="none" w:sz="0" w:space="0" w:color="auto"/>
        <w:left w:val="none" w:sz="0" w:space="0" w:color="auto"/>
        <w:bottom w:val="none" w:sz="0" w:space="0" w:color="auto"/>
        <w:right w:val="none" w:sz="0" w:space="0" w:color="auto"/>
      </w:divBdr>
    </w:div>
    <w:div w:id="857542997">
      <w:bodyDiv w:val="1"/>
      <w:marLeft w:val="0"/>
      <w:marRight w:val="0"/>
      <w:marTop w:val="0"/>
      <w:marBottom w:val="0"/>
      <w:divBdr>
        <w:top w:val="none" w:sz="0" w:space="0" w:color="auto"/>
        <w:left w:val="none" w:sz="0" w:space="0" w:color="auto"/>
        <w:bottom w:val="none" w:sz="0" w:space="0" w:color="auto"/>
        <w:right w:val="none" w:sz="0" w:space="0" w:color="auto"/>
      </w:divBdr>
    </w:div>
    <w:div w:id="889877805">
      <w:bodyDiv w:val="1"/>
      <w:marLeft w:val="0"/>
      <w:marRight w:val="0"/>
      <w:marTop w:val="0"/>
      <w:marBottom w:val="0"/>
      <w:divBdr>
        <w:top w:val="none" w:sz="0" w:space="0" w:color="auto"/>
        <w:left w:val="none" w:sz="0" w:space="0" w:color="auto"/>
        <w:bottom w:val="none" w:sz="0" w:space="0" w:color="auto"/>
        <w:right w:val="none" w:sz="0" w:space="0" w:color="auto"/>
      </w:divBdr>
    </w:div>
    <w:div w:id="891580573">
      <w:bodyDiv w:val="1"/>
      <w:marLeft w:val="0"/>
      <w:marRight w:val="0"/>
      <w:marTop w:val="0"/>
      <w:marBottom w:val="0"/>
      <w:divBdr>
        <w:top w:val="none" w:sz="0" w:space="0" w:color="auto"/>
        <w:left w:val="none" w:sz="0" w:space="0" w:color="auto"/>
        <w:bottom w:val="none" w:sz="0" w:space="0" w:color="auto"/>
        <w:right w:val="none" w:sz="0" w:space="0" w:color="auto"/>
      </w:divBdr>
    </w:div>
    <w:div w:id="897399391">
      <w:bodyDiv w:val="1"/>
      <w:marLeft w:val="0"/>
      <w:marRight w:val="0"/>
      <w:marTop w:val="0"/>
      <w:marBottom w:val="0"/>
      <w:divBdr>
        <w:top w:val="none" w:sz="0" w:space="0" w:color="auto"/>
        <w:left w:val="none" w:sz="0" w:space="0" w:color="auto"/>
        <w:bottom w:val="none" w:sz="0" w:space="0" w:color="auto"/>
        <w:right w:val="none" w:sz="0" w:space="0" w:color="auto"/>
      </w:divBdr>
      <w:divsChild>
        <w:div w:id="883910936">
          <w:marLeft w:val="0"/>
          <w:marRight w:val="0"/>
          <w:marTop w:val="0"/>
          <w:marBottom w:val="0"/>
          <w:divBdr>
            <w:top w:val="none" w:sz="0" w:space="0" w:color="auto"/>
            <w:left w:val="none" w:sz="0" w:space="0" w:color="auto"/>
            <w:bottom w:val="none" w:sz="0" w:space="0" w:color="auto"/>
            <w:right w:val="none" w:sz="0" w:space="0" w:color="auto"/>
          </w:divBdr>
          <w:divsChild>
            <w:div w:id="1770346517">
              <w:marLeft w:val="0"/>
              <w:marRight w:val="0"/>
              <w:marTop w:val="0"/>
              <w:marBottom w:val="0"/>
              <w:divBdr>
                <w:top w:val="none" w:sz="0" w:space="0" w:color="auto"/>
                <w:left w:val="none" w:sz="0" w:space="0" w:color="auto"/>
                <w:bottom w:val="none" w:sz="0" w:space="0" w:color="auto"/>
                <w:right w:val="none" w:sz="0" w:space="0" w:color="auto"/>
              </w:divBdr>
              <w:divsChild>
                <w:div w:id="839084019">
                  <w:marLeft w:val="0"/>
                  <w:marRight w:val="0"/>
                  <w:marTop w:val="0"/>
                  <w:marBottom w:val="0"/>
                  <w:divBdr>
                    <w:top w:val="none" w:sz="0" w:space="0" w:color="auto"/>
                    <w:left w:val="none" w:sz="0" w:space="0" w:color="auto"/>
                    <w:bottom w:val="none" w:sz="0" w:space="0" w:color="auto"/>
                    <w:right w:val="none" w:sz="0" w:space="0" w:color="auto"/>
                  </w:divBdr>
                  <w:divsChild>
                    <w:div w:id="18763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95995">
          <w:marLeft w:val="0"/>
          <w:marRight w:val="0"/>
          <w:marTop w:val="0"/>
          <w:marBottom w:val="0"/>
          <w:divBdr>
            <w:top w:val="none" w:sz="0" w:space="0" w:color="auto"/>
            <w:left w:val="none" w:sz="0" w:space="0" w:color="auto"/>
            <w:bottom w:val="none" w:sz="0" w:space="0" w:color="auto"/>
            <w:right w:val="none" w:sz="0" w:space="0" w:color="auto"/>
          </w:divBdr>
          <w:divsChild>
            <w:div w:id="1008337468">
              <w:marLeft w:val="0"/>
              <w:marRight w:val="0"/>
              <w:marTop w:val="0"/>
              <w:marBottom w:val="0"/>
              <w:divBdr>
                <w:top w:val="none" w:sz="0" w:space="0" w:color="auto"/>
                <w:left w:val="none" w:sz="0" w:space="0" w:color="auto"/>
                <w:bottom w:val="none" w:sz="0" w:space="0" w:color="auto"/>
                <w:right w:val="none" w:sz="0" w:space="0" w:color="auto"/>
              </w:divBdr>
              <w:divsChild>
                <w:div w:id="95903058">
                  <w:marLeft w:val="0"/>
                  <w:marRight w:val="0"/>
                  <w:marTop w:val="0"/>
                  <w:marBottom w:val="0"/>
                  <w:divBdr>
                    <w:top w:val="none" w:sz="0" w:space="0" w:color="auto"/>
                    <w:left w:val="none" w:sz="0" w:space="0" w:color="auto"/>
                    <w:bottom w:val="none" w:sz="0" w:space="0" w:color="auto"/>
                    <w:right w:val="none" w:sz="0" w:space="0" w:color="auto"/>
                  </w:divBdr>
                  <w:divsChild>
                    <w:div w:id="1013343089">
                      <w:marLeft w:val="0"/>
                      <w:marRight w:val="0"/>
                      <w:marTop w:val="0"/>
                      <w:marBottom w:val="0"/>
                      <w:divBdr>
                        <w:top w:val="none" w:sz="0" w:space="0" w:color="auto"/>
                        <w:left w:val="none" w:sz="0" w:space="0" w:color="auto"/>
                        <w:bottom w:val="none" w:sz="0" w:space="0" w:color="auto"/>
                        <w:right w:val="none" w:sz="0" w:space="0" w:color="auto"/>
                      </w:divBdr>
                      <w:divsChild>
                        <w:div w:id="544293988">
                          <w:marLeft w:val="0"/>
                          <w:marRight w:val="0"/>
                          <w:marTop w:val="0"/>
                          <w:marBottom w:val="0"/>
                          <w:divBdr>
                            <w:top w:val="none" w:sz="0" w:space="0" w:color="auto"/>
                            <w:left w:val="none" w:sz="0" w:space="0" w:color="auto"/>
                            <w:bottom w:val="none" w:sz="0" w:space="0" w:color="auto"/>
                            <w:right w:val="none" w:sz="0" w:space="0" w:color="auto"/>
                          </w:divBdr>
                          <w:divsChild>
                            <w:div w:id="164982622">
                              <w:marLeft w:val="0"/>
                              <w:marRight w:val="0"/>
                              <w:marTop w:val="0"/>
                              <w:marBottom w:val="0"/>
                              <w:divBdr>
                                <w:top w:val="none" w:sz="0" w:space="0" w:color="auto"/>
                                <w:left w:val="none" w:sz="0" w:space="0" w:color="auto"/>
                                <w:bottom w:val="none" w:sz="0" w:space="0" w:color="auto"/>
                                <w:right w:val="none" w:sz="0" w:space="0" w:color="auto"/>
                              </w:divBdr>
                              <w:divsChild>
                                <w:div w:id="192576127">
                                  <w:marLeft w:val="0"/>
                                  <w:marRight w:val="0"/>
                                  <w:marTop w:val="0"/>
                                  <w:marBottom w:val="0"/>
                                  <w:divBdr>
                                    <w:top w:val="none" w:sz="0" w:space="0" w:color="auto"/>
                                    <w:left w:val="none" w:sz="0" w:space="0" w:color="auto"/>
                                    <w:bottom w:val="none" w:sz="0" w:space="0" w:color="auto"/>
                                    <w:right w:val="none" w:sz="0" w:space="0" w:color="auto"/>
                                  </w:divBdr>
                                  <w:divsChild>
                                    <w:div w:id="1436512544">
                                      <w:marLeft w:val="0"/>
                                      <w:marRight w:val="0"/>
                                      <w:marTop w:val="0"/>
                                      <w:marBottom w:val="0"/>
                                      <w:divBdr>
                                        <w:top w:val="none" w:sz="0" w:space="0" w:color="auto"/>
                                        <w:left w:val="none" w:sz="0" w:space="0" w:color="auto"/>
                                        <w:bottom w:val="none" w:sz="0" w:space="0" w:color="auto"/>
                                        <w:right w:val="none" w:sz="0" w:space="0" w:color="auto"/>
                                      </w:divBdr>
                                      <w:divsChild>
                                        <w:div w:id="1891725578">
                                          <w:marLeft w:val="0"/>
                                          <w:marRight w:val="0"/>
                                          <w:marTop w:val="0"/>
                                          <w:marBottom w:val="0"/>
                                          <w:divBdr>
                                            <w:top w:val="none" w:sz="0" w:space="0" w:color="auto"/>
                                            <w:left w:val="none" w:sz="0" w:space="0" w:color="auto"/>
                                            <w:bottom w:val="none" w:sz="0" w:space="0" w:color="auto"/>
                                            <w:right w:val="none" w:sz="0" w:space="0" w:color="auto"/>
                                          </w:divBdr>
                                        </w:div>
                                        <w:div w:id="1959875835">
                                          <w:marLeft w:val="0"/>
                                          <w:marRight w:val="0"/>
                                          <w:marTop w:val="0"/>
                                          <w:marBottom w:val="0"/>
                                          <w:divBdr>
                                            <w:top w:val="none" w:sz="0" w:space="0" w:color="auto"/>
                                            <w:left w:val="none" w:sz="0" w:space="0" w:color="auto"/>
                                            <w:bottom w:val="none" w:sz="0" w:space="0" w:color="auto"/>
                                            <w:right w:val="none" w:sz="0" w:space="0" w:color="auto"/>
                                          </w:divBdr>
                                          <w:divsChild>
                                            <w:div w:id="1376928882">
                                              <w:marLeft w:val="0"/>
                                              <w:marRight w:val="0"/>
                                              <w:marTop w:val="0"/>
                                              <w:marBottom w:val="0"/>
                                              <w:divBdr>
                                                <w:top w:val="none" w:sz="0" w:space="0" w:color="auto"/>
                                                <w:left w:val="none" w:sz="0" w:space="0" w:color="auto"/>
                                                <w:bottom w:val="none" w:sz="0" w:space="0" w:color="auto"/>
                                                <w:right w:val="none" w:sz="0" w:space="0" w:color="auto"/>
                                              </w:divBdr>
                                              <w:divsChild>
                                                <w:div w:id="2990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4751787">
      <w:bodyDiv w:val="1"/>
      <w:marLeft w:val="0"/>
      <w:marRight w:val="0"/>
      <w:marTop w:val="0"/>
      <w:marBottom w:val="0"/>
      <w:divBdr>
        <w:top w:val="none" w:sz="0" w:space="0" w:color="auto"/>
        <w:left w:val="none" w:sz="0" w:space="0" w:color="auto"/>
        <w:bottom w:val="none" w:sz="0" w:space="0" w:color="auto"/>
        <w:right w:val="none" w:sz="0" w:space="0" w:color="auto"/>
      </w:divBdr>
      <w:divsChild>
        <w:div w:id="199979594">
          <w:marLeft w:val="0"/>
          <w:marRight w:val="0"/>
          <w:marTop w:val="0"/>
          <w:marBottom w:val="120"/>
          <w:divBdr>
            <w:top w:val="none" w:sz="0" w:space="0" w:color="auto"/>
            <w:left w:val="none" w:sz="0" w:space="0" w:color="auto"/>
            <w:bottom w:val="none" w:sz="0" w:space="0" w:color="auto"/>
            <w:right w:val="none" w:sz="0" w:space="0" w:color="auto"/>
          </w:divBdr>
        </w:div>
        <w:div w:id="1021777762">
          <w:marLeft w:val="0"/>
          <w:marRight w:val="0"/>
          <w:marTop w:val="0"/>
          <w:marBottom w:val="360"/>
          <w:divBdr>
            <w:top w:val="none" w:sz="0" w:space="0" w:color="auto"/>
            <w:left w:val="none" w:sz="0" w:space="0" w:color="auto"/>
            <w:bottom w:val="none" w:sz="0" w:space="0" w:color="auto"/>
            <w:right w:val="none" w:sz="0" w:space="0" w:color="auto"/>
          </w:divBdr>
        </w:div>
        <w:div w:id="1163548800">
          <w:marLeft w:val="0"/>
          <w:marRight w:val="0"/>
          <w:marTop w:val="0"/>
          <w:marBottom w:val="0"/>
          <w:divBdr>
            <w:top w:val="none" w:sz="0" w:space="0" w:color="auto"/>
            <w:left w:val="none" w:sz="0" w:space="0" w:color="auto"/>
            <w:bottom w:val="none" w:sz="0" w:space="0" w:color="auto"/>
            <w:right w:val="none" w:sz="0" w:space="0" w:color="auto"/>
          </w:divBdr>
          <w:divsChild>
            <w:div w:id="6407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6730">
      <w:bodyDiv w:val="1"/>
      <w:marLeft w:val="0"/>
      <w:marRight w:val="0"/>
      <w:marTop w:val="0"/>
      <w:marBottom w:val="0"/>
      <w:divBdr>
        <w:top w:val="none" w:sz="0" w:space="0" w:color="auto"/>
        <w:left w:val="none" w:sz="0" w:space="0" w:color="auto"/>
        <w:bottom w:val="none" w:sz="0" w:space="0" w:color="auto"/>
        <w:right w:val="none" w:sz="0" w:space="0" w:color="auto"/>
      </w:divBdr>
      <w:divsChild>
        <w:div w:id="853109179">
          <w:marLeft w:val="0"/>
          <w:marRight w:val="0"/>
          <w:marTop w:val="180"/>
          <w:marBottom w:val="0"/>
          <w:divBdr>
            <w:top w:val="none" w:sz="0" w:space="0" w:color="auto"/>
            <w:left w:val="none" w:sz="0" w:space="0" w:color="auto"/>
            <w:bottom w:val="none" w:sz="0" w:space="0" w:color="auto"/>
            <w:right w:val="none" w:sz="0" w:space="0" w:color="auto"/>
          </w:divBdr>
        </w:div>
        <w:div w:id="2049330315">
          <w:marLeft w:val="0"/>
          <w:marRight w:val="0"/>
          <w:marTop w:val="0"/>
          <w:marBottom w:val="180"/>
          <w:divBdr>
            <w:top w:val="none" w:sz="0" w:space="0" w:color="auto"/>
            <w:left w:val="none" w:sz="0" w:space="0" w:color="auto"/>
            <w:bottom w:val="none" w:sz="0" w:space="0" w:color="auto"/>
            <w:right w:val="none" w:sz="0" w:space="0" w:color="auto"/>
          </w:divBdr>
        </w:div>
        <w:div w:id="617493639">
          <w:marLeft w:val="0"/>
          <w:marRight w:val="0"/>
          <w:marTop w:val="0"/>
          <w:marBottom w:val="0"/>
          <w:divBdr>
            <w:top w:val="none" w:sz="0" w:space="0" w:color="auto"/>
            <w:left w:val="none" w:sz="0" w:space="0" w:color="auto"/>
            <w:bottom w:val="none" w:sz="0" w:space="0" w:color="auto"/>
            <w:right w:val="none" w:sz="0" w:space="0" w:color="auto"/>
          </w:divBdr>
          <w:divsChild>
            <w:div w:id="1005550928">
              <w:marLeft w:val="0"/>
              <w:marRight w:val="0"/>
              <w:marTop w:val="0"/>
              <w:marBottom w:val="0"/>
              <w:divBdr>
                <w:top w:val="none" w:sz="0" w:space="0" w:color="auto"/>
                <w:left w:val="none" w:sz="0" w:space="0" w:color="auto"/>
                <w:bottom w:val="none" w:sz="0" w:space="0" w:color="auto"/>
                <w:right w:val="none" w:sz="0" w:space="0" w:color="auto"/>
              </w:divBdr>
              <w:divsChild>
                <w:div w:id="1255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76936">
      <w:bodyDiv w:val="1"/>
      <w:marLeft w:val="0"/>
      <w:marRight w:val="0"/>
      <w:marTop w:val="0"/>
      <w:marBottom w:val="0"/>
      <w:divBdr>
        <w:top w:val="none" w:sz="0" w:space="0" w:color="auto"/>
        <w:left w:val="none" w:sz="0" w:space="0" w:color="auto"/>
        <w:bottom w:val="none" w:sz="0" w:space="0" w:color="auto"/>
        <w:right w:val="none" w:sz="0" w:space="0" w:color="auto"/>
      </w:divBdr>
      <w:divsChild>
        <w:div w:id="866024012">
          <w:marLeft w:val="0"/>
          <w:marRight w:val="0"/>
          <w:marTop w:val="0"/>
          <w:marBottom w:val="0"/>
          <w:divBdr>
            <w:top w:val="none" w:sz="0" w:space="0" w:color="auto"/>
            <w:left w:val="none" w:sz="0" w:space="0" w:color="auto"/>
            <w:bottom w:val="none" w:sz="0" w:space="0" w:color="auto"/>
            <w:right w:val="none" w:sz="0" w:space="0" w:color="auto"/>
          </w:divBdr>
        </w:div>
        <w:div w:id="1335571014">
          <w:marLeft w:val="0"/>
          <w:marRight w:val="0"/>
          <w:marTop w:val="0"/>
          <w:marBottom w:val="0"/>
          <w:divBdr>
            <w:top w:val="none" w:sz="0" w:space="0" w:color="auto"/>
            <w:left w:val="none" w:sz="0" w:space="0" w:color="auto"/>
            <w:bottom w:val="none" w:sz="0" w:space="0" w:color="auto"/>
            <w:right w:val="none" w:sz="0" w:space="0" w:color="auto"/>
          </w:divBdr>
        </w:div>
      </w:divsChild>
    </w:div>
    <w:div w:id="957296506">
      <w:bodyDiv w:val="1"/>
      <w:marLeft w:val="0"/>
      <w:marRight w:val="0"/>
      <w:marTop w:val="0"/>
      <w:marBottom w:val="0"/>
      <w:divBdr>
        <w:top w:val="none" w:sz="0" w:space="0" w:color="auto"/>
        <w:left w:val="none" w:sz="0" w:space="0" w:color="auto"/>
        <w:bottom w:val="none" w:sz="0" w:space="0" w:color="auto"/>
        <w:right w:val="none" w:sz="0" w:space="0" w:color="auto"/>
      </w:divBdr>
      <w:divsChild>
        <w:div w:id="1282570066">
          <w:marLeft w:val="0"/>
          <w:marRight w:val="0"/>
          <w:marTop w:val="0"/>
          <w:marBottom w:val="0"/>
          <w:divBdr>
            <w:top w:val="none" w:sz="0" w:space="0" w:color="auto"/>
            <w:left w:val="none" w:sz="0" w:space="0" w:color="auto"/>
            <w:bottom w:val="none" w:sz="0" w:space="0" w:color="auto"/>
            <w:right w:val="none" w:sz="0" w:space="0" w:color="auto"/>
          </w:divBdr>
          <w:divsChild>
            <w:div w:id="499349247">
              <w:marLeft w:val="0"/>
              <w:marRight w:val="0"/>
              <w:marTop w:val="0"/>
              <w:marBottom w:val="0"/>
              <w:divBdr>
                <w:top w:val="none" w:sz="0" w:space="0" w:color="auto"/>
                <w:left w:val="none" w:sz="0" w:space="0" w:color="auto"/>
                <w:bottom w:val="none" w:sz="0" w:space="0" w:color="auto"/>
                <w:right w:val="none" w:sz="0" w:space="0" w:color="auto"/>
              </w:divBdr>
              <w:divsChild>
                <w:div w:id="1394696720">
                  <w:marLeft w:val="0"/>
                  <w:marRight w:val="0"/>
                  <w:marTop w:val="0"/>
                  <w:marBottom w:val="0"/>
                  <w:divBdr>
                    <w:top w:val="none" w:sz="0" w:space="0" w:color="auto"/>
                    <w:left w:val="none" w:sz="0" w:space="0" w:color="auto"/>
                    <w:bottom w:val="none" w:sz="0" w:space="0" w:color="auto"/>
                    <w:right w:val="none" w:sz="0" w:space="0" w:color="auto"/>
                  </w:divBdr>
                  <w:divsChild>
                    <w:div w:id="12660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617594">
      <w:bodyDiv w:val="1"/>
      <w:marLeft w:val="0"/>
      <w:marRight w:val="0"/>
      <w:marTop w:val="0"/>
      <w:marBottom w:val="0"/>
      <w:divBdr>
        <w:top w:val="none" w:sz="0" w:space="0" w:color="auto"/>
        <w:left w:val="none" w:sz="0" w:space="0" w:color="auto"/>
        <w:bottom w:val="none" w:sz="0" w:space="0" w:color="auto"/>
        <w:right w:val="none" w:sz="0" w:space="0" w:color="auto"/>
      </w:divBdr>
      <w:divsChild>
        <w:div w:id="1062827351">
          <w:marLeft w:val="0"/>
          <w:marRight w:val="0"/>
          <w:marTop w:val="0"/>
          <w:marBottom w:val="0"/>
          <w:divBdr>
            <w:top w:val="none" w:sz="0" w:space="0" w:color="auto"/>
            <w:left w:val="none" w:sz="0" w:space="0" w:color="auto"/>
            <w:bottom w:val="none" w:sz="0" w:space="0" w:color="auto"/>
            <w:right w:val="none" w:sz="0" w:space="0" w:color="auto"/>
          </w:divBdr>
          <w:divsChild>
            <w:div w:id="283541318">
              <w:marLeft w:val="0"/>
              <w:marRight w:val="0"/>
              <w:marTop w:val="0"/>
              <w:marBottom w:val="0"/>
              <w:divBdr>
                <w:top w:val="none" w:sz="0" w:space="0" w:color="auto"/>
                <w:left w:val="none" w:sz="0" w:space="0" w:color="auto"/>
                <w:bottom w:val="none" w:sz="0" w:space="0" w:color="auto"/>
                <w:right w:val="none" w:sz="0" w:space="0" w:color="auto"/>
              </w:divBdr>
              <w:divsChild>
                <w:div w:id="159897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50513">
      <w:bodyDiv w:val="1"/>
      <w:marLeft w:val="0"/>
      <w:marRight w:val="0"/>
      <w:marTop w:val="0"/>
      <w:marBottom w:val="0"/>
      <w:divBdr>
        <w:top w:val="none" w:sz="0" w:space="0" w:color="auto"/>
        <w:left w:val="none" w:sz="0" w:space="0" w:color="auto"/>
        <w:bottom w:val="none" w:sz="0" w:space="0" w:color="auto"/>
        <w:right w:val="none" w:sz="0" w:space="0" w:color="auto"/>
      </w:divBdr>
    </w:div>
    <w:div w:id="977224740">
      <w:bodyDiv w:val="1"/>
      <w:marLeft w:val="0"/>
      <w:marRight w:val="0"/>
      <w:marTop w:val="0"/>
      <w:marBottom w:val="0"/>
      <w:divBdr>
        <w:top w:val="none" w:sz="0" w:space="0" w:color="auto"/>
        <w:left w:val="none" w:sz="0" w:space="0" w:color="auto"/>
        <w:bottom w:val="none" w:sz="0" w:space="0" w:color="auto"/>
        <w:right w:val="none" w:sz="0" w:space="0" w:color="auto"/>
      </w:divBdr>
      <w:divsChild>
        <w:div w:id="1659184169">
          <w:marLeft w:val="0"/>
          <w:marRight w:val="0"/>
          <w:marTop w:val="100"/>
          <w:marBottom w:val="100"/>
          <w:divBdr>
            <w:top w:val="none" w:sz="0" w:space="0" w:color="auto"/>
            <w:left w:val="none" w:sz="0" w:space="0" w:color="auto"/>
            <w:bottom w:val="none" w:sz="0" w:space="0" w:color="auto"/>
            <w:right w:val="none" w:sz="0" w:space="0" w:color="auto"/>
          </w:divBdr>
          <w:divsChild>
            <w:div w:id="68998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5260">
      <w:bodyDiv w:val="1"/>
      <w:marLeft w:val="0"/>
      <w:marRight w:val="0"/>
      <w:marTop w:val="0"/>
      <w:marBottom w:val="0"/>
      <w:divBdr>
        <w:top w:val="none" w:sz="0" w:space="0" w:color="auto"/>
        <w:left w:val="none" w:sz="0" w:space="0" w:color="auto"/>
        <w:bottom w:val="none" w:sz="0" w:space="0" w:color="auto"/>
        <w:right w:val="none" w:sz="0" w:space="0" w:color="auto"/>
      </w:divBdr>
      <w:divsChild>
        <w:div w:id="1026491511">
          <w:marLeft w:val="0"/>
          <w:marRight w:val="0"/>
          <w:marTop w:val="0"/>
          <w:marBottom w:val="0"/>
          <w:divBdr>
            <w:top w:val="none" w:sz="0" w:space="0" w:color="auto"/>
            <w:left w:val="none" w:sz="0" w:space="0" w:color="auto"/>
            <w:bottom w:val="none" w:sz="0" w:space="0" w:color="auto"/>
            <w:right w:val="none" w:sz="0" w:space="0" w:color="auto"/>
          </w:divBdr>
          <w:divsChild>
            <w:div w:id="1374227443">
              <w:marLeft w:val="0"/>
              <w:marRight w:val="0"/>
              <w:marTop w:val="0"/>
              <w:marBottom w:val="0"/>
              <w:divBdr>
                <w:top w:val="none" w:sz="0" w:space="0" w:color="auto"/>
                <w:left w:val="none" w:sz="0" w:space="0" w:color="auto"/>
                <w:bottom w:val="none" w:sz="0" w:space="0" w:color="auto"/>
                <w:right w:val="none" w:sz="0" w:space="0" w:color="auto"/>
              </w:divBdr>
            </w:div>
            <w:div w:id="3872861">
              <w:marLeft w:val="0"/>
              <w:marRight w:val="0"/>
              <w:marTop w:val="0"/>
              <w:marBottom w:val="0"/>
              <w:divBdr>
                <w:top w:val="none" w:sz="0" w:space="0" w:color="auto"/>
                <w:left w:val="none" w:sz="0" w:space="0" w:color="auto"/>
                <w:bottom w:val="none" w:sz="0" w:space="0" w:color="auto"/>
                <w:right w:val="none" w:sz="0" w:space="0" w:color="auto"/>
              </w:divBdr>
            </w:div>
          </w:divsChild>
        </w:div>
        <w:div w:id="504174527">
          <w:marLeft w:val="0"/>
          <w:marRight w:val="0"/>
          <w:marTop w:val="0"/>
          <w:marBottom w:val="150"/>
          <w:divBdr>
            <w:top w:val="none" w:sz="0" w:space="0" w:color="auto"/>
            <w:left w:val="none" w:sz="0" w:space="0" w:color="auto"/>
            <w:bottom w:val="none" w:sz="0" w:space="0" w:color="auto"/>
            <w:right w:val="none" w:sz="0" w:space="0" w:color="auto"/>
          </w:divBdr>
          <w:divsChild>
            <w:div w:id="1149326513">
              <w:marLeft w:val="0"/>
              <w:marRight w:val="0"/>
              <w:marTop w:val="0"/>
              <w:marBottom w:val="0"/>
              <w:divBdr>
                <w:top w:val="none" w:sz="0" w:space="0" w:color="auto"/>
                <w:left w:val="none" w:sz="0" w:space="0" w:color="auto"/>
                <w:bottom w:val="none" w:sz="0" w:space="0" w:color="auto"/>
                <w:right w:val="none" w:sz="0" w:space="0" w:color="auto"/>
              </w:divBdr>
              <w:divsChild>
                <w:div w:id="165245571">
                  <w:marLeft w:val="0"/>
                  <w:marRight w:val="0"/>
                  <w:marTop w:val="0"/>
                  <w:marBottom w:val="0"/>
                  <w:divBdr>
                    <w:top w:val="none" w:sz="0" w:space="0" w:color="auto"/>
                    <w:left w:val="none" w:sz="0" w:space="0" w:color="auto"/>
                    <w:bottom w:val="none" w:sz="0" w:space="0" w:color="auto"/>
                    <w:right w:val="none" w:sz="0" w:space="0" w:color="auto"/>
                  </w:divBdr>
                  <w:divsChild>
                    <w:div w:id="16241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87119">
          <w:marLeft w:val="0"/>
          <w:marRight w:val="0"/>
          <w:marTop w:val="30"/>
          <w:marBottom w:val="105"/>
          <w:divBdr>
            <w:top w:val="none" w:sz="0" w:space="0" w:color="auto"/>
            <w:left w:val="none" w:sz="0" w:space="0" w:color="auto"/>
            <w:bottom w:val="none" w:sz="0" w:space="0" w:color="auto"/>
            <w:right w:val="none" w:sz="0" w:space="0" w:color="auto"/>
          </w:divBdr>
          <w:divsChild>
            <w:div w:id="1223635987">
              <w:marLeft w:val="0"/>
              <w:marRight w:val="0"/>
              <w:marTop w:val="0"/>
              <w:marBottom w:val="0"/>
              <w:divBdr>
                <w:top w:val="none" w:sz="0" w:space="0" w:color="auto"/>
                <w:left w:val="none" w:sz="0" w:space="0" w:color="auto"/>
                <w:bottom w:val="none" w:sz="0" w:space="0" w:color="auto"/>
                <w:right w:val="none" w:sz="0" w:space="0" w:color="auto"/>
              </w:divBdr>
              <w:divsChild>
                <w:div w:id="1565412626">
                  <w:marLeft w:val="0"/>
                  <w:marRight w:val="0"/>
                  <w:marTop w:val="0"/>
                  <w:marBottom w:val="0"/>
                  <w:divBdr>
                    <w:top w:val="none" w:sz="0" w:space="0" w:color="auto"/>
                    <w:left w:val="none" w:sz="0" w:space="0" w:color="auto"/>
                    <w:bottom w:val="none" w:sz="0" w:space="0" w:color="auto"/>
                    <w:right w:val="none" w:sz="0" w:space="0" w:color="auto"/>
                  </w:divBdr>
                  <w:divsChild>
                    <w:div w:id="962809810">
                      <w:marLeft w:val="0"/>
                      <w:marRight w:val="0"/>
                      <w:marTop w:val="0"/>
                      <w:marBottom w:val="0"/>
                      <w:divBdr>
                        <w:top w:val="none" w:sz="0" w:space="0" w:color="auto"/>
                        <w:left w:val="none" w:sz="0" w:space="0" w:color="auto"/>
                        <w:bottom w:val="none" w:sz="0" w:space="0" w:color="auto"/>
                        <w:right w:val="none" w:sz="0" w:space="0" w:color="auto"/>
                      </w:divBdr>
                      <w:divsChild>
                        <w:div w:id="3626392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612504">
      <w:bodyDiv w:val="1"/>
      <w:marLeft w:val="0"/>
      <w:marRight w:val="0"/>
      <w:marTop w:val="0"/>
      <w:marBottom w:val="0"/>
      <w:divBdr>
        <w:top w:val="none" w:sz="0" w:space="0" w:color="auto"/>
        <w:left w:val="none" w:sz="0" w:space="0" w:color="auto"/>
        <w:bottom w:val="none" w:sz="0" w:space="0" w:color="auto"/>
        <w:right w:val="none" w:sz="0" w:space="0" w:color="auto"/>
      </w:divBdr>
      <w:divsChild>
        <w:div w:id="279184366">
          <w:marLeft w:val="0"/>
          <w:marRight w:val="0"/>
          <w:marTop w:val="225"/>
          <w:marBottom w:val="225"/>
          <w:divBdr>
            <w:top w:val="none" w:sz="0" w:space="0" w:color="auto"/>
            <w:left w:val="none" w:sz="0" w:space="0" w:color="auto"/>
            <w:bottom w:val="none" w:sz="0" w:space="0" w:color="auto"/>
            <w:right w:val="none" w:sz="0" w:space="0" w:color="auto"/>
          </w:divBdr>
          <w:divsChild>
            <w:div w:id="32385791">
              <w:marLeft w:val="0"/>
              <w:marRight w:val="0"/>
              <w:marTop w:val="0"/>
              <w:marBottom w:val="0"/>
              <w:divBdr>
                <w:top w:val="none" w:sz="0" w:space="0" w:color="auto"/>
                <w:left w:val="none" w:sz="0" w:space="0" w:color="auto"/>
                <w:bottom w:val="none" w:sz="0" w:space="0" w:color="auto"/>
                <w:right w:val="none" w:sz="0" w:space="0" w:color="auto"/>
              </w:divBdr>
              <w:divsChild>
                <w:div w:id="2131196236">
                  <w:marLeft w:val="0"/>
                  <w:marRight w:val="0"/>
                  <w:marTop w:val="0"/>
                  <w:marBottom w:val="0"/>
                  <w:divBdr>
                    <w:top w:val="none" w:sz="0" w:space="0" w:color="auto"/>
                    <w:left w:val="none" w:sz="0" w:space="0" w:color="auto"/>
                    <w:bottom w:val="none" w:sz="0" w:space="0" w:color="auto"/>
                    <w:right w:val="none" w:sz="0" w:space="0" w:color="auto"/>
                  </w:divBdr>
                  <w:divsChild>
                    <w:div w:id="1446541478">
                      <w:marLeft w:val="0"/>
                      <w:marRight w:val="0"/>
                      <w:marTop w:val="0"/>
                      <w:marBottom w:val="0"/>
                      <w:divBdr>
                        <w:top w:val="none" w:sz="0" w:space="0" w:color="auto"/>
                        <w:left w:val="none" w:sz="0" w:space="0" w:color="auto"/>
                        <w:bottom w:val="none" w:sz="0" w:space="0" w:color="auto"/>
                        <w:right w:val="none" w:sz="0" w:space="0" w:color="auto"/>
                      </w:divBdr>
                    </w:div>
                    <w:div w:id="731200074">
                      <w:marLeft w:val="0"/>
                      <w:marRight w:val="0"/>
                      <w:marTop w:val="0"/>
                      <w:marBottom w:val="0"/>
                      <w:divBdr>
                        <w:top w:val="none" w:sz="0" w:space="0" w:color="auto"/>
                        <w:left w:val="none" w:sz="0" w:space="0" w:color="auto"/>
                        <w:bottom w:val="none" w:sz="0" w:space="0" w:color="auto"/>
                        <w:right w:val="none" w:sz="0" w:space="0" w:color="auto"/>
                      </w:divBdr>
                    </w:div>
                    <w:div w:id="1062752201">
                      <w:marLeft w:val="0"/>
                      <w:marRight w:val="0"/>
                      <w:marTop w:val="0"/>
                      <w:marBottom w:val="0"/>
                      <w:divBdr>
                        <w:top w:val="none" w:sz="0" w:space="0" w:color="auto"/>
                        <w:left w:val="none" w:sz="0" w:space="0" w:color="auto"/>
                        <w:bottom w:val="none" w:sz="0" w:space="0" w:color="auto"/>
                        <w:right w:val="none" w:sz="0" w:space="0" w:color="auto"/>
                      </w:divBdr>
                    </w:div>
                    <w:div w:id="16774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870794">
          <w:marLeft w:val="0"/>
          <w:marRight w:val="0"/>
          <w:marTop w:val="225"/>
          <w:marBottom w:val="225"/>
          <w:divBdr>
            <w:top w:val="none" w:sz="0" w:space="0" w:color="auto"/>
            <w:left w:val="none" w:sz="0" w:space="0" w:color="auto"/>
            <w:bottom w:val="none" w:sz="0" w:space="0" w:color="auto"/>
            <w:right w:val="none" w:sz="0" w:space="0" w:color="auto"/>
          </w:divBdr>
          <w:divsChild>
            <w:div w:id="1304694551">
              <w:marLeft w:val="0"/>
              <w:marRight w:val="0"/>
              <w:marTop w:val="0"/>
              <w:marBottom w:val="0"/>
              <w:divBdr>
                <w:top w:val="none" w:sz="0" w:space="0" w:color="auto"/>
                <w:left w:val="none" w:sz="0" w:space="0" w:color="auto"/>
                <w:bottom w:val="none" w:sz="0" w:space="0" w:color="auto"/>
                <w:right w:val="none" w:sz="0" w:space="0" w:color="auto"/>
              </w:divBdr>
            </w:div>
            <w:div w:id="19887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21904">
      <w:bodyDiv w:val="1"/>
      <w:marLeft w:val="0"/>
      <w:marRight w:val="0"/>
      <w:marTop w:val="0"/>
      <w:marBottom w:val="0"/>
      <w:divBdr>
        <w:top w:val="none" w:sz="0" w:space="0" w:color="auto"/>
        <w:left w:val="none" w:sz="0" w:space="0" w:color="auto"/>
        <w:bottom w:val="none" w:sz="0" w:space="0" w:color="auto"/>
        <w:right w:val="none" w:sz="0" w:space="0" w:color="auto"/>
      </w:divBdr>
      <w:divsChild>
        <w:div w:id="123357748">
          <w:marLeft w:val="0"/>
          <w:marRight w:val="0"/>
          <w:marTop w:val="0"/>
          <w:marBottom w:val="0"/>
          <w:divBdr>
            <w:top w:val="none" w:sz="0" w:space="0" w:color="auto"/>
            <w:left w:val="none" w:sz="0" w:space="0" w:color="auto"/>
            <w:bottom w:val="none" w:sz="0" w:space="0" w:color="auto"/>
            <w:right w:val="none" w:sz="0" w:space="0" w:color="auto"/>
          </w:divBdr>
          <w:divsChild>
            <w:div w:id="312221795">
              <w:marLeft w:val="0"/>
              <w:marRight w:val="0"/>
              <w:marTop w:val="0"/>
              <w:marBottom w:val="0"/>
              <w:divBdr>
                <w:top w:val="none" w:sz="0" w:space="0" w:color="auto"/>
                <w:left w:val="none" w:sz="0" w:space="0" w:color="auto"/>
                <w:bottom w:val="none" w:sz="0" w:space="0" w:color="auto"/>
                <w:right w:val="none" w:sz="0" w:space="0" w:color="auto"/>
              </w:divBdr>
              <w:divsChild>
                <w:div w:id="306865780">
                  <w:marLeft w:val="0"/>
                  <w:marRight w:val="0"/>
                  <w:marTop w:val="0"/>
                  <w:marBottom w:val="0"/>
                  <w:divBdr>
                    <w:top w:val="none" w:sz="0" w:space="0" w:color="auto"/>
                    <w:left w:val="none" w:sz="0" w:space="0" w:color="auto"/>
                    <w:bottom w:val="none" w:sz="0" w:space="0" w:color="auto"/>
                    <w:right w:val="none" w:sz="0" w:space="0" w:color="auto"/>
                  </w:divBdr>
                  <w:divsChild>
                    <w:div w:id="21252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961202">
      <w:bodyDiv w:val="1"/>
      <w:marLeft w:val="0"/>
      <w:marRight w:val="0"/>
      <w:marTop w:val="0"/>
      <w:marBottom w:val="0"/>
      <w:divBdr>
        <w:top w:val="none" w:sz="0" w:space="0" w:color="auto"/>
        <w:left w:val="none" w:sz="0" w:space="0" w:color="auto"/>
        <w:bottom w:val="none" w:sz="0" w:space="0" w:color="auto"/>
        <w:right w:val="none" w:sz="0" w:space="0" w:color="auto"/>
      </w:divBdr>
    </w:div>
    <w:div w:id="1024787411">
      <w:bodyDiv w:val="1"/>
      <w:marLeft w:val="0"/>
      <w:marRight w:val="0"/>
      <w:marTop w:val="0"/>
      <w:marBottom w:val="0"/>
      <w:divBdr>
        <w:top w:val="none" w:sz="0" w:space="0" w:color="auto"/>
        <w:left w:val="none" w:sz="0" w:space="0" w:color="auto"/>
        <w:bottom w:val="none" w:sz="0" w:space="0" w:color="auto"/>
        <w:right w:val="none" w:sz="0" w:space="0" w:color="auto"/>
      </w:divBdr>
    </w:div>
    <w:div w:id="1026828622">
      <w:bodyDiv w:val="1"/>
      <w:marLeft w:val="0"/>
      <w:marRight w:val="0"/>
      <w:marTop w:val="0"/>
      <w:marBottom w:val="0"/>
      <w:divBdr>
        <w:top w:val="none" w:sz="0" w:space="0" w:color="auto"/>
        <w:left w:val="none" w:sz="0" w:space="0" w:color="auto"/>
        <w:bottom w:val="none" w:sz="0" w:space="0" w:color="auto"/>
        <w:right w:val="none" w:sz="0" w:space="0" w:color="auto"/>
      </w:divBdr>
      <w:divsChild>
        <w:div w:id="2061400741">
          <w:marLeft w:val="0"/>
          <w:marRight w:val="0"/>
          <w:marTop w:val="0"/>
          <w:marBottom w:val="0"/>
          <w:divBdr>
            <w:top w:val="none" w:sz="0" w:space="0" w:color="auto"/>
            <w:left w:val="none" w:sz="0" w:space="0" w:color="auto"/>
            <w:bottom w:val="none" w:sz="0" w:space="0" w:color="auto"/>
            <w:right w:val="none" w:sz="0" w:space="0" w:color="auto"/>
          </w:divBdr>
        </w:div>
        <w:div w:id="792751066">
          <w:marLeft w:val="0"/>
          <w:marRight w:val="0"/>
          <w:marTop w:val="0"/>
          <w:marBottom w:val="0"/>
          <w:divBdr>
            <w:top w:val="none" w:sz="0" w:space="0" w:color="auto"/>
            <w:left w:val="none" w:sz="0" w:space="0" w:color="auto"/>
            <w:bottom w:val="none" w:sz="0" w:space="0" w:color="auto"/>
            <w:right w:val="none" w:sz="0" w:space="0" w:color="auto"/>
          </w:divBdr>
        </w:div>
      </w:divsChild>
    </w:div>
    <w:div w:id="1059476810">
      <w:bodyDiv w:val="1"/>
      <w:marLeft w:val="0"/>
      <w:marRight w:val="0"/>
      <w:marTop w:val="0"/>
      <w:marBottom w:val="0"/>
      <w:divBdr>
        <w:top w:val="none" w:sz="0" w:space="0" w:color="auto"/>
        <w:left w:val="none" w:sz="0" w:space="0" w:color="auto"/>
        <w:bottom w:val="none" w:sz="0" w:space="0" w:color="auto"/>
        <w:right w:val="none" w:sz="0" w:space="0" w:color="auto"/>
      </w:divBdr>
    </w:div>
    <w:div w:id="1133980706">
      <w:bodyDiv w:val="1"/>
      <w:marLeft w:val="0"/>
      <w:marRight w:val="0"/>
      <w:marTop w:val="0"/>
      <w:marBottom w:val="0"/>
      <w:divBdr>
        <w:top w:val="none" w:sz="0" w:space="0" w:color="auto"/>
        <w:left w:val="none" w:sz="0" w:space="0" w:color="auto"/>
        <w:bottom w:val="none" w:sz="0" w:space="0" w:color="auto"/>
        <w:right w:val="none" w:sz="0" w:space="0" w:color="auto"/>
      </w:divBdr>
      <w:divsChild>
        <w:div w:id="1699962568">
          <w:marLeft w:val="0"/>
          <w:marRight w:val="0"/>
          <w:marTop w:val="0"/>
          <w:marBottom w:val="0"/>
          <w:divBdr>
            <w:top w:val="none" w:sz="0" w:space="0" w:color="auto"/>
            <w:left w:val="none" w:sz="0" w:space="0" w:color="auto"/>
            <w:bottom w:val="none" w:sz="0" w:space="0" w:color="auto"/>
            <w:right w:val="none" w:sz="0" w:space="0" w:color="auto"/>
          </w:divBdr>
          <w:divsChild>
            <w:div w:id="685253977">
              <w:marLeft w:val="0"/>
              <w:marRight w:val="0"/>
              <w:marTop w:val="0"/>
              <w:marBottom w:val="0"/>
              <w:divBdr>
                <w:top w:val="none" w:sz="0" w:space="0" w:color="auto"/>
                <w:left w:val="none" w:sz="0" w:space="0" w:color="auto"/>
                <w:bottom w:val="none" w:sz="0" w:space="0" w:color="auto"/>
                <w:right w:val="none" w:sz="0" w:space="0" w:color="auto"/>
              </w:divBdr>
              <w:divsChild>
                <w:div w:id="2140372575">
                  <w:marLeft w:val="0"/>
                  <w:marRight w:val="0"/>
                  <w:marTop w:val="0"/>
                  <w:marBottom w:val="0"/>
                  <w:divBdr>
                    <w:top w:val="none" w:sz="0" w:space="0" w:color="auto"/>
                    <w:left w:val="none" w:sz="0" w:space="0" w:color="auto"/>
                    <w:bottom w:val="none" w:sz="0" w:space="0" w:color="auto"/>
                    <w:right w:val="none" w:sz="0" w:space="0" w:color="auto"/>
                  </w:divBdr>
                  <w:divsChild>
                    <w:div w:id="6012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9536">
      <w:bodyDiv w:val="1"/>
      <w:marLeft w:val="0"/>
      <w:marRight w:val="0"/>
      <w:marTop w:val="0"/>
      <w:marBottom w:val="0"/>
      <w:divBdr>
        <w:top w:val="none" w:sz="0" w:space="0" w:color="auto"/>
        <w:left w:val="none" w:sz="0" w:space="0" w:color="auto"/>
        <w:bottom w:val="none" w:sz="0" w:space="0" w:color="auto"/>
        <w:right w:val="none" w:sz="0" w:space="0" w:color="auto"/>
      </w:divBdr>
      <w:divsChild>
        <w:div w:id="51659563">
          <w:marLeft w:val="0"/>
          <w:marRight w:val="0"/>
          <w:marTop w:val="0"/>
          <w:marBottom w:val="0"/>
          <w:divBdr>
            <w:top w:val="none" w:sz="0" w:space="0" w:color="auto"/>
            <w:left w:val="none" w:sz="0" w:space="0" w:color="auto"/>
            <w:bottom w:val="none" w:sz="0" w:space="0" w:color="auto"/>
            <w:right w:val="none" w:sz="0" w:space="0" w:color="auto"/>
          </w:divBdr>
          <w:divsChild>
            <w:div w:id="147301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34477">
      <w:bodyDiv w:val="1"/>
      <w:marLeft w:val="0"/>
      <w:marRight w:val="0"/>
      <w:marTop w:val="0"/>
      <w:marBottom w:val="0"/>
      <w:divBdr>
        <w:top w:val="none" w:sz="0" w:space="0" w:color="auto"/>
        <w:left w:val="none" w:sz="0" w:space="0" w:color="auto"/>
        <w:bottom w:val="none" w:sz="0" w:space="0" w:color="auto"/>
        <w:right w:val="none" w:sz="0" w:space="0" w:color="auto"/>
      </w:divBdr>
    </w:div>
    <w:div w:id="1168062302">
      <w:bodyDiv w:val="1"/>
      <w:marLeft w:val="0"/>
      <w:marRight w:val="0"/>
      <w:marTop w:val="0"/>
      <w:marBottom w:val="0"/>
      <w:divBdr>
        <w:top w:val="none" w:sz="0" w:space="0" w:color="auto"/>
        <w:left w:val="none" w:sz="0" w:space="0" w:color="auto"/>
        <w:bottom w:val="none" w:sz="0" w:space="0" w:color="auto"/>
        <w:right w:val="none" w:sz="0" w:space="0" w:color="auto"/>
      </w:divBdr>
      <w:divsChild>
        <w:div w:id="192428912">
          <w:marLeft w:val="0"/>
          <w:marRight w:val="0"/>
          <w:marTop w:val="0"/>
          <w:marBottom w:val="0"/>
          <w:divBdr>
            <w:top w:val="none" w:sz="0" w:space="0" w:color="auto"/>
            <w:left w:val="none" w:sz="0" w:space="0" w:color="auto"/>
            <w:bottom w:val="none" w:sz="0" w:space="0" w:color="auto"/>
            <w:right w:val="none" w:sz="0" w:space="0" w:color="auto"/>
          </w:divBdr>
        </w:div>
      </w:divsChild>
    </w:div>
    <w:div w:id="1169366605">
      <w:bodyDiv w:val="1"/>
      <w:marLeft w:val="0"/>
      <w:marRight w:val="0"/>
      <w:marTop w:val="0"/>
      <w:marBottom w:val="0"/>
      <w:divBdr>
        <w:top w:val="none" w:sz="0" w:space="0" w:color="auto"/>
        <w:left w:val="none" w:sz="0" w:space="0" w:color="auto"/>
        <w:bottom w:val="none" w:sz="0" w:space="0" w:color="auto"/>
        <w:right w:val="none" w:sz="0" w:space="0" w:color="auto"/>
      </w:divBdr>
      <w:divsChild>
        <w:div w:id="1239293400">
          <w:marLeft w:val="0"/>
          <w:marRight w:val="0"/>
          <w:marTop w:val="0"/>
          <w:marBottom w:val="0"/>
          <w:divBdr>
            <w:top w:val="none" w:sz="0" w:space="0" w:color="auto"/>
            <w:left w:val="none" w:sz="0" w:space="0" w:color="auto"/>
            <w:bottom w:val="none" w:sz="0" w:space="0" w:color="auto"/>
            <w:right w:val="none" w:sz="0" w:space="0" w:color="auto"/>
          </w:divBdr>
          <w:divsChild>
            <w:div w:id="2121022987">
              <w:marLeft w:val="0"/>
              <w:marRight w:val="0"/>
              <w:marTop w:val="0"/>
              <w:marBottom w:val="0"/>
              <w:divBdr>
                <w:top w:val="none" w:sz="0" w:space="0" w:color="auto"/>
                <w:left w:val="none" w:sz="0" w:space="0" w:color="auto"/>
                <w:bottom w:val="none" w:sz="0" w:space="0" w:color="auto"/>
                <w:right w:val="none" w:sz="0" w:space="0" w:color="auto"/>
              </w:divBdr>
              <w:divsChild>
                <w:div w:id="776213195">
                  <w:marLeft w:val="0"/>
                  <w:marRight w:val="0"/>
                  <w:marTop w:val="0"/>
                  <w:marBottom w:val="0"/>
                  <w:divBdr>
                    <w:top w:val="none" w:sz="0" w:space="0" w:color="auto"/>
                    <w:left w:val="none" w:sz="0" w:space="0" w:color="auto"/>
                    <w:bottom w:val="none" w:sz="0" w:space="0" w:color="auto"/>
                    <w:right w:val="none" w:sz="0" w:space="0" w:color="auto"/>
                  </w:divBdr>
                  <w:divsChild>
                    <w:div w:id="12468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77185">
          <w:marLeft w:val="0"/>
          <w:marRight w:val="0"/>
          <w:marTop w:val="0"/>
          <w:marBottom w:val="0"/>
          <w:divBdr>
            <w:top w:val="none" w:sz="0" w:space="0" w:color="auto"/>
            <w:left w:val="none" w:sz="0" w:space="0" w:color="auto"/>
            <w:bottom w:val="none" w:sz="0" w:space="0" w:color="auto"/>
            <w:right w:val="none" w:sz="0" w:space="0" w:color="auto"/>
          </w:divBdr>
          <w:divsChild>
            <w:div w:id="83769399">
              <w:marLeft w:val="0"/>
              <w:marRight w:val="0"/>
              <w:marTop w:val="0"/>
              <w:marBottom w:val="0"/>
              <w:divBdr>
                <w:top w:val="none" w:sz="0" w:space="0" w:color="auto"/>
                <w:left w:val="none" w:sz="0" w:space="0" w:color="auto"/>
                <w:bottom w:val="none" w:sz="0" w:space="0" w:color="auto"/>
                <w:right w:val="none" w:sz="0" w:space="0" w:color="auto"/>
              </w:divBdr>
              <w:divsChild>
                <w:div w:id="669140914">
                  <w:marLeft w:val="0"/>
                  <w:marRight w:val="0"/>
                  <w:marTop w:val="0"/>
                  <w:marBottom w:val="0"/>
                  <w:divBdr>
                    <w:top w:val="none" w:sz="0" w:space="0" w:color="auto"/>
                    <w:left w:val="none" w:sz="0" w:space="0" w:color="auto"/>
                    <w:bottom w:val="none" w:sz="0" w:space="0" w:color="auto"/>
                    <w:right w:val="none" w:sz="0" w:space="0" w:color="auto"/>
                  </w:divBdr>
                  <w:divsChild>
                    <w:div w:id="1049499434">
                      <w:marLeft w:val="0"/>
                      <w:marRight w:val="0"/>
                      <w:marTop w:val="0"/>
                      <w:marBottom w:val="0"/>
                      <w:divBdr>
                        <w:top w:val="none" w:sz="0" w:space="0" w:color="auto"/>
                        <w:left w:val="none" w:sz="0" w:space="0" w:color="auto"/>
                        <w:bottom w:val="none" w:sz="0" w:space="0" w:color="auto"/>
                        <w:right w:val="none" w:sz="0" w:space="0" w:color="auto"/>
                      </w:divBdr>
                      <w:divsChild>
                        <w:div w:id="1130778501">
                          <w:marLeft w:val="0"/>
                          <w:marRight w:val="0"/>
                          <w:marTop w:val="0"/>
                          <w:marBottom w:val="0"/>
                          <w:divBdr>
                            <w:top w:val="none" w:sz="0" w:space="0" w:color="auto"/>
                            <w:left w:val="none" w:sz="0" w:space="0" w:color="auto"/>
                            <w:bottom w:val="none" w:sz="0" w:space="0" w:color="auto"/>
                            <w:right w:val="none" w:sz="0" w:space="0" w:color="auto"/>
                          </w:divBdr>
                          <w:divsChild>
                            <w:div w:id="1594045148">
                              <w:marLeft w:val="0"/>
                              <w:marRight w:val="0"/>
                              <w:marTop w:val="0"/>
                              <w:marBottom w:val="0"/>
                              <w:divBdr>
                                <w:top w:val="none" w:sz="0" w:space="0" w:color="auto"/>
                                <w:left w:val="none" w:sz="0" w:space="0" w:color="auto"/>
                                <w:bottom w:val="none" w:sz="0" w:space="0" w:color="auto"/>
                                <w:right w:val="none" w:sz="0" w:space="0" w:color="auto"/>
                              </w:divBdr>
                              <w:divsChild>
                                <w:div w:id="1759397688">
                                  <w:marLeft w:val="0"/>
                                  <w:marRight w:val="0"/>
                                  <w:marTop w:val="0"/>
                                  <w:marBottom w:val="0"/>
                                  <w:divBdr>
                                    <w:top w:val="none" w:sz="0" w:space="0" w:color="auto"/>
                                    <w:left w:val="none" w:sz="0" w:space="0" w:color="auto"/>
                                    <w:bottom w:val="none" w:sz="0" w:space="0" w:color="auto"/>
                                    <w:right w:val="none" w:sz="0" w:space="0" w:color="auto"/>
                                  </w:divBdr>
                                  <w:divsChild>
                                    <w:div w:id="1630433070">
                                      <w:marLeft w:val="0"/>
                                      <w:marRight w:val="0"/>
                                      <w:marTop w:val="0"/>
                                      <w:marBottom w:val="0"/>
                                      <w:divBdr>
                                        <w:top w:val="none" w:sz="0" w:space="0" w:color="auto"/>
                                        <w:left w:val="none" w:sz="0" w:space="0" w:color="auto"/>
                                        <w:bottom w:val="none" w:sz="0" w:space="0" w:color="auto"/>
                                        <w:right w:val="none" w:sz="0" w:space="0" w:color="auto"/>
                                      </w:divBdr>
                                      <w:divsChild>
                                        <w:div w:id="2108117632">
                                          <w:marLeft w:val="0"/>
                                          <w:marRight w:val="0"/>
                                          <w:marTop w:val="0"/>
                                          <w:marBottom w:val="0"/>
                                          <w:divBdr>
                                            <w:top w:val="none" w:sz="0" w:space="0" w:color="auto"/>
                                            <w:left w:val="none" w:sz="0" w:space="0" w:color="auto"/>
                                            <w:bottom w:val="none" w:sz="0" w:space="0" w:color="auto"/>
                                            <w:right w:val="none" w:sz="0" w:space="0" w:color="auto"/>
                                          </w:divBdr>
                                        </w:div>
                                        <w:div w:id="853617840">
                                          <w:marLeft w:val="0"/>
                                          <w:marRight w:val="0"/>
                                          <w:marTop w:val="0"/>
                                          <w:marBottom w:val="0"/>
                                          <w:divBdr>
                                            <w:top w:val="none" w:sz="0" w:space="0" w:color="auto"/>
                                            <w:left w:val="none" w:sz="0" w:space="0" w:color="auto"/>
                                            <w:bottom w:val="none" w:sz="0" w:space="0" w:color="auto"/>
                                            <w:right w:val="none" w:sz="0" w:space="0" w:color="auto"/>
                                          </w:divBdr>
                                          <w:divsChild>
                                            <w:div w:id="670912048">
                                              <w:marLeft w:val="0"/>
                                              <w:marRight w:val="0"/>
                                              <w:marTop w:val="0"/>
                                              <w:marBottom w:val="0"/>
                                              <w:divBdr>
                                                <w:top w:val="none" w:sz="0" w:space="0" w:color="auto"/>
                                                <w:left w:val="none" w:sz="0" w:space="0" w:color="auto"/>
                                                <w:bottom w:val="none" w:sz="0" w:space="0" w:color="auto"/>
                                                <w:right w:val="none" w:sz="0" w:space="0" w:color="auto"/>
                                              </w:divBdr>
                                              <w:divsChild>
                                                <w:div w:id="21357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1336994">
      <w:bodyDiv w:val="1"/>
      <w:marLeft w:val="0"/>
      <w:marRight w:val="0"/>
      <w:marTop w:val="0"/>
      <w:marBottom w:val="0"/>
      <w:divBdr>
        <w:top w:val="none" w:sz="0" w:space="0" w:color="auto"/>
        <w:left w:val="none" w:sz="0" w:space="0" w:color="auto"/>
        <w:bottom w:val="none" w:sz="0" w:space="0" w:color="auto"/>
        <w:right w:val="none" w:sz="0" w:space="0" w:color="auto"/>
      </w:divBdr>
    </w:div>
    <w:div w:id="1192377145">
      <w:bodyDiv w:val="1"/>
      <w:marLeft w:val="0"/>
      <w:marRight w:val="0"/>
      <w:marTop w:val="0"/>
      <w:marBottom w:val="0"/>
      <w:divBdr>
        <w:top w:val="none" w:sz="0" w:space="0" w:color="auto"/>
        <w:left w:val="none" w:sz="0" w:space="0" w:color="auto"/>
        <w:bottom w:val="none" w:sz="0" w:space="0" w:color="auto"/>
        <w:right w:val="none" w:sz="0" w:space="0" w:color="auto"/>
      </w:divBdr>
      <w:divsChild>
        <w:div w:id="1326131190">
          <w:marLeft w:val="0"/>
          <w:marRight w:val="0"/>
          <w:marTop w:val="0"/>
          <w:marBottom w:val="0"/>
          <w:divBdr>
            <w:top w:val="none" w:sz="0" w:space="0" w:color="auto"/>
            <w:left w:val="none" w:sz="0" w:space="0" w:color="auto"/>
            <w:bottom w:val="none" w:sz="0" w:space="0" w:color="auto"/>
            <w:right w:val="none" w:sz="0" w:space="0" w:color="auto"/>
          </w:divBdr>
        </w:div>
        <w:div w:id="729426328">
          <w:marLeft w:val="0"/>
          <w:marRight w:val="0"/>
          <w:marTop w:val="0"/>
          <w:marBottom w:val="0"/>
          <w:divBdr>
            <w:top w:val="none" w:sz="0" w:space="0" w:color="auto"/>
            <w:left w:val="none" w:sz="0" w:space="0" w:color="auto"/>
            <w:bottom w:val="none" w:sz="0" w:space="0" w:color="auto"/>
            <w:right w:val="none" w:sz="0" w:space="0" w:color="auto"/>
          </w:divBdr>
        </w:div>
      </w:divsChild>
    </w:div>
    <w:div w:id="1196502393">
      <w:bodyDiv w:val="1"/>
      <w:marLeft w:val="0"/>
      <w:marRight w:val="0"/>
      <w:marTop w:val="0"/>
      <w:marBottom w:val="0"/>
      <w:divBdr>
        <w:top w:val="none" w:sz="0" w:space="0" w:color="auto"/>
        <w:left w:val="none" w:sz="0" w:space="0" w:color="auto"/>
        <w:bottom w:val="none" w:sz="0" w:space="0" w:color="auto"/>
        <w:right w:val="none" w:sz="0" w:space="0" w:color="auto"/>
      </w:divBdr>
    </w:div>
    <w:div w:id="1205021107">
      <w:bodyDiv w:val="1"/>
      <w:marLeft w:val="0"/>
      <w:marRight w:val="0"/>
      <w:marTop w:val="0"/>
      <w:marBottom w:val="0"/>
      <w:divBdr>
        <w:top w:val="none" w:sz="0" w:space="0" w:color="auto"/>
        <w:left w:val="none" w:sz="0" w:space="0" w:color="auto"/>
        <w:bottom w:val="none" w:sz="0" w:space="0" w:color="auto"/>
        <w:right w:val="none" w:sz="0" w:space="0" w:color="auto"/>
      </w:divBdr>
      <w:divsChild>
        <w:div w:id="2079280451">
          <w:marLeft w:val="0"/>
          <w:marRight w:val="0"/>
          <w:marTop w:val="180"/>
          <w:marBottom w:val="0"/>
          <w:divBdr>
            <w:top w:val="none" w:sz="0" w:space="0" w:color="auto"/>
            <w:left w:val="none" w:sz="0" w:space="0" w:color="auto"/>
            <w:bottom w:val="none" w:sz="0" w:space="0" w:color="auto"/>
            <w:right w:val="none" w:sz="0" w:space="0" w:color="auto"/>
          </w:divBdr>
        </w:div>
        <w:div w:id="1026638591">
          <w:marLeft w:val="0"/>
          <w:marRight w:val="0"/>
          <w:marTop w:val="0"/>
          <w:marBottom w:val="180"/>
          <w:divBdr>
            <w:top w:val="none" w:sz="0" w:space="0" w:color="auto"/>
            <w:left w:val="none" w:sz="0" w:space="0" w:color="auto"/>
            <w:bottom w:val="none" w:sz="0" w:space="0" w:color="auto"/>
            <w:right w:val="none" w:sz="0" w:space="0" w:color="auto"/>
          </w:divBdr>
        </w:div>
        <w:div w:id="1643192177">
          <w:marLeft w:val="0"/>
          <w:marRight w:val="0"/>
          <w:marTop w:val="0"/>
          <w:marBottom w:val="0"/>
          <w:divBdr>
            <w:top w:val="none" w:sz="0" w:space="0" w:color="auto"/>
            <w:left w:val="none" w:sz="0" w:space="0" w:color="auto"/>
            <w:bottom w:val="none" w:sz="0" w:space="0" w:color="auto"/>
            <w:right w:val="none" w:sz="0" w:space="0" w:color="auto"/>
          </w:divBdr>
          <w:divsChild>
            <w:div w:id="756173725">
              <w:marLeft w:val="0"/>
              <w:marRight w:val="0"/>
              <w:marTop w:val="0"/>
              <w:marBottom w:val="0"/>
              <w:divBdr>
                <w:top w:val="none" w:sz="0" w:space="0" w:color="auto"/>
                <w:left w:val="none" w:sz="0" w:space="0" w:color="auto"/>
                <w:bottom w:val="none" w:sz="0" w:space="0" w:color="auto"/>
                <w:right w:val="none" w:sz="0" w:space="0" w:color="auto"/>
              </w:divBdr>
              <w:divsChild>
                <w:div w:id="102501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97472">
      <w:bodyDiv w:val="1"/>
      <w:marLeft w:val="0"/>
      <w:marRight w:val="0"/>
      <w:marTop w:val="0"/>
      <w:marBottom w:val="0"/>
      <w:divBdr>
        <w:top w:val="none" w:sz="0" w:space="0" w:color="auto"/>
        <w:left w:val="none" w:sz="0" w:space="0" w:color="auto"/>
        <w:bottom w:val="none" w:sz="0" w:space="0" w:color="auto"/>
        <w:right w:val="none" w:sz="0" w:space="0" w:color="auto"/>
      </w:divBdr>
    </w:div>
    <w:div w:id="1215963544">
      <w:bodyDiv w:val="1"/>
      <w:marLeft w:val="0"/>
      <w:marRight w:val="0"/>
      <w:marTop w:val="0"/>
      <w:marBottom w:val="0"/>
      <w:divBdr>
        <w:top w:val="none" w:sz="0" w:space="0" w:color="auto"/>
        <w:left w:val="none" w:sz="0" w:space="0" w:color="auto"/>
        <w:bottom w:val="none" w:sz="0" w:space="0" w:color="auto"/>
        <w:right w:val="none" w:sz="0" w:space="0" w:color="auto"/>
      </w:divBdr>
      <w:divsChild>
        <w:div w:id="161044784">
          <w:marLeft w:val="0"/>
          <w:marRight w:val="0"/>
          <w:marTop w:val="0"/>
          <w:marBottom w:val="0"/>
          <w:divBdr>
            <w:top w:val="none" w:sz="0" w:space="0" w:color="auto"/>
            <w:left w:val="none" w:sz="0" w:space="0" w:color="auto"/>
            <w:bottom w:val="none" w:sz="0" w:space="0" w:color="auto"/>
            <w:right w:val="none" w:sz="0" w:space="0" w:color="auto"/>
          </w:divBdr>
        </w:div>
        <w:div w:id="668405689">
          <w:marLeft w:val="0"/>
          <w:marRight w:val="0"/>
          <w:marTop w:val="0"/>
          <w:marBottom w:val="180"/>
          <w:divBdr>
            <w:top w:val="none" w:sz="0" w:space="0" w:color="auto"/>
            <w:left w:val="none" w:sz="0" w:space="0" w:color="auto"/>
            <w:bottom w:val="none" w:sz="0" w:space="0" w:color="auto"/>
            <w:right w:val="none" w:sz="0" w:space="0" w:color="auto"/>
          </w:divBdr>
        </w:div>
        <w:div w:id="1262491633">
          <w:marLeft w:val="0"/>
          <w:marRight w:val="0"/>
          <w:marTop w:val="0"/>
          <w:marBottom w:val="120"/>
          <w:divBdr>
            <w:top w:val="none" w:sz="0" w:space="0" w:color="auto"/>
            <w:left w:val="none" w:sz="0" w:space="0" w:color="auto"/>
            <w:bottom w:val="none" w:sz="0" w:space="0" w:color="auto"/>
            <w:right w:val="none" w:sz="0" w:space="0" w:color="auto"/>
          </w:divBdr>
        </w:div>
        <w:div w:id="2094812567">
          <w:marLeft w:val="0"/>
          <w:marRight w:val="0"/>
          <w:marTop w:val="0"/>
          <w:marBottom w:val="0"/>
          <w:divBdr>
            <w:top w:val="none" w:sz="0" w:space="0" w:color="auto"/>
            <w:left w:val="none" w:sz="0" w:space="0" w:color="auto"/>
            <w:bottom w:val="none" w:sz="0" w:space="0" w:color="auto"/>
            <w:right w:val="none" w:sz="0" w:space="0" w:color="auto"/>
          </w:divBdr>
        </w:div>
      </w:divsChild>
    </w:div>
    <w:div w:id="1236865020">
      <w:bodyDiv w:val="1"/>
      <w:marLeft w:val="0"/>
      <w:marRight w:val="0"/>
      <w:marTop w:val="0"/>
      <w:marBottom w:val="0"/>
      <w:divBdr>
        <w:top w:val="none" w:sz="0" w:space="0" w:color="auto"/>
        <w:left w:val="none" w:sz="0" w:space="0" w:color="auto"/>
        <w:bottom w:val="none" w:sz="0" w:space="0" w:color="auto"/>
        <w:right w:val="none" w:sz="0" w:space="0" w:color="auto"/>
      </w:divBdr>
      <w:divsChild>
        <w:div w:id="1129515474">
          <w:marLeft w:val="0"/>
          <w:marRight w:val="0"/>
          <w:marTop w:val="0"/>
          <w:marBottom w:val="120"/>
          <w:divBdr>
            <w:top w:val="none" w:sz="0" w:space="0" w:color="auto"/>
            <w:left w:val="none" w:sz="0" w:space="0" w:color="auto"/>
            <w:bottom w:val="none" w:sz="0" w:space="0" w:color="auto"/>
            <w:right w:val="none" w:sz="0" w:space="0" w:color="auto"/>
          </w:divBdr>
          <w:divsChild>
            <w:div w:id="2102024920">
              <w:marLeft w:val="0"/>
              <w:marRight w:val="0"/>
              <w:marTop w:val="0"/>
              <w:marBottom w:val="0"/>
              <w:divBdr>
                <w:top w:val="none" w:sz="0" w:space="0" w:color="auto"/>
                <w:left w:val="none" w:sz="0" w:space="0" w:color="auto"/>
                <w:bottom w:val="none" w:sz="0" w:space="0" w:color="auto"/>
                <w:right w:val="none" w:sz="0" w:space="0" w:color="auto"/>
              </w:divBdr>
              <w:divsChild>
                <w:div w:id="1536507294">
                  <w:marLeft w:val="0"/>
                  <w:marRight w:val="0"/>
                  <w:marTop w:val="0"/>
                  <w:marBottom w:val="0"/>
                  <w:divBdr>
                    <w:top w:val="none" w:sz="0" w:space="0" w:color="auto"/>
                    <w:left w:val="none" w:sz="0" w:space="0" w:color="auto"/>
                    <w:bottom w:val="none" w:sz="0" w:space="0" w:color="auto"/>
                    <w:right w:val="none" w:sz="0" w:space="0" w:color="auto"/>
                  </w:divBdr>
                  <w:divsChild>
                    <w:div w:id="9247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13727">
          <w:marLeft w:val="0"/>
          <w:marRight w:val="0"/>
          <w:marTop w:val="0"/>
          <w:marBottom w:val="0"/>
          <w:divBdr>
            <w:top w:val="none" w:sz="0" w:space="0" w:color="auto"/>
            <w:left w:val="none" w:sz="0" w:space="0" w:color="auto"/>
            <w:bottom w:val="none" w:sz="0" w:space="0" w:color="auto"/>
            <w:right w:val="none" w:sz="0" w:space="0" w:color="auto"/>
          </w:divBdr>
        </w:div>
      </w:divsChild>
    </w:div>
    <w:div w:id="1256325197">
      <w:bodyDiv w:val="1"/>
      <w:marLeft w:val="0"/>
      <w:marRight w:val="0"/>
      <w:marTop w:val="0"/>
      <w:marBottom w:val="0"/>
      <w:divBdr>
        <w:top w:val="none" w:sz="0" w:space="0" w:color="auto"/>
        <w:left w:val="none" w:sz="0" w:space="0" w:color="auto"/>
        <w:bottom w:val="none" w:sz="0" w:space="0" w:color="auto"/>
        <w:right w:val="none" w:sz="0" w:space="0" w:color="auto"/>
      </w:divBdr>
    </w:div>
    <w:div w:id="1267234856">
      <w:bodyDiv w:val="1"/>
      <w:marLeft w:val="0"/>
      <w:marRight w:val="0"/>
      <w:marTop w:val="0"/>
      <w:marBottom w:val="0"/>
      <w:divBdr>
        <w:top w:val="none" w:sz="0" w:space="0" w:color="auto"/>
        <w:left w:val="none" w:sz="0" w:space="0" w:color="auto"/>
        <w:bottom w:val="none" w:sz="0" w:space="0" w:color="auto"/>
        <w:right w:val="none" w:sz="0" w:space="0" w:color="auto"/>
      </w:divBdr>
    </w:div>
    <w:div w:id="1271936178">
      <w:bodyDiv w:val="1"/>
      <w:marLeft w:val="0"/>
      <w:marRight w:val="0"/>
      <w:marTop w:val="0"/>
      <w:marBottom w:val="0"/>
      <w:divBdr>
        <w:top w:val="none" w:sz="0" w:space="0" w:color="auto"/>
        <w:left w:val="none" w:sz="0" w:space="0" w:color="auto"/>
        <w:bottom w:val="none" w:sz="0" w:space="0" w:color="auto"/>
        <w:right w:val="none" w:sz="0" w:space="0" w:color="auto"/>
      </w:divBdr>
    </w:div>
    <w:div w:id="1295326397">
      <w:bodyDiv w:val="1"/>
      <w:marLeft w:val="0"/>
      <w:marRight w:val="0"/>
      <w:marTop w:val="0"/>
      <w:marBottom w:val="0"/>
      <w:divBdr>
        <w:top w:val="none" w:sz="0" w:space="0" w:color="auto"/>
        <w:left w:val="none" w:sz="0" w:space="0" w:color="auto"/>
        <w:bottom w:val="none" w:sz="0" w:space="0" w:color="auto"/>
        <w:right w:val="none" w:sz="0" w:space="0" w:color="auto"/>
      </w:divBdr>
      <w:divsChild>
        <w:div w:id="1590037424">
          <w:marLeft w:val="0"/>
          <w:marRight w:val="0"/>
          <w:marTop w:val="0"/>
          <w:marBottom w:val="0"/>
          <w:divBdr>
            <w:top w:val="none" w:sz="0" w:space="0" w:color="auto"/>
            <w:left w:val="none" w:sz="0" w:space="0" w:color="auto"/>
            <w:bottom w:val="none" w:sz="0" w:space="0" w:color="auto"/>
            <w:right w:val="none" w:sz="0" w:space="0" w:color="auto"/>
          </w:divBdr>
        </w:div>
        <w:div w:id="1609004292">
          <w:marLeft w:val="0"/>
          <w:marRight w:val="0"/>
          <w:marTop w:val="0"/>
          <w:marBottom w:val="0"/>
          <w:divBdr>
            <w:top w:val="none" w:sz="0" w:space="0" w:color="auto"/>
            <w:left w:val="none" w:sz="0" w:space="0" w:color="auto"/>
            <w:bottom w:val="none" w:sz="0" w:space="0" w:color="auto"/>
            <w:right w:val="none" w:sz="0" w:space="0" w:color="auto"/>
          </w:divBdr>
        </w:div>
      </w:divsChild>
    </w:div>
    <w:div w:id="1316837056">
      <w:bodyDiv w:val="1"/>
      <w:marLeft w:val="0"/>
      <w:marRight w:val="0"/>
      <w:marTop w:val="0"/>
      <w:marBottom w:val="0"/>
      <w:divBdr>
        <w:top w:val="none" w:sz="0" w:space="0" w:color="auto"/>
        <w:left w:val="none" w:sz="0" w:space="0" w:color="auto"/>
        <w:bottom w:val="none" w:sz="0" w:space="0" w:color="auto"/>
        <w:right w:val="none" w:sz="0" w:space="0" w:color="auto"/>
      </w:divBdr>
    </w:div>
    <w:div w:id="1317800016">
      <w:bodyDiv w:val="1"/>
      <w:marLeft w:val="0"/>
      <w:marRight w:val="0"/>
      <w:marTop w:val="0"/>
      <w:marBottom w:val="0"/>
      <w:divBdr>
        <w:top w:val="none" w:sz="0" w:space="0" w:color="auto"/>
        <w:left w:val="none" w:sz="0" w:space="0" w:color="auto"/>
        <w:bottom w:val="none" w:sz="0" w:space="0" w:color="auto"/>
        <w:right w:val="none" w:sz="0" w:space="0" w:color="auto"/>
      </w:divBdr>
      <w:divsChild>
        <w:div w:id="288436251">
          <w:marLeft w:val="0"/>
          <w:marRight w:val="0"/>
          <w:marTop w:val="180"/>
          <w:marBottom w:val="0"/>
          <w:divBdr>
            <w:top w:val="none" w:sz="0" w:space="0" w:color="auto"/>
            <w:left w:val="none" w:sz="0" w:space="0" w:color="auto"/>
            <w:bottom w:val="none" w:sz="0" w:space="0" w:color="auto"/>
            <w:right w:val="none" w:sz="0" w:space="0" w:color="auto"/>
          </w:divBdr>
        </w:div>
        <w:div w:id="842472695">
          <w:marLeft w:val="0"/>
          <w:marRight w:val="0"/>
          <w:marTop w:val="0"/>
          <w:marBottom w:val="180"/>
          <w:divBdr>
            <w:top w:val="none" w:sz="0" w:space="0" w:color="auto"/>
            <w:left w:val="none" w:sz="0" w:space="0" w:color="auto"/>
            <w:bottom w:val="none" w:sz="0" w:space="0" w:color="auto"/>
            <w:right w:val="none" w:sz="0" w:space="0" w:color="auto"/>
          </w:divBdr>
        </w:div>
        <w:div w:id="502627344">
          <w:marLeft w:val="0"/>
          <w:marRight w:val="0"/>
          <w:marTop w:val="0"/>
          <w:marBottom w:val="0"/>
          <w:divBdr>
            <w:top w:val="none" w:sz="0" w:space="0" w:color="auto"/>
            <w:left w:val="none" w:sz="0" w:space="0" w:color="auto"/>
            <w:bottom w:val="none" w:sz="0" w:space="0" w:color="auto"/>
            <w:right w:val="none" w:sz="0" w:space="0" w:color="auto"/>
          </w:divBdr>
          <w:divsChild>
            <w:div w:id="1342511100">
              <w:marLeft w:val="0"/>
              <w:marRight w:val="0"/>
              <w:marTop w:val="0"/>
              <w:marBottom w:val="0"/>
              <w:divBdr>
                <w:top w:val="none" w:sz="0" w:space="0" w:color="auto"/>
                <w:left w:val="none" w:sz="0" w:space="0" w:color="auto"/>
                <w:bottom w:val="none" w:sz="0" w:space="0" w:color="auto"/>
                <w:right w:val="none" w:sz="0" w:space="0" w:color="auto"/>
              </w:divBdr>
              <w:divsChild>
                <w:div w:id="11662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92558">
      <w:bodyDiv w:val="1"/>
      <w:marLeft w:val="0"/>
      <w:marRight w:val="0"/>
      <w:marTop w:val="0"/>
      <w:marBottom w:val="0"/>
      <w:divBdr>
        <w:top w:val="none" w:sz="0" w:space="0" w:color="auto"/>
        <w:left w:val="none" w:sz="0" w:space="0" w:color="auto"/>
        <w:bottom w:val="none" w:sz="0" w:space="0" w:color="auto"/>
        <w:right w:val="none" w:sz="0" w:space="0" w:color="auto"/>
      </w:divBdr>
      <w:divsChild>
        <w:div w:id="1813130715">
          <w:marLeft w:val="0"/>
          <w:marRight w:val="0"/>
          <w:marTop w:val="0"/>
          <w:marBottom w:val="120"/>
          <w:divBdr>
            <w:top w:val="none" w:sz="0" w:space="0" w:color="auto"/>
            <w:left w:val="none" w:sz="0" w:space="0" w:color="auto"/>
            <w:bottom w:val="single" w:sz="12" w:space="9" w:color="EBEBEB"/>
            <w:right w:val="none" w:sz="0" w:space="0" w:color="auto"/>
          </w:divBdr>
          <w:divsChild>
            <w:div w:id="1610117868">
              <w:marLeft w:val="0"/>
              <w:marRight w:val="0"/>
              <w:marTop w:val="100"/>
              <w:marBottom w:val="100"/>
              <w:divBdr>
                <w:top w:val="none" w:sz="0" w:space="0" w:color="auto"/>
                <w:left w:val="none" w:sz="0" w:space="0" w:color="auto"/>
                <w:bottom w:val="none" w:sz="0" w:space="0" w:color="auto"/>
                <w:right w:val="none" w:sz="0" w:space="0" w:color="auto"/>
              </w:divBdr>
              <w:divsChild>
                <w:div w:id="154193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6788">
          <w:marLeft w:val="0"/>
          <w:marRight w:val="0"/>
          <w:marTop w:val="0"/>
          <w:marBottom w:val="120"/>
          <w:divBdr>
            <w:top w:val="none" w:sz="0" w:space="0" w:color="auto"/>
            <w:left w:val="none" w:sz="0" w:space="0" w:color="auto"/>
            <w:bottom w:val="none" w:sz="0" w:space="0" w:color="auto"/>
            <w:right w:val="none" w:sz="0" w:space="0" w:color="auto"/>
          </w:divBdr>
          <w:divsChild>
            <w:div w:id="276527185">
              <w:marLeft w:val="0"/>
              <w:marRight w:val="0"/>
              <w:marTop w:val="0"/>
              <w:marBottom w:val="0"/>
              <w:divBdr>
                <w:top w:val="none" w:sz="0" w:space="0" w:color="auto"/>
                <w:left w:val="none" w:sz="0" w:space="0" w:color="auto"/>
                <w:bottom w:val="none" w:sz="0" w:space="0" w:color="auto"/>
                <w:right w:val="none" w:sz="0" w:space="0" w:color="auto"/>
              </w:divBdr>
              <w:divsChild>
                <w:div w:id="848711969">
                  <w:marLeft w:val="0"/>
                  <w:marRight w:val="0"/>
                  <w:marTop w:val="0"/>
                  <w:marBottom w:val="0"/>
                  <w:divBdr>
                    <w:top w:val="none" w:sz="0" w:space="0" w:color="auto"/>
                    <w:left w:val="none" w:sz="0" w:space="0" w:color="auto"/>
                    <w:bottom w:val="none" w:sz="0" w:space="0" w:color="auto"/>
                    <w:right w:val="none" w:sz="0" w:space="0" w:color="auto"/>
                  </w:divBdr>
                  <w:divsChild>
                    <w:div w:id="8722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40393">
          <w:marLeft w:val="0"/>
          <w:marRight w:val="0"/>
          <w:marTop w:val="0"/>
          <w:marBottom w:val="0"/>
          <w:divBdr>
            <w:top w:val="none" w:sz="0" w:space="0" w:color="auto"/>
            <w:left w:val="none" w:sz="0" w:space="0" w:color="auto"/>
            <w:bottom w:val="none" w:sz="0" w:space="0" w:color="auto"/>
            <w:right w:val="none" w:sz="0" w:space="0" w:color="auto"/>
          </w:divBdr>
        </w:div>
      </w:divsChild>
    </w:div>
    <w:div w:id="1370759920">
      <w:bodyDiv w:val="1"/>
      <w:marLeft w:val="0"/>
      <w:marRight w:val="0"/>
      <w:marTop w:val="0"/>
      <w:marBottom w:val="0"/>
      <w:divBdr>
        <w:top w:val="none" w:sz="0" w:space="0" w:color="auto"/>
        <w:left w:val="none" w:sz="0" w:space="0" w:color="auto"/>
        <w:bottom w:val="none" w:sz="0" w:space="0" w:color="auto"/>
        <w:right w:val="none" w:sz="0" w:space="0" w:color="auto"/>
      </w:divBdr>
    </w:div>
    <w:div w:id="1373581275">
      <w:bodyDiv w:val="1"/>
      <w:marLeft w:val="0"/>
      <w:marRight w:val="0"/>
      <w:marTop w:val="0"/>
      <w:marBottom w:val="0"/>
      <w:divBdr>
        <w:top w:val="none" w:sz="0" w:space="0" w:color="auto"/>
        <w:left w:val="none" w:sz="0" w:space="0" w:color="auto"/>
        <w:bottom w:val="none" w:sz="0" w:space="0" w:color="auto"/>
        <w:right w:val="none" w:sz="0" w:space="0" w:color="auto"/>
      </w:divBdr>
    </w:div>
    <w:div w:id="1392772582">
      <w:bodyDiv w:val="1"/>
      <w:marLeft w:val="0"/>
      <w:marRight w:val="0"/>
      <w:marTop w:val="0"/>
      <w:marBottom w:val="0"/>
      <w:divBdr>
        <w:top w:val="none" w:sz="0" w:space="0" w:color="auto"/>
        <w:left w:val="none" w:sz="0" w:space="0" w:color="auto"/>
        <w:bottom w:val="none" w:sz="0" w:space="0" w:color="auto"/>
        <w:right w:val="none" w:sz="0" w:space="0" w:color="auto"/>
      </w:divBdr>
    </w:div>
    <w:div w:id="1404254061">
      <w:bodyDiv w:val="1"/>
      <w:marLeft w:val="0"/>
      <w:marRight w:val="0"/>
      <w:marTop w:val="0"/>
      <w:marBottom w:val="0"/>
      <w:divBdr>
        <w:top w:val="none" w:sz="0" w:space="0" w:color="auto"/>
        <w:left w:val="none" w:sz="0" w:space="0" w:color="auto"/>
        <w:bottom w:val="none" w:sz="0" w:space="0" w:color="auto"/>
        <w:right w:val="none" w:sz="0" w:space="0" w:color="auto"/>
      </w:divBdr>
    </w:div>
    <w:div w:id="1419135368">
      <w:bodyDiv w:val="1"/>
      <w:marLeft w:val="0"/>
      <w:marRight w:val="0"/>
      <w:marTop w:val="0"/>
      <w:marBottom w:val="0"/>
      <w:divBdr>
        <w:top w:val="none" w:sz="0" w:space="0" w:color="auto"/>
        <w:left w:val="none" w:sz="0" w:space="0" w:color="auto"/>
        <w:bottom w:val="none" w:sz="0" w:space="0" w:color="auto"/>
        <w:right w:val="none" w:sz="0" w:space="0" w:color="auto"/>
      </w:divBdr>
    </w:div>
    <w:div w:id="1424567838">
      <w:bodyDiv w:val="1"/>
      <w:marLeft w:val="0"/>
      <w:marRight w:val="0"/>
      <w:marTop w:val="0"/>
      <w:marBottom w:val="0"/>
      <w:divBdr>
        <w:top w:val="none" w:sz="0" w:space="0" w:color="auto"/>
        <w:left w:val="none" w:sz="0" w:space="0" w:color="auto"/>
        <w:bottom w:val="none" w:sz="0" w:space="0" w:color="auto"/>
        <w:right w:val="none" w:sz="0" w:space="0" w:color="auto"/>
      </w:divBdr>
    </w:div>
    <w:div w:id="1438021936">
      <w:bodyDiv w:val="1"/>
      <w:marLeft w:val="0"/>
      <w:marRight w:val="0"/>
      <w:marTop w:val="0"/>
      <w:marBottom w:val="0"/>
      <w:divBdr>
        <w:top w:val="none" w:sz="0" w:space="0" w:color="auto"/>
        <w:left w:val="none" w:sz="0" w:space="0" w:color="auto"/>
        <w:bottom w:val="none" w:sz="0" w:space="0" w:color="auto"/>
        <w:right w:val="none" w:sz="0" w:space="0" w:color="auto"/>
      </w:divBdr>
    </w:div>
    <w:div w:id="1449277339">
      <w:bodyDiv w:val="1"/>
      <w:marLeft w:val="0"/>
      <w:marRight w:val="0"/>
      <w:marTop w:val="0"/>
      <w:marBottom w:val="0"/>
      <w:divBdr>
        <w:top w:val="none" w:sz="0" w:space="0" w:color="auto"/>
        <w:left w:val="none" w:sz="0" w:space="0" w:color="auto"/>
        <w:bottom w:val="none" w:sz="0" w:space="0" w:color="auto"/>
        <w:right w:val="none" w:sz="0" w:space="0" w:color="auto"/>
      </w:divBdr>
      <w:divsChild>
        <w:div w:id="118382418">
          <w:marLeft w:val="0"/>
          <w:marRight w:val="0"/>
          <w:marTop w:val="225"/>
          <w:marBottom w:val="225"/>
          <w:divBdr>
            <w:top w:val="none" w:sz="0" w:space="0" w:color="auto"/>
            <w:left w:val="none" w:sz="0" w:space="0" w:color="auto"/>
            <w:bottom w:val="none" w:sz="0" w:space="0" w:color="auto"/>
            <w:right w:val="none" w:sz="0" w:space="0" w:color="auto"/>
          </w:divBdr>
          <w:divsChild>
            <w:div w:id="120074994">
              <w:marLeft w:val="0"/>
              <w:marRight w:val="0"/>
              <w:marTop w:val="0"/>
              <w:marBottom w:val="0"/>
              <w:divBdr>
                <w:top w:val="none" w:sz="0" w:space="0" w:color="auto"/>
                <w:left w:val="none" w:sz="0" w:space="0" w:color="auto"/>
                <w:bottom w:val="none" w:sz="0" w:space="0" w:color="auto"/>
                <w:right w:val="none" w:sz="0" w:space="0" w:color="auto"/>
              </w:divBdr>
              <w:divsChild>
                <w:div w:id="1958373156">
                  <w:marLeft w:val="0"/>
                  <w:marRight w:val="0"/>
                  <w:marTop w:val="0"/>
                  <w:marBottom w:val="0"/>
                  <w:divBdr>
                    <w:top w:val="none" w:sz="0" w:space="0" w:color="auto"/>
                    <w:left w:val="none" w:sz="0" w:space="0" w:color="auto"/>
                    <w:bottom w:val="none" w:sz="0" w:space="0" w:color="auto"/>
                    <w:right w:val="none" w:sz="0" w:space="0" w:color="auto"/>
                  </w:divBdr>
                  <w:divsChild>
                    <w:div w:id="1972976251">
                      <w:marLeft w:val="0"/>
                      <w:marRight w:val="0"/>
                      <w:marTop w:val="0"/>
                      <w:marBottom w:val="0"/>
                      <w:divBdr>
                        <w:top w:val="none" w:sz="0" w:space="0" w:color="auto"/>
                        <w:left w:val="none" w:sz="0" w:space="0" w:color="auto"/>
                        <w:bottom w:val="none" w:sz="0" w:space="0" w:color="auto"/>
                        <w:right w:val="none" w:sz="0" w:space="0" w:color="auto"/>
                      </w:divBdr>
                    </w:div>
                    <w:div w:id="188959746">
                      <w:marLeft w:val="0"/>
                      <w:marRight w:val="0"/>
                      <w:marTop w:val="0"/>
                      <w:marBottom w:val="0"/>
                      <w:divBdr>
                        <w:top w:val="none" w:sz="0" w:space="0" w:color="auto"/>
                        <w:left w:val="none" w:sz="0" w:space="0" w:color="auto"/>
                        <w:bottom w:val="none" w:sz="0" w:space="0" w:color="auto"/>
                        <w:right w:val="none" w:sz="0" w:space="0" w:color="auto"/>
                      </w:divBdr>
                    </w:div>
                    <w:div w:id="129445868">
                      <w:marLeft w:val="0"/>
                      <w:marRight w:val="0"/>
                      <w:marTop w:val="0"/>
                      <w:marBottom w:val="0"/>
                      <w:divBdr>
                        <w:top w:val="none" w:sz="0" w:space="0" w:color="auto"/>
                        <w:left w:val="none" w:sz="0" w:space="0" w:color="auto"/>
                        <w:bottom w:val="none" w:sz="0" w:space="0" w:color="auto"/>
                        <w:right w:val="none" w:sz="0" w:space="0" w:color="auto"/>
                      </w:divBdr>
                    </w:div>
                    <w:div w:id="189533157">
                      <w:marLeft w:val="0"/>
                      <w:marRight w:val="0"/>
                      <w:marTop w:val="0"/>
                      <w:marBottom w:val="0"/>
                      <w:divBdr>
                        <w:top w:val="none" w:sz="0" w:space="0" w:color="auto"/>
                        <w:left w:val="none" w:sz="0" w:space="0" w:color="auto"/>
                        <w:bottom w:val="none" w:sz="0" w:space="0" w:color="auto"/>
                        <w:right w:val="none" w:sz="0" w:space="0" w:color="auto"/>
                      </w:divBdr>
                    </w:div>
                    <w:div w:id="1781098668">
                      <w:marLeft w:val="0"/>
                      <w:marRight w:val="0"/>
                      <w:marTop w:val="0"/>
                      <w:marBottom w:val="0"/>
                      <w:divBdr>
                        <w:top w:val="none" w:sz="0" w:space="0" w:color="auto"/>
                        <w:left w:val="none" w:sz="0" w:space="0" w:color="auto"/>
                        <w:bottom w:val="none" w:sz="0" w:space="0" w:color="auto"/>
                        <w:right w:val="none" w:sz="0" w:space="0" w:color="auto"/>
                      </w:divBdr>
                    </w:div>
                    <w:div w:id="6783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48166">
          <w:marLeft w:val="0"/>
          <w:marRight w:val="0"/>
          <w:marTop w:val="225"/>
          <w:marBottom w:val="225"/>
          <w:divBdr>
            <w:top w:val="none" w:sz="0" w:space="0" w:color="auto"/>
            <w:left w:val="none" w:sz="0" w:space="0" w:color="auto"/>
            <w:bottom w:val="none" w:sz="0" w:space="0" w:color="auto"/>
            <w:right w:val="none" w:sz="0" w:space="0" w:color="auto"/>
          </w:divBdr>
          <w:divsChild>
            <w:div w:id="1694845631">
              <w:marLeft w:val="0"/>
              <w:marRight w:val="0"/>
              <w:marTop w:val="0"/>
              <w:marBottom w:val="0"/>
              <w:divBdr>
                <w:top w:val="none" w:sz="0" w:space="0" w:color="auto"/>
                <w:left w:val="none" w:sz="0" w:space="0" w:color="auto"/>
                <w:bottom w:val="none" w:sz="0" w:space="0" w:color="auto"/>
                <w:right w:val="none" w:sz="0" w:space="0" w:color="auto"/>
              </w:divBdr>
            </w:div>
            <w:div w:id="7683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27030">
      <w:bodyDiv w:val="1"/>
      <w:marLeft w:val="0"/>
      <w:marRight w:val="0"/>
      <w:marTop w:val="0"/>
      <w:marBottom w:val="0"/>
      <w:divBdr>
        <w:top w:val="none" w:sz="0" w:space="0" w:color="auto"/>
        <w:left w:val="none" w:sz="0" w:space="0" w:color="auto"/>
        <w:bottom w:val="none" w:sz="0" w:space="0" w:color="auto"/>
        <w:right w:val="none" w:sz="0" w:space="0" w:color="auto"/>
      </w:divBdr>
    </w:div>
    <w:div w:id="1474591931">
      <w:bodyDiv w:val="1"/>
      <w:marLeft w:val="0"/>
      <w:marRight w:val="0"/>
      <w:marTop w:val="0"/>
      <w:marBottom w:val="0"/>
      <w:divBdr>
        <w:top w:val="none" w:sz="0" w:space="0" w:color="auto"/>
        <w:left w:val="none" w:sz="0" w:space="0" w:color="auto"/>
        <w:bottom w:val="none" w:sz="0" w:space="0" w:color="auto"/>
        <w:right w:val="none" w:sz="0" w:space="0" w:color="auto"/>
      </w:divBdr>
    </w:div>
    <w:div w:id="1479608804">
      <w:bodyDiv w:val="1"/>
      <w:marLeft w:val="0"/>
      <w:marRight w:val="0"/>
      <w:marTop w:val="0"/>
      <w:marBottom w:val="0"/>
      <w:divBdr>
        <w:top w:val="none" w:sz="0" w:space="0" w:color="auto"/>
        <w:left w:val="none" w:sz="0" w:space="0" w:color="auto"/>
        <w:bottom w:val="none" w:sz="0" w:space="0" w:color="auto"/>
        <w:right w:val="none" w:sz="0" w:space="0" w:color="auto"/>
      </w:divBdr>
    </w:div>
    <w:div w:id="1516386714">
      <w:bodyDiv w:val="1"/>
      <w:marLeft w:val="0"/>
      <w:marRight w:val="0"/>
      <w:marTop w:val="0"/>
      <w:marBottom w:val="0"/>
      <w:divBdr>
        <w:top w:val="none" w:sz="0" w:space="0" w:color="auto"/>
        <w:left w:val="none" w:sz="0" w:space="0" w:color="auto"/>
        <w:bottom w:val="none" w:sz="0" w:space="0" w:color="auto"/>
        <w:right w:val="none" w:sz="0" w:space="0" w:color="auto"/>
      </w:divBdr>
    </w:div>
    <w:div w:id="1543401835">
      <w:bodyDiv w:val="1"/>
      <w:marLeft w:val="0"/>
      <w:marRight w:val="0"/>
      <w:marTop w:val="0"/>
      <w:marBottom w:val="0"/>
      <w:divBdr>
        <w:top w:val="none" w:sz="0" w:space="0" w:color="auto"/>
        <w:left w:val="none" w:sz="0" w:space="0" w:color="auto"/>
        <w:bottom w:val="none" w:sz="0" w:space="0" w:color="auto"/>
        <w:right w:val="none" w:sz="0" w:space="0" w:color="auto"/>
      </w:divBdr>
      <w:divsChild>
        <w:div w:id="1218470645">
          <w:marLeft w:val="0"/>
          <w:marRight w:val="0"/>
          <w:marTop w:val="0"/>
          <w:marBottom w:val="0"/>
          <w:divBdr>
            <w:top w:val="none" w:sz="0" w:space="0" w:color="auto"/>
            <w:left w:val="none" w:sz="0" w:space="0" w:color="auto"/>
            <w:bottom w:val="none" w:sz="0" w:space="0" w:color="auto"/>
            <w:right w:val="none" w:sz="0" w:space="0" w:color="auto"/>
          </w:divBdr>
        </w:div>
        <w:div w:id="1837459749">
          <w:marLeft w:val="0"/>
          <w:marRight w:val="0"/>
          <w:marTop w:val="0"/>
          <w:marBottom w:val="0"/>
          <w:divBdr>
            <w:top w:val="none" w:sz="0" w:space="0" w:color="auto"/>
            <w:left w:val="none" w:sz="0" w:space="0" w:color="auto"/>
            <w:bottom w:val="none" w:sz="0" w:space="0" w:color="auto"/>
            <w:right w:val="none" w:sz="0" w:space="0" w:color="auto"/>
          </w:divBdr>
        </w:div>
      </w:divsChild>
    </w:div>
    <w:div w:id="1544367503">
      <w:bodyDiv w:val="1"/>
      <w:marLeft w:val="0"/>
      <w:marRight w:val="0"/>
      <w:marTop w:val="0"/>
      <w:marBottom w:val="0"/>
      <w:divBdr>
        <w:top w:val="none" w:sz="0" w:space="0" w:color="auto"/>
        <w:left w:val="none" w:sz="0" w:space="0" w:color="auto"/>
        <w:bottom w:val="none" w:sz="0" w:space="0" w:color="auto"/>
        <w:right w:val="none" w:sz="0" w:space="0" w:color="auto"/>
      </w:divBdr>
      <w:divsChild>
        <w:div w:id="1332682841">
          <w:marLeft w:val="0"/>
          <w:marRight w:val="0"/>
          <w:marTop w:val="180"/>
          <w:marBottom w:val="0"/>
          <w:divBdr>
            <w:top w:val="none" w:sz="0" w:space="0" w:color="auto"/>
            <w:left w:val="none" w:sz="0" w:space="0" w:color="auto"/>
            <w:bottom w:val="none" w:sz="0" w:space="0" w:color="auto"/>
            <w:right w:val="none" w:sz="0" w:space="0" w:color="auto"/>
          </w:divBdr>
        </w:div>
        <w:div w:id="802115559">
          <w:marLeft w:val="0"/>
          <w:marRight w:val="0"/>
          <w:marTop w:val="0"/>
          <w:marBottom w:val="180"/>
          <w:divBdr>
            <w:top w:val="none" w:sz="0" w:space="0" w:color="auto"/>
            <w:left w:val="none" w:sz="0" w:space="0" w:color="auto"/>
            <w:bottom w:val="none" w:sz="0" w:space="0" w:color="auto"/>
            <w:right w:val="none" w:sz="0" w:space="0" w:color="auto"/>
          </w:divBdr>
        </w:div>
        <w:div w:id="1451434499">
          <w:marLeft w:val="0"/>
          <w:marRight w:val="0"/>
          <w:marTop w:val="0"/>
          <w:marBottom w:val="0"/>
          <w:divBdr>
            <w:top w:val="none" w:sz="0" w:space="0" w:color="auto"/>
            <w:left w:val="none" w:sz="0" w:space="0" w:color="auto"/>
            <w:bottom w:val="none" w:sz="0" w:space="0" w:color="auto"/>
            <w:right w:val="none" w:sz="0" w:space="0" w:color="auto"/>
          </w:divBdr>
          <w:divsChild>
            <w:div w:id="1449815670">
              <w:marLeft w:val="0"/>
              <w:marRight w:val="0"/>
              <w:marTop w:val="0"/>
              <w:marBottom w:val="0"/>
              <w:divBdr>
                <w:top w:val="none" w:sz="0" w:space="0" w:color="auto"/>
                <w:left w:val="none" w:sz="0" w:space="0" w:color="auto"/>
                <w:bottom w:val="none" w:sz="0" w:space="0" w:color="auto"/>
                <w:right w:val="none" w:sz="0" w:space="0" w:color="auto"/>
              </w:divBdr>
              <w:divsChild>
                <w:div w:id="20326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34893">
      <w:bodyDiv w:val="1"/>
      <w:marLeft w:val="0"/>
      <w:marRight w:val="0"/>
      <w:marTop w:val="0"/>
      <w:marBottom w:val="0"/>
      <w:divBdr>
        <w:top w:val="none" w:sz="0" w:space="0" w:color="auto"/>
        <w:left w:val="none" w:sz="0" w:space="0" w:color="auto"/>
        <w:bottom w:val="none" w:sz="0" w:space="0" w:color="auto"/>
        <w:right w:val="none" w:sz="0" w:space="0" w:color="auto"/>
      </w:divBdr>
      <w:divsChild>
        <w:div w:id="1638104527">
          <w:marLeft w:val="0"/>
          <w:marRight w:val="0"/>
          <w:marTop w:val="0"/>
          <w:marBottom w:val="0"/>
          <w:divBdr>
            <w:top w:val="none" w:sz="0" w:space="0" w:color="auto"/>
            <w:left w:val="none" w:sz="0" w:space="0" w:color="auto"/>
            <w:bottom w:val="none" w:sz="0" w:space="0" w:color="auto"/>
            <w:right w:val="none" w:sz="0" w:space="0" w:color="auto"/>
          </w:divBdr>
          <w:divsChild>
            <w:div w:id="1856340">
              <w:marLeft w:val="0"/>
              <w:marRight w:val="0"/>
              <w:marTop w:val="0"/>
              <w:marBottom w:val="0"/>
              <w:divBdr>
                <w:top w:val="none" w:sz="0" w:space="0" w:color="auto"/>
                <w:left w:val="none" w:sz="0" w:space="0" w:color="auto"/>
                <w:bottom w:val="none" w:sz="0" w:space="0" w:color="auto"/>
                <w:right w:val="none" w:sz="0" w:space="0" w:color="auto"/>
              </w:divBdr>
              <w:divsChild>
                <w:div w:id="1702052682">
                  <w:marLeft w:val="0"/>
                  <w:marRight w:val="0"/>
                  <w:marTop w:val="0"/>
                  <w:marBottom w:val="0"/>
                  <w:divBdr>
                    <w:top w:val="none" w:sz="0" w:space="0" w:color="auto"/>
                    <w:left w:val="none" w:sz="0" w:space="0" w:color="auto"/>
                    <w:bottom w:val="none" w:sz="0" w:space="0" w:color="auto"/>
                    <w:right w:val="none" w:sz="0" w:space="0" w:color="auto"/>
                  </w:divBdr>
                  <w:divsChild>
                    <w:div w:id="695039157">
                      <w:marLeft w:val="0"/>
                      <w:marRight w:val="0"/>
                      <w:marTop w:val="0"/>
                      <w:marBottom w:val="0"/>
                      <w:divBdr>
                        <w:top w:val="none" w:sz="0" w:space="0" w:color="auto"/>
                        <w:left w:val="none" w:sz="0" w:space="0" w:color="auto"/>
                        <w:bottom w:val="none" w:sz="0" w:space="0" w:color="auto"/>
                        <w:right w:val="none" w:sz="0" w:space="0" w:color="auto"/>
                      </w:divBdr>
                      <w:divsChild>
                        <w:div w:id="973407950">
                          <w:marLeft w:val="0"/>
                          <w:marRight w:val="0"/>
                          <w:marTop w:val="0"/>
                          <w:marBottom w:val="0"/>
                          <w:divBdr>
                            <w:top w:val="none" w:sz="0" w:space="0" w:color="auto"/>
                            <w:left w:val="none" w:sz="0" w:space="0" w:color="auto"/>
                            <w:bottom w:val="none" w:sz="0" w:space="0" w:color="auto"/>
                            <w:right w:val="none" w:sz="0" w:space="0" w:color="auto"/>
                          </w:divBdr>
                          <w:divsChild>
                            <w:div w:id="1009452748">
                              <w:marLeft w:val="105"/>
                              <w:marRight w:val="105"/>
                              <w:marTop w:val="105"/>
                              <w:marBottom w:val="105"/>
                              <w:divBdr>
                                <w:top w:val="none" w:sz="0" w:space="0" w:color="auto"/>
                                <w:left w:val="none" w:sz="0" w:space="0" w:color="auto"/>
                                <w:bottom w:val="none" w:sz="0" w:space="0" w:color="auto"/>
                                <w:right w:val="none" w:sz="0" w:space="0" w:color="auto"/>
                              </w:divBdr>
                              <w:divsChild>
                                <w:div w:id="1235503588">
                                  <w:marLeft w:val="0"/>
                                  <w:marRight w:val="0"/>
                                  <w:marTop w:val="0"/>
                                  <w:marBottom w:val="0"/>
                                  <w:divBdr>
                                    <w:top w:val="none" w:sz="0" w:space="0" w:color="auto"/>
                                    <w:left w:val="none" w:sz="0" w:space="0" w:color="auto"/>
                                    <w:bottom w:val="none" w:sz="0" w:space="0" w:color="auto"/>
                                    <w:right w:val="none" w:sz="0" w:space="0" w:color="auto"/>
                                  </w:divBdr>
                                  <w:divsChild>
                                    <w:div w:id="1459179170">
                                      <w:marLeft w:val="0"/>
                                      <w:marRight w:val="0"/>
                                      <w:marTop w:val="0"/>
                                      <w:marBottom w:val="0"/>
                                      <w:divBdr>
                                        <w:top w:val="none" w:sz="0" w:space="0" w:color="auto"/>
                                        <w:left w:val="none" w:sz="0" w:space="0" w:color="auto"/>
                                        <w:bottom w:val="none" w:sz="0" w:space="0" w:color="auto"/>
                                        <w:right w:val="none" w:sz="0" w:space="0" w:color="auto"/>
                                      </w:divBdr>
                                      <w:divsChild>
                                        <w:div w:id="545411116">
                                          <w:marLeft w:val="105"/>
                                          <w:marRight w:val="0"/>
                                          <w:marTop w:val="0"/>
                                          <w:marBottom w:val="0"/>
                                          <w:divBdr>
                                            <w:top w:val="none" w:sz="0" w:space="0" w:color="auto"/>
                                            <w:left w:val="none" w:sz="0" w:space="0" w:color="auto"/>
                                            <w:bottom w:val="none" w:sz="0" w:space="0" w:color="auto"/>
                                            <w:right w:val="none" w:sz="0" w:space="0" w:color="auto"/>
                                          </w:divBdr>
                                          <w:divsChild>
                                            <w:div w:id="1315403866">
                                              <w:marLeft w:val="0"/>
                                              <w:marRight w:val="0"/>
                                              <w:marTop w:val="0"/>
                                              <w:marBottom w:val="0"/>
                                              <w:divBdr>
                                                <w:top w:val="none" w:sz="0" w:space="0" w:color="auto"/>
                                                <w:left w:val="none" w:sz="0" w:space="0" w:color="auto"/>
                                                <w:bottom w:val="none" w:sz="0" w:space="0" w:color="auto"/>
                                                <w:right w:val="none" w:sz="0" w:space="0" w:color="auto"/>
                                              </w:divBdr>
                                            </w:div>
                                            <w:div w:id="1816677535">
                                              <w:marLeft w:val="0"/>
                                              <w:marRight w:val="0"/>
                                              <w:marTop w:val="0"/>
                                              <w:marBottom w:val="0"/>
                                              <w:divBdr>
                                                <w:top w:val="none" w:sz="0" w:space="0" w:color="auto"/>
                                                <w:left w:val="none" w:sz="0" w:space="0" w:color="auto"/>
                                                <w:bottom w:val="none" w:sz="0" w:space="0" w:color="auto"/>
                                                <w:right w:val="none" w:sz="0" w:space="0" w:color="auto"/>
                                              </w:divBdr>
                                              <w:divsChild>
                                                <w:div w:id="461772000">
                                                  <w:marLeft w:val="0"/>
                                                  <w:marRight w:val="0"/>
                                                  <w:marTop w:val="360"/>
                                                  <w:marBottom w:val="105"/>
                                                  <w:divBdr>
                                                    <w:top w:val="none" w:sz="0" w:space="0" w:color="auto"/>
                                                    <w:left w:val="none" w:sz="0" w:space="0" w:color="auto"/>
                                                    <w:bottom w:val="none" w:sz="0" w:space="0" w:color="auto"/>
                                                    <w:right w:val="none" w:sz="0" w:space="0" w:color="auto"/>
                                                  </w:divBdr>
                                                  <w:divsChild>
                                                    <w:div w:id="630524052">
                                                      <w:marLeft w:val="0"/>
                                                      <w:marRight w:val="0"/>
                                                      <w:marTop w:val="0"/>
                                                      <w:marBottom w:val="0"/>
                                                      <w:divBdr>
                                                        <w:top w:val="none" w:sz="0" w:space="0" w:color="auto"/>
                                                        <w:left w:val="none" w:sz="0" w:space="0" w:color="auto"/>
                                                        <w:bottom w:val="none" w:sz="0" w:space="0" w:color="auto"/>
                                                        <w:right w:val="none" w:sz="0" w:space="0" w:color="auto"/>
                                                      </w:divBdr>
                                                      <w:divsChild>
                                                        <w:div w:id="13311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8867617">
          <w:marLeft w:val="0"/>
          <w:marRight w:val="0"/>
          <w:marTop w:val="0"/>
          <w:marBottom w:val="0"/>
          <w:divBdr>
            <w:top w:val="none" w:sz="0" w:space="0" w:color="auto"/>
            <w:left w:val="none" w:sz="0" w:space="0" w:color="auto"/>
            <w:bottom w:val="none" w:sz="0" w:space="0" w:color="auto"/>
            <w:right w:val="none" w:sz="0" w:space="0" w:color="auto"/>
          </w:divBdr>
          <w:divsChild>
            <w:div w:id="1541362459">
              <w:marLeft w:val="0"/>
              <w:marRight w:val="0"/>
              <w:marTop w:val="0"/>
              <w:marBottom w:val="0"/>
              <w:divBdr>
                <w:top w:val="none" w:sz="0" w:space="0" w:color="auto"/>
                <w:left w:val="none" w:sz="0" w:space="0" w:color="auto"/>
                <w:bottom w:val="none" w:sz="0" w:space="0" w:color="auto"/>
                <w:right w:val="none" w:sz="0" w:space="0" w:color="auto"/>
              </w:divBdr>
              <w:divsChild>
                <w:div w:id="944460768">
                  <w:marLeft w:val="0"/>
                  <w:marRight w:val="0"/>
                  <w:marTop w:val="0"/>
                  <w:marBottom w:val="0"/>
                  <w:divBdr>
                    <w:top w:val="none" w:sz="0" w:space="0" w:color="auto"/>
                    <w:left w:val="none" w:sz="0" w:space="0" w:color="auto"/>
                    <w:bottom w:val="none" w:sz="0" w:space="0" w:color="auto"/>
                    <w:right w:val="none" w:sz="0" w:space="0" w:color="auto"/>
                  </w:divBdr>
                  <w:divsChild>
                    <w:div w:id="1303777860">
                      <w:marLeft w:val="102"/>
                      <w:marRight w:val="102"/>
                      <w:marTop w:val="0"/>
                      <w:marBottom w:val="0"/>
                      <w:divBdr>
                        <w:top w:val="none" w:sz="0" w:space="0" w:color="auto"/>
                        <w:left w:val="none" w:sz="0" w:space="0" w:color="auto"/>
                        <w:bottom w:val="none" w:sz="0" w:space="0" w:color="auto"/>
                        <w:right w:val="none" w:sz="0" w:space="0" w:color="auto"/>
                      </w:divBdr>
                      <w:divsChild>
                        <w:div w:id="1338460724">
                          <w:marLeft w:val="0"/>
                          <w:marRight w:val="0"/>
                          <w:marTop w:val="0"/>
                          <w:marBottom w:val="0"/>
                          <w:divBdr>
                            <w:top w:val="none" w:sz="0" w:space="0" w:color="auto"/>
                            <w:left w:val="none" w:sz="0" w:space="0" w:color="auto"/>
                            <w:bottom w:val="none" w:sz="0" w:space="0" w:color="auto"/>
                            <w:right w:val="none" w:sz="0" w:space="0" w:color="auto"/>
                          </w:divBdr>
                          <w:divsChild>
                            <w:div w:id="420565090">
                              <w:marLeft w:val="105"/>
                              <w:marRight w:val="105"/>
                              <w:marTop w:val="0"/>
                              <w:marBottom w:val="0"/>
                              <w:divBdr>
                                <w:top w:val="none" w:sz="0" w:space="0" w:color="auto"/>
                                <w:left w:val="none" w:sz="0" w:space="0" w:color="auto"/>
                                <w:bottom w:val="none" w:sz="0" w:space="0" w:color="auto"/>
                                <w:right w:val="none" w:sz="0" w:space="0" w:color="auto"/>
                              </w:divBdr>
                              <w:divsChild>
                                <w:div w:id="1783379809">
                                  <w:marLeft w:val="0"/>
                                  <w:marRight w:val="0"/>
                                  <w:marTop w:val="0"/>
                                  <w:marBottom w:val="0"/>
                                  <w:divBdr>
                                    <w:top w:val="none" w:sz="0" w:space="0" w:color="auto"/>
                                    <w:left w:val="none" w:sz="0" w:space="0" w:color="auto"/>
                                    <w:bottom w:val="none" w:sz="0" w:space="0" w:color="auto"/>
                                    <w:right w:val="none" w:sz="0" w:space="0" w:color="auto"/>
                                  </w:divBdr>
                                  <w:divsChild>
                                    <w:div w:id="866869858">
                                      <w:marLeft w:val="0"/>
                                      <w:marRight w:val="0"/>
                                      <w:marTop w:val="0"/>
                                      <w:marBottom w:val="0"/>
                                      <w:divBdr>
                                        <w:top w:val="none" w:sz="0" w:space="0" w:color="auto"/>
                                        <w:left w:val="none" w:sz="0" w:space="0" w:color="auto"/>
                                        <w:bottom w:val="none" w:sz="0" w:space="0" w:color="auto"/>
                                        <w:right w:val="none" w:sz="0" w:space="0" w:color="auto"/>
                                      </w:divBdr>
                                      <w:divsChild>
                                        <w:div w:id="2144080371">
                                          <w:marLeft w:val="0"/>
                                          <w:marRight w:val="0"/>
                                          <w:marTop w:val="0"/>
                                          <w:marBottom w:val="0"/>
                                          <w:divBdr>
                                            <w:top w:val="none" w:sz="0" w:space="0" w:color="auto"/>
                                            <w:left w:val="none" w:sz="0" w:space="0" w:color="auto"/>
                                            <w:bottom w:val="none" w:sz="0" w:space="0" w:color="auto"/>
                                            <w:right w:val="none" w:sz="0" w:space="0" w:color="auto"/>
                                          </w:divBdr>
                                          <w:divsChild>
                                            <w:div w:id="140925193">
                                              <w:marLeft w:val="0"/>
                                              <w:marRight w:val="0"/>
                                              <w:marTop w:val="0"/>
                                              <w:marBottom w:val="0"/>
                                              <w:divBdr>
                                                <w:top w:val="none" w:sz="0" w:space="0" w:color="auto"/>
                                                <w:left w:val="none" w:sz="0" w:space="0" w:color="auto"/>
                                                <w:bottom w:val="single" w:sz="6" w:space="0" w:color="auto"/>
                                                <w:right w:val="none" w:sz="0" w:space="0" w:color="auto"/>
                                              </w:divBdr>
                                              <w:divsChild>
                                                <w:div w:id="148135697">
                                                  <w:marLeft w:val="0"/>
                                                  <w:marRight w:val="0"/>
                                                  <w:marTop w:val="0"/>
                                                  <w:marBottom w:val="0"/>
                                                  <w:divBdr>
                                                    <w:top w:val="none" w:sz="0" w:space="0" w:color="auto"/>
                                                    <w:left w:val="none" w:sz="0" w:space="0" w:color="auto"/>
                                                    <w:bottom w:val="none" w:sz="0" w:space="0" w:color="auto"/>
                                                    <w:right w:val="none" w:sz="0" w:space="0" w:color="auto"/>
                                                  </w:divBdr>
                                                </w:div>
                                                <w:div w:id="940452860">
                                                  <w:marLeft w:val="0"/>
                                                  <w:marRight w:val="0"/>
                                                  <w:marTop w:val="0"/>
                                                  <w:marBottom w:val="0"/>
                                                  <w:divBdr>
                                                    <w:top w:val="none" w:sz="0" w:space="0" w:color="auto"/>
                                                    <w:left w:val="none" w:sz="0" w:space="0" w:color="auto"/>
                                                    <w:bottom w:val="none" w:sz="0" w:space="0" w:color="auto"/>
                                                    <w:right w:val="none" w:sz="0" w:space="0" w:color="auto"/>
                                                  </w:divBdr>
                                                </w:div>
                                              </w:divsChild>
                                            </w:div>
                                            <w:div w:id="484394437">
                                              <w:marLeft w:val="0"/>
                                              <w:marRight w:val="0"/>
                                              <w:marTop w:val="0"/>
                                              <w:marBottom w:val="0"/>
                                              <w:divBdr>
                                                <w:top w:val="none" w:sz="0" w:space="0" w:color="auto"/>
                                                <w:left w:val="none" w:sz="0" w:space="0" w:color="auto"/>
                                                <w:bottom w:val="single" w:sz="6" w:space="0" w:color="auto"/>
                                                <w:right w:val="none" w:sz="0" w:space="0" w:color="auto"/>
                                              </w:divBdr>
                                              <w:divsChild>
                                                <w:div w:id="1570505786">
                                                  <w:marLeft w:val="0"/>
                                                  <w:marRight w:val="0"/>
                                                  <w:marTop w:val="0"/>
                                                  <w:marBottom w:val="0"/>
                                                  <w:divBdr>
                                                    <w:top w:val="none" w:sz="0" w:space="0" w:color="auto"/>
                                                    <w:left w:val="none" w:sz="0" w:space="0" w:color="auto"/>
                                                    <w:bottom w:val="none" w:sz="0" w:space="0" w:color="auto"/>
                                                    <w:right w:val="none" w:sz="0" w:space="0" w:color="auto"/>
                                                  </w:divBdr>
                                                </w:div>
                                                <w:div w:id="793327140">
                                                  <w:marLeft w:val="0"/>
                                                  <w:marRight w:val="0"/>
                                                  <w:marTop w:val="0"/>
                                                  <w:marBottom w:val="0"/>
                                                  <w:divBdr>
                                                    <w:top w:val="none" w:sz="0" w:space="0" w:color="auto"/>
                                                    <w:left w:val="none" w:sz="0" w:space="0" w:color="auto"/>
                                                    <w:bottom w:val="none" w:sz="0" w:space="0" w:color="auto"/>
                                                    <w:right w:val="none" w:sz="0" w:space="0" w:color="auto"/>
                                                  </w:divBdr>
                                                </w:div>
                                              </w:divsChild>
                                            </w:div>
                                            <w:div w:id="1261797355">
                                              <w:marLeft w:val="0"/>
                                              <w:marRight w:val="0"/>
                                              <w:marTop w:val="0"/>
                                              <w:marBottom w:val="0"/>
                                              <w:divBdr>
                                                <w:top w:val="none" w:sz="0" w:space="0" w:color="auto"/>
                                                <w:left w:val="none" w:sz="0" w:space="0" w:color="auto"/>
                                                <w:bottom w:val="none" w:sz="0" w:space="0" w:color="auto"/>
                                                <w:right w:val="none" w:sz="0" w:space="0" w:color="auto"/>
                                              </w:divBdr>
                                              <w:divsChild>
                                                <w:div w:id="750927892">
                                                  <w:marLeft w:val="0"/>
                                                  <w:marRight w:val="0"/>
                                                  <w:marTop w:val="0"/>
                                                  <w:marBottom w:val="0"/>
                                                  <w:divBdr>
                                                    <w:top w:val="none" w:sz="0" w:space="0" w:color="auto"/>
                                                    <w:left w:val="none" w:sz="0" w:space="0" w:color="auto"/>
                                                    <w:bottom w:val="single" w:sz="6" w:space="8" w:color="auto"/>
                                                    <w:right w:val="none" w:sz="0" w:space="0" w:color="auto"/>
                                                  </w:divBdr>
                                                  <w:divsChild>
                                                    <w:div w:id="589004597">
                                                      <w:marLeft w:val="0"/>
                                                      <w:marRight w:val="0"/>
                                                      <w:marTop w:val="0"/>
                                                      <w:marBottom w:val="0"/>
                                                      <w:divBdr>
                                                        <w:top w:val="none" w:sz="0" w:space="0" w:color="auto"/>
                                                        <w:left w:val="none" w:sz="0" w:space="0" w:color="auto"/>
                                                        <w:bottom w:val="none" w:sz="0" w:space="0" w:color="auto"/>
                                                        <w:right w:val="none" w:sz="0" w:space="0" w:color="auto"/>
                                                      </w:divBdr>
                                                    </w:div>
                                                    <w:div w:id="8323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914408">
                      <w:marLeft w:val="102"/>
                      <w:marRight w:val="102"/>
                      <w:marTop w:val="0"/>
                      <w:marBottom w:val="0"/>
                      <w:divBdr>
                        <w:top w:val="none" w:sz="0" w:space="0" w:color="auto"/>
                        <w:left w:val="none" w:sz="0" w:space="0" w:color="auto"/>
                        <w:bottom w:val="none" w:sz="0" w:space="0" w:color="auto"/>
                        <w:right w:val="none" w:sz="0" w:space="0" w:color="auto"/>
                      </w:divBdr>
                      <w:divsChild>
                        <w:div w:id="175537353">
                          <w:marLeft w:val="0"/>
                          <w:marRight w:val="0"/>
                          <w:marTop w:val="0"/>
                          <w:marBottom w:val="0"/>
                          <w:divBdr>
                            <w:top w:val="none" w:sz="0" w:space="0" w:color="auto"/>
                            <w:left w:val="none" w:sz="0" w:space="0" w:color="auto"/>
                            <w:bottom w:val="none" w:sz="0" w:space="0" w:color="auto"/>
                            <w:right w:val="none" w:sz="0" w:space="0" w:color="auto"/>
                          </w:divBdr>
                          <w:divsChild>
                            <w:div w:id="975140295">
                              <w:marLeft w:val="0"/>
                              <w:marRight w:val="0"/>
                              <w:marTop w:val="0"/>
                              <w:marBottom w:val="0"/>
                              <w:divBdr>
                                <w:top w:val="none" w:sz="0" w:space="0" w:color="auto"/>
                                <w:left w:val="none" w:sz="0" w:space="0" w:color="auto"/>
                                <w:bottom w:val="none" w:sz="0" w:space="0" w:color="auto"/>
                                <w:right w:val="none" w:sz="0" w:space="0" w:color="auto"/>
                              </w:divBdr>
                              <w:divsChild>
                                <w:div w:id="1076439908">
                                  <w:marLeft w:val="0"/>
                                  <w:marRight w:val="0"/>
                                  <w:marTop w:val="0"/>
                                  <w:marBottom w:val="0"/>
                                  <w:divBdr>
                                    <w:top w:val="none" w:sz="0" w:space="0" w:color="auto"/>
                                    <w:left w:val="none" w:sz="0" w:space="0" w:color="auto"/>
                                    <w:bottom w:val="none" w:sz="0" w:space="0" w:color="auto"/>
                                    <w:right w:val="none" w:sz="0" w:space="0" w:color="auto"/>
                                  </w:divBdr>
                                  <w:divsChild>
                                    <w:div w:id="1413308998">
                                      <w:marLeft w:val="0"/>
                                      <w:marRight w:val="0"/>
                                      <w:marTop w:val="0"/>
                                      <w:marBottom w:val="0"/>
                                      <w:divBdr>
                                        <w:top w:val="none" w:sz="0" w:space="0" w:color="auto"/>
                                        <w:left w:val="none" w:sz="0" w:space="0" w:color="auto"/>
                                        <w:bottom w:val="none" w:sz="0" w:space="0" w:color="auto"/>
                                        <w:right w:val="none" w:sz="0" w:space="0" w:color="auto"/>
                                      </w:divBdr>
                                      <w:divsChild>
                                        <w:div w:id="1653630782">
                                          <w:marLeft w:val="0"/>
                                          <w:marRight w:val="0"/>
                                          <w:marTop w:val="0"/>
                                          <w:marBottom w:val="0"/>
                                          <w:divBdr>
                                            <w:top w:val="none" w:sz="0" w:space="0" w:color="auto"/>
                                            <w:left w:val="none" w:sz="0" w:space="0" w:color="auto"/>
                                            <w:bottom w:val="none" w:sz="0" w:space="0" w:color="auto"/>
                                            <w:right w:val="none" w:sz="0" w:space="0" w:color="auto"/>
                                          </w:divBdr>
                                          <w:divsChild>
                                            <w:div w:id="1333485340">
                                              <w:marLeft w:val="0"/>
                                              <w:marRight w:val="0"/>
                                              <w:marTop w:val="0"/>
                                              <w:marBottom w:val="0"/>
                                              <w:divBdr>
                                                <w:top w:val="none" w:sz="0" w:space="0" w:color="auto"/>
                                                <w:left w:val="none" w:sz="0" w:space="0" w:color="auto"/>
                                                <w:bottom w:val="none" w:sz="0" w:space="0" w:color="auto"/>
                                                <w:right w:val="none" w:sz="0" w:space="0" w:color="auto"/>
                                              </w:divBdr>
                                              <w:divsChild>
                                                <w:div w:id="695739393">
                                                  <w:marLeft w:val="0"/>
                                                  <w:marRight w:val="0"/>
                                                  <w:marTop w:val="0"/>
                                                  <w:marBottom w:val="0"/>
                                                  <w:divBdr>
                                                    <w:top w:val="none" w:sz="0" w:space="0" w:color="auto"/>
                                                    <w:left w:val="none" w:sz="0" w:space="0" w:color="auto"/>
                                                    <w:bottom w:val="none" w:sz="0" w:space="0" w:color="auto"/>
                                                    <w:right w:val="none" w:sz="0" w:space="0" w:color="auto"/>
                                                  </w:divBdr>
                                                  <w:divsChild>
                                                    <w:div w:id="1437755522">
                                                      <w:marLeft w:val="0"/>
                                                      <w:marRight w:val="0"/>
                                                      <w:marTop w:val="0"/>
                                                      <w:marBottom w:val="0"/>
                                                      <w:divBdr>
                                                        <w:top w:val="none" w:sz="0" w:space="0" w:color="auto"/>
                                                        <w:left w:val="none" w:sz="0" w:space="0" w:color="auto"/>
                                                        <w:bottom w:val="none" w:sz="0" w:space="0" w:color="auto"/>
                                                        <w:right w:val="none" w:sz="0" w:space="0" w:color="auto"/>
                                                      </w:divBdr>
                                                      <w:divsChild>
                                                        <w:div w:id="2019578484">
                                                          <w:marLeft w:val="0"/>
                                                          <w:marRight w:val="0"/>
                                                          <w:marTop w:val="0"/>
                                                          <w:marBottom w:val="0"/>
                                                          <w:divBdr>
                                                            <w:top w:val="none" w:sz="0" w:space="0" w:color="auto"/>
                                                            <w:left w:val="none" w:sz="0" w:space="0" w:color="auto"/>
                                                            <w:bottom w:val="none" w:sz="0" w:space="0" w:color="auto"/>
                                                            <w:right w:val="none" w:sz="0" w:space="0" w:color="auto"/>
                                                          </w:divBdr>
                                                          <w:divsChild>
                                                            <w:div w:id="1306013423">
                                                              <w:marLeft w:val="0"/>
                                                              <w:marRight w:val="0"/>
                                                              <w:marTop w:val="0"/>
                                                              <w:marBottom w:val="0"/>
                                                              <w:divBdr>
                                                                <w:top w:val="none" w:sz="0" w:space="0" w:color="auto"/>
                                                                <w:left w:val="none" w:sz="0" w:space="0" w:color="auto"/>
                                                                <w:bottom w:val="none" w:sz="0" w:space="0" w:color="auto"/>
                                                                <w:right w:val="none" w:sz="0" w:space="0" w:color="auto"/>
                                                              </w:divBdr>
                                                            </w:div>
                                                            <w:div w:id="641080332">
                                                              <w:marLeft w:val="0"/>
                                                              <w:marRight w:val="0"/>
                                                              <w:marTop w:val="0"/>
                                                              <w:marBottom w:val="0"/>
                                                              <w:divBdr>
                                                                <w:top w:val="none" w:sz="0" w:space="0" w:color="auto"/>
                                                                <w:left w:val="none" w:sz="0" w:space="0" w:color="auto"/>
                                                                <w:bottom w:val="none" w:sz="0" w:space="0" w:color="auto"/>
                                                                <w:right w:val="none" w:sz="0" w:space="0" w:color="auto"/>
                                                              </w:divBdr>
                                                              <w:divsChild>
                                                                <w:div w:id="32855414">
                                                                  <w:marLeft w:val="0"/>
                                                                  <w:marRight w:val="0"/>
                                                                  <w:marTop w:val="0"/>
                                                                  <w:marBottom w:val="0"/>
                                                                  <w:divBdr>
                                                                    <w:top w:val="none" w:sz="0" w:space="0" w:color="auto"/>
                                                                    <w:left w:val="none" w:sz="0" w:space="0" w:color="auto"/>
                                                                    <w:bottom w:val="none" w:sz="0" w:space="0" w:color="auto"/>
                                                                    <w:right w:val="none" w:sz="0" w:space="0" w:color="auto"/>
                                                                  </w:divBdr>
                                                                  <w:divsChild>
                                                                    <w:div w:id="4301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22121">
                                                      <w:marLeft w:val="0"/>
                                                      <w:marRight w:val="0"/>
                                                      <w:marTop w:val="0"/>
                                                      <w:marBottom w:val="0"/>
                                                      <w:divBdr>
                                                        <w:top w:val="none" w:sz="0" w:space="0" w:color="auto"/>
                                                        <w:left w:val="none" w:sz="0" w:space="0" w:color="auto"/>
                                                        <w:bottom w:val="none" w:sz="0" w:space="0" w:color="auto"/>
                                                        <w:right w:val="none" w:sz="0" w:space="0" w:color="auto"/>
                                                      </w:divBdr>
                                                      <w:divsChild>
                                                        <w:div w:id="1334995870">
                                                          <w:marLeft w:val="0"/>
                                                          <w:marRight w:val="0"/>
                                                          <w:marTop w:val="0"/>
                                                          <w:marBottom w:val="0"/>
                                                          <w:divBdr>
                                                            <w:top w:val="none" w:sz="0" w:space="0" w:color="auto"/>
                                                            <w:left w:val="none" w:sz="0" w:space="0" w:color="auto"/>
                                                            <w:bottom w:val="none" w:sz="0" w:space="0" w:color="auto"/>
                                                            <w:right w:val="none" w:sz="0" w:space="0" w:color="auto"/>
                                                          </w:divBdr>
                                                          <w:divsChild>
                                                            <w:div w:id="1881742857">
                                                              <w:marLeft w:val="0"/>
                                                              <w:marRight w:val="0"/>
                                                              <w:marTop w:val="0"/>
                                                              <w:marBottom w:val="0"/>
                                                              <w:divBdr>
                                                                <w:top w:val="none" w:sz="0" w:space="0" w:color="auto"/>
                                                                <w:left w:val="none" w:sz="0" w:space="0" w:color="auto"/>
                                                                <w:bottom w:val="none" w:sz="0" w:space="0" w:color="auto"/>
                                                                <w:right w:val="none" w:sz="0" w:space="0" w:color="auto"/>
                                                              </w:divBdr>
                                                              <w:divsChild>
                                                                <w:div w:id="198203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5637102">
                              <w:marLeft w:val="0"/>
                              <w:marRight w:val="0"/>
                              <w:marTop w:val="0"/>
                              <w:marBottom w:val="0"/>
                              <w:divBdr>
                                <w:top w:val="none" w:sz="0" w:space="0" w:color="auto"/>
                                <w:left w:val="none" w:sz="0" w:space="0" w:color="auto"/>
                                <w:bottom w:val="none" w:sz="0" w:space="0" w:color="auto"/>
                                <w:right w:val="none" w:sz="0" w:space="0" w:color="auto"/>
                              </w:divBdr>
                              <w:divsChild>
                                <w:div w:id="1187645476">
                                  <w:marLeft w:val="0"/>
                                  <w:marRight w:val="0"/>
                                  <w:marTop w:val="0"/>
                                  <w:marBottom w:val="0"/>
                                  <w:divBdr>
                                    <w:top w:val="none" w:sz="0" w:space="0" w:color="auto"/>
                                    <w:left w:val="none" w:sz="0" w:space="0" w:color="auto"/>
                                    <w:bottom w:val="none" w:sz="0" w:space="0" w:color="auto"/>
                                    <w:right w:val="none" w:sz="0" w:space="0" w:color="auto"/>
                                  </w:divBdr>
                                  <w:divsChild>
                                    <w:div w:id="8327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4575978">
      <w:bodyDiv w:val="1"/>
      <w:marLeft w:val="0"/>
      <w:marRight w:val="0"/>
      <w:marTop w:val="0"/>
      <w:marBottom w:val="0"/>
      <w:divBdr>
        <w:top w:val="none" w:sz="0" w:space="0" w:color="auto"/>
        <w:left w:val="none" w:sz="0" w:space="0" w:color="auto"/>
        <w:bottom w:val="none" w:sz="0" w:space="0" w:color="auto"/>
        <w:right w:val="none" w:sz="0" w:space="0" w:color="auto"/>
      </w:divBdr>
      <w:divsChild>
        <w:div w:id="450591074">
          <w:marLeft w:val="0"/>
          <w:marRight w:val="0"/>
          <w:marTop w:val="0"/>
          <w:marBottom w:val="166"/>
          <w:divBdr>
            <w:top w:val="none" w:sz="0" w:space="0" w:color="auto"/>
            <w:left w:val="none" w:sz="0" w:space="0" w:color="auto"/>
            <w:bottom w:val="none" w:sz="0" w:space="0" w:color="auto"/>
            <w:right w:val="none" w:sz="0" w:space="0" w:color="auto"/>
          </w:divBdr>
          <w:divsChild>
            <w:div w:id="1185632539">
              <w:marLeft w:val="0"/>
              <w:marRight w:val="0"/>
              <w:marTop w:val="0"/>
              <w:marBottom w:val="0"/>
              <w:divBdr>
                <w:top w:val="none" w:sz="0" w:space="0" w:color="auto"/>
                <w:left w:val="none" w:sz="0" w:space="0" w:color="auto"/>
                <w:bottom w:val="none" w:sz="0" w:space="0" w:color="auto"/>
                <w:right w:val="none" w:sz="0" w:space="0" w:color="auto"/>
              </w:divBdr>
              <w:divsChild>
                <w:div w:id="797262724">
                  <w:marLeft w:val="0"/>
                  <w:marRight w:val="0"/>
                  <w:marTop w:val="0"/>
                  <w:marBottom w:val="0"/>
                  <w:divBdr>
                    <w:top w:val="none" w:sz="0" w:space="0" w:color="auto"/>
                    <w:left w:val="none" w:sz="0" w:space="0" w:color="auto"/>
                    <w:bottom w:val="none" w:sz="0" w:space="0" w:color="auto"/>
                    <w:right w:val="none" w:sz="0" w:space="0" w:color="auto"/>
                  </w:divBdr>
                  <w:divsChild>
                    <w:div w:id="563760024">
                      <w:marLeft w:val="0"/>
                      <w:marRight w:val="0"/>
                      <w:marTop w:val="0"/>
                      <w:marBottom w:val="0"/>
                      <w:divBdr>
                        <w:top w:val="none" w:sz="0" w:space="0" w:color="auto"/>
                        <w:left w:val="none" w:sz="0" w:space="0" w:color="auto"/>
                        <w:bottom w:val="none" w:sz="0" w:space="0" w:color="auto"/>
                        <w:right w:val="none" w:sz="0" w:space="0" w:color="auto"/>
                      </w:divBdr>
                      <w:divsChild>
                        <w:div w:id="1901033">
                          <w:marLeft w:val="0"/>
                          <w:marRight w:val="0"/>
                          <w:marTop w:val="0"/>
                          <w:marBottom w:val="0"/>
                          <w:divBdr>
                            <w:top w:val="none" w:sz="0" w:space="0" w:color="auto"/>
                            <w:left w:val="none" w:sz="0" w:space="0" w:color="auto"/>
                            <w:bottom w:val="none" w:sz="0" w:space="0" w:color="auto"/>
                            <w:right w:val="none" w:sz="0" w:space="0" w:color="auto"/>
                          </w:divBdr>
                        </w:div>
                        <w:div w:id="152975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974">
                  <w:marLeft w:val="0"/>
                  <w:marRight w:val="0"/>
                  <w:marTop w:val="0"/>
                  <w:marBottom w:val="0"/>
                  <w:divBdr>
                    <w:top w:val="none" w:sz="0" w:space="0" w:color="auto"/>
                    <w:left w:val="none" w:sz="0" w:space="0" w:color="auto"/>
                    <w:bottom w:val="none" w:sz="0" w:space="0" w:color="auto"/>
                    <w:right w:val="none" w:sz="0" w:space="0" w:color="auto"/>
                  </w:divBdr>
                  <w:divsChild>
                    <w:div w:id="1082946402">
                      <w:marLeft w:val="0"/>
                      <w:marRight w:val="0"/>
                      <w:marTop w:val="0"/>
                      <w:marBottom w:val="0"/>
                      <w:divBdr>
                        <w:top w:val="none" w:sz="0" w:space="0" w:color="auto"/>
                        <w:left w:val="none" w:sz="0" w:space="0" w:color="auto"/>
                        <w:bottom w:val="none" w:sz="0" w:space="0" w:color="auto"/>
                        <w:right w:val="none" w:sz="0" w:space="0" w:color="auto"/>
                      </w:divBdr>
                    </w:div>
                    <w:div w:id="7753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34">
          <w:marLeft w:val="0"/>
          <w:marRight w:val="0"/>
          <w:marTop w:val="166"/>
          <w:marBottom w:val="166"/>
          <w:divBdr>
            <w:top w:val="none" w:sz="0" w:space="0" w:color="auto"/>
            <w:left w:val="none" w:sz="0" w:space="0" w:color="auto"/>
            <w:bottom w:val="none" w:sz="0" w:space="0" w:color="auto"/>
            <w:right w:val="none" w:sz="0" w:space="0" w:color="auto"/>
          </w:divBdr>
          <w:divsChild>
            <w:div w:id="10844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39088">
      <w:bodyDiv w:val="1"/>
      <w:marLeft w:val="0"/>
      <w:marRight w:val="0"/>
      <w:marTop w:val="0"/>
      <w:marBottom w:val="0"/>
      <w:divBdr>
        <w:top w:val="none" w:sz="0" w:space="0" w:color="auto"/>
        <w:left w:val="none" w:sz="0" w:space="0" w:color="auto"/>
        <w:bottom w:val="none" w:sz="0" w:space="0" w:color="auto"/>
        <w:right w:val="none" w:sz="0" w:space="0" w:color="auto"/>
      </w:divBdr>
      <w:divsChild>
        <w:div w:id="303312991">
          <w:marLeft w:val="0"/>
          <w:marRight w:val="0"/>
          <w:marTop w:val="0"/>
          <w:marBottom w:val="0"/>
          <w:divBdr>
            <w:top w:val="none" w:sz="0" w:space="0" w:color="auto"/>
            <w:left w:val="none" w:sz="0" w:space="0" w:color="auto"/>
            <w:bottom w:val="none" w:sz="0" w:space="0" w:color="auto"/>
            <w:right w:val="none" w:sz="0" w:space="0" w:color="auto"/>
          </w:divBdr>
        </w:div>
        <w:div w:id="807209422">
          <w:marLeft w:val="0"/>
          <w:marRight w:val="0"/>
          <w:marTop w:val="0"/>
          <w:marBottom w:val="180"/>
          <w:divBdr>
            <w:top w:val="none" w:sz="0" w:space="0" w:color="auto"/>
            <w:left w:val="none" w:sz="0" w:space="0" w:color="auto"/>
            <w:bottom w:val="none" w:sz="0" w:space="0" w:color="auto"/>
            <w:right w:val="none" w:sz="0" w:space="0" w:color="auto"/>
          </w:divBdr>
        </w:div>
        <w:div w:id="680667554">
          <w:marLeft w:val="0"/>
          <w:marRight w:val="0"/>
          <w:marTop w:val="0"/>
          <w:marBottom w:val="120"/>
          <w:divBdr>
            <w:top w:val="none" w:sz="0" w:space="0" w:color="auto"/>
            <w:left w:val="none" w:sz="0" w:space="0" w:color="auto"/>
            <w:bottom w:val="none" w:sz="0" w:space="0" w:color="auto"/>
            <w:right w:val="none" w:sz="0" w:space="0" w:color="auto"/>
          </w:divBdr>
        </w:div>
        <w:div w:id="970746580">
          <w:marLeft w:val="0"/>
          <w:marRight w:val="0"/>
          <w:marTop w:val="0"/>
          <w:marBottom w:val="0"/>
          <w:divBdr>
            <w:top w:val="none" w:sz="0" w:space="0" w:color="auto"/>
            <w:left w:val="none" w:sz="0" w:space="0" w:color="auto"/>
            <w:bottom w:val="none" w:sz="0" w:space="0" w:color="auto"/>
            <w:right w:val="none" w:sz="0" w:space="0" w:color="auto"/>
          </w:divBdr>
        </w:div>
      </w:divsChild>
    </w:div>
    <w:div w:id="1671253823">
      <w:bodyDiv w:val="1"/>
      <w:marLeft w:val="0"/>
      <w:marRight w:val="0"/>
      <w:marTop w:val="0"/>
      <w:marBottom w:val="0"/>
      <w:divBdr>
        <w:top w:val="none" w:sz="0" w:space="0" w:color="auto"/>
        <w:left w:val="none" w:sz="0" w:space="0" w:color="auto"/>
        <w:bottom w:val="none" w:sz="0" w:space="0" w:color="auto"/>
        <w:right w:val="none" w:sz="0" w:space="0" w:color="auto"/>
      </w:divBdr>
    </w:div>
    <w:div w:id="1676298611">
      <w:bodyDiv w:val="1"/>
      <w:marLeft w:val="0"/>
      <w:marRight w:val="0"/>
      <w:marTop w:val="0"/>
      <w:marBottom w:val="0"/>
      <w:divBdr>
        <w:top w:val="none" w:sz="0" w:space="0" w:color="auto"/>
        <w:left w:val="none" w:sz="0" w:space="0" w:color="auto"/>
        <w:bottom w:val="none" w:sz="0" w:space="0" w:color="auto"/>
        <w:right w:val="none" w:sz="0" w:space="0" w:color="auto"/>
      </w:divBdr>
    </w:div>
    <w:div w:id="1688217251">
      <w:bodyDiv w:val="1"/>
      <w:marLeft w:val="0"/>
      <w:marRight w:val="0"/>
      <w:marTop w:val="0"/>
      <w:marBottom w:val="0"/>
      <w:divBdr>
        <w:top w:val="none" w:sz="0" w:space="0" w:color="auto"/>
        <w:left w:val="none" w:sz="0" w:space="0" w:color="auto"/>
        <w:bottom w:val="none" w:sz="0" w:space="0" w:color="auto"/>
        <w:right w:val="none" w:sz="0" w:space="0" w:color="auto"/>
      </w:divBdr>
    </w:div>
    <w:div w:id="1719089229">
      <w:bodyDiv w:val="1"/>
      <w:marLeft w:val="0"/>
      <w:marRight w:val="0"/>
      <w:marTop w:val="0"/>
      <w:marBottom w:val="0"/>
      <w:divBdr>
        <w:top w:val="none" w:sz="0" w:space="0" w:color="auto"/>
        <w:left w:val="none" w:sz="0" w:space="0" w:color="auto"/>
        <w:bottom w:val="none" w:sz="0" w:space="0" w:color="auto"/>
        <w:right w:val="none" w:sz="0" w:space="0" w:color="auto"/>
      </w:divBdr>
    </w:div>
    <w:div w:id="1727872599">
      <w:bodyDiv w:val="1"/>
      <w:marLeft w:val="0"/>
      <w:marRight w:val="0"/>
      <w:marTop w:val="0"/>
      <w:marBottom w:val="0"/>
      <w:divBdr>
        <w:top w:val="none" w:sz="0" w:space="0" w:color="auto"/>
        <w:left w:val="none" w:sz="0" w:space="0" w:color="auto"/>
        <w:bottom w:val="none" w:sz="0" w:space="0" w:color="auto"/>
        <w:right w:val="none" w:sz="0" w:space="0" w:color="auto"/>
      </w:divBdr>
      <w:divsChild>
        <w:div w:id="1869440556">
          <w:marLeft w:val="0"/>
          <w:marRight w:val="0"/>
          <w:marTop w:val="0"/>
          <w:marBottom w:val="0"/>
          <w:divBdr>
            <w:top w:val="none" w:sz="0" w:space="0" w:color="auto"/>
            <w:left w:val="none" w:sz="0" w:space="0" w:color="auto"/>
            <w:bottom w:val="none" w:sz="0" w:space="0" w:color="auto"/>
            <w:right w:val="none" w:sz="0" w:space="0" w:color="auto"/>
          </w:divBdr>
        </w:div>
        <w:div w:id="1005864364">
          <w:marLeft w:val="0"/>
          <w:marRight w:val="0"/>
          <w:marTop w:val="0"/>
          <w:marBottom w:val="0"/>
          <w:divBdr>
            <w:top w:val="none" w:sz="0" w:space="0" w:color="auto"/>
            <w:left w:val="none" w:sz="0" w:space="0" w:color="auto"/>
            <w:bottom w:val="none" w:sz="0" w:space="0" w:color="auto"/>
            <w:right w:val="none" w:sz="0" w:space="0" w:color="auto"/>
          </w:divBdr>
        </w:div>
      </w:divsChild>
    </w:div>
    <w:div w:id="1727950229">
      <w:bodyDiv w:val="1"/>
      <w:marLeft w:val="0"/>
      <w:marRight w:val="0"/>
      <w:marTop w:val="0"/>
      <w:marBottom w:val="0"/>
      <w:divBdr>
        <w:top w:val="none" w:sz="0" w:space="0" w:color="auto"/>
        <w:left w:val="none" w:sz="0" w:space="0" w:color="auto"/>
        <w:bottom w:val="none" w:sz="0" w:space="0" w:color="auto"/>
        <w:right w:val="none" w:sz="0" w:space="0" w:color="auto"/>
      </w:divBdr>
    </w:div>
    <w:div w:id="1747219410">
      <w:bodyDiv w:val="1"/>
      <w:marLeft w:val="0"/>
      <w:marRight w:val="0"/>
      <w:marTop w:val="0"/>
      <w:marBottom w:val="0"/>
      <w:divBdr>
        <w:top w:val="none" w:sz="0" w:space="0" w:color="auto"/>
        <w:left w:val="none" w:sz="0" w:space="0" w:color="auto"/>
        <w:bottom w:val="none" w:sz="0" w:space="0" w:color="auto"/>
        <w:right w:val="none" w:sz="0" w:space="0" w:color="auto"/>
      </w:divBdr>
    </w:div>
    <w:div w:id="1755272747">
      <w:bodyDiv w:val="1"/>
      <w:marLeft w:val="0"/>
      <w:marRight w:val="0"/>
      <w:marTop w:val="0"/>
      <w:marBottom w:val="0"/>
      <w:divBdr>
        <w:top w:val="none" w:sz="0" w:space="0" w:color="auto"/>
        <w:left w:val="none" w:sz="0" w:space="0" w:color="auto"/>
        <w:bottom w:val="none" w:sz="0" w:space="0" w:color="auto"/>
        <w:right w:val="none" w:sz="0" w:space="0" w:color="auto"/>
      </w:divBdr>
    </w:div>
    <w:div w:id="1813523358">
      <w:bodyDiv w:val="1"/>
      <w:marLeft w:val="0"/>
      <w:marRight w:val="0"/>
      <w:marTop w:val="0"/>
      <w:marBottom w:val="0"/>
      <w:divBdr>
        <w:top w:val="none" w:sz="0" w:space="0" w:color="auto"/>
        <w:left w:val="none" w:sz="0" w:space="0" w:color="auto"/>
        <w:bottom w:val="none" w:sz="0" w:space="0" w:color="auto"/>
        <w:right w:val="none" w:sz="0" w:space="0" w:color="auto"/>
      </w:divBdr>
      <w:divsChild>
        <w:div w:id="41950504">
          <w:marLeft w:val="0"/>
          <w:marRight w:val="0"/>
          <w:marTop w:val="0"/>
          <w:marBottom w:val="0"/>
          <w:divBdr>
            <w:top w:val="none" w:sz="0" w:space="0" w:color="auto"/>
            <w:left w:val="none" w:sz="0" w:space="0" w:color="auto"/>
            <w:bottom w:val="none" w:sz="0" w:space="0" w:color="auto"/>
            <w:right w:val="none" w:sz="0" w:space="0" w:color="auto"/>
          </w:divBdr>
          <w:divsChild>
            <w:div w:id="549878955">
              <w:marLeft w:val="0"/>
              <w:marRight w:val="0"/>
              <w:marTop w:val="0"/>
              <w:marBottom w:val="0"/>
              <w:divBdr>
                <w:top w:val="none" w:sz="0" w:space="0" w:color="auto"/>
                <w:left w:val="none" w:sz="0" w:space="0" w:color="auto"/>
                <w:bottom w:val="none" w:sz="0" w:space="0" w:color="auto"/>
                <w:right w:val="none" w:sz="0" w:space="0" w:color="auto"/>
              </w:divBdr>
            </w:div>
          </w:divsChild>
        </w:div>
        <w:div w:id="922758093">
          <w:marLeft w:val="0"/>
          <w:marRight w:val="0"/>
          <w:marTop w:val="0"/>
          <w:marBottom w:val="0"/>
          <w:divBdr>
            <w:top w:val="none" w:sz="0" w:space="0" w:color="auto"/>
            <w:left w:val="none" w:sz="0" w:space="0" w:color="auto"/>
            <w:bottom w:val="none" w:sz="0" w:space="0" w:color="auto"/>
            <w:right w:val="none" w:sz="0" w:space="0" w:color="auto"/>
          </w:divBdr>
          <w:divsChild>
            <w:div w:id="447966774">
              <w:marLeft w:val="0"/>
              <w:marRight w:val="0"/>
              <w:marTop w:val="0"/>
              <w:marBottom w:val="0"/>
              <w:divBdr>
                <w:top w:val="none" w:sz="0" w:space="0" w:color="auto"/>
                <w:left w:val="none" w:sz="0" w:space="0" w:color="auto"/>
                <w:bottom w:val="none" w:sz="0" w:space="0" w:color="auto"/>
                <w:right w:val="none" w:sz="0" w:space="0" w:color="auto"/>
              </w:divBdr>
              <w:divsChild>
                <w:div w:id="13745861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843273331">
      <w:bodyDiv w:val="1"/>
      <w:marLeft w:val="0"/>
      <w:marRight w:val="0"/>
      <w:marTop w:val="0"/>
      <w:marBottom w:val="0"/>
      <w:divBdr>
        <w:top w:val="none" w:sz="0" w:space="0" w:color="auto"/>
        <w:left w:val="none" w:sz="0" w:space="0" w:color="auto"/>
        <w:bottom w:val="none" w:sz="0" w:space="0" w:color="auto"/>
        <w:right w:val="none" w:sz="0" w:space="0" w:color="auto"/>
      </w:divBdr>
      <w:divsChild>
        <w:div w:id="1322663336">
          <w:marLeft w:val="0"/>
          <w:marRight w:val="0"/>
          <w:marTop w:val="0"/>
          <w:marBottom w:val="0"/>
          <w:divBdr>
            <w:top w:val="none" w:sz="0" w:space="0" w:color="auto"/>
            <w:left w:val="none" w:sz="0" w:space="0" w:color="auto"/>
            <w:bottom w:val="none" w:sz="0" w:space="0" w:color="auto"/>
            <w:right w:val="none" w:sz="0" w:space="0" w:color="auto"/>
          </w:divBdr>
          <w:divsChild>
            <w:div w:id="106312366">
              <w:marLeft w:val="0"/>
              <w:marRight w:val="0"/>
              <w:marTop w:val="0"/>
              <w:marBottom w:val="0"/>
              <w:divBdr>
                <w:top w:val="none" w:sz="0" w:space="0" w:color="auto"/>
                <w:left w:val="none" w:sz="0" w:space="0" w:color="auto"/>
                <w:bottom w:val="none" w:sz="0" w:space="0" w:color="auto"/>
                <w:right w:val="none" w:sz="0" w:space="0" w:color="auto"/>
              </w:divBdr>
              <w:divsChild>
                <w:div w:id="64912333">
                  <w:marLeft w:val="0"/>
                  <w:marRight w:val="0"/>
                  <w:marTop w:val="0"/>
                  <w:marBottom w:val="0"/>
                  <w:divBdr>
                    <w:top w:val="none" w:sz="0" w:space="0" w:color="auto"/>
                    <w:left w:val="none" w:sz="0" w:space="0" w:color="auto"/>
                    <w:bottom w:val="none" w:sz="0" w:space="0" w:color="auto"/>
                    <w:right w:val="none" w:sz="0" w:space="0" w:color="auto"/>
                  </w:divBdr>
                  <w:divsChild>
                    <w:div w:id="1373070406">
                      <w:marLeft w:val="0"/>
                      <w:marRight w:val="0"/>
                      <w:marTop w:val="0"/>
                      <w:marBottom w:val="0"/>
                      <w:divBdr>
                        <w:top w:val="none" w:sz="0" w:space="0" w:color="auto"/>
                        <w:left w:val="none" w:sz="0" w:space="0" w:color="auto"/>
                        <w:bottom w:val="none" w:sz="0" w:space="0" w:color="auto"/>
                        <w:right w:val="none" w:sz="0" w:space="0" w:color="auto"/>
                      </w:divBdr>
                      <w:divsChild>
                        <w:div w:id="1946108771">
                          <w:marLeft w:val="0"/>
                          <w:marRight w:val="0"/>
                          <w:marTop w:val="0"/>
                          <w:marBottom w:val="0"/>
                          <w:divBdr>
                            <w:top w:val="none" w:sz="0" w:space="0" w:color="auto"/>
                            <w:left w:val="none" w:sz="0" w:space="0" w:color="auto"/>
                            <w:bottom w:val="none" w:sz="0" w:space="0" w:color="auto"/>
                            <w:right w:val="none" w:sz="0" w:space="0" w:color="auto"/>
                          </w:divBdr>
                          <w:divsChild>
                            <w:div w:id="1830706552">
                              <w:marLeft w:val="0"/>
                              <w:marRight w:val="0"/>
                              <w:marTop w:val="0"/>
                              <w:marBottom w:val="0"/>
                              <w:divBdr>
                                <w:top w:val="none" w:sz="0" w:space="0" w:color="auto"/>
                                <w:left w:val="none" w:sz="0" w:space="0" w:color="auto"/>
                                <w:bottom w:val="none" w:sz="0" w:space="0" w:color="auto"/>
                                <w:right w:val="none" w:sz="0" w:space="0" w:color="auto"/>
                              </w:divBdr>
                              <w:divsChild>
                                <w:div w:id="1074203194">
                                  <w:marLeft w:val="0"/>
                                  <w:marRight w:val="0"/>
                                  <w:marTop w:val="0"/>
                                  <w:marBottom w:val="0"/>
                                  <w:divBdr>
                                    <w:top w:val="none" w:sz="0" w:space="0" w:color="auto"/>
                                    <w:left w:val="none" w:sz="0" w:space="0" w:color="auto"/>
                                    <w:bottom w:val="none" w:sz="0" w:space="0" w:color="auto"/>
                                    <w:right w:val="none" w:sz="0" w:space="0" w:color="auto"/>
                                  </w:divBdr>
                                  <w:divsChild>
                                    <w:div w:id="1823892045">
                                      <w:marLeft w:val="0"/>
                                      <w:marRight w:val="0"/>
                                      <w:marTop w:val="0"/>
                                      <w:marBottom w:val="0"/>
                                      <w:divBdr>
                                        <w:top w:val="none" w:sz="0" w:space="0" w:color="auto"/>
                                        <w:left w:val="none" w:sz="0" w:space="0" w:color="auto"/>
                                        <w:bottom w:val="none" w:sz="0" w:space="0" w:color="auto"/>
                                        <w:right w:val="none" w:sz="0" w:space="0" w:color="auto"/>
                                      </w:divBdr>
                                      <w:divsChild>
                                        <w:div w:id="626202048">
                                          <w:marLeft w:val="0"/>
                                          <w:marRight w:val="0"/>
                                          <w:marTop w:val="0"/>
                                          <w:marBottom w:val="0"/>
                                          <w:divBdr>
                                            <w:top w:val="none" w:sz="0" w:space="0" w:color="auto"/>
                                            <w:left w:val="none" w:sz="0" w:space="0" w:color="auto"/>
                                            <w:bottom w:val="none" w:sz="0" w:space="0" w:color="auto"/>
                                            <w:right w:val="none" w:sz="0" w:space="0" w:color="auto"/>
                                          </w:divBdr>
                                          <w:divsChild>
                                            <w:div w:id="160050949">
                                              <w:marLeft w:val="0"/>
                                              <w:marRight w:val="0"/>
                                              <w:marTop w:val="0"/>
                                              <w:marBottom w:val="0"/>
                                              <w:divBdr>
                                                <w:top w:val="none" w:sz="0" w:space="0" w:color="auto"/>
                                                <w:left w:val="none" w:sz="0" w:space="0" w:color="auto"/>
                                                <w:bottom w:val="none" w:sz="0" w:space="0" w:color="auto"/>
                                                <w:right w:val="none" w:sz="0" w:space="0" w:color="auto"/>
                                              </w:divBdr>
                                              <w:divsChild>
                                                <w:div w:id="19016206">
                                                  <w:marLeft w:val="0"/>
                                                  <w:marRight w:val="0"/>
                                                  <w:marTop w:val="0"/>
                                                  <w:marBottom w:val="0"/>
                                                  <w:divBdr>
                                                    <w:top w:val="none" w:sz="0" w:space="0" w:color="auto"/>
                                                    <w:left w:val="none" w:sz="0" w:space="0" w:color="auto"/>
                                                    <w:bottom w:val="none" w:sz="0" w:space="0" w:color="auto"/>
                                                    <w:right w:val="none" w:sz="0" w:space="0" w:color="auto"/>
                                                  </w:divBdr>
                                                  <w:divsChild>
                                                    <w:div w:id="1755054090">
                                                      <w:marLeft w:val="150"/>
                                                      <w:marRight w:val="150"/>
                                                      <w:marTop w:val="150"/>
                                                      <w:marBottom w:val="150"/>
                                                      <w:divBdr>
                                                        <w:top w:val="none" w:sz="0" w:space="0" w:color="auto"/>
                                                        <w:left w:val="none" w:sz="0" w:space="0" w:color="auto"/>
                                                        <w:bottom w:val="none" w:sz="0" w:space="0" w:color="auto"/>
                                                        <w:right w:val="none" w:sz="0" w:space="0" w:color="auto"/>
                                                      </w:divBdr>
                                                      <w:divsChild>
                                                        <w:div w:id="1980265289">
                                                          <w:marLeft w:val="0"/>
                                                          <w:marRight w:val="0"/>
                                                          <w:marTop w:val="0"/>
                                                          <w:marBottom w:val="0"/>
                                                          <w:divBdr>
                                                            <w:top w:val="single" w:sz="6" w:space="0" w:color="999999"/>
                                                            <w:left w:val="single" w:sz="6" w:space="0" w:color="999999"/>
                                                            <w:bottom w:val="single" w:sz="6" w:space="0" w:color="999999"/>
                                                            <w:right w:val="single" w:sz="6" w:space="0" w:color="999999"/>
                                                          </w:divBdr>
                                                          <w:divsChild>
                                                            <w:div w:id="1197622404">
                                                              <w:marLeft w:val="0"/>
                                                              <w:marRight w:val="0"/>
                                                              <w:marTop w:val="0"/>
                                                              <w:marBottom w:val="0"/>
                                                              <w:divBdr>
                                                                <w:top w:val="none" w:sz="0" w:space="0" w:color="auto"/>
                                                                <w:left w:val="none" w:sz="0" w:space="0" w:color="auto"/>
                                                                <w:bottom w:val="none" w:sz="0" w:space="0" w:color="auto"/>
                                                                <w:right w:val="none" w:sz="0" w:space="0" w:color="auto"/>
                                                              </w:divBdr>
                                                            </w:div>
                                                            <w:div w:id="207956731">
                                                              <w:marLeft w:val="0"/>
                                                              <w:marRight w:val="0"/>
                                                              <w:marTop w:val="0"/>
                                                              <w:marBottom w:val="0"/>
                                                              <w:divBdr>
                                                                <w:top w:val="single" w:sz="6" w:space="11" w:color="D7D9DB"/>
                                                                <w:left w:val="none" w:sz="0" w:space="0" w:color="auto"/>
                                                                <w:bottom w:val="none" w:sz="0" w:space="0" w:color="auto"/>
                                                                <w:right w:val="none" w:sz="0" w:space="0" w:color="auto"/>
                                                              </w:divBdr>
                                                            </w:div>
                                                          </w:divsChild>
                                                        </w:div>
                                                      </w:divsChild>
                                                    </w:div>
                                                  </w:divsChild>
                                                </w:div>
                                                <w:div w:id="263538539">
                                                  <w:marLeft w:val="0"/>
                                                  <w:marRight w:val="0"/>
                                                  <w:marTop w:val="0"/>
                                                  <w:marBottom w:val="0"/>
                                                  <w:divBdr>
                                                    <w:top w:val="none" w:sz="0" w:space="0" w:color="auto"/>
                                                    <w:left w:val="none" w:sz="0" w:space="0" w:color="auto"/>
                                                    <w:bottom w:val="none" w:sz="0" w:space="0" w:color="auto"/>
                                                    <w:right w:val="none" w:sz="0" w:space="0" w:color="auto"/>
                                                  </w:divBdr>
                                                  <w:divsChild>
                                                    <w:div w:id="682248020">
                                                      <w:marLeft w:val="150"/>
                                                      <w:marRight w:val="150"/>
                                                      <w:marTop w:val="150"/>
                                                      <w:marBottom w:val="150"/>
                                                      <w:divBdr>
                                                        <w:top w:val="none" w:sz="0" w:space="0" w:color="auto"/>
                                                        <w:left w:val="none" w:sz="0" w:space="0" w:color="auto"/>
                                                        <w:bottom w:val="none" w:sz="0" w:space="0" w:color="auto"/>
                                                        <w:right w:val="none" w:sz="0" w:space="0" w:color="auto"/>
                                                      </w:divBdr>
                                                      <w:divsChild>
                                                        <w:div w:id="724766085">
                                                          <w:marLeft w:val="0"/>
                                                          <w:marRight w:val="0"/>
                                                          <w:marTop w:val="0"/>
                                                          <w:marBottom w:val="0"/>
                                                          <w:divBdr>
                                                            <w:top w:val="single" w:sz="6" w:space="0" w:color="999999"/>
                                                            <w:left w:val="single" w:sz="6" w:space="0" w:color="999999"/>
                                                            <w:bottom w:val="single" w:sz="6" w:space="0" w:color="999999"/>
                                                            <w:right w:val="single" w:sz="6" w:space="0" w:color="999999"/>
                                                          </w:divBdr>
                                                          <w:divsChild>
                                                            <w:div w:id="1865553682">
                                                              <w:marLeft w:val="0"/>
                                                              <w:marRight w:val="0"/>
                                                              <w:marTop w:val="0"/>
                                                              <w:marBottom w:val="0"/>
                                                              <w:divBdr>
                                                                <w:top w:val="none" w:sz="0" w:space="0" w:color="auto"/>
                                                                <w:left w:val="none" w:sz="0" w:space="0" w:color="auto"/>
                                                                <w:bottom w:val="none" w:sz="0" w:space="0" w:color="auto"/>
                                                                <w:right w:val="none" w:sz="0" w:space="0" w:color="auto"/>
                                                              </w:divBdr>
                                                            </w:div>
                                                            <w:div w:id="730732565">
                                                              <w:marLeft w:val="0"/>
                                                              <w:marRight w:val="0"/>
                                                              <w:marTop w:val="0"/>
                                                              <w:marBottom w:val="0"/>
                                                              <w:divBdr>
                                                                <w:top w:val="none" w:sz="0" w:space="0" w:color="auto"/>
                                                                <w:left w:val="none" w:sz="0" w:space="0" w:color="auto"/>
                                                                <w:bottom w:val="none" w:sz="0" w:space="0" w:color="auto"/>
                                                                <w:right w:val="none" w:sz="0" w:space="0" w:color="auto"/>
                                                              </w:divBdr>
                                                            </w:div>
                                                            <w:div w:id="2071339251">
                                                              <w:marLeft w:val="0"/>
                                                              <w:marRight w:val="0"/>
                                                              <w:marTop w:val="0"/>
                                                              <w:marBottom w:val="0"/>
                                                              <w:divBdr>
                                                                <w:top w:val="single" w:sz="6" w:space="11" w:color="D7D9DB"/>
                                                                <w:left w:val="none" w:sz="0" w:space="0" w:color="auto"/>
                                                                <w:bottom w:val="none" w:sz="0" w:space="0" w:color="auto"/>
                                                                <w:right w:val="none" w:sz="0" w:space="0" w:color="auto"/>
                                                              </w:divBdr>
                                                            </w:div>
                                                          </w:divsChild>
                                                        </w:div>
                                                      </w:divsChild>
                                                    </w:div>
                                                  </w:divsChild>
                                                </w:div>
                                                <w:div w:id="1831484294">
                                                  <w:marLeft w:val="0"/>
                                                  <w:marRight w:val="0"/>
                                                  <w:marTop w:val="0"/>
                                                  <w:marBottom w:val="0"/>
                                                  <w:divBdr>
                                                    <w:top w:val="none" w:sz="0" w:space="0" w:color="auto"/>
                                                    <w:left w:val="none" w:sz="0" w:space="0" w:color="auto"/>
                                                    <w:bottom w:val="none" w:sz="0" w:space="0" w:color="auto"/>
                                                    <w:right w:val="none" w:sz="0" w:space="0" w:color="auto"/>
                                                  </w:divBdr>
                                                  <w:divsChild>
                                                    <w:div w:id="140275412">
                                                      <w:marLeft w:val="150"/>
                                                      <w:marRight w:val="150"/>
                                                      <w:marTop w:val="150"/>
                                                      <w:marBottom w:val="150"/>
                                                      <w:divBdr>
                                                        <w:top w:val="none" w:sz="0" w:space="0" w:color="auto"/>
                                                        <w:left w:val="none" w:sz="0" w:space="0" w:color="auto"/>
                                                        <w:bottom w:val="none" w:sz="0" w:space="0" w:color="auto"/>
                                                        <w:right w:val="none" w:sz="0" w:space="0" w:color="auto"/>
                                                      </w:divBdr>
                                                      <w:divsChild>
                                                        <w:div w:id="1635913229">
                                                          <w:marLeft w:val="0"/>
                                                          <w:marRight w:val="0"/>
                                                          <w:marTop w:val="0"/>
                                                          <w:marBottom w:val="0"/>
                                                          <w:divBdr>
                                                            <w:top w:val="single" w:sz="6" w:space="0" w:color="999999"/>
                                                            <w:left w:val="single" w:sz="6" w:space="0" w:color="999999"/>
                                                            <w:bottom w:val="single" w:sz="6" w:space="0" w:color="999999"/>
                                                            <w:right w:val="single" w:sz="6" w:space="0" w:color="999999"/>
                                                          </w:divBdr>
                                                          <w:divsChild>
                                                            <w:div w:id="1592854786">
                                                              <w:marLeft w:val="0"/>
                                                              <w:marRight w:val="0"/>
                                                              <w:marTop w:val="0"/>
                                                              <w:marBottom w:val="0"/>
                                                              <w:divBdr>
                                                                <w:top w:val="none" w:sz="0" w:space="0" w:color="auto"/>
                                                                <w:left w:val="none" w:sz="0" w:space="0" w:color="auto"/>
                                                                <w:bottom w:val="none" w:sz="0" w:space="0" w:color="auto"/>
                                                                <w:right w:val="none" w:sz="0" w:space="0" w:color="auto"/>
                                                              </w:divBdr>
                                                            </w:div>
                                                            <w:div w:id="7523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93422">
                                                  <w:marLeft w:val="0"/>
                                                  <w:marRight w:val="0"/>
                                                  <w:marTop w:val="0"/>
                                                  <w:marBottom w:val="0"/>
                                                  <w:divBdr>
                                                    <w:top w:val="none" w:sz="0" w:space="0" w:color="auto"/>
                                                    <w:left w:val="none" w:sz="0" w:space="0" w:color="auto"/>
                                                    <w:bottom w:val="none" w:sz="0" w:space="0" w:color="auto"/>
                                                    <w:right w:val="none" w:sz="0" w:space="0" w:color="auto"/>
                                                  </w:divBdr>
                                                  <w:divsChild>
                                                    <w:div w:id="785926683">
                                                      <w:marLeft w:val="150"/>
                                                      <w:marRight w:val="150"/>
                                                      <w:marTop w:val="150"/>
                                                      <w:marBottom w:val="150"/>
                                                      <w:divBdr>
                                                        <w:top w:val="none" w:sz="0" w:space="0" w:color="auto"/>
                                                        <w:left w:val="none" w:sz="0" w:space="0" w:color="auto"/>
                                                        <w:bottom w:val="none" w:sz="0" w:space="0" w:color="auto"/>
                                                        <w:right w:val="none" w:sz="0" w:space="0" w:color="auto"/>
                                                      </w:divBdr>
                                                      <w:divsChild>
                                                        <w:div w:id="685524861">
                                                          <w:marLeft w:val="0"/>
                                                          <w:marRight w:val="0"/>
                                                          <w:marTop w:val="0"/>
                                                          <w:marBottom w:val="0"/>
                                                          <w:divBdr>
                                                            <w:top w:val="single" w:sz="6" w:space="0" w:color="999999"/>
                                                            <w:left w:val="single" w:sz="6" w:space="0" w:color="999999"/>
                                                            <w:bottom w:val="single" w:sz="6" w:space="0" w:color="999999"/>
                                                            <w:right w:val="single" w:sz="6" w:space="0" w:color="999999"/>
                                                          </w:divBdr>
                                                          <w:divsChild>
                                                            <w:div w:id="736780349">
                                                              <w:marLeft w:val="0"/>
                                                              <w:marRight w:val="0"/>
                                                              <w:marTop w:val="0"/>
                                                              <w:marBottom w:val="0"/>
                                                              <w:divBdr>
                                                                <w:top w:val="none" w:sz="0" w:space="0" w:color="auto"/>
                                                                <w:left w:val="none" w:sz="0" w:space="0" w:color="auto"/>
                                                                <w:bottom w:val="none" w:sz="0" w:space="0" w:color="auto"/>
                                                                <w:right w:val="none" w:sz="0" w:space="0" w:color="auto"/>
                                                              </w:divBdr>
                                                            </w:div>
                                                            <w:div w:id="958490482">
                                                              <w:marLeft w:val="0"/>
                                                              <w:marRight w:val="0"/>
                                                              <w:marTop w:val="0"/>
                                                              <w:marBottom w:val="0"/>
                                                              <w:divBdr>
                                                                <w:top w:val="none" w:sz="0" w:space="0" w:color="auto"/>
                                                                <w:left w:val="none" w:sz="0" w:space="0" w:color="auto"/>
                                                                <w:bottom w:val="none" w:sz="0" w:space="0" w:color="auto"/>
                                                                <w:right w:val="none" w:sz="0" w:space="0" w:color="auto"/>
                                                              </w:divBdr>
                                                            </w:div>
                                                            <w:div w:id="429208033">
                                                              <w:marLeft w:val="0"/>
                                                              <w:marRight w:val="0"/>
                                                              <w:marTop w:val="0"/>
                                                              <w:marBottom w:val="0"/>
                                                              <w:divBdr>
                                                                <w:top w:val="single" w:sz="6" w:space="11" w:color="D7D9DB"/>
                                                                <w:left w:val="none" w:sz="0" w:space="0" w:color="auto"/>
                                                                <w:bottom w:val="none" w:sz="0" w:space="0" w:color="auto"/>
                                                                <w:right w:val="none" w:sz="0" w:space="0" w:color="auto"/>
                                                              </w:divBdr>
                                                            </w:div>
                                                          </w:divsChild>
                                                        </w:div>
                                                      </w:divsChild>
                                                    </w:div>
                                                  </w:divsChild>
                                                </w:div>
                                                <w:div w:id="769662109">
                                                  <w:marLeft w:val="0"/>
                                                  <w:marRight w:val="0"/>
                                                  <w:marTop w:val="0"/>
                                                  <w:marBottom w:val="0"/>
                                                  <w:divBdr>
                                                    <w:top w:val="none" w:sz="0" w:space="0" w:color="auto"/>
                                                    <w:left w:val="none" w:sz="0" w:space="0" w:color="auto"/>
                                                    <w:bottom w:val="none" w:sz="0" w:space="0" w:color="auto"/>
                                                    <w:right w:val="none" w:sz="0" w:space="0" w:color="auto"/>
                                                  </w:divBdr>
                                                  <w:divsChild>
                                                    <w:div w:id="1489125458">
                                                      <w:marLeft w:val="150"/>
                                                      <w:marRight w:val="150"/>
                                                      <w:marTop w:val="150"/>
                                                      <w:marBottom w:val="150"/>
                                                      <w:divBdr>
                                                        <w:top w:val="none" w:sz="0" w:space="0" w:color="auto"/>
                                                        <w:left w:val="none" w:sz="0" w:space="0" w:color="auto"/>
                                                        <w:bottom w:val="none" w:sz="0" w:space="0" w:color="auto"/>
                                                        <w:right w:val="none" w:sz="0" w:space="0" w:color="auto"/>
                                                      </w:divBdr>
                                                      <w:divsChild>
                                                        <w:div w:id="1188984422">
                                                          <w:marLeft w:val="0"/>
                                                          <w:marRight w:val="0"/>
                                                          <w:marTop w:val="0"/>
                                                          <w:marBottom w:val="0"/>
                                                          <w:divBdr>
                                                            <w:top w:val="single" w:sz="6" w:space="0" w:color="999999"/>
                                                            <w:left w:val="single" w:sz="6" w:space="0" w:color="999999"/>
                                                            <w:bottom w:val="single" w:sz="6" w:space="0" w:color="999999"/>
                                                            <w:right w:val="single" w:sz="6" w:space="0" w:color="999999"/>
                                                          </w:divBdr>
                                                          <w:divsChild>
                                                            <w:div w:id="135223510">
                                                              <w:marLeft w:val="0"/>
                                                              <w:marRight w:val="0"/>
                                                              <w:marTop w:val="0"/>
                                                              <w:marBottom w:val="0"/>
                                                              <w:divBdr>
                                                                <w:top w:val="none" w:sz="0" w:space="0" w:color="auto"/>
                                                                <w:left w:val="none" w:sz="0" w:space="0" w:color="auto"/>
                                                                <w:bottom w:val="none" w:sz="0" w:space="0" w:color="auto"/>
                                                                <w:right w:val="none" w:sz="0" w:space="0" w:color="auto"/>
                                                              </w:divBdr>
                                                              <w:divsChild>
                                                                <w:div w:id="343241106">
                                                                  <w:marLeft w:val="0"/>
                                                                  <w:marRight w:val="0"/>
                                                                  <w:marTop w:val="0"/>
                                                                  <w:marBottom w:val="300"/>
                                                                  <w:divBdr>
                                                                    <w:top w:val="none" w:sz="0" w:space="0" w:color="auto"/>
                                                                    <w:left w:val="none" w:sz="0" w:space="0" w:color="auto"/>
                                                                    <w:bottom w:val="none" w:sz="0" w:space="0" w:color="auto"/>
                                                                    <w:right w:val="none" w:sz="0" w:space="0" w:color="auto"/>
                                                                  </w:divBdr>
                                                                </w:div>
                                                              </w:divsChild>
                                                            </w:div>
                                                            <w:div w:id="1389111203">
                                                              <w:marLeft w:val="0"/>
                                                              <w:marRight w:val="0"/>
                                                              <w:marTop w:val="0"/>
                                                              <w:marBottom w:val="0"/>
                                                              <w:divBdr>
                                                                <w:top w:val="none" w:sz="0" w:space="0" w:color="auto"/>
                                                                <w:left w:val="none" w:sz="0" w:space="0" w:color="auto"/>
                                                                <w:bottom w:val="none" w:sz="0" w:space="0" w:color="auto"/>
                                                                <w:right w:val="none" w:sz="0" w:space="0" w:color="auto"/>
                                                              </w:divBdr>
                                                              <w:divsChild>
                                                                <w:div w:id="825317851">
                                                                  <w:marLeft w:val="0"/>
                                                                  <w:marRight w:val="0"/>
                                                                  <w:marTop w:val="0"/>
                                                                  <w:marBottom w:val="0"/>
                                                                  <w:divBdr>
                                                                    <w:top w:val="none" w:sz="0" w:space="0" w:color="auto"/>
                                                                    <w:left w:val="none" w:sz="0" w:space="0" w:color="auto"/>
                                                                    <w:bottom w:val="none" w:sz="0" w:space="0" w:color="auto"/>
                                                                    <w:right w:val="none" w:sz="0" w:space="0" w:color="auto"/>
                                                                  </w:divBdr>
                                                                </w:div>
                                                              </w:divsChild>
                                                            </w:div>
                                                            <w:div w:id="1368682652">
                                                              <w:marLeft w:val="0"/>
                                                              <w:marRight w:val="0"/>
                                                              <w:marTop w:val="0"/>
                                                              <w:marBottom w:val="0"/>
                                                              <w:divBdr>
                                                                <w:top w:val="single" w:sz="6" w:space="11" w:color="D7D9DB"/>
                                                                <w:left w:val="none" w:sz="0" w:space="0" w:color="auto"/>
                                                                <w:bottom w:val="none" w:sz="0" w:space="0" w:color="auto"/>
                                                                <w:right w:val="none" w:sz="0" w:space="0" w:color="auto"/>
                                                              </w:divBdr>
                                                              <w:divsChild>
                                                                <w:div w:id="5720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4707">
                                                  <w:marLeft w:val="0"/>
                                                  <w:marRight w:val="0"/>
                                                  <w:marTop w:val="30"/>
                                                  <w:marBottom w:val="0"/>
                                                  <w:divBdr>
                                                    <w:top w:val="none" w:sz="0" w:space="0" w:color="auto"/>
                                                    <w:left w:val="none" w:sz="0" w:space="0" w:color="auto"/>
                                                    <w:bottom w:val="none" w:sz="0" w:space="0" w:color="auto"/>
                                                    <w:right w:val="none" w:sz="0" w:space="0" w:color="auto"/>
                                                  </w:divBdr>
                                                </w:div>
                                                <w:div w:id="1813593469">
                                                  <w:marLeft w:val="0"/>
                                                  <w:marRight w:val="0"/>
                                                  <w:marTop w:val="0"/>
                                                  <w:marBottom w:val="0"/>
                                                  <w:divBdr>
                                                    <w:top w:val="none" w:sz="0" w:space="0" w:color="auto"/>
                                                    <w:left w:val="none" w:sz="0" w:space="0" w:color="auto"/>
                                                    <w:bottom w:val="none" w:sz="0" w:space="0" w:color="auto"/>
                                                    <w:right w:val="none" w:sz="0" w:space="0" w:color="auto"/>
                                                  </w:divBdr>
                                                  <w:divsChild>
                                                    <w:div w:id="1140994851">
                                                      <w:marLeft w:val="150"/>
                                                      <w:marRight w:val="150"/>
                                                      <w:marTop w:val="150"/>
                                                      <w:marBottom w:val="150"/>
                                                      <w:divBdr>
                                                        <w:top w:val="none" w:sz="0" w:space="0" w:color="auto"/>
                                                        <w:left w:val="none" w:sz="0" w:space="0" w:color="auto"/>
                                                        <w:bottom w:val="none" w:sz="0" w:space="0" w:color="auto"/>
                                                        <w:right w:val="none" w:sz="0" w:space="0" w:color="auto"/>
                                                      </w:divBdr>
                                                      <w:divsChild>
                                                        <w:div w:id="1051616889">
                                                          <w:marLeft w:val="0"/>
                                                          <w:marRight w:val="0"/>
                                                          <w:marTop w:val="0"/>
                                                          <w:marBottom w:val="0"/>
                                                          <w:divBdr>
                                                            <w:top w:val="single" w:sz="6" w:space="0" w:color="999999"/>
                                                            <w:left w:val="single" w:sz="6" w:space="0" w:color="999999"/>
                                                            <w:bottom w:val="single" w:sz="6" w:space="0" w:color="999999"/>
                                                            <w:right w:val="single" w:sz="6" w:space="0" w:color="999999"/>
                                                          </w:divBdr>
                                                          <w:divsChild>
                                                            <w:div w:id="337468002">
                                                              <w:marLeft w:val="0"/>
                                                              <w:marRight w:val="0"/>
                                                              <w:marTop w:val="0"/>
                                                              <w:marBottom w:val="0"/>
                                                              <w:divBdr>
                                                                <w:top w:val="none" w:sz="0" w:space="0" w:color="auto"/>
                                                                <w:left w:val="none" w:sz="0" w:space="0" w:color="auto"/>
                                                                <w:bottom w:val="none" w:sz="0" w:space="0" w:color="auto"/>
                                                                <w:right w:val="none" w:sz="0" w:space="0" w:color="auto"/>
                                                              </w:divBdr>
                                                            </w:div>
                                                            <w:div w:id="1743522595">
                                                              <w:marLeft w:val="0"/>
                                                              <w:marRight w:val="0"/>
                                                              <w:marTop w:val="0"/>
                                                              <w:marBottom w:val="0"/>
                                                              <w:divBdr>
                                                                <w:top w:val="none" w:sz="0" w:space="0" w:color="auto"/>
                                                                <w:left w:val="none" w:sz="0" w:space="0" w:color="auto"/>
                                                                <w:bottom w:val="none" w:sz="0" w:space="0" w:color="auto"/>
                                                                <w:right w:val="none" w:sz="0" w:space="0" w:color="auto"/>
                                                              </w:divBdr>
                                                              <w:divsChild>
                                                                <w:div w:id="223640342">
                                                                  <w:marLeft w:val="0"/>
                                                                  <w:marRight w:val="0"/>
                                                                  <w:marTop w:val="0"/>
                                                                  <w:marBottom w:val="0"/>
                                                                  <w:divBdr>
                                                                    <w:top w:val="none" w:sz="0" w:space="0" w:color="auto"/>
                                                                    <w:left w:val="none" w:sz="0" w:space="0" w:color="auto"/>
                                                                    <w:bottom w:val="none" w:sz="0" w:space="0" w:color="auto"/>
                                                                    <w:right w:val="none" w:sz="0" w:space="0" w:color="auto"/>
                                                                  </w:divBdr>
                                                                  <w:divsChild>
                                                                    <w:div w:id="411241323">
                                                                      <w:marLeft w:val="0"/>
                                                                      <w:marRight w:val="0"/>
                                                                      <w:marTop w:val="0"/>
                                                                      <w:marBottom w:val="0"/>
                                                                      <w:divBdr>
                                                                        <w:top w:val="none" w:sz="0" w:space="0" w:color="auto"/>
                                                                        <w:left w:val="none" w:sz="0" w:space="0" w:color="auto"/>
                                                                        <w:bottom w:val="none" w:sz="0" w:space="0" w:color="auto"/>
                                                                        <w:right w:val="none" w:sz="0" w:space="0" w:color="auto"/>
                                                                      </w:divBdr>
                                                                      <w:divsChild>
                                                                        <w:div w:id="1349792688">
                                                                          <w:marLeft w:val="0"/>
                                                                          <w:marRight w:val="0"/>
                                                                          <w:marTop w:val="0"/>
                                                                          <w:marBottom w:val="0"/>
                                                                          <w:divBdr>
                                                                            <w:top w:val="none" w:sz="0" w:space="0" w:color="auto"/>
                                                                            <w:left w:val="none" w:sz="0" w:space="0" w:color="auto"/>
                                                                            <w:bottom w:val="none" w:sz="0" w:space="0" w:color="auto"/>
                                                                            <w:right w:val="none" w:sz="0" w:space="0" w:color="auto"/>
                                                                          </w:divBdr>
                                                                        </w:div>
                                                                        <w:div w:id="2098286473">
                                                                          <w:marLeft w:val="0"/>
                                                                          <w:marRight w:val="0"/>
                                                                          <w:marTop w:val="0"/>
                                                                          <w:marBottom w:val="0"/>
                                                                          <w:divBdr>
                                                                            <w:top w:val="none" w:sz="0" w:space="0" w:color="auto"/>
                                                                            <w:left w:val="none" w:sz="0" w:space="0" w:color="auto"/>
                                                                            <w:bottom w:val="none" w:sz="0" w:space="0" w:color="auto"/>
                                                                            <w:right w:val="none" w:sz="0" w:space="0" w:color="auto"/>
                                                                          </w:divBdr>
                                                                        </w:div>
                                                                        <w:div w:id="12104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4194">
                                                                  <w:marLeft w:val="0"/>
                                                                  <w:marRight w:val="0"/>
                                                                  <w:marTop w:val="0"/>
                                                                  <w:marBottom w:val="0"/>
                                                                  <w:divBdr>
                                                                    <w:top w:val="none" w:sz="0" w:space="0" w:color="auto"/>
                                                                    <w:left w:val="none" w:sz="0" w:space="0" w:color="auto"/>
                                                                    <w:bottom w:val="none" w:sz="0" w:space="0" w:color="auto"/>
                                                                    <w:right w:val="none" w:sz="0" w:space="0" w:color="auto"/>
                                                                  </w:divBdr>
                                                                  <w:divsChild>
                                                                    <w:div w:id="1423719247">
                                                                      <w:marLeft w:val="0"/>
                                                                      <w:marRight w:val="0"/>
                                                                      <w:marTop w:val="0"/>
                                                                      <w:marBottom w:val="0"/>
                                                                      <w:divBdr>
                                                                        <w:top w:val="none" w:sz="0" w:space="0" w:color="auto"/>
                                                                        <w:left w:val="none" w:sz="0" w:space="0" w:color="auto"/>
                                                                        <w:bottom w:val="none" w:sz="0" w:space="0" w:color="auto"/>
                                                                        <w:right w:val="none" w:sz="0" w:space="0" w:color="auto"/>
                                                                      </w:divBdr>
                                                                      <w:divsChild>
                                                                        <w:div w:id="8443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70762">
                                                                  <w:marLeft w:val="0"/>
                                                                  <w:marRight w:val="0"/>
                                                                  <w:marTop w:val="0"/>
                                                                  <w:marBottom w:val="0"/>
                                                                  <w:divBdr>
                                                                    <w:top w:val="none" w:sz="0" w:space="0" w:color="auto"/>
                                                                    <w:left w:val="none" w:sz="0" w:space="0" w:color="auto"/>
                                                                    <w:bottom w:val="none" w:sz="0" w:space="0" w:color="auto"/>
                                                                    <w:right w:val="none" w:sz="0" w:space="0" w:color="auto"/>
                                                                  </w:divBdr>
                                                                  <w:divsChild>
                                                                    <w:div w:id="264700952">
                                                                      <w:marLeft w:val="0"/>
                                                                      <w:marRight w:val="0"/>
                                                                      <w:marTop w:val="0"/>
                                                                      <w:marBottom w:val="0"/>
                                                                      <w:divBdr>
                                                                        <w:top w:val="none" w:sz="0" w:space="0" w:color="auto"/>
                                                                        <w:left w:val="none" w:sz="0" w:space="0" w:color="auto"/>
                                                                        <w:bottom w:val="none" w:sz="0" w:space="0" w:color="auto"/>
                                                                        <w:right w:val="none" w:sz="0" w:space="0" w:color="auto"/>
                                                                      </w:divBdr>
                                                                    </w:div>
                                                                    <w:div w:id="104575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7097">
                                                              <w:marLeft w:val="0"/>
                                                              <w:marRight w:val="0"/>
                                                              <w:marTop w:val="0"/>
                                                              <w:marBottom w:val="0"/>
                                                              <w:divBdr>
                                                                <w:top w:val="single" w:sz="6" w:space="11" w:color="D7D9DB"/>
                                                                <w:left w:val="none" w:sz="0" w:space="0" w:color="auto"/>
                                                                <w:bottom w:val="none" w:sz="0" w:space="0" w:color="auto"/>
                                                                <w:right w:val="none" w:sz="0" w:space="0" w:color="auto"/>
                                                              </w:divBdr>
                                                              <w:divsChild>
                                                                <w:div w:id="12109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14593">
                                                  <w:marLeft w:val="0"/>
                                                  <w:marRight w:val="0"/>
                                                  <w:marTop w:val="0"/>
                                                  <w:marBottom w:val="0"/>
                                                  <w:divBdr>
                                                    <w:top w:val="none" w:sz="0" w:space="0" w:color="auto"/>
                                                    <w:left w:val="none" w:sz="0" w:space="0" w:color="auto"/>
                                                    <w:bottom w:val="none" w:sz="0" w:space="0" w:color="auto"/>
                                                    <w:right w:val="none" w:sz="0" w:space="0" w:color="auto"/>
                                                  </w:divBdr>
                                                </w:div>
                                              </w:divsChild>
                                            </w:div>
                                            <w:div w:id="1151487046">
                                              <w:marLeft w:val="0"/>
                                              <w:marRight w:val="0"/>
                                              <w:marTop w:val="0"/>
                                              <w:marBottom w:val="0"/>
                                              <w:divBdr>
                                                <w:top w:val="none" w:sz="0" w:space="0" w:color="auto"/>
                                                <w:left w:val="none" w:sz="0" w:space="0" w:color="auto"/>
                                                <w:bottom w:val="none" w:sz="0" w:space="0" w:color="auto"/>
                                                <w:right w:val="none" w:sz="0" w:space="0" w:color="auto"/>
                                              </w:divBdr>
                                              <w:divsChild>
                                                <w:div w:id="209010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756277">
      <w:bodyDiv w:val="1"/>
      <w:marLeft w:val="0"/>
      <w:marRight w:val="0"/>
      <w:marTop w:val="0"/>
      <w:marBottom w:val="0"/>
      <w:divBdr>
        <w:top w:val="none" w:sz="0" w:space="0" w:color="auto"/>
        <w:left w:val="none" w:sz="0" w:space="0" w:color="auto"/>
        <w:bottom w:val="none" w:sz="0" w:space="0" w:color="auto"/>
        <w:right w:val="none" w:sz="0" w:space="0" w:color="auto"/>
      </w:divBdr>
    </w:div>
    <w:div w:id="1861817691">
      <w:bodyDiv w:val="1"/>
      <w:marLeft w:val="0"/>
      <w:marRight w:val="0"/>
      <w:marTop w:val="0"/>
      <w:marBottom w:val="0"/>
      <w:divBdr>
        <w:top w:val="none" w:sz="0" w:space="0" w:color="auto"/>
        <w:left w:val="none" w:sz="0" w:space="0" w:color="auto"/>
        <w:bottom w:val="none" w:sz="0" w:space="0" w:color="auto"/>
        <w:right w:val="none" w:sz="0" w:space="0" w:color="auto"/>
      </w:divBdr>
      <w:divsChild>
        <w:div w:id="970865592">
          <w:marLeft w:val="0"/>
          <w:marRight w:val="0"/>
          <w:marTop w:val="0"/>
          <w:marBottom w:val="0"/>
          <w:divBdr>
            <w:top w:val="none" w:sz="0" w:space="0" w:color="auto"/>
            <w:left w:val="none" w:sz="0" w:space="0" w:color="auto"/>
            <w:bottom w:val="none" w:sz="0" w:space="0" w:color="auto"/>
            <w:right w:val="none" w:sz="0" w:space="0" w:color="auto"/>
          </w:divBdr>
        </w:div>
        <w:div w:id="748842672">
          <w:marLeft w:val="0"/>
          <w:marRight w:val="0"/>
          <w:marTop w:val="0"/>
          <w:marBottom w:val="0"/>
          <w:divBdr>
            <w:top w:val="none" w:sz="0" w:space="0" w:color="auto"/>
            <w:left w:val="none" w:sz="0" w:space="0" w:color="auto"/>
            <w:bottom w:val="none" w:sz="0" w:space="0" w:color="auto"/>
            <w:right w:val="none" w:sz="0" w:space="0" w:color="auto"/>
          </w:divBdr>
        </w:div>
      </w:divsChild>
    </w:div>
    <w:div w:id="1884360920">
      <w:bodyDiv w:val="1"/>
      <w:marLeft w:val="0"/>
      <w:marRight w:val="0"/>
      <w:marTop w:val="0"/>
      <w:marBottom w:val="0"/>
      <w:divBdr>
        <w:top w:val="none" w:sz="0" w:space="0" w:color="auto"/>
        <w:left w:val="none" w:sz="0" w:space="0" w:color="auto"/>
        <w:bottom w:val="none" w:sz="0" w:space="0" w:color="auto"/>
        <w:right w:val="none" w:sz="0" w:space="0" w:color="auto"/>
      </w:divBdr>
    </w:div>
    <w:div w:id="1898468205">
      <w:bodyDiv w:val="1"/>
      <w:marLeft w:val="0"/>
      <w:marRight w:val="0"/>
      <w:marTop w:val="0"/>
      <w:marBottom w:val="0"/>
      <w:divBdr>
        <w:top w:val="none" w:sz="0" w:space="0" w:color="auto"/>
        <w:left w:val="none" w:sz="0" w:space="0" w:color="auto"/>
        <w:bottom w:val="none" w:sz="0" w:space="0" w:color="auto"/>
        <w:right w:val="none" w:sz="0" w:space="0" w:color="auto"/>
      </w:divBdr>
    </w:div>
    <w:div w:id="1900087526">
      <w:bodyDiv w:val="1"/>
      <w:marLeft w:val="0"/>
      <w:marRight w:val="0"/>
      <w:marTop w:val="0"/>
      <w:marBottom w:val="0"/>
      <w:divBdr>
        <w:top w:val="none" w:sz="0" w:space="0" w:color="auto"/>
        <w:left w:val="none" w:sz="0" w:space="0" w:color="auto"/>
        <w:bottom w:val="none" w:sz="0" w:space="0" w:color="auto"/>
        <w:right w:val="none" w:sz="0" w:space="0" w:color="auto"/>
      </w:divBdr>
      <w:divsChild>
        <w:div w:id="409691556">
          <w:marLeft w:val="0"/>
          <w:marRight w:val="0"/>
          <w:marTop w:val="0"/>
          <w:marBottom w:val="0"/>
          <w:divBdr>
            <w:top w:val="none" w:sz="0" w:space="0" w:color="auto"/>
            <w:left w:val="none" w:sz="0" w:space="0" w:color="auto"/>
            <w:bottom w:val="none" w:sz="0" w:space="0" w:color="auto"/>
            <w:right w:val="none" w:sz="0" w:space="0" w:color="auto"/>
          </w:divBdr>
        </w:div>
      </w:divsChild>
    </w:div>
    <w:div w:id="1942911664">
      <w:bodyDiv w:val="1"/>
      <w:marLeft w:val="0"/>
      <w:marRight w:val="0"/>
      <w:marTop w:val="0"/>
      <w:marBottom w:val="0"/>
      <w:divBdr>
        <w:top w:val="none" w:sz="0" w:space="0" w:color="auto"/>
        <w:left w:val="none" w:sz="0" w:space="0" w:color="auto"/>
        <w:bottom w:val="none" w:sz="0" w:space="0" w:color="auto"/>
        <w:right w:val="none" w:sz="0" w:space="0" w:color="auto"/>
      </w:divBdr>
      <w:divsChild>
        <w:div w:id="1472409122">
          <w:marLeft w:val="0"/>
          <w:marRight w:val="0"/>
          <w:marTop w:val="0"/>
          <w:marBottom w:val="120"/>
          <w:divBdr>
            <w:top w:val="none" w:sz="0" w:space="0" w:color="auto"/>
            <w:left w:val="none" w:sz="0" w:space="0" w:color="auto"/>
            <w:bottom w:val="single" w:sz="12" w:space="9" w:color="EBEBEB"/>
            <w:right w:val="none" w:sz="0" w:space="0" w:color="auto"/>
          </w:divBdr>
        </w:div>
        <w:div w:id="1834955157">
          <w:marLeft w:val="0"/>
          <w:marRight w:val="0"/>
          <w:marTop w:val="0"/>
          <w:marBottom w:val="0"/>
          <w:divBdr>
            <w:top w:val="none" w:sz="0" w:space="0" w:color="auto"/>
            <w:left w:val="none" w:sz="0" w:space="0" w:color="auto"/>
            <w:bottom w:val="none" w:sz="0" w:space="0" w:color="auto"/>
            <w:right w:val="none" w:sz="0" w:space="0" w:color="auto"/>
          </w:divBdr>
        </w:div>
        <w:div w:id="208344167">
          <w:marLeft w:val="0"/>
          <w:marRight w:val="0"/>
          <w:marTop w:val="0"/>
          <w:marBottom w:val="120"/>
          <w:divBdr>
            <w:top w:val="none" w:sz="0" w:space="0" w:color="auto"/>
            <w:left w:val="none" w:sz="0" w:space="0" w:color="auto"/>
            <w:bottom w:val="none" w:sz="0" w:space="0" w:color="auto"/>
            <w:right w:val="none" w:sz="0" w:space="0" w:color="auto"/>
          </w:divBdr>
          <w:divsChild>
            <w:div w:id="1808207009">
              <w:marLeft w:val="0"/>
              <w:marRight w:val="0"/>
              <w:marTop w:val="0"/>
              <w:marBottom w:val="0"/>
              <w:divBdr>
                <w:top w:val="none" w:sz="0" w:space="0" w:color="auto"/>
                <w:left w:val="none" w:sz="0" w:space="0" w:color="auto"/>
                <w:bottom w:val="none" w:sz="0" w:space="0" w:color="auto"/>
                <w:right w:val="none" w:sz="0" w:space="0" w:color="auto"/>
              </w:divBdr>
              <w:divsChild>
                <w:div w:id="474638253">
                  <w:marLeft w:val="0"/>
                  <w:marRight w:val="0"/>
                  <w:marTop w:val="0"/>
                  <w:marBottom w:val="0"/>
                  <w:divBdr>
                    <w:top w:val="none" w:sz="0" w:space="0" w:color="auto"/>
                    <w:left w:val="none" w:sz="0" w:space="0" w:color="auto"/>
                    <w:bottom w:val="none" w:sz="0" w:space="0" w:color="auto"/>
                    <w:right w:val="none" w:sz="0" w:space="0" w:color="auto"/>
                  </w:divBdr>
                  <w:divsChild>
                    <w:div w:id="12196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128460">
          <w:marLeft w:val="0"/>
          <w:marRight w:val="0"/>
          <w:marTop w:val="0"/>
          <w:marBottom w:val="0"/>
          <w:divBdr>
            <w:top w:val="none" w:sz="0" w:space="0" w:color="auto"/>
            <w:left w:val="none" w:sz="0" w:space="0" w:color="auto"/>
            <w:bottom w:val="none" w:sz="0" w:space="0" w:color="auto"/>
            <w:right w:val="none" w:sz="0" w:space="0" w:color="auto"/>
          </w:divBdr>
        </w:div>
      </w:divsChild>
    </w:div>
    <w:div w:id="1959943689">
      <w:bodyDiv w:val="1"/>
      <w:marLeft w:val="0"/>
      <w:marRight w:val="0"/>
      <w:marTop w:val="0"/>
      <w:marBottom w:val="0"/>
      <w:divBdr>
        <w:top w:val="none" w:sz="0" w:space="0" w:color="auto"/>
        <w:left w:val="none" w:sz="0" w:space="0" w:color="auto"/>
        <w:bottom w:val="none" w:sz="0" w:space="0" w:color="auto"/>
        <w:right w:val="none" w:sz="0" w:space="0" w:color="auto"/>
      </w:divBdr>
      <w:divsChild>
        <w:div w:id="910238416">
          <w:marLeft w:val="0"/>
          <w:marRight w:val="0"/>
          <w:marTop w:val="225"/>
          <w:marBottom w:val="0"/>
          <w:divBdr>
            <w:top w:val="none" w:sz="0" w:space="0" w:color="auto"/>
            <w:left w:val="none" w:sz="0" w:space="0" w:color="auto"/>
            <w:bottom w:val="none" w:sz="0" w:space="0" w:color="auto"/>
            <w:right w:val="none" w:sz="0" w:space="0" w:color="auto"/>
          </w:divBdr>
        </w:div>
        <w:div w:id="572278705">
          <w:marLeft w:val="0"/>
          <w:marRight w:val="0"/>
          <w:marTop w:val="0"/>
          <w:marBottom w:val="0"/>
          <w:divBdr>
            <w:top w:val="none" w:sz="0" w:space="0" w:color="auto"/>
            <w:left w:val="none" w:sz="0" w:space="0" w:color="auto"/>
            <w:bottom w:val="none" w:sz="0" w:space="0" w:color="auto"/>
            <w:right w:val="none" w:sz="0" w:space="0" w:color="auto"/>
          </w:divBdr>
        </w:div>
      </w:divsChild>
    </w:div>
    <w:div w:id="1969163328">
      <w:bodyDiv w:val="1"/>
      <w:marLeft w:val="0"/>
      <w:marRight w:val="0"/>
      <w:marTop w:val="0"/>
      <w:marBottom w:val="0"/>
      <w:divBdr>
        <w:top w:val="none" w:sz="0" w:space="0" w:color="auto"/>
        <w:left w:val="none" w:sz="0" w:space="0" w:color="auto"/>
        <w:bottom w:val="none" w:sz="0" w:space="0" w:color="auto"/>
        <w:right w:val="none" w:sz="0" w:space="0" w:color="auto"/>
      </w:divBdr>
    </w:div>
    <w:div w:id="1993749695">
      <w:bodyDiv w:val="1"/>
      <w:marLeft w:val="0"/>
      <w:marRight w:val="0"/>
      <w:marTop w:val="0"/>
      <w:marBottom w:val="0"/>
      <w:divBdr>
        <w:top w:val="none" w:sz="0" w:space="0" w:color="auto"/>
        <w:left w:val="none" w:sz="0" w:space="0" w:color="auto"/>
        <w:bottom w:val="none" w:sz="0" w:space="0" w:color="auto"/>
        <w:right w:val="none" w:sz="0" w:space="0" w:color="auto"/>
      </w:divBdr>
      <w:divsChild>
        <w:div w:id="1051929236">
          <w:marLeft w:val="0"/>
          <w:marRight w:val="0"/>
          <w:marTop w:val="225"/>
          <w:marBottom w:val="225"/>
          <w:divBdr>
            <w:top w:val="none" w:sz="0" w:space="0" w:color="auto"/>
            <w:left w:val="none" w:sz="0" w:space="0" w:color="auto"/>
            <w:bottom w:val="none" w:sz="0" w:space="0" w:color="auto"/>
            <w:right w:val="none" w:sz="0" w:space="0" w:color="auto"/>
          </w:divBdr>
          <w:divsChild>
            <w:div w:id="1288317987">
              <w:marLeft w:val="0"/>
              <w:marRight w:val="0"/>
              <w:marTop w:val="0"/>
              <w:marBottom w:val="0"/>
              <w:divBdr>
                <w:top w:val="none" w:sz="0" w:space="0" w:color="auto"/>
                <w:left w:val="none" w:sz="0" w:space="0" w:color="auto"/>
                <w:bottom w:val="none" w:sz="0" w:space="0" w:color="auto"/>
                <w:right w:val="none" w:sz="0" w:space="0" w:color="auto"/>
              </w:divBdr>
              <w:divsChild>
                <w:div w:id="1901289294">
                  <w:marLeft w:val="0"/>
                  <w:marRight w:val="0"/>
                  <w:marTop w:val="0"/>
                  <w:marBottom w:val="0"/>
                  <w:divBdr>
                    <w:top w:val="none" w:sz="0" w:space="0" w:color="auto"/>
                    <w:left w:val="none" w:sz="0" w:space="0" w:color="auto"/>
                    <w:bottom w:val="none" w:sz="0" w:space="0" w:color="auto"/>
                    <w:right w:val="none" w:sz="0" w:space="0" w:color="auto"/>
                  </w:divBdr>
                  <w:divsChild>
                    <w:div w:id="1536624650">
                      <w:marLeft w:val="0"/>
                      <w:marRight w:val="0"/>
                      <w:marTop w:val="0"/>
                      <w:marBottom w:val="0"/>
                      <w:divBdr>
                        <w:top w:val="none" w:sz="0" w:space="0" w:color="auto"/>
                        <w:left w:val="none" w:sz="0" w:space="0" w:color="auto"/>
                        <w:bottom w:val="none" w:sz="0" w:space="0" w:color="auto"/>
                        <w:right w:val="none" w:sz="0" w:space="0" w:color="auto"/>
                      </w:divBdr>
                    </w:div>
                    <w:div w:id="20803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11164">
          <w:marLeft w:val="0"/>
          <w:marRight w:val="0"/>
          <w:marTop w:val="225"/>
          <w:marBottom w:val="225"/>
          <w:divBdr>
            <w:top w:val="none" w:sz="0" w:space="0" w:color="auto"/>
            <w:left w:val="none" w:sz="0" w:space="0" w:color="auto"/>
            <w:bottom w:val="none" w:sz="0" w:space="0" w:color="auto"/>
            <w:right w:val="none" w:sz="0" w:space="0" w:color="auto"/>
          </w:divBdr>
          <w:divsChild>
            <w:div w:id="125592426">
              <w:marLeft w:val="0"/>
              <w:marRight w:val="0"/>
              <w:marTop w:val="0"/>
              <w:marBottom w:val="0"/>
              <w:divBdr>
                <w:top w:val="none" w:sz="0" w:space="0" w:color="auto"/>
                <w:left w:val="none" w:sz="0" w:space="0" w:color="auto"/>
                <w:bottom w:val="none" w:sz="0" w:space="0" w:color="auto"/>
                <w:right w:val="none" w:sz="0" w:space="0" w:color="auto"/>
              </w:divBdr>
            </w:div>
            <w:div w:id="1767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63807">
      <w:bodyDiv w:val="1"/>
      <w:marLeft w:val="0"/>
      <w:marRight w:val="0"/>
      <w:marTop w:val="0"/>
      <w:marBottom w:val="0"/>
      <w:divBdr>
        <w:top w:val="none" w:sz="0" w:space="0" w:color="auto"/>
        <w:left w:val="none" w:sz="0" w:space="0" w:color="auto"/>
        <w:bottom w:val="none" w:sz="0" w:space="0" w:color="auto"/>
        <w:right w:val="none" w:sz="0" w:space="0" w:color="auto"/>
      </w:divBdr>
      <w:divsChild>
        <w:div w:id="426007041">
          <w:marLeft w:val="0"/>
          <w:marRight w:val="0"/>
          <w:marTop w:val="0"/>
          <w:marBottom w:val="0"/>
          <w:divBdr>
            <w:top w:val="none" w:sz="0" w:space="0" w:color="auto"/>
            <w:left w:val="none" w:sz="0" w:space="0" w:color="auto"/>
            <w:bottom w:val="none" w:sz="0" w:space="0" w:color="auto"/>
            <w:right w:val="none" w:sz="0" w:space="0" w:color="auto"/>
          </w:divBdr>
          <w:divsChild>
            <w:div w:id="1795321657">
              <w:marLeft w:val="0"/>
              <w:marRight w:val="0"/>
              <w:marTop w:val="0"/>
              <w:marBottom w:val="0"/>
              <w:divBdr>
                <w:top w:val="none" w:sz="0" w:space="0" w:color="auto"/>
                <w:left w:val="none" w:sz="0" w:space="0" w:color="auto"/>
                <w:bottom w:val="none" w:sz="0" w:space="0" w:color="auto"/>
                <w:right w:val="none" w:sz="0" w:space="0" w:color="auto"/>
              </w:divBdr>
              <w:divsChild>
                <w:div w:id="523787800">
                  <w:marLeft w:val="0"/>
                  <w:marRight w:val="0"/>
                  <w:marTop w:val="0"/>
                  <w:marBottom w:val="0"/>
                  <w:divBdr>
                    <w:top w:val="none" w:sz="0" w:space="0" w:color="auto"/>
                    <w:left w:val="none" w:sz="0" w:space="0" w:color="auto"/>
                    <w:bottom w:val="none" w:sz="0" w:space="0" w:color="auto"/>
                    <w:right w:val="none" w:sz="0" w:space="0" w:color="auto"/>
                  </w:divBdr>
                  <w:divsChild>
                    <w:div w:id="4845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3592">
      <w:bodyDiv w:val="1"/>
      <w:marLeft w:val="0"/>
      <w:marRight w:val="0"/>
      <w:marTop w:val="0"/>
      <w:marBottom w:val="0"/>
      <w:divBdr>
        <w:top w:val="none" w:sz="0" w:space="0" w:color="auto"/>
        <w:left w:val="none" w:sz="0" w:space="0" w:color="auto"/>
        <w:bottom w:val="none" w:sz="0" w:space="0" w:color="auto"/>
        <w:right w:val="none" w:sz="0" w:space="0" w:color="auto"/>
      </w:divBdr>
    </w:div>
    <w:div w:id="2013215726">
      <w:bodyDiv w:val="1"/>
      <w:marLeft w:val="0"/>
      <w:marRight w:val="0"/>
      <w:marTop w:val="0"/>
      <w:marBottom w:val="0"/>
      <w:divBdr>
        <w:top w:val="none" w:sz="0" w:space="0" w:color="auto"/>
        <w:left w:val="none" w:sz="0" w:space="0" w:color="auto"/>
        <w:bottom w:val="none" w:sz="0" w:space="0" w:color="auto"/>
        <w:right w:val="none" w:sz="0" w:space="0" w:color="auto"/>
      </w:divBdr>
      <w:divsChild>
        <w:div w:id="1492023421">
          <w:marLeft w:val="0"/>
          <w:marRight w:val="0"/>
          <w:marTop w:val="0"/>
          <w:marBottom w:val="0"/>
          <w:divBdr>
            <w:top w:val="none" w:sz="0" w:space="0" w:color="auto"/>
            <w:left w:val="none" w:sz="0" w:space="0" w:color="auto"/>
            <w:bottom w:val="none" w:sz="0" w:space="0" w:color="auto"/>
            <w:right w:val="none" w:sz="0" w:space="0" w:color="auto"/>
          </w:divBdr>
        </w:div>
      </w:divsChild>
    </w:div>
    <w:div w:id="2018312929">
      <w:bodyDiv w:val="1"/>
      <w:marLeft w:val="0"/>
      <w:marRight w:val="0"/>
      <w:marTop w:val="0"/>
      <w:marBottom w:val="0"/>
      <w:divBdr>
        <w:top w:val="none" w:sz="0" w:space="0" w:color="auto"/>
        <w:left w:val="none" w:sz="0" w:space="0" w:color="auto"/>
        <w:bottom w:val="none" w:sz="0" w:space="0" w:color="auto"/>
        <w:right w:val="none" w:sz="0" w:space="0" w:color="auto"/>
      </w:divBdr>
    </w:div>
    <w:div w:id="2042044837">
      <w:bodyDiv w:val="1"/>
      <w:marLeft w:val="0"/>
      <w:marRight w:val="0"/>
      <w:marTop w:val="0"/>
      <w:marBottom w:val="0"/>
      <w:divBdr>
        <w:top w:val="none" w:sz="0" w:space="0" w:color="auto"/>
        <w:left w:val="none" w:sz="0" w:space="0" w:color="auto"/>
        <w:bottom w:val="none" w:sz="0" w:space="0" w:color="auto"/>
        <w:right w:val="none" w:sz="0" w:space="0" w:color="auto"/>
      </w:divBdr>
    </w:div>
    <w:div w:id="2050451755">
      <w:bodyDiv w:val="1"/>
      <w:marLeft w:val="0"/>
      <w:marRight w:val="0"/>
      <w:marTop w:val="0"/>
      <w:marBottom w:val="0"/>
      <w:divBdr>
        <w:top w:val="none" w:sz="0" w:space="0" w:color="auto"/>
        <w:left w:val="none" w:sz="0" w:space="0" w:color="auto"/>
        <w:bottom w:val="none" w:sz="0" w:space="0" w:color="auto"/>
        <w:right w:val="none" w:sz="0" w:space="0" w:color="auto"/>
      </w:divBdr>
      <w:divsChild>
        <w:div w:id="173037853">
          <w:marLeft w:val="0"/>
          <w:marRight w:val="0"/>
          <w:marTop w:val="225"/>
          <w:marBottom w:val="225"/>
          <w:divBdr>
            <w:top w:val="none" w:sz="0" w:space="0" w:color="auto"/>
            <w:left w:val="none" w:sz="0" w:space="0" w:color="auto"/>
            <w:bottom w:val="none" w:sz="0" w:space="0" w:color="auto"/>
            <w:right w:val="none" w:sz="0" w:space="0" w:color="auto"/>
          </w:divBdr>
          <w:divsChild>
            <w:div w:id="1686206389">
              <w:marLeft w:val="0"/>
              <w:marRight w:val="0"/>
              <w:marTop w:val="0"/>
              <w:marBottom w:val="0"/>
              <w:divBdr>
                <w:top w:val="none" w:sz="0" w:space="0" w:color="auto"/>
                <w:left w:val="none" w:sz="0" w:space="0" w:color="auto"/>
                <w:bottom w:val="none" w:sz="0" w:space="0" w:color="auto"/>
                <w:right w:val="none" w:sz="0" w:space="0" w:color="auto"/>
              </w:divBdr>
              <w:divsChild>
                <w:div w:id="1785659902">
                  <w:marLeft w:val="0"/>
                  <w:marRight w:val="0"/>
                  <w:marTop w:val="0"/>
                  <w:marBottom w:val="0"/>
                  <w:divBdr>
                    <w:top w:val="none" w:sz="0" w:space="0" w:color="auto"/>
                    <w:left w:val="none" w:sz="0" w:space="0" w:color="auto"/>
                    <w:bottom w:val="none" w:sz="0" w:space="0" w:color="auto"/>
                    <w:right w:val="none" w:sz="0" w:space="0" w:color="auto"/>
                  </w:divBdr>
                  <w:divsChild>
                    <w:div w:id="861288708">
                      <w:marLeft w:val="0"/>
                      <w:marRight w:val="0"/>
                      <w:marTop w:val="0"/>
                      <w:marBottom w:val="0"/>
                      <w:divBdr>
                        <w:top w:val="none" w:sz="0" w:space="0" w:color="auto"/>
                        <w:left w:val="none" w:sz="0" w:space="0" w:color="auto"/>
                        <w:bottom w:val="none" w:sz="0" w:space="0" w:color="auto"/>
                        <w:right w:val="none" w:sz="0" w:space="0" w:color="auto"/>
                      </w:divBdr>
                    </w:div>
                    <w:div w:id="1701734972">
                      <w:marLeft w:val="0"/>
                      <w:marRight w:val="0"/>
                      <w:marTop w:val="0"/>
                      <w:marBottom w:val="0"/>
                      <w:divBdr>
                        <w:top w:val="none" w:sz="0" w:space="0" w:color="auto"/>
                        <w:left w:val="none" w:sz="0" w:space="0" w:color="auto"/>
                        <w:bottom w:val="none" w:sz="0" w:space="0" w:color="auto"/>
                        <w:right w:val="none" w:sz="0" w:space="0" w:color="auto"/>
                      </w:divBdr>
                    </w:div>
                    <w:div w:id="3932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51847">
          <w:marLeft w:val="0"/>
          <w:marRight w:val="0"/>
          <w:marTop w:val="225"/>
          <w:marBottom w:val="225"/>
          <w:divBdr>
            <w:top w:val="none" w:sz="0" w:space="0" w:color="auto"/>
            <w:left w:val="none" w:sz="0" w:space="0" w:color="auto"/>
            <w:bottom w:val="none" w:sz="0" w:space="0" w:color="auto"/>
            <w:right w:val="none" w:sz="0" w:space="0" w:color="auto"/>
          </w:divBdr>
          <w:divsChild>
            <w:div w:id="1213270038">
              <w:marLeft w:val="0"/>
              <w:marRight w:val="0"/>
              <w:marTop w:val="0"/>
              <w:marBottom w:val="0"/>
              <w:divBdr>
                <w:top w:val="none" w:sz="0" w:space="0" w:color="auto"/>
                <w:left w:val="none" w:sz="0" w:space="0" w:color="auto"/>
                <w:bottom w:val="none" w:sz="0" w:space="0" w:color="auto"/>
                <w:right w:val="none" w:sz="0" w:space="0" w:color="auto"/>
              </w:divBdr>
            </w:div>
            <w:div w:id="104899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2803">
      <w:bodyDiv w:val="1"/>
      <w:marLeft w:val="0"/>
      <w:marRight w:val="0"/>
      <w:marTop w:val="0"/>
      <w:marBottom w:val="0"/>
      <w:divBdr>
        <w:top w:val="none" w:sz="0" w:space="0" w:color="auto"/>
        <w:left w:val="none" w:sz="0" w:space="0" w:color="auto"/>
        <w:bottom w:val="none" w:sz="0" w:space="0" w:color="auto"/>
        <w:right w:val="none" w:sz="0" w:space="0" w:color="auto"/>
      </w:divBdr>
    </w:div>
    <w:div w:id="211447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ren.swami@angli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27</Pages>
  <Words>7089</Words>
  <Characters>41264</Characters>
  <Application>Microsoft Office Word</Application>
  <DocSecurity>0</DocSecurity>
  <Lines>809</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Viren Swami</dc:creator>
  <cp:keywords/>
  <dc:description/>
  <cp:lastModifiedBy>Viren Swami</cp:lastModifiedBy>
  <cp:revision>11</cp:revision>
  <dcterms:created xsi:type="dcterms:W3CDTF">2018-10-24T16:25:00Z</dcterms:created>
  <dcterms:modified xsi:type="dcterms:W3CDTF">2019-02-27T20:33:00Z</dcterms:modified>
</cp:coreProperties>
</file>