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018" w:rsidRDefault="00E87E67" w:rsidP="004466DD">
      <w:pPr>
        <w:pStyle w:val="Heading1"/>
        <w:numPr>
          <w:ilvl w:val="0"/>
          <w:numId w:val="0"/>
        </w:numPr>
        <w:spacing w:line="480" w:lineRule="auto"/>
        <w:jc w:val="center"/>
        <w:rPr>
          <w:rFonts w:ascii="Times New Roman" w:eastAsiaTheme="minorHAnsi" w:hAnsi="Times New Roman" w:cs="Times New Roman"/>
          <w:bCs w:val="0"/>
          <w:color w:val="auto"/>
        </w:rPr>
      </w:pPr>
      <w:r>
        <w:rPr>
          <w:rFonts w:ascii="Times New Roman" w:eastAsiaTheme="minorHAnsi" w:hAnsi="Times New Roman" w:cs="Times New Roman"/>
          <w:bCs w:val="0"/>
          <w:color w:val="auto"/>
        </w:rPr>
        <w:t>Tensile lap</w:t>
      </w:r>
      <w:r w:rsidR="00CB1A27">
        <w:rPr>
          <w:rFonts w:ascii="Times New Roman" w:eastAsiaTheme="minorHAnsi" w:hAnsi="Times New Roman" w:cs="Times New Roman"/>
          <w:bCs w:val="0"/>
          <w:color w:val="auto"/>
        </w:rPr>
        <w:t>-</w:t>
      </w:r>
      <w:r>
        <w:rPr>
          <w:rFonts w:ascii="Times New Roman" w:eastAsiaTheme="minorHAnsi" w:hAnsi="Times New Roman" w:cs="Times New Roman"/>
          <w:bCs w:val="0"/>
          <w:color w:val="auto"/>
        </w:rPr>
        <w:t xml:space="preserve">shear and </w:t>
      </w:r>
      <w:r w:rsidR="00DF3963">
        <w:rPr>
          <w:rFonts w:ascii="Times New Roman" w:eastAsiaTheme="minorHAnsi" w:hAnsi="Times New Roman" w:cs="Times New Roman"/>
          <w:bCs w:val="0"/>
          <w:color w:val="auto"/>
        </w:rPr>
        <w:t>flexural</w:t>
      </w:r>
      <w:r>
        <w:rPr>
          <w:rFonts w:ascii="Times New Roman" w:eastAsiaTheme="minorHAnsi" w:hAnsi="Times New Roman" w:cs="Times New Roman"/>
          <w:bCs w:val="0"/>
          <w:color w:val="auto"/>
        </w:rPr>
        <w:t xml:space="preserve"> behaviour</w:t>
      </w:r>
      <w:r w:rsidR="009E07EE">
        <w:rPr>
          <w:rFonts w:ascii="Times New Roman" w:eastAsiaTheme="minorHAnsi" w:hAnsi="Times New Roman" w:cs="Times New Roman"/>
          <w:bCs w:val="0"/>
          <w:color w:val="auto"/>
        </w:rPr>
        <w:t xml:space="preserve"> of </w:t>
      </w:r>
      <w:r w:rsidR="000B0889">
        <w:rPr>
          <w:rFonts w:ascii="Times New Roman" w:eastAsiaTheme="minorHAnsi" w:hAnsi="Times New Roman" w:cs="Times New Roman"/>
          <w:bCs w:val="0"/>
          <w:color w:val="auto"/>
        </w:rPr>
        <w:t>aluminium</w:t>
      </w:r>
      <w:r w:rsidR="006479DB">
        <w:rPr>
          <w:rFonts w:ascii="Times New Roman" w:eastAsiaTheme="minorHAnsi" w:hAnsi="Times New Roman" w:cs="Times New Roman"/>
          <w:bCs w:val="0"/>
          <w:color w:val="auto"/>
        </w:rPr>
        <w:t xml:space="preserve"> metal</w:t>
      </w:r>
      <w:r w:rsidR="009E07EE">
        <w:rPr>
          <w:rFonts w:ascii="Times New Roman" w:eastAsiaTheme="minorHAnsi" w:hAnsi="Times New Roman" w:cs="Times New Roman"/>
          <w:bCs w:val="0"/>
          <w:color w:val="auto"/>
        </w:rPr>
        <w:t xml:space="preserve"> foil parts </w:t>
      </w:r>
      <w:r w:rsidR="00FE7444">
        <w:rPr>
          <w:rFonts w:ascii="Times New Roman" w:eastAsiaTheme="minorHAnsi" w:hAnsi="Times New Roman" w:cs="Times New Roman"/>
          <w:bCs w:val="0"/>
          <w:color w:val="auto"/>
        </w:rPr>
        <w:t>made</w:t>
      </w:r>
      <w:r w:rsidR="00FE7444" w:rsidRPr="001936B9">
        <w:rPr>
          <w:rFonts w:ascii="Times New Roman" w:eastAsiaTheme="minorHAnsi" w:hAnsi="Times New Roman" w:cs="Times New Roman"/>
          <w:bCs w:val="0"/>
          <w:color w:val="auto"/>
        </w:rPr>
        <w:t xml:space="preserve"> </w:t>
      </w:r>
      <w:r w:rsidR="00463A4E">
        <w:rPr>
          <w:rFonts w:ascii="Times New Roman" w:eastAsiaTheme="minorHAnsi" w:hAnsi="Times New Roman" w:cs="Times New Roman"/>
          <w:bCs w:val="0"/>
          <w:color w:val="auto"/>
        </w:rPr>
        <w:t>by composite metal foil manufacturing</w:t>
      </w:r>
    </w:p>
    <w:p w:rsidR="00D91F3A" w:rsidRPr="002E30E4" w:rsidRDefault="00BF7486" w:rsidP="002E30E4">
      <w:pPr>
        <w:tabs>
          <w:tab w:val="left" w:pos="5873"/>
        </w:tabs>
      </w:pPr>
      <w:bookmarkStart w:id="0" w:name="_GoBack"/>
      <w:bookmarkEnd w:id="0"/>
      <w:r>
        <w:tab/>
      </w:r>
    </w:p>
    <w:p w:rsidR="00FE7444" w:rsidRPr="00E831DE" w:rsidRDefault="00D84ED0" w:rsidP="00FE7444">
      <w:pPr>
        <w:spacing w:line="480" w:lineRule="auto"/>
        <w:jc w:val="both"/>
        <w:rPr>
          <w:rFonts w:ascii="Times New Roman" w:hAnsi="Times New Roman" w:cs="Times New Roman"/>
          <w:sz w:val="24"/>
          <w:szCs w:val="24"/>
        </w:rPr>
      </w:pPr>
      <w:r>
        <w:rPr>
          <w:rFonts w:ascii="Times New Roman" w:hAnsi="Times New Roman" w:cs="Times New Roman"/>
          <w:b/>
          <w:sz w:val="24"/>
          <w:szCs w:val="24"/>
        </w:rPr>
        <w:t>ABSTRACT</w:t>
      </w:r>
    </w:p>
    <w:p w:rsidR="00AA5352" w:rsidRDefault="00614DF2" w:rsidP="00FE7444">
      <w:pPr>
        <w:tabs>
          <w:tab w:val="right" w:pos="9498"/>
        </w:tabs>
        <w:spacing w:line="480" w:lineRule="auto"/>
        <w:ind w:right="-46"/>
        <w:jc w:val="both"/>
        <w:rPr>
          <w:rFonts w:ascii="Times New Roman" w:hAnsi="Times New Roman" w:cs="Times New Roman"/>
          <w:sz w:val="24"/>
          <w:szCs w:val="24"/>
        </w:rPr>
      </w:pPr>
      <w:r w:rsidRPr="00CF087A">
        <w:rPr>
          <w:rFonts w:ascii="Times New Roman" w:hAnsi="Times New Roman" w:cs="Times New Roman"/>
          <w:sz w:val="24"/>
          <w:szCs w:val="24"/>
        </w:rPr>
        <w:t xml:space="preserve">This paper deals with the </w:t>
      </w:r>
      <w:r w:rsidR="00AA5352" w:rsidRPr="00CF087A">
        <w:rPr>
          <w:rFonts w:ascii="Times New Roman" w:hAnsi="Times New Roman" w:cs="Times New Roman"/>
          <w:sz w:val="24"/>
          <w:szCs w:val="24"/>
        </w:rPr>
        <w:t xml:space="preserve">production and </w:t>
      </w:r>
      <w:r w:rsidR="00902499" w:rsidRPr="00CF087A">
        <w:rPr>
          <w:rFonts w:ascii="Times New Roman" w:hAnsi="Times New Roman" w:cs="Times New Roman"/>
          <w:sz w:val="24"/>
          <w:szCs w:val="24"/>
        </w:rPr>
        <w:t>experimental investigation</w:t>
      </w:r>
      <w:r w:rsidRPr="00CF087A">
        <w:rPr>
          <w:rFonts w:ascii="Times New Roman" w:hAnsi="Times New Roman" w:cs="Times New Roman"/>
          <w:sz w:val="24"/>
          <w:szCs w:val="24"/>
        </w:rPr>
        <w:t xml:space="preserve"> of very </w:t>
      </w:r>
      <w:r w:rsidR="00AA5352" w:rsidRPr="00CF087A">
        <w:rPr>
          <w:rFonts w:ascii="Times New Roman" w:hAnsi="Times New Roman" w:cs="Times New Roman"/>
          <w:sz w:val="24"/>
          <w:szCs w:val="24"/>
        </w:rPr>
        <w:t>thin aluminium 1050 grade foil products. Single lap joints and samples for flexural testing were m</w:t>
      </w:r>
      <w:r w:rsidR="00484CE6" w:rsidRPr="00CF087A">
        <w:rPr>
          <w:rFonts w:ascii="Times New Roman" w:hAnsi="Times New Roman" w:cs="Times New Roman"/>
          <w:sz w:val="24"/>
          <w:szCs w:val="24"/>
        </w:rPr>
        <w:t>ade using Composite Metal Foil M</w:t>
      </w:r>
      <w:r w:rsidR="00AA5352" w:rsidRPr="00CF087A">
        <w:rPr>
          <w:rFonts w:ascii="Times New Roman" w:hAnsi="Times New Roman" w:cs="Times New Roman"/>
          <w:sz w:val="24"/>
          <w:szCs w:val="24"/>
        </w:rPr>
        <w:t>anufacturing</w:t>
      </w:r>
      <w:r w:rsidR="00484CE6" w:rsidRPr="00CF087A">
        <w:rPr>
          <w:rFonts w:ascii="Times New Roman" w:hAnsi="Times New Roman" w:cs="Times New Roman"/>
          <w:sz w:val="24"/>
          <w:szCs w:val="24"/>
        </w:rPr>
        <w:t xml:space="preserve"> (CMFM) using a special brazing paste</w:t>
      </w:r>
      <w:r w:rsidR="00AA5352" w:rsidRPr="00CF087A">
        <w:rPr>
          <w:rFonts w:ascii="Times New Roman" w:hAnsi="Times New Roman" w:cs="Times New Roman"/>
          <w:sz w:val="24"/>
          <w:szCs w:val="24"/>
        </w:rPr>
        <w:t>. The effect of test speeds, material thickness and lap length</w:t>
      </w:r>
      <w:r w:rsidR="00902499" w:rsidRPr="00CF087A">
        <w:rPr>
          <w:rFonts w:ascii="Times New Roman" w:hAnsi="Times New Roman" w:cs="Times New Roman"/>
          <w:sz w:val="24"/>
          <w:szCs w:val="24"/>
        </w:rPr>
        <w:t>s</w:t>
      </w:r>
      <w:r w:rsidR="00AA5352" w:rsidRPr="00CF087A">
        <w:rPr>
          <w:rFonts w:ascii="Times New Roman" w:hAnsi="Times New Roman" w:cs="Times New Roman"/>
          <w:sz w:val="24"/>
          <w:szCs w:val="24"/>
        </w:rPr>
        <w:t xml:space="preserve"> on aluminium 1050 single lap joints was analysed. The test results showed that all the samples failed within the parent metal and the bond created during the process remained intact. </w:t>
      </w:r>
      <w:r w:rsidR="00177C67" w:rsidRPr="00CF087A">
        <w:rPr>
          <w:rFonts w:ascii="Times New Roman" w:hAnsi="Times New Roman" w:cs="Times New Roman"/>
          <w:sz w:val="24"/>
          <w:szCs w:val="24"/>
        </w:rPr>
        <w:t xml:space="preserve">Two distinct modes of failure were observed for the single lap joints. </w:t>
      </w:r>
      <w:r w:rsidR="00AA5352" w:rsidRPr="00CF087A">
        <w:rPr>
          <w:rFonts w:ascii="Times New Roman" w:hAnsi="Times New Roman" w:cs="Times New Roman"/>
          <w:sz w:val="24"/>
          <w:szCs w:val="24"/>
        </w:rPr>
        <w:t xml:space="preserve">Microstructural analysis was carried out to </w:t>
      </w:r>
      <w:r w:rsidR="00484CE6" w:rsidRPr="00CF087A">
        <w:rPr>
          <w:rFonts w:ascii="Times New Roman" w:hAnsi="Times New Roman" w:cs="Times New Roman"/>
          <w:sz w:val="24"/>
          <w:szCs w:val="24"/>
        </w:rPr>
        <w:t xml:space="preserve">analyse the efficacy of the paste in terms of creating a strong bond between the metal foils. Comparative </w:t>
      </w:r>
      <w:r w:rsidR="003F112A" w:rsidRPr="00CF087A">
        <w:rPr>
          <w:rFonts w:ascii="Times New Roman" w:hAnsi="Times New Roman" w:cs="Times New Roman"/>
          <w:sz w:val="24"/>
          <w:szCs w:val="24"/>
        </w:rPr>
        <w:t>three-point</w:t>
      </w:r>
      <w:r w:rsidR="00177C67" w:rsidRPr="00CF087A">
        <w:rPr>
          <w:rFonts w:ascii="Times New Roman" w:hAnsi="Times New Roman" w:cs="Times New Roman"/>
          <w:sz w:val="24"/>
          <w:szCs w:val="24"/>
        </w:rPr>
        <w:t xml:space="preserve"> </w:t>
      </w:r>
      <w:r w:rsidR="00484CE6" w:rsidRPr="00CF087A">
        <w:rPr>
          <w:rFonts w:ascii="Times New Roman" w:hAnsi="Times New Roman" w:cs="Times New Roman"/>
          <w:sz w:val="24"/>
          <w:szCs w:val="24"/>
        </w:rPr>
        <w:t xml:space="preserve">flexural testing was conducted using a part made by conventional machining method and another made by CMFM. The results showed that the part made </w:t>
      </w:r>
      <w:r w:rsidR="0091597C" w:rsidRPr="00CF087A">
        <w:rPr>
          <w:rFonts w:ascii="Times New Roman" w:hAnsi="Times New Roman" w:cs="Times New Roman"/>
          <w:sz w:val="24"/>
          <w:szCs w:val="24"/>
        </w:rPr>
        <w:t xml:space="preserve">by </w:t>
      </w:r>
      <w:r w:rsidR="003167CB" w:rsidRPr="00CF087A">
        <w:rPr>
          <w:rFonts w:ascii="Times New Roman" w:hAnsi="Times New Roman" w:cs="Times New Roman"/>
          <w:sz w:val="24"/>
          <w:szCs w:val="24"/>
        </w:rPr>
        <w:t>CMFM has 7.7</w:t>
      </w:r>
      <w:r w:rsidR="00484CE6" w:rsidRPr="00CF087A">
        <w:rPr>
          <w:rFonts w:ascii="Times New Roman" w:hAnsi="Times New Roman" w:cs="Times New Roman"/>
          <w:sz w:val="24"/>
          <w:szCs w:val="24"/>
        </w:rPr>
        <w:t xml:space="preserve">% higher load values compared to the part made by the machining method. Both the samples exhibit </w:t>
      </w:r>
      <w:r w:rsidR="0091597C" w:rsidRPr="00CF087A">
        <w:rPr>
          <w:rFonts w:ascii="Times New Roman" w:hAnsi="Times New Roman" w:cs="Times New Roman"/>
          <w:sz w:val="24"/>
          <w:szCs w:val="24"/>
        </w:rPr>
        <w:t>similar</w:t>
      </w:r>
      <w:r w:rsidR="00484CE6" w:rsidRPr="00CF087A">
        <w:rPr>
          <w:rFonts w:ascii="Times New Roman" w:hAnsi="Times New Roman" w:cs="Times New Roman"/>
          <w:sz w:val="24"/>
          <w:szCs w:val="24"/>
        </w:rPr>
        <w:t xml:space="preserve"> elastic and plastic regions but CMFM part also shows </w:t>
      </w:r>
      <w:r w:rsidR="00902499" w:rsidRPr="00CF087A">
        <w:rPr>
          <w:rFonts w:ascii="Times New Roman" w:hAnsi="Times New Roman" w:cs="Times New Roman"/>
          <w:sz w:val="24"/>
          <w:szCs w:val="24"/>
        </w:rPr>
        <w:t>higher</w:t>
      </w:r>
      <w:r w:rsidR="00484CE6" w:rsidRPr="00CF087A">
        <w:rPr>
          <w:rFonts w:ascii="Times New Roman" w:hAnsi="Times New Roman" w:cs="Times New Roman"/>
          <w:sz w:val="24"/>
          <w:szCs w:val="24"/>
        </w:rPr>
        <w:t xml:space="preserve"> strength. </w:t>
      </w:r>
      <w:r w:rsidR="00A54357" w:rsidRPr="00CF087A">
        <w:rPr>
          <w:rFonts w:ascii="Times New Roman" w:hAnsi="Times New Roman" w:cs="Times New Roman"/>
          <w:sz w:val="24"/>
          <w:szCs w:val="24"/>
        </w:rPr>
        <w:t xml:space="preserve">The results </w:t>
      </w:r>
      <w:r w:rsidR="00AA5352" w:rsidRPr="00CF087A">
        <w:rPr>
          <w:rFonts w:ascii="Times New Roman" w:hAnsi="Times New Roman" w:cs="Times New Roman"/>
          <w:sz w:val="24"/>
          <w:szCs w:val="24"/>
        </w:rPr>
        <w:t xml:space="preserve">validate the effectiveness of </w:t>
      </w:r>
      <w:r w:rsidR="00A54357" w:rsidRPr="00CF087A">
        <w:rPr>
          <w:rFonts w:ascii="Times New Roman" w:hAnsi="Times New Roman" w:cs="Times New Roman"/>
          <w:sz w:val="24"/>
          <w:szCs w:val="24"/>
        </w:rPr>
        <w:t>CMFM</w:t>
      </w:r>
      <w:r w:rsidR="00AA5352" w:rsidRPr="00CF087A">
        <w:rPr>
          <w:rFonts w:ascii="Times New Roman" w:hAnsi="Times New Roman" w:cs="Times New Roman"/>
          <w:sz w:val="24"/>
          <w:szCs w:val="24"/>
        </w:rPr>
        <w:t xml:space="preserve"> and demonstrate its capabilities</w:t>
      </w:r>
      <w:r w:rsidR="00A54357" w:rsidRPr="00CF087A">
        <w:rPr>
          <w:rFonts w:ascii="Times New Roman" w:hAnsi="Times New Roman" w:cs="Times New Roman"/>
          <w:sz w:val="24"/>
          <w:szCs w:val="24"/>
        </w:rPr>
        <w:t xml:space="preserve"> in terms of repeatability, </w:t>
      </w:r>
      <w:r w:rsidR="00AA5352" w:rsidRPr="00CF087A">
        <w:rPr>
          <w:rFonts w:ascii="Times New Roman" w:hAnsi="Times New Roman" w:cs="Times New Roman"/>
          <w:sz w:val="24"/>
          <w:szCs w:val="24"/>
        </w:rPr>
        <w:t>reproducibility</w:t>
      </w:r>
      <w:r w:rsidR="00A54357" w:rsidRPr="00CF087A">
        <w:rPr>
          <w:rFonts w:ascii="Times New Roman" w:hAnsi="Times New Roman" w:cs="Times New Roman"/>
          <w:sz w:val="24"/>
          <w:szCs w:val="24"/>
        </w:rPr>
        <w:t xml:space="preserve"> and strength</w:t>
      </w:r>
      <w:r w:rsidR="00AA5352" w:rsidRPr="00CF087A">
        <w:rPr>
          <w:rFonts w:ascii="Times New Roman" w:hAnsi="Times New Roman" w:cs="Times New Roman"/>
          <w:sz w:val="24"/>
          <w:szCs w:val="24"/>
        </w:rPr>
        <w:t xml:space="preserve">.  </w:t>
      </w:r>
    </w:p>
    <w:p w:rsidR="00656691" w:rsidRDefault="00656691" w:rsidP="00FE7444">
      <w:pPr>
        <w:tabs>
          <w:tab w:val="right" w:pos="9498"/>
        </w:tabs>
        <w:spacing w:line="480" w:lineRule="auto"/>
        <w:ind w:right="-46"/>
        <w:jc w:val="both"/>
        <w:rPr>
          <w:rFonts w:ascii="Times New Roman" w:hAnsi="Times New Roman" w:cs="Times New Roman"/>
          <w:sz w:val="24"/>
          <w:szCs w:val="24"/>
        </w:rPr>
      </w:pPr>
    </w:p>
    <w:p w:rsidR="00656691" w:rsidRPr="00CF087A" w:rsidRDefault="00656691" w:rsidP="00FE7444">
      <w:pPr>
        <w:tabs>
          <w:tab w:val="right" w:pos="9498"/>
        </w:tabs>
        <w:spacing w:line="480" w:lineRule="auto"/>
        <w:ind w:right="-46"/>
        <w:jc w:val="both"/>
        <w:rPr>
          <w:rFonts w:ascii="Times New Roman" w:hAnsi="Times New Roman" w:cs="Times New Roman"/>
          <w:sz w:val="24"/>
          <w:szCs w:val="24"/>
        </w:rPr>
      </w:pPr>
    </w:p>
    <w:p w:rsidR="00AB1828" w:rsidRPr="00046170" w:rsidRDefault="00CF087A" w:rsidP="00FE7444">
      <w:pPr>
        <w:tabs>
          <w:tab w:val="right" w:pos="9498"/>
        </w:tabs>
        <w:spacing w:line="480" w:lineRule="auto"/>
        <w:ind w:right="-46"/>
        <w:jc w:val="both"/>
        <w:rPr>
          <w:rFonts w:ascii="Times New Roman" w:hAnsi="Times New Roman" w:cs="Times New Roman"/>
          <w:sz w:val="24"/>
          <w:szCs w:val="24"/>
        </w:rPr>
      </w:pPr>
      <w:r w:rsidRPr="001E4A03">
        <w:rPr>
          <w:rFonts w:ascii="Times New Roman" w:hAnsi="Times New Roman" w:cs="Times New Roman"/>
          <w:b/>
          <w:sz w:val="24"/>
          <w:szCs w:val="24"/>
        </w:rPr>
        <w:t>Keywords:</w:t>
      </w:r>
      <w:r>
        <w:rPr>
          <w:rFonts w:ascii="Times New Roman" w:hAnsi="Times New Roman" w:cs="Times New Roman"/>
          <w:sz w:val="24"/>
          <w:szCs w:val="24"/>
        </w:rPr>
        <w:t xml:space="preserve"> brazing; lap shear test; </w:t>
      </w:r>
      <w:r w:rsidR="003F112A">
        <w:rPr>
          <w:rFonts w:ascii="Times New Roman" w:hAnsi="Times New Roman" w:cs="Times New Roman"/>
          <w:sz w:val="24"/>
          <w:szCs w:val="24"/>
        </w:rPr>
        <w:t>three-point</w:t>
      </w:r>
      <w:r>
        <w:rPr>
          <w:rFonts w:ascii="Times New Roman" w:hAnsi="Times New Roman" w:cs="Times New Roman"/>
          <w:sz w:val="24"/>
          <w:szCs w:val="24"/>
        </w:rPr>
        <w:t xml:space="preserve"> flexural test; microstructure; metal foils</w:t>
      </w:r>
    </w:p>
    <w:p w:rsidR="00FE7444" w:rsidRDefault="00FE7444" w:rsidP="00FE7444">
      <w:pPr>
        <w:pStyle w:val="Heading1"/>
        <w:spacing w:line="480" w:lineRule="auto"/>
        <w:jc w:val="both"/>
      </w:pPr>
      <w:r w:rsidRPr="00DE2584">
        <w:lastRenderedPageBreak/>
        <w:t>Introduction</w:t>
      </w:r>
    </w:p>
    <w:p w:rsidR="00614DF2" w:rsidRDefault="00614DF2" w:rsidP="00FE74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Additive Manufacturing </w:t>
      </w:r>
      <w:r w:rsidR="00AB1828">
        <w:rPr>
          <w:rFonts w:ascii="Times New Roman" w:hAnsi="Times New Roman" w:cs="Times New Roman"/>
          <w:sz w:val="24"/>
          <w:szCs w:val="24"/>
        </w:rPr>
        <w:t xml:space="preserve">(AM) encompasses </w:t>
      </w:r>
      <w:r w:rsidR="00AD467A">
        <w:rPr>
          <w:rFonts w:ascii="Times New Roman" w:hAnsi="Times New Roman" w:cs="Times New Roman"/>
          <w:sz w:val="24"/>
          <w:szCs w:val="24"/>
        </w:rPr>
        <w:t>several</w:t>
      </w:r>
      <w:r w:rsidR="00AB1828">
        <w:rPr>
          <w:rFonts w:ascii="Times New Roman" w:hAnsi="Times New Roman" w:cs="Times New Roman"/>
          <w:sz w:val="24"/>
          <w:szCs w:val="24"/>
        </w:rPr>
        <w:t xml:space="preserve"> methods capable of delivering products in a wide variety of materials. Their popularity is largely based on their ability to produce complex shapes and geometries that are very difficult or sometimes impossible to make using traditional subtractive</w:t>
      </w:r>
      <w:r w:rsidR="0091597C">
        <w:rPr>
          <w:rFonts w:ascii="Times New Roman" w:hAnsi="Times New Roman" w:cs="Times New Roman"/>
          <w:sz w:val="24"/>
          <w:szCs w:val="24"/>
        </w:rPr>
        <w:t>/machining</w:t>
      </w:r>
      <w:r w:rsidR="00AB1828">
        <w:rPr>
          <w:rFonts w:ascii="Times New Roman" w:hAnsi="Times New Roman" w:cs="Times New Roman"/>
          <w:sz w:val="24"/>
          <w:szCs w:val="24"/>
        </w:rPr>
        <w:t xml:space="preserve"> techniques. </w:t>
      </w:r>
      <w:r w:rsidR="005D1494">
        <w:rPr>
          <w:rFonts w:ascii="Times New Roman" w:hAnsi="Times New Roman" w:cs="Times New Roman"/>
          <w:sz w:val="24"/>
          <w:szCs w:val="24"/>
        </w:rPr>
        <w:t>AM has managed to create a stronghold across several industrial sectors including aerospace, medical, automotive, defence etc., by manufacturing products from varied materials such as polymers, metals, ceramics and composites (metal/metal and metal/plastic), to name a few [1-5]. Over time, the focus has shifted from prototypes to mass scale production of parts that can be used in the real world. For that reason, the methods dealing with the production of metal parts have been at the centre of cutting edge research for years and will continue to do so in the future as well. Although the research has proved to be effective and has managed to minimise several limitations related to the manufacture of metal parts using AM methods, there has always been an inclination towards the development of new processes. I</w:t>
      </w:r>
      <w:r w:rsidR="00D63FF0">
        <w:rPr>
          <w:rFonts w:ascii="Times New Roman" w:hAnsi="Times New Roman" w:cs="Times New Roman"/>
          <w:sz w:val="24"/>
          <w:szCs w:val="24"/>
        </w:rPr>
        <w:t xml:space="preserve">t </w:t>
      </w:r>
      <w:r w:rsidR="00177C67">
        <w:rPr>
          <w:rFonts w:ascii="Times New Roman" w:hAnsi="Times New Roman" w:cs="Times New Roman"/>
          <w:sz w:val="24"/>
          <w:szCs w:val="24"/>
        </w:rPr>
        <w:t xml:space="preserve">is partly </w:t>
      </w:r>
      <w:r w:rsidR="008F2B5D">
        <w:rPr>
          <w:rFonts w:ascii="Times New Roman" w:hAnsi="Times New Roman" w:cs="Times New Roman"/>
          <w:sz w:val="24"/>
          <w:szCs w:val="24"/>
        </w:rPr>
        <w:t>because</w:t>
      </w:r>
      <w:r w:rsidR="00177C67">
        <w:rPr>
          <w:rFonts w:ascii="Times New Roman" w:hAnsi="Times New Roman" w:cs="Times New Roman"/>
          <w:sz w:val="24"/>
          <w:szCs w:val="24"/>
        </w:rPr>
        <w:t xml:space="preserve"> the existing </w:t>
      </w:r>
      <w:r w:rsidR="00B23F84">
        <w:rPr>
          <w:rFonts w:ascii="Times New Roman" w:hAnsi="Times New Roman" w:cs="Times New Roman"/>
          <w:sz w:val="24"/>
          <w:szCs w:val="24"/>
        </w:rPr>
        <w:t>methods have</w:t>
      </w:r>
      <w:r w:rsidR="00177C67">
        <w:rPr>
          <w:rFonts w:ascii="Times New Roman" w:hAnsi="Times New Roman" w:cs="Times New Roman"/>
          <w:sz w:val="24"/>
          <w:szCs w:val="24"/>
        </w:rPr>
        <w:t xml:space="preserve"> been widely researched </w:t>
      </w:r>
      <w:r w:rsidR="00B23F84">
        <w:rPr>
          <w:rFonts w:ascii="Times New Roman" w:hAnsi="Times New Roman" w:cs="Times New Roman"/>
          <w:sz w:val="24"/>
          <w:szCs w:val="24"/>
        </w:rPr>
        <w:t>and there is not a lot of room for</w:t>
      </w:r>
      <w:r w:rsidR="00177C67">
        <w:rPr>
          <w:rFonts w:ascii="Times New Roman" w:hAnsi="Times New Roman" w:cs="Times New Roman"/>
          <w:sz w:val="24"/>
          <w:szCs w:val="24"/>
        </w:rPr>
        <w:t xml:space="preserve"> improvements in terms of processing capabilities [</w:t>
      </w:r>
      <w:r w:rsidR="00504785">
        <w:rPr>
          <w:rFonts w:ascii="Times New Roman" w:hAnsi="Times New Roman" w:cs="Times New Roman"/>
          <w:sz w:val="24"/>
          <w:szCs w:val="24"/>
        </w:rPr>
        <w:t>6</w:t>
      </w:r>
      <w:r w:rsidR="0074638B">
        <w:rPr>
          <w:rFonts w:ascii="Times New Roman" w:hAnsi="Times New Roman" w:cs="Times New Roman"/>
          <w:sz w:val="24"/>
          <w:szCs w:val="24"/>
        </w:rPr>
        <w:t>-10</w:t>
      </w:r>
      <w:r w:rsidR="00177C67">
        <w:rPr>
          <w:rFonts w:ascii="Times New Roman" w:hAnsi="Times New Roman" w:cs="Times New Roman"/>
          <w:sz w:val="24"/>
          <w:szCs w:val="24"/>
        </w:rPr>
        <w:t xml:space="preserve">]. </w:t>
      </w:r>
      <w:r w:rsidR="00B23F84">
        <w:rPr>
          <w:rFonts w:ascii="Times New Roman" w:hAnsi="Times New Roman" w:cs="Times New Roman"/>
          <w:sz w:val="24"/>
          <w:szCs w:val="24"/>
        </w:rPr>
        <w:t>In addition to that, the metal AM methods are expensive to work with; from the cost of raw material</w:t>
      </w:r>
      <w:r w:rsidR="00B2616B">
        <w:rPr>
          <w:rFonts w:ascii="Times New Roman" w:hAnsi="Times New Roman" w:cs="Times New Roman"/>
          <w:sz w:val="24"/>
          <w:szCs w:val="24"/>
        </w:rPr>
        <w:t>s</w:t>
      </w:r>
      <w:r w:rsidR="00902499">
        <w:rPr>
          <w:rFonts w:ascii="Times New Roman" w:hAnsi="Times New Roman" w:cs="Times New Roman"/>
          <w:sz w:val="24"/>
          <w:szCs w:val="24"/>
        </w:rPr>
        <w:t xml:space="preserve"> (</w:t>
      </w:r>
      <w:r w:rsidR="00B23F84">
        <w:rPr>
          <w:rFonts w:ascii="Times New Roman" w:hAnsi="Times New Roman" w:cs="Times New Roman"/>
          <w:sz w:val="24"/>
          <w:szCs w:val="24"/>
        </w:rPr>
        <w:t>metal</w:t>
      </w:r>
      <w:r w:rsidR="00902499">
        <w:rPr>
          <w:rFonts w:ascii="Times New Roman" w:hAnsi="Times New Roman" w:cs="Times New Roman"/>
          <w:sz w:val="24"/>
          <w:szCs w:val="24"/>
        </w:rPr>
        <w:t>lic powder and metal wire</w:t>
      </w:r>
      <w:r w:rsidR="00B23F84">
        <w:rPr>
          <w:rFonts w:ascii="Times New Roman" w:hAnsi="Times New Roman" w:cs="Times New Roman"/>
          <w:sz w:val="24"/>
          <w:szCs w:val="24"/>
        </w:rPr>
        <w:t>) to the maintenance and running of machines</w:t>
      </w:r>
      <w:r w:rsidR="00B2616B">
        <w:rPr>
          <w:rFonts w:ascii="Times New Roman" w:hAnsi="Times New Roman" w:cs="Times New Roman"/>
          <w:sz w:val="24"/>
          <w:szCs w:val="24"/>
        </w:rPr>
        <w:t xml:space="preserve"> [</w:t>
      </w:r>
      <w:r w:rsidR="0074638B">
        <w:rPr>
          <w:rFonts w:ascii="Times New Roman" w:hAnsi="Times New Roman" w:cs="Times New Roman"/>
          <w:sz w:val="24"/>
          <w:szCs w:val="24"/>
        </w:rPr>
        <w:t>11, 12</w:t>
      </w:r>
      <w:r w:rsidR="00B2616B">
        <w:rPr>
          <w:rFonts w:ascii="Times New Roman" w:hAnsi="Times New Roman" w:cs="Times New Roman"/>
          <w:sz w:val="24"/>
          <w:szCs w:val="24"/>
        </w:rPr>
        <w:t>]</w:t>
      </w:r>
      <w:r w:rsidR="00B23F84">
        <w:rPr>
          <w:rFonts w:ascii="Times New Roman" w:hAnsi="Times New Roman" w:cs="Times New Roman"/>
          <w:sz w:val="24"/>
          <w:szCs w:val="24"/>
        </w:rPr>
        <w:t xml:space="preserve">. </w:t>
      </w:r>
      <w:r>
        <w:rPr>
          <w:rFonts w:ascii="Times New Roman" w:hAnsi="Times New Roman" w:cs="Times New Roman"/>
          <w:sz w:val="24"/>
          <w:szCs w:val="24"/>
        </w:rPr>
        <w:t xml:space="preserve">This has led to the </w:t>
      </w:r>
      <w:r w:rsidR="00AB1828">
        <w:rPr>
          <w:rFonts w:ascii="Times New Roman" w:hAnsi="Times New Roman" w:cs="Times New Roman"/>
          <w:sz w:val="24"/>
          <w:szCs w:val="24"/>
        </w:rPr>
        <w:t xml:space="preserve">development </w:t>
      </w:r>
      <w:r w:rsidR="00D63FF0">
        <w:rPr>
          <w:rFonts w:ascii="Times New Roman" w:hAnsi="Times New Roman" w:cs="Times New Roman"/>
          <w:sz w:val="24"/>
          <w:szCs w:val="24"/>
        </w:rPr>
        <w:t xml:space="preserve">of </w:t>
      </w:r>
      <w:r w:rsidR="00B2616B">
        <w:rPr>
          <w:rFonts w:ascii="Times New Roman" w:hAnsi="Times New Roman" w:cs="Times New Roman"/>
          <w:sz w:val="24"/>
          <w:szCs w:val="24"/>
        </w:rPr>
        <w:t xml:space="preserve">processes that don’t make use of powdered metal </w:t>
      </w:r>
      <w:r w:rsidR="00902499">
        <w:rPr>
          <w:rFonts w:ascii="Times New Roman" w:hAnsi="Times New Roman" w:cs="Times New Roman"/>
          <w:sz w:val="24"/>
          <w:szCs w:val="24"/>
        </w:rPr>
        <w:t xml:space="preserve">(or metal wire) </w:t>
      </w:r>
      <w:r w:rsidR="00B2616B">
        <w:rPr>
          <w:rFonts w:ascii="Times New Roman" w:hAnsi="Times New Roman" w:cs="Times New Roman"/>
          <w:sz w:val="24"/>
          <w:szCs w:val="24"/>
        </w:rPr>
        <w:t xml:space="preserve">but a cheaper alternative i.e., metal foils. Two notable methods making use of metal foils to offer cost-effective alternatives are Ultrasonic Consolidation (UC) and Composite Metal Foil Manufacturing (CMFM). These methods have been undergoing a great deal of research at Loughborough University and Anglia Ruskin University respectively. They have managed to produce </w:t>
      </w:r>
      <w:r w:rsidR="008F2B5D">
        <w:rPr>
          <w:rFonts w:ascii="Times New Roman" w:hAnsi="Times New Roman" w:cs="Times New Roman"/>
          <w:sz w:val="24"/>
          <w:szCs w:val="24"/>
        </w:rPr>
        <w:t>satisfactory results</w:t>
      </w:r>
      <w:r w:rsidR="00B2616B">
        <w:rPr>
          <w:rFonts w:ascii="Times New Roman" w:hAnsi="Times New Roman" w:cs="Times New Roman"/>
          <w:sz w:val="24"/>
          <w:szCs w:val="24"/>
        </w:rPr>
        <w:t xml:space="preserve"> despite making use of sheet metal [</w:t>
      </w:r>
      <w:r w:rsidR="0074638B">
        <w:rPr>
          <w:rFonts w:ascii="Times New Roman" w:hAnsi="Times New Roman" w:cs="Times New Roman"/>
          <w:sz w:val="24"/>
          <w:szCs w:val="24"/>
        </w:rPr>
        <w:t>13, 14</w:t>
      </w:r>
      <w:r w:rsidR="00B2616B">
        <w:rPr>
          <w:rFonts w:ascii="Times New Roman" w:hAnsi="Times New Roman" w:cs="Times New Roman"/>
          <w:sz w:val="24"/>
          <w:szCs w:val="24"/>
        </w:rPr>
        <w:t xml:space="preserve">]. UC </w:t>
      </w:r>
      <w:r w:rsidR="008F2B5D">
        <w:rPr>
          <w:rFonts w:ascii="Times New Roman" w:hAnsi="Times New Roman" w:cs="Times New Roman"/>
          <w:sz w:val="24"/>
          <w:szCs w:val="24"/>
        </w:rPr>
        <w:t>is</w:t>
      </w:r>
      <w:r w:rsidR="00B2616B">
        <w:rPr>
          <w:rFonts w:ascii="Times New Roman" w:hAnsi="Times New Roman" w:cs="Times New Roman"/>
          <w:sz w:val="24"/>
          <w:szCs w:val="24"/>
        </w:rPr>
        <w:t xml:space="preserve"> a hybrid method of manufacturing as it employs both additive and subtractive methods </w:t>
      </w:r>
      <w:r w:rsidR="008F2B5D">
        <w:rPr>
          <w:rFonts w:ascii="Times New Roman" w:hAnsi="Times New Roman" w:cs="Times New Roman"/>
          <w:sz w:val="24"/>
          <w:szCs w:val="24"/>
        </w:rPr>
        <w:t>to produce</w:t>
      </w:r>
      <w:r w:rsidR="00B2616B">
        <w:rPr>
          <w:rFonts w:ascii="Times New Roman" w:hAnsi="Times New Roman" w:cs="Times New Roman"/>
          <w:sz w:val="24"/>
          <w:szCs w:val="24"/>
        </w:rPr>
        <w:t xml:space="preserve"> parts. However, the biggest challenge for this process is the optimization of its </w:t>
      </w:r>
      <w:r w:rsidR="00B2616B">
        <w:rPr>
          <w:rFonts w:ascii="Times New Roman" w:hAnsi="Times New Roman" w:cs="Times New Roman"/>
          <w:sz w:val="24"/>
          <w:szCs w:val="24"/>
        </w:rPr>
        <w:lastRenderedPageBreak/>
        <w:t>operational parameters – weld speed, weld pressure and sonotrode oscillation amplitude to achieve successful bonding of the metal foils [</w:t>
      </w:r>
      <w:r w:rsidR="0074638B">
        <w:rPr>
          <w:rFonts w:ascii="Times New Roman" w:hAnsi="Times New Roman" w:cs="Times New Roman"/>
          <w:sz w:val="24"/>
          <w:szCs w:val="24"/>
        </w:rPr>
        <w:t>15</w:t>
      </w:r>
      <w:r w:rsidR="00B2616B">
        <w:rPr>
          <w:rFonts w:ascii="Times New Roman" w:hAnsi="Times New Roman" w:cs="Times New Roman"/>
          <w:sz w:val="24"/>
          <w:szCs w:val="24"/>
        </w:rPr>
        <w:t xml:space="preserve">]. CMFM on the other hand is a purely additive method that makes use of a special brazing paste </w:t>
      </w:r>
      <w:r w:rsidR="003927C4">
        <w:rPr>
          <w:rFonts w:ascii="Times New Roman" w:hAnsi="Times New Roman" w:cs="Times New Roman"/>
          <w:sz w:val="24"/>
          <w:szCs w:val="24"/>
        </w:rPr>
        <w:t>for joining purposes [</w:t>
      </w:r>
      <w:r w:rsidR="0074638B">
        <w:rPr>
          <w:rFonts w:ascii="Times New Roman" w:hAnsi="Times New Roman" w:cs="Times New Roman"/>
          <w:sz w:val="24"/>
          <w:szCs w:val="24"/>
        </w:rPr>
        <w:t>16, 17</w:t>
      </w:r>
      <w:r w:rsidR="003927C4">
        <w:rPr>
          <w:rFonts w:ascii="Times New Roman" w:hAnsi="Times New Roman" w:cs="Times New Roman"/>
          <w:sz w:val="24"/>
          <w:szCs w:val="24"/>
        </w:rPr>
        <w:t xml:space="preserve">]. </w:t>
      </w:r>
    </w:p>
    <w:p w:rsidR="003927C4" w:rsidRDefault="008043A5" w:rsidP="00FE7444">
      <w:pPr>
        <w:spacing w:line="480" w:lineRule="auto"/>
        <w:jc w:val="both"/>
        <w:rPr>
          <w:rFonts w:ascii="Times New Roman" w:hAnsi="Times New Roman" w:cs="Times New Roman"/>
          <w:sz w:val="24"/>
          <w:szCs w:val="24"/>
        </w:rPr>
      </w:pPr>
      <w:r>
        <w:rPr>
          <w:rFonts w:ascii="Times New Roman" w:hAnsi="Times New Roman" w:cs="Times New Roman"/>
          <w:sz w:val="24"/>
          <w:szCs w:val="24"/>
        </w:rPr>
        <w:t>For this research work, t</w:t>
      </w:r>
      <w:r w:rsidR="003927C4">
        <w:rPr>
          <w:rFonts w:ascii="Times New Roman" w:hAnsi="Times New Roman" w:cs="Times New Roman"/>
          <w:sz w:val="24"/>
          <w:szCs w:val="24"/>
        </w:rPr>
        <w:t xml:space="preserve">wo </w:t>
      </w:r>
      <w:r w:rsidR="008F2B5D">
        <w:rPr>
          <w:rFonts w:ascii="Times New Roman" w:hAnsi="Times New Roman" w:cs="Times New Roman"/>
          <w:sz w:val="24"/>
          <w:szCs w:val="24"/>
        </w:rPr>
        <w:t>distinct types</w:t>
      </w:r>
      <w:r>
        <w:rPr>
          <w:rFonts w:ascii="Times New Roman" w:hAnsi="Times New Roman" w:cs="Times New Roman"/>
          <w:sz w:val="24"/>
          <w:szCs w:val="24"/>
        </w:rPr>
        <w:t xml:space="preserve"> of </w:t>
      </w:r>
      <w:r w:rsidR="003927C4">
        <w:rPr>
          <w:rFonts w:ascii="Times New Roman" w:hAnsi="Times New Roman" w:cs="Times New Roman"/>
          <w:sz w:val="24"/>
          <w:szCs w:val="24"/>
        </w:rPr>
        <w:t xml:space="preserve">products were produced and tested. The first were the single lap joints because they form the starting step in analysing the strength of the joints formed by CMFM. The primary function of a joint is to transfer load from one structural member to another. </w:t>
      </w:r>
      <w:r w:rsidR="005E0456">
        <w:rPr>
          <w:rFonts w:ascii="Times New Roman" w:hAnsi="Times New Roman" w:cs="Times New Roman"/>
          <w:sz w:val="24"/>
          <w:szCs w:val="24"/>
        </w:rPr>
        <w:t xml:space="preserve">Therefore, knowing the load that could be transferred is important before producing a functional component. </w:t>
      </w:r>
      <w:r w:rsidR="005E0456" w:rsidRPr="00C722B9">
        <w:rPr>
          <w:rFonts w:ascii="Times New Roman" w:hAnsi="Times New Roman" w:cs="Times New Roman"/>
          <w:sz w:val="24"/>
          <w:szCs w:val="24"/>
        </w:rPr>
        <w:t>In th</w:t>
      </w:r>
      <w:r w:rsidR="005E0456">
        <w:rPr>
          <w:rFonts w:ascii="Times New Roman" w:hAnsi="Times New Roman" w:cs="Times New Roman"/>
          <w:sz w:val="24"/>
          <w:szCs w:val="24"/>
        </w:rPr>
        <w:t xml:space="preserve">is study, we report on lap-shear testing of aluminium 1050 </w:t>
      </w:r>
      <w:r w:rsidR="008E40A2">
        <w:rPr>
          <w:rFonts w:ascii="Times New Roman" w:hAnsi="Times New Roman" w:cs="Times New Roman"/>
          <w:sz w:val="24"/>
          <w:szCs w:val="24"/>
        </w:rPr>
        <w:t xml:space="preserve">single </w:t>
      </w:r>
      <w:r w:rsidR="005E0456">
        <w:rPr>
          <w:rFonts w:ascii="Times New Roman" w:hAnsi="Times New Roman" w:cs="Times New Roman"/>
          <w:sz w:val="24"/>
          <w:szCs w:val="24"/>
        </w:rPr>
        <w:t xml:space="preserve">lap joints at various cross-head speeds, foil thickness and lap lengths. The test results were compared to the work done by Kong, Soar and Dickens to analyse the effectiveness of the two processes </w:t>
      </w:r>
      <w:r w:rsidR="008F2B5D">
        <w:rPr>
          <w:rFonts w:ascii="Times New Roman" w:hAnsi="Times New Roman" w:cs="Times New Roman"/>
          <w:sz w:val="24"/>
          <w:szCs w:val="24"/>
        </w:rPr>
        <w:t>to produce</w:t>
      </w:r>
      <w:r w:rsidR="0074638B">
        <w:rPr>
          <w:rFonts w:ascii="Times New Roman" w:hAnsi="Times New Roman" w:cs="Times New Roman"/>
          <w:sz w:val="24"/>
          <w:szCs w:val="24"/>
        </w:rPr>
        <w:t xml:space="preserve"> aluminium single lap joints [18</w:t>
      </w:r>
      <w:r w:rsidR="005E0456">
        <w:rPr>
          <w:rFonts w:ascii="Times New Roman" w:hAnsi="Times New Roman" w:cs="Times New Roman"/>
          <w:sz w:val="24"/>
          <w:szCs w:val="24"/>
        </w:rPr>
        <w:t xml:space="preserve">]. </w:t>
      </w:r>
      <w:r w:rsidR="005E0456">
        <w:rPr>
          <w:rFonts w:ascii="Times New Roman" w:hAnsi="Times New Roman" w:cs="Times New Roman"/>
          <w:bCs/>
          <w:sz w:val="24"/>
          <w:szCs w:val="24"/>
        </w:rPr>
        <w:t>Microstructural analysis of two layers brazed together helps to analyse the proportion of bonded to un-bonded area.</w:t>
      </w:r>
      <w:r w:rsidR="008D7469">
        <w:rPr>
          <w:rFonts w:ascii="Times New Roman" w:hAnsi="Times New Roman" w:cs="Times New Roman"/>
          <w:bCs/>
          <w:sz w:val="24"/>
          <w:szCs w:val="24"/>
        </w:rPr>
        <w:t xml:space="preserve"> Flexural testing samples were produced using conventional machining method and CMFM method. The composite sample made by CMFM is a multi-layer product with brazing on both sides of the foil which will help in an in-depth analysis of the bond strength. </w:t>
      </w:r>
    </w:p>
    <w:p w:rsidR="002F3D41" w:rsidRDefault="00B06103" w:rsidP="00D23411">
      <w:pPr>
        <w:pStyle w:val="Heading1"/>
        <w:spacing w:line="480" w:lineRule="auto"/>
      </w:pPr>
      <w:r>
        <w:t>Materials and Manufacturing Process</w:t>
      </w:r>
    </w:p>
    <w:p w:rsidR="002F3D41" w:rsidRPr="006F201F" w:rsidRDefault="00B06103" w:rsidP="00D2341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this research work, </w:t>
      </w:r>
      <w:r>
        <w:rPr>
          <w:rFonts w:ascii="Times New Roman" w:hAnsi="Times New Roman" w:cs="Times New Roman"/>
          <w:sz w:val="24"/>
          <w:szCs w:val="24"/>
        </w:rPr>
        <w:t xml:space="preserve">aluminium 1050 </w:t>
      </w:r>
      <w:r>
        <w:rPr>
          <w:rFonts w:ascii="Times New Roman" w:hAnsi="Times New Roman" w:cs="Times New Roman"/>
          <w:bCs/>
          <w:sz w:val="24"/>
          <w:szCs w:val="24"/>
        </w:rPr>
        <w:t>grade foils with a H14</w:t>
      </w:r>
      <w:r w:rsidRPr="003A5200">
        <w:rPr>
          <w:rFonts w:ascii="Times New Roman" w:hAnsi="Times New Roman" w:cs="Times New Roman"/>
          <w:bCs/>
          <w:sz w:val="24"/>
          <w:szCs w:val="24"/>
        </w:rPr>
        <w:t xml:space="preserve"> </w:t>
      </w:r>
      <w:r>
        <w:rPr>
          <w:rFonts w:ascii="Times New Roman" w:hAnsi="Times New Roman" w:cs="Times New Roman"/>
          <w:bCs/>
          <w:sz w:val="24"/>
          <w:szCs w:val="24"/>
        </w:rPr>
        <w:t>½ hard temper</w:t>
      </w:r>
      <w:r>
        <w:rPr>
          <w:rFonts w:ascii="Times New Roman" w:hAnsi="Times New Roman" w:cs="Times New Roman"/>
          <w:sz w:val="24"/>
          <w:szCs w:val="24"/>
        </w:rPr>
        <w:t xml:space="preserve"> of varying thicknesses </w:t>
      </w:r>
      <w:r w:rsidR="00C4124B">
        <w:rPr>
          <w:rFonts w:ascii="Times New Roman" w:hAnsi="Times New Roman" w:cs="Times New Roman"/>
          <w:sz w:val="24"/>
          <w:szCs w:val="24"/>
        </w:rPr>
        <w:t xml:space="preserve">(50 microns, 100 microns and 200 microns) </w:t>
      </w:r>
      <w:r>
        <w:rPr>
          <w:rFonts w:ascii="Times New Roman" w:hAnsi="Times New Roman" w:cs="Times New Roman"/>
          <w:sz w:val="24"/>
          <w:szCs w:val="24"/>
        </w:rPr>
        <w:t xml:space="preserve">were used </w:t>
      </w:r>
      <w:r w:rsidR="008F2B5D">
        <w:rPr>
          <w:rFonts w:ascii="Times New Roman" w:hAnsi="Times New Roman" w:cs="Times New Roman"/>
          <w:sz w:val="24"/>
          <w:szCs w:val="24"/>
        </w:rPr>
        <w:t>to produce</w:t>
      </w:r>
      <w:r>
        <w:rPr>
          <w:rFonts w:ascii="Times New Roman" w:hAnsi="Times New Roman" w:cs="Times New Roman"/>
          <w:sz w:val="24"/>
          <w:szCs w:val="24"/>
        </w:rPr>
        <w:t xml:space="preserve"> single lap joints and flexural testing samples</w:t>
      </w:r>
      <w:r w:rsidR="00C4124B">
        <w:rPr>
          <w:rFonts w:ascii="Times New Roman" w:hAnsi="Times New Roman" w:cs="Times New Roman"/>
          <w:sz w:val="24"/>
          <w:szCs w:val="24"/>
        </w:rPr>
        <w:t xml:space="preserve"> (50 microns)</w:t>
      </w:r>
      <w:r>
        <w:rPr>
          <w:rFonts w:ascii="Times New Roman" w:hAnsi="Times New Roman" w:cs="Times New Roman"/>
          <w:sz w:val="24"/>
          <w:szCs w:val="24"/>
        </w:rPr>
        <w:t>. The foils were cut and tested based on the dimensions and parameters indicated in British and Inte</w:t>
      </w:r>
      <w:r w:rsidR="00C4124B">
        <w:rPr>
          <w:rFonts w:ascii="Times New Roman" w:hAnsi="Times New Roman" w:cs="Times New Roman"/>
          <w:sz w:val="24"/>
          <w:szCs w:val="24"/>
        </w:rPr>
        <w:t>rnational standards</w:t>
      </w:r>
      <w:r>
        <w:rPr>
          <w:rFonts w:ascii="Times New Roman" w:hAnsi="Times New Roman" w:cs="Times New Roman"/>
          <w:sz w:val="24"/>
          <w:szCs w:val="24"/>
        </w:rPr>
        <w:t xml:space="preserve">. The foils were coated with 80% zinc and 20% aluminium brazing paste </w:t>
      </w:r>
      <w:r w:rsidR="008E40A2">
        <w:rPr>
          <w:rFonts w:ascii="Times New Roman" w:hAnsi="Times New Roman" w:cs="Times New Roman"/>
          <w:sz w:val="24"/>
          <w:szCs w:val="24"/>
        </w:rPr>
        <w:t xml:space="preserve">(operational temperature 410-470 </w:t>
      </w:r>
      <w:r w:rsidR="008E40A2" w:rsidRPr="008E40A2">
        <w:rPr>
          <w:rFonts w:ascii="Times New Roman" w:hAnsi="Times New Roman" w:cs="Times New Roman"/>
          <w:sz w:val="24"/>
          <w:szCs w:val="24"/>
        </w:rPr>
        <w:t>°C</w:t>
      </w:r>
      <w:r w:rsidR="008E40A2">
        <w:rPr>
          <w:rFonts w:ascii="Times New Roman" w:hAnsi="Times New Roman" w:cs="Times New Roman"/>
          <w:sz w:val="24"/>
          <w:szCs w:val="24"/>
        </w:rPr>
        <w:t xml:space="preserve">) </w:t>
      </w:r>
      <w:r>
        <w:rPr>
          <w:rFonts w:ascii="Times New Roman" w:hAnsi="Times New Roman" w:cs="Times New Roman"/>
          <w:sz w:val="24"/>
          <w:szCs w:val="24"/>
        </w:rPr>
        <w:t xml:space="preserve">and then sandwiched between two stainless steel plates fitted with nuts and bolts. </w:t>
      </w:r>
      <w:r w:rsidR="00483914">
        <w:rPr>
          <w:rFonts w:ascii="Times New Roman" w:hAnsi="Times New Roman" w:cs="Times New Roman"/>
          <w:sz w:val="24"/>
          <w:szCs w:val="24"/>
        </w:rPr>
        <w:t xml:space="preserve">A torque wrench was utilized to ensure uniform </w:t>
      </w:r>
      <w:r w:rsidR="000B0889">
        <w:rPr>
          <w:rFonts w:ascii="Times New Roman" w:hAnsi="Times New Roman" w:cs="Times New Roman"/>
          <w:sz w:val="24"/>
          <w:szCs w:val="24"/>
        </w:rPr>
        <w:t xml:space="preserve">thickness (100 microns) of the paste between the testing samples. </w:t>
      </w:r>
      <w:r>
        <w:rPr>
          <w:rFonts w:ascii="Times New Roman" w:hAnsi="Times New Roman" w:cs="Times New Roman"/>
          <w:sz w:val="24"/>
          <w:szCs w:val="24"/>
        </w:rPr>
        <w:t xml:space="preserve">The foils did not receive any surface treatment to </w:t>
      </w:r>
      <w:r w:rsidR="00C4124B">
        <w:rPr>
          <w:rFonts w:ascii="Times New Roman" w:hAnsi="Times New Roman" w:cs="Times New Roman"/>
          <w:sz w:val="24"/>
          <w:szCs w:val="24"/>
        </w:rPr>
        <w:t>help</w:t>
      </w:r>
      <w:r>
        <w:rPr>
          <w:rFonts w:ascii="Times New Roman" w:hAnsi="Times New Roman" w:cs="Times New Roman"/>
          <w:sz w:val="24"/>
          <w:szCs w:val="24"/>
        </w:rPr>
        <w:t xml:space="preserve"> the removal of the oxide layer </w:t>
      </w:r>
      <w:r>
        <w:rPr>
          <w:rFonts w:ascii="Times New Roman" w:hAnsi="Times New Roman" w:cs="Times New Roman"/>
          <w:sz w:val="24"/>
          <w:szCs w:val="24"/>
        </w:rPr>
        <w:lastRenderedPageBreak/>
        <w:t xml:space="preserve">and enhance the bond strength. The foils coated with paste between stainless steel plates </w:t>
      </w:r>
      <w:r w:rsidR="00B85DFD">
        <w:rPr>
          <w:rFonts w:ascii="Times New Roman" w:hAnsi="Times New Roman" w:cs="Times New Roman"/>
          <w:sz w:val="24"/>
          <w:szCs w:val="24"/>
        </w:rPr>
        <w:t>were</w:t>
      </w:r>
      <w:r>
        <w:rPr>
          <w:rFonts w:ascii="Times New Roman" w:hAnsi="Times New Roman" w:cs="Times New Roman"/>
          <w:sz w:val="24"/>
          <w:szCs w:val="24"/>
        </w:rPr>
        <w:t xml:space="preserve"> inserted in a </w:t>
      </w:r>
      <w:r w:rsidR="006D4617">
        <w:rPr>
          <w:rFonts w:ascii="Times New Roman" w:hAnsi="Times New Roman" w:cs="Times New Roman"/>
          <w:sz w:val="24"/>
          <w:szCs w:val="24"/>
        </w:rPr>
        <w:t xml:space="preserve">chamber </w:t>
      </w:r>
      <w:r>
        <w:rPr>
          <w:rFonts w:ascii="Times New Roman" w:hAnsi="Times New Roman" w:cs="Times New Roman"/>
          <w:sz w:val="24"/>
          <w:szCs w:val="24"/>
        </w:rPr>
        <w:t xml:space="preserve">furnace </w:t>
      </w:r>
      <w:r w:rsidR="006D4617">
        <w:rPr>
          <w:rFonts w:ascii="Times New Roman" w:hAnsi="Times New Roman" w:cs="Times New Roman"/>
          <w:sz w:val="24"/>
          <w:szCs w:val="24"/>
        </w:rPr>
        <w:t>(</w:t>
      </w:r>
      <w:bookmarkStart w:id="1" w:name="_Hlk517817280"/>
      <w:proofErr w:type="spellStart"/>
      <w:r w:rsidR="006D4617">
        <w:rPr>
          <w:rFonts w:ascii="Times New Roman" w:hAnsi="Times New Roman" w:cs="Times New Roman"/>
          <w:sz w:val="24"/>
          <w:szCs w:val="24"/>
        </w:rPr>
        <w:t>Carbolite</w:t>
      </w:r>
      <w:proofErr w:type="spellEnd"/>
      <w:r w:rsidR="006D4617">
        <w:rPr>
          <w:rFonts w:ascii="Times New Roman" w:hAnsi="Times New Roman" w:cs="Times New Roman"/>
          <w:sz w:val="24"/>
          <w:szCs w:val="24"/>
        </w:rPr>
        <w:t xml:space="preserve"> CWF1200 that contains </w:t>
      </w:r>
      <w:r w:rsidR="006D4617" w:rsidRPr="006D4617">
        <w:rPr>
          <w:rFonts w:ascii="Times New Roman" w:hAnsi="Times New Roman" w:cs="Times New Roman"/>
          <w:sz w:val="24"/>
          <w:szCs w:val="24"/>
        </w:rPr>
        <w:t>two side mounted, free radiating elements to ensure rapid heat up</w:t>
      </w:r>
      <w:bookmarkEnd w:id="1"/>
      <w:r w:rsidR="006D4617">
        <w:rPr>
          <w:rFonts w:ascii="Times New Roman" w:hAnsi="Times New Roman" w:cs="Times New Roman"/>
          <w:sz w:val="24"/>
          <w:szCs w:val="24"/>
        </w:rPr>
        <w:t xml:space="preserve">) </w:t>
      </w:r>
      <w:r>
        <w:rPr>
          <w:rFonts w:ascii="Times New Roman" w:hAnsi="Times New Roman" w:cs="Times New Roman"/>
          <w:sz w:val="24"/>
          <w:szCs w:val="24"/>
        </w:rPr>
        <w:t>and heated for a</w:t>
      </w:r>
      <w:r w:rsidR="006D3D8C">
        <w:rPr>
          <w:rFonts w:ascii="Times New Roman" w:hAnsi="Times New Roman" w:cs="Times New Roman"/>
          <w:sz w:val="24"/>
          <w:szCs w:val="24"/>
        </w:rPr>
        <w:t xml:space="preserve"> fixed amount of time</w:t>
      </w:r>
      <w:r>
        <w:rPr>
          <w:rFonts w:ascii="Times New Roman" w:hAnsi="Times New Roman" w:cs="Times New Roman"/>
          <w:sz w:val="24"/>
          <w:szCs w:val="24"/>
        </w:rPr>
        <w:t xml:space="preserve">. </w:t>
      </w:r>
      <w:r w:rsidR="00B85DFD">
        <w:rPr>
          <w:rFonts w:ascii="Times New Roman" w:hAnsi="Times New Roman" w:cs="Times New Roman"/>
          <w:sz w:val="24"/>
          <w:szCs w:val="24"/>
        </w:rPr>
        <w:t xml:space="preserve">Afterwards, the plates were removed </w:t>
      </w:r>
      <w:r w:rsidR="00C4124B">
        <w:rPr>
          <w:rFonts w:ascii="Times New Roman" w:hAnsi="Times New Roman" w:cs="Times New Roman"/>
          <w:sz w:val="24"/>
          <w:szCs w:val="24"/>
        </w:rPr>
        <w:t xml:space="preserve">from the furnace </w:t>
      </w:r>
      <w:r w:rsidR="00B85DFD">
        <w:rPr>
          <w:rFonts w:ascii="Times New Roman" w:hAnsi="Times New Roman" w:cs="Times New Roman"/>
          <w:sz w:val="24"/>
          <w:szCs w:val="24"/>
        </w:rPr>
        <w:t xml:space="preserve">and allowed to cool so that the sample could be taken out. </w:t>
      </w:r>
      <w:r w:rsidR="00AD467A">
        <w:rPr>
          <w:rFonts w:ascii="Times New Roman" w:hAnsi="Times New Roman" w:cs="Times New Roman"/>
          <w:sz w:val="24"/>
          <w:szCs w:val="24"/>
        </w:rPr>
        <w:t>Several</w:t>
      </w:r>
      <w:r w:rsidR="00B85DFD">
        <w:rPr>
          <w:rFonts w:ascii="Times New Roman" w:hAnsi="Times New Roman" w:cs="Times New Roman"/>
          <w:sz w:val="24"/>
          <w:szCs w:val="24"/>
        </w:rPr>
        <w:t xml:space="preserve"> single lap joints were made with different foil thicknesses and lap lengths. A couple of flexural testing samples were also made, one using the principles of CMFM and the other from conventional machining methods.</w:t>
      </w:r>
    </w:p>
    <w:p w:rsidR="002F3D41" w:rsidRPr="001558A9" w:rsidRDefault="002F3D41" w:rsidP="002F3D41">
      <w:pPr>
        <w:pStyle w:val="Heading1"/>
        <w:spacing w:line="480" w:lineRule="auto"/>
        <w:jc w:val="both"/>
      </w:pPr>
      <w:r w:rsidRPr="001558A9">
        <w:t>Experimental Methodology</w:t>
      </w:r>
    </w:p>
    <w:p w:rsidR="002F3D41" w:rsidRPr="00B22D20" w:rsidRDefault="002F3D41" w:rsidP="002F3D41">
      <w:pPr>
        <w:pStyle w:val="Heading2"/>
        <w:spacing w:line="480" w:lineRule="auto"/>
        <w:jc w:val="both"/>
      </w:pPr>
      <w:r w:rsidRPr="00B22D20">
        <w:t>Tensile Lap-Shear Test</w:t>
      </w:r>
    </w:p>
    <w:p w:rsidR="00D77982" w:rsidRDefault="00483914" w:rsidP="00D7798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For tensile l</w:t>
      </w:r>
      <w:r w:rsidR="002F3D41" w:rsidRPr="00B22D20">
        <w:rPr>
          <w:rFonts w:ascii="Times New Roman" w:hAnsi="Times New Roman" w:cs="Times New Roman"/>
          <w:sz w:val="24"/>
          <w:szCs w:val="24"/>
        </w:rPr>
        <w:t>ap-shear testing</w:t>
      </w:r>
      <w:r>
        <w:rPr>
          <w:rFonts w:ascii="Times New Roman" w:hAnsi="Times New Roman" w:cs="Times New Roman"/>
          <w:sz w:val="24"/>
          <w:szCs w:val="24"/>
        </w:rPr>
        <w:t>,</w:t>
      </w:r>
      <w:r w:rsidR="002F3D41" w:rsidRPr="00B22D20">
        <w:rPr>
          <w:rFonts w:ascii="Times New Roman" w:hAnsi="Times New Roman" w:cs="Times New Roman"/>
          <w:sz w:val="24"/>
          <w:szCs w:val="24"/>
        </w:rPr>
        <w:t xml:space="preserve"> </w:t>
      </w:r>
      <w:r>
        <w:rPr>
          <w:rFonts w:ascii="Times New Roman" w:hAnsi="Times New Roman" w:cs="Times New Roman"/>
          <w:sz w:val="24"/>
          <w:szCs w:val="24"/>
        </w:rPr>
        <w:t xml:space="preserve">INSTRON 5582 Universal Testing Machine was used and </w:t>
      </w:r>
      <w:r w:rsidR="0074638B">
        <w:rPr>
          <w:rFonts w:ascii="Times New Roman" w:hAnsi="Times New Roman" w:cs="Times New Roman"/>
          <w:sz w:val="24"/>
          <w:szCs w:val="24"/>
        </w:rPr>
        <w:t>BS EN 1465: 2009 [19</w:t>
      </w:r>
      <w:r w:rsidR="002F3D41">
        <w:rPr>
          <w:rFonts w:ascii="Times New Roman" w:hAnsi="Times New Roman" w:cs="Times New Roman"/>
          <w:sz w:val="24"/>
          <w:szCs w:val="24"/>
        </w:rPr>
        <w:t xml:space="preserve">] </w:t>
      </w:r>
      <w:r w:rsidR="002F3D41" w:rsidRPr="00B22D20">
        <w:rPr>
          <w:rFonts w:ascii="Times New Roman" w:hAnsi="Times New Roman" w:cs="Times New Roman"/>
          <w:sz w:val="24"/>
          <w:szCs w:val="24"/>
        </w:rPr>
        <w:t xml:space="preserve">was </w:t>
      </w:r>
      <w:r>
        <w:rPr>
          <w:rFonts w:ascii="Times New Roman" w:hAnsi="Times New Roman" w:cs="Times New Roman"/>
          <w:sz w:val="24"/>
          <w:szCs w:val="24"/>
        </w:rPr>
        <w:t xml:space="preserve">referred. </w:t>
      </w:r>
      <w:r w:rsidR="00D05629">
        <w:rPr>
          <w:rFonts w:ascii="Times New Roman" w:hAnsi="Times New Roman" w:cs="Times New Roman"/>
          <w:sz w:val="24"/>
          <w:szCs w:val="24"/>
        </w:rPr>
        <w:t xml:space="preserve">Single lap joints of various foil thicknesses and lap lengths were made. </w:t>
      </w:r>
      <w:r w:rsidR="002F3D41" w:rsidRPr="00B22D20">
        <w:rPr>
          <w:rFonts w:ascii="Times New Roman" w:hAnsi="Times New Roman" w:cs="Times New Roman"/>
          <w:sz w:val="24"/>
          <w:szCs w:val="24"/>
        </w:rPr>
        <w:t>The machin</w:t>
      </w:r>
      <w:r w:rsidR="002F3D41">
        <w:rPr>
          <w:rFonts w:ascii="Times New Roman" w:hAnsi="Times New Roman" w:cs="Times New Roman"/>
          <w:sz w:val="24"/>
          <w:szCs w:val="24"/>
        </w:rPr>
        <w:t xml:space="preserve">e was operated at </w:t>
      </w:r>
      <w:r>
        <w:rPr>
          <w:rFonts w:ascii="Times New Roman" w:hAnsi="Times New Roman" w:cs="Times New Roman"/>
          <w:sz w:val="24"/>
          <w:szCs w:val="24"/>
        </w:rPr>
        <w:t>various speeds (</w:t>
      </w:r>
      <w:r w:rsidRPr="008A0112">
        <w:rPr>
          <w:rFonts w:ascii="Times New Roman" w:hAnsi="Times New Roman" w:cs="Times New Roman"/>
          <w:sz w:val="24"/>
          <w:szCs w:val="24"/>
        </w:rPr>
        <w:t>10</w:t>
      </w:r>
      <w:r>
        <w:rPr>
          <w:rFonts w:ascii="Times New Roman" w:hAnsi="Times New Roman" w:cs="Times New Roman"/>
          <w:sz w:val="24"/>
          <w:szCs w:val="24"/>
        </w:rPr>
        <w:t xml:space="preserve">mm/min, 50mm/min and 100mm/min) until the samples were fractured. The dimensions of the single lap joints are shown in </w:t>
      </w:r>
      <w:r w:rsidR="00C4124B">
        <w:rPr>
          <w:rFonts w:ascii="Times New Roman" w:hAnsi="Times New Roman" w:cs="Times New Roman"/>
          <w:sz w:val="24"/>
          <w:szCs w:val="24"/>
        </w:rPr>
        <w:t>Fig. 1</w:t>
      </w:r>
      <w:r w:rsidR="002F3D41" w:rsidRPr="00B22D20">
        <w:rPr>
          <w:rFonts w:ascii="Times New Roman" w:hAnsi="Times New Roman" w:cs="Times New Roman"/>
          <w:sz w:val="24"/>
          <w:szCs w:val="24"/>
        </w:rPr>
        <w:t xml:space="preserve">. </w:t>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72AD4FB" wp14:editId="4139A8E1">
            <wp:extent cx="4481563" cy="18991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9290" cy="1898175"/>
                    </a:xfrm>
                    <a:prstGeom prst="rect">
                      <a:avLst/>
                    </a:prstGeom>
                    <a:noFill/>
                    <a:ln>
                      <a:noFill/>
                    </a:ln>
                  </pic:spPr>
                </pic:pic>
              </a:graphicData>
            </a:graphic>
          </wp:inline>
        </w:drawing>
      </w:r>
    </w:p>
    <w:p w:rsidR="00662677" w:rsidRPr="00662677" w:rsidRDefault="00662677" w:rsidP="00662677">
      <w:pPr>
        <w:pStyle w:val="Caption"/>
        <w:jc w:val="center"/>
        <w:rPr>
          <w:sz w:val="22"/>
          <w:szCs w:val="22"/>
        </w:rPr>
      </w:pPr>
      <w:bookmarkStart w:id="2" w:name="_Toc467845094"/>
      <w:r w:rsidRPr="00D77982">
        <w:rPr>
          <w:sz w:val="22"/>
          <w:szCs w:val="22"/>
        </w:rPr>
        <w:t xml:space="preserve">Figure </w:t>
      </w:r>
      <w:r w:rsidRPr="00D77982">
        <w:rPr>
          <w:sz w:val="22"/>
          <w:szCs w:val="22"/>
        </w:rPr>
        <w:fldChar w:fldCharType="begin"/>
      </w:r>
      <w:r w:rsidRPr="00D77982">
        <w:rPr>
          <w:sz w:val="22"/>
          <w:szCs w:val="22"/>
        </w:rPr>
        <w:instrText xml:space="preserve"> SEQ Figure \* ARABIC </w:instrText>
      </w:r>
      <w:r w:rsidRPr="00D77982">
        <w:rPr>
          <w:sz w:val="22"/>
          <w:szCs w:val="22"/>
        </w:rPr>
        <w:fldChar w:fldCharType="separate"/>
      </w:r>
      <w:r>
        <w:rPr>
          <w:noProof/>
          <w:sz w:val="22"/>
          <w:szCs w:val="22"/>
        </w:rPr>
        <w:t>1</w:t>
      </w:r>
      <w:r w:rsidRPr="00D77982">
        <w:rPr>
          <w:sz w:val="22"/>
          <w:szCs w:val="22"/>
        </w:rPr>
        <w:fldChar w:fldCharType="end"/>
      </w:r>
      <w:r w:rsidRPr="00D77982">
        <w:rPr>
          <w:sz w:val="22"/>
          <w:szCs w:val="22"/>
        </w:rPr>
        <w:t xml:space="preserve">: Dimensions of lap-shear </w:t>
      </w:r>
      <w:r w:rsidR="004A6FA3">
        <w:rPr>
          <w:sz w:val="22"/>
          <w:szCs w:val="22"/>
        </w:rPr>
        <w:t xml:space="preserve">testing </w:t>
      </w:r>
      <w:r w:rsidRPr="00D77982">
        <w:rPr>
          <w:sz w:val="22"/>
          <w:szCs w:val="22"/>
        </w:rPr>
        <w:t>sample</w:t>
      </w:r>
      <w:bookmarkEnd w:id="2"/>
    </w:p>
    <w:p w:rsidR="00681474" w:rsidRPr="00EA5426" w:rsidRDefault="00681474" w:rsidP="00681474">
      <w:pPr>
        <w:pStyle w:val="Heading2"/>
        <w:spacing w:line="480" w:lineRule="auto"/>
      </w:pPr>
      <w:r w:rsidRPr="00EA5426">
        <w:t>Microstructural Analysis</w:t>
      </w:r>
    </w:p>
    <w:p w:rsidR="00D77982" w:rsidRDefault="00681474" w:rsidP="00681474">
      <w:pPr>
        <w:autoSpaceDE w:val="0"/>
        <w:autoSpaceDN w:val="0"/>
        <w:adjustRightInd w:val="0"/>
        <w:spacing w:after="0" w:line="480" w:lineRule="auto"/>
        <w:jc w:val="both"/>
        <w:rPr>
          <w:rFonts w:ascii="Times New Roman" w:hAnsi="Times New Roman" w:cs="Times New Roman"/>
          <w:sz w:val="24"/>
          <w:szCs w:val="24"/>
        </w:rPr>
      </w:pPr>
      <w:r w:rsidRPr="00B22D20">
        <w:rPr>
          <w:rFonts w:ascii="Times New Roman" w:hAnsi="Times New Roman" w:cs="Times New Roman"/>
          <w:sz w:val="24"/>
          <w:szCs w:val="24"/>
        </w:rPr>
        <w:t xml:space="preserve">The aim </w:t>
      </w:r>
      <w:r w:rsidR="008E40A2">
        <w:rPr>
          <w:rFonts w:ascii="Times New Roman" w:hAnsi="Times New Roman" w:cs="Times New Roman"/>
          <w:sz w:val="24"/>
          <w:szCs w:val="24"/>
        </w:rPr>
        <w:t>of this test</w:t>
      </w:r>
      <w:r w:rsidRPr="00B22D20">
        <w:rPr>
          <w:rFonts w:ascii="Times New Roman" w:hAnsi="Times New Roman" w:cs="Times New Roman"/>
          <w:sz w:val="24"/>
          <w:szCs w:val="24"/>
        </w:rPr>
        <w:t xml:space="preserve"> was to e</w:t>
      </w:r>
      <w:r w:rsidR="008E40A2">
        <w:rPr>
          <w:rFonts w:ascii="Times New Roman" w:hAnsi="Times New Roman" w:cs="Times New Roman"/>
          <w:sz w:val="24"/>
          <w:szCs w:val="24"/>
        </w:rPr>
        <w:t>xamine</w:t>
      </w:r>
      <w:r w:rsidRPr="00B22D20">
        <w:rPr>
          <w:rFonts w:ascii="Times New Roman" w:hAnsi="Times New Roman" w:cs="Times New Roman"/>
          <w:sz w:val="24"/>
          <w:szCs w:val="24"/>
        </w:rPr>
        <w:t xml:space="preserve"> the </w:t>
      </w:r>
      <w:r w:rsidR="008E40A2">
        <w:rPr>
          <w:rFonts w:ascii="Times New Roman" w:hAnsi="Times New Roman" w:cs="Times New Roman"/>
          <w:sz w:val="24"/>
          <w:szCs w:val="24"/>
        </w:rPr>
        <w:t xml:space="preserve">effectiveness of the paste by analysing the </w:t>
      </w:r>
      <w:r w:rsidRPr="00B22D20">
        <w:rPr>
          <w:rFonts w:ascii="Times New Roman" w:hAnsi="Times New Roman" w:cs="Times New Roman"/>
          <w:sz w:val="24"/>
          <w:szCs w:val="24"/>
        </w:rPr>
        <w:t>proportion of bonded</w:t>
      </w:r>
      <w:r w:rsidR="00DB12ED">
        <w:rPr>
          <w:rFonts w:ascii="Times New Roman" w:hAnsi="Times New Roman" w:cs="Times New Roman"/>
          <w:sz w:val="24"/>
          <w:szCs w:val="24"/>
        </w:rPr>
        <w:t xml:space="preserve"> to unbounded area in a sample</w:t>
      </w:r>
      <w:r w:rsidR="00986917">
        <w:rPr>
          <w:rFonts w:ascii="Times New Roman" w:hAnsi="Times New Roman" w:cs="Times New Roman"/>
          <w:sz w:val="24"/>
          <w:szCs w:val="24"/>
        </w:rPr>
        <w:t>. This implie</w:t>
      </w:r>
      <w:r w:rsidRPr="00B22D20">
        <w:rPr>
          <w:rFonts w:ascii="Times New Roman" w:hAnsi="Times New Roman" w:cs="Times New Roman"/>
          <w:sz w:val="24"/>
          <w:szCs w:val="24"/>
        </w:rPr>
        <w:t xml:space="preserve">s that </w:t>
      </w:r>
      <w:r w:rsidR="00986917">
        <w:rPr>
          <w:rFonts w:ascii="Times New Roman" w:hAnsi="Times New Roman" w:cs="Times New Roman"/>
          <w:sz w:val="24"/>
          <w:szCs w:val="24"/>
        </w:rPr>
        <w:t xml:space="preserve">if the proportion of </w:t>
      </w:r>
      <w:r w:rsidRPr="00B22D20">
        <w:rPr>
          <w:rFonts w:ascii="Times New Roman" w:hAnsi="Times New Roman" w:cs="Times New Roman"/>
          <w:sz w:val="24"/>
          <w:szCs w:val="24"/>
        </w:rPr>
        <w:t xml:space="preserve">the </w:t>
      </w:r>
      <w:r>
        <w:rPr>
          <w:rFonts w:ascii="Times New Roman" w:hAnsi="Times New Roman" w:cs="Times New Roman"/>
          <w:sz w:val="24"/>
          <w:szCs w:val="24"/>
        </w:rPr>
        <w:t>braz</w:t>
      </w:r>
      <w:r w:rsidRPr="00B22D20">
        <w:rPr>
          <w:rFonts w:ascii="Times New Roman" w:hAnsi="Times New Roman" w:cs="Times New Roman"/>
          <w:sz w:val="24"/>
          <w:szCs w:val="24"/>
        </w:rPr>
        <w:t>ed zone</w:t>
      </w:r>
      <w:r w:rsidR="00D77982">
        <w:rPr>
          <w:rFonts w:ascii="Times New Roman" w:hAnsi="Times New Roman" w:cs="Times New Roman"/>
          <w:sz w:val="24"/>
          <w:szCs w:val="24"/>
        </w:rPr>
        <w:t xml:space="preserve"> is high then the bo</w:t>
      </w:r>
      <w:r w:rsidR="00986917">
        <w:rPr>
          <w:rFonts w:ascii="Times New Roman" w:hAnsi="Times New Roman" w:cs="Times New Roman"/>
          <w:sz w:val="24"/>
          <w:szCs w:val="24"/>
        </w:rPr>
        <w:t>nd created between the foils will be stronger</w:t>
      </w:r>
      <w:r w:rsidRPr="00B22D20">
        <w:rPr>
          <w:rFonts w:ascii="Times New Roman" w:hAnsi="Times New Roman" w:cs="Times New Roman"/>
          <w:sz w:val="24"/>
          <w:szCs w:val="24"/>
        </w:rPr>
        <w:t xml:space="preserve"> and vice versa. </w:t>
      </w:r>
      <w:r w:rsidR="00986917">
        <w:rPr>
          <w:rFonts w:ascii="Times New Roman" w:hAnsi="Times New Roman" w:cs="Times New Roman"/>
          <w:sz w:val="24"/>
          <w:szCs w:val="24"/>
        </w:rPr>
        <w:t xml:space="preserve">It was important </w:t>
      </w:r>
      <w:r w:rsidR="00986917">
        <w:rPr>
          <w:rFonts w:ascii="Times New Roman" w:hAnsi="Times New Roman" w:cs="Times New Roman"/>
          <w:sz w:val="24"/>
          <w:szCs w:val="24"/>
        </w:rPr>
        <w:lastRenderedPageBreak/>
        <w:t>to examine the</w:t>
      </w:r>
      <w:r w:rsidRPr="00B22D20">
        <w:rPr>
          <w:rFonts w:ascii="Times New Roman" w:hAnsi="Times New Roman" w:cs="Times New Roman"/>
          <w:sz w:val="24"/>
          <w:szCs w:val="24"/>
        </w:rPr>
        <w:t xml:space="preserve"> cr</w:t>
      </w:r>
      <w:r w:rsidR="00986917">
        <w:rPr>
          <w:rFonts w:ascii="Times New Roman" w:hAnsi="Times New Roman" w:cs="Times New Roman"/>
          <w:sz w:val="24"/>
          <w:szCs w:val="24"/>
        </w:rPr>
        <w:t xml:space="preserve">oss-section of the single lap </w:t>
      </w:r>
      <w:r w:rsidR="003F112A">
        <w:rPr>
          <w:rFonts w:ascii="Times New Roman" w:hAnsi="Times New Roman" w:cs="Times New Roman"/>
          <w:sz w:val="24"/>
          <w:szCs w:val="24"/>
        </w:rPr>
        <w:t>joints;</w:t>
      </w:r>
      <w:r w:rsidR="00986917">
        <w:rPr>
          <w:rFonts w:ascii="Times New Roman" w:hAnsi="Times New Roman" w:cs="Times New Roman"/>
          <w:sz w:val="24"/>
          <w:szCs w:val="24"/>
        </w:rPr>
        <w:t xml:space="preserve"> therefore,</w:t>
      </w:r>
      <w:r w:rsidR="00DB12ED">
        <w:rPr>
          <w:rFonts w:ascii="Times New Roman" w:hAnsi="Times New Roman" w:cs="Times New Roman"/>
          <w:sz w:val="24"/>
          <w:szCs w:val="24"/>
        </w:rPr>
        <w:t xml:space="preserve"> sample</w:t>
      </w:r>
      <w:r w:rsidRPr="00B22D20">
        <w:rPr>
          <w:rFonts w:ascii="Times New Roman" w:hAnsi="Times New Roman" w:cs="Times New Roman"/>
          <w:sz w:val="24"/>
          <w:szCs w:val="24"/>
        </w:rPr>
        <w:t xml:space="preserve">s were cut from the </w:t>
      </w:r>
      <w:r w:rsidR="00986917">
        <w:rPr>
          <w:rFonts w:ascii="Times New Roman" w:hAnsi="Times New Roman" w:cs="Times New Roman"/>
          <w:sz w:val="24"/>
          <w:szCs w:val="24"/>
        </w:rPr>
        <w:t xml:space="preserve">brazed area which is only 12.5mm in length and 25mm in width. The samples were taken approximately 3mm from the </w:t>
      </w:r>
      <w:r w:rsidR="00D77982">
        <w:rPr>
          <w:rFonts w:ascii="Times New Roman" w:hAnsi="Times New Roman" w:cs="Times New Roman"/>
          <w:sz w:val="24"/>
          <w:szCs w:val="24"/>
        </w:rPr>
        <w:t xml:space="preserve">brazed </w:t>
      </w:r>
      <w:r w:rsidR="00986917">
        <w:rPr>
          <w:rFonts w:ascii="Times New Roman" w:hAnsi="Times New Roman" w:cs="Times New Roman"/>
          <w:sz w:val="24"/>
          <w:szCs w:val="24"/>
        </w:rPr>
        <w:t>edges of the foils</w:t>
      </w:r>
      <w:r w:rsidR="00AD7DE4" w:rsidRPr="00AD7DE4">
        <w:rPr>
          <w:rFonts w:ascii="Times New Roman" w:hAnsi="Times New Roman" w:cs="Times New Roman"/>
          <w:sz w:val="24"/>
          <w:szCs w:val="24"/>
        </w:rPr>
        <w:t xml:space="preserve"> </w:t>
      </w:r>
      <w:r w:rsidR="00AD7DE4">
        <w:rPr>
          <w:rFonts w:ascii="Times New Roman" w:hAnsi="Times New Roman" w:cs="Times New Roman"/>
          <w:sz w:val="24"/>
          <w:szCs w:val="24"/>
        </w:rPr>
        <w:t>as shown in Fig. 2</w:t>
      </w:r>
      <w:r w:rsidR="00986917">
        <w:rPr>
          <w:rFonts w:ascii="Times New Roman" w:hAnsi="Times New Roman" w:cs="Times New Roman"/>
          <w:sz w:val="24"/>
          <w:szCs w:val="24"/>
        </w:rPr>
        <w:t>. The samples</w:t>
      </w:r>
      <w:r>
        <w:rPr>
          <w:rFonts w:ascii="Times New Roman" w:hAnsi="Times New Roman" w:cs="Times New Roman"/>
          <w:sz w:val="24"/>
          <w:szCs w:val="24"/>
        </w:rPr>
        <w:t xml:space="preserve"> were</w:t>
      </w:r>
      <w:r w:rsidRPr="00B22D20">
        <w:rPr>
          <w:rFonts w:ascii="Times New Roman" w:hAnsi="Times New Roman" w:cs="Times New Roman"/>
          <w:sz w:val="24"/>
          <w:szCs w:val="24"/>
        </w:rPr>
        <w:t xml:space="preserve"> then mounted </w:t>
      </w:r>
      <w:r>
        <w:rPr>
          <w:rFonts w:ascii="Times New Roman" w:hAnsi="Times New Roman" w:cs="Times New Roman"/>
          <w:sz w:val="24"/>
          <w:szCs w:val="24"/>
        </w:rPr>
        <w:t xml:space="preserve">one by one </w:t>
      </w:r>
      <w:r w:rsidRPr="00B22D20">
        <w:rPr>
          <w:rFonts w:ascii="Times New Roman" w:hAnsi="Times New Roman" w:cs="Times New Roman"/>
          <w:sz w:val="24"/>
          <w:szCs w:val="24"/>
        </w:rPr>
        <w:t>on the platform of the scanning electron microscope (SEM)</w:t>
      </w:r>
      <w:r>
        <w:rPr>
          <w:rFonts w:ascii="Times New Roman" w:hAnsi="Times New Roman" w:cs="Times New Roman"/>
          <w:sz w:val="24"/>
          <w:szCs w:val="24"/>
        </w:rPr>
        <w:t xml:space="preserve"> for analysis</w:t>
      </w:r>
      <w:r w:rsidRPr="00B22D20">
        <w:rPr>
          <w:rFonts w:ascii="Times New Roman" w:hAnsi="Times New Roman" w:cs="Times New Roman"/>
          <w:sz w:val="24"/>
          <w:szCs w:val="24"/>
        </w:rPr>
        <w:t xml:space="preserve">. </w:t>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5180BAC" wp14:editId="7684A444">
            <wp:extent cx="4330839" cy="1738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5780" cy="1740348"/>
                    </a:xfrm>
                    <a:prstGeom prst="rect">
                      <a:avLst/>
                    </a:prstGeom>
                    <a:noFill/>
                    <a:ln>
                      <a:noFill/>
                    </a:ln>
                  </pic:spPr>
                </pic:pic>
              </a:graphicData>
            </a:graphic>
          </wp:inline>
        </w:drawing>
      </w:r>
    </w:p>
    <w:p w:rsidR="00662677" w:rsidRPr="00662677" w:rsidRDefault="00662677" w:rsidP="00662677">
      <w:pPr>
        <w:pStyle w:val="Caption"/>
        <w:jc w:val="center"/>
        <w:rPr>
          <w:sz w:val="24"/>
          <w:szCs w:val="24"/>
        </w:rPr>
      </w:pPr>
      <w:bookmarkStart w:id="3" w:name="_Toc467845095"/>
      <w:r w:rsidRPr="00AD7DE4">
        <w:rPr>
          <w:sz w:val="24"/>
          <w:szCs w:val="24"/>
        </w:rPr>
        <w:t xml:space="preserve">Figure </w:t>
      </w:r>
      <w:r w:rsidRPr="00AD7DE4">
        <w:rPr>
          <w:sz w:val="24"/>
          <w:szCs w:val="24"/>
        </w:rPr>
        <w:fldChar w:fldCharType="begin"/>
      </w:r>
      <w:r w:rsidRPr="00AD7DE4">
        <w:rPr>
          <w:sz w:val="24"/>
          <w:szCs w:val="24"/>
        </w:rPr>
        <w:instrText xml:space="preserve"> SEQ Figure \* ARABIC </w:instrText>
      </w:r>
      <w:r w:rsidRPr="00AD7DE4">
        <w:rPr>
          <w:sz w:val="24"/>
          <w:szCs w:val="24"/>
        </w:rPr>
        <w:fldChar w:fldCharType="separate"/>
      </w:r>
      <w:r>
        <w:rPr>
          <w:noProof/>
          <w:sz w:val="24"/>
          <w:szCs w:val="24"/>
        </w:rPr>
        <w:t>2</w:t>
      </w:r>
      <w:r w:rsidRPr="00AD7DE4">
        <w:rPr>
          <w:sz w:val="24"/>
          <w:szCs w:val="24"/>
        </w:rPr>
        <w:fldChar w:fldCharType="end"/>
      </w:r>
      <w:r w:rsidRPr="00AD7DE4">
        <w:rPr>
          <w:sz w:val="24"/>
          <w:szCs w:val="24"/>
        </w:rPr>
        <w:t xml:space="preserve">: Cut-out of the </w:t>
      </w:r>
      <w:r w:rsidR="004A6FA3">
        <w:rPr>
          <w:sz w:val="24"/>
          <w:szCs w:val="24"/>
        </w:rPr>
        <w:t xml:space="preserve">lap-shear testing </w:t>
      </w:r>
      <w:r w:rsidRPr="00AD7DE4">
        <w:rPr>
          <w:sz w:val="24"/>
          <w:szCs w:val="24"/>
        </w:rPr>
        <w:t>sample for SEM analysis</w:t>
      </w:r>
      <w:bookmarkEnd w:id="3"/>
    </w:p>
    <w:p w:rsidR="00AD7DE4" w:rsidRPr="00AD7DE4" w:rsidRDefault="00AD7DE4" w:rsidP="00AD7DE4"/>
    <w:p w:rsidR="002F3D41" w:rsidRPr="00B22D20" w:rsidRDefault="00DB12ED" w:rsidP="00D23411">
      <w:pPr>
        <w:pStyle w:val="Heading2"/>
        <w:spacing w:line="480" w:lineRule="auto"/>
      </w:pPr>
      <w:r>
        <w:t>Three Point Flexural Test</w:t>
      </w:r>
    </w:p>
    <w:p w:rsidR="000F5D80" w:rsidRDefault="002F3D41" w:rsidP="001A202B">
      <w:pPr>
        <w:spacing w:line="480" w:lineRule="auto"/>
        <w:jc w:val="both"/>
        <w:rPr>
          <w:rFonts w:ascii="Times New Roman" w:hAnsi="Times New Roman" w:cs="Times New Roman"/>
          <w:sz w:val="24"/>
          <w:szCs w:val="24"/>
        </w:rPr>
      </w:pPr>
      <w:r w:rsidRPr="00B22D20">
        <w:rPr>
          <w:rFonts w:ascii="Times New Roman" w:hAnsi="Times New Roman" w:cs="Times New Roman"/>
          <w:sz w:val="24"/>
          <w:szCs w:val="24"/>
        </w:rPr>
        <w:t xml:space="preserve">A </w:t>
      </w:r>
      <w:r w:rsidR="003F112A">
        <w:rPr>
          <w:rFonts w:ascii="Times New Roman" w:hAnsi="Times New Roman" w:cs="Times New Roman"/>
          <w:sz w:val="24"/>
          <w:szCs w:val="24"/>
        </w:rPr>
        <w:t>three-point</w:t>
      </w:r>
      <w:r w:rsidR="00DB12ED">
        <w:rPr>
          <w:rFonts w:ascii="Times New Roman" w:hAnsi="Times New Roman" w:cs="Times New Roman"/>
          <w:sz w:val="24"/>
          <w:szCs w:val="24"/>
        </w:rPr>
        <w:t xml:space="preserve"> flexural test sample was made using the principle of CMFM </w:t>
      </w:r>
      <w:r w:rsidR="00AD7DE4">
        <w:rPr>
          <w:rFonts w:ascii="Times New Roman" w:hAnsi="Times New Roman" w:cs="Times New Roman"/>
          <w:sz w:val="24"/>
          <w:szCs w:val="24"/>
        </w:rPr>
        <w:t>by f</w:t>
      </w:r>
      <w:r w:rsidR="00E93971">
        <w:rPr>
          <w:rFonts w:ascii="Times New Roman" w:hAnsi="Times New Roman" w:cs="Times New Roman"/>
          <w:sz w:val="24"/>
          <w:szCs w:val="24"/>
        </w:rPr>
        <w:t xml:space="preserve">ollowing BS EN </w:t>
      </w:r>
      <w:r w:rsidR="0074638B">
        <w:rPr>
          <w:rFonts w:ascii="Times New Roman" w:hAnsi="Times New Roman" w:cs="Times New Roman"/>
          <w:sz w:val="24"/>
          <w:szCs w:val="24"/>
        </w:rPr>
        <w:t>ISO 7438-2016 [20</w:t>
      </w:r>
      <w:r>
        <w:rPr>
          <w:rFonts w:ascii="Times New Roman" w:hAnsi="Times New Roman" w:cs="Times New Roman"/>
          <w:sz w:val="24"/>
          <w:szCs w:val="24"/>
        </w:rPr>
        <w:t>]</w:t>
      </w:r>
      <w:r w:rsidRPr="00B22D20">
        <w:rPr>
          <w:rFonts w:ascii="Times New Roman" w:hAnsi="Times New Roman" w:cs="Times New Roman"/>
          <w:sz w:val="24"/>
          <w:szCs w:val="24"/>
        </w:rPr>
        <w:t xml:space="preserve">. </w:t>
      </w:r>
      <w:r w:rsidR="00DB12ED">
        <w:rPr>
          <w:rFonts w:ascii="Times New Roman" w:hAnsi="Times New Roman" w:cs="Times New Roman"/>
          <w:sz w:val="24"/>
          <w:szCs w:val="24"/>
        </w:rPr>
        <w:t>The c</w:t>
      </w:r>
      <w:r w:rsidRPr="00B22D20">
        <w:rPr>
          <w:rFonts w:ascii="Times New Roman" w:hAnsi="Times New Roman" w:cs="Times New Roman"/>
          <w:sz w:val="24"/>
          <w:szCs w:val="24"/>
        </w:rPr>
        <w:t xml:space="preserve">omposite </w:t>
      </w:r>
      <w:r w:rsidR="00DB12ED">
        <w:rPr>
          <w:rFonts w:ascii="Times New Roman" w:hAnsi="Times New Roman" w:cs="Times New Roman"/>
          <w:sz w:val="24"/>
          <w:szCs w:val="24"/>
        </w:rPr>
        <w:t>sample</w:t>
      </w:r>
      <w:r w:rsidRPr="00B22D20">
        <w:rPr>
          <w:rFonts w:ascii="Times New Roman" w:hAnsi="Times New Roman" w:cs="Times New Roman"/>
          <w:sz w:val="24"/>
          <w:szCs w:val="24"/>
        </w:rPr>
        <w:t xml:space="preserve"> </w:t>
      </w:r>
      <w:r w:rsidR="00DB12ED">
        <w:rPr>
          <w:rFonts w:ascii="Times New Roman" w:hAnsi="Times New Roman" w:cs="Times New Roman"/>
          <w:sz w:val="24"/>
          <w:szCs w:val="24"/>
        </w:rPr>
        <w:t xml:space="preserve">made by CMFM </w:t>
      </w:r>
      <w:r w:rsidR="00D4368B">
        <w:rPr>
          <w:rFonts w:ascii="Times New Roman" w:hAnsi="Times New Roman" w:cs="Times New Roman"/>
          <w:sz w:val="24"/>
          <w:szCs w:val="24"/>
        </w:rPr>
        <w:t>was</w:t>
      </w:r>
      <w:r w:rsidRPr="00B22D20">
        <w:rPr>
          <w:rFonts w:ascii="Times New Roman" w:hAnsi="Times New Roman" w:cs="Times New Roman"/>
          <w:sz w:val="24"/>
          <w:szCs w:val="24"/>
        </w:rPr>
        <w:t xml:space="preserve"> tested and then compared to the same s</w:t>
      </w:r>
      <w:r w:rsidR="00A21F35">
        <w:rPr>
          <w:rFonts w:ascii="Times New Roman" w:hAnsi="Times New Roman" w:cs="Times New Roman"/>
          <w:sz w:val="24"/>
          <w:szCs w:val="24"/>
        </w:rPr>
        <w:t>haped sample</w:t>
      </w:r>
      <w:r w:rsidR="00DB12ED">
        <w:rPr>
          <w:rFonts w:ascii="Times New Roman" w:hAnsi="Times New Roman" w:cs="Times New Roman"/>
          <w:sz w:val="24"/>
          <w:szCs w:val="24"/>
        </w:rPr>
        <w:t xml:space="preserve"> machined out of a solid</w:t>
      </w:r>
      <w:r w:rsidRPr="00B22D20">
        <w:rPr>
          <w:rFonts w:ascii="Times New Roman" w:hAnsi="Times New Roman" w:cs="Times New Roman"/>
          <w:sz w:val="24"/>
          <w:szCs w:val="24"/>
        </w:rPr>
        <w:t xml:space="preserve"> </w:t>
      </w:r>
      <w:r>
        <w:rPr>
          <w:rFonts w:ascii="Times New Roman" w:hAnsi="Times New Roman" w:cs="Times New Roman"/>
          <w:sz w:val="24"/>
          <w:szCs w:val="24"/>
        </w:rPr>
        <w:t xml:space="preserve">aluminium </w:t>
      </w:r>
      <w:r w:rsidRPr="00B22D20">
        <w:rPr>
          <w:rFonts w:ascii="Times New Roman" w:hAnsi="Times New Roman" w:cs="Times New Roman"/>
          <w:sz w:val="24"/>
          <w:szCs w:val="24"/>
        </w:rPr>
        <w:t xml:space="preserve">block. </w:t>
      </w:r>
      <w:r w:rsidR="00A21F35">
        <w:rPr>
          <w:rFonts w:ascii="Times New Roman" w:hAnsi="Times New Roman" w:cs="Times New Roman"/>
          <w:sz w:val="24"/>
          <w:szCs w:val="24"/>
        </w:rPr>
        <w:t xml:space="preserve">The </w:t>
      </w:r>
      <w:r w:rsidR="00AD7DE4">
        <w:rPr>
          <w:rFonts w:ascii="Times New Roman" w:hAnsi="Times New Roman" w:cs="Times New Roman"/>
          <w:sz w:val="24"/>
          <w:szCs w:val="24"/>
        </w:rPr>
        <w:t xml:space="preserve">schematic of the flexural test </w:t>
      </w:r>
      <w:r w:rsidR="003167CB">
        <w:rPr>
          <w:rFonts w:ascii="Times New Roman" w:hAnsi="Times New Roman" w:cs="Times New Roman"/>
          <w:sz w:val="24"/>
          <w:szCs w:val="24"/>
        </w:rPr>
        <w:t>is</w:t>
      </w:r>
      <w:r w:rsidR="00AD7DE4">
        <w:rPr>
          <w:rFonts w:ascii="Times New Roman" w:hAnsi="Times New Roman" w:cs="Times New Roman"/>
          <w:sz w:val="24"/>
          <w:szCs w:val="24"/>
        </w:rPr>
        <w:t xml:space="preserve"> shown in Fig. 3</w:t>
      </w:r>
      <w:r w:rsidRPr="00B22D20">
        <w:rPr>
          <w:rFonts w:ascii="Times New Roman" w:hAnsi="Times New Roman" w:cs="Times New Roman"/>
          <w:sz w:val="24"/>
          <w:szCs w:val="24"/>
        </w:rPr>
        <w:t xml:space="preserve">. </w:t>
      </w:r>
      <w:r w:rsidR="00E5587B">
        <w:rPr>
          <w:rFonts w:ascii="Times New Roman" w:hAnsi="Times New Roman" w:cs="Times New Roman"/>
          <w:sz w:val="24"/>
          <w:szCs w:val="24"/>
        </w:rPr>
        <w:t>The test w</w:t>
      </w:r>
      <w:r w:rsidR="003C2905">
        <w:rPr>
          <w:rFonts w:ascii="Times New Roman" w:hAnsi="Times New Roman" w:cs="Times New Roman"/>
          <w:sz w:val="24"/>
          <w:szCs w:val="24"/>
        </w:rPr>
        <w:t>as carried out using one former</w:t>
      </w:r>
      <w:r w:rsidR="00E5587B">
        <w:rPr>
          <w:rFonts w:ascii="Times New Roman" w:hAnsi="Times New Roman" w:cs="Times New Roman"/>
          <w:sz w:val="24"/>
          <w:szCs w:val="24"/>
        </w:rPr>
        <w:t xml:space="preserve"> and two supports (</w:t>
      </w:r>
      <w:r w:rsidR="003C2905">
        <w:rPr>
          <w:rFonts w:ascii="Times New Roman" w:hAnsi="Times New Roman" w:cs="Times New Roman"/>
          <w:sz w:val="24"/>
          <w:szCs w:val="24"/>
        </w:rPr>
        <w:t>2</w:t>
      </w:r>
      <w:r w:rsidR="00E5587B">
        <w:rPr>
          <w:rFonts w:ascii="Times New Roman" w:hAnsi="Times New Roman" w:cs="Times New Roman"/>
          <w:sz w:val="24"/>
          <w:szCs w:val="24"/>
        </w:rPr>
        <w:t xml:space="preserve">0mm diameter). </w:t>
      </w:r>
      <w:r w:rsidRPr="00B22D20">
        <w:rPr>
          <w:rFonts w:ascii="Times New Roman" w:hAnsi="Times New Roman" w:cs="Times New Roman"/>
          <w:sz w:val="24"/>
          <w:szCs w:val="24"/>
        </w:rPr>
        <w:t xml:space="preserve">The composite </w:t>
      </w:r>
      <w:r w:rsidR="00A21F35">
        <w:rPr>
          <w:rFonts w:ascii="Times New Roman" w:hAnsi="Times New Roman" w:cs="Times New Roman"/>
          <w:sz w:val="24"/>
          <w:szCs w:val="24"/>
        </w:rPr>
        <w:t>sample</w:t>
      </w:r>
      <w:r w:rsidR="00D4368B">
        <w:rPr>
          <w:rFonts w:ascii="Times New Roman" w:hAnsi="Times New Roman" w:cs="Times New Roman"/>
          <w:sz w:val="24"/>
          <w:szCs w:val="24"/>
        </w:rPr>
        <w:t xml:space="preserve"> was</w:t>
      </w:r>
      <w:r w:rsidR="003167CB">
        <w:rPr>
          <w:rFonts w:ascii="Times New Roman" w:hAnsi="Times New Roman" w:cs="Times New Roman"/>
          <w:sz w:val="24"/>
          <w:szCs w:val="24"/>
        </w:rPr>
        <w:t xml:space="preserve"> made up of 20</w:t>
      </w:r>
      <w:r w:rsidRPr="00B22D20">
        <w:rPr>
          <w:rFonts w:ascii="Times New Roman" w:hAnsi="Times New Roman" w:cs="Times New Roman"/>
          <w:sz w:val="24"/>
          <w:szCs w:val="24"/>
        </w:rPr>
        <w:t xml:space="preserve"> </w:t>
      </w:r>
      <w:r w:rsidR="003167CB">
        <w:rPr>
          <w:rFonts w:ascii="Times New Roman" w:hAnsi="Times New Roman" w:cs="Times New Roman"/>
          <w:sz w:val="24"/>
          <w:szCs w:val="24"/>
        </w:rPr>
        <w:t>metal foils and 19</w:t>
      </w:r>
      <w:r w:rsidR="00A21F35">
        <w:rPr>
          <w:rFonts w:ascii="Times New Roman" w:hAnsi="Times New Roman" w:cs="Times New Roman"/>
          <w:sz w:val="24"/>
          <w:szCs w:val="24"/>
        </w:rPr>
        <w:t xml:space="preserve"> paste </w:t>
      </w:r>
      <w:r w:rsidRPr="00B22D20">
        <w:rPr>
          <w:rFonts w:ascii="Times New Roman" w:hAnsi="Times New Roman" w:cs="Times New Roman"/>
          <w:sz w:val="24"/>
          <w:szCs w:val="24"/>
        </w:rPr>
        <w:t xml:space="preserve">layers </w:t>
      </w:r>
      <w:r w:rsidR="00A21F35">
        <w:rPr>
          <w:rFonts w:ascii="Times New Roman" w:hAnsi="Times New Roman" w:cs="Times New Roman"/>
          <w:sz w:val="24"/>
          <w:szCs w:val="24"/>
        </w:rPr>
        <w:t xml:space="preserve">arranged one after the other so that apart from the first and last foils, all the other </w:t>
      </w:r>
      <w:r w:rsidR="00986917">
        <w:rPr>
          <w:rFonts w:ascii="Times New Roman" w:hAnsi="Times New Roman" w:cs="Times New Roman"/>
          <w:sz w:val="24"/>
          <w:szCs w:val="24"/>
        </w:rPr>
        <w:t xml:space="preserve">metal </w:t>
      </w:r>
      <w:r w:rsidR="00A21F35">
        <w:rPr>
          <w:rFonts w:ascii="Times New Roman" w:hAnsi="Times New Roman" w:cs="Times New Roman"/>
          <w:sz w:val="24"/>
          <w:szCs w:val="24"/>
        </w:rPr>
        <w:t>foils will have a layer of paste on both sides.</w:t>
      </w:r>
      <w:r w:rsidRPr="00B22D20">
        <w:rPr>
          <w:rFonts w:ascii="Times New Roman" w:hAnsi="Times New Roman" w:cs="Times New Roman"/>
          <w:sz w:val="24"/>
          <w:szCs w:val="24"/>
        </w:rPr>
        <w:t xml:space="preserve"> </w:t>
      </w:r>
      <w:r w:rsidR="003167CB">
        <w:rPr>
          <w:rFonts w:ascii="Times New Roman" w:hAnsi="Times New Roman" w:cs="Times New Roman"/>
          <w:sz w:val="24"/>
          <w:szCs w:val="24"/>
        </w:rPr>
        <w:t xml:space="preserve">The sample was 100mm in length, 25mm in width and 3.9mm in thickness. </w:t>
      </w:r>
    </w:p>
    <w:p w:rsidR="00662677" w:rsidRDefault="00662677" w:rsidP="00662677">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5252DD9A" wp14:editId="500C4CD0">
            <wp:extent cx="5386070" cy="1869897"/>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481" cy="1871081"/>
                    </a:xfrm>
                    <a:prstGeom prst="rect">
                      <a:avLst/>
                    </a:prstGeom>
                    <a:noFill/>
                    <a:ln>
                      <a:noFill/>
                    </a:ln>
                  </pic:spPr>
                </pic:pic>
              </a:graphicData>
            </a:graphic>
          </wp:inline>
        </w:drawing>
      </w:r>
    </w:p>
    <w:p w:rsidR="00662677" w:rsidRPr="00662677" w:rsidRDefault="00662677" w:rsidP="00662677">
      <w:pPr>
        <w:pStyle w:val="Caption"/>
        <w:spacing w:line="480" w:lineRule="auto"/>
        <w:jc w:val="center"/>
      </w:pPr>
      <w:bookmarkStart w:id="4" w:name="_Toc467845096"/>
      <w:r w:rsidRPr="00D4368B">
        <w:rPr>
          <w:sz w:val="22"/>
          <w:szCs w:val="22"/>
        </w:rPr>
        <w:t xml:space="preserve">Figure </w:t>
      </w:r>
      <w:r w:rsidRPr="00D4368B">
        <w:rPr>
          <w:sz w:val="22"/>
          <w:szCs w:val="22"/>
        </w:rPr>
        <w:fldChar w:fldCharType="begin"/>
      </w:r>
      <w:r w:rsidRPr="00D4368B">
        <w:rPr>
          <w:sz w:val="22"/>
          <w:szCs w:val="22"/>
        </w:rPr>
        <w:instrText xml:space="preserve"> SEQ Figure \* ARABIC </w:instrText>
      </w:r>
      <w:r w:rsidRPr="00D4368B">
        <w:rPr>
          <w:sz w:val="22"/>
          <w:szCs w:val="22"/>
        </w:rPr>
        <w:fldChar w:fldCharType="separate"/>
      </w:r>
      <w:r>
        <w:rPr>
          <w:noProof/>
          <w:sz w:val="22"/>
          <w:szCs w:val="22"/>
        </w:rPr>
        <w:t>3</w:t>
      </w:r>
      <w:r w:rsidRPr="00D4368B">
        <w:rPr>
          <w:noProof/>
          <w:sz w:val="22"/>
          <w:szCs w:val="22"/>
        </w:rPr>
        <w:fldChar w:fldCharType="end"/>
      </w:r>
      <w:r w:rsidRPr="00D4368B">
        <w:rPr>
          <w:sz w:val="22"/>
          <w:szCs w:val="22"/>
        </w:rPr>
        <w:t xml:space="preserve">: </w:t>
      </w:r>
      <w:r w:rsidR="004A6FA3">
        <w:rPr>
          <w:sz w:val="22"/>
          <w:szCs w:val="22"/>
        </w:rPr>
        <w:t>Schematic</w:t>
      </w:r>
      <w:r w:rsidRPr="00D4368B">
        <w:rPr>
          <w:sz w:val="22"/>
          <w:szCs w:val="22"/>
        </w:rPr>
        <w:t xml:space="preserve"> of the </w:t>
      </w:r>
      <w:r>
        <w:rPr>
          <w:sz w:val="22"/>
          <w:szCs w:val="22"/>
        </w:rPr>
        <w:t>flexural test</w:t>
      </w:r>
      <w:r w:rsidRPr="00D4368B">
        <w:rPr>
          <w:sz w:val="22"/>
          <w:szCs w:val="22"/>
        </w:rPr>
        <w:t xml:space="preserve"> </w:t>
      </w:r>
      <w:bookmarkEnd w:id="4"/>
    </w:p>
    <w:p w:rsidR="003E71B4" w:rsidRPr="003E71B4" w:rsidRDefault="003E71B4" w:rsidP="003E71B4">
      <w:pPr>
        <w:pStyle w:val="Heading1"/>
      </w:pPr>
      <w:r>
        <w:t>Results and Discussion</w:t>
      </w:r>
    </w:p>
    <w:p w:rsidR="00E64230" w:rsidRPr="006B6CFF" w:rsidRDefault="003E71B4" w:rsidP="00D23411">
      <w:pPr>
        <w:pStyle w:val="Heading2"/>
        <w:spacing w:line="480" w:lineRule="auto"/>
      </w:pPr>
      <w:r>
        <w:t>Results from tensile l</w:t>
      </w:r>
      <w:r w:rsidR="00681474">
        <w:t>ap-shear t</w:t>
      </w:r>
      <w:r w:rsidR="00E64230">
        <w:t>est</w:t>
      </w:r>
    </w:p>
    <w:p w:rsidR="008A0112" w:rsidRDefault="00E64230" w:rsidP="00D2341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A0112">
        <w:rPr>
          <w:rFonts w:ascii="Times New Roman" w:hAnsi="Times New Roman" w:cs="Times New Roman"/>
          <w:sz w:val="24"/>
          <w:szCs w:val="24"/>
        </w:rPr>
        <w:t>lap-shear test was conducted to study the effect of three parameters</w:t>
      </w:r>
      <w:r w:rsidR="0072594E">
        <w:rPr>
          <w:rFonts w:ascii="Times New Roman" w:hAnsi="Times New Roman" w:cs="Times New Roman"/>
          <w:sz w:val="24"/>
          <w:szCs w:val="24"/>
        </w:rPr>
        <w:t xml:space="preserve"> on the </w:t>
      </w:r>
      <w:r w:rsidR="00AD7DE4">
        <w:rPr>
          <w:rFonts w:ascii="Times New Roman" w:hAnsi="Times New Roman" w:cs="Times New Roman"/>
          <w:sz w:val="24"/>
          <w:szCs w:val="24"/>
        </w:rPr>
        <w:t xml:space="preserve">aluminium 1050 </w:t>
      </w:r>
      <w:r w:rsidR="00D22CDD">
        <w:rPr>
          <w:rFonts w:ascii="Times New Roman" w:hAnsi="Times New Roman" w:cs="Times New Roman"/>
          <w:sz w:val="24"/>
          <w:szCs w:val="24"/>
        </w:rPr>
        <w:t>single lap joints</w:t>
      </w:r>
      <w:r w:rsidR="008A0112">
        <w:rPr>
          <w:rFonts w:ascii="Times New Roman" w:hAnsi="Times New Roman" w:cs="Times New Roman"/>
          <w:sz w:val="24"/>
          <w:szCs w:val="24"/>
        </w:rPr>
        <w:t xml:space="preserve">: </w:t>
      </w:r>
    </w:p>
    <w:p w:rsidR="00E64230" w:rsidRDefault="008A0112" w:rsidP="008A0112">
      <w:pPr>
        <w:pStyle w:val="ListParagraph"/>
        <w:numPr>
          <w:ilvl w:val="0"/>
          <w:numId w:val="17"/>
        </w:numPr>
        <w:autoSpaceDE w:val="0"/>
        <w:autoSpaceDN w:val="0"/>
        <w:adjustRightInd w:val="0"/>
        <w:spacing w:after="0" w:line="480" w:lineRule="auto"/>
        <w:jc w:val="both"/>
        <w:rPr>
          <w:rFonts w:ascii="Times New Roman" w:hAnsi="Times New Roman" w:cs="Times New Roman"/>
          <w:noProof/>
          <w:sz w:val="24"/>
          <w:szCs w:val="24"/>
          <w:lang w:eastAsia="en-GB"/>
        </w:rPr>
      </w:pPr>
      <w:r w:rsidRPr="008A0112">
        <w:rPr>
          <w:rFonts w:ascii="Times New Roman" w:hAnsi="Times New Roman" w:cs="Times New Roman"/>
          <w:b/>
          <w:sz w:val="24"/>
          <w:szCs w:val="24"/>
        </w:rPr>
        <w:t>Test Speed:</w:t>
      </w:r>
      <w:r>
        <w:rPr>
          <w:rFonts w:ascii="Times New Roman" w:hAnsi="Times New Roman" w:cs="Times New Roman"/>
          <w:sz w:val="24"/>
          <w:szCs w:val="24"/>
        </w:rPr>
        <w:t xml:space="preserve"> </w:t>
      </w:r>
      <w:r w:rsidR="00986917">
        <w:rPr>
          <w:rFonts w:ascii="Times New Roman" w:hAnsi="Times New Roman" w:cs="Times New Roman"/>
          <w:sz w:val="24"/>
          <w:szCs w:val="24"/>
        </w:rPr>
        <w:t>Sample</w:t>
      </w:r>
      <w:r w:rsidR="0072594E">
        <w:rPr>
          <w:rFonts w:ascii="Times New Roman" w:hAnsi="Times New Roman" w:cs="Times New Roman"/>
          <w:sz w:val="24"/>
          <w:szCs w:val="24"/>
        </w:rPr>
        <w:t xml:space="preserve">s at </w:t>
      </w:r>
      <w:r w:rsidR="00E64230" w:rsidRPr="008A0112">
        <w:rPr>
          <w:rFonts w:ascii="Times New Roman" w:hAnsi="Times New Roman" w:cs="Times New Roman"/>
          <w:sz w:val="24"/>
          <w:szCs w:val="24"/>
        </w:rPr>
        <w:t>an ov</w:t>
      </w:r>
      <w:r w:rsidR="0072594E">
        <w:rPr>
          <w:rFonts w:ascii="Times New Roman" w:hAnsi="Times New Roman" w:cs="Times New Roman"/>
          <w:sz w:val="24"/>
          <w:szCs w:val="24"/>
        </w:rPr>
        <w:t>erlap length of 12.5mm</w:t>
      </w:r>
      <w:r w:rsidR="00E64230" w:rsidRPr="008A0112">
        <w:rPr>
          <w:rFonts w:ascii="Times New Roman" w:hAnsi="Times New Roman" w:cs="Times New Roman"/>
          <w:sz w:val="24"/>
          <w:szCs w:val="24"/>
        </w:rPr>
        <w:t xml:space="preserve"> subjected to cross-head speeds of 10</w:t>
      </w:r>
      <w:r>
        <w:rPr>
          <w:rFonts w:ascii="Times New Roman" w:hAnsi="Times New Roman" w:cs="Times New Roman"/>
          <w:sz w:val="24"/>
          <w:szCs w:val="24"/>
        </w:rPr>
        <w:t>mm/min, 50mm/min and 100mm/min.</w:t>
      </w:r>
    </w:p>
    <w:p w:rsidR="0072594E" w:rsidRDefault="008A0112" w:rsidP="0072594E">
      <w:pPr>
        <w:pStyle w:val="ListParagraph"/>
        <w:numPr>
          <w:ilvl w:val="0"/>
          <w:numId w:val="17"/>
        </w:numPr>
        <w:autoSpaceDE w:val="0"/>
        <w:autoSpaceDN w:val="0"/>
        <w:adjustRightInd w:val="0"/>
        <w:spacing w:after="0" w:line="480" w:lineRule="auto"/>
        <w:jc w:val="both"/>
        <w:rPr>
          <w:rFonts w:ascii="Times New Roman" w:hAnsi="Times New Roman" w:cs="Times New Roman"/>
          <w:noProof/>
          <w:sz w:val="24"/>
          <w:szCs w:val="24"/>
          <w:lang w:eastAsia="en-GB"/>
        </w:rPr>
      </w:pPr>
      <w:r w:rsidRPr="008A0112">
        <w:rPr>
          <w:rFonts w:ascii="Times New Roman" w:hAnsi="Times New Roman" w:cs="Times New Roman"/>
          <w:b/>
          <w:sz w:val="24"/>
          <w:szCs w:val="24"/>
        </w:rPr>
        <w:t>Material Thickness:</w:t>
      </w:r>
      <w:r>
        <w:rPr>
          <w:rFonts w:ascii="Times New Roman" w:hAnsi="Times New Roman" w:cs="Times New Roman"/>
          <w:sz w:val="24"/>
          <w:szCs w:val="24"/>
        </w:rPr>
        <w:t xml:space="preserve"> </w:t>
      </w:r>
      <w:r w:rsidR="00986917">
        <w:rPr>
          <w:rFonts w:ascii="Times New Roman" w:hAnsi="Times New Roman" w:cs="Times New Roman"/>
          <w:sz w:val="24"/>
          <w:szCs w:val="24"/>
        </w:rPr>
        <w:t>Samples</w:t>
      </w:r>
      <w:r w:rsidR="0072594E">
        <w:rPr>
          <w:rFonts w:ascii="Times New Roman" w:hAnsi="Times New Roman" w:cs="Times New Roman"/>
          <w:sz w:val="24"/>
          <w:szCs w:val="24"/>
        </w:rPr>
        <w:t xml:space="preserve"> of 50 microns, 100 microns and 200 microns thickness at an overlap length of 12.5mm subjected to a speed of 10mm/min.</w:t>
      </w:r>
    </w:p>
    <w:p w:rsidR="008A0112" w:rsidRPr="008A0112" w:rsidRDefault="008A0112" w:rsidP="008A0112">
      <w:pPr>
        <w:pStyle w:val="ListParagraph"/>
        <w:numPr>
          <w:ilvl w:val="0"/>
          <w:numId w:val="17"/>
        </w:numPr>
        <w:autoSpaceDE w:val="0"/>
        <w:autoSpaceDN w:val="0"/>
        <w:adjustRightInd w:val="0"/>
        <w:spacing w:after="0" w:line="480" w:lineRule="auto"/>
        <w:jc w:val="both"/>
        <w:rPr>
          <w:rFonts w:ascii="Times New Roman" w:hAnsi="Times New Roman" w:cs="Times New Roman"/>
          <w:noProof/>
          <w:sz w:val="24"/>
          <w:szCs w:val="24"/>
          <w:lang w:eastAsia="en-GB"/>
        </w:rPr>
      </w:pPr>
      <w:r>
        <w:rPr>
          <w:rFonts w:ascii="Times New Roman" w:hAnsi="Times New Roman" w:cs="Times New Roman"/>
          <w:b/>
          <w:sz w:val="24"/>
          <w:szCs w:val="24"/>
        </w:rPr>
        <w:t>Lap Length:</w:t>
      </w:r>
      <w:r>
        <w:rPr>
          <w:rFonts w:ascii="Times New Roman" w:hAnsi="Times New Roman" w:cs="Times New Roman"/>
          <w:noProof/>
          <w:sz w:val="24"/>
          <w:szCs w:val="24"/>
          <w:lang w:eastAsia="en-GB"/>
        </w:rPr>
        <w:t xml:space="preserve"> </w:t>
      </w:r>
      <w:r>
        <w:rPr>
          <w:rFonts w:ascii="Times New Roman" w:hAnsi="Times New Roman" w:cs="Times New Roman"/>
          <w:sz w:val="24"/>
          <w:szCs w:val="24"/>
        </w:rPr>
        <w:t>10mm</w:t>
      </w:r>
      <w:r w:rsidRPr="008A0112">
        <w:rPr>
          <w:rFonts w:ascii="Times New Roman" w:hAnsi="Times New Roman" w:cs="Times New Roman"/>
          <w:sz w:val="24"/>
          <w:szCs w:val="24"/>
        </w:rPr>
        <w:t xml:space="preserve"> thick </w:t>
      </w:r>
      <w:r w:rsidR="00986917">
        <w:rPr>
          <w:rFonts w:ascii="Times New Roman" w:hAnsi="Times New Roman" w:cs="Times New Roman"/>
          <w:sz w:val="24"/>
          <w:szCs w:val="24"/>
        </w:rPr>
        <w:t>samples</w:t>
      </w:r>
      <w:r w:rsidRPr="008A0112">
        <w:rPr>
          <w:rFonts w:ascii="Times New Roman" w:hAnsi="Times New Roman" w:cs="Times New Roman"/>
          <w:sz w:val="24"/>
          <w:szCs w:val="24"/>
        </w:rPr>
        <w:t xml:space="preserve"> wer</w:t>
      </w:r>
      <w:r>
        <w:rPr>
          <w:rFonts w:ascii="Times New Roman" w:hAnsi="Times New Roman" w:cs="Times New Roman"/>
          <w:sz w:val="24"/>
          <w:szCs w:val="24"/>
        </w:rPr>
        <w:t>e subjected to cross-head speed</w:t>
      </w:r>
      <w:r w:rsidRPr="008A0112">
        <w:rPr>
          <w:rFonts w:ascii="Times New Roman" w:hAnsi="Times New Roman" w:cs="Times New Roman"/>
          <w:sz w:val="24"/>
          <w:szCs w:val="24"/>
        </w:rPr>
        <w:t xml:space="preserve"> of 10</w:t>
      </w:r>
      <w:r>
        <w:rPr>
          <w:rFonts w:ascii="Times New Roman" w:hAnsi="Times New Roman" w:cs="Times New Roman"/>
          <w:sz w:val="24"/>
          <w:szCs w:val="24"/>
        </w:rPr>
        <w:t>0mm/min at</w:t>
      </w:r>
      <w:r w:rsidRPr="008A0112">
        <w:rPr>
          <w:rFonts w:ascii="Times New Roman" w:hAnsi="Times New Roman" w:cs="Times New Roman"/>
          <w:sz w:val="24"/>
          <w:szCs w:val="24"/>
        </w:rPr>
        <w:t xml:space="preserve"> overlap length</w:t>
      </w:r>
      <w:r>
        <w:rPr>
          <w:rFonts w:ascii="Times New Roman" w:hAnsi="Times New Roman" w:cs="Times New Roman"/>
          <w:sz w:val="24"/>
          <w:szCs w:val="24"/>
        </w:rPr>
        <w:t>s of 3mm, 6mm and 12</w:t>
      </w:r>
      <w:r w:rsidRPr="008A0112">
        <w:rPr>
          <w:rFonts w:ascii="Times New Roman" w:hAnsi="Times New Roman" w:cs="Times New Roman"/>
          <w:sz w:val="24"/>
          <w:szCs w:val="24"/>
        </w:rPr>
        <w:t>mm</w:t>
      </w:r>
      <w:r>
        <w:rPr>
          <w:rFonts w:ascii="Times New Roman" w:hAnsi="Times New Roman" w:cs="Times New Roman"/>
          <w:sz w:val="24"/>
          <w:szCs w:val="24"/>
        </w:rPr>
        <w:t>.</w:t>
      </w:r>
    </w:p>
    <w:p w:rsidR="00221B02" w:rsidRPr="00221B02" w:rsidRDefault="004011C7" w:rsidP="00D23411">
      <w:pPr>
        <w:pStyle w:val="Heading3"/>
        <w:spacing w:line="480" w:lineRule="auto"/>
      </w:pPr>
      <w:r>
        <w:t>Effect of test</w:t>
      </w:r>
      <w:r w:rsidR="00221B02">
        <w:t xml:space="preserve"> speed</w:t>
      </w:r>
    </w:p>
    <w:p w:rsidR="00662677" w:rsidRPr="00662677" w:rsidRDefault="00A45257" w:rsidP="0066267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single lap joints made from 100 microns thick aluminium foils were tested. </w:t>
      </w:r>
      <w:r w:rsidR="003C2BCB">
        <w:rPr>
          <w:rFonts w:ascii="Times New Roman" w:hAnsi="Times New Roman" w:cs="Times New Roman"/>
          <w:sz w:val="24"/>
          <w:szCs w:val="24"/>
        </w:rPr>
        <w:t>T</w:t>
      </w:r>
      <w:r w:rsidR="00E867CE" w:rsidRPr="00C02B2A">
        <w:rPr>
          <w:rFonts w:ascii="Times New Roman" w:hAnsi="Times New Roman" w:cs="Times New Roman"/>
          <w:sz w:val="24"/>
          <w:szCs w:val="24"/>
        </w:rPr>
        <w:t>he</w:t>
      </w:r>
      <w:r w:rsidR="003C2BCB">
        <w:rPr>
          <w:rFonts w:ascii="Times New Roman" w:hAnsi="Times New Roman" w:cs="Times New Roman"/>
          <w:sz w:val="24"/>
          <w:szCs w:val="24"/>
        </w:rPr>
        <w:t xml:space="preserve"> samples</w:t>
      </w:r>
      <w:r w:rsidR="00E867CE">
        <w:rPr>
          <w:rFonts w:ascii="Times New Roman" w:hAnsi="Times New Roman" w:cs="Times New Roman"/>
          <w:sz w:val="24"/>
          <w:szCs w:val="24"/>
        </w:rPr>
        <w:t xml:space="preserve"> </w:t>
      </w:r>
      <w:r w:rsidR="003C2BCB">
        <w:rPr>
          <w:rFonts w:ascii="Times New Roman" w:hAnsi="Times New Roman" w:cs="Times New Roman"/>
          <w:sz w:val="24"/>
          <w:szCs w:val="24"/>
        </w:rPr>
        <w:t>fractured within the parent</w:t>
      </w:r>
      <w:r w:rsidR="00E867CE" w:rsidRPr="00C02B2A">
        <w:rPr>
          <w:rFonts w:ascii="Times New Roman" w:hAnsi="Times New Roman" w:cs="Times New Roman"/>
          <w:sz w:val="24"/>
          <w:szCs w:val="24"/>
        </w:rPr>
        <w:t xml:space="preserve"> metal</w:t>
      </w:r>
      <w:r w:rsidR="00E867CE">
        <w:rPr>
          <w:rFonts w:ascii="Times New Roman" w:hAnsi="Times New Roman" w:cs="Times New Roman"/>
          <w:sz w:val="24"/>
          <w:szCs w:val="24"/>
        </w:rPr>
        <w:t xml:space="preserve"> </w:t>
      </w:r>
      <w:r w:rsidR="003C2BCB">
        <w:rPr>
          <w:rFonts w:ascii="Times New Roman" w:hAnsi="Times New Roman" w:cs="Times New Roman"/>
          <w:sz w:val="24"/>
          <w:szCs w:val="24"/>
        </w:rPr>
        <w:t>and not at the brazed region</w:t>
      </w:r>
      <w:r w:rsidR="008A1E0D">
        <w:rPr>
          <w:rFonts w:ascii="Times New Roman" w:hAnsi="Times New Roman" w:cs="Times New Roman"/>
          <w:sz w:val="24"/>
          <w:szCs w:val="24"/>
        </w:rPr>
        <w:t>.</w:t>
      </w:r>
      <w:r w:rsidR="003C2BCB">
        <w:rPr>
          <w:rFonts w:ascii="Times New Roman" w:hAnsi="Times New Roman" w:cs="Times New Roman"/>
          <w:sz w:val="24"/>
          <w:szCs w:val="24"/>
        </w:rPr>
        <w:t xml:space="preserve"> It shows that the joint made by CMFM is stronger than the metal itself which is understandable as in</w:t>
      </w:r>
      <w:r w:rsidR="00FE662C">
        <w:rPr>
          <w:rFonts w:ascii="Times New Roman" w:hAnsi="Times New Roman" w:cs="Times New Roman"/>
          <w:sz w:val="24"/>
          <w:szCs w:val="24"/>
        </w:rPr>
        <w:t xml:space="preserve"> </w:t>
      </w:r>
      <w:r w:rsidR="00E867CE">
        <w:rPr>
          <w:rFonts w:ascii="Times New Roman" w:hAnsi="Times New Roman" w:cs="Times New Roman"/>
          <w:sz w:val="24"/>
          <w:szCs w:val="24"/>
        </w:rPr>
        <w:t xml:space="preserve">tensile </w:t>
      </w:r>
      <w:r w:rsidR="00E867CE" w:rsidRPr="00C02B2A">
        <w:rPr>
          <w:rFonts w:ascii="Times New Roman" w:hAnsi="Times New Roman" w:cs="Times New Roman"/>
          <w:sz w:val="24"/>
          <w:szCs w:val="24"/>
        </w:rPr>
        <w:t xml:space="preserve">testing, </w:t>
      </w:r>
      <w:r w:rsidR="00A03674">
        <w:rPr>
          <w:rFonts w:ascii="Times New Roman" w:hAnsi="Times New Roman" w:cs="Times New Roman"/>
          <w:sz w:val="24"/>
          <w:szCs w:val="24"/>
        </w:rPr>
        <w:t>sample</w:t>
      </w:r>
      <w:r w:rsidR="00E867CE" w:rsidRPr="00C02B2A">
        <w:rPr>
          <w:rFonts w:ascii="Times New Roman" w:hAnsi="Times New Roman" w:cs="Times New Roman"/>
          <w:sz w:val="24"/>
          <w:szCs w:val="24"/>
        </w:rPr>
        <w:t>s failed at locations with minimum cross-secti</w:t>
      </w:r>
      <w:r w:rsidR="003C2BCB">
        <w:rPr>
          <w:rFonts w:ascii="Times New Roman" w:hAnsi="Times New Roman" w:cs="Times New Roman"/>
          <w:sz w:val="24"/>
          <w:szCs w:val="24"/>
        </w:rPr>
        <w:t>onal area</w:t>
      </w:r>
      <w:r w:rsidR="006D3D8C">
        <w:rPr>
          <w:rFonts w:ascii="Times New Roman" w:hAnsi="Times New Roman" w:cs="Times New Roman"/>
          <w:sz w:val="24"/>
          <w:szCs w:val="24"/>
        </w:rPr>
        <w:t>.</w:t>
      </w:r>
      <w:r w:rsidR="003C2BCB">
        <w:rPr>
          <w:rFonts w:ascii="Times New Roman" w:hAnsi="Times New Roman" w:cs="Times New Roman"/>
          <w:sz w:val="24"/>
          <w:szCs w:val="24"/>
        </w:rPr>
        <w:t xml:space="preserve"> Factors such as </w:t>
      </w:r>
      <w:r w:rsidR="00B050EF">
        <w:rPr>
          <w:rFonts w:ascii="Times New Roman" w:hAnsi="Times New Roman" w:cs="Times New Roman"/>
          <w:sz w:val="24"/>
          <w:szCs w:val="24"/>
        </w:rPr>
        <w:t>lap joint length, gauge length and asymmetric loading</w:t>
      </w:r>
      <w:r w:rsidR="003C2BCB">
        <w:rPr>
          <w:rFonts w:ascii="Times New Roman" w:hAnsi="Times New Roman" w:cs="Times New Roman"/>
          <w:sz w:val="24"/>
          <w:szCs w:val="24"/>
        </w:rPr>
        <w:t xml:space="preserve"> were taken into consideration and appropriate precautions were taken to ensure consistent results were achieved</w:t>
      </w:r>
      <w:r w:rsidR="00B050EF">
        <w:rPr>
          <w:rFonts w:ascii="Times New Roman" w:hAnsi="Times New Roman" w:cs="Times New Roman"/>
          <w:sz w:val="24"/>
          <w:szCs w:val="24"/>
        </w:rPr>
        <w:t xml:space="preserve">. </w:t>
      </w:r>
      <w:r w:rsidR="0074638B">
        <w:rPr>
          <w:rFonts w:ascii="Times New Roman" w:hAnsi="Times New Roman" w:cs="Times New Roman"/>
          <w:sz w:val="24"/>
          <w:szCs w:val="24"/>
        </w:rPr>
        <w:t>BS EN ISO 10365:1995 [21</w:t>
      </w:r>
      <w:r w:rsidR="00B050EF">
        <w:rPr>
          <w:rFonts w:ascii="Times New Roman" w:hAnsi="Times New Roman" w:cs="Times New Roman"/>
          <w:sz w:val="24"/>
          <w:szCs w:val="24"/>
        </w:rPr>
        <w:t>]</w:t>
      </w:r>
      <w:r w:rsidR="008A27A5">
        <w:rPr>
          <w:rFonts w:ascii="Times New Roman" w:hAnsi="Times New Roman" w:cs="Times New Roman"/>
          <w:sz w:val="24"/>
          <w:szCs w:val="24"/>
        </w:rPr>
        <w:t xml:space="preserve"> was used to </w:t>
      </w:r>
      <w:r w:rsidR="008A27A5">
        <w:rPr>
          <w:rFonts w:ascii="Times New Roman" w:hAnsi="Times New Roman" w:cs="Times New Roman"/>
          <w:sz w:val="24"/>
          <w:szCs w:val="24"/>
        </w:rPr>
        <w:lastRenderedPageBreak/>
        <w:t>record the failure modes of the samples</w:t>
      </w:r>
      <w:r w:rsidR="00B050EF">
        <w:rPr>
          <w:rFonts w:ascii="Times New Roman" w:hAnsi="Times New Roman" w:cs="Times New Roman"/>
          <w:sz w:val="24"/>
          <w:szCs w:val="24"/>
        </w:rPr>
        <w:t>. The failure pattern was always substrate f</w:t>
      </w:r>
      <w:r w:rsidR="00C34233">
        <w:rPr>
          <w:rFonts w:ascii="Times New Roman" w:hAnsi="Times New Roman" w:cs="Times New Roman"/>
          <w:sz w:val="24"/>
          <w:szCs w:val="24"/>
        </w:rPr>
        <w:t>ailure (SF)</w:t>
      </w:r>
      <w:r w:rsidR="00B050EF">
        <w:rPr>
          <w:rFonts w:ascii="Times New Roman" w:hAnsi="Times New Roman" w:cs="Times New Roman"/>
          <w:sz w:val="24"/>
          <w:szCs w:val="24"/>
        </w:rPr>
        <w:t>.</w:t>
      </w:r>
      <w:r w:rsidR="00AD7DE4">
        <w:rPr>
          <w:rFonts w:ascii="Times New Roman" w:hAnsi="Times New Roman" w:cs="Times New Roman"/>
          <w:sz w:val="24"/>
          <w:szCs w:val="24"/>
        </w:rPr>
        <w:t xml:space="preserve"> Fig. 4</w:t>
      </w:r>
      <w:r w:rsidR="00D4368B">
        <w:rPr>
          <w:rFonts w:ascii="Times New Roman" w:hAnsi="Times New Roman" w:cs="Times New Roman"/>
          <w:sz w:val="24"/>
          <w:szCs w:val="24"/>
        </w:rPr>
        <w:t xml:space="preserve"> shows the test results of the single lap joints carried out at different speeds.</w:t>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Pr>
          <w:noProof/>
          <w:lang w:eastAsia="en-GB"/>
        </w:rPr>
        <w:drawing>
          <wp:inline distT="0" distB="0" distL="0" distR="0" wp14:anchorId="243A5BB8" wp14:editId="6DDD7889">
            <wp:extent cx="3600450" cy="2301411"/>
            <wp:effectExtent l="0" t="0" r="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Pr>
          <w:noProof/>
          <w:lang w:eastAsia="en-GB"/>
        </w:rPr>
        <w:drawing>
          <wp:inline distT="0" distB="0" distL="0" distR="0" wp14:anchorId="6465FFAD" wp14:editId="380E7CDE">
            <wp:extent cx="3629025" cy="2506894"/>
            <wp:effectExtent l="0" t="0" r="9525" b="825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Pr>
          <w:noProof/>
          <w:lang w:eastAsia="en-GB"/>
        </w:rPr>
        <w:drawing>
          <wp:inline distT="0" distB="0" distL="0" distR="0" wp14:anchorId="1ED93581" wp14:editId="0DE65C13">
            <wp:extent cx="3626778" cy="2270125"/>
            <wp:effectExtent l="0" t="0" r="12065"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62677" w:rsidRPr="00662677" w:rsidRDefault="00662677" w:rsidP="00662677">
      <w:pPr>
        <w:pStyle w:val="Caption"/>
        <w:jc w:val="center"/>
        <w:rPr>
          <w:rFonts w:ascii="Times New Roman" w:hAnsi="Times New Roman" w:cs="Times New Roman"/>
          <w:sz w:val="22"/>
          <w:szCs w:val="22"/>
        </w:rPr>
      </w:pPr>
      <w:bookmarkStart w:id="5" w:name="_Toc467845097"/>
      <w:r w:rsidRPr="00B050EF">
        <w:rPr>
          <w:sz w:val="22"/>
          <w:szCs w:val="22"/>
        </w:rPr>
        <w:t xml:space="preserve">Figure </w:t>
      </w:r>
      <w:r w:rsidRPr="00B050EF">
        <w:rPr>
          <w:sz w:val="22"/>
          <w:szCs w:val="22"/>
        </w:rPr>
        <w:fldChar w:fldCharType="begin"/>
      </w:r>
      <w:r w:rsidRPr="00B050EF">
        <w:rPr>
          <w:sz w:val="22"/>
          <w:szCs w:val="22"/>
        </w:rPr>
        <w:instrText xml:space="preserve"> SEQ Figure \* ARABIC </w:instrText>
      </w:r>
      <w:r w:rsidRPr="00B050EF">
        <w:rPr>
          <w:sz w:val="22"/>
          <w:szCs w:val="22"/>
        </w:rPr>
        <w:fldChar w:fldCharType="separate"/>
      </w:r>
      <w:r>
        <w:rPr>
          <w:noProof/>
          <w:sz w:val="22"/>
          <w:szCs w:val="22"/>
        </w:rPr>
        <w:t>4</w:t>
      </w:r>
      <w:r w:rsidRPr="00B050EF">
        <w:rPr>
          <w:sz w:val="22"/>
          <w:szCs w:val="22"/>
        </w:rPr>
        <w:fldChar w:fldCharType="end"/>
      </w:r>
      <w:r w:rsidRPr="00B050EF">
        <w:rPr>
          <w:sz w:val="22"/>
          <w:szCs w:val="22"/>
        </w:rPr>
        <w:t xml:space="preserve">: </w:t>
      </w:r>
      <w:r w:rsidR="004A6FA3">
        <w:rPr>
          <w:sz w:val="22"/>
          <w:szCs w:val="22"/>
        </w:rPr>
        <w:t>Tensile l</w:t>
      </w:r>
      <w:r w:rsidRPr="00B050EF">
        <w:rPr>
          <w:sz w:val="22"/>
          <w:szCs w:val="22"/>
        </w:rPr>
        <w:t xml:space="preserve">ap-shear test </w:t>
      </w:r>
      <w:r w:rsidR="004A6FA3">
        <w:rPr>
          <w:sz w:val="22"/>
          <w:szCs w:val="22"/>
        </w:rPr>
        <w:t xml:space="preserve">results </w:t>
      </w:r>
      <w:r w:rsidRPr="00B050EF">
        <w:rPr>
          <w:sz w:val="22"/>
          <w:szCs w:val="22"/>
        </w:rPr>
        <w:t>carried out at different speeds</w:t>
      </w:r>
      <w:r>
        <w:rPr>
          <w:sz w:val="22"/>
          <w:szCs w:val="22"/>
        </w:rPr>
        <w:t>: a) 10mm/min; b) 50mm/min; c) 100mm/min</w:t>
      </w:r>
      <w:bookmarkEnd w:id="5"/>
    </w:p>
    <w:p w:rsidR="00A94F29" w:rsidRDefault="00A94F29" w:rsidP="001B65C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3D1920">
        <w:rPr>
          <w:rFonts w:ascii="Times New Roman" w:hAnsi="Times New Roman" w:cs="Times New Roman"/>
          <w:sz w:val="24"/>
          <w:szCs w:val="24"/>
        </w:rPr>
        <w:t xml:space="preserve">wo </w:t>
      </w:r>
      <w:r>
        <w:rPr>
          <w:rFonts w:ascii="Times New Roman" w:hAnsi="Times New Roman" w:cs="Times New Roman"/>
          <w:sz w:val="24"/>
          <w:szCs w:val="24"/>
        </w:rPr>
        <w:t>failure mode categories</w:t>
      </w:r>
      <w:r w:rsidR="00B050EF">
        <w:rPr>
          <w:rFonts w:ascii="Times New Roman" w:hAnsi="Times New Roman" w:cs="Times New Roman"/>
          <w:sz w:val="24"/>
          <w:szCs w:val="24"/>
        </w:rPr>
        <w:t xml:space="preserve"> </w:t>
      </w:r>
      <w:r w:rsidR="003D1920">
        <w:rPr>
          <w:rFonts w:ascii="Times New Roman" w:hAnsi="Times New Roman" w:cs="Times New Roman"/>
          <w:sz w:val="24"/>
          <w:szCs w:val="24"/>
        </w:rPr>
        <w:t xml:space="preserve">were observed </w:t>
      </w:r>
      <w:r>
        <w:rPr>
          <w:rFonts w:ascii="Times New Roman" w:hAnsi="Times New Roman" w:cs="Times New Roman"/>
          <w:sz w:val="24"/>
          <w:szCs w:val="24"/>
        </w:rPr>
        <w:t xml:space="preserve">from the tested samples </w:t>
      </w:r>
      <w:r w:rsidR="003D1920">
        <w:rPr>
          <w:rFonts w:ascii="Times New Roman" w:hAnsi="Times New Roman" w:cs="Times New Roman"/>
          <w:sz w:val="24"/>
          <w:szCs w:val="24"/>
        </w:rPr>
        <w:t>and their behaviour is shown in Fig.</w:t>
      </w:r>
      <w:r w:rsidR="00AD7DE4">
        <w:rPr>
          <w:rFonts w:ascii="Times New Roman" w:hAnsi="Times New Roman" w:cs="Times New Roman"/>
          <w:sz w:val="24"/>
          <w:szCs w:val="24"/>
        </w:rPr>
        <w:t xml:space="preserve"> 5</w:t>
      </w:r>
      <w:r>
        <w:rPr>
          <w:rFonts w:ascii="Times New Roman" w:hAnsi="Times New Roman" w:cs="Times New Roman"/>
          <w:sz w:val="24"/>
          <w:szCs w:val="24"/>
        </w:rPr>
        <w:t>a</w:t>
      </w:r>
      <w:r w:rsidR="003D1920">
        <w:rPr>
          <w:rFonts w:ascii="Times New Roman" w:hAnsi="Times New Roman" w:cs="Times New Roman"/>
          <w:sz w:val="24"/>
          <w:szCs w:val="24"/>
        </w:rPr>
        <w:t xml:space="preserve">. </w:t>
      </w:r>
    </w:p>
    <w:p w:rsidR="00662677" w:rsidRDefault="00662677" w:rsidP="00662677">
      <w:pPr>
        <w:autoSpaceDE w:val="0"/>
        <w:autoSpaceDN w:val="0"/>
        <w:adjustRightInd w:val="0"/>
        <w:spacing w:after="0" w:line="480" w:lineRule="auto"/>
        <w:jc w:val="center"/>
        <w:rPr>
          <w:rFonts w:ascii="Times New Roman" w:hAnsi="Times New Roman" w:cs="Times New Roman"/>
          <w:sz w:val="24"/>
          <w:szCs w:val="24"/>
        </w:rPr>
      </w:pPr>
      <w:r w:rsidRPr="00676A21">
        <w:rPr>
          <w:noProof/>
          <w:color w:val="000000" w:themeColor="text1"/>
          <w:lang w:eastAsia="en-GB"/>
        </w:rPr>
        <w:drawing>
          <wp:inline distT="0" distB="0" distL="0" distR="0" wp14:anchorId="3D85B92E" wp14:editId="4E1DE550">
            <wp:extent cx="4314825" cy="25622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2677" w:rsidRDefault="00662677" w:rsidP="00662677">
      <w:pPr>
        <w:autoSpaceDE w:val="0"/>
        <w:autoSpaceDN w:val="0"/>
        <w:adjustRightInd w:val="0"/>
        <w:spacing w:after="0" w:line="480" w:lineRule="auto"/>
        <w:jc w:val="center"/>
        <w:rPr>
          <w:rFonts w:ascii="Times New Roman" w:hAnsi="Times New Roman" w:cs="Times New Roman"/>
          <w:noProof/>
          <w:sz w:val="24"/>
          <w:szCs w:val="24"/>
          <w:lang w:eastAsia="en-GB"/>
        </w:rPr>
      </w:pPr>
      <w:r>
        <w:rPr>
          <w:rFonts w:ascii="Times New Roman" w:hAnsi="Times New Roman" w:cs="Times New Roman"/>
          <w:noProof/>
          <w:color w:val="000000" w:themeColor="text1"/>
          <w:sz w:val="24"/>
          <w:szCs w:val="24"/>
          <w:lang w:eastAsia="en-GB"/>
        </w:rPr>
        <w:drawing>
          <wp:inline distT="0" distB="0" distL="0" distR="0" wp14:anchorId="6BF31277" wp14:editId="6718485A">
            <wp:extent cx="5712460" cy="1818640"/>
            <wp:effectExtent l="0" t="0" r="2540" b="0"/>
            <wp:docPr id="70672" name="Picture 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60" cy="1818640"/>
                    </a:xfrm>
                    <a:prstGeom prst="rect">
                      <a:avLst/>
                    </a:prstGeom>
                    <a:noFill/>
                    <a:ln>
                      <a:noFill/>
                    </a:ln>
                  </pic:spPr>
                </pic:pic>
              </a:graphicData>
            </a:graphic>
          </wp:inline>
        </w:drawing>
      </w:r>
    </w:p>
    <w:p w:rsidR="00662677" w:rsidRDefault="00662677" w:rsidP="00662677">
      <w:r w:rsidRPr="00894643">
        <w:rPr>
          <w:rFonts w:ascii="Times New Roman" w:hAnsi="Times New Roman" w:cs="Times New Roman"/>
          <w:noProof/>
          <w:color w:val="000000" w:themeColor="text1"/>
          <w:sz w:val="24"/>
          <w:szCs w:val="24"/>
          <w:lang w:eastAsia="en-GB"/>
        </w:rPr>
        <w:drawing>
          <wp:inline distT="0" distB="0" distL="0" distR="0" wp14:anchorId="299C9EE8" wp14:editId="7888E792">
            <wp:extent cx="5731510" cy="1940765"/>
            <wp:effectExtent l="0" t="0" r="2540" b="2540"/>
            <wp:docPr id="70670" name="Picture 70670" descr="C:\Users\Javaid\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vaid\Desktop\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40765"/>
                    </a:xfrm>
                    <a:prstGeom prst="rect">
                      <a:avLst/>
                    </a:prstGeom>
                    <a:noFill/>
                    <a:ln>
                      <a:noFill/>
                    </a:ln>
                  </pic:spPr>
                </pic:pic>
              </a:graphicData>
            </a:graphic>
          </wp:inline>
        </w:drawing>
      </w:r>
    </w:p>
    <w:p w:rsidR="00662677" w:rsidRPr="00184D65" w:rsidRDefault="00662677" w:rsidP="00662677">
      <w:pPr>
        <w:pStyle w:val="Caption"/>
        <w:jc w:val="center"/>
        <w:rPr>
          <w:sz w:val="22"/>
          <w:szCs w:val="22"/>
        </w:rPr>
      </w:pPr>
      <w:bookmarkStart w:id="6" w:name="_Toc467845098"/>
      <w:r w:rsidRPr="00461323">
        <w:rPr>
          <w:sz w:val="22"/>
          <w:szCs w:val="22"/>
        </w:rPr>
        <w:t xml:space="preserve">Figure </w:t>
      </w:r>
      <w:r w:rsidRPr="00461323">
        <w:rPr>
          <w:sz w:val="22"/>
          <w:szCs w:val="22"/>
        </w:rPr>
        <w:fldChar w:fldCharType="begin"/>
      </w:r>
      <w:r w:rsidRPr="00461323">
        <w:rPr>
          <w:sz w:val="22"/>
          <w:szCs w:val="22"/>
        </w:rPr>
        <w:instrText xml:space="preserve"> SEQ Figure \* ARABIC </w:instrText>
      </w:r>
      <w:r w:rsidRPr="00461323">
        <w:rPr>
          <w:sz w:val="22"/>
          <w:szCs w:val="22"/>
        </w:rPr>
        <w:fldChar w:fldCharType="separate"/>
      </w:r>
      <w:r>
        <w:rPr>
          <w:noProof/>
          <w:sz w:val="22"/>
          <w:szCs w:val="22"/>
        </w:rPr>
        <w:t>5</w:t>
      </w:r>
      <w:r w:rsidRPr="00461323">
        <w:rPr>
          <w:sz w:val="22"/>
          <w:szCs w:val="22"/>
        </w:rPr>
        <w:fldChar w:fldCharType="end"/>
      </w:r>
      <w:r w:rsidRPr="00461323">
        <w:rPr>
          <w:sz w:val="22"/>
          <w:szCs w:val="22"/>
        </w:rPr>
        <w:t>: Failure Modes</w:t>
      </w:r>
      <w:r>
        <w:rPr>
          <w:sz w:val="22"/>
          <w:szCs w:val="22"/>
        </w:rPr>
        <w:t>: (a) Force vs. displacement curve showing two failure modes of Al 1050; (b) First mode of failure, F1; (c) Second mode of failure, F2</w:t>
      </w:r>
      <w:bookmarkEnd w:id="6"/>
    </w:p>
    <w:p w:rsidR="00662677" w:rsidRDefault="00662677" w:rsidP="001B65C3">
      <w:pPr>
        <w:autoSpaceDE w:val="0"/>
        <w:autoSpaceDN w:val="0"/>
        <w:adjustRightInd w:val="0"/>
        <w:spacing w:after="0" w:line="480" w:lineRule="auto"/>
        <w:jc w:val="both"/>
        <w:rPr>
          <w:rFonts w:ascii="Times New Roman" w:hAnsi="Times New Roman" w:cs="Times New Roman"/>
          <w:sz w:val="24"/>
          <w:szCs w:val="24"/>
        </w:rPr>
      </w:pPr>
    </w:p>
    <w:p w:rsidR="00662677" w:rsidRDefault="00662677" w:rsidP="001B65C3">
      <w:pPr>
        <w:autoSpaceDE w:val="0"/>
        <w:autoSpaceDN w:val="0"/>
        <w:adjustRightInd w:val="0"/>
        <w:spacing w:after="0" w:line="480" w:lineRule="auto"/>
        <w:jc w:val="both"/>
        <w:rPr>
          <w:rFonts w:ascii="Times New Roman" w:hAnsi="Times New Roman" w:cs="Times New Roman"/>
          <w:sz w:val="24"/>
          <w:szCs w:val="24"/>
        </w:rPr>
      </w:pPr>
    </w:p>
    <w:p w:rsidR="003B2408" w:rsidRDefault="003B2408" w:rsidP="003B240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two failure modes were:</w:t>
      </w:r>
    </w:p>
    <w:p w:rsidR="003B2408" w:rsidRDefault="003B2408" w:rsidP="003B2408">
      <w:pPr>
        <w:pStyle w:val="ListParagraph"/>
        <w:numPr>
          <w:ilvl w:val="0"/>
          <w:numId w:val="16"/>
        </w:numPr>
        <w:spacing w:line="480" w:lineRule="auto"/>
        <w:jc w:val="both"/>
        <w:rPr>
          <w:rFonts w:ascii="Times New Roman" w:hAnsi="Times New Roman" w:cs="Times New Roman"/>
          <w:sz w:val="24"/>
          <w:szCs w:val="24"/>
        </w:rPr>
      </w:pPr>
      <w:r w:rsidRPr="003B2408">
        <w:rPr>
          <w:rFonts w:ascii="Times New Roman" w:hAnsi="Times New Roman" w:cs="Times New Roman"/>
          <w:sz w:val="24"/>
          <w:szCs w:val="24"/>
        </w:rPr>
        <w:t xml:space="preserve">Where there was a break at the base metal adjacent to </w:t>
      </w:r>
      <w:r w:rsidR="0011331C">
        <w:rPr>
          <w:rFonts w:ascii="Times New Roman" w:hAnsi="Times New Roman" w:cs="Times New Roman"/>
          <w:sz w:val="24"/>
          <w:szCs w:val="24"/>
        </w:rPr>
        <w:t>the bonded area shown in Fig. 5</w:t>
      </w:r>
      <w:r w:rsidR="00A94F29">
        <w:rPr>
          <w:rFonts w:ascii="Times New Roman" w:hAnsi="Times New Roman" w:cs="Times New Roman"/>
          <w:sz w:val="24"/>
          <w:szCs w:val="24"/>
        </w:rPr>
        <w:t>b</w:t>
      </w:r>
      <w:r w:rsidR="00184D65">
        <w:rPr>
          <w:rFonts w:ascii="Times New Roman" w:hAnsi="Times New Roman" w:cs="Times New Roman"/>
          <w:sz w:val="24"/>
          <w:szCs w:val="24"/>
        </w:rPr>
        <w:t xml:space="preserve"> </w:t>
      </w:r>
      <w:r w:rsidRPr="003B2408">
        <w:rPr>
          <w:rFonts w:ascii="Times New Roman" w:hAnsi="Times New Roman" w:cs="Times New Roman"/>
          <w:sz w:val="24"/>
          <w:szCs w:val="24"/>
        </w:rPr>
        <w:t>as F1. Such a failure is characterised by a smaller displacement range</w:t>
      </w:r>
      <w:r w:rsidR="00612B26">
        <w:rPr>
          <w:rFonts w:ascii="Times New Roman" w:hAnsi="Times New Roman" w:cs="Times New Roman"/>
          <w:sz w:val="24"/>
          <w:szCs w:val="24"/>
        </w:rPr>
        <w:t xml:space="preserve"> to failure as exhibited by most of the </w:t>
      </w:r>
      <w:r w:rsidR="00A03674">
        <w:rPr>
          <w:rFonts w:ascii="Times New Roman" w:hAnsi="Times New Roman" w:cs="Times New Roman"/>
          <w:sz w:val="24"/>
          <w:szCs w:val="24"/>
        </w:rPr>
        <w:t>sample</w:t>
      </w:r>
      <w:r w:rsidR="00612B26">
        <w:rPr>
          <w:rFonts w:ascii="Times New Roman" w:hAnsi="Times New Roman" w:cs="Times New Roman"/>
          <w:sz w:val="24"/>
          <w:szCs w:val="24"/>
        </w:rPr>
        <w:t>s (S1, S2, S4, S5, S6, S7, S9, S11, S12 and S14)</w:t>
      </w:r>
      <w:r w:rsidR="00184D65">
        <w:rPr>
          <w:rFonts w:ascii="Times New Roman" w:hAnsi="Times New Roman" w:cs="Times New Roman"/>
          <w:sz w:val="24"/>
          <w:szCs w:val="24"/>
        </w:rPr>
        <w:t>.</w:t>
      </w:r>
      <w:r w:rsidR="00A81ED8">
        <w:rPr>
          <w:rFonts w:ascii="Times New Roman" w:hAnsi="Times New Roman" w:cs="Times New Roman"/>
          <w:sz w:val="24"/>
          <w:szCs w:val="24"/>
        </w:rPr>
        <w:t xml:space="preserve"> </w:t>
      </w:r>
      <w:r w:rsidR="00317A09">
        <w:rPr>
          <w:rFonts w:ascii="Times New Roman" w:hAnsi="Times New Roman" w:cs="Times New Roman"/>
          <w:sz w:val="24"/>
          <w:szCs w:val="24"/>
        </w:rPr>
        <w:t xml:space="preserve">It is the inherent property of aluminium to have a distinct plastic region and the same can be observed by the test results. </w:t>
      </w:r>
    </w:p>
    <w:p w:rsidR="00184D65" w:rsidRDefault="00184D65" w:rsidP="003B2408">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Where a</w:t>
      </w:r>
      <w:r w:rsidR="00612B26">
        <w:rPr>
          <w:rFonts w:ascii="Times New Roman" w:hAnsi="Times New Roman" w:cs="Times New Roman"/>
          <w:sz w:val="24"/>
          <w:szCs w:val="24"/>
        </w:rPr>
        <w:t xml:space="preserve"> break </w:t>
      </w:r>
      <w:r w:rsidR="003F112A">
        <w:rPr>
          <w:rFonts w:ascii="Times New Roman" w:hAnsi="Times New Roman" w:cs="Times New Roman"/>
          <w:sz w:val="24"/>
          <w:szCs w:val="24"/>
        </w:rPr>
        <w:t>occurs</w:t>
      </w:r>
      <w:r w:rsidR="00612B26">
        <w:rPr>
          <w:rFonts w:ascii="Times New Roman" w:hAnsi="Times New Roman" w:cs="Times New Roman"/>
          <w:sz w:val="24"/>
          <w:szCs w:val="24"/>
        </w:rPr>
        <w:t xml:space="preserve"> </w:t>
      </w:r>
      <w:r>
        <w:rPr>
          <w:rFonts w:ascii="Times New Roman" w:hAnsi="Times New Roman" w:cs="Times New Roman"/>
          <w:sz w:val="24"/>
          <w:szCs w:val="24"/>
        </w:rPr>
        <w:t>away from the bonded area</w:t>
      </w:r>
      <w:r w:rsidR="00612B26">
        <w:rPr>
          <w:rFonts w:ascii="Times New Roman" w:hAnsi="Times New Roman" w:cs="Times New Roman"/>
          <w:sz w:val="24"/>
          <w:szCs w:val="24"/>
        </w:rPr>
        <w:t xml:space="preserve"> </w:t>
      </w:r>
      <w:r w:rsidR="0011331C">
        <w:rPr>
          <w:rFonts w:ascii="Times New Roman" w:hAnsi="Times New Roman" w:cs="Times New Roman"/>
          <w:sz w:val="24"/>
          <w:szCs w:val="24"/>
        </w:rPr>
        <w:t>shown in Fig. 5</w:t>
      </w:r>
      <w:r w:rsidR="00A94F29">
        <w:rPr>
          <w:rFonts w:ascii="Times New Roman" w:hAnsi="Times New Roman" w:cs="Times New Roman"/>
          <w:sz w:val="24"/>
          <w:szCs w:val="24"/>
        </w:rPr>
        <w:t>c</w:t>
      </w:r>
      <w:r w:rsidR="007A5320">
        <w:rPr>
          <w:rFonts w:ascii="Times New Roman" w:hAnsi="Times New Roman" w:cs="Times New Roman"/>
          <w:sz w:val="24"/>
          <w:szCs w:val="24"/>
        </w:rPr>
        <w:t xml:space="preserve"> as F2. </w:t>
      </w:r>
      <w:r w:rsidR="00317A09">
        <w:rPr>
          <w:rFonts w:ascii="Times New Roman" w:hAnsi="Times New Roman" w:cs="Times New Roman"/>
          <w:sz w:val="24"/>
          <w:szCs w:val="24"/>
        </w:rPr>
        <w:t xml:space="preserve">In this case, </w:t>
      </w:r>
      <w:r w:rsidR="008F2B5D">
        <w:rPr>
          <w:rFonts w:ascii="Times New Roman" w:hAnsi="Times New Roman" w:cs="Times New Roman"/>
          <w:sz w:val="24"/>
          <w:szCs w:val="24"/>
        </w:rPr>
        <w:t>the</w:t>
      </w:r>
      <w:r w:rsidR="00317A09">
        <w:rPr>
          <w:rFonts w:ascii="Times New Roman" w:hAnsi="Times New Roman" w:cs="Times New Roman"/>
          <w:sz w:val="24"/>
          <w:szCs w:val="24"/>
        </w:rPr>
        <w:t xml:space="preserve"> foil has been stretched o</w:t>
      </w:r>
      <w:r w:rsidR="00F41553">
        <w:rPr>
          <w:rFonts w:ascii="Times New Roman" w:hAnsi="Times New Roman" w:cs="Times New Roman"/>
          <w:sz w:val="24"/>
          <w:szCs w:val="24"/>
        </w:rPr>
        <w:t xml:space="preserve">n both ends of the brazed region resulting in a larger displacement as </w:t>
      </w:r>
      <w:r w:rsidR="001066B2">
        <w:rPr>
          <w:rFonts w:ascii="Times New Roman" w:hAnsi="Times New Roman" w:cs="Times New Roman"/>
          <w:sz w:val="24"/>
          <w:szCs w:val="24"/>
        </w:rPr>
        <w:t xml:space="preserve">in the case of </w:t>
      </w:r>
      <w:r w:rsidR="007A5320">
        <w:rPr>
          <w:rFonts w:ascii="Times New Roman" w:hAnsi="Times New Roman" w:cs="Times New Roman"/>
          <w:sz w:val="24"/>
          <w:szCs w:val="24"/>
        </w:rPr>
        <w:t xml:space="preserve">S3, S8, S10, S13 and S15. </w:t>
      </w:r>
      <w:r w:rsidR="00F41553">
        <w:rPr>
          <w:rFonts w:ascii="Times New Roman" w:hAnsi="Times New Roman" w:cs="Times New Roman"/>
          <w:sz w:val="24"/>
          <w:szCs w:val="24"/>
        </w:rPr>
        <w:t xml:space="preserve">In these results, aluminium is being true to its nature and showing a prominent plastic region with the brazed area holding the two foils together and not allowing the bond to break before the fracture of the parent metal. </w:t>
      </w:r>
    </w:p>
    <w:p w:rsidR="00FE7444" w:rsidRDefault="00FE7444" w:rsidP="00FE744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important to note that all the </w:t>
      </w:r>
      <w:r w:rsidR="00727806">
        <w:rPr>
          <w:rFonts w:ascii="Times New Roman" w:hAnsi="Times New Roman" w:cs="Times New Roman"/>
          <w:sz w:val="24"/>
          <w:szCs w:val="24"/>
        </w:rPr>
        <w:t xml:space="preserve">testing </w:t>
      </w:r>
      <w:r>
        <w:rPr>
          <w:rFonts w:ascii="Times New Roman" w:hAnsi="Times New Roman" w:cs="Times New Roman"/>
          <w:sz w:val="24"/>
          <w:szCs w:val="24"/>
        </w:rPr>
        <w:t xml:space="preserve">speeds yielded </w:t>
      </w:r>
      <w:r w:rsidR="008F2B5D">
        <w:rPr>
          <w:rFonts w:ascii="Times New Roman" w:hAnsi="Times New Roman" w:cs="Times New Roman"/>
          <w:sz w:val="24"/>
          <w:szCs w:val="24"/>
        </w:rPr>
        <w:t>equivalent results</w:t>
      </w:r>
      <w:r>
        <w:rPr>
          <w:rFonts w:ascii="Times New Roman" w:hAnsi="Times New Roman" w:cs="Times New Roman"/>
          <w:sz w:val="24"/>
          <w:szCs w:val="24"/>
        </w:rPr>
        <w:t xml:space="preserve"> and the fracture was always due to substrate failure. </w:t>
      </w:r>
      <w:r w:rsidR="00F41553">
        <w:rPr>
          <w:rFonts w:ascii="Times New Roman" w:hAnsi="Times New Roman" w:cs="Times New Roman"/>
          <w:sz w:val="24"/>
          <w:szCs w:val="24"/>
        </w:rPr>
        <w:t xml:space="preserve">All the samples fractures outside the brazed region </w:t>
      </w:r>
      <w:r w:rsidR="008E40A2">
        <w:rPr>
          <w:rFonts w:ascii="Times New Roman" w:hAnsi="Times New Roman" w:cs="Times New Roman"/>
          <w:sz w:val="24"/>
          <w:szCs w:val="24"/>
        </w:rPr>
        <w:t>demonstrating</w:t>
      </w:r>
      <w:r>
        <w:rPr>
          <w:rFonts w:ascii="Times New Roman" w:hAnsi="Times New Roman" w:cs="Times New Roman"/>
          <w:sz w:val="24"/>
          <w:szCs w:val="24"/>
        </w:rPr>
        <w:t xml:space="preserve"> that the bond </w:t>
      </w:r>
      <w:r w:rsidR="008E40A2">
        <w:rPr>
          <w:rFonts w:ascii="Times New Roman" w:hAnsi="Times New Roman" w:cs="Times New Roman"/>
          <w:sz w:val="24"/>
          <w:szCs w:val="24"/>
        </w:rPr>
        <w:t>has higher strength compared to the parent metal. This test</w:t>
      </w:r>
      <w:r>
        <w:rPr>
          <w:rFonts w:ascii="Times New Roman" w:hAnsi="Times New Roman" w:cs="Times New Roman"/>
          <w:sz w:val="24"/>
          <w:szCs w:val="24"/>
        </w:rPr>
        <w:t xml:space="preserve"> shows that the </w:t>
      </w:r>
      <w:r w:rsidR="008E40A2">
        <w:rPr>
          <w:rFonts w:ascii="Times New Roman" w:hAnsi="Times New Roman" w:cs="Times New Roman"/>
          <w:sz w:val="24"/>
          <w:szCs w:val="24"/>
        </w:rPr>
        <w:t xml:space="preserve">single </w:t>
      </w:r>
      <w:r>
        <w:rPr>
          <w:rFonts w:ascii="Times New Roman" w:hAnsi="Times New Roman" w:cs="Times New Roman"/>
          <w:sz w:val="24"/>
          <w:szCs w:val="24"/>
        </w:rPr>
        <w:t>lap joints are not affected by the cross-head speeds and this is consistent with th</w:t>
      </w:r>
      <w:r w:rsidR="00AF3A0C">
        <w:rPr>
          <w:rFonts w:ascii="Times New Roman" w:hAnsi="Times New Roman" w:cs="Times New Roman"/>
          <w:sz w:val="24"/>
          <w:szCs w:val="24"/>
        </w:rPr>
        <w:t>e work done</w:t>
      </w:r>
      <w:r w:rsidR="0074638B">
        <w:rPr>
          <w:rFonts w:ascii="Times New Roman" w:hAnsi="Times New Roman" w:cs="Times New Roman"/>
          <w:sz w:val="24"/>
          <w:szCs w:val="24"/>
        </w:rPr>
        <w:t xml:space="preserve"> by Silva et al., [22</w:t>
      </w:r>
      <w:r>
        <w:rPr>
          <w:rFonts w:ascii="Times New Roman" w:hAnsi="Times New Roman" w:cs="Times New Roman"/>
          <w:sz w:val="24"/>
          <w:szCs w:val="24"/>
        </w:rPr>
        <w:t xml:space="preserve">]. The </w:t>
      </w:r>
      <w:r w:rsidR="00A03674">
        <w:rPr>
          <w:rFonts w:ascii="Times New Roman" w:hAnsi="Times New Roman" w:cs="Times New Roman"/>
          <w:sz w:val="24"/>
          <w:szCs w:val="24"/>
        </w:rPr>
        <w:t>sample</w:t>
      </w:r>
      <w:r>
        <w:rPr>
          <w:rFonts w:ascii="Times New Roman" w:hAnsi="Times New Roman" w:cs="Times New Roman"/>
          <w:sz w:val="24"/>
          <w:szCs w:val="24"/>
        </w:rPr>
        <w:t>s failed at values approaching the tensile strength of the met</w:t>
      </w:r>
      <w:r w:rsidR="0011331C">
        <w:rPr>
          <w:rFonts w:ascii="Times New Roman" w:hAnsi="Times New Roman" w:cs="Times New Roman"/>
          <w:sz w:val="24"/>
          <w:szCs w:val="24"/>
        </w:rPr>
        <w:t>al (100 MPa) as shown in Fig. 6</w:t>
      </w:r>
      <w:r>
        <w:rPr>
          <w:rFonts w:ascii="Times New Roman" w:hAnsi="Times New Roman" w:cs="Times New Roman"/>
          <w:sz w:val="24"/>
          <w:szCs w:val="24"/>
        </w:rPr>
        <w:t xml:space="preserve">. </w:t>
      </w:r>
    </w:p>
    <w:p w:rsidR="00662677" w:rsidRDefault="00662677" w:rsidP="00662677">
      <w:pPr>
        <w:autoSpaceDE w:val="0"/>
        <w:autoSpaceDN w:val="0"/>
        <w:adjustRightInd w:val="0"/>
        <w:spacing w:after="0" w:line="480" w:lineRule="auto"/>
        <w:jc w:val="center"/>
      </w:pPr>
      <w:r>
        <w:rPr>
          <w:noProof/>
          <w:lang w:eastAsia="en-GB"/>
        </w:rPr>
        <w:lastRenderedPageBreak/>
        <w:drawing>
          <wp:inline distT="0" distB="0" distL="0" distR="0" wp14:anchorId="7F7273C5" wp14:editId="64D03D55">
            <wp:extent cx="4652010" cy="2804845"/>
            <wp:effectExtent l="0" t="0" r="15240" b="1460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2677" w:rsidRPr="00123299" w:rsidRDefault="00662677" w:rsidP="00662677">
      <w:pPr>
        <w:pStyle w:val="Caption"/>
        <w:jc w:val="center"/>
        <w:rPr>
          <w:sz w:val="22"/>
          <w:szCs w:val="22"/>
        </w:rPr>
      </w:pPr>
      <w:bookmarkStart w:id="7" w:name="_Toc467845099"/>
      <w:r w:rsidRPr="00123299">
        <w:rPr>
          <w:sz w:val="22"/>
          <w:szCs w:val="22"/>
        </w:rPr>
        <w:t xml:space="preserve">Figure </w:t>
      </w:r>
      <w:r w:rsidRPr="00123299">
        <w:rPr>
          <w:sz w:val="22"/>
          <w:szCs w:val="22"/>
        </w:rPr>
        <w:fldChar w:fldCharType="begin"/>
      </w:r>
      <w:r w:rsidRPr="00123299">
        <w:rPr>
          <w:sz w:val="22"/>
          <w:szCs w:val="22"/>
        </w:rPr>
        <w:instrText xml:space="preserve"> SEQ Figure \* ARABIC </w:instrText>
      </w:r>
      <w:r w:rsidRPr="00123299">
        <w:rPr>
          <w:sz w:val="22"/>
          <w:szCs w:val="22"/>
        </w:rPr>
        <w:fldChar w:fldCharType="separate"/>
      </w:r>
      <w:r>
        <w:rPr>
          <w:noProof/>
          <w:sz w:val="22"/>
          <w:szCs w:val="22"/>
        </w:rPr>
        <w:t>6</w:t>
      </w:r>
      <w:r w:rsidRPr="00123299">
        <w:rPr>
          <w:sz w:val="22"/>
          <w:szCs w:val="22"/>
        </w:rPr>
        <w:fldChar w:fldCharType="end"/>
      </w:r>
      <w:r w:rsidRPr="00123299">
        <w:rPr>
          <w:sz w:val="22"/>
          <w:szCs w:val="22"/>
        </w:rPr>
        <w:t xml:space="preserve">: </w:t>
      </w:r>
      <w:r w:rsidR="004A6FA3">
        <w:rPr>
          <w:sz w:val="22"/>
          <w:szCs w:val="22"/>
        </w:rPr>
        <w:t>Tensile l</w:t>
      </w:r>
      <w:r w:rsidRPr="00123299">
        <w:rPr>
          <w:sz w:val="22"/>
          <w:szCs w:val="22"/>
        </w:rPr>
        <w:t>ap-</w:t>
      </w:r>
      <w:r w:rsidR="004A6FA3">
        <w:rPr>
          <w:sz w:val="22"/>
          <w:szCs w:val="22"/>
        </w:rPr>
        <w:t>s</w:t>
      </w:r>
      <w:r w:rsidRPr="00123299">
        <w:rPr>
          <w:sz w:val="22"/>
          <w:szCs w:val="22"/>
        </w:rPr>
        <w:t xml:space="preserve">hear </w:t>
      </w:r>
      <w:r w:rsidR="004A6FA3">
        <w:rPr>
          <w:sz w:val="22"/>
          <w:szCs w:val="22"/>
        </w:rPr>
        <w:t>t</w:t>
      </w:r>
      <w:r w:rsidRPr="00123299">
        <w:rPr>
          <w:sz w:val="22"/>
          <w:szCs w:val="22"/>
        </w:rPr>
        <w:t xml:space="preserve">est </w:t>
      </w:r>
      <w:r w:rsidR="004A6FA3">
        <w:rPr>
          <w:sz w:val="22"/>
          <w:szCs w:val="22"/>
        </w:rPr>
        <w:t>r</w:t>
      </w:r>
      <w:r w:rsidRPr="00123299">
        <w:rPr>
          <w:sz w:val="22"/>
          <w:szCs w:val="22"/>
        </w:rPr>
        <w:t>esults</w:t>
      </w:r>
      <w:bookmarkEnd w:id="7"/>
      <w:r w:rsidR="004A6FA3">
        <w:rPr>
          <w:sz w:val="22"/>
          <w:szCs w:val="22"/>
        </w:rPr>
        <w:t xml:space="preserve"> at different speeds </w:t>
      </w:r>
    </w:p>
    <w:p w:rsidR="00662677" w:rsidRDefault="00662677" w:rsidP="00FE7444">
      <w:pPr>
        <w:autoSpaceDE w:val="0"/>
        <w:autoSpaceDN w:val="0"/>
        <w:adjustRightInd w:val="0"/>
        <w:spacing w:after="0" w:line="480" w:lineRule="auto"/>
        <w:jc w:val="both"/>
        <w:rPr>
          <w:rFonts w:ascii="Times New Roman" w:hAnsi="Times New Roman" w:cs="Times New Roman"/>
          <w:sz w:val="24"/>
          <w:szCs w:val="24"/>
        </w:rPr>
      </w:pPr>
    </w:p>
    <w:p w:rsidR="00FE7444" w:rsidRDefault="00FE7444" w:rsidP="00FE7444">
      <w:pPr>
        <w:autoSpaceDE w:val="0"/>
        <w:autoSpaceDN w:val="0"/>
        <w:adjustRightInd w:val="0"/>
        <w:spacing w:after="0" w:line="480" w:lineRule="auto"/>
        <w:jc w:val="both"/>
        <w:rPr>
          <w:rFonts w:ascii="Times New Roman" w:hAnsi="Times New Roman" w:cs="Times New Roman"/>
          <w:bCs/>
          <w:sz w:val="24"/>
          <w:szCs w:val="24"/>
        </w:rPr>
      </w:pPr>
      <w:r w:rsidRPr="001A0474">
        <w:rPr>
          <w:rFonts w:ascii="Times New Roman" w:hAnsi="Times New Roman" w:cs="Times New Roman"/>
          <w:bCs/>
          <w:sz w:val="24"/>
          <w:szCs w:val="24"/>
        </w:rPr>
        <w:t>The test results show similar pattern as compared to the work done by Kong, Soar and Dickens using UC to produce aluminium single lap joints</w:t>
      </w:r>
      <w:r w:rsidR="0074638B">
        <w:rPr>
          <w:rFonts w:ascii="Times New Roman" w:hAnsi="Times New Roman" w:cs="Times New Roman"/>
          <w:bCs/>
          <w:sz w:val="24"/>
          <w:szCs w:val="24"/>
        </w:rPr>
        <w:t xml:space="preserve"> [18</w:t>
      </w:r>
      <w:r w:rsidR="00387681">
        <w:rPr>
          <w:rFonts w:ascii="Times New Roman" w:hAnsi="Times New Roman" w:cs="Times New Roman"/>
          <w:bCs/>
          <w:sz w:val="24"/>
          <w:szCs w:val="24"/>
        </w:rPr>
        <w:t>]</w:t>
      </w:r>
      <w:r w:rsidRPr="001A0474">
        <w:rPr>
          <w:rFonts w:ascii="Times New Roman" w:hAnsi="Times New Roman" w:cs="Times New Roman"/>
          <w:bCs/>
          <w:sz w:val="24"/>
          <w:szCs w:val="24"/>
        </w:rPr>
        <w:t xml:space="preserve">. They used aluminium 3003-H18 foils (tensile load=570N) that were 100 </w:t>
      </w:r>
      <w:r w:rsidR="003F112A" w:rsidRPr="001A0474">
        <w:rPr>
          <w:rFonts w:ascii="Times New Roman" w:hAnsi="Times New Roman" w:cs="Times New Roman"/>
          <w:bCs/>
          <w:sz w:val="24"/>
          <w:szCs w:val="24"/>
        </w:rPr>
        <w:t>microns</w:t>
      </w:r>
      <w:r w:rsidRPr="001A0474">
        <w:rPr>
          <w:rFonts w:ascii="Times New Roman" w:hAnsi="Times New Roman" w:cs="Times New Roman"/>
          <w:bCs/>
          <w:sz w:val="24"/>
          <w:szCs w:val="24"/>
        </w:rPr>
        <w:t xml:space="preserve"> thick and this research was </w:t>
      </w:r>
      <w:r>
        <w:rPr>
          <w:rFonts w:ascii="Times New Roman" w:hAnsi="Times New Roman" w:cs="Times New Roman"/>
          <w:bCs/>
          <w:sz w:val="24"/>
          <w:szCs w:val="24"/>
        </w:rPr>
        <w:t>carried out</w:t>
      </w:r>
      <w:r w:rsidRPr="001A0474">
        <w:rPr>
          <w:rFonts w:ascii="Times New Roman" w:hAnsi="Times New Roman" w:cs="Times New Roman"/>
          <w:bCs/>
          <w:sz w:val="24"/>
          <w:szCs w:val="24"/>
        </w:rPr>
        <w:t xml:space="preserve"> using aluminium 1050 H14 </w:t>
      </w:r>
      <w:r>
        <w:rPr>
          <w:rFonts w:ascii="Times New Roman" w:hAnsi="Times New Roman" w:cs="Times New Roman"/>
          <w:bCs/>
          <w:sz w:val="24"/>
          <w:szCs w:val="24"/>
        </w:rPr>
        <w:t>½ hard temper foils (tensile load=250N) of the same thickness. In ca</w:t>
      </w:r>
      <w:r w:rsidRPr="001A0474">
        <w:rPr>
          <w:rFonts w:ascii="Times New Roman" w:hAnsi="Times New Roman" w:cs="Times New Roman"/>
          <w:bCs/>
          <w:sz w:val="24"/>
          <w:szCs w:val="24"/>
        </w:rPr>
        <w:t>s</w:t>
      </w:r>
      <w:r>
        <w:rPr>
          <w:rFonts w:ascii="Times New Roman" w:hAnsi="Times New Roman" w:cs="Times New Roman"/>
          <w:bCs/>
          <w:sz w:val="24"/>
          <w:szCs w:val="24"/>
        </w:rPr>
        <w:t>e of UC, as</w:t>
      </w:r>
      <w:r w:rsidRPr="001A0474">
        <w:rPr>
          <w:rFonts w:ascii="Times New Roman" w:hAnsi="Times New Roman" w:cs="Times New Roman"/>
          <w:bCs/>
          <w:sz w:val="24"/>
          <w:szCs w:val="24"/>
        </w:rPr>
        <w:t xml:space="preserve"> contact</w:t>
      </w:r>
      <w:r>
        <w:rPr>
          <w:rFonts w:ascii="Times New Roman" w:hAnsi="Times New Roman" w:cs="Times New Roman"/>
          <w:bCs/>
          <w:sz w:val="24"/>
          <w:szCs w:val="24"/>
        </w:rPr>
        <w:t xml:space="preserve"> </w:t>
      </w:r>
      <w:r w:rsidRPr="001A0474">
        <w:rPr>
          <w:rFonts w:ascii="Times New Roman" w:hAnsi="Times New Roman" w:cs="Times New Roman"/>
          <w:bCs/>
          <w:sz w:val="24"/>
          <w:szCs w:val="24"/>
        </w:rPr>
        <w:t>force (pressure) and amplitude were increased, the level of</w:t>
      </w:r>
      <w:r>
        <w:rPr>
          <w:rFonts w:ascii="Times New Roman" w:hAnsi="Times New Roman" w:cs="Times New Roman"/>
          <w:bCs/>
          <w:sz w:val="24"/>
          <w:szCs w:val="24"/>
        </w:rPr>
        <w:t xml:space="preserve"> deformation became significant </w:t>
      </w:r>
      <w:r w:rsidRPr="001A0474">
        <w:rPr>
          <w:rFonts w:ascii="Times New Roman" w:hAnsi="Times New Roman" w:cs="Times New Roman"/>
          <w:bCs/>
          <w:sz w:val="24"/>
          <w:szCs w:val="24"/>
        </w:rPr>
        <w:t xml:space="preserve">resulting </w:t>
      </w:r>
      <w:r>
        <w:rPr>
          <w:rFonts w:ascii="Times New Roman" w:hAnsi="Times New Roman" w:cs="Times New Roman"/>
          <w:bCs/>
          <w:sz w:val="24"/>
          <w:szCs w:val="24"/>
        </w:rPr>
        <w:t xml:space="preserve">in weld failure at lower loads showing that as </w:t>
      </w:r>
      <w:r w:rsidR="00FE662C">
        <w:rPr>
          <w:rFonts w:ascii="Times New Roman" w:hAnsi="Times New Roman" w:cs="Times New Roman"/>
          <w:bCs/>
          <w:sz w:val="24"/>
          <w:szCs w:val="24"/>
        </w:rPr>
        <w:t xml:space="preserve">the </w:t>
      </w:r>
      <w:r>
        <w:rPr>
          <w:rFonts w:ascii="Times New Roman" w:hAnsi="Times New Roman" w:cs="Times New Roman"/>
          <w:bCs/>
          <w:sz w:val="24"/>
          <w:szCs w:val="24"/>
        </w:rPr>
        <w:t xml:space="preserve">process parameters increase (weld speed and pressure), the failure measurements became more and more faulty </w:t>
      </w:r>
      <w:r w:rsidR="0011331C">
        <w:rPr>
          <w:rFonts w:ascii="Times New Roman" w:hAnsi="Times New Roman" w:cs="Times New Roman"/>
          <w:bCs/>
          <w:sz w:val="24"/>
          <w:szCs w:val="24"/>
        </w:rPr>
        <w:t>(Fig. 7</w:t>
      </w:r>
      <w:r w:rsidR="00F41553">
        <w:rPr>
          <w:rFonts w:ascii="Times New Roman" w:hAnsi="Times New Roman" w:cs="Times New Roman"/>
          <w:bCs/>
          <w:sz w:val="24"/>
          <w:szCs w:val="24"/>
        </w:rPr>
        <w:t>). The samples</w:t>
      </w:r>
      <w:r>
        <w:rPr>
          <w:rFonts w:ascii="Times New Roman" w:hAnsi="Times New Roman" w:cs="Times New Roman"/>
          <w:bCs/>
          <w:sz w:val="24"/>
          <w:szCs w:val="24"/>
        </w:rPr>
        <w:t xml:space="preserve"> were tested at </w:t>
      </w:r>
      <w:r w:rsidR="00F41553">
        <w:rPr>
          <w:rFonts w:ascii="Times New Roman" w:hAnsi="Times New Roman" w:cs="Times New Roman"/>
          <w:bCs/>
          <w:sz w:val="24"/>
          <w:szCs w:val="24"/>
        </w:rPr>
        <w:t xml:space="preserve">the </w:t>
      </w:r>
      <w:r>
        <w:rPr>
          <w:rFonts w:ascii="Times New Roman" w:hAnsi="Times New Roman" w:cs="Times New Roman"/>
          <w:bCs/>
          <w:sz w:val="24"/>
          <w:szCs w:val="24"/>
        </w:rPr>
        <w:t>same speed of 2mm/min but based on the decrease in failure measurements as the process parameters were increased, the researchers had to abandon the lap shear test. This goes to show that UC is not capable of producing high quality lap joints without optimi</w:t>
      </w:r>
      <w:r w:rsidR="00FE662C">
        <w:rPr>
          <w:rFonts w:ascii="Times New Roman" w:hAnsi="Times New Roman" w:cs="Times New Roman"/>
          <w:bCs/>
          <w:sz w:val="24"/>
          <w:szCs w:val="24"/>
        </w:rPr>
        <w:t>sing</w:t>
      </w:r>
      <w:r>
        <w:rPr>
          <w:rFonts w:ascii="Times New Roman" w:hAnsi="Times New Roman" w:cs="Times New Roman"/>
          <w:bCs/>
          <w:sz w:val="24"/>
          <w:szCs w:val="24"/>
        </w:rPr>
        <w:t xml:space="preserve"> its process parameters and hence the </w:t>
      </w:r>
      <w:r w:rsidR="00A03674">
        <w:rPr>
          <w:rFonts w:ascii="Times New Roman" w:hAnsi="Times New Roman" w:cs="Times New Roman"/>
          <w:bCs/>
          <w:sz w:val="24"/>
          <w:szCs w:val="24"/>
        </w:rPr>
        <w:t>sample</w:t>
      </w:r>
      <w:r>
        <w:rPr>
          <w:rFonts w:ascii="Times New Roman" w:hAnsi="Times New Roman" w:cs="Times New Roman"/>
          <w:bCs/>
          <w:sz w:val="24"/>
          <w:szCs w:val="24"/>
        </w:rPr>
        <w:t xml:space="preserve">s produced at high speed and pressure cannot sustain their material properties when subjected to testing. </w:t>
      </w:r>
      <w:r w:rsidR="00791BB9">
        <w:rPr>
          <w:rFonts w:ascii="Times New Roman" w:hAnsi="Times New Roman" w:cs="Times New Roman"/>
          <w:bCs/>
          <w:sz w:val="24"/>
          <w:szCs w:val="24"/>
        </w:rPr>
        <w:t xml:space="preserve">The results fell from force values of 570N to around 300N showing the inconsistency at higher process parameters. </w:t>
      </w:r>
      <w:r>
        <w:rPr>
          <w:rFonts w:ascii="Times New Roman" w:hAnsi="Times New Roman" w:cs="Times New Roman"/>
          <w:bCs/>
          <w:sz w:val="24"/>
          <w:szCs w:val="24"/>
        </w:rPr>
        <w:t xml:space="preserve">On the other hand, CMFM is fully capable of producing consistent lap joints and does not need optimization studies for better results. All the lap joints were produced </w:t>
      </w:r>
      <w:r>
        <w:rPr>
          <w:rFonts w:ascii="Times New Roman" w:hAnsi="Times New Roman" w:cs="Times New Roman"/>
          <w:bCs/>
          <w:sz w:val="24"/>
          <w:szCs w:val="24"/>
        </w:rPr>
        <w:lastRenderedPageBreak/>
        <w:t xml:space="preserve">under same conditions and yielded similar values while testing at different speeds without compromising the integrity of the material properties. </w:t>
      </w:r>
      <w:r w:rsidR="00791BB9">
        <w:rPr>
          <w:rFonts w:ascii="Times New Roman" w:hAnsi="Times New Roman" w:cs="Times New Roman"/>
          <w:bCs/>
          <w:sz w:val="24"/>
          <w:szCs w:val="24"/>
        </w:rPr>
        <w:t xml:space="preserve">A good cluster of breaking force values was observed ranging from 233N to 248N showing consistency of results. </w:t>
      </w:r>
      <w:r>
        <w:rPr>
          <w:rFonts w:ascii="Times New Roman" w:hAnsi="Times New Roman" w:cs="Times New Roman"/>
          <w:bCs/>
          <w:sz w:val="24"/>
          <w:szCs w:val="24"/>
        </w:rPr>
        <w:t>In addition to the experimental results, major differences lie in the actual processes as well. UC relies heavily on the optimization of the amplitude, weld speed and contact pressure whereas CMFM is a straight forward process as it does not require optimization in terms of its control parameters. UC requires milling operations to achieve the required geometry and surface finish whereas CMFM produces parts after cutting them into</w:t>
      </w:r>
      <w:r w:rsidR="00A21F35">
        <w:rPr>
          <w:rFonts w:ascii="Times New Roman" w:hAnsi="Times New Roman" w:cs="Times New Roman"/>
          <w:bCs/>
          <w:sz w:val="24"/>
          <w:szCs w:val="24"/>
        </w:rPr>
        <w:t xml:space="preserve"> shape as</w:t>
      </w:r>
      <w:r w:rsidR="00F41553">
        <w:rPr>
          <w:rFonts w:ascii="Times New Roman" w:hAnsi="Times New Roman" w:cs="Times New Roman"/>
          <w:bCs/>
          <w:sz w:val="24"/>
          <w:szCs w:val="24"/>
        </w:rPr>
        <w:t xml:space="preserve"> there is no</w:t>
      </w:r>
      <w:r>
        <w:rPr>
          <w:rFonts w:ascii="Times New Roman" w:hAnsi="Times New Roman" w:cs="Times New Roman"/>
          <w:bCs/>
          <w:sz w:val="24"/>
          <w:szCs w:val="24"/>
        </w:rPr>
        <w:t xml:space="preserve"> </w:t>
      </w:r>
      <w:r w:rsidR="00A21F35">
        <w:rPr>
          <w:rFonts w:ascii="Times New Roman" w:hAnsi="Times New Roman" w:cs="Times New Roman"/>
          <w:bCs/>
          <w:sz w:val="24"/>
          <w:szCs w:val="24"/>
        </w:rPr>
        <w:t xml:space="preserve">need for any </w:t>
      </w:r>
      <w:r>
        <w:rPr>
          <w:rFonts w:ascii="Times New Roman" w:hAnsi="Times New Roman" w:cs="Times New Roman"/>
          <w:bCs/>
          <w:sz w:val="24"/>
          <w:szCs w:val="24"/>
        </w:rPr>
        <w:t xml:space="preserve">post-processing </w:t>
      </w:r>
      <w:r w:rsidR="00A21F35">
        <w:rPr>
          <w:rFonts w:ascii="Times New Roman" w:hAnsi="Times New Roman" w:cs="Times New Roman"/>
          <w:bCs/>
          <w:sz w:val="24"/>
          <w:szCs w:val="24"/>
        </w:rPr>
        <w:t>operation</w:t>
      </w:r>
      <w:r w:rsidR="00F41553">
        <w:rPr>
          <w:rFonts w:ascii="Times New Roman" w:hAnsi="Times New Roman" w:cs="Times New Roman"/>
          <w:bCs/>
          <w:sz w:val="24"/>
          <w:szCs w:val="24"/>
        </w:rPr>
        <w:t xml:space="preserve"> </w:t>
      </w:r>
      <w:r>
        <w:rPr>
          <w:rFonts w:ascii="Times New Roman" w:hAnsi="Times New Roman" w:cs="Times New Roman"/>
          <w:bCs/>
          <w:sz w:val="24"/>
          <w:szCs w:val="24"/>
        </w:rPr>
        <w:t xml:space="preserve">to enhance </w:t>
      </w:r>
      <w:r w:rsidR="00A21F35">
        <w:rPr>
          <w:rFonts w:ascii="Times New Roman" w:hAnsi="Times New Roman" w:cs="Times New Roman"/>
          <w:bCs/>
          <w:sz w:val="24"/>
          <w:szCs w:val="24"/>
        </w:rPr>
        <w:t xml:space="preserve">the </w:t>
      </w:r>
      <w:r>
        <w:rPr>
          <w:rFonts w:ascii="Times New Roman" w:hAnsi="Times New Roman" w:cs="Times New Roman"/>
          <w:bCs/>
          <w:sz w:val="24"/>
          <w:szCs w:val="24"/>
        </w:rPr>
        <w:t xml:space="preserve">surface finish. </w:t>
      </w:r>
    </w:p>
    <w:p w:rsidR="00662677" w:rsidRDefault="00662677" w:rsidP="00662677">
      <w:pPr>
        <w:autoSpaceDE w:val="0"/>
        <w:autoSpaceDN w:val="0"/>
        <w:adjustRightInd w:val="0"/>
        <w:spacing w:after="0" w:line="480" w:lineRule="auto"/>
        <w:jc w:val="both"/>
        <w:rPr>
          <w:noProof/>
          <w:lang w:eastAsia="en-GB"/>
        </w:rPr>
      </w:pPr>
      <w:r>
        <w:rPr>
          <w:noProof/>
          <w:lang w:eastAsia="en-GB"/>
        </w:rPr>
        <w:drawing>
          <wp:inline distT="0" distB="0" distL="0" distR="0" wp14:anchorId="6AAEDE8F" wp14:editId="519D06E3">
            <wp:extent cx="2762250" cy="2314575"/>
            <wp:effectExtent l="0" t="0" r="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en-GB"/>
        </w:rPr>
        <w:t xml:space="preserve">       </w:t>
      </w:r>
      <w:r>
        <w:rPr>
          <w:noProof/>
          <w:lang w:eastAsia="en-GB"/>
        </w:rPr>
        <w:drawing>
          <wp:inline distT="0" distB="0" distL="0" distR="0" wp14:anchorId="101E24BC" wp14:editId="6F73F3D8">
            <wp:extent cx="2742845" cy="2208179"/>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2918" cy="2208238"/>
                    </a:xfrm>
                    <a:prstGeom prst="rect">
                      <a:avLst/>
                    </a:prstGeom>
                    <a:noFill/>
                    <a:ln>
                      <a:noFill/>
                    </a:ln>
                  </pic:spPr>
                </pic:pic>
              </a:graphicData>
            </a:graphic>
          </wp:inline>
        </w:drawing>
      </w:r>
    </w:p>
    <w:p w:rsidR="00662677" w:rsidRPr="00662677" w:rsidRDefault="00662677" w:rsidP="00662677">
      <w:pPr>
        <w:pStyle w:val="Caption"/>
        <w:spacing w:line="480" w:lineRule="auto"/>
        <w:jc w:val="center"/>
        <w:rPr>
          <w:sz w:val="22"/>
          <w:szCs w:val="22"/>
        </w:rPr>
      </w:pPr>
      <w:bookmarkStart w:id="8" w:name="_Toc467845100"/>
      <w:r w:rsidRPr="008E2FA0">
        <w:rPr>
          <w:sz w:val="22"/>
          <w:szCs w:val="22"/>
        </w:rPr>
        <w:t xml:space="preserve">Figure </w:t>
      </w:r>
      <w:r w:rsidRPr="008E2FA0">
        <w:rPr>
          <w:sz w:val="22"/>
          <w:szCs w:val="22"/>
        </w:rPr>
        <w:fldChar w:fldCharType="begin"/>
      </w:r>
      <w:r w:rsidRPr="008E2FA0">
        <w:rPr>
          <w:sz w:val="22"/>
          <w:szCs w:val="22"/>
        </w:rPr>
        <w:instrText xml:space="preserve"> SEQ Figure \* ARABIC </w:instrText>
      </w:r>
      <w:r w:rsidRPr="008E2FA0">
        <w:rPr>
          <w:sz w:val="22"/>
          <w:szCs w:val="22"/>
        </w:rPr>
        <w:fldChar w:fldCharType="separate"/>
      </w:r>
      <w:r>
        <w:rPr>
          <w:noProof/>
          <w:sz w:val="22"/>
          <w:szCs w:val="22"/>
        </w:rPr>
        <w:t>7</w:t>
      </w:r>
      <w:r w:rsidRPr="008E2FA0">
        <w:rPr>
          <w:noProof/>
          <w:sz w:val="22"/>
          <w:szCs w:val="22"/>
        </w:rPr>
        <w:fldChar w:fldCharType="end"/>
      </w:r>
      <w:r w:rsidRPr="008E2FA0">
        <w:rPr>
          <w:sz w:val="22"/>
          <w:szCs w:val="22"/>
        </w:rPr>
        <w:t xml:space="preserve">: Comparison of </w:t>
      </w:r>
      <w:r w:rsidR="004A6FA3">
        <w:rPr>
          <w:sz w:val="22"/>
          <w:szCs w:val="22"/>
        </w:rPr>
        <w:t xml:space="preserve">tensile </w:t>
      </w:r>
      <w:r w:rsidRPr="008E2FA0">
        <w:rPr>
          <w:sz w:val="22"/>
          <w:szCs w:val="22"/>
        </w:rPr>
        <w:t>lap-shear results</w:t>
      </w:r>
      <w:bookmarkEnd w:id="8"/>
      <w:r w:rsidR="004A6FA3">
        <w:rPr>
          <w:sz w:val="22"/>
          <w:szCs w:val="22"/>
        </w:rPr>
        <w:t xml:space="preserve"> between CMFM and UC</w:t>
      </w:r>
    </w:p>
    <w:p w:rsidR="00221B02" w:rsidRDefault="00221B02" w:rsidP="00D23411">
      <w:pPr>
        <w:pStyle w:val="Heading3"/>
        <w:spacing w:line="480" w:lineRule="auto"/>
      </w:pPr>
      <w:r>
        <w:t>Effect of material thickness</w:t>
      </w:r>
    </w:p>
    <w:p w:rsidR="00221B02" w:rsidRDefault="00221B02" w:rsidP="00D2341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analysing the effect of testing speed with </w:t>
      </w:r>
      <w:r w:rsidR="003F112A">
        <w:rPr>
          <w:rFonts w:ascii="Times New Roman" w:hAnsi="Times New Roman" w:cs="Times New Roman"/>
          <w:sz w:val="24"/>
          <w:szCs w:val="24"/>
        </w:rPr>
        <w:t>100-micron</w:t>
      </w:r>
      <w:r>
        <w:rPr>
          <w:rFonts w:ascii="Times New Roman" w:hAnsi="Times New Roman" w:cs="Times New Roman"/>
          <w:sz w:val="24"/>
          <w:szCs w:val="24"/>
        </w:rPr>
        <w:t xml:space="preserve"> thin Aluminium 1050 foils, the effect of material thickness was investigated. </w:t>
      </w:r>
      <w:r w:rsidR="009D1018">
        <w:rPr>
          <w:rFonts w:ascii="Times New Roman" w:hAnsi="Times New Roman" w:cs="Times New Roman"/>
          <w:sz w:val="24"/>
          <w:szCs w:val="24"/>
        </w:rPr>
        <w:t xml:space="preserve">These tests were carried out at a cross-head speed of 10mm/min as more consistent results were obtained previously at this speed. </w:t>
      </w:r>
      <w:r w:rsidR="00437F72">
        <w:rPr>
          <w:rFonts w:ascii="Times New Roman" w:hAnsi="Times New Roman" w:cs="Times New Roman"/>
          <w:sz w:val="24"/>
          <w:szCs w:val="24"/>
        </w:rPr>
        <w:t xml:space="preserve">The failure modes were similar to the previous tests and the type of failure was substrate failure. </w:t>
      </w:r>
      <w:r w:rsidR="0011331C">
        <w:rPr>
          <w:rFonts w:ascii="Times New Roman" w:hAnsi="Times New Roman" w:cs="Times New Roman"/>
          <w:sz w:val="24"/>
          <w:szCs w:val="24"/>
        </w:rPr>
        <w:t>Fig. 8 and 9</w:t>
      </w:r>
      <w:r>
        <w:rPr>
          <w:rFonts w:ascii="Times New Roman" w:hAnsi="Times New Roman" w:cs="Times New Roman"/>
          <w:sz w:val="24"/>
          <w:szCs w:val="24"/>
        </w:rPr>
        <w:t xml:space="preserve"> shows the test results </w:t>
      </w:r>
      <w:r w:rsidR="00CD2D25">
        <w:rPr>
          <w:rFonts w:ascii="Times New Roman" w:hAnsi="Times New Roman" w:cs="Times New Roman"/>
          <w:sz w:val="24"/>
          <w:szCs w:val="24"/>
        </w:rPr>
        <w:t>for</w:t>
      </w:r>
      <w:r>
        <w:rPr>
          <w:rFonts w:ascii="Times New Roman" w:hAnsi="Times New Roman" w:cs="Times New Roman"/>
          <w:sz w:val="24"/>
          <w:szCs w:val="24"/>
        </w:rPr>
        <w:t xml:space="preserve"> </w:t>
      </w:r>
      <w:r w:rsidR="00CD2D25">
        <w:rPr>
          <w:rFonts w:ascii="Times New Roman" w:hAnsi="Times New Roman" w:cs="Times New Roman"/>
          <w:sz w:val="24"/>
          <w:szCs w:val="24"/>
        </w:rPr>
        <w:t xml:space="preserve">200 micron and </w:t>
      </w:r>
      <w:r w:rsidR="003F112A">
        <w:rPr>
          <w:rFonts w:ascii="Times New Roman" w:hAnsi="Times New Roman" w:cs="Times New Roman"/>
          <w:sz w:val="24"/>
          <w:szCs w:val="24"/>
        </w:rPr>
        <w:t>50-micron</w:t>
      </w:r>
      <w:r>
        <w:rPr>
          <w:rFonts w:ascii="Times New Roman" w:hAnsi="Times New Roman" w:cs="Times New Roman"/>
          <w:sz w:val="24"/>
          <w:szCs w:val="24"/>
        </w:rPr>
        <w:t xml:space="preserve"> thin metal foils</w:t>
      </w:r>
      <w:r w:rsidR="00CD2D25">
        <w:rPr>
          <w:rFonts w:ascii="Times New Roman" w:hAnsi="Times New Roman" w:cs="Times New Roman"/>
          <w:sz w:val="24"/>
          <w:szCs w:val="24"/>
        </w:rPr>
        <w:t xml:space="preserve"> respectively</w:t>
      </w:r>
      <w:r>
        <w:rPr>
          <w:rFonts w:ascii="Times New Roman" w:hAnsi="Times New Roman" w:cs="Times New Roman"/>
          <w:sz w:val="24"/>
          <w:szCs w:val="24"/>
        </w:rPr>
        <w:t xml:space="preserve">. </w:t>
      </w:r>
    </w:p>
    <w:p w:rsidR="00662677" w:rsidRDefault="00662677" w:rsidP="00662677">
      <w:pPr>
        <w:spacing w:line="480" w:lineRule="auto"/>
        <w:jc w:val="center"/>
      </w:pPr>
      <w:r>
        <w:rPr>
          <w:noProof/>
          <w:lang w:eastAsia="en-GB"/>
        </w:rPr>
        <w:lastRenderedPageBreak/>
        <w:drawing>
          <wp:inline distT="0" distB="0" distL="0" distR="0" wp14:anchorId="33ADCFCC" wp14:editId="2E0987CC">
            <wp:extent cx="3852809" cy="2400935"/>
            <wp:effectExtent l="0" t="0" r="1460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2677" w:rsidRDefault="00662677" w:rsidP="00662677">
      <w:pPr>
        <w:pStyle w:val="Caption"/>
        <w:jc w:val="center"/>
        <w:rPr>
          <w:sz w:val="22"/>
          <w:szCs w:val="22"/>
        </w:rPr>
      </w:pPr>
      <w:bookmarkStart w:id="9" w:name="_Toc467845101"/>
      <w:r w:rsidRPr="00D41145">
        <w:rPr>
          <w:sz w:val="22"/>
          <w:szCs w:val="22"/>
        </w:rPr>
        <w:t xml:space="preserve">Figure </w:t>
      </w:r>
      <w:r w:rsidRPr="00D41145">
        <w:rPr>
          <w:sz w:val="22"/>
          <w:szCs w:val="22"/>
        </w:rPr>
        <w:fldChar w:fldCharType="begin"/>
      </w:r>
      <w:r w:rsidRPr="00D41145">
        <w:rPr>
          <w:sz w:val="22"/>
          <w:szCs w:val="22"/>
        </w:rPr>
        <w:instrText xml:space="preserve"> SEQ Figure \* ARABIC </w:instrText>
      </w:r>
      <w:r w:rsidRPr="00D41145">
        <w:rPr>
          <w:sz w:val="22"/>
          <w:szCs w:val="22"/>
        </w:rPr>
        <w:fldChar w:fldCharType="separate"/>
      </w:r>
      <w:r>
        <w:rPr>
          <w:noProof/>
          <w:sz w:val="22"/>
          <w:szCs w:val="22"/>
        </w:rPr>
        <w:t>8</w:t>
      </w:r>
      <w:r w:rsidRPr="00D41145">
        <w:rPr>
          <w:sz w:val="22"/>
          <w:szCs w:val="22"/>
        </w:rPr>
        <w:fldChar w:fldCharType="end"/>
      </w:r>
      <w:r>
        <w:rPr>
          <w:sz w:val="22"/>
          <w:szCs w:val="22"/>
        </w:rPr>
        <w:t>: T</w:t>
      </w:r>
      <w:r w:rsidR="004A6FA3">
        <w:rPr>
          <w:sz w:val="22"/>
          <w:szCs w:val="22"/>
        </w:rPr>
        <w:t>ensile lap-shear t</w:t>
      </w:r>
      <w:r w:rsidRPr="00D41145">
        <w:rPr>
          <w:sz w:val="22"/>
          <w:szCs w:val="22"/>
        </w:rPr>
        <w:t xml:space="preserve">est results of </w:t>
      </w:r>
      <w:r w:rsidR="003F112A" w:rsidRPr="00D41145">
        <w:rPr>
          <w:sz w:val="22"/>
          <w:szCs w:val="22"/>
        </w:rPr>
        <w:t>200-micron</w:t>
      </w:r>
      <w:r w:rsidRPr="00D41145">
        <w:rPr>
          <w:sz w:val="22"/>
          <w:szCs w:val="22"/>
        </w:rPr>
        <w:t xml:space="preserve"> foil</w:t>
      </w:r>
      <w:bookmarkEnd w:id="9"/>
    </w:p>
    <w:p w:rsidR="00662677" w:rsidRDefault="00662677" w:rsidP="00662677">
      <w:pPr>
        <w:jc w:val="center"/>
      </w:pPr>
      <w:r>
        <w:rPr>
          <w:noProof/>
          <w:lang w:eastAsia="en-GB"/>
        </w:rPr>
        <w:drawing>
          <wp:inline distT="0" distB="0" distL="0" distR="0" wp14:anchorId="3EAB69E9" wp14:editId="510AF073">
            <wp:extent cx="3886200" cy="2538413"/>
            <wp:effectExtent l="0" t="0" r="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2677" w:rsidRDefault="00662677" w:rsidP="00662677">
      <w:pPr>
        <w:pStyle w:val="Caption"/>
        <w:jc w:val="center"/>
        <w:rPr>
          <w:sz w:val="22"/>
          <w:szCs w:val="22"/>
        </w:rPr>
      </w:pPr>
      <w:bookmarkStart w:id="10" w:name="_Toc467845102"/>
      <w:r w:rsidRPr="00D41145">
        <w:rPr>
          <w:sz w:val="22"/>
          <w:szCs w:val="22"/>
        </w:rPr>
        <w:t xml:space="preserve">Figure </w:t>
      </w:r>
      <w:r w:rsidRPr="00D41145">
        <w:rPr>
          <w:sz w:val="22"/>
          <w:szCs w:val="22"/>
        </w:rPr>
        <w:fldChar w:fldCharType="begin"/>
      </w:r>
      <w:r w:rsidRPr="00D41145">
        <w:rPr>
          <w:sz w:val="22"/>
          <w:szCs w:val="22"/>
        </w:rPr>
        <w:instrText xml:space="preserve"> SEQ Figure \* ARABIC </w:instrText>
      </w:r>
      <w:r w:rsidRPr="00D41145">
        <w:rPr>
          <w:sz w:val="22"/>
          <w:szCs w:val="22"/>
        </w:rPr>
        <w:fldChar w:fldCharType="separate"/>
      </w:r>
      <w:r>
        <w:rPr>
          <w:noProof/>
          <w:sz w:val="22"/>
          <w:szCs w:val="22"/>
        </w:rPr>
        <w:t>9</w:t>
      </w:r>
      <w:r w:rsidRPr="00D41145">
        <w:rPr>
          <w:sz w:val="22"/>
          <w:szCs w:val="22"/>
        </w:rPr>
        <w:fldChar w:fldCharType="end"/>
      </w:r>
      <w:r w:rsidRPr="00D41145">
        <w:rPr>
          <w:sz w:val="22"/>
          <w:szCs w:val="22"/>
        </w:rPr>
        <w:t>: T</w:t>
      </w:r>
      <w:r w:rsidR="004A6FA3">
        <w:rPr>
          <w:sz w:val="22"/>
          <w:szCs w:val="22"/>
        </w:rPr>
        <w:t>ensile lap-shear t</w:t>
      </w:r>
      <w:r w:rsidRPr="00D41145">
        <w:rPr>
          <w:sz w:val="22"/>
          <w:szCs w:val="22"/>
        </w:rPr>
        <w:t xml:space="preserve">est results of </w:t>
      </w:r>
      <w:r w:rsidR="003F112A" w:rsidRPr="00D41145">
        <w:rPr>
          <w:sz w:val="22"/>
          <w:szCs w:val="22"/>
        </w:rPr>
        <w:t>50-micron</w:t>
      </w:r>
      <w:r w:rsidRPr="00D41145">
        <w:rPr>
          <w:sz w:val="22"/>
          <w:szCs w:val="22"/>
        </w:rPr>
        <w:t xml:space="preserve"> foil</w:t>
      </w:r>
      <w:bookmarkEnd w:id="10"/>
    </w:p>
    <w:p w:rsidR="00662677" w:rsidRPr="00662677" w:rsidRDefault="00662677" w:rsidP="00662677"/>
    <w:p w:rsidR="00CD2D25" w:rsidRDefault="00CD2D25" w:rsidP="00CD2D25">
      <w:pPr>
        <w:spacing w:line="480" w:lineRule="auto"/>
        <w:jc w:val="both"/>
        <w:rPr>
          <w:rFonts w:ascii="Times New Roman" w:hAnsi="Times New Roman" w:cs="Times New Roman"/>
          <w:sz w:val="24"/>
          <w:szCs w:val="24"/>
        </w:rPr>
      </w:pPr>
      <w:r w:rsidRPr="00CD2D25">
        <w:rPr>
          <w:rFonts w:ascii="Times New Roman" w:hAnsi="Times New Roman" w:cs="Times New Roman"/>
          <w:sz w:val="24"/>
          <w:szCs w:val="24"/>
        </w:rPr>
        <w:t>Upon comparing the three different thickness</w:t>
      </w:r>
      <w:r w:rsidR="0011331C">
        <w:rPr>
          <w:rFonts w:ascii="Times New Roman" w:hAnsi="Times New Roman" w:cs="Times New Roman"/>
          <w:sz w:val="24"/>
          <w:szCs w:val="24"/>
        </w:rPr>
        <w:t xml:space="preserve"> values from Fig. 4a, Fig. 8 and Fig. 9</w:t>
      </w:r>
      <w:r w:rsidRPr="00CD2D25">
        <w:rPr>
          <w:rFonts w:ascii="Times New Roman" w:hAnsi="Times New Roman" w:cs="Times New Roman"/>
          <w:sz w:val="24"/>
          <w:szCs w:val="24"/>
        </w:rPr>
        <w:t>, a</w:t>
      </w:r>
      <w:r w:rsidR="00437F72">
        <w:rPr>
          <w:rFonts w:ascii="Times New Roman" w:hAnsi="Times New Roman" w:cs="Times New Roman"/>
          <w:sz w:val="24"/>
          <w:szCs w:val="24"/>
        </w:rPr>
        <w:t>n almost</w:t>
      </w:r>
      <w:r w:rsidRPr="00CD2D25">
        <w:rPr>
          <w:rFonts w:ascii="Times New Roman" w:hAnsi="Times New Roman" w:cs="Times New Roman"/>
          <w:sz w:val="24"/>
          <w:szCs w:val="24"/>
        </w:rPr>
        <w:t xml:space="preserve"> linear relationship is observed. </w:t>
      </w:r>
      <w:r w:rsidR="00437F72">
        <w:rPr>
          <w:rFonts w:ascii="Times New Roman" w:hAnsi="Times New Roman" w:cs="Times New Roman"/>
          <w:sz w:val="24"/>
          <w:szCs w:val="24"/>
        </w:rPr>
        <w:t xml:space="preserve">For 50 micron, the force values are approaching 125N, for 100 micron, they are approaching 250N and for 200 micron, they are approaching 500N. Therefore, the force values are almost doubled as the thickness is doubled. </w:t>
      </w:r>
      <w:r w:rsidRPr="00CD2D25">
        <w:rPr>
          <w:rFonts w:ascii="Times New Roman" w:hAnsi="Times New Roman" w:cs="Times New Roman"/>
          <w:sz w:val="24"/>
          <w:szCs w:val="24"/>
        </w:rPr>
        <w:t xml:space="preserve">This goes to show that with increase in the thickness of the material, the breaking force needed for failure also increases. This can be easily explained by the fact that as the thickness increases, the resistant area is also </w:t>
      </w:r>
      <w:r w:rsidR="003F112A" w:rsidRPr="00CD2D25">
        <w:rPr>
          <w:rFonts w:ascii="Times New Roman" w:hAnsi="Times New Roman" w:cs="Times New Roman"/>
          <w:sz w:val="24"/>
          <w:szCs w:val="24"/>
        </w:rPr>
        <w:t>increased,</w:t>
      </w:r>
      <w:r w:rsidRPr="00CD2D25">
        <w:rPr>
          <w:rFonts w:ascii="Times New Roman" w:hAnsi="Times New Roman" w:cs="Times New Roman"/>
          <w:sz w:val="24"/>
          <w:szCs w:val="24"/>
        </w:rPr>
        <w:t xml:space="preserve"> and thus more force </w:t>
      </w:r>
      <w:r w:rsidR="00437F72">
        <w:rPr>
          <w:rFonts w:ascii="Times New Roman" w:hAnsi="Times New Roman" w:cs="Times New Roman"/>
          <w:sz w:val="24"/>
          <w:szCs w:val="24"/>
        </w:rPr>
        <w:t>is</w:t>
      </w:r>
      <w:r w:rsidRPr="00CD2D25">
        <w:rPr>
          <w:rFonts w:ascii="Times New Roman" w:hAnsi="Times New Roman" w:cs="Times New Roman"/>
          <w:sz w:val="24"/>
          <w:szCs w:val="24"/>
        </w:rPr>
        <w:t xml:space="preserve"> required to cause failure. Furthermore, it is important to note </w:t>
      </w:r>
      <w:r w:rsidRPr="00CD2D25">
        <w:rPr>
          <w:rFonts w:ascii="Times New Roman" w:hAnsi="Times New Roman" w:cs="Times New Roman"/>
          <w:sz w:val="24"/>
          <w:szCs w:val="24"/>
        </w:rPr>
        <w:lastRenderedPageBreak/>
        <w:t>that the breaking force values in all the cases are still approaching the tensile strength values for a particular cross-se</w:t>
      </w:r>
      <w:r w:rsidR="0011331C">
        <w:rPr>
          <w:rFonts w:ascii="Times New Roman" w:hAnsi="Times New Roman" w:cs="Times New Roman"/>
          <w:sz w:val="24"/>
          <w:szCs w:val="24"/>
        </w:rPr>
        <w:t>ctional area as shown in Fig. 10</w:t>
      </w:r>
      <w:r w:rsidRPr="00CD2D25">
        <w:rPr>
          <w:rFonts w:ascii="Times New Roman" w:hAnsi="Times New Roman" w:cs="Times New Roman"/>
          <w:sz w:val="24"/>
          <w:szCs w:val="24"/>
        </w:rPr>
        <w:t>.</w:t>
      </w:r>
    </w:p>
    <w:p w:rsidR="00662677" w:rsidRDefault="00662677" w:rsidP="00662677">
      <w:pPr>
        <w:spacing w:line="480" w:lineRule="auto"/>
        <w:jc w:val="center"/>
        <w:rPr>
          <w:rFonts w:ascii="Times New Roman" w:hAnsi="Times New Roman" w:cs="Times New Roman"/>
          <w:sz w:val="24"/>
          <w:szCs w:val="24"/>
        </w:rPr>
      </w:pPr>
      <w:r>
        <w:rPr>
          <w:noProof/>
          <w:lang w:eastAsia="en-GB"/>
        </w:rPr>
        <w:drawing>
          <wp:inline distT="0" distB="0" distL="0" distR="0" wp14:anchorId="5380D0C8" wp14:editId="0FD65E9A">
            <wp:extent cx="4401178" cy="2652765"/>
            <wp:effectExtent l="0" t="0" r="19050" b="146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2677" w:rsidRDefault="00662677" w:rsidP="00662677">
      <w:pPr>
        <w:pStyle w:val="Caption"/>
        <w:jc w:val="center"/>
        <w:rPr>
          <w:sz w:val="22"/>
          <w:szCs w:val="22"/>
        </w:rPr>
      </w:pPr>
      <w:bookmarkStart w:id="11" w:name="_Toc467845103"/>
      <w:r w:rsidRPr="00437F72">
        <w:rPr>
          <w:sz w:val="22"/>
          <w:szCs w:val="22"/>
        </w:rPr>
        <w:t xml:space="preserve">Figure </w:t>
      </w:r>
      <w:r w:rsidRPr="00437F72">
        <w:rPr>
          <w:sz w:val="22"/>
          <w:szCs w:val="22"/>
        </w:rPr>
        <w:fldChar w:fldCharType="begin"/>
      </w:r>
      <w:r w:rsidRPr="00437F72">
        <w:rPr>
          <w:sz w:val="22"/>
          <w:szCs w:val="22"/>
        </w:rPr>
        <w:instrText xml:space="preserve"> SEQ Figure \* ARABIC </w:instrText>
      </w:r>
      <w:r w:rsidRPr="00437F72">
        <w:rPr>
          <w:sz w:val="22"/>
          <w:szCs w:val="22"/>
        </w:rPr>
        <w:fldChar w:fldCharType="separate"/>
      </w:r>
      <w:r>
        <w:rPr>
          <w:noProof/>
          <w:sz w:val="22"/>
          <w:szCs w:val="22"/>
        </w:rPr>
        <w:t>10</w:t>
      </w:r>
      <w:r w:rsidRPr="00437F72">
        <w:rPr>
          <w:sz w:val="22"/>
          <w:szCs w:val="22"/>
        </w:rPr>
        <w:fldChar w:fldCharType="end"/>
      </w:r>
      <w:r w:rsidRPr="00437F72">
        <w:rPr>
          <w:sz w:val="22"/>
          <w:szCs w:val="22"/>
        </w:rPr>
        <w:t>: Comparison of t</w:t>
      </w:r>
      <w:r w:rsidR="004A6FA3">
        <w:rPr>
          <w:sz w:val="22"/>
          <w:szCs w:val="22"/>
        </w:rPr>
        <w:t>ensile lap-shear t</w:t>
      </w:r>
      <w:r w:rsidRPr="00437F72">
        <w:rPr>
          <w:sz w:val="22"/>
          <w:szCs w:val="22"/>
        </w:rPr>
        <w:t>est results for different thickness values</w:t>
      </w:r>
      <w:bookmarkEnd w:id="11"/>
    </w:p>
    <w:p w:rsidR="00662677" w:rsidRDefault="00662677" w:rsidP="00CD2D25">
      <w:pPr>
        <w:spacing w:line="480" w:lineRule="auto"/>
        <w:jc w:val="both"/>
        <w:rPr>
          <w:rFonts w:ascii="Times New Roman" w:hAnsi="Times New Roman" w:cs="Times New Roman"/>
          <w:sz w:val="24"/>
          <w:szCs w:val="24"/>
        </w:rPr>
      </w:pPr>
    </w:p>
    <w:p w:rsidR="00E6708A" w:rsidRDefault="00E6708A" w:rsidP="00D23411">
      <w:pPr>
        <w:pStyle w:val="Heading3"/>
        <w:spacing w:line="480" w:lineRule="auto"/>
      </w:pPr>
      <w:r>
        <w:t>Effect of lap length</w:t>
      </w:r>
    </w:p>
    <w:p w:rsidR="00E6708A" w:rsidRDefault="00E6708A" w:rsidP="00D2341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above test results are for very thin Aluminium 1050 foils and the effect of lap length would not be evident </w:t>
      </w:r>
      <w:r w:rsidR="00FC2C7F">
        <w:rPr>
          <w:rFonts w:ascii="Times New Roman" w:hAnsi="Times New Roman" w:cs="Times New Roman"/>
          <w:sz w:val="24"/>
          <w:szCs w:val="24"/>
        </w:rPr>
        <w:t>from</w:t>
      </w:r>
      <w:r>
        <w:rPr>
          <w:rFonts w:ascii="Times New Roman" w:hAnsi="Times New Roman" w:cs="Times New Roman"/>
          <w:sz w:val="24"/>
          <w:szCs w:val="24"/>
        </w:rPr>
        <w:t xml:space="preserve"> them</w:t>
      </w:r>
      <w:r w:rsidR="00FC2C7F">
        <w:rPr>
          <w:rFonts w:ascii="Times New Roman" w:hAnsi="Times New Roman" w:cs="Times New Roman"/>
          <w:sz w:val="24"/>
          <w:szCs w:val="24"/>
        </w:rPr>
        <w:t xml:space="preserve"> as they would result in substrate failure</w:t>
      </w:r>
      <w:r>
        <w:rPr>
          <w:rFonts w:ascii="Times New Roman" w:hAnsi="Times New Roman" w:cs="Times New Roman"/>
          <w:sz w:val="24"/>
          <w:szCs w:val="24"/>
        </w:rPr>
        <w:t>. Hence, thick plates of the same grade m</w:t>
      </w:r>
      <w:r w:rsidR="00FC2C7F">
        <w:rPr>
          <w:rFonts w:ascii="Times New Roman" w:hAnsi="Times New Roman" w:cs="Times New Roman"/>
          <w:sz w:val="24"/>
          <w:szCs w:val="24"/>
        </w:rPr>
        <w:t>etal were utilized. A</w:t>
      </w:r>
      <w:r>
        <w:rPr>
          <w:rFonts w:ascii="Times New Roman" w:hAnsi="Times New Roman" w:cs="Times New Roman"/>
          <w:sz w:val="24"/>
          <w:szCs w:val="24"/>
        </w:rPr>
        <w:t>luminium plates</w:t>
      </w:r>
      <w:r w:rsidR="00FC2C7F">
        <w:rPr>
          <w:rFonts w:ascii="Times New Roman" w:hAnsi="Times New Roman" w:cs="Times New Roman"/>
          <w:sz w:val="24"/>
          <w:szCs w:val="24"/>
        </w:rPr>
        <w:t xml:space="preserve"> of 10mm thickness</w:t>
      </w:r>
      <w:r>
        <w:rPr>
          <w:rFonts w:ascii="Times New Roman" w:hAnsi="Times New Roman" w:cs="Times New Roman"/>
          <w:sz w:val="24"/>
          <w:szCs w:val="24"/>
        </w:rPr>
        <w:t xml:space="preserve"> were bonded together in lap</w:t>
      </w:r>
      <w:r w:rsidR="00FC2C7F">
        <w:rPr>
          <w:rFonts w:ascii="Times New Roman" w:hAnsi="Times New Roman" w:cs="Times New Roman"/>
          <w:sz w:val="24"/>
          <w:szCs w:val="24"/>
        </w:rPr>
        <w:t xml:space="preserve"> lengths of 12mm, 6mm and 3mm. T</w:t>
      </w:r>
      <w:r>
        <w:rPr>
          <w:rFonts w:ascii="Times New Roman" w:hAnsi="Times New Roman" w:cs="Times New Roman"/>
          <w:sz w:val="24"/>
          <w:szCs w:val="24"/>
        </w:rPr>
        <w:t xml:space="preserve">he reason being the fact that </w:t>
      </w:r>
      <w:r w:rsidR="00465A97">
        <w:rPr>
          <w:rFonts w:ascii="Times New Roman" w:hAnsi="Times New Roman" w:cs="Times New Roman"/>
          <w:sz w:val="24"/>
          <w:szCs w:val="24"/>
        </w:rPr>
        <w:t xml:space="preserve">foils and plates with a thickness of </w:t>
      </w:r>
      <w:r>
        <w:rPr>
          <w:rFonts w:ascii="Times New Roman" w:hAnsi="Times New Roman" w:cs="Times New Roman"/>
          <w:sz w:val="24"/>
          <w:szCs w:val="24"/>
        </w:rPr>
        <w:t xml:space="preserve">less than </w:t>
      </w:r>
      <w:r w:rsidR="00FC2C7F">
        <w:rPr>
          <w:rFonts w:ascii="Times New Roman" w:hAnsi="Times New Roman" w:cs="Times New Roman"/>
          <w:sz w:val="24"/>
          <w:szCs w:val="24"/>
        </w:rPr>
        <w:t>10mm had</w:t>
      </w:r>
      <w:r>
        <w:rPr>
          <w:rFonts w:ascii="Times New Roman" w:hAnsi="Times New Roman" w:cs="Times New Roman"/>
          <w:sz w:val="24"/>
          <w:szCs w:val="24"/>
        </w:rPr>
        <w:t xml:space="preserve"> resulted in substrate failure. To fully investigate this effect, cohes</w:t>
      </w:r>
      <w:r w:rsidR="00FC2C7F">
        <w:rPr>
          <w:rFonts w:ascii="Times New Roman" w:hAnsi="Times New Roman" w:cs="Times New Roman"/>
          <w:sz w:val="24"/>
          <w:szCs w:val="24"/>
        </w:rPr>
        <w:t>ion failure was observed for</w:t>
      </w:r>
      <w:r>
        <w:rPr>
          <w:rFonts w:ascii="Times New Roman" w:hAnsi="Times New Roman" w:cs="Times New Roman"/>
          <w:sz w:val="24"/>
          <w:szCs w:val="24"/>
        </w:rPr>
        <w:t xml:space="preserve"> the </w:t>
      </w:r>
      <w:r w:rsidR="00A03674">
        <w:rPr>
          <w:rFonts w:ascii="Times New Roman" w:hAnsi="Times New Roman" w:cs="Times New Roman"/>
          <w:sz w:val="24"/>
          <w:szCs w:val="24"/>
        </w:rPr>
        <w:t>sample</w:t>
      </w:r>
      <w:r>
        <w:rPr>
          <w:rFonts w:ascii="Times New Roman" w:hAnsi="Times New Roman" w:cs="Times New Roman"/>
          <w:sz w:val="24"/>
          <w:szCs w:val="24"/>
        </w:rPr>
        <w:t xml:space="preserve">s. </w:t>
      </w:r>
      <w:r w:rsidRPr="0052613B">
        <w:rPr>
          <w:rFonts w:ascii="Times New Roman" w:hAnsi="Times New Roman" w:cs="Times New Roman"/>
          <w:sz w:val="24"/>
          <w:szCs w:val="24"/>
        </w:rPr>
        <w:t>Cohesion</w:t>
      </w:r>
      <w:r w:rsidR="00FC2C7F">
        <w:rPr>
          <w:rFonts w:ascii="Times New Roman" w:hAnsi="Times New Roman" w:cs="Times New Roman"/>
          <w:sz w:val="24"/>
          <w:szCs w:val="24"/>
        </w:rPr>
        <w:t xml:space="preserve"> bond failure</w:t>
      </w:r>
      <w:r w:rsidRPr="0052613B">
        <w:rPr>
          <w:rFonts w:ascii="Times New Roman" w:hAnsi="Times New Roman" w:cs="Times New Roman"/>
          <w:sz w:val="24"/>
          <w:szCs w:val="24"/>
        </w:rPr>
        <w:t xml:space="preserve"> result</w:t>
      </w:r>
      <w:r w:rsidR="00FC2C7F">
        <w:rPr>
          <w:rFonts w:ascii="Times New Roman" w:hAnsi="Times New Roman" w:cs="Times New Roman"/>
          <w:sz w:val="24"/>
          <w:szCs w:val="24"/>
        </w:rPr>
        <w:t>ed</w:t>
      </w:r>
      <w:r w:rsidRPr="0052613B">
        <w:rPr>
          <w:rFonts w:ascii="Times New Roman" w:hAnsi="Times New Roman" w:cs="Times New Roman"/>
          <w:sz w:val="24"/>
          <w:szCs w:val="24"/>
        </w:rPr>
        <w:t xml:space="preserve"> in fracture of the </w:t>
      </w:r>
      <w:r>
        <w:rPr>
          <w:rFonts w:ascii="Times New Roman" w:hAnsi="Times New Roman" w:cs="Times New Roman"/>
          <w:sz w:val="24"/>
          <w:szCs w:val="24"/>
        </w:rPr>
        <w:t>bond</w:t>
      </w:r>
      <w:r w:rsidR="00FC2C7F">
        <w:rPr>
          <w:rFonts w:ascii="Times New Roman" w:hAnsi="Times New Roman" w:cs="Times New Roman"/>
          <w:sz w:val="24"/>
          <w:szCs w:val="24"/>
        </w:rPr>
        <w:t xml:space="preserve"> and is</w:t>
      </w:r>
      <w:r w:rsidRPr="0052613B">
        <w:rPr>
          <w:rFonts w:ascii="Times New Roman" w:hAnsi="Times New Roman" w:cs="Times New Roman"/>
          <w:sz w:val="24"/>
          <w:szCs w:val="24"/>
        </w:rPr>
        <w:t xml:space="preserve"> characterised by the clear presence of</w:t>
      </w:r>
      <w:r>
        <w:rPr>
          <w:rFonts w:ascii="Times New Roman" w:hAnsi="Times New Roman" w:cs="Times New Roman"/>
          <w:sz w:val="24"/>
          <w:szCs w:val="24"/>
        </w:rPr>
        <w:t xml:space="preserve"> </w:t>
      </w:r>
      <w:r w:rsidR="00FC2C7F">
        <w:rPr>
          <w:rFonts w:ascii="Times New Roman" w:hAnsi="Times New Roman" w:cs="Times New Roman"/>
          <w:sz w:val="24"/>
          <w:szCs w:val="24"/>
        </w:rPr>
        <w:t>brazing paste</w:t>
      </w:r>
      <w:r w:rsidRPr="0052613B">
        <w:rPr>
          <w:rFonts w:ascii="Times New Roman" w:hAnsi="Times New Roman" w:cs="Times New Roman"/>
          <w:sz w:val="24"/>
          <w:szCs w:val="24"/>
        </w:rPr>
        <w:t xml:space="preserve"> on the</w:t>
      </w:r>
      <w:r>
        <w:rPr>
          <w:rFonts w:ascii="Times New Roman" w:hAnsi="Times New Roman" w:cs="Times New Roman"/>
          <w:sz w:val="24"/>
          <w:szCs w:val="24"/>
        </w:rPr>
        <w:t xml:space="preserve"> matching faces of both </w:t>
      </w:r>
      <w:r w:rsidR="00FC2C7F">
        <w:rPr>
          <w:rFonts w:ascii="Times New Roman" w:hAnsi="Times New Roman" w:cs="Times New Roman"/>
          <w:sz w:val="24"/>
          <w:szCs w:val="24"/>
        </w:rPr>
        <w:t>plates</w:t>
      </w:r>
      <w:r w:rsidR="0011331C">
        <w:rPr>
          <w:rFonts w:ascii="Times New Roman" w:hAnsi="Times New Roman" w:cs="Times New Roman"/>
          <w:sz w:val="24"/>
          <w:szCs w:val="24"/>
        </w:rPr>
        <w:t xml:space="preserve"> as shown in Fig. 11</w:t>
      </w:r>
      <w:r w:rsidRPr="0052613B">
        <w:rPr>
          <w:rFonts w:ascii="Times New Roman" w:hAnsi="Times New Roman" w:cs="Times New Roman"/>
          <w:sz w:val="24"/>
          <w:szCs w:val="24"/>
        </w:rPr>
        <w:t xml:space="preserve">. </w:t>
      </w:r>
    </w:p>
    <w:p w:rsidR="00662677" w:rsidRPr="008E2FA0" w:rsidRDefault="00662677" w:rsidP="00662677">
      <w:pPr>
        <w:autoSpaceDE w:val="0"/>
        <w:autoSpaceDN w:val="0"/>
        <w:adjustRightInd w:val="0"/>
        <w:spacing w:after="0" w:line="480" w:lineRule="auto"/>
        <w:jc w:val="center"/>
        <w:rPr>
          <w:rFonts w:ascii="Times New Roman" w:hAnsi="Times New Roman" w:cs="Times New Roman"/>
        </w:rPr>
      </w:pPr>
      <w:r w:rsidRPr="008E2FA0">
        <w:rPr>
          <w:rFonts w:ascii="Times New Roman" w:hAnsi="Times New Roman" w:cs="Times New Roman"/>
          <w:noProof/>
          <w:lang w:eastAsia="en-GB"/>
        </w:rPr>
        <w:lastRenderedPageBreak/>
        <w:drawing>
          <wp:inline distT="0" distB="0" distL="0" distR="0" wp14:anchorId="264212A4" wp14:editId="4FD1E476">
            <wp:extent cx="2457450" cy="1892840"/>
            <wp:effectExtent l="0" t="0" r="0" b="0"/>
            <wp:docPr id="8" name="Picture 8" descr="C:\Users\Javaid\Desktop\Pics\cohesion fai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vaid\Desktop\Pics\cohesion fail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902" cy="1915525"/>
                    </a:xfrm>
                    <a:prstGeom prst="rect">
                      <a:avLst/>
                    </a:prstGeom>
                    <a:noFill/>
                    <a:ln>
                      <a:noFill/>
                    </a:ln>
                  </pic:spPr>
                </pic:pic>
              </a:graphicData>
            </a:graphic>
          </wp:inline>
        </w:drawing>
      </w:r>
    </w:p>
    <w:p w:rsidR="00662677" w:rsidRPr="00662677" w:rsidRDefault="00662677" w:rsidP="00662677">
      <w:pPr>
        <w:pStyle w:val="Caption"/>
        <w:spacing w:line="480" w:lineRule="auto"/>
        <w:jc w:val="center"/>
        <w:rPr>
          <w:sz w:val="22"/>
          <w:szCs w:val="22"/>
        </w:rPr>
      </w:pPr>
      <w:bookmarkStart w:id="12" w:name="_Toc467845104"/>
      <w:r w:rsidRPr="008E2FA0">
        <w:rPr>
          <w:sz w:val="22"/>
          <w:szCs w:val="22"/>
        </w:rPr>
        <w:t xml:space="preserve">Figure </w:t>
      </w:r>
      <w:r w:rsidRPr="008E2FA0">
        <w:rPr>
          <w:sz w:val="22"/>
          <w:szCs w:val="22"/>
        </w:rPr>
        <w:fldChar w:fldCharType="begin"/>
      </w:r>
      <w:r w:rsidRPr="008E2FA0">
        <w:rPr>
          <w:sz w:val="22"/>
          <w:szCs w:val="22"/>
        </w:rPr>
        <w:instrText xml:space="preserve"> SEQ Figure \* ARABIC </w:instrText>
      </w:r>
      <w:r w:rsidRPr="008E2FA0">
        <w:rPr>
          <w:sz w:val="22"/>
          <w:szCs w:val="22"/>
        </w:rPr>
        <w:fldChar w:fldCharType="separate"/>
      </w:r>
      <w:r>
        <w:rPr>
          <w:noProof/>
          <w:sz w:val="22"/>
          <w:szCs w:val="22"/>
        </w:rPr>
        <w:t>11</w:t>
      </w:r>
      <w:r w:rsidRPr="008E2FA0">
        <w:rPr>
          <w:noProof/>
          <w:sz w:val="22"/>
          <w:szCs w:val="22"/>
        </w:rPr>
        <w:fldChar w:fldCharType="end"/>
      </w:r>
      <w:r w:rsidRPr="008E2FA0">
        <w:rPr>
          <w:sz w:val="22"/>
          <w:szCs w:val="22"/>
        </w:rPr>
        <w:t xml:space="preserve">: Cohesion </w:t>
      </w:r>
      <w:r w:rsidR="004A6FA3">
        <w:rPr>
          <w:sz w:val="22"/>
          <w:szCs w:val="22"/>
        </w:rPr>
        <w:t>f</w:t>
      </w:r>
      <w:r w:rsidRPr="008E2FA0">
        <w:rPr>
          <w:sz w:val="22"/>
          <w:szCs w:val="22"/>
        </w:rPr>
        <w:t>ailure</w:t>
      </w:r>
      <w:bookmarkEnd w:id="12"/>
      <w:r w:rsidR="004A6FA3">
        <w:rPr>
          <w:sz w:val="22"/>
          <w:szCs w:val="22"/>
        </w:rPr>
        <w:t xml:space="preserve"> </w:t>
      </w:r>
      <w:r w:rsidR="00AF1E41">
        <w:rPr>
          <w:sz w:val="22"/>
          <w:szCs w:val="22"/>
        </w:rPr>
        <w:t xml:space="preserve">on aluminium plates </w:t>
      </w:r>
      <w:r w:rsidR="004A6FA3">
        <w:rPr>
          <w:sz w:val="22"/>
          <w:szCs w:val="22"/>
        </w:rPr>
        <w:t xml:space="preserve">showing the presence of paste </w:t>
      </w:r>
    </w:p>
    <w:p w:rsidR="00F21B32" w:rsidRDefault="00F21B32" w:rsidP="00F21B3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comparison of the breaking forces for the different</w:t>
      </w:r>
      <w:r w:rsidR="0011331C">
        <w:rPr>
          <w:rFonts w:ascii="Times New Roman" w:hAnsi="Times New Roman" w:cs="Times New Roman"/>
          <w:sz w:val="24"/>
          <w:szCs w:val="24"/>
        </w:rPr>
        <w:t xml:space="preserve"> lap lengths is shown in Fig. 12</w:t>
      </w:r>
      <w:r>
        <w:rPr>
          <w:rFonts w:ascii="Times New Roman" w:hAnsi="Times New Roman" w:cs="Times New Roman"/>
          <w:sz w:val="24"/>
          <w:szCs w:val="24"/>
        </w:rPr>
        <w:t>. It is evident</w:t>
      </w:r>
      <w:r w:rsidRPr="00F21B32">
        <w:rPr>
          <w:rFonts w:ascii="Times New Roman" w:hAnsi="Times New Roman" w:cs="Times New Roman"/>
          <w:sz w:val="24"/>
          <w:szCs w:val="24"/>
        </w:rPr>
        <w:t xml:space="preserve"> that the joint strength increases almost linearly with overlap. The</w:t>
      </w:r>
      <w:r>
        <w:rPr>
          <w:rFonts w:ascii="Times New Roman" w:hAnsi="Times New Roman" w:cs="Times New Roman"/>
          <w:sz w:val="24"/>
          <w:szCs w:val="24"/>
        </w:rPr>
        <w:t xml:space="preserve"> </w:t>
      </w:r>
      <w:r w:rsidRPr="00F21B32">
        <w:rPr>
          <w:rFonts w:ascii="Times New Roman" w:hAnsi="Times New Roman" w:cs="Times New Roman"/>
          <w:sz w:val="24"/>
          <w:szCs w:val="24"/>
        </w:rPr>
        <w:t>overlap is the factor that has the biggest impact in th</w:t>
      </w:r>
      <w:r>
        <w:rPr>
          <w:rFonts w:ascii="Times New Roman" w:hAnsi="Times New Roman" w:cs="Times New Roman"/>
          <w:sz w:val="24"/>
          <w:szCs w:val="24"/>
        </w:rPr>
        <w:t xml:space="preserve">e joint strength. This is </w:t>
      </w:r>
      <w:r w:rsidR="008F2B5D">
        <w:rPr>
          <w:rFonts w:ascii="Times New Roman" w:hAnsi="Times New Roman" w:cs="Times New Roman"/>
          <w:sz w:val="24"/>
          <w:szCs w:val="24"/>
        </w:rPr>
        <w:t>because</w:t>
      </w:r>
      <w:r>
        <w:rPr>
          <w:rFonts w:ascii="Times New Roman" w:hAnsi="Times New Roman" w:cs="Times New Roman"/>
          <w:sz w:val="24"/>
          <w:szCs w:val="24"/>
        </w:rPr>
        <w:t xml:space="preserve"> when the overlap length is increased then the force </w:t>
      </w:r>
      <w:r w:rsidR="00AF1E41">
        <w:rPr>
          <w:rFonts w:ascii="Times New Roman" w:hAnsi="Times New Roman" w:cs="Times New Roman"/>
          <w:sz w:val="24"/>
          <w:szCs w:val="24"/>
        </w:rPr>
        <w:t>must</w:t>
      </w:r>
      <w:r>
        <w:rPr>
          <w:rFonts w:ascii="Times New Roman" w:hAnsi="Times New Roman" w:cs="Times New Roman"/>
          <w:sz w:val="24"/>
          <w:szCs w:val="24"/>
        </w:rPr>
        <w:t xml:space="preserve"> overcome more bonded area which results in a much higher breaking force value. The breaking forces for 12mm lap lengths are around 16kN whereas the ones for 6mm lap length are around 8kN showing that almost half the force is needed when lap length is decreased by the same factor. However, the same linear relationship cannot be observed for 3mm lap length and 6mm. The reason being the fact that now the difference between the two lengths is not large enough to </w:t>
      </w:r>
      <w:r w:rsidR="00AD38DA">
        <w:rPr>
          <w:rFonts w:ascii="Times New Roman" w:hAnsi="Times New Roman" w:cs="Times New Roman"/>
          <w:sz w:val="24"/>
          <w:szCs w:val="24"/>
        </w:rPr>
        <w:t>provide linearity but the breaking forces of around 6kN still give a pretty good picture of the effect of lap length.</w:t>
      </w:r>
      <w:r>
        <w:rPr>
          <w:rFonts w:ascii="Times New Roman" w:hAnsi="Times New Roman" w:cs="Times New Roman"/>
          <w:sz w:val="24"/>
          <w:szCs w:val="24"/>
        </w:rPr>
        <w:t xml:space="preserve"> </w:t>
      </w:r>
      <w:r w:rsidR="00AD38DA">
        <w:rPr>
          <w:rFonts w:ascii="Times New Roman" w:hAnsi="Times New Roman" w:cs="Times New Roman"/>
          <w:sz w:val="24"/>
          <w:szCs w:val="24"/>
        </w:rPr>
        <w:t xml:space="preserve">It is clear from the results that lap length has significant impact on the joint strength as the </w:t>
      </w:r>
      <w:r w:rsidR="005757A9">
        <w:rPr>
          <w:rFonts w:ascii="Times New Roman" w:hAnsi="Times New Roman" w:cs="Times New Roman"/>
          <w:sz w:val="24"/>
          <w:szCs w:val="24"/>
        </w:rPr>
        <w:t xml:space="preserve">breaking </w:t>
      </w:r>
      <w:r w:rsidR="00AD38DA">
        <w:rPr>
          <w:rFonts w:ascii="Times New Roman" w:hAnsi="Times New Roman" w:cs="Times New Roman"/>
          <w:sz w:val="24"/>
          <w:szCs w:val="24"/>
        </w:rPr>
        <w:t>force values increase with increase and decreases with decrease in lap length.</w:t>
      </w:r>
    </w:p>
    <w:p w:rsidR="00662677" w:rsidRDefault="00662677" w:rsidP="00662677">
      <w:pPr>
        <w:spacing w:line="480" w:lineRule="auto"/>
        <w:jc w:val="center"/>
      </w:pPr>
      <w:r>
        <w:rPr>
          <w:noProof/>
          <w:lang w:eastAsia="en-GB"/>
        </w:rPr>
        <w:lastRenderedPageBreak/>
        <w:drawing>
          <wp:inline distT="0" distB="0" distL="0" distR="0" wp14:anchorId="1D586564" wp14:editId="633681B2">
            <wp:extent cx="4572000" cy="2441749"/>
            <wp:effectExtent l="0" t="0" r="1905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2677" w:rsidRDefault="00662677" w:rsidP="00662677">
      <w:pPr>
        <w:pStyle w:val="Caption"/>
        <w:jc w:val="center"/>
        <w:rPr>
          <w:sz w:val="22"/>
          <w:szCs w:val="22"/>
        </w:rPr>
      </w:pPr>
      <w:bookmarkStart w:id="13" w:name="_Toc467845105"/>
      <w:r w:rsidRPr="00A15A25">
        <w:rPr>
          <w:sz w:val="22"/>
          <w:szCs w:val="22"/>
        </w:rPr>
        <w:t xml:space="preserve">Figure </w:t>
      </w:r>
      <w:r w:rsidRPr="00A15A25">
        <w:rPr>
          <w:sz w:val="22"/>
          <w:szCs w:val="22"/>
        </w:rPr>
        <w:fldChar w:fldCharType="begin"/>
      </w:r>
      <w:r w:rsidRPr="00A15A25">
        <w:rPr>
          <w:sz w:val="22"/>
          <w:szCs w:val="22"/>
        </w:rPr>
        <w:instrText xml:space="preserve"> SEQ Figure \* ARABIC </w:instrText>
      </w:r>
      <w:r w:rsidRPr="00A15A25">
        <w:rPr>
          <w:sz w:val="22"/>
          <w:szCs w:val="22"/>
        </w:rPr>
        <w:fldChar w:fldCharType="separate"/>
      </w:r>
      <w:r>
        <w:rPr>
          <w:noProof/>
          <w:sz w:val="22"/>
          <w:szCs w:val="22"/>
        </w:rPr>
        <w:t>12</w:t>
      </w:r>
      <w:r w:rsidRPr="00A15A25">
        <w:rPr>
          <w:sz w:val="22"/>
          <w:szCs w:val="22"/>
        </w:rPr>
        <w:fldChar w:fldCharType="end"/>
      </w:r>
      <w:r w:rsidRPr="00A15A25">
        <w:rPr>
          <w:sz w:val="22"/>
          <w:szCs w:val="22"/>
        </w:rPr>
        <w:t xml:space="preserve">: Comparison of </w:t>
      </w:r>
      <w:r w:rsidR="00AF1E41">
        <w:rPr>
          <w:sz w:val="22"/>
          <w:szCs w:val="22"/>
        </w:rPr>
        <w:t xml:space="preserve">tensile lap-shear test results at </w:t>
      </w:r>
      <w:r w:rsidRPr="00A15A25">
        <w:rPr>
          <w:sz w:val="22"/>
          <w:szCs w:val="22"/>
        </w:rPr>
        <w:t>different lap lengths</w:t>
      </w:r>
      <w:bookmarkEnd w:id="13"/>
    </w:p>
    <w:p w:rsidR="00662677" w:rsidRPr="00662677" w:rsidRDefault="00662677" w:rsidP="00662677"/>
    <w:p w:rsidR="00B37073" w:rsidRPr="00B22D20" w:rsidRDefault="00B37073" w:rsidP="00D23411">
      <w:pPr>
        <w:pStyle w:val="Heading2"/>
        <w:spacing w:line="480" w:lineRule="auto"/>
      </w:pPr>
      <w:r w:rsidRPr="00B22D20">
        <w:t>Results from Microstructural Analysis</w:t>
      </w:r>
    </w:p>
    <w:p w:rsidR="00B37073" w:rsidRDefault="00B37073" w:rsidP="00D23411">
      <w:pPr>
        <w:spacing w:line="480" w:lineRule="auto"/>
        <w:jc w:val="both"/>
        <w:rPr>
          <w:rFonts w:ascii="Times New Roman" w:hAnsi="Times New Roman" w:cs="Times New Roman"/>
          <w:sz w:val="24"/>
          <w:szCs w:val="24"/>
        </w:rPr>
      </w:pPr>
      <w:r w:rsidRPr="00B22D20">
        <w:rPr>
          <w:rFonts w:ascii="Times New Roman" w:hAnsi="Times New Roman" w:cs="Times New Roman"/>
          <w:sz w:val="24"/>
          <w:szCs w:val="24"/>
        </w:rPr>
        <w:t xml:space="preserve">This test </w:t>
      </w:r>
      <w:r w:rsidR="00A21F35">
        <w:rPr>
          <w:rFonts w:ascii="Times New Roman" w:hAnsi="Times New Roman" w:cs="Times New Roman"/>
          <w:sz w:val="24"/>
          <w:szCs w:val="24"/>
        </w:rPr>
        <w:t>helped in analysing</w:t>
      </w:r>
      <w:r w:rsidR="00465A97">
        <w:rPr>
          <w:rFonts w:ascii="Times New Roman" w:hAnsi="Times New Roman" w:cs="Times New Roman"/>
          <w:sz w:val="24"/>
          <w:szCs w:val="24"/>
        </w:rPr>
        <w:t xml:space="preserve"> the effectiveness of the paste while creating a bond with</w:t>
      </w:r>
      <w:r w:rsidRPr="00B22D20">
        <w:rPr>
          <w:rFonts w:ascii="Times New Roman" w:hAnsi="Times New Roman" w:cs="Times New Roman"/>
          <w:sz w:val="24"/>
          <w:szCs w:val="24"/>
        </w:rPr>
        <w:t xml:space="preserve"> the </w:t>
      </w:r>
      <w:r w:rsidR="00465A97">
        <w:rPr>
          <w:rFonts w:ascii="Times New Roman" w:hAnsi="Times New Roman" w:cs="Times New Roman"/>
          <w:sz w:val="24"/>
          <w:szCs w:val="24"/>
        </w:rPr>
        <w:t xml:space="preserve">metal foil. Aluminium </w:t>
      </w:r>
      <w:r w:rsidR="0078684E">
        <w:rPr>
          <w:rFonts w:ascii="Times New Roman" w:hAnsi="Times New Roman" w:cs="Times New Roman"/>
          <w:sz w:val="24"/>
          <w:szCs w:val="24"/>
        </w:rPr>
        <w:t xml:space="preserve">is a highly reactive with atmospheric oxygen and immediately forms an oxide layer upon </w:t>
      </w:r>
      <w:r w:rsidR="008F2B5D">
        <w:rPr>
          <w:rFonts w:ascii="Times New Roman" w:hAnsi="Times New Roman" w:cs="Times New Roman"/>
          <w:sz w:val="24"/>
          <w:szCs w:val="24"/>
        </w:rPr>
        <w:t>encountering</w:t>
      </w:r>
      <w:r w:rsidR="0078684E">
        <w:rPr>
          <w:rFonts w:ascii="Times New Roman" w:hAnsi="Times New Roman" w:cs="Times New Roman"/>
          <w:sz w:val="24"/>
          <w:szCs w:val="24"/>
        </w:rPr>
        <w:t xml:space="preserve"> air which </w:t>
      </w:r>
      <w:r w:rsidR="00465A97">
        <w:rPr>
          <w:rFonts w:ascii="Times New Roman" w:hAnsi="Times New Roman" w:cs="Times New Roman"/>
          <w:sz w:val="24"/>
          <w:szCs w:val="24"/>
        </w:rPr>
        <w:t xml:space="preserve">hinders the production of a bond on the surface of the metal. </w:t>
      </w:r>
      <w:r w:rsidR="0078684E">
        <w:rPr>
          <w:rFonts w:ascii="Times New Roman" w:hAnsi="Times New Roman" w:cs="Times New Roman"/>
          <w:sz w:val="24"/>
          <w:szCs w:val="24"/>
        </w:rPr>
        <w:t xml:space="preserve">This property makes aluminium favourable for </w:t>
      </w:r>
      <w:r w:rsidR="008F2B5D">
        <w:rPr>
          <w:rFonts w:ascii="Times New Roman" w:hAnsi="Times New Roman" w:cs="Times New Roman"/>
          <w:sz w:val="24"/>
          <w:szCs w:val="24"/>
        </w:rPr>
        <w:t>several</w:t>
      </w:r>
      <w:r w:rsidR="0078684E">
        <w:rPr>
          <w:rFonts w:ascii="Times New Roman" w:hAnsi="Times New Roman" w:cs="Times New Roman"/>
          <w:sz w:val="24"/>
          <w:szCs w:val="24"/>
        </w:rPr>
        <w:t xml:space="preserve"> applications but also makes it a poor braze-able metal that does not allow metallurgical joining with similar or dissimilar metals. </w:t>
      </w:r>
      <w:r w:rsidR="0011331C">
        <w:rPr>
          <w:rFonts w:ascii="Times New Roman" w:hAnsi="Times New Roman" w:cs="Times New Roman"/>
          <w:sz w:val="24"/>
          <w:szCs w:val="24"/>
        </w:rPr>
        <w:t>Fig. 13</w:t>
      </w:r>
      <w:r w:rsidRPr="00B22D20">
        <w:rPr>
          <w:rFonts w:ascii="Times New Roman" w:hAnsi="Times New Roman" w:cs="Times New Roman"/>
          <w:sz w:val="24"/>
          <w:szCs w:val="24"/>
        </w:rPr>
        <w:t xml:space="preserve"> shows a </w:t>
      </w:r>
      <w:r w:rsidR="009C6A43">
        <w:rPr>
          <w:rFonts w:ascii="Times New Roman" w:hAnsi="Times New Roman" w:cs="Times New Roman"/>
          <w:sz w:val="24"/>
          <w:szCs w:val="24"/>
        </w:rPr>
        <w:t xml:space="preserve">single </w:t>
      </w:r>
      <w:r w:rsidRPr="00B22D20">
        <w:rPr>
          <w:rFonts w:ascii="Times New Roman" w:hAnsi="Times New Roman" w:cs="Times New Roman"/>
          <w:sz w:val="24"/>
          <w:szCs w:val="24"/>
        </w:rPr>
        <w:t xml:space="preserve">foil of </w:t>
      </w:r>
      <w:r w:rsidR="009C6A43">
        <w:rPr>
          <w:rFonts w:ascii="Times New Roman" w:hAnsi="Times New Roman" w:cs="Times New Roman"/>
          <w:sz w:val="24"/>
          <w:szCs w:val="24"/>
        </w:rPr>
        <w:t>aluminium</w:t>
      </w:r>
      <w:r w:rsidRPr="00B22D20">
        <w:rPr>
          <w:rFonts w:ascii="Times New Roman" w:hAnsi="Times New Roman" w:cs="Times New Roman"/>
          <w:sz w:val="24"/>
          <w:szCs w:val="24"/>
        </w:rPr>
        <w:t xml:space="preserve"> deposited with </w:t>
      </w:r>
      <w:r w:rsidR="0078684E">
        <w:rPr>
          <w:rFonts w:ascii="Times New Roman" w:hAnsi="Times New Roman" w:cs="Times New Roman"/>
          <w:sz w:val="24"/>
          <w:szCs w:val="24"/>
        </w:rPr>
        <w:t xml:space="preserve">the special </w:t>
      </w:r>
      <w:r w:rsidR="009C6A43">
        <w:rPr>
          <w:rFonts w:ascii="Times New Roman" w:hAnsi="Times New Roman" w:cs="Times New Roman"/>
          <w:sz w:val="24"/>
          <w:szCs w:val="24"/>
        </w:rPr>
        <w:t>brazing</w:t>
      </w:r>
      <w:r w:rsidRPr="00B22D20">
        <w:rPr>
          <w:rFonts w:ascii="Times New Roman" w:hAnsi="Times New Roman" w:cs="Times New Roman"/>
          <w:sz w:val="24"/>
          <w:szCs w:val="24"/>
        </w:rPr>
        <w:t xml:space="preserve"> paste. </w:t>
      </w:r>
      <w:r w:rsidR="0078684E">
        <w:rPr>
          <w:rFonts w:ascii="Times New Roman" w:hAnsi="Times New Roman" w:cs="Times New Roman"/>
          <w:sz w:val="24"/>
          <w:szCs w:val="24"/>
        </w:rPr>
        <w:t>A</w:t>
      </w:r>
      <w:r w:rsidRPr="00B22D20">
        <w:rPr>
          <w:rFonts w:ascii="Times New Roman" w:hAnsi="Times New Roman" w:cs="Times New Roman"/>
          <w:sz w:val="24"/>
          <w:szCs w:val="24"/>
        </w:rPr>
        <w:t xml:space="preserve">n intermetallic bond at the surface </w:t>
      </w:r>
      <w:r w:rsidR="0078684E">
        <w:rPr>
          <w:rFonts w:ascii="Times New Roman" w:hAnsi="Times New Roman" w:cs="Times New Roman"/>
          <w:sz w:val="24"/>
          <w:szCs w:val="24"/>
        </w:rPr>
        <w:t xml:space="preserve">of aluminium can be observed which a good thing in the current context, as it shows that the paste </w:t>
      </w:r>
      <w:r w:rsidR="008F2B5D">
        <w:rPr>
          <w:rFonts w:ascii="Times New Roman" w:hAnsi="Times New Roman" w:cs="Times New Roman"/>
          <w:sz w:val="24"/>
          <w:szCs w:val="24"/>
        </w:rPr>
        <w:t>can penetrate</w:t>
      </w:r>
      <w:r w:rsidR="0078684E">
        <w:rPr>
          <w:rFonts w:ascii="Times New Roman" w:hAnsi="Times New Roman" w:cs="Times New Roman"/>
          <w:sz w:val="24"/>
          <w:szCs w:val="24"/>
        </w:rPr>
        <w:t xml:space="preserve"> the oxide layer and thus will allow aluminium to be joined to another foil of the same material. </w:t>
      </w:r>
    </w:p>
    <w:p w:rsidR="00662677" w:rsidRDefault="00B37073" w:rsidP="0066267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62677">
        <w:rPr>
          <w:rFonts w:ascii="Times New Roman" w:hAnsi="Times New Roman" w:cs="Times New Roman"/>
          <w:noProof/>
          <w:sz w:val="24"/>
          <w:szCs w:val="24"/>
          <w:lang w:eastAsia="en-GB"/>
        </w:rPr>
        <w:drawing>
          <wp:inline distT="0" distB="0" distL="0" distR="0" wp14:anchorId="6227398B" wp14:editId="15D7873B">
            <wp:extent cx="2691765" cy="2034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765" cy="2034540"/>
                    </a:xfrm>
                    <a:prstGeom prst="rect">
                      <a:avLst/>
                    </a:prstGeom>
                    <a:noFill/>
                    <a:ln>
                      <a:noFill/>
                    </a:ln>
                  </pic:spPr>
                </pic:pic>
              </a:graphicData>
            </a:graphic>
          </wp:inline>
        </w:drawing>
      </w:r>
      <w:r w:rsidR="00662677">
        <w:rPr>
          <w:rFonts w:ascii="Times New Roman" w:hAnsi="Times New Roman" w:cs="Times New Roman"/>
          <w:sz w:val="24"/>
          <w:szCs w:val="24"/>
        </w:rPr>
        <w:t xml:space="preserve">    </w:t>
      </w:r>
      <w:r w:rsidR="00662677">
        <w:rPr>
          <w:rFonts w:ascii="Times New Roman" w:hAnsi="Times New Roman" w:cs="Times New Roman"/>
          <w:noProof/>
          <w:sz w:val="24"/>
          <w:szCs w:val="24"/>
          <w:lang w:eastAsia="en-GB"/>
        </w:rPr>
        <w:drawing>
          <wp:inline distT="0" distB="0" distL="0" distR="0" wp14:anchorId="086B8DF8" wp14:editId="21322B07">
            <wp:extent cx="2620010" cy="2034540"/>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0010" cy="2034540"/>
                    </a:xfrm>
                    <a:prstGeom prst="rect">
                      <a:avLst/>
                    </a:prstGeom>
                    <a:noFill/>
                    <a:ln>
                      <a:noFill/>
                    </a:ln>
                  </pic:spPr>
                </pic:pic>
              </a:graphicData>
            </a:graphic>
          </wp:inline>
        </w:drawing>
      </w:r>
    </w:p>
    <w:p w:rsidR="00B37073" w:rsidRPr="00662677" w:rsidRDefault="00662677" w:rsidP="00662677">
      <w:pPr>
        <w:pStyle w:val="Caption"/>
        <w:spacing w:line="480" w:lineRule="auto"/>
        <w:jc w:val="center"/>
        <w:rPr>
          <w:sz w:val="22"/>
          <w:szCs w:val="22"/>
        </w:rPr>
      </w:pPr>
      <w:bookmarkStart w:id="14" w:name="_Toc467845106"/>
      <w:r w:rsidRPr="00123299">
        <w:rPr>
          <w:sz w:val="22"/>
          <w:szCs w:val="22"/>
        </w:rPr>
        <w:t xml:space="preserve">Figure </w:t>
      </w:r>
      <w:r w:rsidRPr="00123299">
        <w:rPr>
          <w:sz w:val="22"/>
          <w:szCs w:val="22"/>
        </w:rPr>
        <w:fldChar w:fldCharType="begin"/>
      </w:r>
      <w:r w:rsidRPr="00123299">
        <w:rPr>
          <w:sz w:val="22"/>
          <w:szCs w:val="22"/>
        </w:rPr>
        <w:instrText xml:space="preserve"> SEQ Figure \* ARABIC </w:instrText>
      </w:r>
      <w:r w:rsidRPr="00123299">
        <w:rPr>
          <w:sz w:val="22"/>
          <w:szCs w:val="22"/>
        </w:rPr>
        <w:fldChar w:fldCharType="separate"/>
      </w:r>
      <w:r>
        <w:rPr>
          <w:noProof/>
          <w:sz w:val="22"/>
          <w:szCs w:val="22"/>
        </w:rPr>
        <w:t>13</w:t>
      </w:r>
      <w:r w:rsidRPr="00123299">
        <w:rPr>
          <w:noProof/>
          <w:sz w:val="22"/>
          <w:szCs w:val="22"/>
        </w:rPr>
        <w:fldChar w:fldCharType="end"/>
      </w:r>
      <w:r w:rsidRPr="00123299">
        <w:rPr>
          <w:sz w:val="22"/>
          <w:szCs w:val="22"/>
        </w:rPr>
        <w:t xml:space="preserve">: SEM analysis of aluminium foil surface coated with </w:t>
      </w:r>
      <w:r>
        <w:rPr>
          <w:sz w:val="22"/>
          <w:szCs w:val="22"/>
        </w:rPr>
        <w:t>brazing</w:t>
      </w:r>
      <w:r w:rsidRPr="00123299">
        <w:rPr>
          <w:sz w:val="22"/>
          <w:szCs w:val="22"/>
        </w:rPr>
        <w:t xml:space="preserve"> pas</w:t>
      </w:r>
      <w:r>
        <w:rPr>
          <w:sz w:val="22"/>
          <w:szCs w:val="22"/>
        </w:rPr>
        <w:t>te at x500 and x700</w:t>
      </w:r>
      <w:bookmarkEnd w:id="14"/>
    </w:p>
    <w:p w:rsidR="00675365" w:rsidRDefault="00675365" w:rsidP="006753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34233">
        <w:rPr>
          <w:rFonts w:ascii="Times New Roman" w:hAnsi="Times New Roman" w:cs="Times New Roman"/>
          <w:sz w:val="24"/>
          <w:szCs w:val="24"/>
        </w:rPr>
        <w:t xml:space="preserve">single lap joint has a very small brazed region (12.5mm) and hence </w:t>
      </w:r>
      <w:r>
        <w:rPr>
          <w:rFonts w:ascii="Times New Roman" w:hAnsi="Times New Roman" w:cs="Times New Roman"/>
          <w:sz w:val="24"/>
          <w:szCs w:val="24"/>
        </w:rPr>
        <w:t xml:space="preserve">the presence of an intermetallic bond is essential </w:t>
      </w:r>
      <w:r w:rsidR="00D4368B">
        <w:rPr>
          <w:rFonts w:ascii="Times New Roman" w:hAnsi="Times New Roman" w:cs="Times New Roman"/>
          <w:sz w:val="24"/>
          <w:szCs w:val="24"/>
        </w:rPr>
        <w:t xml:space="preserve">for </w:t>
      </w:r>
      <w:r w:rsidR="00C34233">
        <w:rPr>
          <w:rFonts w:ascii="Times New Roman" w:hAnsi="Times New Roman" w:cs="Times New Roman"/>
          <w:sz w:val="24"/>
          <w:szCs w:val="24"/>
        </w:rPr>
        <w:t>the metal foils</w:t>
      </w:r>
      <w:r w:rsidR="00D4368B">
        <w:rPr>
          <w:rFonts w:ascii="Times New Roman" w:hAnsi="Times New Roman" w:cs="Times New Roman"/>
          <w:sz w:val="24"/>
          <w:szCs w:val="24"/>
        </w:rPr>
        <w:t xml:space="preserve"> to stay bonded</w:t>
      </w:r>
      <w:r w:rsidR="00C34233">
        <w:rPr>
          <w:rFonts w:ascii="Times New Roman" w:hAnsi="Times New Roman" w:cs="Times New Roman"/>
          <w:sz w:val="24"/>
          <w:szCs w:val="24"/>
        </w:rPr>
        <w:t xml:space="preserve"> together</w:t>
      </w:r>
      <w:r w:rsidR="0011331C">
        <w:rPr>
          <w:rFonts w:ascii="Times New Roman" w:hAnsi="Times New Roman" w:cs="Times New Roman"/>
          <w:sz w:val="24"/>
          <w:szCs w:val="24"/>
        </w:rPr>
        <w:t>. Fig. 14</w:t>
      </w:r>
      <w:r w:rsidRPr="00B22D20">
        <w:rPr>
          <w:rFonts w:ascii="Times New Roman" w:hAnsi="Times New Roman" w:cs="Times New Roman"/>
          <w:sz w:val="24"/>
          <w:szCs w:val="24"/>
        </w:rPr>
        <w:t xml:space="preserve"> shows a </w:t>
      </w:r>
      <w:r w:rsidR="00C34233">
        <w:rPr>
          <w:rFonts w:ascii="Times New Roman" w:hAnsi="Times New Roman" w:cs="Times New Roman"/>
          <w:sz w:val="24"/>
          <w:szCs w:val="24"/>
        </w:rPr>
        <w:t>sample</w:t>
      </w:r>
      <w:r>
        <w:rPr>
          <w:rFonts w:ascii="Times New Roman" w:hAnsi="Times New Roman" w:cs="Times New Roman"/>
          <w:sz w:val="24"/>
          <w:szCs w:val="24"/>
        </w:rPr>
        <w:t xml:space="preserve"> with a </w:t>
      </w:r>
      <w:r w:rsidR="002C0AAE">
        <w:rPr>
          <w:rFonts w:ascii="Times New Roman" w:hAnsi="Times New Roman" w:cs="Times New Roman"/>
          <w:sz w:val="24"/>
          <w:szCs w:val="24"/>
        </w:rPr>
        <w:t xml:space="preserve">smooth and </w:t>
      </w:r>
      <w:r>
        <w:rPr>
          <w:rFonts w:ascii="Times New Roman" w:hAnsi="Times New Roman" w:cs="Times New Roman"/>
          <w:sz w:val="24"/>
          <w:szCs w:val="24"/>
        </w:rPr>
        <w:t>uniform layer o</w:t>
      </w:r>
      <w:r w:rsidRPr="00B22D20">
        <w:rPr>
          <w:rFonts w:ascii="Times New Roman" w:hAnsi="Times New Roman" w:cs="Times New Roman"/>
          <w:sz w:val="24"/>
          <w:szCs w:val="24"/>
        </w:rPr>
        <w:t>f</w:t>
      </w:r>
      <w:r>
        <w:rPr>
          <w:rFonts w:ascii="Times New Roman" w:hAnsi="Times New Roman" w:cs="Times New Roman"/>
          <w:sz w:val="24"/>
          <w:szCs w:val="24"/>
        </w:rPr>
        <w:t xml:space="preserve"> brazing paste sandwiched between the two 1050 aluminium foils. </w:t>
      </w:r>
      <w:r w:rsidR="00C34233">
        <w:rPr>
          <w:rFonts w:ascii="Times New Roman" w:hAnsi="Times New Roman" w:cs="Times New Roman"/>
          <w:sz w:val="24"/>
          <w:szCs w:val="24"/>
        </w:rPr>
        <w:t xml:space="preserve">Such uniformity is very important </w:t>
      </w:r>
      <w:r>
        <w:rPr>
          <w:rFonts w:ascii="Times New Roman" w:hAnsi="Times New Roman" w:cs="Times New Roman"/>
          <w:sz w:val="24"/>
          <w:szCs w:val="24"/>
        </w:rPr>
        <w:t>product development</w:t>
      </w:r>
      <w:r w:rsidR="00C34233">
        <w:rPr>
          <w:rFonts w:ascii="Times New Roman" w:hAnsi="Times New Roman" w:cs="Times New Roman"/>
          <w:sz w:val="24"/>
          <w:szCs w:val="24"/>
        </w:rPr>
        <w:t xml:space="preserve"> with multiple foils</w:t>
      </w:r>
      <w:r>
        <w:rPr>
          <w:rFonts w:ascii="Times New Roman" w:hAnsi="Times New Roman" w:cs="Times New Roman"/>
          <w:sz w:val="24"/>
          <w:szCs w:val="24"/>
        </w:rPr>
        <w:t xml:space="preserve">. </w:t>
      </w:r>
    </w:p>
    <w:p w:rsidR="00662677" w:rsidRDefault="00883789" w:rsidP="0066267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274185" cy="3070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0164" cy="3089051"/>
                    </a:xfrm>
                    <a:prstGeom prst="rect">
                      <a:avLst/>
                    </a:prstGeom>
                    <a:noFill/>
                    <a:ln>
                      <a:noFill/>
                    </a:ln>
                  </pic:spPr>
                </pic:pic>
              </a:graphicData>
            </a:graphic>
          </wp:inline>
        </w:drawing>
      </w:r>
    </w:p>
    <w:p w:rsidR="00662677" w:rsidRPr="000171A8" w:rsidRDefault="00662677" w:rsidP="00662677">
      <w:pPr>
        <w:pStyle w:val="Caption"/>
        <w:jc w:val="center"/>
        <w:rPr>
          <w:rFonts w:ascii="Times New Roman" w:hAnsi="Times New Roman" w:cs="Times New Roman"/>
          <w:sz w:val="22"/>
          <w:szCs w:val="22"/>
        </w:rPr>
      </w:pPr>
      <w:bookmarkStart w:id="15" w:name="_Toc467845107"/>
      <w:r w:rsidRPr="000171A8">
        <w:rPr>
          <w:sz w:val="22"/>
          <w:szCs w:val="22"/>
        </w:rPr>
        <w:t xml:space="preserve">Figure </w:t>
      </w:r>
      <w:r w:rsidRPr="000171A8">
        <w:rPr>
          <w:sz w:val="22"/>
          <w:szCs w:val="22"/>
        </w:rPr>
        <w:fldChar w:fldCharType="begin"/>
      </w:r>
      <w:r w:rsidRPr="000171A8">
        <w:rPr>
          <w:sz w:val="22"/>
          <w:szCs w:val="22"/>
        </w:rPr>
        <w:instrText xml:space="preserve"> SEQ Figure \* ARABIC </w:instrText>
      </w:r>
      <w:r w:rsidRPr="000171A8">
        <w:rPr>
          <w:sz w:val="22"/>
          <w:szCs w:val="22"/>
        </w:rPr>
        <w:fldChar w:fldCharType="separate"/>
      </w:r>
      <w:r>
        <w:rPr>
          <w:noProof/>
          <w:sz w:val="22"/>
          <w:szCs w:val="22"/>
        </w:rPr>
        <w:t>14</w:t>
      </w:r>
      <w:r w:rsidRPr="000171A8">
        <w:rPr>
          <w:sz w:val="22"/>
          <w:szCs w:val="22"/>
        </w:rPr>
        <w:fldChar w:fldCharType="end"/>
      </w:r>
      <w:r w:rsidRPr="000171A8">
        <w:rPr>
          <w:sz w:val="22"/>
          <w:szCs w:val="22"/>
        </w:rPr>
        <w:t xml:space="preserve">: SEM image </w:t>
      </w:r>
      <w:r>
        <w:rPr>
          <w:sz w:val="22"/>
          <w:szCs w:val="22"/>
        </w:rPr>
        <w:t xml:space="preserve">showing layers </w:t>
      </w:r>
      <w:r w:rsidRPr="000171A8">
        <w:rPr>
          <w:sz w:val="22"/>
          <w:szCs w:val="22"/>
        </w:rPr>
        <w:t xml:space="preserve">of </w:t>
      </w:r>
      <w:r>
        <w:rPr>
          <w:sz w:val="22"/>
          <w:szCs w:val="22"/>
        </w:rPr>
        <w:t>the single lap joint</w:t>
      </w:r>
      <w:bookmarkEnd w:id="15"/>
    </w:p>
    <w:p w:rsidR="00662677" w:rsidRDefault="00662677" w:rsidP="00662677">
      <w:pPr>
        <w:spacing w:line="48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en-GB"/>
        </w:rPr>
        <w:lastRenderedPageBreak/>
        <mc:AlternateContent>
          <mc:Choice Requires="wps">
            <w:drawing>
              <wp:anchor distT="0" distB="0" distL="114300" distR="114300" simplePos="0" relativeHeight="251659264" behindDoc="0" locked="0" layoutInCell="1" allowOverlap="1" wp14:anchorId="3EBA7D8A" wp14:editId="136EF4DF">
                <wp:simplePos x="0" y="0"/>
                <wp:positionH relativeFrom="column">
                  <wp:posOffset>2075379</wp:posOffset>
                </wp:positionH>
                <wp:positionV relativeFrom="paragraph">
                  <wp:posOffset>386786</wp:posOffset>
                </wp:positionV>
                <wp:extent cx="1078786" cy="688369"/>
                <wp:effectExtent l="19050" t="38100" r="45720" b="16510"/>
                <wp:wrapNone/>
                <wp:docPr id="380" name="Straight Arrow Connector 380"/>
                <wp:cNvGraphicFramePr/>
                <a:graphic xmlns:a="http://schemas.openxmlformats.org/drawingml/2006/main">
                  <a:graphicData uri="http://schemas.microsoft.com/office/word/2010/wordprocessingShape">
                    <wps:wsp>
                      <wps:cNvCnPr/>
                      <wps:spPr>
                        <a:xfrm flipV="1">
                          <a:off x="0" y="0"/>
                          <a:ext cx="1078786" cy="68836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771DE3" id="_x0000_t32" coordsize="21600,21600" o:spt="32" o:oned="t" path="m,l21600,21600e" filled="f">
                <v:path arrowok="t" fillok="f" o:connecttype="none"/>
                <o:lock v:ext="edit" shapetype="t"/>
              </v:shapetype>
              <v:shape id="Straight Arrow Connector 380" o:spid="_x0000_s1026" type="#_x0000_t32" style="position:absolute;margin-left:163.4pt;margin-top:30.45pt;width:84.95pt;height:54.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" strokecolor="black [3040]" strokeweight="2.25pt">
                <v:stroke endarrow="block"/>
              </v:shape>
            </w:pict>
          </mc:Fallback>
        </mc:AlternateContent>
      </w:r>
      <w:r w:rsidRPr="00F91EBA">
        <w:rPr>
          <w:rFonts w:ascii="Times New Roman" w:hAnsi="Times New Roman" w:cs="Times New Roman"/>
          <w:noProof/>
          <w:color w:val="000000" w:themeColor="text1"/>
          <w:sz w:val="24"/>
          <w:szCs w:val="24"/>
          <w:lang w:eastAsia="en-GB"/>
        </w:rPr>
        <w:drawing>
          <wp:inline distT="0" distB="0" distL="0" distR="0" wp14:anchorId="22B4CB68" wp14:editId="0CEC17B2">
            <wp:extent cx="2876764" cy="2300564"/>
            <wp:effectExtent l="0" t="0" r="0" b="5080"/>
            <wp:docPr id="379" name="Picture 379" descr="C:\Users\Javaid\Desktop\more x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vaid\Desktop\more x100.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7767" cy="2309363"/>
                    </a:xfrm>
                    <a:prstGeom prst="rect">
                      <a:avLst/>
                    </a:prstGeom>
                    <a:noFill/>
                    <a:ln>
                      <a:noFill/>
                    </a:ln>
                  </pic:spPr>
                </pic:pic>
              </a:graphicData>
            </a:graphic>
          </wp:inline>
        </w:drawing>
      </w:r>
      <w:r>
        <w:rPr>
          <w:rFonts w:ascii="Times New Roman" w:hAnsi="Times New Roman" w:cs="Times New Roman"/>
          <w:sz w:val="24"/>
          <w:szCs w:val="24"/>
        </w:rPr>
        <w:t xml:space="preserve">  </w:t>
      </w:r>
      <w:r w:rsidRPr="00F91EBA">
        <w:rPr>
          <w:rFonts w:ascii="Times New Roman" w:hAnsi="Times New Roman" w:cs="Times New Roman"/>
          <w:noProof/>
          <w:color w:val="000000" w:themeColor="text1"/>
          <w:sz w:val="24"/>
          <w:szCs w:val="24"/>
          <w:lang w:eastAsia="en-GB"/>
        </w:rPr>
        <w:drawing>
          <wp:inline distT="0" distB="0" distL="0" distR="0" wp14:anchorId="5855C302" wp14:editId="6D26F82B">
            <wp:extent cx="2702104" cy="2299970"/>
            <wp:effectExtent l="0" t="0" r="3175" b="5080"/>
            <wp:docPr id="378" name="Picture 378" descr="C:\Users\Javaid\Desktop\x1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vaid\Desktop\x1k.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9305" cy="2314611"/>
                    </a:xfrm>
                    <a:prstGeom prst="rect">
                      <a:avLst/>
                    </a:prstGeom>
                    <a:noFill/>
                    <a:ln>
                      <a:noFill/>
                    </a:ln>
                  </pic:spPr>
                </pic:pic>
              </a:graphicData>
            </a:graphic>
          </wp:inline>
        </w:drawing>
      </w:r>
    </w:p>
    <w:p w:rsidR="00662677" w:rsidRDefault="00662677" w:rsidP="00662677">
      <w:pPr>
        <w:pStyle w:val="Caption"/>
        <w:jc w:val="center"/>
        <w:rPr>
          <w:sz w:val="22"/>
          <w:szCs w:val="22"/>
        </w:rPr>
      </w:pPr>
      <w:bookmarkStart w:id="16" w:name="_Toc467845108"/>
      <w:r w:rsidRPr="005E34F9">
        <w:rPr>
          <w:sz w:val="22"/>
          <w:szCs w:val="22"/>
        </w:rPr>
        <w:t xml:space="preserve">Figure </w:t>
      </w:r>
      <w:r w:rsidRPr="005E34F9">
        <w:rPr>
          <w:sz w:val="22"/>
          <w:szCs w:val="22"/>
        </w:rPr>
        <w:fldChar w:fldCharType="begin"/>
      </w:r>
      <w:r w:rsidRPr="005E34F9">
        <w:rPr>
          <w:sz w:val="22"/>
          <w:szCs w:val="22"/>
        </w:rPr>
        <w:instrText xml:space="preserve"> SEQ Figure \* ARABIC </w:instrText>
      </w:r>
      <w:r w:rsidRPr="005E34F9">
        <w:rPr>
          <w:sz w:val="22"/>
          <w:szCs w:val="22"/>
        </w:rPr>
        <w:fldChar w:fldCharType="separate"/>
      </w:r>
      <w:r>
        <w:rPr>
          <w:noProof/>
          <w:sz w:val="22"/>
          <w:szCs w:val="22"/>
        </w:rPr>
        <w:t>15</w:t>
      </w:r>
      <w:r w:rsidRPr="005E34F9">
        <w:rPr>
          <w:sz w:val="22"/>
          <w:szCs w:val="22"/>
        </w:rPr>
        <w:fldChar w:fldCharType="end"/>
      </w:r>
      <w:r>
        <w:rPr>
          <w:sz w:val="22"/>
          <w:szCs w:val="22"/>
        </w:rPr>
        <w:t>: SEM analysis of the single lap joint: a) P</w:t>
      </w:r>
      <w:r w:rsidRPr="005E34F9">
        <w:rPr>
          <w:sz w:val="22"/>
          <w:szCs w:val="22"/>
        </w:rPr>
        <w:t>aste layer</w:t>
      </w:r>
      <w:r>
        <w:rPr>
          <w:sz w:val="22"/>
          <w:szCs w:val="22"/>
        </w:rPr>
        <w:t xml:space="preserve"> showing cracks</w:t>
      </w:r>
      <w:r w:rsidRPr="005E34F9">
        <w:rPr>
          <w:sz w:val="22"/>
          <w:szCs w:val="22"/>
        </w:rPr>
        <w:t xml:space="preserve">; b) Enhanced image of the </w:t>
      </w:r>
      <w:r>
        <w:rPr>
          <w:sz w:val="22"/>
          <w:szCs w:val="22"/>
        </w:rPr>
        <w:t>crack</w:t>
      </w:r>
      <w:r w:rsidRPr="005E34F9">
        <w:rPr>
          <w:sz w:val="22"/>
          <w:szCs w:val="22"/>
        </w:rPr>
        <w:t xml:space="preserve"> in the </w:t>
      </w:r>
      <w:r>
        <w:rPr>
          <w:sz w:val="22"/>
          <w:szCs w:val="22"/>
        </w:rPr>
        <w:t xml:space="preserve">paste </w:t>
      </w:r>
      <w:r w:rsidRPr="005E34F9">
        <w:rPr>
          <w:sz w:val="22"/>
          <w:szCs w:val="22"/>
        </w:rPr>
        <w:t>layer</w:t>
      </w:r>
      <w:bookmarkEnd w:id="16"/>
    </w:p>
    <w:p w:rsidR="00662677" w:rsidRDefault="00662677" w:rsidP="00675365">
      <w:pPr>
        <w:spacing w:line="480" w:lineRule="auto"/>
        <w:jc w:val="both"/>
        <w:rPr>
          <w:rFonts w:ascii="Times New Roman" w:hAnsi="Times New Roman" w:cs="Times New Roman"/>
          <w:sz w:val="24"/>
          <w:szCs w:val="24"/>
        </w:rPr>
      </w:pPr>
    </w:p>
    <w:p w:rsidR="009C2451" w:rsidRPr="00401F3A" w:rsidRDefault="00675365" w:rsidP="00401F3A">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C34233">
        <w:rPr>
          <w:rFonts w:ascii="Times New Roman" w:hAnsi="Times New Roman" w:cs="Times New Roman"/>
          <w:sz w:val="24"/>
          <w:szCs w:val="24"/>
        </w:rPr>
        <w:t xml:space="preserve"> layer of paste is not completely uniform as a closer inspection revealed the presence of cracks </w:t>
      </w:r>
      <w:r w:rsidR="0011331C">
        <w:rPr>
          <w:rFonts w:ascii="Times New Roman" w:hAnsi="Times New Roman" w:cs="Times New Roman"/>
          <w:sz w:val="24"/>
          <w:szCs w:val="24"/>
        </w:rPr>
        <w:t>as shown in Fig. 15</w:t>
      </w:r>
      <w:r w:rsidR="00D4368B">
        <w:rPr>
          <w:rFonts w:ascii="Times New Roman" w:hAnsi="Times New Roman" w:cs="Times New Roman"/>
          <w:sz w:val="24"/>
          <w:szCs w:val="24"/>
        </w:rPr>
        <w:t>a</w:t>
      </w:r>
      <w:r>
        <w:rPr>
          <w:rFonts w:ascii="Times New Roman" w:hAnsi="Times New Roman" w:cs="Times New Roman"/>
          <w:sz w:val="24"/>
          <w:szCs w:val="24"/>
        </w:rPr>
        <w:t xml:space="preserve">. These cracks can </w:t>
      </w:r>
      <w:r w:rsidR="00C34233">
        <w:rPr>
          <w:rFonts w:ascii="Times New Roman" w:hAnsi="Times New Roman" w:cs="Times New Roman"/>
          <w:sz w:val="24"/>
          <w:szCs w:val="24"/>
        </w:rPr>
        <w:t xml:space="preserve">lead to areas that the paste was unable to bond which would compromise the integrity of the bond created by CMFM. </w:t>
      </w:r>
      <w:r w:rsidR="00914736">
        <w:rPr>
          <w:rFonts w:ascii="Times New Roman" w:hAnsi="Times New Roman" w:cs="Times New Roman"/>
          <w:sz w:val="24"/>
          <w:szCs w:val="24"/>
        </w:rPr>
        <w:t>The crack in the current</w:t>
      </w:r>
      <w:r>
        <w:rPr>
          <w:rFonts w:ascii="Times New Roman" w:hAnsi="Times New Roman" w:cs="Times New Roman"/>
          <w:sz w:val="24"/>
          <w:szCs w:val="24"/>
        </w:rPr>
        <w:t xml:space="preserve"> case is </w:t>
      </w:r>
      <w:r w:rsidR="00914736">
        <w:rPr>
          <w:rFonts w:ascii="Times New Roman" w:hAnsi="Times New Roman" w:cs="Times New Roman"/>
          <w:sz w:val="24"/>
          <w:szCs w:val="24"/>
        </w:rPr>
        <w:t xml:space="preserve">about </w:t>
      </w:r>
      <w:r>
        <w:rPr>
          <w:rFonts w:ascii="Times New Roman" w:hAnsi="Times New Roman" w:cs="Times New Roman"/>
          <w:sz w:val="24"/>
          <w:szCs w:val="24"/>
        </w:rPr>
        <w:t xml:space="preserve">29 </w:t>
      </w:r>
      <w:r w:rsidRPr="005E34F9">
        <w:rPr>
          <w:rFonts w:ascii="Times New Roman" w:hAnsi="Times New Roman" w:cs="Times New Roman"/>
          <w:sz w:val="24"/>
          <w:szCs w:val="24"/>
        </w:rPr>
        <w:t>μm wide</w:t>
      </w:r>
      <w:r w:rsidR="0011331C">
        <w:rPr>
          <w:rFonts w:ascii="Times New Roman" w:hAnsi="Times New Roman" w:cs="Times New Roman"/>
          <w:sz w:val="24"/>
          <w:szCs w:val="24"/>
        </w:rPr>
        <w:t xml:space="preserve"> (Fig. 15</w:t>
      </w:r>
      <w:r>
        <w:rPr>
          <w:rFonts w:ascii="Times New Roman" w:hAnsi="Times New Roman" w:cs="Times New Roman"/>
          <w:sz w:val="24"/>
          <w:szCs w:val="24"/>
        </w:rPr>
        <w:t>b)</w:t>
      </w:r>
      <w:r w:rsidRPr="005E34F9">
        <w:rPr>
          <w:rFonts w:ascii="Times New Roman" w:hAnsi="Times New Roman" w:cs="Times New Roman"/>
          <w:sz w:val="24"/>
          <w:szCs w:val="24"/>
        </w:rPr>
        <w:t xml:space="preserve"> </w:t>
      </w:r>
      <w:r>
        <w:rPr>
          <w:rFonts w:ascii="Times New Roman" w:hAnsi="Times New Roman" w:cs="Times New Roman"/>
          <w:sz w:val="24"/>
          <w:szCs w:val="24"/>
        </w:rPr>
        <w:t xml:space="preserve">and cracks of similar dimensions were observed in some places along the length of the </w:t>
      </w:r>
      <w:r w:rsidR="00A03674">
        <w:rPr>
          <w:rFonts w:ascii="Times New Roman" w:hAnsi="Times New Roman" w:cs="Times New Roman"/>
          <w:sz w:val="24"/>
          <w:szCs w:val="24"/>
        </w:rPr>
        <w:t>sample</w:t>
      </w:r>
      <w:r>
        <w:rPr>
          <w:rFonts w:ascii="Times New Roman" w:hAnsi="Times New Roman" w:cs="Times New Roman"/>
          <w:sz w:val="24"/>
          <w:szCs w:val="24"/>
        </w:rPr>
        <w:t xml:space="preserve">. </w:t>
      </w:r>
      <w:r w:rsidR="00914736">
        <w:rPr>
          <w:rFonts w:ascii="Times New Roman" w:hAnsi="Times New Roman" w:cs="Times New Roman"/>
          <w:sz w:val="24"/>
          <w:szCs w:val="24"/>
        </w:rPr>
        <w:t xml:space="preserve">The presence of cracks </w:t>
      </w:r>
      <w:r w:rsidR="003F112A">
        <w:rPr>
          <w:rFonts w:ascii="Times New Roman" w:hAnsi="Times New Roman" w:cs="Times New Roman"/>
          <w:sz w:val="24"/>
          <w:szCs w:val="24"/>
        </w:rPr>
        <w:t>points</w:t>
      </w:r>
      <w:r w:rsidR="00914736">
        <w:rPr>
          <w:rFonts w:ascii="Times New Roman" w:hAnsi="Times New Roman" w:cs="Times New Roman"/>
          <w:sz w:val="24"/>
          <w:szCs w:val="24"/>
        </w:rPr>
        <w:t xml:space="preserve"> to an issue that would require a more detailed analysis with more than two foils bonded together. This test, however, presented a clear picture of the bond strength and showed that the presence of cracks in the paste layer did not affect the overall results. The failure was always </w:t>
      </w:r>
      <w:r w:rsidR="00867CF7">
        <w:rPr>
          <w:rFonts w:ascii="Times New Roman" w:hAnsi="Times New Roman" w:cs="Times New Roman"/>
          <w:sz w:val="24"/>
          <w:szCs w:val="24"/>
        </w:rPr>
        <w:t xml:space="preserve">a result of the parent metal </w:t>
      </w:r>
      <w:r w:rsidR="00914736">
        <w:rPr>
          <w:rFonts w:ascii="Times New Roman" w:hAnsi="Times New Roman" w:cs="Times New Roman"/>
          <w:sz w:val="24"/>
          <w:szCs w:val="24"/>
        </w:rPr>
        <w:t xml:space="preserve">fracture and not the bond between the metal foils. </w:t>
      </w:r>
    </w:p>
    <w:p w:rsidR="00B37073" w:rsidRPr="00B22D20" w:rsidRDefault="00B37073" w:rsidP="00D23411">
      <w:pPr>
        <w:pStyle w:val="Heading2"/>
        <w:spacing w:line="480" w:lineRule="auto"/>
      </w:pPr>
      <w:r w:rsidRPr="00B22D20">
        <w:t xml:space="preserve">Results from </w:t>
      </w:r>
      <w:r w:rsidR="00FB17AD">
        <w:t>Three Point Flexural</w:t>
      </w:r>
      <w:r>
        <w:t xml:space="preserve"> T</w:t>
      </w:r>
      <w:r w:rsidRPr="00B22D20">
        <w:t>est</w:t>
      </w:r>
    </w:p>
    <w:p w:rsidR="00B37073" w:rsidRDefault="003F112A" w:rsidP="00D23411">
      <w:pPr>
        <w:spacing w:line="480" w:lineRule="auto"/>
        <w:jc w:val="both"/>
        <w:rPr>
          <w:rFonts w:ascii="Times New Roman" w:hAnsi="Times New Roman" w:cs="Times New Roman"/>
          <w:sz w:val="24"/>
          <w:szCs w:val="24"/>
        </w:rPr>
      </w:pPr>
      <w:r>
        <w:rPr>
          <w:rFonts w:ascii="Times New Roman" w:hAnsi="Times New Roman" w:cs="Times New Roman"/>
          <w:sz w:val="24"/>
          <w:szCs w:val="24"/>
        </w:rPr>
        <w:t>Three-point</w:t>
      </w:r>
      <w:r w:rsidR="00867CF7">
        <w:rPr>
          <w:rFonts w:ascii="Times New Roman" w:hAnsi="Times New Roman" w:cs="Times New Roman"/>
          <w:sz w:val="24"/>
          <w:szCs w:val="24"/>
        </w:rPr>
        <w:t xml:space="preserve"> flexural</w:t>
      </w:r>
      <w:r w:rsidR="00FD7728">
        <w:rPr>
          <w:rFonts w:ascii="Times New Roman" w:hAnsi="Times New Roman" w:cs="Times New Roman"/>
          <w:sz w:val="24"/>
          <w:szCs w:val="24"/>
        </w:rPr>
        <w:t xml:space="preserve"> test was performed to </w:t>
      </w:r>
      <w:r w:rsidR="00867CF7">
        <w:rPr>
          <w:rFonts w:ascii="Times New Roman" w:hAnsi="Times New Roman" w:cs="Times New Roman"/>
          <w:sz w:val="24"/>
          <w:szCs w:val="24"/>
        </w:rPr>
        <w:t>examine</w:t>
      </w:r>
      <w:r w:rsidR="00FD7728">
        <w:rPr>
          <w:rFonts w:ascii="Times New Roman" w:hAnsi="Times New Roman" w:cs="Times New Roman"/>
          <w:sz w:val="24"/>
          <w:szCs w:val="24"/>
        </w:rPr>
        <w:t xml:space="preserve"> the bond</w:t>
      </w:r>
      <w:r w:rsidR="00867CF7">
        <w:rPr>
          <w:rFonts w:ascii="Times New Roman" w:hAnsi="Times New Roman" w:cs="Times New Roman"/>
          <w:sz w:val="24"/>
          <w:szCs w:val="24"/>
        </w:rPr>
        <w:t xml:space="preserve"> strength created</w:t>
      </w:r>
      <w:r w:rsidR="00FD7728">
        <w:rPr>
          <w:rFonts w:ascii="Times New Roman" w:hAnsi="Times New Roman" w:cs="Times New Roman"/>
          <w:sz w:val="24"/>
          <w:szCs w:val="24"/>
        </w:rPr>
        <w:t xml:space="preserve"> by </w:t>
      </w:r>
      <w:r w:rsidR="00867CF7">
        <w:rPr>
          <w:rFonts w:ascii="Times New Roman" w:hAnsi="Times New Roman" w:cs="Times New Roman"/>
          <w:sz w:val="24"/>
          <w:szCs w:val="24"/>
        </w:rPr>
        <w:t>the process of CMFM by subjecting</w:t>
      </w:r>
      <w:r w:rsidR="009C2451">
        <w:rPr>
          <w:rFonts w:ascii="Times New Roman" w:hAnsi="Times New Roman" w:cs="Times New Roman"/>
          <w:sz w:val="24"/>
          <w:szCs w:val="24"/>
        </w:rPr>
        <w:t xml:space="preserve"> the sample to flexural loading. A</w:t>
      </w:r>
      <w:r w:rsidR="003C2905">
        <w:rPr>
          <w:rFonts w:ascii="Times New Roman" w:hAnsi="Times New Roman" w:cs="Times New Roman"/>
          <w:sz w:val="24"/>
          <w:szCs w:val="24"/>
        </w:rPr>
        <w:t xml:space="preserve"> multi-layered structure with 20</w:t>
      </w:r>
      <w:r w:rsidR="00FD7728">
        <w:rPr>
          <w:rFonts w:ascii="Times New Roman" w:hAnsi="Times New Roman" w:cs="Times New Roman"/>
          <w:sz w:val="24"/>
          <w:szCs w:val="24"/>
        </w:rPr>
        <w:t xml:space="preserve"> layers </w:t>
      </w:r>
      <w:r w:rsidR="009C2451">
        <w:rPr>
          <w:rFonts w:ascii="Times New Roman" w:hAnsi="Times New Roman" w:cs="Times New Roman"/>
          <w:sz w:val="24"/>
          <w:szCs w:val="24"/>
        </w:rPr>
        <w:t xml:space="preserve">of metal foil </w:t>
      </w:r>
      <w:r w:rsidR="00FD7728">
        <w:rPr>
          <w:rFonts w:ascii="Times New Roman" w:hAnsi="Times New Roman" w:cs="Times New Roman"/>
          <w:sz w:val="24"/>
          <w:szCs w:val="24"/>
        </w:rPr>
        <w:t xml:space="preserve">stacked on top of each other and </w:t>
      </w:r>
      <w:r w:rsidR="009C2451">
        <w:rPr>
          <w:rFonts w:ascii="Times New Roman" w:hAnsi="Times New Roman" w:cs="Times New Roman"/>
          <w:sz w:val="24"/>
          <w:szCs w:val="24"/>
        </w:rPr>
        <w:t xml:space="preserve">layers of </w:t>
      </w:r>
      <w:r w:rsidR="00FD7728">
        <w:rPr>
          <w:rFonts w:ascii="Times New Roman" w:hAnsi="Times New Roman" w:cs="Times New Roman"/>
          <w:sz w:val="24"/>
          <w:szCs w:val="24"/>
        </w:rPr>
        <w:t>brazing</w:t>
      </w:r>
      <w:r w:rsidR="009C2451">
        <w:rPr>
          <w:rFonts w:ascii="Times New Roman" w:hAnsi="Times New Roman" w:cs="Times New Roman"/>
          <w:sz w:val="24"/>
          <w:szCs w:val="24"/>
        </w:rPr>
        <w:t xml:space="preserve"> paste</w:t>
      </w:r>
      <w:r w:rsidR="00FD7728">
        <w:rPr>
          <w:rFonts w:ascii="Times New Roman" w:hAnsi="Times New Roman" w:cs="Times New Roman"/>
          <w:sz w:val="24"/>
          <w:szCs w:val="24"/>
        </w:rPr>
        <w:t xml:space="preserve"> on </w:t>
      </w:r>
      <w:r w:rsidR="009C2451">
        <w:rPr>
          <w:rFonts w:ascii="Times New Roman" w:hAnsi="Times New Roman" w:cs="Times New Roman"/>
          <w:sz w:val="24"/>
          <w:szCs w:val="24"/>
        </w:rPr>
        <w:t>both</w:t>
      </w:r>
      <w:r w:rsidR="00FD7728">
        <w:rPr>
          <w:rFonts w:ascii="Times New Roman" w:hAnsi="Times New Roman" w:cs="Times New Roman"/>
          <w:sz w:val="24"/>
          <w:szCs w:val="24"/>
        </w:rPr>
        <w:t xml:space="preserve"> side</w:t>
      </w:r>
      <w:r w:rsidR="000E0E5A">
        <w:rPr>
          <w:rFonts w:ascii="Times New Roman" w:hAnsi="Times New Roman" w:cs="Times New Roman"/>
          <w:sz w:val="24"/>
          <w:szCs w:val="24"/>
        </w:rPr>
        <w:t>s was produced</w:t>
      </w:r>
      <w:r w:rsidR="00FD7728">
        <w:rPr>
          <w:rFonts w:ascii="Times New Roman" w:hAnsi="Times New Roman" w:cs="Times New Roman"/>
          <w:sz w:val="24"/>
          <w:szCs w:val="24"/>
        </w:rPr>
        <w:t xml:space="preserve">. The </w:t>
      </w:r>
      <w:r w:rsidR="000E0E5A">
        <w:rPr>
          <w:rFonts w:ascii="Times New Roman" w:hAnsi="Times New Roman" w:cs="Times New Roman"/>
          <w:sz w:val="24"/>
          <w:szCs w:val="24"/>
        </w:rPr>
        <w:t xml:space="preserve">composite CMFM sample behaved in the same way as the parent metal sample did in terms of bending all the way through. Both the samples show a prominent elastic as well </w:t>
      </w:r>
      <w:r w:rsidR="000E0E5A">
        <w:rPr>
          <w:rFonts w:ascii="Times New Roman" w:hAnsi="Times New Roman" w:cs="Times New Roman"/>
          <w:sz w:val="24"/>
          <w:szCs w:val="24"/>
        </w:rPr>
        <w:lastRenderedPageBreak/>
        <w:t>as plastic region.</w:t>
      </w:r>
      <w:r w:rsidR="003C2905">
        <w:rPr>
          <w:rFonts w:ascii="Times New Roman" w:hAnsi="Times New Roman" w:cs="Times New Roman"/>
          <w:sz w:val="24"/>
          <w:szCs w:val="24"/>
        </w:rPr>
        <w:t xml:space="preserve"> The bending mode of the CMFM</w:t>
      </w:r>
      <w:r w:rsidR="000E0E5A">
        <w:rPr>
          <w:rFonts w:ascii="Times New Roman" w:hAnsi="Times New Roman" w:cs="Times New Roman"/>
          <w:sz w:val="24"/>
          <w:szCs w:val="24"/>
        </w:rPr>
        <w:t xml:space="preserve"> sample</w:t>
      </w:r>
      <w:r w:rsidR="003C2905">
        <w:rPr>
          <w:rFonts w:ascii="Times New Roman" w:hAnsi="Times New Roman" w:cs="Times New Roman"/>
          <w:sz w:val="24"/>
          <w:szCs w:val="24"/>
        </w:rPr>
        <w:t xml:space="preserve"> is</w:t>
      </w:r>
      <w:r w:rsidR="0011331C">
        <w:rPr>
          <w:rFonts w:ascii="Times New Roman" w:hAnsi="Times New Roman" w:cs="Times New Roman"/>
          <w:sz w:val="24"/>
          <w:szCs w:val="24"/>
        </w:rPr>
        <w:t xml:space="preserve"> shown in Fig. 16 and Fig. </w:t>
      </w:r>
      <w:r w:rsidR="00FD7728">
        <w:rPr>
          <w:rFonts w:ascii="Times New Roman" w:hAnsi="Times New Roman" w:cs="Times New Roman"/>
          <w:sz w:val="24"/>
          <w:szCs w:val="24"/>
        </w:rPr>
        <w:t>1</w:t>
      </w:r>
      <w:r w:rsidR="0011331C">
        <w:rPr>
          <w:rFonts w:ascii="Times New Roman" w:hAnsi="Times New Roman" w:cs="Times New Roman"/>
          <w:sz w:val="24"/>
          <w:szCs w:val="24"/>
        </w:rPr>
        <w:t>7</w:t>
      </w:r>
      <w:r w:rsidR="00FD7728">
        <w:rPr>
          <w:rFonts w:ascii="Times New Roman" w:hAnsi="Times New Roman" w:cs="Times New Roman"/>
          <w:sz w:val="24"/>
          <w:szCs w:val="24"/>
        </w:rPr>
        <w:t xml:space="preserve"> shows the comparison </w:t>
      </w:r>
      <w:r w:rsidR="002C7B8C">
        <w:rPr>
          <w:rFonts w:ascii="Times New Roman" w:hAnsi="Times New Roman" w:cs="Times New Roman"/>
          <w:sz w:val="24"/>
          <w:szCs w:val="24"/>
        </w:rPr>
        <w:t xml:space="preserve">curves </w:t>
      </w:r>
      <w:r w:rsidR="003C2905">
        <w:rPr>
          <w:rFonts w:ascii="Times New Roman" w:hAnsi="Times New Roman" w:cs="Times New Roman"/>
          <w:sz w:val="24"/>
          <w:szCs w:val="24"/>
        </w:rPr>
        <w:t>of the two samples.</w:t>
      </w:r>
    </w:p>
    <w:p w:rsidR="00662677" w:rsidRDefault="00662677" w:rsidP="0066267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A683F06" wp14:editId="4C469CA6">
            <wp:extent cx="1813494" cy="3506470"/>
            <wp:effectExtent l="0" t="8572" r="7302" b="730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22212" cy="3523326"/>
                    </a:xfrm>
                    <a:prstGeom prst="rect">
                      <a:avLst/>
                    </a:prstGeom>
                    <a:noFill/>
                    <a:ln>
                      <a:noFill/>
                    </a:ln>
                  </pic:spPr>
                </pic:pic>
              </a:graphicData>
            </a:graphic>
          </wp:inline>
        </w:drawing>
      </w:r>
    </w:p>
    <w:p w:rsidR="00662677" w:rsidRPr="00D4368B" w:rsidRDefault="00662677" w:rsidP="00662677">
      <w:pPr>
        <w:pStyle w:val="Caption"/>
        <w:jc w:val="center"/>
        <w:rPr>
          <w:sz w:val="22"/>
          <w:szCs w:val="22"/>
        </w:rPr>
      </w:pPr>
      <w:bookmarkStart w:id="17" w:name="_Toc467845109"/>
      <w:r w:rsidRPr="00D4368B">
        <w:rPr>
          <w:sz w:val="22"/>
          <w:szCs w:val="22"/>
        </w:rPr>
        <w:t xml:space="preserve">Figure </w:t>
      </w:r>
      <w:r w:rsidRPr="00D4368B">
        <w:rPr>
          <w:sz w:val="22"/>
          <w:szCs w:val="22"/>
        </w:rPr>
        <w:fldChar w:fldCharType="begin"/>
      </w:r>
      <w:r w:rsidRPr="00D4368B">
        <w:rPr>
          <w:sz w:val="22"/>
          <w:szCs w:val="22"/>
        </w:rPr>
        <w:instrText xml:space="preserve"> SEQ Figure \* ARABIC </w:instrText>
      </w:r>
      <w:r w:rsidRPr="00D4368B">
        <w:rPr>
          <w:sz w:val="22"/>
          <w:szCs w:val="22"/>
        </w:rPr>
        <w:fldChar w:fldCharType="separate"/>
      </w:r>
      <w:r>
        <w:rPr>
          <w:noProof/>
          <w:sz w:val="22"/>
          <w:szCs w:val="22"/>
        </w:rPr>
        <w:t>16</w:t>
      </w:r>
      <w:r w:rsidRPr="00D4368B">
        <w:rPr>
          <w:noProof/>
          <w:sz w:val="22"/>
          <w:szCs w:val="22"/>
        </w:rPr>
        <w:fldChar w:fldCharType="end"/>
      </w:r>
      <w:r>
        <w:rPr>
          <w:sz w:val="22"/>
          <w:szCs w:val="22"/>
        </w:rPr>
        <w:t>: Bending mode of the c</w:t>
      </w:r>
      <w:r w:rsidRPr="00D4368B">
        <w:rPr>
          <w:sz w:val="22"/>
          <w:szCs w:val="22"/>
        </w:rPr>
        <w:t xml:space="preserve">omposite </w:t>
      </w:r>
      <w:r>
        <w:rPr>
          <w:sz w:val="22"/>
          <w:szCs w:val="22"/>
        </w:rPr>
        <w:t>sample</w:t>
      </w:r>
      <w:bookmarkEnd w:id="17"/>
    </w:p>
    <w:p w:rsidR="00662677" w:rsidRDefault="00662677" w:rsidP="00662677">
      <w:pPr>
        <w:spacing w:line="480" w:lineRule="auto"/>
        <w:jc w:val="center"/>
      </w:pPr>
      <w:r>
        <w:rPr>
          <w:noProof/>
          <w:lang w:eastAsia="en-GB"/>
        </w:rPr>
        <w:drawing>
          <wp:inline distT="0" distB="0" distL="0" distR="0" wp14:anchorId="4BF4737B" wp14:editId="7BFF1417">
            <wp:extent cx="4883499" cy="2552281"/>
            <wp:effectExtent l="0" t="0" r="12700" b="1968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2677" w:rsidRPr="00656691" w:rsidRDefault="00662677" w:rsidP="00656691">
      <w:pPr>
        <w:pStyle w:val="Caption"/>
        <w:spacing w:line="480" w:lineRule="auto"/>
        <w:jc w:val="center"/>
        <w:rPr>
          <w:sz w:val="22"/>
          <w:szCs w:val="22"/>
        </w:rPr>
      </w:pPr>
      <w:bookmarkStart w:id="18" w:name="_Toc467845110"/>
      <w:r w:rsidRPr="00D4368B">
        <w:rPr>
          <w:sz w:val="22"/>
          <w:szCs w:val="22"/>
        </w:rPr>
        <w:t xml:space="preserve">Figure </w:t>
      </w:r>
      <w:r w:rsidRPr="00D4368B">
        <w:rPr>
          <w:sz w:val="22"/>
          <w:szCs w:val="22"/>
        </w:rPr>
        <w:fldChar w:fldCharType="begin"/>
      </w:r>
      <w:r w:rsidRPr="00D4368B">
        <w:rPr>
          <w:sz w:val="22"/>
          <w:szCs w:val="22"/>
        </w:rPr>
        <w:instrText xml:space="preserve"> SEQ Figure \* ARABIC </w:instrText>
      </w:r>
      <w:r w:rsidRPr="00D4368B">
        <w:rPr>
          <w:sz w:val="22"/>
          <w:szCs w:val="22"/>
        </w:rPr>
        <w:fldChar w:fldCharType="separate"/>
      </w:r>
      <w:r>
        <w:rPr>
          <w:noProof/>
          <w:sz w:val="22"/>
          <w:szCs w:val="22"/>
        </w:rPr>
        <w:t>17</w:t>
      </w:r>
      <w:r w:rsidRPr="00D4368B">
        <w:rPr>
          <w:noProof/>
          <w:sz w:val="22"/>
          <w:szCs w:val="22"/>
        </w:rPr>
        <w:fldChar w:fldCharType="end"/>
      </w:r>
      <w:r w:rsidRPr="00D4368B">
        <w:rPr>
          <w:sz w:val="22"/>
          <w:szCs w:val="22"/>
        </w:rPr>
        <w:t xml:space="preserve">: Comparative </w:t>
      </w:r>
      <w:r w:rsidR="00AF1E41">
        <w:rPr>
          <w:sz w:val="22"/>
          <w:szCs w:val="22"/>
        </w:rPr>
        <w:t>f</w:t>
      </w:r>
      <w:r>
        <w:rPr>
          <w:sz w:val="22"/>
          <w:szCs w:val="22"/>
        </w:rPr>
        <w:t>lexural</w:t>
      </w:r>
      <w:r w:rsidRPr="00D4368B">
        <w:rPr>
          <w:sz w:val="22"/>
          <w:szCs w:val="22"/>
        </w:rPr>
        <w:t xml:space="preserve"> </w:t>
      </w:r>
      <w:r w:rsidR="00AF1E41">
        <w:rPr>
          <w:sz w:val="22"/>
          <w:szCs w:val="22"/>
        </w:rPr>
        <w:t>t</w:t>
      </w:r>
      <w:r w:rsidRPr="00D4368B">
        <w:rPr>
          <w:sz w:val="22"/>
          <w:szCs w:val="22"/>
        </w:rPr>
        <w:t>est</w:t>
      </w:r>
      <w:bookmarkEnd w:id="18"/>
      <w:r w:rsidR="00AF1E41">
        <w:rPr>
          <w:sz w:val="22"/>
          <w:szCs w:val="22"/>
        </w:rPr>
        <w:t xml:space="preserve"> results for composite and parent metal</w:t>
      </w:r>
    </w:p>
    <w:p w:rsidR="00EC2A25" w:rsidRDefault="002C7B8C" w:rsidP="000E0E5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CMFM sample showed a maximum </w:t>
      </w:r>
      <w:r w:rsidR="009D2DE9">
        <w:rPr>
          <w:rFonts w:ascii="Times New Roman" w:hAnsi="Times New Roman" w:cs="Times New Roman"/>
          <w:sz w:val="24"/>
          <w:szCs w:val="24"/>
        </w:rPr>
        <w:t>bend load value of 827.</w:t>
      </w:r>
      <w:r w:rsidR="000B0889">
        <w:rPr>
          <w:rFonts w:ascii="Times New Roman" w:hAnsi="Times New Roman" w:cs="Times New Roman"/>
          <w:sz w:val="24"/>
          <w:szCs w:val="24"/>
        </w:rPr>
        <w:t>9</w:t>
      </w:r>
      <w:r>
        <w:rPr>
          <w:rFonts w:ascii="Times New Roman" w:hAnsi="Times New Roman" w:cs="Times New Roman"/>
          <w:sz w:val="24"/>
          <w:szCs w:val="24"/>
        </w:rPr>
        <w:t>N whereas the parent me</w:t>
      </w:r>
      <w:r w:rsidR="009D2DE9">
        <w:rPr>
          <w:rFonts w:ascii="Times New Roman" w:hAnsi="Times New Roman" w:cs="Times New Roman"/>
          <w:sz w:val="24"/>
          <w:szCs w:val="24"/>
        </w:rPr>
        <w:t>tal sample showed a value of 768.8</w:t>
      </w:r>
      <w:r>
        <w:rPr>
          <w:rFonts w:ascii="Times New Roman" w:hAnsi="Times New Roman" w:cs="Times New Roman"/>
          <w:sz w:val="24"/>
          <w:szCs w:val="24"/>
        </w:rPr>
        <w:t xml:space="preserve">N. This shows </w:t>
      </w:r>
      <w:r w:rsidR="008519C9">
        <w:rPr>
          <w:rFonts w:ascii="Times New Roman" w:hAnsi="Times New Roman" w:cs="Times New Roman"/>
          <w:sz w:val="24"/>
          <w:szCs w:val="24"/>
        </w:rPr>
        <w:t>tha</w:t>
      </w:r>
      <w:r w:rsidR="000E0E5A">
        <w:rPr>
          <w:rFonts w:ascii="Times New Roman" w:hAnsi="Times New Roman" w:cs="Times New Roman"/>
          <w:sz w:val="24"/>
          <w:szCs w:val="24"/>
        </w:rPr>
        <w:t xml:space="preserve">t the composite </w:t>
      </w:r>
      <w:r w:rsidR="00A03674">
        <w:rPr>
          <w:rFonts w:ascii="Times New Roman" w:hAnsi="Times New Roman" w:cs="Times New Roman"/>
          <w:sz w:val="24"/>
          <w:szCs w:val="24"/>
        </w:rPr>
        <w:t>sample</w:t>
      </w:r>
      <w:r w:rsidR="009D2DE9">
        <w:rPr>
          <w:rFonts w:ascii="Times New Roman" w:hAnsi="Times New Roman" w:cs="Times New Roman"/>
          <w:sz w:val="24"/>
          <w:szCs w:val="24"/>
        </w:rPr>
        <w:t xml:space="preserve"> is almost 7.7</w:t>
      </w:r>
      <w:r w:rsidR="008A3CF9">
        <w:rPr>
          <w:rFonts w:ascii="Times New Roman" w:hAnsi="Times New Roman" w:cs="Times New Roman"/>
          <w:sz w:val="24"/>
          <w:szCs w:val="24"/>
        </w:rPr>
        <w:t>% stronger than the parent alumi</w:t>
      </w:r>
      <w:r>
        <w:rPr>
          <w:rFonts w:ascii="Times New Roman" w:hAnsi="Times New Roman" w:cs="Times New Roman"/>
          <w:sz w:val="24"/>
          <w:szCs w:val="24"/>
        </w:rPr>
        <w:t xml:space="preserve">nium and </w:t>
      </w:r>
      <w:r w:rsidR="008A3CF9">
        <w:rPr>
          <w:rFonts w:ascii="Times New Roman" w:hAnsi="Times New Roman" w:cs="Times New Roman"/>
          <w:sz w:val="24"/>
          <w:szCs w:val="24"/>
        </w:rPr>
        <w:t xml:space="preserve">demonstrates </w:t>
      </w:r>
      <w:r w:rsidR="000E0E5A">
        <w:rPr>
          <w:rFonts w:ascii="Times New Roman" w:hAnsi="Times New Roman" w:cs="Times New Roman"/>
          <w:sz w:val="24"/>
          <w:szCs w:val="24"/>
        </w:rPr>
        <w:t xml:space="preserve">the capability of CMFM </w:t>
      </w:r>
      <w:r w:rsidR="008F2B5D">
        <w:rPr>
          <w:rFonts w:ascii="Times New Roman" w:hAnsi="Times New Roman" w:cs="Times New Roman"/>
          <w:sz w:val="24"/>
          <w:szCs w:val="24"/>
        </w:rPr>
        <w:t>to produce</w:t>
      </w:r>
      <w:r w:rsidR="000E0E5A">
        <w:rPr>
          <w:rFonts w:ascii="Times New Roman" w:hAnsi="Times New Roman" w:cs="Times New Roman"/>
          <w:sz w:val="24"/>
          <w:szCs w:val="24"/>
        </w:rPr>
        <w:t xml:space="preserve"> metal parts with better flexural properties. We </w:t>
      </w:r>
      <w:r>
        <w:rPr>
          <w:rFonts w:ascii="Times New Roman" w:hAnsi="Times New Roman" w:cs="Times New Roman"/>
          <w:sz w:val="24"/>
          <w:szCs w:val="24"/>
        </w:rPr>
        <w:t xml:space="preserve">have observed </w:t>
      </w:r>
      <w:r w:rsidR="008F2B5D">
        <w:rPr>
          <w:rFonts w:ascii="Times New Roman" w:hAnsi="Times New Roman" w:cs="Times New Roman"/>
          <w:sz w:val="24"/>
          <w:szCs w:val="24"/>
        </w:rPr>
        <w:t>comparable results</w:t>
      </w:r>
      <w:r w:rsidR="000E0E5A">
        <w:rPr>
          <w:rFonts w:ascii="Times New Roman" w:hAnsi="Times New Roman" w:cs="Times New Roman"/>
          <w:sz w:val="24"/>
          <w:szCs w:val="24"/>
        </w:rPr>
        <w:t xml:space="preserve"> with tensile testing </w:t>
      </w:r>
      <w:r w:rsidR="0074638B">
        <w:rPr>
          <w:rFonts w:ascii="Times New Roman" w:hAnsi="Times New Roman" w:cs="Times New Roman"/>
          <w:sz w:val="24"/>
          <w:szCs w:val="24"/>
        </w:rPr>
        <w:t>[23</w:t>
      </w:r>
      <w:r w:rsidR="008E6244">
        <w:rPr>
          <w:rFonts w:ascii="Times New Roman" w:hAnsi="Times New Roman" w:cs="Times New Roman"/>
          <w:sz w:val="24"/>
          <w:szCs w:val="24"/>
        </w:rPr>
        <w:t>-</w:t>
      </w:r>
      <w:r w:rsidR="0074638B">
        <w:rPr>
          <w:rFonts w:ascii="Times New Roman" w:hAnsi="Times New Roman" w:cs="Times New Roman"/>
          <w:sz w:val="24"/>
          <w:szCs w:val="24"/>
        </w:rPr>
        <w:t>25</w:t>
      </w:r>
      <w:r>
        <w:rPr>
          <w:rFonts w:ascii="Times New Roman" w:hAnsi="Times New Roman" w:cs="Times New Roman"/>
          <w:sz w:val="24"/>
          <w:szCs w:val="24"/>
        </w:rPr>
        <w:t xml:space="preserve">] </w:t>
      </w:r>
      <w:r w:rsidR="000E0E5A">
        <w:rPr>
          <w:rFonts w:ascii="Times New Roman" w:hAnsi="Times New Roman" w:cs="Times New Roman"/>
          <w:sz w:val="24"/>
          <w:szCs w:val="24"/>
        </w:rPr>
        <w:t xml:space="preserve">of </w:t>
      </w:r>
      <w:r>
        <w:rPr>
          <w:rFonts w:ascii="Times New Roman" w:hAnsi="Times New Roman" w:cs="Times New Roman"/>
          <w:sz w:val="24"/>
          <w:szCs w:val="24"/>
        </w:rPr>
        <w:t>aluminium samples</w:t>
      </w:r>
      <w:r w:rsidR="000E0E5A">
        <w:rPr>
          <w:rFonts w:ascii="Times New Roman" w:hAnsi="Times New Roman" w:cs="Times New Roman"/>
          <w:sz w:val="24"/>
          <w:szCs w:val="24"/>
        </w:rPr>
        <w:t xml:space="preserve"> made by CMFM where the composites have higher strength </w:t>
      </w:r>
      <w:r w:rsidR="000E0E5A">
        <w:rPr>
          <w:rFonts w:ascii="Times New Roman" w:hAnsi="Times New Roman" w:cs="Times New Roman"/>
          <w:sz w:val="24"/>
          <w:szCs w:val="24"/>
        </w:rPr>
        <w:lastRenderedPageBreak/>
        <w:t xml:space="preserve">compared to the parent metal. The reason is the presence of an intermetallic bond that </w:t>
      </w:r>
      <w:r w:rsidR="008A3CF9">
        <w:rPr>
          <w:rFonts w:ascii="Times New Roman" w:hAnsi="Times New Roman" w:cs="Times New Roman"/>
          <w:sz w:val="24"/>
          <w:szCs w:val="24"/>
        </w:rPr>
        <w:t xml:space="preserve">stops the metal atoms from slipping when stress is applied and thus prohibiting any dislocations. </w:t>
      </w:r>
    </w:p>
    <w:p w:rsidR="00973CFA" w:rsidRDefault="00EC2A25" w:rsidP="000E0E5A">
      <w:pPr>
        <w:spacing w:line="480" w:lineRule="auto"/>
        <w:jc w:val="both"/>
        <w:rPr>
          <w:rFonts w:ascii="Times New Roman" w:hAnsi="Times New Roman" w:cs="Times New Roman"/>
          <w:sz w:val="24"/>
          <w:szCs w:val="24"/>
        </w:rPr>
      </w:pPr>
      <w:r>
        <w:rPr>
          <w:rFonts w:ascii="Times New Roman" w:hAnsi="Times New Roman" w:cs="Times New Roman"/>
          <w:sz w:val="24"/>
          <w:szCs w:val="24"/>
        </w:rPr>
        <w:t>Bending tests</w:t>
      </w:r>
      <w:r w:rsidR="008F2B5D">
        <w:rPr>
          <w:rFonts w:ascii="Times New Roman" w:hAnsi="Times New Roman" w:cs="Times New Roman"/>
          <w:sz w:val="24"/>
          <w:szCs w:val="24"/>
        </w:rPr>
        <w:t xml:space="preserve"> are</w:t>
      </w:r>
      <w:r>
        <w:rPr>
          <w:rFonts w:ascii="Times New Roman" w:hAnsi="Times New Roman" w:cs="Times New Roman"/>
          <w:sz w:val="24"/>
          <w:szCs w:val="24"/>
        </w:rPr>
        <w:t xml:space="preserve"> used for determining mechanical properties of unidirectional composite materials. The samples made by CMFM are composites of metal and brazing paste bonded together. </w:t>
      </w:r>
      <w:r w:rsidR="003C2905">
        <w:rPr>
          <w:rFonts w:ascii="Times New Roman" w:hAnsi="Times New Roman" w:cs="Times New Roman"/>
          <w:sz w:val="24"/>
          <w:szCs w:val="24"/>
        </w:rPr>
        <w:t xml:space="preserve">The </w:t>
      </w:r>
      <w:r w:rsidR="003F112A">
        <w:rPr>
          <w:rFonts w:ascii="Times New Roman" w:hAnsi="Times New Roman" w:cs="Times New Roman"/>
          <w:sz w:val="24"/>
          <w:szCs w:val="24"/>
        </w:rPr>
        <w:t>three-point</w:t>
      </w:r>
      <w:r w:rsidR="003C2905">
        <w:rPr>
          <w:rFonts w:ascii="Times New Roman" w:hAnsi="Times New Roman" w:cs="Times New Roman"/>
          <w:sz w:val="24"/>
          <w:szCs w:val="24"/>
        </w:rPr>
        <w:t xml:space="preserve"> flexural test shows the effect of shear loading across the interface </w:t>
      </w:r>
      <w:r>
        <w:rPr>
          <w:rFonts w:ascii="Times New Roman" w:hAnsi="Times New Roman" w:cs="Times New Roman"/>
          <w:sz w:val="24"/>
          <w:szCs w:val="24"/>
        </w:rPr>
        <w:t xml:space="preserve">of the bonded sample </w:t>
      </w:r>
      <w:r w:rsidR="003C2905">
        <w:rPr>
          <w:rFonts w:ascii="Times New Roman" w:hAnsi="Times New Roman" w:cs="Times New Roman"/>
          <w:sz w:val="24"/>
          <w:szCs w:val="24"/>
        </w:rPr>
        <w:t xml:space="preserve">due to the way it is performed. The difference is not very significant in terms of the curve path for the two samples. The bonded interface of the composite sample behaved in the same way as the solid metal sample </w:t>
      </w:r>
      <w:r w:rsidR="008F2B5D">
        <w:rPr>
          <w:rFonts w:ascii="Times New Roman" w:hAnsi="Times New Roman" w:cs="Times New Roman"/>
          <w:sz w:val="24"/>
          <w:szCs w:val="24"/>
        </w:rPr>
        <w:t>and</w:t>
      </w:r>
      <w:r w:rsidR="003C2905">
        <w:rPr>
          <w:rFonts w:ascii="Times New Roman" w:hAnsi="Times New Roman" w:cs="Times New Roman"/>
          <w:sz w:val="24"/>
          <w:szCs w:val="24"/>
        </w:rPr>
        <w:t xml:space="preserve"> provided higher strength. CMFM has shown very good results in comparison with other competing methods. </w:t>
      </w:r>
      <w:r>
        <w:rPr>
          <w:rFonts w:ascii="Times New Roman" w:hAnsi="Times New Roman" w:cs="Times New Roman"/>
          <w:sz w:val="24"/>
          <w:szCs w:val="24"/>
        </w:rPr>
        <w:t>In addition to working with similar materials, t</w:t>
      </w:r>
      <w:r w:rsidR="00122085">
        <w:rPr>
          <w:rFonts w:ascii="Times New Roman" w:hAnsi="Times New Roman" w:cs="Times New Roman"/>
          <w:sz w:val="24"/>
          <w:szCs w:val="24"/>
        </w:rPr>
        <w:t xml:space="preserve">he process can also work with </w:t>
      </w:r>
      <w:r w:rsidR="00973CFA">
        <w:rPr>
          <w:rFonts w:ascii="Times New Roman" w:hAnsi="Times New Roman" w:cs="Times New Roman"/>
          <w:sz w:val="24"/>
          <w:szCs w:val="24"/>
        </w:rPr>
        <w:t>dissimilar</w:t>
      </w:r>
      <w:r w:rsidR="00122085">
        <w:rPr>
          <w:rFonts w:ascii="Times New Roman" w:hAnsi="Times New Roman" w:cs="Times New Roman"/>
          <w:sz w:val="24"/>
          <w:szCs w:val="24"/>
        </w:rPr>
        <w:t xml:space="preserve"> materials and show better mechanical properties of the composites produced [</w:t>
      </w:r>
      <w:r w:rsidR="004C2F47">
        <w:rPr>
          <w:rFonts w:ascii="Times New Roman" w:hAnsi="Times New Roman" w:cs="Times New Roman"/>
          <w:sz w:val="24"/>
          <w:szCs w:val="24"/>
        </w:rPr>
        <w:t>26</w:t>
      </w:r>
      <w:r w:rsidR="00E87DBA">
        <w:rPr>
          <w:rFonts w:ascii="Times New Roman" w:hAnsi="Times New Roman" w:cs="Times New Roman"/>
          <w:sz w:val="24"/>
          <w:szCs w:val="24"/>
        </w:rPr>
        <w:t>-</w:t>
      </w:r>
      <w:r w:rsidR="00945F4F">
        <w:rPr>
          <w:rFonts w:ascii="Times New Roman" w:hAnsi="Times New Roman" w:cs="Times New Roman"/>
          <w:sz w:val="24"/>
          <w:szCs w:val="24"/>
        </w:rPr>
        <w:t>2</w:t>
      </w:r>
      <w:r w:rsidR="004C2F47">
        <w:rPr>
          <w:rFonts w:ascii="Times New Roman" w:hAnsi="Times New Roman" w:cs="Times New Roman"/>
          <w:sz w:val="24"/>
          <w:szCs w:val="24"/>
        </w:rPr>
        <w:t>8</w:t>
      </w:r>
      <w:r w:rsidR="00122085">
        <w:rPr>
          <w:rFonts w:ascii="Times New Roman" w:hAnsi="Times New Roman" w:cs="Times New Roman"/>
          <w:sz w:val="24"/>
          <w:szCs w:val="24"/>
        </w:rPr>
        <w:t>].</w:t>
      </w:r>
      <w:r w:rsidR="00973CFA">
        <w:rPr>
          <w:rFonts w:ascii="Times New Roman" w:hAnsi="Times New Roman" w:cs="Times New Roman"/>
          <w:sz w:val="24"/>
          <w:szCs w:val="24"/>
        </w:rPr>
        <w:t xml:space="preserve"> This feature adds versatility to the process as it does not require any additional machinery to make composites of dissimilar materials and the results do not vary significantly from those obtained from similar materials. </w:t>
      </w:r>
    </w:p>
    <w:p w:rsidR="00FE7444" w:rsidRDefault="00FE7444" w:rsidP="00FE7444">
      <w:pPr>
        <w:pStyle w:val="Heading1"/>
        <w:spacing w:line="480" w:lineRule="auto"/>
        <w:jc w:val="both"/>
      </w:pPr>
      <w:r>
        <w:t>Conclusions</w:t>
      </w:r>
    </w:p>
    <w:p w:rsidR="00856AF1" w:rsidRPr="00856AF1" w:rsidRDefault="00FE7444" w:rsidP="00856AF1">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The </w:t>
      </w:r>
      <w:r w:rsidR="008519C9">
        <w:rPr>
          <w:rFonts w:ascii="Times New Roman" w:hAnsi="Times New Roman" w:cs="Times New Roman"/>
          <w:sz w:val="24"/>
          <w:szCs w:val="24"/>
        </w:rPr>
        <w:t xml:space="preserve">paper </w:t>
      </w:r>
      <w:r w:rsidR="00C147D4">
        <w:rPr>
          <w:rFonts w:ascii="Times New Roman" w:hAnsi="Times New Roman" w:cs="Times New Roman"/>
          <w:sz w:val="24"/>
          <w:szCs w:val="24"/>
        </w:rPr>
        <w:t xml:space="preserve">shows the experimental testing of aluminium 1050 single lap joints and flexural samples made by the process of CMFM. All the samples were made and tested </w:t>
      </w:r>
      <w:r w:rsidR="00867CF7">
        <w:rPr>
          <w:rFonts w:ascii="Times New Roman" w:hAnsi="Times New Roman" w:cs="Times New Roman"/>
          <w:sz w:val="24"/>
          <w:szCs w:val="24"/>
        </w:rPr>
        <w:t>in accordance</w:t>
      </w:r>
      <w:r w:rsidR="00C147D4">
        <w:rPr>
          <w:rFonts w:ascii="Times New Roman" w:hAnsi="Times New Roman" w:cs="Times New Roman"/>
          <w:sz w:val="24"/>
          <w:szCs w:val="24"/>
        </w:rPr>
        <w:t xml:space="preserve"> to </w:t>
      </w:r>
      <w:r w:rsidR="008519C9">
        <w:rPr>
          <w:rFonts w:ascii="Times New Roman" w:hAnsi="Times New Roman" w:cs="Times New Roman"/>
          <w:sz w:val="24"/>
          <w:szCs w:val="24"/>
        </w:rPr>
        <w:t xml:space="preserve">British and International standards. </w:t>
      </w:r>
      <w:r w:rsidR="004E5166">
        <w:rPr>
          <w:rFonts w:ascii="Times New Roman" w:hAnsi="Times New Roman" w:cs="Times New Roman"/>
          <w:sz w:val="24"/>
          <w:szCs w:val="24"/>
        </w:rPr>
        <w:t>The tests</w:t>
      </w:r>
      <w:r>
        <w:rPr>
          <w:rFonts w:ascii="Times New Roman" w:hAnsi="Times New Roman" w:cs="Times New Roman"/>
          <w:sz w:val="24"/>
          <w:szCs w:val="24"/>
        </w:rPr>
        <w:t xml:space="preserve"> w</w:t>
      </w:r>
      <w:r w:rsidR="004E5166">
        <w:rPr>
          <w:rFonts w:ascii="Times New Roman" w:hAnsi="Times New Roman" w:cs="Times New Roman"/>
          <w:sz w:val="24"/>
          <w:szCs w:val="24"/>
        </w:rPr>
        <w:t>ere</w:t>
      </w:r>
      <w:r>
        <w:rPr>
          <w:rFonts w:ascii="Times New Roman" w:hAnsi="Times New Roman" w:cs="Times New Roman"/>
          <w:sz w:val="24"/>
          <w:szCs w:val="24"/>
        </w:rPr>
        <w:t xml:space="preserve"> </w:t>
      </w:r>
      <w:r w:rsidR="00C147D4">
        <w:rPr>
          <w:rFonts w:ascii="Times New Roman" w:hAnsi="Times New Roman" w:cs="Times New Roman"/>
          <w:sz w:val="24"/>
          <w:szCs w:val="24"/>
        </w:rPr>
        <w:t xml:space="preserve">designed specifically to analyse the effect of tensile and flexural loading on the samples made by CMFM. The results demonstrated that CMFM has the capability to compete with rival metal AM methods (Section 4.1.1) and can also produce high strength products (Section 4.3) compared to traditional machining techniques. </w:t>
      </w:r>
      <w:r w:rsidR="00B245A6">
        <w:rPr>
          <w:rFonts w:ascii="Times New Roman" w:hAnsi="Times New Roman" w:cs="Times New Roman"/>
          <w:sz w:val="24"/>
          <w:szCs w:val="24"/>
        </w:rPr>
        <w:t xml:space="preserve">This presents </w:t>
      </w:r>
      <w:r w:rsidR="00F9075A">
        <w:rPr>
          <w:rFonts w:ascii="Times New Roman" w:hAnsi="Times New Roman" w:cs="Times New Roman"/>
          <w:sz w:val="24"/>
          <w:szCs w:val="24"/>
        </w:rPr>
        <w:t xml:space="preserve">a feasible alternative to existing metal AM methodologies and can be utilised for the manufacture of products that require better tensile and flexural properties. </w:t>
      </w:r>
      <w:r w:rsidR="00856AF1" w:rsidRPr="00856AF1">
        <w:rPr>
          <w:rFonts w:ascii="Times New Roman" w:hAnsi="Times New Roman" w:cs="Times New Roman"/>
          <w:bCs/>
          <w:sz w:val="24"/>
          <w:szCs w:val="24"/>
        </w:rPr>
        <w:t xml:space="preserve">The biggest advantage of CMFM is that the feed-stock is lower in price compared to its competitors. </w:t>
      </w:r>
      <w:r w:rsidR="00856AF1">
        <w:rPr>
          <w:rFonts w:ascii="Times New Roman" w:hAnsi="Times New Roman" w:cs="Times New Roman"/>
          <w:bCs/>
          <w:sz w:val="24"/>
          <w:szCs w:val="24"/>
        </w:rPr>
        <w:t>Direct Metal Laser Sintering (</w:t>
      </w:r>
      <w:r w:rsidR="00856AF1" w:rsidRPr="00856AF1">
        <w:rPr>
          <w:rFonts w:ascii="Times New Roman" w:hAnsi="Times New Roman" w:cs="Times New Roman"/>
          <w:bCs/>
          <w:sz w:val="24"/>
          <w:szCs w:val="24"/>
        </w:rPr>
        <w:t>DMLS</w:t>
      </w:r>
      <w:r w:rsidR="00856AF1">
        <w:rPr>
          <w:rFonts w:ascii="Times New Roman" w:hAnsi="Times New Roman" w:cs="Times New Roman"/>
          <w:bCs/>
          <w:sz w:val="24"/>
          <w:szCs w:val="24"/>
        </w:rPr>
        <w:t>)</w:t>
      </w:r>
      <w:r w:rsidR="00856AF1" w:rsidRPr="00856AF1">
        <w:rPr>
          <w:rFonts w:ascii="Times New Roman" w:hAnsi="Times New Roman" w:cs="Times New Roman"/>
          <w:bCs/>
          <w:sz w:val="24"/>
          <w:szCs w:val="24"/>
        </w:rPr>
        <w:t xml:space="preserve">, </w:t>
      </w:r>
      <w:r w:rsidR="00856AF1">
        <w:rPr>
          <w:rFonts w:ascii="Times New Roman" w:hAnsi="Times New Roman" w:cs="Times New Roman"/>
          <w:bCs/>
          <w:sz w:val="24"/>
          <w:szCs w:val="24"/>
        </w:rPr>
        <w:t>Electron Beam Melting (</w:t>
      </w:r>
      <w:r w:rsidR="00856AF1" w:rsidRPr="00856AF1">
        <w:rPr>
          <w:rFonts w:ascii="Times New Roman" w:hAnsi="Times New Roman" w:cs="Times New Roman"/>
          <w:bCs/>
          <w:sz w:val="24"/>
          <w:szCs w:val="24"/>
        </w:rPr>
        <w:t>EBM</w:t>
      </w:r>
      <w:r w:rsidR="00856AF1">
        <w:rPr>
          <w:rFonts w:ascii="Times New Roman" w:hAnsi="Times New Roman" w:cs="Times New Roman"/>
          <w:bCs/>
          <w:sz w:val="24"/>
          <w:szCs w:val="24"/>
        </w:rPr>
        <w:t xml:space="preserve">); two of the </w:t>
      </w:r>
      <w:r w:rsidR="00401F3A">
        <w:rPr>
          <w:rFonts w:ascii="Times New Roman" w:hAnsi="Times New Roman" w:cs="Times New Roman"/>
          <w:bCs/>
          <w:sz w:val="24"/>
          <w:szCs w:val="24"/>
        </w:rPr>
        <w:lastRenderedPageBreak/>
        <w:t xml:space="preserve">most </w:t>
      </w:r>
      <w:r w:rsidR="00856AF1">
        <w:rPr>
          <w:rFonts w:ascii="Times New Roman" w:hAnsi="Times New Roman" w:cs="Times New Roman"/>
          <w:bCs/>
          <w:sz w:val="24"/>
          <w:szCs w:val="24"/>
        </w:rPr>
        <w:t>common metal AM methods</w:t>
      </w:r>
      <w:r w:rsidR="00856AF1" w:rsidRPr="00856AF1">
        <w:rPr>
          <w:rFonts w:ascii="Times New Roman" w:hAnsi="Times New Roman" w:cs="Times New Roman"/>
          <w:bCs/>
          <w:sz w:val="24"/>
          <w:szCs w:val="24"/>
        </w:rPr>
        <w:t xml:space="preserve"> make use of metallic powder and depending upon the type of material, the cost varies. The price of the powder is a function of the grain size and required mechanical properties of the final products as well. Such requirements and the recommendation of large companies such as EOS and </w:t>
      </w:r>
      <w:proofErr w:type="spellStart"/>
      <w:r w:rsidR="00856AF1" w:rsidRPr="00856AF1">
        <w:rPr>
          <w:rFonts w:ascii="Times New Roman" w:hAnsi="Times New Roman" w:cs="Times New Roman"/>
          <w:bCs/>
          <w:sz w:val="24"/>
          <w:szCs w:val="24"/>
        </w:rPr>
        <w:t>Arcam</w:t>
      </w:r>
      <w:proofErr w:type="spellEnd"/>
      <w:r w:rsidR="00856AF1" w:rsidRPr="00856AF1">
        <w:rPr>
          <w:rFonts w:ascii="Times New Roman" w:hAnsi="Times New Roman" w:cs="Times New Roman"/>
          <w:bCs/>
          <w:sz w:val="24"/>
          <w:szCs w:val="24"/>
        </w:rPr>
        <w:t xml:space="preserve"> to buy their powder for their machines increase the cost of the raw material considerably. EBM can also make use of wire that costs less than powder but is still more expensive in comparison to the price of metal foils. For a single build, the cost (</w:t>
      </w:r>
      <m:oMath>
        <m:r>
          <w:rPr>
            <w:rFonts w:ascii="Cambria Math" w:hAnsi="Cambria Math" w:cs="Times New Roman"/>
            <w:color w:val="000000"/>
            <w:sz w:val="24"/>
            <w:szCs w:val="24"/>
          </w:rPr>
          <m:t>Cos</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B</m:t>
            </m:r>
          </m:sub>
        </m:sSub>
      </m:oMath>
      <w:r w:rsidR="00856AF1" w:rsidRPr="00856AF1">
        <w:rPr>
          <w:rFonts w:ascii="Times New Roman" w:hAnsi="Times New Roman" w:cs="Times New Roman"/>
          <w:bCs/>
          <w:sz w:val="24"/>
          <w:szCs w:val="24"/>
        </w:rPr>
        <w:t>) can be estimated by the following formula proposed by Ruffo, Tuck and Hague [2</w:t>
      </w:r>
      <w:r w:rsidR="004C2F47">
        <w:rPr>
          <w:rFonts w:ascii="Times New Roman" w:hAnsi="Times New Roman" w:cs="Times New Roman"/>
          <w:bCs/>
          <w:sz w:val="24"/>
          <w:szCs w:val="24"/>
        </w:rPr>
        <w:t>9</w:t>
      </w:r>
      <w:r w:rsidR="00856AF1" w:rsidRPr="00856AF1">
        <w:rPr>
          <w:rFonts w:ascii="Times New Roman" w:hAnsi="Times New Roman" w:cs="Times New Roman"/>
          <w:bCs/>
          <w:sz w:val="24"/>
          <w:szCs w:val="24"/>
        </w:rPr>
        <w:t>]:</w:t>
      </w:r>
    </w:p>
    <w:p w:rsidR="00856AF1" w:rsidRPr="00856AF1" w:rsidRDefault="00856AF1" w:rsidP="00856AF1">
      <w:pPr>
        <w:spacing w:line="480" w:lineRule="auto"/>
        <w:jc w:val="both"/>
        <w:rPr>
          <w:rFonts w:ascii="Times New Roman" w:hAnsi="Times New Roman" w:cs="Times New Roman"/>
          <w:bCs/>
          <w:sz w:val="24"/>
          <w:szCs w:val="24"/>
        </w:rPr>
      </w:pPr>
      <m:oMath>
        <m:r>
          <w:rPr>
            <w:rFonts w:ascii="Cambria Math" w:hAnsi="Cambria Math" w:cs="Times New Roman"/>
            <w:color w:val="000000"/>
            <w:sz w:val="24"/>
            <w:szCs w:val="24"/>
          </w:rPr>
          <m:t>Cos</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B</m:t>
            </m:r>
          </m:sub>
        </m:sSub>
        <m:r>
          <w:rPr>
            <w:rFonts w:ascii="Cambria Math" w:hAnsi="Cambria Math" w:cs="Times New Roman"/>
            <w:color w:val="000000"/>
            <w:sz w:val="24"/>
            <w:szCs w:val="24"/>
          </w:rPr>
          <m:t xml:space="preserve">=Cost </m:t>
        </m:r>
        <m:d>
          <m:dPr>
            <m:ctrlPr>
              <w:rPr>
                <w:rFonts w:ascii="Cambria Math" w:hAnsi="Cambria Math" w:cs="Times New Roman"/>
                <w:bCs/>
                <w:i/>
                <w:color w:val="000000"/>
                <w:sz w:val="24"/>
                <w:szCs w:val="24"/>
              </w:rPr>
            </m:ctrlPr>
          </m:dPr>
          <m:e>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B</m:t>
                </m:r>
              </m:sub>
            </m:sSub>
          </m:e>
        </m:d>
        <m:r>
          <w:rPr>
            <w:rFonts w:ascii="Cambria Math" w:hAnsi="Cambria Math" w:cs="Times New Roman"/>
            <w:color w:val="000000"/>
            <w:sz w:val="24"/>
            <w:szCs w:val="24"/>
          </w:rPr>
          <m:t>+ Cost (</m:t>
        </m:r>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B</m:t>
            </m:r>
          </m:sub>
        </m:sSub>
        <m:r>
          <w:rPr>
            <w:rFonts w:ascii="Cambria Math" w:hAnsi="Cambria Math" w:cs="Times New Roman"/>
            <w:color w:val="000000"/>
            <w:sz w:val="24"/>
            <w:szCs w:val="24"/>
          </w:rPr>
          <m:t>)</m:t>
        </m:r>
      </m:oMath>
      <w:r w:rsidRPr="00856AF1">
        <w:rPr>
          <w:rFonts w:ascii="Times New Roman" w:hAnsi="Times New Roman" w:cs="Times New Roman"/>
          <w:bCs/>
          <w:sz w:val="24"/>
          <w:szCs w:val="24"/>
        </w:rPr>
        <w:tab/>
      </w:r>
    </w:p>
    <w:p w:rsidR="00856AF1" w:rsidRPr="00856AF1" w:rsidRDefault="009B6668" w:rsidP="00856AF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w</w:t>
      </w:r>
      <w:r w:rsidR="00856AF1" w:rsidRPr="00856AF1">
        <w:rPr>
          <w:rFonts w:ascii="Times New Roman" w:hAnsi="Times New Roman" w:cs="Times New Roman"/>
          <w:bCs/>
          <w:sz w:val="24"/>
          <w:szCs w:val="24"/>
        </w:rPr>
        <w:t>here,</w:t>
      </w:r>
    </w:p>
    <w:p w:rsidR="00856AF1" w:rsidRPr="00856AF1" w:rsidRDefault="00856AF1" w:rsidP="00856AF1">
      <w:pPr>
        <w:spacing w:line="480" w:lineRule="auto"/>
        <w:jc w:val="both"/>
        <w:rPr>
          <w:rFonts w:ascii="Times New Roman" w:hAnsi="Times New Roman" w:cs="Times New Roman"/>
          <w:bCs/>
          <w:sz w:val="24"/>
          <w:szCs w:val="24"/>
        </w:rPr>
      </w:pPr>
      <m:oMath>
        <m:r>
          <w:rPr>
            <w:rFonts w:ascii="Cambria Math" w:hAnsi="Cambria Math" w:cs="Times New Roman"/>
            <w:color w:val="000000"/>
            <w:sz w:val="24"/>
            <w:szCs w:val="24"/>
          </w:rPr>
          <m:t xml:space="preserve">Cost </m:t>
        </m:r>
        <m:d>
          <m:dPr>
            <m:ctrlPr>
              <w:rPr>
                <w:rFonts w:ascii="Cambria Math" w:hAnsi="Cambria Math" w:cs="Times New Roman"/>
                <w:bCs/>
                <w:i/>
                <w:color w:val="000000"/>
                <w:sz w:val="24"/>
                <w:szCs w:val="24"/>
              </w:rPr>
            </m:ctrlPr>
          </m:dPr>
          <m:e>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B</m:t>
                </m:r>
              </m:sub>
            </m:sSub>
          </m:e>
        </m:d>
        <m:r>
          <w:rPr>
            <w:rFonts w:ascii="Cambria Math" w:hAnsi="Cambria Math" w:cs="Times New Roman"/>
            <w:color w:val="000000"/>
            <w:sz w:val="24"/>
            <w:szCs w:val="24"/>
          </w:rPr>
          <m:t xml:space="preserve">= </m:t>
        </m:r>
        <m:f>
          <m:fPr>
            <m:ctrlPr>
              <w:rPr>
                <w:rFonts w:ascii="Cambria Math" w:hAnsi="Cambria Math" w:cs="Times New Roman"/>
                <w:bCs/>
                <w:i/>
                <w:color w:val="000000"/>
                <w:sz w:val="24"/>
                <w:szCs w:val="24"/>
              </w:rPr>
            </m:ctrlPr>
          </m:fPr>
          <m:num>
            <m:r>
              <w:rPr>
                <w:rFonts w:ascii="Cambria Math" w:hAnsi="Cambria Math" w:cs="Times New Roman"/>
                <w:color w:val="000000"/>
                <w:sz w:val="24"/>
                <w:szCs w:val="24"/>
              </w:rPr>
              <m:t>direct_Cost</m:t>
            </m:r>
          </m:num>
          <m:den>
            <m:r>
              <w:rPr>
                <w:rFonts w:ascii="Cambria Math" w:hAnsi="Cambria Math" w:cs="Times New Roman"/>
                <w:color w:val="000000"/>
                <w:sz w:val="24"/>
                <w:szCs w:val="24"/>
              </w:rPr>
              <m:t>mass_unit</m:t>
            </m:r>
          </m:den>
        </m:f>
      </m:oMath>
      <w:r w:rsidRPr="00856AF1">
        <w:rPr>
          <w:rFonts w:ascii="Times New Roman" w:hAnsi="Times New Roman" w:cs="Times New Roman"/>
          <w:bCs/>
          <w:sz w:val="24"/>
          <w:szCs w:val="24"/>
        </w:rPr>
        <w:t xml:space="preserve"> </w:t>
      </w:r>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B</m:t>
            </m:r>
          </m:sub>
        </m:sSub>
      </m:oMath>
      <w:r w:rsidRPr="00856AF1">
        <w:rPr>
          <w:rFonts w:ascii="Times New Roman" w:hAnsi="Times New Roman" w:cs="Times New Roman"/>
          <w:bCs/>
          <w:sz w:val="24"/>
          <w:szCs w:val="24"/>
        </w:rPr>
        <w:tab/>
      </w:r>
      <w:r w:rsidRPr="00856AF1">
        <w:rPr>
          <w:rFonts w:ascii="Times New Roman" w:hAnsi="Times New Roman" w:cs="Times New Roman"/>
          <w:bCs/>
          <w:sz w:val="24"/>
          <w:szCs w:val="24"/>
        </w:rPr>
        <w:tab/>
      </w:r>
      <w:r w:rsidRPr="00856AF1">
        <w:rPr>
          <w:rFonts w:ascii="Times New Roman" w:hAnsi="Times New Roman" w:cs="Times New Roman"/>
          <w:bCs/>
          <w:sz w:val="24"/>
          <w:szCs w:val="24"/>
        </w:rPr>
        <w:tab/>
        <w:t>(1a)</w:t>
      </w:r>
    </w:p>
    <w:p w:rsidR="00856AF1" w:rsidRPr="00856AF1" w:rsidRDefault="00856AF1" w:rsidP="00856AF1">
      <w:pPr>
        <w:spacing w:line="480" w:lineRule="auto"/>
        <w:jc w:val="both"/>
        <w:rPr>
          <w:rFonts w:ascii="Times New Roman" w:hAnsi="Times New Roman" w:cs="Times New Roman"/>
          <w:bCs/>
          <w:sz w:val="24"/>
          <w:szCs w:val="24"/>
        </w:rPr>
      </w:pPr>
      <m:oMath>
        <m:r>
          <w:rPr>
            <w:rFonts w:ascii="Cambria Math" w:hAnsi="Cambria Math" w:cs="Times New Roman"/>
            <w:color w:val="000000"/>
            <w:sz w:val="24"/>
            <w:szCs w:val="24"/>
          </w:rPr>
          <m:t xml:space="preserve">Cost </m:t>
        </m:r>
        <m:d>
          <m:dPr>
            <m:ctrlPr>
              <w:rPr>
                <w:rFonts w:ascii="Cambria Math" w:hAnsi="Cambria Math" w:cs="Times New Roman"/>
                <w:bCs/>
                <w:i/>
                <w:color w:val="000000"/>
                <w:sz w:val="24"/>
                <w:szCs w:val="24"/>
              </w:rPr>
            </m:ctrlPr>
          </m:dPr>
          <m:e>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B</m:t>
                </m:r>
              </m:sub>
            </m:sSub>
          </m:e>
        </m:d>
        <m:r>
          <w:rPr>
            <w:rFonts w:ascii="Cambria Math" w:hAnsi="Cambria Math" w:cs="Times New Roman"/>
            <w:color w:val="000000"/>
            <w:sz w:val="24"/>
            <w:szCs w:val="24"/>
          </w:rPr>
          <m:t xml:space="preserve">= </m:t>
        </m:r>
        <m:f>
          <m:fPr>
            <m:ctrlPr>
              <w:rPr>
                <w:rFonts w:ascii="Cambria Math" w:hAnsi="Cambria Math" w:cs="Times New Roman"/>
                <w:bCs/>
                <w:i/>
                <w:color w:val="000000"/>
                <w:sz w:val="24"/>
                <w:szCs w:val="24"/>
              </w:rPr>
            </m:ctrlPr>
          </m:fPr>
          <m:num>
            <m:nary>
              <m:naryPr>
                <m:chr m:val="∑"/>
                <m:limLoc m:val="undOvr"/>
                <m:subHide m:val="1"/>
                <m:supHide m:val="1"/>
                <m:ctrlPr>
                  <w:rPr>
                    <w:rFonts w:ascii="Cambria Math" w:hAnsi="Cambria Math" w:cs="Times New Roman"/>
                    <w:bCs/>
                    <w:i/>
                    <w:color w:val="000000"/>
                    <w:sz w:val="24"/>
                    <w:szCs w:val="24"/>
                  </w:rPr>
                </m:ctrlPr>
              </m:naryPr>
              <m:sub/>
              <m:sup/>
              <m:e>
                <m:r>
                  <w:rPr>
                    <w:rFonts w:ascii="Cambria Math" w:hAnsi="Cambria Math" w:cs="Times New Roman"/>
                    <w:color w:val="000000"/>
                    <w:sz w:val="24"/>
                    <w:szCs w:val="24"/>
                  </w:rPr>
                  <m:t>indirect_Costs</m:t>
                </m:r>
              </m:e>
            </m:nary>
          </m:num>
          <m:den>
            <m:r>
              <w:rPr>
                <w:rFonts w:ascii="Cambria Math" w:hAnsi="Cambria Math" w:cs="Times New Roman"/>
                <w:color w:val="000000"/>
                <w:sz w:val="24"/>
                <w:szCs w:val="24"/>
              </w:rPr>
              <m:t>working_time</m:t>
            </m:r>
          </m:den>
        </m:f>
      </m:oMath>
      <w:r w:rsidRPr="00856AF1">
        <w:rPr>
          <w:rFonts w:ascii="Times New Roman" w:hAnsi="Times New Roman" w:cs="Times New Roman"/>
          <w:bCs/>
          <w:sz w:val="24"/>
          <w:szCs w:val="24"/>
        </w:rPr>
        <w:t xml:space="preserve"> </w:t>
      </w:r>
      <m:oMath>
        <m:sSub>
          <m:sSubPr>
            <m:ctrlPr>
              <w:rPr>
                <w:rFonts w:ascii="Cambria Math" w:hAnsi="Cambria Math" w:cs="Times New Roman"/>
                <w:bCs/>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B</m:t>
            </m:r>
          </m:sub>
        </m:sSub>
      </m:oMath>
      <w:r w:rsidRPr="00856AF1">
        <w:rPr>
          <w:rFonts w:ascii="Times New Roman" w:hAnsi="Times New Roman" w:cs="Times New Roman"/>
          <w:bCs/>
          <w:sz w:val="24"/>
          <w:szCs w:val="24"/>
        </w:rPr>
        <w:tab/>
      </w:r>
      <w:r w:rsidRPr="00856AF1">
        <w:rPr>
          <w:rFonts w:ascii="Times New Roman" w:hAnsi="Times New Roman" w:cs="Times New Roman"/>
          <w:bCs/>
          <w:sz w:val="24"/>
          <w:szCs w:val="24"/>
        </w:rPr>
        <w:tab/>
        <w:t>(1b)</w:t>
      </w:r>
    </w:p>
    <w:p w:rsidR="009B6668" w:rsidRPr="00401F3A" w:rsidRDefault="00856AF1" w:rsidP="00FE7444">
      <w:pPr>
        <w:spacing w:line="480" w:lineRule="auto"/>
        <w:jc w:val="both"/>
        <w:rPr>
          <w:rFonts w:ascii="Times New Roman" w:hAnsi="Times New Roman" w:cs="Times New Roman"/>
          <w:bCs/>
          <w:sz w:val="24"/>
          <w:szCs w:val="24"/>
        </w:rPr>
      </w:pPr>
      <w:r w:rsidRPr="00856AF1">
        <w:rPr>
          <w:rFonts w:ascii="Times New Roman" w:hAnsi="Times New Roman" w:cs="Times New Roman"/>
          <w:bCs/>
          <w:sz w:val="24"/>
          <w:szCs w:val="24"/>
        </w:rPr>
        <w:t>The time and material used during the build (</w:t>
      </w:r>
      <w:proofErr w:type="spellStart"/>
      <w:r w:rsidRPr="00856AF1">
        <w:rPr>
          <w:rFonts w:ascii="Times New Roman" w:hAnsi="Times New Roman" w:cs="Times New Roman"/>
          <w:bCs/>
          <w:sz w:val="24"/>
          <w:szCs w:val="24"/>
        </w:rPr>
        <w:t>t</w:t>
      </w:r>
      <w:r w:rsidRPr="00856AF1">
        <w:rPr>
          <w:rFonts w:ascii="Times New Roman" w:hAnsi="Times New Roman" w:cs="Times New Roman"/>
          <w:bCs/>
          <w:sz w:val="24"/>
          <w:szCs w:val="24"/>
          <w:vertAlign w:val="subscript"/>
        </w:rPr>
        <w:t>B</w:t>
      </w:r>
      <w:proofErr w:type="spellEnd"/>
      <w:r w:rsidRPr="00856AF1">
        <w:rPr>
          <w:rFonts w:ascii="Times New Roman" w:hAnsi="Times New Roman" w:cs="Times New Roman"/>
          <w:bCs/>
          <w:sz w:val="24"/>
          <w:szCs w:val="24"/>
        </w:rPr>
        <w:t xml:space="preserve"> and </w:t>
      </w:r>
      <w:proofErr w:type="spellStart"/>
      <w:r w:rsidRPr="00856AF1">
        <w:rPr>
          <w:rFonts w:ascii="Times New Roman" w:hAnsi="Times New Roman" w:cs="Times New Roman"/>
          <w:bCs/>
          <w:sz w:val="24"/>
          <w:szCs w:val="24"/>
        </w:rPr>
        <w:t>m</w:t>
      </w:r>
      <w:r w:rsidRPr="00856AF1">
        <w:rPr>
          <w:rFonts w:ascii="Times New Roman" w:hAnsi="Times New Roman" w:cs="Times New Roman"/>
          <w:bCs/>
          <w:sz w:val="24"/>
          <w:szCs w:val="24"/>
          <w:vertAlign w:val="subscript"/>
        </w:rPr>
        <w:t>B</w:t>
      </w:r>
      <w:proofErr w:type="spellEnd"/>
      <w:r w:rsidRPr="00856AF1">
        <w:rPr>
          <w:rFonts w:ascii="Times New Roman" w:hAnsi="Times New Roman" w:cs="Times New Roman"/>
          <w:bCs/>
          <w:sz w:val="24"/>
          <w:szCs w:val="24"/>
        </w:rPr>
        <w:t xml:space="preserve"> respectively) are the main variables of the costing model. Time refers to how long the machine works for the build</w:t>
      </w:r>
      <w:r w:rsidR="009B6668">
        <w:rPr>
          <w:rFonts w:ascii="Times New Roman" w:hAnsi="Times New Roman" w:cs="Times New Roman"/>
          <w:bCs/>
          <w:sz w:val="24"/>
          <w:szCs w:val="24"/>
        </w:rPr>
        <w:t xml:space="preserve"> and</w:t>
      </w:r>
      <w:r w:rsidRPr="00856AF1">
        <w:rPr>
          <w:rFonts w:ascii="Times New Roman" w:hAnsi="Times New Roman" w:cs="Times New Roman"/>
          <w:bCs/>
          <w:sz w:val="24"/>
          <w:szCs w:val="24"/>
        </w:rPr>
        <w:t xml:space="preserve"> part mass (or volume) is an index of the raw material used. CMFM is a lot faster than conventional metal AM methods majorly because of complete process automation and minimal post-processing (Eq. 1a). Waste is also considerable less because only the geometry to be joined is cut out from the metal sheet (Eq. 1b). </w:t>
      </w:r>
      <w:r w:rsidR="009B6668">
        <w:rPr>
          <w:rFonts w:ascii="Times New Roman" w:hAnsi="Times New Roman" w:cs="Times New Roman"/>
          <w:bCs/>
          <w:sz w:val="24"/>
          <w:szCs w:val="24"/>
        </w:rPr>
        <w:t xml:space="preserve">These significant cost benefits along with superior mechanical properties make CMFM an attractive option for metal prototyping.  </w:t>
      </w:r>
    </w:p>
    <w:p w:rsidR="00FE7444" w:rsidRDefault="00FE7444" w:rsidP="00FE74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presented </w:t>
      </w:r>
      <w:r w:rsidR="00C147D4">
        <w:rPr>
          <w:rFonts w:ascii="Times New Roman" w:hAnsi="Times New Roman" w:cs="Times New Roman"/>
          <w:sz w:val="24"/>
          <w:szCs w:val="24"/>
        </w:rPr>
        <w:t xml:space="preserve">work has </w:t>
      </w:r>
      <w:r>
        <w:rPr>
          <w:rFonts w:ascii="Times New Roman" w:hAnsi="Times New Roman" w:cs="Times New Roman"/>
          <w:sz w:val="24"/>
          <w:szCs w:val="24"/>
        </w:rPr>
        <w:t>led to the following conclusions:</w:t>
      </w:r>
    </w:p>
    <w:p w:rsidR="00FE7444" w:rsidRDefault="00C147D4" w:rsidP="00FE7444">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CMFM </w:t>
      </w:r>
      <w:r w:rsidR="008F2B5D">
        <w:rPr>
          <w:rFonts w:ascii="Times New Roman" w:hAnsi="Times New Roman" w:cs="Times New Roman"/>
          <w:sz w:val="24"/>
          <w:szCs w:val="24"/>
        </w:rPr>
        <w:t>can produce</w:t>
      </w:r>
      <w:r>
        <w:rPr>
          <w:rFonts w:ascii="Times New Roman" w:hAnsi="Times New Roman" w:cs="Times New Roman"/>
          <w:sz w:val="24"/>
          <w:szCs w:val="24"/>
        </w:rPr>
        <w:t xml:space="preserve"> high quality sample</w:t>
      </w:r>
      <w:r w:rsidR="00FE7444">
        <w:rPr>
          <w:rFonts w:ascii="Times New Roman" w:hAnsi="Times New Roman" w:cs="Times New Roman"/>
          <w:sz w:val="24"/>
          <w:szCs w:val="24"/>
        </w:rPr>
        <w:t xml:space="preserve">s that show consistency while testing for their mechanical properties. </w:t>
      </w:r>
    </w:p>
    <w:p w:rsidR="004E5166" w:rsidRDefault="004E5166" w:rsidP="00FE7444">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C147D4">
        <w:rPr>
          <w:rFonts w:ascii="Times New Roman" w:hAnsi="Times New Roman" w:cs="Times New Roman"/>
          <w:sz w:val="24"/>
          <w:szCs w:val="24"/>
        </w:rPr>
        <w:t>fracture load</w:t>
      </w:r>
      <w:r>
        <w:rPr>
          <w:rFonts w:ascii="Times New Roman" w:hAnsi="Times New Roman" w:cs="Times New Roman"/>
          <w:sz w:val="24"/>
          <w:szCs w:val="24"/>
        </w:rPr>
        <w:t xml:space="preserve"> values of the single lap joints </w:t>
      </w:r>
      <w:r w:rsidR="003F112A">
        <w:rPr>
          <w:rFonts w:ascii="Times New Roman" w:hAnsi="Times New Roman" w:cs="Times New Roman"/>
          <w:sz w:val="24"/>
          <w:szCs w:val="24"/>
        </w:rPr>
        <w:t>were</w:t>
      </w:r>
      <w:r>
        <w:rPr>
          <w:rFonts w:ascii="Times New Roman" w:hAnsi="Times New Roman" w:cs="Times New Roman"/>
          <w:sz w:val="24"/>
          <w:szCs w:val="24"/>
        </w:rPr>
        <w:t xml:space="preserve"> only affected by the foil thickness and the lap length. </w:t>
      </w:r>
    </w:p>
    <w:p w:rsidR="004E5166" w:rsidRDefault="004E5166" w:rsidP="00FE7444">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Single lap joints were not affected by the test speeds and are better in terms of quality compared to joints produced by Ultrasonic Consolidation.</w:t>
      </w:r>
    </w:p>
    <w:p w:rsidR="004E5166" w:rsidRDefault="004E5166" w:rsidP="00FE7444">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Microstructural analysis of the </w:t>
      </w:r>
      <w:r w:rsidR="00C147D4">
        <w:rPr>
          <w:rFonts w:ascii="Times New Roman" w:hAnsi="Times New Roman" w:cs="Times New Roman"/>
          <w:sz w:val="24"/>
          <w:szCs w:val="24"/>
        </w:rPr>
        <w:t>single lap joints</w:t>
      </w:r>
      <w:r>
        <w:rPr>
          <w:rFonts w:ascii="Times New Roman" w:hAnsi="Times New Roman" w:cs="Times New Roman"/>
          <w:sz w:val="24"/>
          <w:szCs w:val="24"/>
        </w:rPr>
        <w:t xml:space="preserve"> yielded a good proportion of bonded area which is necessary for product development.</w:t>
      </w:r>
    </w:p>
    <w:p w:rsidR="004E5166" w:rsidRDefault="004E5166" w:rsidP="00FE7444">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Comparative </w:t>
      </w:r>
      <w:r w:rsidR="00C147D4">
        <w:rPr>
          <w:rFonts w:ascii="Times New Roman" w:hAnsi="Times New Roman" w:cs="Times New Roman"/>
          <w:sz w:val="24"/>
          <w:szCs w:val="24"/>
        </w:rPr>
        <w:t>flexural</w:t>
      </w:r>
      <w:r>
        <w:rPr>
          <w:rFonts w:ascii="Times New Roman" w:hAnsi="Times New Roman" w:cs="Times New Roman"/>
          <w:sz w:val="24"/>
          <w:szCs w:val="24"/>
        </w:rPr>
        <w:t xml:space="preserve"> test sh</w:t>
      </w:r>
      <w:r w:rsidR="00C147D4">
        <w:rPr>
          <w:rFonts w:ascii="Times New Roman" w:hAnsi="Times New Roman" w:cs="Times New Roman"/>
          <w:sz w:val="24"/>
          <w:szCs w:val="24"/>
        </w:rPr>
        <w:t>owed that the composite sample produced by CMFM is 7.</w:t>
      </w:r>
      <w:r w:rsidR="00856AF1">
        <w:rPr>
          <w:rFonts w:ascii="Times New Roman" w:hAnsi="Times New Roman" w:cs="Times New Roman"/>
          <w:sz w:val="24"/>
          <w:szCs w:val="24"/>
        </w:rPr>
        <w:t>7</w:t>
      </w:r>
      <w:r>
        <w:rPr>
          <w:rFonts w:ascii="Times New Roman" w:hAnsi="Times New Roman" w:cs="Times New Roman"/>
          <w:sz w:val="24"/>
          <w:szCs w:val="24"/>
        </w:rPr>
        <w:t>% stronger than a solid part machined out of 1050 aluminium block.</w:t>
      </w:r>
    </w:p>
    <w:p w:rsidR="00E71900" w:rsidRDefault="00E71900" w:rsidP="00E71900">
      <w:pPr>
        <w:pStyle w:val="Heading1"/>
        <w:numPr>
          <w:ilvl w:val="0"/>
          <w:numId w:val="0"/>
        </w:numPr>
        <w:spacing w:line="480" w:lineRule="auto"/>
        <w:ind w:left="432" w:hanging="432"/>
        <w:jc w:val="both"/>
      </w:pPr>
      <w:r>
        <w:t>Acknowledg</w:t>
      </w:r>
      <w:r w:rsidR="00662677">
        <w:t>e</w:t>
      </w:r>
      <w:r>
        <w:t>ment</w:t>
      </w:r>
    </w:p>
    <w:p w:rsidR="00E71900" w:rsidRDefault="00E71900" w:rsidP="00E71900">
      <w:pPr>
        <w:spacing w:line="480" w:lineRule="auto"/>
        <w:jc w:val="both"/>
        <w:rPr>
          <w:rFonts w:ascii="Times New Roman" w:hAnsi="Times New Roman" w:cs="Times New Roman"/>
          <w:sz w:val="24"/>
          <w:szCs w:val="24"/>
        </w:rPr>
      </w:pPr>
      <w:r>
        <w:rPr>
          <w:rFonts w:ascii="Times New Roman" w:hAnsi="Times New Roman" w:cs="Times New Roman"/>
          <w:sz w:val="24"/>
          <w:szCs w:val="24"/>
        </w:rPr>
        <w:t>The authors would like to thank their affiliation institution for the resources.</w:t>
      </w:r>
    </w:p>
    <w:p w:rsidR="003C14CC" w:rsidRPr="003C14CC" w:rsidRDefault="003C14CC" w:rsidP="00E71900">
      <w:pPr>
        <w:spacing w:line="480" w:lineRule="auto"/>
        <w:jc w:val="both"/>
        <w:rPr>
          <w:rFonts w:asciiTheme="majorHAnsi" w:eastAsiaTheme="majorEastAsia" w:hAnsiTheme="majorHAnsi" w:cstheme="majorBidi"/>
          <w:b/>
          <w:bCs/>
          <w:color w:val="365F91" w:themeColor="accent1" w:themeShade="BF"/>
          <w:sz w:val="28"/>
          <w:szCs w:val="28"/>
        </w:rPr>
      </w:pPr>
      <w:r w:rsidRPr="003C14CC">
        <w:rPr>
          <w:rFonts w:asciiTheme="majorHAnsi" w:eastAsiaTheme="majorEastAsia" w:hAnsiTheme="majorHAnsi" w:cstheme="majorBidi"/>
          <w:b/>
          <w:bCs/>
          <w:color w:val="365F91" w:themeColor="accent1" w:themeShade="BF"/>
          <w:sz w:val="28"/>
          <w:szCs w:val="28"/>
        </w:rPr>
        <w:t>Conflict of Interest</w:t>
      </w:r>
    </w:p>
    <w:p w:rsidR="003C14CC" w:rsidRDefault="003C14CC" w:rsidP="00E71900">
      <w:pPr>
        <w:spacing w:line="480" w:lineRule="auto"/>
        <w:jc w:val="both"/>
        <w:rPr>
          <w:rFonts w:ascii="Times New Roman" w:hAnsi="Times New Roman" w:cs="Times New Roman"/>
          <w:sz w:val="24"/>
          <w:szCs w:val="24"/>
        </w:rPr>
      </w:pPr>
      <w:r w:rsidRPr="003C14CC">
        <w:rPr>
          <w:rFonts w:ascii="Times New Roman" w:hAnsi="Times New Roman" w:cs="Times New Roman"/>
          <w:sz w:val="24"/>
          <w:szCs w:val="24"/>
        </w:rPr>
        <w:t>On behalf of all authors, the corresponding author states that there is no conflict of interest. </w:t>
      </w:r>
    </w:p>
    <w:p w:rsidR="00FE7444" w:rsidRDefault="00FE7444" w:rsidP="00FE7444">
      <w:pPr>
        <w:pStyle w:val="Heading1"/>
        <w:numPr>
          <w:ilvl w:val="0"/>
          <w:numId w:val="0"/>
        </w:numPr>
        <w:spacing w:line="480" w:lineRule="auto"/>
        <w:ind w:left="432" w:hanging="432"/>
        <w:jc w:val="both"/>
      </w:pPr>
      <w:r w:rsidRPr="001B309F">
        <w:t>References</w:t>
      </w:r>
    </w:p>
    <w:p w:rsidR="00DD097F" w:rsidRPr="002F6025" w:rsidRDefault="0091597C" w:rsidP="004B5563">
      <w:pPr>
        <w:jc w:val="both"/>
        <w:rPr>
          <w:rFonts w:ascii="Times New Roman" w:hAnsi="Times New Roman" w:cs="Times New Roman"/>
          <w:color w:val="222222"/>
          <w:sz w:val="24"/>
          <w:szCs w:val="24"/>
          <w:shd w:val="clear" w:color="auto" w:fill="FFFFFF"/>
        </w:rPr>
      </w:pPr>
      <w:r w:rsidRPr="002F6025">
        <w:rPr>
          <w:rFonts w:ascii="Times New Roman" w:hAnsi="Times New Roman" w:cs="Times New Roman"/>
          <w:color w:val="222222"/>
          <w:sz w:val="24"/>
          <w:szCs w:val="24"/>
          <w:shd w:val="clear" w:color="auto" w:fill="FFFFFF"/>
        </w:rPr>
        <w:t xml:space="preserve">[1] </w:t>
      </w:r>
      <w:proofErr w:type="spellStart"/>
      <w:r w:rsidR="002F6025">
        <w:rPr>
          <w:rFonts w:ascii="Times New Roman" w:hAnsi="Times New Roman" w:cs="Times New Roman"/>
          <w:color w:val="222222"/>
          <w:sz w:val="24"/>
          <w:szCs w:val="24"/>
          <w:shd w:val="clear" w:color="auto" w:fill="FFFFFF"/>
        </w:rPr>
        <w:t>Bartolai</w:t>
      </w:r>
      <w:proofErr w:type="spellEnd"/>
      <w:r w:rsidR="002F6025">
        <w:rPr>
          <w:rFonts w:ascii="Times New Roman" w:hAnsi="Times New Roman" w:cs="Times New Roman"/>
          <w:color w:val="222222"/>
          <w:sz w:val="24"/>
          <w:szCs w:val="24"/>
          <w:shd w:val="clear" w:color="auto" w:fill="FFFFFF"/>
        </w:rPr>
        <w:t xml:space="preserve"> J, Simpson TW, </w:t>
      </w:r>
      <w:proofErr w:type="spellStart"/>
      <w:r w:rsidR="002F6025">
        <w:rPr>
          <w:rFonts w:ascii="Times New Roman" w:hAnsi="Times New Roman" w:cs="Times New Roman"/>
          <w:color w:val="222222"/>
          <w:sz w:val="24"/>
          <w:szCs w:val="24"/>
          <w:shd w:val="clear" w:color="auto" w:fill="FFFFFF"/>
        </w:rPr>
        <w:t>Xie</w:t>
      </w:r>
      <w:proofErr w:type="spellEnd"/>
      <w:r w:rsidR="002F6025">
        <w:rPr>
          <w:rFonts w:ascii="Times New Roman" w:hAnsi="Times New Roman" w:cs="Times New Roman"/>
          <w:color w:val="222222"/>
          <w:sz w:val="24"/>
          <w:szCs w:val="24"/>
          <w:shd w:val="clear" w:color="auto" w:fill="FFFFFF"/>
        </w:rPr>
        <w:t xml:space="preserve"> R (2018)</w:t>
      </w:r>
      <w:r w:rsidR="00DD097F" w:rsidRPr="002F6025">
        <w:rPr>
          <w:rFonts w:ascii="Times New Roman" w:hAnsi="Times New Roman" w:cs="Times New Roman"/>
          <w:color w:val="222222"/>
          <w:sz w:val="24"/>
          <w:szCs w:val="24"/>
          <w:shd w:val="clear" w:color="auto" w:fill="FFFFFF"/>
        </w:rPr>
        <w:t xml:space="preserve"> Predicting strength of additively manufactured thermoplastic polymer parts produced using material extrusion. Rapid Prototyping Journal, 24(2), 321-332.</w:t>
      </w:r>
    </w:p>
    <w:p w:rsidR="00DD097F" w:rsidRPr="002F6025" w:rsidRDefault="002F6025" w:rsidP="004B5563">
      <w:pPr>
        <w:jc w:val="both"/>
        <w:rPr>
          <w:rFonts w:ascii="Times New Roman" w:hAnsi="Times New Roman" w:cs="Times New Roman"/>
          <w:color w:val="222222"/>
          <w:sz w:val="24"/>
          <w:szCs w:val="24"/>
          <w:shd w:val="clear" w:color="auto" w:fill="FFFFFF"/>
        </w:rPr>
      </w:pPr>
      <w:r w:rsidRPr="002F6025">
        <w:rPr>
          <w:rFonts w:ascii="Times New Roman" w:hAnsi="Times New Roman" w:cs="Times New Roman"/>
          <w:color w:val="222222"/>
          <w:sz w:val="24"/>
          <w:szCs w:val="24"/>
          <w:shd w:val="clear" w:color="auto" w:fill="FFFFFF"/>
        </w:rPr>
        <w:t xml:space="preserve">[2] </w:t>
      </w:r>
      <w:proofErr w:type="spellStart"/>
      <w:r>
        <w:rPr>
          <w:rFonts w:ascii="Times New Roman" w:hAnsi="Times New Roman" w:cs="Times New Roman"/>
          <w:color w:val="222222"/>
          <w:sz w:val="24"/>
          <w:szCs w:val="24"/>
          <w:shd w:val="clear" w:color="auto" w:fill="FFFFFF"/>
        </w:rPr>
        <w:t>Atzeni</w:t>
      </w:r>
      <w:proofErr w:type="spellEnd"/>
      <w:r>
        <w:rPr>
          <w:rFonts w:ascii="Times New Roman" w:hAnsi="Times New Roman" w:cs="Times New Roman"/>
          <w:color w:val="222222"/>
          <w:sz w:val="24"/>
          <w:szCs w:val="24"/>
          <w:shd w:val="clear" w:color="auto" w:fill="FFFFFF"/>
        </w:rPr>
        <w:t xml:space="preserve"> E, </w:t>
      </w:r>
      <w:proofErr w:type="spellStart"/>
      <w:r>
        <w:rPr>
          <w:rFonts w:ascii="Times New Roman" w:hAnsi="Times New Roman" w:cs="Times New Roman"/>
          <w:color w:val="222222"/>
          <w:sz w:val="24"/>
          <w:szCs w:val="24"/>
          <w:shd w:val="clear" w:color="auto" w:fill="FFFFFF"/>
        </w:rPr>
        <w:t>Salmi</w:t>
      </w:r>
      <w:proofErr w:type="spellEnd"/>
      <w:r>
        <w:rPr>
          <w:rFonts w:ascii="Times New Roman" w:hAnsi="Times New Roman" w:cs="Times New Roman"/>
          <w:color w:val="222222"/>
          <w:sz w:val="24"/>
          <w:szCs w:val="24"/>
          <w:shd w:val="clear" w:color="auto" w:fill="FFFFFF"/>
        </w:rPr>
        <w:t xml:space="preserve"> A (2012)</w:t>
      </w:r>
      <w:r w:rsidR="00DD097F" w:rsidRPr="002F6025">
        <w:rPr>
          <w:rFonts w:ascii="Times New Roman" w:hAnsi="Times New Roman" w:cs="Times New Roman"/>
          <w:color w:val="222222"/>
          <w:sz w:val="24"/>
          <w:szCs w:val="24"/>
          <w:shd w:val="clear" w:color="auto" w:fill="FFFFFF"/>
        </w:rPr>
        <w:t xml:space="preserve"> Economics of additive manufacturing for end-usable metal parts. The International Journal of Advanced Manufacturing Technology, 62(9-12), 1147-1155.</w:t>
      </w:r>
    </w:p>
    <w:p w:rsidR="00DD097F" w:rsidRPr="00DD097F" w:rsidRDefault="002F6025" w:rsidP="004B5563">
      <w:pPr>
        <w:jc w:val="both"/>
        <w:rPr>
          <w:rFonts w:ascii="Times New Roman" w:hAnsi="Times New Roman" w:cs="Times New Roman"/>
          <w:color w:val="222222"/>
          <w:sz w:val="24"/>
          <w:szCs w:val="24"/>
          <w:shd w:val="clear" w:color="auto" w:fill="FFFFFF"/>
        </w:rPr>
      </w:pPr>
      <w:r w:rsidRPr="002F6025">
        <w:rPr>
          <w:rFonts w:ascii="Times New Roman" w:hAnsi="Times New Roman" w:cs="Times New Roman"/>
          <w:color w:val="222222"/>
          <w:sz w:val="24"/>
          <w:szCs w:val="24"/>
          <w:shd w:val="clear" w:color="auto" w:fill="FFFFFF"/>
        </w:rPr>
        <w:t xml:space="preserve">[3] </w:t>
      </w:r>
      <w:r>
        <w:rPr>
          <w:rFonts w:ascii="Times New Roman" w:hAnsi="Times New Roman" w:cs="Times New Roman"/>
          <w:color w:val="222222"/>
          <w:sz w:val="24"/>
          <w:szCs w:val="24"/>
          <w:shd w:val="clear" w:color="auto" w:fill="FFFFFF"/>
        </w:rPr>
        <w:t xml:space="preserve">Chevalier J, </w:t>
      </w:r>
      <w:proofErr w:type="spellStart"/>
      <w:r>
        <w:rPr>
          <w:rFonts w:ascii="Times New Roman" w:hAnsi="Times New Roman" w:cs="Times New Roman"/>
          <w:color w:val="222222"/>
          <w:sz w:val="24"/>
          <w:szCs w:val="24"/>
          <w:shd w:val="clear" w:color="auto" w:fill="FFFFFF"/>
        </w:rPr>
        <w:t>Gremillard</w:t>
      </w:r>
      <w:proofErr w:type="spellEnd"/>
      <w:r>
        <w:rPr>
          <w:rFonts w:ascii="Times New Roman" w:hAnsi="Times New Roman" w:cs="Times New Roman"/>
          <w:color w:val="222222"/>
          <w:sz w:val="24"/>
          <w:szCs w:val="24"/>
          <w:shd w:val="clear" w:color="auto" w:fill="FFFFFF"/>
        </w:rPr>
        <w:t xml:space="preserve"> L (2009)</w:t>
      </w:r>
      <w:r w:rsidR="00DD097F" w:rsidRPr="00DD097F">
        <w:rPr>
          <w:rFonts w:ascii="Times New Roman" w:hAnsi="Times New Roman" w:cs="Times New Roman"/>
          <w:color w:val="222222"/>
          <w:sz w:val="24"/>
          <w:szCs w:val="24"/>
          <w:shd w:val="clear" w:color="auto" w:fill="FFFFFF"/>
        </w:rPr>
        <w:t xml:space="preserve"> Ceramics for medical applications: A picture for the next 20 years. Journal of the European Ceramic Society, 29(7), 1245-1255.</w:t>
      </w:r>
    </w:p>
    <w:p w:rsidR="00DD097F" w:rsidRPr="00DD097F" w:rsidRDefault="002F6025" w:rsidP="002A7F59">
      <w:pPr>
        <w:jc w:val="both"/>
        <w:rPr>
          <w:rFonts w:ascii="Times New Roman" w:eastAsia="Times New Roman" w:hAnsi="Times New Roman" w:cs="Times New Roman"/>
          <w:sz w:val="24"/>
          <w:szCs w:val="24"/>
          <w:lang w:eastAsia="en-GB"/>
        </w:rPr>
      </w:pPr>
      <w:r w:rsidRPr="002F6025">
        <w:rPr>
          <w:rFonts w:ascii="Times New Roman" w:hAnsi="Times New Roman" w:cs="Times New Roman"/>
          <w:color w:val="222222"/>
          <w:sz w:val="24"/>
          <w:szCs w:val="24"/>
          <w:shd w:val="clear" w:color="auto" w:fill="FFFFFF"/>
        </w:rPr>
        <w:t xml:space="preserve">[4] </w:t>
      </w:r>
      <w:r w:rsidR="002A7F59">
        <w:rPr>
          <w:rFonts w:ascii="Times New Roman" w:hAnsi="Times New Roman" w:cs="Times New Roman"/>
          <w:color w:val="222222"/>
          <w:sz w:val="24"/>
          <w:szCs w:val="24"/>
          <w:shd w:val="clear" w:color="auto" w:fill="FFFFFF"/>
        </w:rPr>
        <w:t xml:space="preserve">Tian L, Anderson I, </w:t>
      </w:r>
      <w:proofErr w:type="spellStart"/>
      <w:r w:rsidR="002A7F59">
        <w:rPr>
          <w:rFonts w:ascii="Times New Roman" w:hAnsi="Times New Roman" w:cs="Times New Roman"/>
          <w:color w:val="222222"/>
          <w:sz w:val="24"/>
          <w:szCs w:val="24"/>
          <w:shd w:val="clear" w:color="auto" w:fill="FFFFFF"/>
        </w:rPr>
        <w:t>Riedemann</w:t>
      </w:r>
      <w:proofErr w:type="spellEnd"/>
      <w:r w:rsidR="002A7F59">
        <w:rPr>
          <w:rFonts w:ascii="Times New Roman" w:hAnsi="Times New Roman" w:cs="Times New Roman"/>
          <w:color w:val="222222"/>
          <w:sz w:val="24"/>
          <w:szCs w:val="24"/>
          <w:shd w:val="clear" w:color="auto" w:fill="FFFFFF"/>
        </w:rPr>
        <w:t xml:space="preserve"> T, Russell A (2014)</w:t>
      </w:r>
      <w:r w:rsidR="002A7F59" w:rsidRPr="002A7F59">
        <w:rPr>
          <w:rFonts w:ascii="Times New Roman" w:hAnsi="Times New Roman" w:cs="Times New Roman"/>
          <w:color w:val="222222"/>
          <w:sz w:val="24"/>
          <w:szCs w:val="24"/>
          <w:shd w:val="clear" w:color="auto" w:fill="FFFFFF"/>
        </w:rPr>
        <w:t xml:space="preserve"> </w:t>
      </w:r>
      <w:proofErr w:type="spellStart"/>
      <w:r w:rsidR="002A7F59" w:rsidRPr="002A7F59">
        <w:rPr>
          <w:rFonts w:ascii="Times New Roman" w:hAnsi="Times New Roman" w:cs="Times New Roman"/>
          <w:color w:val="222222"/>
          <w:sz w:val="24"/>
          <w:szCs w:val="24"/>
          <w:shd w:val="clear" w:color="auto" w:fill="FFFFFF"/>
        </w:rPr>
        <w:t>Modeling</w:t>
      </w:r>
      <w:proofErr w:type="spellEnd"/>
      <w:r w:rsidR="002A7F59" w:rsidRPr="002A7F59">
        <w:rPr>
          <w:rFonts w:ascii="Times New Roman" w:hAnsi="Times New Roman" w:cs="Times New Roman"/>
          <w:color w:val="222222"/>
          <w:sz w:val="24"/>
          <w:szCs w:val="24"/>
          <w:shd w:val="clear" w:color="auto" w:fill="FFFFFF"/>
        </w:rPr>
        <w:t xml:space="preserve"> the electrical resistivity of deformation processed metal–metal composites. Acta </w:t>
      </w:r>
      <w:proofErr w:type="spellStart"/>
      <w:r w:rsidR="002A7F59" w:rsidRPr="002A7F59">
        <w:rPr>
          <w:rFonts w:ascii="Times New Roman" w:hAnsi="Times New Roman" w:cs="Times New Roman"/>
          <w:color w:val="222222"/>
          <w:sz w:val="24"/>
          <w:szCs w:val="24"/>
          <w:shd w:val="clear" w:color="auto" w:fill="FFFFFF"/>
        </w:rPr>
        <w:t>Materialia</w:t>
      </w:r>
      <w:proofErr w:type="spellEnd"/>
      <w:r w:rsidR="002A7F59" w:rsidRPr="002A7F59">
        <w:rPr>
          <w:rFonts w:ascii="Times New Roman" w:hAnsi="Times New Roman" w:cs="Times New Roman"/>
          <w:color w:val="222222"/>
          <w:sz w:val="24"/>
          <w:szCs w:val="24"/>
          <w:shd w:val="clear" w:color="auto" w:fill="FFFFFF"/>
        </w:rPr>
        <w:t>, 77, 151-161.</w:t>
      </w:r>
    </w:p>
    <w:p w:rsidR="00DD097F" w:rsidRPr="002F6025" w:rsidRDefault="002F6025" w:rsidP="004B5563">
      <w:pPr>
        <w:jc w:val="both"/>
        <w:rPr>
          <w:rFonts w:ascii="Times New Roman" w:hAnsi="Times New Roman" w:cs="Times New Roman"/>
          <w:sz w:val="24"/>
          <w:szCs w:val="24"/>
          <w:shd w:val="clear" w:color="auto" w:fill="FFFFFF"/>
        </w:rPr>
      </w:pPr>
      <w:r w:rsidRPr="002F6025">
        <w:rPr>
          <w:rFonts w:ascii="Times New Roman" w:hAnsi="Times New Roman" w:cs="Times New Roman"/>
          <w:sz w:val="24"/>
          <w:szCs w:val="24"/>
          <w:shd w:val="clear" w:color="auto" w:fill="FFFFFF"/>
        </w:rPr>
        <w:t xml:space="preserve">[5] </w:t>
      </w:r>
      <w:r>
        <w:rPr>
          <w:rFonts w:ascii="Times New Roman" w:hAnsi="Times New Roman" w:cs="Times New Roman"/>
          <w:sz w:val="24"/>
          <w:szCs w:val="24"/>
          <w:shd w:val="clear" w:color="auto" w:fill="FFFFFF"/>
        </w:rPr>
        <w:t>Butt J, Shirvani H (2018)</w:t>
      </w:r>
      <w:r w:rsidR="00DD097F" w:rsidRPr="00DD097F">
        <w:rPr>
          <w:rFonts w:ascii="Times New Roman" w:hAnsi="Times New Roman" w:cs="Times New Roman"/>
          <w:sz w:val="24"/>
          <w:szCs w:val="24"/>
          <w:shd w:val="clear" w:color="auto" w:fill="FFFFFF"/>
        </w:rPr>
        <w:t xml:space="preserve"> Experimental analysis of metal/plastic composites made by a new hybrid method. Additive Manufacturing, 22, 216-222.</w:t>
      </w:r>
    </w:p>
    <w:p w:rsidR="004B706E" w:rsidRPr="00162E3D" w:rsidRDefault="0074638B"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[6] </w:t>
      </w:r>
      <w:proofErr w:type="spellStart"/>
      <w:r w:rsidR="00656691" w:rsidRPr="00162E3D">
        <w:rPr>
          <w:rFonts w:ascii="Times New Roman" w:hAnsi="Times New Roman" w:cs="Times New Roman"/>
          <w:color w:val="222222"/>
          <w:sz w:val="24"/>
          <w:szCs w:val="24"/>
          <w:shd w:val="clear" w:color="auto" w:fill="FFFFFF"/>
        </w:rPr>
        <w:t>Sames</w:t>
      </w:r>
      <w:proofErr w:type="spellEnd"/>
      <w:r w:rsidR="00656691" w:rsidRPr="00162E3D">
        <w:rPr>
          <w:rFonts w:ascii="Times New Roman" w:hAnsi="Times New Roman" w:cs="Times New Roman"/>
          <w:color w:val="222222"/>
          <w:sz w:val="24"/>
          <w:szCs w:val="24"/>
          <w:shd w:val="clear" w:color="auto" w:fill="FFFFFF"/>
        </w:rPr>
        <w:t xml:space="preserve"> WJ, List FA, </w:t>
      </w:r>
      <w:proofErr w:type="spellStart"/>
      <w:r w:rsidR="00656691" w:rsidRPr="00162E3D">
        <w:rPr>
          <w:rFonts w:ascii="Times New Roman" w:hAnsi="Times New Roman" w:cs="Times New Roman"/>
          <w:color w:val="222222"/>
          <w:sz w:val="24"/>
          <w:szCs w:val="24"/>
          <w:shd w:val="clear" w:color="auto" w:fill="FFFFFF"/>
        </w:rPr>
        <w:t>Pannala</w:t>
      </w:r>
      <w:proofErr w:type="spellEnd"/>
      <w:r w:rsidR="00656691" w:rsidRPr="00162E3D">
        <w:rPr>
          <w:rFonts w:ascii="Times New Roman" w:hAnsi="Times New Roman" w:cs="Times New Roman"/>
          <w:color w:val="222222"/>
          <w:sz w:val="24"/>
          <w:szCs w:val="24"/>
          <w:shd w:val="clear" w:color="auto" w:fill="FFFFFF"/>
        </w:rPr>
        <w:t xml:space="preserve"> S, </w:t>
      </w:r>
      <w:proofErr w:type="spellStart"/>
      <w:r w:rsidR="00656691" w:rsidRPr="00162E3D">
        <w:rPr>
          <w:rFonts w:ascii="Times New Roman" w:hAnsi="Times New Roman" w:cs="Times New Roman"/>
          <w:color w:val="222222"/>
          <w:sz w:val="24"/>
          <w:szCs w:val="24"/>
          <w:shd w:val="clear" w:color="auto" w:fill="FFFFFF"/>
        </w:rPr>
        <w:t>Dehoff</w:t>
      </w:r>
      <w:proofErr w:type="spellEnd"/>
      <w:r w:rsidR="00656691" w:rsidRPr="00162E3D">
        <w:rPr>
          <w:rFonts w:ascii="Times New Roman" w:hAnsi="Times New Roman" w:cs="Times New Roman"/>
          <w:color w:val="222222"/>
          <w:sz w:val="24"/>
          <w:szCs w:val="24"/>
          <w:shd w:val="clear" w:color="auto" w:fill="FFFFFF"/>
        </w:rPr>
        <w:t xml:space="preserve"> RR</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Babu SS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2016</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The metallurgy and processing science of metal additive manufacturing.</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International Materials Reviews</w:t>
      </w:r>
      <w:r w:rsidR="00656691" w:rsidRPr="00162E3D">
        <w:rPr>
          <w:rFonts w:ascii="Times New Roman" w:hAnsi="Times New Roman" w:cs="Times New Roman"/>
          <w:color w:val="222222"/>
          <w:sz w:val="24"/>
          <w:szCs w:val="24"/>
          <w:shd w:val="clear" w:color="auto" w:fill="FFFFFF"/>
        </w:rPr>
        <w:t>, pp.1-46.</w:t>
      </w:r>
    </w:p>
    <w:p w:rsidR="0091597C" w:rsidRPr="00162E3D" w:rsidRDefault="0074638B"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[7</w:t>
      </w:r>
      <w:r w:rsidR="00656691" w:rsidRPr="00162E3D">
        <w:rPr>
          <w:rFonts w:ascii="Times New Roman" w:hAnsi="Times New Roman" w:cs="Times New Roman"/>
          <w:color w:val="222222"/>
          <w:sz w:val="24"/>
          <w:szCs w:val="24"/>
          <w:shd w:val="clear" w:color="auto" w:fill="FFFFFF"/>
        </w:rPr>
        <w:t xml:space="preserve">] Gu DD, Meiners W, </w:t>
      </w:r>
      <w:proofErr w:type="spellStart"/>
      <w:r w:rsidR="00656691" w:rsidRPr="00162E3D">
        <w:rPr>
          <w:rFonts w:ascii="Times New Roman" w:hAnsi="Times New Roman" w:cs="Times New Roman"/>
          <w:color w:val="222222"/>
          <w:sz w:val="24"/>
          <w:szCs w:val="24"/>
          <w:shd w:val="clear" w:color="auto" w:fill="FFFFFF"/>
        </w:rPr>
        <w:t>Wissenbach</w:t>
      </w:r>
      <w:proofErr w:type="spellEnd"/>
      <w:r w:rsidR="00656691" w:rsidRPr="00162E3D">
        <w:rPr>
          <w:rFonts w:ascii="Times New Roman" w:hAnsi="Times New Roman" w:cs="Times New Roman"/>
          <w:color w:val="222222"/>
          <w:sz w:val="24"/>
          <w:szCs w:val="24"/>
          <w:shd w:val="clear" w:color="auto" w:fill="FFFFFF"/>
        </w:rPr>
        <w:t xml:space="preserve"> K</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w:t>
      </w:r>
      <w:proofErr w:type="spellStart"/>
      <w:r w:rsidR="00656691" w:rsidRPr="00162E3D">
        <w:rPr>
          <w:rFonts w:ascii="Times New Roman" w:hAnsi="Times New Roman" w:cs="Times New Roman"/>
          <w:color w:val="222222"/>
          <w:sz w:val="24"/>
          <w:szCs w:val="24"/>
          <w:shd w:val="clear" w:color="auto" w:fill="FFFFFF"/>
        </w:rPr>
        <w:t>Poprawe</w:t>
      </w:r>
      <w:proofErr w:type="spellEnd"/>
      <w:r w:rsidR="00656691" w:rsidRPr="00162E3D">
        <w:rPr>
          <w:rFonts w:ascii="Times New Roman" w:hAnsi="Times New Roman" w:cs="Times New Roman"/>
          <w:color w:val="222222"/>
          <w:sz w:val="24"/>
          <w:szCs w:val="24"/>
          <w:shd w:val="clear" w:color="auto" w:fill="FFFFFF"/>
        </w:rPr>
        <w:t xml:space="preserve"> R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2012</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Laser additive manufacturing of metallic components: materials, processes and mechanisms.</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International materials reviews</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57</w:t>
      </w:r>
      <w:r w:rsidR="00656691" w:rsidRPr="00162E3D">
        <w:rPr>
          <w:rFonts w:ascii="Times New Roman" w:hAnsi="Times New Roman" w:cs="Times New Roman"/>
          <w:color w:val="222222"/>
          <w:sz w:val="24"/>
          <w:szCs w:val="24"/>
          <w:shd w:val="clear" w:color="auto" w:fill="FFFFFF"/>
        </w:rPr>
        <w:t>(3), pp.133-164.</w:t>
      </w:r>
    </w:p>
    <w:p w:rsidR="0091597C" w:rsidRDefault="0074638B"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[8</w:t>
      </w:r>
      <w:r w:rsidR="0091597C" w:rsidRPr="00162E3D">
        <w:rPr>
          <w:rFonts w:ascii="Times New Roman" w:hAnsi="Times New Roman" w:cs="Times New Roman"/>
          <w:color w:val="222222"/>
          <w:sz w:val="24"/>
          <w:szCs w:val="24"/>
          <w:shd w:val="clear" w:color="auto" w:fill="FFFFFF"/>
        </w:rPr>
        <w:t xml:space="preserve">] </w:t>
      </w:r>
      <w:proofErr w:type="spellStart"/>
      <w:r w:rsidR="00656691" w:rsidRPr="00162E3D">
        <w:rPr>
          <w:rFonts w:ascii="Times New Roman" w:hAnsi="Times New Roman" w:cs="Times New Roman"/>
          <w:color w:val="222222"/>
          <w:sz w:val="24"/>
          <w:szCs w:val="24"/>
          <w:shd w:val="clear" w:color="auto" w:fill="FFFFFF"/>
        </w:rPr>
        <w:t>Körner</w:t>
      </w:r>
      <w:proofErr w:type="spellEnd"/>
      <w:r w:rsidR="00656691" w:rsidRPr="00162E3D">
        <w:rPr>
          <w:rFonts w:ascii="Times New Roman" w:hAnsi="Times New Roman" w:cs="Times New Roman"/>
          <w:color w:val="222222"/>
          <w:sz w:val="24"/>
          <w:szCs w:val="24"/>
          <w:shd w:val="clear" w:color="auto" w:fill="FFFFFF"/>
        </w:rPr>
        <w:t xml:space="preserve"> C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2016</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Additive manufacturing of metallic components by selective electron beam melting—a review.</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International Materials Reviews</w:t>
      </w:r>
      <w:r w:rsidR="00656691" w:rsidRPr="00162E3D">
        <w:rPr>
          <w:rFonts w:ascii="Times New Roman" w:hAnsi="Times New Roman" w:cs="Times New Roman"/>
          <w:color w:val="222222"/>
          <w:sz w:val="24"/>
          <w:szCs w:val="24"/>
          <w:shd w:val="clear" w:color="auto" w:fill="FFFFFF"/>
        </w:rPr>
        <w:t>, pp.1-17.</w:t>
      </w:r>
    </w:p>
    <w:p w:rsidR="00504785" w:rsidRDefault="0074638B" w:rsidP="004B5563">
      <w:pPr>
        <w:jc w:val="both"/>
        <w:rPr>
          <w:rFonts w:ascii="Times New Roman" w:hAnsi="Times New Roman" w:cs="Times New Roman"/>
          <w:color w:val="000033"/>
          <w:sz w:val="24"/>
          <w:szCs w:val="24"/>
          <w:shd w:val="clear" w:color="auto" w:fill="FFFFFF"/>
        </w:rPr>
      </w:pPr>
      <w:r>
        <w:rPr>
          <w:rFonts w:ascii="Times New Roman" w:hAnsi="Times New Roman" w:cs="Times New Roman"/>
          <w:color w:val="000033"/>
          <w:sz w:val="24"/>
          <w:szCs w:val="24"/>
          <w:shd w:val="clear" w:color="auto" w:fill="FFFFFF"/>
        </w:rPr>
        <w:t xml:space="preserve">[9] </w:t>
      </w:r>
      <w:r w:rsidR="00504785">
        <w:rPr>
          <w:rFonts w:ascii="Times New Roman" w:hAnsi="Times New Roman" w:cs="Times New Roman"/>
          <w:color w:val="000033"/>
          <w:sz w:val="24"/>
          <w:szCs w:val="24"/>
          <w:shd w:val="clear" w:color="auto" w:fill="FFFFFF"/>
        </w:rPr>
        <w:t xml:space="preserve">Matthews MJ, </w:t>
      </w:r>
      <w:proofErr w:type="spellStart"/>
      <w:r w:rsidR="00504785">
        <w:rPr>
          <w:rFonts w:ascii="Times New Roman" w:hAnsi="Times New Roman" w:cs="Times New Roman"/>
          <w:color w:val="000033"/>
          <w:sz w:val="24"/>
          <w:szCs w:val="24"/>
          <w:shd w:val="clear" w:color="auto" w:fill="FFFFFF"/>
        </w:rPr>
        <w:t>Guss</w:t>
      </w:r>
      <w:proofErr w:type="spellEnd"/>
      <w:r w:rsidR="00504785" w:rsidRPr="00D36258">
        <w:rPr>
          <w:rFonts w:ascii="Times New Roman" w:hAnsi="Times New Roman" w:cs="Times New Roman"/>
          <w:color w:val="000033"/>
          <w:sz w:val="24"/>
          <w:szCs w:val="24"/>
          <w:shd w:val="clear" w:color="auto" w:fill="FFFFFF"/>
        </w:rPr>
        <w:t xml:space="preserve"> G, </w:t>
      </w:r>
      <w:proofErr w:type="spellStart"/>
      <w:r w:rsidR="00504785" w:rsidRPr="00D36258">
        <w:rPr>
          <w:rFonts w:ascii="Times New Roman" w:hAnsi="Times New Roman" w:cs="Times New Roman"/>
          <w:color w:val="000033"/>
          <w:sz w:val="24"/>
          <w:szCs w:val="24"/>
          <w:shd w:val="clear" w:color="auto" w:fill="FFFFFF"/>
        </w:rPr>
        <w:t>Khai</w:t>
      </w:r>
      <w:r w:rsidR="00504785">
        <w:rPr>
          <w:rFonts w:ascii="Times New Roman" w:hAnsi="Times New Roman" w:cs="Times New Roman"/>
          <w:color w:val="000033"/>
          <w:sz w:val="24"/>
          <w:szCs w:val="24"/>
          <w:shd w:val="clear" w:color="auto" w:fill="FFFFFF"/>
        </w:rPr>
        <w:t>rallah</w:t>
      </w:r>
      <w:proofErr w:type="spellEnd"/>
      <w:r w:rsidR="00504785">
        <w:rPr>
          <w:rFonts w:ascii="Times New Roman" w:hAnsi="Times New Roman" w:cs="Times New Roman"/>
          <w:color w:val="000033"/>
          <w:sz w:val="24"/>
          <w:szCs w:val="24"/>
          <w:shd w:val="clear" w:color="auto" w:fill="FFFFFF"/>
        </w:rPr>
        <w:t xml:space="preserve"> SA, </w:t>
      </w:r>
      <w:proofErr w:type="spellStart"/>
      <w:r w:rsidR="00504785">
        <w:rPr>
          <w:rFonts w:ascii="Times New Roman" w:hAnsi="Times New Roman" w:cs="Times New Roman"/>
          <w:color w:val="000033"/>
          <w:sz w:val="24"/>
          <w:szCs w:val="24"/>
          <w:shd w:val="clear" w:color="auto" w:fill="FFFFFF"/>
        </w:rPr>
        <w:t>Rubenchik</w:t>
      </w:r>
      <w:proofErr w:type="spellEnd"/>
      <w:r w:rsidR="00504785">
        <w:rPr>
          <w:rFonts w:ascii="Times New Roman" w:hAnsi="Times New Roman" w:cs="Times New Roman"/>
          <w:color w:val="000033"/>
          <w:sz w:val="24"/>
          <w:szCs w:val="24"/>
          <w:shd w:val="clear" w:color="auto" w:fill="FFFFFF"/>
        </w:rPr>
        <w:t xml:space="preserve"> AM, </w:t>
      </w:r>
      <w:proofErr w:type="spellStart"/>
      <w:r w:rsidR="00504785">
        <w:rPr>
          <w:rFonts w:ascii="Times New Roman" w:hAnsi="Times New Roman" w:cs="Times New Roman"/>
          <w:color w:val="000033"/>
          <w:sz w:val="24"/>
          <w:szCs w:val="24"/>
          <w:shd w:val="clear" w:color="auto" w:fill="FFFFFF"/>
        </w:rPr>
        <w:t>Depond</w:t>
      </w:r>
      <w:proofErr w:type="spellEnd"/>
      <w:r w:rsidR="00504785">
        <w:rPr>
          <w:rFonts w:ascii="Times New Roman" w:hAnsi="Times New Roman" w:cs="Times New Roman"/>
          <w:color w:val="000033"/>
          <w:sz w:val="24"/>
          <w:szCs w:val="24"/>
          <w:shd w:val="clear" w:color="auto" w:fill="FFFFFF"/>
        </w:rPr>
        <w:t xml:space="preserve"> PJ, King WE (2016) </w:t>
      </w:r>
      <w:r w:rsidR="00504785" w:rsidRPr="00D36258">
        <w:rPr>
          <w:rFonts w:ascii="Times New Roman" w:hAnsi="Times New Roman" w:cs="Times New Roman"/>
          <w:color w:val="000033"/>
          <w:sz w:val="24"/>
          <w:szCs w:val="24"/>
          <w:shd w:val="clear" w:color="auto" w:fill="FFFFFF"/>
        </w:rPr>
        <w:t xml:space="preserve">Denudation of metal powder layers in laser powder bed fusion processes. Acta </w:t>
      </w:r>
      <w:proofErr w:type="spellStart"/>
      <w:r w:rsidR="00504785" w:rsidRPr="00D36258">
        <w:rPr>
          <w:rFonts w:ascii="Times New Roman" w:hAnsi="Times New Roman" w:cs="Times New Roman"/>
          <w:color w:val="000033"/>
          <w:sz w:val="24"/>
          <w:szCs w:val="24"/>
          <w:shd w:val="clear" w:color="auto" w:fill="FFFFFF"/>
        </w:rPr>
        <w:t>Materialia</w:t>
      </w:r>
      <w:proofErr w:type="spellEnd"/>
      <w:r w:rsidR="00504785" w:rsidRPr="00D36258">
        <w:rPr>
          <w:rFonts w:ascii="Times New Roman" w:hAnsi="Times New Roman" w:cs="Times New Roman"/>
          <w:color w:val="000033"/>
          <w:sz w:val="24"/>
          <w:szCs w:val="24"/>
          <w:shd w:val="clear" w:color="auto" w:fill="FFFFFF"/>
        </w:rPr>
        <w:t>, 114, pp.33-42.</w:t>
      </w:r>
    </w:p>
    <w:p w:rsidR="00504785" w:rsidRPr="00162E3D" w:rsidRDefault="0074638B"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000033"/>
          <w:sz w:val="24"/>
          <w:szCs w:val="24"/>
          <w:shd w:val="clear" w:color="auto" w:fill="FFFFFF"/>
        </w:rPr>
        <w:t xml:space="preserve">[10] </w:t>
      </w:r>
      <w:r w:rsidR="00504785">
        <w:rPr>
          <w:rFonts w:ascii="Times New Roman" w:hAnsi="Times New Roman" w:cs="Times New Roman"/>
          <w:color w:val="000033"/>
          <w:sz w:val="24"/>
          <w:szCs w:val="24"/>
          <w:shd w:val="clear" w:color="auto" w:fill="FFFFFF"/>
        </w:rPr>
        <w:t xml:space="preserve">Zhao C, </w:t>
      </w:r>
      <w:proofErr w:type="spellStart"/>
      <w:r w:rsidR="00504785">
        <w:rPr>
          <w:rFonts w:ascii="Times New Roman" w:hAnsi="Times New Roman" w:cs="Times New Roman"/>
          <w:color w:val="000033"/>
          <w:sz w:val="24"/>
          <w:szCs w:val="24"/>
          <w:shd w:val="clear" w:color="auto" w:fill="FFFFFF"/>
        </w:rPr>
        <w:t>Fezzaa</w:t>
      </w:r>
      <w:proofErr w:type="spellEnd"/>
      <w:r w:rsidR="00504785">
        <w:rPr>
          <w:rFonts w:ascii="Times New Roman" w:hAnsi="Times New Roman" w:cs="Times New Roman"/>
          <w:color w:val="000033"/>
          <w:sz w:val="24"/>
          <w:szCs w:val="24"/>
          <w:shd w:val="clear" w:color="auto" w:fill="FFFFFF"/>
        </w:rPr>
        <w:t xml:space="preserve"> K, Cunningham RW, Wen H</w:t>
      </w:r>
      <w:r w:rsidR="00504785" w:rsidRPr="00D36258">
        <w:rPr>
          <w:rFonts w:ascii="Times New Roman" w:hAnsi="Times New Roman" w:cs="Times New Roman"/>
          <w:color w:val="000033"/>
          <w:sz w:val="24"/>
          <w:szCs w:val="24"/>
          <w:shd w:val="clear" w:color="auto" w:fill="FFFFFF"/>
        </w:rPr>
        <w:t>, Carlo</w:t>
      </w:r>
      <w:r w:rsidR="00504785">
        <w:rPr>
          <w:rFonts w:ascii="Times New Roman" w:hAnsi="Times New Roman" w:cs="Times New Roman"/>
          <w:color w:val="000033"/>
          <w:sz w:val="24"/>
          <w:szCs w:val="24"/>
          <w:shd w:val="clear" w:color="auto" w:fill="FFFFFF"/>
        </w:rPr>
        <w:t xml:space="preserve"> F, Chen L, </w:t>
      </w:r>
      <w:proofErr w:type="spellStart"/>
      <w:r w:rsidR="00504785">
        <w:rPr>
          <w:rFonts w:ascii="Times New Roman" w:hAnsi="Times New Roman" w:cs="Times New Roman"/>
          <w:color w:val="000033"/>
          <w:sz w:val="24"/>
          <w:szCs w:val="24"/>
          <w:shd w:val="clear" w:color="auto" w:fill="FFFFFF"/>
        </w:rPr>
        <w:t>Rollett</w:t>
      </w:r>
      <w:proofErr w:type="spellEnd"/>
      <w:r w:rsidR="00504785">
        <w:rPr>
          <w:rFonts w:ascii="Times New Roman" w:hAnsi="Times New Roman" w:cs="Times New Roman"/>
          <w:color w:val="000033"/>
          <w:sz w:val="24"/>
          <w:szCs w:val="24"/>
          <w:shd w:val="clear" w:color="auto" w:fill="FFFFFF"/>
        </w:rPr>
        <w:t xml:space="preserve"> AD, Sun T (2017)</w:t>
      </w:r>
      <w:r w:rsidR="00504785" w:rsidRPr="00D36258">
        <w:rPr>
          <w:rFonts w:ascii="Times New Roman" w:hAnsi="Times New Roman" w:cs="Times New Roman"/>
          <w:color w:val="000033"/>
          <w:sz w:val="24"/>
          <w:szCs w:val="24"/>
          <w:shd w:val="clear" w:color="auto" w:fill="FFFFFF"/>
        </w:rPr>
        <w:t xml:space="preserve"> Real-time monitoring of laser powder bed fusion process using high-speed X-ray imaging and diffraction. Scientific reports, 7(1), p.3602.</w:t>
      </w:r>
    </w:p>
    <w:p w:rsidR="0091597C" w:rsidRPr="00162E3D" w:rsidRDefault="004C2F47"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[11</w:t>
      </w:r>
      <w:r w:rsidR="0091597C" w:rsidRPr="00162E3D">
        <w:rPr>
          <w:rFonts w:ascii="Times New Roman" w:hAnsi="Times New Roman" w:cs="Times New Roman"/>
          <w:color w:val="222222"/>
          <w:sz w:val="24"/>
          <w:szCs w:val="24"/>
          <w:shd w:val="clear" w:color="auto" w:fill="FFFFFF"/>
        </w:rPr>
        <w:t xml:space="preserve">] </w:t>
      </w:r>
      <w:r w:rsidR="00656691" w:rsidRPr="00162E3D">
        <w:rPr>
          <w:rFonts w:ascii="Times New Roman" w:hAnsi="Times New Roman" w:cs="Times New Roman"/>
          <w:color w:val="222222"/>
          <w:sz w:val="24"/>
          <w:szCs w:val="24"/>
          <w:shd w:val="clear" w:color="auto" w:fill="FFFFFF"/>
        </w:rPr>
        <w:t xml:space="preserve">King WE, Anderson AT, </w:t>
      </w:r>
      <w:proofErr w:type="spellStart"/>
      <w:r w:rsidR="00656691" w:rsidRPr="00162E3D">
        <w:rPr>
          <w:rFonts w:ascii="Times New Roman" w:hAnsi="Times New Roman" w:cs="Times New Roman"/>
          <w:color w:val="222222"/>
          <w:sz w:val="24"/>
          <w:szCs w:val="24"/>
          <w:shd w:val="clear" w:color="auto" w:fill="FFFFFF"/>
        </w:rPr>
        <w:t>Ferencz</w:t>
      </w:r>
      <w:proofErr w:type="spellEnd"/>
      <w:r w:rsidR="00656691" w:rsidRPr="00162E3D">
        <w:rPr>
          <w:rFonts w:ascii="Times New Roman" w:hAnsi="Times New Roman" w:cs="Times New Roman"/>
          <w:color w:val="222222"/>
          <w:sz w:val="24"/>
          <w:szCs w:val="24"/>
          <w:shd w:val="clear" w:color="auto" w:fill="FFFFFF"/>
        </w:rPr>
        <w:t xml:space="preserve"> RM, Hodge NE, Kamath C, </w:t>
      </w:r>
      <w:proofErr w:type="spellStart"/>
      <w:r w:rsidR="00656691" w:rsidRPr="00162E3D">
        <w:rPr>
          <w:rFonts w:ascii="Times New Roman" w:hAnsi="Times New Roman" w:cs="Times New Roman"/>
          <w:color w:val="222222"/>
          <w:sz w:val="24"/>
          <w:szCs w:val="24"/>
          <w:shd w:val="clear" w:color="auto" w:fill="FFFFFF"/>
        </w:rPr>
        <w:t>Khairallah</w:t>
      </w:r>
      <w:proofErr w:type="spellEnd"/>
      <w:r w:rsidR="00656691" w:rsidRPr="00162E3D">
        <w:rPr>
          <w:rFonts w:ascii="Times New Roman" w:hAnsi="Times New Roman" w:cs="Times New Roman"/>
          <w:color w:val="222222"/>
          <w:sz w:val="24"/>
          <w:szCs w:val="24"/>
          <w:shd w:val="clear" w:color="auto" w:fill="FFFFFF"/>
        </w:rPr>
        <w:t xml:space="preserve"> SA</w:t>
      </w:r>
      <w:r w:rsidR="00336CA7">
        <w:rPr>
          <w:rFonts w:ascii="Times New Roman" w:hAnsi="Times New Roman" w:cs="Times New Roman"/>
          <w:color w:val="222222"/>
          <w:sz w:val="24"/>
          <w:szCs w:val="24"/>
          <w:shd w:val="clear" w:color="auto" w:fill="FFFFFF"/>
        </w:rPr>
        <w:t xml:space="preserve">, </w:t>
      </w:r>
      <w:proofErr w:type="spellStart"/>
      <w:r w:rsidR="00656691" w:rsidRPr="00162E3D">
        <w:rPr>
          <w:rFonts w:ascii="Times New Roman" w:hAnsi="Times New Roman" w:cs="Times New Roman"/>
          <w:color w:val="222222"/>
          <w:sz w:val="24"/>
          <w:szCs w:val="24"/>
          <w:shd w:val="clear" w:color="auto" w:fill="FFFFFF"/>
        </w:rPr>
        <w:t>Rubenchik</w:t>
      </w:r>
      <w:proofErr w:type="spellEnd"/>
      <w:r w:rsidR="00336CA7">
        <w:rPr>
          <w:rFonts w:ascii="Times New Roman" w:hAnsi="Times New Roman" w:cs="Times New Roman"/>
          <w:color w:val="222222"/>
          <w:sz w:val="24"/>
          <w:szCs w:val="24"/>
          <w:shd w:val="clear" w:color="auto" w:fill="FFFFFF"/>
        </w:rPr>
        <w:t xml:space="preserve"> </w:t>
      </w:r>
      <w:r w:rsidR="00656691" w:rsidRPr="00162E3D">
        <w:rPr>
          <w:rFonts w:ascii="Times New Roman" w:hAnsi="Times New Roman" w:cs="Times New Roman"/>
          <w:color w:val="222222"/>
          <w:sz w:val="24"/>
          <w:szCs w:val="24"/>
          <w:shd w:val="clear" w:color="auto" w:fill="FFFFFF"/>
        </w:rPr>
        <w:t xml:space="preserve">AM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2015</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Laser powder bed fusion additive manufacturing of metals; physics, computational, and materials challenges.</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Applied Physics Reviews</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2</w:t>
      </w:r>
      <w:r w:rsidR="00656691" w:rsidRPr="00162E3D">
        <w:rPr>
          <w:rFonts w:ascii="Times New Roman" w:hAnsi="Times New Roman" w:cs="Times New Roman"/>
          <w:color w:val="222222"/>
          <w:sz w:val="24"/>
          <w:szCs w:val="24"/>
          <w:shd w:val="clear" w:color="auto" w:fill="FFFFFF"/>
        </w:rPr>
        <w:t>(4), p.041304.</w:t>
      </w:r>
    </w:p>
    <w:p w:rsidR="0091597C" w:rsidRPr="00162E3D" w:rsidRDefault="004C2F47"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[12</w:t>
      </w:r>
      <w:r w:rsidR="0091597C" w:rsidRPr="00162E3D">
        <w:rPr>
          <w:rFonts w:ascii="Times New Roman" w:hAnsi="Times New Roman" w:cs="Times New Roman"/>
          <w:color w:val="222222"/>
          <w:sz w:val="24"/>
          <w:szCs w:val="24"/>
          <w:shd w:val="clear" w:color="auto" w:fill="FFFFFF"/>
        </w:rPr>
        <w:t xml:space="preserve">] </w:t>
      </w:r>
      <w:r w:rsidR="00656691" w:rsidRPr="00162E3D">
        <w:rPr>
          <w:rFonts w:ascii="Times New Roman" w:hAnsi="Times New Roman" w:cs="Times New Roman"/>
          <w:color w:val="222222"/>
          <w:sz w:val="24"/>
          <w:szCs w:val="24"/>
          <w:shd w:val="clear" w:color="auto" w:fill="FFFFFF"/>
        </w:rPr>
        <w:t xml:space="preserve">Ding D, Pan Z, </w:t>
      </w:r>
      <w:proofErr w:type="spellStart"/>
      <w:r w:rsidR="00656691" w:rsidRPr="00162E3D">
        <w:rPr>
          <w:rFonts w:ascii="Times New Roman" w:hAnsi="Times New Roman" w:cs="Times New Roman"/>
          <w:color w:val="222222"/>
          <w:sz w:val="24"/>
          <w:szCs w:val="24"/>
          <w:shd w:val="clear" w:color="auto" w:fill="FFFFFF"/>
        </w:rPr>
        <w:t>Cuiuri</w:t>
      </w:r>
      <w:proofErr w:type="spellEnd"/>
      <w:r w:rsidR="00656691" w:rsidRPr="00162E3D">
        <w:rPr>
          <w:rFonts w:ascii="Times New Roman" w:hAnsi="Times New Roman" w:cs="Times New Roman"/>
          <w:color w:val="222222"/>
          <w:sz w:val="24"/>
          <w:szCs w:val="24"/>
          <w:shd w:val="clear" w:color="auto" w:fill="FFFFFF"/>
        </w:rPr>
        <w:t xml:space="preserve"> D</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Li H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2015</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Wire-feed additive manufacturing of metal components: technologies, developments and future interests.</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The International Journal of Advanced Manufacturing Technology</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81</w:t>
      </w:r>
      <w:r w:rsidR="00656691" w:rsidRPr="00162E3D">
        <w:rPr>
          <w:rFonts w:ascii="Times New Roman" w:hAnsi="Times New Roman" w:cs="Times New Roman"/>
          <w:color w:val="222222"/>
          <w:sz w:val="24"/>
          <w:szCs w:val="24"/>
          <w:shd w:val="clear" w:color="auto" w:fill="FFFFFF"/>
        </w:rPr>
        <w:t>(1-4), pp.465-481.</w:t>
      </w:r>
    </w:p>
    <w:p w:rsidR="008043A5" w:rsidRPr="00162E3D" w:rsidRDefault="004C2F47"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[13</w:t>
      </w:r>
      <w:r w:rsidR="008043A5" w:rsidRPr="00162E3D">
        <w:rPr>
          <w:rFonts w:ascii="Times New Roman" w:hAnsi="Times New Roman" w:cs="Times New Roman"/>
          <w:color w:val="222222"/>
          <w:sz w:val="24"/>
          <w:szCs w:val="24"/>
          <w:shd w:val="clear" w:color="auto" w:fill="FFFFFF"/>
        </w:rPr>
        <w:t xml:space="preserve">] </w:t>
      </w:r>
      <w:r w:rsidR="00656691" w:rsidRPr="00162E3D">
        <w:rPr>
          <w:rFonts w:ascii="Times New Roman" w:hAnsi="Times New Roman" w:cs="Times New Roman"/>
          <w:color w:val="222222"/>
          <w:sz w:val="24"/>
          <w:szCs w:val="24"/>
          <w:shd w:val="clear" w:color="auto" w:fill="FFFFFF"/>
        </w:rPr>
        <w:t>Kelly GS, Just MS, Advani SG</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Gillespie JW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2014</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Energy and bond strength development during ultrasonic consolidation.</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Journal of Materials Processing Technology</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214</w:t>
      </w:r>
      <w:r w:rsidR="00656691" w:rsidRPr="00162E3D">
        <w:rPr>
          <w:rFonts w:ascii="Times New Roman" w:hAnsi="Times New Roman" w:cs="Times New Roman"/>
          <w:color w:val="222222"/>
          <w:sz w:val="24"/>
          <w:szCs w:val="24"/>
          <w:shd w:val="clear" w:color="auto" w:fill="FFFFFF"/>
        </w:rPr>
        <w:t>(8), pp.1665-1672.</w:t>
      </w:r>
    </w:p>
    <w:p w:rsidR="008043A5" w:rsidRPr="00A73E1C" w:rsidRDefault="004C2F47" w:rsidP="004B5563">
      <w:pPr>
        <w:jc w:val="both"/>
        <w:rPr>
          <w:rFonts w:ascii="Times New Roman" w:eastAsia="Times New Roman" w:hAnsi="Times New Roman" w:cs="Times New Roman"/>
          <w:sz w:val="24"/>
          <w:szCs w:val="24"/>
          <w:lang w:eastAsia="en-GB"/>
        </w:rPr>
      </w:pPr>
      <w:r>
        <w:rPr>
          <w:rFonts w:ascii="Times New Roman" w:hAnsi="Times New Roman" w:cs="Times New Roman"/>
          <w:color w:val="222222"/>
          <w:sz w:val="24"/>
          <w:szCs w:val="24"/>
          <w:shd w:val="clear" w:color="auto" w:fill="FFFFFF"/>
        </w:rPr>
        <w:t>[14</w:t>
      </w:r>
      <w:r w:rsidR="008043A5" w:rsidRPr="00162E3D">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Mebrahtu H, Shirvani H (2014)</w:t>
      </w:r>
      <w:r w:rsidR="00A73E1C" w:rsidRPr="00A73E1C">
        <w:rPr>
          <w:rFonts w:ascii="Times New Roman" w:hAnsi="Times New Roman" w:cs="Times New Roman"/>
          <w:color w:val="222222"/>
          <w:sz w:val="24"/>
          <w:szCs w:val="24"/>
          <w:shd w:val="clear" w:color="auto" w:fill="FFFFFF"/>
        </w:rPr>
        <w:t xml:space="preserve"> A novel rapid prototyping process </w:t>
      </w:r>
      <w:proofErr w:type="gramStart"/>
      <w:r w:rsidR="00A73E1C" w:rsidRPr="00A73E1C">
        <w:rPr>
          <w:rFonts w:ascii="Times New Roman" w:hAnsi="Times New Roman" w:cs="Times New Roman"/>
          <w:color w:val="222222"/>
          <w:sz w:val="24"/>
          <w:szCs w:val="24"/>
          <w:shd w:val="clear" w:color="auto" w:fill="FFFFFF"/>
        </w:rPr>
        <w:t>for the production of</w:t>
      </w:r>
      <w:proofErr w:type="gramEnd"/>
      <w:r w:rsidR="00A73E1C" w:rsidRPr="00A73E1C">
        <w:rPr>
          <w:rFonts w:ascii="Times New Roman" w:hAnsi="Times New Roman" w:cs="Times New Roman"/>
          <w:color w:val="222222"/>
          <w:sz w:val="24"/>
          <w:szCs w:val="24"/>
          <w:shd w:val="clear" w:color="auto" w:fill="FFFFFF"/>
        </w:rPr>
        <w:t xml:space="preserve"> metal parts. In Proceedings of the Second International Conference on Advances in Civil, Structural and Mechanical Engineering-CSM, Birmingham, United Kingdom (pp. 26-29).</w:t>
      </w:r>
    </w:p>
    <w:p w:rsidR="008043A5" w:rsidRPr="00162E3D" w:rsidRDefault="004C2F47"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[15</w:t>
      </w:r>
      <w:r w:rsidR="008043A5" w:rsidRPr="00162E3D">
        <w:rPr>
          <w:rFonts w:ascii="Times New Roman" w:hAnsi="Times New Roman" w:cs="Times New Roman"/>
          <w:color w:val="222222"/>
          <w:sz w:val="24"/>
          <w:szCs w:val="24"/>
          <w:shd w:val="clear" w:color="auto" w:fill="FFFFFF"/>
        </w:rPr>
        <w:t xml:space="preserve">] </w:t>
      </w:r>
      <w:r w:rsidR="00656691" w:rsidRPr="00162E3D">
        <w:rPr>
          <w:rFonts w:ascii="Times New Roman" w:hAnsi="Times New Roman" w:cs="Times New Roman"/>
          <w:color w:val="222222"/>
          <w:sz w:val="24"/>
          <w:szCs w:val="24"/>
          <w:shd w:val="clear" w:color="auto" w:fill="FFFFFF"/>
        </w:rPr>
        <w:t>He XH, Shi HJ, Zhang YD, Yang ZG, Wilkinson CE, Neal AL</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Norfolk M </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2015</w:t>
      </w:r>
      <w:r w:rsidR="00336CA7">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Mechanical properties and microstructure of Al/Al laminated structure produced via ultrasonic consolidation process.</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Materials Science and Technology</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31</w:t>
      </w:r>
      <w:r w:rsidR="00656691" w:rsidRPr="00162E3D">
        <w:rPr>
          <w:rFonts w:ascii="Times New Roman" w:hAnsi="Times New Roman" w:cs="Times New Roman"/>
          <w:color w:val="222222"/>
          <w:sz w:val="24"/>
          <w:szCs w:val="24"/>
          <w:shd w:val="clear" w:color="auto" w:fill="FFFFFF"/>
        </w:rPr>
        <w:t>(15), pp.1910-1918.</w:t>
      </w:r>
    </w:p>
    <w:p w:rsidR="008043A5" w:rsidRPr="00A73E1C" w:rsidRDefault="004C2F47" w:rsidP="004B5563">
      <w:pPr>
        <w:jc w:val="both"/>
        <w:rPr>
          <w:rFonts w:ascii="Times New Roman" w:eastAsia="Times New Roman" w:hAnsi="Times New Roman" w:cs="Times New Roman"/>
          <w:sz w:val="24"/>
          <w:szCs w:val="24"/>
          <w:lang w:eastAsia="en-GB"/>
        </w:rPr>
      </w:pPr>
      <w:r>
        <w:rPr>
          <w:rFonts w:ascii="Times New Roman" w:hAnsi="Times New Roman" w:cs="Times New Roman"/>
          <w:color w:val="222222"/>
          <w:sz w:val="24"/>
          <w:szCs w:val="24"/>
          <w:shd w:val="clear" w:color="auto" w:fill="FFFFFF"/>
        </w:rPr>
        <w:t>[16</w:t>
      </w:r>
      <w:r w:rsidR="008043A5" w:rsidRPr="00162E3D">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Mebrahtu H, Shirvani H (2016)</w:t>
      </w:r>
      <w:r w:rsidR="00A73E1C" w:rsidRPr="00A73E1C">
        <w:rPr>
          <w:rFonts w:ascii="Times New Roman" w:hAnsi="Times New Roman" w:cs="Times New Roman"/>
          <w:color w:val="222222"/>
          <w:sz w:val="24"/>
          <w:szCs w:val="24"/>
          <w:shd w:val="clear" w:color="auto" w:fill="FFFFFF"/>
        </w:rPr>
        <w:t xml:space="preserve"> Rapid prototyping by heat diffusion of metal foil and related mechanical testing. The International Journal of Advanced Manufacturing Technology, 84(9-12), 2357-2366.</w:t>
      </w:r>
    </w:p>
    <w:p w:rsidR="00656691" w:rsidRPr="00A73E1C" w:rsidRDefault="004C2F47" w:rsidP="004B5563">
      <w:pPr>
        <w:jc w:val="both"/>
        <w:rPr>
          <w:rFonts w:ascii="Times New Roman" w:eastAsia="Times New Roman" w:hAnsi="Times New Roman" w:cs="Times New Roman"/>
          <w:sz w:val="24"/>
          <w:szCs w:val="24"/>
          <w:lang w:eastAsia="en-GB"/>
        </w:rPr>
      </w:pPr>
      <w:r>
        <w:rPr>
          <w:rFonts w:ascii="Times New Roman" w:hAnsi="Times New Roman" w:cs="Times New Roman"/>
          <w:color w:val="222222"/>
          <w:sz w:val="24"/>
          <w:szCs w:val="24"/>
          <w:shd w:val="clear" w:color="auto" w:fill="FFFFFF"/>
        </w:rPr>
        <w:t>[17</w:t>
      </w:r>
      <w:r w:rsidR="00656691" w:rsidRPr="00336CA7">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(2016)</w:t>
      </w:r>
      <w:r w:rsidR="00A73E1C" w:rsidRPr="00A73E1C">
        <w:rPr>
          <w:rFonts w:ascii="Times New Roman" w:hAnsi="Times New Roman" w:cs="Times New Roman"/>
          <w:color w:val="222222"/>
          <w:sz w:val="24"/>
          <w:szCs w:val="24"/>
          <w:shd w:val="clear" w:color="auto" w:fill="FFFFFF"/>
        </w:rPr>
        <w:t xml:space="preserve"> A novel additive manufacturing process </w:t>
      </w:r>
      <w:proofErr w:type="gramStart"/>
      <w:r w:rsidR="00A73E1C" w:rsidRPr="00A73E1C">
        <w:rPr>
          <w:rFonts w:ascii="Times New Roman" w:hAnsi="Times New Roman" w:cs="Times New Roman"/>
          <w:color w:val="222222"/>
          <w:sz w:val="24"/>
          <w:szCs w:val="24"/>
          <w:shd w:val="clear" w:color="auto" w:fill="FFFFFF"/>
        </w:rPr>
        <w:t>for the production of</w:t>
      </w:r>
      <w:proofErr w:type="gramEnd"/>
      <w:r w:rsidR="00A73E1C" w:rsidRPr="00A73E1C">
        <w:rPr>
          <w:rFonts w:ascii="Times New Roman" w:hAnsi="Times New Roman" w:cs="Times New Roman"/>
          <w:color w:val="222222"/>
          <w:sz w:val="24"/>
          <w:szCs w:val="24"/>
          <w:shd w:val="clear" w:color="auto" w:fill="FFFFFF"/>
        </w:rPr>
        <w:t xml:space="preserve"> metal parts (Doctoral dissertation, Anglia Ruskin University).</w:t>
      </w:r>
    </w:p>
    <w:p w:rsidR="008043A5" w:rsidRPr="00336CA7" w:rsidRDefault="00C4124B" w:rsidP="004B5563">
      <w:pPr>
        <w:jc w:val="both"/>
        <w:rPr>
          <w:rFonts w:ascii="Times New Roman" w:hAnsi="Times New Roman" w:cs="Times New Roman"/>
          <w:color w:val="222222"/>
          <w:sz w:val="24"/>
          <w:szCs w:val="24"/>
          <w:shd w:val="clear" w:color="auto" w:fill="FFFFFF"/>
        </w:rPr>
      </w:pPr>
      <w:r w:rsidRPr="00336CA7">
        <w:rPr>
          <w:rFonts w:ascii="Times New Roman" w:hAnsi="Times New Roman" w:cs="Times New Roman"/>
          <w:color w:val="222222"/>
          <w:sz w:val="24"/>
          <w:szCs w:val="24"/>
          <w:shd w:val="clear" w:color="auto" w:fill="FFFFFF"/>
        </w:rPr>
        <w:t>[</w:t>
      </w:r>
      <w:r w:rsidR="004C2F47">
        <w:rPr>
          <w:rFonts w:ascii="Times New Roman" w:hAnsi="Times New Roman" w:cs="Times New Roman"/>
          <w:color w:val="222222"/>
          <w:sz w:val="24"/>
          <w:szCs w:val="24"/>
          <w:shd w:val="clear" w:color="auto" w:fill="FFFFFF"/>
        </w:rPr>
        <w:t>18</w:t>
      </w:r>
      <w:r w:rsidRPr="00336CA7">
        <w:rPr>
          <w:rFonts w:ascii="Times New Roman" w:hAnsi="Times New Roman" w:cs="Times New Roman"/>
          <w:color w:val="222222"/>
          <w:sz w:val="24"/>
          <w:szCs w:val="24"/>
          <w:shd w:val="clear" w:color="auto" w:fill="FFFFFF"/>
        </w:rPr>
        <w:t xml:space="preserve">] </w:t>
      </w:r>
      <w:r w:rsidR="00656691" w:rsidRPr="00336CA7">
        <w:rPr>
          <w:rFonts w:ascii="Times New Roman" w:hAnsi="Times New Roman" w:cs="Times New Roman"/>
          <w:color w:val="222222"/>
          <w:sz w:val="24"/>
          <w:szCs w:val="24"/>
          <w:shd w:val="clear" w:color="auto" w:fill="FFFFFF"/>
        </w:rPr>
        <w:t>Kong CY, Soar RC</w:t>
      </w:r>
      <w:r w:rsidR="00A10541">
        <w:rPr>
          <w:rFonts w:ascii="Times New Roman" w:hAnsi="Times New Roman" w:cs="Times New Roman"/>
          <w:color w:val="222222"/>
          <w:sz w:val="24"/>
          <w:szCs w:val="24"/>
          <w:shd w:val="clear" w:color="auto" w:fill="FFFFFF"/>
        </w:rPr>
        <w:t>,</w:t>
      </w:r>
      <w:r w:rsidR="00656691" w:rsidRPr="00336CA7">
        <w:rPr>
          <w:rFonts w:ascii="Times New Roman" w:hAnsi="Times New Roman" w:cs="Times New Roman"/>
          <w:color w:val="222222"/>
          <w:sz w:val="24"/>
          <w:szCs w:val="24"/>
          <w:shd w:val="clear" w:color="auto" w:fill="FFFFFF"/>
        </w:rPr>
        <w:t xml:space="preserve"> Dickens PM </w:t>
      </w:r>
      <w:r w:rsidR="00A10541">
        <w:rPr>
          <w:rFonts w:ascii="Times New Roman" w:hAnsi="Times New Roman" w:cs="Times New Roman"/>
          <w:color w:val="222222"/>
          <w:sz w:val="24"/>
          <w:szCs w:val="24"/>
          <w:shd w:val="clear" w:color="auto" w:fill="FFFFFF"/>
        </w:rPr>
        <w:t>(</w:t>
      </w:r>
      <w:r w:rsidR="00656691" w:rsidRPr="00336CA7">
        <w:rPr>
          <w:rFonts w:ascii="Times New Roman" w:hAnsi="Times New Roman" w:cs="Times New Roman"/>
          <w:color w:val="222222"/>
          <w:sz w:val="24"/>
          <w:szCs w:val="24"/>
          <w:shd w:val="clear" w:color="auto" w:fill="FFFFFF"/>
        </w:rPr>
        <w:t>2002</w:t>
      </w:r>
      <w:r w:rsidR="00A10541">
        <w:rPr>
          <w:rFonts w:ascii="Times New Roman" w:hAnsi="Times New Roman" w:cs="Times New Roman"/>
          <w:color w:val="222222"/>
          <w:sz w:val="24"/>
          <w:szCs w:val="24"/>
          <w:shd w:val="clear" w:color="auto" w:fill="FFFFFF"/>
        </w:rPr>
        <w:t>)</w:t>
      </w:r>
      <w:r w:rsidR="00656691" w:rsidRPr="00336CA7">
        <w:rPr>
          <w:rFonts w:ascii="Times New Roman" w:hAnsi="Times New Roman" w:cs="Times New Roman"/>
          <w:color w:val="222222"/>
          <w:sz w:val="24"/>
          <w:szCs w:val="24"/>
          <w:shd w:val="clear" w:color="auto" w:fill="FFFFFF"/>
        </w:rPr>
        <w:t xml:space="preserve"> August. An investigation of the control parameters for </w:t>
      </w:r>
      <w:proofErr w:type="spellStart"/>
      <w:r w:rsidR="00656691" w:rsidRPr="00336CA7">
        <w:rPr>
          <w:rFonts w:ascii="Times New Roman" w:hAnsi="Times New Roman" w:cs="Times New Roman"/>
          <w:color w:val="222222"/>
          <w:sz w:val="24"/>
          <w:szCs w:val="24"/>
          <w:shd w:val="clear" w:color="auto" w:fill="FFFFFF"/>
        </w:rPr>
        <w:t>aluminum</w:t>
      </w:r>
      <w:proofErr w:type="spellEnd"/>
      <w:r w:rsidR="00656691" w:rsidRPr="00336CA7">
        <w:rPr>
          <w:rFonts w:ascii="Times New Roman" w:hAnsi="Times New Roman" w:cs="Times New Roman"/>
          <w:color w:val="222222"/>
          <w:sz w:val="24"/>
          <w:szCs w:val="24"/>
          <w:shd w:val="clear" w:color="auto" w:fill="FFFFFF"/>
        </w:rPr>
        <w:t xml:space="preserve"> 3003 under ultrasonic consolidation. In</w:t>
      </w:r>
      <w:r w:rsidR="00656691" w:rsidRPr="00336CA7">
        <w:rPr>
          <w:rStyle w:val="apple-converted-space"/>
          <w:rFonts w:ascii="Times New Roman" w:hAnsi="Times New Roman" w:cs="Times New Roman"/>
          <w:color w:val="222222"/>
          <w:sz w:val="24"/>
          <w:szCs w:val="24"/>
          <w:shd w:val="clear" w:color="auto" w:fill="FFFFFF"/>
        </w:rPr>
        <w:t> </w:t>
      </w:r>
      <w:r w:rsidR="00656691" w:rsidRPr="00336CA7">
        <w:rPr>
          <w:rFonts w:ascii="Times New Roman" w:hAnsi="Times New Roman" w:cs="Times New Roman"/>
          <w:iCs/>
          <w:color w:val="222222"/>
          <w:sz w:val="24"/>
          <w:szCs w:val="24"/>
          <w:shd w:val="clear" w:color="auto" w:fill="FFFFFF"/>
        </w:rPr>
        <w:t>Proceeding 13th Solid Freeform Fabrication Symposium</w:t>
      </w:r>
      <w:r w:rsidR="00656691" w:rsidRPr="00336CA7">
        <w:rPr>
          <w:rStyle w:val="apple-converted-space"/>
          <w:rFonts w:ascii="Times New Roman" w:hAnsi="Times New Roman" w:cs="Times New Roman"/>
          <w:color w:val="222222"/>
          <w:sz w:val="24"/>
          <w:szCs w:val="24"/>
          <w:shd w:val="clear" w:color="auto" w:fill="FFFFFF"/>
        </w:rPr>
        <w:t> </w:t>
      </w:r>
      <w:r w:rsidR="00656691" w:rsidRPr="00336CA7">
        <w:rPr>
          <w:rFonts w:ascii="Times New Roman" w:hAnsi="Times New Roman" w:cs="Times New Roman"/>
          <w:color w:val="222222"/>
          <w:sz w:val="24"/>
          <w:szCs w:val="24"/>
          <w:shd w:val="clear" w:color="auto" w:fill="FFFFFF"/>
        </w:rPr>
        <w:t>(pp. 199-211).</w:t>
      </w:r>
    </w:p>
    <w:p w:rsidR="00C4124B" w:rsidRPr="00162E3D" w:rsidRDefault="004C2F47" w:rsidP="004B5563">
      <w:pPr>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lastRenderedPageBreak/>
        <w:t>[19</w:t>
      </w:r>
      <w:r w:rsidR="00C4124B" w:rsidRPr="00162E3D">
        <w:rPr>
          <w:rFonts w:ascii="Times New Roman" w:hAnsi="Times New Roman" w:cs="Times New Roman"/>
          <w:color w:val="222222"/>
          <w:sz w:val="24"/>
          <w:szCs w:val="24"/>
          <w:shd w:val="clear" w:color="auto" w:fill="FFFFFF"/>
        </w:rPr>
        <w:t xml:space="preserve">] </w:t>
      </w:r>
      <w:r w:rsidR="00C4124B" w:rsidRPr="00162E3D">
        <w:rPr>
          <w:rFonts w:ascii="Times New Roman" w:hAnsi="Times New Roman" w:cs="Times New Roman"/>
          <w:sz w:val="24"/>
          <w:szCs w:val="24"/>
        </w:rPr>
        <w:t>BS EN 1465: 2009. Adhesives—Determination of tensile lap-shear strength of bonded assemblies.</w:t>
      </w:r>
    </w:p>
    <w:p w:rsidR="00C4124B" w:rsidRPr="00162E3D" w:rsidRDefault="004C2F47" w:rsidP="004B5563">
      <w:pPr>
        <w:jc w:val="both"/>
        <w:rPr>
          <w:rFonts w:ascii="Times New Roman" w:hAnsi="Times New Roman" w:cs="Times New Roman"/>
          <w:sz w:val="24"/>
          <w:szCs w:val="24"/>
        </w:rPr>
      </w:pPr>
      <w:r>
        <w:rPr>
          <w:rFonts w:ascii="Times New Roman" w:hAnsi="Times New Roman" w:cs="Times New Roman"/>
          <w:sz w:val="24"/>
          <w:szCs w:val="24"/>
        </w:rPr>
        <w:t>[20</w:t>
      </w:r>
      <w:r w:rsidR="00C4124B" w:rsidRPr="00162E3D">
        <w:rPr>
          <w:rFonts w:ascii="Times New Roman" w:hAnsi="Times New Roman" w:cs="Times New Roman"/>
          <w:sz w:val="24"/>
          <w:szCs w:val="24"/>
        </w:rPr>
        <w:t xml:space="preserve">] </w:t>
      </w:r>
      <w:r w:rsidR="00AD7DE4" w:rsidRPr="00162E3D">
        <w:rPr>
          <w:rFonts w:ascii="Times New Roman" w:hAnsi="Times New Roman" w:cs="Times New Roman"/>
          <w:sz w:val="24"/>
          <w:szCs w:val="24"/>
        </w:rPr>
        <w:t>BS EN ISO 7438:2016, Metallic materials — Bend Test.</w:t>
      </w:r>
    </w:p>
    <w:p w:rsidR="00AD7DE4" w:rsidRPr="00162E3D" w:rsidRDefault="004C2F47" w:rsidP="004B5563">
      <w:pPr>
        <w:pStyle w:val="references"/>
        <w:numPr>
          <w:ilvl w:val="0"/>
          <w:numId w:val="0"/>
        </w:numPr>
        <w:spacing w:line="480" w:lineRule="auto"/>
        <w:rPr>
          <w:bCs/>
          <w:sz w:val="24"/>
          <w:szCs w:val="24"/>
        </w:rPr>
      </w:pPr>
      <w:r>
        <w:rPr>
          <w:sz w:val="24"/>
          <w:szCs w:val="24"/>
        </w:rPr>
        <w:t>[21</w:t>
      </w:r>
      <w:r w:rsidR="00AD7DE4" w:rsidRPr="00162E3D">
        <w:rPr>
          <w:sz w:val="24"/>
          <w:szCs w:val="24"/>
        </w:rPr>
        <w:t>] BS EN ISO 10365:1995. Adhesives—Designation of main failure patterns.</w:t>
      </w:r>
    </w:p>
    <w:p w:rsidR="00AD7DE4" w:rsidRPr="00162E3D" w:rsidRDefault="004C2F47" w:rsidP="004B5563">
      <w:pPr>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[22</w:t>
      </w:r>
      <w:r w:rsidR="00AD7DE4" w:rsidRPr="00162E3D">
        <w:rPr>
          <w:rFonts w:ascii="Times New Roman" w:hAnsi="Times New Roman" w:cs="Times New Roman"/>
          <w:sz w:val="24"/>
          <w:szCs w:val="24"/>
        </w:rPr>
        <w:t xml:space="preserve">] </w:t>
      </w:r>
      <w:r w:rsidR="00656691" w:rsidRPr="00162E3D">
        <w:rPr>
          <w:rFonts w:ascii="Times New Roman" w:hAnsi="Times New Roman" w:cs="Times New Roman"/>
          <w:color w:val="222222"/>
          <w:sz w:val="24"/>
          <w:szCs w:val="24"/>
          <w:shd w:val="clear" w:color="auto" w:fill="FFFFFF"/>
        </w:rPr>
        <w:t xml:space="preserve">Da Silva LF, </w:t>
      </w:r>
      <w:proofErr w:type="spellStart"/>
      <w:r w:rsidR="00656691" w:rsidRPr="00162E3D">
        <w:rPr>
          <w:rFonts w:ascii="Times New Roman" w:hAnsi="Times New Roman" w:cs="Times New Roman"/>
          <w:color w:val="222222"/>
          <w:sz w:val="24"/>
          <w:szCs w:val="24"/>
          <w:shd w:val="clear" w:color="auto" w:fill="FFFFFF"/>
        </w:rPr>
        <w:t>Carbas</w:t>
      </w:r>
      <w:proofErr w:type="spellEnd"/>
      <w:r w:rsidR="00656691" w:rsidRPr="00162E3D">
        <w:rPr>
          <w:rFonts w:ascii="Times New Roman" w:hAnsi="Times New Roman" w:cs="Times New Roman"/>
          <w:color w:val="222222"/>
          <w:sz w:val="24"/>
          <w:szCs w:val="24"/>
          <w:shd w:val="clear" w:color="auto" w:fill="FFFFFF"/>
        </w:rPr>
        <w:t xml:space="preserve"> RJC, Critchlow GW, </w:t>
      </w:r>
      <w:proofErr w:type="spellStart"/>
      <w:r w:rsidR="00656691" w:rsidRPr="00162E3D">
        <w:rPr>
          <w:rFonts w:ascii="Times New Roman" w:hAnsi="Times New Roman" w:cs="Times New Roman"/>
          <w:color w:val="222222"/>
          <w:sz w:val="24"/>
          <w:szCs w:val="24"/>
          <w:shd w:val="clear" w:color="auto" w:fill="FFFFFF"/>
        </w:rPr>
        <w:t>Figueiredo</w:t>
      </w:r>
      <w:proofErr w:type="spellEnd"/>
      <w:r w:rsidR="00656691" w:rsidRPr="00162E3D">
        <w:rPr>
          <w:rFonts w:ascii="Times New Roman" w:hAnsi="Times New Roman" w:cs="Times New Roman"/>
          <w:color w:val="222222"/>
          <w:sz w:val="24"/>
          <w:szCs w:val="24"/>
          <w:shd w:val="clear" w:color="auto" w:fill="FFFFFF"/>
        </w:rPr>
        <w:t xml:space="preserve"> MAV</w:t>
      </w:r>
      <w:r w:rsidR="00A10541">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xml:space="preserve"> Brown K </w:t>
      </w:r>
      <w:r w:rsidR="00A10541">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2009</w:t>
      </w:r>
      <w:r w:rsidR="00A10541">
        <w:rPr>
          <w:rFonts w:ascii="Times New Roman" w:hAnsi="Times New Roman" w:cs="Times New Roman"/>
          <w:color w:val="222222"/>
          <w:sz w:val="24"/>
          <w:szCs w:val="24"/>
          <w:shd w:val="clear" w:color="auto" w:fill="FFFFFF"/>
        </w:rPr>
        <w:t>)</w:t>
      </w:r>
      <w:r w:rsidR="00656691" w:rsidRPr="00162E3D">
        <w:rPr>
          <w:rFonts w:ascii="Times New Roman" w:hAnsi="Times New Roman" w:cs="Times New Roman"/>
          <w:color w:val="222222"/>
          <w:sz w:val="24"/>
          <w:szCs w:val="24"/>
          <w:shd w:val="clear" w:color="auto" w:fill="FFFFFF"/>
        </w:rPr>
        <w:t>. Effect of material, geometry, surface treatment and environment on the shear strength of single lap joints.</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International Journal of Adhesion and Adhesives</w:t>
      </w:r>
      <w:r w:rsidR="00656691" w:rsidRPr="00162E3D">
        <w:rPr>
          <w:rFonts w:ascii="Times New Roman" w:hAnsi="Times New Roman" w:cs="Times New Roman"/>
          <w:color w:val="222222"/>
          <w:sz w:val="24"/>
          <w:szCs w:val="24"/>
          <w:shd w:val="clear" w:color="auto" w:fill="FFFFFF"/>
        </w:rPr>
        <w:t>,</w:t>
      </w:r>
      <w:r w:rsidR="00656691" w:rsidRPr="00162E3D">
        <w:rPr>
          <w:rStyle w:val="apple-converted-space"/>
          <w:rFonts w:ascii="Times New Roman" w:hAnsi="Times New Roman" w:cs="Times New Roman"/>
          <w:color w:val="222222"/>
          <w:sz w:val="24"/>
          <w:szCs w:val="24"/>
          <w:shd w:val="clear" w:color="auto" w:fill="FFFFFF"/>
        </w:rPr>
        <w:t> </w:t>
      </w:r>
      <w:r w:rsidR="00656691" w:rsidRPr="00162E3D">
        <w:rPr>
          <w:rFonts w:ascii="Times New Roman" w:hAnsi="Times New Roman" w:cs="Times New Roman"/>
          <w:iCs/>
          <w:color w:val="222222"/>
          <w:sz w:val="24"/>
          <w:szCs w:val="24"/>
          <w:shd w:val="clear" w:color="auto" w:fill="FFFFFF"/>
        </w:rPr>
        <w:t>29</w:t>
      </w:r>
      <w:r w:rsidR="00656691" w:rsidRPr="00162E3D">
        <w:rPr>
          <w:rFonts w:ascii="Times New Roman" w:hAnsi="Times New Roman" w:cs="Times New Roman"/>
          <w:color w:val="222222"/>
          <w:sz w:val="24"/>
          <w:szCs w:val="24"/>
          <w:shd w:val="clear" w:color="auto" w:fill="FFFFFF"/>
        </w:rPr>
        <w:t>(6), pp.621-632.</w:t>
      </w:r>
    </w:p>
    <w:p w:rsidR="00A73E1C" w:rsidRDefault="004C2F47" w:rsidP="004B5563">
      <w:pPr>
        <w:jc w:val="both"/>
      </w:pPr>
      <w:r>
        <w:rPr>
          <w:rFonts w:ascii="Times New Roman" w:hAnsi="Times New Roman" w:cs="Times New Roman"/>
          <w:color w:val="222222"/>
          <w:sz w:val="24"/>
          <w:szCs w:val="24"/>
          <w:shd w:val="clear" w:color="auto" w:fill="FFFFFF"/>
        </w:rPr>
        <w:t>[23</w:t>
      </w:r>
      <w:r w:rsidR="00AD7DE4" w:rsidRPr="00162E3D">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Mebrahtu H, Shirvani H (2015)</w:t>
      </w:r>
      <w:r w:rsidR="00A73E1C" w:rsidRPr="00A73E1C">
        <w:rPr>
          <w:rFonts w:ascii="Times New Roman" w:hAnsi="Times New Roman" w:cs="Times New Roman"/>
          <w:color w:val="222222"/>
          <w:sz w:val="24"/>
          <w:szCs w:val="24"/>
          <w:shd w:val="clear" w:color="auto" w:fill="FFFFFF"/>
        </w:rPr>
        <w:t xml:space="preserve"> Peel and tensile test investigation of aluminium 1050 foil parts made with a new additive manufacturing process. International Journal of Rapid Manufacturing, 5(1), 95-115.</w:t>
      </w:r>
    </w:p>
    <w:p w:rsidR="00A10541" w:rsidRPr="00612E13" w:rsidRDefault="004C2F47" w:rsidP="004B5563">
      <w:pPr>
        <w:jc w:val="both"/>
        <w:rPr>
          <w:rFonts w:ascii="Times New Roman" w:eastAsia="Times New Roman" w:hAnsi="Times New Roman" w:cs="Times New Roman"/>
          <w:sz w:val="24"/>
          <w:szCs w:val="24"/>
          <w:lang w:eastAsia="en-GB"/>
        </w:rPr>
      </w:pPr>
      <w:r>
        <w:rPr>
          <w:rFonts w:ascii="Times New Roman" w:hAnsi="Times New Roman" w:cs="Times New Roman"/>
          <w:color w:val="222222"/>
          <w:sz w:val="24"/>
          <w:szCs w:val="24"/>
          <w:shd w:val="clear" w:color="auto" w:fill="FFFFFF"/>
        </w:rPr>
        <w:t>[24</w:t>
      </w:r>
      <w:r w:rsidR="002C7B8C" w:rsidRPr="00162E3D">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Mebrahtu H, Shirvani H 2016</w:t>
      </w:r>
      <w:r w:rsidR="00A73E1C" w:rsidRPr="00A73E1C">
        <w:rPr>
          <w:rFonts w:ascii="Times New Roman" w:hAnsi="Times New Roman" w:cs="Times New Roman"/>
          <w:color w:val="222222"/>
          <w:sz w:val="24"/>
          <w:szCs w:val="24"/>
          <w:shd w:val="clear" w:color="auto" w:fill="FFFFFF"/>
        </w:rPr>
        <w:t xml:space="preserve"> Strength analysis of aluminium foil parts made by composite metal foil manufacturing. Progress in Additive Manufacturing, 1(1-2), pp.93-103.</w:t>
      </w:r>
    </w:p>
    <w:p w:rsidR="00945F4F" w:rsidRPr="00A73E1C" w:rsidRDefault="004C2F47" w:rsidP="004B5563">
      <w:pPr>
        <w:jc w:val="both"/>
        <w:rPr>
          <w:rStyle w:val="apple-converted-space"/>
          <w:rFonts w:ascii="Times New Roman" w:eastAsia="Times New Roman" w:hAnsi="Times New Roman" w:cs="Times New Roman"/>
          <w:sz w:val="24"/>
          <w:szCs w:val="24"/>
          <w:lang w:eastAsia="en-GB"/>
        </w:rPr>
      </w:pPr>
      <w:r>
        <w:rPr>
          <w:rStyle w:val="apple-converted-space"/>
          <w:rFonts w:ascii="Times New Roman" w:hAnsi="Times New Roman" w:cs="Times New Roman"/>
          <w:color w:val="222222"/>
          <w:sz w:val="24"/>
          <w:szCs w:val="24"/>
          <w:shd w:val="clear" w:color="auto" w:fill="FFFFFF"/>
        </w:rPr>
        <w:t>[25</w:t>
      </w:r>
      <w:r w:rsidR="00945F4F" w:rsidRPr="00162E3D">
        <w:rPr>
          <w:rStyle w:val="apple-converted-space"/>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Butt J, Mebrahtu H, Shirvani H (2018)</w:t>
      </w:r>
      <w:r w:rsidR="00A73E1C" w:rsidRPr="00A73E1C">
        <w:rPr>
          <w:rFonts w:ascii="Times New Roman" w:hAnsi="Times New Roman" w:cs="Times New Roman"/>
          <w:color w:val="222222"/>
          <w:sz w:val="24"/>
          <w:szCs w:val="24"/>
          <w:shd w:val="clear" w:color="auto" w:fill="FFFFFF"/>
        </w:rPr>
        <w:t xml:space="preserve"> Numerical and experimental analysis of product development by composite metal foil manufacturing. International Journal of Rapid Manufacturing, 7(1), 59-82.</w:t>
      </w:r>
    </w:p>
    <w:p w:rsidR="00EC2A25" w:rsidRPr="00A73E1C" w:rsidRDefault="00EC2A25" w:rsidP="004B5563">
      <w:pPr>
        <w:jc w:val="both"/>
        <w:rPr>
          <w:rFonts w:ascii="Times New Roman" w:eastAsia="Times New Roman" w:hAnsi="Times New Roman" w:cs="Times New Roman"/>
          <w:sz w:val="24"/>
          <w:szCs w:val="24"/>
          <w:lang w:eastAsia="en-GB"/>
        </w:rPr>
      </w:pPr>
      <w:r w:rsidRPr="00162E3D">
        <w:rPr>
          <w:rStyle w:val="apple-converted-space"/>
          <w:rFonts w:ascii="Times New Roman" w:hAnsi="Times New Roman" w:cs="Times New Roman"/>
          <w:color w:val="222222"/>
          <w:sz w:val="24"/>
          <w:szCs w:val="24"/>
          <w:shd w:val="clear" w:color="auto" w:fill="FFFFFF"/>
        </w:rPr>
        <w:t>[</w:t>
      </w:r>
      <w:r w:rsidR="004C2F47">
        <w:rPr>
          <w:rStyle w:val="apple-converted-space"/>
          <w:rFonts w:ascii="Times New Roman" w:hAnsi="Times New Roman" w:cs="Times New Roman"/>
          <w:color w:val="222222"/>
          <w:sz w:val="24"/>
          <w:szCs w:val="24"/>
          <w:shd w:val="clear" w:color="auto" w:fill="FFFFFF"/>
        </w:rPr>
        <w:t>26</w:t>
      </w:r>
      <w:r w:rsidRPr="00162E3D">
        <w:rPr>
          <w:rStyle w:val="apple-converted-space"/>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 xml:space="preserve">Butt J, Mebrahtu H, Shirvani H </w:t>
      </w:r>
      <w:r w:rsidR="005E3C23">
        <w:rPr>
          <w:rFonts w:ascii="Times New Roman" w:eastAsia="Times New Roman" w:hAnsi="Times New Roman" w:cs="Times New Roman"/>
          <w:sz w:val="24"/>
          <w:szCs w:val="24"/>
          <w:lang w:eastAsia="en-GB"/>
        </w:rPr>
        <w:t>(2016)</w:t>
      </w:r>
      <w:r w:rsidR="00A73E1C" w:rsidRPr="00A73E1C">
        <w:rPr>
          <w:rFonts w:ascii="Times New Roman" w:eastAsia="Times New Roman" w:hAnsi="Times New Roman" w:cs="Times New Roman"/>
          <w:sz w:val="24"/>
          <w:szCs w:val="24"/>
          <w:lang w:eastAsia="en-GB"/>
        </w:rPr>
        <w:t xml:space="preserve"> Microstructure and mechanical properties of dissimilar pure copper foil/1050 aluminium composites made with composite metal foil manufacturing. Journal of Materials Processing Technology, 238, 96-107.</w:t>
      </w:r>
    </w:p>
    <w:p w:rsidR="00EC2A25" w:rsidRPr="00A73E1C" w:rsidRDefault="00EC2A25" w:rsidP="004B5563">
      <w:pPr>
        <w:jc w:val="both"/>
        <w:rPr>
          <w:rFonts w:ascii="Times New Roman" w:eastAsia="Times New Roman" w:hAnsi="Times New Roman" w:cs="Times New Roman"/>
          <w:sz w:val="24"/>
          <w:szCs w:val="24"/>
          <w:lang w:eastAsia="en-GB"/>
        </w:rPr>
      </w:pPr>
      <w:r w:rsidRPr="00162E3D">
        <w:rPr>
          <w:rFonts w:ascii="Times New Roman" w:hAnsi="Times New Roman" w:cs="Times New Roman"/>
          <w:color w:val="222222"/>
          <w:sz w:val="24"/>
          <w:szCs w:val="24"/>
          <w:shd w:val="clear" w:color="auto" w:fill="FFFFFF"/>
        </w:rPr>
        <w:t>[</w:t>
      </w:r>
      <w:r w:rsidR="00945F4F" w:rsidRPr="00162E3D">
        <w:rPr>
          <w:rFonts w:ascii="Times New Roman" w:hAnsi="Times New Roman" w:cs="Times New Roman"/>
          <w:color w:val="222222"/>
          <w:sz w:val="24"/>
          <w:szCs w:val="24"/>
          <w:shd w:val="clear" w:color="auto" w:fill="FFFFFF"/>
        </w:rPr>
        <w:t>2</w:t>
      </w:r>
      <w:r w:rsidR="004C2F47">
        <w:rPr>
          <w:rFonts w:ascii="Times New Roman" w:hAnsi="Times New Roman" w:cs="Times New Roman"/>
          <w:color w:val="222222"/>
          <w:sz w:val="24"/>
          <w:szCs w:val="24"/>
          <w:shd w:val="clear" w:color="auto" w:fill="FFFFFF"/>
        </w:rPr>
        <w:t>7</w:t>
      </w:r>
      <w:r w:rsidRPr="00162E3D">
        <w:rPr>
          <w:rFonts w:ascii="Times New Roman" w:hAnsi="Times New Roman" w:cs="Times New Roman"/>
          <w:color w:val="222222"/>
          <w:sz w:val="24"/>
          <w:szCs w:val="24"/>
          <w:shd w:val="clear" w:color="auto" w:fill="FFFFFF"/>
        </w:rPr>
        <w:t xml:space="preserve">] </w:t>
      </w:r>
      <w:r w:rsidR="005E3C23">
        <w:rPr>
          <w:rFonts w:ascii="Times New Roman" w:hAnsi="Times New Roman" w:cs="Times New Roman"/>
          <w:color w:val="222222"/>
          <w:sz w:val="24"/>
          <w:szCs w:val="24"/>
          <w:shd w:val="clear" w:color="auto" w:fill="FFFFFF"/>
        </w:rPr>
        <w:t xml:space="preserve">Butt J, Mebrahtu H, Shirvani H </w:t>
      </w:r>
      <w:r w:rsidR="005E3C23">
        <w:rPr>
          <w:rFonts w:ascii="Times New Roman" w:eastAsia="Times New Roman" w:hAnsi="Times New Roman" w:cs="Times New Roman"/>
          <w:sz w:val="24"/>
          <w:szCs w:val="24"/>
          <w:lang w:eastAsia="en-GB"/>
        </w:rPr>
        <w:t>(2015)</w:t>
      </w:r>
      <w:r w:rsidR="00A73E1C" w:rsidRPr="00A73E1C">
        <w:rPr>
          <w:rFonts w:ascii="Times New Roman" w:eastAsia="Times New Roman" w:hAnsi="Times New Roman" w:cs="Times New Roman"/>
          <w:sz w:val="24"/>
          <w:szCs w:val="24"/>
          <w:lang w:eastAsia="en-GB"/>
        </w:rPr>
        <w:t xml:space="preserve"> Thermo-mechanical analysis of dissimilar al/cu foil single lap joints made by composite metal foil manufacturing. World </w:t>
      </w:r>
      <w:proofErr w:type="spellStart"/>
      <w:r w:rsidR="00A73E1C" w:rsidRPr="00A73E1C">
        <w:rPr>
          <w:rFonts w:ascii="Times New Roman" w:eastAsia="Times New Roman" w:hAnsi="Times New Roman" w:cs="Times New Roman"/>
          <w:sz w:val="24"/>
          <w:szCs w:val="24"/>
          <w:lang w:eastAsia="en-GB"/>
        </w:rPr>
        <w:t>Acad</w:t>
      </w:r>
      <w:proofErr w:type="spellEnd"/>
      <w:r w:rsidR="00A73E1C" w:rsidRPr="00A73E1C">
        <w:rPr>
          <w:rFonts w:ascii="Times New Roman" w:eastAsia="Times New Roman" w:hAnsi="Times New Roman" w:cs="Times New Roman"/>
          <w:sz w:val="24"/>
          <w:szCs w:val="24"/>
          <w:lang w:eastAsia="en-GB"/>
        </w:rPr>
        <w:t xml:space="preserve"> Sci </w:t>
      </w:r>
      <w:proofErr w:type="spellStart"/>
      <w:r w:rsidR="00A73E1C" w:rsidRPr="00A73E1C">
        <w:rPr>
          <w:rFonts w:ascii="Times New Roman" w:eastAsia="Times New Roman" w:hAnsi="Times New Roman" w:cs="Times New Roman"/>
          <w:sz w:val="24"/>
          <w:szCs w:val="24"/>
          <w:lang w:eastAsia="en-GB"/>
        </w:rPr>
        <w:t>Eng</w:t>
      </w:r>
      <w:proofErr w:type="spellEnd"/>
      <w:r w:rsidR="00A73E1C" w:rsidRPr="00A73E1C">
        <w:rPr>
          <w:rFonts w:ascii="Times New Roman" w:eastAsia="Times New Roman" w:hAnsi="Times New Roman" w:cs="Times New Roman"/>
          <w:sz w:val="24"/>
          <w:szCs w:val="24"/>
          <w:lang w:eastAsia="en-GB"/>
        </w:rPr>
        <w:t xml:space="preserve"> </w:t>
      </w:r>
      <w:proofErr w:type="spellStart"/>
      <w:r w:rsidR="00A73E1C" w:rsidRPr="00A73E1C">
        <w:rPr>
          <w:rFonts w:ascii="Times New Roman" w:eastAsia="Times New Roman" w:hAnsi="Times New Roman" w:cs="Times New Roman"/>
          <w:sz w:val="24"/>
          <w:szCs w:val="24"/>
          <w:lang w:eastAsia="en-GB"/>
        </w:rPr>
        <w:t>Technol</w:t>
      </w:r>
      <w:proofErr w:type="spellEnd"/>
      <w:r w:rsidR="00A73E1C" w:rsidRPr="00A73E1C">
        <w:rPr>
          <w:rFonts w:ascii="Times New Roman" w:eastAsia="Times New Roman" w:hAnsi="Times New Roman" w:cs="Times New Roman"/>
          <w:sz w:val="24"/>
          <w:szCs w:val="24"/>
          <w:lang w:eastAsia="en-GB"/>
        </w:rPr>
        <w:t xml:space="preserve"> Int J Mech </w:t>
      </w:r>
      <w:proofErr w:type="spellStart"/>
      <w:r w:rsidR="00A73E1C" w:rsidRPr="00A73E1C">
        <w:rPr>
          <w:rFonts w:ascii="Times New Roman" w:eastAsia="Times New Roman" w:hAnsi="Times New Roman" w:cs="Times New Roman"/>
          <w:sz w:val="24"/>
          <w:szCs w:val="24"/>
          <w:lang w:eastAsia="en-GB"/>
        </w:rPr>
        <w:t>Aerospa</w:t>
      </w:r>
      <w:proofErr w:type="spellEnd"/>
      <w:r w:rsidR="00A73E1C" w:rsidRPr="00A73E1C">
        <w:rPr>
          <w:rFonts w:ascii="Times New Roman" w:eastAsia="Times New Roman" w:hAnsi="Times New Roman" w:cs="Times New Roman"/>
          <w:sz w:val="24"/>
          <w:szCs w:val="24"/>
          <w:lang w:eastAsia="en-GB"/>
        </w:rPr>
        <w:t xml:space="preserve"> Ind Mech </w:t>
      </w:r>
      <w:proofErr w:type="spellStart"/>
      <w:r w:rsidR="00A73E1C" w:rsidRPr="00A73E1C">
        <w:rPr>
          <w:rFonts w:ascii="Times New Roman" w:eastAsia="Times New Roman" w:hAnsi="Times New Roman" w:cs="Times New Roman"/>
          <w:sz w:val="24"/>
          <w:szCs w:val="24"/>
          <w:lang w:eastAsia="en-GB"/>
        </w:rPr>
        <w:t>Manuf</w:t>
      </w:r>
      <w:proofErr w:type="spellEnd"/>
      <w:r w:rsidR="00A73E1C" w:rsidRPr="00A73E1C">
        <w:rPr>
          <w:rFonts w:ascii="Times New Roman" w:eastAsia="Times New Roman" w:hAnsi="Times New Roman" w:cs="Times New Roman"/>
          <w:sz w:val="24"/>
          <w:szCs w:val="24"/>
          <w:lang w:eastAsia="en-GB"/>
        </w:rPr>
        <w:t xml:space="preserve"> </w:t>
      </w:r>
      <w:proofErr w:type="spellStart"/>
      <w:r w:rsidR="00A73E1C" w:rsidRPr="00A73E1C">
        <w:rPr>
          <w:rFonts w:ascii="Times New Roman" w:eastAsia="Times New Roman" w:hAnsi="Times New Roman" w:cs="Times New Roman"/>
          <w:sz w:val="24"/>
          <w:szCs w:val="24"/>
          <w:lang w:eastAsia="en-GB"/>
        </w:rPr>
        <w:t>Eng</w:t>
      </w:r>
      <w:proofErr w:type="spellEnd"/>
      <w:r w:rsidR="00A73E1C" w:rsidRPr="00A73E1C">
        <w:rPr>
          <w:rFonts w:ascii="Times New Roman" w:eastAsia="Times New Roman" w:hAnsi="Times New Roman" w:cs="Times New Roman"/>
          <w:sz w:val="24"/>
          <w:szCs w:val="24"/>
          <w:lang w:eastAsia="en-GB"/>
        </w:rPr>
        <w:t>, 10(1), 41-46.</w:t>
      </w:r>
    </w:p>
    <w:p w:rsidR="00E87DBA" w:rsidRPr="00E87DBA" w:rsidRDefault="003D33F1" w:rsidP="004B5563">
      <w:pPr>
        <w:jc w:val="both"/>
        <w:rPr>
          <w:rFonts w:ascii="Times New Roman" w:eastAsia="Times New Roman" w:hAnsi="Times New Roman" w:cs="Times New Roman"/>
          <w:sz w:val="24"/>
          <w:szCs w:val="24"/>
          <w:lang w:eastAsia="en-GB"/>
        </w:rPr>
      </w:pPr>
      <w:r w:rsidRPr="00162E3D">
        <w:rPr>
          <w:rFonts w:ascii="Times New Roman" w:hAnsi="Times New Roman" w:cs="Times New Roman"/>
          <w:bCs/>
          <w:sz w:val="24"/>
          <w:szCs w:val="24"/>
          <w:shd w:val="clear" w:color="auto" w:fill="FFFFFF"/>
        </w:rPr>
        <w:t>[2</w:t>
      </w:r>
      <w:r w:rsidR="004C2F47">
        <w:rPr>
          <w:rFonts w:ascii="Times New Roman" w:hAnsi="Times New Roman" w:cs="Times New Roman"/>
          <w:bCs/>
          <w:sz w:val="24"/>
          <w:szCs w:val="24"/>
          <w:shd w:val="clear" w:color="auto" w:fill="FFFFFF"/>
        </w:rPr>
        <w:t>8</w:t>
      </w:r>
      <w:r w:rsidRPr="00162E3D">
        <w:rPr>
          <w:rFonts w:ascii="Times New Roman" w:hAnsi="Times New Roman" w:cs="Times New Roman"/>
          <w:bCs/>
          <w:sz w:val="24"/>
          <w:szCs w:val="24"/>
          <w:shd w:val="clear" w:color="auto" w:fill="FFFFFF"/>
        </w:rPr>
        <w:t xml:space="preserve">] </w:t>
      </w:r>
      <w:r w:rsidR="008617E6">
        <w:rPr>
          <w:rFonts w:ascii="Times New Roman" w:eastAsia="Times New Roman" w:hAnsi="Times New Roman" w:cs="Times New Roman"/>
          <w:sz w:val="24"/>
          <w:szCs w:val="24"/>
          <w:lang w:eastAsia="en-GB"/>
        </w:rPr>
        <w:t>Nammi SK, Butt J, Mauricette JL, Shirvani H (2017, December)</w:t>
      </w:r>
      <w:r w:rsidR="00E87DBA" w:rsidRPr="00E87DBA">
        <w:rPr>
          <w:rFonts w:ascii="Times New Roman" w:eastAsia="Times New Roman" w:hAnsi="Times New Roman" w:cs="Times New Roman"/>
          <w:sz w:val="24"/>
          <w:szCs w:val="24"/>
          <w:lang w:eastAsia="en-GB"/>
        </w:rPr>
        <w:t xml:space="preserve"> Numerical Analysis of Thermal Stresses around Fasteners in Composite Metal Foils. In IOP Conference Series: Materials Science and Engineering (Vol. 280, No. 1, p. 012016). IOP Publishing.</w:t>
      </w:r>
    </w:p>
    <w:p w:rsidR="001B65C3" w:rsidRPr="004C2F47" w:rsidRDefault="004C2F47" w:rsidP="004C2F47">
      <w:pPr>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[29</w:t>
      </w:r>
      <w:r w:rsidR="00E87DBA">
        <w:rPr>
          <w:rFonts w:ascii="Times New Roman" w:hAnsi="Times New Roman" w:cs="Times New Roman"/>
          <w:bCs/>
          <w:sz w:val="24"/>
          <w:szCs w:val="24"/>
          <w:shd w:val="clear" w:color="auto" w:fill="FFFFFF"/>
        </w:rPr>
        <w:t xml:space="preserve">] </w:t>
      </w:r>
      <w:r w:rsidR="003D33F1" w:rsidRPr="00162E3D">
        <w:rPr>
          <w:rFonts w:ascii="Times New Roman" w:hAnsi="Times New Roman" w:cs="Times New Roman"/>
          <w:sz w:val="24"/>
          <w:szCs w:val="24"/>
          <w:shd w:val="clear" w:color="auto" w:fill="FFFFFF"/>
        </w:rPr>
        <w:t>Ruffo M, Tuck C</w:t>
      </w:r>
      <w:r w:rsidR="00A10541">
        <w:rPr>
          <w:rFonts w:ascii="Times New Roman" w:hAnsi="Times New Roman" w:cs="Times New Roman"/>
          <w:sz w:val="24"/>
          <w:szCs w:val="24"/>
          <w:shd w:val="clear" w:color="auto" w:fill="FFFFFF"/>
        </w:rPr>
        <w:t>,</w:t>
      </w:r>
      <w:r w:rsidR="003D33F1" w:rsidRPr="00162E3D">
        <w:rPr>
          <w:rFonts w:ascii="Times New Roman" w:hAnsi="Times New Roman" w:cs="Times New Roman"/>
          <w:sz w:val="24"/>
          <w:szCs w:val="24"/>
          <w:shd w:val="clear" w:color="auto" w:fill="FFFFFF"/>
        </w:rPr>
        <w:t xml:space="preserve"> Hague R </w:t>
      </w:r>
      <w:r w:rsidR="00A10541">
        <w:rPr>
          <w:rFonts w:ascii="Times New Roman" w:hAnsi="Times New Roman" w:cs="Times New Roman"/>
          <w:sz w:val="24"/>
          <w:szCs w:val="24"/>
          <w:shd w:val="clear" w:color="auto" w:fill="FFFFFF"/>
        </w:rPr>
        <w:t>(</w:t>
      </w:r>
      <w:r w:rsidR="003D33F1" w:rsidRPr="00162E3D">
        <w:rPr>
          <w:rFonts w:ascii="Times New Roman" w:hAnsi="Times New Roman" w:cs="Times New Roman"/>
          <w:sz w:val="24"/>
          <w:szCs w:val="24"/>
          <w:shd w:val="clear" w:color="auto" w:fill="FFFFFF"/>
        </w:rPr>
        <w:t>2006</w:t>
      </w:r>
      <w:r w:rsidR="00A10541">
        <w:rPr>
          <w:rFonts w:ascii="Times New Roman" w:hAnsi="Times New Roman" w:cs="Times New Roman"/>
          <w:sz w:val="24"/>
          <w:szCs w:val="24"/>
          <w:shd w:val="clear" w:color="auto" w:fill="FFFFFF"/>
        </w:rPr>
        <w:t>)</w:t>
      </w:r>
      <w:r w:rsidR="003D33F1" w:rsidRPr="00162E3D">
        <w:rPr>
          <w:rFonts w:ascii="Times New Roman" w:hAnsi="Times New Roman" w:cs="Times New Roman"/>
          <w:sz w:val="24"/>
          <w:szCs w:val="24"/>
          <w:shd w:val="clear" w:color="auto" w:fill="FFFFFF"/>
        </w:rPr>
        <w:t xml:space="preserve"> Cost estimation for rapid manufacturing-laser sintering production for low to medium volumes. Proceedings of the Institution of Mechanical Engineers, Part B: Journal of Engineering Manufacture,</w:t>
      </w:r>
      <w:r w:rsidR="003D33F1" w:rsidRPr="00162E3D">
        <w:rPr>
          <w:rFonts w:ascii="Times New Roman" w:hAnsi="Times New Roman" w:cs="Times New Roman"/>
          <w:sz w:val="24"/>
          <w:szCs w:val="24"/>
        </w:rPr>
        <w:t> </w:t>
      </w:r>
      <w:r w:rsidR="003D33F1" w:rsidRPr="00162E3D">
        <w:rPr>
          <w:rFonts w:ascii="Times New Roman" w:hAnsi="Times New Roman" w:cs="Times New Roman"/>
          <w:sz w:val="24"/>
          <w:szCs w:val="24"/>
          <w:shd w:val="clear" w:color="auto" w:fill="FFFFFF"/>
        </w:rPr>
        <w:t>220(9), pp.1417-1427.</w:t>
      </w:r>
    </w:p>
    <w:sectPr w:rsidR="001B65C3" w:rsidRPr="004C2F4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288" w:rsidRDefault="00D85288" w:rsidP="00E90279">
      <w:pPr>
        <w:spacing w:after="0" w:line="240" w:lineRule="auto"/>
      </w:pPr>
      <w:r>
        <w:separator/>
      </w:r>
    </w:p>
  </w:endnote>
  <w:endnote w:type="continuationSeparator" w:id="0">
    <w:p w:rsidR="00D85288" w:rsidRDefault="00D85288" w:rsidP="00E90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durance Pro">
    <w:altName w:val="Segoe Script"/>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061292"/>
      <w:docPartObj>
        <w:docPartGallery w:val="Page Numbers (Bottom of Page)"/>
        <w:docPartUnique/>
      </w:docPartObj>
    </w:sdtPr>
    <w:sdtEndPr>
      <w:rPr>
        <w:noProof/>
      </w:rPr>
    </w:sdtEndPr>
    <w:sdtContent>
      <w:p w:rsidR="00E90279" w:rsidRDefault="00E90279">
        <w:pPr>
          <w:pStyle w:val="Footer"/>
          <w:jc w:val="right"/>
        </w:pPr>
        <w:r>
          <w:fldChar w:fldCharType="begin"/>
        </w:r>
        <w:r>
          <w:instrText xml:space="preserve"> PAGE   \* MERGEFORMAT </w:instrText>
        </w:r>
        <w:r>
          <w:fldChar w:fldCharType="separate"/>
        </w:r>
        <w:r w:rsidR="004C2F47">
          <w:rPr>
            <w:noProof/>
          </w:rPr>
          <w:t>22</w:t>
        </w:r>
        <w:r>
          <w:rPr>
            <w:noProof/>
          </w:rPr>
          <w:fldChar w:fldCharType="end"/>
        </w:r>
      </w:p>
    </w:sdtContent>
  </w:sdt>
  <w:p w:rsidR="00E90279" w:rsidRDefault="00E90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288" w:rsidRDefault="00D85288" w:rsidP="00E90279">
      <w:pPr>
        <w:spacing w:after="0" w:line="240" w:lineRule="auto"/>
      </w:pPr>
      <w:r>
        <w:separator/>
      </w:r>
    </w:p>
  </w:footnote>
  <w:footnote w:type="continuationSeparator" w:id="0">
    <w:p w:rsidR="00D85288" w:rsidRDefault="00D85288" w:rsidP="00E90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96A31"/>
    <w:multiLevelType w:val="hybridMultilevel"/>
    <w:tmpl w:val="5128D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0D97"/>
    <w:multiLevelType w:val="hybridMultilevel"/>
    <w:tmpl w:val="C4404F5C"/>
    <w:lvl w:ilvl="0" w:tplc="29D4F3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97E88"/>
    <w:multiLevelType w:val="multilevel"/>
    <w:tmpl w:val="F1FC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605D4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E887B34"/>
    <w:multiLevelType w:val="hybridMultilevel"/>
    <w:tmpl w:val="9142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448F5"/>
    <w:multiLevelType w:val="hybridMultilevel"/>
    <w:tmpl w:val="69705C52"/>
    <w:lvl w:ilvl="0" w:tplc="08090013">
      <w:start w:val="1"/>
      <w:numFmt w:val="upp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2B8B1D74"/>
    <w:multiLevelType w:val="multilevel"/>
    <w:tmpl w:val="3538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A72D76"/>
    <w:multiLevelType w:val="hybridMultilevel"/>
    <w:tmpl w:val="728CD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7B4DC7"/>
    <w:multiLevelType w:val="multilevel"/>
    <w:tmpl w:val="2E50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A8313E"/>
    <w:multiLevelType w:val="hybridMultilevel"/>
    <w:tmpl w:val="928C8636"/>
    <w:lvl w:ilvl="0" w:tplc="0809000F">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0" w15:restartNumberingAfterBreak="0">
    <w:nsid w:val="30DA5571"/>
    <w:multiLevelType w:val="hybridMultilevel"/>
    <w:tmpl w:val="18F2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06149"/>
    <w:multiLevelType w:val="hybridMultilevel"/>
    <w:tmpl w:val="E5BA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F1025"/>
    <w:multiLevelType w:val="multilevel"/>
    <w:tmpl w:val="3FC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7E1A52"/>
    <w:multiLevelType w:val="hybridMultilevel"/>
    <w:tmpl w:val="99AA9B3E"/>
    <w:lvl w:ilvl="0" w:tplc="B780625A">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5E62841"/>
    <w:multiLevelType w:val="multilevel"/>
    <w:tmpl w:val="E148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920F51"/>
    <w:multiLevelType w:val="hybridMultilevel"/>
    <w:tmpl w:val="EE143C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6F1D8E"/>
    <w:multiLevelType w:val="hybridMultilevel"/>
    <w:tmpl w:val="06F6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D7620"/>
    <w:multiLevelType w:val="multilevel"/>
    <w:tmpl w:val="E3B8C962"/>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1645599"/>
    <w:multiLevelType w:val="hybridMultilevel"/>
    <w:tmpl w:val="1DC8D620"/>
    <w:lvl w:ilvl="0" w:tplc="03BA40F4">
      <w:start w:val="1"/>
      <w:numFmt w:val="bullet"/>
      <w:lvlText w:val="•"/>
      <w:lvlJc w:val="left"/>
      <w:pPr>
        <w:tabs>
          <w:tab w:val="num" w:pos="720"/>
        </w:tabs>
        <w:ind w:left="720" w:hanging="360"/>
      </w:pPr>
      <w:rPr>
        <w:rFonts w:ascii="Arial" w:hAnsi="Arial" w:hint="default"/>
      </w:rPr>
    </w:lvl>
    <w:lvl w:ilvl="1" w:tplc="211A6BDC" w:tentative="1">
      <w:start w:val="1"/>
      <w:numFmt w:val="bullet"/>
      <w:lvlText w:val="•"/>
      <w:lvlJc w:val="left"/>
      <w:pPr>
        <w:tabs>
          <w:tab w:val="num" w:pos="1440"/>
        </w:tabs>
        <w:ind w:left="1440" w:hanging="360"/>
      </w:pPr>
      <w:rPr>
        <w:rFonts w:ascii="Arial" w:hAnsi="Arial" w:hint="default"/>
      </w:rPr>
    </w:lvl>
    <w:lvl w:ilvl="2" w:tplc="425E6E6E" w:tentative="1">
      <w:start w:val="1"/>
      <w:numFmt w:val="bullet"/>
      <w:lvlText w:val="•"/>
      <w:lvlJc w:val="left"/>
      <w:pPr>
        <w:tabs>
          <w:tab w:val="num" w:pos="2160"/>
        </w:tabs>
        <w:ind w:left="2160" w:hanging="360"/>
      </w:pPr>
      <w:rPr>
        <w:rFonts w:ascii="Arial" w:hAnsi="Arial" w:hint="default"/>
      </w:rPr>
    </w:lvl>
    <w:lvl w:ilvl="3" w:tplc="EA427880" w:tentative="1">
      <w:start w:val="1"/>
      <w:numFmt w:val="bullet"/>
      <w:lvlText w:val="•"/>
      <w:lvlJc w:val="left"/>
      <w:pPr>
        <w:tabs>
          <w:tab w:val="num" w:pos="2880"/>
        </w:tabs>
        <w:ind w:left="2880" w:hanging="360"/>
      </w:pPr>
      <w:rPr>
        <w:rFonts w:ascii="Arial" w:hAnsi="Arial" w:hint="default"/>
      </w:rPr>
    </w:lvl>
    <w:lvl w:ilvl="4" w:tplc="56C6549C" w:tentative="1">
      <w:start w:val="1"/>
      <w:numFmt w:val="bullet"/>
      <w:lvlText w:val="•"/>
      <w:lvlJc w:val="left"/>
      <w:pPr>
        <w:tabs>
          <w:tab w:val="num" w:pos="3600"/>
        </w:tabs>
        <w:ind w:left="3600" w:hanging="360"/>
      </w:pPr>
      <w:rPr>
        <w:rFonts w:ascii="Arial" w:hAnsi="Arial" w:hint="default"/>
      </w:rPr>
    </w:lvl>
    <w:lvl w:ilvl="5" w:tplc="4086D2E6" w:tentative="1">
      <w:start w:val="1"/>
      <w:numFmt w:val="bullet"/>
      <w:lvlText w:val="•"/>
      <w:lvlJc w:val="left"/>
      <w:pPr>
        <w:tabs>
          <w:tab w:val="num" w:pos="4320"/>
        </w:tabs>
        <w:ind w:left="4320" w:hanging="360"/>
      </w:pPr>
      <w:rPr>
        <w:rFonts w:ascii="Arial" w:hAnsi="Arial" w:hint="default"/>
      </w:rPr>
    </w:lvl>
    <w:lvl w:ilvl="6" w:tplc="561A8F48" w:tentative="1">
      <w:start w:val="1"/>
      <w:numFmt w:val="bullet"/>
      <w:lvlText w:val="•"/>
      <w:lvlJc w:val="left"/>
      <w:pPr>
        <w:tabs>
          <w:tab w:val="num" w:pos="5040"/>
        </w:tabs>
        <w:ind w:left="5040" w:hanging="360"/>
      </w:pPr>
      <w:rPr>
        <w:rFonts w:ascii="Arial" w:hAnsi="Arial" w:hint="default"/>
      </w:rPr>
    </w:lvl>
    <w:lvl w:ilvl="7" w:tplc="34364EF0" w:tentative="1">
      <w:start w:val="1"/>
      <w:numFmt w:val="bullet"/>
      <w:lvlText w:val="•"/>
      <w:lvlJc w:val="left"/>
      <w:pPr>
        <w:tabs>
          <w:tab w:val="num" w:pos="5760"/>
        </w:tabs>
        <w:ind w:left="5760" w:hanging="360"/>
      </w:pPr>
      <w:rPr>
        <w:rFonts w:ascii="Arial" w:hAnsi="Arial" w:hint="default"/>
      </w:rPr>
    </w:lvl>
    <w:lvl w:ilvl="8" w:tplc="BF28047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693D09"/>
    <w:multiLevelType w:val="hybridMultilevel"/>
    <w:tmpl w:val="EE143C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14592B"/>
    <w:multiLevelType w:val="hybridMultilevel"/>
    <w:tmpl w:val="365C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F235D7"/>
    <w:multiLevelType w:val="multilevel"/>
    <w:tmpl w:val="70CEE9AA"/>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F2C19FA"/>
    <w:multiLevelType w:val="multilevel"/>
    <w:tmpl w:val="B4501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20"/>
  </w:num>
  <w:num w:numId="3">
    <w:abstractNumId w:val="16"/>
  </w:num>
  <w:num w:numId="4">
    <w:abstractNumId w:val="0"/>
  </w:num>
  <w:num w:numId="5">
    <w:abstractNumId w:val="10"/>
  </w:num>
  <w:num w:numId="6">
    <w:abstractNumId w:val="11"/>
  </w:num>
  <w:num w:numId="7">
    <w:abstractNumId w:val="12"/>
  </w:num>
  <w:num w:numId="8">
    <w:abstractNumId w:val="6"/>
  </w:num>
  <w:num w:numId="9">
    <w:abstractNumId w:val="21"/>
  </w:num>
  <w:num w:numId="10">
    <w:abstractNumId w:val="4"/>
  </w:num>
  <w:num w:numId="11">
    <w:abstractNumId w:val="14"/>
  </w:num>
  <w:num w:numId="12">
    <w:abstractNumId w:val="17"/>
  </w:num>
  <w:num w:numId="13">
    <w:abstractNumId w:val="9"/>
  </w:num>
  <w:num w:numId="14">
    <w:abstractNumId w:val="7"/>
  </w:num>
  <w:num w:numId="15">
    <w:abstractNumId w:val="8"/>
  </w:num>
  <w:num w:numId="16">
    <w:abstractNumId w:val="13"/>
  </w:num>
  <w:num w:numId="17">
    <w:abstractNumId w:val="5"/>
  </w:num>
  <w:num w:numId="18">
    <w:abstractNumId w:val="22"/>
  </w:num>
  <w:num w:numId="19">
    <w:abstractNumId w:val="18"/>
  </w:num>
  <w:num w:numId="20">
    <w:abstractNumId w:val="1"/>
  </w:num>
  <w:num w:numId="21">
    <w:abstractNumId w:val="2"/>
  </w:num>
  <w:num w:numId="22">
    <w:abstractNumId w:val="15"/>
  </w:num>
  <w:num w:numId="23">
    <w:abstractNumId w:val="19"/>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72C"/>
    <w:rsid w:val="000033FC"/>
    <w:rsid w:val="00020840"/>
    <w:rsid w:val="00024FDA"/>
    <w:rsid w:val="00031FA0"/>
    <w:rsid w:val="0004355D"/>
    <w:rsid w:val="000461A4"/>
    <w:rsid w:val="000470B5"/>
    <w:rsid w:val="00060CD2"/>
    <w:rsid w:val="00064EF2"/>
    <w:rsid w:val="0007194D"/>
    <w:rsid w:val="000940D0"/>
    <w:rsid w:val="00095B21"/>
    <w:rsid w:val="000B0889"/>
    <w:rsid w:val="000C6841"/>
    <w:rsid w:val="000C76A9"/>
    <w:rsid w:val="000D0A19"/>
    <w:rsid w:val="000E0E5A"/>
    <w:rsid w:val="000E300E"/>
    <w:rsid w:val="000E64A0"/>
    <w:rsid w:val="000F2A04"/>
    <w:rsid w:val="000F5D80"/>
    <w:rsid w:val="00103E8B"/>
    <w:rsid w:val="001044CF"/>
    <w:rsid w:val="001066B2"/>
    <w:rsid w:val="0011331C"/>
    <w:rsid w:val="001153E8"/>
    <w:rsid w:val="00120C05"/>
    <w:rsid w:val="00122085"/>
    <w:rsid w:val="00122C95"/>
    <w:rsid w:val="00123299"/>
    <w:rsid w:val="00124A24"/>
    <w:rsid w:val="00131260"/>
    <w:rsid w:val="00136226"/>
    <w:rsid w:val="001434B4"/>
    <w:rsid w:val="00147451"/>
    <w:rsid w:val="00152A58"/>
    <w:rsid w:val="00155CB8"/>
    <w:rsid w:val="00162E3D"/>
    <w:rsid w:val="00175D12"/>
    <w:rsid w:val="00177C67"/>
    <w:rsid w:val="00184D65"/>
    <w:rsid w:val="0018652D"/>
    <w:rsid w:val="001A202B"/>
    <w:rsid w:val="001A3FC8"/>
    <w:rsid w:val="001B65C3"/>
    <w:rsid w:val="001C0A0B"/>
    <w:rsid w:val="001C70B4"/>
    <w:rsid w:val="001D1F7B"/>
    <w:rsid w:val="001D2FD2"/>
    <w:rsid w:val="001D37D7"/>
    <w:rsid w:val="001F406E"/>
    <w:rsid w:val="001F5232"/>
    <w:rsid w:val="002125E9"/>
    <w:rsid w:val="00221B02"/>
    <w:rsid w:val="00222873"/>
    <w:rsid w:val="0022368D"/>
    <w:rsid w:val="00247F83"/>
    <w:rsid w:val="00257916"/>
    <w:rsid w:val="00263DA8"/>
    <w:rsid w:val="0027258F"/>
    <w:rsid w:val="002A0B52"/>
    <w:rsid w:val="002A49E7"/>
    <w:rsid w:val="002A7F59"/>
    <w:rsid w:val="002B0816"/>
    <w:rsid w:val="002C0AAE"/>
    <w:rsid w:val="002C1C7C"/>
    <w:rsid w:val="002C7B8C"/>
    <w:rsid w:val="002D32A3"/>
    <w:rsid w:val="002D65C1"/>
    <w:rsid w:val="002E30E4"/>
    <w:rsid w:val="002F3D41"/>
    <w:rsid w:val="002F6025"/>
    <w:rsid w:val="003115A6"/>
    <w:rsid w:val="003167CB"/>
    <w:rsid w:val="00317A09"/>
    <w:rsid w:val="00336790"/>
    <w:rsid w:val="00336CA7"/>
    <w:rsid w:val="0034208D"/>
    <w:rsid w:val="003573E0"/>
    <w:rsid w:val="00365A73"/>
    <w:rsid w:val="00370360"/>
    <w:rsid w:val="00375086"/>
    <w:rsid w:val="00387681"/>
    <w:rsid w:val="003927C4"/>
    <w:rsid w:val="003A42D8"/>
    <w:rsid w:val="003A47A9"/>
    <w:rsid w:val="003B2408"/>
    <w:rsid w:val="003B4C70"/>
    <w:rsid w:val="003C14CC"/>
    <w:rsid w:val="003C2905"/>
    <w:rsid w:val="003C2BCB"/>
    <w:rsid w:val="003C5EE0"/>
    <w:rsid w:val="003D1920"/>
    <w:rsid w:val="003D33F1"/>
    <w:rsid w:val="003E71B4"/>
    <w:rsid w:val="003F112A"/>
    <w:rsid w:val="003F61D6"/>
    <w:rsid w:val="004011C7"/>
    <w:rsid w:val="00401F3A"/>
    <w:rsid w:val="0040325F"/>
    <w:rsid w:val="00422681"/>
    <w:rsid w:val="00424627"/>
    <w:rsid w:val="004319DA"/>
    <w:rsid w:val="0043249E"/>
    <w:rsid w:val="004333B8"/>
    <w:rsid w:val="00437F72"/>
    <w:rsid w:val="00440D7F"/>
    <w:rsid w:val="00443949"/>
    <w:rsid w:val="004466DD"/>
    <w:rsid w:val="00456552"/>
    <w:rsid w:val="00461323"/>
    <w:rsid w:val="00463A4E"/>
    <w:rsid w:val="00463EAD"/>
    <w:rsid w:val="00465A97"/>
    <w:rsid w:val="00483914"/>
    <w:rsid w:val="00484CE6"/>
    <w:rsid w:val="00493AD8"/>
    <w:rsid w:val="004A1468"/>
    <w:rsid w:val="004A6FA3"/>
    <w:rsid w:val="004A7BBD"/>
    <w:rsid w:val="004B5563"/>
    <w:rsid w:val="004B706E"/>
    <w:rsid w:val="004C2F47"/>
    <w:rsid w:val="004D3E8C"/>
    <w:rsid w:val="004D66D7"/>
    <w:rsid w:val="004E5166"/>
    <w:rsid w:val="004E7278"/>
    <w:rsid w:val="004F442C"/>
    <w:rsid w:val="00504785"/>
    <w:rsid w:val="00516D82"/>
    <w:rsid w:val="00521641"/>
    <w:rsid w:val="00534F59"/>
    <w:rsid w:val="00537DA0"/>
    <w:rsid w:val="0054381D"/>
    <w:rsid w:val="005507E4"/>
    <w:rsid w:val="005646E9"/>
    <w:rsid w:val="005757A9"/>
    <w:rsid w:val="0057581C"/>
    <w:rsid w:val="005936E8"/>
    <w:rsid w:val="005A639A"/>
    <w:rsid w:val="005C68D3"/>
    <w:rsid w:val="005D09C8"/>
    <w:rsid w:val="005D1494"/>
    <w:rsid w:val="005D5F54"/>
    <w:rsid w:val="005E0456"/>
    <w:rsid w:val="005E3C23"/>
    <w:rsid w:val="005E5577"/>
    <w:rsid w:val="005F2AD0"/>
    <w:rsid w:val="005F35A6"/>
    <w:rsid w:val="005F3864"/>
    <w:rsid w:val="005F4417"/>
    <w:rsid w:val="00612B26"/>
    <w:rsid w:val="00612E13"/>
    <w:rsid w:val="00614DF2"/>
    <w:rsid w:val="00627760"/>
    <w:rsid w:val="00641980"/>
    <w:rsid w:val="006479DB"/>
    <w:rsid w:val="00652A48"/>
    <w:rsid w:val="00656691"/>
    <w:rsid w:val="00662677"/>
    <w:rsid w:val="006652A3"/>
    <w:rsid w:val="00675365"/>
    <w:rsid w:val="00681474"/>
    <w:rsid w:val="00697B01"/>
    <w:rsid w:val="006A5ECA"/>
    <w:rsid w:val="006C1407"/>
    <w:rsid w:val="006C4405"/>
    <w:rsid w:val="006C6D16"/>
    <w:rsid w:val="006D1965"/>
    <w:rsid w:val="006D3D8C"/>
    <w:rsid w:val="006D4617"/>
    <w:rsid w:val="006E4DA2"/>
    <w:rsid w:val="006F0E18"/>
    <w:rsid w:val="006F27A4"/>
    <w:rsid w:val="006F2825"/>
    <w:rsid w:val="006F405C"/>
    <w:rsid w:val="006F4C9B"/>
    <w:rsid w:val="006F5594"/>
    <w:rsid w:val="00706924"/>
    <w:rsid w:val="007122A2"/>
    <w:rsid w:val="00720906"/>
    <w:rsid w:val="0072594E"/>
    <w:rsid w:val="00727806"/>
    <w:rsid w:val="0074638B"/>
    <w:rsid w:val="00786274"/>
    <w:rsid w:val="0078684E"/>
    <w:rsid w:val="007907C0"/>
    <w:rsid w:val="00791BB9"/>
    <w:rsid w:val="00795DA9"/>
    <w:rsid w:val="007A5320"/>
    <w:rsid w:val="007B2AA8"/>
    <w:rsid w:val="007C4031"/>
    <w:rsid w:val="007E5615"/>
    <w:rsid w:val="008011E8"/>
    <w:rsid w:val="008043A5"/>
    <w:rsid w:val="00822144"/>
    <w:rsid w:val="00825EAB"/>
    <w:rsid w:val="00832E7A"/>
    <w:rsid w:val="008508EF"/>
    <w:rsid w:val="008519C9"/>
    <w:rsid w:val="0085650C"/>
    <w:rsid w:val="00856AF1"/>
    <w:rsid w:val="008617E6"/>
    <w:rsid w:val="0086386F"/>
    <w:rsid w:val="00867CF7"/>
    <w:rsid w:val="00883789"/>
    <w:rsid w:val="008A0112"/>
    <w:rsid w:val="008A1E0D"/>
    <w:rsid w:val="008A27A5"/>
    <w:rsid w:val="008A3CF9"/>
    <w:rsid w:val="008B3867"/>
    <w:rsid w:val="008C47C0"/>
    <w:rsid w:val="008D0A1C"/>
    <w:rsid w:val="008D0DD1"/>
    <w:rsid w:val="008D6793"/>
    <w:rsid w:val="008D6B9E"/>
    <w:rsid w:val="008D7469"/>
    <w:rsid w:val="008E114A"/>
    <w:rsid w:val="008E40A2"/>
    <w:rsid w:val="008E6244"/>
    <w:rsid w:val="008E726F"/>
    <w:rsid w:val="008F2B5D"/>
    <w:rsid w:val="008F5367"/>
    <w:rsid w:val="00902499"/>
    <w:rsid w:val="00914736"/>
    <w:rsid w:val="0091597C"/>
    <w:rsid w:val="00936226"/>
    <w:rsid w:val="00936973"/>
    <w:rsid w:val="00945F4F"/>
    <w:rsid w:val="00963550"/>
    <w:rsid w:val="00972B2F"/>
    <w:rsid w:val="00973CFA"/>
    <w:rsid w:val="009835F1"/>
    <w:rsid w:val="009838F2"/>
    <w:rsid w:val="00983C84"/>
    <w:rsid w:val="00986917"/>
    <w:rsid w:val="00986C74"/>
    <w:rsid w:val="009A2F13"/>
    <w:rsid w:val="009B6668"/>
    <w:rsid w:val="009C0434"/>
    <w:rsid w:val="009C2451"/>
    <w:rsid w:val="009C6A43"/>
    <w:rsid w:val="009D0A9C"/>
    <w:rsid w:val="009D1018"/>
    <w:rsid w:val="009D2DE9"/>
    <w:rsid w:val="009E07EE"/>
    <w:rsid w:val="009F17E0"/>
    <w:rsid w:val="00A03674"/>
    <w:rsid w:val="00A10541"/>
    <w:rsid w:val="00A15A25"/>
    <w:rsid w:val="00A21F35"/>
    <w:rsid w:val="00A267A6"/>
    <w:rsid w:val="00A30843"/>
    <w:rsid w:val="00A3789D"/>
    <w:rsid w:val="00A40011"/>
    <w:rsid w:val="00A45257"/>
    <w:rsid w:val="00A47533"/>
    <w:rsid w:val="00A54357"/>
    <w:rsid w:val="00A561EE"/>
    <w:rsid w:val="00A64EBE"/>
    <w:rsid w:val="00A656BA"/>
    <w:rsid w:val="00A73383"/>
    <w:rsid w:val="00A73E1C"/>
    <w:rsid w:val="00A81ED8"/>
    <w:rsid w:val="00A94F29"/>
    <w:rsid w:val="00AA4848"/>
    <w:rsid w:val="00AA5352"/>
    <w:rsid w:val="00AB0D84"/>
    <w:rsid w:val="00AB1828"/>
    <w:rsid w:val="00AB6FDB"/>
    <w:rsid w:val="00AD38DA"/>
    <w:rsid w:val="00AD467A"/>
    <w:rsid w:val="00AD7DE4"/>
    <w:rsid w:val="00AE1BDF"/>
    <w:rsid w:val="00AE5F02"/>
    <w:rsid w:val="00AF1E41"/>
    <w:rsid w:val="00AF3346"/>
    <w:rsid w:val="00AF3A0C"/>
    <w:rsid w:val="00B01D48"/>
    <w:rsid w:val="00B050EF"/>
    <w:rsid w:val="00B06103"/>
    <w:rsid w:val="00B07B5A"/>
    <w:rsid w:val="00B10EBC"/>
    <w:rsid w:val="00B11759"/>
    <w:rsid w:val="00B23F84"/>
    <w:rsid w:val="00B245A6"/>
    <w:rsid w:val="00B2616B"/>
    <w:rsid w:val="00B36FD1"/>
    <w:rsid w:val="00B37073"/>
    <w:rsid w:val="00B67889"/>
    <w:rsid w:val="00B85DFD"/>
    <w:rsid w:val="00B87F12"/>
    <w:rsid w:val="00BC311E"/>
    <w:rsid w:val="00BE5D5E"/>
    <w:rsid w:val="00BF7486"/>
    <w:rsid w:val="00C00B8B"/>
    <w:rsid w:val="00C01935"/>
    <w:rsid w:val="00C147D4"/>
    <w:rsid w:val="00C30413"/>
    <w:rsid w:val="00C3069C"/>
    <w:rsid w:val="00C34233"/>
    <w:rsid w:val="00C3762F"/>
    <w:rsid w:val="00C3772D"/>
    <w:rsid w:val="00C4124B"/>
    <w:rsid w:val="00C41457"/>
    <w:rsid w:val="00C45172"/>
    <w:rsid w:val="00C64EB9"/>
    <w:rsid w:val="00C65886"/>
    <w:rsid w:val="00C7572C"/>
    <w:rsid w:val="00C760D5"/>
    <w:rsid w:val="00C9495B"/>
    <w:rsid w:val="00C96C3B"/>
    <w:rsid w:val="00CB1A27"/>
    <w:rsid w:val="00CC096D"/>
    <w:rsid w:val="00CC7F87"/>
    <w:rsid w:val="00CD2D25"/>
    <w:rsid w:val="00CE3E85"/>
    <w:rsid w:val="00CE4C44"/>
    <w:rsid w:val="00CE76D4"/>
    <w:rsid w:val="00CF087A"/>
    <w:rsid w:val="00CF195D"/>
    <w:rsid w:val="00CF4B22"/>
    <w:rsid w:val="00D05629"/>
    <w:rsid w:val="00D22CDD"/>
    <w:rsid w:val="00D23411"/>
    <w:rsid w:val="00D41145"/>
    <w:rsid w:val="00D4368B"/>
    <w:rsid w:val="00D63FF0"/>
    <w:rsid w:val="00D65965"/>
    <w:rsid w:val="00D7046F"/>
    <w:rsid w:val="00D73123"/>
    <w:rsid w:val="00D77982"/>
    <w:rsid w:val="00D8007B"/>
    <w:rsid w:val="00D84ED0"/>
    <w:rsid w:val="00D85288"/>
    <w:rsid w:val="00D91F3A"/>
    <w:rsid w:val="00D958F8"/>
    <w:rsid w:val="00DB12ED"/>
    <w:rsid w:val="00DB3137"/>
    <w:rsid w:val="00DB3C0F"/>
    <w:rsid w:val="00DB5D34"/>
    <w:rsid w:val="00DC052B"/>
    <w:rsid w:val="00DC12C1"/>
    <w:rsid w:val="00DC2917"/>
    <w:rsid w:val="00DC3DD8"/>
    <w:rsid w:val="00DC4998"/>
    <w:rsid w:val="00DC54D4"/>
    <w:rsid w:val="00DD097F"/>
    <w:rsid w:val="00DE344D"/>
    <w:rsid w:val="00DE4E6B"/>
    <w:rsid w:val="00DE6944"/>
    <w:rsid w:val="00DF3963"/>
    <w:rsid w:val="00E03350"/>
    <w:rsid w:val="00E222FB"/>
    <w:rsid w:val="00E520F5"/>
    <w:rsid w:val="00E5587B"/>
    <w:rsid w:val="00E625C9"/>
    <w:rsid w:val="00E64230"/>
    <w:rsid w:val="00E6708A"/>
    <w:rsid w:val="00E67B08"/>
    <w:rsid w:val="00E71900"/>
    <w:rsid w:val="00E8454E"/>
    <w:rsid w:val="00E867CE"/>
    <w:rsid w:val="00E87DBA"/>
    <w:rsid w:val="00E87E67"/>
    <w:rsid w:val="00E90279"/>
    <w:rsid w:val="00E91795"/>
    <w:rsid w:val="00E92A86"/>
    <w:rsid w:val="00E93971"/>
    <w:rsid w:val="00EA472C"/>
    <w:rsid w:val="00EC07F5"/>
    <w:rsid w:val="00EC2A25"/>
    <w:rsid w:val="00ED3C4F"/>
    <w:rsid w:val="00EE1C5A"/>
    <w:rsid w:val="00EE7D94"/>
    <w:rsid w:val="00F1242D"/>
    <w:rsid w:val="00F21B32"/>
    <w:rsid w:val="00F2239A"/>
    <w:rsid w:val="00F253EF"/>
    <w:rsid w:val="00F278B8"/>
    <w:rsid w:val="00F41553"/>
    <w:rsid w:val="00F47DBE"/>
    <w:rsid w:val="00F52E65"/>
    <w:rsid w:val="00F56BA2"/>
    <w:rsid w:val="00F62D41"/>
    <w:rsid w:val="00F712C2"/>
    <w:rsid w:val="00F72ED4"/>
    <w:rsid w:val="00F9075A"/>
    <w:rsid w:val="00FA138F"/>
    <w:rsid w:val="00FA63DD"/>
    <w:rsid w:val="00FB17AD"/>
    <w:rsid w:val="00FC2C7F"/>
    <w:rsid w:val="00FD4081"/>
    <w:rsid w:val="00FD7728"/>
    <w:rsid w:val="00FE662C"/>
    <w:rsid w:val="00FE7444"/>
    <w:rsid w:val="00FF11BA"/>
    <w:rsid w:val="00FF2D5C"/>
    <w:rsid w:val="00FF3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4AC2"/>
  <w15:docId w15:val="{CB9DFF8D-53D4-4C7A-AE19-55CA99ED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444"/>
  </w:style>
  <w:style w:type="paragraph" w:styleId="Heading1">
    <w:name w:val="heading 1"/>
    <w:basedOn w:val="Normal"/>
    <w:next w:val="Normal"/>
    <w:link w:val="Heading1Char"/>
    <w:uiPriority w:val="9"/>
    <w:qFormat/>
    <w:rsid w:val="00FE744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744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744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744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744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744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744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744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744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4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74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744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74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E74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74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74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74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744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E7444"/>
    <w:pPr>
      <w:ind w:left="720"/>
      <w:contextualSpacing/>
    </w:pPr>
  </w:style>
  <w:style w:type="paragraph" w:styleId="Caption">
    <w:name w:val="caption"/>
    <w:basedOn w:val="Normal"/>
    <w:next w:val="Normal"/>
    <w:uiPriority w:val="35"/>
    <w:unhideWhenUsed/>
    <w:qFormat/>
    <w:rsid w:val="00FE7444"/>
    <w:pPr>
      <w:spacing w:line="240" w:lineRule="auto"/>
    </w:pPr>
    <w:rPr>
      <w:b/>
      <w:bCs/>
      <w:color w:val="4F81BD" w:themeColor="accent1"/>
      <w:sz w:val="18"/>
      <w:szCs w:val="18"/>
    </w:rPr>
  </w:style>
  <w:style w:type="table" w:styleId="LightGrid-Accent3">
    <w:name w:val="Light Grid Accent 3"/>
    <w:basedOn w:val="TableNormal"/>
    <w:uiPriority w:val="62"/>
    <w:rsid w:val="00FE744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FE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444"/>
    <w:rPr>
      <w:rFonts w:ascii="Tahoma" w:hAnsi="Tahoma" w:cs="Tahoma"/>
      <w:sz w:val="16"/>
      <w:szCs w:val="16"/>
    </w:rPr>
  </w:style>
  <w:style w:type="paragraph" w:customStyle="1" w:styleId="Default">
    <w:name w:val="Default"/>
    <w:rsid w:val="00FE7444"/>
    <w:pPr>
      <w:autoSpaceDE w:val="0"/>
      <w:autoSpaceDN w:val="0"/>
      <w:adjustRightInd w:val="0"/>
      <w:spacing w:after="0" w:line="240" w:lineRule="auto"/>
    </w:pPr>
    <w:rPr>
      <w:rFonts w:ascii="Endurance Pro" w:eastAsiaTheme="minorEastAsia" w:hAnsi="Endurance Pro" w:cs="Endurance Pro"/>
      <w:color w:val="000000"/>
      <w:sz w:val="24"/>
      <w:szCs w:val="24"/>
      <w:lang w:eastAsia="en-GB"/>
    </w:rPr>
  </w:style>
  <w:style w:type="paragraph" w:styleId="NormalWeb">
    <w:name w:val="Normal (Web)"/>
    <w:basedOn w:val="Normal"/>
    <w:uiPriority w:val="99"/>
    <w:unhideWhenUsed/>
    <w:rsid w:val="00FE74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FE7444"/>
    <w:pPr>
      <w:spacing w:after="120" w:line="228" w:lineRule="auto"/>
      <w:ind w:firstLine="288"/>
      <w:jc w:val="both"/>
    </w:pPr>
    <w:rPr>
      <w:rFonts w:ascii="Times New Roman" w:eastAsia="SimSun" w:hAnsi="Times New Roman" w:cs="Times New Roman"/>
      <w:sz w:val="20"/>
      <w:szCs w:val="20"/>
      <w:lang w:val="en-US"/>
    </w:rPr>
  </w:style>
  <w:style w:type="character" w:customStyle="1" w:styleId="BodyTextChar">
    <w:name w:val="Body Text Char"/>
    <w:basedOn w:val="DefaultParagraphFont"/>
    <w:link w:val="BodyText"/>
    <w:uiPriority w:val="99"/>
    <w:rsid w:val="00FE7444"/>
    <w:rPr>
      <w:rFonts w:ascii="Times New Roman" w:eastAsia="SimSun" w:hAnsi="Times New Roman" w:cs="Times New Roman"/>
      <w:sz w:val="20"/>
      <w:szCs w:val="20"/>
      <w:lang w:val="en-US"/>
    </w:rPr>
  </w:style>
  <w:style w:type="paragraph" w:customStyle="1" w:styleId="references">
    <w:name w:val="references"/>
    <w:uiPriority w:val="99"/>
    <w:rsid w:val="00FE7444"/>
    <w:pPr>
      <w:numPr>
        <w:numId w:val="11"/>
      </w:numPr>
      <w:spacing w:after="50" w:line="180" w:lineRule="exact"/>
      <w:jc w:val="both"/>
    </w:pPr>
    <w:rPr>
      <w:rFonts w:ascii="Times New Roman" w:eastAsia="MS Mincho" w:hAnsi="Times New Roman" w:cs="Times New Roman"/>
      <w:noProof/>
      <w:sz w:val="16"/>
      <w:szCs w:val="16"/>
      <w:lang w:val="en-US"/>
    </w:rPr>
  </w:style>
  <w:style w:type="paragraph" w:styleId="HTMLPreformatted">
    <w:name w:val="HTML Preformatted"/>
    <w:basedOn w:val="Normal"/>
    <w:link w:val="HTMLPreformattedChar"/>
    <w:uiPriority w:val="99"/>
    <w:unhideWhenUsed/>
    <w:rsid w:val="00FE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E7444"/>
    <w:rPr>
      <w:rFonts w:ascii="Courier New" w:eastAsia="Times New Roman" w:hAnsi="Courier New" w:cs="Courier New"/>
      <w:sz w:val="20"/>
      <w:szCs w:val="20"/>
      <w:lang w:eastAsia="en-GB"/>
    </w:rPr>
  </w:style>
  <w:style w:type="character" w:customStyle="1" w:styleId="apple-converted-space">
    <w:name w:val="apple-converted-space"/>
    <w:basedOn w:val="DefaultParagraphFont"/>
    <w:rsid w:val="00FE7444"/>
  </w:style>
  <w:style w:type="character" w:styleId="Hyperlink">
    <w:name w:val="Hyperlink"/>
    <w:basedOn w:val="DefaultParagraphFont"/>
    <w:uiPriority w:val="99"/>
    <w:unhideWhenUsed/>
    <w:rsid w:val="00FE7444"/>
    <w:rPr>
      <w:color w:val="0000FF" w:themeColor="hyperlink"/>
      <w:u w:val="single"/>
    </w:rPr>
  </w:style>
  <w:style w:type="paragraph" w:customStyle="1" w:styleId="maintext">
    <w:name w:val="maintext"/>
    <w:basedOn w:val="Normal"/>
    <w:rsid w:val="00FE74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E7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444"/>
  </w:style>
  <w:style w:type="paragraph" w:styleId="Footer">
    <w:name w:val="footer"/>
    <w:basedOn w:val="Normal"/>
    <w:link w:val="FooterChar"/>
    <w:uiPriority w:val="99"/>
    <w:unhideWhenUsed/>
    <w:rsid w:val="00FE7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444"/>
  </w:style>
  <w:style w:type="table" w:styleId="TableGrid">
    <w:name w:val="Table Grid"/>
    <w:basedOn w:val="TableNormal"/>
    <w:uiPriority w:val="59"/>
    <w:rsid w:val="00FE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DefaultParagraphFont"/>
    <w:rsid w:val="00FE7444"/>
  </w:style>
  <w:style w:type="character" w:customStyle="1" w:styleId="reference-text">
    <w:name w:val="reference-text"/>
    <w:basedOn w:val="DefaultParagraphFont"/>
    <w:rsid w:val="00FE7444"/>
  </w:style>
  <w:style w:type="character" w:customStyle="1" w:styleId="mw-cite-backlink">
    <w:name w:val="mw-cite-backlink"/>
    <w:basedOn w:val="DefaultParagraphFont"/>
    <w:rsid w:val="00FE7444"/>
  </w:style>
  <w:style w:type="character" w:customStyle="1" w:styleId="cite-accessibility-label">
    <w:name w:val="cite-accessibility-label"/>
    <w:basedOn w:val="DefaultParagraphFont"/>
    <w:rsid w:val="00FE7444"/>
  </w:style>
  <w:style w:type="character" w:styleId="PlaceholderText">
    <w:name w:val="Placeholder Text"/>
    <w:basedOn w:val="DefaultParagraphFont"/>
    <w:uiPriority w:val="99"/>
    <w:semiHidden/>
    <w:rsid w:val="00FE7444"/>
    <w:rPr>
      <w:color w:val="808080"/>
    </w:rPr>
  </w:style>
  <w:style w:type="character" w:styleId="Emphasis">
    <w:name w:val="Emphasis"/>
    <w:basedOn w:val="DefaultParagraphFont"/>
    <w:uiPriority w:val="20"/>
    <w:qFormat/>
    <w:rsid w:val="006652A3"/>
    <w:rPr>
      <w:i/>
      <w:iCs/>
    </w:rPr>
  </w:style>
  <w:style w:type="paragraph" w:customStyle="1" w:styleId="Title1">
    <w:name w:val="Title1"/>
    <w:basedOn w:val="Normal"/>
    <w:rsid w:val="002125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D779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1822">
      <w:bodyDiv w:val="1"/>
      <w:marLeft w:val="0"/>
      <w:marRight w:val="0"/>
      <w:marTop w:val="0"/>
      <w:marBottom w:val="0"/>
      <w:divBdr>
        <w:top w:val="none" w:sz="0" w:space="0" w:color="auto"/>
        <w:left w:val="none" w:sz="0" w:space="0" w:color="auto"/>
        <w:bottom w:val="none" w:sz="0" w:space="0" w:color="auto"/>
        <w:right w:val="none" w:sz="0" w:space="0" w:color="auto"/>
      </w:divBdr>
      <w:divsChild>
        <w:div w:id="1580745566">
          <w:marLeft w:val="0"/>
          <w:marRight w:val="0"/>
          <w:marTop w:val="0"/>
          <w:marBottom w:val="0"/>
          <w:divBdr>
            <w:top w:val="none" w:sz="0" w:space="0" w:color="auto"/>
            <w:left w:val="none" w:sz="0" w:space="0" w:color="auto"/>
            <w:bottom w:val="none" w:sz="0" w:space="0" w:color="auto"/>
            <w:right w:val="none" w:sz="0" w:space="0" w:color="auto"/>
          </w:divBdr>
        </w:div>
      </w:divsChild>
    </w:div>
    <w:div w:id="62458033">
      <w:bodyDiv w:val="1"/>
      <w:marLeft w:val="0"/>
      <w:marRight w:val="0"/>
      <w:marTop w:val="0"/>
      <w:marBottom w:val="0"/>
      <w:divBdr>
        <w:top w:val="none" w:sz="0" w:space="0" w:color="auto"/>
        <w:left w:val="none" w:sz="0" w:space="0" w:color="auto"/>
        <w:bottom w:val="none" w:sz="0" w:space="0" w:color="auto"/>
        <w:right w:val="none" w:sz="0" w:space="0" w:color="auto"/>
      </w:divBdr>
      <w:divsChild>
        <w:div w:id="682362560">
          <w:marLeft w:val="547"/>
          <w:marRight w:val="0"/>
          <w:marTop w:val="77"/>
          <w:marBottom w:val="0"/>
          <w:divBdr>
            <w:top w:val="none" w:sz="0" w:space="0" w:color="auto"/>
            <w:left w:val="none" w:sz="0" w:space="0" w:color="auto"/>
            <w:bottom w:val="none" w:sz="0" w:space="0" w:color="auto"/>
            <w:right w:val="none" w:sz="0" w:space="0" w:color="auto"/>
          </w:divBdr>
        </w:div>
      </w:divsChild>
    </w:div>
    <w:div w:id="203753763">
      <w:bodyDiv w:val="1"/>
      <w:marLeft w:val="0"/>
      <w:marRight w:val="0"/>
      <w:marTop w:val="0"/>
      <w:marBottom w:val="0"/>
      <w:divBdr>
        <w:top w:val="none" w:sz="0" w:space="0" w:color="auto"/>
        <w:left w:val="none" w:sz="0" w:space="0" w:color="auto"/>
        <w:bottom w:val="none" w:sz="0" w:space="0" w:color="auto"/>
        <w:right w:val="none" w:sz="0" w:space="0" w:color="auto"/>
      </w:divBdr>
      <w:divsChild>
        <w:div w:id="2004432256">
          <w:marLeft w:val="0"/>
          <w:marRight w:val="0"/>
          <w:marTop w:val="0"/>
          <w:marBottom w:val="0"/>
          <w:divBdr>
            <w:top w:val="none" w:sz="0" w:space="0" w:color="auto"/>
            <w:left w:val="none" w:sz="0" w:space="0" w:color="auto"/>
            <w:bottom w:val="none" w:sz="0" w:space="0" w:color="auto"/>
            <w:right w:val="none" w:sz="0" w:space="0" w:color="auto"/>
          </w:divBdr>
        </w:div>
      </w:divsChild>
    </w:div>
    <w:div w:id="203979826">
      <w:bodyDiv w:val="1"/>
      <w:marLeft w:val="0"/>
      <w:marRight w:val="0"/>
      <w:marTop w:val="0"/>
      <w:marBottom w:val="0"/>
      <w:divBdr>
        <w:top w:val="none" w:sz="0" w:space="0" w:color="auto"/>
        <w:left w:val="none" w:sz="0" w:space="0" w:color="auto"/>
        <w:bottom w:val="none" w:sz="0" w:space="0" w:color="auto"/>
        <w:right w:val="none" w:sz="0" w:space="0" w:color="auto"/>
      </w:divBdr>
    </w:div>
    <w:div w:id="250748139">
      <w:bodyDiv w:val="1"/>
      <w:marLeft w:val="0"/>
      <w:marRight w:val="0"/>
      <w:marTop w:val="0"/>
      <w:marBottom w:val="0"/>
      <w:divBdr>
        <w:top w:val="none" w:sz="0" w:space="0" w:color="auto"/>
        <w:left w:val="none" w:sz="0" w:space="0" w:color="auto"/>
        <w:bottom w:val="none" w:sz="0" w:space="0" w:color="auto"/>
        <w:right w:val="none" w:sz="0" w:space="0" w:color="auto"/>
      </w:divBdr>
    </w:div>
    <w:div w:id="251551155">
      <w:bodyDiv w:val="1"/>
      <w:marLeft w:val="0"/>
      <w:marRight w:val="0"/>
      <w:marTop w:val="0"/>
      <w:marBottom w:val="0"/>
      <w:divBdr>
        <w:top w:val="none" w:sz="0" w:space="0" w:color="auto"/>
        <w:left w:val="none" w:sz="0" w:space="0" w:color="auto"/>
        <w:bottom w:val="none" w:sz="0" w:space="0" w:color="auto"/>
        <w:right w:val="none" w:sz="0" w:space="0" w:color="auto"/>
      </w:divBdr>
      <w:divsChild>
        <w:div w:id="376785875">
          <w:marLeft w:val="0"/>
          <w:marRight w:val="0"/>
          <w:marTop w:val="0"/>
          <w:marBottom w:val="0"/>
          <w:divBdr>
            <w:top w:val="none" w:sz="0" w:space="0" w:color="auto"/>
            <w:left w:val="none" w:sz="0" w:space="0" w:color="auto"/>
            <w:bottom w:val="none" w:sz="0" w:space="0" w:color="auto"/>
            <w:right w:val="none" w:sz="0" w:space="0" w:color="auto"/>
          </w:divBdr>
        </w:div>
      </w:divsChild>
    </w:div>
    <w:div w:id="280692485">
      <w:bodyDiv w:val="1"/>
      <w:marLeft w:val="0"/>
      <w:marRight w:val="0"/>
      <w:marTop w:val="0"/>
      <w:marBottom w:val="0"/>
      <w:divBdr>
        <w:top w:val="none" w:sz="0" w:space="0" w:color="auto"/>
        <w:left w:val="none" w:sz="0" w:space="0" w:color="auto"/>
        <w:bottom w:val="none" w:sz="0" w:space="0" w:color="auto"/>
        <w:right w:val="none" w:sz="0" w:space="0" w:color="auto"/>
      </w:divBdr>
    </w:div>
    <w:div w:id="281542821">
      <w:bodyDiv w:val="1"/>
      <w:marLeft w:val="0"/>
      <w:marRight w:val="0"/>
      <w:marTop w:val="0"/>
      <w:marBottom w:val="0"/>
      <w:divBdr>
        <w:top w:val="none" w:sz="0" w:space="0" w:color="auto"/>
        <w:left w:val="none" w:sz="0" w:space="0" w:color="auto"/>
        <w:bottom w:val="none" w:sz="0" w:space="0" w:color="auto"/>
        <w:right w:val="none" w:sz="0" w:space="0" w:color="auto"/>
      </w:divBdr>
    </w:div>
    <w:div w:id="394206020">
      <w:bodyDiv w:val="1"/>
      <w:marLeft w:val="0"/>
      <w:marRight w:val="0"/>
      <w:marTop w:val="0"/>
      <w:marBottom w:val="0"/>
      <w:divBdr>
        <w:top w:val="none" w:sz="0" w:space="0" w:color="auto"/>
        <w:left w:val="none" w:sz="0" w:space="0" w:color="auto"/>
        <w:bottom w:val="none" w:sz="0" w:space="0" w:color="auto"/>
        <w:right w:val="none" w:sz="0" w:space="0" w:color="auto"/>
      </w:divBdr>
      <w:divsChild>
        <w:div w:id="1982691784">
          <w:marLeft w:val="0"/>
          <w:marRight w:val="0"/>
          <w:marTop w:val="0"/>
          <w:marBottom w:val="0"/>
          <w:divBdr>
            <w:top w:val="none" w:sz="0" w:space="0" w:color="auto"/>
            <w:left w:val="none" w:sz="0" w:space="0" w:color="auto"/>
            <w:bottom w:val="none" w:sz="0" w:space="0" w:color="auto"/>
            <w:right w:val="none" w:sz="0" w:space="0" w:color="auto"/>
          </w:divBdr>
        </w:div>
      </w:divsChild>
    </w:div>
    <w:div w:id="542254920">
      <w:bodyDiv w:val="1"/>
      <w:marLeft w:val="0"/>
      <w:marRight w:val="0"/>
      <w:marTop w:val="0"/>
      <w:marBottom w:val="0"/>
      <w:divBdr>
        <w:top w:val="none" w:sz="0" w:space="0" w:color="auto"/>
        <w:left w:val="none" w:sz="0" w:space="0" w:color="auto"/>
        <w:bottom w:val="none" w:sz="0" w:space="0" w:color="auto"/>
        <w:right w:val="none" w:sz="0" w:space="0" w:color="auto"/>
      </w:divBdr>
    </w:div>
    <w:div w:id="804011271">
      <w:bodyDiv w:val="1"/>
      <w:marLeft w:val="0"/>
      <w:marRight w:val="0"/>
      <w:marTop w:val="0"/>
      <w:marBottom w:val="0"/>
      <w:divBdr>
        <w:top w:val="none" w:sz="0" w:space="0" w:color="auto"/>
        <w:left w:val="none" w:sz="0" w:space="0" w:color="auto"/>
        <w:bottom w:val="none" w:sz="0" w:space="0" w:color="auto"/>
        <w:right w:val="none" w:sz="0" w:space="0" w:color="auto"/>
      </w:divBdr>
    </w:div>
    <w:div w:id="869881253">
      <w:bodyDiv w:val="1"/>
      <w:marLeft w:val="0"/>
      <w:marRight w:val="0"/>
      <w:marTop w:val="0"/>
      <w:marBottom w:val="0"/>
      <w:divBdr>
        <w:top w:val="none" w:sz="0" w:space="0" w:color="auto"/>
        <w:left w:val="none" w:sz="0" w:space="0" w:color="auto"/>
        <w:bottom w:val="none" w:sz="0" w:space="0" w:color="auto"/>
        <w:right w:val="none" w:sz="0" w:space="0" w:color="auto"/>
      </w:divBdr>
      <w:divsChild>
        <w:div w:id="54742993">
          <w:marLeft w:val="0"/>
          <w:marRight w:val="0"/>
          <w:marTop w:val="0"/>
          <w:marBottom w:val="0"/>
          <w:divBdr>
            <w:top w:val="none" w:sz="0" w:space="0" w:color="auto"/>
            <w:left w:val="none" w:sz="0" w:space="0" w:color="auto"/>
            <w:bottom w:val="none" w:sz="0" w:space="0" w:color="auto"/>
            <w:right w:val="none" w:sz="0" w:space="0" w:color="auto"/>
          </w:divBdr>
        </w:div>
      </w:divsChild>
    </w:div>
    <w:div w:id="941914210">
      <w:bodyDiv w:val="1"/>
      <w:marLeft w:val="0"/>
      <w:marRight w:val="0"/>
      <w:marTop w:val="0"/>
      <w:marBottom w:val="0"/>
      <w:divBdr>
        <w:top w:val="none" w:sz="0" w:space="0" w:color="auto"/>
        <w:left w:val="none" w:sz="0" w:space="0" w:color="auto"/>
        <w:bottom w:val="none" w:sz="0" w:space="0" w:color="auto"/>
        <w:right w:val="none" w:sz="0" w:space="0" w:color="auto"/>
      </w:divBdr>
    </w:div>
    <w:div w:id="1167789178">
      <w:bodyDiv w:val="1"/>
      <w:marLeft w:val="0"/>
      <w:marRight w:val="0"/>
      <w:marTop w:val="0"/>
      <w:marBottom w:val="0"/>
      <w:divBdr>
        <w:top w:val="none" w:sz="0" w:space="0" w:color="auto"/>
        <w:left w:val="none" w:sz="0" w:space="0" w:color="auto"/>
        <w:bottom w:val="none" w:sz="0" w:space="0" w:color="auto"/>
        <w:right w:val="none" w:sz="0" w:space="0" w:color="auto"/>
      </w:divBdr>
    </w:div>
    <w:div w:id="1237517017">
      <w:bodyDiv w:val="1"/>
      <w:marLeft w:val="0"/>
      <w:marRight w:val="0"/>
      <w:marTop w:val="0"/>
      <w:marBottom w:val="0"/>
      <w:divBdr>
        <w:top w:val="none" w:sz="0" w:space="0" w:color="auto"/>
        <w:left w:val="none" w:sz="0" w:space="0" w:color="auto"/>
        <w:bottom w:val="none" w:sz="0" w:space="0" w:color="auto"/>
        <w:right w:val="none" w:sz="0" w:space="0" w:color="auto"/>
      </w:divBdr>
      <w:divsChild>
        <w:div w:id="723716365">
          <w:marLeft w:val="0"/>
          <w:marRight w:val="0"/>
          <w:marTop w:val="0"/>
          <w:marBottom w:val="0"/>
          <w:divBdr>
            <w:top w:val="none" w:sz="0" w:space="0" w:color="auto"/>
            <w:left w:val="none" w:sz="0" w:space="0" w:color="auto"/>
            <w:bottom w:val="none" w:sz="0" w:space="0" w:color="auto"/>
            <w:right w:val="none" w:sz="0" w:space="0" w:color="auto"/>
          </w:divBdr>
        </w:div>
      </w:divsChild>
    </w:div>
    <w:div w:id="1323197345">
      <w:bodyDiv w:val="1"/>
      <w:marLeft w:val="0"/>
      <w:marRight w:val="0"/>
      <w:marTop w:val="0"/>
      <w:marBottom w:val="0"/>
      <w:divBdr>
        <w:top w:val="none" w:sz="0" w:space="0" w:color="auto"/>
        <w:left w:val="none" w:sz="0" w:space="0" w:color="auto"/>
        <w:bottom w:val="none" w:sz="0" w:space="0" w:color="auto"/>
        <w:right w:val="none" w:sz="0" w:space="0" w:color="auto"/>
      </w:divBdr>
      <w:divsChild>
        <w:div w:id="585651161">
          <w:marLeft w:val="0"/>
          <w:marRight w:val="0"/>
          <w:marTop w:val="0"/>
          <w:marBottom w:val="0"/>
          <w:divBdr>
            <w:top w:val="none" w:sz="0" w:space="0" w:color="auto"/>
            <w:left w:val="none" w:sz="0" w:space="0" w:color="auto"/>
            <w:bottom w:val="none" w:sz="0" w:space="0" w:color="auto"/>
            <w:right w:val="none" w:sz="0" w:space="0" w:color="auto"/>
          </w:divBdr>
        </w:div>
      </w:divsChild>
    </w:div>
    <w:div w:id="1402412141">
      <w:bodyDiv w:val="1"/>
      <w:marLeft w:val="0"/>
      <w:marRight w:val="0"/>
      <w:marTop w:val="0"/>
      <w:marBottom w:val="0"/>
      <w:divBdr>
        <w:top w:val="none" w:sz="0" w:space="0" w:color="auto"/>
        <w:left w:val="none" w:sz="0" w:space="0" w:color="auto"/>
        <w:bottom w:val="none" w:sz="0" w:space="0" w:color="auto"/>
        <w:right w:val="none" w:sz="0" w:space="0" w:color="auto"/>
      </w:divBdr>
      <w:divsChild>
        <w:div w:id="839613881">
          <w:marLeft w:val="0"/>
          <w:marRight w:val="0"/>
          <w:marTop w:val="0"/>
          <w:marBottom w:val="0"/>
          <w:divBdr>
            <w:top w:val="none" w:sz="0" w:space="0" w:color="auto"/>
            <w:left w:val="none" w:sz="0" w:space="0" w:color="auto"/>
            <w:bottom w:val="none" w:sz="0" w:space="0" w:color="auto"/>
            <w:right w:val="none" w:sz="0" w:space="0" w:color="auto"/>
          </w:divBdr>
        </w:div>
      </w:divsChild>
    </w:div>
    <w:div w:id="1462457953">
      <w:bodyDiv w:val="1"/>
      <w:marLeft w:val="0"/>
      <w:marRight w:val="0"/>
      <w:marTop w:val="0"/>
      <w:marBottom w:val="0"/>
      <w:divBdr>
        <w:top w:val="none" w:sz="0" w:space="0" w:color="auto"/>
        <w:left w:val="none" w:sz="0" w:space="0" w:color="auto"/>
        <w:bottom w:val="none" w:sz="0" w:space="0" w:color="auto"/>
        <w:right w:val="none" w:sz="0" w:space="0" w:color="auto"/>
      </w:divBdr>
      <w:divsChild>
        <w:div w:id="2126191980">
          <w:marLeft w:val="0"/>
          <w:marRight w:val="0"/>
          <w:marTop w:val="0"/>
          <w:marBottom w:val="0"/>
          <w:divBdr>
            <w:top w:val="none" w:sz="0" w:space="0" w:color="auto"/>
            <w:left w:val="none" w:sz="0" w:space="0" w:color="auto"/>
            <w:bottom w:val="none" w:sz="0" w:space="0" w:color="auto"/>
            <w:right w:val="none" w:sz="0" w:space="0" w:color="auto"/>
          </w:divBdr>
        </w:div>
      </w:divsChild>
    </w:div>
    <w:div w:id="1470593950">
      <w:bodyDiv w:val="1"/>
      <w:marLeft w:val="0"/>
      <w:marRight w:val="0"/>
      <w:marTop w:val="0"/>
      <w:marBottom w:val="0"/>
      <w:divBdr>
        <w:top w:val="none" w:sz="0" w:space="0" w:color="auto"/>
        <w:left w:val="none" w:sz="0" w:space="0" w:color="auto"/>
        <w:bottom w:val="none" w:sz="0" w:space="0" w:color="auto"/>
        <w:right w:val="none" w:sz="0" w:space="0" w:color="auto"/>
      </w:divBdr>
      <w:divsChild>
        <w:div w:id="1535654665">
          <w:marLeft w:val="0"/>
          <w:marRight w:val="0"/>
          <w:marTop w:val="0"/>
          <w:marBottom w:val="0"/>
          <w:divBdr>
            <w:top w:val="none" w:sz="0" w:space="0" w:color="auto"/>
            <w:left w:val="none" w:sz="0" w:space="0" w:color="auto"/>
            <w:bottom w:val="none" w:sz="0" w:space="0" w:color="auto"/>
            <w:right w:val="none" w:sz="0" w:space="0" w:color="auto"/>
          </w:divBdr>
        </w:div>
      </w:divsChild>
    </w:div>
    <w:div w:id="1479541719">
      <w:bodyDiv w:val="1"/>
      <w:marLeft w:val="0"/>
      <w:marRight w:val="0"/>
      <w:marTop w:val="0"/>
      <w:marBottom w:val="0"/>
      <w:divBdr>
        <w:top w:val="none" w:sz="0" w:space="0" w:color="auto"/>
        <w:left w:val="none" w:sz="0" w:space="0" w:color="auto"/>
        <w:bottom w:val="none" w:sz="0" w:space="0" w:color="auto"/>
        <w:right w:val="none" w:sz="0" w:space="0" w:color="auto"/>
      </w:divBdr>
      <w:divsChild>
        <w:div w:id="94907691">
          <w:marLeft w:val="0"/>
          <w:marRight w:val="0"/>
          <w:marTop w:val="0"/>
          <w:marBottom w:val="0"/>
          <w:divBdr>
            <w:top w:val="none" w:sz="0" w:space="0" w:color="auto"/>
            <w:left w:val="none" w:sz="0" w:space="0" w:color="auto"/>
            <w:bottom w:val="none" w:sz="0" w:space="0" w:color="auto"/>
            <w:right w:val="none" w:sz="0" w:space="0" w:color="auto"/>
          </w:divBdr>
        </w:div>
      </w:divsChild>
    </w:div>
    <w:div w:id="1539851636">
      <w:bodyDiv w:val="1"/>
      <w:marLeft w:val="0"/>
      <w:marRight w:val="0"/>
      <w:marTop w:val="0"/>
      <w:marBottom w:val="0"/>
      <w:divBdr>
        <w:top w:val="none" w:sz="0" w:space="0" w:color="auto"/>
        <w:left w:val="none" w:sz="0" w:space="0" w:color="auto"/>
        <w:bottom w:val="none" w:sz="0" w:space="0" w:color="auto"/>
        <w:right w:val="none" w:sz="0" w:space="0" w:color="auto"/>
      </w:divBdr>
      <w:divsChild>
        <w:div w:id="1435635805">
          <w:marLeft w:val="0"/>
          <w:marRight w:val="0"/>
          <w:marTop w:val="0"/>
          <w:marBottom w:val="0"/>
          <w:divBdr>
            <w:top w:val="none" w:sz="0" w:space="0" w:color="auto"/>
            <w:left w:val="none" w:sz="0" w:space="0" w:color="auto"/>
            <w:bottom w:val="none" w:sz="0" w:space="0" w:color="auto"/>
            <w:right w:val="none" w:sz="0" w:space="0" w:color="auto"/>
          </w:divBdr>
        </w:div>
      </w:divsChild>
    </w:div>
    <w:div w:id="1581332866">
      <w:bodyDiv w:val="1"/>
      <w:marLeft w:val="0"/>
      <w:marRight w:val="0"/>
      <w:marTop w:val="0"/>
      <w:marBottom w:val="0"/>
      <w:divBdr>
        <w:top w:val="none" w:sz="0" w:space="0" w:color="auto"/>
        <w:left w:val="none" w:sz="0" w:space="0" w:color="auto"/>
        <w:bottom w:val="none" w:sz="0" w:space="0" w:color="auto"/>
        <w:right w:val="none" w:sz="0" w:space="0" w:color="auto"/>
      </w:divBdr>
    </w:div>
    <w:div w:id="1637682736">
      <w:bodyDiv w:val="1"/>
      <w:marLeft w:val="0"/>
      <w:marRight w:val="0"/>
      <w:marTop w:val="0"/>
      <w:marBottom w:val="0"/>
      <w:divBdr>
        <w:top w:val="none" w:sz="0" w:space="0" w:color="auto"/>
        <w:left w:val="none" w:sz="0" w:space="0" w:color="auto"/>
        <w:bottom w:val="none" w:sz="0" w:space="0" w:color="auto"/>
        <w:right w:val="none" w:sz="0" w:space="0" w:color="auto"/>
      </w:divBdr>
      <w:divsChild>
        <w:div w:id="618949071">
          <w:marLeft w:val="0"/>
          <w:marRight w:val="0"/>
          <w:marTop w:val="0"/>
          <w:marBottom w:val="0"/>
          <w:divBdr>
            <w:top w:val="none" w:sz="0" w:space="0" w:color="auto"/>
            <w:left w:val="none" w:sz="0" w:space="0" w:color="auto"/>
            <w:bottom w:val="none" w:sz="0" w:space="0" w:color="auto"/>
            <w:right w:val="none" w:sz="0" w:space="0" w:color="auto"/>
          </w:divBdr>
        </w:div>
      </w:divsChild>
    </w:div>
    <w:div w:id="1738548814">
      <w:bodyDiv w:val="1"/>
      <w:marLeft w:val="0"/>
      <w:marRight w:val="0"/>
      <w:marTop w:val="0"/>
      <w:marBottom w:val="0"/>
      <w:divBdr>
        <w:top w:val="none" w:sz="0" w:space="0" w:color="auto"/>
        <w:left w:val="none" w:sz="0" w:space="0" w:color="auto"/>
        <w:bottom w:val="none" w:sz="0" w:space="0" w:color="auto"/>
        <w:right w:val="none" w:sz="0" w:space="0" w:color="auto"/>
      </w:divBdr>
    </w:div>
    <w:div w:id="1765689163">
      <w:bodyDiv w:val="1"/>
      <w:marLeft w:val="0"/>
      <w:marRight w:val="0"/>
      <w:marTop w:val="0"/>
      <w:marBottom w:val="0"/>
      <w:divBdr>
        <w:top w:val="none" w:sz="0" w:space="0" w:color="auto"/>
        <w:left w:val="none" w:sz="0" w:space="0" w:color="auto"/>
        <w:bottom w:val="none" w:sz="0" w:space="0" w:color="auto"/>
        <w:right w:val="none" w:sz="0" w:space="0" w:color="auto"/>
      </w:divBdr>
    </w:div>
    <w:div w:id="1869834781">
      <w:bodyDiv w:val="1"/>
      <w:marLeft w:val="0"/>
      <w:marRight w:val="0"/>
      <w:marTop w:val="0"/>
      <w:marBottom w:val="0"/>
      <w:divBdr>
        <w:top w:val="none" w:sz="0" w:space="0" w:color="auto"/>
        <w:left w:val="none" w:sz="0" w:space="0" w:color="auto"/>
        <w:bottom w:val="none" w:sz="0" w:space="0" w:color="auto"/>
        <w:right w:val="none" w:sz="0" w:space="0" w:color="auto"/>
      </w:divBdr>
      <w:divsChild>
        <w:div w:id="788474592">
          <w:marLeft w:val="0"/>
          <w:marRight w:val="0"/>
          <w:marTop w:val="0"/>
          <w:marBottom w:val="0"/>
          <w:divBdr>
            <w:top w:val="none" w:sz="0" w:space="0" w:color="auto"/>
            <w:left w:val="none" w:sz="0" w:space="0" w:color="auto"/>
            <w:bottom w:val="none" w:sz="0" w:space="0" w:color="auto"/>
            <w:right w:val="none" w:sz="0" w:space="0" w:color="auto"/>
          </w:divBdr>
        </w:div>
      </w:divsChild>
    </w:div>
    <w:div w:id="1900169613">
      <w:bodyDiv w:val="1"/>
      <w:marLeft w:val="0"/>
      <w:marRight w:val="0"/>
      <w:marTop w:val="0"/>
      <w:marBottom w:val="0"/>
      <w:divBdr>
        <w:top w:val="none" w:sz="0" w:space="0" w:color="auto"/>
        <w:left w:val="none" w:sz="0" w:space="0" w:color="auto"/>
        <w:bottom w:val="none" w:sz="0" w:space="0" w:color="auto"/>
        <w:right w:val="none" w:sz="0" w:space="0" w:color="auto"/>
      </w:divBdr>
      <w:divsChild>
        <w:div w:id="1522166711">
          <w:marLeft w:val="0"/>
          <w:marRight w:val="0"/>
          <w:marTop w:val="0"/>
          <w:marBottom w:val="0"/>
          <w:divBdr>
            <w:top w:val="none" w:sz="0" w:space="0" w:color="auto"/>
            <w:left w:val="none" w:sz="0" w:space="0" w:color="auto"/>
            <w:bottom w:val="none" w:sz="0" w:space="0" w:color="auto"/>
            <w:right w:val="none" w:sz="0" w:space="0" w:color="auto"/>
          </w:divBdr>
        </w:div>
      </w:divsChild>
    </w:div>
    <w:div w:id="2023438252">
      <w:bodyDiv w:val="1"/>
      <w:marLeft w:val="0"/>
      <w:marRight w:val="0"/>
      <w:marTop w:val="0"/>
      <w:marBottom w:val="0"/>
      <w:divBdr>
        <w:top w:val="none" w:sz="0" w:space="0" w:color="auto"/>
        <w:left w:val="none" w:sz="0" w:space="0" w:color="auto"/>
        <w:bottom w:val="none" w:sz="0" w:space="0" w:color="auto"/>
        <w:right w:val="none" w:sz="0" w:space="0" w:color="auto"/>
      </w:divBdr>
      <w:divsChild>
        <w:div w:id="1826968785">
          <w:marLeft w:val="0"/>
          <w:marRight w:val="0"/>
          <w:marTop w:val="0"/>
          <w:marBottom w:val="0"/>
          <w:divBdr>
            <w:top w:val="none" w:sz="0" w:space="0" w:color="auto"/>
            <w:left w:val="none" w:sz="0" w:space="0" w:color="auto"/>
            <w:bottom w:val="none" w:sz="0" w:space="0" w:color="auto"/>
            <w:right w:val="none" w:sz="0" w:space="0" w:color="auto"/>
          </w:divBdr>
        </w:div>
      </w:divsChild>
    </w:div>
    <w:div w:id="2049453466">
      <w:bodyDiv w:val="1"/>
      <w:marLeft w:val="0"/>
      <w:marRight w:val="0"/>
      <w:marTop w:val="0"/>
      <w:marBottom w:val="0"/>
      <w:divBdr>
        <w:top w:val="none" w:sz="0" w:space="0" w:color="auto"/>
        <w:left w:val="none" w:sz="0" w:space="0" w:color="auto"/>
        <w:bottom w:val="none" w:sz="0" w:space="0" w:color="auto"/>
        <w:right w:val="none" w:sz="0" w:space="0" w:color="auto"/>
      </w:divBdr>
      <w:divsChild>
        <w:div w:id="774708929">
          <w:marLeft w:val="0"/>
          <w:marRight w:val="0"/>
          <w:marTop w:val="0"/>
          <w:marBottom w:val="0"/>
          <w:divBdr>
            <w:top w:val="none" w:sz="0" w:space="0" w:color="auto"/>
            <w:left w:val="none" w:sz="0" w:space="0" w:color="auto"/>
            <w:bottom w:val="none" w:sz="0" w:space="0" w:color="auto"/>
            <w:right w:val="none" w:sz="0" w:space="0" w:color="auto"/>
          </w:divBdr>
        </w:div>
      </w:divsChild>
    </w:div>
    <w:div w:id="2117291754">
      <w:bodyDiv w:val="1"/>
      <w:marLeft w:val="0"/>
      <w:marRight w:val="0"/>
      <w:marTop w:val="0"/>
      <w:marBottom w:val="0"/>
      <w:divBdr>
        <w:top w:val="none" w:sz="0" w:space="0" w:color="auto"/>
        <w:left w:val="none" w:sz="0" w:space="0" w:color="auto"/>
        <w:bottom w:val="none" w:sz="0" w:space="0" w:color="auto"/>
        <w:right w:val="none" w:sz="0" w:space="0" w:color="auto"/>
      </w:divBdr>
      <w:divsChild>
        <w:div w:id="296954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1.tiff"/><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10.jpeg"/><Relationship Id="rId30"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new%201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6.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nglia.local\fs\StaffHome\jb9125\My%20Documents\My%20Desktop\bend%20test\NEW%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new5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new10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vaid\Desktop\SUBMITTED%20PAPERS\Lap%20Paper\Final%20Graphs\new%201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new%201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new%201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0.2m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vaid\Desktop\SUBMITTED%20PAPERS\Lap%20Paper\Final%20Graphs\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a)</a:t>
            </a:r>
            <a:r>
              <a:rPr lang="en-GB" b="1" baseline="0"/>
              <a:t> Test at 10mm/min</a:t>
            </a:r>
            <a:endParaRPr lang="en-GB" b="1"/>
          </a:p>
        </c:rich>
      </c:tx>
      <c:overlay val="0"/>
      <c:spPr>
        <a:noFill/>
        <a:ln>
          <a:noFill/>
        </a:ln>
        <a:effectLst/>
      </c:spPr>
    </c:title>
    <c:autoTitleDeleted val="0"/>
    <c:plotArea>
      <c:layout>
        <c:manualLayout>
          <c:layoutTarget val="inner"/>
          <c:xMode val="edge"/>
          <c:yMode val="edge"/>
          <c:x val="0.18405338221611187"/>
          <c:y val="0.17171296296296296"/>
          <c:w val="0.77271896568484499"/>
          <c:h val="0.61139690871974339"/>
        </c:manualLayout>
      </c:layout>
      <c:scatterChart>
        <c:scatterStyle val="smoothMarker"/>
        <c:varyColors val="0"/>
        <c:ser>
          <c:idx val="0"/>
          <c:order val="0"/>
          <c:tx>
            <c:v>S1</c:v>
          </c:tx>
          <c:spPr>
            <a:ln w="19050" cap="rnd">
              <a:solidFill>
                <a:schemeClr val="accent1"/>
              </a:solidFill>
              <a:round/>
            </a:ln>
            <a:effectLst/>
          </c:spPr>
          <c:marker>
            <c:symbol val="none"/>
          </c:marker>
          <c:xVal>
            <c:numRef>
              <c:f>'Qmat Curves1'!$A$8:$A$579</c:f>
              <c:numCache>
                <c:formatCode>General</c:formatCode>
                <c:ptCount val="572"/>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numCache>
            </c:numRef>
          </c:xVal>
          <c:yVal>
            <c:numRef>
              <c:f>'Qmat Curves1'!$B$8:$B$579</c:f>
              <c:numCache>
                <c:formatCode>General</c:formatCode>
                <c:ptCount val="572"/>
                <c:pt idx="0">
                  <c:v>41.5</c:v>
                </c:pt>
                <c:pt idx="1">
                  <c:v>46.5</c:v>
                </c:pt>
                <c:pt idx="2">
                  <c:v>51.5</c:v>
                </c:pt>
                <c:pt idx="3">
                  <c:v>53</c:v>
                </c:pt>
                <c:pt idx="4">
                  <c:v>55</c:v>
                </c:pt>
                <c:pt idx="5">
                  <c:v>55.5</c:v>
                </c:pt>
                <c:pt idx="6">
                  <c:v>56</c:v>
                </c:pt>
                <c:pt idx="7">
                  <c:v>56.5</c:v>
                </c:pt>
                <c:pt idx="8">
                  <c:v>57.5</c:v>
                </c:pt>
                <c:pt idx="9">
                  <c:v>58.5</c:v>
                </c:pt>
                <c:pt idx="10">
                  <c:v>58.5</c:v>
                </c:pt>
                <c:pt idx="11">
                  <c:v>63.5</c:v>
                </c:pt>
                <c:pt idx="12">
                  <c:v>67</c:v>
                </c:pt>
                <c:pt idx="13">
                  <c:v>70</c:v>
                </c:pt>
                <c:pt idx="14">
                  <c:v>72</c:v>
                </c:pt>
                <c:pt idx="15">
                  <c:v>73.5</c:v>
                </c:pt>
                <c:pt idx="16">
                  <c:v>77</c:v>
                </c:pt>
                <c:pt idx="17">
                  <c:v>80</c:v>
                </c:pt>
                <c:pt idx="18">
                  <c:v>86.5</c:v>
                </c:pt>
                <c:pt idx="19">
                  <c:v>89</c:v>
                </c:pt>
                <c:pt idx="20">
                  <c:v>91.5</c:v>
                </c:pt>
                <c:pt idx="21">
                  <c:v>93</c:v>
                </c:pt>
                <c:pt idx="22">
                  <c:v>95</c:v>
                </c:pt>
                <c:pt idx="23">
                  <c:v>96.5</c:v>
                </c:pt>
                <c:pt idx="24">
                  <c:v>97.5</c:v>
                </c:pt>
                <c:pt idx="25">
                  <c:v>98.5</c:v>
                </c:pt>
                <c:pt idx="26">
                  <c:v>101</c:v>
                </c:pt>
                <c:pt idx="27">
                  <c:v>103.5</c:v>
                </c:pt>
                <c:pt idx="28">
                  <c:v>104</c:v>
                </c:pt>
                <c:pt idx="29">
                  <c:v>105</c:v>
                </c:pt>
                <c:pt idx="30">
                  <c:v>106.5</c:v>
                </c:pt>
                <c:pt idx="31">
                  <c:v>108.5</c:v>
                </c:pt>
                <c:pt idx="32">
                  <c:v>110</c:v>
                </c:pt>
                <c:pt idx="33">
                  <c:v>111.5</c:v>
                </c:pt>
                <c:pt idx="34">
                  <c:v>112.5</c:v>
                </c:pt>
                <c:pt idx="35">
                  <c:v>113.5</c:v>
                </c:pt>
                <c:pt idx="36">
                  <c:v>114</c:v>
                </c:pt>
                <c:pt idx="37">
                  <c:v>115</c:v>
                </c:pt>
                <c:pt idx="38">
                  <c:v>115</c:v>
                </c:pt>
                <c:pt idx="39">
                  <c:v>116</c:v>
                </c:pt>
                <c:pt idx="40">
                  <c:v>116.5</c:v>
                </c:pt>
                <c:pt idx="41">
                  <c:v>117.5</c:v>
                </c:pt>
                <c:pt idx="42">
                  <c:v>118.5</c:v>
                </c:pt>
                <c:pt idx="43">
                  <c:v>121.5</c:v>
                </c:pt>
                <c:pt idx="44">
                  <c:v>122.5</c:v>
                </c:pt>
                <c:pt idx="45">
                  <c:v>123.5</c:v>
                </c:pt>
                <c:pt idx="46">
                  <c:v>124</c:v>
                </c:pt>
                <c:pt idx="47">
                  <c:v>125</c:v>
                </c:pt>
                <c:pt idx="48">
                  <c:v>125</c:v>
                </c:pt>
                <c:pt idx="49">
                  <c:v>125</c:v>
                </c:pt>
                <c:pt idx="50">
                  <c:v>126.5</c:v>
                </c:pt>
                <c:pt idx="51">
                  <c:v>128.5</c:v>
                </c:pt>
                <c:pt idx="52">
                  <c:v>129</c:v>
                </c:pt>
                <c:pt idx="53">
                  <c:v>130</c:v>
                </c:pt>
                <c:pt idx="54">
                  <c:v>131</c:v>
                </c:pt>
                <c:pt idx="55">
                  <c:v>131.5</c:v>
                </c:pt>
                <c:pt idx="56">
                  <c:v>132.5</c:v>
                </c:pt>
                <c:pt idx="57">
                  <c:v>133.5</c:v>
                </c:pt>
                <c:pt idx="58">
                  <c:v>135</c:v>
                </c:pt>
                <c:pt idx="59">
                  <c:v>136</c:v>
                </c:pt>
                <c:pt idx="60">
                  <c:v>136.5</c:v>
                </c:pt>
                <c:pt idx="61">
                  <c:v>136.5</c:v>
                </c:pt>
                <c:pt idx="62">
                  <c:v>136.5</c:v>
                </c:pt>
                <c:pt idx="63">
                  <c:v>136.5</c:v>
                </c:pt>
                <c:pt idx="64">
                  <c:v>137.5</c:v>
                </c:pt>
                <c:pt idx="65">
                  <c:v>138.5</c:v>
                </c:pt>
                <c:pt idx="66">
                  <c:v>139</c:v>
                </c:pt>
                <c:pt idx="67">
                  <c:v>140</c:v>
                </c:pt>
                <c:pt idx="68">
                  <c:v>141</c:v>
                </c:pt>
                <c:pt idx="69">
                  <c:v>141.5</c:v>
                </c:pt>
                <c:pt idx="70">
                  <c:v>141.5</c:v>
                </c:pt>
                <c:pt idx="71">
                  <c:v>143.5</c:v>
                </c:pt>
                <c:pt idx="72">
                  <c:v>144</c:v>
                </c:pt>
                <c:pt idx="73">
                  <c:v>145</c:v>
                </c:pt>
                <c:pt idx="74">
                  <c:v>146</c:v>
                </c:pt>
                <c:pt idx="75">
                  <c:v>146.5</c:v>
                </c:pt>
                <c:pt idx="76">
                  <c:v>146.5</c:v>
                </c:pt>
                <c:pt idx="77">
                  <c:v>146.5</c:v>
                </c:pt>
                <c:pt idx="78">
                  <c:v>148.5</c:v>
                </c:pt>
                <c:pt idx="79">
                  <c:v>148.5</c:v>
                </c:pt>
                <c:pt idx="80">
                  <c:v>148.5</c:v>
                </c:pt>
                <c:pt idx="81">
                  <c:v>149</c:v>
                </c:pt>
                <c:pt idx="82">
                  <c:v>150</c:v>
                </c:pt>
                <c:pt idx="83">
                  <c:v>150</c:v>
                </c:pt>
                <c:pt idx="84">
                  <c:v>152</c:v>
                </c:pt>
                <c:pt idx="85">
                  <c:v>153.5</c:v>
                </c:pt>
                <c:pt idx="86">
                  <c:v>153.5</c:v>
                </c:pt>
                <c:pt idx="87">
                  <c:v>153.5</c:v>
                </c:pt>
                <c:pt idx="88">
                  <c:v>153.5</c:v>
                </c:pt>
                <c:pt idx="89">
                  <c:v>153.5</c:v>
                </c:pt>
                <c:pt idx="90">
                  <c:v>153.5</c:v>
                </c:pt>
                <c:pt idx="91">
                  <c:v>156.5</c:v>
                </c:pt>
                <c:pt idx="92">
                  <c:v>156.5</c:v>
                </c:pt>
                <c:pt idx="93">
                  <c:v>156.5</c:v>
                </c:pt>
                <c:pt idx="94">
                  <c:v>156.5</c:v>
                </c:pt>
                <c:pt idx="95">
                  <c:v>156.5</c:v>
                </c:pt>
                <c:pt idx="96">
                  <c:v>156.5</c:v>
                </c:pt>
                <c:pt idx="97">
                  <c:v>156.5</c:v>
                </c:pt>
                <c:pt idx="98">
                  <c:v>158.5</c:v>
                </c:pt>
                <c:pt idx="99">
                  <c:v>159</c:v>
                </c:pt>
                <c:pt idx="100">
                  <c:v>160</c:v>
                </c:pt>
                <c:pt idx="101">
                  <c:v>161</c:v>
                </c:pt>
                <c:pt idx="102">
                  <c:v>161.5</c:v>
                </c:pt>
                <c:pt idx="103">
                  <c:v>163.5</c:v>
                </c:pt>
                <c:pt idx="104">
                  <c:v>163.5</c:v>
                </c:pt>
                <c:pt idx="105">
                  <c:v>163.5</c:v>
                </c:pt>
                <c:pt idx="106">
                  <c:v>163.5</c:v>
                </c:pt>
                <c:pt idx="107">
                  <c:v>163.5</c:v>
                </c:pt>
                <c:pt idx="108">
                  <c:v>164</c:v>
                </c:pt>
                <c:pt idx="109">
                  <c:v>165</c:v>
                </c:pt>
                <c:pt idx="110">
                  <c:v>166.5</c:v>
                </c:pt>
                <c:pt idx="111">
                  <c:v>165</c:v>
                </c:pt>
                <c:pt idx="112">
                  <c:v>166</c:v>
                </c:pt>
                <c:pt idx="113">
                  <c:v>166.5</c:v>
                </c:pt>
                <c:pt idx="114">
                  <c:v>166.5</c:v>
                </c:pt>
                <c:pt idx="115">
                  <c:v>166.5</c:v>
                </c:pt>
                <c:pt idx="116">
                  <c:v>167.5</c:v>
                </c:pt>
                <c:pt idx="117">
                  <c:v>168.5</c:v>
                </c:pt>
                <c:pt idx="118">
                  <c:v>168.5</c:v>
                </c:pt>
                <c:pt idx="119">
                  <c:v>169</c:v>
                </c:pt>
                <c:pt idx="120">
                  <c:v>170</c:v>
                </c:pt>
                <c:pt idx="121">
                  <c:v>171</c:v>
                </c:pt>
                <c:pt idx="122">
                  <c:v>171.5</c:v>
                </c:pt>
                <c:pt idx="123">
                  <c:v>171.5</c:v>
                </c:pt>
                <c:pt idx="124">
                  <c:v>172.5</c:v>
                </c:pt>
                <c:pt idx="125">
                  <c:v>173.5</c:v>
                </c:pt>
                <c:pt idx="126">
                  <c:v>173.5</c:v>
                </c:pt>
                <c:pt idx="127">
                  <c:v>173.5</c:v>
                </c:pt>
                <c:pt idx="128">
                  <c:v>173.5</c:v>
                </c:pt>
                <c:pt idx="129">
                  <c:v>173.5</c:v>
                </c:pt>
                <c:pt idx="130">
                  <c:v>175</c:v>
                </c:pt>
                <c:pt idx="131">
                  <c:v>176.5</c:v>
                </c:pt>
                <c:pt idx="132">
                  <c:v>176.5</c:v>
                </c:pt>
                <c:pt idx="133">
                  <c:v>176.5</c:v>
                </c:pt>
                <c:pt idx="134">
                  <c:v>176.5</c:v>
                </c:pt>
                <c:pt idx="135">
                  <c:v>176.5</c:v>
                </c:pt>
                <c:pt idx="136">
                  <c:v>177.5</c:v>
                </c:pt>
                <c:pt idx="137">
                  <c:v>178.5</c:v>
                </c:pt>
                <c:pt idx="138">
                  <c:v>178.5</c:v>
                </c:pt>
                <c:pt idx="139">
                  <c:v>179</c:v>
                </c:pt>
                <c:pt idx="140">
                  <c:v>180</c:v>
                </c:pt>
                <c:pt idx="141">
                  <c:v>180</c:v>
                </c:pt>
                <c:pt idx="142">
                  <c:v>180</c:v>
                </c:pt>
                <c:pt idx="143">
                  <c:v>180</c:v>
                </c:pt>
                <c:pt idx="144">
                  <c:v>180</c:v>
                </c:pt>
                <c:pt idx="145">
                  <c:v>180</c:v>
                </c:pt>
                <c:pt idx="146">
                  <c:v>181</c:v>
                </c:pt>
                <c:pt idx="147">
                  <c:v>181.5</c:v>
                </c:pt>
                <c:pt idx="148">
                  <c:v>182.5</c:v>
                </c:pt>
                <c:pt idx="149">
                  <c:v>183.5</c:v>
                </c:pt>
                <c:pt idx="150">
                  <c:v>183.5</c:v>
                </c:pt>
                <c:pt idx="151">
                  <c:v>183.5</c:v>
                </c:pt>
                <c:pt idx="152">
                  <c:v>183.5</c:v>
                </c:pt>
                <c:pt idx="153">
                  <c:v>183.5</c:v>
                </c:pt>
                <c:pt idx="154">
                  <c:v>184</c:v>
                </c:pt>
                <c:pt idx="155">
                  <c:v>185</c:v>
                </c:pt>
                <c:pt idx="156">
                  <c:v>186</c:v>
                </c:pt>
                <c:pt idx="157">
                  <c:v>186.5</c:v>
                </c:pt>
                <c:pt idx="158">
                  <c:v>186.5</c:v>
                </c:pt>
                <c:pt idx="159">
                  <c:v>186.5</c:v>
                </c:pt>
                <c:pt idx="160">
                  <c:v>186.5</c:v>
                </c:pt>
                <c:pt idx="161">
                  <c:v>186.5</c:v>
                </c:pt>
                <c:pt idx="162">
                  <c:v>186.5</c:v>
                </c:pt>
                <c:pt idx="163">
                  <c:v>186.5</c:v>
                </c:pt>
                <c:pt idx="164">
                  <c:v>187.5</c:v>
                </c:pt>
                <c:pt idx="165">
                  <c:v>188.5</c:v>
                </c:pt>
                <c:pt idx="166">
                  <c:v>188.5</c:v>
                </c:pt>
                <c:pt idx="167">
                  <c:v>188.5</c:v>
                </c:pt>
                <c:pt idx="168">
                  <c:v>189</c:v>
                </c:pt>
                <c:pt idx="169">
                  <c:v>190</c:v>
                </c:pt>
                <c:pt idx="170">
                  <c:v>190</c:v>
                </c:pt>
                <c:pt idx="171">
                  <c:v>190</c:v>
                </c:pt>
                <c:pt idx="172">
                  <c:v>190</c:v>
                </c:pt>
                <c:pt idx="173">
                  <c:v>190</c:v>
                </c:pt>
                <c:pt idx="174">
                  <c:v>192</c:v>
                </c:pt>
                <c:pt idx="175">
                  <c:v>193.5</c:v>
                </c:pt>
                <c:pt idx="176">
                  <c:v>193.5</c:v>
                </c:pt>
                <c:pt idx="177">
                  <c:v>193.5</c:v>
                </c:pt>
                <c:pt idx="178">
                  <c:v>193.5</c:v>
                </c:pt>
                <c:pt idx="179">
                  <c:v>193.5</c:v>
                </c:pt>
                <c:pt idx="180">
                  <c:v>193.5</c:v>
                </c:pt>
                <c:pt idx="181">
                  <c:v>193.5</c:v>
                </c:pt>
                <c:pt idx="182">
                  <c:v>193.5</c:v>
                </c:pt>
                <c:pt idx="183">
                  <c:v>193.5</c:v>
                </c:pt>
                <c:pt idx="184">
                  <c:v>194</c:v>
                </c:pt>
                <c:pt idx="185">
                  <c:v>195</c:v>
                </c:pt>
                <c:pt idx="186">
                  <c:v>195</c:v>
                </c:pt>
                <c:pt idx="187">
                  <c:v>195</c:v>
                </c:pt>
                <c:pt idx="188">
                  <c:v>196</c:v>
                </c:pt>
                <c:pt idx="189">
                  <c:v>196.5</c:v>
                </c:pt>
                <c:pt idx="190">
                  <c:v>196.5</c:v>
                </c:pt>
                <c:pt idx="191">
                  <c:v>196.5</c:v>
                </c:pt>
                <c:pt idx="192">
                  <c:v>196.5</c:v>
                </c:pt>
                <c:pt idx="193">
                  <c:v>196.5</c:v>
                </c:pt>
                <c:pt idx="194">
                  <c:v>197.5</c:v>
                </c:pt>
                <c:pt idx="195">
                  <c:v>198.5</c:v>
                </c:pt>
                <c:pt idx="196">
                  <c:v>198.5</c:v>
                </c:pt>
                <c:pt idx="197">
                  <c:v>198.5</c:v>
                </c:pt>
                <c:pt idx="198">
                  <c:v>198.5</c:v>
                </c:pt>
                <c:pt idx="199">
                  <c:v>198.5</c:v>
                </c:pt>
                <c:pt idx="200">
                  <c:v>198.5</c:v>
                </c:pt>
                <c:pt idx="201">
                  <c:v>199</c:v>
                </c:pt>
                <c:pt idx="202">
                  <c:v>200</c:v>
                </c:pt>
                <c:pt idx="203">
                  <c:v>200</c:v>
                </c:pt>
                <c:pt idx="204">
                  <c:v>201</c:v>
                </c:pt>
                <c:pt idx="205">
                  <c:v>201.5</c:v>
                </c:pt>
                <c:pt idx="206">
                  <c:v>201.5</c:v>
                </c:pt>
                <c:pt idx="207">
                  <c:v>201.5</c:v>
                </c:pt>
                <c:pt idx="208">
                  <c:v>202.5</c:v>
                </c:pt>
                <c:pt idx="209">
                  <c:v>203.5</c:v>
                </c:pt>
                <c:pt idx="210">
                  <c:v>203.5</c:v>
                </c:pt>
                <c:pt idx="211">
                  <c:v>203.5</c:v>
                </c:pt>
                <c:pt idx="212">
                  <c:v>203.5</c:v>
                </c:pt>
                <c:pt idx="213">
                  <c:v>203.5</c:v>
                </c:pt>
                <c:pt idx="214">
                  <c:v>203.5</c:v>
                </c:pt>
                <c:pt idx="215">
                  <c:v>203.5</c:v>
                </c:pt>
                <c:pt idx="216">
                  <c:v>203.5</c:v>
                </c:pt>
                <c:pt idx="217">
                  <c:v>203.5</c:v>
                </c:pt>
                <c:pt idx="218">
                  <c:v>203.5</c:v>
                </c:pt>
                <c:pt idx="219">
                  <c:v>204</c:v>
                </c:pt>
                <c:pt idx="220">
                  <c:v>205</c:v>
                </c:pt>
                <c:pt idx="221">
                  <c:v>205</c:v>
                </c:pt>
                <c:pt idx="222">
                  <c:v>205</c:v>
                </c:pt>
                <c:pt idx="223">
                  <c:v>206.5</c:v>
                </c:pt>
                <c:pt idx="224">
                  <c:v>206.5</c:v>
                </c:pt>
                <c:pt idx="225">
                  <c:v>206.5</c:v>
                </c:pt>
                <c:pt idx="226">
                  <c:v>206.5</c:v>
                </c:pt>
                <c:pt idx="227">
                  <c:v>206.5</c:v>
                </c:pt>
                <c:pt idx="228">
                  <c:v>206.5</c:v>
                </c:pt>
                <c:pt idx="229">
                  <c:v>206.5</c:v>
                </c:pt>
                <c:pt idx="230">
                  <c:v>206.5</c:v>
                </c:pt>
                <c:pt idx="231">
                  <c:v>208.5</c:v>
                </c:pt>
                <c:pt idx="232">
                  <c:v>208.5</c:v>
                </c:pt>
                <c:pt idx="233">
                  <c:v>208.5</c:v>
                </c:pt>
                <c:pt idx="234">
                  <c:v>208.5</c:v>
                </c:pt>
                <c:pt idx="235">
                  <c:v>208.5</c:v>
                </c:pt>
                <c:pt idx="236">
                  <c:v>208.5</c:v>
                </c:pt>
                <c:pt idx="237">
                  <c:v>208.5</c:v>
                </c:pt>
                <c:pt idx="238">
                  <c:v>210</c:v>
                </c:pt>
                <c:pt idx="239">
                  <c:v>210</c:v>
                </c:pt>
                <c:pt idx="240">
                  <c:v>210</c:v>
                </c:pt>
                <c:pt idx="241">
                  <c:v>210</c:v>
                </c:pt>
                <c:pt idx="242">
                  <c:v>210</c:v>
                </c:pt>
                <c:pt idx="243">
                  <c:v>210</c:v>
                </c:pt>
                <c:pt idx="244">
                  <c:v>211</c:v>
                </c:pt>
                <c:pt idx="245">
                  <c:v>211.5</c:v>
                </c:pt>
                <c:pt idx="246">
                  <c:v>211.5</c:v>
                </c:pt>
                <c:pt idx="247">
                  <c:v>211.5</c:v>
                </c:pt>
                <c:pt idx="248">
                  <c:v>211.5</c:v>
                </c:pt>
                <c:pt idx="249">
                  <c:v>211.5</c:v>
                </c:pt>
                <c:pt idx="250">
                  <c:v>211.5</c:v>
                </c:pt>
                <c:pt idx="251">
                  <c:v>211.5</c:v>
                </c:pt>
                <c:pt idx="252">
                  <c:v>212.5</c:v>
                </c:pt>
                <c:pt idx="253">
                  <c:v>213.5</c:v>
                </c:pt>
                <c:pt idx="254">
                  <c:v>213.5</c:v>
                </c:pt>
                <c:pt idx="255">
                  <c:v>213.5</c:v>
                </c:pt>
                <c:pt idx="256">
                  <c:v>213.5</c:v>
                </c:pt>
                <c:pt idx="257">
                  <c:v>213.5</c:v>
                </c:pt>
                <c:pt idx="258">
                  <c:v>213.5</c:v>
                </c:pt>
                <c:pt idx="259">
                  <c:v>213.5</c:v>
                </c:pt>
                <c:pt idx="260">
                  <c:v>213.5</c:v>
                </c:pt>
                <c:pt idx="261">
                  <c:v>213.5</c:v>
                </c:pt>
                <c:pt idx="262">
                  <c:v>213.5</c:v>
                </c:pt>
                <c:pt idx="263">
                  <c:v>215</c:v>
                </c:pt>
                <c:pt idx="264">
                  <c:v>215</c:v>
                </c:pt>
                <c:pt idx="265">
                  <c:v>215</c:v>
                </c:pt>
                <c:pt idx="266">
                  <c:v>216</c:v>
                </c:pt>
                <c:pt idx="267">
                  <c:v>216.5</c:v>
                </c:pt>
                <c:pt idx="268">
                  <c:v>216.5</c:v>
                </c:pt>
                <c:pt idx="269">
                  <c:v>216.5</c:v>
                </c:pt>
                <c:pt idx="270">
                  <c:v>216.5</c:v>
                </c:pt>
                <c:pt idx="271">
                  <c:v>216.5</c:v>
                </c:pt>
                <c:pt idx="272">
                  <c:v>216.5</c:v>
                </c:pt>
                <c:pt idx="273">
                  <c:v>216.5</c:v>
                </c:pt>
                <c:pt idx="274">
                  <c:v>216.5</c:v>
                </c:pt>
                <c:pt idx="275">
                  <c:v>216.5</c:v>
                </c:pt>
                <c:pt idx="276">
                  <c:v>216.5</c:v>
                </c:pt>
                <c:pt idx="277">
                  <c:v>216.5</c:v>
                </c:pt>
                <c:pt idx="278">
                  <c:v>216.5</c:v>
                </c:pt>
                <c:pt idx="279">
                  <c:v>217.5</c:v>
                </c:pt>
                <c:pt idx="280">
                  <c:v>218.5</c:v>
                </c:pt>
                <c:pt idx="281">
                  <c:v>218.5</c:v>
                </c:pt>
                <c:pt idx="282">
                  <c:v>218.5</c:v>
                </c:pt>
                <c:pt idx="283">
                  <c:v>218.5</c:v>
                </c:pt>
                <c:pt idx="284">
                  <c:v>218.5</c:v>
                </c:pt>
                <c:pt idx="285">
                  <c:v>218.5</c:v>
                </c:pt>
                <c:pt idx="286">
                  <c:v>218.5</c:v>
                </c:pt>
                <c:pt idx="287">
                  <c:v>218.5</c:v>
                </c:pt>
                <c:pt idx="288">
                  <c:v>218.5</c:v>
                </c:pt>
                <c:pt idx="289">
                  <c:v>218.5</c:v>
                </c:pt>
                <c:pt idx="290">
                  <c:v>220</c:v>
                </c:pt>
                <c:pt idx="291">
                  <c:v>220</c:v>
                </c:pt>
                <c:pt idx="292">
                  <c:v>220</c:v>
                </c:pt>
                <c:pt idx="293">
                  <c:v>220</c:v>
                </c:pt>
                <c:pt idx="294">
                  <c:v>220</c:v>
                </c:pt>
                <c:pt idx="295">
                  <c:v>220</c:v>
                </c:pt>
                <c:pt idx="296">
                  <c:v>221</c:v>
                </c:pt>
                <c:pt idx="297">
                  <c:v>221.5</c:v>
                </c:pt>
                <c:pt idx="298">
                  <c:v>221.5</c:v>
                </c:pt>
                <c:pt idx="299">
                  <c:v>221.5</c:v>
                </c:pt>
                <c:pt idx="300">
                  <c:v>221.5</c:v>
                </c:pt>
                <c:pt idx="301">
                  <c:v>221.5</c:v>
                </c:pt>
                <c:pt idx="302">
                  <c:v>221.5</c:v>
                </c:pt>
                <c:pt idx="303">
                  <c:v>221.5</c:v>
                </c:pt>
                <c:pt idx="304">
                  <c:v>222.5</c:v>
                </c:pt>
                <c:pt idx="305">
                  <c:v>223.5</c:v>
                </c:pt>
                <c:pt idx="306">
                  <c:v>223.5</c:v>
                </c:pt>
                <c:pt idx="307">
                  <c:v>223.5</c:v>
                </c:pt>
                <c:pt idx="308">
                  <c:v>223.5</c:v>
                </c:pt>
                <c:pt idx="309">
                  <c:v>223.5</c:v>
                </c:pt>
                <c:pt idx="310">
                  <c:v>223.5</c:v>
                </c:pt>
                <c:pt idx="311">
                  <c:v>223.5</c:v>
                </c:pt>
                <c:pt idx="312">
                  <c:v>223.5</c:v>
                </c:pt>
                <c:pt idx="313">
                  <c:v>223.5</c:v>
                </c:pt>
                <c:pt idx="314">
                  <c:v>223.5</c:v>
                </c:pt>
                <c:pt idx="315">
                  <c:v>223.5</c:v>
                </c:pt>
                <c:pt idx="316">
                  <c:v>224</c:v>
                </c:pt>
                <c:pt idx="317">
                  <c:v>225</c:v>
                </c:pt>
                <c:pt idx="318">
                  <c:v>225</c:v>
                </c:pt>
                <c:pt idx="319">
                  <c:v>225</c:v>
                </c:pt>
                <c:pt idx="320">
                  <c:v>225</c:v>
                </c:pt>
                <c:pt idx="321">
                  <c:v>225</c:v>
                </c:pt>
                <c:pt idx="322">
                  <c:v>225</c:v>
                </c:pt>
                <c:pt idx="323">
                  <c:v>226.5</c:v>
                </c:pt>
                <c:pt idx="324">
                  <c:v>226.5</c:v>
                </c:pt>
                <c:pt idx="325">
                  <c:v>226.5</c:v>
                </c:pt>
                <c:pt idx="326">
                  <c:v>226.5</c:v>
                </c:pt>
                <c:pt idx="327">
                  <c:v>226.5</c:v>
                </c:pt>
                <c:pt idx="328">
                  <c:v>226.5</c:v>
                </c:pt>
                <c:pt idx="329">
                  <c:v>226.5</c:v>
                </c:pt>
                <c:pt idx="330">
                  <c:v>226.5</c:v>
                </c:pt>
                <c:pt idx="331">
                  <c:v>226.5</c:v>
                </c:pt>
                <c:pt idx="332">
                  <c:v>226.5</c:v>
                </c:pt>
                <c:pt idx="333">
                  <c:v>226.5</c:v>
                </c:pt>
                <c:pt idx="334">
                  <c:v>227.5</c:v>
                </c:pt>
                <c:pt idx="335">
                  <c:v>228.5</c:v>
                </c:pt>
                <c:pt idx="336">
                  <c:v>228.5</c:v>
                </c:pt>
                <c:pt idx="337">
                  <c:v>228.5</c:v>
                </c:pt>
                <c:pt idx="338">
                  <c:v>228.5</c:v>
                </c:pt>
                <c:pt idx="339">
                  <c:v>228.5</c:v>
                </c:pt>
                <c:pt idx="340">
                  <c:v>228.5</c:v>
                </c:pt>
                <c:pt idx="341">
                  <c:v>228.5</c:v>
                </c:pt>
                <c:pt idx="342">
                  <c:v>228.5</c:v>
                </c:pt>
                <c:pt idx="343">
                  <c:v>228.5</c:v>
                </c:pt>
                <c:pt idx="344">
                  <c:v>229</c:v>
                </c:pt>
                <c:pt idx="345">
                  <c:v>230</c:v>
                </c:pt>
                <c:pt idx="346">
                  <c:v>230</c:v>
                </c:pt>
                <c:pt idx="347">
                  <c:v>230</c:v>
                </c:pt>
                <c:pt idx="348">
                  <c:v>230</c:v>
                </c:pt>
                <c:pt idx="349">
                  <c:v>230</c:v>
                </c:pt>
                <c:pt idx="350">
                  <c:v>230</c:v>
                </c:pt>
                <c:pt idx="351">
                  <c:v>230</c:v>
                </c:pt>
                <c:pt idx="352">
                  <c:v>231</c:v>
                </c:pt>
                <c:pt idx="353">
                  <c:v>231.5</c:v>
                </c:pt>
                <c:pt idx="354">
                  <c:v>231</c:v>
                </c:pt>
                <c:pt idx="355">
                  <c:v>230</c:v>
                </c:pt>
                <c:pt idx="356">
                  <c:v>231</c:v>
                </c:pt>
                <c:pt idx="357">
                  <c:v>231.5</c:v>
                </c:pt>
                <c:pt idx="358">
                  <c:v>231.5</c:v>
                </c:pt>
                <c:pt idx="359">
                  <c:v>231.5</c:v>
                </c:pt>
                <c:pt idx="360">
                  <c:v>231.5</c:v>
                </c:pt>
                <c:pt idx="361">
                  <c:v>231.5</c:v>
                </c:pt>
                <c:pt idx="362">
                  <c:v>231.5</c:v>
                </c:pt>
                <c:pt idx="363">
                  <c:v>233.5</c:v>
                </c:pt>
                <c:pt idx="364">
                  <c:v>233.5</c:v>
                </c:pt>
                <c:pt idx="365">
                  <c:v>233.5</c:v>
                </c:pt>
                <c:pt idx="366">
                  <c:v>233.5</c:v>
                </c:pt>
                <c:pt idx="367">
                  <c:v>233.5</c:v>
                </c:pt>
                <c:pt idx="368">
                  <c:v>233.5</c:v>
                </c:pt>
                <c:pt idx="369">
                  <c:v>233.5</c:v>
                </c:pt>
                <c:pt idx="370">
                  <c:v>233.5</c:v>
                </c:pt>
                <c:pt idx="371">
                  <c:v>233.5</c:v>
                </c:pt>
                <c:pt idx="372">
                  <c:v>233.5</c:v>
                </c:pt>
                <c:pt idx="373">
                  <c:v>233.5</c:v>
                </c:pt>
                <c:pt idx="374">
                  <c:v>233.5</c:v>
                </c:pt>
                <c:pt idx="375">
                  <c:v>233.5</c:v>
                </c:pt>
                <c:pt idx="376">
                  <c:v>233.5</c:v>
                </c:pt>
                <c:pt idx="377">
                  <c:v>233.5</c:v>
                </c:pt>
                <c:pt idx="378">
                  <c:v>233.5</c:v>
                </c:pt>
                <c:pt idx="379">
                  <c:v>234</c:v>
                </c:pt>
                <c:pt idx="380">
                  <c:v>235</c:v>
                </c:pt>
                <c:pt idx="381">
                  <c:v>235</c:v>
                </c:pt>
                <c:pt idx="382">
                  <c:v>235</c:v>
                </c:pt>
                <c:pt idx="383">
                  <c:v>235</c:v>
                </c:pt>
                <c:pt idx="384">
                  <c:v>235</c:v>
                </c:pt>
                <c:pt idx="385">
                  <c:v>235</c:v>
                </c:pt>
                <c:pt idx="386">
                  <c:v>235</c:v>
                </c:pt>
                <c:pt idx="387">
                  <c:v>235</c:v>
                </c:pt>
                <c:pt idx="388">
                  <c:v>236</c:v>
                </c:pt>
                <c:pt idx="389">
                  <c:v>236.5</c:v>
                </c:pt>
                <c:pt idx="390">
                  <c:v>235</c:v>
                </c:pt>
                <c:pt idx="391">
                  <c:v>236.5</c:v>
                </c:pt>
                <c:pt idx="392">
                  <c:v>236.5</c:v>
                </c:pt>
                <c:pt idx="393">
                  <c:v>236.5</c:v>
                </c:pt>
                <c:pt idx="394">
                  <c:v>236.5</c:v>
                </c:pt>
                <c:pt idx="395">
                  <c:v>236.5</c:v>
                </c:pt>
                <c:pt idx="396">
                  <c:v>236.5</c:v>
                </c:pt>
                <c:pt idx="397">
                  <c:v>236.5</c:v>
                </c:pt>
                <c:pt idx="398">
                  <c:v>236.5</c:v>
                </c:pt>
                <c:pt idx="399">
                  <c:v>236.5</c:v>
                </c:pt>
                <c:pt idx="400">
                  <c:v>236.5</c:v>
                </c:pt>
                <c:pt idx="401">
                  <c:v>236.5</c:v>
                </c:pt>
                <c:pt idx="402">
                  <c:v>236.5</c:v>
                </c:pt>
                <c:pt idx="403">
                  <c:v>236.5</c:v>
                </c:pt>
                <c:pt idx="404">
                  <c:v>236.5</c:v>
                </c:pt>
                <c:pt idx="405">
                  <c:v>236.5</c:v>
                </c:pt>
                <c:pt idx="406">
                  <c:v>236.5</c:v>
                </c:pt>
                <c:pt idx="407">
                  <c:v>236.5</c:v>
                </c:pt>
                <c:pt idx="408">
                  <c:v>236.5</c:v>
                </c:pt>
                <c:pt idx="409">
                  <c:v>236.5</c:v>
                </c:pt>
                <c:pt idx="410">
                  <c:v>236.5</c:v>
                </c:pt>
                <c:pt idx="411">
                  <c:v>236.5</c:v>
                </c:pt>
                <c:pt idx="412">
                  <c:v>237.5</c:v>
                </c:pt>
                <c:pt idx="413">
                  <c:v>238.5</c:v>
                </c:pt>
                <c:pt idx="414">
                  <c:v>238.5</c:v>
                </c:pt>
                <c:pt idx="415">
                  <c:v>238.5</c:v>
                </c:pt>
                <c:pt idx="416">
                  <c:v>238.5</c:v>
                </c:pt>
                <c:pt idx="417">
                  <c:v>238.5</c:v>
                </c:pt>
                <c:pt idx="418">
                  <c:v>238.5</c:v>
                </c:pt>
                <c:pt idx="419">
                  <c:v>238.5</c:v>
                </c:pt>
                <c:pt idx="420">
                  <c:v>238.5</c:v>
                </c:pt>
                <c:pt idx="421">
                  <c:v>238.5</c:v>
                </c:pt>
                <c:pt idx="422">
                  <c:v>238.5</c:v>
                </c:pt>
                <c:pt idx="423">
                  <c:v>238.5</c:v>
                </c:pt>
                <c:pt idx="424">
                  <c:v>239</c:v>
                </c:pt>
                <c:pt idx="425">
                  <c:v>240</c:v>
                </c:pt>
                <c:pt idx="426">
                  <c:v>240</c:v>
                </c:pt>
                <c:pt idx="427">
                  <c:v>240</c:v>
                </c:pt>
                <c:pt idx="428">
                  <c:v>239</c:v>
                </c:pt>
                <c:pt idx="429">
                  <c:v>238.5</c:v>
                </c:pt>
                <c:pt idx="430">
                  <c:v>240</c:v>
                </c:pt>
                <c:pt idx="431">
                  <c:v>240</c:v>
                </c:pt>
                <c:pt idx="432">
                  <c:v>240</c:v>
                </c:pt>
                <c:pt idx="433">
                  <c:v>240</c:v>
                </c:pt>
                <c:pt idx="434">
                  <c:v>240</c:v>
                </c:pt>
                <c:pt idx="435">
                  <c:v>240</c:v>
                </c:pt>
                <c:pt idx="436">
                  <c:v>240</c:v>
                </c:pt>
                <c:pt idx="437">
                  <c:v>240</c:v>
                </c:pt>
                <c:pt idx="438">
                  <c:v>240</c:v>
                </c:pt>
                <c:pt idx="439">
                  <c:v>240</c:v>
                </c:pt>
                <c:pt idx="440">
                  <c:v>240</c:v>
                </c:pt>
                <c:pt idx="441">
                  <c:v>240</c:v>
                </c:pt>
                <c:pt idx="442">
                  <c:v>240</c:v>
                </c:pt>
                <c:pt idx="443">
                  <c:v>240</c:v>
                </c:pt>
                <c:pt idx="444">
                  <c:v>241</c:v>
                </c:pt>
                <c:pt idx="445">
                  <c:v>241.5</c:v>
                </c:pt>
                <c:pt idx="446">
                  <c:v>241.5</c:v>
                </c:pt>
                <c:pt idx="447">
                  <c:v>241.5</c:v>
                </c:pt>
                <c:pt idx="448">
                  <c:v>241.5</c:v>
                </c:pt>
                <c:pt idx="449">
                  <c:v>241.5</c:v>
                </c:pt>
                <c:pt idx="450">
                  <c:v>241.5</c:v>
                </c:pt>
                <c:pt idx="451">
                  <c:v>241.5</c:v>
                </c:pt>
                <c:pt idx="452">
                  <c:v>242.5</c:v>
                </c:pt>
                <c:pt idx="453">
                  <c:v>243.5</c:v>
                </c:pt>
                <c:pt idx="454">
                  <c:v>243.5</c:v>
                </c:pt>
                <c:pt idx="455">
                  <c:v>243.5</c:v>
                </c:pt>
                <c:pt idx="456">
                  <c:v>243.5</c:v>
                </c:pt>
                <c:pt idx="457">
                  <c:v>243.5</c:v>
                </c:pt>
                <c:pt idx="458">
                  <c:v>243.5</c:v>
                </c:pt>
                <c:pt idx="459">
                  <c:v>243.5</c:v>
                </c:pt>
                <c:pt idx="460">
                  <c:v>243.5</c:v>
                </c:pt>
                <c:pt idx="461">
                  <c:v>243.5</c:v>
                </c:pt>
                <c:pt idx="462">
                  <c:v>243.5</c:v>
                </c:pt>
                <c:pt idx="463">
                  <c:v>243.5</c:v>
                </c:pt>
                <c:pt idx="464">
                  <c:v>243.5</c:v>
                </c:pt>
                <c:pt idx="465">
                  <c:v>243.5</c:v>
                </c:pt>
                <c:pt idx="466">
                  <c:v>243.5</c:v>
                </c:pt>
                <c:pt idx="467">
                  <c:v>243.5</c:v>
                </c:pt>
                <c:pt idx="468">
                  <c:v>243.5</c:v>
                </c:pt>
                <c:pt idx="469">
                  <c:v>243.5</c:v>
                </c:pt>
                <c:pt idx="470">
                  <c:v>243.5</c:v>
                </c:pt>
                <c:pt idx="471">
                  <c:v>243.5</c:v>
                </c:pt>
                <c:pt idx="472">
                  <c:v>243.5</c:v>
                </c:pt>
                <c:pt idx="473">
                  <c:v>243.5</c:v>
                </c:pt>
                <c:pt idx="474">
                  <c:v>243.5</c:v>
                </c:pt>
                <c:pt idx="475">
                  <c:v>243.5</c:v>
                </c:pt>
                <c:pt idx="476">
                  <c:v>243.5</c:v>
                </c:pt>
                <c:pt idx="477">
                  <c:v>243.5</c:v>
                </c:pt>
                <c:pt idx="478">
                  <c:v>243.5</c:v>
                </c:pt>
                <c:pt idx="479">
                  <c:v>243.5</c:v>
                </c:pt>
                <c:pt idx="480">
                  <c:v>243.5</c:v>
                </c:pt>
                <c:pt idx="481">
                  <c:v>244</c:v>
                </c:pt>
                <c:pt idx="482">
                  <c:v>245</c:v>
                </c:pt>
                <c:pt idx="483">
                  <c:v>245</c:v>
                </c:pt>
                <c:pt idx="484">
                  <c:v>245</c:v>
                </c:pt>
                <c:pt idx="485">
                  <c:v>245</c:v>
                </c:pt>
                <c:pt idx="486">
                  <c:v>245</c:v>
                </c:pt>
                <c:pt idx="487">
                  <c:v>245</c:v>
                </c:pt>
                <c:pt idx="488">
                  <c:v>245</c:v>
                </c:pt>
                <c:pt idx="489">
                  <c:v>245</c:v>
                </c:pt>
                <c:pt idx="490">
                  <c:v>245</c:v>
                </c:pt>
                <c:pt idx="491">
                  <c:v>245</c:v>
                </c:pt>
                <c:pt idx="492">
                  <c:v>246</c:v>
                </c:pt>
                <c:pt idx="493">
                  <c:v>246.5</c:v>
                </c:pt>
                <c:pt idx="494">
                  <c:v>246.5</c:v>
                </c:pt>
                <c:pt idx="495">
                  <c:v>246.5</c:v>
                </c:pt>
                <c:pt idx="496">
                  <c:v>246.5</c:v>
                </c:pt>
                <c:pt idx="497">
                  <c:v>246.5</c:v>
                </c:pt>
                <c:pt idx="498">
                  <c:v>246.5</c:v>
                </c:pt>
                <c:pt idx="499">
                  <c:v>246.5</c:v>
                </c:pt>
                <c:pt idx="500">
                  <c:v>246.5</c:v>
                </c:pt>
                <c:pt idx="501">
                  <c:v>246.5</c:v>
                </c:pt>
                <c:pt idx="502">
                  <c:v>246.5</c:v>
                </c:pt>
                <c:pt idx="503">
                  <c:v>246.5</c:v>
                </c:pt>
                <c:pt idx="504">
                  <c:v>246.5</c:v>
                </c:pt>
                <c:pt idx="505">
                  <c:v>246.5</c:v>
                </c:pt>
                <c:pt idx="506">
                  <c:v>246.5</c:v>
                </c:pt>
                <c:pt idx="507">
                  <c:v>246.5</c:v>
                </c:pt>
                <c:pt idx="508">
                  <c:v>246.5</c:v>
                </c:pt>
                <c:pt idx="509">
                  <c:v>246.5</c:v>
                </c:pt>
                <c:pt idx="510">
                  <c:v>246.5</c:v>
                </c:pt>
                <c:pt idx="511">
                  <c:v>246.5</c:v>
                </c:pt>
                <c:pt idx="512">
                  <c:v>246.5</c:v>
                </c:pt>
                <c:pt idx="513">
                  <c:v>246.5</c:v>
                </c:pt>
                <c:pt idx="514">
                  <c:v>246.5</c:v>
                </c:pt>
                <c:pt idx="515">
                  <c:v>246.5</c:v>
                </c:pt>
                <c:pt idx="516">
                  <c:v>246.5</c:v>
                </c:pt>
                <c:pt idx="517">
                  <c:v>246.5</c:v>
                </c:pt>
                <c:pt idx="518">
                  <c:v>246.5</c:v>
                </c:pt>
                <c:pt idx="519">
                  <c:v>247.5</c:v>
                </c:pt>
                <c:pt idx="520">
                  <c:v>248.5</c:v>
                </c:pt>
                <c:pt idx="521">
                  <c:v>248.5</c:v>
                </c:pt>
                <c:pt idx="522">
                  <c:v>248.5</c:v>
                </c:pt>
                <c:pt idx="523">
                  <c:v>246.5</c:v>
                </c:pt>
                <c:pt idx="524">
                  <c:v>247.5</c:v>
                </c:pt>
                <c:pt idx="525">
                  <c:v>248.5</c:v>
                </c:pt>
                <c:pt idx="526">
                  <c:v>248.5</c:v>
                </c:pt>
                <c:pt idx="527">
                  <c:v>248.5</c:v>
                </c:pt>
                <c:pt idx="528">
                  <c:v>248.5</c:v>
                </c:pt>
                <c:pt idx="529">
                  <c:v>248.5</c:v>
                </c:pt>
                <c:pt idx="530">
                  <c:v>248.5</c:v>
                </c:pt>
                <c:pt idx="531">
                  <c:v>248.5</c:v>
                </c:pt>
                <c:pt idx="532">
                  <c:v>248.5</c:v>
                </c:pt>
                <c:pt idx="533">
                  <c:v>248.5</c:v>
                </c:pt>
                <c:pt idx="534">
                  <c:v>248.5</c:v>
                </c:pt>
                <c:pt idx="535">
                  <c:v>248.5</c:v>
                </c:pt>
                <c:pt idx="536">
                  <c:v>245</c:v>
                </c:pt>
                <c:pt idx="537">
                  <c:v>244</c:v>
                </c:pt>
                <c:pt idx="538">
                  <c:v>243</c:v>
                </c:pt>
                <c:pt idx="539">
                  <c:v>241</c:v>
                </c:pt>
                <c:pt idx="540">
                  <c:v>238</c:v>
                </c:pt>
                <c:pt idx="541">
                  <c:v>237.5</c:v>
                </c:pt>
                <c:pt idx="542">
                  <c:v>236.5</c:v>
                </c:pt>
                <c:pt idx="543">
                  <c:v>235.5</c:v>
                </c:pt>
                <c:pt idx="544">
                  <c:v>234.5</c:v>
                </c:pt>
                <c:pt idx="545">
                  <c:v>233.5</c:v>
                </c:pt>
                <c:pt idx="546">
                  <c:v>232.5</c:v>
                </c:pt>
                <c:pt idx="547">
                  <c:v>231</c:v>
                </c:pt>
                <c:pt idx="548">
                  <c:v>230</c:v>
                </c:pt>
                <c:pt idx="549">
                  <c:v>220</c:v>
                </c:pt>
                <c:pt idx="550">
                  <c:v>210</c:v>
                </c:pt>
                <c:pt idx="551">
                  <c:v>200</c:v>
                </c:pt>
                <c:pt idx="552">
                  <c:v>198.5</c:v>
                </c:pt>
                <c:pt idx="553">
                  <c:v>197</c:v>
                </c:pt>
                <c:pt idx="554">
                  <c:v>195</c:v>
                </c:pt>
                <c:pt idx="555">
                  <c:v>193.5</c:v>
                </c:pt>
                <c:pt idx="556">
                  <c:v>193.5</c:v>
                </c:pt>
                <c:pt idx="557">
                  <c:v>193.5</c:v>
                </c:pt>
                <c:pt idx="558">
                  <c:v>193.5</c:v>
                </c:pt>
                <c:pt idx="559">
                  <c:v>193.5</c:v>
                </c:pt>
                <c:pt idx="560">
                  <c:v>190</c:v>
                </c:pt>
                <c:pt idx="561">
                  <c:v>186.5</c:v>
                </c:pt>
                <c:pt idx="562">
                  <c:v>186.5</c:v>
                </c:pt>
                <c:pt idx="563">
                  <c:v>186.5</c:v>
                </c:pt>
                <c:pt idx="564">
                  <c:v>186.5</c:v>
                </c:pt>
                <c:pt idx="565">
                  <c:v>186</c:v>
                </c:pt>
                <c:pt idx="566">
                  <c:v>185</c:v>
                </c:pt>
                <c:pt idx="567">
                  <c:v>184</c:v>
                </c:pt>
                <c:pt idx="568">
                  <c:v>183.5</c:v>
                </c:pt>
                <c:pt idx="569">
                  <c:v>182</c:v>
                </c:pt>
                <c:pt idx="570">
                  <c:v>180</c:v>
                </c:pt>
                <c:pt idx="571">
                  <c:v>178</c:v>
                </c:pt>
              </c:numCache>
            </c:numRef>
          </c:yVal>
          <c:smooth val="1"/>
          <c:extLst>
            <c:ext xmlns:c16="http://schemas.microsoft.com/office/drawing/2014/chart" uri="{C3380CC4-5D6E-409C-BE32-E72D297353CC}">
              <c16:uniqueId val="{00000000-EABE-4D0F-A093-373FA8E8998B}"/>
            </c:ext>
          </c:extLst>
        </c:ser>
        <c:ser>
          <c:idx val="1"/>
          <c:order val="1"/>
          <c:tx>
            <c:v>S2</c:v>
          </c:tx>
          <c:spPr>
            <a:ln w="19050" cap="rnd">
              <a:solidFill>
                <a:schemeClr val="accent2"/>
              </a:solidFill>
              <a:round/>
            </a:ln>
            <a:effectLst/>
          </c:spPr>
          <c:marker>
            <c:symbol val="none"/>
          </c:marker>
          <c:xVal>
            <c:numRef>
              <c:f>'Qmat Curves1'!$C$8:$C$536</c:f>
              <c:numCache>
                <c:formatCode>General</c:formatCode>
                <c:ptCount val="529"/>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2.3849999999999998</c:v>
                </c:pt>
                <c:pt idx="238">
                  <c:v>2.4</c:v>
                </c:pt>
                <c:pt idx="239">
                  <c:v>2.415</c:v>
                </c:pt>
                <c:pt idx="240">
                  <c:v>2.4300000000000002</c:v>
                </c:pt>
                <c:pt idx="241">
                  <c:v>2.4449999999999998</c:v>
                </c:pt>
                <c:pt idx="242">
                  <c:v>2.46</c:v>
                </c:pt>
                <c:pt idx="243">
                  <c:v>2.4750000000000001</c:v>
                </c:pt>
                <c:pt idx="244">
                  <c:v>2.4900000000000002</c:v>
                </c:pt>
                <c:pt idx="245">
                  <c:v>2.5049999999999999</c:v>
                </c:pt>
                <c:pt idx="246">
                  <c:v>2.52</c:v>
                </c:pt>
                <c:pt idx="247">
                  <c:v>2.5350000000000001</c:v>
                </c:pt>
                <c:pt idx="248">
                  <c:v>2.5499999999999998</c:v>
                </c:pt>
                <c:pt idx="249">
                  <c:v>2.5649999999999999</c:v>
                </c:pt>
                <c:pt idx="250">
                  <c:v>2.58</c:v>
                </c:pt>
                <c:pt idx="251">
                  <c:v>2.5950000000000002</c:v>
                </c:pt>
                <c:pt idx="252">
                  <c:v>2.61</c:v>
                </c:pt>
                <c:pt idx="253">
                  <c:v>2.625</c:v>
                </c:pt>
                <c:pt idx="254">
                  <c:v>2.64</c:v>
                </c:pt>
                <c:pt idx="255">
                  <c:v>2.6549999999999998</c:v>
                </c:pt>
                <c:pt idx="256">
                  <c:v>2.67</c:v>
                </c:pt>
                <c:pt idx="257">
                  <c:v>2.6850000000000001</c:v>
                </c:pt>
                <c:pt idx="258">
                  <c:v>2.7</c:v>
                </c:pt>
                <c:pt idx="259">
                  <c:v>2.7149999999999999</c:v>
                </c:pt>
                <c:pt idx="260">
                  <c:v>2.73</c:v>
                </c:pt>
                <c:pt idx="261">
                  <c:v>2.7450000000000001</c:v>
                </c:pt>
                <c:pt idx="262">
                  <c:v>2.76</c:v>
                </c:pt>
                <c:pt idx="263">
                  <c:v>2.7749999999999999</c:v>
                </c:pt>
                <c:pt idx="264">
                  <c:v>2.79</c:v>
                </c:pt>
                <c:pt idx="265">
                  <c:v>2.8050000000000002</c:v>
                </c:pt>
                <c:pt idx="266">
                  <c:v>2.82</c:v>
                </c:pt>
                <c:pt idx="267">
                  <c:v>2.835</c:v>
                </c:pt>
                <c:pt idx="268">
                  <c:v>2.85</c:v>
                </c:pt>
                <c:pt idx="269">
                  <c:v>2.8650000000000002</c:v>
                </c:pt>
                <c:pt idx="270">
                  <c:v>2.88</c:v>
                </c:pt>
                <c:pt idx="271">
                  <c:v>2.895</c:v>
                </c:pt>
                <c:pt idx="272">
                  <c:v>2.91</c:v>
                </c:pt>
                <c:pt idx="273">
                  <c:v>2.9249999999999998</c:v>
                </c:pt>
                <c:pt idx="274">
                  <c:v>2.94</c:v>
                </c:pt>
                <c:pt idx="275">
                  <c:v>2.9550000000000001</c:v>
                </c:pt>
                <c:pt idx="276">
                  <c:v>2.97</c:v>
                </c:pt>
                <c:pt idx="277">
                  <c:v>2.9849999999999999</c:v>
                </c:pt>
                <c:pt idx="278">
                  <c:v>3</c:v>
                </c:pt>
                <c:pt idx="279">
                  <c:v>3.0150000000000001</c:v>
                </c:pt>
                <c:pt idx="280">
                  <c:v>3.03</c:v>
                </c:pt>
                <c:pt idx="281">
                  <c:v>3.0449999999999999</c:v>
                </c:pt>
                <c:pt idx="282">
                  <c:v>3.06</c:v>
                </c:pt>
                <c:pt idx="283">
                  <c:v>3.0750000000000002</c:v>
                </c:pt>
                <c:pt idx="284">
                  <c:v>3.09</c:v>
                </c:pt>
                <c:pt idx="285">
                  <c:v>3.105</c:v>
                </c:pt>
                <c:pt idx="286">
                  <c:v>3.12</c:v>
                </c:pt>
                <c:pt idx="287">
                  <c:v>3.1349999999999998</c:v>
                </c:pt>
                <c:pt idx="288">
                  <c:v>3.15</c:v>
                </c:pt>
                <c:pt idx="289">
                  <c:v>3.165</c:v>
                </c:pt>
                <c:pt idx="290">
                  <c:v>3.18</c:v>
                </c:pt>
                <c:pt idx="291">
                  <c:v>3.1949999999999998</c:v>
                </c:pt>
                <c:pt idx="292">
                  <c:v>3.21</c:v>
                </c:pt>
                <c:pt idx="293">
                  <c:v>3.2250000000000001</c:v>
                </c:pt>
                <c:pt idx="294">
                  <c:v>3.24</c:v>
                </c:pt>
                <c:pt idx="295">
                  <c:v>3.2549999999999999</c:v>
                </c:pt>
                <c:pt idx="296">
                  <c:v>3.27</c:v>
                </c:pt>
                <c:pt idx="297">
                  <c:v>3.2850000000000001</c:v>
                </c:pt>
                <c:pt idx="298">
                  <c:v>3.3</c:v>
                </c:pt>
                <c:pt idx="299">
                  <c:v>3.3149999999999999</c:v>
                </c:pt>
                <c:pt idx="300">
                  <c:v>3.33</c:v>
                </c:pt>
                <c:pt idx="301">
                  <c:v>3.3450000000000002</c:v>
                </c:pt>
                <c:pt idx="302">
                  <c:v>3.36</c:v>
                </c:pt>
                <c:pt idx="303">
                  <c:v>3.375</c:v>
                </c:pt>
                <c:pt idx="304">
                  <c:v>3.39</c:v>
                </c:pt>
                <c:pt idx="305">
                  <c:v>3.4049999999999998</c:v>
                </c:pt>
                <c:pt idx="306">
                  <c:v>3.42</c:v>
                </c:pt>
                <c:pt idx="307">
                  <c:v>3.4350000000000001</c:v>
                </c:pt>
                <c:pt idx="308">
                  <c:v>3.45</c:v>
                </c:pt>
                <c:pt idx="309">
                  <c:v>3.4649999999999999</c:v>
                </c:pt>
                <c:pt idx="310">
                  <c:v>3.48</c:v>
                </c:pt>
                <c:pt idx="311">
                  <c:v>3.4950000000000001</c:v>
                </c:pt>
                <c:pt idx="312">
                  <c:v>3.51</c:v>
                </c:pt>
                <c:pt idx="313">
                  <c:v>3.5249999999999999</c:v>
                </c:pt>
                <c:pt idx="314">
                  <c:v>3.54</c:v>
                </c:pt>
                <c:pt idx="315">
                  <c:v>3.5550000000000002</c:v>
                </c:pt>
                <c:pt idx="316">
                  <c:v>3.57</c:v>
                </c:pt>
                <c:pt idx="317">
                  <c:v>3.585</c:v>
                </c:pt>
                <c:pt idx="318">
                  <c:v>3.6</c:v>
                </c:pt>
                <c:pt idx="319">
                  <c:v>3.6150000000000002</c:v>
                </c:pt>
                <c:pt idx="320">
                  <c:v>3.63</c:v>
                </c:pt>
                <c:pt idx="321">
                  <c:v>3.645</c:v>
                </c:pt>
                <c:pt idx="322">
                  <c:v>3.66</c:v>
                </c:pt>
                <c:pt idx="323">
                  <c:v>3.6749999999999998</c:v>
                </c:pt>
                <c:pt idx="324">
                  <c:v>3.69</c:v>
                </c:pt>
                <c:pt idx="325">
                  <c:v>3.7050000000000001</c:v>
                </c:pt>
                <c:pt idx="326">
                  <c:v>3.72</c:v>
                </c:pt>
                <c:pt idx="327">
                  <c:v>3.7349999999999999</c:v>
                </c:pt>
                <c:pt idx="328">
                  <c:v>3.75</c:v>
                </c:pt>
                <c:pt idx="329">
                  <c:v>3.7650000000000001</c:v>
                </c:pt>
                <c:pt idx="330">
                  <c:v>3.78</c:v>
                </c:pt>
                <c:pt idx="331">
                  <c:v>3.7949999999999999</c:v>
                </c:pt>
                <c:pt idx="332">
                  <c:v>3.81</c:v>
                </c:pt>
                <c:pt idx="333">
                  <c:v>3.8250000000000002</c:v>
                </c:pt>
                <c:pt idx="334">
                  <c:v>3.84</c:v>
                </c:pt>
                <c:pt idx="335">
                  <c:v>3.855</c:v>
                </c:pt>
                <c:pt idx="336">
                  <c:v>3.87</c:v>
                </c:pt>
                <c:pt idx="337">
                  <c:v>3.8849999999999998</c:v>
                </c:pt>
                <c:pt idx="338">
                  <c:v>3.9</c:v>
                </c:pt>
                <c:pt idx="339">
                  <c:v>3.915</c:v>
                </c:pt>
                <c:pt idx="340">
                  <c:v>3.93</c:v>
                </c:pt>
                <c:pt idx="341">
                  <c:v>3.9449999999999998</c:v>
                </c:pt>
                <c:pt idx="342">
                  <c:v>3.96</c:v>
                </c:pt>
                <c:pt idx="343">
                  <c:v>3.9750000000000001</c:v>
                </c:pt>
                <c:pt idx="344">
                  <c:v>3.99</c:v>
                </c:pt>
                <c:pt idx="345">
                  <c:v>4.0049999999999999</c:v>
                </c:pt>
                <c:pt idx="346">
                  <c:v>4.0199999999999996</c:v>
                </c:pt>
                <c:pt idx="347">
                  <c:v>4.0350000000000001</c:v>
                </c:pt>
                <c:pt idx="348">
                  <c:v>4.05</c:v>
                </c:pt>
                <c:pt idx="349">
                  <c:v>4.0650000000000004</c:v>
                </c:pt>
                <c:pt idx="350">
                  <c:v>4.08</c:v>
                </c:pt>
                <c:pt idx="351">
                  <c:v>4.0949999999999998</c:v>
                </c:pt>
                <c:pt idx="352">
                  <c:v>4.1100000000000003</c:v>
                </c:pt>
                <c:pt idx="353">
                  <c:v>4.125</c:v>
                </c:pt>
                <c:pt idx="354">
                  <c:v>4.1399999999999997</c:v>
                </c:pt>
                <c:pt idx="355">
                  <c:v>4.1550000000000002</c:v>
                </c:pt>
                <c:pt idx="356">
                  <c:v>4.17</c:v>
                </c:pt>
                <c:pt idx="357">
                  <c:v>4.1849999999999996</c:v>
                </c:pt>
                <c:pt idx="358">
                  <c:v>4.2</c:v>
                </c:pt>
                <c:pt idx="359">
                  <c:v>4.2149999999999999</c:v>
                </c:pt>
                <c:pt idx="360">
                  <c:v>4.2300000000000004</c:v>
                </c:pt>
                <c:pt idx="361">
                  <c:v>4.2450000000000001</c:v>
                </c:pt>
                <c:pt idx="362">
                  <c:v>4.26</c:v>
                </c:pt>
                <c:pt idx="363">
                  <c:v>4.2750000000000004</c:v>
                </c:pt>
                <c:pt idx="364">
                  <c:v>4.29</c:v>
                </c:pt>
                <c:pt idx="365">
                  <c:v>4.3049999999999997</c:v>
                </c:pt>
                <c:pt idx="366">
                  <c:v>4.32</c:v>
                </c:pt>
                <c:pt idx="367">
                  <c:v>4.335</c:v>
                </c:pt>
                <c:pt idx="368">
                  <c:v>4.3499999999999996</c:v>
                </c:pt>
                <c:pt idx="369">
                  <c:v>4.3650000000000002</c:v>
                </c:pt>
                <c:pt idx="370">
                  <c:v>4.38</c:v>
                </c:pt>
                <c:pt idx="371">
                  <c:v>4.3949999999999996</c:v>
                </c:pt>
                <c:pt idx="372">
                  <c:v>4.41</c:v>
                </c:pt>
                <c:pt idx="373">
                  <c:v>4.4249999999999998</c:v>
                </c:pt>
                <c:pt idx="374">
                  <c:v>4.4400000000000004</c:v>
                </c:pt>
                <c:pt idx="375">
                  <c:v>4.4550000000000001</c:v>
                </c:pt>
                <c:pt idx="376">
                  <c:v>4.47</c:v>
                </c:pt>
                <c:pt idx="377">
                  <c:v>4.4850000000000003</c:v>
                </c:pt>
                <c:pt idx="378">
                  <c:v>4.5</c:v>
                </c:pt>
                <c:pt idx="379">
                  <c:v>4.5149999999999997</c:v>
                </c:pt>
                <c:pt idx="380">
                  <c:v>4.53</c:v>
                </c:pt>
                <c:pt idx="381">
                  <c:v>4.5449999999999999</c:v>
                </c:pt>
                <c:pt idx="382">
                  <c:v>4.5599999999999996</c:v>
                </c:pt>
                <c:pt idx="383">
                  <c:v>4.5750000000000002</c:v>
                </c:pt>
                <c:pt idx="384">
                  <c:v>4.59</c:v>
                </c:pt>
                <c:pt idx="385">
                  <c:v>4.6050000000000004</c:v>
                </c:pt>
                <c:pt idx="386">
                  <c:v>4.62</c:v>
                </c:pt>
                <c:pt idx="387">
                  <c:v>4.6349999999999998</c:v>
                </c:pt>
                <c:pt idx="388">
                  <c:v>4.6500000000000004</c:v>
                </c:pt>
                <c:pt idx="389">
                  <c:v>4.665</c:v>
                </c:pt>
                <c:pt idx="390">
                  <c:v>4.68</c:v>
                </c:pt>
                <c:pt idx="391">
                  <c:v>4.6950000000000003</c:v>
                </c:pt>
                <c:pt idx="392">
                  <c:v>4.71</c:v>
                </c:pt>
                <c:pt idx="393">
                  <c:v>4.7249999999999996</c:v>
                </c:pt>
                <c:pt idx="394">
                  <c:v>4.74</c:v>
                </c:pt>
                <c:pt idx="395">
                  <c:v>4.7549999999999999</c:v>
                </c:pt>
                <c:pt idx="396">
                  <c:v>4.7699999999999996</c:v>
                </c:pt>
                <c:pt idx="397">
                  <c:v>4.7850000000000001</c:v>
                </c:pt>
                <c:pt idx="398">
                  <c:v>4.8</c:v>
                </c:pt>
                <c:pt idx="399">
                  <c:v>4.8150000000000004</c:v>
                </c:pt>
                <c:pt idx="400">
                  <c:v>4.83</c:v>
                </c:pt>
                <c:pt idx="401">
                  <c:v>4.8449999999999998</c:v>
                </c:pt>
                <c:pt idx="402">
                  <c:v>4.8600000000000003</c:v>
                </c:pt>
                <c:pt idx="403">
                  <c:v>4.875</c:v>
                </c:pt>
                <c:pt idx="404">
                  <c:v>4.8899999999999997</c:v>
                </c:pt>
                <c:pt idx="405">
                  <c:v>4.9050000000000002</c:v>
                </c:pt>
                <c:pt idx="406">
                  <c:v>4.92</c:v>
                </c:pt>
                <c:pt idx="407">
                  <c:v>4.9349999999999996</c:v>
                </c:pt>
                <c:pt idx="408">
                  <c:v>4.95</c:v>
                </c:pt>
                <c:pt idx="409">
                  <c:v>4.9649999999999999</c:v>
                </c:pt>
                <c:pt idx="410">
                  <c:v>4.9800000000000004</c:v>
                </c:pt>
                <c:pt idx="411">
                  <c:v>4.9950000000000001</c:v>
                </c:pt>
                <c:pt idx="412">
                  <c:v>5.01</c:v>
                </c:pt>
                <c:pt idx="413">
                  <c:v>5.0250000000000004</c:v>
                </c:pt>
                <c:pt idx="414">
                  <c:v>5.04</c:v>
                </c:pt>
                <c:pt idx="415">
                  <c:v>5.0549999999999997</c:v>
                </c:pt>
                <c:pt idx="416">
                  <c:v>5.07</c:v>
                </c:pt>
                <c:pt idx="417">
                  <c:v>5.085</c:v>
                </c:pt>
                <c:pt idx="418">
                  <c:v>5.0999999999999996</c:v>
                </c:pt>
                <c:pt idx="419">
                  <c:v>5.1150000000000002</c:v>
                </c:pt>
                <c:pt idx="420">
                  <c:v>5.13</c:v>
                </c:pt>
                <c:pt idx="421">
                  <c:v>5.1449999999999996</c:v>
                </c:pt>
                <c:pt idx="422">
                  <c:v>5.16</c:v>
                </c:pt>
                <c:pt idx="423">
                  <c:v>5.1749999999999998</c:v>
                </c:pt>
                <c:pt idx="424">
                  <c:v>5.19</c:v>
                </c:pt>
                <c:pt idx="425">
                  <c:v>5.2050000000000001</c:v>
                </c:pt>
                <c:pt idx="426">
                  <c:v>5.22</c:v>
                </c:pt>
                <c:pt idx="427">
                  <c:v>5.2350000000000003</c:v>
                </c:pt>
                <c:pt idx="428">
                  <c:v>5.25</c:v>
                </c:pt>
                <c:pt idx="429">
                  <c:v>5.2649999999999997</c:v>
                </c:pt>
                <c:pt idx="430">
                  <c:v>5.28</c:v>
                </c:pt>
                <c:pt idx="431">
                  <c:v>5.2949999999999999</c:v>
                </c:pt>
                <c:pt idx="432">
                  <c:v>5.31</c:v>
                </c:pt>
                <c:pt idx="433">
                  <c:v>5.3250000000000002</c:v>
                </c:pt>
                <c:pt idx="434">
                  <c:v>5.34</c:v>
                </c:pt>
                <c:pt idx="435">
                  <c:v>5.3550000000000004</c:v>
                </c:pt>
                <c:pt idx="436">
                  <c:v>5.37</c:v>
                </c:pt>
                <c:pt idx="437">
                  <c:v>5.3849999999999998</c:v>
                </c:pt>
                <c:pt idx="438">
                  <c:v>5.4</c:v>
                </c:pt>
                <c:pt idx="439">
                  <c:v>5.415</c:v>
                </c:pt>
                <c:pt idx="440">
                  <c:v>5.43</c:v>
                </c:pt>
                <c:pt idx="441">
                  <c:v>5.4450000000000003</c:v>
                </c:pt>
                <c:pt idx="442">
                  <c:v>5.46</c:v>
                </c:pt>
                <c:pt idx="443">
                  <c:v>5.4749999999999996</c:v>
                </c:pt>
                <c:pt idx="444">
                  <c:v>5.49</c:v>
                </c:pt>
                <c:pt idx="445">
                  <c:v>5.5049999999999999</c:v>
                </c:pt>
                <c:pt idx="446">
                  <c:v>5.52</c:v>
                </c:pt>
                <c:pt idx="447">
                  <c:v>5.5350000000000001</c:v>
                </c:pt>
                <c:pt idx="448">
                  <c:v>5.55</c:v>
                </c:pt>
                <c:pt idx="449">
                  <c:v>5.5650000000000004</c:v>
                </c:pt>
                <c:pt idx="450">
                  <c:v>5.58</c:v>
                </c:pt>
                <c:pt idx="451">
                  <c:v>5.5949999999999998</c:v>
                </c:pt>
                <c:pt idx="452">
                  <c:v>5.61</c:v>
                </c:pt>
                <c:pt idx="453">
                  <c:v>5.625</c:v>
                </c:pt>
                <c:pt idx="454">
                  <c:v>5.64</c:v>
                </c:pt>
                <c:pt idx="455">
                  <c:v>5.6550000000000002</c:v>
                </c:pt>
                <c:pt idx="456">
                  <c:v>5.67</c:v>
                </c:pt>
                <c:pt idx="457">
                  <c:v>5.6849999999999996</c:v>
                </c:pt>
                <c:pt idx="458">
                  <c:v>5.7</c:v>
                </c:pt>
                <c:pt idx="459">
                  <c:v>5.7149999999999999</c:v>
                </c:pt>
                <c:pt idx="460">
                  <c:v>5.73</c:v>
                </c:pt>
                <c:pt idx="461">
                  <c:v>5.7450000000000001</c:v>
                </c:pt>
                <c:pt idx="462">
                  <c:v>5.76</c:v>
                </c:pt>
                <c:pt idx="463">
                  <c:v>5.7750000000000004</c:v>
                </c:pt>
                <c:pt idx="464">
                  <c:v>5.79</c:v>
                </c:pt>
                <c:pt idx="465">
                  <c:v>5.8049999999999997</c:v>
                </c:pt>
                <c:pt idx="466">
                  <c:v>5.82</c:v>
                </c:pt>
                <c:pt idx="467">
                  <c:v>5.835</c:v>
                </c:pt>
                <c:pt idx="468">
                  <c:v>5.85</c:v>
                </c:pt>
                <c:pt idx="469">
                  <c:v>5.8650000000000002</c:v>
                </c:pt>
                <c:pt idx="470">
                  <c:v>5.88</c:v>
                </c:pt>
                <c:pt idx="471">
                  <c:v>5.8949999999999996</c:v>
                </c:pt>
                <c:pt idx="472">
                  <c:v>5.91</c:v>
                </c:pt>
                <c:pt idx="473">
                  <c:v>5.9249999999999998</c:v>
                </c:pt>
                <c:pt idx="474">
                  <c:v>5.94</c:v>
                </c:pt>
                <c:pt idx="475">
                  <c:v>5.9550000000000001</c:v>
                </c:pt>
                <c:pt idx="476">
                  <c:v>5.97</c:v>
                </c:pt>
                <c:pt idx="477">
                  <c:v>5.9850000000000003</c:v>
                </c:pt>
                <c:pt idx="478">
                  <c:v>6</c:v>
                </c:pt>
                <c:pt idx="479">
                  <c:v>6.0149999999999997</c:v>
                </c:pt>
                <c:pt idx="480">
                  <c:v>6.03</c:v>
                </c:pt>
                <c:pt idx="481">
                  <c:v>6.0449999999999999</c:v>
                </c:pt>
                <c:pt idx="482">
                  <c:v>6.06</c:v>
                </c:pt>
                <c:pt idx="483">
                  <c:v>6.0750000000000002</c:v>
                </c:pt>
                <c:pt idx="484">
                  <c:v>6.09</c:v>
                </c:pt>
                <c:pt idx="485">
                  <c:v>6.1050000000000004</c:v>
                </c:pt>
                <c:pt idx="486">
                  <c:v>6.12</c:v>
                </c:pt>
                <c:pt idx="487">
                  <c:v>6.1349999999999998</c:v>
                </c:pt>
                <c:pt idx="488">
                  <c:v>6.15</c:v>
                </c:pt>
                <c:pt idx="489">
                  <c:v>6.165</c:v>
                </c:pt>
                <c:pt idx="490">
                  <c:v>6.18</c:v>
                </c:pt>
                <c:pt idx="491">
                  <c:v>6.1950000000000003</c:v>
                </c:pt>
                <c:pt idx="492">
                  <c:v>6.21</c:v>
                </c:pt>
                <c:pt idx="493">
                  <c:v>6.2249999999999996</c:v>
                </c:pt>
                <c:pt idx="494">
                  <c:v>6.24</c:v>
                </c:pt>
                <c:pt idx="495">
                  <c:v>6.2549999999999999</c:v>
                </c:pt>
                <c:pt idx="496">
                  <c:v>6.27</c:v>
                </c:pt>
                <c:pt idx="497">
                  <c:v>6.2850000000000001</c:v>
                </c:pt>
                <c:pt idx="498">
                  <c:v>6.3</c:v>
                </c:pt>
                <c:pt idx="499">
                  <c:v>6.3150000000000004</c:v>
                </c:pt>
                <c:pt idx="500">
                  <c:v>6.33</c:v>
                </c:pt>
                <c:pt idx="501">
                  <c:v>6.3449999999999998</c:v>
                </c:pt>
                <c:pt idx="502">
                  <c:v>6.36</c:v>
                </c:pt>
                <c:pt idx="503">
                  <c:v>6.375</c:v>
                </c:pt>
                <c:pt idx="504">
                  <c:v>6.39</c:v>
                </c:pt>
                <c:pt idx="505">
                  <c:v>6.4050000000000002</c:v>
                </c:pt>
                <c:pt idx="506">
                  <c:v>6.42</c:v>
                </c:pt>
                <c:pt idx="507">
                  <c:v>6.4349999999999996</c:v>
                </c:pt>
                <c:pt idx="508">
                  <c:v>6.45</c:v>
                </c:pt>
                <c:pt idx="509">
                  <c:v>6.4649999999999999</c:v>
                </c:pt>
                <c:pt idx="510">
                  <c:v>6.48</c:v>
                </c:pt>
                <c:pt idx="511">
                  <c:v>6.4950000000000001</c:v>
                </c:pt>
                <c:pt idx="512">
                  <c:v>6.51</c:v>
                </c:pt>
                <c:pt idx="513">
                  <c:v>6.5250000000000004</c:v>
                </c:pt>
                <c:pt idx="514">
                  <c:v>6.54</c:v>
                </c:pt>
                <c:pt idx="515">
                  <c:v>6.5549999999999997</c:v>
                </c:pt>
                <c:pt idx="516">
                  <c:v>6.57</c:v>
                </c:pt>
                <c:pt idx="517">
                  <c:v>6.585</c:v>
                </c:pt>
                <c:pt idx="518">
                  <c:v>6.6</c:v>
                </c:pt>
                <c:pt idx="519">
                  <c:v>6.6150000000000002</c:v>
                </c:pt>
                <c:pt idx="520">
                  <c:v>6.63</c:v>
                </c:pt>
                <c:pt idx="521">
                  <c:v>6.6449999999999996</c:v>
                </c:pt>
                <c:pt idx="522">
                  <c:v>6.66</c:v>
                </c:pt>
                <c:pt idx="523">
                  <c:v>6.6749999999999998</c:v>
                </c:pt>
                <c:pt idx="524">
                  <c:v>6.69</c:v>
                </c:pt>
                <c:pt idx="525">
                  <c:v>6.7050000000000001</c:v>
                </c:pt>
                <c:pt idx="526">
                  <c:v>6.72</c:v>
                </c:pt>
                <c:pt idx="527">
                  <c:v>6.7350000000000003</c:v>
                </c:pt>
                <c:pt idx="528">
                  <c:v>6.75</c:v>
                </c:pt>
              </c:numCache>
            </c:numRef>
          </c:xVal>
          <c:yVal>
            <c:numRef>
              <c:f>'Qmat Curves1'!$D$8:$D$536</c:f>
              <c:numCache>
                <c:formatCode>General</c:formatCode>
                <c:ptCount val="529"/>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56</c:v>
                </c:pt>
                <c:pt idx="18">
                  <c:v>60.5</c:v>
                </c:pt>
                <c:pt idx="19">
                  <c:v>65</c:v>
                </c:pt>
                <c:pt idx="20">
                  <c:v>66</c:v>
                </c:pt>
                <c:pt idx="21">
                  <c:v>67</c:v>
                </c:pt>
                <c:pt idx="22">
                  <c:v>68</c:v>
                </c:pt>
                <c:pt idx="23">
                  <c:v>69</c:v>
                </c:pt>
                <c:pt idx="24">
                  <c:v>70</c:v>
                </c:pt>
                <c:pt idx="25">
                  <c:v>71</c:v>
                </c:pt>
                <c:pt idx="26">
                  <c:v>72</c:v>
                </c:pt>
                <c:pt idx="27">
                  <c:v>73</c:v>
                </c:pt>
                <c:pt idx="28">
                  <c:v>74</c:v>
                </c:pt>
                <c:pt idx="29">
                  <c:v>75</c:v>
                </c:pt>
                <c:pt idx="30">
                  <c:v>76</c:v>
                </c:pt>
                <c:pt idx="31">
                  <c:v>77</c:v>
                </c:pt>
                <c:pt idx="32">
                  <c:v>78</c:v>
                </c:pt>
                <c:pt idx="33">
                  <c:v>79</c:v>
                </c:pt>
                <c:pt idx="34">
                  <c:v>80</c:v>
                </c:pt>
                <c:pt idx="35">
                  <c:v>81</c:v>
                </c:pt>
                <c:pt idx="36">
                  <c:v>82</c:v>
                </c:pt>
                <c:pt idx="37">
                  <c:v>83</c:v>
                </c:pt>
                <c:pt idx="38">
                  <c:v>84</c:v>
                </c:pt>
                <c:pt idx="39">
                  <c:v>85</c:v>
                </c:pt>
                <c:pt idx="40">
                  <c:v>86</c:v>
                </c:pt>
                <c:pt idx="41">
                  <c:v>87</c:v>
                </c:pt>
                <c:pt idx="42">
                  <c:v>88</c:v>
                </c:pt>
                <c:pt idx="43">
                  <c:v>89</c:v>
                </c:pt>
                <c:pt idx="44">
                  <c:v>90</c:v>
                </c:pt>
                <c:pt idx="45">
                  <c:v>91</c:v>
                </c:pt>
                <c:pt idx="46">
                  <c:v>92</c:v>
                </c:pt>
                <c:pt idx="47">
                  <c:v>93</c:v>
                </c:pt>
                <c:pt idx="48">
                  <c:v>94</c:v>
                </c:pt>
                <c:pt idx="49">
                  <c:v>95</c:v>
                </c:pt>
                <c:pt idx="50">
                  <c:v>96</c:v>
                </c:pt>
                <c:pt idx="51">
                  <c:v>97</c:v>
                </c:pt>
                <c:pt idx="52">
                  <c:v>98</c:v>
                </c:pt>
                <c:pt idx="53">
                  <c:v>99</c:v>
                </c:pt>
                <c:pt idx="54">
                  <c:v>100</c:v>
                </c:pt>
                <c:pt idx="55">
                  <c:v>101</c:v>
                </c:pt>
                <c:pt idx="56">
                  <c:v>102</c:v>
                </c:pt>
                <c:pt idx="57">
                  <c:v>103</c:v>
                </c:pt>
                <c:pt idx="58">
                  <c:v>104</c:v>
                </c:pt>
                <c:pt idx="59">
                  <c:v>105</c:v>
                </c:pt>
                <c:pt idx="60">
                  <c:v>106</c:v>
                </c:pt>
                <c:pt idx="61">
                  <c:v>107</c:v>
                </c:pt>
                <c:pt idx="62">
                  <c:v>108</c:v>
                </c:pt>
                <c:pt idx="63">
                  <c:v>109</c:v>
                </c:pt>
                <c:pt idx="64">
                  <c:v>110</c:v>
                </c:pt>
                <c:pt idx="65">
                  <c:v>111</c:v>
                </c:pt>
                <c:pt idx="66">
                  <c:v>112</c:v>
                </c:pt>
                <c:pt idx="67">
                  <c:v>113</c:v>
                </c:pt>
                <c:pt idx="68">
                  <c:v>114</c:v>
                </c:pt>
                <c:pt idx="69">
                  <c:v>115</c:v>
                </c:pt>
                <c:pt idx="70">
                  <c:v>116</c:v>
                </c:pt>
                <c:pt idx="71">
                  <c:v>117</c:v>
                </c:pt>
                <c:pt idx="72">
                  <c:v>118</c:v>
                </c:pt>
                <c:pt idx="73">
                  <c:v>119</c:v>
                </c:pt>
                <c:pt idx="74">
                  <c:v>120</c:v>
                </c:pt>
                <c:pt idx="75">
                  <c:v>121</c:v>
                </c:pt>
                <c:pt idx="76">
                  <c:v>122</c:v>
                </c:pt>
                <c:pt idx="77">
                  <c:v>123</c:v>
                </c:pt>
                <c:pt idx="78">
                  <c:v>123.5</c:v>
                </c:pt>
                <c:pt idx="79">
                  <c:v>124</c:v>
                </c:pt>
                <c:pt idx="80">
                  <c:v>124.5</c:v>
                </c:pt>
                <c:pt idx="81">
                  <c:v>125</c:v>
                </c:pt>
                <c:pt idx="82">
                  <c:v>125.5</c:v>
                </c:pt>
                <c:pt idx="83">
                  <c:v>126</c:v>
                </c:pt>
                <c:pt idx="84">
                  <c:v>126</c:v>
                </c:pt>
                <c:pt idx="85">
                  <c:v>126.5</c:v>
                </c:pt>
                <c:pt idx="86">
                  <c:v>127.5</c:v>
                </c:pt>
                <c:pt idx="87">
                  <c:v>129</c:v>
                </c:pt>
                <c:pt idx="88">
                  <c:v>130</c:v>
                </c:pt>
                <c:pt idx="89">
                  <c:v>132</c:v>
                </c:pt>
                <c:pt idx="90">
                  <c:v>133.5</c:v>
                </c:pt>
                <c:pt idx="91">
                  <c:v>134</c:v>
                </c:pt>
                <c:pt idx="92">
                  <c:v>135</c:v>
                </c:pt>
                <c:pt idx="93">
                  <c:v>136</c:v>
                </c:pt>
                <c:pt idx="94">
                  <c:v>136.5</c:v>
                </c:pt>
                <c:pt idx="95">
                  <c:v>137.5</c:v>
                </c:pt>
                <c:pt idx="96">
                  <c:v>138</c:v>
                </c:pt>
                <c:pt idx="97">
                  <c:v>139</c:v>
                </c:pt>
                <c:pt idx="98">
                  <c:v>140</c:v>
                </c:pt>
                <c:pt idx="99">
                  <c:v>140</c:v>
                </c:pt>
                <c:pt idx="100">
                  <c:v>140</c:v>
                </c:pt>
                <c:pt idx="101">
                  <c:v>140</c:v>
                </c:pt>
                <c:pt idx="102">
                  <c:v>141</c:v>
                </c:pt>
                <c:pt idx="103">
                  <c:v>142.5</c:v>
                </c:pt>
                <c:pt idx="104">
                  <c:v>143.5</c:v>
                </c:pt>
                <c:pt idx="105">
                  <c:v>144</c:v>
                </c:pt>
                <c:pt idx="106">
                  <c:v>144</c:v>
                </c:pt>
                <c:pt idx="107">
                  <c:v>144.5</c:v>
                </c:pt>
                <c:pt idx="108">
                  <c:v>145</c:v>
                </c:pt>
                <c:pt idx="109">
                  <c:v>145</c:v>
                </c:pt>
                <c:pt idx="110">
                  <c:v>145</c:v>
                </c:pt>
                <c:pt idx="111">
                  <c:v>145</c:v>
                </c:pt>
                <c:pt idx="112">
                  <c:v>145</c:v>
                </c:pt>
                <c:pt idx="113">
                  <c:v>146</c:v>
                </c:pt>
                <c:pt idx="114">
                  <c:v>146.5</c:v>
                </c:pt>
                <c:pt idx="115">
                  <c:v>147.5</c:v>
                </c:pt>
                <c:pt idx="116">
                  <c:v>149</c:v>
                </c:pt>
                <c:pt idx="117">
                  <c:v>150</c:v>
                </c:pt>
                <c:pt idx="118">
                  <c:v>151</c:v>
                </c:pt>
                <c:pt idx="119">
                  <c:v>152</c:v>
                </c:pt>
                <c:pt idx="120">
                  <c:v>152.5</c:v>
                </c:pt>
                <c:pt idx="121">
                  <c:v>153.5</c:v>
                </c:pt>
                <c:pt idx="122">
                  <c:v>153.5</c:v>
                </c:pt>
                <c:pt idx="123">
                  <c:v>153.5</c:v>
                </c:pt>
                <c:pt idx="124">
                  <c:v>153.5</c:v>
                </c:pt>
                <c:pt idx="125">
                  <c:v>153.5</c:v>
                </c:pt>
                <c:pt idx="126">
                  <c:v>154</c:v>
                </c:pt>
                <c:pt idx="127">
                  <c:v>154.5</c:v>
                </c:pt>
                <c:pt idx="128">
                  <c:v>155</c:v>
                </c:pt>
                <c:pt idx="129">
                  <c:v>155</c:v>
                </c:pt>
                <c:pt idx="130">
                  <c:v>155</c:v>
                </c:pt>
                <c:pt idx="131">
                  <c:v>155.5</c:v>
                </c:pt>
                <c:pt idx="132">
                  <c:v>156</c:v>
                </c:pt>
                <c:pt idx="133">
                  <c:v>156</c:v>
                </c:pt>
                <c:pt idx="134">
                  <c:v>156.5</c:v>
                </c:pt>
                <c:pt idx="135">
                  <c:v>157.5</c:v>
                </c:pt>
                <c:pt idx="136">
                  <c:v>158</c:v>
                </c:pt>
                <c:pt idx="137">
                  <c:v>159</c:v>
                </c:pt>
                <c:pt idx="138">
                  <c:v>160</c:v>
                </c:pt>
                <c:pt idx="139">
                  <c:v>160</c:v>
                </c:pt>
                <c:pt idx="140">
                  <c:v>160</c:v>
                </c:pt>
                <c:pt idx="141">
                  <c:v>160</c:v>
                </c:pt>
                <c:pt idx="142">
                  <c:v>161</c:v>
                </c:pt>
                <c:pt idx="143">
                  <c:v>162.5</c:v>
                </c:pt>
                <c:pt idx="144">
                  <c:v>163.5</c:v>
                </c:pt>
                <c:pt idx="145">
                  <c:v>164</c:v>
                </c:pt>
                <c:pt idx="146">
                  <c:v>164</c:v>
                </c:pt>
                <c:pt idx="147">
                  <c:v>164.5</c:v>
                </c:pt>
                <c:pt idx="148">
                  <c:v>165</c:v>
                </c:pt>
                <c:pt idx="149">
                  <c:v>165</c:v>
                </c:pt>
                <c:pt idx="150">
                  <c:v>165</c:v>
                </c:pt>
                <c:pt idx="151">
                  <c:v>165</c:v>
                </c:pt>
                <c:pt idx="152">
                  <c:v>165</c:v>
                </c:pt>
                <c:pt idx="153">
                  <c:v>166</c:v>
                </c:pt>
                <c:pt idx="154">
                  <c:v>166.5</c:v>
                </c:pt>
                <c:pt idx="155">
                  <c:v>166.5</c:v>
                </c:pt>
                <c:pt idx="156">
                  <c:v>166.5</c:v>
                </c:pt>
                <c:pt idx="157">
                  <c:v>166.5</c:v>
                </c:pt>
                <c:pt idx="158">
                  <c:v>167.5</c:v>
                </c:pt>
                <c:pt idx="159">
                  <c:v>168</c:v>
                </c:pt>
                <c:pt idx="160">
                  <c:v>169</c:v>
                </c:pt>
                <c:pt idx="161">
                  <c:v>170</c:v>
                </c:pt>
                <c:pt idx="162">
                  <c:v>170</c:v>
                </c:pt>
                <c:pt idx="163">
                  <c:v>170</c:v>
                </c:pt>
                <c:pt idx="164">
                  <c:v>170</c:v>
                </c:pt>
                <c:pt idx="165">
                  <c:v>170</c:v>
                </c:pt>
                <c:pt idx="166">
                  <c:v>171</c:v>
                </c:pt>
                <c:pt idx="167">
                  <c:v>172.5</c:v>
                </c:pt>
                <c:pt idx="168">
                  <c:v>173.5</c:v>
                </c:pt>
                <c:pt idx="169">
                  <c:v>174</c:v>
                </c:pt>
                <c:pt idx="170">
                  <c:v>175</c:v>
                </c:pt>
                <c:pt idx="171">
                  <c:v>175</c:v>
                </c:pt>
                <c:pt idx="172">
                  <c:v>175</c:v>
                </c:pt>
                <c:pt idx="173">
                  <c:v>175</c:v>
                </c:pt>
                <c:pt idx="174">
                  <c:v>175</c:v>
                </c:pt>
                <c:pt idx="175">
                  <c:v>175.5</c:v>
                </c:pt>
                <c:pt idx="176">
                  <c:v>176</c:v>
                </c:pt>
                <c:pt idx="177">
                  <c:v>176</c:v>
                </c:pt>
                <c:pt idx="178">
                  <c:v>176.5</c:v>
                </c:pt>
                <c:pt idx="179">
                  <c:v>176.5</c:v>
                </c:pt>
                <c:pt idx="180">
                  <c:v>176.5</c:v>
                </c:pt>
                <c:pt idx="181">
                  <c:v>176.5</c:v>
                </c:pt>
                <c:pt idx="182">
                  <c:v>177.5</c:v>
                </c:pt>
                <c:pt idx="183">
                  <c:v>179</c:v>
                </c:pt>
                <c:pt idx="184">
                  <c:v>180</c:v>
                </c:pt>
                <c:pt idx="185">
                  <c:v>180</c:v>
                </c:pt>
                <c:pt idx="186">
                  <c:v>180</c:v>
                </c:pt>
                <c:pt idx="187">
                  <c:v>180</c:v>
                </c:pt>
                <c:pt idx="188">
                  <c:v>180</c:v>
                </c:pt>
                <c:pt idx="189">
                  <c:v>181</c:v>
                </c:pt>
                <c:pt idx="190">
                  <c:v>182</c:v>
                </c:pt>
                <c:pt idx="191">
                  <c:v>182.5</c:v>
                </c:pt>
                <c:pt idx="192">
                  <c:v>183.5</c:v>
                </c:pt>
                <c:pt idx="193">
                  <c:v>183.5</c:v>
                </c:pt>
                <c:pt idx="194">
                  <c:v>183.5</c:v>
                </c:pt>
                <c:pt idx="195">
                  <c:v>184</c:v>
                </c:pt>
                <c:pt idx="196">
                  <c:v>184.5</c:v>
                </c:pt>
                <c:pt idx="197">
                  <c:v>185</c:v>
                </c:pt>
                <c:pt idx="198">
                  <c:v>185</c:v>
                </c:pt>
                <c:pt idx="199">
                  <c:v>185</c:v>
                </c:pt>
                <c:pt idx="200">
                  <c:v>185</c:v>
                </c:pt>
                <c:pt idx="201">
                  <c:v>185</c:v>
                </c:pt>
                <c:pt idx="202">
                  <c:v>185.5</c:v>
                </c:pt>
                <c:pt idx="203">
                  <c:v>186</c:v>
                </c:pt>
                <c:pt idx="204">
                  <c:v>186</c:v>
                </c:pt>
                <c:pt idx="205">
                  <c:v>186.5</c:v>
                </c:pt>
                <c:pt idx="206">
                  <c:v>186.5</c:v>
                </c:pt>
                <c:pt idx="207">
                  <c:v>186.5</c:v>
                </c:pt>
                <c:pt idx="208">
                  <c:v>186.5</c:v>
                </c:pt>
                <c:pt idx="209">
                  <c:v>186.5</c:v>
                </c:pt>
                <c:pt idx="210">
                  <c:v>186.5</c:v>
                </c:pt>
                <c:pt idx="211">
                  <c:v>186.5</c:v>
                </c:pt>
                <c:pt idx="212">
                  <c:v>186.5</c:v>
                </c:pt>
                <c:pt idx="213">
                  <c:v>186.5</c:v>
                </c:pt>
                <c:pt idx="214">
                  <c:v>186.5</c:v>
                </c:pt>
                <c:pt idx="215">
                  <c:v>187.5</c:v>
                </c:pt>
                <c:pt idx="216">
                  <c:v>188</c:v>
                </c:pt>
                <c:pt idx="217">
                  <c:v>189</c:v>
                </c:pt>
                <c:pt idx="218">
                  <c:v>190</c:v>
                </c:pt>
                <c:pt idx="219">
                  <c:v>190</c:v>
                </c:pt>
                <c:pt idx="220">
                  <c:v>190</c:v>
                </c:pt>
                <c:pt idx="221">
                  <c:v>190</c:v>
                </c:pt>
                <c:pt idx="222">
                  <c:v>191</c:v>
                </c:pt>
                <c:pt idx="223">
                  <c:v>192.5</c:v>
                </c:pt>
                <c:pt idx="224">
                  <c:v>193.5</c:v>
                </c:pt>
                <c:pt idx="225">
                  <c:v>193.5</c:v>
                </c:pt>
                <c:pt idx="226">
                  <c:v>193.5</c:v>
                </c:pt>
                <c:pt idx="227">
                  <c:v>193.5</c:v>
                </c:pt>
                <c:pt idx="228">
                  <c:v>193.5</c:v>
                </c:pt>
                <c:pt idx="229">
                  <c:v>193.5</c:v>
                </c:pt>
                <c:pt idx="230">
                  <c:v>193.5</c:v>
                </c:pt>
                <c:pt idx="231">
                  <c:v>193.5</c:v>
                </c:pt>
                <c:pt idx="232">
                  <c:v>193.5</c:v>
                </c:pt>
                <c:pt idx="233">
                  <c:v>193.5</c:v>
                </c:pt>
                <c:pt idx="234">
                  <c:v>193.5</c:v>
                </c:pt>
                <c:pt idx="235">
                  <c:v>194</c:v>
                </c:pt>
                <c:pt idx="236">
                  <c:v>194.5</c:v>
                </c:pt>
                <c:pt idx="237">
                  <c:v>195</c:v>
                </c:pt>
                <c:pt idx="238">
                  <c:v>195</c:v>
                </c:pt>
                <c:pt idx="239">
                  <c:v>195</c:v>
                </c:pt>
                <c:pt idx="240">
                  <c:v>195</c:v>
                </c:pt>
                <c:pt idx="241">
                  <c:v>195</c:v>
                </c:pt>
                <c:pt idx="242">
                  <c:v>195.5</c:v>
                </c:pt>
                <c:pt idx="243">
                  <c:v>196</c:v>
                </c:pt>
                <c:pt idx="244">
                  <c:v>196</c:v>
                </c:pt>
                <c:pt idx="245">
                  <c:v>196.5</c:v>
                </c:pt>
                <c:pt idx="246">
                  <c:v>196.5</c:v>
                </c:pt>
                <c:pt idx="247">
                  <c:v>196.5</c:v>
                </c:pt>
                <c:pt idx="248">
                  <c:v>196.5</c:v>
                </c:pt>
                <c:pt idx="249">
                  <c:v>196.5</c:v>
                </c:pt>
                <c:pt idx="250">
                  <c:v>196.5</c:v>
                </c:pt>
                <c:pt idx="251">
                  <c:v>197.5</c:v>
                </c:pt>
                <c:pt idx="252">
                  <c:v>198</c:v>
                </c:pt>
                <c:pt idx="253">
                  <c:v>199</c:v>
                </c:pt>
                <c:pt idx="254">
                  <c:v>200</c:v>
                </c:pt>
                <c:pt idx="255">
                  <c:v>200</c:v>
                </c:pt>
                <c:pt idx="256">
                  <c:v>200</c:v>
                </c:pt>
                <c:pt idx="257">
                  <c:v>200</c:v>
                </c:pt>
                <c:pt idx="258">
                  <c:v>200</c:v>
                </c:pt>
                <c:pt idx="259">
                  <c:v>200</c:v>
                </c:pt>
                <c:pt idx="260">
                  <c:v>200</c:v>
                </c:pt>
                <c:pt idx="261">
                  <c:v>200</c:v>
                </c:pt>
                <c:pt idx="262">
                  <c:v>200</c:v>
                </c:pt>
                <c:pt idx="263">
                  <c:v>200</c:v>
                </c:pt>
                <c:pt idx="264">
                  <c:v>200</c:v>
                </c:pt>
                <c:pt idx="265">
                  <c:v>201</c:v>
                </c:pt>
                <c:pt idx="266">
                  <c:v>202</c:v>
                </c:pt>
                <c:pt idx="267">
                  <c:v>202.5</c:v>
                </c:pt>
                <c:pt idx="268">
                  <c:v>203.5</c:v>
                </c:pt>
                <c:pt idx="269">
                  <c:v>203.5</c:v>
                </c:pt>
                <c:pt idx="270">
                  <c:v>203.5</c:v>
                </c:pt>
                <c:pt idx="271">
                  <c:v>203.5</c:v>
                </c:pt>
                <c:pt idx="272">
                  <c:v>203.5</c:v>
                </c:pt>
                <c:pt idx="273">
                  <c:v>203.5</c:v>
                </c:pt>
                <c:pt idx="274">
                  <c:v>203.5</c:v>
                </c:pt>
                <c:pt idx="275">
                  <c:v>203.5</c:v>
                </c:pt>
                <c:pt idx="276">
                  <c:v>203.5</c:v>
                </c:pt>
                <c:pt idx="277">
                  <c:v>203.5</c:v>
                </c:pt>
                <c:pt idx="278">
                  <c:v>204</c:v>
                </c:pt>
                <c:pt idx="279">
                  <c:v>204</c:v>
                </c:pt>
                <c:pt idx="280">
                  <c:v>204.5</c:v>
                </c:pt>
                <c:pt idx="281">
                  <c:v>205</c:v>
                </c:pt>
                <c:pt idx="282">
                  <c:v>205</c:v>
                </c:pt>
                <c:pt idx="283">
                  <c:v>205</c:v>
                </c:pt>
                <c:pt idx="284">
                  <c:v>205</c:v>
                </c:pt>
                <c:pt idx="285">
                  <c:v>205</c:v>
                </c:pt>
                <c:pt idx="286">
                  <c:v>205</c:v>
                </c:pt>
                <c:pt idx="287">
                  <c:v>205</c:v>
                </c:pt>
                <c:pt idx="288">
                  <c:v>205</c:v>
                </c:pt>
                <c:pt idx="289">
                  <c:v>206</c:v>
                </c:pt>
                <c:pt idx="290">
                  <c:v>206.5</c:v>
                </c:pt>
                <c:pt idx="291">
                  <c:v>206.5</c:v>
                </c:pt>
                <c:pt idx="292">
                  <c:v>206.5</c:v>
                </c:pt>
                <c:pt idx="293">
                  <c:v>206.5</c:v>
                </c:pt>
                <c:pt idx="294">
                  <c:v>206.5</c:v>
                </c:pt>
                <c:pt idx="295">
                  <c:v>206.5</c:v>
                </c:pt>
                <c:pt idx="296">
                  <c:v>206.5</c:v>
                </c:pt>
                <c:pt idx="297">
                  <c:v>206.5</c:v>
                </c:pt>
                <c:pt idx="298">
                  <c:v>206.5</c:v>
                </c:pt>
                <c:pt idx="299">
                  <c:v>207.5</c:v>
                </c:pt>
                <c:pt idx="300">
                  <c:v>209</c:v>
                </c:pt>
                <c:pt idx="301">
                  <c:v>210</c:v>
                </c:pt>
                <c:pt idx="302">
                  <c:v>210</c:v>
                </c:pt>
                <c:pt idx="303">
                  <c:v>210</c:v>
                </c:pt>
                <c:pt idx="304">
                  <c:v>210</c:v>
                </c:pt>
                <c:pt idx="305">
                  <c:v>210</c:v>
                </c:pt>
                <c:pt idx="306">
                  <c:v>210</c:v>
                </c:pt>
                <c:pt idx="307">
                  <c:v>210</c:v>
                </c:pt>
                <c:pt idx="308">
                  <c:v>210</c:v>
                </c:pt>
                <c:pt idx="309">
                  <c:v>210</c:v>
                </c:pt>
                <c:pt idx="310">
                  <c:v>210</c:v>
                </c:pt>
                <c:pt idx="311">
                  <c:v>210</c:v>
                </c:pt>
                <c:pt idx="312">
                  <c:v>210</c:v>
                </c:pt>
                <c:pt idx="313">
                  <c:v>210</c:v>
                </c:pt>
                <c:pt idx="314">
                  <c:v>210</c:v>
                </c:pt>
                <c:pt idx="315">
                  <c:v>211</c:v>
                </c:pt>
                <c:pt idx="316">
                  <c:v>212.5</c:v>
                </c:pt>
                <c:pt idx="317">
                  <c:v>213.5</c:v>
                </c:pt>
                <c:pt idx="318">
                  <c:v>213.5</c:v>
                </c:pt>
                <c:pt idx="319">
                  <c:v>213.5</c:v>
                </c:pt>
                <c:pt idx="320">
                  <c:v>213.5</c:v>
                </c:pt>
                <c:pt idx="321">
                  <c:v>213.5</c:v>
                </c:pt>
                <c:pt idx="322">
                  <c:v>213.5</c:v>
                </c:pt>
                <c:pt idx="323">
                  <c:v>213.5</c:v>
                </c:pt>
                <c:pt idx="324">
                  <c:v>213.5</c:v>
                </c:pt>
                <c:pt idx="325">
                  <c:v>213.5</c:v>
                </c:pt>
                <c:pt idx="326">
                  <c:v>213.5</c:v>
                </c:pt>
                <c:pt idx="327">
                  <c:v>213.5</c:v>
                </c:pt>
                <c:pt idx="328">
                  <c:v>213.5</c:v>
                </c:pt>
                <c:pt idx="329">
                  <c:v>214</c:v>
                </c:pt>
                <c:pt idx="330">
                  <c:v>215</c:v>
                </c:pt>
                <c:pt idx="331">
                  <c:v>215</c:v>
                </c:pt>
                <c:pt idx="332">
                  <c:v>215</c:v>
                </c:pt>
                <c:pt idx="333">
                  <c:v>215</c:v>
                </c:pt>
                <c:pt idx="334">
                  <c:v>215</c:v>
                </c:pt>
                <c:pt idx="335">
                  <c:v>215</c:v>
                </c:pt>
                <c:pt idx="336">
                  <c:v>215</c:v>
                </c:pt>
                <c:pt idx="337">
                  <c:v>215</c:v>
                </c:pt>
                <c:pt idx="338">
                  <c:v>215</c:v>
                </c:pt>
                <c:pt idx="339">
                  <c:v>215</c:v>
                </c:pt>
                <c:pt idx="340">
                  <c:v>215</c:v>
                </c:pt>
                <c:pt idx="341">
                  <c:v>215</c:v>
                </c:pt>
                <c:pt idx="342">
                  <c:v>215.5</c:v>
                </c:pt>
                <c:pt idx="343">
                  <c:v>216</c:v>
                </c:pt>
                <c:pt idx="344">
                  <c:v>216.5</c:v>
                </c:pt>
                <c:pt idx="345">
                  <c:v>216.5</c:v>
                </c:pt>
                <c:pt idx="346">
                  <c:v>216.5</c:v>
                </c:pt>
                <c:pt idx="347">
                  <c:v>216.5</c:v>
                </c:pt>
                <c:pt idx="348">
                  <c:v>216.5</c:v>
                </c:pt>
                <c:pt idx="349">
                  <c:v>216.5</c:v>
                </c:pt>
                <c:pt idx="350">
                  <c:v>216.5</c:v>
                </c:pt>
                <c:pt idx="351">
                  <c:v>216.5</c:v>
                </c:pt>
                <c:pt idx="352">
                  <c:v>216.5</c:v>
                </c:pt>
                <c:pt idx="353">
                  <c:v>216.5</c:v>
                </c:pt>
                <c:pt idx="354">
                  <c:v>216.5</c:v>
                </c:pt>
                <c:pt idx="355">
                  <c:v>216.5</c:v>
                </c:pt>
                <c:pt idx="356">
                  <c:v>216.5</c:v>
                </c:pt>
                <c:pt idx="357">
                  <c:v>216.5</c:v>
                </c:pt>
                <c:pt idx="358">
                  <c:v>217.5</c:v>
                </c:pt>
                <c:pt idx="359">
                  <c:v>218</c:v>
                </c:pt>
                <c:pt idx="360">
                  <c:v>219</c:v>
                </c:pt>
                <c:pt idx="361">
                  <c:v>220</c:v>
                </c:pt>
                <c:pt idx="362">
                  <c:v>220</c:v>
                </c:pt>
                <c:pt idx="363">
                  <c:v>220</c:v>
                </c:pt>
                <c:pt idx="364">
                  <c:v>220</c:v>
                </c:pt>
                <c:pt idx="365">
                  <c:v>220</c:v>
                </c:pt>
                <c:pt idx="366">
                  <c:v>220</c:v>
                </c:pt>
                <c:pt idx="367">
                  <c:v>220</c:v>
                </c:pt>
                <c:pt idx="368">
                  <c:v>220</c:v>
                </c:pt>
                <c:pt idx="369">
                  <c:v>220</c:v>
                </c:pt>
                <c:pt idx="370">
                  <c:v>220</c:v>
                </c:pt>
                <c:pt idx="371">
                  <c:v>220</c:v>
                </c:pt>
                <c:pt idx="372">
                  <c:v>220</c:v>
                </c:pt>
                <c:pt idx="373">
                  <c:v>220</c:v>
                </c:pt>
                <c:pt idx="374">
                  <c:v>220</c:v>
                </c:pt>
                <c:pt idx="375">
                  <c:v>220</c:v>
                </c:pt>
                <c:pt idx="376">
                  <c:v>220</c:v>
                </c:pt>
                <c:pt idx="377">
                  <c:v>220</c:v>
                </c:pt>
                <c:pt idx="378">
                  <c:v>220</c:v>
                </c:pt>
                <c:pt idx="379">
                  <c:v>220</c:v>
                </c:pt>
                <c:pt idx="380">
                  <c:v>220</c:v>
                </c:pt>
                <c:pt idx="381">
                  <c:v>220</c:v>
                </c:pt>
                <c:pt idx="382">
                  <c:v>221</c:v>
                </c:pt>
                <c:pt idx="383">
                  <c:v>222.5</c:v>
                </c:pt>
                <c:pt idx="384">
                  <c:v>223.5</c:v>
                </c:pt>
                <c:pt idx="385">
                  <c:v>223.5</c:v>
                </c:pt>
                <c:pt idx="386">
                  <c:v>223.5</c:v>
                </c:pt>
                <c:pt idx="387">
                  <c:v>223.5</c:v>
                </c:pt>
                <c:pt idx="388">
                  <c:v>223.5</c:v>
                </c:pt>
                <c:pt idx="389">
                  <c:v>223.5</c:v>
                </c:pt>
                <c:pt idx="390">
                  <c:v>223.5</c:v>
                </c:pt>
                <c:pt idx="391">
                  <c:v>223.5</c:v>
                </c:pt>
                <c:pt idx="392">
                  <c:v>223.5</c:v>
                </c:pt>
                <c:pt idx="393">
                  <c:v>223.5</c:v>
                </c:pt>
                <c:pt idx="394">
                  <c:v>223.5</c:v>
                </c:pt>
                <c:pt idx="395">
                  <c:v>223.5</c:v>
                </c:pt>
                <c:pt idx="396">
                  <c:v>223.5</c:v>
                </c:pt>
                <c:pt idx="397">
                  <c:v>223.5</c:v>
                </c:pt>
                <c:pt idx="398">
                  <c:v>224</c:v>
                </c:pt>
                <c:pt idx="399">
                  <c:v>224</c:v>
                </c:pt>
                <c:pt idx="400">
                  <c:v>224.5</c:v>
                </c:pt>
                <c:pt idx="401">
                  <c:v>225</c:v>
                </c:pt>
                <c:pt idx="402">
                  <c:v>225</c:v>
                </c:pt>
                <c:pt idx="403">
                  <c:v>225</c:v>
                </c:pt>
                <c:pt idx="404">
                  <c:v>225</c:v>
                </c:pt>
                <c:pt idx="405">
                  <c:v>225</c:v>
                </c:pt>
                <c:pt idx="406">
                  <c:v>225</c:v>
                </c:pt>
                <c:pt idx="407">
                  <c:v>225</c:v>
                </c:pt>
                <c:pt idx="408">
                  <c:v>225</c:v>
                </c:pt>
                <c:pt idx="409">
                  <c:v>225</c:v>
                </c:pt>
                <c:pt idx="410">
                  <c:v>225</c:v>
                </c:pt>
                <c:pt idx="411">
                  <c:v>225</c:v>
                </c:pt>
                <c:pt idx="412">
                  <c:v>225</c:v>
                </c:pt>
                <c:pt idx="413">
                  <c:v>225</c:v>
                </c:pt>
                <c:pt idx="414">
                  <c:v>225</c:v>
                </c:pt>
                <c:pt idx="415">
                  <c:v>225.5</c:v>
                </c:pt>
                <c:pt idx="416">
                  <c:v>226</c:v>
                </c:pt>
                <c:pt idx="417">
                  <c:v>226</c:v>
                </c:pt>
                <c:pt idx="418">
                  <c:v>226.5</c:v>
                </c:pt>
                <c:pt idx="419">
                  <c:v>226.5</c:v>
                </c:pt>
                <c:pt idx="420">
                  <c:v>226.5</c:v>
                </c:pt>
                <c:pt idx="421">
                  <c:v>226.5</c:v>
                </c:pt>
                <c:pt idx="422">
                  <c:v>226.5</c:v>
                </c:pt>
                <c:pt idx="423">
                  <c:v>226.5</c:v>
                </c:pt>
                <c:pt idx="424">
                  <c:v>226.5</c:v>
                </c:pt>
                <c:pt idx="425">
                  <c:v>226.5</c:v>
                </c:pt>
                <c:pt idx="426">
                  <c:v>226.5</c:v>
                </c:pt>
                <c:pt idx="427">
                  <c:v>226.5</c:v>
                </c:pt>
                <c:pt idx="428">
                  <c:v>226.5</c:v>
                </c:pt>
                <c:pt idx="429">
                  <c:v>226.5</c:v>
                </c:pt>
                <c:pt idx="430">
                  <c:v>226.5</c:v>
                </c:pt>
                <c:pt idx="431">
                  <c:v>226.5</c:v>
                </c:pt>
                <c:pt idx="432">
                  <c:v>226.5</c:v>
                </c:pt>
                <c:pt idx="433">
                  <c:v>226.5</c:v>
                </c:pt>
                <c:pt idx="434">
                  <c:v>226.5</c:v>
                </c:pt>
                <c:pt idx="435">
                  <c:v>226.5</c:v>
                </c:pt>
                <c:pt idx="436">
                  <c:v>226.5</c:v>
                </c:pt>
                <c:pt idx="437">
                  <c:v>226.5</c:v>
                </c:pt>
                <c:pt idx="438">
                  <c:v>226.5</c:v>
                </c:pt>
                <c:pt idx="439">
                  <c:v>226.5</c:v>
                </c:pt>
                <c:pt idx="440">
                  <c:v>226.5</c:v>
                </c:pt>
                <c:pt idx="441">
                  <c:v>226.5</c:v>
                </c:pt>
                <c:pt idx="442">
                  <c:v>226.5</c:v>
                </c:pt>
                <c:pt idx="443">
                  <c:v>226.5</c:v>
                </c:pt>
                <c:pt idx="444">
                  <c:v>226.5</c:v>
                </c:pt>
                <c:pt idx="445">
                  <c:v>226.5</c:v>
                </c:pt>
                <c:pt idx="446">
                  <c:v>227.5</c:v>
                </c:pt>
                <c:pt idx="447">
                  <c:v>228</c:v>
                </c:pt>
                <c:pt idx="448">
                  <c:v>228.5</c:v>
                </c:pt>
                <c:pt idx="449">
                  <c:v>229</c:v>
                </c:pt>
                <c:pt idx="450">
                  <c:v>229.5</c:v>
                </c:pt>
                <c:pt idx="451">
                  <c:v>230</c:v>
                </c:pt>
                <c:pt idx="452">
                  <c:v>230.5</c:v>
                </c:pt>
                <c:pt idx="453">
                  <c:v>231</c:v>
                </c:pt>
                <c:pt idx="454">
                  <c:v>232</c:v>
                </c:pt>
                <c:pt idx="455">
                  <c:v>232.5</c:v>
                </c:pt>
                <c:pt idx="456">
                  <c:v>233.5</c:v>
                </c:pt>
                <c:pt idx="457">
                  <c:v>232</c:v>
                </c:pt>
                <c:pt idx="458">
                  <c:v>230</c:v>
                </c:pt>
                <c:pt idx="459">
                  <c:v>231</c:v>
                </c:pt>
                <c:pt idx="460">
                  <c:v>232.5</c:v>
                </c:pt>
                <c:pt idx="461">
                  <c:v>233.5</c:v>
                </c:pt>
                <c:pt idx="462">
                  <c:v>234</c:v>
                </c:pt>
                <c:pt idx="463">
                  <c:v>234.5</c:v>
                </c:pt>
                <c:pt idx="464">
                  <c:v>235</c:v>
                </c:pt>
                <c:pt idx="465">
                  <c:v>236</c:v>
                </c:pt>
                <c:pt idx="466">
                  <c:v>236.5</c:v>
                </c:pt>
                <c:pt idx="467">
                  <c:v>236</c:v>
                </c:pt>
                <c:pt idx="468">
                  <c:v>235</c:v>
                </c:pt>
                <c:pt idx="469">
                  <c:v>235.5</c:v>
                </c:pt>
                <c:pt idx="470">
                  <c:v>236</c:v>
                </c:pt>
                <c:pt idx="471">
                  <c:v>236.5</c:v>
                </c:pt>
                <c:pt idx="472">
                  <c:v>236.5</c:v>
                </c:pt>
                <c:pt idx="473">
                  <c:v>236.5</c:v>
                </c:pt>
                <c:pt idx="474">
                  <c:v>236.5</c:v>
                </c:pt>
                <c:pt idx="475">
                  <c:v>236.5</c:v>
                </c:pt>
                <c:pt idx="476">
                  <c:v>236.5</c:v>
                </c:pt>
                <c:pt idx="477">
                  <c:v>236.5</c:v>
                </c:pt>
                <c:pt idx="478">
                  <c:v>236.5</c:v>
                </c:pt>
                <c:pt idx="479">
                  <c:v>236.5</c:v>
                </c:pt>
                <c:pt idx="480">
                  <c:v>236.5</c:v>
                </c:pt>
                <c:pt idx="481">
                  <c:v>236.5</c:v>
                </c:pt>
                <c:pt idx="482">
                  <c:v>237</c:v>
                </c:pt>
                <c:pt idx="483">
                  <c:v>238</c:v>
                </c:pt>
                <c:pt idx="484">
                  <c:v>238.5</c:v>
                </c:pt>
                <c:pt idx="485">
                  <c:v>238.5</c:v>
                </c:pt>
                <c:pt idx="486">
                  <c:v>238.5</c:v>
                </c:pt>
                <c:pt idx="487">
                  <c:v>238.5</c:v>
                </c:pt>
                <c:pt idx="488">
                  <c:v>238.5</c:v>
                </c:pt>
                <c:pt idx="489">
                  <c:v>238.5</c:v>
                </c:pt>
                <c:pt idx="490">
                  <c:v>238.5</c:v>
                </c:pt>
                <c:pt idx="491">
                  <c:v>238.5</c:v>
                </c:pt>
                <c:pt idx="492">
                  <c:v>239</c:v>
                </c:pt>
                <c:pt idx="493">
                  <c:v>239.5</c:v>
                </c:pt>
                <c:pt idx="494">
                  <c:v>240</c:v>
                </c:pt>
                <c:pt idx="495">
                  <c:v>240</c:v>
                </c:pt>
                <c:pt idx="496">
                  <c:v>240</c:v>
                </c:pt>
                <c:pt idx="497">
                  <c:v>240</c:v>
                </c:pt>
                <c:pt idx="498">
                  <c:v>240</c:v>
                </c:pt>
                <c:pt idx="499">
                  <c:v>240</c:v>
                </c:pt>
                <c:pt idx="500">
                  <c:v>240</c:v>
                </c:pt>
                <c:pt idx="501">
                  <c:v>240</c:v>
                </c:pt>
                <c:pt idx="502">
                  <c:v>240.5</c:v>
                </c:pt>
                <c:pt idx="503">
                  <c:v>241</c:v>
                </c:pt>
                <c:pt idx="504">
                  <c:v>241.5</c:v>
                </c:pt>
                <c:pt idx="505">
                  <c:v>241.5</c:v>
                </c:pt>
                <c:pt idx="506">
                  <c:v>241.5</c:v>
                </c:pt>
                <c:pt idx="507">
                  <c:v>241.5</c:v>
                </c:pt>
                <c:pt idx="508">
                  <c:v>241.5</c:v>
                </c:pt>
                <c:pt idx="509">
                  <c:v>241.5</c:v>
                </c:pt>
                <c:pt idx="510">
                  <c:v>241.5</c:v>
                </c:pt>
                <c:pt idx="511">
                  <c:v>241.5</c:v>
                </c:pt>
                <c:pt idx="512">
                  <c:v>242</c:v>
                </c:pt>
                <c:pt idx="513">
                  <c:v>242</c:v>
                </c:pt>
                <c:pt idx="514">
                  <c:v>242</c:v>
                </c:pt>
                <c:pt idx="515">
                  <c:v>240</c:v>
                </c:pt>
                <c:pt idx="516">
                  <c:v>239</c:v>
                </c:pt>
                <c:pt idx="517">
                  <c:v>238</c:v>
                </c:pt>
                <c:pt idx="518">
                  <c:v>237.5</c:v>
                </c:pt>
                <c:pt idx="519">
                  <c:v>236.5</c:v>
                </c:pt>
                <c:pt idx="520">
                  <c:v>235.5</c:v>
                </c:pt>
                <c:pt idx="521">
                  <c:v>234.5</c:v>
                </c:pt>
                <c:pt idx="522">
                  <c:v>233.5</c:v>
                </c:pt>
                <c:pt idx="523">
                  <c:v>232.5</c:v>
                </c:pt>
                <c:pt idx="524">
                  <c:v>231</c:v>
                </c:pt>
                <c:pt idx="525">
                  <c:v>230</c:v>
                </c:pt>
                <c:pt idx="526">
                  <c:v>220</c:v>
                </c:pt>
                <c:pt idx="527">
                  <c:v>210</c:v>
                </c:pt>
                <c:pt idx="528">
                  <c:v>200</c:v>
                </c:pt>
              </c:numCache>
            </c:numRef>
          </c:yVal>
          <c:smooth val="1"/>
          <c:extLst>
            <c:ext xmlns:c16="http://schemas.microsoft.com/office/drawing/2014/chart" uri="{C3380CC4-5D6E-409C-BE32-E72D297353CC}">
              <c16:uniqueId val="{00000001-EABE-4D0F-A093-373FA8E8998B}"/>
            </c:ext>
          </c:extLst>
        </c:ser>
        <c:ser>
          <c:idx val="2"/>
          <c:order val="2"/>
          <c:tx>
            <c:v>S3</c:v>
          </c:tx>
          <c:spPr>
            <a:ln w="19050" cap="rnd">
              <a:solidFill>
                <a:schemeClr val="accent3"/>
              </a:solidFill>
              <a:round/>
            </a:ln>
            <a:effectLst/>
          </c:spPr>
          <c:marker>
            <c:symbol val="none"/>
          </c:marker>
          <c:xVal>
            <c:numRef>
              <c:f>'Qmat Curves1'!$E$8:$E$718</c:f>
              <c:numCache>
                <c:formatCode>General</c:formatCode>
                <c:ptCount val="711"/>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pt idx="207">
                  <c:v>4.16</c:v>
                </c:pt>
                <c:pt idx="208">
                  <c:v>4.18</c:v>
                </c:pt>
                <c:pt idx="209">
                  <c:v>4.2</c:v>
                </c:pt>
                <c:pt idx="210">
                  <c:v>4.22</c:v>
                </c:pt>
                <c:pt idx="211">
                  <c:v>4.24</c:v>
                </c:pt>
                <c:pt idx="212">
                  <c:v>4.26</c:v>
                </c:pt>
                <c:pt idx="213">
                  <c:v>4.28</c:v>
                </c:pt>
                <c:pt idx="214">
                  <c:v>4.3</c:v>
                </c:pt>
                <c:pt idx="215">
                  <c:v>4.32</c:v>
                </c:pt>
                <c:pt idx="216">
                  <c:v>4.34</c:v>
                </c:pt>
                <c:pt idx="217">
                  <c:v>4.3600000000000003</c:v>
                </c:pt>
                <c:pt idx="218">
                  <c:v>4.38</c:v>
                </c:pt>
                <c:pt idx="219">
                  <c:v>4.4000000000000004</c:v>
                </c:pt>
                <c:pt idx="220">
                  <c:v>4.42</c:v>
                </c:pt>
                <c:pt idx="221">
                  <c:v>4.4400000000000004</c:v>
                </c:pt>
                <c:pt idx="222">
                  <c:v>4.46</c:v>
                </c:pt>
                <c:pt idx="223">
                  <c:v>4.4800000000000004</c:v>
                </c:pt>
                <c:pt idx="224">
                  <c:v>4.5</c:v>
                </c:pt>
                <c:pt idx="225">
                  <c:v>4.5199999999999996</c:v>
                </c:pt>
                <c:pt idx="226">
                  <c:v>4.54</c:v>
                </c:pt>
                <c:pt idx="227">
                  <c:v>4.5599999999999996</c:v>
                </c:pt>
                <c:pt idx="228">
                  <c:v>4.58</c:v>
                </c:pt>
                <c:pt idx="229">
                  <c:v>4.5999999999999996</c:v>
                </c:pt>
                <c:pt idx="230">
                  <c:v>4.62</c:v>
                </c:pt>
                <c:pt idx="231">
                  <c:v>4.6399999999999997</c:v>
                </c:pt>
                <c:pt idx="232">
                  <c:v>4.66</c:v>
                </c:pt>
                <c:pt idx="233">
                  <c:v>4.68</c:v>
                </c:pt>
                <c:pt idx="234">
                  <c:v>4.7</c:v>
                </c:pt>
                <c:pt idx="235">
                  <c:v>4.72</c:v>
                </c:pt>
                <c:pt idx="236">
                  <c:v>4.74</c:v>
                </c:pt>
                <c:pt idx="237">
                  <c:v>4.76</c:v>
                </c:pt>
                <c:pt idx="238">
                  <c:v>4.78</c:v>
                </c:pt>
                <c:pt idx="239">
                  <c:v>4.8</c:v>
                </c:pt>
                <c:pt idx="240">
                  <c:v>4.82</c:v>
                </c:pt>
                <c:pt idx="241">
                  <c:v>4.84</c:v>
                </c:pt>
                <c:pt idx="242">
                  <c:v>4.8600000000000003</c:v>
                </c:pt>
                <c:pt idx="243">
                  <c:v>4.88</c:v>
                </c:pt>
                <c:pt idx="244">
                  <c:v>4.9000000000000004</c:v>
                </c:pt>
                <c:pt idx="245">
                  <c:v>4.92</c:v>
                </c:pt>
                <c:pt idx="246">
                  <c:v>4.9400000000000004</c:v>
                </c:pt>
                <c:pt idx="247">
                  <c:v>4.96</c:v>
                </c:pt>
                <c:pt idx="248">
                  <c:v>4.9800000000000004</c:v>
                </c:pt>
                <c:pt idx="249">
                  <c:v>5</c:v>
                </c:pt>
                <c:pt idx="250">
                  <c:v>5.0199999999999996</c:v>
                </c:pt>
                <c:pt idx="251">
                  <c:v>5.04</c:v>
                </c:pt>
                <c:pt idx="252">
                  <c:v>5.0599999999999996</c:v>
                </c:pt>
                <c:pt idx="253">
                  <c:v>5.08</c:v>
                </c:pt>
                <c:pt idx="254">
                  <c:v>5.0999999999999996</c:v>
                </c:pt>
                <c:pt idx="255">
                  <c:v>5.12</c:v>
                </c:pt>
                <c:pt idx="256">
                  <c:v>5.14</c:v>
                </c:pt>
                <c:pt idx="257">
                  <c:v>5.16</c:v>
                </c:pt>
                <c:pt idx="258">
                  <c:v>5.18</c:v>
                </c:pt>
                <c:pt idx="259">
                  <c:v>5.2</c:v>
                </c:pt>
                <c:pt idx="260">
                  <c:v>5.22</c:v>
                </c:pt>
                <c:pt idx="261">
                  <c:v>5.24</c:v>
                </c:pt>
                <c:pt idx="262">
                  <c:v>5.26</c:v>
                </c:pt>
                <c:pt idx="263">
                  <c:v>5.28</c:v>
                </c:pt>
                <c:pt idx="264">
                  <c:v>5.3</c:v>
                </c:pt>
                <c:pt idx="265">
                  <c:v>5.32</c:v>
                </c:pt>
                <c:pt idx="266">
                  <c:v>5.34</c:v>
                </c:pt>
                <c:pt idx="267">
                  <c:v>5.36</c:v>
                </c:pt>
                <c:pt idx="268">
                  <c:v>5.38</c:v>
                </c:pt>
                <c:pt idx="269">
                  <c:v>5.4</c:v>
                </c:pt>
                <c:pt idx="270">
                  <c:v>5.42</c:v>
                </c:pt>
                <c:pt idx="271">
                  <c:v>5.44</c:v>
                </c:pt>
                <c:pt idx="272">
                  <c:v>5.46</c:v>
                </c:pt>
                <c:pt idx="273">
                  <c:v>5.48</c:v>
                </c:pt>
                <c:pt idx="274">
                  <c:v>5.5</c:v>
                </c:pt>
                <c:pt idx="275">
                  <c:v>5.52</c:v>
                </c:pt>
                <c:pt idx="276">
                  <c:v>5.54</c:v>
                </c:pt>
                <c:pt idx="277">
                  <c:v>5.56</c:v>
                </c:pt>
                <c:pt idx="278">
                  <c:v>5.58</c:v>
                </c:pt>
                <c:pt idx="279">
                  <c:v>5.6</c:v>
                </c:pt>
                <c:pt idx="280">
                  <c:v>5.62</c:v>
                </c:pt>
                <c:pt idx="281">
                  <c:v>5.64</c:v>
                </c:pt>
                <c:pt idx="282">
                  <c:v>5.66</c:v>
                </c:pt>
                <c:pt idx="283">
                  <c:v>5.68</c:v>
                </c:pt>
                <c:pt idx="284">
                  <c:v>5.7</c:v>
                </c:pt>
                <c:pt idx="285">
                  <c:v>5.72</c:v>
                </c:pt>
                <c:pt idx="286">
                  <c:v>5.74</c:v>
                </c:pt>
                <c:pt idx="287">
                  <c:v>5.76</c:v>
                </c:pt>
                <c:pt idx="288">
                  <c:v>5.78</c:v>
                </c:pt>
                <c:pt idx="289">
                  <c:v>5.8</c:v>
                </c:pt>
                <c:pt idx="290">
                  <c:v>5.82</c:v>
                </c:pt>
                <c:pt idx="291">
                  <c:v>5.84</c:v>
                </c:pt>
                <c:pt idx="292">
                  <c:v>5.86</c:v>
                </c:pt>
                <c:pt idx="293">
                  <c:v>5.88</c:v>
                </c:pt>
                <c:pt idx="294">
                  <c:v>5.9</c:v>
                </c:pt>
                <c:pt idx="295">
                  <c:v>5.92</c:v>
                </c:pt>
                <c:pt idx="296">
                  <c:v>5.94</c:v>
                </c:pt>
                <c:pt idx="297">
                  <c:v>5.96</c:v>
                </c:pt>
                <c:pt idx="298">
                  <c:v>5.98</c:v>
                </c:pt>
                <c:pt idx="299">
                  <c:v>6</c:v>
                </c:pt>
                <c:pt idx="300">
                  <c:v>6.02</c:v>
                </c:pt>
                <c:pt idx="301">
                  <c:v>6.04</c:v>
                </c:pt>
                <c:pt idx="302">
                  <c:v>6.06</c:v>
                </c:pt>
                <c:pt idx="303">
                  <c:v>6.08</c:v>
                </c:pt>
                <c:pt idx="304">
                  <c:v>6.1</c:v>
                </c:pt>
                <c:pt idx="305">
                  <c:v>6.12</c:v>
                </c:pt>
                <c:pt idx="306">
                  <c:v>6.14</c:v>
                </c:pt>
                <c:pt idx="307">
                  <c:v>6.16</c:v>
                </c:pt>
                <c:pt idx="308">
                  <c:v>6.18</c:v>
                </c:pt>
                <c:pt idx="309">
                  <c:v>6.2</c:v>
                </c:pt>
                <c:pt idx="310">
                  <c:v>6.22</c:v>
                </c:pt>
                <c:pt idx="311">
                  <c:v>6.24</c:v>
                </c:pt>
                <c:pt idx="312">
                  <c:v>6.26</c:v>
                </c:pt>
                <c:pt idx="313">
                  <c:v>6.28</c:v>
                </c:pt>
                <c:pt idx="314">
                  <c:v>6.3</c:v>
                </c:pt>
                <c:pt idx="315">
                  <c:v>6.32</c:v>
                </c:pt>
                <c:pt idx="316">
                  <c:v>6.34</c:v>
                </c:pt>
                <c:pt idx="317">
                  <c:v>6.36</c:v>
                </c:pt>
                <c:pt idx="318">
                  <c:v>6.38</c:v>
                </c:pt>
                <c:pt idx="319">
                  <c:v>6.4</c:v>
                </c:pt>
                <c:pt idx="320">
                  <c:v>6.42</c:v>
                </c:pt>
                <c:pt idx="321">
                  <c:v>6.44</c:v>
                </c:pt>
                <c:pt idx="322">
                  <c:v>6.46</c:v>
                </c:pt>
                <c:pt idx="323">
                  <c:v>6.48</c:v>
                </c:pt>
                <c:pt idx="324">
                  <c:v>6.5</c:v>
                </c:pt>
                <c:pt idx="325">
                  <c:v>6.52</c:v>
                </c:pt>
                <c:pt idx="326">
                  <c:v>6.54</c:v>
                </c:pt>
                <c:pt idx="327">
                  <c:v>6.56</c:v>
                </c:pt>
                <c:pt idx="328">
                  <c:v>6.58</c:v>
                </c:pt>
                <c:pt idx="329">
                  <c:v>6.6</c:v>
                </c:pt>
                <c:pt idx="330">
                  <c:v>6.62</c:v>
                </c:pt>
                <c:pt idx="331">
                  <c:v>6.64</c:v>
                </c:pt>
                <c:pt idx="332">
                  <c:v>6.66</c:v>
                </c:pt>
                <c:pt idx="333">
                  <c:v>6.68</c:v>
                </c:pt>
                <c:pt idx="334">
                  <c:v>6.7</c:v>
                </c:pt>
                <c:pt idx="335">
                  <c:v>6.72</c:v>
                </c:pt>
                <c:pt idx="336">
                  <c:v>6.74</c:v>
                </c:pt>
                <c:pt idx="337">
                  <c:v>6.76</c:v>
                </c:pt>
                <c:pt idx="338">
                  <c:v>6.78</c:v>
                </c:pt>
                <c:pt idx="339">
                  <c:v>6.8</c:v>
                </c:pt>
                <c:pt idx="340">
                  <c:v>6.82</c:v>
                </c:pt>
                <c:pt idx="341">
                  <c:v>6.84</c:v>
                </c:pt>
                <c:pt idx="342">
                  <c:v>6.86</c:v>
                </c:pt>
                <c:pt idx="343">
                  <c:v>6.88</c:v>
                </c:pt>
                <c:pt idx="344">
                  <c:v>6.9</c:v>
                </c:pt>
                <c:pt idx="345">
                  <c:v>6.92</c:v>
                </c:pt>
                <c:pt idx="346">
                  <c:v>6.94</c:v>
                </c:pt>
                <c:pt idx="347">
                  <c:v>6.96</c:v>
                </c:pt>
                <c:pt idx="348">
                  <c:v>6.98</c:v>
                </c:pt>
                <c:pt idx="349">
                  <c:v>7</c:v>
                </c:pt>
                <c:pt idx="350">
                  <c:v>7.02</c:v>
                </c:pt>
                <c:pt idx="351">
                  <c:v>7.04</c:v>
                </c:pt>
                <c:pt idx="352">
                  <c:v>7.06</c:v>
                </c:pt>
                <c:pt idx="353">
                  <c:v>7.08</c:v>
                </c:pt>
                <c:pt idx="354">
                  <c:v>7.1</c:v>
                </c:pt>
                <c:pt idx="355">
                  <c:v>7.12</c:v>
                </c:pt>
                <c:pt idx="356">
                  <c:v>7.14</c:v>
                </c:pt>
                <c:pt idx="357">
                  <c:v>7.16</c:v>
                </c:pt>
                <c:pt idx="358">
                  <c:v>7.18</c:v>
                </c:pt>
                <c:pt idx="359">
                  <c:v>7.2</c:v>
                </c:pt>
                <c:pt idx="360">
                  <c:v>7.22</c:v>
                </c:pt>
                <c:pt idx="361">
                  <c:v>7.24</c:v>
                </c:pt>
                <c:pt idx="362">
                  <c:v>7.26</c:v>
                </c:pt>
                <c:pt idx="363">
                  <c:v>7.28</c:v>
                </c:pt>
                <c:pt idx="364">
                  <c:v>7.3</c:v>
                </c:pt>
                <c:pt idx="365">
                  <c:v>7.32</c:v>
                </c:pt>
                <c:pt idx="366">
                  <c:v>7.34</c:v>
                </c:pt>
                <c:pt idx="367">
                  <c:v>7.36</c:v>
                </c:pt>
                <c:pt idx="368">
                  <c:v>7.38</c:v>
                </c:pt>
                <c:pt idx="369">
                  <c:v>7.4</c:v>
                </c:pt>
                <c:pt idx="370">
                  <c:v>7.42</c:v>
                </c:pt>
                <c:pt idx="371">
                  <c:v>7.44</c:v>
                </c:pt>
                <c:pt idx="372">
                  <c:v>7.46</c:v>
                </c:pt>
                <c:pt idx="373">
                  <c:v>7.48</c:v>
                </c:pt>
                <c:pt idx="374">
                  <c:v>7.5</c:v>
                </c:pt>
                <c:pt idx="375">
                  <c:v>7.52</c:v>
                </c:pt>
                <c:pt idx="376">
                  <c:v>7.54</c:v>
                </c:pt>
                <c:pt idx="377">
                  <c:v>7.56</c:v>
                </c:pt>
                <c:pt idx="378">
                  <c:v>7.58</c:v>
                </c:pt>
                <c:pt idx="379">
                  <c:v>7.6</c:v>
                </c:pt>
                <c:pt idx="380">
                  <c:v>7.62</c:v>
                </c:pt>
                <c:pt idx="381">
                  <c:v>7.64</c:v>
                </c:pt>
                <c:pt idx="382">
                  <c:v>7.66</c:v>
                </c:pt>
                <c:pt idx="383">
                  <c:v>7.68</c:v>
                </c:pt>
                <c:pt idx="384">
                  <c:v>7.7</c:v>
                </c:pt>
                <c:pt idx="385">
                  <c:v>7.72</c:v>
                </c:pt>
                <c:pt idx="386">
                  <c:v>7.74</c:v>
                </c:pt>
                <c:pt idx="387">
                  <c:v>7.76</c:v>
                </c:pt>
                <c:pt idx="388">
                  <c:v>7.78</c:v>
                </c:pt>
                <c:pt idx="389">
                  <c:v>7.8</c:v>
                </c:pt>
                <c:pt idx="390">
                  <c:v>7.82</c:v>
                </c:pt>
                <c:pt idx="391">
                  <c:v>7.84</c:v>
                </c:pt>
                <c:pt idx="392">
                  <c:v>7.86</c:v>
                </c:pt>
                <c:pt idx="393">
                  <c:v>7.88</c:v>
                </c:pt>
                <c:pt idx="394">
                  <c:v>7.9</c:v>
                </c:pt>
                <c:pt idx="395">
                  <c:v>7.92</c:v>
                </c:pt>
                <c:pt idx="396">
                  <c:v>7.94</c:v>
                </c:pt>
                <c:pt idx="397">
                  <c:v>7.96</c:v>
                </c:pt>
                <c:pt idx="398">
                  <c:v>7.98</c:v>
                </c:pt>
                <c:pt idx="399">
                  <c:v>8</c:v>
                </c:pt>
                <c:pt idx="400">
                  <c:v>8.02</c:v>
                </c:pt>
                <c:pt idx="401">
                  <c:v>8.0399999999999991</c:v>
                </c:pt>
                <c:pt idx="402">
                  <c:v>8.06</c:v>
                </c:pt>
                <c:pt idx="403">
                  <c:v>8.08</c:v>
                </c:pt>
                <c:pt idx="404">
                  <c:v>8.1</c:v>
                </c:pt>
                <c:pt idx="405">
                  <c:v>8.1199999999999992</c:v>
                </c:pt>
                <c:pt idx="406">
                  <c:v>8.14</c:v>
                </c:pt>
                <c:pt idx="407">
                  <c:v>8.16</c:v>
                </c:pt>
                <c:pt idx="408">
                  <c:v>8.18</c:v>
                </c:pt>
                <c:pt idx="409">
                  <c:v>8.1999999999999993</c:v>
                </c:pt>
                <c:pt idx="410">
                  <c:v>8.2200000000000006</c:v>
                </c:pt>
                <c:pt idx="411">
                  <c:v>8.24</c:v>
                </c:pt>
                <c:pt idx="412">
                  <c:v>8.26</c:v>
                </c:pt>
                <c:pt idx="413">
                  <c:v>8.2799999999999994</c:v>
                </c:pt>
                <c:pt idx="414">
                  <c:v>8.3000000000000007</c:v>
                </c:pt>
                <c:pt idx="415">
                  <c:v>8.32</c:v>
                </c:pt>
                <c:pt idx="416">
                  <c:v>8.34</c:v>
                </c:pt>
                <c:pt idx="417">
                  <c:v>8.36</c:v>
                </c:pt>
                <c:pt idx="418">
                  <c:v>8.3800000000000008</c:v>
                </c:pt>
                <c:pt idx="419">
                  <c:v>8.4</c:v>
                </c:pt>
                <c:pt idx="420">
                  <c:v>8.42</c:v>
                </c:pt>
                <c:pt idx="421">
                  <c:v>8.44</c:v>
                </c:pt>
                <c:pt idx="422">
                  <c:v>8.4600000000000009</c:v>
                </c:pt>
                <c:pt idx="423">
                  <c:v>8.48</c:v>
                </c:pt>
                <c:pt idx="424">
                  <c:v>8.5</c:v>
                </c:pt>
                <c:pt idx="425">
                  <c:v>8.52</c:v>
                </c:pt>
                <c:pt idx="426">
                  <c:v>8.5399999999999991</c:v>
                </c:pt>
                <c:pt idx="427">
                  <c:v>8.56</c:v>
                </c:pt>
                <c:pt idx="428">
                  <c:v>8.58</c:v>
                </c:pt>
                <c:pt idx="429">
                  <c:v>8.6</c:v>
                </c:pt>
                <c:pt idx="430">
                  <c:v>8.6199999999999992</c:v>
                </c:pt>
                <c:pt idx="431">
                  <c:v>8.64</c:v>
                </c:pt>
                <c:pt idx="432">
                  <c:v>8.66</c:v>
                </c:pt>
                <c:pt idx="433">
                  <c:v>8.68</c:v>
                </c:pt>
                <c:pt idx="434">
                  <c:v>8.6999999999999993</c:v>
                </c:pt>
                <c:pt idx="435">
                  <c:v>8.7200000000000006</c:v>
                </c:pt>
                <c:pt idx="436">
                  <c:v>8.74</c:v>
                </c:pt>
                <c:pt idx="437">
                  <c:v>8.76</c:v>
                </c:pt>
                <c:pt idx="438">
                  <c:v>8.7799999999999994</c:v>
                </c:pt>
                <c:pt idx="439">
                  <c:v>8.8000000000000007</c:v>
                </c:pt>
                <c:pt idx="440">
                  <c:v>8.82</c:v>
                </c:pt>
                <c:pt idx="441">
                  <c:v>8.84</c:v>
                </c:pt>
                <c:pt idx="442">
                  <c:v>8.86</c:v>
                </c:pt>
                <c:pt idx="443">
                  <c:v>8.8800000000000008</c:v>
                </c:pt>
                <c:pt idx="444">
                  <c:v>8.9</c:v>
                </c:pt>
                <c:pt idx="445">
                  <c:v>8.92</c:v>
                </c:pt>
                <c:pt idx="446">
                  <c:v>8.94</c:v>
                </c:pt>
                <c:pt idx="447">
                  <c:v>8.9600000000000009</c:v>
                </c:pt>
                <c:pt idx="448">
                  <c:v>8.98</c:v>
                </c:pt>
                <c:pt idx="449">
                  <c:v>9</c:v>
                </c:pt>
                <c:pt idx="450">
                  <c:v>9.02</c:v>
                </c:pt>
                <c:pt idx="451">
                  <c:v>9.0399999999999991</c:v>
                </c:pt>
                <c:pt idx="452">
                  <c:v>9.06</c:v>
                </c:pt>
                <c:pt idx="453">
                  <c:v>9.08</c:v>
                </c:pt>
                <c:pt idx="454">
                  <c:v>9.1</c:v>
                </c:pt>
                <c:pt idx="455">
                  <c:v>9.1199999999999992</c:v>
                </c:pt>
                <c:pt idx="456">
                  <c:v>9.14</c:v>
                </c:pt>
                <c:pt idx="457">
                  <c:v>9.16</c:v>
                </c:pt>
                <c:pt idx="458">
                  <c:v>9.18</c:v>
                </c:pt>
                <c:pt idx="459">
                  <c:v>9.1999999999999993</c:v>
                </c:pt>
                <c:pt idx="460">
                  <c:v>9.2200000000000006</c:v>
                </c:pt>
                <c:pt idx="461">
                  <c:v>9.24</c:v>
                </c:pt>
                <c:pt idx="462">
                  <c:v>9.26</c:v>
                </c:pt>
                <c:pt idx="463">
                  <c:v>9.2799999999999994</c:v>
                </c:pt>
                <c:pt idx="464">
                  <c:v>9.3000000000000007</c:v>
                </c:pt>
                <c:pt idx="465">
                  <c:v>9.32</c:v>
                </c:pt>
                <c:pt idx="466">
                  <c:v>9.34</c:v>
                </c:pt>
                <c:pt idx="467">
                  <c:v>9.36</c:v>
                </c:pt>
                <c:pt idx="468">
                  <c:v>9.3800000000000008</c:v>
                </c:pt>
                <c:pt idx="469">
                  <c:v>9.4</c:v>
                </c:pt>
                <c:pt idx="470">
                  <c:v>9.42</c:v>
                </c:pt>
                <c:pt idx="471">
                  <c:v>9.44</c:v>
                </c:pt>
                <c:pt idx="472">
                  <c:v>9.4600000000000009</c:v>
                </c:pt>
                <c:pt idx="473">
                  <c:v>9.48</c:v>
                </c:pt>
                <c:pt idx="474">
                  <c:v>9.5</c:v>
                </c:pt>
                <c:pt idx="475">
                  <c:v>9.52</c:v>
                </c:pt>
                <c:pt idx="476">
                  <c:v>9.5399999999999991</c:v>
                </c:pt>
                <c:pt idx="477">
                  <c:v>9.56</c:v>
                </c:pt>
                <c:pt idx="478">
                  <c:v>9.58</c:v>
                </c:pt>
                <c:pt idx="479">
                  <c:v>9.6</c:v>
                </c:pt>
                <c:pt idx="480">
                  <c:v>9.6199999999999992</c:v>
                </c:pt>
                <c:pt idx="481">
                  <c:v>9.64</c:v>
                </c:pt>
                <c:pt idx="482">
                  <c:v>9.66</c:v>
                </c:pt>
                <c:pt idx="483">
                  <c:v>9.68</c:v>
                </c:pt>
                <c:pt idx="484">
                  <c:v>9.6999999999999993</c:v>
                </c:pt>
                <c:pt idx="485">
                  <c:v>9.7200000000000006</c:v>
                </c:pt>
                <c:pt idx="486">
                  <c:v>9.74</c:v>
                </c:pt>
                <c:pt idx="487">
                  <c:v>9.76</c:v>
                </c:pt>
                <c:pt idx="488">
                  <c:v>9.7799999999999994</c:v>
                </c:pt>
                <c:pt idx="489">
                  <c:v>9.8000000000000007</c:v>
                </c:pt>
                <c:pt idx="490">
                  <c:v>9.82</c:v>
                </c:pt>
                <c:pt idx="491">
                  <c:v>9.84</c:v>
                </c:pt>
                <c:pt idx="492">
                  <c:v>9.86</c:v>
                </c:pt>
                <c:pt idx="493">
                  <c:v>9.8800000000000008</c:v>
                </c:pt>
                <c:pt idx="494">
                  <c:v>9.9</c:v>
                </c:pt>
                <c:pt idx="495">
                  <c:v>9.92</c:v>
                </c:pt>
                <c:pt idx="496">
                  <c:v>9.94</c:v>
                </c:pt>
                <c:pt idx="497">
                  <c:v>9.9600000000000009</c:v>
                </c:pt>
                <c:pt idx="498">
                  <c:v>9.98</c:v>
                </c:pt>
                <c:pt idx="499">
                  <c:v>10</c:v>
                </c:pt>
                <c:pt idx="500">
                  <c:v>10.02</c:v>
                </c:pt>
                <c:pt idx="501">
                  <c:v>10.039999999999999</c:v>
                </c:pt>
                <c:pt idx="502">
                  <c:v>10.06</c:v>
                </c:pt>
                <c:pt idx="503">
                  <c:v>10.08</c:v>
                </c:pt>
                <c:pt idx="504">
                  <c:v>10.1</c:v>
                </c:pt>
                <c:pt idx="505">
                  <c:v>10.119999999999999</c:v>
                </c:pt>
                <c:pt idx="506">
                  <c:v>10.14</c:v>
                </c:pt>
                <c:pt idx="507">
                  <c:v>10.16</c:v>
                </c:pt>
                <c:pt idx="508">
                  <c:v>10.18</c:v>
                </c:pt>
                <c:pt idx="509">
                  <c:v>10.199999999999999</c:v>
                </c:pt>
                <c:pt idx="510">
                  <c:v>10.220000000000001</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c:v>
                </c:pt>
                <c:pt idx="529">
                  <c:v>10.6</c:v>
                </c:pt>
                <c:pt idx="530">
                  <c:v>10.62</c:v>
                </c:pt>
                <c:pt idx="531">
                  <c:v>10.64</c:v>
                </c:pt>
                <c:pt idx="532">
                  <c:v>10.66</c:v>
                </c:pt>
                <c:pt idx="533">
                  <c:v>10.68</c:v>
                </c:pt>
                <c:pt idx="534">
                  <c:v>10.7</c:v>
                </c:pt>
                <c:pt idx="535">
                  <c:v>10.72</c:v>
                </c:pt>
                <c:pt idx="536">
                  <c:v>10.74</c:v>
                </c:pt>
                <c:pt idx="537">
                  <c:v>10.76</c:v>
                </c:pt>
                <c:pt idx="538">
                  <c:v>10.78</c:v>
                </c:pt>
                <c:pt idx="539">
                  <c:v>10.8</c:v>
                </c:pt>
                <c:pt idx="540">
                  <c:v>10.82</c:v>
                </c:pt>
                <c:pt idx="541">
                  <c:v>10.84</c:v>
                </c:pt>
                <c:pt idx="542">
                  <c:v>10.86</c:v>
                </c:pt>
                <c:pt idx="543">
                  <c:v>10.88</c:v>
                </c:pt>
                <c:pt idx="544">
                  <c:v>10.9</c:v>
                </c:pt>
                <c:pt idx="545">
                  <c:v>10.92</c:v>
                </c:pt>
                <c:pt idx="546">
                  <c:v>10.94</c:v>
                </c:pt>
                <c:pt idx="547">
                  <c:v>10.96</c:v>
                </c:pt>
                <c:pt idx="548">
                  <c:v>10.98</c:v>
                </c:pt>
                <c:pt idx="549">
                  <c:v>11</c:v>
                </c:pt>
                <c:pt idx="550">
                  <c:v>11.02</c:v>
                </c:pt>
                <c:pt idx="551">
                  <c:v>11.04</c:v>
                </c:pt>
                <c:pt idx="552">
                  <c:v>11.06</c:v>
                </c:pt>
                <c:pt idx="553">
                  <c:v>11.08</c:v>
                </c:pt>
                <c:pt idx="554">
                  <c:v>11.1</c:v>
                </c:pt>
                <c:pt idx="555">
                  <c:v>11.12</c:v>
                </c:pt>
                <c:pt idx="556">
                  <c:v>11.14</c:v>
                </c:pt>
                <c:pt idx="557">
                  <c:v>11.16</c:v>
                </c:pt>
                <c:pt idx="558">
                  <c:v>11.18</c:v>
                </c:pt>
                <c:pt idx="559">
                  <c:v>11.2</c:v>
                </c:pt>
                <c:pt idx="560">
                  <c:v>11.22</c:v>
                </c:pt>
                <c:pt idx="561">
                  <c:v>11.24</c:v>
                </c:pt>
                <c:pt idx="562">
                  <c:v>11.26</c:v>
                </c:pt>
                <c:pt idx="563">
                  <c:v>11.28</c:v>
                </c:pt>
                <c:pt idx="564">
                  <c:v>11.3</c:v>
                </c:pt>
                <c:pt idx="565">
                  <c:v>11.32</c:v>
                </c:pt>
                <c:pt idx="566">
                  <c:v>11.34</c:v>
                </c:pt>
                <c:pt idx="567">
                  <c:v>11.36</c:v>
                </c:pt>
                <c:pt idx="568">
                  <c:v>11.38</c:v>
                </c:pt>
                <c:pt idx="569">
                  <c:v>11.4</c:v>
                </c:pt>
                <c:pt idx="570">
                  <c:v>11.42</c:v>
                </c:pt>
                <c:pt idx="571">
                  <c:v>11.44</c:v>
                </c:pt>
                <c:pt idx="572">
                  <c:v>11.46</c:v>
                </c:pt>
                <c:pt idx="573">
                  <c:v>11.48</c:v>
                </c:pt>
                <c:pt idx="574">
                  <c:v>11.5</c:v>
                </c:pt>
                <c:pt idx="575">
                  <c:v>11.52</c:v>
                </c:pt>
                <c:pt idx="576">
                  <c:v>11.54</c:v>
                </c:pt>
                <c:pt idx="577">
                  <c:v>11.56</c:v>
                </c:pt>
                <c:pt idx="578">
                  <c:v>11.58</c:v>
                </c:pt>
                <c:pt idx="579">
                  <c:v>11.6</c:v>
                </c:pt>
                <c:pt idx="580">
                  <c:v>11.62</c:v>
                </c:pt>
                <c:pt idx="581">
                  <c:v>11.64</c:v>
                </c:pt>
                <c:pt idx="582">
                  <c:v>11.66</c:v>
                </c:pt>
                <c:pt idx="583">
                  <c:v>11.68</c:v>
                </c:pt>
                <c:pt idx="584">
                  <c:v>11.7</c:v>
                </c:pt>
                <c:pt idx="585">
                  <c:v>11.72</c:v>
                </c:pt>
                <c:pt idx="586">
                  <c:v>11.74</c:v>
                </c:pt>
                <c:pt idx="587">
                  <c:v>11.76</c:v>
                </c:pt>
                <c:pt idx="588">
                  <c:v>11.78</c:v>
                </c:pt>
                <c:pt idx="589">
                  <c:v>11.8</c:v>
                </c:pt>
                <c:pt idx="590">
                  <c:v>11.82</c:v>
                </c:pt>
                <c:pt idx="591">
                  <c:v>11.84</c:v>
                </c:pt>
                <c:pt idx="592">
                  <c:v>11.86</c:v>
                </c:pt>
                <c:pt idx="593">
                  <c:v>11.88</c:v>
                </c:pt>
                <c:pt idx="594">
                  <c:v>11.9</c:v>
                </c:pt>
                <c:pt idx="595">
                  <c:v>11.92</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c:v>
                </c:pt>
                <c:pt idx="654">
                  <c:v>13.1</c:v>
                </c:pt>
                <c:pt idx="655">
                  <c:v>13.12</c:v>
                </c:pt>
                <c:pt idx="656">
                  <c:v>13.14</c:v>
                </c:pt>
                <c:pt idx="657">
                  <c:v>13.16</c:v>
                </c:pt>
                <c:pt idx="658">
                  <c:v>13.18</c:v>
                </c:pt>
                <c:pt idx="659">
                  <c:v>13.2</c:v>
                </c:pt>
                <c:pt idx="660">
                  <c:v>13.22</c:v>
                </c:pt>
                <c:pt idx="661">
                  <c:v>13.24</c:v>
                </c:pt>
                <c:pt idx="662">
                  <c:v>13.26</c:v>
                </c:pt>
                <c:pt idx="663">
                  <c:v>13.28</c:v>
                </c:pt>
                <c:pt idx="664">
                  <c:v>13.3</c:v>
                </c:pt>
                <c:pt idx="665">
                  <c:v>13.32</c:v>
                </c:pt>
                <c:pt idx="666">
                  <c:v>13.34</c:v>
                </c:pt>
                <c:pt idx="667">
                  <c:v>13.36</c:v>
                </c:pt>
                <c:pt idx="668">
                  <c:v>13.38</c:v>
                </c:pt>
                <c:pt idx="669">
                  <c:v>13.4</c:v>
                </c:pt>
                <c:pt idx="670">
                  <c:v>13.42</c:v>
                </c:pt>
                <c:pt idx="671">
                  <c:v>13.44</c:v>
                </c:pt>
                <c:pt idx="672">
                  <c:v>13.46</c:v>
                </c:pt>
                <c:pt idx="673">
                  <c:v>13.48</c:v>
                </c:pt>
                <c:pt idx="674">
                  <c:v>13.5</c:v>
                </c:pt>
                <c:pt idx="675">
                  <c:v>13.52</c:v>
                </c:pt>
                <c:pt idx="676">
                  <c:v>13.54</c:v>
                </c:pt>
                <c:pt idx="677">
                  <c:v>13.56</c:v>
                </c:pt>
                <c:pt idx="678">
                  <c:v>13.58</c:v>
                </c:pt>
                <c:pt idx="679">
                  <c:v>13.6</c:v>
                </c:pt>
                <c:pt idx="680">
                  <c:v>13.62</c:v>
                </c:pt>
                <c:pt idx="681">
                  <c:v>13.64</c:v>
                </c:pt>
                <c:pt idx="682">
                  <c:v>13.66</c:v>
                </c:pt>
                <c:pt idx="683">
                  <c:v>13.68</c:v>
                </c:pt>
                <c:pt idx="684">
                  <c:v>13.7</c:v>
                </c:pt>
                <c:pt idx="685">
                  <c:v>13.72</c:v>
                </c:pt>
                <c:pt idx="686">
                  <c:v>13.74</c:v>
                </c:pt>
                <c:pt idx="687">
                  <c:v>13.76</c:v>
                </c:pt>
                <c:pt idx="688">
                  <c:v>13.78</c:v>
                </c:pt>
                <c:pt idx="689">
                  <c:v>13.8</c:v>
                </c:pt>
                <c:pt idx="690">
                  <c:v>13.82</c:v>
                </c:pt>
                <c:pt idx="691">
                  <c:v>13.84</c:v>
                </c:pt>
                <c:pt idx="692">
                  <c:v>13.86</c:v>
                </c:pt>
                <c:pt idx="693">
                  <c:v>13.88</c:v>
                </c:pt>
                <c:pt idx="694">
                  <c:v>13.9</c:v>
                </c:pt>
                <c:pt idx="695">
                  <c:v>13.92</c:v>
                </c:pt>
                <c:pt idx="696">
                  <c:v>13.94</c:v>
                </c:pt>
                <c:pt idx="697">
                  <c:v>13.96</c:v>
                </c:pt>
                <c:pt idx="698">
                  <c:v>13.98</c:v>
                </c:pt>
                <c:pt idx="699">
                  <c:v>14</c:v>
                </c:pt>
                <c:pt idx="700">
                  <c:v>14.02</c:v>
                </c:pt>
                <c:pt idx="701">
                  <c:v>14.04</c:v>
                </c:pt>
                <c:pt idx="702">
                  <c:v>14.06</c:v>
                </c:pt>
                <c:pt idx="703">
                  <c:v>14.08</c:v>
                </c:pt>
                <c:pt idx="704">
                  <c:v>14.1</c:v>
                </c:pt>
                <c:pt idx="705">
                  <c:v>14.12</c:v>
                </c:pt>
                <c:pt idx="706">
                  <c:v>14.14</c:v>
                </c:pt>
                <c:pt idx="707">
                  <c:v>14.16</c:v>
                </c:pt>
                <c:pt idx="708">
                  <c:v>14.18</c:v>
                </c:pt>
                <c:pt idx="709">
                  <c:v>14.2</c:v>
                </c:pt>
                <c:pt idx="710">
                  <c:v>14.22</c:v>
                </c:pt>
              </c:numCache>
            </c:numRef>
          </c:xVal>
          <c:yVal>
            <c:numRef>
              <c:f>'Qmat Curves1'!$F$8:$F$718</c:f>
              <c:numCache>
                <c:formatCode>General</c:formatCode>
                <c:ptCount val="711"/>
                <c:pt idx="0">
                  <c:v>13.5</c:v>
                </c:pt>
                <c:pt idx="1">
                  <c:v>13.5</c:v>
                </c:pt>
                <c:pt idx="2">
                  <c:v>13.5</c:v>
                </c:pt>
                <c:pt idx="3">
                  <c:v>13.5</c:v>
                </c:pt>
                <c:pt idx="4">
                  <c:v>18.5</c:v>
                </c:pt>
                <c:pt idx="5">
                  <c:v>23.5</c:v>
                </c:pt>
                <c:pt idx="6">
                  <c:v>25</c:v>
                </c:pt>
                <c:pt idx="7">
                  <c:v>27</c:v>
                </c:pt>
                <c:pt idx="8">
                  <c:v>28.5</c:v>
                </c:pt>
                <c:pt idx="9">
                  <c:v>32</c:v>
                </c:pt>
                <c:pt idx="10">
                  <c:v>35</c:v>
                </c:pt>
                <c:pt idx="11">
                  <c:v>40</c:v>
                </c:pt>
                <c:pt idx="12">
                  <c:v>41</c:v>
                </c:pt>
                <c:pt idx="13">
                  <c:v>42.5</c:v>
                </c:pt>
                <c:pt idx="14">
                  <c:v>43.5</c:v>
                </c:pt>
                <c:pt idx="15">
                  <c:v>44.5</c:v>
                </c:pt>
                <c:pt idx="16">
                  <c:v>45.5</c:v>
                </c:pt>
                <c:pt idx="17">
                  <c:v>46.5</c:v>
                </c:pt>
                <c:pt idx="18">
                  <c:v>49</c:v>
                </c:pt>
                <c:pt idx="19">
                  <c:v>51.5</c:v>
                </c:pt>
                <c:pt idx="20">
                  <c:v>55</c:v>
                </c:pt>
                <c:pt idx="21">
                  <c:v>55.5</c:v>
                </c:pt>
                <c:pt idx="22">
                  <c:v>56</c:v>
                </c:pt>
                <c:pt idx="23">
                  <c:v>56.5</c:v>
                </c:pt>
                <c:pt idx="24">
                  <c:v>58</c:v>
                </c:pt>
                <c:pt idx="25">
                  <c:v>60</c:v>
                </c:pt>
                <c:pt idx="26">
                  <c:v>61</c:v>
                </c:pt>
                <c:pt idx="27">
                  <c:v>62.5</c:v>
                </c:pt>
                <c:pt idx="28">
                  <c:v>64</c:v>
                </c:pt>
                <c:pt idx="29">
                  <c:v>65</c:v>
                </c:pt>
                <c:pt idx="30">
                  <c:v>66.5</c:v>
                </c:pt>
                <c:pt idx="31">
                  <c:v>67.5</c:v>
                </c:pt>
                <c:pt idx="32">
                  <c:v>69</c:v>
                </c:pt>
                <c:pt idx="33">
                  <c:v>70</c:v>
                </c:pt>
                <c:pt idx="34">
                  <c:v>72</c:v>
                </c:pt>
                <c:pt idx="35">
                  <c:v>73.5</c:v>
                </c:pt>
                <c:pt idx="36">
                  <c:v>74</c:v>
                </c:pt>
                <c:pt idx="37">
                  <c:v>74.5</c:v>
                </c:pt>
                <c:pt idx="38">
                  <c:v>75</c:v>
                </c:pt>
                <c:pt idx="39">
                  <c:v>76.5</c:v>
                </c:pt>
                <c:pt idx="40">
                  <c:v>77.5</c:v>
                </c:pt>
                <c:pt idx="41">
                  <c:v>78.5</c:v>
                </c:pt>
                <c:pt idx="42">
                  <c:v>80</c:v>
                </c:pt>
                <c:pt idx="43">
                  <c:v>81.5</c:v>
                </c:pt>
                <c:pt idx="44">
                  <c:v>82.5</c:v>
                </c:pt>
                <c:pt idx="45">
                  <c:v>83.5</c:v>
                </c:pt>
                <c:pt idx="46">
                  <c:v>84</c:v>
                </c:pt>
                <c:pt idx="47">
                  <c:v>84.5</c:v>
                </c:pt>
                <c:pt idx="48">
                  <c:v>85</c:v>
                </c:pt>
                <c:pt idx="49">
                  <c:v>86</c:v>
                </c:pt>
                <c:pt idx="50">
                  <c:v>86.5</c:v>
                </c:pt>
                <c:pt idx="51">
                  <c:v>88</c:v>
                </c:pt>
                <c:pt idx="52">
                  <c:v>89</c:v>
                </c:pt>
                <c:pt idx="53">
                  <c:v>90</c:v>
                </c:pt>
                <c:pt idx="54">
                  <c:v>91.5</c:v>
                </c:pt>
                <c:pt idx="55">
                  <c:v>93.5</c:v>
                </c:pt>
                <c:pt idx="56">
                  <c:v>94</c:v>
                </c:pt>
                <c:pt idx="57">
                  <c:v>94.5</c:v>
                </c:pt>
                <c:pt idx="58">
                  <c:v>95</c:v>
                </c:pt>
                <c:pt idx="59">
                  <c:v>96</c:v>
                </c:pt>
                <c:pt idx="60">
                  <c:v>96.5</c:v>
                </c:pt>
                <c:pt idx="61">
                  <c:v>98.5</c:v>
                </c:pt>
                <c:pt idx="62">
                  <c:v>99</c:v>
                </c:pt>
                <c:pt idx="63">
                  <c:v>99.5</c:v>
                </c:pt>
                <c:pt idx="64">
                  <c:v>100</c:v>
                </c:pt>
                <c:pt idx="65">
                  <c:v>101</c:v>
                </c:pt>
                <c:pt idx="66">
                  <c:v>102</c:v>
                </c:pt>
                <c:pt idx="67">
                  <c:v>102.5</c:v>
                </c:pt>
                <c:pt idx="68">
                  <c:v>103.5</c:v>
                </c:pt>
                <c:pt idx="69">
                  <c:v>105</c:v>
                </c:pt>
                <c:pt idx="70">
                  <c:v>105.5</c:v>
                </c:pt>
                <c:pt idx="71">
                  <c:v>106</c:v>
                </c:pt>
                <c:pt idx="72">
                  <c:v>106.5</c:v>
                </c:pt>
                <c:pt idx="73">
                  <c:v>106.5</c:v>
                </c:pt>
                <c:pt idx="74">
                  <c:v>106.5</c:v>
                </c:pt>
                <c:pt idx="75">
                  <c:v>110</c:v>
                </c:pt>
                <c:pt idx="76">
                  <c:v>111</c:v>
                </c:pt>
                <c:pt idx="77">
                  <c:v>112</c:v>
                </c:pt>
                <c:pt idx="78">
                  <c:v>112.5</c:v>
                </c:pt>
                <c:pt idx="79">
                  <c:v>113.5</c:v>
                </c:pt>
                <c:pt idx="80">
                  <c:v>113.5</c:v>
                </c:pt>
                <c:pt idx="81">
                  <c:v>113.5</c:v>
                </c:pt>
                <c:pt idx="82">
                  <c:v>115</c:v>
                </c:pt>
                <c:pt idx="83">
                  <c:v>116.5</c:v>
                </c:pt>
                <c:pt idx="84">
                  <c:v>116.5</c:v>
                </c:pt>
                <c:pt idx="85">
                  <c:v>116.5</c:v>
                </c:pt>
                <c:pt idx="86">
                  <c:v>116.5</c:v>
                </c:pt>
                <c:pt idx="87">
                  <c:v>116.5</c:v>
                </c:pt>
                <c:pt idx="88">
                  <c:v>116.5</c:v>
                </c:pt>
                <c:pt idx="89">
                  <c:v>118</c:v>
                </c:pt>
                <c:pt idx="90">
                  <c:v>120</c:v>
                </c:pt>
                <c:pt idx="91">
                  <c:v>121.5</c:v>
                </c:pt>
                <c:pt idx="92">
                  <c:v>122</c:v>
                </c:pt>
                <c:pt idx="93">
                  <c:v>123</c:v>
                </c:pt>
                <c:pt idx="94">
                  <c:v>123.5</c:v>
                </c:pt>
                <c:pt idx="95">
                  <c:v>123.5</c:v>
                </c:pt>
                <c:pt idx="96">
                  <c:v>123.5</c:v>
                </c:pt>
                <c:pt idx="97">
                  <c:v>123.5</c:v>
                </c:pt>
                <c:pt idx="98">
                  <c:v>125</c:v>
                </c:pt>
                <c:pt idx="99">
                  <c:v>126</c:v>
                </c:pt>
                <c:pt idx="100">
                  <c:v>126.5</c:v>
                </c:pt>
                <c:pt idx="101">
                  <c:v>127</c:v>
                </c:pt>
                <c:pt idx="102">
                  <c:v>127.5</c:v>
                </c:pt>
                <c:pt idx="103">
                  <c:v>128</c:v>
                </c:pt>
                <c:pt idx="104">
                  <c:v>128.5</c:v>
                </c:pt>
                <c:pt idx="105">
                  <c:v>129</c:v>
                </c:pt>
                <c:pt idx="106">
                  <c:v>129.5</c:v>
                </c:pt>
                <c:pt idx="107">
                  <c:v>130</c:v>
                </c:pt>
                <c:pt idx="108">
                  <c:v>130</c:v>
                </c:pt>
                <c:pt idx="109">
                  <c:v>132</c:v>
                </c:pt>
                <c:pt idx="110">
                  <c:v>133.5</c:v>
                </c:pt>
                <c:pt idx="111">
                  <c:v>133.5</c:v>
                </c:pt>
                <c:pt idx="112">
                  <c:v>133.5</c:v>
                </c:pt>
                <c:pt idx="113">
                  <c:v>133.5</c:v>
                </c:pt>
                <c:pt idx="114">
                  <c:v>133.5</c:v>
                </c:pt>
                <c:pt idx="115">
                  <c:v>133.5</c:v>
                </c:pt>
                <c:pt idx="116">
                  <c:v>136.5</c:v>
                </c:pt>
                <c:pt idx="117">
                  <c:v>136.5</c:v>
                </c:pt>
                <c:pt idx="118">
                  <c:v>136.5</c:v>
                </c:pt>
                <c:pt idx="119">
                  <c:v>136.5</c:v>
                </c:pt>
                <c:pt idx="120">
                  <c:v>136.5</c:v>
                </c:pt>
                <c:pt idx="121">
                  <c:v>137</c:v>
                </c:pt>
                <c:pt idx="122">
                  <c:v>138</c:v>
                </c:pt>
                <c:pt idx="123">
                  <c:v>138.5</c:v>
                </c:pt>
                <c:pt idx="124">
                  <c:v>139</c:v>
                </c:pt>
                <c:pt idx="125">
                  <c:v>140</c:v>
                </c:pt>
                <c:pt idx="126">
                  <c:v>140.5</c:v>
                </c:pt>
                <c:pt idx="127">
                  <c:v>141</c:v>
                </c:pt>
                <c:pt idx="128">
                  <c:v>141</c:v>
                </c:pt>
                <c:pt idx="129">
                  <c:v>141.5</c:v>
                </c:pt>
                <c:pt idx="130">
                  <c:v>143.5</c:v>
                </c:pt>
                <c:pt idx="131">
                  <c:v>143.5</c:v>
                </c:pt>
                <c:pt idx="132">
                  <c:v>143.5</c:v>
                </c:pt>
                <c:pt idx="133">
                  <c:v>143.5</c:v>
                </c:pt>
                <c:pt idx="134">
                  <c:v>143.5</c:v>
                </c:pt>
                <c:pt idx="135">
                  <c:v>143.5</c:v>
                </c:pt>
                <c:pt idx="136">
                  <c:v>144</c:v>
                </c:pt>
                <c:pt idx="137">
                  <c:v>144.5</c:v>
                </c:pt>
                <c:pt idx="138">
                  <c:v>145</c:v>
                </c:pt>
                <c:pt idx="139">
                  <c:v>146.5</c:v>
                </c:pt>
                <c:pt idx="140">
                  <c:v>146.5</c:v>
                </c:pt>
                <c:pt idx="141">
                  <c:v>146.5</c:v>
                </c:pt>
                <c:pt idx="142">
                  <c:v>147.5</c:v>
                </c:pt>
                <c:pt idx="143">
                  <c:v>148.5</c:v>
                </c:pt>
                <c:pt idx="144">
                  <c:v>148.5</c:v>
                </c:pt>
                <c:pt idx="145">
                  <c:v>148.5</c:v>
                </c:pt>
                <c:pt idx="146">
                  <c:v>148.5</c:v>
                </c:pt>
                <c:pt idx="147">
                  <c:v>148.5</c:v>
                </c:pt>
                <c:pt idx="148">
                  <c:v>148.5</c:v>
                </c:pt>
                <c:pt idx="149">
                  <c:v>149</c:v>
                </c:pt>
                <c:pt idx="150">
                  <c:v>150</c:v>
                </c:pt>
                <c:pt idx="151">
                  <c:v>151</c:v>
                </c:pt>
                <c:pt idx="152">
                  <c:v>152.5</c:v>
                </c:pt>
                <c:pt idx="153">
                  <c:v>153.5</c:v>
                </c:pt>
                <c:pt idx="154">
                  <c:v>153.5</c:v>
                </c:pt>
                <c:pt idx="155">
                  <c:v>153.5</c:v>
                </c:pt>
                <c:pt idx="156">
                  <c:v>153.5</c:v>
                </c:pt>
                <c:pt idx="157">
                  <c:v>153.5</c:v>
                </c:pt>
                <c:pt idx="158">
                  <c:v>153.5</c:v>
                </c:pt>
                <c:pt idx="159">
                  <c:v>153.5</c:v>
                </c:pt>
                <c:pt idx="160">
                  <c:v>154</c:v>
                </c:pt>
                <c:pt idx="161">
                  <c:v>155</c:v>
                </c:pt>
                <c:pt idx="162">
                  <c:v>156</c:v>
                </c:pt>
                <c:pt idx="163">
                  <c:v>156.5</c:v>
                </c:pt>
                <c:pt idx="164">
                  <c:v>156.5</c:v>
                </c:pt>
                <c:pt idx="165">
                  <c:v>156.5</c:v>
                </c:pt>
                <c:pt idx="166">
                  <c:v>156.5</c:v>
                </c:pt>
                <c:pt idx="167">
                  <c:v>156.5</c:v>
                </c:pt>
                <c:pt idx="168">
                  <c:v>156.5</c:v>
                </c:pt>
                <c:pt idx="169">
                  <c:v>157.5</c:v>
                </c:pt>
                <c:pt idx="170">
                  <c:v>158.5</c:v>
                </c:pt>
                <c:pt idx="171">
                  <c:v>158.5</c:v>
                </c:pt>
                <c:pt idx="172">
                  <c:v>158.5</c:v>
                </c:pt>
                <c:pt idx="173">
                  <c:v>158.5</c:v>
                </c:pt>
                <c:pt idx="174">
                  <c:v>158.5</c:v>
                </c:pt>
                <c:pt idx="175">
                  <c:v>159</c:v>
                </c:pt>
                <c:pt idx="176">
                  <c:v>159</c:v>
                </c:pt>
                <c:pt idx="177">
                  <c:v>159.5</c:v>
                </c:pt>
                <c:pt idx="178">
                  <c:v>160</c:v>
                </c:pt>
                <c:pt idx="179">
                  <c:v>161</c:v>
                </c:pt>
                <c:pt idx="180">
                  <c:v>161.5</c:v>
                </c:pt>
                <c:pt idx="181">
                  <c:v>161.5</c:v>
                </c:pt>
                <c:pt idx="182">
                  <c:v>161.5</c:v>
                </c:pt>
                <c:pt idx="183">
                  <c:v>161.5</c:v>
                </c:pt>
                <c:pt idx="184">
                  <c:v>163.5</c:v>
                </c:pt>
                <c:pt idx="185">
                  <c:v>163.5</c:v>
                </c:pt>
                <c:pt idx="186">
                  <c:v>163.5</c:v>
                </c:pt>
                <c:pt idx="187">
                  <c:v>163.5</c:v>
                </c:pt>
                <c:pt idx="188">
                  <c:v>163.5</c:v>
                </c:pt>
                <c:pt idx="189">
                  <c:v>163.5</c:v>
                </c:pt>
                <c:pt idx="190">
                  <c:v>164</c:v>
                </c:pt>
                <c:pt idx="191">
                  <c:v>165</c:v>
                </c:pt>
                <c:pt idx="192">
                  <c:v>165</c:v>
                </c:pt>
                <c:pt idx="193">
                  <c:v>165</c:v>
                </c:pt>
                <c:pt idx="194">
                  <c:v>166</c:v>
                </c:pt>
                <c:pt idx="195">
                  <c:v>166.5</c:v>
                </c:pt>
                <c:pt idx="196">
                  <c:v>166.5</c:v>
                </c:pt>
                <c:pt idx="197">
                  <c:v>166.5</c:v>
                </c:pt>
                <c:pt idx="198">
                  <c:v>166.5</c:v>
                </c:pt>
                <c:pt idx="199">
                  <c:v>166.5</c:v>
                </c:pt>
                <c:pt idx="200">
                  <c:v>167</c:v>
                </c:pt>
                <c:pt idx="201">
                  <c:v>167.5</c:v>
                </c:pt>
                <c:pt idx="202">
                  <c:v>168</c:v>
                </c:pt>
                <c:pt idx="203">
                  <c:v>168.5</c:v>
                </c:pt>
                <c:pt idx="204">
                  <c:v>168.5</c:v>
                </c:pt>
                <c:pt idx="205">
                  <c:v>168.5</c:v>
                </c:pt>
                <c:pt idx="206">
                  <c:v>169</c:v>
                </c:pt>
                <c:pt idx="207">
                  <c:v>169.5</c:v>
                </c:pt>
                <c:pt idx="208">
                  <c:v>170</c:v>
                </c:pt>
                <c:pt idx="209">
                  <c:v>170</c:v>
                </c:pt>
                <c:pt idx="210">
                  <c:v>171</c:v>
                </c:pt>
                <c:pt idx="211">
                  <c:v>171.5</c:v>
                </c:pt>
                <c:pt idx="212">
                  <c:v>171.5</c:v>
                </c:pt>
                <c:pt idx="213">
                  <c:v>171.5</c:v>
                </c:pt>
                <c:pt idx="214">
                  <c:v>171.5</c:v>
                </c:pt>
                <c:pt idx="215">
                  <c:v>171.5</c:v>
                </c:pt>
                <c:pt idx="216">
                  <c:v>171.5</c:v>
                </c:pt>
                <c:pt idx="217">
                  <c:v>171.5</c:v>
                </c:pt>
                <c:pt idx="218">
                  <c:v>173.5</c:v>
                </c:pt>
                <c:pt idx="219">
                  <c:v>173.5</c:v>
                </c:pt>
                <c:pt idx="220">
                  <c:v>173.5</c:v>
                </c:pt>
                <c:pt idx="221">
                  <c:v>173.5</c:v>
                </c:pt>
                <c:pt idx="222">
                  <c:v>174</c:v>
                </c:pt>
                <c:pt idx="223">
                  <c:v>174.5</c:v>
                </c:pt>
                <c:pt idx="224">
                  <c:v>175</c:v>
                </c:pt>
                <c:pt idx="225">
                  <c:v>175</c:v>
                </c:pt>
                <c:pt idx="226">
                  <c:v>175</c:v>
                </c:pt>
                <c:pt idx="227">
                  <c:v>175</c:v>
                </c:pt>
                <c:pt idx="228">
                  <c:v>175</c:v>
                </c:pt>
                <c:pt idx="229">
                  <c:v>175</c:v>
                </c:pt>
                <c:pt idx="230">
                  <c:v>175</c:v>
                </c:pt>
                <c:pt idx="231">
                  <c:v>176.5</c:v>
                </c:pt>
                <c:pt idx="232">
                  <c:v>176.5</c:v>
                </c:pt>
                <c:pt idx="233">
                  <c:v>176.5</c:v>
                </c:pt>
                <c:pt idx="234">
                  <c:v>176.5</c:v>
                </c:pt>
                <c:pt idx="235">
                  <c:v>176.5</c:v>
                </c:pt>
                <c:pt idx="236">
                  <c:v>176.5</c:v>
                </c:pt>
                <c:pt idx="237">
                  <c:v>176.5</c:v>
                </c:pt>
                <c:pt idx="238">
                  <c:v>178.5</c:v>
                </c:pt>
                <c:pt idx="239">
                  <c:v>178.5</c:v>
                </c:pt>
                <c:pt idx="240">
                  <c:v>178.5</c:v>
                </c:pt>
                <c:pt idx="241">
                  <c:v>178.5</c:v>
                </c:pt>
                <c:pt idx="242">
                  <c:v>179</c:v>
                </c:pt>
                <c:pt idx="243">
                  <c:v>179.5</c:v>
                </c:pt>
                <c:pt idx="244">
                  <c:v>180</c:v>
                </c:pt>
                <c:pt idx="245">
                  <c:v>180</c:v>
                </c:pt>
                <c:pt idx="246">
                  <c:v>180</c:v>
                </c:pt>
                <c:pt idx="247">
                  <c:v>180</c:v>
                </c:pt>
                <c:pt idx="248">
                  <c:v>180</c:v>
                </c:pt>
                <c:pt idx="249">
                  <c:v>180</c:v>
                </c:pt>
                <c:pt idx="250">
                  <c:v>180.5</c:v>
                </c:pt>
                <c:pt idx="251">
                  <c:v>181</c:v>
                </c:pt>
                <c:pt idx="252">
                  <c:v>181</c:v>
                </c:pt>
                <c:pt idx="253">
                  <c:v>181.5</c:v>
                </c:pt>
                <c:pt idx="254">
                  <c:v>181.5</c:v>
                </c:pt>
                <c:pt idx="255">
                  <c:v>182</c:v>
                </c:pt>
                <c:pt idx="256">
                  <c:v>183</c:v>
                </c:pt>
                <c:pt idx="257">
                  <c:v>183.5</c:v>
                </c:pt>
                <c:pt idx="258">
                  <c:v>183.5</c:v>
                </c:pt>
                <c:pt idx="259">
                  <c:v>183.5</c:v>
                </c:pt>
                <c:pt idx="260">
                  <c:v>183.5</c:v>
                </c:pt>
                <c:pt idx="261">
                  <c:v>183.5</c:v>
                </c:pt>
                <c:pt idx="262">
                  <c:v>183.5</c:v>
                </c:pt>
                <c:pt idx="263">
                  <c:v>183.5</c:v>
                </c:pt>
                <c:pt idx="264">
                  <c:v>183.5</c:v>
                </c:pt>
                <c:pt idx="265">
                  <c:v>183.5</c:v>
                </c:pt>
                <c:pt idx="266">
                  <c:v>183.5</c:v>
                </c:pt>
                <c:pt idx="267">
                  <c:v>183.5</c:v>
                </c:pt>
                <c:pt idx="268">
                  <c:v>183.5</c:v>
                </c:pt>
                <c:pt idx="269">
                  <c:v>185</c:v>
                </c:pt>
                <c:pt idx="270">
                  <c:v>185</c:v>
                </c:pt>
                <c:pt idx="271">
                  <c:v>185</c:v>
                </c:pt>
                <c:pt idx="272">
                  <c:v>185</c:v>
                </c:pt>
                <c:pt idx="273">
                  <c:v>185</c:v>
                </c:pt>
                <c:pt idx="274">
                  <c:v>185</c:v>
                </c:pt>
                <c:pt idx="275">
                  <c:v>185.5</c:v>
                </c:pt>
                <c:pt idx="276">
                  <c:v>186</c:v>
                </c:pt>
                <c:pt idx="277">
                  <c:v>186</c:v>
                </c:pt>
                <c:pt idx="278">
                  <c:v>186.5</c:v>
                </c:pt>
                <c:pt idx="279">
                  <c:v>186.5</c:v>
                </c:pt>
                <c:pt idx="280">
                  <c:v>186.5</c:v>
                </c:pt>
                <c:pt idx="281">
                  <c:v>186.5</c:v>
                </c:pt>
                <c:pt idx="282">
                  <c:v>186.5</c:v>
                </c:pt>
                <c:pt idx="283">
                  <c:v>186.5</c:v>
                </c:pt>
                <c:pt idx="284">
                  <c:v>187.5</c:v>
                </c:pt>
                <c:pt idx="285">
                  <c:v>188.5</c:v>
                </c:pt>
                <c:pt idx="286">
                  <c:v>188.5</c:v>
                </c:pt>
                <c:pt idx="287">
                  <c:v>188.5</c:v>
                </c:pt>
                <c:pt idx="288">
                  <c:v>188.5</c:v>
                </c:pt>
                <c:pt idx="289">
                  <c:v>188.5</c:v>
                </c:pt>
                <c:pt idx="290">
                  <c:v>188.5</c:v>
                </c:pt>
                <c:pt idx="291">
                  <c:v>188.5</c:v>
                </c:pt>
                <c:pt idx="292">
                  <c:v>188.5</c:v>
                </c:pt>
                <c:pt idx="293">
                  <c:v>188.5</c:v>
                </c:pt>
                <c:pt idx="294">
                  <c:v>188.5</c:v>
                </c:pt>
                <c:pt idx="295">
                  <c:v>189</c:v>
                </c:pt>
                <c:pt idx="296">
                  <c:v>190</c:v>
                </c:pt>
                <c:pt idx="297">
                  <c:v>190</c:v>
                </c:pt>
                <c:pt idx="298">
                  <c:v>190</c:v>
                </c:pt>
                <c:pt idx="299">
                  <c:v>190</c:v>
                </c:pt>
                <c:pt idx="300">
                  <c:v>191</c:v>
                </c:pt>
                <c:pt idx="301">
                  <c:v>191.5</c:v>
                </c:pt>
                <c:pt idx="302">
                  <c:v>191.5</c:v>
                </c:pt>
                <c:pt idx="303">
                  <c:v>191.5</c:v>
                </c:pt>
                <c:pt idx="304">
                  <c:v>191.5</c:v>
                </c:pt>
                <c:pt idx="305">
                  <c:v>191.5</c:v>
                </c:pt>
                <c:pt idx="306">
                  <c:v>191.5</c:v>
                </c:pt>
                <c:pt idx="307">
                  <c:v>191.5</c:v>
                </c:pt>
                <c:pt idx="308">
                  <c:v>191.5</c:v>
                </c:pt>
                <c:pt idx="309">
                  <c:v>192.5</c:v>
                </c:pt>
                <c:pt idx="310">
                  <c:v>193.5</c:v>
                </c:pt>
                <c:pt idx="311">
                  <c:v>193.5</c:v>
                </c:pt>
                <c:pt idx="312">
                  <c:v>193.5</c:v>
                </c:pt>
                <c:pt idx="313">
                  <c:v>193.5</c:v>
                </c:pt>
                <c:pt idx="314">
                  <c:v>193.5</c:v>
                </c:pt>
                <c:pt idx="315">
                  <c:v>193.5</c:v>
                </c:pt>
                <c:pt idx="316">
                  <c:v>193.5</c:v>
                </c:pt>
                <c:pt idx="317">
                  <c:v>193.5</c:v>
                </c:pt>
                <c:pt idx="318">
                  <c:v>193.5</c:v>
                </c:pt>
                <c:pt idx="319">
                  <c:v>193.5</c:v>
                </c:pt>
                <c:pt idx="320">
                  <c:v>193.5</c:v>
                </c:pt>
                <c:pt idx="321">
                  <c:v>194</c:v>
                </c:pt>
                <c:pt idx="322">
                  <c:v>194.5</c:v>
                </c:pt>
                <c:pt idx="323">
                  <c:v>195</c:v>
                </c:pt>
                <c:pt idx="324">
                  <c:v>195</c:v>
                </c:pt>
                <c:pt idx="325">
                  <c:v>195</c:v>
                </c:pt>
                <c:pt idx="326">
                  <c:v>195</c:v>
                </c:pt>
                <c:pt idx="327">
                  <c:v>195</c:v>
                </c:pt>
                <c:pt idx="328">
                  <c:v>195</c:v>
                </c:pt>
                <c:pt idx="329">
                  <c:v>196</c:v>
                </c:pt>
                <c:pt idx="330">
                  <c:v>196.5</c:v>
                </c:pt>
                <c:pt idx="331">
                  <c:v>196.5</c:v>
                </c:pt>
                <c:pt idx="332">
                  <c:v>196.5</c:v>
                </c:pt>
                <c:pt idx="333">
                  <c:v>196.5</c:v>
                </c:pt>
                <c:pt idx="334">
                  <c:v>196.5</c:v>
                </c:pt>
                <c:pt idx="335">
                  <c:v>196.5</c:v>
                </c:pt>
                <c:pt idx="336">
                  <c:v>196.5</c:v>
                </c:pt>
                <c:pt idx="337">
                  <c:v>196.5</c:v>
                </c:pt>
                <c:pt idx="338">
                  <c:v>196.5</c:v>
                </c:pt>
                <c:pt idx="339">
                  <c:v>196.5</c:v>
                </c:pt>
                <c:pt idx="340">
                  <c:v>196.5</c:v>
                </c:pt>
                <c:pt idx="341">
                  <c:v>196.5</c:v>
                </c:pt>
                <c:pt idx="342">
                  <c:v>196.5</c:v>
                </c:pt>
                <c:pt idx="343">
                  <c:v>196.5</c:v>
                </c:pt>
                <c:pt idx="344">
                  <c:v>196.5</c:v>
                </c:pt>
                <c:pt idx="345">
                  <c:v>196.5</c:v>
                </c:pt>
                <c:pt idx="346">
                  <c:v>196.5</c:v>
                </c:pt>
                <c:pt idx="347">
                  <c:v>196.5</c:v>
                </c:pt>
                <c:pt idx="348">
                  <c:v>196.5</c:v>
                </c:pt>
                <c:pt idx="349">
                  <c:v>197</c:v>
                </c:pt>
                <c:pt idx="350">
                  <c:v>197.5</c:v>
                </c:pt>
                <c:pt idx="351">
                  <c:v>198</c:v>
                </c:pt>
                <c:pt idx="352">
                  <c:v>198.5</c:v>
                </c:pt>
                <c:pt idx="353">
                  <c:v>198.5</c:v>
                </c:pt>
                <c:pt idx="354">
                  <c:v>198.5</c:v>
                </c:pt>
                <c:pt idx="355">
                  <c:v>198.5</c:v>
                </c:pt>
                <c:pt idx="356">
                  <c:v>198.5</c:v>
                </c:pt>
                <c:pt idx="357">
                  <c:v>198.5</c:v>
                </c:pt>
                <c:pt idx="358">
                  <c:v>198.5</c:v>
                </c:pt>
                <c:pt idx="359">
                  <c:v>200</c:v>
                </c:pt>
                <c:pt idx="360">
                  <c:v>200</c:v>
                </c:pt>
                <c:pt idx="361">
                  <c:v>200</c:v>
                </c:pt>
                <c:pt idx="362">
                  <c:v>200</c:v>
                </c:pt>
                <c:pt idx="363">
                  <c:v>200</c:v>
                </c:pt>
                <c:pt idx="364">
                  <c:v>200</c:v>
                </c:pt>
                <c:pt idx="365">
                  <c:v>200</c:v>
                </c:pt>
                <c:pt idx="366">
                  <c:v>200</c:v>
                </c:pt>
                <c:pt idx="367">
                  <c:v>200</c:v>
                </c:pt>
                <c:pt idx="368">
                  <c:v>200</c:v>
                </c:pt>
                <c:pt idx="369">
                  <c:v>201</c:v>
                </c:pt>
                <c:pt idx="370">
                  <c:v>201.5</c:v>
                </c:pt>
                <c:pt idx="371">
                  <c:v>201.5</c:v>
                </c:pt>
                <c:pt idx="372">
                  <c:v>201.5</c:v>
                </c:pt>
                <c:pt idx="373">
                  <c:v>201.5</c:v>
                </c:pt>
                <c:pt idx="374">
                  <c:v>201.5</c:v>
                </c:pt>
                <c:pt idx="375">
                  <c:v>201.5</c:v>
                </c:pt>
                <c:pt idx="376">
                  <c:v>201.5</c:v>
                </c:pt>
                <c:pt idx="377">
                  <c:v>201.5</c:v>
                </c:pt>
                <c:pt idx="378">
                  <c:v>201.5</c:v>
                </c:pt>
                <c:pt idx="379">
                  <c:v>202.5</c:v>
                </c:pt>
                <c:pt idx="380">
                  <c:v>203.5</c:v>
                </c:pt>
                <c:pt idx="381">
                  <c:v>203.5</c:v>
                </c:pt>
                <c:pt idx="382">
                  <c:v>203.5</c:v>
                </c:pt>
                <c:pt idx="383">
                  <c:v>203.5</c:v>
                </c:pt>
                <c:pt idx="384">
                  <c:v>203.5</c:v>
                </c:pt>
                <c:pt idx="385">
                  <c:v>203.5</c:v>
                </c:pt>
                <c:pt idx="386">
                  <c:v>203.5</c:v>
                </c:pt>
                <c:pt idx="387">
                  <c:v>203.5</c:v>
                </c:pt>
                <c:pt idx="388">
                  <c:v>203.5</c:v>
                </c:pt>
                <c:pt idx="389">
                  <c:v>203.5</c:v>
                </c:pt>
                <c:pt idx="390">
                  <c:v>203.5</c:v>
                </c:pt>
                <c:pt idx="391">
                  <c:v>203.5</c:v>
                </c:pt>
                <c:pt idx="392">
                  <c:v>203.5</c:v>
                </c:pt>
                <c:pt idx="393">
                  <c:v>203.5</c:v>
                </c:pt>
                <c:pt idx="394">
                  <c:v>203.5</c:v>
                </c:pt>
                <c:pt idx="395">
                  <c:v>203.5</c:v>
                </c:pt>
                <c:pt idx="396">
                  <c:v>203.5</c:v>
                </c:pt>
                <c:pt idx="397">
                  <c:v>204</c:v>
                </c:pt>
                <c:pt idx="398">
                  <c:v>204</c:v>
                </c:pt>
                <c:pt idx="399">
                  <c:v>204.5</c:v>
                </c:pt>
                <c:pt idx="400">
                  <c:v>205</c:v>
                </c:pt>
                <c:pt idx="401">
                  <c:v>204.5</c:v>
                </c:pt>
                <c:pt idx="402">
                  <c:v>204</c:v>
                </c:pt>
                <c:pt idx="403">
                  <c:v>203.5</c:v>
                </c:pt>
                <c:pt idx="404">
                  <c:v>205</c:v>
                </c:pt>
                <c:pt idx="405">
                  <c:v>205</c:v>
                </c:pt>
                <c:pt idx="406">
                  <c:v>205</c:v>
                </c:pt>
                <c:pt idx="407">
                  <c:v>205</c:v>
                </c:pt>
                <c:pt idx="408">
                  <c:v>205</c:v>
                </c:pt>
                <c:pt idx="409">
                  <c:v>205</c:v>
                </c:pt>
                <c:pt idx="410">
                  <c:v>205</c:v>
                </c:pt>
                <c:pt idx="411">
                  <c:v>205</c:v>
                </c:pt>
                <c:pt idx="412">
                  <c:v>206</c:v>
                </c:pt>
                <c:pt idx="413">
                  <c:v>206.5</c:v>
                </c:pt>
                <c:pt idx="414">
                  <c:v>206</c:v>
                </c:pt>
                <c:pt idx="415">
                  <c:v>205</c:v>
                </c:pt>
                <c:pt idx="416">
                  <c:v>205.5</c:v>
                </c:pt>
                <c:pt idx="417">
                  <c:v>206</c:v>
                </c:pt>
                <c:pt idx="418">
                  <c:v>206.5</c:v>
                </c:pt>
                <c:pt idx="419">
                  <c:v>206.5</c:v>
                </c:pt>
                <c:pt idx="420">
                  <c:v>206.5</c:v>
                </c:pt>
                <c:pt idx="421">
                  <c:v>206.5</c:v>
                </c:pt>
                <c:pt idx="422">
                  <c:v>206.5</c:v>
                </c:pt>
                <c:pt idx="423">
                  <c:v>206.5</c:v>
                </c:pt>
                <c:pt idx="424">
                  <c:v>206.5</c:v>
                </c:pt>
                <c:pt idx="425">
                  <c:v>206.5</c:v>
                </c:pt>
                <c:pt idx="426">
                  <c:v>206.5</c:v>
                </c:pt>
                <c:pt idx="427">
                  <c:v>206.5</c:v>
                </c:pt>
                <c:pt idx="428">
                  <c:v>206.5</c:v>
                </c:pt>
                <c:pt idx="429">
                  <c:v>206.5</c:v>
                </c:pt>
                <c:pt idx="430">
                  <c:v>206.5</c:v>
                </c:pt>
                <c:pt idx="431">
                  <c:v>206.5</c:v>
                </c:pt>
                <c:pt idx="432">
                  <c:v>207</c:v>
                </c:pt>
                <c:pt idx="433">
                  <c:v>208</c:v>
                </c:pt>
                <c:pt idx="434">
                  <c:v>208.5</c:v>
                </c:pt>
                <c:pt idx="435">
                  <c:v>208.5</c:v>
                </c:pt>
                <c:pt idx="436">
                  <c:v>208.5</c:v>
                </c:pt>
                <c:pt idx="437">
                  <c:v>208.5</c:v>
                </c:pt>
                <c:pt idx="438">
                  <c:v>208.5</c:v>
                </c:pt>
                <c:pt idx="439">
                  <c:v>209</c:v>
                </c:pt>
                <c:pt idx="440">
                  <c:v>210</c:v>
                </c:pt>
                <c:pt idx="441">
                  <c:v>209.5</c:v>
                </c:pt>
                <c:pt idx="442">
                  <c:v>209</c:v>
                </c:pt>
                <c:pt idx="443">
                  <c:v>208.5</c:v>
                </c:pt>
                <c:pt idx="444">
                  <c:v>208.5</c:v>
                </c:pt>
                <c:pt idx="445">
                  <c:v>209</c:v>
                </c:pt>
                <c:pt idx="446">
                  <c:v>209.5</c:v>
                </c:pt>
                <c:pt idx="447">
                  <c:v>210</c:v>
                </c:pt>
                <c:pt idx="448">
                  <c:v>210</c:v>
                </c:pt>
                <c:pt idx="449">
                  <c:v>210</c:v>
                </c:pt>
                <c:pt idx="450">
                  <c:v>210</c:v>
                </c:pt>
                <c:pt idx="451">
                  <c:v>210</c:v>
                </c:pt>
                <c:pt idx="452">
                  <c:v>210</c:v>
                </c:pt>
                <c:pt idx="453">
                  <c:v>210</c:v>
                </c:pt>
                <c:pt idx="454">
                  <c:v>210</c:v>
                </c:pt>
                <c:pt idx="455">
                  <c:v>210</c:v>
                </c:pt>
                <c:pt idx="456">
                  <c:v>210</c:v>
                </c:pt>
                <c:pt idx="457">
                  <c:v>210</c:v>
                </c:pt>
                <c:pt idx="458">
                  <c:v>210</c:v>
                </c:pt>
                <c:pt idx="459">
                  <c:v>210</c:v>
                </c:pt>
                <c:pt idx="460">
                  <c:v>211.5</c:v>
                </c:pt>
                <c:pt idx="461">
                  <c:v>211.5</c:v>
                </c:pt>
                <c:pt idx="462">
                  <c:v>211.5</c:v>
                </c:pt>
                <c:pt idx="463">
                  <c:v>211.5</c:v>
                </c:pt>
                <c:pt idx="464">
                  <c:v>211.5</c:v>
                </c:pt>
                <c:pt idx="465">
                  <c:v>211.5</c:v>
                </c:pt>
                <c:pt idx="466">
                  <c:v>211.5</c:v>
                </c:pt>
                <c:pt idx="467">
                  <c:v>211.5</c:v>
                </c:pt>
                <c:pt idx="468">
                  <c:v>211.5</c:v>
                </c:pt>
                <c:pt idx="469">
                  <c:v>211.5</c:v>
                </c:pt>
                <c:pt idx="470">
                  <c:v>211.5</c:v>
                </c:pt>
                <c:pt idx="471">
                  <c:v>211.5</c:v>
                </c:pt>
                <c:pt idx="472">
                  <c:v>212</c:v>
                </c:pt>
                <c:pt idx="473">
                  <c:v>213</c:v>
                </c:pt>
                <c:pt idx="474">
                  <c:v>213.5</c:v>
                </c:pt>
                <c:pt idx="475">
                  <c:v>213.5</c:v>
                </c:pt>
                <c:pt idx="476">
                  <c:v>213.5</c:v>
                </c:pt>
                <c:pt idx="477">
                  <c:v>213.5</c:v>
                </c:pt>
                <c:pt idx="478">
                  <c:v>213.5</c:v>
                </c:pt>
                <c:pt idx="479">
                  <c:v>213.5</c:v>
                </c:pt>
                <c:pt idx="480">
                  <c:v>213.5</c:v>
                </c:pt>
                <c:pt idx="481">
                  <c:v>213.5</c:v>
                </c:pt>
                <c:pt idx="482">
                  <c:v>213.5</c:v>
                </c:pt>
                <c:pt idx="483">
                  <c:v>213.5</c:v>
                </c:pt>
                <c:pt idx="484">
                  <c:v>213.5</c:v>
                </c:pt>
                <c:pt idx="485">
                  <c:v>213.5</c:v>
                </c:pt>
                <c:pt idx="486">
                  <c:v>213.5</c:v>
                </c:pt>
                <c:pt idx="487">
                  <c:v>213.5</c:v>
                </c:pt>
                <c:pt idx="488">
                  <c:v>213.5</c:v>
                </c:pt>
                <c:pt idx="489">
                  <c:v>213.5</c:v>
                </c:pt>
                <c:pt idx="490">
                  <c:v>213.5</c:v>
                </c:pt>
                <c:pt idx="491">
                  <c:v>213.5</c:v>
                </c:pt>
                <c:pt idx="492">
                  <c:v>213.5</c:v>
                </c:pt>
                <c:pt idx="493">
                  <c:v>213.5</c:v>
                </c:pt>
                <c:pt idx="494">
                  <c:v>213.5</c:v>
                </c:pt>
                <c:pt idx="495">
                  <c:v>213.5</c:v>
                </c:pt>
                <c:pt idx="496">
                  <c:v>214</c:v>
                </c:pt>
                <c:pt idx="497">
                  <c:v>214</c:v>
                </c:pt>
                <c:pt idx="498">
                  <c:v>214.5</c:v>
                </c:pt>
                <c:pt idx="499">
                  <c:v>215</c:v>
                </c:pt>
                <c:pt idx="500">
                  <c:v>214.5</c:v>
                </c:pt>
                <c:pt idx="501">
                  <c:v>214.5</c:v>
                </c:pt>
                <c:pt idx="502">
                  <c:v>214</c:v>
                </c:pt>
                <c:pt idx="503">
                  <c:v>214</c:v>
                </c:pt>
                <c:pt idx="504">
                  <c:v>213.5</c:v>
                </c:pt>
                <c:pt idx="505">
                  <c:v>214</c:v>
                </c:pt>
                <c:pt idx="506">
                  <c:v>214</c:v>
                </c:pt>
                <c:pt idx="507">
                  <c:v>214.5</c:v>
                </c:pt>
                <c:pt idx="508">
                  <c:v>214.5</c:v>
                </c:pt>
                <c:pt idx="509">
                  <c:v>215</c:v>
                </c:pt>
                <c:pt idx="510">
                  <c:v>215</c:v>
                </c:pt>
                <c:pt idx="511">
                  <c:v>215</c:v>
                </c:pt>
                <c:pt idx="512">
                  <c:v>215</c:v>
                </c:pt>
                <c:pt idx="513">
                  <c:v>215</c:v>
                </c:pt>
                <c:pt idx="514">
                  <c:v>215</c:v>
                </c:pt>
                <c:pt idx="515">
                  <c:v>215.5</c:v>
                </c:pt>
                <c:pt idx="516">
                  <c:v>215.5</c:v>
                </c:pt>
                <c:pt idx="517">
                  <c:v>216</c:v>
                </c:pt>
                <c:pt idx="518">
                  <c:v>216</c:v>
                </c:pt>
                <c:pt idx="519">
                  <c:v>216.5</c:v>
                </c:pt>
                <c:pt idx="520">
                  <c:v>216.5</c:v>
                </c:pt>
                <c:pt idx="521">
                  <c:v>216.5</c:v>
                </c:pt>
                <c:pt idx="522">
                  <c:v>216.5</c:v>
                </c:pt>
                <c:pt idx="523">
                  <c:v>216.5</c:v>
                </c:pt>
                <c:pt idx="524">
                  <c:v>216.5</c:v>
                </c:pt>
                <c:pt idx="525">
                  <c:v>216.5</c:v>
                </c:pt>
                <c:pt idx="526">
                  <c:v>216.5</c:v>
                </c:pt>
                <c:pt idx="527">
                  <c:v>216.5</c:v>
                </c:pt>
                <c:pt idx="528">
                  <c:v>216.5</c:v>
                </c:pt>
                <c:pt idx="529">
                  <c:v>216.5</c:v>
                </c:pt>
                <c:pt idx="530">
                  <c:v>216.5</c:v>
                </c:pt>
                <c:pt idx="531">
                  <c:v>216.5</c:v>
                </c:pt>
                <c:pt idx="532">
                  <c:v>216.5</c:v>
                </c:pt>
                <c:pt idx="533">
                  <c:v>216.5</c:v>
                </c:pt>
                <c:pt idx="534">
                  <c:v>216.5</c:v>
                </c:pt>
                <c:pt idx="535">
                  <c:v>216.5</c:v>
                </c:pt>
                <c:pt idx="536">
                  <c:v>216.5</c:v>
                </c:pt>
                <c:pt idx="537">
                  <c:v>216.5</c:v>
                </c:pt>
                <c:pt idx="538">
                  <c:v>216.5</c:v>
                </c:pt>
                <c:pt idx="539">
                  <c:v>216.5</c:v>
                </c:pt>
                <c:pt idx="540">
                  <c:v>216.5</c:v>
                </c:pt>
                <c:pt idx="541">
                  <c:v>216.5</c:v>
                </c:pt>
                <c:pt idx="542">
                  <c:v>216.5</c:v>
                </c:pt>
                <c:pt idx="543">
                  <c:v>216.5</c:v>
                </c:pt>
                <c:pt idx="544">
                  <c:v>216.5</c:v>
                </c:pt>
                <c:pt idx="545">
                  <c:v>217</c:v>
                </c:pt>
                <c:pt idx="546">
                  <c:v>217.5</c:v>
                </c:pt>
                <c:pt idx="547">
                  <c:v>217.5</c:v>
                </c:pt>
                <c:pt idx="548">
                  <c:v>218</c:v>
                </c:pt>
                <c:pt idx="549">
                  <c:v>218.5</c:v>
                </c:pt>
                <c:pt idx="550">
                  <c:v>218.5</c:v>
                </c:pt>
                <c:pt idx="551">
                  <c:v>218.5</c:v>
                </c:pt>
                <c:pt idx="552">
                  <c:v>218.5</c:v>
                </c:pt>
                <c:pt idx="553">
                  <c:v>218.5</c:v>
                </c:pt>
                <c:pt idx="554">
                  <c:v>218.5</c:v>
                </c:pt>
                <c:pt idx="555">
                  <c:v>218.5</c:v>
                </c:pt>
                <c:pt idx="556">
                  <c:v>218.5</c:v>
                </c:pt>
                <c:pt idx="557">
                  <c:v>218.5</c:v>
                </c:pt>
                <c:pt idx="558">
                  <c:v>218.5</c:v>
                </c:pt>
                <c:pt idx="559">
                  <c:v>218.5</c:v>
                </c:pt>
                <c:pt idx="560">
                  <c:v>218.5</c:v>
                </c:pt>
                <c:pt idx="561">
                  <c:v>218.5</c:v>
                </c:pt>
                <c:pt idx="562">
                  <c:v>218.5</c:v>
                </c:pt>
                <c:pt idx="563">
                  <c:v>218.5</c:v>
                </c:pt>
                <c:pt idx="564">
                  <c:v>218.5</c:v>
                </c:pt>
                <c:pt idx="565">
                  <c:v>218.5</c:v>
                </c:pt>
                <c:pt idx="566">
                  <c:v>218.5</c:v>
                </c:pt>
                <c:pt idx="567">
                  <c:v>218.5</c:v>
                </c:pt>
                <c:pt idx="568">
                  <c:v>218.5</c:v>
                </c:pt>
                <c:pt idx="569">
                  <c:v>218.5</c:v>
                </c:pt>
                <c:pt idx="570">
                  <c:v>219</c:v>
                </c:pt>
                <c:pt idx="571">
                  <c:v>219</c:v>
                </c:pt>
                <c:pt idx="572">
                  <c:v>219.5</c:v>
                </c:pt>
                <c:pt idx="573">
                  <c:v>219.5</c:v>
                </c:pt>
                <c:pt idx="574">
                  <c:v>220</c:v>
                </c:pt>
                <c:pt idx="575">
                  <c:v>220</c:v>
                </c:pt>
                <c:pt idx="576">
                  <c:v>220</c:v>
                </c:pt>
                <c:pt idx="577">
                  <c:v>220</c:v>
                </c:pt>
                <c:pt idx="578">
                  <c:v>220</c:v>
                </c:pt>
                <c:pt idx="579">
                  <c:v>220</c:v>
                </c:pt>
                <c:pt idx="580">
                  <c:v>220</c:v>
                </c:pt>
                <c:pt idx="581">
                  <c:v>220</c:v>
                </c:pt>
                <c:pt idx="582">
                  <c:v>220</c:v>
                </c:pt>
                <c:pt idx="583">
                  <c:v>220</c:v>
                </c:pt>
                <c:pt idx="584">
                  <c:v>220</c:v>
                </c:pt>
                <c:pt idx="585">
                  <c:v>220</c:v>
                </c:pt>
                <c:pt idx="586">
                  <c:v>220</c:v>
                </c:pt>
                <c:pt idx="587">
                  <c:v>220</c:v>
                </c:pt>
                <c:pt idx="588">
                  <c:v>220</c:v>
                </c:pt>
                <c:pt idx="589">
                  <c:v>220</c:v>
                </c:pt>
                <c:pt idx="590">
                  <c:v>220.5</c:v>
                </c:pt>
                <c:pt idx="591">
                  <c:v>220.5</c:v>
                </c:pt>
                <c:pt idx="592">
                  <c:v>221</c:v>
                </c:pt>
                <c:pt idx="593">
                  <c:v>221</c:v>
                </c:pt>
                <c:pt idx="594">
                  <c:v>221.5</c:v>
                </c:pt>
                <c:pt idx="595">
                  <c:v>221.5</c:v>
                </c:pt>
                <c:pt idx="596">
                  <c:v>221.5</c:v>
                </c:pt>
                <c:pt idx="597">
                  <c:v>221.5</c:v>
                </c:pt>
                <c:pt idx="598">
                  <c:v>221.5</c:v>
                </c:pt>
                <c:pt idx="599">
                  <c:v>221.5</c:v>
                </c:pt>
                <c:pt idx="600">
                  <c:v>221.5</c:v>
                </c:pt>
                <c:pt idx="601">
                  <c:v>221.5</c:v>
                </c:pt>
                <c:pt idx="602">
                  <c:v>221.5</c:v>
                </c:pt>
                <c:pt idx="603">
                  <c:v>221.5</c:v>
                </c:pt>
                <c:pt idx="604">
                  <c:v>221.5</c:v>
                </c:pt>
                <c:pt idx="605">
                  <c:v>221.5</c:v>
                </c:pt>
                <c:pt idx="606">
                  <c:v>221.5</c:v>
                </c:pt>
                <c:pt idx="607">
                  <c:v>221.5</c:v>
                </c:pt>
                <c:pt idx="608">
                  <c:v>221.5</c:v>
                </c:pt>
                <c:pt idx="609">
                  <c:v>221.5</c:v>
                </c:pt>
                <c:pt idx="610">
                  <c:v>221.5</c:v>
                </c:pt>
                <c:pt idx="611">
                  <c:v>221.5</c:v>
                </c:pt>
                <c:pt idx="612">
                  <c:v>221.5</c:v>
                </c:pt>
                <c:pt idx="613">
                  <c:v>221.5</c:v>
                </c:pt>
                <c:pt idx="614">
                  <c:v>221.5</c:v>
                </c:pt>
                <c:pt idx="615">
                  <c:v>221.5</c:v>
                </c:pt>
                <c:pt idx="616">
                  <c:v>221.5</c:v>
                </c:pt>
                <c:pt idx="617">
                  <c:v>221.5</c:v>
                </c:pt>
                <c:pt idx="618">
                  <c:v>221.5</c:v>
                </c:pt>
                <c:pt idx="619">
                  <c:v>221.5</c:v>
                </c:pt>
                <c:pt idx="620">
                  <c:v>222</c:v>
                </c:pt>
                <c:pt idx="621">
                  <c:v>222.5</c:v>
                </c:pt>
                <c:pt idx="622">
                  <c:v>222.5</c:v>
                </c:pt>
                <c:pt idx="623">
                  <c:v>223</c:v>
                </c:pt>
                <c:pt idx="624">
                  <c:v>223.5</c:v>
                </c:pt>
                <c:pt idx="625">
                  <c:v>223.5</c:v>
                </c:pt>
                <c:pt idx="626">
                  <c:v>223.5</c:v>
                </c:pt>
                <c:pt idx="627">
                  <c:v>223.5</c:v>
                </c:pt>
                <c:pt idx="628">
                  <c:v>223.5</c:v>
                </c:pt>
                <c:pt idx="629">
                  <c:v>223.5</c:v>
                </c:pt>
                <c:pt idx="630">
                  <c:v>223.5</c:v>
                </c:pt>
                <c:pt idx="631">
                  <c:v>223.5</c:v>
                </c:pt>
                <c:pt idx="632">
                  <c:v>223.5</c:v>
                </c:pt>
                <c:pt idx="633">
                  <c:v>223.5</c:v>
                </c:pt>
                <c:pt idx="634">
                  <c:v>223.5</c:v>
                </c:pt>
                <c:pt idx="635">
                  <c:v>223.5</c:v>
                </c:pt>
                <c:pt idx="636">
                  <c:v>223.5</c:v>
                </c:pt>
                <c:pt idx="637">
                  <c:v>223.5</c:v>
                </c:pt>
                <c:pt idx="638">
                  <c:v>223.5</c:v>
                </c:pt>
                <c:pt idx="639">
                  <c:v>223.5</c:v>
                </c:pt>
                <c:pt idx="640">
                  <c:v>223.5</c:v>
                </c:pt>
                <c:pt idx="641">
                  <c:v>223.5</c:v>
                </c:pt>
                <c:pt idx="642">
                  <c:v>223.5</c:v>
                </c:pt>
                <c:pt idx="643">
                  <c:v>223.5</c:v>
                </c:pt>
                <c:pt idx="644">
                  <c:v>223.5</c:v>
                </c:pt>
                <c:pt idx="645">
                  <c:v>223.5</c:v>
                </c:pt>
                <c:pt idx="646">
                  <c:v>223.5</c:v>
                </c:pt>
                <c:pt idx="647">
                  <c:v>223.5</c:v>
                </c:pt>
                <c:pt idx="648">
                  <c:v>223.5</c:v>
                </c:pt>
                <c:pt idx="649">
                  <c:v>223.5</c:v>
                </c:pt>
                <c:pt idx="650">
                  <c:v>223.5</c:v>
                </c:pt>
                <c:pt idx="651">
                  <c:v>223.5</c:v>
                </c:pt>
                <c:pt idx="652">
                  <c:v>223.5</c:v>
                </c:pt>
                <c:pt idx="653">
                  <c:v>223.5</c:v>
                </c:pt>
                <c:pt idx="654">
                  <c:v>223.5</c:v>
                </c:pt>
                <c:pt idx="655">
                  <c:v>223.5</c:v>
                </c:pt>
                <c:pt idx="656">
                  <c:v>223.5</c:v>
                </c:pt>
                <c:pt idx="657">
                  <c:v>223.5</c:v>
                </c:pt>
                <c:pt idx="658">
                  <c:v>223.5</c:v>
                </c:pt>
                <c:pt idx="659">
                  <c:v>223.5</c:v>
                </c:pt>
                <c:pt idx="660">
                  <c:v>223.5</c:v>
                </c:pt>
                <c:pt idx="661">
                  <c:v>223.5</c:v>
                </c:pt>
                <c:pt idx="662">
                  <c:v>223.5</c:v>
                </c:pt>
                <c:pt idx="663">
                  <c:v>223.5</c:v>
                </c:pt>
                <c:pt idx="664">
                  <c:v>223.5</c:v>
                </c:pt>
                <c:pt idx="665">
                  <c:v>224</c:v>
                </c:pt>
                <c:pt idx="666">
                  <c:v>224</c:v>
                </c:pt>
                <c:pt idx="667">
                  <c:v>224.5</c:v>
                </c:pt>
                <c:pt idx="668">
                  <c:v>224.5</c:v>
                </c:pt>
                <c:pt idx="669">
                  <c:v>225</c:v>
                </c:pt>
                <c:pt idx="670">
                  <c:v>225</c:v>
                </c:pt>
                <c:pt idx="671">
                  <c:v>225</c:v>
                </c:pt>
                <c:pt idx="672">
                  <c:v>225</c:v>
                </c:pt>
                <c:pt idx="673">
                  <c:v>225</c:v>
                </c:pt>
                <c:pt idx="674">
                  <c:v>225</c:v>
                </c:pt>
                <c:pt idx="675">
                  <c:v>225</c:v>
                </c:pt>
                <c:pt idx="676">
                  <c:v>225</c:v>
                </c:pt>
                <c:pt idx="677">
                  <c:v>225</c:v>
                </c:pt>
                <c:pt idx="678">
                  <c:v>225</c:v>
                </c:pt>
                <c:pt idx="679">
                  <c:v>225</c:v>
                </c:pt>
                <c:pt idx="680">
                  <c:v>225</c:v>
                </c:pt>
                <c:pt idx="681">
                  <c:v>225</c:v>
                </c:pt>
                <c:pt idx="682">
                  <c:v>225</c:v>
                </c:pt>
                <c:pt idx="683">
                  <c:v>225</c:v>
                </c:pt>
                <c:pt idx="684">
                  <c:v>225</c:v>
                </c:pt>
                <c:pt idx="685">
                  <c:v>225.5</c:v>
                </c:pt>
                <c:pt idx="686">
                  <c:v>225.5</c:v>
                </c:pt>
                <c:pt idx="687">
                  <c:v>226</c:v>
                </c:pt>
                <c:pt idx="688">
                  <c:v>226</c:v>
                </c:pt>
                <c:pt idx="689">
                  <c:v>226.5</c:v>
                </c:pt>
                <c:pt idx="690">
                  <c:v>227.5</c:v>
                </c:pt>
                <c:pt idx="691">
                  <c:v>228.5</c:v>
                </c:pt>
                <c:pt idx="692">
                  <c:v>229</c:v>
                </c:pt>
                <c:pt idx="693">
                  <c:v>230</c:v>
                </c:pt>
                <c:pt idx="694">
                  <c:v>230</c:v>
                </c:pt>
                <c:pt idx="695">
                  <c:v>230</c:v>
                </c:pt>
                <c:pt idx="696">
                  <c:v>230</c:v>
                </c:pt>
                <c:pt idx="697">
                  <c:v>230</c:v>
                </c:pt>
                <c:pt idx="698">
                  <c:v>230</c:v>
                </c:pt>
                <c:pt idx="699">
                  <c:v>230</c:v>
                </c:pt>
                <c:pt idx="700">
                  <c:v>231</c:v>
                </c:pt>
                <c:pt idx="701">
                  <c:v>231.5</c:v>
                </c:pt>
                <c:pt idx="702">
                  <c:v>231.5</c:v>
                </c:pt>
                <c:pt idx="703">
                  <c:v>231.5</c:v>
                </c:pt>
                <c:pt idx="704">
                  <c:v>231.5</c:v>
                </c:pt>
                <c:pt idx="705">
                  <c:v>231.5</c:v>
                </c:pt>
                <c:pt idx="706">
                  <c:v>231.5</c:v>
                </c:pt>
                <c:pt idx="707">
                  <c:v>232</c:v>
                </c:pt>
                <c:pt idx="708">
                  <c:v>233</c:v>
                </c:pt>
                <c:pt idx="709">
                  <c:v>233.5</c:v>
                </c:pt>
                <c:pt idx="710">
                  <c:v>233.5</c:v>
                </c:pt>
              </c:numCache>
            </c:numRef>
          </c:yVal>
          <c:smooth val="1"/>
          <c:extLst>
            <c:ext xmlns:c16="http://schemas.microsoft.com/office/drawing/2014/chart" uri="{C3380CC4-5D6E-409C-BE32-E72D297353CC}">
              <c16:uniqueId val="{00000002-EABE-4D0F-A093-373FA8E8998B}"/>
            </c:ext>
          </c:extLst>
        </c:ser>
        <c:ser>
          <c:idx val="3"/>
          <c:order val="3"/>
          <c:tx>
            <c:v>S4</c:v>
          </c:tx>
          <c:spPr>
            <a:ln w="19050" cap="rnd">
              <a:solidFill>
                <a:schemeClr val="accent4"/>
              </a:solidFill>
              <a:round/>
            </a:ln>
            <a:effectLst/>
          </c:spPr>
          <c:marker>
            <c:symbol val="none"/>
          </c:marker>
          <c:xVal>
            <c:numRef>
              <c:f>'Qmat Curves1'!$G$8:$G$757</c:f>
              <c:numCache>
                <c:formatCode>General</c:formatCode>
                <c:ptCount val="75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numCache>
            </c:numRef>
          </c:xVal>
          <c:yVal>
            <c:numRef>
              <c:f>'Qmat Curves1'!$H$8:$H$757</c:f>
              <c:numCache>
                <c:formatCode>General</c:formatCode>
                <c:ptCount val="750"/>
                <c:pt idx="0">
                  <c:v>13</c:v>
                </c:pt>
                <c:pt idx="1">
                  <c:v>16.5</c:v>
                </c:pt>
                <c:pt idx="2">
                  <c:v>17</c:v>
                </c:pt>
                <c:pt idx="3">
                  <c:v>18</c:v>
                </c:pt>
                <c:pt idx="4">
                  <c:v>18.5</c:v>
                </c:pt>
                <c:pt idx="5">
                  <c:v>19</c:v>
                </c:pt>
                <c:pt idx="6">
                  <c:v>19.5</c:v>
                </c:pt>
                <c:pt idx="7">
                  <c:v>20</c:v>
                </c:pt>
                <c:pt idx="8">
                  <c:v>20</c:v>
                </c:pt>
                <c:pt idx="9">
                  <c:v>20</c:v>
                </c:pt>
                <c:pt idx="10">
                  <c:v>20</c:v>
                </c:pt>
                <c:pt idx="11">
                  <c:v>20</c:v>
                </c:pt>
                <c:pt idx="12">
                  <c:v>24.5</c:v>
                </c:pt>
                <c:pt idx="13">
                  <c:v>29</c:v>
                </c:pt>
                <c:pt idx="14">
                  <c:v>33.5</c:v>
                </c:pt>
                <c:pt idx="15">
                  <c:v>40.5</c:v>
                </c:pt>
                <c:pt idx="16">
                  <c:v>48</c:v>
                </c:pt>
                <c:pt idx="17">
                  <c:v>55</c:v>
                </c:pt>
                <c:pt idx="18">
                  <c:v>57.5</c:v>
                </c:pt>
                <c:pt idx="19">
                  <c:v>60</c:v>
                </c:pt>
                <c:pt idx="20">
                  <c:v>62</c:v>
                </c:pt>
                <c:pt idx="21">
                  <c:v>63.5</c:v>
                </c:pt>
                <c:pt idx="22">
                  <c:v>64.5</c:v>
                </c:pt>
                <c:pt idx="23">
                  <c:v>65.5</c:v>
                </c:pt>
                <c:pt idx="24">
                  <c:v>66.5</c:v>
                </c:pt>
                <c:pt idx="25">
                  <c:v>67</c:v>
                </c:pt>
                <c:pt idx="26">
                  <c:v>68</c:v>
                </c:pt>
                <c:pt idx="27">
                  <c:v>68.5</c:v>
                </c:pt>
                <c:pt idx="28">
                  <c:v>70</c:v>
                </c:pt>
                <c:pt idx="29">
                  <c:v>71.5</c:v>
                </c:pt>
                <c:pt idx="30">
                  <c:v>72.5</c:v>
                </c:pt>
                <c:pt idx="31">
                  <c:v>73.5</c:v>
                </c:pt>
                <c:pt idx="32">
                  <c:v>74.5</c:v>
                </c:pt>
                <c:pt idx="33">
                  <c:v>75.5</c:v>
                </c:pt>
                <c:pt idx="34">
                  <c:v>76.5</c:v>
                </c:pt>
                <c:pt idx="35">
                  <c:v>76.5</c:v>
                </c:pt>
                <c:pt idx="36">
                  <c:v>76.5</c:v>
                </c:pt>
                <c:pt idx="37">
                  <c:v>76.5</c:v>
                </c:pt>
                <c:pt idx="38">
                  <c:v>77.5</c:v>
                </c:pt>
                <c:pt idx="39">
                  <c:v>78.5</c:v>
                </c:pt>
                <c:pt idx="40">
                  <c:v>79</c:v>
                </c:pt>
                <c:pt idx="41">
                  <c:v>80</c:v>
                </c:pt>
                <c:pt idx="42">
                  <c:v>80.5</c:v>
                </c:pt>
                <c:pt idx="43">
                  <c:v>81</c:v>
                </c:pt>
                <c:pt idx="44">
                  <c:v>81.5</c:v>
                </c:pt>
                <c:pt idx="45">
                  <c:v>82.5</c:v>
                </c:pt>
                <c:pt idx="46">
                  <c:v>84</c:v>
                </c:pt>
                <c:pt idx="47">
                  <c:v>85</c:v>
                </c:pt>
                <c:pt idx="48">
                  <c:v>86</c:v>
                </c:pt>
                <c:pt idx="49">
                  <c:v>86.5</c:v>
                </c:pt>
                <c:pt idx="50">
                  <c:v>86.5</c:v>
                </c:pt>
                <c:pt idx="51">
                  <c:v>86.5</c:v>
                </c:pt>
                <c:pt idx="52">
                  <c:v>87</c:v>
                </c:pt>
                <c:pt idx="53">
                  <c:v>88</c:v>
                </c:pt>
                <c:pt idx="54">
                  <c:v>88.5</c:v>
                </c:pt>
                <c:pt idx="55">
                  <c:v>89.5</c:v>
                </c:pt>
                <c:pt idx="56">
                  <c:v>90.5</c:v>
                </c:pt>
                <c:pt idx="57">
                  <c:v>91.5</c:v>
                </c:pt>
                <c:pt idx="58">
                  <c:v>92.5</c:v>
                </c:pt>
                <c:pt idx="59">
                  <c:v>93.5</c:v>
                </c:pt>
                <c:pt idx="60">
                  <c:v>93.5</c:v>
                </c:pt>
                <c:pt idx="61">
                  <c:v>93.5</c:v>
                </c:pt>
                <c:pt idx="62">
                  <c:v>93.5</c:v>
                </c:pt>
                <c:pt idx="63">
                  <c:v>93.5</c:v>
                </c:pt>
                <c:pt idx="64">
                  <c:v>93.5</c:v>
                </c:pt>
                <c:pt idx="65">
                  <c:v>94.5</c:v>
                </c:pt>
                <c:pt idx="66">
                  <c:v>95.5</c:v>
                </c:pt>
                <c:pt idx="67">
                  <c:v>96.5</c:v>
                </c:pt>
                <c:pt idx="68">
                  <c:v>96.5</c:v>
                </c:pt>
                <c:pt idx="69">
                  <c:v>96.5</c:v>
                </c:pt>
                <c:pt idx="70">
                  <c:v>97.5</c:v>
                </c:pt>
                <c:pt idx="71">
                  <c:v>98.5</c:v>
                </c:pt>
                <c:pt idx="72">
                  <c:v>99</c:v>
                </c:pt>
                <c:pt idx="73">
                  <c:v>99.5</c:v>
                </c:pt>
                <c:pt idx="74">
                  <c:v>100</c:v>
                </c:pt>
                <c:pt idx="75">
                  <c:v>100.5</c:v>
                </c:pt>
                <c:pt idx="76">
                  <c:v>101.5</c:v>
                </c:pt>
                <c:pt idx="77">
                  <c:v>102</c:v>
                </c:pt>
                <c:pt idx="78">
                  <c:v>103</c:v>
                </c:pt>
                <c:pt idx="79">
                  <c:v>103.5</c:v>
                </c:pt>
                <c:pt idx="80">
                  <c:v>104</c:v>
                </c:pt>
                <c:pt idx="81">
                  <c:v>104.5</c:v>
                </c:pt>
                <c:pt idx="82">
                  <c:v>105.5</c:v>
                </c:pt>
                <c:pt idx="83">
                  <c:v>106</c:v>
                </c:pt>
                <c:pt idx="84">
                  <c:v>106.5</c:v>
                </c:pt>
                <c:pt idx="85">
                  <c:v>106.5</c:v>
                </c:pt>
                <c:pt idx="86">
                  <c:v>106.5</c:v>
                </c:pt>
                <c:pt idx="87">
                  <c:v>106.5</c:v>
                </c:pt>
                <c:pt idx="88">
                  <c:v>106.5</c:v>
                </c:pt>
                <c:pt idx="89">
                  <c:v>106.5</c:v>
                </c:pt>
                <c:pt idx="90">
                  <c:v>107.5</c:v>
                </c:pt>
                <c:pt idx="91">
                  <c:v>108.5</c:v>
                </c:pt>
                <c:pt idx="92">
                  <c:v>109</c:v>
                </c:pt>
                <c:pt idx="93">
                  <c:v>109.5</c:v>
                </c:pt>
                <c:pt idx="94">
                  <c:v>110</c:v>
                </c:pt>
                <c:pt idx="95">
                  <c:v>110.5</c:v>
                </c:pt>
                <c:pt idx="96">
                  <c:v>111</c:v>
                </c:pt>
                <c:pt idx="97">
                  <c:v>111.5</c:v>
                </c:pt>
                <c:pt idx="98">
                  <c:v>112.5</c:v>
                </c:pt>
                <c:pt idx="99">
                  <c:v>113.5</c:v>
                </c:pt>
                <c:pt idx="100">
                  <c:v>113.5</c:v>
                </c:pt>
                <c:pt idx="101">
                  <c:v>113.5</c:v>
                </c:pt>
                <c:pt idx="102">
                  <c:v>114</c:v>
                </c:pt>
                <c:pt idx="103">
                  <c:v>114.5</c:v>
                </c:pt>
                <c:pt idx="104">
                  <c:v>115</c:v>
                </c:pt>
                <c:pt idx="105">
                  <c:v>115.5</c:v>
                </c:pt>
                <c:pt idx="106">
                  <c:v>115.5</c:v>
                </c:pt>
                <c:pt idx="107">
                  <c:v>116</c:v>
                </c:pt>
                <c:pt idx="108">
                  <c:v>116</c:v>
                </c:pt>
                <c:pt idx="109">
                  <c:v>116.5</c:v>
                </c:pt>
                <c:pt idx="110">
                  <c:v>116.5</c:v>
                </c:pt>
                <c:pt idx="111">
                  <c:v>116.5</c:v>
                </c:pt>
                <c:pt idx="112">
                  <c:v>117</c:v>
                </c:pt>
                <c:pt idx="113">
                  <c:v>118</c:v>
                </c:pt>
                <c:pt idx="114">
                  <c:v>118.5</c:v>
                </c:pt>
                <c:pt idx="115">
                  <c:v>119</c:v>
                </c:pt>
                <c:pt idx="116">
                  <c:v>119.5</c:v>
                </c:pt>
                <c:pt idx="117">
                  <c:v>120</c:v>
                </c:pt>
                <c:pt idx="118">
                  <c:v>121</c:v>
                </c:pt>
                <c:pt idx="119">
                  <c:v>121.5</c:v>
                </c:pt>
                <c:pt idx="120">
                  <c:v>121.5</c:v>
                </c:pt>
                <c:pt idx="121">
                  <c:v>121.5</c:v>
                </c:pt>
                <c:pt idx="122">
                  <c:v>122</c:v>
                </c:pt>
                <c:pt idx="123">
                  <c:v>123</c:v>
                </c:pt>
                <c:pt idx="124">
                  <c:v>123.5</c:v>
                </c:pt>
                <c:pt idx="125">
                  <c:v>124</c:v>
                </c:pt>
                <c:pt idx="126">
                  <c:v>124.5</c:v>
                </c:pt>
                <c:pt idx="127">
                  <c:v>125</c:v>
                </c:pt>
                <c:pt idx="128">
                  <c:v>125</c:v>
                </c:pt>
                <c:pt idx="129">
                  <c:v>125</c:v>
                </c:pt>
                <c:pt idx="130">
                  <c:v>125.5</c:v>
                </c:pt>
                <c:pt idx="131">
                  <c:v>125.5</c:v>
                </c:pt>
                <c:pt idx="132">
                  <c:v>126</c:v>
                </c:pt>
                <c:pt idx="133">
                  <c:v>126</c:v>
                </c:pt>
                <c:pt idx="134">
                  <c:v>126.5</c:v>
                </c:pt>
                <c:pt idx="135">
                  <c:v>126.5</c:v>
                </c:pt>
                <c:pt idx="136">
                  <c:v>126.5</c:v>
                </c:pt>
                <c:pt idx="137">
                  <c:v>126.5</c:v>
                </c:pt>
                <c:pt idx="138">
                  <c:v>128</c:v>
                </c:pt>
                <c:pt idx="139">
                  <c:v>130</c:v>
                </c:pt>
                <c:pt idx="140">
                  <c:v>130</c:v>
                </c:pt>
                <c:pt idx="141">
                  <c:v>130</c:v>
                </c:pt>
                <c:pt idx="142">
                  <c:v>130.5</c:v>
                </c:pt>
                <c:pt idx="143">
                  <c:v>131</c:v>
                </c:pt>
                <c:pt idx="144">
                  <c:v>131.5</c:v>
                </c:pt>
                <c:pt idx="145">
                  <c:v>131.5</c:v>
                </c:pt>
                <c:pt idx="146">
                  <c:v>131.5</c:v>
                </c:pt>
                <c:pt idx="147">
                  <c:v>131.5</c:v>
                </c:pt>
                <c:pt idx="148">
                  <c:v>132.5</c:v>
                </c:pt>
                <c:pt idx="149">
                  <c:v>133.5</c:v>
                </c:pt>
                <c:pt idx="150">
                  <c:v>134</c:v>
                </c:pt>
                <c:pt idx="151">
                  <c:v>135</c:v>
                </c:pt>
                <c:pt idx="152">
                  <c:v>135</c:v>
                </c:pt>
                <c:pt idx="153">
                  <c:v>135</c:v>
                </c:pt>
                <c:pt idx="154">
                  <c:v>135</c:v>
                </c:pt>
                <c:pt idx="155">
                  <c:v>135</c:v>
                </c:pt>
                <c:pt idx="156">
                  <c:v>135</c:v>
                </c:pt>
                <c:pt idx="157">
                  <c:v>135</c:v>
                </c:pt>
                <c:pt idx="158">
                  <c:v>136</c:v>
                </c:pt>
                <c:pt idx="159">
                  <c:v>136.5</c:v>
                </c:pt>
                <c:pt idx="160">
                  <c:v>136.5</c:v>
                </c:pt>
                <c:pt idx="161">
                  <c:v>136.5</c:v>
                </c:pt>
                <c:pt idx="162">
                  <c:v>136.5</c:v>
                </c:pt>
                <c:pt idx="163">
                  <c:v>136.5</c:v>
                </c:pt>
                <c:pt idx="164">
                  <c:v>136.5</c:v>
                </c:pt>
                <c:pt idx="165">
                  <c:v>137</c:v>
                </c:pt>
                <c:pt idx="166">
                  <c:v>138</c:v>
                </c:pt>
                <c:pt idx="167">
                  <c:v>138.5</c:v>
                </c:pt>
                <c:pt idx="168">
                  <c:v>139</c:v>
                </c:pt>
                <c:pt idx="169">
                  <c:v>140</c:v>
                </c:pt>
                <c:pt idx="170">
                  <c:v>140</c:v>
                </c:pt>
                <c:pt idx="171">
                  <c:v>140</c:v>
                </c:pt>
                <c:pt idx="172">
                  <c:v>140.5</c:v>
                </c:pt>
                <c:pt idx="173">
                  <c:v>141</c:v>
                </c:pt>
                <c:pt idx="174">
                  <c:v>141.5</c:v>
                </c:pt>
                <c:pt idx="175">
                  <c:v>141.5</c:v>
                </c:pt>
                <c:pt idx="176">
                  <c:v>141.5</c:v>
                </c:pt>
                <c:pt idx="177">
                  <c:v>141.5</c:v>
                </c:pt>
                <c:pt idx="178">
                  <c:v>142.5</c:v>
                </c:pt>
                <c:pt idx="179">
                  <c:v>143.5</c:v>
                </c:pt>
                <c:pt idx="180">
                  <c:v>143.5</c:v>
                </c:pt>
                <c:pt idx="181">
                  <c:v>143.5</c:v>
                </c:pt>
                <c:pt idx="182">
                  <c:v>143.5</c:v>
                </c:pt>
                <c:pt idx="183">
                  <c:v>143.5</c:v>
                </c:pt>
                <c:pt idx="184">
                  <c:v>143.5</c:v>
                </c:pt>
                <c:pt idx="185">
                  <c:v>144</c:v>
                </c:pt>
                <c:pt idx="186">
                  <c:v>144.5</c:v>
                </c:pt>
                <c:pt idx="187">
                  <c:v>145</c:v>
                </c:pt>
                <c:pt idx="188">
                  <c:v>145</c:v>
                </c:pt>
                <c:pt idx="189">
                  <c:v>145</c:v>
                </c:pt>
                <c:pt idx="190">
                  <c:v>146</c:v>
                </c:pt>
                <c:pt idx="191">
                  <c:v>146.5</c:v>
                </c:pt>
                <c:pt idx="192">
                  <c:v>146.5</c:v>
                </c:pt>
                <c:pt idx="193">
                  <c:v>146.5</c:v>
                </c:pt>
                <c:pt idx="194">
                  <c:v>146.5</c:v>
                </c:pt>
                <c:pt idx="195">
                  <c:v>146.5</c:v>
                </c:pt>
                <c:pt idx="196">
                  <c:v>146.5</c:v>
                </c:pt>
                <c:pt idx="197">
                  <c:v>146.5</c:v>
                </c:pt>
                <c:pt idx="198">
                  <c:v>147.5</c:v>
                </c:pt>
                <c:pt idx="199">
                  <c:v>148.5</c:v>
                </c:pt>
                <c:pt idx="200">
                  <c:v>149</c:v>
                </c:pt>
                <c:pt idx="201">
                  <c:v>150</c:v>
                </c:pt>
                <c:pt idx="202">
                  <c:v>150</c:v>
                </c:pt>
                <c:pt idx="203">
                  <c:v>150</c:v>
                </c:pt>
                <c:pt idx="204">
                  <c:v>150</c:v>
                </c:pt>
                <c:pt idx="205">
                  <c:v>150</c:v>
                </c:pt>
                <c:pt idx="206">
                  <c:v>150</c:v>
                </c:pt>
                <c:pt idx="207">
                  <c:v>150</c:v>
                </c:pt>
                <c:pt idx="208">
                  <c:v>151</c:v>
                </c:pt>
                <c:pt idx="209">
                  <c:v>151.5</c:v>
                </c:pt>
                <c:pt idx="210">
                  <c:v>151.5</c:v>
                </c:pt>
                <c:pt idx="211">
                  <c:v>151.5</c:v>
                </c:pt>
                <c:pt idx="212">
                  <c:v>152</c:v>
                </c:pt>
                <c:pt idx="213">
                  <c:v>153</c:v>
                </c:pt>
                <c:pt idx="214">
                  <c:v>153.5</c:v>
                </c:pt>
                <c:pt idx="215">
                  <c:v>153.5</c:v>
                </c:pt>
                <c:pt idx="216">
                  <c:v>153.5</c:v>
                </c:pt>
                <c:pt idx="217">
                  <c:v>153.5</c:v>
                </c:pt>
                <c:pt idx="218">
                  <c:v>153.5</c:v>
                </c:pt>
                <c:pt idx="219">
                  <c:v>153.5</c:v>
                </c:pt>
                <c:pt idx="220">
                  <c:v>154</c:v>
                </c:pt>
                <c:pt idx="221">
                  <c:v>155</c:v>
                </c:pt>
                <c:pt idx="222">
                  <c:v>155</c:v>
                </c:pt>
                <c:pt idx="223">
                  <c:v>155</c:v>
                </c:pt>
                <c:pt idx="224">
                  <c:v>155</c:v>
                </c:pt>
                <c:pt idx="225">
                  <c:v>155.5</c:v>
                </c:pt>
                <c:pt idx="226">
                  <c:v>156</c:v>
                </c:pt>
                <c:pt idx="227">
                  <c:v>156.5</c:v>
                </c:pt>
                <c:pt idx="228">
                  <c:v>156.5</c:v>
                </c:pt>
                <c:pt idx="229">
                  <c:v>156.5</c:v>
                </c:pt>
                <c:pt idx="230">
                  <c:v>156.5</c:v>
                </c:pt>
                <c:pt idx="231">
                  <c:v>156.5</c:v>
                </c:pt>
                <c:pt idx="232">
                  <c:v>156.5</c:v>
                </c:pt>
                <c:pt idx="233">
                  <c:v>156.5</c:v>
                </c:pt>
                <c:pt idx="234">
                  <c:v>156.5</c:v>
                </c:pt>
                <c:pt idx="235">
                  <c:v>157</c:v>
                </c:pt>
                <c:pt idx="236">
                  <c:v>158</c:v>
                </c:pt>
                <c:pt idx="237">
                  <c:v>158.5</c:v>
                </c:pt>
                <c:pt idx="238">
                  <c:v>158.5</c:v>
                </c:pt>
                <c:pt idx="239">
                  <c:v>158.5</c:v>
                </c:pt>
                <c:pt idx="240">
                  <c:v>159</c:v>
                </c:pt>
                <c:pt idx="241">
                  <c:v>160</c:v>
                </c:pt>
                <c:pt idx="242">
                  <c:v>160</c:v>
                </c:pt>
                <c:pt idx="243">
                  <c:v>160</c:v>
                </c:pt>
                <c:pt idx="244">
                  <c:v>160</c:v>
                </c:pt>
                <c:pt idx="245">
                  <c:v>160.5</c:v>
                </c:pt>
                <c:pt idx="246">
                  <c:v>161</c:v>
                </c:pt>
                <c:pt idx="247">
                  <c:v>161.5</c:v>
                </c:pt>
                <c:pt idx="248">
                  <c:v>161.5</c:v>
                </c:pt>
                <c:pt idx="249">
                  <c:v>161.5</c:v>
                </c:pt>
                <c:pt idx="250">
                  <c:v>161.5</c:v>
                </c:pt>
                <c:pt idx="251">
                  <c:v>161.5</c:v>
                </c:pt>
                <c:pt idx="252">
                  <c:v>161.5</c:v>
                </c:pt>
                <c:pt idx="253">
                  <c:v>161.5</c:v>
                </c:pt>
                <c:pt idx="254">
                  <c:v>161.5</c:v>
                </c:pt>
                <c:pt idx="255">
                  <c:v>162</c:v>
                </c:pt>
                <c:pt idx="256">
                  <c:v>163</c:v>
                </c:pt>
                <c:pt idx="257">
                  <c:v>163.5</c:v>
                </c:pt>
                <c:pt idx="258">
                  <c:v>163.5</c:v>
                </c:pt>
                <c:pt idx="259">
                  <c:v>163.5</c:v>
                </c:pt>
                <c:pt idx="260">
                  <c:v>163.5</c:v>
                </c:pt>
                <c:pt idx="261">
                  <c:v>163.5</c:v>
                </c:pt>
                <c:pt idx="262">
                  <c:v>164</c:v>
                </c:pt>
                <c:pt idx="263">
                  <c:v>164.5</c:v>
                </c:pt>
                <c:pt idx="264">
                  <c:v>165</c:v>
                </c:pt>
                <c:pt idx="265">
                  <c:v>165</c:v>
                </c:pt>
                <c:pt idx="266">
                  <c:v>165</c:v>
                </c:pt>
                <c:pt idx="267">
                  <c:v>165</c:v>
                </c:pt>
                <c:pt idx="268">
                  <c:v>166</c:v>
                </c:pt>
                <c:pt idx="269">
                  <c:v>166.5</c:v>
                </c:pt>
                <c:pt idx="270">
                  <c:v>166.5</c:v>
                </c:pt>
                <c:pt idx="271">
                  <c:v>166.5</c:v>
                </c:pt>
                <c:pt idx="272">
                  <c:v>166.5</c:v>
                </c:pt>
                <c:pt idx="273">
                  <c:v>166.5</c:v>
                </c:pt>
                <c:pt idx="274">
                  <c:v>166.5</c:v>
                </c:pt>
                <c:pt idx="275">
                  <c:v>166.5</c:v>
                </c:pt>
                <c:pt idx="276">
                  <c:v>166.5</c:v>
                </c:pt>
                <c:pt idx="277">
                  <c:v>166.5</c:v>
                </c:pt>
                <c:pt idx="278">
                  <c:v>166.5</c:v>
                </c:pt>
                <c:pt idx="279">
                  <c:v>166.5</c:v>
                </c:pt>
                <c:pt idx="280">
                  <c:v>166.5</c:v>
                </c:pt>
                <c:pt idx="281">
                  <c:v>166.5</c:v>
                </c:pt>
                <c:pt idx="282">
                  <c:v>167</c:v>
                </c:pt>
                <c:pt idx="283">
                  <c:v>168</c:v>
                </c:pt>
                <c:pt idx="284">
                  <c:v>168.5</c:v>
                </c:pt>
                <c:pt idx="285">
                  <c:v>168.5</c:v>
                </c:pt>
                <c:pt idx="286">
                  <c:v>168.5</c:v>
                </c:pt>
                <c:pt idx="287">
                  <c:v>168.5</c:v>
                </c:pt>
                <c:pt idx="288">
                  <c:v>169</c:v>
                </c:pt>
                <c:pt idx="289">
                  <c:v>170</c:v>
                </c:pt>
                <c:pt idx="290">
                  <c:v>170</c:v>
                </c:pt>
                <c:pt idx="291">
                  <c:v>170</c:v>
                </c:pt>
                <c:pt idx="292">
                  <c:v>170</c:v>
                </c:pt>
                <c:pt idx="293">
                  <c:v>170</c:v>
                </c:pt>
                <c:pt idx="294">
                  <c:v>170</c:v>
                </c:pt>
                <c:pt idx="295">
                  <c:v>170.5</c:v>
                </c:pt>
                <c:pt idx="296">
                  <c:v>171</c:v>
                </c:pt>
                <c:pt idx="297">
                  <c:v>171.5</c:v>
                </c:pt>
                <c:pt idx="298">
                  <c:v>171.5</c:v>
                </c:pt>
                <c:pt idx="299">
                  <c:v>171.5</c:v>
                </c:pt>
                <c:pt idx="300">
                  <c:v>172.5</c:v>
                </c:pt>
                <c:pt idx="301">
                  <c:v>173.5</c:v>
                </c:pt>
                <c:pt idx="302">
                  <c:v>173.5</c:v>
                </c:pt>
                <c:pt idx="303">
                  <c:v>173.5</c:v>
                </c:pt>
                <c:pt idx="304">
                  <c:v>173.5</c:v>
                </c:pt>
                <c:pt idx="305">
                  <c:v>173.5</c:v>
                </c:pt>
                <c:pt idx="306">
                  <c:v>173.5</c:v>
                </c:pt>
                <c:pt idx="307">
                  <c:v>173.5</c:v>
                </c:pt>
                <c:pt idx="308">
                  <c:v>173.5</c:v>
                </c:pt>
                <c:pt idx="309">
                  <c:v>173.5</c:v>
                </c:pt>
                <c:pt idx="310">
                  <c:v>173.5</c:v>
                </c:pt>
                <c:pt idx="311">
                  <c:v>173.5</c:v>
                </c:pt>
                <c:pt idx="312">
                  <c:v>174</c:v>
                </c:pt>
                <c:pt idx="313">
                  <c:v>174.5</c:v>
                </c:pt>
                <c:pt idx="314">
                  <c:v>175</c:v>
                </c:pt>
                <c:pt idx="315">
                  <c:v>175</c:v>
                </c:pt>
                <c:pt idx="316">
                  <c:v>175</c:v>
                </c:pt>
                <c:pt idx="317">
                  <c:v>175</c:v>
                </c:pt>
                <c:pt idx="318">
                  <c:v>175</c:v>
                </c:pt>
                <c:pt idx="319">
                  <c:v>175</c:v>
                </c:pt>
                <c:pt idx="320">
                  <c:v>176</c:v>
                </c:pt>
                <c:pt idx="321">
                  <c:v>176.5</c:v>
                </c:pt>
                <c:pt idx="322">
                  <c:v>176.5</c:v>
                </c:pt>
                <c:pt idx="323">
                  <c:v>176.5</c:v>
                </c:pt>
                <c:pt idx="324">
                  <c:v>176.5</c:v>
                </c:pt>
                <c:pt idx="325">
                  <c:v>176.5</c:v>
                </c:pt>
                <c:pt idx="326">
                  <c:v>176.5</c:v>
                </c:pt>
                <c:pt idx="327">
                  <c:v>176.5</c:v>
                </c:pt>
                <c:pt idx="328">
                  <c:v>176.5</c:v>
                </c:pt>
                <c:pt idx="329">
                  <c:v>176.5</c:v>
                </c:pt>
                <c:pt idx="330">
                  <c:v>176.5</c:v>
                </c:pt>
                <c:pt idx="331">
                  <c:v>176.5</c:v>
                </c:pt>
                <c:pt idx="332">
                  <c:v>176.5</c:v>
                </c:pt>
                <c:pt idx="333">
                  <c:v>176.5</c:v>
                </c:pt>
                <c:pt idx="334">
                  <c:v>176.5</c:v>
                </c:pt>
                <c:pt idx="335">
                  <c:v>176.5</c:v>
                </c:pt>
                <c:pt idx="336">
                  <c:v>176.5</c:v>
                </c:pt>
                <c:pt idx="337">
                  <c:v>176.5</c:v>
                </c:pt>
                <c:pt idx="338">
                  <c:v>177.5</c:v>
                </c:pt>
                <c:pt idx="339">
                  <c:v>178.5</c:v>
                </c:pt>
                <c:pt idx="340">
                  <c:v>178.5</c:v>
                </c:pt>
                <c:pt idx="341">
                  <c:v>178.5</c:v>
                </c:pt>
                <c:pt idx="342">
                  <c:v>179</c:v>
                </c:pt>
                <c:pt idx="343">
                  <c:v>179.5</c:v>
                </c:pt>
                <c:pt idx="344">
                  <c:v>180</c:v>
                </c:pt>
                <c:pt idx="345">
                  <c:v>180</c:v>
                </c:pt>
                <c:pt idx="346">
                  <c:v>180</c:v>
                </c:pt>
                <c:pt idx="347">
                  <c:v>180</c:v>
                </c:pt>
                <c:pt idx="348">
                  <c:v>180</c:v>
                </c:pt>
                <c:pt idx="349">
                  <c:v>180</c:v>
                </c:pt>
                <c:pt idx="350">
                  <c:v>181</c:v>
                </c:pt>
                <c:pt idx="351">
                  <c:v>182</c:v>
                </c:pt>
                <c:pt idx="352">
                  <c:v>182.5</c:v>
                </c:pt>
                <c:pt idx="353">
                  <c:v>183.5</c:v>
                </c:pt>
                <c:pt idx="354">
                  <c:v>183.5</c:v>
                </c:pt>
                <c:pt idx="355">
                  <c:v>183.5</c:v>
                </c:pt>
                <c:pt idx="356">
                  <c:v>184</c:v>
                </c:pt>
                <c:pt idx="357">
                  <c:v>184.5</c:v>
                </c:pt>
                <c:pt idx="358">
                  <c:v>185</c:v>
                </c:pt>
                <c:pt idx="359">
                  <c:v>185</c:v>
                </c:pt>
                <c:pt idx="360">
                  <c:v>185</c:v>
                </c:pt>
                <c:pt idx="361">
                  <c:v>185</c:v>
                </c:pt>
                <c:pt idx="362">
                  <c:v>185</c:v>
                </c:pt>
                <c:pt idx="363">
                  <c:v>185.5</c:v>
                </c:pt>
                <c:pt idx="364">
                  <c:v>186</c:v>
                </c:pt>
                <c:pt idx="365">
                  <c:v>186</c:v>
                </c:pt>
                <c:pt idx="366">
                  <c:v>186.5</c:v>
                </c:pt>
                <c:pt idx="367">
                  <c:v>186.5</c:v>
                </c:pt>
                <c:pt idx="368">
                  <c:v>186.5</c:v>
                </c:pt>
                <c:pt idx="369">
                  <c:v>186.5</c:v>
                </c:pt>
                <c:pt idx="370">
                  <c:v>186.5</c:v>
                </c:pt>
                <c:pt idx="371">
                  <c:v>186.5</c:v>
                </c:pt>
                <c:pt idx="372">
                  <c:v>186.5</c:v>
                </c:pt>
                <c:pt idx="373">
                  <c:v>186.5</c:v>
                </c:pt>
                <c:pt idx="374">
                  <c:v>186.5</c:v>
                </c:pt>
                <c:pt idx="375">
                  <c:v>186.5</c:v>
                </c:pt>
                <c:pt idx="376">
                  <c:v>187.5</c:v>
                </c:pt>
                <c:pt idx="377">
                  <c:v>188</c:v>
                </c:pt>
                <c:pt idx="378">
                  <c:v>189</c:v>
                </c:pt>
                <c:pt idx="379">
                  <c:v>190</c:v>
                </c:pt>
                <c:pt idx="380">
                  <c:v>190</c:v>
                </c:pt>
                <c:pt idx="381">
                  <c:v>190</c:v>
                </c:pt>
                <c:pt idx="382">
                  <c:v>190</c:v>
                </c:pt>
                <c:pt idx="383">
                  <c:v>191</c:v>
                </c:pt>
                <c:pt idx="384">
                  <c:v>192.5</c:v>
                </c:pt>
                <c:pt idx="385">
                  <c:v>193.5</c:v>
                </c:pt>
                <c:pt idx="386">
                  <c:v>193.5</c:v>
                </c:pt>
                <c:pt idx="387">
                  <c:v>193.5</c:v>
                </c:pt>
                <c:pt idx="388">
                  <c:v>193.5</c:v>
                </c:pt>
                <c:pt idx="389">
                  <c:v>193.5</c:v>
                </c:pt>
                <c:pt idx="390">
                  <c:v>193.5</c:v>
                </c:pt>
                <c:pt idx="391">
                  <c:v>193.5</c:v>
                </c:pt>
                <c:pt idx="392">
                  <c:v>193.5</c:v>
                </c:pt>
                <c:pt idx="393">
                  <c:v>193.5</c:v>
                </c:pt>
                <c:pt idx="394">
                  <c:v>193.5</c:v>
                </c:pt>
                <c:pt idx="395">
                  <c:v>193.5</c:v>
                </c:pt>
                <c:pt idx="396">
                  <c:v>194</c:v>
                </c:pt>
                <c:pt idx="397">
                  <c:v>194.5</c:v>
                </c:pt>
                <c:pt idx="398">
                  <c:v>195</c:v>
                </c:pt>
                <c:pt idx="399">
                  <c:v>195</c:v>
                </c:pt>
                <c:pt idx="400">
                  <c:v>195</c:v>
                </c:pt>
                <c:pt idx="401">
                  <c:v>195</c:v>
                </c:pt>
                <c:pt idx="402">
                  <c:v>195</c:v>
                </c:pt>
                <c:pt idx="403">
                  <c:v>195.5</c:v>
                </c:pt>
                <c:pt idx="404">
                  <c:v>196</c:v>
                </c:pt>
                <c:pt idx="405">
                  <c:v>196</c:v>
                </c:pt>
                <c:pt idx="406">
                  <c:v>196.5</c:v>
                </c:pt>
                <c:pt idx="407">
                  <c:v>196.5</c:v>
                </c:pt>
                <c:pt idx="408">
                  <c:v>196.5</c:v>
                </c:pt>
                <c:pt idx="409">
                  <c:v>196.5</c:v>
                </c:pt>
                <c:pt idx="410">
                  <c:v>196.5</c:v>
                </c:pt>
                <c:pt idx="411">
                  <c:v>196.5</c:v>
                </c:pt>
                <c:pt idx="412">
                  <c:v>197.5</c:v>
                </c:pt>
                <c:pt idx="413">
                  <c:v>198</c:v>
                </c:pt>
                <c:pt idx="414">
                  <c:v>199</c:v>
                </c:pt>
                <c:pt idx="415">
                  <c:v>200</c:v>
                </c:pt>
                <c:pt idx="416">
                  <c:v>201</c:v>
                </c:pt>
                <c:pt idx="417">
                  <c:v>201.5</c:v>
                </c:pt>
                <c:pt idx="418">
                  <c:v>201.5</c:v>
                </c:pt>
                <c:pt idx="419">
                  <c:v>201.5</c:v>
                </c:pt>
                <c:pt idx="420">
                  <c:v>201.5</c:v>
                </c:pt>
                <c:pt idx="421">
                  <c:v>201.5</c:v>
                </c:pt>
                <c:pt idx="422">
                  <c:v>201.5</c:v>
                </c:pt>
                <c:pt idx="423">
                  <c:v>201.5</c:v>
                </c:pt>
                <c:pt idx="424">
                  <c:v>201.5</c:v>
                </c:pt>
                <c:pt idx="425">
                  <c:v>201.5</c:v>
                </c:pt>
                <c:pt idx="426">
                  <c:v>201.5</c:v>
                </c:pt>
                <c:pt idx="427">
                  <c:v>201.5</c:v>
                </c:pt>
                <c:pt idx="428">
                  <c:v>201.5</c:v>
                </c:pt>
                <c:pt idx="429">
                  <c:v>201.5</c:v>
                </c:pt>
                <c:pt idx="430">
                  <c:v>202</c:v>
                </c:pt>
                <c:pt idx="431">
                  <c:v>203</c:v>
                </c:pt>
                <c:pt idx="432">
                  <c:v>203.5</c:v>
                </c:pt>
                <c:pt idx="433">
                  <c:v>203.5</c:v>
                </c:pt>
                <c:pt idx="434">
                  <c:v>203.5</c:v>
                </c:pt>
                <c:pt idx="435">
                  <c:v>203.5</c:v>
                </c:pt>
                <c:pt idx="436">
                  <c:v>203.5</c:v>
                </c:pt>
                <c:pt idx="437">
                  <c:v>203.5</c:v>
                </c:pt>
                <c:pt idx="438">
                  <c:v>203.5</c:v>
                </c:pt>
                <c:pt idx="439">
                  <c:v>203.5</c:v>
                </c:pt>
                <c:pt idx="440">
                  <c:v>203.5</c:v>
                </c:pt>
                <c:pt idx="441">
                  <c:v>203.5</c:v>
                </c:pt>
                <c:pt idx="442">
                  <c:v>203.5</c:v>
                </c:pt>
                <c:pt idx="443">
                  <c:v>203.5</c:v>
                </c:pt>
                <c:pt idx="444">
                  <c:v>203.5</c:v>
                </c:pt>
                <c:pt idx="445">
                  <c:v>203.5</c:v>
                </c:pt>
                <c:pt idx="446">
                  <c:v>203.5</c:v>
                </c:pt>
                <c:pt idx="447">
                  <c:v>203.5</c:v>
                </c:pt>
                <c:pt idx="448">
                  <c:v>203.5</c:v>
                </c:pt>
                <c:pt idx="449">
                  <c:v>203.5</c:v>
                </c:pt>
                <c:pt idx="450">
                  <c:v>203.5</c:v>
                </c:pt>
                <c:pt idx="451">
                  <c:v>203.5</c:v>
                </c:pt>
                <c:pt idx="452">
                  <c:v>203.5</c:v>
                </c:pt>
                <c:pt idx="453">
                  <c:v>203.5</c:v>
                </c:pt>
                <c:pt idx="454">
                  <c:v>203.5</c:v>
                </c:pt>
                <c:pt idx="455">
                  <c:v>203.5</c:v>
                </c:pt>
                <c:pt idx="456">
                  <c:v>203.5</c:v>
                </c:pt>
                <c:pt idx="457">
                  <c:v>203.5</c:v>
                </c:pt>
                <c:pt idx="458">
                  <c:v>204</c:v>
                </c:pt>
                <c:pt idx="459">
                  <c:v>204</c:v>
                </c:pt>
                <c:pt idx="460">
                  <c:v>204.5</c:v>
                </c:pt>
                <c:pt idx="461">
                  <c:v>204.5</c:v>
                </c:pt>
                <c:pt idx="462">
                  <c:v>205</c:v>
                </c:pt>
                <c:pt idx="463">
                  <c:v>205</c:v>
                </c:pt>
                <c:pt idx="464">
                  <c:v>205</c:v>
                </c:pt>
                <c:pt idx="465">
                  <c:v>205</c:v>
                </c:pt>
                <c:pt idx="466">
                  <c:v>205</c:v>
                </c:pt>
                <c:pt idx="467">
                  <c:v>205</c:v>
                </c:pt>
                <c:pt idx="468">
                  <c:v>206</c:v>
                </c:pt>
                <c:pt idx="469">
                  <c:v>206.5</c:v>
                </c:pt>
                <c:pt idx="470">
                  <c:v>206.5</c:v>
                </c:pt>
                <c:pt idx="471">
                  <c:v>206.5</c:v>
                </c:pt>
                <c:pt idx="472">
                  <c:v>206.5</c:v>
                </c:pt>
                <c:pt idx="473">
                  <c:v>206.5</c:v>
                </c:pt>
                <c:pt idx="474">
                  <c:v>206.5</c:v>
                </c:pt>
                <c:pt idx="475">
                  <c:v>206.5</c:v>
                </c:pt>
                <c:pt idx="476">
                  <c:v>206.5</c:v>
                </c:pt>
                <c:pt idx="477">
                  <c:v>206.5</c:v>
                </c:pt>
                <c:pt idx="478">
                  <c:v>206.5</c:v>
                </c:pt>
                <c:pt idx="479">
                  <c:v>206.5</c:v>
                </c:pt>
                <c:pt idx="480">
                  <c:v>206.5</c:v>
                </c:pt>
                <c:pt idx="481">
                  <c:v>206.5</c:v>
                </c:pt>
                <c:pt idx="482">
                  <c:v>206.5</c:v>
                </c:pt>
                <c:pt idx="483">
                  <c:v>206.5</c:v>
                </c:pt>
                <c:pt idx="484">
                  <c:v>206.5</c:v>
                </c:pt>
                <c:pt idx="485">
                  <c:v>206.5</c:v>
                </c:pt>
                <c:pt idx="486">
                  <c:v>206.5</c:v>
                </c:pt>
                <c:pt idx="487">
                  <c:v>206.5</c:v>
                </c:pt>
                <c:pt idx="488">
                  <c:v>206.5</c:v>
                </c:pt>
                <c:pt idx="489">
                  <c:v>206.5</c:v>
                </c:pt>
                <c:pt idx="490">
                  <c:v>206.5</c:v>
                </c:pt>
                <c:pt idx="491">
                  <c:v>206.5</c:v>
                </c:pt>
                <c:pt idx="492">
                  <c:v>206.5</c:v>
                </c:pt>
                <c:pt idx="493">
                  <c:v>207</c:v>
                </c:pt>
                <c:pt idx="494">
                  <c:v>208</c:v>
                </c:pt>
                <c:pt idx="495">
                  <c:v>208.5</c:v>
                </c:pt>
                <c:pt idx="496">
                  <c:v>207.5</c:v>
                </c:pt>
                <c:pt idx="497">
                  <c:v>206.5</c:v>
                </c:pt>
                <c:pt idx="498">
                  <c:v>207.5</c:v>
                </c:pt>
                <c:pt idx="499">
                  <c:v>208.5</c:v>
                </c:pt>
                <c:pt idx="500">
                  <c:v>208.5</c:v>
                </c:pt>
                <c:pt idx="501">
                  <c:v>208.5</c:v>
                </c:pt>
                <c:pt idx="502">
                  <c:v>208.5</c:v>
                </c:pt>
                <c:pt idx="503">
                  <c:v>208.5</c:v>
                </c:pt>
                <c:pt idx="504">
                  <c:v>208.5</c:v>
                </c:pt>
                <c:pt idx="505">
                  <c:v>208.5</c:v>
                </c:pt>
                <c:pt idx="506">
                  <c:v>209</c:v>
                </c:pt>
                <c:pt idx="507">
                  <c:v>210</c:v>
                </c:pt>
                <c:pt idx="508">
                  <c:v>210</c:v>
                </c:pt>
                <c:pt idx="509">
                  <c:v>210</c:v>
                </c:pt>
                <c:pt idx="510">
                  <c:v>210</c:v>
                </c:pt>
                <c:pt idx="511">
                  <c:v>210</c:v>
                </c:pt>
                <c:pt idx="512">
                  <c:v>210</c:v>
                </c:pt>
                <c:pt idx="513">
                  <c:v>210</c:v>
                </c:pt>
                <c:pt idx="514">
                  <c:v>210</c:v>
                </c:pt>
                <c:pt idx="515">
                  <c:v>210</c:v>
                </c:pt>
                <c:pt idx="516">
                  <c:v>210</c:v>
                </c:pt>
                <c:pt idx="517">
                  <c:v>210</c:v>
                </c:pt>
                <c:pt idx="518">
                  <c:v>210</c:v>
                </c:pt>
                <c:pt idx="519">
                  <c:v>210</c:v>
                </c:pt>
                <c:pt idx="520">
                  <c:v>210</c:v>
                </c:pt>
                <c:pt idx="521">
                  <c:v>210</c:v>
                </c:pt>
                <c:pt idx="522">
                  <c:v>210</c:v>
                </c:pt>
                <c:pt idx="523">
                  <c:v>210</c:v>
                </c:pt>
                <c:pt idx="524">
                  <c:v>210</c:v>
                </c:pt>
                <c:pt idx="525">
                  <c:v>210</c:v>
                </c:pt>
                <c:pt idx="526">
                  <c:v>210</c:v>
                </c:pt>
                <c:pt idx="527">
                  <c:v>210</c:v>
                </c:pt>
                <c:pt idx="528">
                  <c:v>210</c:v>
                </c:pt>
                <c:pt idx="529">
                  <c:v>211</c:v>
                </c:pt>
                <c:pt idx="530">
                  <c:v>211.5</c:v>
                </c:pt>
                <c:pt idx="531">
                  <c:v>211.5</c:v>
                </c:pt>
                <c:pt idx="532">
                  <c:v>211.5</c:v>
                </c:pt>
                <c:pt idx="533">
                  <c:v>211.5</c:v>
                </c:pt>
                <c:pt idx="534">
                  <c:v>211.5</c:v>
                </c:pt>
                <c:pt idx="535">
                  <c:v>211.5</c:v>
                </c:pt>
                <c:pt idx="536">
                  <c:v>211.5</c:v>
                </c:pt>
                <c:pt idx="537">
                  <c:v>212.5</c:v>
                </c:pt>
                <c:pt idx="538">
                  <c:v>213.5</c:v>
                </c:pt>
                <c:pt idx="539">
                  <c:v>213.5</c:v>
                </c:pt>
                <c:pt idx="540">
                  <c:v>213.5</c:v>
                </c:pt>
                <c:pt idx="541">
                  <c:v>213.5</c:v>
                </c:pt>
                <c:pt idx="542">
                  <c:v>213.5</c:v>
                </c:pt>
                <c:pt idx="543">
                  <c:v>213.5</c:v>
                </c:pt>
                <c:pt idx="544">
                  <c:v>213.5</c:v>
                </c:pt>
                <c:pt idx="545">
                  <c:v>213.5</c:v>
                </c:pt>
                <c:pt idx="546">
                  <c:v>213.5</c:v>
                </c:pt>
                <c:pt idx="547">
                  <c:v>213.5</c:v>
                </c:pt>
                <c:pt idx="548">
                  <c:v>215</c:v>
                </c:pt>
                <c:pt idx="549">
                  <c:v>215</c:v>
                </c:pt>
                <c:pt idx="550">
                  <c:v>215</c:v>
                </c:pt>
                <c:pt idx="551">
                  <c:v>216</c:v>
                </c:pt>
                <c:pt idx="552">
                  <c:v>216.5</c:v>
                </c:pt>
                <c:pt idx="553">
                  <c:v>216.5</c:v>
                </c:pt>
                <c:pt idx="554">
                  <c:v>216.5</c:v>
                </c:pt>
                <c:pt idx="555">
                  <c:v>216.5</c:v>
                </c:pt>
                <c:pt idx="556">
                  <c:v>216.5</c:v>
                </c:pt>
                <c:pt idx="557">
                  <c:v>216.5</c:v>
                </c:pt>
                <c:pt idx="558">
                  <c:v>216.5</c:v>
                </c:pt>
                <c:pt idx="559">
                  <c:v>216.5</c:v>
                </c:pt>
                <c:pt idx="560">
                  <c:v>216.5</c:v>
                </c:pt>
                <c:pt idx="561">
                  <c:v>216.5</c:v>
                </c:pt>
                <c:pt idx="562">
                  <c:v>216.5</c:v>
                </c:pt>
                <c:pt idx="563">
                  <c:v>216.5</c:v>
                </c:pt>
                <c:pt idx="564">
                  <c:v>217.5</c:v>
                </c:pt>
                <c:pt idx="565">
                  <c:v>218.5</c:v>
                </c:pt>
                <c:pt idx="566">
                  <c:v>218.5</c:v>
                </c:pt>
                <c:pt idx="567">
                  <c:v>218.5</c:v>
                </c:pt>
                <c:pt idx="568">
                  <c:v>218.5</c:v>
                </c:pt>
                <c:pt idx="569">
                  <c:v>218.5</c:v>
                </c:pt>
                <c:pt idx="570">
                  <c:v>218.5</c:v>
                </c:pt>
                <c:pt idx="571">
                  <c:v>218.5</c:v>
                </c:pt>
                <c:pt idx="572">
                  <c:v>218.5</c:v>
                </c:pt>
                <c:pt idx="573">
                  <c:v>218.5</c:v>
                </c:pt>
                <c:pt idx="574">
                  <c:v>218.5</c:v>
                </c:pt>
                <c:pt idx="575">
                  <c:v>220</c:v>
                </c:pt>
                <c:pt idx="576">
                  <c:v>220</c:v>
                </c:pt>
                <c:pt idx="577">
                  <c:v>220</c:v>
                </c:pt>
                <c:pt idx="578">
                  <c:v>220</c:v>
                </c:pt>
                <c:pt idx="579">
                  <c:v>220</c:v>
                </c:pt>
                <c:pt idx="580">
                  <c:v>220</c:v>
                </c:pt>
                <c:pt idx="581">
                  <c:v>221</c:v>
                </c:pt>
                <c:pt idx="582">
                  <c:v>221.5</c:v>
                </c:pt>
                <c:pt idx="583">
                  <c:v>221.5</c:v>
                </c:pt>
                <c:pt idx="584">
                  <c:v>221.5</c:v>
                </c:pt>
                <c:pt idx="585">
                  <c:v>221.5</c:v>
                </c:pt>
                <c:pt idx="586">
                  <c:v>221.5</c:v>
                </c:pt>
                <c:pt idx="587">
                  <c:v>221.5</c:v>
                </c:pt>
                <c:pt idx="588">
                  <c:v>221.5</c:v>
                </c:pt>
                <c:pt idx="589">
                  <c:v>222.5</c:v>
                </c:pt>
                <c:pt idx="590">
                  <c:v>223.5</c:v>
                </c:pt>
                <c:pt idx="591">
                  <c:v>223.5</c:v>
                </c:pt>
                <c:pt idx="592">
                  <c:v>223.5</c:v>
                </c:pt>
                <c:pt idx="593">
                  <c:v>223.5</c:v>
                </c:pt>
                <c:pt idx="594">
                  <c:v>223.5</c:v>
                </c:pt>
                <c:pt idx="595">
                  <c:v>223.5</c:v>
                </c:pt>
                <c:pt idx="596">
                  <c:v>223.5</c:v>
                </c:pt>
                <c:pt idx="597">
                  <c:v>223.5</c:v>
                </c:pt>
                <c:pt idx="598">
                  <c:v>223.5</c:v>
                </c:pt>
                <c:pt idx="599">
                  <c:v>223.5</c:v>
                </c:pt>
                <c:pt idx="600">
                  <c:v>223.5</c:v>
                </c:pt>
                <c:pt idx="601">
                  <c:v>224</c:v>
                </c:pt>
                <c:pt idx="602">
                  <c:v>225</c:v>
                </c:pt>
                <c:pt idx="603">
                  <c:v>225</c:v>
                </c:pt>
                <c:pt idx="604">
                  <c:v>225</c:v>
                </c:pt>
                <c:pt idx="605">
                  <c:v>225</c:v>
                </c:pt>
                <c:pt idx="606">
                  <c:v>225</c:v>
                </c:pt>
                <c:pt idx="607">
                  <c:v>225</c:v>
                </c:pt>
                <c:pt idx="608">
                  <c:v>226.5</c:v>
                </c:pt>
                <c:pt idx="609">
                  <c:v>226.5</c:v>
                </c:pt>
                <c:pt idx="610">
                  <c:v>226.5</c:v>
                </c:pt>
                <c:pt idx="611">
                  <c:v>226.5</c:v>
                </c:pt>
                <c:pt idx="612">
                  <c:v>226.5</c:v>
                </c:pt>
                <c:pt idx="613">
                  <c:v>226.5</c:v>
                </c:pt>
                <c:pt idx="614">
                  <c:v>226.5</c:v>
                </c:pt>
                <c:pt idx="615">
                  <c:v>226.5</c:v>
                </c:pt>
                <c:pt idx="616">
                  <c:v>226.5</c:v>
                </c:pt>
                <c:pt idx="617">
                  <c:v>226.5</c:v>
                </c:pt>
                <c:pt idx="618">
                  <c:v>226.5</c:v>
                </c:pt>
                <c:pt idx="619">
                  <c:v>227.5</c:v>
                </c:pt>
                <c:pt idx="620">
                  <c:v>228.5</c:v>
                </c:pt>
                <c:pt idx="621">
                  <c:v>228.5</c:v>
                </c:pt>
                <c:pt idx="622">
                  <c:v>228.5</c:v>
                </c:pt>
                <c:pt idx="623">
                  <c:v>228.5</c:v>
                </c:pt>
                <c:pt idx="624">
                  <c:v>228.5</c:v>
                </c:pt>
                <c:pt idx="625">
                  <c:v>228.5</c:v>
                </c:pt>
                <c:pt idx="626">
                  <c:v>228.5</c:v>
                </c:pt>
                <c:pt idx="627">
                  <c:v>228.5</c:v>
                </c:pt>
                <c:pt idx="628">
                  <c:v>228.5</c:v>
                </c:pt>
                <c:pt idx="629">
                  <c:v>229</c:v>
                </c:pt>
                <c:pt idx="630">
                  <c:v>230</c:v>
                </c:pt>
                <c:pt idx="631">
                  <c:v>230</c:v>
                </c:pt>
                <c:pt idx="632">
                  <c:v>230</c:v>
                </c:pt>
                <c:pt idx="633">
                  <c:v>230</c:v>
                </c:pt>
                <c:pt idx="634">
                  <c:v>230</c:v>
                </c:pt>
                <c:pt idx="635">
                  <c:v>230</c:v>
                </c:pt>
                <c:pt idx="636">
                  <c:v>230</c:v>
                </c:pt>
                <c:pt idx="637">
                  <c:v>231</c:v>
                </c:pt>
                <c:pt idx="638">
                  <c:v>231.5</c:v>
                </c:pt>
                <c:pt idx="639">
                  <c:v>231</c:v>
                </c:pt>
                <c:pt idx="640">
                  <c:v>230</c:v>
                </c:pt>
                <c:pt idx="641">
                  <c:v>231</c:v>
                </c:pt>
                <c:pt idx="642">
                  <c:v>231.5</c:v>
                </c:pt>
                <c:pt idx="643">
                  <c:v>231.5</c:v>
                </c:pt>
                <c:pt idx="644">
                  <c:v>231.5</c:v>
                </c:pt>
                <c:pt idx="645">
                  <c:v>231.5</c:v>
                </c:pt>
                <c:pt idx="646">
                  <c:v>231.5</c:v>
                </c:pt>
                <c:pt idx="647">
                  <c:v>231.5</c:v>
                </c:pt>
                <c:pt idx="648">
                  <c:v>233.5</c:v>
                </c:pt>
                <c:pt idx="649">
                  <c:v>233.5</c:v>
                </c:pt>
                <c:pt idx="650">
                  <c:v>233.5</c:v>
                </c:pt>
                <c:pt idx="651">
                  <c:v>233.5</c:v>
                </c:pt>
                <c:pt idx="652">
                  <c:v>233.5</c:v>
                </c:pt>
                <c:pt idx="653">
                  <c:v>233.5</c:v>
                </c:pt>
                <c:pt idx="654">
                  <c:v>233.5</c:v>
                </c:pt>
                <c:pt idx="655">
                  <c:v>233.5</c:v>
                </c:pt>
                <c:pt idx="656">
                  <c:v>233.5</c:v>
                </c:pt>
                <c:pt idx="657">
                  <c:v>233.5</c:v>
                </c:pt>
                <c:pt idx="658">
                  <c:v>233.5</c:v>
                </c:pt>
                <c:pt idx="659">
                  <c:v>233.5</c:v>
                </c:pt>
                <c:pt idx="660">
                  <c:v>233.5</c:v>
                </c:pt>
                <c:pt idx="661">
                  <c:v>233.5</c:v>
                </c:pt>
                <c:pt idx="662">
                  <c:v>233.5</c:v>
                </c:pt>
                <c:pt idx="663">
                  <c:v>233.5</c:v>
                </c:pt>
                <c:pt idx="664">
                  <c:v>234</c:v>
                </c:pt>
                <c:pt idx="665">
                  <c:v>235</c:v>
                </c:pt>
                <c:pt idx="666">
                  <c:v>235</c:v>
                </c:pt>
                <c:pt idx="667">
                  <c:v>235</c:v>
                </c:pt>
                <c:pt idx="668">
                  <c:v>235</c:v>
                </c:pt>
                <c:pt idx="669">
                  <c:v>235</c:v>
                </c:pt>
                <c:pt idx="670">
                  <c:v>235</c:v>
                </c:pt>
                <c:pt idx="671">
                  <c:v>235</c:v>
                </c:pt>
                <c:pt idx="672">
                  <c:v>235</c:v>
                </c:pt>
                <c:pt idx="673">
                  <c:v>236</c:v>
                </c:pt>
                <c:pt idx="674">
                  <c:v>236.5</c:v>
                </c:pt>
                <c:pt idx="675">
                  <c:v>235</c:v>
                </c:pt>
                <c:pt idx="676">
                  <c:v>236.5</c:v>
                </c:pt>
                <c:pt idx="677">
                  <c:v>236.5</c:v>
                </c:pt>
                <c:pt idx="678">
                  <c:v>236.5</c:v>
                </c:pt>
                <c:pt idx="679">
                  <c:v>236.5</c:v>
                </c:pt>
                <c:pt idx="680">
                  <c:v>236.5</c:v>
                </c:pt>
                <c:pt idx="681">
                  <c:v>236.5</c:v>
                </c:pt>
                <c:pt idx="682">
                  <c:v>236.5</c:v>
                </c:pt>
                <c:pt idx="683">
                  <c:v>236.5</c:v>
                </c:pt>
                <c:pt idx="684">
                  <c:v>236.5</c:v>
                </c:pt>
                <c:pt idx="685">
                  <c:v>236.5</c:v>
                </c:pt>
                <c:pt idx="686">
                  <c:v>236.5</c:v>
                </c:pt>
                <c:pt idx="687">
                  <c:v>236.5</c:v>
                </c:pt>
                <c:pt idx="688">
                  <c:v>236.5</c:v>
                </c:pt>
                <c:pt idx="689">
                  <c:v>236.5</c:v>
                </c:pt>
                <c:pt idx="690">
                  <c:v>236.5</c:v>
                </c:pt>
                <c:pt idx="691">
                  <c:v>236.5</c:v>
                </c:pt>
                <c:pt idx="692">
                  <c:v>236.5</c:v>
                </c:pt>
                <c:pt idx="693">
                  <c:v>236.5</c:v>
                </c:pt>
                <c:pt idx="694">
                  <c:v>236.5</c:v>
                </c:pt>
                <c:pt idx="695">
                  <c:v>236.5</c:v>
                </c:pt>
                <c:pt idx="696">
                  <c:v>236.5</c:v>
                </c:pt>
                <c:pt idx="697">
                  <c:v>237.5</c:v>
                </c:pt>
                <c:pt idx="698">
                  <c:v>238.5</c:v>
                </c:pt>
                <c:pt idx="699">
                  <c:v>238.5</c:v>
                </c:pt>
                <c:pt idx="700">
                  <c:v>238.5</c:v>
                </c:pt>
                <c:pt idx="701">
                  <c:v>238.5</c:v>
                </c:pt>
                <c:pt idx="702">
                  <c:v>238.5</c:v>
                </c:pt>
                <c:pt idx="703">
                  <c:v>238.5</c:v>
                </c:pt>
                <c:pt idx="704">
                  <c:v>238.5</c:v>
                </c:pt>
                <c:pt idx="705">
                  <c:v>238.5</c:v>
                </c:pt>
                <c:pt idx="706">
                  <c:v>238.5</c:v>
                </c:pt>
                <c:pt idx="707">
                  <c:v>238.5</c:v>
                </c:pt>
                <c:pt idx="708">
                  <c:v>238.5</c:v>
                </c:pt>
                <c:pt idx="709">
                  <c:v>239</c:v>
                </c:pt>
                <c:pt idx="710">
                  <c:v>240</c:v>
                </c:pt>
                <c:pt idx="711">
                  <c:v>240</c:v>
                </c:pt>
                <c:pt idx="712">
                  <c:v>240</c:v>
                </c:pt>
                <c:pt idx="713">
                  <c:v>239</c:v>
                </c:pt>
                <c:pt idx="714">
                  <c:v>238.5</c:v>
                </c:pt>
                <c:pt idx="715">
                  <c:v>240</c:v>
                </c:pt>
                <c:pt idx="716">
                  <c:v>240</c:v>
                </c:pt>
                <c:pt idx="717">
                  <c:v>240</c:v>
                </c:pt>
                <c:pt idx="718">
                  <c:v>240</c:v>
                </c:pt>
                <c:pt idx="719">
                  <c:v>240</c:v>
                </c:pt>
                <c:pt idx="720">
                  <c:v>240</c:v>
                </c:pt>
                <c:pt idx="721">
                  <c:v>240</c:v>
                </c:pt>
                <c:pt idx="722">
                  <c:v>240</c:v>
                </c:pt>
                <c:pt idx="723">
                  <c:v>240</c:v>
                </c:pt>
                <c:pt idx="724">
                  <c:v>240</c:v>
                </c:pt>
                <c:pt idx="725">
                  <c:v>240</c:v>
                </c:pt>
                <c:pt idx="726">
                  <c:v>240</c:v>
                </c:pt>
                <c:pt idx="727">
                  <c:v>240</c:v>
                </c:pt>
                <c:pt idx="728">
                  <c:v>239</c:v>
                </c:pt>
                <c:pt idx="729">
                  <c:v>238</c:v>
                </c:pt>
                <c:pt idx="730">
                  <c:v>237.5</c:v>
                </c:pt>
                <c:pt idx="731">
                  <c:v>236.5</c:v>
                </c:pt>
                <c:pt idx="732">
                  <c:v>235.5</c:v>
                </c:pt>
                <c:pt idx="733">
                  <c:v>234.5</c:v>
                </c:pt>
                <c:pt idx="734">
                  <c:v>233.5</c:v>
                </c:pt>
                <c:pt idx="735">
                  <c:v>232.5</c:v>
                </c:pt>
                <c:pt idx="736">
                  <c:v>231</c:v>
                </c:pt>
                <c:pt idx="737">
                  <c:v>230</c:v>
                </c:pt>
                <c:pt idx="738">
                  <c:v>220</c:v>
                </c:pt>
                <c:pt idx="739">
                  <c:v>210</c:v>
                </c:pt>
                <c:pt idx="740">
                  <c:v>200</c:v>
                </c:pt>
                <c:pt idx="741">
                  <c:v>198.5</c:v>
                </c:pt>
                <c:pt idx="742">
                  <c:v>197</c:v>
                </c:pt>
                <c:pt idx="743">
                  <c:v>195</c:v>
                </c:pt>
                <c:pt idx="744">
                  <c:v>193.5</c:v>
                </c:pt>
                <c:pt idx="745">
                  <c:v>193.5</c:v>
                </c:pt>
                <c:pt idx="746">
                  <c:v>193.5</c:v>
                </c:pt>
                <c:pt idx="747">
                  <c:v>193.5</c:v>
                </c:pt>
                <c:pt idx="748">
                  <c:v>193.5</c:v>
                </c:pt>
                <c:pt idx="749">
                  <c:v>190</c:v>
                </c:pt>
              </c:numCache>
            </c:numRef>
          </c:yVal>
          <c:smooth val="1"/>
          <c:extLst>
            <c:ext xmlns:c16="http://schemas.microsoft.com/office/drawing/2014/chart" uri="{C3380CC4-5D6E-409C-BE32-E72D297353CC}">
              <c16:uniqueId val="{00000003-EABE-4D0F-A093-373FA8E8998B}"/>
            </c:ext>
          </c:extLst>
        </c:ser>
        <c:ser>
          <c:idx val="4"/>
          <c:order val="4"/>
          <c:tx>
            <c:v>S5</c:v>
          </c:tx>
          <c:spPr>
            <a:ln w="19050" cap="rnd">
              <a:solidFill>
                <a:schemeClr val="accent5"/>
              </a:solidFill>
              <a:round/>
            </a:ln>
            <a:effectLst/>
          </c:spPr>
          <c:marker>
            <c:symbol val="none"/>
          </c:marker>
          <c:xVal>
            <c:numRef>
              <c:f>'Qmat Curves1'!$I$8:$I$441</c:f>
              <c:numCache>
                <c:formatCode>General</c:formatCode>
                <c:ptCount val="434"/>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numCache>
            </c:numRef>
          </c:xVal>
          <c:yVal>
            <c:numRef>
              <c:f>'Qmat Curves1'!$J$8:$J$441</c:f>
              <c:numCache>
                <c:formatCode>General</c:formatCode>
                <c:ptCount val="434"/>
                <c:pt idx="0">
                  <c:v>37</c:v>
                </c:pt>
                <c:pt idx="1">
                  <c:v>48.5</c:v>
                </c:pt>
                <c:pt idx="2">
                  <c:v>52.5</c:v>
                </c:pt>
                <c:pt idx="3">
                  <c:v>53</c:v>
                </c:pt>
                <c:pt idx="4">
                  <c:v>54</c:v>
                </c:pt>
                <c:pt idx="5">
                  <c:v>55</c:v>
                </c:pt>
                <c:pt idx="6">
                  <c:v>56</c:v>
                </c:pt>
                <c:pt idx="7">
                  <c:v>57</c:v>
                </c:pt>
                <c:pt idx="8">
                  <c:v>58</c:v>
                </c:pt>
                <c:pt idx="9">
                  <c:v>59</c:v>
                </c:pt>
                <c:pt idx="10">
                  <c:v>60</c:v>
                </c:pt>
                <c:pt idx="11">
                  <c:v>61</c:v>
                </c:pt>
                <c:pt idx="12">
                  <c:v>62</c:v>
                </c:pt>
                <c:pt idx="13">
                  <c:v>63</c:v>
                </c:pt>
                <c:pt idx="14">
                  <c:v>64</c:v>
                </c:pt>
                <c:pt idx="15">
                  <c:v>65</c:v>
                </c:pt>
                <c:pt idx="16">
                  <c:v>66</c:v>
                </c:pt>
                <c:pt idx="17">
                  <c:v>67</c:v>
                </c:pt>
                <c:pt idx="18">
                  <c:v>68</c:v>
                </c:pt>
                <c:pt idx="19">
                  <c:v>69</c:v>
                </c:pt>
                <c:pt idx="20">
                  <c:v>70</c:v>
                </c:pt>
                <c:pt idx="21">
                  <c:v>71</c:v>
                </c:pt>
                <c:pt idx="22">
                  <c:v>72</c:v>
                </c:pt>
                <c:pt idx="23">
                  <c:v>73</c:v>
                </c:pt>
                <c:pt idx="24">
                  <c:v>74</c:v>
                </c:pt>
                <c:pt idx="25">
                  <c:v>75</c:v>
                </c:pt>
                <c:pt idx="26">
                  <c:v>76</c:v>
                </c:pt>
                <c:pt idx="27">
                  <c:v>77</c:v>
                </c:pt>
                <c:pt idx="28">
                  <c:v>78</c:v>
                </c:pt>
                <c:pt idx="29">
                  <c:v>79</c:v>
                </c:pt>
                <c:pt idx="30">
                  <c:v>80</c:v>
                </c:pt>
                <c:pt idx="31">
                  <c:v>81</c:v>
                </c:pt>
                <c:pt idx="32">
                  <c:v>82</c:v>
                </c:pt>
                <c:pt idx="33">
                  <c:v>83</c:v>
                </c:pt>
                <c:pt idx="34">
                  <c:v>84</c:v>
                </c:pt>
                <c:pt idx="35">
                  <c:v>85</c:v>
                </c:pt>
                <c:pt idx="36">
                  <c:v>86</c:v>
                </c:pt>
                <c:pt idx="37">
                  <c:v>87</c:v>
                </c:pt>
                <c:pt idx="38">
                  <c:v>88</c:v>
                </c:pt>
                <c:pt idx="39">
                  <c:v>91.5</c:v>
                </c:pt>
                <c:pt idx="40">
                  <c:v>94</c:v>
                </c:pt>
                <c:pt idx="41">
                  <c:v>96.5</c:v>
                </c:pt>
                <c:pt idx="42">
                  <c:v>98</c:v>
                </c:pt>
                <c:pt idx="43">
                  <c:v>100</c:v>
                </c:pt>
                <c:pt idx="44">
                  <c:v>101.5</c:v>
                </c:pt>
                <c:pt idx="45">
                  <c:v>102.5</c:v>
                </c:pt>
                <c:pt idx="46">
                  <c:v>104</c:v>
                </c:pt>
                <c:pt idx="47">
                  <c:v>105</c:v>
                </c:pt>
                <c:pt idx="48">
                  <c:v>106</c:v>
                </c:pt>
                <c:pt idx="49">
                  <c:v>106.5</c:v>
                </c:pt>
                <c:pt idx="50">
                  <c:v>108</c:v>
                </c:pt>
                <c:pt idx="51">
                  <c:v>110</c:v>
                </c:pt>
                <c:pt idx="52">
                  <c:v>111</c:v>
                </c:pt>
                <c:pt idx="53">
                  <c:v>112.5</c:v>
                </c:pt>
                <c:pt idx="54">
                  <c:v>113.5</c:v>
                </c:pt>
                <c:pt idx="55">
                  <c:v>114.5</c:v>
                </c:pt>
                <c:pt idx="56">
                  <c:v>115.5</c:v>
                </c:pt>
                <c:pt idx="57">
                  <c:v>116.5</c:v>
                </c:pt>
                <c:pt idx="58">
                  <c:v>117.5</c:v>
                </c:pt>
                <c:pt idx="59">
                  <c:v>118.5</c:v>
                </c:pt>
                <c:pt idx="60">
                  <c:v>119</c:v>
                </c:pt>
                <c:pt idx="61">
                  <c:v>120</c:v>
                </c:pt>
                <c:pt idx="62">
                  <c:v>121.5</c:v>
                </c:pt>
                <c:pt idx="63">
                  <c:v>123.5</c:v>
                </c:pt>
                <c:pt idx="64">
                  <c:v>125</c:v>
                </c:pt>
                <c:pt idx="65">
                  <c:v>125.5</c:v>
                </c:pt>
                <c:pt idx="66">
                  <c:v>126</c:v>
                </c:pt>
                <c:pt idx="67">
                  <c:v>126.5</c:v>
                </c:pt>
                <c:pt idx="68">
                  <c:v>128</c:v>
                </c:pt>
                <c:pt idx="69">
                  <c:v>130</c:v>
                </c:pt>
                <c:pt idx="70">
                  <c:v>131</c:v>
                </c:pt>
                <c:pt idx="71">
                  <c:v>131.5</c:v>
                </c:pt>
                <c:pt idx="72">
                  <c:v>132</c:v>
                </c:pt>
                <c:pt idx="73">
                  <c:v>133</c:v>
                </c:pt>
                <c:pt idx="74">
                  <c:v>133.5</c:v>
                </c:pt>
                <c:pt idx="75">
                  <c:v>134.5</c:v>
                </c:pt>
                <c:pt idx="76">
                  <c:v>135.5</c:v>
                </c:pt>
                <c:pt idx="77">
                  <c:v>136.5</c:v>
                </c:pt>
                <c:pt idx="78">
                  <c:v>137.5</c:v>
                </c:pt>
                <c:pt idx="79">
                  <c:v>138.5</c:v>
                </c:pt>
                <c:pt idx="80">
                  <c:v>140</c:v>
                </c:pt>
                <c:pt idx="81">
                  <c:v>141.5</c:v>
                </c:pt>
                <c:pt idx="82">
                  <c:v>142</c:v>
                </c:pt>
                <c:pt idx="83">
                  <c:v>143</c:v>
                </c:pt>
                <c:pt idx="84">
                  <c:v>143.5</c:v>
                </c:pt>
                <c:pt idx="85">
                  <c:v>144</c:v>
                </c:pt>
                <c:pt idx="86">
                  <c:v>144.5</c:v>
                </c:pt>
                <c:pt idx="87">
                  <c:v>145</c:v>
                </c:pt>
                <c:pt idx="88">
                  <c:v>146</c:v>
                </c:pt>
                <c:pt idx="89">
                  <c:v>146.5</c:v>
                </c:pt>
                <c:pt idx="90">
                  <c:v>147.5</c:v>
                </c:pt>
                <c:pt idx="91">
                  <c:v>148.5</c:v>
                </c:pt>
                <c:pt idx="92">
                  <c:v>149</c:v>
                </c:pt>
                <c:pt idx="93">
                  <c:v>149.5</c:v>
                </c:pt>
                <c:pt idx="94">
                  <c:v>150</c:v>
                </c:pt>
                <c:pt idx="95">
                  <c:v>150.5</c:v>
                </c:pt>
                <c:pt idx="96">
                  <c:v>151</c:v>
                </c:pt>
                <c:pt idx="97">
                  <c:v>151.5</c:v>
                </c:pt>
                <c:pt idx="98">
                  <c:v>152.5</c:v>
                </c:pt>
                <c:pt idx="99">
                  <c:v>153.5</c:v>
                </c:pt>
                <c:pt idx="100">
                  <c:v>154</c:v>
                </c:pt>
                <c:pt idx="101">
                  <c:v>155</c:v>
                </c:pt>
                <c:pt idx="102">
                  <c:v>155.5</c:v>
                </c:pt>
                <c:pt idx="103">
                  <c:v>156</c:v>
                </c:pt>
                <c:pt idx="104">
                  <c:v>156.5</c:v>
                </c:pt>
                <c:pt idx="105">
                  <c:v>156.5</c:v>
                </c:pt>
                <c:pt idx="106">
                  <c:v>156.5</c:v>
                </c:pt>
                <c:pt idx="107">
                  <c:v>156.5</c:v>
                </c:pt>
                <c:pt idx="108">
                  <c:v>157.5</c:v>
                </c:pt>
                <c:pt idx="109">
                  <c:v>158.5</c:v>
                </c:pt>
                <c:pt idx="110">
                  <c:v>159</c:v>
                </c:pt>
                <c:pt idx="111">
                  <c:v>160</c:v>
                </c:pt>
                <c:pt idx="112">
                  <c:v>161</c:v>
                </c:pt>
                <c:pt idx="113">
                  <c:v>162.5</c:v>
                </c:pt>
                <c:pt idx="114">
                  <c:v>163.5</c:v>
                </c:pt>
                <c:pt idx="115">
                  <c:v>164</c:v>
                </c:pt>
                <c:pt idx="116">
                  <c:v>164.5</c:v>
                </c:pt>
                <c:pt idx="117">
                  <c:v>165</c:v>
                </c:pt>
                <c:pt idx="118">
                  <c:v>165</c:v>
                </c:pt>
                <c:pt idx="119">
                  <c:v>165</c:v>
                </c:pt>
                <c:pt idx="120">
                  <c:v>166</c:v>
                </c:pt>
                <c:pt idx="121">
                  <c:v>166.5</c:v>
                </c:pt>
                <c:pt idx="122">
                  <c:v>167</c:v>
                </c:pt>
                <c:pt idx="123">
                  <c:v>168</c:v>
                </c:pt>
                <c:pt idx="124">
                  <c:v>168.5</c:v>
                </c:pt>
                <c:pt idx="125">
                  <c:v>169</c:v>
                </c:pt>
                <c:pt idx="126">
                  <c:v>169.5</c:v>
                </c:pt>
                <c:pt idx="127">
                  <c:v>170</c:v>
                </c:pt>
                <c:pt idx="128">
                  <c:v>172</c:v>
                </c:pt>
                <c:pt idx="129">
                  <c:v>173.5</c:v>
                </c:pt>
                <c:pt idx="130">
                  <c:v>173.5</c:v>
                </c:pt>
                <c:pt idx="131">
                  <c:v>173.5</c:v>
                </c:pt>
                <c:pt idx="132">
                  <c:v>173.5</c:v>
                </c:pt>
                <c:pt idx="133">
                  <c:v>173.5</c:v>
                </c:pt>
                <c:pt idx="134">
                  <c:v>173.5</c:v>
                </c:pt>
                <c:pt idx="135">
                  <c:v>174</c:v>
                </c:pt>
                <c:pt idx="136">
                  <c:v>174.5</c:v>
                </c:pt>
                <c:pt idx="137">
                  <c:v>175</c:v>
                </c:pt>
                <c:pt idx="138">
                  <c:v>176</c:v>
                </c:pt>
                <c:pt idx="139">
                  <c:v>176.5</c:v>
                </c:pt>
                <c:pt idx="140">
                  <c:v>176.5</c:v>
                </c:pt>
                <c:pt idx="141">
                  <c:v>176.5</c:v>
                </c:pt>
                <c:pt idx="142">
                  <c:v>177</c:v>
                </c:pt>
                <c:pt idx="143">
                  <c:v>178</c:v>
                </c:pt>
                <c:pt idx="144">
                  <c:v>178.5</c:v>
                </c:pt>
                <c:pt idx="145">
                  <c:v>179</c:v>
                </c:pt>
                <c:pt idx="146">
                  <c:v>179.5</c:v>
                </c:pt>
                <c:pt idx="147">
                  <c:v>180</c:v>
                </c:pt>
                <c:pt idx="148">
                  <c:v>181</c:v>
                </c:pt>
                <c:pt idx="149">
                  <c:v>181.5</c:v>
                </c:pt>
                <c:pt idx="150">
                  <c:v>182.5</c:v>
                </c:pt>
                <c:pt idx="151">
                  <c:v>183.5</c:v>
                </c:pt>
                <c:pt idx="152">
                  <c:v>183.5</c:v>
                </c:pt>
                <c:pt idx="153">
                  <c:v>183.5</c:v>
                </c:pt>
                <c:pt idx="154">
                  <c:v>183.5</c:v>
                </c:pt>
                <c:pt idx="155">
                  <c:v>184.5</c:v>
                </c:pt>
                <c:pt idx="156">
                  <c:v>185.5</c:v>
                </c:pt>
                <c:pt idx="157">
                  <c:v>186.5</c:v>
                </c:pt>
                <c:pt idx="158">
                  <c:v>186.5</c:v>
                </c:pt>
                <c:pt idx="159">
                  <c:v>186.5</c:v>
                </c:pt>
                <c:pt idx="160">
                  <c:v>186.5</c:v>
                </c:pt>
                <c:pt idx="161">
                  <c:v>186.5</c:v>
                </c:pt>
                <c:pt idx="162">
                  <c:v>187</c:v>
                </c:pt>
                <c:pt idx="163">
                  <c:v>188</c:v>
                </c:pt>
                <c:pt idx="164">
                  <c:v>188.5</c:v>
                </c:pt>
                <c:pt idx="165">
                  <c:v>189</c:v>
                </c:pt>
                <c:pt idx="166">
                  <c:v>189.5</c:v>
                </c:pt>
                <c:pt idx="167">
                  <c:v>190</c:v>
                </c:pt>
                <c:pt idx="168">
                  <c:v>191</c:v>
                </c:pt>
                <c:pt idx="169">
                  <c:v>191.5</c:v>
                </c:pt>
                <c:pt idx="170">
                  <c:v>191.5</c:v>
                </c:pt>
                <c:pt idx="171">
                  <c:v>191.5</c:v>
                </c:pt>
                <c:pt idx="172">
                  <c:v>192</c:v>
                </c:pt>
                <c:pt idx="173">
                  <c:v>193</c:v>
                </c:pt>
                <c:pt idx="174">
                  <c:v>193.5</c:v>
                </c:pt>
                <c:pt idx="175">
                  <c:v>193.5</c:v>
                </c:pt>
                <c:pt idx="176">
                  <c:v>193.5</c:v>
                </c:pt>
                <c:pt idx="177">
                  <c:v>193.5</c:v>
                </c:pt>
                <c:pt idx="178">
                  <c:v>194</c:v>
                </c:pt>
                <c:pt idx="179">
                  <c:v>195</c:v>
                </c:pt>
                <c:pt idx="180">
                  <c:v>195</c:v>
                </c:pt>
                <c:pt idx="181">
                  <c:v>195</c:v>
                </c:pt>
                <c:pt idx="182">
                  <c:v>195.5</c:v>
                </c:pt>
                <c:pt idx="183">
                  <c:v>196</c:v>
                </c:pt>
                <c:pt idx="184">
                  <c:v>196.5</c:v>
                </c:pt>
                <c:pt idx="185">
                  <c:v>196.5</c:v>
                </c:pt>
                <c:pt idx="186">
                  <c:v>196.5</c:v>
                </c:pt>
                <c:pt idx="187">
                  <c:v>196.5</c:v>
                </c:pt>
                <c:pt idx="188">
                  <c:v>196.5</c:v>
                </c:pt>
                <c:pt idx="189">
                  <c:v>196.5</c:v>
                </c:pt>
                <c:pt idx="190">
                  <c:v>197.5</c:v>
                </c:pt>
                <c:pt idx="191">
                  <c:v>198.5</c:v>
                </c:pt>
                <c:pt idx="192">
                  <c:v>198.5</c:v>
                </c:pt>
                <c:pt idx="193">
                  <c:v>198.5</c:v>
                </c:pt>
                <c:pt idx="194">
                  <c:v>198.5</c:v>
                </c:pt>
                <c:pt idx="195">
                  <c:v>199</c:v>
                </c:pt>
                <c:pt idx="196">
                  <c:v>199.5</c:v>
                </c:pt>
                <c:pt idx="197">
                  <c:v>200</c:v>
                </c:pt>
                <c:pt idx="198">
                  <c:v>201</c:v>
                </c:pt>
                <c:pt idx="199">
                  <c:v>201.5</c:v>
                </c:pt>
                <c:pt idx="200">
                  <c:v>202.5</c:v>
                </c:pt>
                <c:pt idx="201">
                  <c:v>203.5</c:v>
                </c:pt>
                <c:pt idx="202">
                  <c:v>203.5</c:v>
                </c:pt>
                <c:pt idx="203">
                  <c:v>203.5</c:v>
                </c:pt>
                <c:pt idx="204">
                  <c:v>203.5</c:v>
                </c:pt>
                <c:pt idx="205">
                  <c:v>203.5</c:v>
                </c:pt>
                <c:pt idx="206">
                  <c:v>203.5</c:v>
                </c:pt>
                <c:pt idx="207">
                  <c:v>203.5</c:v>
                </c:pt>
                <c:pt idx="208">
                  <c:v>203.5</c:v>
                </c:pt>
                <c:pt idx="209">
                  <c:v>203.5</c:v>
                </c:pt>
                <c:pt idx="210">
                  <c:v>204</c:v>
                </c:pt>
                <c:pt idx="211">
                  <c:v>205</c:v>
                </c:pt>
                <c:pt idx="212">
                  <c:v>205.5</c:v>
                </c:pt>
                <c:pt idx="213">
                  <c:v>206</c:v>
                </c:pt>
                <c:pt idx="214">
                  <c:v>206.5</c:v>
                </c:pt>
                <c:pt idx="215">
                  <c:v>206.5</c:v>
                </c:pt>
                <c:pt idx="216">
                  <c:v>206.5</c:v>
                </c:pt>
                <c:pt idx="217">
                  <c:v>206.5</c:v>
                </c:pt>
                <c:pt idx="218">
                  <c:v>206.5</c:v>
                </c:pt>
                <c:pt idx="219">
                  <c:v>206.5</c:v>
                </c:pt>
                <c:pt idx="220">
                  <c:v>207.5</c:v>
                </c:pt>
                <c:pt idx="221">
                  <c:v>208.5</c:v>
                </c:pt>
                <c:pt idx="222">
                  <c:v>208.5</c:v>
                </c:pt>
                <c:pt idx="223">
                  <c:v>208.5</c:v>
                </c:pt>
                <c:pt idx="224">
                  <c:v>208.5</c:v>
                </c:pt>
                <c:pt idx="225">
                  <c:v>209</c:v>
                </c:pt>
                <c:pt idx="226">
                  <c:v>209.5</c:v>
                </c:pt>
                <c:pt idx="227">
                  <c:v>210</c:v>
                </c:pt>
                <c:pt idx="228">
                  <c:v>210</c:v>
                </c:pt>
                <c:pt idx="229">
                  <c:v>210</c:v>
                </c:pt>
                <c:pt idx="230">
                  <c:v>211</c:v>
                </c:pt>
                <c:pt idx="231">
                  <c:v>211.5</c:v>
                </c:pt>
                <c:pt idx="232">
                  <c:v>211.5</c:v>
                </c:pt>
                <c:pt idx="233">
                  <c:v>211.5</c:v>
                </c:pt>
                <c:pt idx="234">
                  <c:v>211.5</c:v>
                </c:pt>
                <c:pt idx="235">
                  <c:v>212</c:v>
                </c:pt>
                <c:pt idx="236">
                  <c:v>213</c:v>
                </c:pt>
                <c:pt idx="237">
                  <c:v>213.5</c:v>
                </c:pt>
                <c:pt idx="238">
                  <c:v>213.5</c:v>
                </c:pt>
                <c:pt idx="239">
                  <c:v>213.5</c:v>
                </c:pt>
                <c:pt idx="240">
                  <c:v>213.5</c:v>
                </c:pt>
                <c:pt idx="241">
                  <c:v>213.5</c:v>
                </c:pt>
                <c:pt idx="242">
                  <c:v>214</c:v>
                </c:pt>
                <c:pt idx="243">
                  <c:v>214.5</c:v>
                </c:pt>
                <c:pt idx="244">
                  <c:v>215</c:v>
                </c:pt>
                <c:pt idx="245">
                  <c:v>215.5</c:v>
                </c:pt>
                <c:pt idx="246">
                  <c:v>216</c:v>
                </c:pt>
                <c:pt idx="247">
                  <c:v>216.5</c:v>
                </c:pt>
                <c:pt idx="248">
                  <c:v>216.5</c:v>
                </c:pt>
                <c:pt idx="249">
                  <c:v>216.5</c:v>
                </c:pt>
                <c:pt idx="250">
                  <c:v>216.5</c:v>
                </c:pt>
                <c:pt idx="251">
                  <c:v>216.5</c:v>
                </c:pt>
                <c:pt idx="252">
                  <c:v>216.5</c:v>
                </c:pt>
                <c:pt idx="253">
                  <c:v>216.5</c:v>
                </c:pt>
                <c:pt idx="254">
                  <c:v>216.5</c:v>
                </c:pt>
                <c:pt idx="255">
                  <c:v>216.5</c:v>
                </c:pt>
                <c:pt idx="256">
                  <c:v>216.5</c:v>
                </c:pt>
                <c:pt idx="257">
                  <c:v>216.5</c:v>
                </c:pt>
                <c:pt idx="258">
                  <c:v>217.5</c:v>
                </c:pt>
                <c:pt idx="259">
                  <c:v>218.5</c:v>
                </c:pt>
                <c:pt idx="260">
                  <c:v>218.5</c:v>
                </c:pt>
                <c:pt idx="261">
                  <c:v>218.5</c:v>
                </c:pt>
                <c:pt idx="262">
                  <c:v>218.5</c:v>
                </c:pt>
                <c:pt idx="263">
                  <c:v>218.5</c:v>
                </c:pt>
                <c:pt idx="264">
                  <c:v>218.5</c:v>
                </c:pt>
                <c:pt idx="265">
                  <c:v>219</c:v>
                </c:pt>
                <c:pt idx="266">
                  <c:v>219.5</c:v>
                </c:pt>
                <c:pt idx="267">
                  <c:v>220</c:v>
                </c:pt>
                <c:pt idx="268">
                  <c:v>220</c:v>
                </c:pt>
                <c:pt idx="269">
                  <c:v>220</c:v>
                </c:pt>
                <c:pt idx="270">
                  <c:v>221</c:v>
                </c:pt>
                <c:pt idx="271">
                  <c:v>221.5</c:v>
                </c:pt>
                <c:pt idx="272">
                  <c:v>221.5</c:v>
                </c:pt>
                <c:pt idx="273">
                  <c:v>221.5</c:v>
                </c:pt>
                <c:pt idx="274">
                  <c:v>221.5</c:v>
                </c:pt>
                <c:pt idx="275">
                  <c:v>221.5</c:v>
                </c:pt>
                <c:pt idx="276">
                  <c:v>221.5</c:v>
                </c:pt>
                <c:pt idx="277">
                  <c:v>221.5</c:v>
                </c:pt>
                <c:pt idx="278">
                  <c:v>222.5</c:v>
                </c:pt>
                <c:pt idx="279">
                  <c:v>223.5</c:v>
                </c:pt>
                <c:pt idx="280">
                  <c:v>223.5</c:v>
                </c:pt>
                <c:pt idx="281">
                  <c:v>223.5</c:v>
                </c:pt>
                <c:pt idx="282">
                  <c:v>223.5</c:v>
                </c:pt>
                <c:pt idx="283">
                  <c:v>223.5</c:v>
                </c:pt>
                <c:pt idx="284">
                  <c:v>223.5</c:v>
                </c:pt>
                <c:pt idx="285">
                  <c:v>223.5</c:v>
                </c:pt>
                <c:pt idx="286">
                  <c:v>223.5</c:v>
                </c:pt>
                <c:pt idx="287">
                  <c:v>223.5</c:v>
                </c:pt>
                <c:pt idx="288">
                  <c:v>224</c:v>
                </c:pt>
                <c:pt idx="289">
                  <c:v>225</c:v>
                </c:pt>
                <c:pt idx="290">
                  <c:v>225</c:v>
                </c:pt>
                <c:pt idx="291">
                  <c:v>225</c:v>
                </c:pt>
                <c:pt idx="292">
                  <c:v>225</c:v>
                </c:pt>
                <c:pt idx="293">
                  <c:v>225</c:v>
                </c:pt>
                <c:pt idx="294">
                  <c:v>225</c:v>
                </c:pt>
                <c:pt idx="295">
                  <c:v>225.5</c:v>
                </c:pt>
                <c:pt idx="296">
                  <c:v>226</c:v>
                </c:pt>
                <c:pt idx="297">
                  <c:v>226.5</c:v>
                </c:pt>
                <c:pt idx="298">
                  <c:v>226.5</c:v>
                </c:pt>
                <c:pt idx="299">
                  <c:v>226.5</c:v>
                </c:pt>
                <c:pt idx="300">
                  <c:v>226.5</c:v>
                </c:pt>
                <c:pt idx="301">
                  <c:v>226.5</c:v>
                </c:pt>
                <c:pt idx="302">
                  <c:v>226.5</c:v>
                </c:pt>
                <c:pt idx="303">
                  <c:v>226.5</c:v>
                </c:pt>
                <c:pt idx="304">
                  <c:v>226.5</c:v>
                </c:pt>
                <c:pt idx="305">
                  <c:v>226.5</c:v>
                </c:pt>
                <c:pt idx="306">
                  <c:v>226.5</c:v>
                </c:pt>
                <c:pt idx="307">
                  <c:v>226.5</c:v>
                </c:pt>
                <c:pt idx="308">
                  <c:v>227.5</c:v>
                </c:pt>
                <c:pt idx="309">
                  <c:v>228.5</c:v>
                </c:pt>
                <c:pt idx="310">
                  <c:v>229</c:v>
                </c:pt>
                <c:pt idx="311">
                  <c:v>230</c:v>
                </c:pt>
                <c:pt idx="312">
                  <c:v>230</c:v>
                </c:pt>
                <c:pt idx="313">
                  <c:v>230</c:v>
                </c:pt>
                <c:pt idx="314">
                  <c:v>230</c:v>
                </c:pt>
                <c:pt idx="315">
                  <c:v>230</c:v>
                </c:pt>
                <c:pt idx="316">
                  <c:v>230</c:v>
                </c:pt>
                <c:pt idx="317">
                  <c:v>230</c:v>
                </c:pt>
                <c:pt idx="318">
                  <c:v>231</c:v>
                </c:pt>
                <c:pt idx="319">
                  <c:v>231.5</c:v>
                </c:pt>
                <c:pt idx="320">
                  <c:v>231.5</c:v>
                </c:pt>
                <c:pt idx="321">
                  <c:v>231.5</c:v>
                </c:pt>
                <c:pt idx="322">
                  <c:v>231.5</c:v>
                </c:pt>
                <c:pt idx="323">
                  <c:v>231.5</c:v>
                </c:pt>
                <c:pt idx="324">
                  <c:v>231.5</c:v>
                </c:pt>
                <c:pt idx="325">
                  <c:v>232</c:v>
                </c:pt>
                <c:pt idx="326">
                  <c:v>233</c:v>
                </c:pt>
                <c:pt idx="327">
                  <c:v>233.5</c:v>
                </c:pt>
                <c:pt idx="328">
                  <c:v>233.5</c:v>
                </c:pt>
                <c:pt idx="329">
                  <c:v>233.5</c:v>
                </c:pt>
                <c:pt idx="330">
                  <c:v>233.5</c:v>
                </c:pt>
                <c:pt idx="331">
                  <c:v>233.5</c:v>
                </c:pt>
                <c:pt idx="332">
                  <c:v>233.5</c:v>
                </c:pt>
                <c:pt idx="333">
                  <c:v>233.5</c:v>
                </c:pt>
                <c:pt idx="334">
                  <c:v>233.5</c:v>
                </c:pt>
                <c:pt idx="335">
                  <c:v>233.5</c:v>
                </c:pt>
                <c:pt idx="336">
                  <c:v>233.5</c:v>
                </c:pt>
                <c:pt idx="337">
                  <c:v>233.5</c:v>
                </c:pt>
                <c:pt idx="338">
                  <c:v>233.5</c:v>
                </c:pt>
                <c:pt idx="339">
                  <c:v>233.5</c:v>
                </c:pt>
                <c:pt idx="340">
                  <c:v>233.5</c:v>
                </c:pt>
                <c:pt idx="341">
                  <c:v>233.5</c:v>
                </c:pt>
                <c:pt idx="342">
                  <c:v>233.5</c:v>
                </c:pt>
                <c:pt idx="343">
                  <c:v>233.5</c:v>
                </c:pt>
                <c:pt idx="344">
                  <c:v>233.5</c:v>
                </c:pt>
                <c:pt idx="345">
                  <c:v>234</c:v>
                </c:pt>
                <c:pt idx="346">
                  <c:v>234.5</c:v>
                </c:pt>
                <c:pt idx="347">
                  <c:v>235</c:v>
                </c:pt>
                <c:pt idx="348">
                  <c:v>236</c:v>
                </c:pt>
                <c:pt idx="349">
                  <c:v>236.5</c:v>
                </c:pt>
                <c:pt idx="350">
                  <c:v>236</c:v>
                </c:pt>
                <c:pt idx="351">
                  <c:v>235</c:v>
                </c:pt>
                <c:pt idx="352">
                  <c:v>235.5</c:v>
                </c:pt>
                <c:pt idx="353">
                  <c:v>236</c:v>
                </c:pt>
                <c:pt idx="354">
                  <c:v>236.5</c:v>
                </c:pt>
                <c:pt idx="355">
                  <c:v>236.5</c:v>
                </c:pt>
                <c:pt idx="356">
                  <c:v>236.5</c:v>
                </c:pt>
                <c:pt idx="357">
                  <c:v>236.5</c:v>
                </c:pt>
                <c:pt idx="358">
                  <c:v>236.5</c:v>
                </c:pt>
                <c:pt idx="359">
                  <c:v>236.5</c:v>
                </c:pt>
                <c:pt idx="360">
                  <c:v>236.5</c:v>
                </c:pt>
                <c:pt idx="361">
                  <c:v>236.5</c:v>
                </c:pt>
                <c:pt idx="362">
                  <c:v>236.5</c:v>
                </c:pt>
                <c:pt idx="363">
                  <c:v>236.5</c:v>
                </c:pt>
                <c:pt idx="364">
                  <c:v>236.5</c:v>
                </c:pt>
                <c:pt idx="365">
                  <c:v>237</c:v>
                </c:pt>
                <c:pt idx="366">
                  <c:v>238</c:v>
                </c:pt>
                <c:pt idx="367">
                  <c:v>238.5</c:v>
                </c:pt>
                <c:pt idx="368">
                  <c:v>238.5</c:v>
                </c:pt>
                <c:pt idx="369">
                  <c:v>238.5</c:v>
                </c:pt>
                <c:pt idx="370">
                  <c:v>238.5</c:v>
                </c:pt>
                <c:pt idx="371">
                  <c:v>238.5</c:v>
                </c:pt>
                <c:pt idx="372">
                  <c:v>238.5</c:v>
                </c:pt>
                <c:pt idx="373">
                  <c:v>238.5</c:v>
                </c:pt>
                <c:pt idx="374">
                  <c:v>238.5</c:v>
                </c:pt>
                <c:pt idx="375">
                  <c:v>239</c:v>
                </c:pt>
                <c:pt idx="376">
                  <c:v>239.5</c:v>
                </c:pt>
                <c:pt idx="377">
                  <c:v>240</c:v>
                </c:pt>
                <c:pt idx="378">
                  <c:v>240</c:v>
                </c:pt>
                <c:pt idx="379">
                  <c:v>240</c:v>
                </c:pt>
                <c:pt idx="380">
                  <c:v>240</c:v>
                </c:pt>
                <c:pt idx="381">
                  <c:v>240</c:v>
                </c:pt>
                <c:pt idx="382">
                  <c:v>240</c:v>
                </c:pt>
                <c:pt idx="383">
                  <c:v>240</c:v>
                </c:pt>
                <c:pt idx="384">
                  <c:v>240</c:v>
                </c:pt>
                <c:pt idx="385">
                  <c:v>240.5</c:v>
                </c:pt>
                <c:pt idx="386">
                  <c:v>241</c:v>
                </c:pt>
                <c:pt idx="387">
                  <c:v>241.5</c:v>
                </c:pt>
                <c:pt idx="388">
                  <c:v>241.5</c:v>
                </c:pt>
                <c:pt idx="389">
                  <c:v>241.5</c:v>
                </c:pt>
                <c:pt idx="390">
                  <c:v>241.5</c:v>
                </c:pt>
                <c:pt idx="391">
                  <c:v>241.5</c:v>
                </c:pt>
                <c:pt idx="392">
                  <c:v>241.5</c:v>
                </c:pt>
                <c:pt idx="393">
                  <c:v>241.5</c:v>
                </c:pt>
                <c:pt idx="394">
                  <c:v>241.5</c:v>
                </c:pt>
                <c:pt idx="395">
                  <c:v>242</c:v>
                </c:pt>
                <c:pt idx="396">
                  <c:v>242.5</c:v>
                </c:pt>
                <c:pt idx="397">
                  <c:v>242</c:v>
                </c:pt>
                <c:pt idx="398">
                  <c:v>240</c:v>
                </c:pt>
                <c:pt idx="399">
                  <c:v>240</c:v>
                </c:pt>
                <c:pt idx="400">
                  <c:v>240</c:v>
                </c:pt>
                <c:pt idx="401">
                  <c:v>239</c:v>
                </c:pt>
                <c:pt idx="402">
                  <c:v>237.5</c:v>
                </c:pt>
                <c:pt idx="403">
                  <c:v>236.5</c:v>
                </c:pt>
                <c:pt idx="404">
                  <c:v>234</c:v>
                </c:pt>
                <c:pt idx="405">
                  <c:v>231</c:v>
                </c:pt>
                <c:pt idx="406">
                  <c:v>228.5</c:v>
                </c:pt>
                <c:pt idx="407">
                  <c:v>226</c:v>
                </c:pt>
                <c:pt idx="408">
                  <c:v>223.5</c:v>
                </c:pt>
                <c:pt idx="409">
                  <c:v>222.5</c:v>
                </c:pt>
                <c:pt idx="410">
                  <c:v>221.5</c:v>
                </c:pt>
                <c:pt idx="411">
                  <c:v>216.5</c:v>
                </c:pt>
                <c:pt idx="412">
                  <c:v>211.5</c:v>
                </c:pt>
                <c:pt idx="413">
                  <c:v>206.5</c:v>
                </c:pt>
                <c:pt idx="414">
                  <c:v>197</c:v>
                </c:pt>
                <c:pt idx="415">
                  <c:v>188</c:v>
                </c:pt>
                <c:pt idx="416">
                  <c:v>178.5</c:v>
                </c:pt>
                <c:pt idx="417">
                  <c:v>170</c:v>
                </c:pt>
                <c:pt idx="418">
                  <c:v>161.5</c:v>
                </c:pt>
                <c:pt idx="419">
                  <c:v>161.5</c:v>
                </c:pt>
                <c:pt idx="420">
                  <c:v>161.5</c:v>
                </c:pt>
                <c:pt idx="421">
                  <c:v>160</c:v>
                </c:pt>
                <c:pt idx="422">
                  <c:v>158</c:v>
                </c:pt>
                <c:pt idx="423">
                  <c:v>156.5</c:v>
                </c:pt>
                <c:pt idx="424">
                  <c:v>156</c:v>
                </c:pt>
                <c:pt idx="425">
                  <c:v>155.5</c:v>
                </c:pt>
                <c:pt idx="426">
                  <c:v>155</c:v>
                </c:pt>
                <c:pt idx="427">
                  <c:v>151</c:v>
                </c:pt>
                <c:pt idx="428">
                  <c:v>146.5</c:v>
                </c:pt>
                <c:pt idx="429">
                  <c:v>146</c:v>
                </c:pt>
                <c:pt idx="430">
                  <c:v>145</c:v>
                </c:pt>
                <c:pt idx="431">
                  <c:v>142</c:v>
                </c:pt>
                <c:pt idx="432">
                  <c:v>139.5</c:v>
                </c:pt>
                <c:pt idx="433">
                  <c:v>136.5</c:v>
                </c:pt>
              </c:numCache>
            </c:numRef>
          </c:yVal>
          <c:smooth val="1"/>
          <c:extLst>
            <c:ext xmlns:c16="http://schemas.microsoft.com/office/drawing/2014/chart" uri="{C3380CC4-5D6E-409C-BE32-E72D297353CC}">
              <c16:uniqueId val="{00000004-EABE-4D0F-A093-373FA8E8998B}"/>
            </c:ext>
          </c:extLst>
        </c:ser>
        <c:dLbls>
          <c:showLegendKey val="0"/>
          <c:showVal val="0"/>
          <c:showCatName val="0"/>
          <c:showSerName val="0"/>
          <c:showPercent val="0"/>
          <c:showBubbleSize val="0"/>
        </c:dLbls>
        <c:axId val="817512448"/>
        <c:axId val="817511888"/>
      </c:scatterChart>
      <c:valAx>
        <c:axId val="81751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817511888"/>
        <c:crosses val="autoZero"/>
        <c:crossBetween val="midCat"/>
      </c:valAx>
      <c:valAx>
        <c:axId val="8175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baseline="0">
                    <a:effectLst/>
                  </a:rPr>
                  <a:t>Force (N)</a:t>
                </a:r>
                <a:endParaRPr lang="en-GB" sz="12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512448"/>
        <c:crosses val="autoZero"/>
        <c:crossBetween val="midCat"/>
      </c:valAx>
      <c:spPr>
        <a:noFill/>
        <a:ln w="25400">
          <a:noFill/>
        </a:ln>
      </c:spPr>
    </c:plotArea>
    <c:legend>
      <c:legendPos val="r"/>
      <c:layout>
        <c:manualLayout>
          <c:xMode val="edge"/>
          <c:yMode val="edge"/>
          <c:x val="0.24975294754822311"/>
          <c:y val="0.6058202099737533"/>
          <c:w val="0.43984140871279986"/>
          <c:h val="0.16840551181102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7537182852143"/>
          <c:y val="5.0925925925925923E-2"/>
          <c:w val="0.55136286089238851"/>
          <c:h val="0.73218394575678036"/>
        </c:manualLayout>
      </c:layout>
      <c:scatterChart>
        <c:scatterStyle val="lineMarker"/>
        <c:varyColors val="0"/>
        <c:ser>
          <c:idx val="0"/>
          <c:order val="0"/>
          <c:tx>
            <c:v>12mm lap length</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Sheet2!$B$3:$B$8</c:f>
              <c:numCache>
                <c:formatCode>General</c:formatCode>
                <c:ptCount val="6"/>
                <c:pt idx="0">
                  <c:v>0</c:v>
                </c:pt>
                <c:pt idx="1">
                  <c:v>1</c:v>
                </c:pt>
                <c:pt idx="2">
                  <c:v>2</c:v>
                </c:pt>
                <c:pt idx="3">
                  <c:v>3</c:v>
                </c:pt>
                <c:pt idx="4">
                  <c:v>4</c:v>
                </c:pt>
                <c:pt idx="5">
                  <c:v>5</c:v>
                </c:pt>
              </c:numCache>
            </c:numRef>
          </c:xVal>
          <c:yVal>
            <c:numRef>
              <c:f>Sheet2!$C$3:$C$8</c:f>
              <c:numCache>
                <c:formatCode>General</c:formatCode>
                <c:ptCount val="6"/>
                <c:pt idx="1">
                  <c:v>15520</c:v>
                </c:pt>
                <c:pt idx="2">
                  <c:v>15600</c:v>
                </c:pt>
                <c:pt idx="3">
                  <c:v>16000</c:v>
                </c:pt>
                <c:pt idx="4">
                  <c:v>15560</c:v>
                </c:pt>
                <c:pt idx="5">
                  <c:v>15900</c:v>
                </c:pt>
              </c:numCache>
            </c:numRef>
          </c:yVal>
          <c:smooth val="0"/>
          <c:extLst>
            <c:ext xmlns:c16="http://schemas.microsoft.com/office/drawing/2014/chart" uri="{C3380CC4-5D6E-409C-BE32-E72D297353CC}">
              <c16:uniqueId val="{00000000-9A37-487F-8E72-DBB8A9410D19}"/>
            </c:ext>
          </c:extLst>
        </c:ser>
        <c:ser>
          <c:idx val="1"/>
          <c:order val="1"/>
          <c:tx>
            <c:v>6mm lap length</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Sheet2!$B$3:$B$8</c:f>
              <c:numCache>
                <c:formatCode>General</c:formatCode>
                <c:ptCount val="6"/>
                <c:pt idx="0">
                  <c:v>0</c:v>
                </c:pt>
                <c:pt idx="1">
                  <c:v>1</c:v>
                </c:pt>
                <c:pt idx="2">
                  <c:v>2</c:v>
                </c:pt>
                <c:pt idx="3">
                  <c:v>3</c:v>
                </c:pt>
                <c:pt idx="4">
                  <c:v>4</c:v>
                </c:pt>
                <c:pt idx="5">
                  <c:v>5</c:v>
                </c:pt>
              </c:numCache>
            </c:numRef>
          </c:xVal>
          <c:yVal>
            <c:numRef>
              <c:f>Sheet2!$D$3:$D$8</c:f>
              <c:numCache>
                <c:formatCode>General</c:formatCode>
                <c:ptCount val="6"/>
                <c:pt idx="1">
                  <c:v>7630</c:v>
                </c:pt>
                <c:pt idx="2">
                  <c:v>7420</c:v>
                </c:pt>
                <c:pt idx="3">
                  <c:v>7560</c:v>
                </c:pt>
                <c:pt idx="4">
                  <c:v>7725</c:v>
                </c:pt>
                <c:pt idx="5">
                  <c:v>7500</c:v>
                </c:pt>
              </c:numCache>
            </c:numRef>
          </c:yVal>
          <c:smooth val="0"/>
          <c:extLst>
            <c:ext xmlns:c16="http://schemas.microsoft.com/office/drawing/2014/chart" uri="{C3380CC4-5D6E-409C-BE32-E72D297353CC}">
              <c16:uniqueId val="{00000001-9A37-487F-8E72-DBB8A9410D19}"/>
            </c:ext>
          </c:extLst>
        </c:ser>
        <c:ser>
          <c:idx val="2"/>
          <c:order val="2"/>
          <c:tx>
            <c:v>3mm lap length</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Sheet2!$B$3:$B$8</c:f>
              <c:numCache>
                <c:formatCode>General</c:formatCode>
                <c:ptCount val="6"/>
                <c:pt idx="0">
                  <c:v>0</c:v>
                </c:pt>
                <c:pt idx="1">
                  <c:v>1</c:v>
                </c:pt>
                <c:pt idx="2">
                  <c:v>2</c:v>
                </c:pt>
                <c:pt idx="3">
                  <c:v>3</c:v>
                </c:pt>
                <c:pt idx="4">
                  <c:v>4</c:v>
                </c:pt>
                <c:pt idx="5">
                  <c:v>5</c:v>
                </c:pt>
              </c:numCache>
            </c:numRef>
          </c:xVal>
          <c:yVal>
            <c:numRef>
              <c:f>Sheet2!$E$3:$E$8</c:f>
              <c:numCache>
                <c:formatCode>General</c:formatCode>
                <c:ptCount val="6"/>
                <c:pt idx="1">
                  <c:v>5540</c:v>
                </c:pt>
                <c:pt idx="2">
                  <c:v>5370</c:v>
                </c:pt>
                <c:pt idx="3">
                  <c:v>5310</c:v>
                </c:pt>
                <c:pt idx="4">
                  <c:v>5570</c:v>
                </c:pt>
                <c:pt idx="5">
                  <c:v>5445</c:v>
                </c:pt>
              </c:numCache>
            </c:numRef>
          </c:yVal>
          <c:smooth val="0"/>
          <c:extLst>
            <c:ext xmlns:c16="http://schemas.microsoft.com/office/drawing/2014/chart" uri="{C3380CC4-5D6E-409C-BE32-E72D297353CC}">
              <c16:uniqueId val="{00000002-9A37-487F-8E72-DBB8A9410D19}"/>
            </c:ext>
          </c:extLst>
        </c:ser>
        <c:dLbls>
          <c:showLegendKey val="0"/>
          <c:showVal val="0"/>
          <c:showCatName val="0"/>
          <c:showSerName val="0"/>
          <c:showPercent val="0"/>
          <c:showBubbleSize val="0"/>
        </c:dLbls>
        <c:axId val="114626416"/>
        <c:axId val="114626976"/>
      </c:scatterChart>
      <c:valAx>
        <c:axId val="114626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u="none" strike="noStrike" kern="1200" baseline="0">
                    <a:solidFill>
                      <a:sysClr val="windowText" lastClr="000000">
                        <a:lumMod val="65000"/>
                        <a:lumOff val="35000"/>
                      </a:sysClr>
                    </a:solidFill>
                    <a:latin typeface="+mn-lt"/>
                    <a:ea typeface="+mn-ea"/>
                    <a:cs typeface="+mn-cs"/>
                  </a:rPr>
                  <a:t>Sample</a:t>
                </a:r>
                <a:r>
                  <a:rPr lang="en-GB" sz="1200" b="1"/>
                  <a: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26976"/>
        <c:crosses val="autoZero"/>
        <c:crossBetween val="midCat"/>
        <c:majorUnit val="1"/>
      </c:valAx>
      <c:valAx>
        <c:axId val="11462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626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26935887400039"/>
          <c:y val="4.3171478565179347E-2"/>
          <c:w val="0.76105042716298299"/>
          <c:h val="0.69462124526100899"/>
        </c:manualLayout>
      </c:layout>
      <c:scatterChart>
        <c:scatterStyle val="lineMarker"/>
        <c:varyColors val="0"/>
        <c:ser>
          <c:idx val="0"/>
          <c:order val="0"/>
          <c:tx>
            <c:v>Composite sample</c:v>
          </c:tx>
          <c:marker>
            <c:symbol val="none"/>
          </c:marker>
          <c:xVal>
            <c:numRef>
              <c:f>'Sheet2 (2)'!$A$3:$A$4165</c:f>
              <c:numCache>
                <c:formatCode>General</c:formatCode>
                <c:ptCount val="4163"/>
                <c:pt idx="0">
                  <c:v>7.1944330000000001E-3</c:v>
                </c:pt>
                <c:pt idx="1">
                  <c:v>1.427986E-2</c:v>
                </c:pt>
                <c:pt idx="2">
                  <c:v>2.136528E-2</c:v>
                </c:pt>
                <c:pt idx="3">
                  <c:v>2.8450710000000001E-2</c:v>
                </c:pt>
                <c:pt idx="4">
                  <c:v>3.5536140000000001E-2</c:v>
                </c:pt>
                <c:pt idx="5">
                  <c:v>4.6218780000000001E-2</c:v>
                </c:pt>
                <c:pt idx="6">
                  <c:v>5.4939309999999998E-2</c:v>
                </c:pt>
                <c:pt idx="7">
                  <c:v>6.2787780000000001E-2</c:v>
                </c:pt>
                <c:pt idx="8">
                  <c:v>7.0200219999999994E-2</c:v>
                </c:pt>
                <c:pt idx="9">
                  <c:v>7.7394660000000004E-2</c:v>
                </c:pt>
                <c:pt idx="10">
                  <c:v>8.8077299999999997E-2</c:v>
                </c:pt>
                <c:pt idx="11">
                  <c:v>9.6797820000000007E-2</c:v>
                </c:pt>
                <c:pt idx="12">
                  <c:v>0.1046463</c:v>
                </c:pt>
                <c:pt idx="13">
                  <c:v>0.11565599999999999</c:v>
                </c:pt>
                <c:pt idx="14">
                  <c:v>0.1245945</c:v>
                </c:pt>
                <c:pt idx="15">
                  <c:v>0.1361492</c:v>
                </c:pt>
                <c:pt idx="16">
                  <c:v>0.14530570000000001</c:v>
                </c:pt>
                <c:pt idx="17">
                  <c:v>0.15696940000000001</c:v>
                </c:pt>
                <c:pt idx="18">
                  <c:v>0.16623499999999999</c:v>
                </c:pt>
                <c:pt idx="19">
                  <c:v>0.17789869999999999</c:v>
                </c:pt>
                <c:pt idx="20">
                  <c:v>0.18716430000000001</c:v>
                </c:pt>
                <c:pt idx="21">
                  <c:v>0.198828</c:v>
                </c:pt>
                <c:pt idx="22">
                  <c:v>0.20809349999999999</c:v>
                </c:pt>
                <c:pt idx="23">
                  <c:v>0.21975720000000001</c:v>
                </c:pt>
                <c:pt idx="24">
                  <c:v>0.2290228</c:v>
                </c:pt>
                <c:pt idx="25">
                  <c:v>0.2406865</c:v>
                </c:pt>
                <c:pt idx="26">
                  <c:v>0.25354919999999997</c:v>
                </c:pt>
                <c:pt idx="27">
                  <c:v>0.26335979999999998</c:v>
                </c:pt>
                <c:pt idx="28">
                  <c:v>0.2753506</c:v>
                </c:pt>
                <c:pt idx="29">
                  <c:v>0.28832229999999998</c:v>
                </c:pt>
                <c:pt idx="30">
                  <c:v>0.30183910000000003</c:v>
                </c:pt>
                <c:pt idx="31">
                  <c:v>0.3119768</c:v>
                </c:pt>
                <c:pt idx="32">
                  <c:v>0.32407649999999999</c:v>
                </c:pt>
                <c:pt idx="33">
                  <c:v>0.33715729999999999</c:v>
                </c:pt>
                <c:pt idx="34">
                  <c:v>0.35067409999999999</c:v>
                </c:pt>
                <c:pt idx="35">
                  <c:v>0.36440889999999998</c:v>
                </c:pt>
                <c:pt idx="36">
                  <c:v>0.3782527</c:v>
                </c:pt>
                <c:pt idx="37">
                  <c:v>0.39220559999999999</c:v>
                </c:pt>
                <c:pt idx="38">
                  <c:v>0.40615839999999998</c:v>
                </c:pt>
                <c:pt idx="39">
                  <c:v>0.42011130000000002</c:v>
                </c:pt>
                <c:pt idx="40">
                  <c:v>0.43406410000000001</c:v>
                </c:pt>
                <c:pt idx="41">
                  <c:v>0.4480169</c:v>
                </c:pt>
                <c:pt idx="42">
                  <c:v>0.46196979999999999</c:v>
                </c:pt>
                <c:pt idx="43">
                  <c:v>0.47592259999999997</c:v>
                </c:pt>
                <c:pt idx="44">
                  <c:v>0.48987550000000002</c:v>
                </c:pt>
                <c:pt idx="45">
                  <c:v>0.50382830000000001</c:v>
                </c:pt>
                <c:pt idx="46">
                  <c:v>0.51778109999999999</c:v>
                </c:pt>
                <c:pt idx="47">
                  <c:v>0.53173400000000004</c:v>
                </c:pt>
                <c:pt idx="48">
                  <c:v>0.54928399999999999</c:v>
                </c:pt>
                <c:pt idx="49">
                  <c:v>0.56498099999999996</c:v>
                </c:pt>
                <c:pt idx="50">
                  <c:v>0.57980589999999999</c:v>
                </c:pt>
                <c:pt idx="51">
                  <c:v>0.59419480000000002</c:v>
                </c:pt>
                <c:pt idx="52">
                  <c:v>0.61196280000000003</c:v>
                </c:pt>
                <c:pt idx="53">
                  <c:v>0.62776880000000002</c:v>
                </c:pt>
                <c:pt idx="54">
                  <c:v>0.64259370000000005</c:v>
                </c:pt>
                <c:pt idx="55">
                  <c:v>0.66057969999999999</c:v>
                </c:pt>
                <c:pt idx="56">
                  <c:v>0.6764947</c:v>
                </c:pt>
                <c:pt idx="57">
                  <c:v>0.69142859999999995</c:v>
                </c:pt>
                <c:pt idx="58">
                  <c:v>0.70941469999999995</c:v>
                </c:pt>
                <c:pt idx="59">
                  <c:v>0.72892679999999999</c:v>
                </c:pt>
                <c:pt idx="60">
                  <c:v>0.74560490000000001</c:v>
                </c:pt>
                <c:pt idx="61">
                  <c:v>0.764463</c:v>
                </c:pt>
                <c:pt idx="62">
                  <c:v>0.78081400000000001</c:v>
                </c:pt>
                <c:pt idx="63">
                  <c:v>0.79956309999999997</c:v>
                </c:pt>
                <c:pt idx="64">
                  <c:v>0.81940230000000003</c:v>
                </c:pt>
                <c:pt idx="65">
                  <c:v>0.83618930000000002</c:v>
                </c:pt>
                <c:pt idx="66">
                  <c:v>0.85515649999999999</c:v>
                </c:pt>
                <c:pt idx="67">
                  <c:v>0.87510469999999996</c:v>
                </c:pt>
                <c:pt idx="68">
                  <c:v>0.89559789999999995</c:v>
                </c:pt>
                <c:pt idx="69">
                  <c:v>0.91271190000000002</c:v>
                </c:pt>
                <c:pt idx="70">
                  <c:v>0.93178799999999995</c:v>
                </c:pt>
                <c:pt idx="71">
                  <c:v>0.95184519999999995</c:v>
                </c:pt>
                <c:pt idx="72">
                  <c:v>0.97233849999999999</c:v>
                </c:pt>
                <c:pt idx="73">
                  <c:v>0.99304970000000004</c:v>
                </c:pt>
                <c:pt idx="74">
                  <c:v>1.01387</c:v>
                </c:pt>
                <c:pt idx="75">
                  <c:v>1.034799</c:v>
                </c:pt>
                <c:pt idx="76">
                  <c:v>1.0557289999999999</c:v>
                </c:pt>
                <c:pt idx="77">
                  <c:v>1.080255</c:v>
                </c:pt>
                <c:pt idx="78">
                  <c:v>1.1029279999999999</c:v>
                </c:pt>
                <c:pt idx="79">
                  <c:v>1.12473</c:v>
                </c:pt>
                <c:pt idx="80">
                  <c:v>1.1460950000000001</c:v>
                </c:pt>
                <c:pt idx="81">
                  <c:v>1.1672419999999999</c:v>
                </c:pt>
                <c:pt idx="82">
                  <c:v>1.18828</c:v>
                </c:pt>
                <c:pt idx="83">
                  <c:v>1.2092099999999999</c:v>
                </c:pt>
                <c:pt idx="84">
                  <c:v>1.2301390000000001</c:v>
                </c:pt>
                <c:pt idx="85">
                  <c:v>1.2510680000000001</c:v>
                </c:pt>
                <c:pt idx="86">
                  <c:v>1.271998</c:v>
                </c:pt>
                <c:pt idx="87">
                  <c:v>1.2929269999999999</c:v>
                </c:pt>
                <c:pt idx="88">
                  <c:v>1.3138559999999999</c:v>
                </c:pt>
                <c:pt idx="89">
                  <c:v>1.3347850000000001</c:v>
                </c:pt>
                <c:pt idx="90">
                  <c:v>1.355715</c:v>
                </c:pt>
                <c:pt idx="91">
                  <c:v>1.376644</c:v>
                </c:pt>
                <c:pt idx="92">
                  <c:v>1.397573</c:v>
                </c:pt>
                <c:pt idx="93">
                  <c:v>1.4185019999999999</c:v>
                </c:pt>
                <c:pt idx="94">
                  <c:v>1.439432</c:v>
                </c:pt>
                <c:pt idx="95">
                  <c:v>1.4639580000000001</c:v>
                </c:pt>
                <c:pt idx="96">
                  <c:v>1.483034</c:v>
                </c:pt>
                <c:pt idx="97">
                  <c:v>1.5066889999999999</c:v>
                </c:pt>
                <c:pt idx="98">
                  <c:v>1.5253289999999999</c:v>
                </c:pt>
                <c:pt idx="99">
                  <c:v>1.5451680000000001</c:v>
                </c:pt>
                <c:pt idx="100">
                  <c:v>1.5655520000000001</c:v>
                </c:pt>
                <c:pt idx="101">
                  <c:v>1.5861540000000001</c:v>
                </c:pt>
                <c:pt idx="102">
                  <c:v>1.606975</c:v>
                </c:pt>
                <c:pt idx="103">
                  <c:v>1.624198</c:v>
                </c:pt>
                <c:pt idx="104">
                  <c:v>1.643383</c:v>
                </c:pt>
                <c:pt idx="105">
                  <c:v>1.66344</c:v>
                </c:pt>
                <c:pt idx="106">
                  <c:v>1.6803360000000001</c:v>
                </c:pt>
                <c:pt idx="107">
                  <c:v>1.699303</c:v>
                </c:pt>
                <c:pt idx="108">
                  <c:v>1.7192510000000001</c:v>
                </c:pt>
                <c:pt idx="109">
                  <c:v>1.7397450000000001</c:v>
                </c:pt>
                <c:pt idx="110">
                  <c:v>1.7568589999999999</c:v>
                </c:pt>
                <c:pt idx="111">
                  <c:v>1.775935</c:v>
                </c:pt>
                <c:pt idx="112">
                  <c:v>1.792395</c:v>
                </c:pt>
                <c:pt idx="113">
                  <c:v>1.8111440000000001</c:v>
                </c:pt>
                <c:pt idx="114">
                  <c:v>1.830983</c:v>
                </c:pt>
                <c:pt idx="115">
                  <c:v>1.8477699999999999</c:v>
                </c:pt>
                <c:pt idx="116">
                  <c:v>1.8667370000000001</c:v>
                </c:pt>
                <c:pt idx="117">
                  <c:v>1.8830880000000001</c:v>
                </c:pt>
                <c:pt idx="118">
                  <c:v>1.901837</c:v>
                </c:pt>
                <c:pt idx="119">
                  <c:v>1.9180790000000001</c:v>
                </c:pt>
                <c:pt idx="120">
                  <c:v>1.93672</c:v>
                </c:pt>
                <c:pt idx="121">
                  <c:v>1.9565589999999999</c:v>
                </c:pt>
                <c:pt idx="122">
                  <c:v>1.973346</c:v>
                </c:pt>
                <c:pt idx="123">
                  <c:v>1.992313</c:v>
                </c:pt>
                <c:pt idx="124">
                  <c:v>2.008664</c:v>
                </c:pt>
                <c:pt idx="125">
                  <c:v>2.0274130000000001</c:v>
                </c:pt>
                <c:pt idx="126">
                  <c:v>2.0472519999999998</c:v>
                </c:pt>
                <c:pt idx="127">
                  <c:v>2.0640390000000002</c:v>
                </c:pt>
                <c:pt idx="128">
                  <c:v>2.0830060000000001</c:v>
                </c:pt>
                <c:pt idx="129">
                  <c:v>2.0993569999999999</c:v>
                </c:pt>
                <c:pt idx="130">
                  <c:v>2.118106</c:v>
                </c:pt>
                <c:pt idx="131">
                  <c:v>2.1379459999999999</c:v>
                </c:pt>
                <c:pt idx="132">
                  <c:v>2.1547329999999998</c:v>
                </c:pt>
                <c:pt idx="133">
                  <c:v>2.1737000000000002</c:v>
                </c:pt>
                <c:pt idx="134">
                  <c:v>2.190051</c:v>
                </c:pt>
                <c:pt idx="135">
                  <c:v>2.2088000000000001</c:v>
                </c:pt>
                <c:pt idx="136">
                  <c:v>2.2250420000000002</c:v>
                </c:pt>
                <c:pt idx="137">
                  <c:v>2.2436820000000002</c:v>
                </c:pt>
                <c:pt idx="138">
                  <c:v>2.2599239999999998</c:v>
                </c:pt>
                <c:pt idx="139">
                  <c:v>2.2785639999999998</c:v>
                </c:pt>
                <c:pt idx="140">
                  <c:v>2.298403</c:v>
                </c:pt>
                <c:pt idx="141">
                  <c:v>2.3151899999999999</c:v>
                </c:pt>
                <c:pt idx="142">
                  <c:v>2.3341569999999998</c:v>
                </c:pt>
                <c:pt idx="143">
                  <c:v>2.350508</c:v>
                </c:pt>
                <c:pt idx="144">
                  <c:v>2.3692570000000002</c:v>
                </c:pt>
                <c:pt idx="145">
                  <c:v>2.3854989999999998</c:v>
                </c:pt>
                <c:pt idx="146">
                  <c:v>2.4041399999999999</c:v>
                </c:pt>
                <c:pt idx="147">
                  <c:v>2.420382</c:v>
                </c:pt>
                <c:pt idx="148">
                  <c:v>2.439022</c:v>
                </c:pt>
                <c:pt idx="149">
                  <c:v>2.4552640000000001</c:v>
                </c:pt>
                <c:pt idx="150">
                  <c:v>2.4739040000000001</c:v>
                </c:pt>
                <c:pt idx="151">
                  <c:v>2.4937429999999998</c:v>
                </c:pt>
                <c:pt idx="152">
                  <c:v>2.5105300000000002</c:v>
                </c:pt>
                <c:pt idx="153">
                  <c:v>2.5294970000000001</c:v>
                </c:pt>
                <c:pt idx="154">
                  <c:v>2.5458479999999999</c:v>
                </c:pt>
                <c:pt idx="155">
                  <c:v>2.564597</c:v>
                </c:pt>
                <c:pt idx="156">
                  <c:v>2.5808390000000001</c:v>
                </c:pt>
                <c:pt idx="157">
                  <c:v>2.5994790000000001</c:v>
                </c:pt>
                <c:pt idx="158">
                  <c:v>2.6157210000000002</c:v>
                </c:pt>
                <c:pt idx="159">
                  <c:v>2.6343619999999999</c:v>
                </c:pt>
                <c:pt idx="160">
                  <c:v>2.650604</c:v>
                </c:pt>
                <c:pt idx="161">
                  <c:v>2.669244</c:v>
                </c:pt>
                <c:pt idx="162">
                  <c:v>2.6890830000000001</c:v>
                </c:pt>
                <c:pt idx="163">
                  <c:v>2.70587</c:v>
                </c:pt>
                <c:pt idx="164">
                  <c:v>2.724837</c:v>
                </c:pt>
                <c:pt idx="165">
                  <c:v>2.7411880000000002</c:v>
                </c:pt>
                <c:pt idx="166">
                  <c:v>2.7599369999999999</c:v>
                </c:pt>
                <c:pt idx="167">
                  <c:v>2.776179</c:v>
                </c:pt>
                <c:pt idx="168">
                  <c:v>2.7948189999999999</c:v>
                </c:pt>
                <c:pt idx="169">
                  <c:v>2.811061</c:v>
                </c:pt>
                <c:pt idx="170">
                  <c:v>2.829701</c:v>
                </c:pt>
                <c:pt idx="171">
                  <c:v>2.8495400000000002</c:v>
                </c:pt>
                <c:pt idx="172">
                  <c:v>2.8663280000000002</c:v>
                </c:pt>
                <c:pt idx="173">
                  <c:v>2.8852950000000002</c:v>
                </c:pt>
                <c:pt idx="174">
                  <c:v>2.9016459999999999</c:v>
                </c:pt>
                <c:pt idx="175">
                  <c:v>2.9203950000000001</c:v>
                </c:pt>
                <c:pt idx="176">
                  <c:v>2.9366370000000002</c:v>
                </c:pt>
                <c:pt idx="177">
                  <c:v>2.9552770000000002</c:v>
                </c:pt>
                <c:pt idx="178">
                  <c:v>2.9751159999999999</c:v>
                </c:pt>
                <c:pt idx="179">
                  <c:v>2.9919030000000002</c:v>
                </c:pt>
                <c:pt idx="180">
                  <c:v>3.0072730000000001</c:v>
                </c:pt>
                <c:pt idx="181">
                  <c:v>3.025477</c:v>
                </c:pt>
                <c:pt idx="182">
                  <c:v>3.0450979999999999</c:v>
                </c:pt>
                <c:pt idx="183">
                  <c:v>3.0617760000000001</c:v>
                </c:pt>
                <c:pt idx="184">
                  <c:v>3.0806339999999999</c:v>
                </c:pt>
                <c:pt idx="185">
                  <c:v>3.0969850000000001</c:v>
                </c:pt>
                <c:pt idx="186">
                  <c:v>3.1157339999999998</c:v>
                </c:pt>
                <c:pt idx="187">
                  <c:v>3.1319759999999999</c:v>
                </c:pt>
                <c:pt idx="188">
                  <c:v>3.150617</c:v>
                </c:pt>
                <c:pt idx="189">
                  <c:v>3.1668590000000001</c:v>
                </c:pt>
                <c:pt idx="190">
                  <c:v>3.1854990000000001</c:v>
                </c:pt>
                <c:pt idx="191">
                  <c:v>3.2017410000000002</c:v>
                </c:pt>
                <c:pt idx="192">
                  <c:v>3.2203810000000002</c:v>
                </c:pt>
                <c:pt idx="193">
                  <c:v>3.2366229999999998</c:v>
                </c:pt>
                <c:pt idx="194">
                  <c:v>3.2552629999999998</c:v>
                </c:pt>
                <c:pt idx="195">
                  <c:v>3.275102</c:v>
                </c:pt>
                <c:pt idx="196">
                  <c:v>3.2918889999999998</c:v>
                </c:pt>
                <c:pt idx="197">
                  <c:v>3.3108559999999998</c:v>
                </c:pt>
                <c:pt idx="198">
                  <c:v>3.327207</c:v>
                </c:pt>
                <c:pt idx="199">
                  <c:v>3.3459560000000002</c:v>
                </c:pt>
                <c:pt idx="200">
                  <c:v>3.3621979999999998</c:v>
                </c:pt>
                <c:pt idx="201">
                  <c:v>3.3808379999999998</c:v>
                </c:pt>
                <c:pt idx="202">
                  <c:v>3.4006780000000001</c:v>
                </c:pt>
                <c:pt idx="203">
                  <c:v>3.417465</c:v>
                </c:pt>
                <c:pt idx="204">
                  <c:v>3.4364319999999999</c:v>
                </c:pt>
                <c:pt idx="205">
                  <c:v>3.4527830000000002</c:v>
                </c:pt>
                <c:pt idx="206">
                  <c:v>3.4679350000000002</c:v>
                </c:pt>
                <c:pt idx="207">
                  <c:v>3.48603</c:v>
                </c:pt>
                <c:pt idx="208">
                  <c:v>3.5055420000000002</c:v>
                </c:pt>
                <c:pt idx="209">
                  <c:v>3.5222199999999999</c:v>
                </c:pt>
                <c:pt idx="210">
                  <c:v>3.5410780000000002</c:v>
                </c:pt>
                <c:pt idx="211">
                  <c:v>3.557429</c:v>
                </c:pt>
                <c:pt idx="212">
                  <c:v>3.5761780000000001</c:v>
                </c:pt>
                <c:pt idx="213">
                  <c:v>3.5924200000000002</c:v>
                </c:pt>
                <c:pt idx="214">
                  <c:v>3.6110600000000002</c:v>
                </c:pt>
                <c:pt idx="215">
                  <c:v>3.6308989999999999</c:v>
                </c:pt>
                <c:pt idx="216">
                  <c:v>3.6476860000000002</c:v>
                </c:pt>
                <c:pt idx="217">
                  <c:v>3.6666539999999999</c:v>
                </c:pt>
                <c:pt idx="218">
                  <c:v>3.6830050000000001</c:v>
                </c:pt>
                <c:pt idx="219">
                  <c:v>3.7017540000000002</c:v>
                </c:pt>
                <c:pt idx="220">
                  <c:v>3.7179959999999999</c:v>
                </c:pt>
                <c:pt idx="221">
                  <c:v>3.7366359999999998</c:v>
                </c:pt>
                <c:pt idx="222">
                  <c:v>3.756475</c:v>
                </c:pt>
                <c:pt idx="223">
                  <c:v>3.7732619999999999</c:v>
                </c:pt>
                <c:pt idx="224">
                  <c:v>3.7922289999999998</c:v>
                </c:pt>
                <c:pt idx="225">
                  <c:v>3.8085800000000001</c:v>
                </c:pt>
                <c:pt idx="226">
                  <c:v>3.8273290000000002</c:v>
                </c:pt>
                <c:pt idx="227">
                  <c:v>3.8435709999999998</c:v>
                </c:pt>
                <c:pt idx="228">
                  <c:v>3.8622109999999998</c:v>
                </c:pt>
                <c:pt idx="229">
                  <c:v>3.8784529999999999</c:v>
                </c:pt>
                <c:pt idx="230">
                  <c:v>3.8970940000000001</c:v>
                </c:pt>
                <c:pt idx="231">
                  <c:v>3.9133360000000001</c:v>
                </c:pt>
                <c:pt idx="232">
                  <c:v>3.9319760000000001</c:v>
                </c:pt>
                <c:pt idx="233">
                  <c:v>3.9518149999999999</c:v>
                </c:pt>
                <c:pt idx="234">
                  <c:v>3.9686020000000002</c:v>
                </c:pt>
                <c:pt idx="235">
                  <c:v>3.9875690000000001</c:v>
                </c:pt>
                <c:pt idx="236">
                  <c:v>4.0039199999999999</c:v>
                </c:pt>
                <c:pt idx="237">
                  <c:v>4.0226689999999996</c:v>
                </c:pt>
                <c:pt idx="238">
                  <c:v>4.0389109999999997</c:v>
                </c:pt>
                <c:pt idx="239">
                  <c:v>4.0575510000000001</c:v>
                </c:pt>
                <c:pt idx="240">
                  <c:v>4.0737930000000002</c:v>
                </c:pt>
                <c:pt idx="241">
                  <c:v>4.0924329999999998</c:v>
                </c:pt>
                <c:pt idx="242">
                  <c:v>4.1086749999999999</c:v>
                </c:pt>
                <c:pt idx="243">
                  <c:v>4.1273160000000004</c:v>
                </c:pt>
                <c:pt idx="244">
                  <c:v>4.1471549999999997</c:v>
                </c:pt>
                <c:pt idx="245">
                  <c:v>4.1639410000000003</c:v>
                </c:pt>
                <c:pt idx="246">
                  <c:v>4.1829090000000004</c:v>
                </c:pt>
                <c:pt idx="247">
                  <c:v>4.1992599999999998</c:v>
                </c:pt>
                <c:pt idx="248">
                  <c:v>4.2180090000000003</c:v>
                </c:pt>
                <c:pt idx="249">
                  <c:v>4.2342510000000004</c:v>
                </c:pt>
                <c:pt idx="250">
                  <c:v>4.252891</c:v>
                </c:pt>
                <c:pt idx="251">
                  <c:v>4.2691330000000001</c:v>
                </c:pt>
                <c:pt idx="252">
                  <c:v>4.2877729999999996</c:v>
                </c:pt>
                <c:pt idx="253">
                  <c:v>4.3076119999999998</c:v>
                </c:pt>
                <c:pt idx="254">
                  <c:v>4.3243989999999997</c:v>
                </c:pt>
                <c:pt idx="255">
                  <c:v>4.3433659999999996</c:v>
                </c:pt>
                <c:pt idx="256">
                  <c:v>4.3597169999999998</c:v>
                </c:pt>
                <c:pt idx="257">
                  <c:v>4.3784669999999997</c:v>
                </c:pt>
                <c:pt idx="258">
                  <c:v>4.3947079999999996</c:v>
                </c:pt>
                <c:pt idx="259">
                  <c:v>4.4133490000000002</c:v>
                </c:pt>
                <c:pt idx="260">
                  <c:v>4.4295900000000001</c:v>
                </c:pt>
                <c:pt idx="261">
                  <c:v>4.4482309999999998</c:v>
                </c:pt>
                <c:pt idx="262">
                  <c:v>4.4644719999999998</c:v>
                </c:pt>
                <c:pt idx="263">
                  <c:v>4.4831130000000003</c:v>
                </c:pt>
                <c:pt idx="264">
                  <c:v>4.5029519999999996</c:v>
                </c:pt>
                <c:pt idx="265">
                  <c:v>4.5197390000000004</c:v>
                </c:pt>
                <c:pt idx="266">
                  <c:v>4.5387060000000004</c:v>
                </c:pt>
                <c:pt idx="267">
                  <c:v>4.5550569999999997</c:v>
                </c:pt>
                <c:pt idx="268">
                  <c:v>4.5738060000000003</c:v>
                </c:pt>
                <c:pt idx="269">
                  <c:v>4.5900480000000003</c:v>
                </c:pt>
                <c:pt idx="270">
                  <c:v>4.6086879999999999</c:v>
                </c:pt>
                <c:pt idx="271">
                  <c:v>4.62493</c:v>
                </c:pt>
                <c:pt idx="272">
                  <c:v>4.6435700000000004</c:v>
                </c:pt>
                <c:pt idx="273">
                  <c:v>4.6598119999999996</c:v>
                </c:pt>
                <c:pt idx="274">
                  <c:v>4.6784520000000001</c:v>
                </c:pt>
                <c:pt idx="275">
                  <c:v>4.6982920000000004</c:v>
                </c:pt>
                <c:pt idx="276">
                  <c:v>4.7150780000000001</c:v>
                </c:pt>
                <c:pt idx="277">
                  <c:v>4.7340460000000002</c:v>
                </c:pt>
                <c:pt idx="278">
                  <c:v>4.7503970000000004</c:v>
                </c:pt>
                <c:pt idx="279">
                  <c:v>4.7691460000000001</c:v>
                </c:pt>
                <c:pt idx="280">
                  <c:v>4.7853880000000002</c:v>
                </c:pt>
                <c:pt idx="281">
                  <c:v>4.8040279999999997</c:v>
                </c:pt>
                <c:pt idx="282">
                  <c:v>4.8202699999999998</c:v>
                </c:pt>
                <c:pt idx="283">
                  <c:v>4.8389100000000003</c:v>
                </c:pt>
                <c:pt idx="284">
                  <c:v>4.8587490000000004</c:v>
                </c:pt>
                <c:pt idx="285">
                  <c:v>4.8755360000000003</c:v>
                </c:pt>
                <c:pt idx="286">
                  <c:v>4.8945030000000003</c:v>
                </c:pt>
                <c:pt idx="287">
                  <c:v>4.9108539999999996</c:v>
                </c:pt>
                <c:pt idx="288">
                  <c:v>4.9296040000000003</c:v>
                </c:pt>
                <c:pt idx="289">
                  <c:v>4.9458460000000004</c:v>
                </c:pt>
                <c:pt idx="290">
                  <c:v>4.964486</c:v>
                </c:pt>
                <c:pt idx="291">
                  <c:v>4.980728</c:v>
                </c:pt>
                <c:pt idx="292">
                  <c:v>4.9993679999999996</c:v>
                </c:pt>
                <c:pt idx="293">
                  <c:v>5.0156099999999997</c:v>
                </c:pt>
                <c:pt idx="294">
                  <c:v>5.0342500000000001</c:v>
                </c:pt>
                <c:pt idx="295">
                  <c:v>5.0504920000000002</c:v>
                </c:pt>
                <c:pt idx="296">
                  <c:v>5.0691319999999997</c:v>
                </c:pt>
                <c:pt idx="297">
                  <c:v>5.0889709999999999</c:v>
                </c:pt>
                <c:pt idx="298">
                  <c:v>5.1057579999999998</c:v>
                </c:pt>
                <c:pt idx="299">
                  <c:v>5.1247249999999998</c:v>
                </c:pt>
                <c:pt idx="300">
                  <c:v>5.1410770000000001</c:v>
                </c:pt>
                <c:pt idx="301">
                  <c:v>5.1598249999999997</c:v>
                </c:pt>
                <c:pt idx="302">
                  <c:v>5.1760669999999998</c:v>
                </c:pt>
                <c:pt idx="303">
                  <c:v>5.1947080000000003</c:v>
                </c:pt>
                <c:pt idx="304">
                  <c:v>5.2145469999999996</c:v>
                </c:pt>
                <c:pt idx="305">
                  <c:v>5.2313340000000004</c:v>
                </c:pt>
                <c:pt idx="306">
                  <c:v>5.2467040000000003</c:v>
                </c:pt>
                <c:pt idx="307">
                  <c:v>5.2649080000000001</c:v>
                </c:pt>
                <c:pt idx="308">
                  <c:v>5.284529</c:v>
                </c:pt>
                <c:pt idx="309">
                  <c:v>5.3012069999999998</c:v>
                </c:pt>
                <c:pt idx="310">
                  <c:v>5.3200649999999996</c:v>
                </c:pt>
                <c:pt idx="311">
                  <c:v>5.3364159999999998</c:v>
                </c:pt>
                <c:pt idx="312">
                  <c:v>5.3551650000000004</c:v>
                </c:pt>
                <c:pt idx="313">
                  <c:v>5.3714069999999996</c:v>
                </c:pt>
                <c:pt idx="314">
                  <c:v>5.3900480000000002</c:v>
                </c:pt>
                <c:pt idx="315">
                  <c:v>5.4062890000000001</c:v>
                </c:pt>
                <c:pt idx="316">
                  <c:v>5.4249299999999998</c:v>
                </c:pt>
                <c:pt idx="317">
                  <c:v>5.444769</c:v>
                </c:pt>
                <c:pt idx="318">
                  <c:v>5.4615549999999997</c:v>
                </c:pt>
                <c:pt idx="319">
                  <c:v>5.4805229999999998</c:v>
                </c:pt>
                <c:pt idx="320">
                  <c:v>5.496874</c:v>
                </c:pt>
                <c:pt idx="321">
                  <c:v>5.5156229999999997</c:v>
                </c:pt>
                <c:pt idx="322">
                  <c:v>5.5318649999999998</c:v>
                </c:pt>
                <c:pt idx="323">
                  <c:v>5.5505050000000002</c:v>
                </c:pt>
                <c:pt idx="324">
                  <c:v>5.5667470000000003</c:v>
                </c:pt>
                <c:pt idx="325">
                  <c:v>5.5853869999999999</c:v>
                </c:pt>
                <c:pt idx="326">
                  <c:v>5.601629</c:v>
                </c:pt>
                <c:pt idx="327">
                  <c:v>5.6202690000000004</c:v>
                </c:pt>
                <c:pt idx="328">
                  <c:v>5.6401089999999998</c:v>
                </c:pt>
                <c:pt idx="329">
                  <c:v>5.6568949999999996</c:v>
                </c:pt>
                <c:pt idx="330">
                  <c:v>5.6758620000000004</c:v>
                </c:pt>
                <c:pt idx="331">
                  <c:v>5.6922139999999999</c:v>
                </c:pt>
                <c:pt idx="332">
                  <c:v>5.7109629999999996</c:v>
                </c:pt>
                <c:pt idx="333">
                  <c:v>5.7272040000000004</c:v>
                </c:pt>
                <c:pt idx="334">
                  <c:v>5.7458450000000001</c:v>
                </c:pt>
                <c:pt idx="335">
                  <c:v>5.762086</c:v>
                </c:pt>
                <c:pt idx="336">
                  <c:v>5.7807269999999997</c:v>
                </c:pt>
                <c:pt idx="337">
                  <c:v>5.7969679999999997</c:v>
                </c:pt>
                <c:pt idx="338">
                  <c:v>5.8156090000000003</c:v>
                </c:pt>
                <c:pt idx="339">
                  <c:v>5.8354480000000004</c:v>
                </c:pt>
                <c:pt idx="340">
                  <c:v>5.8522350000000003</c:v>
                </c:pt>
                <c:pt idx="341">
                  <c:v>5.8712020000000003</c:v>
                </c:pt>
                <c:pt idx="342">
                  <c:v>5.8875529999999996</c:v>
                </c:pt>
                <c:pt idx="343">
                  <c:v>5.9063020000000002</c:v>
                </c:pt>
                <c:pt idx="344">
                  <c:v>5.9225440000000003</c:v>
                </c:pt>
                <c:pt idx="345">
                  <c:v>5.9411849999999999</c:v>
                </c:pt>
                <c:pt idx="346">
                  <c:v>5.9574259999999999</c:v>
                </c:pt>
                <c:pt idx="347">
                  <c:v>5.9760669999999996</c:v>
                </c:pt>
                <c:pt idx="348">
                  <c:v>5.9959059999999997</c:v>
                </c:pt>
                <c:pt idx="349">
                  <c:v>6.0126920000000004</c:v>
                </c:pt>
                <c:pt idx="350">
                  <c:v>6.0280620000000003</c:v>
                </c:pt>
                <c:pt idx="351">
                  <c:v>6.0462670000000003</c:v>
                </c:pt>
                <c:pt idx="352">
                  <c:v>6.0658880000000002</c:v>
                </c:pt>
                <c:pt idx="353">
                  <c:v>6.0825659999999999</c:v>
                </c:pt>
                <c:pt idx="354">
                  <c:v>6.1014239999999997</c:v>
                </c:pt>
                <c:pt idx="355">
                  <c:v>6.117775</c:v>
                </c:pt>
                <c:pt idx="356">
                  <c:v>6.1365239999999996</c:v>
                </c:pt>
                <c:pt idx="357">
                  <c:v>6.1563629999999998</c:v>
                </c:pt>
                <c:pt idx="358">
                  <c:v>6.1731499999999997</c:v>
                </c:pt>
                <c:pt idx="359">
                  <c:v>6.1921169999999996</c:v>
                </c:pt>
                <c:pt idx="360">
                  <c:v>6.2084679999999999</c:v>
                </c:pt>
                <c:pt idx="361">
                  <c:v>6.2272179999999997</c:v>
                </c:pt>
                <c:pt idx="362">
                  <c:v>6.2434589999999996</c:v>
                </c:pt>
                <c:pt idx="363">
                  <c:v>6.2621000000000002</c:v>
                </c:pt>
                <c:pt idx="364">
                  <c:v>6.2783420000000003</c:v>
                </c:pt>
                <c:pt idx="365">
                  <c:v>6.2969819999999999</c:v>
                </c:pt>
                <c:pt idx="366">
                  <c:v>6.3132239999999999</c:v>
                </c:pt>
                <c:pt idx="367">
                  <c:v>6.3318640000000004</c:v>
                </c:pt>
                <c:pt idx="368">
                  <c:v>6.3481059999999996</c:v>
                </c:pt>
                <c:pt idx="369">
                  <c:v>6.366746</c:v>
                </c:pt>
                <c:pt idx="370">
                  <c:v>6.3829880000000001</c:v>
                </c:pt>
                <c:pt idx="371">
                  <c:v>6.4016279999999997</c:v>
                </c:pt>
                <c:pt idx="372">
                  <c:v>6.4214669999999998</c:v>
                </c:pt>
                <c:pt idx="373">
                  <c:v>6.4382539999999997</c:v>
                </c:pt>
                <c:pt idx="374">
                  <c:v>6.4572219999999998</c:v>
                </c:pt>
                <c:pt idx="375">
                  <c:v>6.473573</c:v>
                </c:pt>
                <c:pt idx="376">
                  <c:v>6.4923209999999996</c:v>
                </c:pt>
                <c:pt idx="377">
                  <c:v>6.5121609999999999</c:v>
                </c:pt>
                <c:pt idx="378">
                  <c:v>6.5289479999999998</c:v>
                </c:pt>
                <c:pt idx="379">
                  <c:v>6.5479149999999997</c:v>
                </c:pt>
                <c:pt idx="380">
                  <c:v>6.5642659999999999</c:v>
                </c:pt>
                <c:pt idx="381">
                  <c:v>6.5830149999999996</c:v>
                </c:pt>
                <c:pt idx="382">
                  <c:v>6.5992569999999997</c:v>
                </c:pt>
                <c:pt idx="383">
                  <c:v>6.6178970000000001</c:v>
                </c:pt>
                <c:pt idx="384">
                  <c:v>6.6341390000000002</c:v>
                </c:pt>
                <c:pt idx="385">
                  <c:v>6.6527799999999999</c:v>
                </c:pt>
                <c:pt idx="386">
                  <c:v>6.6690209999999999</c:v>
                </c:pt>
                <c:pt idx="387">
                  <c:v>6.6876620000000004</c:v>
                </c:pt>
                <c:pt idx="388">
                  <c:v>6.7074999999999996</c:v>
                </c:pt>
                <c:pt idx="389">
                  <c:v>6.7242879999999996</c:v>
                </c:pt>
                <c:pt idx="390">
                  <c:v>6.7432550000000004</c:v>
                </c:pt>
                <c:pt idx="391">
                  <c:v>6.7632029999999999</c:v>
                </c:pt>
                <c:pt idx="392">
                  <c:v>6.7800989999999999</c:v>
                </c:pt>
                <c:pt idx="393">
                  <c:v>6.7990659999999998</c:v>
                </c:pt>
                <c:pt idx="394">
                  <c:v>6.8154170000000001</c:v>
                </c:pt>
                <c:pt idx="395">
                  <c:v>6.8341669999999999</c:v>
                </c:pt>
                <c:pt idx="396">
                  <c:v>6.8504079999999998</c:v>
                </c:pt>
                <c:pt idx="397">
                  <c:v>6.8690490000000004</c:v>
                </c:pt>
                <c:pt idx="398">
                  <c:v>6.8852900000000004</c:v>
                </c:pt>
                <c:pt idx="399">
                  <c:v>6.903931</c:v>
                </c:pt>
                <c:pt idx="400">
                  <c:v>6.920172</c:v>
                </c:pt>
                <c:pt idx="401">
                  <c:v>6.9388129999999997</c:v>
                </c:pt>
                <c:pt idx="402">
                  <c:v>6.9550539999999996</c:v>
                </c:pt>
                <c:pt idx="403">
                  <c:v>6.9736950000000002</c:v>
                </c:pt>
                <c:pt idx="404">
                  <c:v>6.9899360000000001</c:v>
                </c:pt>
                <c:pt idx="405">
                  <c:v>7.0085769999999998</c:v>
                </c:pt>
                <c:pt idx="406">
                  <c:v>7.0248179999999998</c:v>
                </c:pt>
                <c:pt idx="407">
                  <c:v>7.0434590000000004</c:v>
                </c:pt>
                <c:pt idx="408">
                  <c:v>7.0597000000000003</c:v>
                </c:pt>
                <c:pt idx="409">
                  <c:v>7.078341</c:v>
                </c:pt>
                <c:pt idx="410">
                  <c:v>7.0981800000000002</c:v>
                </c:pt>
                <c:pt idx="411">
                  <c:v>7.114967</c:v>
                </c:pt>
                <c:pt idx="412">
                  <c:v>7.133934</c:v>
                </c:pt>
                <c:pt idx="413">
                  <c:v>7.1502850000000002</c:v>
                </c:pt>
                <c:pt idx="414">
                  <c:v>7.1690339999999999</c:v>
                </c:pt>
                <c:pt idx="415">
                  <c:v>7.185276</c:v>
                </c:pt>
                <c:pt idx="416">
                  <c:v>7.2039169999999997</c:v>
                </c:pt>
                <c:pt idx="417">
                  <c:v>7.2237559999999998</c:v>
                </c:pt>
                <c:pt idx="418">
                  <c:v>7.2405419999999996</c:v>
                </c:pt>
                <c:pt idx="419">
                  <c:v>7.2559120000000004</c:v>
                </c:pt>
                <c:pt idx="420">
                  <c:v>7.2741170000000004</c:v>
                </c:pt>
                <c:pt idx="421">
                  <c:v>7.2937380000000003</c:v>
                </c:pt>
                <c:pt idx="422">
                  <c:v>7.310416</c:v>
                </c:pt>
                <c:pt idx="423">
                  <c:v>7.3292739999999998</c:v>
                </c:pt>
                <c:pt idx="424">
                  <c:v>7.3456250000000001</c:v>
                </c:pt>
                <c:pt idx="425">
                  <c:v>7.3643739999999998</c:v>
                </c:pt>
                <c:pt idx="426">
                  <c:v>7.3806159999999998</c:v>
                </c:pt>
                <c:pt idx="427">
                  <c:v>7.3992560000000003</c:v>
                </c:pt>
                <c:pt idx="428">
                  <c:v>7.4190959999999997</c:v>
                </c:pt>
                <c:pt idx="429">
                  <c:v>7.4358820000000003</c:v>
                </c:pt>
                <c:pt idx="430">
                  <c:v>7.4548490000000003</c:v>
                </c:pt>
                <c:pt idx="431">
                  <c:v>7.4711999999999996</c:v>
                </c:pt>
                <c:pt idx="432">
                  <c:v>7.4863520000000001</c:v>
                </c:pt>
                <c:pt idx="433">
                  <c:v>7.5044469999999999</c:v>
                </c:pt>
                <c:pt idx="434">
                  <c:v>7.5239599999999998</c:v>
                </c:pt>
                <c:pt idx="435">
                  <c:v>7.5406370000000003</c:v>
                </c:pt>
                <c:pt idx="436">
                  <c:v>7.5594950000000001</c:v>
                </c:pt>
                <c:pt idx="437">
                  <c:v>7.5758470000000004</c:v>
                </c:pt>
                <c:pt idx="438">
                  <c:v>7.5945960000000001</c:v>
                </c:pt>
                <c:pt idx="439">
                  <c:v>7.6108370000000001</c:v>
                </c:pt>
                <c:pt idx="440">
                  <c:v>7.6294779999999998</c:v>
                </c:pt>
                <c:pt idx="441">
                  <c:v>7.6457199999999998</c:v>
                </c:pt>
                <c:pt idx="442">
                  <c:v>7.6643600000000003</c:v>
                </c:pt>
                <c:pt idx="443">
                  <c:v>7.6841989999999996</c:v>
                </c:pt>
                <c:pt idx="444">
                  <c:v>7.7009860000000003</c:v>
                </c:pt>
                <c:pt idx="445">
                  <c:v>7.7199530000000003</c:v>
                </c:pt>
                <c:pt idx="446">
                  <c:v>7.7363039999999996</c:v>
                </c:pt>
                <c:pt idx="447">
                  <c:v>7.7550540000000003</c:v>
                </c:pt>
                <c:pt idx="448">
                  <c:v>7.7712960000000004</c:v>
                </c:pt>
                <c:pt idx="449">
                  <c:v>7.789936</c:v>
                </c:pt>
                <c:pt idx="450">
                  <c:v>7.8061780000000001</c:v>
                </c:pt>
                <c:pt idx="451">
                  <c:v>7.8248179999999996</c:v>
                </c:pt>
                <c:pt idx="452">
                  <c:v>7.8410599999999997</c:v>
                </c:pt>
                <c:pt idx="453">
                  <c:v>7.8597000000000001</c:v>
                </c:pt>
                <c:pt idx="454">
                  <c:v>7.8795390000000003</c:v>
                </c:pt>
                <c:pt idx="455">
                  <c:v>7.8963260000000002</c:v>
                </c:pt>
                <c:pt idx="456">
                  <c:v>7.9152930000000001</c:v>
                </c:pt>
                <c:pt idx="457">
                  <c:v>7.9316440000000004</c:v>
                </c:pt>
                <c:pt idx="458">
                  <c:v>7.9503940000000002</c:v>
                </c:pt>
                <c:pt idx="459">
                  <c:v>7.9666350000000001</c:v>
                </c:pt>
                <c:pt idx="460">
                  <c:v>7.9852749999999997</c:v>
                </c:pt>
                <c:pt idx="461">
                  <c:v>8.005115</c:v>
                </c:pt>
                <c:pt idx="462">
                  <c:v>8.0219020000000008</c:v>
                </c:pt>
                <c:pt idx="463">
                  <c:v>8.0372710000000005</c:v>
                </c:pt>
                <c:pt idx="464">
                  <c:v>8.0554749999999995</c:v>
                </c:pt>
                <c:pt idx="465">
                  <c:v>8.0750960000000003</c:v>
                </c:pt>
                <c:pt idx="466">
                  <c:v>8.0917750000000002</c:v>
                </c:pt>
                <c:pt idx="467">
                  <c:v>8.110633</c:v>
                </c:pt>
                <c:pt idx="468">
                  <c:v>8.1269840000000002</c:v>
                </c:pt>
                <c:pt idx="469">
                  <c:v>8.1457329999999999</c:v>
                </c:pt>
                <c:pt idx="470">
                  <c:v>8.161975</c:v>
                </c:pt>
                <c:pt idx="471">
                  <c:v>8.1806149999999995</c:v>
                </c:pt>
                <c:pt idx="472">
                  <c:v>8.2004549999999998</c:v>
                </c:pt>
                <c:pt idx="473">
                  <c:v>8.2172409999999996</c:v>
                </c:pt>
                <c:pt idx="474">
                  <c:v>8.2362079999999995</c:v>
                </c:pt>
                <c:pt idx="475">
                  <c:v>8.2525600000000008</c:v>
                </c:pt>
                <c:pt idx="476">
                  <c:v>8.2713090000000005</c:v>
                </c:pt>
                <c:pt idx="477">
                  <c:v>8.2875499999999995</c:v>
                </c:pt>
                <c:pt idx="478">
                  <c:v>8.3061900000000009</c:v>
                </c:pt>
                <c:pt idx="479">
                  <c:v>8.3224330000000002</c:v>
                </c:pt>
                <c:pt idx="480">
                  <c:v>8.3410729999999997</c:v>
                </c:pt>
                <c:pt idx="481">
                  <c:v>8.3573149999999998</c:v>
                </c:pt>
                <c:pt idx="482">
                  <c:v>8.3759549999999994</c:v>
                </c:pt>
                <c:pt idx="483">
                  <c:v>8.3921969999999995</c:v>
                </c:pt>
                <c:pt idx="484">
                  <c:v>8.4108370000000008</c:v>
                </c:pt>
                <c:pt idx="485">
                  <c:v>8.4306760000000001</c:v>
                </c:pt>
                <c:pt idx="486">
                  <c:v>8.4474630000000008</c:v>
                </c:pt>
                <c:pt idx="487">
                  <c:v>8.4664300000000008</c:v>
                </c:pt>
                <c:pt idx="488">
                  <c:v>8.4827809999999992</c:v>
                </c:pt>
                <c:pt idx="489">
                  <c:v>8.5015309999999999</c:v>
                </c:pt>
                <c:pt idx="490">
                  <c:v>8.517773</c:v>
                </c:pt>
                <c:pt idx="491">
                  <c:v>8.5364120000000003</c:v>
                </c:pt>
                <c:pt idx="492">
                  <c:v>8.5562520000000006</c:v>
                </c:pt>
                <c:pt idx="493">
                  <c:v>8.5730389999999996</c:v>
                </c:pt>
                <c:pt idx="494">
                  <c:v>8.5920059999999996</c:v>
                </c:pt>
                <c:pt idx="495">
                  <c:v>8.6083569999999998</c:v>
                </c:pt>
                <c:pt idx="496">
                  <c:v>8.6271059999999995</c:v>
                </c:pt>
                <c:pt idx="497">
                  <c:v>8.6433479999999996</c:v>
                </c:pt>
                <c:pt idx="498">
                  <c:v>8.6619879999999991</c:v>
                </c:pt>
                <c:pt idx="499">
                  <c:v>8.6818279999999994</c:v>
                </c:pt>
                <c:pt idx="500">
                  <c:v>8.6986139999999992</c:v>
                </c:pt>
                <c:pt idx="501">
                  <c:v>8.713984</c:v>
                </c:pt>
                <c:pt idx="502">
                  <c:v>8.7321880000000007</c:v>
                </c:pt>
                <c:pt idx="503">
                  <c:v>8.7518089999999997</c:v>
                </c:pt>
                <c:pt idx="504">
                  <c:v>8.7684879999999996</c:v>
                </c:pt>
                <c:pt idx="505">
                  <c:v>8.7873459999999994</c:v>
                </c:pt>
                <c:pt idx="506">
                  <c:v>8.8036969999999997</c:v>
                </c:pt>
                <c:pt idx="507">
                  <c:v>8.8224459999999993</c:v>
                </c:pt>
                <c:pt idx="508">
                  <c:v>8.8386879999999994</c:v>
                </c:pt>
                <c:pt idx="509">
                  <c:v>8.8573280000000008</c:v>
                </c:pt>
                <c:pt idx="510">
                  <c:v>8.8735689999999998</c:v>
                </c:pt>
                <c:pt idx="511">
                  <c:v>8.8922100000000004</c:v>
                </c:pt>
                <c:pt idx="512">
                  <c:v>8.9084520000000005</c:v>
                </c:pt>
                <c:pt idx="513">
                  <c:v>8.9270929999999993</c:v>
                </c:pt>
                <c:pt idx="514">
                  <c:v>8.9469320000000003</c:v>
                </c:pt>
                <c:pt idx="515">
                  <c:v>8.9637180000000001</c:v>
                </c:pt>
                <c:pt idx="516">
                  <c:v>8.982685</c:v>
                </c:pt>
                <c:pt idx="517">
                  <c:v>8.9990369999999995</c:v>
                </c:pt>
                <c:pt idx="518">
                  <c:v>9.0177859999999992</c:v>
                </c:pt>
                <c:pt idx="519">
                  <c:v>9.034027</c:v>
                </c:pt>
                <c:pt idx="520">
                  <c:v>9.0526680000000006</c:v>
                </c:pt>
                <c:pt idx="521">
                  <c:v>9.0689100000000007</c:v>
                </c:pt>
                <c:pt idx="522">
                  <c:v>9.0875500000000002</c:v>
                </c:pt>
                <c:pt idx="523">
                  <c:v>9.1073889999999995</c:v>
                </c:pt>
                <c:pt idx="524">
                  <c:v>9.1241760000000003</c:v>
                </c:pt>
                <c:pt idx="525">
                  <c:v>9.1431430000000002</c:v>
                </c:pt>
                <c:pt idx="526">
                  <c:v>9.1594940000000005</c:v>
                </c:pt>
                <c:pt idx="527">
                  <c:v>9.1782439999999994</c:v>
                </c:pt>
                <c:pt idx="528">
                  <c:v>9.1944850000000002</c:v>
                </c:pt>
                <c:pt idx="529">
                  <c:v>9.2131249999999998</c:v>
                </c:pt>
                <c:pt idx="530">
                  <c:v>9.2293669999999999</c:v>
                </c:pt>
                <c:pt idx="531">
                  <c:v>9.2480080000000005</c:v>
                </c:pt>
                <c:pt idx="532">
                  <c:v>9.2642489999999995</c:v>
                </c:pt>
                <c:pt idx="533">
                  <c:v>9.2828890000000008</c:v>
                </c:pt>
                <c:pt idx="534">
                  <c:v>9.3027289999999994</c:v>
                </c:pt>
                <c:pt idx="535">
                  <c:v>9.3195150000000009</c:v>
                </c:pt>
                <c:pt idx="536">
                  <c:v>9.3384830000000001</c:v>
                </c:pt>
                <c:pt idx="537">
                  <c:v>9.3548340000000003</c:v>
                </c:pt>
                <c:pt idx="538">
                  <c:v>9.373583</c:v>
                </c:pt>
                <c:pt idx="539">
                  <c:v>9.3898250000000001</c:v>
                </c:pt>
                <c:pt idx="540">
                  <c:v>9.4084649999999996</c:v>
                </c:pt>
                <c:pt idx="541">
                  <c:v>9.4247060000000005</c:v>
                </c:pt>
                <c:pt idx="542">
                  <c:v>9.4433469999999993</c:v>
                </c:pt>
                <c:pt idx="543">
                  <c:v>9.4595889999999994</c:v>
                </c:pt>
                <c:pt idx="544">
                  <c:v>9.4782299999999999</c:v>
                </c:pt>
                <c:pt idx="545">
                  <c:v>9.4980689999999992</c:v>
                </c:pt>
                <c:pt idx="546">
                  <c:v>9.5148550000000007</c:v>
                </c:pt>
                <c:pt idx="547">
                  <c:v>9.5338220000000007</c:v>
                </c:pt>
                <c:pt idx="548">
                  <c:v>9.5501740000000002</c:v>
                </c:pt>
                <c:pt idx="549">
                  <c:v>9.5689229999999998</c:v>
                </c:pt>
                <c:pt idx="550">
                  <c:v>9.5851640000000007</c:v>
                </c:pt>
                <c:pt idx="551">
                  <c:v>9.6038049999999995</c:v>
                </c:pt>
                <c:pt idx="552">
                  <c:v>9.6200469999999996</c:v>
                </c:pt>
                <c:pt idx="553">
                  <c:v>9.6386869999999991</c:v>
                </c:pt>
                <c:pt idx="554">
                  <c:v>9.6585260000000002</c:v>
                </c:pt>
                <c:pt idx="555">
                  <c:v>9.6753129999999992</c:v>
                </c:pt>
                <c:pt idx="556">
                  <c:v>9.6942799999999991</c:v>
                </c:pt>
                <c:pt idx="557">
                  <c:v>9.7106309999999993</c:v>
                </c:pt>
                <c:pt idx="558">
                  <c:v>9.7293810000000001</c:v>
                </c:pt>
                <c:pt idx="559">
                  <c:v>9.7456219999999991</c:v>
                </c:pt>
                <c:pt idx="560">
                  <c:v>9.7642620000000004</c:v>
                </c:pt>
                <c:pt idx="561">
                  <c:v>9.7805040000000005</c:v>
                </c:pt>
                <c:pt idx="562">
                  <c:v>9.7991449999999993</c:v>
                </c:pt>
                <c:pt idx="563">
                  <c:v>9.8153869999999994</c:v>
                </c:pt>
                <c:pt idx="564">
                  <c:v>9.8340259999999997</c:v>
                </c:pt>
                <c:pt idx="565">
                  <c:v>9.8502679999999998</c:v>
                </c:pt>
                <c:pt idx="566">
                  <c:v>9.8689090000000004</c:v>
                </c:pt>
                <c:pt idx="567">
                  <c:v>9.8887479999999996</c:v>
                </c:pt>
                <c:pt idx="568">
                  <c:v>9.9055350000000004</c:v>
                </c:pt>
                <c:pt idx="569">
                  <c:v>9.9245020000000004</c:v>
                </c:pt>
                <c:pt idx="570">
                  <c:v>9.9408530000000006</c:v>
                </c:pt>
                <c:pt idx="571">
                  <c:v>9.9596020000000003</c:v>
                </c:pt>
                <c:pt idx="572">
                  <c:v>9.9758440000000004</c:v>
                </c:pt>
                <c:pt idx="573">
                  <c:v>9.9944839999999999</c:v>
                </c:pt>
                <c:pt idx="574">
                  <c:v>10.010730000000001</c:v>
                </c:pt>
                <c:pt idx="575">
                  <c:v>10.02937</c:v>
                </c:pt>
                <c:pt idx="576">
                  <c:v>10.04921</c:v>
                </c:pt>
                <c:pt idx="577">
                  <c:v>10.065989999999999</c:v>
                </c:pt>
                <c:pt idx="578">
                  <c:v>10.084960000000001</c:v>
                </c:pt>
                <c:pt idx="579">
                  <c:v>10.10131</c:v>
                </c:pt>
                <c:pt idx="580">
                  <c:v>10.12006</c:v>
                </c:pt>
                <c:pt idx="581">
                  <c:v>10.1363</c:v>
                </c:pt>
                <c:pt idx="582">
                  <c:v>10.15494</c:v>
                </c:pt>
                <c:pt idx="583">
                  <c:v>10.17118</c:v>
                </c:pt>
                <c:pt idx="584">
                  <c:v>10.189819999999999</c:v>
                </c:pt>
                <c:pt idx="585">
                  <c:v>10.20966</c:v>
                </c:pt>
                <c:pt idx="586">
                  <c:v>10.22645</c:v>
                </c:pt>
                <c:pt idx="587">
                  <c:v>10.245419999999999</c:v>
                </c:pt>
                <c:pt idx="588">
                  <c:v>10.26177</c:v>
                </c:pt>
                <c:pt idx="589">
                  <c:v>10.280519999999999</c:v>
                </c:pt>
                <c:pt idx="590">
                  <c:v>10.296760000000001</c:v>
                </c:pt>
                <c:pt idx="591">
                  <c:v>10.3154</c:v>
                </c:pt>
                <c:pt idx="592">
                  <c:v>10.33164</c:v>
                </c:pt>
                <c:pt idx="593">
                  <c:v>10.35028</c:v>
                </c:pt>
                <c:pt idx="594">
                  <c:v>10.36652</c:v>
                </c:pt>
                <c:pt idx="595">
                  <c:v>10.385160000000001</c:v>
                </c:pt>
                <c:pt idx="596">
                  <c:v>10.40141</c:v>
                </c:pt>
                <c:pt idx="597">
                  <c:v>10.42005</c:v>
                </c:pt>
                <c:pt idx="598">
                  <c:v>10.43989</c:v>
                </c:pt>
                <c:pt idx="599">
                  <c:v>10.456670000000001</c:v>
                </c:pt>
                <c:pt idx="600">
                  <c:v>10.47564</c:v>
                </c:pt>
                <c:pt idx="601">
                  <c:v>10.491989999999999</c:v>
                </c:pt>
                <c:pt idx="602">
                  <c:v>10.51074</c:v>
                </c:pt>
                <c:pt idx="603">
                  <c:v>10.52698</c:v>
                </c:pt>
                <c:pt idx="604">
                  <c:v>10.54562</c:v>
                </c:pt>
                <c:pt idx="605">
                  <c:v>10.561859999999999</c:v>
                </c:pt>
                <c:pt idx="606">
                  <c:v>10.580500000000001</c:v>
                </c:pt>
                <c:pt idx="607">
                  <c:v>10.59675</c:v>
                </c:pt>
                <c:pt idx="608">
                  <c:v>10.61539</c:v>
                </c:pt>
                <c:pt idx="609">
                  <c:v>10.631629999999999</c:v>
                </c:pt>
                <c:pt idx="610">
                  <c:v>10.650270000000001</c:v>
                </c:pt>
                <c:pt idx="611">
                  <c:v>10.670109999999999</c:v>
                </c:pt>
                <c:pt idx="612">
                  <c:v>10.68689</c:v>
                </c:pt>
                <c:pt idx="613">
                  <c:v>10.705859999999999</c:v>
                </c:pt>
                <c:pt idx="614">
                  <c:v>10.72221</c:v>
                </c:pt>
                <c:pt idx="615">
                  <c:v>10.740959999999999</c:v>
                </c:pt>
                <c:pt idx="616">
                  <c:v>10.7608</c:v>
                </c:pt>
                <c:pt idx="617">
                  <c:v>10.77759</c:v>
                </c:pt>
                <c:pt idx="618">
                  <c:v>10.79655</c:v>
                </c:pt>
                <c:pt idx="619">
                  <c:v>10.81291</c:v>
                </c:pt>
                <c:pt idx="620">
                  <c:v>10.83165</c:v>
                </c:pt>
                <c:pt idx="621">
                  <c:v>10.847899999999999</c:v>
                </c:pt>
                <c:pt idx="622">
                  <c:v>10.866540000000001</c:v>
                </c:pt>
                <c:pt idx="623">
                  <c:v>10.88278</c:v>
                </c:pt>
                <c:pt idx="624">
                  <c:v>10.90142</c:v>
                </c:pt>
                <c:pt idx="625">
                  <c:v>10.91766</c:v>
                </c:pt>
                <c:pt idx="626">
                  <c:v>10.936299999999999</c:v>
                </c:pt>
                <c:pt idx="627">
                  <c:v>10.95614</c:v>
                </c:pt>
                <c:pt idx="628">
                  <c:v>10.97293</c:v>
                </c:pt>
                <c:pt idx="629">
                  <c:v>10.99189</c:v>
                </c:pt>
                <c:pt idx="630">
                  <c:v>11.00825</c:v>
                </c:pt>
                <c:pt idx="631">
                  <c:v>11.02699</c:v>
                </c:pt>
                <c:pt idx="632">
                  <c:v>11.043240000000001</c:v>
                </c:pt>
                <c:pt idx="633">
                  <c:v>11.06188</c:v>
                </c:pt>
                <c:pt idx="634">
                  <c:v>11.07812</c:v>
                </c:pt>
                <c:pt idx="635">
                  <c:v>11.09676</c:v>
                </c:pt>
                <c:pt idx="636">
                  <c:v>11.113</c:v>
                </c:pt>
                <c:pt idx="637">
                  <c:v>11.131640000000001</c:v>
                </c:pt>
                <c:pt idx="638">
                  <c:v>11.147880000000001</c:v>
                </c:pt>
                <c:pt idx="639">
                  <c:v>11.16652</c:v>
                </c:pt>
                <c:pt idx="640">
                  <c:v>11.186360000000001</c:v>
                </c:pt>
                <c:pt idx="641">
                  <c:v>11.203150000000001</c:v>
                </c:pt>
                <c:pt idx="642">
                  <c:v>11.22212</c:v>
                </c:pt>
                <c:pt idx="643">
                  <c:v>11.23847</c:v>
                </c:pt>
                <c:pt idx="644">
                  <c:v>11.25722</c:v>
                </c:pt>
                <c:pt idx="645">
                  <c:v>11.27346</c:v>
                </c:pt>
                <c:pt idx="646">
                  <c:v>11.2921</c:v>
                </c:pt>
                <c:pt idx="647">
                  <c:v>11.308339999999999</c:v>
                </c:pt>
                <c:pt idx="648">
                  <c:v>11.326980000000001</c:v>
                </c:pt>
                <c:pt idx="649">
                  <c:v>11.346819999999999</c:v>
                </c:pt>
                <c:pt idx="650">
                  <c:v>11.36361</c:v>
                </c:pt>
                <c:pt idx="651">
                  <c:v>11.382569999999999</c:v>
                </c:pt>
                <c:pt idx="652">
                  <c:v>11.39892</c:v>
                </c:pt>
                <c:pt idx="653">
                  <c:v>11.417669999999999</c:v>
                </c:pt>
                <c:pt idx="654">
                  <c:v>11.433920000000001</c:v>
                </c:pt>
                <c:pt idx="655">
                  <c:v>11.45256</c:v>
                </c:pt>
                <c:pt idx="656">
                  <c:v>11.4688</c:v>
                </c:pt>
                <c:pt idx="657">
                  <c:v>11.487439999999999</c:v>
                </c:pt>
                <c:pt idx="658">
                  <c:v>11.503679999999999</c:v>
                </c:pt>
                <c:pt idx="659">
                  <c:v>11.522320000000001</c:v>
                </c:pt>
                <c:pt idx="660">
                  <c:v>11.542160000000001</c:v>
                </c:pt>
                <c:pt idx="661">
                  <c:v>11.558949999999999</c:v>
                </c:pt>
                <c:pt idx="662">
                  <c:v>11.577909999999999</c:v>
                </c:pt>
                <c:pt idx="663">
                  <c:v>11.59426</c:v>
                </c:pt>
                <c:pt idx="664">
                  <c:v>11.60942</c:v>
                </c:pt>
                <c:pt idx="665">
                  <c:v>11.627509999999999</c:v>
                </c:pt>
                <c:pt idx="666">
                  <c:v>11.647019999999999</c:v>
                </c:pt>
                <c:pt idx="667">
                  <c:v>11.6637</c:v>
                </c:pt>
                <c:pt idx="668">
                  <c:v>11.68256</c:v>
                </c:pt>
                <c:pt idx="669">
                  <c:v>11.69891</c:v>
                </c:pt>
                <c:pt idx="670">
                  <c:v>11.71766</c:v>
                </c:pt>
                <c:pt idx="671">
                  <c:v>11.7339</c:v>
                </c:pt>
                <c:pt idx="672">
                  <c:v>11.75254</c:v>
                </c:pt>
                <c:pt idx="673">
                  <c:v>11.77238</c:v>
                </c:pt>
                <c:pt idx="674">
                  <c:v>11.78917</c:v>
                </c:pt>
                <c:pt idx="675">
                  <c:v>11.80814</c:v>
                </c:pt>
                <c:pt idx="676">
                  <c:v>11.824490000000001</c:v>
                </c:pt>
                <c:pt idx="677">
                  <c:v>11.84324</c:v>
                </c:pt>
                <c:pt idx="678">
                  <c:v>11.86308</c:v>
                </c:pt>
                <c:pt idx="679">
                  <c:v>11.879860000000001</c:v>
                </c:pt>
                <c:pt idx="680">
                  <c:v>11.89883</c:v>
                </c:pt>
                <c:pt idx="681">
                  <c:v>11.915179999999999</c:v>
                </c:pt>
                <c:pt idx="682">
                  <c:v>11.93393</c:v>
                </c:pt>
                <c:pt idx="683">
                  <c:v>11.95017</c:v>
                </c:pt>
                <c:pt idx="684">
                  <c:v>11.96881</c:v>
                </c:pt>
                <c:pt idx="685">
                  <c:v>11.985049999999999</c:v>
                </c:pt>
                <c:pt idx="686">
                  <c:v>12.003690000000001</c:v>
                </c:pt>
                <c:pt idx="687">
                  <c:v>12.023529999999999</c:v>
                </c:pt>
                <c:pt idx="688">
                  <c:v>12.040319999999999</c:v>
                </c:pt>
                <c:pt idx="689">
                  <c:v>12.059290000000001</c:v>
                </c:pt>
                <c:pt idx="690">
                  <c:v>12.07564</c:v>
                </c:pt>
                <c:pt idx="691">
                  <c:v>12.094390000000001</c:v>
                </c:pt>
                <c:pt idx="692">
                  <c:v>12.11063</c:v>
                </c:pt>
                <c:pt idx="693">
                  <c:v>12.12927</c:v>
                </c:pt>
                <c:pt idx="694">
                  <c:v>12.14551</c:v>
                </c:pt>
                <c:pt idx="695">
                  <c:v>12.164149999999999</c:v>
                </c:pt>
                <c:pt idx="696">
                  <c:v>12.180389999999999</c:v>
                </c:pt>
                <c:pt idx="697">
                  <c:v>12.19903</c:v>
                </c:pt>
                <c:pt idx="698">
                  <c:v>12.21527</c:v>
                </c:pt>
                <c:pt idx="699">
                  <c:v>12.233919999999999</c:v>
                </c:pt>
                <c:pt idx="700">
                  <c:v>12.250159999999999</c:v>
                </c:pt>
                <c:pt idx="701">
                  <c:v>12.268800000000001</c:v>
                </c:pt>
                <c:pt idx="702">
                  <c:v>12.28504</c:v>
                </c:pt>
                <c:pt idx="703">
                  <c:v>12.30368</c:v>
                </c:pt>
                <c:pt idx="704">
                  <c:v>12.32352</c:v>
                </c:pt>
                <c:pt idx="705">
                  <c:v>12.340310000000001</c:v>
                </c:pt>
                <c:pt idx="706">
                  <c:v>12.35927</c:v>
                </c:pt>
                <c:pt idx="707">
                  <c:v>12.37562</c:v>
                </c:pt>
                <c:pt idx="708">
                  <c:v>12.39437</c:v>
                </c:pt>
                <c:pt idx="709">
                  <c:v>12.414210000000001</c:v>
                </c:pt>
                <c:pt idx="710">
                  <c:v>12.430999999999999</c:v>
                </c:pt>
                <c:pt idx="711">
                  <c:v>12.44997</c:v>
                </c:pt>
                <c:pt idx="712">
                  <c:v>12.46632</c:v>
                </c:pt>
                <c:pt idx="713">
                  <c:v>12.48507</c:v>
                </c:pt>
                <c:pt idx="714">
                  <c:v>12.50131</c:v>
                </c:pt>
                <c:pt idx="715">
                  <c:v>12.51995</c:v>
                </c:pt>
                <c:pt idx="716">
                  <c:v>12.53619</c:v>
                </c:pt>
                <c:pt idx="717">
                  <c:v>12.554830000000001</c:v>
                </c:pt>
                <c:pt idx="718">
                  <c:v>12.571070000000001</c:v>
                </c:pt>
                <c:pt idx="719">
                  <c:v>12.58971</c:v>
                </c:pt>
                <c:pt idx="720">
                  <c:v>12.60595</c:v>
                </c:pt>
                <c:pt idx="721">
                  <c:v>12.62459</c:v>
                </c:pt>
                <c:pt idx="722">
                  <c:v>12.64443</c:v>
                </c:pt>
                <c:pt idx="723">
                  <c:v>12.66122</c:v>
                </c:pt>
                <c:pt idx="724">
                  <c:v>12.68019</c:v>
                </c:pt>
                <c:pt idx="725">
                  <c:v>12.696540000000001</c:v>
                </c:pt>
                <c:pt idx="726">
                  <c:v>12.71529</c:v>
                </c:pt>
                <c:pt idx="727">
                  <c:v>12.731529999999999</c:v>
                </c:pt>
                <c:pt idx="728">
                  <c:v>12.750170000000001</c:v>
                </c:pt>
                <c:pt idx="729">
                  <c:v>12.76641</c:v>
                </c:pt>
                <c:pt idx="730">
                  <c:v>12.78505</c:v>
                </c:pt>
                <c:pt idx="731">
                  <c:v>12.80129</c:v>
                </c:pt>
                <c:pt idx="732">
                  <c:v>12.819929999999999</c:v>
                </c:pt>
                <c:pt idx="733">
                  <c:v>12.836180000000001</c:v>
                </c:pt>
                <c:pt idx="734">
                  <c:v>12.85482</c:v>
                </c:pt>
                <c:pt idx="735">
                  <c:v>12.87466</c:v>
                </c:pt>
                <c:pt idx="736">
                  <c:v>12.891439999999999</c:v>
                </c:pt>
                <c:pt idx="737">
                  <c:v>12.910410000000001</c:v>
                </c:pt>
                <c:pt idx="738">
                  <c:v>12.92676</c:v>
                </c:pt>
                <c:pt idx="739">
                  <c:v>12.945510000000001</c:v>
                </c:pt>
                <c:pt idx="740">
                  <c:v>12.96175</c:v>
                </c:pt>
                <c:pt idx="741">
                  <c:v>12.98039</c:v>
                </c:pt>
                <c:pt idx="742">
                  <c:v>12.99663</c:v>
                </c:pt>
                <c:pt idx="743">
                  <c:v>13.015269999999999</c:v>
                </c:pt>
                <c:pt idx="744">
                  <c:v>13.03511</c:v>
                </c:pt>
                <c:pt idx="745">
                  <c:v>13.0519</c:v>
                </c:pt>
                <c:pt idx="746">
                  <c:v>13.067270000000001</c:v>
                </c:pt>
                <c:pt idx="747">
                  <c:v>13.085470000000001</c:v>
                </c:pt>
                <c:pt idx="748">
                  <c:v>13.105090000000001</c:v>
                </c:pt>
                <c:pt idx="749">
                  <c:v>13.12177</c:v>
                </c:pt>
                <c:pt idx="750">
                  <c:v>13.14063</c:v>
                </c:pt>
                <c:pt idx="751">
                  <c:v>13.156980000000001</c:v>
                </c:pt>
                <c:pt idx="752">
                  <c:v>13.17573</c:v>
                </c:pt>
                <c:pt idx="753">
                  <c:v>13.19197</c:v>
                </c:pt>
                <c:pt idx="754">
                  <c:v>13.210610000000001</c:v>
                </c:pt>
                <c:pt idx="755">
                  <c:v>13.230449999999999</c:v>
                </c:pt>
                <c:pt idx="756">
                  <c:v>13.24724</c:v>
                </c:pt>
                <c:pt idx="757">
                  <c:v>13.266209999999999</c:v>
                </c:pt>
                <c:pt idx="758">
                  <c:v>13.28256</c:v>
                </c:pt>
                <c:pt idx="759">
                  <c:v>13.301310000000001</c:v>
                </c:pt>
                <c:pt idx="760">
                  <c:v>13.321149999999999</c:v>
                </c:pt>
                <c:pt idx="761">
                  <c:v>13.33793</c:v>
                </c:pt>
                <c:pt idx="762">
                  <c:v>13.3569</c:v>
                </c:pt>
                <c:pt idx="763">
                  <c:v>13.373250000000001</c:v>
                </c:pt>
                <c:pt idx="764">
                  <c:v>13.391999999999999</c:v>
                </c:pt>
                <c:pt idx="765">
                  <c:v>13.408239999999999</c:v>
                </c:pt>
                <c:pt idx="766">
                  <c:v>13.43408</c:v>
                </c:pt>
                <c:pt idx="767">
                  <c:v>13.457409999999999</c:v>
                </c:pt>
                <c:pt idx="768">
                  <c:v>13.47953</c:v>
                </c:pt>
                <c:pt idx="769">
                  <c:v>13.49752</c:v>
                </c:pt>
                <c:pt idx="770">
                  <c:v>13.51343</c:v>
                </c:pt>
                <c:pt idx="771">
                  <c:v>13.531969999999999</c:v>
                </c:pt>
                <c:pt idx="772">
                  <c:v>13.551589999999999</c:v>
                </c:pt>
                <c:pt idx="773">
                  <c:v>13.56826</c:v>
                </c:pt>
                <c:pt idx="774">
                  <c:v>13.587120000000001</c:v>
                </c:pt>
                <c:pt idx="775">
                  <c:v>13.60347</c:v>
                </c:pt>
                <c:pt idx="776">
                  <c:v>13.62222</c:v>
                </c:pt>
                <c:pt idx="777">
                  <c:v>13.63846</c:v>
                </c:pt>
                <c:pt idx="778">
                  <c:v>13.6571</c:v>
                </c:pt>
                <c:pt idx="779">
                  <c:v>13.673349999999999</c:v>
                </c:pt>
                <c:pt idx="780">
                  <c:v>13.691990000000001</c:v>
                </c:pt>
                <c:pt idx="781">
                  <c:v>13.70823</c:v>
                </c:pt>
                <c:pt idx="782">
                  <c:v>13.72687</c:v>
                </c:pt>
                <c:pt idx="783">
                  <c:v>13.74671</c:v>
                </c:pt>
                <c:pt idx="784">
                  <c:v>13.763489999999999</c:v>
                </c:pt>
                <c:pt idx="785">
                  <c:v>13.78246</c:v>
                </c:pt>
                <c:pt idx="786">
                  <c:v>13.79881</c:v>
                </c:pt>
                <c:pt idx="787">
                  <c:v>13.81756</c:v>
                </c:pt>
                <c:pt idx="788">
                  <c:v>13.8338</c:v>
                </c:pt>
                <c:pt idx="789">
                  <c:v>13.85244</c:v>
                </c:pt>
                <c:pt idx="790">
                  <c:v>13.868690000000001</c:v>
                </c:pt>
                <c:pt idx="791">
                  <c:v>13.88733</c:v>
                </c:pt>
                <c:pt idx="792">
                  <c:v>13.907170000000001</c:v>
                </c:pt>
                <c:pt idx="793">
                  <c:v>13.92395</c:v>
                </c:pt>
                <c:pt idx="794">
                  <c:v>13.942920000000001</c:v>
                </c:pt>
                <c:pt idx="795">
                  <c:v>13.97006</c:v>
                </c:pt>
                <c:pt idx="796">
                  <c:v>13.990449999999999</c:v>
                </c:pt>
                <c:pt idx="797">
                  <c:v>14.01116</c:v>
                </c:pt>
                <c:pt idx="798">
                  <c:v>14.02838</c:v>
                </c:pt>
                <c:pt idx="799">
                  <c:v>14.04757</c:v>
                </c:pt>
                <c:pt idx="800">
                  <c:v>14.064030000000001</c:v>
                </c:pt>
                <c:pt idx="801">
                  <c:v>14.08267</c:v>
                </c:pt>
                <c:pt idx="802">
                  <c:v>14.102510000000001</c:v>
                </c:pt>
                <c:pt idx="803">
                  <c:v>14.119289999999999</c:v>
                </c:pt>
                <c:pt idx="804">
                  <c:v>14.138260000000001</c:v>
                </c:pt>
                <c:pt idx="805">
                  <c:v>14.15461</c:v>
                </c:pt>
                <c:pt idx="806">
                  <c:v>14.173360000000001</c:v>
                </c:pt>
                <c:pt idx="807">
                  <c:v>14.1896</c:v>
                </c:pt>
                <c:pt idx="808">
                  <c:v>14.20824</c:v>
                </c:pt>
                <c:pt idx="809">
                  <c:v>14.22808</c:v>
                </c:pt>
                <c:pt idx="810">
                  <c:v>14.255660000000001</c:v>
                </c:pt>
                <c:pt idx="811">
                  <c:v>14.276260000000001</c:v>
                </c:pt>
                <c:pt idx="812">
                  <c:v>14.297079999999999</c:v>
                </c:pt>
                <c:pt idx="813">
                  <c:v>14.314410000000001</c:v>
                </c:pt>
                <c:pt idx="814">
                  <c:v>14.333600000000001</c:v>
                </c:pt>
                <c:pt idx="815">
                  <c:v>14.350059999999999</c:v>
                </c:pt>
                <c:pt idx="816">
                  <c:v>14.3687</c:v>
                </c:pt>
                <c:pt idx="817">
                  <c:v>14.39573</c:v>
                </c:pt>
                <c:pt idx="818">
                  <c:v>14.41601</c:v>
                </c:pt>
                <c:pt idx="819">
                  <c:v>14.436719999999999</c:v>
                </c:pt>
                <c:pt idx="820">
                  <c:v>14.453939999999999</c:v>
                </c:pt>
                <c:pt idx="821">
                  <c:v>14.473129999999999</c:v>
                </c:pt>
                <c:pt idx="822">
                  <c:v>14.48959</c:v>
                </c:pt>
                <c:pt idx="823">
                  <c:v>14.508229999999999</c:v>
                </c:pt>
                <c:pt idx="824">
                  <c:v>14.52807</c:v>
                </c:pt>
                <c:pt idx="825">
                  <c:v>14.54485</c:v>
                </c:pt>
                <c:pt idx="826">
                  <c:v>14.56382</c:v>
                </c:pt>
                <c:pt idx="827">
                  <c:v>14.580170000000001</c:v>
                </c:pt>
                <c:pt idx="828">
                  <c:v>14.59892</c:v>
                </c:pt>
                <c:pt idx="829">
                  <c:v>14.615159999999999</c:v>
                </c:pt>
                <c:pt idx="830">
                  <c:v>14.633800000000001</c:v>
                </c:pt>
                <c:pt idx="831">
                  <c:v>14.653639999999999</c:v>
                </c:pt>
                <c:pt idx="832">
                  <c:v>14.67043</c:v>
                </c:pt>
                <c:pt idx="833">
                  <c:v>14.689399999999999</c:v>
                </c:pt>
                <c:pt idx="834">
                  <c:v>14.70575</c:v>
                </c:pt>
                <c:pt idx="835">
                  <c:v>14.724500000000001</c:v>
                </c:pt>
                <c:pt idx="836">
                  <c:v>14.740740000000001</c:v>
                </c:pt>
                <c:pt idx="837">
                  <c:v>14.75938</c:v>
                </c:pt>
                <c:pt idx="838">
                  <c:v>14.77562</c:v>
                </c:pt>
                <c:pt idx="839">
                  <c:v>14.79426</c:v>
                </c:pt>
                <c:pt idx="840">
                  <c:v>14.8141</c:v>
                </c:pt>
                <c:pt idx="841">
                  <c:v>14.83089</c:v>
                </c:pt>
                <c:pt idx="842">
                  <c:v>14.84985</c:v>
                </c:pt>
                <c:pt idx="843">
                  <c:v>14.866210000000001</c:v>
                </c:pt>
                <c:pt idx="844">
                  <c:v>14.88495</c:v>
                </c:pt>
                <c:pt idx="845">
                  <c:v>14.901199999999999</c:v>
                </c:pt>
                <c:pt idx="846">
                  <c:v>14.919840000000001</c:v>
                </c:pt>
                <c:pt idx="847">
                  <c:v>14.939679999999999</c:v>
                </c:pt>
                <c:pt idx="848">
                  <c:v>14.95646</c:v>
                </c:pt>
                <c:pt idx="849">
                  <c:v>14.975429999999999</c:v>
                </c:pt>
                <c:pt idx="850">
                  <c:v>14.99178</c:v>
                </c:pt>
                <c:pt idx="851">
                  <c:v>15.010529999999999</c:v>
                </c:pt>
                <c:pt idx="852">
                  <c:v>15.026770000000001</c:v>
                </c:pt>
                <c:pt idx="853">
                  <c:v>15.04541</c:v>
                </c:pt>
                <c:pt idx="854">
                  <c:v>15.06165</c:v>
                </c:pt>
                <c:pt idx="855">
                  <c:v>15.08029</c:v>
                </c:pt>
                <c:pt idx="856">
                  <c:v>15.096539999999999</c:v>
                </c:pt>
                <c:pt idx="857">
                  <c:v>15.115180000000001</c:v>
                </c:pt>
                <c:pt idx="858">
                  <c:v>15.13142</c:v>
                </c:pt>
                <c:pt idx="859">
                  <c:v>15.15006</c:v>
                </c:pt>
                <c:pt idx="860">
                  <c:v>15.1663</c:v>
                </c:pt>
                <c:pt idx="861">
                  <c:v>15.184939999999999</c:v>
                </c:pt>
                <c:pt idx="862">
                  <c:v>15.201180000000001</c:v>
                </c:pt>
                <c:pt idx="863">
                  <c:v>15.21982</c:v>
                </c:pt>
                <c:pt idx="864">
                  <c:v>15.23606</c:v>
                </c:pt>
                <c:pt idx="865">
                  <c:v>15.2547</c:v>
                </c:pt>
                <c:pt idx="866">
                  <c:v>15.27454</c:v>
                </c:pt>
                <c:pt idx="867">
                  <c:v>15.29133</c:v>
                </c:pt>
                <c:pt idx="868">
                  <c:v>15.3103</c:v>
                </c:pt>
                <c:pt idx="869">
                  <c:v>15.326650000000001</c:v>
                </c:pt>
                <c:pt idx="870">
                  <c:v>15.3454</c:v>
                </c:pt>
                <c:pt idx="871">
                  <c:v>15.36164</c:v>
                </c:pt>
                <c:pt idx="872">
                  <c:v>15.380280000000001</c:v>
                </c:pt>
                <c:pt idx="873">
                  <c:v>15.396520000000001</c:v>
                </c:pt>
                <c:pt idx="874">
                  <c:v>15.41516</c:v>
                </c:pt>
                <c:pt idx="875">
                  <c:v>15.435</c:v>
                </c:pt>
                <c:pt idx="876">
                  <c:v>15.451790000000001</c:v>
                </c:pt>
                <c:pt idx="877">
                  <c:v>15.47076</c:v>
                </c:pt>
                <c:pt idx="878">
                  <c:v>15.487109999999999</c:v>
                </c:pt>
                <c:pt idx="879">
                  <c:v>15.50586</c:v>
                </c:pt>
                <c:pt idx="880">
                  <c:v>15.5221</c:v>
                </c:pt>
                <c:pt idx="881">
                  <c:v>15.54074</c:v>
                </c:pt>
                <c:pt idx="882">
                  <c:v>15.556979999999999</c:v>
                </c:pt>
                <c:pt idx="883">
                  <c:v>15.575620000000001</c:v>
                </c:pt>
                <c:pt idx="884">
                  <c:v>15.595459999999999</c:v>
                </c:pt>
                <c:pt idx="885">
                  <c:v>15.61225</c:v>
                </c:pt>
                <c:pt idx="886">
                  <c:v>15.62762</c:v>
                </c:pt>
                <c:pt idx="887">
                  <c:v>15.645820000000001</c:v>
                </c:pt>
                <c:pt idx="888">
                  <c:v>15.66544</c:v>
                </c:pt>
                <c:pt idx="889">
                  <c:v>15.682119999999999</c:v>
                </c:pt>
                <c:pt idx="890">
                  <c:v>15.700979999999999</c:v>
                </c:pt>
                <c:pt idx="891">
                  <c:v>15.71733</c:v>
                </c:pt>
                <c:pt idx="892">
                  <c:v>15.736079999999999</c:v>
                </c:pt>
                <c:pt idx="893">
                  <c:v>15.75592</c:v>
                </c:pt>
                <c:pt idx="894">
                  <c:v>15.7727</c:v>
                </c:pt>
                <c:pt idx="895">
                  <c:v>15.79167</c:v>
                </c:pt>
                <c:pt idx="896">
                  <c:v>15.808020000000001</c:v>
                </c:pt>
                <c:pt idx="897">
                  <c:v>15.82677</c:v>
                </c:pt>
                <c:pt idx="898">
                  <c:v>15.84301</c:v>
                </c:pt>
                <c:pt idx="899">
                  <c:v>15.861649999999999</c:v>
                </c:pt>
                <c:pt idx="900">
                  <c:v>15.8779</c:v>
                </c:pt>
                <c:pt idx="901">
                  <c:v>15.89654</c:v>
                </c:pt>
                <c:pt idx="902">
                  <c:v>15.91278</c:v>
                </c:pt>
                <c:pt idx="903">
                  <c:v>15.931419999999999</c:v>
                </c:pt>
                <c:pt idx="904">
                  <c:v>15.947660000000001</c:v>
                </c:pt>
                <c:pt idx="905">
                  <c:v>15.9663</c:v>
                </c:pt>
                <c:pt idx="906">
                  <c:v>15.98254</c:v>
                </c:pt>
                <c:pt idx="907">
                  <c:v>16.001180000000002</c:v>
                </c:pt>
                <c:pt idx="908">
                  <c:v>16.02102</c:v>
                </c:pt>
                <c:pt idx="909">
                  <c:v>16.03781</c:v>
                </c:pt>
                <c:pt idx="910">
                  <c:v>16.05678</c:v>
                </c:pt>
                <c:pt idx="911">
                  <c:v>16.073129999999999</c:v>
                </c:pt>
                <c:pt idx="912">
                  <c:v>16.09188</c:v>
                </c:pt>
                <c:pt idx="913">
                  <c:v>16.10812</c:v>
                </c:pt>
                <c:pt idx="914">
                  <c:v>16.126760000000001</c:v>
                </c:pt>
                <c:pt idx="915">
                  <c:v>16.146599999999999</c:v>
                </c:pt>
                <c:pt idx="916">
                  <c:v>16.16338</c:v>
                </c:pt>
                <c:pt idx="917">
                  <c:v>16.18235</c:v>
                </c:pt>
                <c:pt idx="918">
                  <c:v>16.198699999999999</c:v>
                </c:pt>
                <c:pt idx="919">
                  <c:v>16.213850000000001</c:v>
                </c:pt>
                <c:pt idx="920">
                  <c:v>16.231950000000001</c:v>
                </c:pt>
                <c:pt idx="921">
                  <c:v>16.251460000000002</c:v>
                </c:pt>
                <c:pt idx="922">
                  <c:v>16.268139999999999</c:v>
                </c:pt>
                <c:pt idx="923">
                  <c:v>16.286999999999999</c:v>
                </c:pt>
                <c:pt idx="924">
                  <c:v>16.303349999999998</c:v>
                </c:pt>
                <c:pt idx="925">
                  <c:v>16.322099999999999</c:v>
                </c:pt>
                <c:pt idx="926">
                  <c:v>16.341940000000001</c:v>
                </c:pt>
                <c:pt idx="927">
                  <c:v>16.358720000000002</c:v>
                </c:pt>
                <c:pt idx="928">
                  <c:v>16.377690000000001</c:v>
                </c:pt>
                <c:pt idx="929">
                  <c:v>16.39404</c:v>
                </c:pt>
                <c:pt idx="930">
                  <c:v>16.412790000000001</c:v>
                </c:pt>
                <c:pt idx="931">
                  <c:v>16.429030000000001</c:v>
                </c:pt>
                <c:pt idx="932">
                  <c:v>16.447669999999999</c:v>
                </c:pt>
                <c:pt idx="933">
                  <c:v>16.467510000000001</c:v>
                </c:pt>
                <c:pt idx="934">
                  <c:v>16.484300000000001</c:v>
                </c:pt>
                <c:pt idx="935">
                  <c:v>16.503270000000001</c:v>
                </c:pt>
                <c:pt idx="936">
                  <c:v>16.51962</c:v>
                </c:pt>
                <c:pt idx="937">
                  <c:v>16.53837</c:v>
                </c:pt>
                <c:pt idx="938">
                  <c:v>16.55461</c:v>
                </c:pt>
                <c:pt idx="939">
                  <c:v>16.573250000000002</c:v>
                </c:pt>
                <c:pt idx="940">
                  <c:v>16.589490000000001</c:v>
                </c:pt>
                <c:pt idx="941">
                  <c:v>16.608129999999999</c:v>
                </c:pt>
                <c:pt idx="942">
                  <c:v>16.624369999999999</c:v>
                </c:pt>
                <c:pt idx="943">
                  <c:v>16.64301</c:v>
                </c:pt>
                <c:pt idx="944">
                  <c:v>16.65925</c:v>
                </c:pt>
                <c:pt idx="945">
                  <c:v>16.677890000000001</c:v>
                </c:pt>
                <c:pt idx="946">
                  <c:v>16.69773</c:v>
                </c:pt>
                <c:pt idx="947">
                  <c:v>16.71452</c:v>
                </c:pt>
                <c:pt idx="948">
                  <c:v>16.73349</c:v>
                </c:pt>
                <c:pt idx="949">
                  <c:v>16.749839999999999</c:v>
                </c:pt>
                <c:pt idx="950">
                  <c:v>16.76859</c:v>
                </c:pt>
                <c:pt idx="951">
                  <c:v>16.784829999999999</c:v>
                </c:pt>
                <c:pt idx="952">
                  <c:v>16.803470000000001</c:v>
                </c:pt>
                <c:pt idx="953">
                  <c:v>16.823309999999999</c:v>
                </c:pt>
                <c:pt idx="954">
                  <c:v>16.8401</c:v>
                </c:pt>
                <c:pt idx="955">
                  <c:v>16.855460000000001</c:v>
                </c:pt>
                <c:pt idx="956">
                  <c:v>16.873670000000001</c:v>
                </c:pt>
                <c:pt idx="957">
                  <c:v>16.89329</c:v>
                </c:pt>
                <c:pt idx="958">
                  <c:v>16.909970000000001</c:v>
                </c:pt>
                <c:pt idx="959">
                  <c:v>16.928830000000001</c:v>
                </c:pt>
                <c:pt idx="960">
                  <c:v>16.945180000000001</c:v>
                </c:pt>
                <c:pt idx="961">
                  <c:v>16.963930000000001</c:v>
                </c:pt>
                <c:pt idx="962">
                  <c:v>16.980170000000001</c:v>
                </c:pt>
                <c:pt idx="963">
                  <c:v>16.998809999999999</c:v>
                </c:pt>
                <c:pt idx="964">
                  <c:v>17.018650000000001</c:v>
                </c:pt>
                <c:pt idx="965">
                  <c:v>17.035430000000002</c:v>
                </c:pt>
                <c:pt idx="966">
                  <c:v>17.054400000000001</c:v>
                </c:pt>
                <c:pt idx="967">
                  <c:v>17.07076</c:v>
                </c:pt>
                <c:pt idx="968">
                  <c:v>17.085909999999998</c:v>
                </c:pt>
                <c:pt idx="969">
                  <c:v>17.103999999999999</c:v>
                </c:pt>
                <c:pt idx="970">
                  <c:v>17.12351</c:v>
                </c:pt>
                <c:pt idx="971">
                  <c:v>17.14019</c:v>
                </c:pt>
                <c:pt idx="972">
                  <c:v>17.159050000000001</c:v>
                </c:pt>
                <c:pt idx="973">
                  <c:v>17.1754</c:v>
                </c:pt>
                <c:pt idx="974">
                  <c:v>17.19415</c:v>
                </c:pt>
                <c:pt idx="975">
                  <c:v>17.21039</c:v>
                </c:pt>
                <c:pt idx="976">
                  <c:v>17.229030000000002</c:v>
                </c:pt>
                <c:pt idx="977">
                  <c:v>17.24887</c:v>
                </c:pt>
                <c:pt idx="978">
                  <c:v>17.26566</c:v>
                </c:pt>
                <c:pt idx="979">
                  <c:v>17.28463</c:v>
                </c:pt>
                <c:pt idx="980">
                  <c:v>17.300979999999999</c:v>
                </c:pt>
                <c:pt idx="981">
                  <c:v>17.31973</c:v>
                </c:pt>
                <c:pt idx="982">
                  <c:v>17.33597</c:v>
                </c:pt>
                <c:pt idx="983">
                  <c:v>17.354610000000001</c:v>
                </c:pt>
                <c:pt idx="984">
                  <c:v>17.370850000000001</c:v>
                </c:pt>
                <c:pt idx="985">
                  <c:v>17.389489999999999</c:v>
                </c:pt>
                <c:pt idx="986">
                  <c:v>17.405729999999998</c:v>
                </c:pt>
                <c:pt idx="987">
                  <c:v>17.42437</c:v>
                </c:pt>
                <c:pt idx="988">
                  <c:v>17.444210000000002</c:v>
                </c:pt>
                <c:pt idx="989">
                  <c:v>17.460999999999999</c:v>
                </c:pt>
                <c:pt idx="990">
                  <c:v>17.479970000000002</c:v>
                </c:pt>
                <c:pt idx="991">
                  <c:v>17.496320000000001</c:v>
                </c:pt>
                <c:pt idx="992">
                  <c:v>17.515059999999998</c:v>
                </c:pt>
                <c:pt idx="993">
                  <c:v>17.531310000000001</c:v>
                </c:pt>
                <c:pt idx="994">
                  <c:v>17.549949999999999</c:v>
                </c:pt>
                <c:pt idx="995">
                  <c:v>17.569790000000001</c:v>
                </c:pt>
                <c:pt idx="996">
                  <c:v>17.586569999999998</c:v>
                </c:pt>
                <c:pt idx="997">
                  <c:v>17.605540000000001</c:v>
                </c:pt>
                <c:pt idx="998">
                  <c:v>17.62189</c:v>
                </c:pt>
                <c:pt idx="999">
                  <c:v>17.640640000000001</c:v>
                </c:pt>
                <c:pt idx="1000">
                  <c:v>17.656880000000001</c:v>
                </c:pt>
                <c:pt idx="1001">
                  <c:v>17.68272</c:v>
                </c:pt>
                <c:pt idx="1002">
                  <c:v>17.706050000000001</c:v>
                </c:pt>
                <c:pt idx="1003">
                  <c:v>17.72458</c:v>
                </c:pt>
                <c:pt idx="1004">
                  <c:v>17.744420000000002</c:v>
                </c:pt>
                <c:pt idx="1005">
                  <c:v>17.761199999999999</c:v>
                </c:pt>
                <c:pt idx="1006">
                  <c:v>17.780169999999998</c:v>
                </c:pt>
                <c:pt idx="1007">
                  <c:v>17.796410000000002</c:v>
                </c:pt>
                <c:pt idx="1008">
                  <c:v>17.815049999999999</c:v>
                </c:pt>
                <c:pt idx="1009">
                  <c:v>17.834890000000001</c:v>
                </c:pt>
                <c:pt idx="1010">
                  <c:v>17.851680000000002</c:v>
                </c:pt>
                <c:pt idx="1011">
                  <c:v>17.870640000000002</c:v>
                </c:pt>
                <c:pt idx="1012">
                  <c:v>17.887</c:v>
                </c:pt>
                <c:pt idx="1013">
                  <c:v>17.905740000000002</c:v>
                </c:pt>
                <c:pt idx="1014">
                  <c:v>17.92558</c:v>
                </c:pt>
                <c:pt idx="1015">
                  <c:v>17.94237</c:v>
                </c:pt>
                <c:pt idx="1016">
                  <c:v>17.96134</c:v>
                </c:pt>
                <c:pt idx="1017">
                  <c:v>17.977689999999999</c:v>
                </c:pt>
                <c:pt idx="1018">
                  <c:v>17.99644</c:v>
                </c:pt>
                <c:pt idx="1019">
                  <c:v>18.01268</c:v>
                </c:pt>
                <c:pt idx="1020">
                  <c:v>18.031320000000001</c:v>
                </c:pt>
                <c:pt idx="1021">
                  <c:v>18.047560000000001</c:v>
                </c:pt>
                <c:pt idx="1022">
                  <c:v>18.066199999999998</c:v>
                </c:pt>
                <c:pt idx="1023">
                  <c:v>18.082439999999998</c:v>
                </c:pt>
                <c:pt idx="1024">
                  <c:v>18.10108</c:v>
                </c:pt>
                <c:pt idx="1025">
                  <c:v>18.120920000000002</c:v>
                </c:pt>
                <c:pt idx="1026">
                  <c:v>18.137709999999998</c:v>
                </c:pt>
                <c:pt idx="1027">
                  <c:v>18.156680000000001</c:v>
                </c:pt>
                <c:pt idx="1028">
                  <c:v>18.173030000000001</c:v>
                </c:pt>
                <c:pt idx="1029">
                  <c:v>18.191780000000001</c:v>
                </c:pt>
                <c:pt idx="1030">
                  <c:v>18.208020000000001</c:v>
                </c:pt>
                <c:pt idx="1031">
                  <c:v>18.226659999999999</c:v>
                </c:pt>
                <c:pt idx="1032">
                  <c:v>18.242899999999999</c:v>
                </c:pt>
                <c:pt idx="1033">
                  <c:v>18.26154</c:v>
                </c:pt>
                <c:pt idx="1034">
                  <c:v>18.281379999999999</c:v>
                </c:pt>
                <c:pt idx="1035">
                  <c:v>18.298169999999999</c:v>
                </c:pt>
                <c:pt idx="1036">
                  <c:v>18.317129999999999</c:v>
                </c:pt>
                <c:pt idx="1037">
                  <c:v>18.333490000000001</c:v>
                </c:pt>
                <c:pt idx="1038">
                  <c:v>18.352239999999998</c:v>
                </c:pt>
                <c:pt idx="1039">
                  <c:v>18.368480000000002</c:v>
                </c:pt>
                <c:pt idx="1040">
                  <c:v>18.387119999999999</c:v>
                </c:pt>
                <c:pt idx="1041">
                  <c:v>18.403359999999999</c:v>
                </c:pt>
                <c:pt idx="1042">
                  <c:v>18.422000000000001</c:v>
                </c:pt>
                <c:pt idx="1043">
                  <c:v>18.43824</c:v>
                </c:pt>
                <c:pt idx="1044">
                  <c:v>18.456880000000002</c:v>
                </c:pt>
                <c:pt idx="1045">
                  <c:v>18.473120000000002</c:v>
                </c:pt>
                <c:pt idx="1046">
                  <c:v>18.491759999999999</c:v>
                </c:pt>
                <c:pt idx="1047">
                  <c:v>18.511600000000001</c:v>
                </c:pt>
                <c:pt idx="1048">
                  <c:v>18.528390000000002</c:v>
                </c:pt>
                <c:pt idx="1049">
                  <c:v>18.547360000000001</c:v>
                </c:pt>
                <c:pt idx="1050">
                  <c:v>18.56371</c:v>
                </c:pt>
                <c:pt idx="1051">
                  <c:v>18.582460000000001</c:v>
                </c:pt>
                <c:pt idx="1052">
                  <c:v>18.598700000000001</c:v>
                </c:pt>
                <c:pt idx="1053">
                  <c:v>18.617339999999999</c:v>
                </c:pt>
                <c:pt idx="1054">
                  <c:v>18.633579999999998</c:v>
                </c:pt>
                <c:pt idx="1055">
                  <c:v>18.65222</c:v>
                </c:pt>
                <c:pt idx="1056">
                  <c:v>18.66846</c:v>
                </c:pt>
                <c:pt idx="1057">
                  <c:v>18.687100000000001</c:v>
                </c:pt>
                <c:pt idx="1058">
                  <c:v>18.706939999999999</c:v>
                </c:pt>
                <c:pt idx="1059">
                  <c:v>18.72373</c:v>
                </c:pt>
                <c:pt idx="1060">
                  <c:v>18.742699999999999</c:v>
                </c:pt>
                <c:pt idx="1061">
                  <c:v>18.759049999999998</c:v>
                </c:pt>
                <c:pt idx="1062">
                  <c:v>18.777799999999999</c:v>
                </c:pt>
                <c:pt idx="1063">
                  <c:v>18.794039999999999</c:v>
                </c:pt>
                <c:pt idx="1064">
                  <c:v>18.81268</c:v>
                </c:pt>
                <c:pt idx="1065">
                  <c:v>18.832519999999999</c:v>
                </c:pt>
                <c:pt idx="1066">
                  <c:v>18.849299999999999</c:v>
                </c:pt>
                <c:pt idx="1067">
                  <c:v>18.86468</c:v>
                </c:pt>
                <c:pt idx="1068">
                  <c:v>18.88288</c:v>
                </c:pt>
                <c:pt idx="1069">
                  <c:v>18.9025</c:v>
                </c:pt>
                <c:pt idx="1070">
                  <c:v>18.919180000000001</c:v>
                </c:pt>
                <c:pt idx="1071">
                  <c:v>18.938040000000001</c:v>
                </c:pt>
                <c:pt idx="1072">
                  <c:v>18.95439</c:v>
                </c:pt>
                <c:pt idx="1073">
                  <c:v>18.973140000000001</c:v>
                </c:pt>
                <c:pt idx="1074">
                  <c:v>18.989380000000001</c:v>
                </c:pt>
                <c:pt idx="1075">
                  <c:v>19.008019999999998</c:v>
                </c:pt>
                <c:pt idx="1076">
                  <c:v>19.024260000000002</c:v>
                </c:pt>
                <c:pt idx="1077">
                  <c:v>19.042899999999999</c:v>
                </c:pt>
                <c:pt idx="1078">
                  <c:v>19.059139999999999</c:v>
                </c:pt>
                <c:pt idx="1079">
                  <c:v>19.077780000000001</c:v>
                </c:pt>
                <c:pt idx="1080">
                  <c:v>19.09402</c:v>
                </c:pt>
                <c:pt idx="1081">
                  <c:v>19.112670000000001</c:v>
                </c:pt>
                <c:pt idx="1082">
                  <c:v>19.1325</c:v>
                </c:pt>
                <c:pt idx="1083">
                  <c:v>19.149290000000001</c:v>
                </c:pt>
                <c:pt idx="1084">
                  <c:v>19.16826</c:v>
                </c:pt>
                <c:pt idx="1085">
                  <c:v>19.184609999999999</c:v>
                </c:pt>
                <c:pt idx="1086">
                  <c:v>19.20336</c:v>
                </c:pt>
                <c:pt idx="1087">
                  <c:v>19.2196</c:v>
                </c:pt>
                <c:pt idx="1088">
                  <c:v>19.238240000000001</c:v>
                </c:pt>
                <c:pt idx="1089">
                  <c:v>19.254480000000001</c:v>
                </c:pt>
                <c:pt idx="1090">
                  <c:v>19.273119999999999</c:v>
                </c:pt>
                <c:pt idx="1091">
                  <c:v>19.292960000000001</c:v>
                </c:pt>
                <c:pt idx="1092">
                  <c:v>19.309750000000001</c:v>
                </c:pt>
                <c:pt idx="1093">
                  <c:v>19.328720000000001</c:v>
                </c:pt>
                <c:pt idx="1094">
                  <c:v>19.34507</c:v>
                </c:pt>
                <c:pt idx="1095">
                  <c:v>19.36382</c:v>
                </c:pt>
                <c:pt idx="1096">
                  <c:v>19.38006</c:v>
                </c:pt>
                <c:pt idx="1097">
                  <c:v>19.398700000000002</c:v>
                </c:pt>
                <c:pt idx="1098">
                  <c:v>19.414940000000001</c:v>
                </c:pt>
                <c:pt idx="1099">
                  <c:v>19.433579999999999</c:v>
                </c:pt>
                <c:pt idx="1100">
                  <c:v>19.449819999999999</c:v>
                </c:pt>
                <c:pt idx="1101">
                  <c:v>19.46846</c:v>
                </c:pt>
                <c:pt idx="1102">
                  <c:v>19.488299999999999</c:v>
                </c:pt>
                <c:pt idx="1103">
                  <c:v>19.505089999999999</c:v>
                </c:pt>
                <c:pt idx="1104">
                  <c:v>19.524059999999999</c:v>
                </c:pt>
                <c:pt idx="1105">
                  <c:v>19.540410000000001</c:v>
                </c:pt>
                <c:pt idx="1106">
                  <c:v>19.559159999999999</c:v>
                </c:pt>
                <c:pt idx="1107">
                  <c:v>19.575399999999998</c:v>
                </c:pt>
                <c:pt idx="1108">
                  <c:v>19.59404</c:v>
                </c:pt>
                <c:pt idx="1109">
                  <c:v>19.613880000000002</c:v>
                </c:pt>
                <c:pt idx="1110">
                  <c:v>19.630659999999999</c:v>
                </c:pt>
                <c:pt idx="1111">
                  <c:v>19.64603</c:v>
                </c:pt>
                <c:pt idx="1112">
                  <c:v>19.664239999999999</c:v>
                </c:pt>
                <c:pt idx="1113">
                  <c:v>19.683859999999999</c:v>
                </c:pt>
                <c:pt idx="1114">
                  <c:v>19.70054</c:v>
                </c:pt>
                <c:pt idx="1115">
                  <c:v>19.719390000000001</c:v>
                </c:pt>
                <c:pt idx="1116">
                  <c:v>19.739339999999999</c:v>
                </c:pt>
                <c:pt idx="1117">
                  <c:v>19.756239999999998</c:v>
                </c:pt>
                <c:pt idx="1118">
                  <c:v>19.775210000000001</c:v>
                </c:pt>
                <c:pt idx="1119">
                  <c:v>19.79156</c:v>
                </c:pt>
                <c:pt idx="1120">
                  <c:v>19.810310000000001</c:v>
                </c:pt>
                <c:pt idx="1121">
                  <c:v>19.826550000000001</c:v>
                </c:pt>
                <c:pt idx="1122">
                  <c:v>19.845189999999999</c:v>
                </c:pt>
                <c:pt idx="1123">
                  <c:v>19.861429999999999</c:v>
                </c:pt>
                <c:pt idx="1124">
                  <c:v>19.876470000000001</c:v>
                </c:pt>
                <c:pt idx="1125">
                  <c:v>19.894570000000002</c:v>
                </c:pt>
                <c:pt idx="1126">
                  <c:v>19.914079999999998</c:v>
                </c:pt>
                <c:pt idx="1127">
                  <c:v>19.930759999999999</c:v>
                </c:pt>
                <c:pt idx="1128">
                  <c:v>19.949619999999999</c:v>
                </c:pt>
                <c:pt idx="1129">
                  <c:v>19.965969999999999</c:v>
                </c:pt>
                <c:pt idx="1130">
                  <c:v>19.984719999999999</c:v>
                </c:pt>
                <c:pt idx="1131">
                  <c:v>20.000959999999999</c:v>
                </c:pt>
                <c:pt idx="1132">
                  <c:v>20.019600000000001</c:v>
                </c:pt>
                <c:pt idx="1133">
                  <c:v>20.03584</c:v>
                </c:pt>
                <c:pt idx="1134">
                  <c:v>20.054480000000002</c:v>
                </c:pt>
                <c:pt idx="1135">
                  <c:v>20.07432</c:v>
                </c:pt>
                <c:pt idx="1136">
                  <c:v>20.09111</c:v>
                </c:pt>
                <c:pt idx="1137">
                  <c:v>20.11007</c:v>
                </c:pt>
                <c:pt idx="1138">
                  <c:v>20.126429999999999</c:v>
                </c:pt>
                <c:pt idx="1139">
                  <c:v>20.14518</c:v>
                </c:pt>
                <c:pt idx="1140">
                  <c:v>20.165009999999999</c:v>
                </c:pt>
                <c:pt idx="1141">
                  <c:v>20.181799999999999</c:v>
                </c:pt>
                <c:pt idx="1142">
                  <c:v>20.19717</c:v>
                </c:pt>
                <c:pt idx="1143">
                  <c:v>20.21538</c:v>
                </c:pt>
                <c:pt idx="1144">
                  <c:v>20.234999999999999</c:v>
                </c:pt>
                <c:pt idx="1145">
                  <c:v>20.251670000000001</c:v>
                </c:pt>
                <c:pt idx="1146">
                  <c:v>20.270530000000001</c:v>
                </c:pt>
                <c:pt idx="1147">
                  <c:v>20.28688</c:v>
                </c:pt>
                <c:pt idx="1148">
                  <c:v>20.305630000000001</c:v>
                </c:pt>
                <c:pt idx="1149">
                  <c:v>20.321870000000001</c:v>
                </c:pt>
                <c:pt idx="1150">
                  <c:v>20.340520000000001</c:v>
                </c:pt>
                <c:pt idx="1151">
                  <c:v>20.356760000000001</c:v>
                </c:pt>
                <c:pt idx="1152">
                  <c:v>20.375399999999999</c:v>
                </c:pt>
                <c:pt idx="1153">
                  <c:v>20.391639999999999</c:v>
                </c:pt>
                <c:pt idx="1154">
                  <c:v>20.41028</c:v>
                </c:pt>
                <c:pt idx="1155">
                  <c:v>20.42652</c:v>
                </c:pt>
                <c:pt idx="1156">
                  <c:v>20.445160000000001</c:v>
                </c:pt>
                <c:pt idx="1157">
                  <c:v>20.465</c:v>
                </c:pt>
                <c:pt idx="1158">
                  <c:v>20.485389999999999</c:v>
                </c:pt>
                <c:pt idx="1159">
                  <c:v>20.502500000000001</c:v>
                </c:pt>
                <c:pt idx="1160">
                  <c:v>20.52158</c:v>
                </c:pt>
                <c:pt idx="1161">
                  <c:v>20.538029999999999</c:v>
                </c:pt>
                <c:pt idx="1162">
                  <c:v>20.55678</c:v>
                </c:pt>
                <c:pt idx="1163">
                  <c:v>20.57302</c:v>
                </c:pt>
                <c:pt idx="1164">
                  <c:v>20.591670000000001</c:v>
                </c:pt>
                <c:pt idx="1165">
                  <c:v>20.60791</c:v>
                </c:pt>
                <c:pt idx="1166">
                  <c:v>20.626550000000002</c:v>
                </c:pt>
                <c:pt idx="1167">
                  <c:v>20.642790000000002</c:v>
                </c:pt>
                <c:pt idx="1168">
                  <c:v>20.661429999999999</c:v>
                </c:pt>
                <c:pt idx="1169">
                  <c:v>20.677669999999999</c:v>
                </c:pt>
                <c:pt idx="1170">
                  <c:v>20.69631</c:v>
                </c:pt>
                <c:pt idx="1171">
                  <c:v>20.716149999999999</c:v>
                </c:pt>
                <c:pt idx="1172">
                  <c:v>20.732939999999999</c:v>
                </c:pt>
                <c:pt idx="1173">
                  <c:v>20.751909999999999</c:v>
                </c:pt>
                <c:pt idx="1174">
                  <c:v>20.768260000000001</c:v>
                </c:pt>
                <c:pt idx="1175">
                  <c:v>20.78341</c:v>
                </c:pt>
                <c:pt idx="1176">
                  <c:v>20.801500000000001</c:v>
                </c:pt>
                <c:pt idx="1177">
                  <c:v>20.821020000000001</c:v>
                </c:pt>
                <c:pt idx="1178">
                  <c:v>20.837689999999998</c:v>
                </c:pt>
                <c:pt idx="1179">
                  <c:v>20.856549999999999</c:v>
                </c:pt>
                <c:pt idx="1180">
                  <c:v>20.8765</c:v>
                </c:pt>
                <c:pt idx="1181">
                  <c:v>20.89339</c:v>
                </c:pt>
                <c:pt idx="1182">
                  <c:v>20.908770000000001</c:v>
                </c:pt>
                <c:pt idx="1183">
                  <c:v>20.926970000000001</c:v>
                </c:pt>
                <c:pt idx="1184">
                  <c:v>20.94659</c:v>
                </c:pt>
                <c:pt idx="1185">
                  <c:v>20.963270000000001</c:v>
                </c:pt>
                <c:pt idx="1186">
                  <c:v>20.982130000000002</c:v>
                </c:pt>
                <c:pt idx="1187">
                  <c:v>20.998480000000001</c:v>
                </c:pt>
                <c:pt idx="1188">
                  <c:v>21.017230000000001</c:v>
                </c:pt>
                <c:pt idx="1189">
                  <c:v>21.033470000000001</c:v>
                </c:pt>
                <c:pt idx="1190">
                  <c:v>21.052109999999999</c:v>
                </c:pt>
                <c:pt idx="1191">
                  <c:v>21.068349999999999</c:v>
                </c:pt>
                <c:pt idx="1192">
                  <c:v>21.08699</c:v>
                </c:pt>
                <c:pt idx="1193">
                  <c:v>21.106829999999999</c:v>
                </c:pt>
                <c:pt idx="1194">
                  <c:v>21.123619999999999</c:v>
                </c:pt>
                <c:pt idx="1195">
                  <c:v>21.142589999999998</c:v>
                </c:pt>
                <c:pt idx="1196">
                  <c:v>21.158940000000001</c:v>
                </c:pt>
                <c:pt idx="1197">
                  <c:v>21.177679999999999</c:v>
                </c:pt>
                <c:pt idx="1198">
                  <c:v>21.193930000000002</c:v>
                </c:pt>
                <c:pt idx="1199">
                  <c:v>21.212569999999999</c:v>
                </c:pt>
                <c:pt idx="1200">
                  <c:v>21.228809999999999</c:v>
                </c:pt>
                <c:pt idx="1201">
                  <c:v>21.247450000000001</c:v>
                </c:pt>
                <c:pt idx="1202">
                  <c:v>21.267289999999999</c:v>
                </c:pt>
                <c:pt idx="1203">
                  <c:v>21.28407</c:v>
                </c:pt>
                <c:pt idx="1204">
                  <c:v>21.303039999999999</c:v>
                </c:pt>
                <c:pt idx="1205">
                  <c:v>21.319389999999999</c:v>
                </c:pt>
                <c:pt idx="1206">
                  <c:v>21.338139999999999</c:v>
                </c:pt>
                <c:pt idx="1207">
                  <c:v>21.354389999999999</c:v>
                </c:pt>
                <c:pt idx="1208">
                  <c:v>21.37303</c:v>
                </c:pt>
                <c:pt idx="1209">
                  <c:v>21.38927</c:v>
                </c:pt>
                <c:pt idx="1210">
                  <c:v>21.407910000000001</c:v>
                </c:pt>
                <c:pt idx="1211">
                  <c:v>21.424150000000001</c:v>
                </c:pt>
                <c:pt idx="1212">
                  <c:v>21.442789999999999</c:v>
                </c:pt>
                <c:pt idx="1213">
                  <c:v>21.459029999999998</c:v>
                </c:pt>
                <c:pt idx="1214">
                  <c:v>21.47767</c:v>
                </c:pt>
                <c:pt idx="1215">
                  <c:v>21.497509999999998</c:v>
                </c:pt>
                <c:pt idx="1216">
                  <c:v>21.514299999999999</c:v>
                </c:pt>
                <c:pt idx="1217">
                  <c:v>21.533259999999999</c:v>
                </c:pt>
                <c:pt idx="1218">
                  <c:v>21.549620000000001</c:v>
                </c:pt>
                <c:pt idx="1219">
                  <c:v>21.568370000000002</c:v>
                </c:pt>
                <c:pt idx="1220">
                  <c:v>21.588200000000001</c:v>
                </c:pt>
                <c:pt idx="1221">
                  <c:v>21.604990000000001</c:v>
                </c:pt>
                <c:pt idx="1222">
                  <c:v>21.62396</c:v>
                </c:pt>
                <c:pt idx="1223">
                  <c:v>21.640309999999999</c:v>
                </c:pt>
                <c:pt idx="1224">
                  <c:v>21.655460000000001</c:v>
                </c:pt>
                <c:pt idx="1225">
                  <c:v>21.673559999999998</c:v>
                </c:pt>
                <c:pt idx="1226">
                  <c:v>21.693069999999999</c:v>
                </c:pt>
                <c:pt idx="1227">
                  <c:v>21.70975</c:v>
                </c:pt>
                <c:pt idx="1228">
                  <c:v>21.72861</c:v>
                </c:pt>
                <c:pt idx="1229">
                  <c:v>21.744959999999999</c:v>
                </c:pt>
                <c:pt idx="1230">
                  <c:v>21.7637</c:v>
                </c:pt>
                <c:pt idx="1231">
                  <c:v>21.779949999999999</c:v>
                </c:pt>
                <c:pt idx="1232">
                  <c:v>21.798590000000001</c:v>
                </c:pt>
                <c:pt idx="1233">
                  <c:v>21.81842</c:v>
                </c:pt>
                <c:pt idx="1234">
                  <c:v>21.83521</c:v>
                </c:pt>
                <c:pt idx="1235">
                  <c:v>21.854179999999999</c:v>
                </c:pt>
                <c:pt idx="1236">
                  <c:v>21.870529999999999</c:v>
                </c:pt>
                <c:pt idx="1237">
                  <c:v>21.889279999999999</c:v>
                </c:pt>
                <c:pt idx="1238">
                  <c:v>21.905519999999999</c:v>
                </c:pt>
                <c:pt idx="1239">
                  <c:v>21.924160000000001</c:v>
                </c:pt>
                <c:pt idx="1240">
                  <c:v>21.9404</c:v>
                </c:pt>
                <c:pt idx="1241">
                  <c:v>21.959040000000002</c:v>
                </c:pt>
                <c:pt idx="1242">
                  <c:v>21.975290000000001</c:v>
                </c:pt>
                <c:pt idx="1243">
                  <c:v>21.993929999999999</c:v>
                </c:pt>
                <c:pt idx="1244">
                  <c:v>22.010169999999999</c:v>
                </c:pt>
                <c:pt idx="1245">
                  <c:v>22.02881</c:v>
                </c:pt>
                <c:pt idx="1246">
                  <c:v>22.048649999999999</c:v>
                </c:pt>
                <c:pt idx="1247">
                  <c:v>22.065429999999999</c:v>
                </c:pt>
                <c:pt idx="1248">
                  <c:v>22.084399999999999</c:v>
                </c:pt>
                <c:pt idx="1249">
                  <c:v>22.100750000000001</c:v>
                </c:pt>
                <c:pt idx="1250">
                  <c:v>22.119499999999999</c:v>
                </c:pt>
                <c:pt idx="1251">
                  <c:v>22.135739999999998</c:v>
                </c:pt>
                <c:pt idx="1252">
                  <c:v>22.15438</c:v>
                </c:pt>
                <c:pt idx="1253">
                  <c:v>22.170629999999999</c:v>
                </c:pt>
                <c:pt idx="1254">
                  <c:v>22.18927</c:v>
                </c:pt>
                <c:pt idx="1255">
                  <c:v>22.20551</c:v>
                </c:pt>
                <c:pt idx="1256">
                  <c:v>22.224150000000002</c:v>
                </c:pt>
                <c:pt idx="1257">
                  <c:v>22.240390000000001</c:v>
                </c:pt>
                <c:pt idx="1258">
                  <c:v>22.259029999999999</c:v>
                </c:pt>
                <c:pt idx="1259">
                  <c:v>22.278870000000001</c:v>
                </c:pt>
                <c:pt idx="1260">
                  <c:v>22.295660000000002</c:v>
                </c:pt>
                <c:pt idx="1261">
                  <c:v>22.314620000000001</c:v>
                </c:pt>
                <c:pt idx="1262">
                  <c:v>22.330970000000001</c:v>
                </c:pt>
                <c:pt idx="1263">
                  <c:v>22.349720000000001</c:v>
                </c:pt>
                <c:pt idx="1264">
                  <c:v>22.365960000000001</c:v>
                </c:pt>
                <c:pt idx="1265">
                  <c:v>22.384609999999999</c:v>
                </c:pt>
                <c:pt idx="1266">
                  <c:v>22.404440000000001</c:v>
                </c:pt>
                <c:pt idx="1267">
                  <c:v>22.421230000000001</c:v>
                </c:pt>
                <c:pt idx="1268">
                  <c:v>22.436599999999999</c:v>
                </c:pt>
                <c:pt idx="1269">
                  <c:v>22.454809999999998</c:v>
                </c:pt>
                <c:pt idx="1270">
                  <c:v>22.474430000000002</c:v>
                </c:pt>
                <c:pt idx="1271">
                  <c:v>22.491109999999999</c:v>
                </c:pt>
                <c:pt idx="1272">
                  <c:v>22.50996</c:v>
                </c:pt>
                <c:pt idx="1273">
                  <c:v>22.526309999999999</c:v>
                </c:pt>
                <c:pt idx="1274">
                  <c:v>22.545059999999999</c:v>
                </c:pt>
                <c:pt idx="1275">
                  <c:v>22.561309999999999</c:v>
                </c:pt>
                <c:pt idx="1276">
                  <c:v>22.579940000000001</c:v>
                </c:pt>
                <c:pt idx="1277">
                  <c:v>22.59619</c:v>
                </c:pt>
                <c:pt idx="1278">
                  <c:v>22.614830000000001</c:v>
                </c:pt>
                <c:pt idx="1279">
                  <c:v>22.631070000000001</c:v>
                </c:pt>
                <c:pt idx="1280">
                  <c:v>22.649709999999999</c:v>
                </c:pt>
                <c:pt idx="1281">
                  <c:v>22.669550000000001</c:v>
                </c:pt>
                <c:pt idx="1282">
                  <c:v>22.686330000000002</c:v>
                </c:pt>
                <c:pt idx="1283">
                  <c:v>22.705300000000001</c:v>
                </c:pt>
                <c:pt idx="1284">
                  <c:v>22.72165</c:v>
                </c:pt>
                <c:pt idx="1285">
                  <c:v>22.740400000000001</c:v>
                </c:pt>
                <c:pt idx="1286">
                  <c:v>22.75665</c:v>
                </c:pt>
                <c:pt idx="1287">
                  <c:v>22.775289999999998</c:v>
                </c:pt>
                <c:pt idx="1288">
                  <c:v>22.795120000000001</c:v>
                </c:pt>
                <c:pt idx="1289">
                  <c:v>22.811910000000001</c:v>
                </c:pt>
                <c:pt idx="1290">
                  <c:v>22.830880000000001</c:v>
                </c:pt>
                <c:pt idx="1291">
                  <c:v>22.84723</c:v>
                </c:pt>
                <c:pt idx="1292">
                  <c:v>22.86598</c:v>
                </c:pt>
                <c:pt idx="1293">
                  <c:v>22.88222</c:v>
                </c:pt>
                <c:pt idx="1294">
                  <c:v>22.900860000000002</c:v>
                </c:pt>
                <c:pt idx="1295">
                  <c:v>22.9207</c:v>
                </c:pt>
                <c:pt idx="1296">
                  <c:v>22.93749</c:v>
                </c:pt>
                <c:pt idx="1297">
                  <c:v>22.95646</c:v>
                </c:pt>
                <c:pt idx="1298">
                  <c:v>22.972809999999999</c:v>
                </c:pt>
                <c:pt idx="1299">
                  <c:v>22.987960000000001</c:v>
                </c:pt>
                <c:pt idx="1300">
                  <c:v>23.006049999999998</c:v>
                </c:pt>
                <c:pt idx="1301">
                  <c:v>23.025559999999999</c:v>
                </c:pt>
                <c:pt idx="1302">
                  <c:v>23.04224</c:v>
                </c:pt>
                <c:pt idx="1303">
                  <c:v>23.0611</c:v>
                </c:pt>
                <c:pt idx="1304">
                  <c:v>23.077449999999999</c:v>
                </c:pt>
                <c:pt idx="1305">
                  <c:v>23.0962</c:v>
                </c:pt>
                <c:pt idx="1306">
                  <c:v>23.116040000000002</c:v>
                </c:pt>
                <c:pt idx="1307">
                  <c:v>23.132829999999998</c:v>
                </c:pt>
                <c:pt idx="1308">
                  <c:v>23.151789999999998</c:v>
                </c:pt>
                <c:pt idx="1309">
                  <c:v>23.168140000000001</c:v>
                </c:pt>
                <c:pt idx="1310">
                  <c:v>23.186889999999998</c:v>
                </c:pt>
                <c:pt idx="1311">
                  <c:v>23.203140000000001</c:v>
                </c:pt>
                <c:pt idx="1312">
                  <c:v>23.21818</c:v>
                </c:pt>
                <c:pt idx="1313">
                  <c:v>23.236270000000001</c:v>
                </c:pt>
                <c:pt idx="1314">
                  <c:v>23.255790000000001</c:v>
                </c:pt>
                <c:pt idx="1315">
                  <c:v>23.272459999999999</c:v>
                </c:pt>
                <c:pt idx="1316">
                  <c:v>23.291319999999999</c:v>
                </c:pt>
                <c:pt idx="1317">
                  <c:v>23.31127</c:v>
                </c:pt>
                <c:pt idx="1318">
                  <c:v>23.32817</c:v>
                </c:pt>
                <c:pt idx="1319">
                  <c:v>23.34713</c:v>
                </c:pt>
                <c:pt idx="1320">
                  <c:v>23.363489999999999</c:v>
                </c:pt>
                <c:pt idx="1321">
                  <c:v>23.38223</c:v>
                </c:pt>
                <c:pt idx="1322">
                  <c:v>23.398479999999999</c:v>
                </c:pt>
                <c:pt idx="1323">
                  <c:v>23.417120000000001</c:v>
                </c:pt>
                <c:pt idx="1324">
                  <c:v>23.43336</c:v>
                </c:pt>
                <c:pt idx="1325">
                  <c:v>23.452000000000002</c:v>
                </c:pt>
                <c:pt idx="1326">
                  <c:v>23.468240000000002</c:v>
                </c:pt>
                <c:pt idx="1327">
                  <c:v>23.486879999999999</c:v>
                </c:pt>
                <c:pt idx="1328">
                  <c:v>23.506720000000001</c:v>
                </c:pt>
                <c:pt idx="1329">
                  <c:v>23.523510000000002</c:v>
                </c:pt>
                <c:pt idx="1330">
                  <c:v>23.542470000000002</c:v>
                </c:pt>
                <c:pt idx="1331">
                  <c:v>23.558820000000001</c:v>
                </c:pt>
                <c:pt idx="1332">
                  <c:v>23.577570000000001</c:v>
                </c:pt>
                <c:pt idx="1333">
                  <c:v>23.593810000000001</c:v>
                </c:pt>
                <c:pt idx="1334">
                  <c:v>23.612459999999999</c:v>
                </c:pt>
                <c:pt idx="1335">
                  <c:v>23.632290000000001</c:v>
                </c:pt>
                <c:pt idx="1336">
                  <c:v>23.649080000000001</c:v>
                </c:pt>
                <c:pt idx="1337">
                  <c:v>23.664449999999999</c:v>
                </c:pt>
                <c:pt idx="1338">
                  <c:v>23.682659999999998</c:v>
                </c:pt>
                <c:pt idx="1339">
                  <c:v>23.702279999999998</c:v>
                </c:pt>
                <c:pt idx="1340">
                  <c:v>23.718959999999999</c:v>
                </c:pt>
                <c:pt idx="1341">
                  <c:v>23.73781</c:v>
                </c:pt>
                <c:pt idx="1342">
                  <c:v>23.754159999999999</c:v>
                </c:pt>
                <c:pt idx="1343">
                  <c:v>23.77291</c:v>
                </c:pt>
                <c:pt idx="1344">
                  <c:v>23.789149999999999</c:v>
                </c:pt>
                <c:pt idx="1345">
                  <c:v>23.807790000000001</c:v>
                </c:pt>
                <c:pt idx="1346">
                  <c:v>23.827629999999999</c:v>
                </c:pt>
                <c:pt idx="1347">
                  <c:v>23.84442</c:v>
                </c:pt>
                <c:pt idx="1348">
                  <c:v>23.85979</c:v>
                </c:pt>
                <c:pt idx="1349">
                  <c:v>23.87799</c:v>
                </c:pt>
                <c:pt idx="1350">
                  <c:v>23.89762</c:v>
                </c:pt>
                <c:pt idx="1351">
                  <c:v>23.914300000000001</c:v>
                </c:pt>
                <c:pt idx="1352">
                  <c:v>23.933150000000001</c:v>
                </c:pt>
                <c:pt idx="1353">
                  <c:v>23.9495</c:v>
                </c:pt>
                <c:pt idx="1354">
                  <c:v>23.968250000000001</c:v>
                </c:pt>
                <c:pt idx="1355">
                  <c:v>23.984500000000001</c:v>
                </c:pt>
                <c:pt idx="1356">
                  <c:v>24.003139999999998</c:v>
                </c:pt>
                <c:pt idx="1357">
                  <c:v>24.019380000000002</c:v>
                </c:pt>
                <c:pt idx="1358">
                  <c:v>24.038019999999999</c:v>
                </c:pt>
                <c:pt idx="1359">
                  <c:v>24.057860000000002</c:v>
                </c:pt>
                <c:pt idx="1360">
                  <c:v>24.074639999999999</c:v>
                </c:pt>
                <c:pt idx="1361">
                  <c:v>24.093610000000002</c:v>
                </c:pt>
                <c:pt idx="1362">
                  <c:v>24.109960000000001</c:v>
                </c:pt>
                <c:pt idx="1363">
                  <c:v>24.128710000000002</c:v>
                </c:pt>
                <c:pt idx="1364">
                  <c:v>24.144950000000001</c:v>
                </c:pt>
                <c:pt idx="1365">
                  <c:v>24.163589999999999</c:v>
                </c:pt>
                <c:pt idx="1366">
                  <c:v>24.179829999999999</c:v>
                </c:pt>
                <c:pt idx="1367">
                  <c:v>24.19847</c:v>
                </c:pt>
                <c:pt idx="1368">
                  <c:v>24.21472</c:v>
                </c:pt>
                <c:pt idx="1369">
                  <c:v>24.233360000000001</c:v>
                </c:pt>
                <c:pt idx="1370">
                  <c:v>24.249600000000001</c:v>
                </c:pt>
                <c:pt idx="1371">
                  <c:v>24.268239999999999</c:v>
                </c:pt>
                <c:pt idx="1372">
                  <c:v>24.288080000000001</c:v>
                </c:pt>
                <c:pt idx="1373">
                  <c:v>24.304860000000001</c:v>
                </c:pt>
                <c:pt idx="1374">
                  <c:v>24.323830000000001</c:v>
                </c:pt>
                <c:pt idx="1375">
                  <c:v>24.34018</c:v>
                </c:pt>
                <c:pt idx="1376">
                  <c:v>24.358930000000001</c:v>
                </c:pt>
                <c:pt idx="1377">
                  <c:v>24.378769999999999</c:v>
                </c:pt>
                <c:pt idx="1378">
                  <c:v>24.39556</c:v>
                </c:pt>
                <c:pt idx="1379">
                  <c:v>24.414529999999999</c:v>
                </c:pt>
                <c:pt idx="1380">
                  <c:v>24.430879999999998</c:v>
                </c:pt>
                <c:pt idx="1381">
                  <c:v>24.44603</c:v>
                </c:pt>
                <c:pt idx="1382">
                  <c:v>24.464120000000001</c:v>
                </c:pt>
                <c:pt idx="1383">
                  <c:v>24.483640000000001</c:v>
                </c:pt>
                <c:pt idx="1384">
                  <c:v>24.500309999999999</c:v>
                </c:pt>
                <c:pt idx="1385">
                  <c:v>24.519169999999999</c:v>
                </c:pt>
                <c:pt idx="1386">
                  <c:v>24.535520000000002</c:v>
                </c:pt>
                <c:pt idx="1387">
                  <c:v>24.554269999999999</c:v>
                </c:pt>
                <c:pt idx="1388">
                  <c:v>24.570509999999999</c:v>
                </c:pt>
                <c:pt idx="1389">
                  <c:v>24.58916</c:v>
                </c:pt>
                <c:pt idx="1390">
                  <c:v>24.608989999999999</c:v>
                </c:pt>
                <c:pt idx="1391">
                  <c:v>24.625779999999999</c:v>
                </c:pt>
                <c:pt idx="1392">
                  <c:v>24.644749999999998</c:v>
                </c:pt>
                <c:pt idx="1393">
                  <c:v>24.661100000000001</c:v>
                </c:pt>
                <c:pt idx="1394">
                  <c:v>24.679849999999998</c:v>
                </c:pt>
                <c:pt idx="1395">
                  <c:v>24.696090000000002</c:v>
                </c:pt>
                <c:pt idx="1396">
                  <c:v>24.714729999999999</c:v>
                </c:pt>
                <c:pt idx="1397">
                  <c:v>24.730969999999999</c:v>
                </c:pt>
                <c:pt idx="1398">
                  <c:v>24.749610000000001</c:v>
                </c:pt>
                <c:pt idx="1399">
                  <c:v>24.76585</c:v>
                </c:pt>
                <c:pt idx="1400">
                  <c:v>24.784490000000002</c:v>
                </c:pt>
                <c:pt idx="1401">
                  <c:v>24.800740000000001</c:v>
                </c:pt>
                <c:pt idx="1402">
                  <c:v>24.819379999999999</c:v>
                </c:pt>
                <c:pt idx="1403">
                  <c:v>24.839210000000001</c:v>
                </c:pt>
                <c:pt idx="1404">
                  <c:v>24.856000000000002</c:v>
                </c:pt>
                <c:pt idx="1405">
                  <c:v>24.874970000000001</c:v>
                </c:pt>
                <c:pt idx="1406">
                  <c:v>24.89132</c:v>
                </c:pt>
                <c:pt idx="1407">
                  <c:v>24.910070000000001</c:v>
                </c:pt>
                <c:pt idx="1408">
                  <c:v>24.926310000000001</c:v>
                </c:pt>
                <c:pt idx="1409">
                  <c:v>24.944949999999999</c:v>
                </c:pt>
                <c:pt idx="1410">
                  <c:v>24.964790000000001</c:v>
                </c:pt>
                <c:pt idx="1411">
                  <c:v>24.981580000000001</c:v>
                </c:pt>
                <c:pt idx="1412">
                  <c:v>24.996949999999998</c:v>
                </c:pt>
                <c:pt idx="1413">
                  <c:v>25.015149999999998</c:v>
                </c:pt>
                <c:pt idx="1414">
                  <c:v>25.031179999999999</c:v>
                </c:pt>
                <c:pt idx="1415">
                  <c:v>25.049710000000001</c:v>
                </c:pt>
                <c:pt idx="1416">
                  <c:v>25.06944</c:v>
                </c:pt>
                <c:pt idx="1417">
                  <c:v>25.086220000000001</c:v>
                </c:pt>
                <c:pt idx="1418">
                  <c:v>25.10519</c:v>
                </c:pt>
                <c:pt idx="1419">
                  <c:v>25.125139999999998</c:v>
                </c:pt>
                <c:pt idx="1420">
                  <c:v>25.142029999999998</c:v>
                </c:pt>
                <c:pt idx="1421">
                  <c:v>25.161000000000001</c:v>
                </c:pt>
                <c:pt idx="1422">
                  <c:v>25.177350000000001</c:v>
                </c:pt>
                <c:pt idx="1423">
                  <c:v>25.196100000000001</c:v>
                </c:pt>
                <c:pt idx="1424">
                  <c:v>25.212350000000001</c:v>
                </c:pt>
                <c:pt idx="1425">
                  <c:v>25.230989999999998</c:v>
                </c:pt>
                <c:pt idx="1426">
                  <c:v>25.247229999999998</c:v>
                </c:pt>
                <c:pt idx="1427">
                  <c:v>25.26587</c:v>
                </c:pt>
                <c:pt idx="1428">
                  <c:v>25.285710000000002</c:v>
                </c:pt>
                <c:pt idx="1429">
                  <c:v>25.302489999999999</c:v>
                </c:pt>
                <c:pt idx="1430">
                  <c:v>25.321459999999998</c:v>
                </c:pt>
                <c:pt idx="1431">
                  <c:v>25.337810000000001</c:v>
                </c:pt>
                <c:pt idx="1432">
                  <c:v>25.356560000000002</c:v>
                </c:pt>
                <c:pt idx="1433">
                  <c:v>25.372800000000002</c:v>
                </c:pt>
                <c:pt idx="1434">
                  <c:v>25.391439999999999</c:v>
                </c:pt>
                <c:pt idx="1435">
                  <c:v>25.407679999999999</c:v>
                </c:pt>
                <c:pt idx="1436">
                  <c:v>25.42632</c:v>
                </c:pt>
                <c:pt idx="1437">
                  <c:v>25.44257</c:v>
                </c:pt>
                <c:pt idx="1438">
                  <c:v>25.461210000000001</c:v>
                </c:pt>
                <c:pt idx="1439">
                  <c:v>25.477450000000001</c:v>
                </c:pt>
                <c:pt idx="1440">
                  <c:v>25.496089999999999</c:v>
                </c:pt>
                <c:pt idx="1441">
                  <c:v>25.515930000000001</c:v>
                </c:pt>
                <c:pt idx="1442">
                  <c:v>25.532710000000002</c:v>
                </c:pt>
                <c:pt idx="1443">
                  <c:v>25.551680000000001</c:v>
                </c:pt>
                <c:pt idx="1444">
                  <c:v>25.56803</c:v>
                </c:pt>
                <c:pt idx="1445">
                  <c:v>25.586780000000001</c:v>
                </c:pt>
                <c:pt idx="1446">
                  <c:v>25.603020000000001</c:v>
                </c:pt>
                <c:pt idx="1447">
                  <c:v>25.621659999999999</c:v>
                </c:pt>
                <c:pt idx="1448">
                  <c:v>25.637910000000002</c:v>
                </c:pt>
                <c:pt idx="1449">
                  <c:v>25.656549999999999</c:v>
                </c:pt>
                <c:pt idx="1450">
                  <c:v>25.672789999999999</c:v>
                </c:pt>
                <c:pt idx="1451">
                  <c:v>25.69143</c:v>
                </c:pt>
                <c:pt idx="1452">
                  <c:v>25.711269999999999</c:v>
                </c:pt>
                <c:pt idx="1453">
                  <c:v>25.72805</c:v>
                </c:pt>
                <c:pt idx="1454">
                  <c:v>25.747019999999999</c:v>
                </c:pt>
                <c:pt idx="1455">
                  <c:v>25.763369999999998</c:v>
                </c:pt>
                <c:pt idx="1456">
                  <c:v>25.782119999999999</c:v>
                </c:pt>
                <c:pt idx="1457">
                  <c:v>25.798359999999999</c:v>
                </c:pt>
                <c:pt idx="1458">
                  <c:v>25.81701</c:v>
                </c:pt>
                <c:pt idx="1459">
                  <c:v>25.83325</c:v>
                </c:pt>
                <c:pt idx="1460">
                  <c:v>25.851890000000001</c:v>
                </c:pt>
                <c:pt idx="1461">
                  <c:v>25.871729999999999</c:v>
                </c:pt>
                <c:pt idx="1462">
                  <c:v>25.88851</c:v>
                </c:pt>
                <c:pt idx="1463">
                  <c:v>25.90748</c:v>
                </c:pt>
                <c:pt idx="1464">
                  <c:v>25.923829999999999</c:v>
                </c:pt>
                <c:pt idx="1465">
                  <c:v>25.94258</c:v>
                </c:pt>
                <c:pt idx="1466">
                  <c:v>25.958819999999999</c:v>
                </c:pt>
                <c:pt idx="1467">
                  <c:v>25.977460000000001</c:v>
                </c:pt>
                <c:pt idx="1468">
                  <c:v>25.9937</c:v>
                </c:pt>
                <c:pt idx="1469">
                  <c:v>26.012339999999998</c:v>
                </c:pt>
                <c:pt idx="1470">
                  <c:v>26.028590000000001</c:v>
                </c:pt>
                <c:pt idx="1471">
                  <c:v>26.047229999999999</c:v>
                </c:pt>
                <c:pt idx="1472">
                  <c:v>26.067060000000001</c:v>
                </c:pt>
                <c:pt idx="1473">
                  <c:v>26.083850000000002</c:v>
                </c:pt>
                <c:pt idx="1474">
                  <c:v>26.102820000000001</c:v>
                </c:pt>
                <c:pt idx="1475">
                  <c:v>26.11917</c:v>
                </c:pt>
                <c:pt idx="1476">
                  <c:v>26.137920000000001</c:v>
                </c:pt>
                <c:pt idx="1477">
                  <c:v>26.15776</c:v>
                </c:pt>
                <c:pt idx="1478">
                  <c:v>26.18534</c:v>
                </c:pt>
                <c:pt idx="1479">
                  <c:v>26.205939999999998</c:v>
                </c:pt>
                <c:pt idx="1480">
                  <c:v>26.226759999999999</c:v>
                </c:pt>
                <c:pt idx="1481">
                  <c:v>26.24409</c:v>
                </c:pt>
                <c:pt idx="1482">
                  <c:v>26.263280000000002</c:v>
                </c:pt>
                <c:pt idx="1483">
                  <c:v>26.27974</c:v>
                </c:pt>
                <c:pt idx="1484">
                  <c:v>26.298380000000002</c:v>
                </c:pt>
                <c:pt idx="1485">
                  <c:v>26.314620000000001</c:v>
                </c:pt>
                <c:pt idx="1486">
                  <c:v>26.333259999999999</c:v>
                </c:pt>
                <c:pt idx="1487">
                  <c:v>26.349499999999999</c:v>
                </c:pt>
                <c:pt idx="1488">
                  <c:v>26.36814</c:v>
                </c:pt>
                <c:pt idx="1489">
                  <c:v>26.38438</c:v>
                </c:pt>
                <c:pt idx="1490">
                  <c:v>26.403020000000001</c:v>
                </c:pt>
                <c:pt idx="1491">
                  <c:v>26.42286</c:v>
                </c:pt>
                <c:pt idx="1492">
                  <c:v>26.43965</c:v>
                </c:pt>
                <c:pt idx="1493">
                  <c:v>26.455020000000001</c:v>
                </c:pt>
                <c:pt idx="1494">
                  <c:v>26.473220000000001</c:v>
                </c:pt>
                <c:pt idx="1495">
                  <c:v>26.492850000000001</c:v>
                </c:pt>
                <c:pt idx="1496">
                  <c:v>26.509519999999998</c:v>
                </c:pt>
                <c:pt idx="1497">
                  <c:v>26.528379999999999</c:v>
                </c:pt>
                <c:pt idx="1498">
                  <c:v>26.544730000000001</c:v>
                </c:pt>
                <c:pt idx="1499">
                  <c:v>26.563479999999998</c:v>
                </c:pt>
                <c:pt idx="1500">
                  <c:v>26.579719999999998</c:v>
                </c:pt>
                <c:pt idx="1501">
                  <c:v>26.59836</c:v>
                </c:pt>
                <c:pt idx="1502">
                  <c:v>26.618200000000002</c:v>
                </c:pt>
                <c:pt idx="1503">
                  <c:v>26.634989999999998</c:v>
                </c:pt>
                <c:pt idx="1504">
                  <c:v>26.653960000000001</c:v>
                </c:pt>
                <c:pt idx="1505">
                  <c:v>26.670310000000001</c:v>
                </c:pt>
                <c:pt idx="1506">
                  <c:v>26.689060000000001</c:v>
                </c:pt>
                <c:pt idx="1507">
                  <c:v>26.705300000000001</c:v>
                </c:pt>
                <c:pt idx="1508">
                  <c:v>26.723939999999999</c:v>
                </c:pt>
                <c:pt idx="1509">
                  <c:v>26.740179999999999</c:v>
                </c:pt>
                <c:pt idx="1510">
                  <c:v>26.75882</c:v>
                </c:pt>
                <c:pt idx="1511">
                  <c:v>26.77506</c:v>
                </c:pt>
                <c:pt idx="1512">
                  <c:v>26.793700000000001</c:v>
                </c:pt>
                <c:pt idx="1513">
                  <c:v>26.809940000000001</c:v>
                </c:pt>
                <c:pt idx="1514">
                  <c:v>26.828579999999999</c:v>
                </c:pt>
                <c:pt idx="1515">
                  <c:v>26.848420000000001</c:v>
                </c:pt>
                <c:pt idx="1516">
                  <c:v>26.865210000000001</c:v>
                </c:pt>
                <c:pt idx="1517">
                  <c:v>26.884180000000001</c:v>
                </c:pt>
                <c:pt idx="1518">
                  <c:v>26.90053</c:v>
                </c:pt>
                <c:pt idx="1519">
                  <c:v>26.919280000000001</c:v>
                </c:pt>
                <c:pt idx="1520">
                  <c:v>26.939119999999999</c:v>
                </c:pt>
                <c:pt idx="1521">
                  <c:v>26.9559</c:v>
                </c:pt>
                <c:pt idx="1522">
                  <c:v>26.974869999999999</c:v>
                </c:pt>
                <c:pt idx="1523">
                  <c:v>26.991219999999998</c:v>
                </c:pt>
                <c:pt idx="1524">
                  <c:v>27.009969999999999</c:v>
                </c:pt>
                <c:pt idx="1525">
                  <c:v>27.026209999999999</c:v>
                </c:pt>
                <c:pt idx="1526">
                  <c:v>27.04486</c:v>
                </c:pt>
                <c:pt idx="1527">
                  <c:v>27.0611</c:v>
                </c:pt>
                <c:pt idx="1528">
                  <c:v>27.079740000000001</c:v>
                </c:pt>
                <c:pt idx="1529">
                  <c:v>27.095980000000001</c:v>
                </c:pt>
                <c:pt idx="1530">
                  <c:v>27.114619999999999</c:v>
                </c:pt>
                <c:pt idx="1531">
                  <c:v>27.130859999999998</c:v>
                </c:pt>
                <c:pt idx="1532">
                  <c:v>27.1495</c:v>
                </c:pt>
                <c:pt idx="1533">
                  <c:v>27.169339999999998</c:v>
                </c:pt>
                <c:pt idx="1534">
                  <c:v>27.186129999999999</c:v>
                </c:pt>
                <c:pt idx="1535">
                  <c:v>27.205089999999998</c:v>
                </c:pt>
                <c:pt idx="1536">
                  <c:v>27.221450000000001</c:v>
                </c:pt>
                <c:pt idx="1537">
                  <c:v>27.240189999999998</c:v>
                </c:pt>
                <c:pt idx="1538">
                  <c:v>27.256440000000001</c:v>
                </c:pt>
                <c:pt idx="1539">
                  <c:v>27.275079999999999</c:v>
                </c:pt>
                <c:pt idx="1540">
                  <c:v>27.291319999999999</c:v>
                </c:pt>
                <c:pt idx="1541">
                  <c:v>27.30996</c:v>
                </c:pt>
                <c:pt idx="1542">
                  <c:v>27.3262</c:v>
                </c:pt>
                <c:pt idx="1543">
                  <c:v>27.344840000000001</c:v>
                </c:pt>
                <c:pt idx="1544">
                  <c:v>27.361080000000001</c:v>
                </c:pt>
                <c:pt idx="1545">
                  <c:v>27.379719999999999</c:v>
                </c:pt>
                <c:pt idx="1546">
                  <c:v>27.399560000000001</c:v>
                </c:pt>
                <c:pt idx="1547">
                  <c:v>27.416350000000001</c:v>
                </c:pt>
                <c:pt idx="1548">
                  <c:v>27.435320000000001</c:v>
                </c:pt>
                <c:pt idx="1549">
                  <c:v>27.45167</c:v>
                </c:pt>
                <c:pt idx="1550">
                  <c:v>27.470420000000001</c:v>
                </c:pt>
                <c:pt idx="1551">
                  <c:v>27.486660000000001</c:v>
                </c:pt>
                <c:pt idx="1552">
                  <c:v>27.505299999999998</c:v>
                </c:pt>
                <c:pt idx="1553">
                  <c:v>27.521540000000002</c:v>
                </c:pt>
                <c:pt idx="1554">
                  <c:v>27.540179999999999</c:v>
                </c:pt>
                <c:pt idx="1555">
                  <c:v>27.556419999999999</c:v>
                </c:pt>
                <c:pt idx="1556">
                  <c:v>27.575060000000001</c:v>
                </c:pt>
                <c:pt idx="1557">
                  <c:v>27.5913</c:v>
                </c:pt>
                <c:pt idx="1558">
                  <c:v>27.609940000000002</c:v>
                </c:pt>
                <c:pt idx="1559">
                  <c:v>27.62978</c:v>
                </c:pt>
                <c:pt idx="1560">
                  <c:v>27.646570000000001</c:v>
                </c:pt>
                <c:pt idx="1561">
                  <c:v>27.66554</c:v>
                </c:pt>
                <c:pt idx="1562">
                  <c:v>27.681889999999999</c:v>
                </c:pt>
                <c:pt idx="1563">
                  <c:v>27.70064</c:v>
                </c:pt>
                <c:pt idx="1564">
                  <c:v>27.720479999999998</c:v>
                </c:pt>
                <c:pt idx="1565">
                  <c:v>27.737259999999999</c:v>
                </c:pt>
                <c:pt idx="1566">
                  <c:v>27.756229999999999</c:v>
                </c:pt>
                <c:pt idx="1567">
                  <c:v>27.772580000000001</c:v>
                </c:pt>
                <c:pt idx="1568">
                  <c:v>27.791329999999999</c:v>
                </c:pt>
                <c:pt idx="1569">
                  <c:v>27.807569999999998</c:v>
                </c:pt>
                <c:pt idx="1570">
                  <c:v>27.82621</c:v>
                </c:pt>
                <c:pt idx="1571">
                  <c:v>27.842449999999999</c:v>
                </c:pt>
                <c:pt idx="1572">
                  <c:v>27.8611</c:v>
                </c:pt>
                <c:pt idx="1573">
                  <c:v>27.87734</c:v>
                </c:pt>
                <c:pt idx="1574">
                  <c:v>27.895980000000002</c:v>
                </c:pt>
                <c:pt idx="1575">
                  <c:v>27.912220000000001</c:v>
                </c:pt>
                <c:pt idx="1576">
                  <c:v>27.930859999999999</c:v>
                </c:pt>
                <c:pt idx="1577">
                  <c:v>27.950700000000001</c:v>
                </c:pt>
                <c:pt idx="1578">
                  <c:v>27.967490000000002</c:v>
                </c:pt>
                <c:pt idx="1579">
                  <c:v>27.986450000000001</c:v>
                </c:pt>
                <c:pt idx="1580">
                  <c:v>28.002800000000001</c:v>
                </c:pt>
                <c:pt idx="1581">
                  <c:v>28.021550000000001</c:v>
                </c:pt>
                <c:pt idx="1582">
                  <c:v>28.037790000000001</c:v>
                </c:pt>
                <c:pt idx="1583">
                  <c:v>28.056429999999999</c:v>
                </c:pt>
                <c:pt idx="1584">
                  <c:v>28.072679999999998</c:v>
                </c:pt>
                <c:pt idx="1585">
                  <c:v>28.09132</c:v>
                </c:pt>
                <c:pt idx="1586">
                  <c:v>28.107559999999999</c:v>
                </c:pt>
                <c:pt idx="1587">
                  <c:v>28.126200000000001</c:v>
                </c:pt>
                <c:pt idx="1588">
                  <c:v>28.142440000000001</c:v>
                </c:pt>
                <c:pt idx="1589">
                  <c:v>28.161079999999998</c:v>
                </c:pt>
                <c:pt idx="1590">
                  <c:v>28.18092</c:v>
                </c:pt>
                <c:pt idx="1591">
                  <c:v>28.197710000000001</c:v>
                </c:pt>
                <c:pt idx="1592">
                  <c:v>28.216670000000001</c:v>
                </c:pt>
                <c:pt idx="1593">
                  <c:v>28.233029999999999</c:v>
                </c:pt>
                <c:pt idx="1594">
                  <c:v>28.25177</c:v>
                </c:pt>
                <c:pt idx="1595">
                  <c:v>28.26802</c:v>
                </c:pt>
                <c:pt idx="1596">
                  <c:v>28.286660000000001</c:v>
                </c:pt>
                <c:pt idx="1597">
                  <c:v>28.3065</c:v>
                </c:pt>
                <c:pt idx="1598">
                  <c:v>28.32328</c:v>
                </c:pt>
                <c:pt idx="1599">
                  <c:v>28.34225</c:v>
                </c:pt>
                <c:pt idx="1600">
                  <c:v>28.358599999999999</c:v>
                </c:pt>
                <c:pt idx="1601">
                  <c:v>28.37735</c:v>
                </c:pt>
                <c:pt idx="1602">
                  <c:v>28.39359</c:v>
                </c:pt>
                <c:pt idx="1603">
                  <c:v>28.412230000000001</c:v>
                </c:pt>
                <c:pt idx="1604">
                  <c:v>28.428470000000001</c:v>
                </c:pt>
                <c:pt idx="1605">
                  <c:v>28.447109999999999</c:v>
                </c:pt>
                <c:pt idx="1606">
                  <c:v>28.463360000000002</c:v>
                </c:pt>
                <c:pt idx="1607">
                  <c:v>28.481999999999999</c:v>
                </c:pt>
                <c:pt idx="1608">
                  <c:v>28.501830000000002</c:v>
                </c:pt>
                <c:pt idx="1609">
                  <c:v>28.518619999999999</c:v>
                </c:pt>
                <c:pt idx="1610">
                  <c:v>28.537590000000002</c:v>
                </c:pt>
                <c:pt idx="1611">
                  <c:v>28.553940000000001</c:v>
                </c:pt>
                <c:pt idx="1612">
                  <c:v>28.572690000000001</c:v>
                </c:pt>
                <c:pt idx="1613">
                  <c:v>28.588930000000001</c:v>
                </c:pt>
                <c:pt idx="1614">
                  <c:v>28.607569999999999</c:v>
                </c:pt>
                <c:pt idx="1615">
                  <c:v>28.627410000000001</c:v>
                </c:pt>
                <c:pt idx="1616">
                  <c:v>28.644200000000001</c:v>
                </c:pt>
                <c:pt idx="1617">
                  <c:v>28.663170000000001</c:v>
                </c:pt>
                <c:pt idx="1618">
                  <c:v>28.67952</c:v>
                </c:pt>
                <c:pt idx="1619">
                  <c:v>28.698270000000001</c:v>
                </c:pt>
                <c:pt idx="1620">
                  <c:v>28.714510000000001</c:v>
                </c:pt>
                <c:pt idx="1621">
                  <c:v>28.733149999999998</c:v>
                </c:pt>
                <c:pt idx="1622">
                  <c:v>28.749389999999998</c:v>
                </c:pt>
                <c:pt idx="1623">
                  <c:v>28.76803</c:v>
                </c:pt>
                <c:pt idx="1624">
                  <c:v>28.784269999999999</c:v>
                </c:pt>
                <c:pt idx="1625">
                  <c:v>28.802910000000001</c:v>
                </c:pt>
                <c:pt idx="1626">
                  <c:v>28.822749999999999</c:v>
                </c:pt>
                <c:pt idx="1627">
                  <c:v>28.83954</c:v>
                </c:pt>
                <c:pt idx="1628">
                  <c:v>28.858509999999999</c:v>
                </c:pt>
                <c:pt idx="1629">
                  <c:v>28.874860000000002</c:v>
                </c:pt>
                <c:pt idx="1630">
                  <c:v>28.893609999999999</c:v>
                </c:pt>
                <c:pt idx="1631">
                  <c:v>28.909849999999999</c:v>
                </c:pt>
                <c:pt idx="1632">
                  <c:v>28.92849</c:v>
                </c:pt>
                <c:pt idx="1633">
                  <c:v>28.94473</c:v>
                </c:pt>
                <c:pt idx="1634">
                  <c:v>28.963370000000001</c:v>
                </c:pt>
                <c:pt idx="1635">
                  <c:v>28.979610000000001</c:v>
                </c:pt>
                <c:pt idx="1636">
                  <c:v>28.998249999999999</c:v>
                </c:pt>
                <c:pt idx="1637">
                  <c:v>29.014489999999999</c:v>
                </c:pt>
                <c:pt idx="1638">
                  <c:v>29.03313</c:v>
                </c:pt>
                <c:pt idx="1639">
                  <c:v>29.049379999999999</c:v>
                </c:pt>
                <c:pt idx="1640">
                  <c:v>29.068020000000001</c:v>
                </c:pt>
                <c:pt idx="1641">
                  <c:v>29.08785</c:v>
                </c:pt>
                <c:pt idx="1642">
                  <c:v>29.10464</c:v>
                </c:pt>
                <c:pt idx="1643">
                  <c:v>29.123609999999999</c:v>
                </c:pt>
                <c:pt idx="1644">
                  <c:v>29.139959999999999</c:v>
                </c:pt>
                <c:pt idx="1645">
                  <c:v>29.158709999999999</c:v>
                </c:pt>
                <c:pt idx="1646">
                  <c:v>29.178550000000001</c:v>
                </c:pt>
                <c:pt idx="1647">
                  <c:v>29.195340000000002</c:v>
                </c:pt>
                <c:pt idx="1648">
                  <c:v>29.214300000000001</c:v>
                </c:pt>
                <c:pt idx="1649">
                  <c:v>29.230650000000001</c:v>
                </c:pt>
                <c:pt idx="1650">
                  <c:v>29.245809999999999</c:v>
                </c:pt>
                <c:pt idx="1651">
                  <c:v>29.2639</c:v>
                </c:pt>
                <c:pt idx="1652">
                  <c:v>29.28341</c:v>
                </c:pt>
                <c:pt idx="1653">
                  <c:v>29.300090000000001</c:v>
                </c:pt>
                <c:pt idx="1654">
                  <c:v>29.318950000000001</c:v>
                </c:pt>
                <c:pt idx="1655">
                  <c:v>29.3353</c:v>
                </c:pt>
                <c:pt idx="1656">
                  <c:v>29.354050000000001</c:v>
                </c:pt>
                <c:pt idx="1657">
                  <c:v>29.370290000000001</c:v>
                </c:pt>
                <c:pt idx="1658">
                  <c:v>29.388929999999998</c:v>
                </c:pt>
                <c:pt idx="1659">
                  <c:v>29.408770000000001</c:v>
                </c:pt>
                <c:pt idx="1660">
                  <c:v>29.425560000000001</c:v>
                </c:pt>
                <c:pt idx="1661">
                  <c:v>29.444520000000001</c:v>
                </c:pt>
                <c:pt idx="1662">
                  <c:v>29.46087</c:v>
                </c:pt>
                <c:pt idx="1663">
                  <c:v>29.479620000000001</c:v>
                </c:pt>
                <c:pt idx="1664">
                  <c:v>29.49587</c:v>
                </c:pt>
                <c:pt idx="1665">
                  <c:v>29.514510000000001</c:v>
                </c:pt>
                <c:pt idx="1666">
                  <c:v>29.530750000000001</c:v>
                </c:pt>
                <c:pt idx="1667">
                  <c:v>29.549389999999999</c:v>
                </c:pt>
                <c:pt idx="1668">
                  <c:v>29.569230000000001</c:v>
                </c:pt>
                <c:pt idx="1669">
                  <c:v>29.586010000000002</c:v>
                </c:pt>
                <c:pt idx="1670">
                  <c:v>29.604980000000001</c:v>
                </c:pt>
                <c:pt idx="1671">
                  <c:v>29.62133</c:v>
                </c:pt>
                <c:pt idx="1672">
                  <c:v>29.640080000000001</c:v>
                </c:pt>
                <c:pt idx="1673">
                  <c:v>29.656320000000001</c:v>
                </c:pt>
                <c:pt idx="1674">
                  <c:v>29.674959999999999</c:v>
                </c:pt>
                <c:pt idx="1675">
                  <c:v>29.691210000000002</c:v>
                </c:pt>
                <c:pt idx="1676">
                  <c:v>29.709849999999999</c:v>
                </c:pt>
                <c:pt idx="1677">
                  <c:v>29.726089999999999</c:v>
                </c:pt>
                <c:pt idx="1678">
                  <c:v>29.744730000000001</c:v>
                </c:pt>
                <c:pt idx="1679">
                  <c:v>29.764569999999999</c:v>
                </c:pt>
                <c:pt idx="1680">
                  <c:v>29.78135</c:v>
                </c:pt>
                <c:pt idx="1681">
                  <c:v>29.800319999999999</c:v>
                </c:pt>
                <c:pt idx="1682">
                  <c:v>29.816669999999998</c:v>
                </c:pt>
                <c:pt idx="1683">
                  <c:v>29.83183</c:v>
                </c:pt>
                <c:pt idx="1684">
                  <c:v>29.849920000000001</c:v>
                </c:pt>
                <c:pt idx="1685">
                  <c:v>29.869430000000001</c:v>
                </c:pt>
                <c:pt idx="1686">
                  <c:v>29.886109999999999</c:v>
                </c:pt>
                <c:pt idx="1687">
                  <c:v>29.904969999999999</c:v>
                </c:pt>
                <c:pt idx="1688">
                  <c:v>29.921320000000001</c:v>
                </c:pt>
                <c:pt idx="1689">
                  <c:v>29.940069999999999</c:v>
                </c:pt>
                <c:pt idx="1690">
                  <c:v>29.959910000000001</c:v>
                </c:pt>
                <c:pt idx="1691">
                  <c:v>29.987490000000001</c:v>
                </c:pt>
                <c:pt idx="1692">
                  <c:v>30.008089999999999</c:v>
                </c:pt>
                <c:pt idx="1693">
                  <c:v>30.025310000000001</c:v>
                </c:pt>
                <c:pt idx="1694">
                  <c:v>30.044499999999999</c:v>
                </c:pt>
                <c:pt idx="1695">
                  <c:v>30.064550000000001</c:v>
                </c:pt>
                <c:pt idx="1696">
                  <c:v>30.085049999999999</c:v>
                </c:pt>
                <c:pt idx="1697">
                  <c:v>30.102049999999998</c:v>
                </c:pt>
                <c:pt idx="1698">
                  <c:v>30.121130000000001</c:v>
                </c:pt>
                <c:pt idx="1699">
                  <c:v>30.137589999999999</c:v>
                </c:pt>
                <c:pt idx="1700">
                  <c:v>30.152740000000001</c:v>
                </c:pt>
                <c:pt idx="1701">
                  <c:v>30.170839999999998</c:v>
                </c:pt>
                <c:pt idx="1702">
                  <c:v>30.190349999999999</c:v>
                </c:pt>
                <c:pt idx="1703">
                  <c:v>30.20703</c:v>
                </c:pt>
                <c:pt idx="1704">
                  <c:v>30.22588</c:v>
                </c:pt>
                <c:pt idx="1705">
                  <c:v>30.242239999999999</c:v>
                </c:pt>
                <c:pt idx="1706">
                  <c:v>30.26098</c:v>
                </c:pt>
                <c:pt idx="1707">
                  <c:v>30.277229999999999</c:v>
                </c:pt>
                <c:pt idx="1708">
                  <c:v>30.295870000000001</c:v>
                </c:pt>
                <c:pt idx="1709">
                  <c:v>30.3157</c:v>
                </c:pt>
                <c:pt idx="1710">
                  <c:v>30.33249</c:v>
                </c:pt>
                <c:pt idx="1711">
                  <c:v>30.351459999999999</c:v>
                </c:pt>
                <c:pt idx="1712">
                  <c:v>30.367809999999999</c:v>
                </c:pt>
                <c:pt idx="1713">
                  <c:v>30.386559999999999</c:v>
                </c:pt>
                <c:pt idx="1714">
                  <c:v>30.402799999999999</c:v>
                </c:pt>
                <c:pt idx="1715">
                  <c:v>30.42144</c:v>
                </c:pt>
                <c:pt idx="1716">
                  <c:v>30.441279999999999</c:v>
                </c:pt>
                <c:pt idx="1717">
                  <c:v>30.458069999999999</c:v>
                </c:pt>
                <c:pt idx="1718">
                  <c:v>30.477039999999999</c:v>
                </c:pt>
                <c:pt idx="1719">
                  <c:v>30.493390000000002</c:v>
                </c:pt>
                <c:pt idx="1720">
                  <c:v>30.512129999999999</c:v>
                </c:pt>
                <c:pt idx="1721">
                  <c:v>30.528379999999999</c:v>
                </c:pt>
                <c:pt idx="1722">
                  <c:v>30.54702</c:v>
                </c:pt>
                <c:pt idx="1723">
                  <c:v>30.56326</c:v>
                </c:pt>
                <c:pt idx="1724">
                  <c:v>30.581900000000001</c:v>
                </c:pt>
                <c:pt idx="1725">
                  <c:v>30.598140000000001</c:v>
                </c:pt>
                <c:pt idx="1726">
                  <c:v>30.616779999999999</c:v>
                </c:pt>
                <c:pt idx="1727">
                  <c:v>30.636620000000001</c:v>
                </c:pt>
                <c:pt idx="1728">
                  <c:v>30.653410000000001</c:v>
                </c:pt>
                <c:pt idx="1729">
                  <c:v>30.672370000000001</c:v>
                </c:pt>
                <c:pt idx="1730">
                  <c:v>30.68872</c:v>
                </c:pt>
                <c:pt idx="1731">
                  <c:v>30.707470000000001</c:v>
                </c:pt>
                <c:pt idx="1732">
                  <c:v>30.72372</c:v>
                </c:pt>
                <c:pt idx="1733">
                  <c:v>30.742360000000001</c:v>
                </c:pt>
                <c:pt idx="1734">
                  <c:v>30.758600000000001</c:v>
                </c:pt>
                <c:pt idx="1735">
                  <c:v>30.777239999999999</c:v>
                </c:pt>
                <c:pt idx="1736">
                  <c:v>30.793479999999999</c:v>
                </c:pt>
                <c:pt idx="1737">
                  <c:v>30.808520000000001</c:v>
                </c:pt>
                <c:pt idx="1738">
                  <c:v>30.826619999999998</c:v>
                </c:pt>
                <c:pt idx="1739">
                  <c:v>30.846129999999999</c:v>
                </c:pt>
                <c:pt idx="1740">
                  <c:v>30.866409999999998</c:v>
                </c:pt>
                <c:pt idx="1741">
                  <c:v>30.883410000000001</c:v>
                </c:pt>
                <c:pt idx="1742">
                  <c:v>30.90249</c:v>
                </c:pt>
                <c:pt idx="1743">
                  <c:v>30.918949999999999</c:v>
                </c:pt>
                <c:pt idx="1744">
                  <c:v>30.9377</c:v>
                </c:pt>
                <c:pt idx="1745">
                  <c:v>30.953939999999999</c:v>
                </c:pt>
                <c:pt idx="1746">
                  <c:v>30.972580000000001</c:v>
                </c:pt>
                <c:pt idx="1747">
                  <c:v>30.98882</c:v>
                </c:pt>
                <c:pt idx="1748">
                  <c:v>31.007459999999998</c:v>
                </c:pt>
                <c:pt idx="1749">
                  <c:v>31.023700000000002</c:v>
                </c:pt>
                <c:pt idx="1750">
                  <c:v>31.042339999999999</c:v>
                </c:pt>
                <c:pt idx="1751">
                  <c:v>31.058579999999999</c:v>
                </c:pt>
                <c:pt idx="1752">
                  <c:v>31.077220000000001</c:v>
                </c:pt>
                <c:pt idx="1753">
                  <c:v>31.097059999999999</c:v>
                </c:pt>
                <c:pt idx="1754">
                  <c:v>31.113849999999999</c:v>
                </c:pt>
                <c:pt idx="1755">
                  <c:v>31.132819999999999</c:v>
                </c:pt>
                <c:pt idx="1756">
                  <c:v>31.149170000000002</c:v>
                </c:pt>
                <c:pt idx="1757">
                  <c:v>31.16432</c:v>
                </c:pt>
                <c:pt idx="1758">
                  <c:v>31.18242</c:v>
                </c:pt>
                <c:pt idx="1759">
                  <c:v>31.201930000000001</c:v>
                </c:pt>
                <c:pt idx="1760">
                  <c:v>31.218610000000002</c:v>
                </c:pt>
                <c:pt idx="1761">
                  <c:v>31.237459999999999</c:v>
                </c:pt>
                <c:pt idx="1762">
                  <c:v>31.25741</c:v>
                </c:pt>
                <c:pt idx="1763">
                  <c:v>31.27431</c:v>
                </c:pt>
                <c:pt idx="1764">
                  <c:v>31.293279999999999</c:v>
                </c:pt>
                <c:pt idx="1765">
                  <c:v>31.309629999999999</c:v>
                </c:pt>
                <c:pt idx="1766">
                  <c:v>31.328379999999999</c:v>
                </c:pt>
                <c:pt idx="1767">
                  <c:v>31.348220000000001</c:v>
                </c:pt>
                <c:pt idx="1768">
                  <c:v>31.364999999999998</c:v>
                </c:pt>
                <c:pt idx="1769">
                  <c:v>31.383970000000001</c:v>
                </c:pt>
                <c:pt idx="1770">
                  <c:v>31.400320000000001</c:v>
                </c:pt>
                <c:pt idx="1771">
                  <c:v>31.419070000000001</c:v>
                </c:pt>
                <c:pt idx="1772">
                  <c:v>31.435310000000001</c:v>
                </c:pt>
                <c:pt idx="1773">
                  <c:v>31.453949999999999</c:v>
                </c:pt>
                <c:pt idx="1774">
                  <c:v>31.470189999999999</c:v>
                </c:pt>
                <c:pt idx="1775">
                  <c:v>31.48883</c:v>
                </c:pt>
                <c:pt idx="1776">
                  <c:v>31.50508</c:v>
                </c:pt>
                <c:pt idx="1777">
                  <c:v>31.523720000000001</c:v>
                </c:pt>
                <c:pt idx="1778">
                  <c:v>31.539960000000001</c:v>
                </c:pt>
                <c:pt idx="1779">
                  <c:v>31.558599999999998</c:v>
                </c:pt>
                <c:pt idx="1780">
                  <c:v>31.578440000000001</c:v>
                </c:pt>
                <c:pt idx="1781">
                  <c:v>31.595220000000001</c:v>
                </c:pt>
                <c:pt idx="1782">
                  <c:v>31.610589999999998</c:v>
                </c:pt>
                <c:pt idx="1783">
                  <c:v>31.628799999999998</c:v>
                </c:pt>
                <c:pt idx="1784">
                  <c:v>31.648420000000002</c:v>
                </c:pt>
                <c:pt idx="1785">
                  <c:v>31.665099999999999</c:v>
                </c:pt>
                <c:pt idx="1786">
                  <c:v>31.683959999999999</c:v>
                </c:pt>
                <c:pt idx="1787">
                  <c:v>31.700310000000002</c:v>
                </c:pt>
                <c:pt idx="1788">
                  <c:v>31.719059999999999</c:v>
                </c:pt>
                <c:pt idx="1789">
                  <c:v>31.738890000000001</c:v>
                </c:pt>
                <c:pt idx="1790">
                  <c:v>31.755680000000002</c:v>
                </c:pt>
                <c:pt idx="1791">
                  <c:v>31.774650000000001</c:v>
                </c:pt>
                <c:pt idx="1792">
                  <c:v>31.791</c:v>
                </c:pt>
                <c:pt idx="1793">
                  <c:v>31.809750000000001</c:v>
                </c:pt>
                <c:pt idx="1794">
                  <c:v>31.825990000000001</c:v>
                </c:pt>
                <c:pt idx="1795">
                  <c:v>31.844629999999999</c:v>
                </c:pt>
                <c:pt idx="1796">
                  <c:v>31.860869999999998</c:v>
                </c:pt>
                <c:pt idx="1797">
                  <c:v>31.87951</c:v>
                </c:pt>
                <c:pt idx="1798">
                  <c:v>31.89575</c:v>
                </c:pt>
                <c:pt idx="1799">
                  <c:v>31.914390000000001</c:v>
                </c:pt>
                <c:pt idx="1800">
                  <c:v>31.93064</c:v>
                </c:pt>
                <c:pt idx="1801">
                  <c:v>31.949280000000002</c:v>
                </c:pt>
                <c:pt idx="1802">
                  <c:v>31.96912</c:v>
                </c:pt>
                <c:pt idx="1803">
                  <c:v>31.985900000000001</c:v>
                </c:pt>
                <c:pt idx="1804">
                  <c:v>32.004869999999997</c:v>
                </c:pt>
                <c:pt idx="1805">
                  <c:v>32.02122</c:v>
                </c:pt>
                <c:pt idx="1806">
                  <c:v>32.039969999999997</c:v>
                </c:pt>
                <c:pt idx="1807">
                  <c:v>32.05621</c:v>
                </c:pt>
                <c:pt idx="1808">
                  <c:v>32.074849999999998</c:v>
                </c:pt>
                <c:pt idx="1809">
                  <c:v>32.091090000000001</c:v>
                </c:pt>
                <c:pt idx="1810">
                  <c:v>32.109729999999999</c:v>
                </c:pt>
                <c:pt idx="1811">
                  <c:v>32.129570000000001</c:v>
                </c:pt>
                <c:pt idx="1812">
                  <c:v>32.146360000000001</c:v>
                </c:pt>
                <c:pt idx="1813">
                  <c:v>32.165329999999997</c:v>
                </c:pt>
                <c:pt idx="1814">
                  <c:v>32.18168</c:v>
                </c:pt>
                <c:pt idx="1815">
                  <c:v>32.200429999999997</c:v>
                </c:pt>
                <c:pt idx="1816">
                  <c:v>32.216670000000001</c:v>
                </c:pt>
                <c:pt idx="1817">
                  <c:v>32.235309999999998</c:v>
                </c:pt>
                <c:pt idx="1818">
                  <c:v>32.251550000000002</c:v>
                </c:pt>
                <c:pt idx="1819">
                  <c:v>32.270189999999999</c:v>
                </c:pt>
                <c:pt idx="1820">
                  <c:v>32.286430000000003</c:v>
                </c:pt>
                <c:pt idx="1821">
                  <c:v>32.305070000000001</c:v>
                </c:pt>
                <c:pt idx="1822">
                  <c:v>32.324910000000003</c:v>
                </c:pt>
                <c:pt idx="1823">
                  <c:v>32.341700000000003</c:v>
                </c:pt>
                <c:pt idx="1824">
                  <c:v>32.360669999999999</c:v>
                </c:pt>
                <c:pt idx="1825">
                  <c:v>32.377020000000002</c:v>
                </c:pt>
                <c:pt idx="1826">
                  <c:v>32.395769999999999</c:v>
                </c:pt>
                <c:pt idx="1827">
                  <c:v>32.412010000000002</c:v>
                </c:pt>
                <c:pt idx="1828">
                  <c:v>32.43065</c:v>
                </c:pt>
                <c:pt idx="1829">
                  <c:v>32.450490000000002</c:v>
                </c:pt>
                <c:pt idx="1830">
                  <c:v>32.467269999999999</c:v>
                </c:pt>
                <c:pt idx="1831">
                  <c:v>32.48265</c:v>
                </c:pt>
                <c:pt idx="1832">
                  <c:v>32.50085</c:v>
                </c:pt>
                <c:pt idx="1833">
                  <c:v>32.520470000000003</c:v>
                </c:pt>
                <c:pt idx="1834">
                  <c:v>32.537149999999997</c:v>
                </c:pt>
                <c:pt idx="1835">
                  <c:v>32.556010000000001</c:v>
                </c:pt>
                <c:pt idx="1836">
                  <c:v>32.572360000000003</c:v>
                </c:pt>
                <c:pt idx="1837">
                  <c:v>32.59111</c:v>
                </c:pt>
                <c:pt idx="1838">
                  <c:v>32.607349999999997</c:v>
                </c:pt>
                <c:pt idx="1839">
                  <c:v>32.625990000000002</c:v>
                </c:pt>
                <c:pt idx="1840">
                  <c:v>32.642229999999998</c:v>
                </c:pt>
                <c:pt idx="1841">
                  <c:v>32.660870000000003</c:v>
                </c:pt>
                <c:pt idx="1842">
                  <c:v>32.677109999999999</c:v>
                </c:pt>
                <c:pt idx="1843">
                  <c:v>32.69576</c:v>
                </c:pt>
                <c:pt idx="1844">
                  <c:v>32.71199</c:v>
                </c:pt>
                <c:pt idx="1845">
                  <c:v>32.730640000000001</c:v>
                </c:pt>
                <c:pt idx="1846">
                  <c:v>32.75047</c:v>
                </c:pt>
                <c:pt idx="1847">
                  <c:v>32.76726</c:v>
                </c:pt>
                <c:pt idx="1848">
                  <c:v>32.786230000000003</c:v>
                </c:pt>
                <c:pt idx="1849">
                  <c:v>32.802579999999999</c:v>
                </c:pt>
                <c:pt idx="1850">
                  <c:v>32.821330000000003</c:v>
                </c:pt>
                <c:pt idx="1851">
                  <c:v>32.837569999999999</c:v>
                </c:pt>
                <c:pt idx="1852">
                  <c:v>32.856209999999997</c:v>
                </c:pt>
                <c:pt idx="1853">
                  <c:v>32.872450000000001</c:v>
                </c:pt>
                <c:pt idx="1854">
                  <c:v>32.891089999999998</c:v>
                </c:pt>
                <c:pt idx="1855">
                  <c:v>32.907339999999998</c:v>
                </c:pt>
                <c:pt idx="1856">
                  <c:v>32.925980000000003</c:v>
                </c:pt>
                <c:pt idx="1857">
                  <c:v>32.942219999999999</c:v>
                </c:pt>
                <c:pt idx="1858">
                  <c:v>32.960859999999997</c:v>
                </c:pt>
                <c:pt idx="1859">
                  <c:v>32.980699999999999</c:v>
                </c:pt>
                <c:pt idx="1860">
                  <c:v>32.997480000000003</c:v>
                </c:pt>
                <c:pt idx="1861">
                  <c:v>33.016449999999999</c:v>
                </c:pt>
                <c:pt idx="1862">
                  <c:v>33.032800000000002</c:v>
                </c:pt>
                <c:pt idx="1863">
                  <c:v>33.051549999999999</c:v>
                </c:pt>
                <c:pt idx="1864">
                  <c:v>33.067790000000002</c:v>
                </c:pt>
                <c:pt idx="1865">
                  <c:v>33.08643</c:v>
                </c:pt>
                <c:pt idx="1866">
                  <c:v>33.106270000000002</c:v>
                </c:pt>
                <c:pt idx="1867">
                  <c:v>33.123060000000002</c:v>
                </c:pt>
                <c:pt idx="1868">
                  <c:v>33.142029999999998</c:v>
                </c:pt>
                <c:pt idx="1869">
                  <c:v>33.158380000000001</c:v>
                </c:pt>
                <c:pt idx="1870">
                  <c:v>33.177129999999998</c:v>
                </c:pt>
                <c:pt idx="1871">
                  <c:v>33.193370000000002</c:v>
                </c:pt>
                <c:pt idx="1872">
                  <c:v>33.212009999999999</c:v>
                </c:pt>
                <c:pt idx="1873">
                  <c:v>33.228250000000003</c:v>
                </c:pt>
                <c:pt idx="1874">
                  <c:v>33.24689</c:v>
                </c:pt>
                <c:pt idx="1875">
                  <c:v>33.263129999999997</c:v>
                </c:pt>
                <c:pt idx="1876">
                  <c:v>33.281770000000002</c:v>
                </c:pt>
                <c:pt idx="1877">
                  <c:v>33.301609999999997</c:v>
                </c:pt>
                <c:pt idx="1878">
                  <c:v>33.318399999999997</c:v>
                </c:pt>
                <c:pt idx="1879">
                  <c:v>33.33737</c:v>
                </c:pt>
                <c:pt idx="1880">
                  <c:v>33.353720000000003</c:v>
                </c:pt>
                <c:pt idx="1881">
                  <c:v>33.37247</c:v>
                </c:pt>
                <c:pt idx="1882">
                  <c:v>33.388710000000003</c:v>
                </c:pt>
                <c:pt idx="1883">
                  <c:v>33.407350000000001</c:v>
                </c:pt>
                <c:pt idx="1884">
                  <c:v>33.427190000000003</c:v>
                </c:pt>
                <c:pt idx="1885">
                  <c:v>33.44397</c:v>
                </c:pt>
                <c:pt idx="1886">
                  <c:v>33.462940000000003</c:v>
                </c:pt>
                <c:pt idx="1887">
                  <c:v>33.479289999999999</c:v>
                </c:pt>
                <c:pt idx="1888">
                  <c:v>33.498040000000003</c:v>
                </c:pt>
                <c:pt idx="1889">
                  <c:v>33.514279999999999</c:v>
                </c:pt>
                <c:pt idx="1890">
                  <c:v>33.532919999999997</c:v>
                </c:pt>
                <c:pt idx="1891">
                  <c:v>33.549169999999997</c:v>
                </c:pt>
                <c:pt idx="1892">
                  <c:v>33.567810000000001</c:v>
                </c:pt>
                <c:pt idx="1893">
                  <c:v>33.584049999999998</c:v>
                </c:pt>
                <c:pt idx="1894">
                  <c:v>33.602690000000003</c:v>
                </c:pt>
                <c:pt idx="1895">
                  <c:v>33.618929999999999</c:v>
                </c:pt>
                <c:pt idx="1896">
                  <c:v>33.637569999999997</c:v>
                </c:pt>
                <c:pt idx="1897">
                  <c:v>33.657409999999999</c:v>
                </c:pt>
                <c:pt idx="1898">
                  <c:v>33.674190000000003</c:v>
                </c:pt>
                <c:pt idx="1899">
                  <c:v>33.693159999999999</c:v>
                </c:pt>
                <c:pt idx="1900">
                  <c:v>33.709510000000002</c:v>
                </c:pt>
                <c:pt idx="1901">
                  <c:v>33.728259999999999</c:v>
                </c:pt>
                <c:pt idx="1902">
                  <c:v>33.744509999999998</c:v>
                </c:pt>
                <c:pt idx="1903">
                  <c:v>33.763150000000003</c:v>
                </c:pt>
                <c:pt idx="1904">
                  <c:v>33.779389999999999</c:v>
                </c:pt>
                <c:pt idx="1905">
                  <c:v>33.798029999999997</c:v>
                </c:pt>
                <c:pt idx="1906">
                  <c:v>33.81427</c:v>
                </c:pt>
                <c:pt idx="1907">
                  <c:v>33.832909999999998</c:v>
                </c:pt>
                <c:pt idx="1908">
                  <c:v>33.849150000000002</c:v>
                </c:pt>
                <c:pt idx="1909">
                  <c:v>33.867789999999999</c:v>
                </c:pt>
                <c:pt idx="1910">
                  <c:v>33.887630000000001</c:v>
                </c:pt>
                <c:pt idx="1911">
                  <c:v>33.904420000000002</c:v>
                </c:pt>
                <c:pt idx="1912">
                  <c:v>33.923389999999998</c:v>
                </c:pt>
                <c:pt idx="1913">
                  <c:v>33.93974</c:v>
                </c:pt>
                <c:pt idx="1914">
                  <c:v>33.958480000000002</c:v>
                </c:pt>
                <c:pt idx="1915">
                  <c:v>33.978319999999997</c:v>
                </c:pt>
                <c:pt idx="1916">
                  <c:v>33.995109999999997</c:v>
                </c:pt>
                <c:pt idx="1917">
                  <c:v>34.01408</c:v>
                </c:pt>
                <c:pt idx="1918">
                  <c:v>34.030430000000003</c:v>
                </c:pt>
                <c:pt idx="1919">
                  <c:v>34.04918</c:v>
                </c:pt>
                <c:pt idx="1920">
                  <c:v>34.065420000000003</c:v>
                </c:pt>
                <c:pt idx="1921">
                  <c:v>34.084060000000001</c:v>
                </c:pt>
                <c:pt idx="1922">
                  <c:v>34.100299999999997</c:v>
                </c:pt>
                <c:pt idx="1923">
                  <c:v>34.118940000000002</c:v>
                </c:pt>
                <c:pt idx="1924">
                  <c:v>34.138779999999997</c:v>
                </c:pt>
                <c:pt idx="1925">
                  <c:v>34.155569999999997</c:v>
                </c:pt>
                <c:pt idx="1926">
                  <c:v>34.170940000000002</c:v>
                </c:pt>
                <c:pt idx="1927">
                  <c:v>34.189140000000002</c:v>
                </c:pt>
                <c:pt idx="1928">
                  <c:v>34.208770000000001</c:v>
                </c:pt>
                <c:pt idx="1929">
                  <c:v>34.225439999999999</c:v>
                </c:pt>
                <c:pt idx="1930">
                  <c:v>34.244300000000003</c:v>
                </c:pt>
                <c:pt idx="1931">
                  <c:v>34.260649999999998</c:v>
                </c:pt>
                <c:pt idx="1932">
                  <c:v>34.279400000000003</c:v>
                </c:pt>
                <c:pt idx="1933">
                  <c:v>34.295639999999999</c:v>
                </c:pt>
                <c:pt idx="1934">
                  <c:v>34.31429</c:v>
                </c:pt>
                <c:pt idx="1935">
                  <c:v>34.334119999999999</c:v>
                </c:pt>
                <c:pt idx="1936">
                  <c:v>34.350909999999999</c:v>
                </c:pt>
                <c:pt idx="1937">
                  <c:v>34.369880000000002</c:v>
                </c:pt>
                <c:pt idx="1938">
                  <c:v>34.386229999999998</c:v>
                </c:pt>
                <c:pt idx="1939">
                  <c:v>34.404980000000002</c:v>
                </c:pt>
                <c:pt idx="1940">
                  <c:v>34.421219999999998</c:v>
                </c:pt>
                <c:pt idx="1941">
                  <c:v>34.439860000000003</c:v>
                </c:pt>
                <c:pt idx="1942">
                  <c:v>34.456099999999999</c:v>
                </c:pt>
                <c:pt idx="1943">
                  <c:v>34.474739999999997</c:v>
                </c:pt>
                <c:pt idx="1944">
                  <c:v>34.49098</c:v>
                </c:pt>
                <c:pt idx="1945">
                  <c:v>34.509619999999998</c:v>
                </c:pt>
                <c:pt idx="1946">
                  <c:v>34.52946</c:v>
                </c:pt>
                <c:pt idx="1947">
                  <c:v>34.546250000000001</c:v>
                </c:pt>
                <c:pt idx="1948">
                  <c:v>34.565219999999997</c:v>
                </c:pt>
                <c:pt idx="1949">
                  <c:v>34.581569999999999</c:v>
                </c:pt>
                <c:pt idx="1950">
                  <c:v>34.600320000000004</c:v>
                </c:pt>
                <c:pt idx="1951">
                  <c:v>34.61656</c:v>
                </c:pt>
                <c:pt idx="1952">
                  <c:v>34.635199999999998</c:v>
                </c:pt>
                <c:pt idx="1953">
                  <c:v>34.651440000000001</c:v>
                </c:pt>
                <c:pt idx="1954">
                  <c:v>34.670079999999999</c:v>
                </c:pt>
                <c:pt idx="1955">
                  <c:v>34.686320000000002</c:v>
                </c:pt>
                <c:pt idx="1956">
                  <c:v>34.70496</c:v>
                </c:pt>
                <c:pt idx="1957">
                  <c:v>34.721200000000003</c:v>
                </c:pt>
                <c:pt idx="1958">
                  <c:v>34.739849999999997</c:v>
                </c:pt>
                <c:pt idx="1959">
                  <c:v>34.759680000000003</c:v>
                </c:pt>
                <c:pt idx="1960">
                  <c:v>34.776470000000003</c:v>
                </c:pt>
                <c:pt idx="1961">
                  <c:v>34.795439999999999</c:v>
                </c:pt>
                <c:pt idx="1962">
                  <c:v>34.811790000000002</c:v>
                </c:pt>
                <c:pt idx="1963">
                  <c:v>34.830539999999999</c:v>
                </c:pt>
                <c:pt idx="1964">
                  <c:v>34.846780000000003</c:v>
                </c:pt>
                <c:pt idx="1965">
                  <c:v>34.86542</c:v>
                </c:pt>
                <c:pt idx="1966">
                  <c:v>34.885260000000002</c:v>
                </c:pt>
                <c:pt idx="1967">
                  <c:v>34.902050000000003</c:v>
                </c:pt>
                <c:pt idx="1968">
                  <c:v>34.92821</c:v>
                </c:pt>
                <c:pt idx="1969">
                  <c:v>34.951639999999998</c:v>
                </c:pt>
                <c:pt idx="1970">
                  <c:v>34.970280000000002</c:v>
                </c:pt>
                <c:pt idx="1971">
                  <c:v>34.990119999999997</c:v>
                </c:pt>
                <c:pt idx="1972">
                  <c:v>35.006909999999998</c:v>
                </c:pt>
                <c:pt idx="1973">
                  <c:v>35.025880000000001</c:v>
                </c:pt>
                <c:pt idx="1974">
                  <c:v>35.042119999999997</c:v>
                </c:pt>
                <c:pt idx="1975">
                  <c:v>35.060760000000002</c:v>
                </c:pt>
                <c:pt idx="1976">
                  <c:v>35.076999999999998</c:v>
                </c:pt>
                <c:pt idx="1977">
                  <c:v>35.095640000000003</c:v>
                </c:pt>
                <c:pt idx="1978">
                  <c:v>35.115479999999998</c:v>
                </c:pt>
                <c:pt idx="1979">
                  <c:v>35.132269999999998</c:v>
                </c:pt>
                <c:pt idx="1980">
                  <c:v>35.151240000000001</c:v>
                </c:pt>
                <c:pt idx="1981">
                  <c:v>35.167589999999997</c:v>
                </c:pt>
                <c:pt idx="1982">
                  <c:v>35.186340000000001</c:v>
                </c:pt>
                <c:pt idx="1983">
                  <c:v>35.202579999999998</c:v>
                </c:pt>
                <c:pt idx="1984">
                  <c:v>35.221220000000002</c:v>
                </c:pt>
                <c:pt idx="1985">
                  <c:v>35.241059999999997</c:v>
                </c:pt>
                <c:pt idx="1986">
                  <c:v>35.257840000000002</c:v>
                </c:pt>
                <c:pt idx="1987">
                  <c:v>35.276809999999998</c:v>
                </c:pt>
                <c:pt idx="1988">
                  <c:v>35.29316</c:v>
                </c:pt>
                <c:pt idx="1989">
                  <c:v>35.311909999999997</c:v>
                </c:pt>
                <c:pt idx="1990">
                  <c:v>35.328150000000001</c:v>
                </c:pt>
                <c:pt idx="1991">
                  <c:v>35.346789999999999</c:v>
                </c:pt>
                <c:pt idx="1992">
                  <c:v>35.363039999999998</c:v>
                </c:pt>
                <c:pt idx="1993">
                  <c:v>35.381680000000003</c:v>
                </c:pt>
                <c:pt idx="1994">
                  <c:v>35.397919999999999</c:v>
                </c:pt>
                <c:pt idx="1995">
                  <c:v>35.416559999999997</c:v>
                </c:pt>
                <c:pt idx="1996">
                  <c:v>35.436399999999999</c:v>
                </c:pt>
                <c:pt idx="1997">
                  <c:v>35.453180000000003</c:v>
                </c:pt>
                <c:pt idx="1998">
                  <c:v>35.472149999999999</c:v>
                </c:pt>
                <c:pt idx="1999">
                  <c:v>35.488500000000002</c:v>
                </c:pt>
                <c:pt idx="2000">
                  <c:v>35.507249999999999</c:v>
                </c:pt>
                <c:pt idx="2001">
                  <c:v>35.523490000000002</c:v>
                </c:pt>
                <c:pt idx="2002">
                  <c:v>35.54213</c:v>
                </c:pt>
                <c:pt idx="2003">
                  <c:v>35.55838</c:v>
                </c:pt>
                <c:pt idx="2004">
                  <c:v>35.577010000000001</c:v>
                </c:pt>
                <c:pt idx="2005">
                  <c:v>35.593260000000001</c:v>
                </c:pt>
                <c:pt idx="2006">
                  <c:v>35.611899999999999</c:v>
                </c:pt>
                <c:pt idx="2007">
                  <c:v>35.631740000000001</c:v>
                </c:pt>
                <c:pt idx="2008">
                  <c:v>35.648519999999998</c:v>
                </c:pt>
                <c:pt idx="2009">
                  <c:v>35.667490000000001</c:v>
                </c:pt>
                <c:pt idx="2010">
                  <c:v>35.683839999999996</c:v>
                </c:pt>
                <c:pt idx="2011">
                  <c:v>35.702590000000001</c:v>
                </c:pt>
                <c:pt idx="2012">
                  <c:v>35.718829999999997</c:v>
                </c:pt>
                <c:pt idx="2013">
                  <c:v>35.737470000000002</c:v>
                </c:pt>
                <c:pt idx="2014">
                  <c:v>35.753720000000001</c:v>
                </c:pt>
                <c:pt idx="2015">
                  <c:v>35.772350000000003</c:v>
                </c:pt>
                <c:pt idx="2016">
                  <c:v>35.788600000000002</c:v>
                </c:pt>
                <c:pt idx="2017">
                  <c:v>35.80724</c:v>
                </c:pt>
                <c:pt idx="2018">
                  <c:v>35.823480000000004</c:v>
                </c:pt>
                <c:pt idx="2019">
                  <c:v>35.842120000000001</c:v>
                </c:pt>
                <c:pt idx="2020">
                  <c:v>35.858359999999998</c:v>
                </c:pt>
                <c:pt idx="2021">
                  <c:v>35.877000000000002</c:v>
                </c:pt>
                <c:pt idx="2022">
                  <c:v>35.896839999999997</c:v>
                </c:pt>
                <c:pt idx="2023">
                  <c:v>35.913629999999998</c:v>
                </c:pt>
                <c:pt idx="2024">
                  <c:v>35.932589999999998</c:v>
                </c:pt>
                <c:pt idx="2025">
                  <c:v>35.94894</c:v>
                </c:pt>
                <c:pt idx="2026">
                  <c:v>35.967689999999997</c:v>
                </c:pt>
                <c:pt idx="2027">
                  <c:v>35.98753</c:v>
                </c:pt>
                <c:pt idx="2028">
                  <c:v>36.00432</c:v>
                </c:pt>
                <c:pt idx="2029">
                  <c:v>36.023290000000003</c:v>
                </c:pt>
                <c:pt idx="2030">
                  <c:v>36.039639999999999</c:v>
                </c:pt>
                <c:pt idx="2031">
                  <c:v>36.058390000000003</c:v>
                </c:pt>
                <c:pt idx="2032">
                  <c:v>36.074629999999999</c:v>
                </c:pt>
                <c:pt idx="2033">
                  <c:v>36.093269999999997</c:v>
                </c:pt>
                <c:pt idx="2034">
                  <c:v>36.10951</c:v>
                </c:pt>
                <c:pt idx="2035">
                  <c:v>36.128149999999998</c:v>
                </c:pt>
                <c:pt idx="2036">
                  <c:v>36.144390000000001</c:v>
                </c:pt>
                <c:pt idx="2037">
                  <c:v>36.163040000000002</c:v>
                </c:pt>
                <c:pt idx="2038">
                  <c:v>36.179279999999999</c:v>
                </c:pt>
                <c:pt idx="2039">
                  <c:v>36.197920000000003</c:v>
                </c:pt>
                <c:pt idx="2040">
                  <c:v>36.217750000000002</c:v>
                </c:pt>
                <c:pt idx="2041">
                  <c:v>36.234540000000003</c:v>
                </c:pt>
                <c:pt idx="2042">
                  <c:v>36.253509999999999</c:v>
                </c:pt>
                <c:pt idx="2043">
                  <c:v>36.269860000000001</c:v>
                </c:pt>
                <c:pt idx="2044">
                  <c:v>36.288609999999998</c:v>
                </c:pt>
                <c:pt idx="2045">
                  <c:v>36.304850000000002</c:v>
                </c:pt>
                <c:pt idx="2046">
                  <c:v>36.32349</c:v>
                </c:pt>
                <c:pt idx="2047">
                  <c:v>36.343330000000002</c:v>
                </c:pt>
                <c:pt idx="2048">
                  <c:v>36.360120000000002</c:v>
                </c:pt>
                <c:pt idx="2049">
                  <c:v>36.379089999999998</c:v>
                </c:pt>
                <c:pt idx="2050">
                  <c:v>36.395440000000001</c:v>
                </c:pt>
                <c:pt idx="2051">
                  <c:v>36.414180000000002</c:v>
                </c:pt>
                <c:pt idx="2052">
                  <c:v>36.430430000000001</c:v>
                </c:pt>
                <c:pt idx="2053">
                  <c:v>36.449069999999999</c:v>
                </c:pt>
                <c:pt idx="2054">
                  <c:v>36.465310000000002</c:v>
                </c:pt>
                <c:pt idx="2055">
                  <c:v>36.48395</c:v>
                </c:pt>
                <c:pt idx="2056">
                  <c:v>36.500190000000003</c:v>
                </c:pt>
                <c:pt idx="2057">
                  <c:v>36.518830000000001</c:v>
                </c:pt>
                <c:pt idx="2058">
                  <c:v>36.535069999999997</c:v>
                </c:pt>
                <c:pt idx="2059">
                  <c:v>36.553710000000002</c:v>
                </c:pt>
                <c:pt idx="2060">
                  <c:v>36.573549999999997</c:v>
                </c:pt>
                <c:pt idx="2061">
                  <c:v>36.590339999999998</c:v>
                </c:pt>
                <c:pt idx="2062">
                  <c:v>36.609310000000001</c:v>
                </c:pt>
                <c:pt idx="2063">
                  <c:v>36.625660000000003</c:v>
                </c:pt>
                <c:pt idx="2064">
                  <c:v>36.644410000000001</c:v>
                </c:pt>
                <c:pt idx="2065">
                  <c:v>36.660649999999997</c:v>
                </c:pt>
                <c:pt idx="2066">
                  <c:v>36.679290000000002</c:v>
                </c:pt>
                <c:pt idx="2067">
                  <c:v>36.695529999999998</c:v>
                </c:pt>
                <c:pt idx="2068">
                  <c:v>36.714170000000003</c:v>
                </c:pt>
                <c:pt idx="2069">
                  <c:v>36.730420000000002</c:v>
                </c:pt>
                <c:pt idx="2070">
                  <c:v>36.749049999999997</c:v>
                </c:pt>
                <c:pt idx="2071">
                  <c:v>36.768889999999999</c:v>
                </c:pt>
                <c:pt idx="2072">
                  <c:v>36.785679999999999</c:v>
                </c:pt>
                <c:pt idx="2073">
                  <c:v>36.804650000000002</c:v>
                </c:pt>
                <c:pt idx="2074">
                  <c:v>36.820999999999998</c:v>
                </c:pt>
                <c:pt idx="2075">
                  <c:v>36.839750000000002</c:v>
                </c:pt>
                <c:pt idx="2076">
                  <c:v>36.855989999999998</c:v>
                </c:pt>
                <c:pt idx="2077">
                  <c:v>36.874630000000003</c:v>
                </c:pt>
                <c:pt idx="2078">
                  <c:v>36.89087</c:v>
                </c:pt>
                <c:pt idx="2079">
                  <c:v>36.909509999999997</c:v>
                </c:pt>
                <c:pt idx="2080">
                  <c:v>36.929349999999999</c:v>
                </c:pt>
                <c:pt idx="2081">
                  <c:v>36.94614</c:v>
                </c:pt>
                <c:pt idx="2082">
                  <c:v>36.961509999999997</c:v>
                </c:pt>
                <c:pt idx="2083">
                  <c:v>36.979709999999997</c:v>
                </c:pt>
                <c:pt idx="2084">
                  <c:v>36.99933</c:v>
                </c:pt>
                <c:pt idx="2085">
                  <c:v>37.016010000000001</c:v>
                </c:pt>
                <c:pt idx="2086">
                  <c:v>37.034869999999998</c:v>
                </c:pt>
                <c:pt idx="2087">
                  <c:v>37.051220000000001</c:v>
                </c:pt>
                <c:pt idx="2088">
                  <c:v>37.069969999999998</c:v>
                </c:pt>
                <c:pt idx="2089">
                  <c:v>37.086210000000001</c:v>
                </c:pt>
                <c:pt idx="2090">
                  <c:v>37.104849999999999</c:v>
                </c:pt>
                <c:pt idx="2091">
                  <c:v>37.124690000000001</c:v>
                </c:pt>
                <c:pt idx="2092">
                  <c:v>37.141480000000001</c:v>
                </c:pt>
                <c:pt idx="2093">
                  <c:v>37.160449999999997</c:v>
                </c:pt>
                <c:pt idx="2094">
                  <c:v>37.1768</c:v>
                </c:pt>
                <c:pt idx="2095">
                  <c:v>37.195549999999997</c:v>
                </c:pt>
                <c:pt idx="2096">
                  <c:v>37.211790000000001</c:v>
                </c:pt>
                <c:pt idx="2097">
                  <c:v>37.230429999999998</c:v>
                </c:pt>
                <c:pt idx="2098">
                  <c:v>37.246670000000002</c:v>
                </c:pt>
                <c:pt idx="2099">
                  <c:v>37.265309999999999</c:v>
                </c:pt>
                <c:pt idx="2100">
                  <c:v>37.281550000000003</c:v>
                </c:pt>
                <c:pt idx="2101">
                  <c:v>37.300190000000001</c:v>
                </c:pt>
                <c:pt idx="2102">
                  <c:v>37.320030000000003</c:v>
                </c:pt>
                <c:pt idx="2103">
                  <c:v>37.33681</c:v>
                </c:pt>
                <c:pt idx="2104">
                  <c:v>37.355789999999999</c:v>
                </c:pt>
                <c:pt idx="2105">
                  <c:v>37.372140000000002</c:v>
                </c:pt>
                <c:pt idx="2106">
                  <c:v>37.390880000000003</c:v>
                </c:pt>
                <c:pt idx="2107">
                  <c:v>37.407130000000002</c:v>
                </c:pt>
                <c:pt idx="2108">
                  <c:v>37.42577</c:v>
                </c:pt>
                <c:pt idx="2109">
                  <c:v>37.442010000000003</c:v>
                </c:pt>
                <c:pt idx="2110">
                  <c:v>37.460650000000001</c:v>
                </c:pt>
                <c:pt idx="2111">
                  <c:v>37.480490000000003</c:v>
                </c:pt>
                <c:pt idx="2112">
                  <c:v>37.49727</c:v>
                </c:pt>
                <c:pt idx="2113">
                  <c:v>37.516240000000003</c:v>
                </c:pt>
                <c:pt idx="2114">
                  <c:v>37.532589999999999</c:v>
                </c:pt>
                <c:pt idx="2115">
                  <c:v>37.551340000000003</c:v>
                </c:pt>
                <c:pt idx="2116">
                  <c:v>37.56758</c:v>
                </c:pt>
                <c:pt idx="2117">
                  <c:v>37.586219999999997</c:v>
                </c:pt>
                <c:pt idx="2118">
                  <c:v>37.602469999999997</c:v>
                </c:pt>
                <c:pt idx="2119">
                  <c:v>37.621110000000002</c:v>
                </c:pt>
                <c:pt idx="2120">
                  <c:v>37.637349999999998</c:v>
                </c:pt>
                <c:pt idx="2121">
                  <c:v>37.655990000000003</c:v>
                </c:pt>
                <c:pt idx="2122">
                  <c:v>37.672229999999999</c:v>
                </c:pt>
                <c:pt idx="2123">
                  <c:v>37.690869999999997</c:v>
                </c:pt>
                <c:pt idx="2124">
                  <c:v>37.710709999999999</c:v>
                </c:pt>
                <c:pt idx="2125">
                  <c:v>37.727499999999999</c:v>
                </c:pt>
                <c:pt idx="2126">
                  <c:v>37.746459999999999</c:v>
                </c:pt>
                <c:pt idx="2127">
                  <c:v>37.762810000000002</c:v>
                </c:pt>
                <c:pt idx="2128">
                  <c:v>37.781559999999999</c:v>
                </c:pt>
                <c:pt idx="2129">
                  <c:v>37.797809999999998</c:v>
                </c:pt>
                <c:pt idx="2130">
                  <c:v>37.81644</c:v>
                </c:pt>
                <c:pt idx="2131">
                  <c:v>37.832689999999999</c:v>
                </c:pt>
                <c:pt idx="2132">
                  <c:v>37.851329999999997</c:v>
                </c:pt>
                <c:pt idx="2133">
                  <c:v>37.867570000000001</c:v>
                </c:pt>
                <c:pt idx="2134">
                  <c:v>37.886209999999998</c:v>
                </c:pt>
                <c:pt idx="2135">
                  <c:v>37.90605</c:v>
                </c:pt>
                <c:pt idx="2136">
                  <c:v>37.922840000000001</c:v>
                </c:pt>
                <c:pt idx="2137">
                  <c:v>37.941800000000001</c:v>
                </c:pt>
                <c:pt idx="2138">
                  <c:v>37.958150000000003</c:v>
                </c:pt>
                <c:pt idx="2139">
                  <c:v>37.976900000000001</c:v>
                </c:pt>
                <c:pt idx="2140">
                  <c:v>37.993139999999997</c:v>
                </c:pt>
                <c:pt idx="2141">
                  <c:v>38.011789999999998</c:v>
                </c:pt>
                <c:pt idx="2142">
                  <c:v>38.031619999999997</c:v>
                </c:pt>
                <c:pt idx="2143">
                  <c:v>38.048409999999997</c:v>
                </c:pt>
                <c:pt idx="2144">
                  <c:v>38.063780000000001</c:v>
                </c:pt>
                <c:pt idx="2145">
                  <c:v>38.081989999999998</c:v>
                </c:pt>
                <c:pt idx="2146">
                  <c:v>38.101610000000001</c:v>
                </c:pt>
                <c:pt idx="2147">
                  <c:v>38.118290000000002</c:v>
                </c:pt>
                <c:pt idx="2148">
                  <c:v>38.137140000000002</c:v>
                </c:pt>
                <c:pt idx="2149">
                  <c:v>38.153489999999998</c:v>
                </c:pt>
                <c:pt idx="2150">
                  <c:v>38.172249999999998</c:v>
                </c:pt>
                <c:pt idx="2151">
                  <c:v>38.188479999999998</c:v>
                </c:pt>
                <c:pt idx="2152">
                  <c:v>38.207129999999999</c:v>
                </c:pt>
                <c:pt idx="2153">
                  <c:v>38.223370000000003</c:v>
                </c:pt>
                <c:pt idx="2154">
                  <c:v>38.242010000000001</c:v>
                </c:pt>
                <c:pt idx="2155">
                  <c:v>38.261839999999999</c:v>
                </c:pt>
                <c:pt idx="2156">
                  <c:v>38.27863</c:v>
                </c:pt>
                <c:pt idx="2157">
                  <c:v>38.297600000000003</c:v>
                </c:pt>
                <c:pt idx="2158">
                  <c:v>38.313949999999998</c:v>
                </c:pt>
                <c:pt idx="2159">
                  <c:v>38.332700000000003</c:v>
                </c:pt>
                <c:pt idx="2160">
                  <c:v>38.352539999999998</c:v>
                </c:pt>
                <c:pt idx="2161">
                  <c:v>38.369329999999998</c:v>
                </c:pt>
                <c:pt idx="2162">
                  <c:v>38.384700000000002</c:v>
                </c:pt>
                <c:pt idx="2163">
                  <c:v>38.402900000000002</c:v>
                </c:pt>
                <c:pt idx="2164">
                  <c:v>38.418930000000003</c:v>
                </c:pt>
                <c:pt idx="2165">
                  <c:v>38.437460000000002</c:v>
                </c:pt>
                <c:pt idx="2166">
                  <c:v>38.457189999999997</c:v>
                </c:pt>
                <c:pt idx="2167">
                  <c:v>38.473970000000001</c:v>
                </c:pt>
                <c:pt idx="2168">
                  <c:v>38.492939999999997</c:v>
                </c:pt>
                <c:pt idx="2169">
                  <c:v>38.50929</c:v>
                </c:pt>
                <c:pt idx="2170">
                  <c:v>38.528039999999997</c:v>
                </c:pt>
                <c:pt idx="2171">
                  <c:v>38.544280000000001</c:v>
                </c:pt>
                <c:pt idx="2172">
                  <c:v>38.562919999999998</c:v>
                </c:pt>
                <c:pt idx="2173">
                  <c:v>38.58276</c:v>
                </c:pt>
                <c:pt idx="2174">
                  <c:v>38.599550000000001</c:v>
                </c:pt>
                <c:pt idx="2175">
                  <c:v>38.614919999999998</c:v>
                </c:pt>
                <c:pt idx="2176">
                  <c:v>38.633119999999998</c:v>
                </c:pt>
                <c:pt idx="2177">
                  <c:v>38.652740000000001</c:v>
                </c:pt>
                <c:pt idx="2178">
                  <c:v>38.669420000000002</c:v>
                </c:pt>
                <c:pt idx="2179">
                  <c:v>38.688279999999999</c:v>
                </c:pt>
                <c:pt idx="2180">
                  <c:v>38.704630000000002</c:v>
                </c:pt>
                <c:pt idx="2181">
                  <c:v>38.723379999999999</c:v>
                </c:pt>
                <c:pt idx="2182">
                  <c:v>38.739620000000002</c:v>
                </c:pt>
                <c:pt idx="2183">
                  <c:v>38.75826</c:v>
                </c:pt>
                <c:pt idx="2184">
                  <c:v>38.778100000000002</c:v>
                </c:pt>
                <c:pt idx="2185">
                  <c:v>38.794890000000002</c:v>
                </c:pt>
                <c:pt idx="2186">
                  <c:v>38.813859999999998</c:v>
                </c:pt>
                <c:pt idx="2187">
                  <c:v>38.830210000000001</c:v>
                </c:pt>
                <c:pt idx="2188">
                  <c:v>38.848959999999998</c:v>
                </c:pt>
                <c:pt idx="2189">
                  <c:v>38.865200000000002</c:v>
                </c:pt>
                <c:pt idx="2190">
                  <c:v>38.883839999999999</c:v>
                </c:pt>
                <c:pt idx="2191">
                  <c:v>38.900080000000003</c:v>
                </c:pt>
                <c:pt idx="2192">
                  <c:v>38.91872</c:v>
                </c:pt>
                <c:pt idx="2193">
                  <c:v>38.934959999999997</c:v>
                </c:pt>
                <c:pt idx="2194">
                  <c:v>38.953600000000002</c:v>
                </c:pt>
                <c:pt idx="2195">
                  <c:v>38.969839999999998</c:v>
                </c:pt>
                <c:pt idx="2196">
                  <c:v>38.988480000000003</c:v>
                </c:pt>
                <c:pt idx="2197">
                  <c:v>39.008319999999998</c:v>
                </c:pt>
                <c:pt idx="2198">
                  <c:v>39.025109999999998</c:v>
                </c:pt>
                <c:pt idx="2199">
                  <c:v>39.044080000000001</c:v>
                </c:pt>
                <c:pt idx="2200">
                  <c:v>39.060429999999997</c:v>
                </c:pt>
                <c:pt idx="2201">
                  <c:v>39.079180000000001</c:v>
                </c:pt>
                <c:pt idx="2202">
                  <c:v>39.095419999999997</c:v>
                </c:pt>
                <c:pt idx="2203">
                  <c:v>39.114060000000002</c:v>
                </c:pt>
                <c:pt idx="2204">
                  <c:v>39.133899999999997</c:v>
                </c:pt>
                <c:pt idx="2205">
                  <c:v>39.150680000000001</c:v>
                </c:pt>
                <c:pt idx="2206">
                  <c:v>39.169649999999997</c:v>
                </c:pt>
                <c:pt idx="2207">
                  <c:v>39.186</c:v>
                </c:pt>
                <c:pt idx="2208">
                  <c:v>39.204749999999997</c:v>
                </c:pt>
                <c:pt idx="2209">
                  <c:v>39.220999999999997</c:v>
                </c:pt>
                <c:pt idx="2210">
                  <c:v>39.239640000000001</c:v>
                </c:pt>
                <c:pt idx="2211">
                  <c:v>39.255879999999998</c:v>
                </c:pt>
                <c:pt idx="2212">
                  <c:v>39.274520000000003</c:v>
                </c:pt>
                <c:pt idx="2213">
                  <c:v>39.294359999999998</c:v>
                </c:pt>
                <c:pt idx="2214">
                  <c:v>39.31474</c:v>
                </c:pt>
                <c:pt idx="2215">
                  <c:v>39.331859999999999</c:v>
                </c:pt>
                <c:pt idx="2216">
                  <c:v>39.347329999999999</c:v>
                </c:pt>
                <c:pt idx="2217">
                  <c:v>39.362050000000004</c:v>
                </c:pt>
                <c:pt idx="2218">
                  <c:v>39.379930000000002</c:v>
                </c:pt>
                <c:pt idx="2219">
                  <c:v>39.39573</c:v>
                </c:pt>
                <c:pt idx="2220">
                  <c:v>39.414149999999999</c:v>
                </c:pt>
                <c:pt idx="2221">
                  <c:v>39.430289999999999</c:v>
                </c:pt>
                <c:pt idx="2222">
                  <c:v>39.448929999999997</c:v>
                </c:pt>
                <c:pt idx="2223">
                  <c:v>39.465170000000001</c:v>
                </c:pt>
                <c:pt idx="2224">
                  <c:v>39.483809999999998</c:v>
                </c:pt>
                <c:pt idx="2225">
                  <c:v>39.50365</c:v>
                </c:pt>
                <c:pt idx="2226">
                  <c:v>39.520440000000001</c:v>
                </c:pt>
                <c:pt idx="2227">
                  <c:v>39.539409999999997</c:v>
                </c:pt>
                <c:pt idx="2228">
                  <c:v>39.555759999999999</c:v>
                </c:pt>
                <c:pt idx="2229">
                  <c:v>39.5745</c:v>
                </c:pt>
                <c:pt idx="2230">
                  <c:v>39.594340000000003</c:v>
                </c:pt>
                <c:pt idx="2231">
                  <c:v>39.611130000000003</c:v>
                </c:pt>
                <c:pt idx="2232">
                  <c:v>39.630099999999999</c:v>
                </c:pt>
                <c:pt idx="2233">
                  <c:v>39.646450000000002</c:v>
                </c:pt>
                <c:pt idx="2234">
                  <c:v>39.665199999999999</c:v>
                </c:pt>
                <c:pt idx="2235">
                  <c:v>39.685040000000001</c:v>
                </c:pt>
                <c:pt idx="2236">
                  <c:v>39.701819999999998</c:v>
                </c:pt>
                <c:pt idx="2237">
                  <c:v>39.717190000000002</c:v>
                </c:pt>
                <c:pt idx="2238">
                  <c:v>39.735399999999998</c:v>
                </c:pt>
                <c:pt idx="2239">
                  <c:v>39.755020000000002</c:v>
                </c:pt>
                <c:pt idx="2240">
                  <c:v>39.771700000000003</c:v>
                </c:pt>
                <c:pt idx="2241">
                  <c:v>39.790550000000003</c:v>
                </c:pt>
                <c:pt idx="2242">
                  <c:v>39.806899999999999</c:v>
                </c:pt>
                <c:pt idx="2243">
                  <c:v>39.825659999999999</c:v>
                </c:pt>
                <c:pt idx="2244">
                  <c:v>39.841900000000003</c:v>
                </c:pt>
                <c:pt idx="2245">
                  <c:v>39.86054</c:v>
                </c:pt>
                <c:pt idx="2246">
                  <c:v>39.876779999999997</c:v>
                </c:pt>
                <c:pt idx="2247">
                  <c:v>39.895420000000001</c:v>
                </c:pt>
                <c:pt idx="2248">
                  <c:v>39.911659999999998</c:v>
                </c:pt>
                <c:pt idx="2249">
                  <c:v>39.930300000000003</c:v>
                </c:pt>
                <c:pt idx="2250">
                  <c:v>39.946539999999999</c:v>
                </c:pt>
                <c:pt idx="2251">
                  <c:v>39.965179999999997</c:v>
                </c:pt>
                <c:pt idx="2252">
                  <c:v>39.981430000000003</c:v>
                </c:pt>
                <c:pt idx="2253">
                  <c:v>40.000059999999998</c:v>
                </c:pt>
                <c:pt idx="2254">
                  <c:v>40.019910000000003</c:v>
                </c:pt>
                <c:pt idx="2255">
                  <c:v>40.03669</c:v>
                </c:pt>
                <c:pt idx="2256">
                  <c:v>40.055660000000003</c:v>
                </c:pt>
                <c:pt idx="2257">
                  <c:v>40.072009999999999</c:v>
                </c:pt>
                <c:pt idx="2258">
                  <c:v>40.090760000000003</c:v>
                </c:pt>
                <c:pt idx="2259">
                  <c:v>40.110599999999998</c:v>
                </c:pt>
                <c:pt idx="2260">
                  <c:v>40.127380000000002</c:v>
                </c:pt>
                <c:pt idx="2261">
                  <c:v>40.146349999999998</c:v>
                </c:pt>
                <c:pt idx="2262">
                  <c:v>40.162700000000001</c:v>
                </c:pt>
                <c:pt idx="2263">
                  <c:v>40.181449999999998</c:v>
                </c:pt>
                <c:pt idx="2264">
                  <c:v>40.20129</c:v>
                </c:pt>
                <c:pt idx="2265">
                  <c:v>40.21808</c:v>
                </c:pt>
                <c:pt idx="2266">
                  <c:v>40.237050000000004</c:v>
                </c:pt>
                <c:pt idx="2267">
                  <c:v>40.253399999999999</c:v>
                </c:pt>
                <c:pt idx="2268">
                  <c:v>40.268549999999998</c:v>
                </c:pt>
                <c:pt idx="2269">
                  <c:v>40.286639999999998</c:v>
                </c:pt>
                <c:pt idx="2270">
                  <c:v>40.30256</c:v>
                </c:pt>
                <c:pt idx="2271">
                  <c:v>40.321089999999998</c:v>
                </c:pt>
                <c:pt idx="2272">
                  <c:v>40.340820000000001</c:v>
                </c:pt>
                <c:pt idx="2273">
                  <c:v>40.357599999999998</c:v>
                </c:pt>
                <c:pt idx="2274">
                  <c:v>40.376579999999997</c:v>
                </c:pt>
                <c:pt idx="2275">
                  <c:v>40.396520000000002</c:v>
                </c:pt>
                <c:pt idx="2276">
                  <c:v>40.413420000000002</c:v>
                </c:pt>
                <c:pt idx="2277">
                  <c:v>40.432380000000002</c:v>
                </c:pt>
                <c:pt idx="2278">
                  <c:v>40.448729999999998</c:v>
                </c:pt>
                <c:pt idx="2279">
                  <c:v>40.463889999999999</c:v>
                </c:pt>
                <c:pt idx="2280">
                  <c:v>40.48198</c:v>
                </c:pt>
                <c:pt idx="2281">
                  <c:v>40.497900000000001</c:v>
                </c:pt>
                <c:pt idx="2282">
                  <c:v>40.51643</c:v>
                </c:pt>
                <c:pt idx="2283">
                  <c:v>40.532559999999997</c:v>
                </c:pt>
                <c:pt idx="2284">
                  <c:v>40.551200000000001</c:v>
                </c:pt>
                <c:pt idx="2285">
                  <c:v>40.571040000000004</c:v>
                </c:pt>
                <c:pt idx="2286">
                  <c:v>40.587829999999997</c:v>
                </c:pt>
                <c:pt idx="2287">
                  <c:v>40.6068</c:v>
                </c:pt>
                <c:pt idx="2288">
                  <c:v>40.623150000000003</c:v>
                </c:pt>
                <c:pt idx="2289">
                  <c:v>40.6419</c:v>
                </c:pt>
                <c:pt idx="2290">
                  <c:v>40.658140000000003</c:v>
                </c:pt>
                <c:pt idx="2291">
                  <c:v>40.676780000000001</c:v>
                </c:pt>
                <c:pt idx="2292">
                  <c:v>40.696620000000003</c:v>
                </c:pt>
                <c:pt idx="2293">
                  <c:v>40.7134</c:v>
                </c:pt>
                <c:pt idx="2294">
                  <c:v>40.732370000000003</c:v>
                </c:pt>
                <c:pt idx="2295">
                  <c:v>40.748719999999999</c:v>
                </c:pt>
                <c:pt idx="2296">
                  <c:v>40.767470000000003</c:v>
                </c:pt>
                <c:pt idx="2297">
                  <c:v>40.787309999999998</c:v>
                </c:pt>
                <c:pt idx="2298">
                  <c:v>40.804099999999998</c:v>
                </c:pt>
                <c:pt idx="2299">
                  <c:v>40.823070000000001</c:v>
                </c:pt>
                <c:pt idx="2300">
                  <c:v>40.839419999999997</c:v>
                </c:pt>
                <c:pt idx="2301">
                  <c:v>40.854570000000002</c:v>
                </c:pt>
                <c:pt idx="2302">
                  <c:v>40.872669999999999</c:v>
                </c:pt>
                <c:pt idx="2303">
                  <c:v>40.89217</c:v>
                </c:pt>
                <c:pt idx="2304">
                  <c:v>40.908859999999997</c:v>
                </c:pt>
                <c:pt idx="2305">
                  <c:v>40.927709999999998</c:v>
                </c:pt>
                <c:pt idx="2306">
                  <c:v>40.94406</c:v>
                </c:pt>
                <c:pt idx="2307">
                  <c:v>40.962809999999998</c:v>
                </c:pt>
                <c:pt idx="2308">
                  <c:v>40.979050000000001</c:v>
                </c:pt>
                <c:pt idx="2309">
                  <c:v>40.997689999999999</c:v>
                </c:pt>
                <c:pt idx="2310">
                  <c:v>41.013939999999998</c:v>
                </c:pt>
                <c:pt idx="2311">
                  <c:v>41.032580000000003</c:v>
                </c:pt>
                <c:pt idx="2312">
                  <c:v>41.052410000000002</c:v>
                </c:pt>
                <c:pt idx="2313">
                  <c:v>41.069200000000002</c:v>
                </c:pt>
                <c:pt idx="2314">
                  <c:v>41.088169999999998</c:v>
                </c:pt>
                <c:pt idx="2315">
                  <c:v>41.104520000000001</c:v>
                </c:pt>
                <c:pt idx="2316">
                  <c:v>41.123269999999998</c:v>
                </c:pt>
                <c:pt idx="2317">
                  <c:v>41.139510000000001</c:v>
                </c:pt>
                <c:pt idx="2318">
                  <c:v>41.158149999999999</c:v>
                </c:pt>
                <c:pt idx="2319">
                  <c:v>41.174390000000002</c:v>
                </c:pt>
                <c:pt idx="2320">
                  <c:v>41.193040000000003</c:v>
                </c:pt>
                <c:pt idx="2321">
                  <c:v>41.209269999999997</c:v>
                </c:pt>
                <c:pt idx="2322">
                  <c:v>41.227919999999997</c:v>
                </c:pt>
                <c:pt idx="2323">
                  <c:v>41.247750000000003</c:v>
                </c:pt>
                <c:pt idx="2324">
                  <c:v>41.264539999999997</c:v>
                </c:pt>
                <c:pt idx="2325">
                  <c:v>41.28351</c:v>
                </c:pt>
                <c:pt idx="2326">
                  <c:v>41.299860000000002</c:v>
                </c:pt>
                <c:pt idx="2327">
                  <c:v>41.31861</c:v>
                </c:pt>
                <c:pt idx="2328">
                  <c:v>41.338450000000002</c:v>
                </c:pt>
                <c:pt idx="2329">
                  <c:v>41.355240000000002</c:v>
                </c:pt>
                <c:pt idx="2330">
                  <c:v>41.374200000000002</c:v>
                </c:pt>
                <c:pt idx="2331">
                  <c:v>41.390549999999998</c:v>
                </c:pt>
                <c:pt idx="2332">
                  <c:v>41.409300000000002</c:v>
                </c:pt>
                <c:pt idx="2333">
                  <c:v>41.425539999999998</c:v>
                </c:pt>
                <c:pt idx="2334">
                  <c:v>41.444180000000003</c:v>
                </c:pt>
                <c:pt idx="2335">
                  <c:v>41.460430000000002</c:v>
                </c:pt>
                <c:pt idx="2336">
                  <c:v>41.479059999999997</c:v>
                </c:pt>
                <c:pt idx="2337">
                  <c:v>41.495310000000003</c:v>
                </c:pt>
                <c:pt idx="2338">
                  <c:v>41.513950000000001</c:v>
                </c:pt>
                <c:pt idx="2339">
                  <c:v>41.530189999999997</c:v>
                </c:pt>
                <c:pt idx="2340">
                  <c:v>41.548830000000002</c:v>
                </c:pt>
                <c:pt idx="2341">
                  <c:v>41.568669999999997</c:v>
                </c:pt>
                <c:pt idx="2342">
                  <c:v>41.585459999999998</c:v>
                </c:pt>
                <c:pt idx="2343">
                  <c:v>41.604419999999998</c:v>
                </c:pt>
                <c:pt idx="2344">
                  <c:v>41.62077</c:v>
                </c:pt>
                <c:pt idx="2345">
                  <c:v>41.639519999999997</c:v>
                </c:pt>
                <c:pt idx="2346">
                  <c:v>41.655769999999997</c:v>
                </c:pt>
                <c:pt idx="2347">
                  <c:v>41.674410000000002</c:v>
                </c:pt>
                <c:pt idx="2348">
                  <c:v>41.690649999999998</c:v>
                </c:pt>
                <c:pt idx="2349">
                  <c:v>41.709290000000003</c:v>
                </c:pt>
                <c:pt idx="2350">
                  <c:v>41.729129999999998</c:v>
                </c:pt>
                <c:pt idx="2351">
                  <c:v>41.745910000000002</c:v>
                </c:pt>
                <c:pt idx="2352">
                  <c:v>41.764879999999998</c:v>
                </c:pt>
                <c:pt idx="2353">
                  <c:v>41.781230000000001</c:v>
                </c:pt>
                <c:pt idx="2354">
                  <c:v>41.799979999999998</c:v>
                </c:pt>
                <c:pt idx="2355">
                  <c:v>41.81982</c:v>
                </c:pt>
                <c:pt idx="2356">
                  <c:v>41.83661</c:v>
                </c:pt>
                <c:pt idx="2357">
                  <c:v>41.851979999999998</c:v>
                </c:pt>
                <c:pt idx="2358">
                  <c:v>41.870179999999998</c:v>
                </c:pt>
                <c:pt idx="2359">
                  <c:v>41.886200000000002</c:v>
                </c:pt>
                <c:pt idx="2360">
                  <c:v>41.904739999999997</c:v>
                </c:pt>
                <c:pt idx="2361">
                  <c:v>41.924469999999999</c:v>
                </c:pt>
                <c:pt idx="2362">
                  <c:v>41.941249999999997</c:v>
                </c:pt>
                <c:pt idx="2363">
                  <c:v>41.96022</c:v>
                </c:pt>
                <c:pt idx="2364">
                  <c:v>41.976570000000002</c:v>
                </c:pt>
                <c:pt idx="2365">
                  <c:v>41.99532</c:v>
                </c:pt>
                <c:pt idx="2366">
                  <c:v>42.011560000000003</c:v>
                </c:pt>
                <c:pt idx="2367">
                  <c:v>42.030200000000001</c:v>
                </c:pt>
                <c:pt idx="2368">
                  <c:v>42.046439999999997</c:v>
                </c:pt>
                <c:pt idx="2369">
                  <c:v>42.065089999999998</c:v>
                </c:pt>
                <c:pt idx="2370">
                  <c:v>42.084919999999997</c:v>
                </c:pt>
                <c:pt idx="2371">
                  <c:v>42.101709999999997</c:v>
                </c:pt>
                <c:pt idx="2372">
                  <c:v>42.12068</c:v>
                </c:pt>
                <c:pt idx="2373">
                  <c:v>42.137030000000003</c:v>
                </c:pt>
                <c:pt idx="2374">
                  <c:v>42.15578</c:v>
                </c:pt>
                <c:pt idx="2375">
                  <c:v>42.172020000000003</c:v>
                </c:pt>
                <c:pt idx="2376">
                  <c:v>42.190660000000001</c:v>
                </c:pt>
                <c:pt idx="2377">
                  <c:v>42.206899999999997</c:v>
                </c:pt>
                <c:pt idx="2378">
                  <c:v>42.225540000000002</c:v>
                </c:pt>
                <c:pt idx="2379">
                  <c:v>42.241790000000002</c:v>
                </c:pt>
                <c:pt idx="2380">
                  <c:v>42.260429999999999</c:v>
                </c:pt>
                <c:pt idx="2381">
                  <c:v>42.280270000000002</c:v>
                </c:pt>
                <c:pt idx="2382">
                  <c:v>42.297049999999999</c:v>
                </c:pt>
                <c:pt idx="2383">
                  <c:v>42.316020000000002</c:v>
                </c:pt>
                <c:pt idx="2384">
                  <c:v>42.332369999999997</c:v>
                </c:pt>
                <c:pt idx="2385">
                  <c:v>42.351120000000002</c:v>
                </c:pt>
                <c:pt idx="2386">
                  <c:v>42.367359999999998</c:v>
                </c:pt>
                <c:pt idx="2387">
                  <c:v>42.386000000000003</c:v>
                </c:pt>
                <c:pt idx="2388">
                  <c:v>42.402239999999999</c:v>
                </c:pt>
                <c:pt idx="2389">
                  <c:v>42.420879999999997</c:v>
                </c:pt>
                <c:pt idx="2390">
                  <c:v>42.437130000000003</c:v>
                </c:pt>
                <c:pt idx="2391">
                  <c:v>42.455759999999998</c:v>
                </c:pt>
                <c:pt idx="2392">
                  <c:v>42.475610000000003</c:v>
                </c:pt>
                <c:pt idx="2393">
                  <c:v>42.49239</c:v>
                </c:pt>
                <c:pt idx="2394">
                  <c:v>42.511360000000003</c:v>
                </c:pt>
                <c:pt idx="2395">
                  <c:v>42.527709999999999</c:v>
                </c:pt>
                <c:pt idx="2396">
                  <c:v>42.546460000000003</c:v>
                </c:pt>
                <c:pt idx="2397">
                  <c:v>42.5627</c:v>
                </c:pt>
                <c:pt idx="2398">
                  <c:v>42.581339999999997</c:v>
                </c:pt>
                <c:pt idx="2399">
                  <c:v>42.601179999999999</c:v>
                </c:pt>
                <c:pt idx="2400">
                  <c:v>42.61797</c:v>
                </c:pt>
                <c:pt idx="2401">
                  <c:v>42.636940000000003</c:v>
                </c:pt>
                <c:pt idx="2402">
                  <c:v>42.653289999999998</c:v>
                </c:pt>
                <c:pt idx="2403">
                  <c:v>42.672040000000003</c:v>
                </c:pt>
                <c:pt idx="2404">
                  <c:v>42.688270000000003</c:v>
                </c:pt>
                <c:pt idx="2405">
                  <c:v>42.706919999999997</c:v>
                </c:pt>
                <c:pt idx="2406">
                  <c:v>42.72316</c:v>
                </c:pt>
                <c:pt idx="2407">
                  <c:v>42.741799999999998</c:v>
                </c:pt>
                <c:pt idx="2408">
                  <c:v>42.758040000000001</c:v>
                </c:pt>
                <c:pt idx="2409">
                  <c:v>42.776679999999999</c:v>
                </c:pt>
                <c:pt idx="2410">
                  <c:v>42.792920000000002</c:v>
                </c:pt>
                <c:pt idx="2411">
                  <c:v>42.81156</c:v>
                </c:pt>
                <c:pt idx="2412">
                  <c:v>42.827800000000003</c:v>
                </c:pt>
                <c:pt idx="2413">
                  <c:v>42.846440000000001</c:v>
                </c:pt>
                <c:pt idx="2414">
                  <c:v>42.862690000000001</c:v>
                </c:pt>
                <c:pt idx="2415">
                  <c:v>42.881329999999998</c:v>
                </c:pt>
                <c:pt idx="2416">
                  <c:v>42.897570000000002</c:v>
                </c:pt>
                <c:pt idx="2417">
                  <c:v>42.91621</c:v>
                </c:pt>
                <c:pt idx="2418">
                  <c:v>42.936050000000002</c:v>
                </c:pt>
                <c:pt idx="2419">
                  <c:v>42.952840000000002</c:v>
                </c:pt>
                <c:pt idx="2420">
                  <c:v>42.971800000000002</c:v>
                </c:pt>
                <c:pt idx="2421">
                  <c:v>42.988149999999997</c:v>
                </c:pt>
                <c:pt idx="2422">
                  <c:v>43.006900000000002</c:v>
                </c:pt>
                <c:pt idx="2423">
                  <c:v>43.026739999999997</c:v>
                </c:pt>
                <c:pt idx="2424">
                  <c:v>43.043529999999997</c:v>
                </c:pt>
                <c:pt idx="2425">
                  <c:v>43.0625</c:v>
                </c:pt>
                <c:pt idx="2426">
                  <c:v>43.078850000000003</c:v>
                </c:pt>
                <c:pt idx="2427">
                  <c:v>43.0976</c:v>
                </c:pt>
                <c:pt idx="2428">
                  <c:v>43.113840000000003</c:v>
                </c:pt>
                <c:pt idx="2429">
                  <c:v>43.132480000000001</c:v>
                </c:pt>
                <c:pt idx="2430">
                  <c:v>43.148719999999997</c:v>
                </c:pt>
                <c:pt idx="2431">
                  <c:v>43.167360000000002</c:v>
                </c:pt>
                <c:pt idx="2432">
                  <c:v>43.183599999999998</c:v>
                </c:pt>
                <c:pt idx="2433">
                  <c:v>43.202240000000003</c:v>
                </c:pt>
                <c:pt idx="2434">
                  <c:v>43.21848</c:v>
                </c:pt>
                <c:pt idx="2435">
                  <c:v>43.237130000000001</c:v>
                </c:pt>
                <c:pt idx="2436">
                  <c:v>43.256959999999999</c:v>
                </c:pt>
                <c:pt idx="2437">
                  <c:v>43.27375</c:v>
                </c:pt>
                <c:pt idx="2438">
                  <c:v>43.292720000000003</c:v>
                </c:pt>
                <c:pt idx="2439">
                  <c:v>43.309069999999998</c:v>
                </c:pt>
                <c:pt idx="2440">
                  <c:v>43.327820000000003</c:v>
                </c:pt>
                <c:pt idx="2441">
                  <c:v>43.347659999999998</c:v>
                </c:pt>
                <c:pt idx="2442">
                  <c:v>43.364440000000002</c:v>
                </c:pt>
                <c:pt idx="2443">
                  <c:v>43.383409999999998</c:v>
                </c:pt>
                <c:pt idx="2444">
                  <c:v>43.399760000000001</c:v>
                </c:pt>
                <c:pt idx="2445">
                  <c:v>43.414909999999999</c:v>
                </c:pt>
                <c:pt idx="2446">
                  <c:v>43.433010000000003</c:v>
                </c:pt>
                <c:pt idx="2447">
                  <c:v>43.45252</c:v>
                </c:pt>
                <c:pt idx="2448">
                  <c:v>43.469200000000001</c:v>
                </c:pt>
                <c:pt idx="2449">
                  <c:v>43.488059999999997</c:v>
                </c:pt>
                <c:pt idx="2450">
                  <c:v>43.50441</c:v>
                </c:pt>
                <c:pt idx="2451">
                  <c:v>43.523159999999997</c:v>
                </c:pt>
                <c:pt idx="2452">
                  <c:v>43.539400000000001</c:v>
                </c:pt>
                <c:pt idx="2453">
                  <c:v>43.558039999999998</c:v>
                </c:pt>
                <c:pt idx="2454">
                  <c:v>43.574280000000002</c:v>
                </c:pt>
                <c:pt idx="2455">
                  <c:v>43.592919999999999</c:v>
                </c:pt>
                <c:pt idx="2456">
                  <c:v>43.612760000000002</c:v>
                </c:pt>
                <c:pt idx="2457">
                  <c:v>43.629550000000002</c:v>
                </c:pt>
                <c:pt idx="2458">
                  <c:v>43.644919999999999</c:v>
                </c:pt>
                <c:pt idx="2459">
                  <c:v>43.663119999999999</c:v>
                </c:pt>
                <c:pt idx="2460">
                  <c:v>43.682740000000003</c:v>
                </c:pt>
                <c:pt idx="2461">
                  <c:v>43.699420000000003</c:v>
                </c:pt>
                <c:pt idx="2462">
                  <c:v>43.71828</c:v>
                </c:pt>
                <c:pt idx="2463">
                  <c:v>43.734630000000003</c:v>
                </c:pt>
                <c:pt idx="2464">
                  <c:v>43.75338</c:v>
                </c:pt>
                <c:pt idx="2465">
                  <c:v>43.769620000000003</c:v>
                </c:pt>
                <c:pt idx="2466">
                  <c:v>43.788260000000001</c:v>
                </c:pt>
                <c:pt idx="2467">
                  <c:v>43.808100000000003</c:v>
                </c:pt>
                <c:pt idx="2468">
                  <c:v>43.824890000000003</c:v>
                </c:pt>
                <c:pt idx="2469">
                  <c:v>43.843859999999999</c:v>
                </c:pt>
                <c:pt idx="2470">
                  <c:v>43.860210000000002</c:v>
                </c:pt>
                <c:pt idx="2471">
                  <c:v>43.878959999999999</c:v>
                </c:pt>
                <c:pt idx="2472">
                  <c:v>43.895200000000003</c:v>
                </c:pt>
                <c:pt idx="2473">
                  <c:v>43.91384</c:v>
                </c:pt>
                <c:pt idx="2474">
                  <c:v>43.933669999999999</c:v>
                </c:pt>
                <c:pt idx="2475">
                  <c:v>43.95046</c:v>
                </c:pt>
                <c:pt idx="2476">
                  <c:v>43.969430000000003</c:v>
                </c:pt>
                <c:pt idx="2477">
                  <c:v>43.985779999999998</c:v>
                </c:pt>
                <c:pt idx="2478">
                  <c:v>44.004530000000003</c:v>
                </c:pt>
                <c:pt idx="2479">
                  <c:v>44.020769999999999</c:v>
                </c:pt>
                <c:pt idx="2480">
                  <c:v>44.039409999999997</c:v>
                </c:pt>
                <c:pt idx="2481">
                  <c:v>44.05565</c:v>
                </c:pt>
                <c:pt idx="2482">
                  <c:v>44.074300000000001</c:v>
                </c:pt>
                <c:pt idx="2483">
                  <c:v>44.090539999999997</c:v>
                </c:pt>
                <c:pt idx="2484">
                  <c:v>44.109180000000002</c:v>
                </c:pt>
                <c:pt idx="2485">
                  <c:v>44.125419999999998</c:v>
                </c:pt>
                <c:pt idx="2486">
                  <c:v>44.144060000000003</c:v>
                </c:pt>
                <c:pt idx="2487">
                  <c:v>44.163899999999998</c:v>
                </c:pt>
                <c:pt idx="2488">
                  <c:v>44.180680000000002</c:v>
                </c:pt>
                <c:pt idx="2489">
                  <c:v>44.199649999999998</c:v>
                </c:pt>
                <c:pt idx="2490">
                  <c:v>44.216000000000001</c:v>
                </c:pt>
                <c:pt idx="2491">
                  <c:v>44.234749999999998</c:v>
                </c:pt>
                <c:pt idx="2492">
                  <c:v>44.25459</c:v>
                </c:pt>
                <c:pt idx="2493">
                  <c:v>44.271380000000001</c:v>
                </c:pt>
                <c:pt idx="2494">
                  <c:v>44.290349999999997</c:v>
                </c:pt>
                <c:pt idx="2495">
                  <c:v>44.306699999999999</c:v>
                </c:pt>
                <c:pt idx="2496">
                  <c:v>44.321849999999998</c:v>
                </c:pt>
                <c:pt idx="2497">
                  <c:v>44.339939999999999</c:v>
                </c:pt>
                <c:pt idx="2498">
                  <c:v>44.359459999999999</c:v>
                </c:pt>
                <c:pt idx="2499">
                  <c:v>44.376130000000003</c:v>
                </c:pt>
                <c:pt idx="2500">
                  <c:v>44.39499</c:v>
                </c:pt>
                <c:pt idx="2501">
                  <c:v>44.411340000000003</c:v>
                </c:pt>
                <c:pt idx="2502">
                  <c:v>44.43009</c:v>
                </c:pt>
                <c:pt idx="2503">
                  <c:v>44.446330000000003</c:v>
                </c:pt>
                <c:pt idx="2504">
                  <c:v>44.464970000000001</c:v>
                </c:pt>
                <c:pt idx="2505">
                  <c:v>44.48122</c:v>
                </c:pt>
                <c:pt idx="2506">
                  <c:v>44.499859999999998</c:v>
                </c:pt>
                <c:pt idx="2507">
                  <c:v>44.516100000000002</c:v>
                </c:pt>
                <c:pt idx="2508">
                  <c:v>44.534739999999999</c:v>
                </c:pt>
                <c:pt idx="2509">
                  <c:v>44.554580000000001</c:v>
                </c:pt>
                <c:pt idx="2510">
                  <c:v>44.571370000000002</c:v>
                </c:pt>
                <c:pt idx="2511">
                  <c:v>44.590330000000002</c:v>
                </c:pt>
                <c:pt idx="2512">
                  <c:v>44.606679999999997</c:v>
                </c:pt>
                <c:pt idx="2513">
                  <c:v>44.625430000000001</c:v>
                </c:pt>
                <c:pt idx="2514">
                  <c:v>44.641669999999998</c:v>
                </c:pt>
                <c:pt idx="2515">
                  <c:v>44.660310000000003</c:v>
                </c:pt>
                <c:pt idx="2516">
                  <c:v>44.676560000000002</c:v>
                </c:pt>
                <c:pt idx="2517">
                  <c:v>44.695189999999997</c:v>
                </c:pt>
                <c:pt idx="2518">
                  <c:v>44.715029999999999</c:v>
                </c:pt>
                <c:pt idx="2519">
                  <c:v>44.731819999999999</c:v>
                </c:pt>
                <c:pt idx="2520">
                  <c:v>44.750790000000002</c:v>
                </c:pt>
                <c:pt idx="2521">
                  <c:v>44.767139999999998</c:v>
                </c:pt>
                <c:pt idx="2522">
                  <c:v>44.785890000000002</c:v>
                </c:pt>
                <c:pt idx="2523">
                  <c:v>44.805729999999997</c:v>
                </c:pt>
                <c:pt idx="2524">
                  <c:v>44.822510000000001</c:v>
                </c:pt>
                <c:pt idx="2525">
                  <c:v>44.841479999999997</c:v>
                </c:pt>
                <c:pt idx="2526">
                  <c:v>44.85783</c:v>
                </c:pt>
                <c:pt idx="2527">
                  <c:v>44.872990000000001</c:v>
                </c:pt>
                <c:pt idx="2528">
                  <c:v>44.891080000000002</c:v>
                </c:pt>
                <c:pt idx="2529">
                  <c:v>44.910589999999999</c:v>
                </c:pt>
                <c:pt idx="2530">
                  <c:v>44.92727</c:v>
                </c:pt>
                <c:pt idx="2531">
                  <c:v>44.946129999999997</c:v>
                </c:pt>
                <c:pt idx="2532">
                  <c:v>44.962479999999999</c:v>
                </c:pt>
                <c:pt idx="2533">
                  <c:v>44.981229999999996</c:v>
                </c:pt>
                <c:pt idx="2534">
                  <c:v>44.99747</c:v>
                </c:pt>
                <c:pt idx="2535">
                  <c:v>45.016109999999998</c:v>
                </c:pt>
                <c:pt idx="2536">
                  <c:v>45.032350000000001</c:v>
                </c:pt>
                <c:pt idx="2537">
                  <c:v>45.050989999999999</c:v>
                </c:pt>
                <c:pt idx="2538">
                  <c:v>45.070830000000001</c:v>
                </c:pt>
                <c:pt idx="2539">
                  <c:v>45.087620000000001</c:v>
                </c:pt>
                <c:pt idx="2540">
                  <c:v>45.102989999999998</c:v>
                </c:pt>
                <c:pt idx="2541">
                  <c:v>45.121189999999999</c:v>
                </c:pt>
                <c:pt idx="2542">
                  <c:v>45.140819999999998</c:v>
                </c:pt>
                <c:pt idx="2543">
                  <c:v>45.157490000000003</c:v>
                </c:pt>
                <c:pt idx="2544">
                  <c:v>45.176349999999999</c:v>
                </c:pt>
                <c:pt idx="2545">
                  <c:v>45.192700000000002</c:v>
                </c:pt>
                <c:pt idx="2546">
                  <c:v>45.211449999999999</c:v>
                </c:pt>
                <c:pt idx="2547">
                  <c:v>45.227690000000003</c:v>
                </c:pt>
                <c:pt idx="2548">
                  <c:v>45.24633</c:v>
                </c:pt>
                <c:pt idx="2549">
                  <c:v>45.262569999999997</c:v>
                </c:pt>
                <c:pt idx="2550">
                  <c:v>45.281219999999998</c:v>
                </c:pt>
                <c:pt idx="2551">
                  <c:v>45.301049999999996</c:v>
                </c:pt>
                <c:pt idx="2552">
                  <c:v>45.317839999999997</c:v>
                </c:pt>
                <c:pt idx="2553">
                  <c:v>45.33681</c:v>
                </c:pt>
                <c:pt idx="2554">
                  <c:v>45.356760000000001</c:v>
                </c:pt>
                <c:pt idx="2555">
                  <c:v>45.373649999999998</c:v>
                </c:pt>
                <c:pt idx="2556">
                  <c:v>45.392620000000001</c:v>
                </c:pt>
                <c:pt idx="2557">
                  <c:v>45.408969999999997</c:v>
                </c:pt>
                <c:pt idx="2558">
                  <c:v>45.424120000000002</c:v>
                </c:pt>
                <c:pt idx="2559">
                  <c:v>45.442219999999999</c:v>
                </c:pt>
                <c:pt idx="2560">
                  <c:v>45.458129999999997</c:v>
                </c:pt>
                <c:pt idx="2561">
                  <c:v>45.476669999999999</c:v>
                </c:pt>
                <c:pt idx="2562">
                  <c:v>45.496400000000001</c:v>
                </c:pt>
                <c:pt idx="2563">
                  <c:v>45.513179999999998</c:v>
                </c:pt>
                <c:pt idx="2564">
                  <c:v>45.532150000000001</c:v>
                </c:pt>
                <c:pt idx="2565">
                  <c:v>45.548499999999997</c:v>
                </c:pt>
                <c:pt idx="2566">
                  <c:v>45.567250000000001</c:v>
                </c:pt>
                <c:pt idx="2567">
                  <c:v>45.587090000000003</c:v>
                </c:pt>
                <c:pt idx="2568">
                  <c:v>45.603870000000001</c:v>
                </c:pt>
                <c:pt idx="2569">
                  <c:v>45.619239999999998</c:v>
                </c:pt>
                <c:pt idx="2570">
                  <c:v>45.637450000000001</c:v>
                </c:pt>
                <c:pt idx="2571">
                  <c:v>45.657069999999997</c:v>
                </c:pt>
                <c:pt idx="2572">
                  <c:v>45.673749999999998</c:v>
                </c:pt>
                <c:pt idx="2573">
                  <c:v>45.692610000000002</c:v>
                </c:pt>
                <c:pt idx="2574">
                  <c:v>45.708959999999998</c:v>
                </c:pt>
                <c:pt idx="2575">
                  <c:v>45.727710000000002</c:v>
                </c:pt>
                <c:pt idx="2576">
                  <c:v>45.743949999999998</c:v>
                </c:pt>
                <c:pt idx="2577">
                  <c:v>45.762590000000003</c:v>
                </c:pt>
                <c:pt idx="2578">
                  <c:v>45.778829999999999</c:v>
                </c:pt>
                <c:pt idx="2579">
                  <c:v>45.797469999999997</c:v>
                </c:pt>
                <c:pt idx="2580">
                  <c:v>45.817309999999999</c:v>
                </c:pt>
                <c:pt idx="2581">
                  <c:v>45.834099999999999</c:v>
                </c:pt>
                <c:pt idx="2582">
                  <c:v>45.853070000000002</c:v>
                </c:pt>
                <c:pt idx="2583">
                  <c:v>45.869419999999998</c:v>
                </c:pt>
                <c:pt idx="2584">
                  <c:v>45.888159999999999</c:v>
                </c:pt>
                <c:pt idx="2585">
                  <c:v>45.904400000000003</c:v>
                </c:pt>
                <c:pt idx="2586">
                  <c:v>45.923050000000003</c:v>
                </c:pt>
                <c:pt idx="2587">
                  <c:v>45.93929</c:v>
                </c:pt>
                <c:pt idx="2588">
                  <c:v>45.957929999999998</c:v>
                </c:pt>
                <c:pt idx="2589">
                  <c:v>45.97777</c:v>
                </c:pt>
                <c:pt idx="2590">
                  <c:v>45.994549999999997</c:v>
                </c:pt>
                <c:pt idx="2591">
                  <c:v>46.01352</c:v>
                </c:pt>
                <c:pt idx="2592">
                  <c:v>46.029870000000003</c:v>
                </c:pt>
                <c:pt idx="2593">
                  <c:v>46.04862</c:v>
                </c:pt>
                <c:pt idx="2594">
                  <c:v>46.064860000000003</c:v>
                </c:pt>
                <c:pt idx="2595">
                  <c:v>46.083500000000001</c:v>
                </c:pt>
                <c:pt idx="2596">
                  <c:v>46.09975</c:v>
                </c:pt>
                <c:pt idx="2597">
                  <c:v>46.118389999999998</c:v>
                </c:pt>
                <c:pt idx="2598">
                  <c:v>46.134630000000001</c:v>
                </c:pt>
                <c:pt idx="2599">
                  <c:v>46.153269999999999</c:v>
                </c:pt>
                <c:pt idx="2600">
                  <c:v>46.173110000000001</c:v>
                </c:pt>
                <c:pt idx="2601">
                  <c:v>46.189889999999998</c:v>
                </c:pt>
                <c:pt idx="2602">
                  <c:v>46.205269999999999</c:v>
                </c:pt>
                <c:pt idx="2603">
                  <c:v>46.223460000000003</c:v>
                </c:pt>
                <c:pt idx="2604">
                  <c:v>46.243090000000002</c:v>
                </c:pt>
                <c:pt idx="2605">
                  <c:v>46.263359999999999</c:v>
                </c:pt>
                <c:pt idx="2606">
                  <c:v>46.280369999999998</c:v>
                </c:pt>
                <c:pt idx="2607">
                  <c:v>46.29945</c:v>
                </c:pt>
                <c:pt idx="2608">
                  <c:v>46.315910000000002</c:v>
                </c:pt>
                <c:pt idx="2609">
                  <c:v>46.33466</c:v>
                </c:pt>
                <c:pt idx="2610">
                  <c:v>46.35089</c:v>
                </c:pt>
                <c:pt idx="2611">
                  <c:v>46.369540000000001</c:v>
                </c:pt>
                <c:pt idx="2612">
                  <c:v>46.385779999999997</c:v>
                </c:pt>
                <c:pt idx="2613">
                  <c:v>46.404420000000002</c:v>
                </c:pt>
                <c:pt idx="2614">
                  <c:v>46.420659999999998</c:v>
                </c:pt>
                <c:pt idx="2615">
                  <c:v>46.435699999999997</c:v>
                </c:pt>
                <c:pt idx="2616">
                  <c:v>46.453800000000001</c:v>
                </c:pt>
                <c:pt idx="2617">
                  <c:v>46.473309999999998</c:v>
                </c:pt>
                <c:pt idx="2618">
                  <c:v>46.493589999999998</c:v>
                </c:pt>
                <c:pt idx="2619">
                  <c:v>46.510590000000001</c:v>
                </c:pt>
                <c:pt idx="2620">
                  <c:v>46.526069999999997</c:v>
                </c:pt>
                <c:pt idx="2621">
                  <c:v>46.544379999999997</c:v>
                </c:pt>
                <c:pt idx="2622">
                  <c:v>46.560409999999997</c:v>
                </c:pt>
                <c:pt idx="2623">
                  <c:v>46.578940000000003</c:v>
                </c:pt>
                <c:pt idx="2624">
                  <c:v>46.598669999999998</c:v>
                </c:pt>
                <c:pt idx="2625">
                  <c:v>46.615459999999999</c:v>
                </c:pt>
                <c:pt idx="2626">
                  <c:v>46.634419999999999</c:v>
                </c:pt>
                <c:pt idx="2627">
                  <c:v>46.650770000000001</c:v>
                </c:pt>
                <c:pt idx="2628">
                  <c:v>46.669519999999999</c:v>
                </c:pt>
                <c:pt idx="2629">
                  <c:v>46.685760000000002</c:v>
                </c:pt>
                <c:pt idx="2630">
                  <c:v>46.704410000000003</c:v>
                </c:pt>
                <c:pt idx="2631">
                  <c:v>46.724240000000002</c:v>
                </c:pt>
                <c:pt idx="2632">
                  <c:v>46.741030000000002</c:v>
                </c:pt>
                <c:pt idx="2633">
                  <c:v>46.76</c:v>
                </c:pt>
                <c:pt idx="2634">
                  <c:v>46.776350000000001</c:v>
                </c:pt>
                <c:pt idx="2635">
                  <c:v>46.795099999999998</c:v>
                </c:pt>
                <c:pt idx="2636">
                  <c:v>46.811340000000001</c:v>
                </c:pt>
                <c:pt idx="2637">
                  <c:v>46.829979999999999</c:v>
                </c:pt>
                <c:pt idx="2638">
                  <c:v>46.849820000000001</c:v>
                </c:pt>
                <c:pt idx="2639">
                  <c:v>46.866610000000001</c:v>
                </c:pt>
                <c:pt idx="2640">
                  <c:v>46.881979999999999</c:v>
                </c:pt>
                <c:pt idx="2641">
                  <c:v>46.900179999999999</c:v>
                </c:pt>
                <c:pt idx="2642">
                  <c:v>46.919800000000002</c:v>
                </c:pt>
                <c:pt idx="2643">
                  <c:v>46.940080000000002</c:v>
                </c:pt>
                <c:pt idx="2644">
                  <c:v>46.957079999999998</c:v>
                </c:pt>
                <c:pt idx="2645">
                  <c:v>46.972560000000001</c:v>
                </c:pt>
                <c:pt idx="2646">
                  <c:v>46.990870000000001</c:v>
                </c:pt>
                <c:pt idx="2647">
                  <c:v>47.006900000000002</c:v>
                </c:pt>
                <c:pt idx="2648">
                  <c:v>47.02543</c:v>
                </c:pt>
                <c:pt idx="2649">
                  <c:v>47.045160000000003</c:v>
                </c:pt>
                <c:pt idx="2650">
                  <c:v>47.061950000000003</c:v>
                </c:pt>
                <c:pt idx="2651">
                  <c:v>47.080910000000003</c:v>
                </c:pt>
                <c:pt idx="2652">
                  <c:v>47.097259999999999</c:v>
                </c:pt>
                <c:pt idx="2653">
                  <c:v>47.116010000000003</c:v>
                </c:pt>
                <c:pt idx="2654">
                  <c:v>47.132260000000002</c:v>
                </c:pt>
                <c:pt idx="2655">
                  <c:v>47.150889999999997</c:v>
                </c:pt>
                <c:pt idx="2656">
                  <c:v>47.167140000000003</c:v>
                </c:pt>
                <c:pt idx="2657">
                  <c:v>47.185780000000001</c:v>
                </c:pt>
                <c:pt idx="2658">
                  <c:v>47.202019999999997</c:v>
                </c:pt>
                <c:pt idx="2659">
                  <c:v>47.220660000000002</c:v>
                </c:pt>
                <c:pt idx="2660">
                  <c:v>47.236899999999999</c:v>
                </c:pt>
                <c:pt idx="2661">
                  <c:v>47.255540000000003</c:v>
                </c:pt>
                <c:pt idx="2662">
                  <c:v>47.275379999999998</c:v>
                </c:pt>
                <c:pt idx="2663">
                  <c:v>47.292169999999999</c:v>
                </c:pt>
                <c:pt idx="2664">
                  <c:v>47.307540000000003</c:v>
                </c:pt>
                <c:pt idx="2665">
                  <c:v>47.325740000000003</c:v>
                </c:pt>
                <c:pt idx="2666">
                  <c:v>47.345359999999999</c:v>
                </c:pt>
                <c:pt idx="2667">
                  <c:v>47.36204</c:v>
                </c:pt>
                <c:pt idx="2668">
                  <c:v>47.380899999999997</c:v>
                </c:pt>
                <c:pt idx="2669">
                  <c:v>47.400849999999998</c:v>
                </c:pt>
                <c:pt idx="2670">
                  <c:v>47.417740000000002</c:v>
                </c:pt>
                <c:pt idx="2671">
                  <c:v>47.433109999999999</c:v>
                </c:pt>
                <c:pt idx="2672">
                  <c:v>47.451320000000003</c:v>
                </c:pt>
                <c:pt idx="2673">
                  <c:v>47.470939999999999</c:v>
                </c:pt>
                <c:pt idx="2674">
                  <c:v>47.48762</c:v>
                </c:pt>
                <c:pt idx="2675">
                  <c:v>47.506480000000003</c:v>
                </c:pt>
                <c:pt idx="2676">
                  <c:v>47.522829999999999</c:v>
                </c:pt>
                <c:pt idx="2677">
                  <c:v>47.541580000000003</c:v>
                </c:pt>
                <c:pt idx="2678">
                  <c:v>47.55782</c:v>
                </c:pt>
                <c:pt idx="2679">
                  <c:v>47.576459999999997</c:v>
                </c:pt>
                <c:pt idx="2680">
                  <c:v>47.592700000000001</c:v>
                </c:pt>
                <c:pt idx="2681">
                  <c:v>47.611339999999998</c:v>
                </c:pt>
                <c:pt idx="2682">
                  <c:v>47.627580000000002</c:v>
                </c:pt>
                <c:pt idx="2683">
                  <c:v>47.64622</c:v>
                </c:pt>
                <c:pt idx="2684">
                  <c:v>47.662460000000003</c:v>
                </c:pt>
                <c:pt idx="2685">
                  <c:v>47.681100000000001</c:v>
                </c:pt>
                <c:pt idx="2686">
                  <c:v>47.700940000000003</c:v>
                </c:pt>
                <c:pt idx="2687">
                  <c:v>47.717730000000003</c:v>
                </c:pt>
                <c:pt idx="2688">
                  <c:v>47.736699999999999</c:v>
                </c:pt>
                <c:pt idx="2689">
                  <c:v>47.753050000000002</c:v>
                </c:pt>
                <c:pt idx="2690">
                  <c:v>47.771799999999999</c:v>
                </c:pt>
                <c:pt idx="2691">
                  <c:v>47.788040000000002</c:v>
                </c:pt>
                <c:pt idx="2692">
                  <c:v>47.80668</c:v>
                </c:pt>
                <c:pt idx="2693">
                  <c:v>47.826520000000002</c:v>
                </c:pt>
                <c:pt idx="2694">
                  <c:v>47.843299999999999</c:v>
                </c:pt>
                <c:pt idx="2695">
                  <c:v>47.862270000000002</c:v>
                </c:pt>
                <c:pt idx="2696">
                  <c:v>47.878619999999998</c:v>
                </c:pt>
                <c:pt idx="2697">
                  <c:v>47.897370000000002</c:v>
                </c:pt>
                <c:pt idx="2698">
                  <c:v>47.913620000000002</c:v>
                </c:pt>
                <c:pt idx="2699">
                  <c:v>47.932250000000003</c:v>
                </c:pt>
                <c:pt idx="2700">
                  <c:v>47.952100000000002</c:v>
                </c:pt>
                <c:pt idx="2701">
                  <c:v>47.968879999999999</c:v>
                </c:pt>
                <c:pt idx="2702">
                  <c:v>47.987850000000002</c:v>
                </c:pt>
                <c:pt idx="2703">
                  <c:v>48.004199999999997</c:v>
                </c:pt>
                <c:pt idx="2704">
                  <c:v>48.022950000000002</c:v>
                </c:pt>
                <c:pt idx="2705">
                  <c:v>48.039189999999998</c:v>
                </c:pt>
                <c:pt idx="2706">
                  <c:v>48.057830000000003</c:v>
                </c:pt>
                <c:pt idx="2707">
                  <c:v>48.074069999999999</c:v>
                </c:pt>
                <c:pt idx="2708">
                  <c:v>48.092709999999997</c:v>
                </c:pt>
                <c:pt idx="2709">
                  <c:v>48.108960000000003</c:v>
                </c:pt>
                <c:pt idx="2710">
                  <c:v>48.127589999999998</c:v>
                </c:pt>
                <c:pt idx="2711">
                  <c:v>48.14743</c:v>
                </c:pt>
                <c:pt idx="2712">
                  <c:v>48.16422</c:v>
                </c:pt>
                <c:pt idx="2713">
                  <c:v>48.183190000000003</c:v>
                </c:pt>
                <c:pt idx="2714">
                  <c:v>48.199539999999999</c:v>
                </c:pt>
                <c:pt idx="2715">
                  <c:v>48.218290000000003</c:v>
                </c:pt>
                <c:pt idx="2716">
                  <c:v>48.234529999999999</c:v>
                </c:pt>
                <c:pt idx="2717">
                  <c:v>48.253169999999997</c:v>
                </c:pt>
                <c:pt idx="2718">
                  <c:v>48.269410000000001</c:v>
                </c:pt>
                <c:pt idx="2719">
                  <c:v>48.288049999999998</c:v>
                </c:pt>
                <c:pt idx="2720">
                  <c:v>48.30789</c:v>
                </c:pt>
                <c:pt idx="2721">
                  <c:v>48.324680000000001</c:v>
                </c:pt>
                <c:pt idx="2722">
                  <c:v>48.343649999999997</c:v>
                </c:pt>
                <c:pt idx="2723">
                  <c:v>48.36</c:v>
                </c:pt>
                <c:pt idx="2724">
                  <c:v>48.378749999999997</c:v>
                </c:pt>
                <c:pt idx="2725">
                  <c:v>48.39499</c:v>
                </c:pt>
                <c:pt idx="2726">
                  <c:v>48.413629999999998</c:v>
                </c:pt>
                <c:pt idx="2727">
                  <c:v>48.429870000000001</c:v>
                </c:pt>
                <c:pt idx="2728">
                  <c:v>48.448509999999999</c:v>
                </c:pt>
                <c:pt idx="2729">
                  <c:v>48.464750000000002</c:v>
                </c:pt>
                <c:pt idx="2730">
                  <c:v>48.48339</c:v>
                </c:pt>
                <c:pt idx="2731">
                  <c:v>48.503230000000002</c:v>
                </c:pt>
                <c:pt idx="2732">
                  <c:v>48.520020000000002</c:v>
                </c:pt>
                <c:pt idx="2733">
                  <c:v>48.538989999999998</c:v>
                </c:pt>
                <c:pt idx="2734">
                  <c:v>48.555340000000001</c:v>
                </c:pt>
                <c:pt idx="2735">
                  <c:v>48.574089999999998</c:v>
                </c:pt>
                <c:pt idx="2736">
                  <c:v>48.590330000000002</c:v>
                </c:pt>
                <c:pt idx="2737">
                  <c:v>48.608969999999999</c:v>
                </c:pt>
                <c:pt idx="2738">
                  <c:v>48.625210000000003</c:v>
                </c:pt>
                <c:pt idx="2739">
                  <c:v>48.64385</c:v>
                </c:pt>
                <c:pt idx="2740">
                  <c:v>48.660089999999997</c:v>
                </c:pt>
                <c:pt idx="2741">
                  <c:v>48.678730000000002</c:v>
                </c:pt>
                <c:pt idx="2742">
                  <c:v>48.698569999999997</c:v>
                </c:pt>
                <c:pt idx="2743">
                  <c:v>48.715359999999997</c:v>
                </c:pt>
                <c:pt idx="2744">
                  <c:v>48.73433</c:v>
                </c:pt>
                <c:pt idx="2745">
                  <c:v>48.750680000000003</c:v>
                </c:pt>
                <c:pt idx="2746">
                  <c:v>48.769419999999997</c:v>
                </c:pt>
                <c:pt idx="2747">
                  <c:v>48.785670000000003</c:v>
                </c:pt>
                <c:pt idx="2748">
                  <c:v>48.804310000000001</c:v>
                </c:pt>
                <c:pt idx="2749">
                  <c:v>48.820549999999997</c:v>
                </c:pt>
                <c:pt idx="2750">
                  <c:v>48.839190000000002</c:v>
                </c:pt>
                <c:pt idx="2751">
                  <c:v>48.855429999999998</c:v>
                </c:pt>
                <c:pt idx="2752">
                  <c:v>48.874070000000003</c:v>
                </c:pt>
                <c:pt idx="2753">
                  <c:v>48.893909999999998</c:v>
                </c:pt>
                <c:pt idx="2754">
                  <c:v>48.910699999999999</c:v>
                </c:pt>
                <c:pt idx="2755">
                  <c:v>48.929659999999998</c:v>
                </c:pt>
                <c:pt idx="2756">
                  <c:v>48.946010000000001</c:v>
                </c:pt>
                <c:pt idx="2757">
                  <c:v>48.964759999999998</c:v>
                </c:pt>
                <c:pt idx="2758">
                  <c:v>48.981009999999998</c:v>
                </c:pt>
                <c:pt idx="2759">
                  <c:v>48.999650000000003</c:v>
                </c:pt>
                <c:pt idx="2760">
                  <c:v>49.015889999999999</c:v>
                </c:pt>
                <c:pt idx="2761">
                  <c:v>49.034529999999997</c:v>
                </c:pt>
                <c:pt idx="2762">
                  <c:v>49.05077</c:v>
                </c:pt>
                <c:pt idx="2763">
                  <c:v>49.069409999999998</c:v>
                </c:pt>
                <c:pt idx="2764">
                  <c:v>49.08925</c:v>
                </c:pt>
                <c:pt idx="2765">
                  <c:v>49.10604</c:v>
                </c:pt>
                <c:pt idx="2766">
                  <c:v>49.121409999999997</c:v>
                </c:pt>
                <c:pt idx="2767">
                  <c:v>49.139609999999998</c:v>
                </c:pt>
                <c:pt idx="2768">
                  <c:v>49.159230000000001</c:v>
                </c:pt>
                <c:pt idx="2769">
                  <c:v>49.175910000000002</c:v>
                </c:pt>
                <c:pt idx="2770">
                  <c:v>49.194769999999998</c:v>
                </c:pt>
                <c:pt idx="2771">
                  <c:v>49.211120000000001</c:v>
                </c:pt>
                <c:pt idx="2772">
                  <c:v>49.229869999999998</c:v>
                </c:pt>
                <c:pt idx="2773">
                  <c:v>49.246110000000002</c:v>
                </c:pt>
                <c:pt idx="2774">
                  <c:v>49.264749999999999</c:v>
                </c:pt>
                <c:pt idx="2775">
                  <c:v>49.284590000000001</c:v>
                </c:pt>
                <c:pt idx="2776">
                  <c:v>49.301380000000002</c:v>
                </c:pt>
                <c:pt idx="2777">
                  <c:v>49.320340000000002</c:v>
                </c:pt>
                <c:pt idx="2778">
                  <c:v>49.336689999999997</c:v>
                </c:pt>
                <c:pt idx="2779">
                  <c:v>49.355449999999998</c:v>
                </c:pt>
                <c:pt idx="2780">
                  <c:v>49.371690000000001</c:v>
                </c:pt>
                <c:pt idx="2781">
                  <c:v>49.390329999999999</c:v>
                </c:pt>
                <c:pt idx="2782">
                  <c:v>49.406570000000002</c:v>
                </c:pt>
                <c:pt idx="2783">
                  <c:v>49.42521</c:v>
                </c:pt>
                <c:pt idx="2784">
                  <c:v>49.441450000000003</c:v>
                </c:pt>
                <c:pt idx="2785">
                  <c:v>49.460090000000001</c:v>
                </c:pt>
                <c:pt idx="2786">
                  <c:v>49.476329999999997</c:v>
                </c:pt>
                <c:pt idx="2787">
                  <c:v>49.494970000000002</c:v>
                </c:pt>
                <c:pt idx="2788">
                  <c:v>49.514809999999997</c:v>
                </c:pt>
                <c:pt idx="2789">
                  <c:v>49.531599999999997</c:v>
                </c:pt>
                <c:pt idx="2790">
                  <c:v>49.55057</c:v>
                </c:pt>
                <c:pt idx="2791">
                  <c:v>49.566920000000003</c:v>
                </c:pt>
                <c:pt idx="2792">
                  <c:v>49.58567</c:v>
                </c:pt>
                <c:pt idx="2793">
                  <c:v>49.601909999999997</c:v>
                </c:pt>
                <c:pt idx="2794">
                  <c:v>49.620550000000001</c:v>
                </c:pt>
                <c:pt idx="2795">
                  <c:v>49.636789999999998</c:v>
                </c:pt>
                <c:pt idx="2796">
                  <c:v>49.655430000000003</c:v>
                </c:pt>
                <c:pt idx="2797">
                  <c:v>49.675269999999998</c:v>
                </c:pt>
                <c:pt idx="2798">
                  <c:v>49.692050000000002</c:v>
                </c:pt>
                <c:pt idx="2799">
                  <c:v>49.711030000000001</c:v>
                </c:pt>
                <c:pt idx="2800">
                  <c:v>49.727379999999997</c:v>
                </c:pt>
                <c:pt idx="2801">
                  <c:v>49.746119999999998</c:v>
                </c:pt>
                <c:pt idx="2802">
                  <c:v>49.762369999999997</c:v>
                </c:pt>
                <c:pt idx="2803">
                  <c:v>49.781010000000002</c:v>
                </c:pt>
                <c:pt idx="2804">
                  <c:v>49.800849999999997</c:v>
                </c:pt>
                <c:pt idx="2805">
                  <c:v>49.817630000000001</c:v>
                </c:pt>
                <c:pt idx="2806">
                  <c:v>49.836599999999997</c:v>
                </c:pt>
                <c:pt idx="2807">
                  <c:v>49.85295</c:v>
                </c:pt>
                <c:pt idx="2808">
                  <c:v>49.871699999999997</c:v>
                </c:pt>
                <c:pt idx="2809">
                  <c:v>49.88794</c:v>
                </c:pt>
                <c:pt idx="2810">
                  <c:v>49.906579999999998</c:v>
                </c:pt>
                <c:pt idx="2811">
                  <c:v>49.922820000000002</c:v>
                </c:pt>
                <c:pt idx="2812">
                  <c:v>49.941459999999999</c:v>
                </c:pt>
                <c:pt idx="2813">
                  <c:v>49.957709999999999</c:v>
                </c:pt>
                <c:pt idx="2814">
                  <c:v>49.976349999999996</c:v>
                </c:pt>
                <c:pt idx="2815">
                  <c:v>49.99259</c:v>
                </c:pt>
                <c:pt idx="2816">
                  <c:v>50.011229999999998</c:v>
                </c:pt>
                <c:pt idx="2817">
                  <c:v>50.027470000000001</c:v>
                </c:pt>
                <c:pt idx="2818">
                  <c:v>50.046109999999999</c:v>
                </c:pt>
                <c:pt idx="2819">
                  <c:v>50.065950000000001</c:v>
                </c:pt>
                <c:pt idx="2820">
                  <c:v>50.082740000000001</c:v>
                </c:pt>
                <c:pt idx="2821">
                  <c:v>50.101700000000001</c:v>
                </c:pt>
                <c:pt idx="2822">
                  <c:v>50.118049999999997</c:v>
                </c:pt>
                <c:pt idx="2823">
                  <c:v>50.136800000000001</c:v>
                </c:pt>
                <c:pt idx="2824">
                  <c:v>50.15305</c:v>
                </c:pt>
                <c:pt idx="2825">
                  <c:v>50.171680000000002</c:v>
                </c:pt>
                <c:pt idx="2826">
                  <c:v>50.191519999999997</c:v>
                </c:pt>
                <c:pt idx="2827">
                  <c:v>50.208309999999997</c:v>
                </c:pt>
                <c:pt idx="2828">
                  <c:v>50.223680000000002</c:v>
                </c:pt>
                <c:pt idx="2829">
                  <c:v>50.241889999999998</c:v>
                </c:pt>
                <c:pt idx="2830">
                  <c:v>50.257910000000003</c:v>
                </c:pt>
                <c:pt idx="2831">
                  <c:v>50.276440000000001</c:v>
                </c:pt>
                <c:pt idx="2832">
                  <c:v>50.296169999999996</c:v>
                </c:pt>
                <c:pt idx="2833">
                  <c:v>50.312959999999997</c:v>
                </c:pt>
                <c:pt idx="2834">
                  <c:v>50.331919999999997</c:v>
                </c:pt>
                <c:pt idx="2835">
                  <c:v>50.348269999999999</c:v>
                </c:pt>
                <c:pt idx="2836">
                  <c:v>50.367019999999997</c:v>
                </c:pt>
                <c:pt idx="2837">
                  <c:v>50.386859999999999</c:v>
                </c:pt>
                <c:pt idx="2838">
                  <c:v>50.403649999999999</c:v>
                </c:pt>
                <c:pt idx="2839">
                  <c:v>50.422620000000002</c:v>
                </c:pt>
                <c:pt idx="2840">
                  <c:v>50.438969999999998</c:v>
                </c:pt>
                <c:pt idx="2841">
                  <c:v>50.454120000000003</c:v>
                </c:pt>
                <c:pt idx="2842">
                  <c:v>50.47222</c:v>
                </c:pt>
                <c:pt idx="2843">
                  <c:v>50.491729999999997</c:v>
                </c:pt>
                <c:pt idx="2844">
                  <c:v>50.512</c:v>
                </c:pt>
                <c:pt idx="2845">
                  <c:v>50.52901</c:v>
                </c:pt>
                <c:pt idx="2846">
                  <c:v>50.548079999999999</c:v>
                </c:pt>
                <c:pt idx="2847">
                  <c:v>50.564540000000001</c:v>
                </c:pt>
                <c:pt idx="2848">
                  <c:v>50.583289999999998</c:v>
                </c:pt>
                <c:pt idx="2849">
                  <c:v>50.599539999999998</c:v>
                </c:pt>
                <c:pt idx="2850">
                  <c:v>50.618180000000002</c:v>
                </c:pt>
                <c:pt idx="2851">
                  <c:v>50.634419999999999</c:v>
                </c:pt>
                <c:pt idx="2852">
                  <c:v>50.653060000000004</c:v>
                </c:pt>
                <c:pt idx="2853">
                  <c:v>50.6693</c:v>
                </c:pt>
                <c:pt idx="2854">
                  <c:v>50.687939999999998</c:v>
                </c:pt>
                <c:pt idx="2855">
                  <c:v>50.704180000000001</c:v>
                </c:pt>
                <c:pt idx="2856">
                  <c:v>50.722819999999999</c:v>
                </c:pt>
                <c:pt idx="2857">
                  <c:v>50.742660000000001</c:v>
                </c:pt>
                <c:pt idx="2858">
                  <c:v>50.759450000000001</c:v>
                </c:pt>
                <c:pt idx="2859">
                  <c:v>50.778419999999997</c:v>
                </c:pt>
                <c:pt idx="2860">
                  <c:v>50.79477</c:v>
                </c:pt>
                <c:pt idx="2861">
                  <c:v>50.813510000000001</c:v>
                </c:pt>
                <c:pt idx="2862">
                  <c:v>50.82976</c:v>
                </c:pt>
                <c:pt idx="2863">
                  <c:v>50.848399999999998</c:v>
                </c:pt>
                <c:pt idx="2864">
                  <c:v>50.864640000000001</c:v>
                </c:pt>
                <c:pt idx="2865">
                  <c:v>50.883279999999999</c:v>
                </c:pt>
                <c:pt idx="2866">
                  <c:v>50.899520000000003</c:v>
                </c:pt>
                <c:pt idx="2867">
                  <c:v>50.91816</c:v>
                </c:pt>
                <c:pt idx="2868">
                  <c:v>50.934399999999997</c:v>
                </c:pt>
                <c:pt idx="2869">
                  <c:v>50.953040000000001</c:v>
                </c:pt>
                <c:pt idx="2870">
                  <c:v>50.972880000000004</c:v>
                </c:pt>
                <c:pt idx="2871">
                  <c:v>50.989669999999997</c:v>
                </c:pt>
                <c:pt idx="2872">
                  <c:v>51.00864</c:v>
                </c:pt>
                <c:pt idx="2873">
                  <c:v>51.024990000000003</c:v>
                </c:pt>
                <c:pt idx="2874">
                  <c:v>51.04374</c:v>
                </c:pt>
                <c:pt idx="2875">
                  <c:v>51.059980000000003</c:v>
                </c:pt>
                <c:pt idx="2876">
                  <c:v>51.078620000000001</c:v>
                </c:pt>
                <c:pt idx="2877">
                  <c:v>51.094859999999997</c:v>
                </c:pt>
                <c:pt idx="2878">
                  <c:v>51.113500000000002</c:v>
                </c:pt>
                <c:pt idx="2879">
                  <c:v>51.129750000000001</c:v>
                </c:pt>
                <c:pt idx="2880">
                  <c:v>51.148380000000003</c:v>
                </c:pt>
                <c:pt idx="2881">
                  <c:v>51.164630000000002</c:v>
                </c:pt>
                <c:pt idx="2882">
                  <c:v>51.18327</c:v>
                </c:pt>
                <c:pt idx="2883">
                  <c:v>51.203110000000002</c:v>
                </c:pt>
                <c:pt idx="2884">
                  <c:v>51.219889999999999</c:v>
                </c:pt>
                <c:pt idx="2885">
                  <c:v>51.235259999999997</c:v>
                </c:pt>
                <c:pt idx="2886">
                  <c:v>51.253459999999997</c:v>
                </c:pt>
                <c:pt idx="2887">
                  <c:v>51.273090000000003</c:v>
                </c:pt>
                <c:pt idx="2888">
                  <c:v>51.289760000000001</c:v>
                </c:pt>
                <c:pt idx="2889">
                  <c:v>51.308619999999998</c:v>
                </c:pt>
                <c:pt idx="2890">
                  <c:v>51.32497</c:v>
                </c:pt>
                <c:pt idx="2891">
                  <c:v>51.343719999999998</c:v>
                </c:pt>
                <c:pt idx="2892">
                  <c:v>51.36356</c:v>
                </c:pt>
                <c:pt idx="2893">
                  <c:v>51.38035</c:v>
                </c:pt>
                <c:pt idx="2894">
                  <c:v>51.399320000000003</c:v>
                </c:pt>
                <c:pt idx="2895">
                  <c:v>51.415669999999999</c:v>
                </c:pt>
                <c:pt idx="2896">
                  <c:v>51.434420000000003</c:v>
                </c:pt>
                <c:pt idx="2897">
                  <c:v>51.450659999999999</c:v>
                </c:pt>
                <c:pt idx="2898">
                  <c:v>51.469299999999997</c:v>
                </c:pt>
                <c:pt idx="2899">
                  <c:v>51.48554</c:v>
                </c:pt>
                <c:pt idx="2900">
                  <c:v>51.504179999999998</c:v>
                </c:pt>
                <c:pt idx="2901">
                  <c:v>51.52402</c:v>
                </c:pt>
                <c:pt idx="2902">
                  <c:v>51.54081</c:v>
                </c:pt>
                <c:pt idx="2903">
                  <c:v>51.559780000000003</c:v>
                </c:pt>
                <c:pt idx="2904">
                  <c:v>51.576129999999999</c:v>
                </c:pt>
                <c:pt idx="2905">
                  <c:v>51.594880000000003</c:v>
                </c:pt>
                <c:pt idx="2906">
                  <c:v>51.614710000000002</c:v>
                </c:pt>
                <c:pt idx="2907">
                  <c:v>51.631500000000003</c:v>
                </c:pt>
                <c:pt idx="2908">
                  <c:v>51.64687</c:v>
                </c:pt>
                <c:pt idx="2909">
                  <c:v>51.66507</c:v>
                </c:pt>
                <c:pt idx="2910">
                  <c:v>51.681100000000001</c:v>
                </c:pt>
                <c:pt idx="2911">
                  <c:v>51.699629999999999</c:v>
                </c:pt>
                <c:pt idx="2912">
                  <c:v>51.719360000000002</c:v>
                </c:pt>
                <c:pt idx="2913">
                  <c:v>51.736150000000002</c:v>
                </c:pt>
                <c:pt idx="2914">
                  <c:v>51.755119999999998</c:v>
                </c:pt>
                <c:pt idx="2915">
                  <c:v>51.771470000000001</c:v>
                </c:pt>
                <c:pt idx="2916">
                  <c:v>51.790210000000002</c:v>
                </c:pt>
                <c:pt idx="2917">
                  <c:v>51.806460000000001</c:v>
                </c:pt>
                <c:pt idx="2918">
                  <c:v>51.825099999999999</c:v>
                </c:pt>
                <c:pt idx="2919">
                  <c:v>51.841340000000002</c:v>
                </c:pt>
                <c:pt idx="2920">
                  <c:v>51.85998</c:v>
                </c:pt>
                <c:pt idx="2921">
                  <c:v>51.876220000000004</c:v>
                </c:pt>
                <c:pt idx="2922">
                  <c:v>51.894860000000001</c:v>
                </c:pt>
                <c:pt idx="2923">
                  <c:v>51.914700000000003</c:v>
                </c:pt>
                <c:pt idx="2924">
                  <c:v>51.931489999999997</c:v>
                </c:pt>
                <c:pt idx="2925">
                  <c:v>51.950449999999996</c:v>
                </c:pt>
                <c:pt idx="2926">
                  <c:v>51.966799999999999</c:v>
                </c:pt>
                <c:pt idx="2927">
                  <c:v>51.985550000000003</c:v>
                </c:pt>
                <c:pt idx="2928">
                  <c:v>52.001800000000003</c:v>
                </c:pt>
                <c:pt idx="2929">
                  <c:v>52.020440000000001</c:v>
                </c:pt>
                <c:pt idx="2930">
                  <c:v>52.036679999999997</c:v>
                </c:pt>
                <c:pt idx="2931">
                  <c:v>52.055320000000002</c:v>
                </c:pt>
                <c:pt idx="2932">
                  <c:v>52.071559999999998</c:v>
                </c:pt>
                <c:pt idx="2933">
                  <c:v>52.090200000000003</c:v>
                </c:pt>
                <c:pt idx="2934">
                  <c:v>52.110039999999998</c:v>
                </c:pt>
                <c:pt idx="2935">
                  <c:v>52.126829999999998</c:v>
                </c:pt>
                <c:pt idx="2936">
                  <c:v>52.145789999999998</c:v>
                </c:pt>
                <c:pt idx="2937">
                  <c:v>52.162140000000001</c:v>
                </c:pt>
                <c:pt idx="2938">
                  <c:v>52.180889999999998</c:v>
                </c:pt>
                <c:pt idx="2939">
                  <c:v>52.197139999999997</c:v>
                </c:pt>
                <c:pt idx="2940">
                  <c:v>52.215780000000002</c:v>
                </c:pt>
                <c:pt idx="2941">
                  <c:v>52.232019999999999</c:v>
                </c:pt>
                <c:pt idx="2942">
                  <c:v>52.250660000000003</c:v>
                </c:pt>
                <c:pt idx="2943">
                  <c:v>52.2669</c:v>
                </c:pt>
                <c:pt idx="2944">
                  <c:v>52.285539999999997</c:v>
                </c:pt>
                <c:pt idx="2945">
                  <c:v>52.30538</c:v>
                </c:pt>
                <c:pt idx="2946">
                  <c:v>52.32217</c:v>
                </c:pt>
                <c:pt idx="2947">
                  <c:v>52.34113</c:v>
                </c:pt>
                <c:pt idx="2948">
                  <c:v>52.357480000000002</c:v>
                </c:pt>
                <c:pt idx="2949">
                  <c:v>52.376240000000003</c:v>
                </c:pt>
                <c:pt idx="2950">
                  <c:v>52.396070000000002</c:v>
                </c:pt>
                <c:pt idx="2951">
                  <c:v>52.412860000000002</c:v>
                </c:pt>
                <c:pt idx="2952">
                  <c:v>52.431829999999998</c:v>
                </c:pt>
                <c:pt idx="2953">
                  <c:v>52.448180000000001</c:v>
                </c:pt>
                <c:pt idx="2954">
                  <c:v>52.466929999999998</c:v>
                </c:pt>
                <c:pt idx="2955">
                  <c:v>52.483170000000001</c:v>
                </c:pt>
                <c:pt idx="2956">
                  <c:v>52.501809999999999</c:v>
                </c:pt>
                <c:pt idx="2957">
                  <c:v>52.518050000000002</c:v>
                </c:pt>
                <c:pt idx="2958">
                  <c:v>52.53669</c:v>
                </c:pt>
                <c:pt idx="2959">
                  <c:v>52.552930000000003</c:v>
                </c:pt>
                <c:pt idx="2960">
                  <c:v>52.571579999999997</c:v>
                </c:pt>
                <c:pt idx="2961">
                  <c:v>52.587809999999998</c:v>
                </c:pt>
                <c:pt idx="2962">
                  <c:v>52.606459999999998</c:v>
                </c:pt>
                <c:pt idx="2963">
                  <c:v>52.626289999999997</c:v>
                </c:pt>
                <c:pt idx="2964">
                  <c:v>52.643079999999998</c:v>
                </c:pt>
                <c:pt idx="2965">
                  <c:v>52.662050000000001</c:v>
                </c:pt>
                <c:pt idx="2966">
                  <c:v>52.678400000000003</c:v>
                </c:pt>
                <c:pt idx="2967">
                  <c:v>52.704340000000002</c:v>
                </c:pt>
                <c:pt idx="2968">
                  <c:v>52.727670000000003</c:v>
                </c:pt>
                <c:pt idx="2969">
                  <c:v>52.746200000000002</c:v>
                </c:pt>
                <c:pt idx="2970">
                  <c:v>52.766039999999997</c:v>
                </c:pt>
                <c:pt idx="2971">
                  <c:v>52.793619999999997</c:v>
                </c:pt>
                <c:pt idx="2972">
                  <c:v>52.814219999999999</c:v>
                </c:pt>
                <c:pt idx="2973">
                  <c:v>52.83493</c:v>
                </c:pt>
                <c:pt idx="2974">
                  <c:v>52.85575</c:v>
                </c:pt>
                <c:pt idx="2975">
                  <c:v>52.873089999999998</c:v>
                </c:pt>
                <c:pt idx="2976">
                  <c:v>52.892270000000003</c:v>
                </c:pt>
                <c:pt idx="2977">
                  <c:v>52.908619999999999</c:v>
                </c:pt>
                <c:pt idx="2978">
                  <c:v>52.927370000000003</c:v>
                </c:pt>
                <c:pt idx="2979">
                  <c:v>52.947209999999998</c:v>
                </c:pt>
                <c:pt idx="2980">
                  <c:v>52.963999999999999</c:v>
                </c:pt>
                <c:pt idx="2981">
                  <c:v>52.982959999999999</c:v>
                </c:pt>
                <c:pt idx="2982">
                  <c:v>52.999310000000001</c:v>
                </c:pt>
                <c:pt idx="2983">
                  <c:v>53.014470000000003</c:v>
                </c:pt>
                <c:pt idx="2984">
                  <c:v>53.032559999999997</c:v>
                </c:pt>
                <c:pt idx="2985">
                  <c:v>53.052070000000001</c:v>
                </c:pt>
                <c:pt idx="2986">
                  <c:v>53.068750000000001</c:v>
                </c:pt>
                <c:pt idx="2987">
                  <c:v>53.087609999999998</c:v>
                </c:pt>
                <c:pt idx="2988">
                  <c:v>53.103960000000001</c:v>
                </c:pt>
                <c:pt idx="2989">
                  <c:v>53.122709999999998</c:v>
                </c:pt>
                <c:pt idx="2990">
                  <c:v>53.138950000000001</c:v>
                </c:pt>
                <c:pt idx="2991">
                  <c:v>53.157589999999999</c:v>
                </c:pt>
                <c:pt idx="2992">
                  <c:v>53.177430000000001</c:v>
                </c:pt>
                <c:pt idx="2993">
                  <c:v>53.194220000000001</c:v>
                </c:pt>
                <c:pt idx="2994">
                  <c:v>53.213189999999997</c:v>
                </c:pt>
                <c:pt idx="2995">
                  <c:v>53.22954</c:v>
                </c:pt>
                <c:pt idx="2996">
                  <c:v>53.248289999999997</c:v>
                </c:pt>
                <c:pt idx="2997">
                  <c:v>53.264530000000001</c:v>
                </c:pt>
                <c:pt idx="2998">
                  <c:v>53.283169999999998</c:v>
                </c:pt>
                <c:pt idx="2999">
                  <c:v>53.299410000000002</c:v>
                </c:pt>
                <c:pt idx="3000">
                  <c:v>53.318049999999999</c:v>
                </c:pt>
                <c:pt idx="3001">
                  <c:v>53.337890000000002</c:v>
                </c:pt>
                <c:pt idx="3002">
                  <c:v>53.354680000000002</c:v>
                </c:pt>
                <c:pt idx="3003">
                  <c:v>53.370049999999999</c:v>
                </c:pt>
                <c:pt idx="3004">
                  <c:v>53.388249999999999</c:v>
                </c:pt>
                <c:pt idx="3005">
                  <c:v>53.407870000000003</c:v>
                </c:pt>
                <c:pt idx="3006">
                  <c:v>53.424550000000004</c:v>
                </c:pt>
                <c:pt idx="3007">
                  <c:v>53.44341</c:v>
                </c:pt>
                <c:pt idx="3008">
                  <c:v>53.459760000000003</c:v>
                </c:pt>
                <c:pt idx="3009">
                  <c:v>53.47851</c:v>
                </c:pt>
                <c:pt idx="3010">
                  <c:v>53.494750000000003</c:v>
                </c:pt>
                <c:pt idx="3011">
                  <c:v>53.513390000000001</c:v>
                </c:pt>
                <c:pt idx="3012">
                  <c:v>53.533230000000003</c:v>
                </c:pt>
                <c:pt idx="3013">
                  <c:v>53.55001</c:v>
                </c:pt>
                <c:pt idx="3014">
                  <c:v>53.568980000000003</c:v>
                </c:pt>
                <c:pt idx="3015">
                  <c:v>53.585329999999999</c:v>
                </c:pt>
                <c:pt idx="3016">
                  <c:v>53.604080000000003</c:v>
                </c:pt>
                <c:pt idx="3017">
                  <c:v>53.620330000000003</c:v>
                </c:pt>
                <c:pt idx="3018">
                  <c:v>53.63897</c:v>
                </c:pt>
                <c:pt idx="3019">
                  <c:v>53.655209999999997</c:v>
                </c:pt>
                <c:pt idx="3020">
                  <c:v>53.673850000000002</c:v>
                </c:pt>
                <c:pt idx="3021">
                  <c:v>53.690089999999998</c:v>
                </c:pt>
                <c:pt idx="3022">
                  <c:v>53.708730000000003</c:v>
                </c:pt>
                <c:pt idx="3023">
                  <c:v>53.728569999999998</c:v>
                </c:pt>
                <c:pt idx="3024">
                  <c:v>53.745359999999998</c:v>
                </c:pt>
                <c:pt idx="3025">
                  <c:v>53.764319999999998</c:v>
                </c:pt>
                <c:pt idx="3026">
                  <c:v>53.780670000000001</c:v>
                </c:pt>
                <c:pt idx="3027">
                  <c:v>53.799419999999998</c:v>
                </c:pt>
                <c:pt idx="3028">
                  <c:v>53.815669999999997</c:v>
                </c:pt>
                <c:pt idx="3029">
                  <c:v>53.834299999999999</c:v>
                </c:pt>
                <c:pt idx="3030">
                  <c:v>53.850549999999998</c:v>
                </c:pt>
                <c:pt idx="3031">
                  <c:v>53.869190000000003</c:v>
                </c:pt>
                <c:pt idx="3032">
                  <c:v>53.889029999999998</c:v>
                </c:pt>
                <c:pt idx="3033">
                  <c:v>53.905819999999999</c:v>
                </c:pt>
                <c:pt idx="3034">
                  <c:v>53.924779999999998</c:v>
                </c:pt>
                <c:pt idx="3035">
                  <c:v>53.941130000000001</c:v>
                </c:pt>
                <c:pt idx="3036">
                  <c:v>53.959879999999998</c:v>
                </c:pt>
                <c:pt idx="3037">
                  <c:v>53.976120000000002</c:v>
                </c:pt>
                <c:pt idx="3038">
                  <c:v>53.994759999999999</c:v>
                </c:pt>
                <c:pt idx="3039">
                  <c:v>54.011009999999999</c:v>
                </c:pt>
                <c:pt idx="3040">
                  <c:v>54.029640000000001</c:v>
                </c:pt>
                <c:pt idx="3041">
                  <c:v>54.04589</c:v>
                </c:pt>
                <c:pt idx="3042">
                  <c:v>54.064529999999998</c:v>
                </c:pt>
                <c:pt idx="3043">
                  <c:v>54.08437</c:v>
                </c:pt>
                <c:pt idx="3044">
                  <c:v>54.101149999999997</c:v>
                </c:pt>
                <c:pt idx="3045">
                  <c:v>54.12012</c:v>
                </c:pt>
                <c:pt idx="3046">
                  <c:v>54.136470000000003</c:v>
                </c:pt>
                <c:pt idx="3047">
                  <c:v>54.15522</c:v>
                </c:pt>
                <c:pt idx="3048">
                  <c:v>54.175060000000002</c:v>
                </c:pt>
                <c:pt idx="3049">
                  <c:v>54.191839999999999</c:v>
                </c:pt>
                <c:pt idx="3050">
                  <c:v>54.210819999999998</c:v>
                </c:pt>
                <c:pt idx="3051">
                  <c:v>54.227170000000001</c:v>
                </c:pt>
                <c:pt idx="3052">
                  <c:v>54.245910000000002</c:v>
                </c:pt>
                <c:pt idx="3053">
                  <c:v>54.262160000000002</c:v>
                </c:pt>
                <c:pt idx="3054">
                  <c:v>54.280799999999999</c:v>
                </c:pt>
                <c:pt idx="3055">
                  <c:v>54.297040000000003</c:v>
                </c:pt>
                <c:pt idx="3056">
                  <c:v>54.31568</c:v>
                </c:pt>
                <c:pt idx="3057">
                  <c:v>54.331919999999997</c:v>
                </c:pt>
                <c:pt idx="3058">
                  <c:v>54.350560000000002</c:v>
                </c:pt>
                <c:pt idx="3059">
                  <c:v>54.366799999999998</c:v>
                </c:pt>
                <c:pt idx="3060">
                  <c:v>54.385440000000003</c:v>
                </c:pt>
                <c:pt idx="3061">
                  <c:v>54.405279999999998</c:v>
                </c:pt>
                <c:pt idx="3062">
                  <c:v>54.422069999999998</c:v>
                </c:pt>
                <c:pt idx="3063">
                  <c:v>54.441040000000001</c:v>
                </c:pt>
                <c:pt idx="3064">
                  <c:v>54.457389999999997</c:v>
                </c:pt>
                <c:pt idx="3065">
                  <c:v>54.476140000000001</c:v>
                </c:pt>
                <c:pt idx="3066">
                  <c:v>54.492379999999997</c:v>
                </c:pt>
                <c:pt idx="3067">
                  <c:v>54.511020000000002</c:v>
                </c:pt>
                <c:pt idx="3068">
                  <c:v>54.527259999999998</c:v>
                </c:pt>
                <c:pt idx="3069">
                  <c:v>54.545900000000003</c:v>
                </c:pt>
                <c:pt idx="3070">
                  <c:v>54.562139999999999</c:v>
                </c:pt>
                <c:pt idx="3071">
                  <c:v>54.580779999999997</c:v>
                </c:pt>
                <c:pt idx="3072">
                  <c:v>54.597020000000001</c:v>
                </c:pt>
                <c:pt idx="3073">
                  <c:v>54.615670000000001</c:v>
                </c:pt>
                <c:pt idx="3074">
                  <c:v>54.6355</c:v>
                </c:pt>
                <c:pt idx="3075">
                  <c:v>54.652290000000001</c:v>
                </c:pt>
                <c:pt idx="3076">
                  <c:v>54.671259999999997</c:v>
                </c:pt>
                <c:pt idx="3077">
                  <c:v>54.687609999999999</c:v>
                </c:pt>
                <c:pt idx="3078">
                  <c:v>54.706359999999997</c:v>
                </c:pt>
                <c:pt idx="3079">
                  <c:v>54.7226</c:v>
                </c:pt>
                <c:pt idx="3080">
                  <c:v>54.741239999999998</c:v>
                </c:pt>
                <c:pt idx="3081">
                  <c:v>54.757480000000001</c:v>
                </c:pt>
                <c:pt idx="3082">
                  <c:v>54.776119999999999</c:v>
                </c:pt>
                <c:pt idx="3083">
                  <c:v>54.792369999999998</c:v>
                </c:pt>
                <c:pt idx="3084">
                  <c:v>54.811</c:v>
                </c:pt>
                <c:pt idx="3085">
                  <c:v>54.827249999999999</c:v>
                </c:pt>
                <c:pt idx="3086">
                  <c:v>54.845889999999997</c:v>
                </c:pt>
                <c:pt idx="3087">
                  <c:v>54.865729999999999</c:v>
                </c:pt>
                <c:pt idx="3088">
                  <c:v>54.882510000000003</c:v>
                </c:pt>
                <c:pt idx="3089">
                  <c:v>54.901479999999999</c:v>
                </c:pt>
                <c:pt idx="3090">
                  <c:v>54.917830000000002</c:v>
                </c:pt>
                <c:pt idx="3091">
                  <c:v>54.936579999999999</c:v>
                </c:pt>
                <c:pt idx="3092">
                  <c:v>54.952820000000003</c:v>
                </c:pt>
                <c:pt idx="3093">
                  <c:v>54.97146</c:v>
                </c:pt>
                <c:pt idx="3094">
                  <c:v>54.991300000000003</c:v>
                </c:pt>
                <c:pt idx="3095">
                  <c:v>55.008090000000003</c:v>
                </c:pt>
                <c:pt idx="3096">
                  <c:v>55.02346</c:v>
                </c:pt>
                <c:pt idx="3097">
                  <c:v>55.04166</c:v>
                </c:pt>
                <c:pt idx="3098">
                  <c:v>55.061279999999996</c:v>
                </c:pt>
                <c:pt idx="3099">
                  <c:v>55.077959999999997</c:v>
                </c:pt>
                <c:pt idx="3100">
                  <c:v>55.096820000000001</c:v>
                </c:pt>
                <c:pt idx="3101">
                  <c:v>55.113169999999997</c:v>
                </c:pt>
                <c:pt idx="3102">
                  <c:v>55.131920000000001</c:v>
                </c:pt>
                <c:pt idx="3103">
                  <c:v>55.148159999999997</c:v>
                </c:pt>
                <c:pt idx="3104">
                  <c:v>55.166800000000002</c:v>
                </c:pt>
                <c:pt idx="3105">
                  <c:v>55.186639999999997</c:v>
                </c:pt>
                <c:pt idx="3106">
                  <c:v>55.203429999999997</c:v>
                </c:pt>
                <c:pt idx="3107">
                  <c:v>55.2224</c:v>
                </c:pt>
                <c:pt idx="3108">
                  <c:v>55.238750000000003</c:v>
                </c:pt>
                <c:pt idx="3109">
                  <c:v>55.253900000000002</c:v>
                </c:pt>
                <c:pt idx="3110">
                  <c:v>55.271999999999998</c:v>
                </c:pt>
                <c:pt idx="3111">
                  <c:v>55.291499999999999</c:v>
                </c:pt>
                <c:pt idx="3112">
                  <c:v>55.308190000000003</c:v>
                </c:pt>
                <c:pt idx="3113">
                  <c:v>55.327039999999997</c:v>
                </c:pt>
                <c:pt idx="3114">
                  <c:v>55.343389999999999</c:v>
                </c:pt>
                <c:pt idx="3115">
                  <c:v>55.362139999999997</c:v>
                </c:pt>
                <c:pt idx="3116">
                  <c:v>55.381979999999999</c:v>
                </c:pt>
                <c:pt idx="3117">
                  <c:v>55.398769999999999</c:v>
                </c:pt>
                <c:pt idx="3118">
                  <c:v>55.417740000000002</c:v>
                </c:pt>
                <c:pt idx="3119">
                  <c:v>55.434089999999998</c:v>
                </c:pt>
                <c:pt idx="3120">
                  <c:v>55.452840000000002</c:v>
                </c:pt>
                <c:pt idx="3121">
                  <c:v>55.469079999999998</c:v>
                </c:pt>
                <c:pt idx="3122">
                  <c:v>55.487720000000003</c:v>
                </c:pt>
                <c:pt idx="3123">
                  <c:v>55.503959999999999</c:v>
                </c:pt>
                <c:pt idx="3124">
                  <c:v>55.522599999999997</c:v>
                </c:pt>
                <c:pt idx="3125">
                  <c:v>55.53884</c:v>
                </c:pt>
                <c:pt idx="3126">
                  <c:v>55.557479999999998</c:v>
                </c:pt>
                <c:pt idx="3127">
                  <c:v>55.573720000000002</c:v>
                </c:pt>
                <c:pt idx="3128">
                  <c:v>55.592370000000003</c:v>
                </c:pt>
                <c:pt idx="3129">
                  <c:v>55.612200000000001</c:v>
                </c:pt>
                <c:pt idx="3130">
                  <c:v>55.628990000000002</c:v>
                </c:pt>
                <c:pt idx="3131">
                  <c:v>55.647959999999998</c:v>
                </c:pt>
                <c:pt idx="3132">
                  <c:v>55.66431</c:v>
                </c:pt>
                <c:pt idx="3133">
                  <c:v>55.683059999999998</c:v>
                </c:pt>
                <c:pt idx="3134">
                  <c:v>55.699300000000001</c:v>
                </c:pt>
                <c:pt idx="3135">
                  <c:v>55.717939999999999</c:v>
                </c:pt>
                <c:pt idx="3136">
                  <c:v>55.734180000000002</c:v>
                </c:pt>
                <c:pt idx="3137">
                  <c:v>55.75282</c:v>
                </c:pt>
                <c:pt idx="3138">
                  <c:v>55.772660000000002</c:v>
                </c:pt>
                <c:pt idx="3139">
                  <c:v>55.789450000000002</c:v>
                </c:pt>
                <c:pt idx="3140">
                  <c:v>55.804819999999999</c:v>
                </c:pt>
                <c:pt idx="3141">
                  <c:v>55.82302</c:v>
                </c:pt>
                <c:pt idx="3142">
                  <c:v>55.842640000000003</c:v>
                </c:pt>
                <c:pt idx="3143">
                  <c:v>55.859319999999997</c:v>
                </c:pt>
                <c:pt idx="3144">
                  <c:v>55.87818</c:v>
                </c:pt>
                <c:pt idx="3145">
                  <c:v>55.894530000000003</c:v>
                </c:pt>
                <c:pt idx="3146">
                  <c:v>55.91328</c:v>
                </c:pt>
                <c:pt idx="3147">
                  <c:v>55.929519999999997</c:v>
                </c:pt>
                <c:pt idx="3148">
                  <c:v>55.948160000000001</c:v>
                </c:pt>
                <c:pt idx="3149">
                  <c:v>55.968000000000004</c:v>
                </c:pt>
                <c:pt idx="3150">
                  <c:v>55.984789999999997</c:v>
                </c:pt>
                <c:pt idx="3151">
                  <c:v>56.003749999999997</c:v>
                </c:pt>
                <c:pt idx="3152">
                  <c:v>56.020099999999999</c:v>
                </c:pt>
                <c:pt idx="3153">
                  <c:v>56.035260000000001</c:v>
                </c:pt>
                <c:pt idx="3154">
                  <c:v>56.053350000000002</c:v>
                </c:pt>
                <c:pt idx="3155">
                  <c:v>56.072859999999999</c:v>
                </c:pt>
                <c:pt idx="3156">
                  <c:v>56.08954</c:v>
                </c:pt>
                <c:pt idx="3157">
                  <c:v>56.108400000000003</c:v>
                </c:pt>
                <c:pt idx="3158">
                  <c:v>56.128349999999998</c:v>
                </c:pt>
                <c:pt idx="3159">
                  <c:v>56.145240000000001</c:v>
                </c:pt>
                <c:pt idx="3160">
                  <c:v>56.160609999999998</c:v>
                </c:pt>
                <c:pt idx="3161">
                  <c:v>56.178820000000002</c:v>
                </c:pt>
                <c:pt idx="3162">
                  <c:v>56.198439999999998</c:v>
                </c:pt>
                <c:pt idx="3163">
                  <c:v>56.215119999999999</c:v>
                </c:pt>
                <c:pt idx="3164">
                  <c:v>56.233980000000003</c:v>
                </c:pt>
                <c:pt idx="3165">
                  <c:v>56.250329999999998</c:v>
                </c:pt>
                <c:pt idx="3166">
                  <c:v>56.269080000000002</c:v>
                </c:pt>
                <c:pt idx="3167">
                  <c:v>56.288910000000001</c:v>
                </c:pt>
                <c:pt idx="3168">
                  <c:v>56.305700000000002</c:v>
                </c:pt>
                <c:pt idx="3169">
                  <c:v>56.324669999999998</c:v>
                </c:pt>
                <c:pt idx="3170">
                  <c:v>56.34102</c:v>
                </c:pt>
                <c:pt idx="3171">
                  <c:v>56.359769999999997</c:v>
                </c:pt>
                <c:pt idx="3172">
                  <c:v>56.376010000000001</c:v>
                </c:pt>
                <c:pt idx="3173">
                  <c:v>56.394649999999999</c:v>
                </c:pt>
                <c:pt idx="3174">
                  <c:v>56.414490000000001</c:v>
                </c:pt>
                <c:pt idx="3175">
                  <c:v>56.431280000000001</c:v>
                </c:pt>
                <c:pt idx="3176">
                  <c:v>56.450240000000001</c:v>
                </c:pt>
                <c:pt idx="3177">
                  <c:v>56.466589999999997</c:v>
                </c:pt>
                <c:pt idx="3178">
                  <c:v>56.485340000000001</c:v>
                </c:pt>
                <c:pt idx="3179">
                  <c:v>56.50159</c:v>
                </c:pt>
                <c:pt idx="3180">
                  <c:v>56.520229999999998</c:v>
                </c:pt>
                <c:pt idx="3181">
                  <c:v>56.536470000000001</c:v>
                </c:pt>
                <c:pt idx="3182">
                  <c:v>56.555109999999999</c:v>
                </c:pt>
                <c:pt idx="3183">
                  <c:v>56.571350000000002</c:v>
                </c:pt>
                <c:pt idx="3184">
                  <c:v>56.586399999999998</c:v>
                </c:pt>
                <c:pt idx="3185">
                  <c:v>56.604489999999998</c:v>
                </c:pt>
                <c:pt idx="3186">
                  <c:v>56.620399999999997</c:v>
                </c:pt>
                <c:pt idx="3187">
                  <c:v>56.638939999999998</c:v>
                </c:pt>
                <c:pt idx="3188">
                  <c:v>56.658659999999998</c:v>
                </c:pt>
                <c:pt idx="3189">
                  <c:v>56.675449999999998</c:v>
                </c:pt>
                <c:pt idx="3190">
                  <c:v>56.694420000000001</c:v>
                </c:pt>
                <c:pt idx="3191">
                  <c:v>56.710769999999997</c:v>
                </c:pt>
                <c:pt idx="3192">
                  <c:v>56.729520000000001</c:v>
                </c:pt>
                <c:pt idx="3193">
                  <c:v>56.749360000000003</c:v>
                </c:pt>
                <c:pt idx="3194">
                  <c:v>56.76614</c:v>
                </c:pt>
                <c:pt idx="3195">
                  <c:v>56.785110000000003</c:v>
                </c:pt>
                <c:pt idx="3196">
                  <c:v>56.801459999999999</c:v>
                </c:pt>
                <c:pt idx="3197">
                  <c:v>56.820210000000003</c:v>
                </c:pt>
                <c:pt idx="3198">
                  <c:v>56.836460000000002</c:v>
                </c:pt>
                <c:pt idx="3199">
                  <c:v>56.855089999999997</c:v>
                </c:pt>
                <c:pt idx="3200">
                  <c:v>56.874940000000002</c:v>
                </c:pt>
                <c:pt idx="3201">
                  <c:v>56.891719999999999</c:v>
                </c:pt>
                <c:pt idx="3202">
                  <c:v>56.910690000000002</c:v>
                </c:pt>
                <c:pt idx="3203">
                  <c:v>56.927039999999998</c:v>
                </c:pt>
                <c:pt idx="3204">
                  <c:v>56.945790000000002</c:v>
                </c:pt>
                <c:pt idx="3205">
                  <c:v>56.962029999999999</c:v>
                </c:pt>
                <c:pt idx="3206">
                  <c:v>56.980670000000003</c:v>
                </c:pt>
                <c:pt idx="3207">
                  <c:v>57.000509999999998</c:v>
                </c:pt>
                <c:pt idx="3208">
                  <c:v>57.017299999999999</c:v>
                </c:pt>
                <c:pt idx="3209">
                  <c:v>57.036270000000002</c:v>
                </c:pt>
                <c:pt idx="3210">
                  <c:v>57.052619999999997</c:v>
                </c:pt>
                <c:pt idx="3211">
                  <c:v>57.067770000000003</c:v>
                </c:pt>
                <c:pt idx="3212">
                  <c:v>57.085859999999997</c:v>
                </c:pt>
                <c:pt idx="3213">
                  <c:v>57.105370000000001</c:v>
                </c:pt>
                <c:pt idx="3214">
                  <c:v>57.122059999999998</c:v>
                </c:pt>
                <c:pt idx="3215">
                  <c:v>57.140909999999998</c:v>
                </c:pt>
                <c:pt idx="3216">
                  <c:v>57.157260000000001</c:v>
                </c:pt>
                <c:pt idx="3217">
                  <c:v>57.176009999999998</c:v>
                </c:pt>
                <c:pt idx="3218">
                  <c:v>57.19585</c:v>
                </c:pt>
                <c:pt idx="3219">
                  <c:v>57.21264</c:v>
                </c:pt>
                <c:pt idx="3220">
                  <c:v>57.231610000000003</c:v>
                </c:pt>
                <c:pt idx="3221">
                  <c:v>57.247959999999999</c:v>
                </c:pt>
                <c:pt idx="3222">
                  <c:v>57.2667</c:v>
                </c:pt>
                <c:pt idx="3223">
                  <c:v>57.28295</c:v>
                </c:pt>
                <c:pt idx="3224">
                  <c:v>57.301589999999997</c:v>
                </c:pt>
                <c:pt idx="3225">
                  <c:v>57.317830000000001</c:v>
                </c:pt>
                <c:pt idx="3226">
                  <c:v>57.336469999999998</c:v>
                </c:pt>
                <c:pt idx="3227">
                  <c:v>57.352710000000002</c:v>
                </c:pt>
                <c:pt idx="3228">
                  <c:v>57.37135</c:v>
                </c:pt>
                <c:pt idx="3229">
                  <c:v>57.387590000000003</c:v>
                </c:pt>
                <c:pt idx="3230">
                  <c:v>57.406230000000001</c:v>
                </c:pt>
                <c:pt idx="3231">
                  <c:v>57.422469999999997</c:v>
                </c:pt>
                <c:pt idx="3232">
                  <c:v>57.441119999999998</c:v>
                </c:pt>
                <c:pt idx="3233">
                  <c:v>57.460949999999997</c:v>
                </c:pt>
                <c:pt idx="3234">
                  <c:v>57.477739999999997</c:v>
                </c:pt>
                <c:pt idx="3235">
                  <c:v>57.49671</c:v>
                </c:pt>
                <c:pt idx="3236">
                  <c:v>57.513060000000003</c:v>
                </c:pt>
                <c:pt idx="3237">
                  <c:v>57.53181</c:v>
                </c:pt>
                <c:pt idx="3238">
                  <c:v>57.548050000000003</c:v>
                </c:pt>
                <c:pt idx="3239">
                  <c:v>57.566690000000001</c:v>
                </c:pt>
                <c:pt idx="3240">
                  <c:v>57.586530000000003</c:v>
                </c:pt>
                <c:pt idx="3241">
                  <c:v>57.603319999999997</c:v>
                </c:pt>
                <c:pt idx="3242">
                  <c:v>57.622280000000003</c:v>
                </c:pt>
                <c:pt idx="3243">
                  <c:v>57.638629999999999</c:v>
                </c:pt>
                <c:pt idx="3244">
                  <c:v>57.657380000000003</c:v>
                </c:pt>
                <c:pt idx="3245">
                  <c:v>57.673630000000003</c:v>
                </c:pt>
                <c:pt idx="3246">
                  <c:v>57.692259999999997</c:v>
                </c:pt>
                <c:pt idx="3247">
                  <c:v>57.708509999999997</c:v>
                </c:pt>
                <c:pt idx="3248">
                  <c:v>57.727150000000002</c:v>
                </c:pt>
                <c:pt idx="3249">
                  <c:v>57.743389999999998</c:v>
                </c:pt>
                <c:pt idx="3250">
                  <c:v>57.762030000000003</c:v>
                </c:pt>
                <c:pt idx="3251">
                  <c:v>57.781869999999998</c:v>
                </c:pt>
                <c:pt idx="3252">
                  <c:v>57.798659999999998</c:v>
                </c:pt>
                <c:pt idx="3253">
                  <c:v>57.817619999999998</c:v>
                </c:pt>
                <c:pt idx="3254">
                  <c:v>57.833970000000001</c:v>
                </c:pt>
                <c:pt idx="3255">
                  <c:v>57.852719999999998</c:v>
                </c:pt>
                <c:pt idx="3256">
                  <c:v>57.868969999999997</c:v>
                </c:pt>
                <c:pt idx="3257">
                  <c:v>57.887599999999999</c:v>
                </c:pt>
                <c:pt idx="3258">
                  <c:v>57.903849999999998</c:v>
                </c:pt>
                <c:pt idx="3259">
                  <c:v>57.922490000000003</c:v>
                </c:pt>
                <c:pt idx="3260">
                  <c:v>57.942329999999998</c:v>
                </c:pt>
                <c:pt idx="3261">
                  <c:v>57.959110000000003</c:v>
                </c:pt>
                <c:pt idx="3262">
                  <c:v>57.978079999999999</c:v>
                </c:pt>
                <c:pt idx="3263">
                  <c:v>57.994430000000001</c:v>
                </c:pt>
                <c:pt idx="3264">
                  <c:v>58.013179999999998</c:v>
                </c:pt>
                <c:pt idx="3265">
                  <c:v>58.029420000000002</c:v>
                </c:pt>
                <c:pt idx="3266">
                  <c:v>58.044469999999997</c:v>
                </c:pt>
                <c:pt idx="3267">
                  <c:v>58.062559999999998</c:v>
                </c:pt>
                <c:pt idx="3268">
                  <c:v>58.082070000000002</c:v>
                </c:pt>
                <c:pt idx="3269">
                  <c:v>58.098750000000003</c:v>
                </c:pt>
                <c:pt idx="3270">
                  <c:v>58.117609999999999</c:v>
                </c:pt>
                <c:pt idx="3271">
                  <c:v>58.137560000000001</c:v>
                </c:pt>
                <c:pt idx="3272">
                  <c:v>58.154449999999997</c:v>
                </c:pt>
                <c:pt idx="3273">
                  <c:v>58.17342</c:v>
                </c:pt>
                <c:pt idx="3274">
                  <c:v>58.189770000000003</c:v>
                </c:pt>
                <c:pt idx="3275">
                  <c:v>58.20852</c:v>
                </c:pt>
                <c:pt idx="3276">
                  <c:v>58.224760000000003</c:v>
                </c:pt>
                <c:pt idx="3277">
                  <c:v>58.243400000000001</c:v>
                </c:pt>
                <c:pt idx="3278">
                  <c:v>58.259639999999997</c:v>
                </c:pt>
                <c:pt idx="3279">
                  <c:v>58.278289999999998</c:v>
                </c:pt>
                <c:pt idx="3280">
                  <c:v>58.294530000000002</c:v>
                </c:pt>
                <c:pt idx="3281">
                  <c:v>58.31317</c:v>
                </c:pt>
                <c:pt idx="3282">
                  <c:v>58.332999999999998</c:v>
                </c:pt>
                <c:pt idx="3283">
                  <c:v>58.349789999999999</c:v>
                </c:pt>
                <c:pt idx="3284">
                  <c:v>58.368760000000002</c:v>
                </c:pt>
                <c:pt idx="3285">
                  <c:v>58.388710000000003</c:v>
                </c:pt>
                <c:pt idx="3286">
                  <c:v>58.405610000000003</c:v>
                </c:pt>
                <c:pt idx="3287">
                  <c:v>58.424570000000003</c:v>
                </c:pt>
                <c:pt idx="3288">
                  <c:v>58.440919999999998</c:v>
                </c:pt>
                <c:pt idx="3289">
                  <c:v>58.459670000000003</c:v>
                </c:pt>
                <c:pt idx="3290">
                  <c:v>58.475909999999999</c:v>
                </c:pt>
                <c:pt idx="3291">
                  <c:v>58.490960000000001</c:v>
                </c:pt>
                <c:pt idx="3292">
                  <c:v>58.509050000000002</c:v>
                </c:pt>
                <c:pt idx="3293">
                  <c:v>58.528559999999999</c:v>
                </c:pt>
                <c:pt idx="3294">
                  <c:v>58.54524</c:v>
                </c:pt>
                <c:pt idx="3295">
                  <c:v>58.564100000000003</c:v>
                </c:pt>
                <c:pt idx="3296">
                  <c:v>58.580449999999999</c:v>
                </c:pt>
                <c:pt idx="3297">
                  <c:v>58.595599999999997</c:v>
                </c:pt>
                <c:pt idx="3298">
                  <c:v>58.613700000000001</c:v>
                </c:pt>
                <c:pt idx="3299">
                  <c:v>58.62961</c:v>
                </c:pt>
                <c:pt idx="3300">
                  <c:v>58.648139999999998</c:v>
                </c:pt>
                <c:pt idx="3301">
                  <c:v>58.667870000000001</c:v>
                </c:pt>
                <c:pt idx="3302">
                  <c:v>58.684660000000001</c:v>
                </c:pt>
                <c:pt idx="3303">
                  <c:v>58.703629999999997</c:v>
                </c:pt>
                <c:pt idx="3304">
                  <c:v>58.71998</c:v>
                </c:pt>
                <c:pt idx="3305">
                  <c:v>58.738729999999997</c:v>
                </c:pt>
                <c:pt idx="3306">
                  <c:v>58.758569999999999</c:v>
                </c:pt>
                <c:pt idx="3307">
                  <c:v>58.775350000000003</c:v>
                </c:pt>
                <c:pt idx="3308">
                  <c:v>58.794319999999999</c:v>
                </c:pt>
                <c:pt idx="3309">
                  <c:v>58.810670000000002</c:v>
                </c:pt>
                <c:pt idx="3310">
                  <c:v>58.829419999999999</c:v>
                </c:pt>
                <c:pt idx="3311">
                  <c:v>58.845660000000002</c:v>
                </c:pt>
                <c:pt idx="3312">
                  <c:v>58.8643</c:v>
                </c:pt>
                <c:pt idx="3313">
                  <c:v>58.880549999999999</c:v>
                </c:pt>
                <c:pt idx="3314">
                  <c:v>58.899189999999997</c:v>
                </c:pt>
                <c:pt idx="3315">
                  <c:v>58.915430000000001</c:v>
                </c:pt>
                <c:pt idx="3316">
                  <c:v>58.934069999999998</c:v>
                </c:pt>
                <c:pt idx="3317">
                  <c:v>58.950310000000002</c:v>
                </c:pt>
                <c:pt idx="3318">
                  <c:v>58.96895</c:v>
                </c:pt>
                <c:pt idx="3319">
                  <c:v>58.988790000000002</c:v>
                </c:pt>
                <c:pt idx="3320">
                  <c:v>59.005580000000002</c:v>
                </c:pt>
                <c:pt idx="3321">
                  <c:v>59.024540000000002</c:v>
                </c:pt>
                <c:pt idx="3322">
                  <c:v>59.044490000000003</c:v>
                </c:pt>
                <c:pt idx="3323">
                  <c:v>59.061390000000003</c:v>
                </c:pt>
                <c:pt idx="3324">
                  <c:v>59.080359999999999</c:v>
                </c:pt>
                <c:pt idx="3325">
                  <c:v>59.096710000000002</c:v>
                </c:pt>
                <c:pt idx="3326">
                  <c:v>59.11186</c:v>
                </c:pt>
                <c:pt idx="3327">
                  <c:v>59.129959999999997</c:v>
                </c:pt>
                <c:pt idx="3328">
                  <c:v>59.145870000000002</c:v>
                </c:pt>
                <c:pt idx="3329">
                  <c:v>59.164400000000001</c:v>
                </c:pt>
                <c:pt idx="3330">
                  <c:v>59.184130000000003</c:v>
                </c:pt>
                <c:pt idx="3331">
                  <c:v>59.204509999999999</c:v>
                </c:pt>
                <c:pt idx="3332">
                  <c:v>59.22522</c:v>
                </c:pt>
                <c:pt idx="3333">
                  <c:v>59.242449999999998</c:v>
                </c:pt>
                <c:pt idx="3334">
                  <c:v>59.261629999999997</c:v>
                </c:pt>
                <c:pt idx="3335">
                  <c:v>59.278089999999999</c:v>
                </c:pt>
                <c:pt idx="3336">
                  <c:v>59.296840000000003</c:v>
                </c:pt>
                <c:pt idx="3337">
                  <c:v>59.313079999999999</c:v>
                </c:pt>
                <c:pt idx="3338">
                  <c:v>59.33173</c:v>
                </c:pt>
                <c:pt idx="3339">
                  <c:v>59.347969999999997</c:v>
                </c:pt>
                <c:pt idx="3340">
                  <c:v>59.366610000000001</c:v>
                </c:pt>
                <c:pt idx="3341">
                  <c:v>59.382849999999998</c:v>
                </c:pt>
                <c:pt idx="3342">
                  <c:v>59.401490000000003</c:v>
                </c:pt>
                <c:pt idx="3343">
                  <c:v>59.417729999999999</c:v>
                </c:pt>
                <c:pt idx="3344">
                  <c:v>59.436369999999997</c:v>
                </c:pt>
                <c:pt idx="3345">
                  <c:v>59.456209999999999</c:v>
                </c:pt>
                <c:pt idx="3346">
                  <c:v>59.472999999999999</c:v>
                </c:pt>
                <c:pt idx="3347">
                  <c:v>59.488370000000003</c:v>
                </c:pt>
                <c:pt idx="3348">
                  <c:v>59.506570000000004</c:v>
                </c:pt>
                <c:pt idx="3349">
                  <c:v>59.522590000000001</c:v>
                </c:pt>
                <c:pt idx="3350">
                  <c:v>59.541130000000003</c:v>
                </c:pt>
                <c:pt idx="3351">
                  <c:v>59.560859999999998</c:v>
                </c:pt>
                <c:pt idx="3352">
                  <c:v>59.577640000000002</c:v>
                </c:pt>
                <c:pt idx="3353">
                  <c:v>59.596609999999998</c:v>
                </c:pt>
                <c:pt idx="3354">
                  <c:v>59.623750000000001</c:v>
                </c:pt>
                <c:pt idx="3355">
                  <c:v>59.64414</c:v>
                </c:pt>
                <c:pt idx="3356">
                  <c:v>59.664850000000001</c:v>
                </c:pt>
                <c:pt idx="3357">
                  <c:v>59.682070000000003</c:v>
                </c:pt>
                <c:pt idx="3358">
                  <c:v>59.701259999999998</c:v>
                </c:pt>
                <c:pt idx="3359">
                  <c:v>59.71772</c:v>
                </c:pt>
                <c:pt idx="3360">
                  <c:v>59.736359999999998</c:v>
                </c:pt>
                <c:pt idx="3361">
                  <c:v>59.752600000000001</c:v>
                </c:pt>
                <c:pt idx="3362">
                  <c:v>59.771239999999999</c:v>
                </c:pt>
                <c:pt idx="3363">
                  <c:v>59.791080000000001</c:v>
                </c:pt>
                <c:pt idx="3364">
                  <c:v>59.807870000000001</c:v>
                </c:pt>
                <c:pt idx="3365">
                  <c:v>59.823230000000002</c:v>
                </c:pt>
                <c:pt idx="3366">
                  <c:v>59.841439999999999</c:v>
                </c:pt>
                <c:pt idx="3367">
                  <c:v>59.857460000000003</c:v>
                </c:pt>
                <c:pt idx="3368">
                  <c:v>59.875999999999998</c:v>
                </c:pt>
                <c:pt idx="3369">
                  <c:v>59.89573</c:v>
                </c:pt>
                <c:pt idx="3370">
                  <c:v>59.912509999999997</c:v>
                </c:pt>
                <c:pt idx="3371">
                  <c:v>59.931480000000001</c:v>
                </c:pt>
                <c:pt idx="3372">
                  <c:v>59.947830000000003</c:v>
                </c:pt>
                <c:pt idx="3373">
                  <c:v>59.96658</c:v>
                </c:pt>
                <c:pt idx="3374">
                  <c:v>59.986420000000003</c:v>
                </c:pt>
                <c:pt idx="3375">
                  <c:v>60.0032</c:v>
                </c:pt>
                <c:pt idx="3376">
                  <c:v>60.022170000000003</c:v>
                </c:pt>
                <c:pt idx="3377">
                  <c:v>60.038519999999998</c:v>
                </c:pt>
                <c:pt idx="3378">
                  <c:v>60.057270000000003</c:v>
                </c:pt>
                <c:pt idx="3379">
                  <c:v>60.073509999999999</c:v>
                </c:pt>
                <c:pt idx="3380">
                  <c:v>60.09216</c:v>
                </c:pt>
                <c:pt idx="3381">
                  <c:v>60.111989999999999</c:v>
                </c:pt>
                <c:pt idx="3382">
                  <c:v>60.128779999999999</c:v>
                </c:pt>
                <c:pt idx="3383">
                  <c:v>60.144150000000003</c:v>
                </c:pt>
                <c:pt idx="3384">
                  <c:v>60.162350000000004</c:v>
                </c:pt>
                <c:pt idx="3385">
                  <c:v>60.181980000000003</c:v>
                </c:pt>
                <c:pt idx="3386">
                  <c:v>60.198650000000001</c:v>
                </c:pt>
                <c:pt idx="3387">
                  <c:v>60.217509999999997</c:v>
                </c:pt>
                <c:pt idx="3388">
                  <c:v>60.23386</c:v>
                </c:pt>
                <c:pt idx="3389">
                  <c:v>60.249020000000002</c:v>
                </c:pt>
                <c:pt idx="3390">
                  <c:v>60.267110000000002</c:v>
                </c:pt>
                <c:pt idx="3391">
                  <c:v>60.28302</c:v>
                </c:pt>
                <c:pt idx="3392">
                  <c:v>60.301560000000002</c:v>
                </c:pt>
                <c:pt idx="3393">
                  <c:v>60.332079999999998</c:v>
                </c:pt>
                <c:pt idx="3394">
                  <c:v>60.354100000000003</c:v>
                </c:pt>
                <c:pt idx="3395">
                  <c:v>60.375680000000003</c:v>
                </c:pt>
                <c:pt idx="3396">
                  <c:v>60.393340000000002</c:v>
                </c:pt>
                <c:pt idx="3397">
                  <c:v>60.412739999999999</c:v>
                </c:pt>
                <c:pt idx="3398">
                  <c:v>60.429310000000001</c:v>
                </c:pt>
                <c:pt idx="3399">
                  <c:v>60.447949999999999</c:v>
                </c:pt>
                <c:pt idx="3400">
                  <c:v>60.464199999999998</c:v>
                </c:pt>
                <c:pt idx="3401">
                  <c:v>60.48283</c:v>
                </c:pt>
                <c:pt idx="3402">
                  <c:v>60.499079999999999</c:v>
                </c:pt>
                <c:pt idx="3403">
                  <c:v>60.517719999999997</c:v>
                </c:pt>
                <c:pt idx="3404">
                  <c:v>60.537559999999999</c:v>
                </c:pt>
                <c:pt idx="3405">
                  <c:v>60.554340000000003</c:v>
                </c:pt>
                <c:pt idx="3406">
                  <c:v>60.573309999999999</c:v>
                </c:pt>
                <c:pt idx="3407">
                  <c:v>60.589660000000002</c:v>
                </c:pt>
                <c:pt idx="3408">
                  <c:v>60.608409999999999</c:v>
                </c:pt>
                <c:pt idx="3409">
                  <c:v>60.624650000000003</c:v>
                </c:pt>
                <c:pt idx="3410">
                  <c:v>60.64329</c:v>
                </c:pt>
                <c:pt idx="3411">
                  <c:v>60.659529999999997</c:v>
                </c:pt>
                <c:pt idx="3412">
                  <c:v>60.678170000000001</c:v>
                </c:pt>
                <c:pt idx="3413">
                  <c:v>60.694420000000001</c:v>
                </c:pt>
                <c:pt idx="3414">
                  <c:v>60.713050000000003</c:v>
                </c:pt>
                <c:pt idx="3415">
                  <c:v>60.729300000000002</c:v>
                </c:pt>
                <c:pt idx="3416">
                  <c:v>60.74794</c:v>
                </c:pt>
                <c:pt idx="3417">
                  <c:v>60.767780000000002</c:v>
                </c:pt>
                <c:pt idx="3418">
                  <c:v>60.784559999999999</c:v>
                </c:pt>
                <c:pt idx="3419">
                  <c:v>60.803530000000002</c:v>
                </c:pt>
                <c:pt idx="3420">
                  <c:v>60.819879999999998</c:v>
                </c:pt>
                <c:pt idx="3421">
                  <c:v>60.838630000000002</c:v>
                </c:pt>
                <c:pt idx="3422">
                  <c:v>60.854869999999998</c:v>
                </c:pt>
                <c:pt idx="3423">
                  <c:v>60.873510000000003</c:v>
                </c:pt>
                <c:pt idx="3424">
                  <c:v>60.893349999999998</c:v>
                </c:pt>
                <c:pt idx="3425">
                  <c:v>60.910139999999998</c:v>
                </c:pt>
                <c:pt idx="3426">
                  <c:v>60.929110000000001</c:v>
                </c:pt>
                <c:pt idx="3427">
                  <c:v>60.945459999999997</c:v>
                </c:pt>
                <c:pt idx="3428">
                  <c:v>60.964210000000001</c:v>
                </c:pt>
                <c:pt idx="3429">
                  <c:v>60.980449999999998</c:v>
                </c:pt>
                <c:pt idx="3430">
                  <c:v>60.999090000000002</c:v>
                </c:pt>
                <c:pt idx="3431">
                  <c:v>61.015329999999999</c:v>
                </c:pt>
                <c:pt idx="3432">
                  <c:v>61.033969999999997</c:v>
                </c:pt>
                <c:pt idx="3433">
                  <c:v>61.05021</c:v>
                </c:pt>
                <c:pt idx="3434">
                  <c:v>61.068849999999998</c:v>
                </c:pt>
                <c:pt idx="3435">
                  <c:v>61.085090000000001</c:v>
                </c:pt>
                <c:pt idx="3436">
                  <c:v>61.103740000000002</c:v>
                </c:pt>
                <c:pt idx="3437">
                  <c:v>61.123570000000001</c:v>
                </c:pt>
                <c:pt idx="3438">
                  <c:v>61.140360000000001</c:v>
                </c:pt>
                <c:pt idx="3439">
                  <c:v>61.159329999999997</c:v>
                </c:pt>
                <c:pt idx="3440">
                  <c:v>61.17568</c:v>
                </c:pt>
                <c:pt idx="3441">
                  <c:v>61.194429999999997</c:v>
                </c:pt>
                <c:pt idx="3442">
                  <c:v>61.21067</c:v>
                </c:pt>
                <c:pt idx="3443">
                  <c:v>61.229309999999998</c:v>
                </c:pt>
                <c:pt idx="3444">
                  <c:v>61.245550000000001</c:v>
                </c:pt>
                <c:pt idx="3445">
                  <c:v>61.264189999999999</c:v>
                </c:pt>
                <c:pt idx="3446">
                  <c:v>61.280430000000003</c:v>
                </c:pt>
                <c:pt idx="3447">
                  <c:v>61.299079999999996</c:v>
                </c:pt>
                <c:pt idx="3448">
                  <c:v>61.318910000000002</c:v>
                </c:pt>
                <c:pt idx="3449">
                  <c:v>61.335700000000003</c:v>
                </c:pt>
                <c:pt idx="3450">
                  <c:v>61.354669999999999</c:v>
                </c:pt>
                <c:pt idx="3451">
                  <c:v>61.371020000000001</c:v>
                </c:pt>
                <c:pt idx="3452">
                  <c:v>61.389769999999999</c:v>
                </c:pt>
                <c:pt idx="3453">
                  <c:v>61.406010000000002</c:v>
                </c:pt>
                <c:pt idx="3454">
                  <c:v>61.42465</c:v>
                </c:pt>
                <c:pt idx="3455">
                  <c:v>61.444490000000002</c:v>
                </c:pt>
                <c:pt idx="3456">
                  <c:v>61.461280000000002</c:v>
                </c:pt>
                <c:pt idx="3457">
                  <c:v>61.480240000000002</c:v>
                </c:pt>
                <c:pt idx="3458">
                  <c:v>61.496589999999998</c:v>
                </c:pt>
                <c:pt idx="3459">
                  <c:v>61.511749999999999</c:v>
                </c:pt>
                <c:pt idx="3460">
                  <c:v>61.52984</c:v>
                </c:pt>
                <c:pt idx="3461">
                  <c:v>61.549349999999997</c:v>
                </c:pt>
                <c:pt idx="3462">
                  <c:v>61.566029999999998</c:v>
                </c:pt>
                <c:pt idx="3463">
                  <c:v>61.584890000000001</c:v>
                </c:pt>
                <c:pt idx="3464">
                  <c:v>61.601239999999997</c:v>
                </c:pt>
                <c:pt idx="3465">
                  <c:v>61.619990000000001</c:v>
                </c:pt>
                <c:pt idx="3466">
                  <c:v>61.636229999999998</c:v>
                </c:pt>
                <c:pt idx="3467">
                  <c:v>61.654870000000003</c:v>
                </c:pt>
                <c:pt idx="3468">
                  <c:v>61.674709999999997</c:v>
                </c:pt>
                <c:pt idx="3469">
                  <c:v>61.691499999999998</c:v>
                </c:pt>
                <c:pt idx="3470">
                  <c:v>61.710459999999998</c:v>
                </c:pt>
                <c:pt idx="3471">
                  <c:v>61.72681</c:v>
                </c:pt>
                <c:pt idx="3472">
                  <c:v>61.745570000000001</c:v>
                </c:pt>
                <c:pt idx="3473">
                  <c:v>61.761809999999997</c:v>
                </c:pt>
                <c:pt idx="3474">
                  <c:v>61.780450000000002</c:v>
                </c:pt>
                <c:pt idx="3475">
                  <c:v>61.796689999999998</c:v>
                </c:pt>
                <c:pt idx="3476">
                  <c:v>61.815330000000003</c:v>
                </c:pt>
                <c:pt idx="3477">
                  <c:v>61.831569999999999</c:v>
                </c:pt>
                <c:pt idx="3478">
                  <c:v>61.850209999999997</c:v>
                </c:pt>
                <c:pt idx="3479">
                  <c:v>61.866459999999996</c:v>
                </c:pt>
                <c:pt idx="3480">
                  <c:v>61.885089999999998</c:v>
                </c:pt>
                <c:pt idx="3481">
                  <c:v>61.90493</c:v>
                </c:pt>
                <c:pt idx="3482">
                  <c:v>61.921720000000001</c:v>
                </c:pt>
                <c:pt idx="3483">
                  <c:v>61.940689999999996</c:v>
                </c:pt>
                <c:pt idx="3484">
                  <c:v>61.957039999999999</c:v>
                </c:pt>
                <c:pt idx="3485">
                  <c:v>61.975790000000003</c:v>
                </c:pt>
                <c:pt idx="3486">
                  <c:v>61.995620000000002</c:v>
                </c:pt>
                <c:pt idx="3487">
                  <c:v>62.012410000000003</c:v>
                </c:pt>
                <c:pt idx="3488">
                  <c:v>62.031379999999999</c:v>
                </c:pt>
                <c:pt idx="3489">
                  <c:v>62.047730000000001</c:v>
                </c:pt>
                <c:pt idx="3490">
                  <c:v>62.066479999999999</c:v>
                </c:pt>
                <c:pt idx="3491">
                  <c:v>62.082720000000002</c:v>
                </c:pt>
                <c:pt idx="3492">
                  <c:v>62.10136</c:v>
                </c:pt>
                <c:pt idx="3493">
                  <c:v>62.117600000000003</c:v>
                </c:pt>
                <c:pt idx="3494">
                  <c:v>62.136249999999997</c:v>
                </c:pt>
                <c:pt idx="3495">
                  <c:v>62.15249</c:v>
                </c:pt>
                <c:pt idx="3496">
                  <c:v>62.171129999999998</c:v>
                </c:pt>
                <c:pt idx="3497">
                  <c:v>62.187370000000001</c:v>
                </c:pt>
                <c:pt idx="3498">
                  <c:v>62.206009999999999</c:v>
                </c:pt>
                <c:pt idx="3499">
                  <c:v>62.225850000000001</c:v>
                </c:pt>
                <c:pt idx="3500">
                  <c:v>62.242629999999998</c:v>
                </c:pt>
                <c:pt idx="3501">
                  <c:v>62.261600000000001</c:v>
                </c:pt>
                <c:pt idx="3502">
                  <c:v>62.277949999999997</c:v>
                </c:pt>
                <c:pt idx="3503">
                  <c:v>62.296700000000001</c:v>
                </c:pt>
                <c:pt idx="3504">
                  <c:v>62.316540000000003</c:v>
                </c:pt>
                <c:pt idx="3505">
                  <c:v>62.333329999999997</c:v>
                </c:pt>
                <c:pt idx="3506">
                  <c:v>62.3523</c:v>
                </c:pt>
                <c:pt idx="3507">
                  <c:v>62.368650000000002</c:v>
                </c:pt>
                <c:pt idx="3508">
                  <c:v>62.3874</c:v>
                </c:pt>
                <c:pt idx="3509">
                  <c:v>62.403640000000003</c:v>
                </c:pt>
                <c:pt idx="3510">
                  <c:v>62.418680000000002</c:v>
                </c:pt>
                <c:pt idx="3511">
                  <c:v>62.436779999999999</c:v>
                </c:pt>
                <c:pt idx="3512">
                  <c:v>62.456290000000003</c:v>
                </c:pt>
                <c:pt idx="3513">
                  <c:v>62.472969999999997</c:v>
                </c:pt>
                <c:pt idx="3514">
                  <c:v>62.49183</c:v>
                </c:pt>
                <c:pt idx="3515">
                  <c:v>62.50817</c:v>
                </c:pt>
                <c:pt idx="3516">
                  <c:v>62.526919999999997</c:v>
                </c:pt>
                <c:pt idx="3517">
                  <c:v>62.543170000000003</c:v>
                </c:pt>
                <c:pt idx="3518">
                  <c:v>62.572600000000001</c:v>
                </c:pt>
                <c:pt idx="3519">
                  <c:v>62.594070000000002</c:v>
                </c:pt>
                <c:pt idx="3520">
                  <c:v>62.61533</c:v>
                </c:pt>
                <c:pt idx="3521">
                  <c:v>62.63288</c:v>
                </c:pt>
                <c:pt idx="3522">
                  <c:v>62.652169999999998</c:v>
                </c:pt>
                <c:pt idx="3523">
                  <c:v>62.66874</c:v>
                </c:pt>
                <c:pt idx="3524">
                  <c:v>62.687379999999997</c:v>
                </c:pt>
                <c:pt idx="3525">
                  <c:v>62.70722</c:v>
                </c:pt>
                <c:pt idx="3526">
                  <c:v>62.72401</c:v>
                </c:pt>
                <c:pt idx="3527">
                  <c:v>62.742980000000003</c:v>
                </c:pt>
                <c:pt idx="3528">
                  <c:v>62.759329999999999</c:v>
                </c:pt>
                <c:pt idx="3529">
                  <c:v>62.778080000000003</c:v>
                </c:pt>
                <c:pt idx="3530">
                  <c:v>62.797910000000002</c:v>
                </c:pt>
                <c:pt idx="3531">
                  <c:v>62.814700000000002</c:v>
                </c:pt>
                <c:pt idx="3532">
                  <c:v>62.830069999999999</c:v>
                </c:pt>
                <c:pt idx="3533">
                  <c:v>62.848269999999999</c:v>
                </c:pt>
                <c:pt idx="3534">
                  <c:v>62.8643</c:v>
                </c:pt>
                <c:pt idx="3535">
                  <c:v>62.882829999999998</c:v>
                </c:pt>
                <c:pt idx="3536">
                  <c:v>62.902560000000001</c:v>
                </c:pt>
                <c:pt idx="3537">
                  <c:v>62.919350000000001</c:v>
                </c:pt>
                <c:pt idx="3538">
                  <c:v>62.938319999999997</c:v>
                </c:pt>
                <c:pt idx="3539">
                  <c:v>62.95467</c:v>
                </c:pt>
                <c:pt idx="3540">
                  <c:v>62.973419999999997</c:v>
                </c:pt>
                <c:pt idx="3541">
                  <c:v>62.989660000000001</c:v>
                </c:pt>
                <c:pt idx="3542">
                  <c:v>63.008299999999998</c:v>
                </c:pt>
                <c:pt idx="3543">
                  <c:v>63.024540000000002</c:v>
                </c:pt>
                <c:pt idx="3544">
                  <c:v>63.04318</c:v>
                </c:pt>
                <c:pt idx="3545">
                  <c:v>63.059420000000003</c:v>
                </c:pt>
                <c:pt idx="3546">
                  <c:v>63.078060000000001</c:v>
                </c:pt>
                <c:pt idx="3547">
                  <c:v>63.094299999999997</c:v>
                </c:pt>
                <c:pt idx="3548">
                  <c:v>63.112949999999998</c:v>
                </c:pt>
                <c:pt idx="3549">
                  <c:v>63.132779999999997</c:v>
                </c:pt>
                <c:pt idx="3550">
                  <c:v>63.149569999999997</c:v>
                </c:pt>
                <c:pt idx="3551">
                  <c:v>63.16854</c:v>
                </c:pt>
                <c:pt idx="3552">
                  <c:v>63.184890000000003</c:v>
                </c:pt>
                <c:pt idx="3553">
                  <c:v>63.20364</c:v>
                </c:pt>
                <c:pt idx="3554">
                  <c:v>63.219880000000003</c:v>
                </c:pt>
                <c:pt idx="3555">
                  <c:v>63.238520000000001</c:v>
                </c:pt>
                <c:pt idx="3556">
                  <c:v>63.265549999999998</c:v>
                </c:pt>
                <c:pt idx="3557">
                  <c:v>63.285829999999997</c:v>
                </c:pt>
                <c:pt idx="3558">
                  <c:v>63.306539999999998</c:v>
                </c:pt>
                <c:pt idx="3559">
                  <c:v>63.327359999999999</c:v>
                </c:pt>
                <c:pt idx="3560">
                  <c:v>63.34469</c:v>
                </c:pt>
                <c:pt idx="3561">
                  <c:v>63.363880000000002</c:v>
                </c:pt>
                <c:pt idx="3562">
                  <c:v>63.380229999999997</c:v>
                </c:pt>
                <c:pt idx="3563">
                  <c:v>63.409770000000002</c:v>
                </c:pt>
                <c:pt idx="3564">
                  <c:v>63.431240000000003</c:v>
                </c:pt>
                <c:pt idx="3565">
                  <c:v>63.452500000000001</c:v>
                </c:pt>
                <c:pt idx="3566">
                  <c:v>63.470050000000001</c:v>
                </c:pt>
                <c:pt idx="3567">
                  <c:v>63.489339999999999</c:v>
                </c:pt>
                <c:pt idx="3568">
                  <c:v>63.50591</c:v>
                </c:pt>
                <c:pt idx="3569">
                  <c:v>63.524549999999998</c:v>
                </c:pt>
                <c:pt idx="3570">
                  <c:v>63.540790000000001</c:v>
                </c:pt>
                <c:pt idx="3571">
                  <c:v>63.559429999999999</c:v>
                </c:pt>
                <c:pt idx="3572">
                  <c:v>63.575679999999998</c:v>
                </c:pt>
                <c:pt idx="3573">
                  <c:v>63.594320000000003</c:v>
                </c:pt>
                <c:pt idx="3574">
                  <c:v>63.614150000000002</c:v>
                </c:pt>
                <c:pt idx="3575">
                  <c:v>63.630940000000002</c:v>
                </c:pt>
                <c:pt idx="3576">
                  <c:v>63.649909999999998</c:v>
                </c:pt>
                <c:pt idx="3577">
                  <c:v>63.666260000000001</c:v>
                </c:pt>
                <c:pt idx="3578">
                  <c:v>63.685009999999998</c:v>
                </c:pt>
                <c:pt idx="3579">
                  <c:v>63.701250000000002</c:v>
                </c:pt>
                <c:pt idx="3580">
                  <c:v>63.719889999999999</c:v>
                </c:pt>
                <c:pt idx="3581">
                  <c:v>63.736130000000003</c:v>
                </c:pt>
                <c:pt idx="3582">
                  <c:v>63.754779999999997</c:v>
                </c:pt>
                <c:pt idx="3583">
                  <c:v>63.774610000000003</c:v>
                </c:pt>
                <c:pt idx="3584">
                  <c:v>63.791400000000003</c:v>
                </c:pt>
                <c:pt idx="3585">
                  <c:v>63.810369999999999</c:v>
                </c:pt>
                <c:pt idx="3586">
                  <c:v>63.826720000000002</c:v>
                </c:pt>
                <c:pt idx="3587">
                  <c:v>63.84187</c:v>
                </c:pt>
                <c:pt idx="3588">
                  <c:v>63.859969999999997</c:v>
                </c:pt>
                <c:pt idx="3589">
                  <c:v>63.875880000000002</c:v>
                </c:pt>
                <c:pt idx="3590">
                  <c:v>63.894410000000001</c:v>
                </c:pt>
                <c:pt idx="3591">
                  <c:v>63.914140000000003</c:v>
                </c:pt>
                <c:pt idx="3592">
                  <c:v>63.930929999999996</c:v>
                </c:pt>
                <c:pt idx="3593">
                  <c:v>63.9499</c:v>
                </c:pt>
                <c:pt idx="3594">
                  <c:v>63.966250000000002</c:v>
                </c:pt>
                <c:pt idx="3595">
                  <c:v>63.984990000000003</c:v>
                </c:pt>
                <c:pt idx="3596">
                  <c:v>64.001239999999996</c:v>
                </c:pt>
                <c:pt idx="3597">
                  <c:v>64.019880000000001</c:v>
                </c:pt>
                <c:pt idx="3598">
                  <c:v>64.039720000000003</c:v>
                </c:pt>
                <c:pt idx="3599">
                  <c:v>64.0565</c:v>
                </c:pt>
                <c:pt idx="3600">
                  <c:v>64.075469999999996</c:v>
                </c:pt>
                <c:pt idx="3601">
                  <c:v>64.091830000000002</c:v>
                </c:pt>
                <c:pt idx="3602">
                  <c:v>64.106970000000004</c:v>
                </c:pt>
                <c:pt idx="3603">
                  <c:v>64.125069999999994</c:v>
                </c:pt>
                <c:pt idx="3604">
                  <c:v>64.144580000000005</c:v>
                </c:pt>
                <c:pt idx="3605">
                  <c:v>64.161259999999999</c:v>
                </c:pt>
                <c:pt idx="3606">
                  <c:v>64.180109999999999</c:v>
                </c:pt>
                <c:pt idx="3607">
                  <c:v>64.200069999999997</c:v>
                </c:pt>
                <c:pt idx="3608">
                  <c:v>64.21696</c:v>
                </c:pt>
                <c:pt idx="3609">
                  <c:v>64.235929999999996</c:v>
                </c:pt>
                <c:pt idx="3610">
                  <c:v>64.252279999999999</c:v>
                </c:pt>
                <c:pt idx="3611">
                  <c:v>64.271029999999996</c:v>
                </c:pt>
                <c:pt idx="3612">
                  <c:v>64.287270000000007</c:v>
                </c:pt>
                <c:pt idx="3613">
                  <c:v>64.305909999999997</c:v>
                </c:pt>
                <c:pt idx="3614">
                  <c:v>64.322149999999993</c:v>
                </c:pt>
                <c:pt idx="3615">
                  <c:v>64.340800000000002</c:v>
                </c:pt>
                <c:pt idx="3616">
                  <c:v>64.357029999999995</c:v>
                </c:pt>
                <c:pt idx="3617">
                  <c:v>64.375680000000003</c:v>
                </c:pt>
                <c:pt idx="3618">
                  <c:v>64.391909999999996</c:v>
                </c:pt>
                <c:pt idx="3619">
                  <c:v>64.410560000000004</c:v>
                </c:pt>
                <c:pt idx="3620">
                  <c:v>64.4268</c:v>
                </c:pt>
                <c:pt idx="3621">
                  <c:v>64.445440000000005</c:v>
                </c:pt>
                <c:pt idx="3622">
                  <c:v>64.465280000000007</c:v>
                </c:pt>
                <c:pt idx="3623">
                  <c:v>64.482069999999993</c:v>
                </c:pt>
                <c:pt idx="3624">
                  <c:v>64.50103</c:v>
                </c:pt>
                <c:pt idx="3625">
                  <c:v>64.517390000000006</c:v>
                </c:pt>
                <c:pt idx="3626">
                  <c:v>64.53613</c:v>
                </c:pt>
                <c:pt idx="3627">
                  <c:v>64.555970000000002</c:v>
                </c:pt>
                <c:pt idx="3628">
                  <c:v>64.572760000000002</c:v>
                </c:pt>
                <c:pt idx="3629">
                  <c:v>64.591729999999998</c:v>
                </c:pt>
                <c:pt idx="3630">
                  <c:v>64.608080000000001</c:v>
                </c:pt>
                <c:pt idx="3631">
                  <c:v>64.626819999999995</c:v>
                </c:pt>
                <c:pt idx="3632">
                  <c:v>64.643069999999994</c:v>
                </c:pt>
                <c:pt idx="3633">
                  <c:v>64.661709999999999</c:v>
                </c:pt>
                <c:pt idx="3634">
                  <c:v>64.677949999999996</c:v>
                </c:pt>
                <c:pt idx="3635">
                  <c:v>64.69659</c:v>
                </c:pt>
                <c:pt idx="3636">
                  <c:v>64.712829999999997</c:v>
                </c:pt>
                <c:pt idx="3637">
                  <c:v>64.731480000000005</c:v>
                </c:pt>
                <c:pt idx="3638">
                  <c:v>64.747720000000001</c:v>
                </c:pt>
                <c:pt idx="3639">
                  <c:v>64.766360000000006</c:v>
                </c:pt>
                <c:pt idx="3640">
                  <c:v>64.786190000000005</c:v>
                </c:pt>
                <c:pt idx="3641">
                  <c:v>64.806579999999997</c:v>
                </c:pt>
                <c:pt idx="3642">
                  <c:v>64.823689999999999</c:v>
                </c:pt>
                <c:pt idx="3643">
                  <c:v>64.842770000000002</c:v>
                </c:pt>
                <c:pt idx="3644">
                  <c:v>64.859229999999997</c:v>
                </c:pt>
                <c:pt idx="3645">
                  <c:v>64.874380000000002</c:v>
                </c:pt>
                <c:pt idx="3646">
                  <c:v>64.892470000000003</c:v>
                </c:pt>
                <c:pt idx="3647">
                  <c:v>64.911990000000003</c:v>
                </c:pt>
                <c:pt idx="3648">
                  <c:v>64.928669999999997</c:v>
                </c:pt>
                <c:pt idx="3649">
                  <c:v>64.94753</c:v>
                </c:pt>
                <c:pt idx="3650">
                  <c:v>64.96387</c:v>
                </c:pt>
                <c:pt idx="3651">
                  <c:v>64.98263</c:v>
                </c:pt>
                <c:pt idx="3652">
                  <c:v>64.998859999999993</c:v>
                </c:pt>
                <c:pt idx="3653">
                  <c:v>65.017510000000001</c:v>
                </c:pt>
                <c:pt idx="3654">
                  <c:v>65.033739999999995</c:v>
                </c:pt>
                <c:pt idx="3655">
                  <c:v>65.052390000000003</c:v>
                </c:pt>
                <c:pt idx="3656">
                  <c:v>65.068629999999999</c:v>
                </c:pt>
                <c:pt idx="3657">
                  <c:v>65.087270000000004</c:v>
                </c:pt>
                <c:pt idx="3658">
                  <c:v>65.107110000000006</c:v>
                </c:pt>
                <c:pt idx="3659">
                  <c:v>65.123900000000006</c:v>
                </c:pt>
                <c:pt idx="3660">
                  <c:v>65.142870000000002</c:v>
                </c:pt>
                <c:pt idx="3661">
                  <c:v>65.159220000000005</c:v>
                </c:pt>
                <c:pt idx="3662">
                  <c:v>65.177959999999999</c:v>
                </c:pt>
                <c:pt idx="3663">
                  <c:v>65.194209999999998</c:v>
                </c:pt>
                <c:pt idx="3664">
                  <c:v>65.21284</c:v>
                </c:pt>
                <c:pt idx="3665">
                  <c:v>65.229089999999999</c:v>
                </c:pt>
                <c:pt idx="3666">
                  <c:v>65.247730000000004</c:v>
                </c:pt>
                <c:pt idx="3667">
                  <c:v>65.26397</c:v>
                </c:pt>
                <c:pt idx="3668">
                  <c:v>65.282610000000005</c:v>
                </c:pt>
                <c:pt idx="3669">
                  <c:v>65.302449999999993</c:v>
                </c:pt>
                <c:pt idx="3670">
                  <c:v>65.319239999999994</c:v>
                </c:pt>
                <c:pt idx="3671">
                  <c:v>65.338200000000001</c:v>
                </c:pt>
                <c:pt idx="3672">
                  <c:v>65.354550000000003</c:v>
                </c:pt>
                <c:pt idx="3673">
                  <c:v>65.373310000000004</c:v>
                </c:pt>
                <c:pt idx="3674">
                  <c:v>65.38955</c:v>
                </c:pt>
                <c:pt idx="3675">
                  <c:v>65.408190000000005</c:v>
                </c:pt>
                <c:pt idx="3676">
                  <c:v>65.424430000000001</c:v>
                </c:pt>
                <c:pt idx="3677">
                  <c:v>65.443070000000006</c:v>
                </c:pt>
                <c:pt idx="3678">
                  <c:v>65.462909999999994</c:v>
                </c:pt>
                <c:pt idx="3679">
                  <c:v>65.479699999999994</c:v>
                </c:pt>
                <c:pt idx="3680">
                  <c:v>65.498660000000001</c:v>
                </c:pt>
                <c:pt idx="3681">
                  <c:v>65.515010000000004</c:v>
                </c:pt>
                <c:pt idx="3682">
                  <c:v>65.533760000000001</c:v>
                </c:pt>
                <c:pt idx="3683">
                  <c:v>65.55</c:v>
                </c:pt>
                <c:pt idx="3684">
                  <c:v>65.568640000000002</c:v>
                </c:pt>
                <c:pt idx="3685">
                  <c:v>65.584879999999998</c:v>
                </c:pt>
                <c:pt idx="3686">
                  <c:v>65.603520000000003</c:v>
                </c:pt>
                <c:pt idx="3687">
                  <c:v>65.619770000000003</c:v>
                </c:pt>
                <c:pt idx="3688">
                  <c:v>65.638400000000004</c:v>
                </c:pt>
                <c:pt idx="3689">
                  <c:v>65.654650000000004</c:v>
                </c:pt>
                <c:pt idx="3690">
                  <c:v>65.673289999999994</c:v>
                </c:pt>
                <c:pt idx="3691">
                  <c:v>65.689530000000005</c:v>
                </c:pt>
                <c:pt idx="3692">
                  <c:v>65.708179999999999</c:v>
                </c:pt>
                <c:pt idx="3693">
                  <c:v>65.728009999999998</c:v>
                </c:pt>
                <c:pt idx="3694">
                  <c:v>65.744799999999998</c:v>
                </c:pt>
                <c:pt idx="3695">
                  <c:v>65.763760000000005</c:v>
                </c:pt>
                <c:pt idx="3696">
                  <c:v>65.780119999999997</c:v>
                </c:pt>
                <c:pt idx="3697">
                  <c:v>65.798869999999994</c:v>
                </c:pt>
                <c:pt idx="3698">
                  <c:v>65.818700000000007</c:v>
                </c:pt>
                <c:pt idx="3699">
                  <c:v>65.835489999999993</c:v>
                </c:pt>
                <c:pt idx="3700">
                  <c:v>65.850859999999997</c:v>
                </c:pt>
                <c:pt idx="3701">
                  <c:v>65.869060000000005</c:v>
                </c:pt>
                <c:pt idx="3702">
                  <c:v>65.885090000000005</c:v>
                </c:pt>
                <c:pt idx="3703">
                  <c:v>65.903620000000004</c:v>
                </c:pt>
                <c:pt idx="3704">
                  <c:v>65.923349999999999</c:v>
                </c:pt>
                <c:pt idx="3705">
                  <c:v>65.94014</c:v>
                </c:pt>
                <c:pt idx="3706">
                  <c:v>65.959109999999995</c:v>
                </c:pt>
                <c:pt idx="3707">
                  <c:v>65.975459999999998</c:v>
                </c:pt>
                <c:pt idx="3708">
                  <c:v>65.994200000000006</c:v>
                </c:pt>
                <c:pt idx="3709">
                  <c:v>66.010440000000003</c:v>
                </c:pt>
                <c:pt idx="3710">
                  <c:v>66.029089999999997</c:v>
                </c:pt>
                <c:pt idx="3711">
                  <c:v>66.048929999999999</c:v>
                </c:pt>
                <c:pt idx="3712">
                  <c:v>66.065709999999996</c:v>
                </c:pt>
                <c:pt idx="3713">
                  <c:v>66.081090000000003</c:v>
                </c:pt>
                <c:pt idx="3714">
                  <c:v>66.099289999999996</c:v>
                </c:pt>
                <c:pt idx="3715">
                  <c:v>66.11891</c:v>
                </c:pt>
                <c:pt idx="3716">
                  <c:v>66.135589999999993</c:v>
                </c:pt>
                <c:pt idx="3717">
                  <c:v>66.154439999999994</c:v>
                </c:pt>
                <c:pt idx="3718">
                  <c:v>66.1708</c:v>
                </c:pt>
                <c:pt idx="3719">
                  <c:v>66.189539999999994</c:v>
                </c:pt>
                <c:pt idx="3720">
                  <c:v>66.205789999999993</c:v>
                </c:pt>
                <c:pt idx="3721">
                  <c:v>66.224429999999998</c:v>
                </c:pt>
                <c:pt idx="3722">
                  <c:v>66.240669999999994</c:v>
                </c:pt>
                <c:pt idx="3723">
                  <c:v>66.259309999999999</c:v>
                </c:pt>
                <c:pt idx="3724">
                  <c:v>66.275549999999996</c:v>
                </c:pt>
                <c:pt idx="3725">
                  <c:v>66.29419</c:v>
                </c:pt>
                <c:pt idx="3726">
                  <c:v>66.314030000000002</c:v>
                </c:pt>
                <c:pt idx="3727">
                  <c:v>66.330820000000003</c:v>
                </c:pt>
                <c:pt idx="3728">
                  <c:v>66.349779999999996</c:v>
                </c:pt>
                <c:pt idx="3729">
                  <c:v>66.366129999999998</c:v>
                </c:pt>
                <c:pt idx="3730">
                  <c:v>66.384889999999999</c:v>
                </c:pt>
                <c:pt idx="3731">
                  <c:v>66.404719999999998</c:v>
                </c:pt>
                <c:pt idx="3732">
                  <c:v>66.421509999999998</c:v>
                </c:pt>
                <c:pt idx="3733">
                  <c:v>66.440479999999994</c:v>
                </c:pt>
                <c:pt idx="3734">
                  <c:v>66.456829999999997</c:v>
                </c:pt>
                <c:pt idx="3735">
                  <c:v>66.475579999999994</c:v>
                </c:pt>
                <c:pt idx="3736">
                  <c:v>66.491820000000004</c:v>
                </c:pt>
                <c:pt idx="3737">
                  <c:v>66.510459999999995</c:v>
                </c:pt>
                <c:pt idx="3738">
                  <c:v>66.526700000000005</c:v>
                </c:pt>
                <c:pt idx="3739">
                  <c:v>66.545339999999996</c:v>
                </c:pt>
                <c:pt idx="3740">
                  <c:v>66.565179999999998</c:v>
                </c:pt>
                <c:pt idx="3741">
                  <c:v>66.581969999999998</c:v>
                </c:pt>
                <c:pt idx="3742">
                  <c:v>66.600939999999994</c:v>
                </c:pt>
                <c:pt idx="3743">
                  <c:v>66.617289999999997</c:v>
                </c:pt>
                <c:pt idx="3744">
                  <c:v>66.636039999999994</c:v>
                </c:pt>
                <c:pt idx="3745">
                  <c:v>66.652280000000005</c:v>
                </c:pt>
                <c:pt idx="3746">
                  <c:v>66.670919999999995</c:v>
                </c:pt>
                <c:pt idx="3747">
                  <c:v>66.697950000000006</c:v>
                </c:pt>
                <c:pt idx="3748">
                  <c:v>66.718220000000002</c:v>
                </c:pt>
                <c:pt idx="3749">
                  <c:v>66.738939999999999</c:v>
                </c:pt>
                <c:pt idx="3750">
                  <c:v>66.75976</c:v>
                </c:pt>
                <c:pt idx="3751">
                  <c:v>66.777090000000001</c:v>
                </c:pt>
                <c:pt idx="3752">
                  <c:v>66.796270000000007</c:v>
                </c:pt>
                <c:pt idx="3753">
                  <c:v>66.812629999999999</c:v>
                </c:pt>
                <c:pt idx="3754">
                  <c:v>66.831379999999996</c:v>
                </c:pt>
                <c:pt idx="3755">
                  <c:v>66.847620000000006</c:v>
                </c:pt>
                <c:pt idx="3756">
                  <c:v>66.866259999999997</c:v>
                </c:pt>
                <c:pt idx="3757">
                  <c:v>66.882499999999993</c:v>
                </c:pt>
                <c:pt idx="3758">
                  <c:v>66.901139999999998</c:v>
                </c:pt>
                <c:pt idx="3759">
                  <c:v>66.917379999999994</c:v>
                </c:pt>
                <c:pt idx="3760">
                  <c:v>66.936019999999999</c:v>
                </c:pt>
                <c:pt idx="3761">
                  <c:v>66.952259999999995</c:v>
                </c:pt>
                <c:pt idx="3762">
                  <c:v>66.9709</c:v>
                </c:pt>
                <c:pt idx="3763">
                  <c:v>66.987139999999997</c:v>
                </c:pt>
                <c:pt idx="3764">
                  <c:v>67.005780000000001</c:v>
                </c:pt>
                <c:pt idx="3765">
                  <c:v>67.025630000000007</c:v>
                </c:pt>
                <c:pt idx="3766">
                  <c:v>67.042410000000004</c:v>
                </c:pt>
                <c:pt idx="3767">
                  <c:v>67.06138</c:v>
                </c:pt>
                <c:pt idx="3768">
                  <c:v>67.077740000000006</c:v>
                </c:pt>
                <c:pt idx="3769">
                  <c:v>67.09648</c:v>
                </c:pt>
                <c:pt idx="3770">
                  <c:v>67.112719999999996</c:v>
                </c:pt>
                <c:pt idx="3771">
                  <c:v>67.131360000000001</c:v>
                </c:pt>
                <c:pt idx="3772">
                  <c:v>67.151200000000003</c:v>
                </c:pt>
                <c:pt idx="3773">
                  <c:v>67.167990000000003</c:v>
                </c:pt>
                <c:pt idx="3774">
                  <c:v>67.186959999999999</c:v>
                </c:pt>
                <c:pt idx="3775">
                  <c:v>67.203310000000002</c:v>
                </c:pt>
                <c:pt idx="3776">
                  <c:v>67.222049999999996</c:v>
                </c:pt>
                <c:pt idx="3777">
                  <c:v>67.238299999999995</c:v>
                </c:pt>
                <c:pt idx="3778">
                  <c:v>67.25694</c:v>
                </c:pt>
                <c:pt idx="3779">
                  <c:v>67.273179999999996</c:v>
                </c:pt>
                <c:pt idx="3780">
                  <c:v>67.291820000000001</c:v>
                </c:pt>
                <c:pt idx="3781">
                  <c:v>67.308059999999998</c:v>
                </c:pt>
                <c:pt idx="3782">
                  <c:v>67.326700000000002</c:v>
                </c:pt>
                <c:pt idx="3783">
                  <c:v>67.342939999999999</c:v>
                </c:pt>
                <c:pt idx="3784">
                  <c:v>67.361580000000004</c:v>
                </c:pt>
                <c:pt idx="3785">
                  <c:v>67.381420000000006</c:v>
                </c:pt>
                <c:pt idx="3786">
                  <c:v>67.398210000000006</c:v>
                </c:pt>
                <c:pt idx="3787">
                  <c:v>67.413579999999996</c:v>
                </c:pt>
                <c:pt idx="3788">
                  <c:v>67.431790000000007</c:v>
                </c:pt>
                <c:pt idx="3789">
                  <c:v>67.447810000000004</c:v>
                </c:pt>
                <c:pt idx="3790">
                  <c:v>67.466340000000002</c:v>
                </c:pt>
                <c:pt idx="3791">
                  <c:v>67.486069999999998</c:v>
                </c:pt>
                <c:pt idx="3792">
                  <c:v>67.502849999999995</c:v>
                </c:pt>
                <c:pt idx="3793">
                  <c:v>67.521820000000005</c:v>
                </c:pt>
                <c:pt idx="3794">
                  <c:v>67.54177</c:v>
                </c:pt>
                <c:pt idx="3795">
                  <c:v>67.558670000000006</c:v>
                </c:pt>
                <c:pt idx="3796">
                  <c:v>67.577640000000002</c:v>
                </c:pt>
                <c:pt idx="3797">
                  <c:v>67.597579999999994</c:v>
                </c:pt>
                <c:pt idx="3798">
                  <c:v>67.61448</c:v>
                </c:pt>
                <c:pt idx="3799">
                  <c:v>67.633449999999996</c:v>
                </c:pt>
                <c:pt idx="3800">
                  <c:v>67.649799999999999</c:v>
                </c:pt>
                <c:pt idx="3801">
                  <c:v>67.664950000000005</c:v>
                </c:pt>
                <c:pt idx="3802">
                  <c:v>67.683040000000005</c:v>
                </c:pt>
                <c:pt idx="3803">
                  <c:v>67.702550000000002</c:v>
                </c:pt>
                <c:pt idx="3804">
                  <c:v>67.719239999999999</c:v>
                </c:pt>
                <c:pt idx="3805">
                  <c:v>67.73809</c:v>
                </c:pt>
                <c:pt idx="3806">
                  <c:v>67.754450000000006</c:v>
                </c:pt>
                <c:pt idx="3807">
                  <c:v>67.77319</c:v>
                </c:pt>
                <c:pt idx="3808">
                  <c:v>67.789439999999999</c:v>
                </c:pt>
                <c:pt idx="3809">
                  <c:v>67.808070000000001</c:v>
                </c:pt>
                <c:pt idx="3810">
                  <c:v>67.827910000000003</c:v>
                </c:pt>
                <c:pt idx="3811">
                  <c:v>67.844700000000003</c:v>
                </c:pt>
                <c:pt idx="3812">
                  <c:v>67.860069999999993</c:v>
                </c:pt>
                <c:pt idx="3813">
                  <c:v>67.878270000000001</c:v>
                </c:pt>
                <c:pt idx="3814">
                  <c:v>67.894300000000001</c:v>
                </c:pt>
                <c:pt idx="3815">
                  <c:v>67.91283</c:v>
                </c:pt>
                <c:pt idx="3816">
                  <c:v>67.932559999999995</c:v>
                </c:pt>
                <c:pt idx="3817">
                  <c:v>67.949349999999995</c:v>
                </c:pt>
                <c:pt idx="3818">
                  <c:v>67.964709999999997</c:v>
                </c:pt>
                <c:pt idx="3819">
                  <c:v>67.982919999999993</c:v>
                </c:pt>
                <c:pt idx="3820">
                  <c:v>67.998949999999994</c:v>
                </c:pt>
                <c:pt idx="3821">
                  <c:v>68.017470000000003</c:v>
                </c:pt>
                <c:pt idx="3822">
                  <c:v>68.037210000000002</c:v>
                </c:pt>
                <c:pt idx="3823">
                  <c:v>68.053989999999999</c:v>
                </c:pt>
                <c:pt idx="3824">
                  <c:v>68.072959999999995</c:v>
                </c:pt>
                <c:pt idx="3825">
                  <c:v>68.092910000000003</c:v>
                </c:pt>
                <c:pt idx="3826">
                  <c:v>68.109800000000007</c:v>
                </c:pt>
                <c:pt idx="3827">
                  <c:v>68.128770000000003</c:v>
                </c:pt>
                <c:pt idx="3828">
                  <c:v>68.145129999999995</c:v>
                </c:pt>
                <c:pt idx="3829">
                  <c:v>68.163870000000003</c:v>
                </c:pt>
                <c:pt idx="3830">
                  <c:v>68.180109999999999</c:v>
                </c:pt>
                <c:pt idx="3831">
                  <c:v>68.198750000000004</c:v>
                </c:pt>
                <c:pt idx="3832">
                  <c:v>68.215000000000003</c:v>
                </c:pt>
                <c:pt idx="3833">
                  <c:v>68.233630000000005</c:v>
                </c:pt>
                <c:pt idx="3834">
                  <c:v>68.253469999999993</c:v>
                </c:pt>
                <c:pt idx="3835">
                  <c:v>68.270259999999993</c:v>
                </c:pt>
                <c:pt idx="3836">
                  <c:v>68.289230000000003</c:v>
                </c:pt>
                <c:pt idx="3837">
                  <c:v>68.305580000000006</c:v>
                </c:pt>
                <c:pt idx="3838">
                  <c:v>68.324330000000003</c:v>
                </c:pt>
                <c:pt idx="3839">
                  <c:v>68.34057</c:v>
                </c:pt>
                <c:pt idx="3840">
                  <c:v>68.359210000000004</c:v>
                </c:pt>
                <c:pt idx="3841">
                  <c:v>68.375450000000001</c:v>
                </c:pt>
                <c:pt idx="3842">
                  <c:v>68.394099999999995</c:v>
                </c:pt>
                <c:pt idx="3843">
                  <c:v>68.410330000000002</c:v>
                </c:pt>
                <c:pt idx="3844">
                  <c:v>68.428979999999996</c:v>
                </c:pt>
                <c:pt idx="3845">
                  <c:v>68.445220000000006</c:v>
                </c:pt>
                <c:pt idx="3846">
                  <c:v>68.463859999999997</c:v>
                </c:pt>
                <c:pt idx="3847">
                  <c:v>68.483699999999999</c:v>
                </c:pt>
                <c:pt idx="3848">
                  <c:v>68.500489999999999</c:v>
                </c:pt>
                <c:pt idx="3849">
                  <c:v>68.519450000000006</c:v>
                </c:pt>
                <c:pt idx="3850">
                  <c:v>68.535799999999995</c:v>
                </c:pt>
                <c:pt idx="3851">
                  <c:v>68.554550000000006</c:v>
                </c:pt>
                <c:pt idx="3852">
                  <c:v>68.570790000000002</c:v>
                </c:pt>
                <c:pt idx="3853">
                  <c:v>68.589429999999993</c:v>
                </c:pt>
                <c:pt idx="3854">
                  <c:v>68.609269999999995</c:v>
                </c:pt>
                <c:pt idx="3855">
                  <c:v>68.626059999999995</c:v>
                </c:pt>
                <c:pt idx="3856">
                  <c:v>68.645030000000006</c:v>
                </c:pt>
                <c:pt idx="3857">
                  <c:v>68.661379999999994</c:v>
                </c:pt>
                <c:pt idx="3858">
                  <c:v>68.680130000000005</c:v>
                </c:pt>
                <c:pt idx="3859">
                  <c:v>68.696370000000002</c:v>
                </c:pt>
                <c:pt idx="3860">
                  <c:v>68.715010000000007</c:v>
                </c:pt>
                <c:pt idx="3861">
                  <c:v>68.731250000000003</c:v>
                </c:pt>
                <c:pt idx="3862">
                  <c:v>68.749889999999994</c:v>
                </c:pt>
                <c:pt idx="3863">
                  <c:v>68.766139999999993</c:v>
                </c:pt>
                <c:pt idx="3864">
                  <c:v>68.784769999999995</c:v>
                </c:pt>
                <c:pt idx="3865">
                  <c:v>68.804609999999997</c:v>
                </c:pt>
                <c:pt idx="3866">
                  <c:v>68.821399999999997</c:v>
                </c:pt>
                <c:pt idx="3867">
                  <c:v>68.840369999999993</c:v>
                </c:pt>
                <c:pt idx="3868">
                  <c:v>68.856719999999996</c:v>
                </c:pt>
                <c:pt idx="3869">
                  <c:v>68.875470000000007</c:v>
                </c:pt>
                <c:pt idx="3870">
                  <c:v>68.891710000000003</c:v>
                </c:pt>
                <c:pt idx="3871">
                  <c:v>68.910349999999994</c:v>
                </c:pt>
                <c:pt idx="3872">
                  <c:v>68.926590000000004</c:v>
                </c:pt>
                <c:pt idx="3873">
                  <c:v>68.945229999999995</c:v>
                </c:pt>
                <c:pt idx="3874">
                  <c:v>68.961470000000006</c:v>
                </c:pt>
                <c:pt idx="3875">
                  <c:v>68.980109999999996</c:v>
                </c:pt>
                <c:pt idx="3876">
                  <c:v>68.996350000000007</c:v>
                </c:pt>
                <c:pt idx="3877">
                  <c:v>69.014989999999997</c:v>
                </c:pt>
                <c:pt idx="3878">
                  <c:v>69.034840000000003</c:v>
                </c:pt>
                <c:pt idx="3879">
                  <c:v>69.05162</c:v>
                </c:pt>
                <c:pt idx="3880">
                  <c:v>69.070589999999996</c:v>
                </c:pt>
                <c:pt idx="3881">
                  <c:v>69.086939999999998</c:v>
                </c:pt>
                <c:pt idx="3882">
                  <c:v>69.105689999999996</c:v>
                </c:pt>
                <c:pt idx="3883">
                  <c:v>69.121930000000006</c:v>
                </c:pt>
                <c:pt idx="3884">
                  <c:v>69.140569999999997</c:v>
                </c:pt>
                <c:pt idx="3885">
                  <c:v>69.160409999999999</c:v>
                </c:pt>
                <c:pt idx="3886">
                  <c:v>69.177199999999999</c:v>
                </c:pt>
                <c:pt idx="3887">
                  <c:v>69.196169999999995</c:v>
                </c:pt>
                <c:pt idx="3888">
                  <c:v>69.212519999999998</c:v>
                </c:pt>
                <c:pt idx="3889">
                  <c:v>69.231260000000006</c:v>
                </c:pt>
                <c:pt idx="3890">
                  <c:v>69.247510000000005</c:v>
                </c:pt>
                <c:pt idx="3891">
                  <c:v>69.266139999999993</c:v>
                </c:pt>
                <c:pt idx="3892">
                  <c:v>69.282390000000007</c:v>
                </c:pt>
                <c:pt idx="3893">
                  <c:v>69.301029999999997</c:v>
                </c:pt>
                <c:pt idx="3894">
                  <c:v>69.317269999999994</c:v>
                </c:pt>
                <c:pt idx="3895">
                  <c:v>69.335909999999998</c:v>
                </c:pt>
                <c:pt idx="3896">
                  <c:v>69.352149999999995</c:v>
                </c:pt>
                <c:pt idx="3897">
                  <c:v>69.370800000000003</c:v>
                </c:pt>
                <c:pt idx="3898">
                  <c:v>69.390630000000002</c:v>
                </c:pt>
                <c:pt idx="3899">
                  <c:v>69.407420000000002</c:v>
                </c:pt>
                <c:pt idx="3900">
                  <c:v>69.422790000000006</c:v>
                </c:pt>
                <c:pt idx="3901">
                  <c:v>69.440989999999999</c:v>
                </c:pt>
                <c:pt idx="3902">
                  <c:v>69.45702</c:v>
                </c:pt>
                <c:pt idx="3903">
                  <c:v>69.475549999999998</c:v>
                </c:pt>
                <c:pt idx="3904">
                  <c:v>69.495279999999994</c:v>
                </c:pt>
                <c:pt idx="3905">
                  <c:v>69.512069999999994</c:v>
                </c:pt>
                <c:pt idx="3906">
                  <c:v>69.531030000000001</c:v>
                </c:pt>
                <c:pt idx="3907">
                  <c:v>69.547389999999993</c:v>
                </c:pt>
                <c:pt idx="3908">
                  <c:v>69.566130000000001</c:v>
                </c:pt>
                <c:pt idx="3909">
                  <c:v>69.582369999999997</c:v>
                </c:pt>
                <c:pt idx="3910">
                  <c:v>69.601010000000002</c:v>
                </c:pt>
                <c:pt idx="3911">
                  <c:v>69.620850000000004</c:v>
                </c:pt>
                <c:pt idx="3912">
                  <c:v>69.637640000000005</c:v>
                </c:pt>
                <c:pt idx="3913">
                  <c:v>69.656610000000001</c:v>
                </c:pt>
                <c:pt idx="3914">
                  <c:v>69.672960000000003</c:v>
                </c:pt>
                <c:pt idx="3915">
                  <c:v>69.69171</c:v>
                </c:pt>
                <c:pt idx="3916">
                  <c:v>69.707949999999997</c:v>
                </c:pt>
                <c:pt idx="3917">
                  <c:v>69.726590000000002</c:v>
                </c:pt>
                <c:pt idx="3918">
                  <c:v>69.742829999999998</c:v>
                </c:pt>
                <c:pt idx="3919">
                  <c:v>69.761470000000003</c:v>
                </c:pt>
                <c:pt idx="3920">
                  <c:v>69.781310000000005</c:v>
                </c:pt>
                <c:pt idx="3921">
                  <c:v>69.798100000000005</c:v>
                </c:pt>
                <c:pt idx="3922">
                  <c:v>69.817059999999998</c:v>
                </c:pt>
                <c:pt idx="3923">
                  <c:v>69.833420000000004</c:v>
                </c:pt>
                <c:pt idx="3924">
                  <c:v>69.852170000000001</c:v>
                </c:pt>
                <c:pt idx="3925">
                  <c:v>69.868409999999997</c:v>
                </c:pt>
                <c:pt idx="3926">
                  <c:v>69.887050000000002</c:v>
                </c:pt>
                <c:pt idx="3927">
                  <c:v>69.903289999999998</c:v>
                </c:pt>
                <c:pt idx="3928">
                  <c:v>69.921930000000003</c:v>
                </c:pt>
                <c:pt idx="3929">
                  <c:v>69.941760000000002</c:v>
                </c:pt>
                <c:pt idx="3930">
                  <c:v>69.958560000000006</c:v>
                </c:pt>
                <c:pt idx="3931">
                  <c:v>69.977519999999998</c:v>
                </c:pt>
                <c:pt idx="3932">
                  <c:v>69.993870000000001</c:v>
                </c:pt>
                <c:pt idx="3933">
                  <c:v>70.012630000000001</c:v>
                </c:pt>
                <c:pt idx="3934">
                  <c:v>70.028859999999995</c:v>
                </c:pt>
                <c:pt idx="3935">
                  <c:v>70.047510000000003</c:v>
                </c:pt>
                <c:pt idx="3936">
                  <c:v>70.063739999999996</c:v>
                </c:pt>
                <c:pt idx="3937">
                  <c:v>70.082390000000004</c:v>
                </c:pt>
                <c:pt idx="3938">
                  <c:v>70.09863</c:v>
                </c:pt>
                <c:pt idx="3939">
                  <c:v>70.117270000000005</c:v>
                </c:pt>
                <c:pt idx="3940">
                  <c:v>70.133510000000001</c:v>
                </c:pt>
                <c:pt idx="3941">
                  <c:v>70.152150000000006</c:v>
                </c:pt>
                <c:pt idx="3942">
                  <c:v>70.171989999999994</c:v>
                </c:pt>
                <c:pt idx="3943">
                  <c:v>70.188779999999994</c:v>
                </c:pt>
                <c:pt idx="3944">
                  <c:v>70.204149999999998</c:v>
                </c:pt>
                <c:pt idx="3945">
                  <c:v>70.222350000000006</c:v>
                </c:pt>
                <c:pt idx="3946">
                  <c:v>70.241969999999995</c:v>
                </c:pt>
                <c:pt idx="3947">
                  <c:v>70.258650000000003</c:v>
                </c:pt>
                <c:pt idx="3948">
                  <c:v>70.277510000000007</c:v>
                </c:pt>
                <c:pt idx="3949">
                  <c:v>70.293859999999995</c:v>
                </c:pt>
                <c:pt idx="3950">
                  <c:v>70.312610000000006</c:v>
                </c:pt>
                <c:pt idx="3951">
                  <c:v>70.332449999999994</c:v>
                </c:pt>
                <c:pt idx="3952">
                  <c:v>70.349239999999995</c:v>
                </c:pt>
                <c:pt idx="3953">
                  <c:v>70.368200000000002</c:v>
                </c:pt>
                <c:pt idx="3954">
                  <c:v>70.384550000000004</c:v>
                </c:pt>
                <c:pt idx="3955">
                  <c:v>70.403310000000005</c:v>
                </c:pt>
                <c:pt idx="3956">
                  <c:v>70.419550000000001</c:v>
                </c:pt>
                <c:pt idx="3957">
                  <c:v>70.438190000000006</c:v>
                </c:pt>
                <c:pt idx="3958">
                  <c:v>70.454430000000002</c:v>
                </c:pt>
                <c:pt idx="3959">
                  <c:v>70.473070000000007</c:v>
                </c:pt>
                <c:pt idx="3960">
                  <c:v>70.492900000000006</c:v>
                </c:pt>
                <c:pt idx="3961">
                  <c:v>70.509699999999995</c:v>
                </c:pt>
                <c:pt idx="3962">
                  <c:v>70.528660000000002</c:v>
                </c:pt>
                <c:pt idx="3963">
                  <c:v>70.545010000000005</c:v>
                </c:pt>
                <c:pt idx="3964">
                  <c:v>70.563760000000002</c:v>
                </c:pt>
                <c:pt idx="3965">
                  <c:v>70.583600000000004</c:v>
                </c:pt>
                <c:pt idx="3966">
                  <c:v>70.600390000000004</c:v>
                </c:pt>
                <c:pt idx="3967">
                  <c:v>70.619349999999997</c:v>
                </c:pt>
                <c:pt idx="3968">
                  <c:v>70.6357</c:v>
                </c:pt>
                <c:pt idx="3969">
                  <c:v>70.65446</c:v>
                </c:pt>
                <c:pt idx="3970">
                  <c:v>70.670689999999993</c:v>
                </c:pt>
                <c:pt idx="3971">
                  <c:v>70.689340000000001</c:v>
                </c:pt>
                <c:pt idx="3972">
                  <c:v>70.705569999999994</c:v>
                </c:pt>
                <c:pt idx="3973">
                  <c:v>70.724220000000003</c:v>
                </c:pt>
                <c:pt idx="3974">
                  <c:v>70.740459999999999</c:v>
                </c:pt>
                <c:pt idx="3975">
                  <c:v>70.759100000000004</c:v>
                </c:pt>
                <c:pt idx="3976">
                  <c:v>70.77534</c:v>
                </c:pt>
                <c:pt idx="3977">
                  <c:v>70.793980000000005</c:v>
                </c:pt>
                <c:pt idx="3978">
                  <c:v>70.810230000000004</c:v>
                </c:pt>
                <c:pt idx="3979">
                  <c:v>70.828869999999995</c:v>
                </c:pt>
                <c:pt idx="3980">
                  <c:v>70.845110000000005</c:v>
                </c:pt>
                <c:pt idx="3981">
                  <c:v>70.863749999999996</c:v>
                </c:pt>
                <c:pt idx="3982">
                  <c:v>70.879990000000006</c:v>
                </c:pt>
                <c:pt idx="3983">
                  <c:v>70.898629999999997</c:v>
                </c:pt>
                <c:pt idx="3984">
                  <c:v>70.918459999999996</c:v>
                </c:pt>
                <c:pt idx="3985">
                  <c:v>70.93526</c:v>
                </c:pt>
                <c:pt idx="3986">
                  <c:v>70.954220000000007</c:v>
                </c:pt>
                <c:pt idx="3987">
                  <c:v>70.970569999999995</c:v>
                </c:pt>
                <c:pt idx="3988">
                  <c:v>70.989320000000006</c:v>
                </c:pt>
                <c:pt idx="3989">
                  <c:v>71.005560000000003</c:v>
                </c:pt>
                <c:pt idx="3990">
                  <c:v>71.024199999999993</c:v>
                </c:pt>
                <c:pt idx="3991">
                  <c:v>71.044039999999995</c:v>
                </c:pt>
                <c:pt idx="3992">
                  <c:v>71.060829999999996</c:v>
                </c:pt>
                <c:pt idx="3993">
                  <c:v>71.079800000000006</c:v>
                </c:pt>
                <c:pt idx="3994">
                  <c:v>71.096149999999994</c:v>
                </c:pt>
                <c:pt idx="3995">
                  <c:v>71.114900000000006</c:v>
                </c:pt>
                <c:pt idx="3996">
                  <c:v>71.131140000000002</c:v>
                </c:pt>
                <c:pt idx="3997">
                  <c:v>71.149780000000007</c:v>
                </c:pt>
                <c:pt idx="3998">
                  <c:v>71.169619999999995</c:v>
                </c:pt>
                <c:pt idx="3999">
                  <c:v>71.186409999999995</c:v>
                </c:pt>
                <c:pt idx="4000">
                  <c:v>71.201769999999996</c:v>
                </c:pt>
                <c:pt idx="4001">
                  <c:v>71.219980000000007</c:v>
                </c:pt>
                <c:pt idx="4002">
                  <c:v>71.239599999999996</c:v>
                </c:pt>
                <c:pt idx="4003">
                  <c:v>71.256280000000004</c:v>
                </c:pt>
                <c:pt idx="4004">
                  <c:v>71.275139999999993</c:v>
                </c:pt>
                <c:pt idx="4005">
                  <c:v>71.291489999999996</c:v>
                </c:pt>
                <c:pt idx="4006">
                  <c:v>71.310230000000004</c:v>
                </c:pt>
                <c:pt idx="4007">
                  <c:v>71.326480000000004</c:v>
                </c:pt>
                <c:pt idx="4008">
                  <c:v>71.345119999999994</c:v>
                </c:pt>
                <c:pt idx="4009">
                  <c:v>71.364959999999996</c:v>
                </c:pt>
                <c:pt idx="4010">
                  <c:v>71.381739999999994</c:v>
                </c:pt>
                <c:pt idx="4011">
                  <c:v>71.400710000000004</c:v>
                </c:pt>
                <c:pt idx="4012">
                  <c:v>71.417069999999995</c:v>
                </c:pt>
                <c:pt idx="4013">
                  <c:v>71.435810000000004</c:v>
                </c:pt>
                <c:pt idx="4014">
                  <c:v>71.452060000000003</c:v>
                </c:pt>
                <c:pt idx="4015">
                  <c:v>71.470699999999994</c:v>
                </c:pt>
                <c:pt idx="4016">
                  <c:v>71.486940000000004</c:v>
                </c:pt>
                <c:pt idx="4017">
                  <c:v>71.505579999999995</c:v>
                </c:pt>
                <c:pt idx="4018">
                  <c:v>71.525409999999994</c:v>
                </c:pt>
                <c:pt idx="4019">
                  <c:v>71.542209999999997</c:v>
                </c:pt>
                <c:pt idx="4020">
                  <c:v>71.561170000000004</c:v>
                </c:pt>
                <c:pt idx="4021">
                  <c:v>71.577520000000007</c:v>
                </c:pt>
                <c:pt idx="4022">
                  <c:v>71.596270000000004</c:v>
                </c:pt>
                <c:pt idx="4023">
                  <c:v>71.61251</c:v>
                </c:pt>
                <c:pt idx="4024">
                  <c:v>71.631150000000005</c:v>
                </c:pt>
                <c:pt idx="4025">
                  <c:v>71.647390000000001</c:v>
                </c:pt>
                <c:pt idx="4026">
                  <c:v>71.666030000000006</c:v>
                </c:pt>
                <c:pt idx="4027">
                  <c:v>71.682270000000003</c:v>
                </c:pt>
                <c:pt idx="4028">
                  <c:v>71.700919999999996</c:v>
                </c:pt>
                <c:pt idx="4029">
                  <c:v>71.717160000000007</c:v>
                </c:pt>
                <c:pt idx="4030">
                  <c:v>71.735799999999998</c:v>
                </c:pt>
                <c:pt idx="4031">
                  <c:v>71.75564</c:v>
                </c:pt>
                <c:pt idx="4032">
                  <c:v>71.77243</c:v>
                </c:pt>
                <c:pt idx="4033">
                  <c:v>71.791390000000007</c:v>
                </c:pt>
                <c:pt idx="4034">
                  <c:v>71.807749999999999</c:v>
                </c:pt>
                <c:pt idx="4035">
                  <c:v>71.826490000000007</c:v>
                </c:pt>
                <c:pt idx="4036">
                  <c:v>71.842740000000006</c:v>
                </c:pt>
                <c:pt idx="4037">
                  <c:v>71.861369999999994</c:v>
                </c:pt>
                <c:pt idx="4038">
                  <c:v>71.877619999999993</c:v>
                </c:pt>
                <c:pt idx="4039">
                  <c:v>71.896259999999998</c:v>
                </c:pt>
                <c:pt idx="4040">
                  <c:v>71.916089999999997</c:v>
                </c:pt>
                <c:pt idx="4041">
                  <c:v>71.932879999999997</c:v>
                </c:pt>
                <c:pt idx="4042">
                  <c:v>71.951849999999993</c:v>
                </c:pt>
                <c:pt idx="4043">
                  <c:v>71.968199999999996</c:v>
                </c:pt>
                <c:pt idx="4044">
                  <c:v>71.986949999999993</c:v>
                </c:pt>
                <c:pt idx="4045">
                  <c:v>72.003190000000004</c:v>
                </c:pt>
              </c:numCache>
            </c:numRef>
          </c:xVal>
          <c:yVal>
            <c:numRef>
              <c:f>'Sheet2 (2)'!$B$3:$B$4165</c:f>
              <c:numCache>
                <c:formatCode>General</c:formatCode>
                <c:ptCount val="4163"/>
                <c:pt idx="0">
                  <c:v>0</c:v>
                </c:pt>
                <c:pt idx="1">
                  <c:v>2</c:v>
                </c:pt>
                <c:pt idx="2">
                  <c:v>4</c:v>
                </c:pt>
                <c:pt idx="3">
                  <c:v>8</c:v>
                </c:pt>
                <c:pt idx="4">
                  <c:v>12</c:v>
                </c:pt>
                <c:pt idx="5">
                  <c:v>16</c:v>
                </c:pt>
                <c:pt idx="6">
                  <c:v>20</c:v>
                </c:pt>
                <c:pt idx="7">
                  <c:v>25</c:v>
                </c:pt>
                <c:pt idx="8">
                  <c:v>30</c:v>
                </c:pt>
                <c:pt idx="9">
                  <c:v>35</c:v>
                </c:pt>
                <c:pt idx="10">
                  <c:v>40</c:v>
                </c:pt>
                <c:pt idx="11">
                  <c:v>45</c:v>
                </c:pt>
                <c:pt idx="12">
                  <c:v>50</c:v>
                </c:pt>
                <c:pt idx="13">
                  <c:v>55</c:v>
                </c:pt>
                <c:pt idx="14">
                  <c:v>60</c:v>
                </c:pt>
                <c:pt idx="15">
                  <c:v>65</c:v>
                </c:pt>
                <c:pt idx="16">
                  <c:v>70</c:v>
                </c:pt>
                <c:pt idx="17">
                  <c:v>75</c:v>
                </c:pt>
                <c:pt idx="18">
                  <c:v>80</c:v>
                </c:pt>
                <c:pt idx="19">
                  <c:v>85</c:v>
                </c:pt>
                <c:pt idx="20">
                  <c:v>90</c:v>
                </c:pt>
                <c:pt idx="21">
                  <c:v>100</c:v>
                </c:pt>
                <c:pt idx="22">
                  <c:v>105</c:v>
                </c:pt>
                <c:pt idx="23">
                  <c:v>107</c:v>
                </c:pt>
                <c:pt idx="24">
                  <c:v>109</c:v>
                </c:pt>
                <c:pt idx="25">
                  <c:v>111</c:v>
                </c:pt>
                <c:pt idx="26">
                  <c:v>113</c:v>
                </c:pt>
                <c:pt idx="27">
                  <c:v>117</c:v>
                </c:pt>
                <c:pt idx="28">
                  <c:v>121</c:v>
                </c:pt>
                <c:pt idx="29">
                  <c:v>125</c:v>
                </c:pt>
                <c:pt idx="30">
                  <c:v>129</c:v>
                </c:pt>
                <c:pt idx="31">
                  <c:v>133</c:v>
                </c:pt>
                <c:pt idx="32">
                  <c:v>137</c:v>
                </c:pt>
                <c:pt idx="33">
                  <c:v>140</c:v>
                </c:pt>
                <c:pt idx="34">
                  <c:v>145</c:v>
                </c:pt>
                <c:pt idx="35">
                  <c:v>150</c:v>
                </c:pt>
                <c:pt idx="36">
                  <c:v>155</c:v>
                </c:pt>
                <c:pt idx="37">
                  <c:v>160</c:v>
                </c:pt>
                <c:pt idx="38">
                  <c:v>165</c:v>
                </c:pt>
                <c:pt idx="39">
                  <c:v>170</c:v>
                </c:pt>
                <c:pt idx="40">
                  <c:v>175</c:v>
                </c:pt>
                <c:pt idx="41">
                  <c:v>180</c:v>
                </c:pt>
                <c:pt idx="42">
                  <c:v>185</c:v>
                </c:pt>
                <c:pt idx="43">
                  <c:v>190</c:v>
                </c:pt>
                <c:pt idx="44">
                  <c:v>195</c:v>
                </c:pt>
                <c:pt idx="45">
                  <c:v>200</c:v>
                </c:pt>
                <c:pt idx="46">
                  <c:v>205</c:v>
                </c:pt>
                <c:pt idx="47">
                  <c:v>210</c:v>
                </c:pt>
                <c:pt idx="48">
                  <c:v>212</c:v>
                </c:pt>
                <c:pt idx="49">
                  <c:v>214</c:v>
                </c:pt>
                <c:pt idx="50">
                  <c:v>218</c:v>
                </c:pt>
                <c:pt idx="51">
                  <c:v>220</c:v>
                </c:pt>
                <c:pt idx="52">
                  <c:v>225</c:v>
                </c:pt>
                <c:pt idx="53">
                  <c:v>230</c:v>
                </c:pt>
                <c:pt idx="54">
                  <c:v>235</c:v>
                </c:pt>
                <c:pt idx="55">
                  <c:v>240</c:v>
                </c:pt>
                <c:pt idx="56">
                  <c:v>242</c:v>
                </c:pt>
                <c:pt idx="57">
                  <c:v>244</c:v>
                </c:pt>
                <c:pt idx="58">
                  <c:v>242</c:v>
                </c:pt>
                <c:pt idx="59">
                  <c:v>244</c:v>
                </c:pt>
                <c:pt idx="60">
                  <c:v>246</c:v>
                </c:pt>
                <c:pt idx="61">
                  <c:v>248</c:v>
                </c:pt>
                <c:pt idx="62">
                  <c:v>250</c:v>
                </c:pt>
                <c:pt idx="63">
                  <c:v>252</c:v>
                </c:pt>
                <c:pt idx="64">
                  <c:v>254</c:v>
                </c:pt>
                <c:pt idx="65">
                  <c:v>252</c:v>
                </c:pt>
                <c:pt idx="66">
                  <c:v>254</c:v>
                </c:pt>
                <c:pt idx="67">
                  <c:v>256</c:v>
                </c:pt>
                <c:pt idx="68">
                  <c:v>258</c:v>
                </c:pt>
                <c:pt idx="69">
                  <c:v>260</c:v>
                </c:pt>
                <c:pt idx="70">
                  <c:v>262</c:v>
                </c:pt>
                <c:pt idx="71">
                  <c:v>264</c:v>
                </c:pt>
                <c:pt idx="72">
                  <c:v>266</c:v>
                </c:pt>
                <c:pt idx="73">
                  <c:v>268</c:v>
                </c:pt>
                <c:pt idx="74">
                  <c:v>270</c:v>
                </c:pt>
                <c:pt idx="75">
                  <c:v>275</c:v>
                </c:pt>
                <c:pt idx="76">
                  <c:v>280</c:v>
                </c:pt>
                <c:pt idx="77">
                  <c:v>285</c:v>
                </c:pt>
                <c:pt idx="78">
                  <c:v>290</c:v>
                </c:pt>
                <c:pt idx="79">
                  <c:v>295</c:v>
                </c:pt>
                <c:pt idx="80">
                  <c:v>300</c:v>
                </c:pt>
                <c:pt idx="81">
                  <c:v>305</c:v>
                </c:pt>
                <c:pt idx="82">
                  <c:v>310</c:v>
                </c:pt>
                <c:pt idx="83">
                  <c:v>315</c:v>
                </c:pt>
                <c:pt idx="84">
                  <c:v>320</c:v>
                </c:pt>
                <c:pt idx="85">
                  <c:v>325</c:v>
                </c:pt>
                <c:pt idx="86">
                  <c:v>330</c:v>
                </c:pt>
                <c:pt idx="87">
                  <c:v>335</c:v>
                </c:pt>
                <c:pt idx="88">
                  <c:v>340</c:v>
                </c:pt>
                <c:pt idx="89">
                  <c:v>345</c:v>
                </c:pt>
                <c:pt idx="90">
                  <c:v>350</c:v>
                </c:pt>
                <c:pt idx="91">
                  <c:v>355</c:v>
                </c:pt>
                <c:pt idx="92">
                  <c:v>360</c:v>
                </c:pt>
                <c:pt idx="93">
                  <c:v>365</c:v>
                </c:pt>
                <c:pt idx="94">
                  <c:v>370</c:v>
                </c:pt>
                <c:pt idx="95">
                  <c:v>375</c:v>
                </c:pt>
                <c:pt idx="96">
                  <c:v>380</c:v>
                </c:pt>
                <c:pt idx="97">
                  <c:v>385</c:v>
                </c:pt>
                <c:pt idx="98">
                  <c:v>390</c:v>
                </c:pt>
                <c:pt idx="99">
                  <c:v>395</c:v>
                </c:pt>
                <c:pt idx="100">
                  <c:v>400</c:v>
                </c:pt>
                <c:pt idx="101">
                  <c:v>405</c:v>
                </c:pt>
                <c:pt idx="102">
                  <c:v>410</c:v>
                </c:pt>
                <c:pt idx="103">
                  <c:v>415</c:v>
                </c:pt>
                <c:pt idx="104">
                  <c:v>420</c:v>
                </c:pt>
                <c:pt idx="105">
                  <c:v>425</c:v>
                </c:pt>
                <c:pt idx="106">
                  <c:v>430</c:v>
                </c:pt>
                <c:pt idx="107">
                  <c:v>435</c:v>
                </c:pt>
                <c:pt idx="108">
                  <c:v>440</c:v>
                </c:pt>
                <c:pt idx="109">
                  <c:v>445</c:v>
                </c:pt>
                <c:pt idx="110">
                  <c:v>450</c:v>
                </c:pt>
                <c:pt idx="111">
                  <c:v>452.22309999999999</c:v>
                </c:pt>
                <c:pt idx="112">
                  <c:v>452.22309999999999</c:v>
                </c:pt>
                <c:pt idx="113">
                  <c:v>454.12549999999999</c:v>
                </c:pt>
                <c:pt idx="114">
                  <c:v>458.202</c:v>
                </c:pt>
                <c:pt idx="115">
                  <c:v>460.1044</c:v>
                </c:pt>
                <c:pt idx="116">
                  <c:v>460.1044</c:v>
                </c:pt>
                <c:pt idx="117">
                  <c:v>460.1044</c:v>
                </c:pt>
                <c:pt idx="118">
                  <c:v>462.00670000000002</c:v>
                </c:pt>
                <c:pt idx="119">
                  <c:v>463.90910000000002</c:v>
                </c:pt>
                <c:pt idx="120">
                  <c:v>463.90910000000002</c:v>
                </c:pt>
                <c:pt idx="121">
                  <c:v>467.71390000000002</c:v>
                </c:pt>
                <c:pt idx="122">
                  <c:v>465.81150000000002</c:v>
                </c:pt>
                <c:pt idx="123">
                  <c:v>469.88799999999998</c:v>
                </c:pt>
                <c:pt idx="124">
                  <c:v>469.88799999999998</c:v>
                </c:pt>
                <c:pt idx="125">
                  <c:v>469.88799999999998</c:v>
                </c:pt>
                <c:pt idx="126">
                  <c:v>471.79039999999998</c:v>
                </c:pt>
                <c:pt idx="127">
                  <c:v>473.69279999999998</c:v>
                </c:pt>
                <c:pt idx="128">
                  <c:v>475.59519999999998</c:v>
                </c:pt>
                <c:pt idx="129">
                  <c:v>475.59519999999998</c:v>
                </c:pt>
                <c:pt idx="130">
                  <c:v>473.69279999999998</c:v>
                </c:pt>
                <c:pt idx="131">
                  <c:v>473.69279999999998</c:v>
                </c:pt>
                <c:pt idx="132">
                  <c:v>477.49759999999998</c:v>
                </c:pt>
                <c:pt idx="133">
                  <c:v>475.59519999999998</c:v>
                </c:pt>
                <c:pt idx="134">
                  <c:v>477.49759999999998</c:v>
                </c:pt>
                <c:pt idx="135">
                  <c:v>479.3999</c:v>
                </c:pt>
                <c:pt idx="136">
                  <c:v>481.3023</c:v>
                </c:pt>
                <c:pt idx="137">
                  <c:v>483.47649999999999</c:v>
                </c:pt>
                <c:pt idx="138">
                  <c:v>481.3023</c:v>
                </c:pt>
                <c:pt idx="139">
                  <c:v>481.3023</c:v>
                </c:pt>
                <c:pt idx="140">
                  <c:v>483.47649999999999</c:v>
                </c:pt>
                <c:pt idx="141">
                  <c:v>483.47649999999999</c:v>
                </c:pt>
                <c:pt idx="142">
                  <c:v>485.37880000000001</c:v>
                </c:pt>
                <c:pt idx="143">
                  <c:v>487.28120000000001</c:v>
                </c:pt>
                <c:pt idx="144">
                  <c:v>487.28120000000001</c:v>
                </c:pt>
                <c:pt idx="145">
                  <c:v>487.28120000000001</c:v>
                </c:pt>
                <c:pt idx="146">
                  <c:v>489.18360000000001</c:v>
                </c:pt>
                <c:pt idx="147">
                  <c:v>491.08600000000001</c:v>
                </c:pt>
                <c:pt idx="148">
                  <c:v>491.08600000000001</c:v>
                </c:pt>
                <c:pt idx="149">
                  <c:v>491.08600000000001</c:v>
                </c:pt>
                <c:pt idx="150">
                  <c:v>492.98840000000001</c:v>
                </c:pt>
                <c:pt idx="151">
                  <c:v>492.98840000000001</c:v>
                </c:pt>
                <c:pt idx="152">
                  <c:v>492.98840000000001</c:v>
                </c:pt>
                <c:pt idx="153">
                  <c:v>491.08600000000001</c:v>
                </c:pt>
                <c:pt idx="154">
                  <c:v>491.08600000000001</c:v>
                </c:pt>
                <c:pt idx="155">
                  <c:v>492.98840000000001</c:v>
                </c:pt>
                <c:pt idx="156">
                  <c:v>494.89069999999998</c:v>
                </c:pt>
                <c:pt idx="157">
                  <c:v>494.89069999999998</c:v>
                </c:pt>
                <c:pt idx="158">
                  <c:v>494.89069999999998</c:v>
                </c:pt>
                <c:pt idx="159">
                  <c:v>494.89069999999998</c:v>
                </c:pt>
                <c:pt idx="160">
                  <c:v>498.96730000000002</c:v>
                </c:pt>
                <c:pt idx="161">
                  <c:v>498.96730000000002</c:v>
                </c:pt>
                <c:pt idx="162">
                  <c:v>497.06490000000002</c:v>
                </c:pt>
                <c:pt idx="163">
                  <c:v>498.96730000000002</c:v>
                </c:pt>
                <c:pt idx="164">
                  <c:v>498.96730000000002</c:v>
                </c:pt>
                <c:pt idx="165">
                  <c:v>498.96730000000002</c:v>
                </c:pt>
                <c:pt idx="166">
                  <c:v>500.86970000000002</c:v>
                </c:pt>
                <c:pt idx="167">
                  <c:v>502.77199999999999</c:v>
                </c:pt>
                <c:pt idx="168">
                  <c:v>500.86970000000002</c:v>
                </c:pt>
                <c:pt idx="169">
                  <c:v>502.77199999999999</c:v>
                </c:pt>
                <c:pt idx="170">
                  <c:v>502.77199999999999</c:v>
                </c:pt>
                <c:pt idx="171">
                  <c:v>502.77199999999999</c:v>
                </c:pt>
                <c:pt idx="172">
                  <c:v>504.67439999999999</c:v>
                </c:pt>
                <c:pt idx="173">
                  <c:v>506.57679999999999</c:v>
                </c:pt>
                <c:pt idx="174">
                  <c:v>506.57679999999999</c:v>
                </c:pt>
                <c:pt idx="175">
                  <c:v>502.77199999999999</c:v>
                </c:pt>
                <c:pt idx="176">
                  <c:v>504.67439999999999</c:v>
                </c:pt>
                <c:pt idx="177">
                  <c:v>506.57679999999999</c:v>
                </c:pt>
                <c:pt idx="178">
                  <c:v>508.7509</c:v>
                </c:pt>
                <c:pt idx="179">
                  <c:v>506.57679999999999</c:v>
                </c:pt>
                <c:pt idx="180">
                  <c:v>506.57679999999999</c:v>
                </c:pt>
                <c:pt idx="181">
                  <c:v>508.7509</c:v>
                </c:pt>
                <c:pt idx="182">
                  <c:v>506.57679999999999</c:v>
                </c:pt>
                <c:pt idx="183">
                  <c:v>508.7509</c:v>
                </c:pt>
                <c:pt idx="184">
                  <c:v>512.5557</c:v>
                </c:pt>
                <c:pt idx="185">
                  <c:v>510.6533</c:v>
                </c:pt>
                <c:pt idx="186">
                  <c:v>510.6533</c:v>
                </c:pt>
                <c:pt idx="187">
                  <c:v>510.6533</c:v>
                </c:pt>
                <c:pt idx="188">
                  <c:v>512.5557</c:v>
                </c:pt>
                <c:pt idx="189">
                  <c:v>512.5557</c:v>
                </c:pt>
                <c:pt idx="190">
                  <c:v>510.6533</c:v>
                </c:pt>
                <c:pt idx="191">
                  <c:v>508.7509</c:v>
                </c:pt>
                <c:pt idx="192">
                  <c:v>512.5557</c:v>
                </c:pt>
                <c:pt idx="193">
                  <c:v>514.45809999999994</c:v>
                </c:pt>
                <c:pt idx="194">
                  <c:v>512.5557</c:v>
                </c:pt>
                <c:pt idx="195">
                  <c:v>514.45809999999994</c:v>
                </c:pt>
                <c:pt idx="196">
                  <c:v>512.5557</c:v>
                </c:pt>
                <c:pt idx="197">
                  <c:v>510.6533</c:v>
                </c:pt>
                <c:pt idx="198">
                  <c:v>508.7509</c:v>
                </c:pt>
                <c:pt idx="199">
                  <c:v>510.6533</c:v>
                </c:pt>
                <c:pt idx="200">
                  <c:v>510.6533</c:v>
                </c:pt>
                <c:pt idx="201">
                  <c:v>510.6533</c:v>
                </c:pt>
                <c:pt idx="202">
                  <c:v>512.5557</c:v>
                </c:pt>
                <c:pt idx="203">
                  <c:v>514.45809999999994</c:v>
                </c:pt>
                <c:pt idx="204">
                  <c:v>514.45809999999994</c:v>
                </c:pt>
                <c:pt idx="205">
                  <c:v>514.45809999999994</c:v>
                </c:pt>
                <c:pt idx="206">
                  <c:v>516.3605</c:v>
                </c:pt>
                <c:pt idx="207">
                  <c:v>514.45809999999994</c:v>
                </c:pt>
                <c:pt idx="208">
                  <c:v>514.45809999999994</c:v>
                </c:pt>
                <c:pt idx="209">
                  <c:v>514.45809999999994</c:v>
                </c:pt>
                <c:pt idx="210">
                  <c:v>516.3605</c:v>
                </c:pt>
                <c:pt idx="211">
                  <c:v>516.3605</c:v>
                </c:pt>
                <c:pt idx="212">
                  <c:v>516.3605</c:v>
                </c:pt>
                <c:pt idx="213">
                  <c:v>516.3605</c:v>
                </c:pt>
                <c:pt idx="214">
                  <c:v>514.45809999999994</c:v>
                </c:pt>
                <c:pt idx="215">
                  <c:v>518.26289999999995</c:v>
                </c:pt>
                <c:pt idx="216">
                  <c:v>518.26289999999995</c:v>
                </c:pt>
                <c:pt idx="217">
                  <c:v>514.45809999999994</c:v>
                </c:pt>
                <c:pt idx="218">
                  <c:v>516.3605</c:v>
                </c:pt>
                <c:pt idx="219">
                  <c:v>516.3605</c:v>
                </c:pt>
                <c:pt idx="220">
                  <c:v>518.26289999999995</c:v>
                </c:pt>
                <c:pt idx="221">
                  <c:v>518.26289999999995</c:v>
                </c:pt>
                <c:pt idx="222">
                  <c:v>516.3605</c:v>
                </c:pt>
                <c:pt idx="223">
                  <c:v>516.3605</c:v>
                </c:pt>
                <c:pt idx="224">
                  <c:v>518.26289999999995</c:v>
                </c:pt>
                <c:pt idx="225">
                  <c:v>520.16520000000003</c:v>
                </c:pt>
                <c:pt idx="226">
                  <c:v>520.16520000000003</c:v>
                </c:pt>
                <c:pt idx="227">
                  <c:v>518.26289999999995</c:v>
                </c:pt>
                <c:pt idx="228">
                  <c:v>518.26289999999995</c:v>
                </c:pt>
                <c:pt idx="229">
                  <c:v>520.16520000000003</c:v>
                </c:pt>
                <c:pt idx="230">
                  <c:v>518.26289999999995</c:v>
                </c:pt>
                <c:pt idx="231">
                  <c:v>518.26289999999995</c:v>
                </c:pt>
                <c:pt idx="232">
                  <c:v>520.16520000000003</c:v>
                </c:pt>
                <c:pt idx="233">
                  <c:v>520.16520000000003</c:v>
                </c:pt>
                <c:pt idx="234">
                  <c:v>520.16520000000003</c:v>
                </c:pt>
                <c:pt idx="235">
                  <c:v>524.24180000000001</c:v>
                </c:pt>
                <c:pt idx="236">
                  <c:v>522.33939999999996</c:v>
                </c:pt>
                <c:pt idx="237">
                  <c:v>520.16520000000003</c:v>
                </c:pt>
                <c:pt idx="238">
                  <c:v>522.33939999999996</c:v>
                </c:pt>
                <c:pt idx="239">
                  <c:v>522.33939999999996</c:v>
                </c:pt>
                <c:pt idx="240">
                  <c:v>522.33939999999996</c:v>
                </c:pt>
                <c:pt idx="241">
                  <c:v>522.33939999999996</c:v>
                </c:pt>
                <c:pt idx="242">
                  <c:v>522.33939999999996</c:v>
                </c:pt>
                <c:pt idx="243">
                  <c:v>522.33939999999996</c:v>
                </c:pt>
                <c:pt idx="244">
                  <c:v>524.24180000000001</c:v>
                </c:pt>
                <c:pt idx="245">
                  <c:v>524.24180000000001</c:v>
                </c:pt>
                <c:pt idx="246">
                  <c:v>520.16520000000003</c:v>
                </c:pt>
                <c:pt idx="247">
                  <c:v>522.33939999999996</c:v>
                </c:pt>
                <c:pt idx="248">
                  <c:v>524.24180000000001</c:v>
                </c:pt>
                <c:pt idx="249">
                  <c:v>524.24180000000001</c:v>
                </c:pt>
                <c:pt idx="250">
                  <c:v>520.16520000000003</c:v>
                </c:pt>
                <c:pt idx="251">
                  <c:v>520.16520000000003</c:v>
                </c:pt>
                <c:pt idx="252">
                  <c:v>524.24180000000001</c:v>
                </c:pt>
                <c:pt idx="253">
                  <c:v>524.24180000000001</c:v>
                </c:pt>
                <c:pt idx="254">
                  <c:v>524.24180000000001</c:v>
                </c:pt>
                <c:pt idx="255">
                  <c:v>524.24180000000001</c:v>
                </c:pt>
                <c:pt idx="256">
                  <c:v>522.33939999999996</c:v>
                </c:pt>
                <c:pt idx="257">
                  <c:v>524.24180000000001</c:v>
                </c:pt>
                <c:pt idx="258">
                  <c:v>526.14419999999996</c:v>
                </c:pt>
                <c:pt idx="259">
                  <c:v>524.24180000000001</c:v>
                </c:pt>
                <c:pt idx="260">
                  <c:v>524.24180000000001</c:v>
                </c:pt>
                <c:pt idx="261">
                  <c:v>526.14419999999996</c:v>
                </c:pt>
                <c:pt idx="262">
                  <c:v>524.24180000000001</c:v>
                </c:pt>
                <c:pt idx="263">
                  <c:v>524.24180000000001</c:v>
                </c:pt>
                <c:pt idx="264">
                  <c:v>524.24180000000001</c:v>
                </c:pt>
                <c:pt idx="265">
                  <c:v>524.24180000000001</c:v>
                </c:pt>
                <c:pt idx="266">
                  <c:v>528.04650000000004</c:v>
                </c:pt>
                <c:pt idx="267">
                  <c:v>528.04650000000004</c:v>
                </c:pt>
                <c:pt idx="268">
                  <c:v>526.14419999999996</c:v>
                </c:pt>
                <c:pt idx="269">
                  <c:v>524.24180000000001</c:v>
                </c:pt>
                <c:pt idx="270">
                  <c:v>524.24180000000001</c:v>
                </c:pt>
                <c:pt idx="271">
                  <c:v>524.24180000000001</c:v>
                </c:pt>
                <c:pt idx="272">
                  <c:v>528.04650000000004</c:v>
                </c:pt>
                <c:pt idx="273">
                  <c:v>528.04650000000004</c:v>
                </c:pt>
                <c:pt idx="274">
                  <c:v>528.04650000000004</c:v>
                </c:pt>
                <c:pt idx="275">
                  <c:v>528.04650000000004</c:v>
                </c:pt>
                <c:pt idx="276">
                  <c:v>528.04650000000004</c:v>
                </c:pt>
                <c:pt idx="277">
                  <c:v>524.24180000000001</c:v>
                </c:pt>
                <c:pt idx="278">
                  <c:v>528.04650000000004</c:v>
                </c:pt>
                <c:pt idx="279">
                  <c:v>529.94889999999998</c:v>
                </c:pt>
                <c:pt idx="280">
                  <c:v>529.94889999999998</c:v>
                </c:pt>
                <c:pt idx="281">
                  <c:v>528.04650000000004</c:v>
                </c:pt>
                <c:pt idx="282">
                  <c:v>529.94889999999998</c:v>
                </c:pt>
                <c:pt idx="283">
                  <c:v>529.94889999999998</c:v>
                </c:pt>
                <c:pt idx="284">
                  <c:v>528.04650000000004</c:v>
                </c:pt>
                <c:pt idx="285">
                  <c:v>526.14419999999996</c:v>
                </c:pt>
                <c:pt idx="286">
                  <c:v>528.04650000000004</c:v>
                </c:pt>
                <c:pt idx="287">
                  <c:v>529.94889999999998</c:v>
                </c:pt>
                <c:pt idx="288">
                  <c:v>528.04650000000004</c:v>
                </c:pt>
                <c:pt idx="289">
                  <c:v>526.14419999999996</c:v>
                </c:pt>
                <c:pt idx="290">
                  <c:v>529.94889999999998</c:v>
                </c:pt>
                <c:pt idx="291">
                  <c:v>531.85130000000004</c:v>
                </c:pt>
                <c:pt idx="292">
                  <c:v>529.94889999999998</c:v>
                </c:pt>
                <c:pt idx="293">
                  <c:v>529.94889999999998</c:v>
                </c:pt>
                <c:pt idx="294">
                  <c:v>528.04650000000004</c:v>
                </c:pt>
                <c:pt idx="295">
                  <c:v>529.94889999999998</c:v>
                </c:pt>
                <c:pt idx="296">
                  <c:v>528.04650000000004</c:v>
                </c:pt>
                <c:pt idx="297">
                  <c:v>529.94889999999998</c:v>
                </c:pt>
                <c:pt idx="298">
                  <c:v>531.85130000000004</c:v>
                </c:pt>
                <c:pt idx="299">
                  <c:v>529.94889999999998</c:v>
                </c:pt>
                <c:pt idx="300">
                  <c:v>529.94889999999998</c:v>
                </c:pt>
                <c:pt idx="301">
                  <c:v>531.85130000000004</c:v>
                </c:pt>
                <c:pt idx="302">
                  <c:v>529.94889999999998</c:v>
                </c:pt>
                <c:pt idx="303">
                  <c:v>526.14419999999996</c:v>
                </c:pt>
                <c:pt idx="304">
                  <c:v>528.04650000000004</c:v>
                </c:pt>
                <c:pt idx="305">
                  <c:v>531.85130000000004</c:v>
                </c:pt>
                <c:pt idx="306">
                  <c:v>533.75369999999998</c:v>
                </c:pt>
                <c:pt idx="307">
                  <c:v>529.94889999999998</c:v>
                </c:pt>
                <c:pt idx="308">
                  <c:v>529.94889999999998</c:v>
                </c:pt>
                <c:pt idx="309">
                  <c:v>529.94889999999998</c:v>
                </c:pt>
                <c:pt idx="310">
                  <c:v>533.75369999999998</c:v>
                </c:pt>
                <c:pt idx="311">
                  <c:v>531.85130000000004</c:v>
                </c:pt>
                <c:pt idx="312">
                  <c:v>531.85130000000004</c:v>
                </c:pt>
                <c:pt idx="313">
                  <c:v>533.75369999999998</c:v>
                </c:pt>
                <c:pt idx="314">
                  <c:v>531.85130000000004</c:v>
                </c:pt>
                <c:pt idx="315">
                  <c:v>531.85130000000004</c:v>
                </c:pt>
                <c:pt idx="316">
                  <c:v>533.75369999999998</c:v>
                </c:pt>
                <c:pt idx="317">
                  <c:v>535.92780000000005</c:v>
                </c:pt>
                <c:pt idx="318">
                  <c:v>535.92780000000005</c:v>
                </c:pt>
                <c:pt idx="319">
                  <c:v>533.75369999999998</c:v>
                </c:pt>
                <c:pt idx="320">
                  <c:v>535.92780000000005</c:v>
                </c:pt>
                <c:pt idx="321">
                  <c:v>533.75369999999998</c:v>
                </c:pt>
                <c:pt idx="322">
                  <c:v>531.85130000000004</c:v>
                </c:pt>
                <c:pt idx="323">
                  <c:v>531.85130000000004</c:v>
                </c:pt>
                <c:pt idx="324">
                  <c:v>533.75369999999998</c:v>
                </c:pt>
                <c:pt idx="325">
                  <c:v>533.75369999999998</c:v>
                </c:pt>
                <c:pt idx="326">
                  <c:v>535.92780000000005</c:v>
                </c:pt>
                <c:pt idx="327">
                  <c:v>533.75369999999998</c:v>
                </c:pt>
                <c:pt idx="328">
                  <c:v>533.75369999999998</c:v>
                </c:pt>
                <c:pt idx="329">
                  <c:v>535.92780000000005</c:v>
                </c:pt>
                <c:pt idx="330">
                  <c:v>537.83019999999999</c:v>
                </c:pt>
                <c:pt idx="331">
                  <c:v>535.92780000000005</c:v>
                </c:pt>
                <c:pt idx="332">
                  <c:v>535.92780000000005</c:v>
                </c:pt>
                <c:pt idx="333">
                  <c:v>535.92780000000005</c:v>
                </c:pt>
                <c:pt idx="334">
                  <c:v>535.92780000000005</c:v>
                </c:pt>
                <c:pt idx="335">
                  <c:v>537.83019999999999</c:v>
                </c:pt>
                <c:pt idx="336">
                  <c:v>537.83019999999999</c:v>
                </c:pt>
                <c:pt idx="337">
                  <c:v>537.83019999999999</c:v>
                </c:pt>
                <c:pt idx="338">
                  <c:v>533.75369999999998</c:v>
                </c:pt>
                <c:pt idx="339">
                  <c:v>535.92780000000005</c:v>
                </c:pt>
                <c:pt idx="340">
                  <c:v>533.75369999999998</c:v>
                </c:pt>
                <c:pt idx="341">
                  <c:v>533.75369999999998</c:v>
                </c:pt>
                <c:pt idx="342">
                  <c:v>535.92780000000005</c:v>
                </c:pt>
                <c:pt idx="343">
                  <c:v>535.92780000000005</c:v>
                </c:pt>
                <c:pt idx="344">
                  <c:v>537.83019999999999</c:v>
                </c:pt>
                <c:pt idx="345">
                  <c:v>537.83019999999999</c:v>
                </c:pt>
                <c:pt idx="346">
                  <c:v>537.83019999999999</c:v>
                </c:pt>
                <c:pt idx="347">
                  <c:v>537.83019999999999</c:v>
                </c:pt>
                <c:pt idx="348">
                  <c:v>539.73260000000005</c:v>
                </c:pt>
                <c:pt idx="349">
                  <c:v>537.83019999999999</c:v>
                </c:pt>
                <c:pt idx="350">
                  <c:v>537.83019999999999</c:v>
                </c:pt>
                <c:pt idx="351">
                  <c:v>537.83019999999999</c:v>
                </c:pt>
                <c:pt idx="352">
                  <c:v>537.83019999999999</c:v>
                </c:pt>
                <c:pt idx="353">
                  <c:v>535.92780000000005</c:v>
                </c:pt>
                <c:pt idx="354">
                  <c:v>539.73260000000005</c:v>
                </c:pt>
                <c:pt idx="355">
                  <c:v>537.83019999999999</c:v>
                </c:pt>
                <c:pt idx="356">
                  <c:v>537.83019999999999</c:v>
                </c:pt>
                <c:pt idx="357">
                  <c:v>539.73260000000005</c:v>
                </c:pt>
                <c:pt idx="358">
                  <c:v>539.73260000000005</c:v>
                </c:pt>
                <c:pt idx="359">
                  <c:v>539.73260000000005</c:v>
                </c:pt>
                <c:pt idx="360">
                  <c:v>539.73260000000005</c:v>
                </c:pt>
                <c:pt idx="361">
                  <c:v>537.83019999999999</c:v>
                </c:pt>
                <c:pt idx="362">
                  <c:v>537.83019999999999</c:v>
                </c:pt>
                <c:pt idx="363">
                  <c:v>537.83019999999999</c:v>
                </c:pt>
                <c:pt idx="364">
                  <c:v>539.73260000000005</c:v>
                </c:pt>
                <c:pt idx="365">
                  <c:v>539.73260000000005</c:v>
                </c:pt>
                <c:pt idx="366">
                  <c:v>539.73260000000005</c:v>
                </c:pt>
                <c:pt idx="367">
                  <c:v>541.63490000000002</c:v>
                </c:pt>
                <c:pt idx="368">
                  <c:v>541.63490000000002</c:v>
                </c:pt>
                <c:pt idx="369">
                  <c:v>539.73260000000005</c:v>
                </c:pt>
                <c:pt idx="370">
                  <c:v>539.73260000000005</c:v>
                </c:pt>
                <c:pt idx="371">
                  <c:v>537.83019999999999</c:v>
                </c:pt>
                <c:pt idx="372">
                  <c:v>539.73260000000005</c:v>
                </c:pt>
                <c:pt idx="373">
                  <c:v>543.53740000000005</c:v>
                </c:pt>
                <c:pt idx="374">
                  <c:v>541.63490000000002</c:v>
                </c:pt>
                <c:pt idx="375">
                  <c:v>541.63490000000002</c:v>
                </c:pt>
                <c:pt idx="376">
                  <c:v>541.63490000000002</c:v>
                </c:pt>
                <c:pt idx="377">
                  <c:v>541.63490000000002</c:v>
                </c:pt>
                <c:pt idx="378">
                  <c:v>541.63490000000002</c:v>
                </c:pt>
                <c:pt idx="379">
                  <c:v>541.63490000000002</c:v>
                </c:pt>
                <c:pt idx="380">
                  <c:v>541.63490000000002</c:v>
                </c:pt>
                <c:pt idx="381">
                  <c:v>541.63490000000002</c:v>
                </c:pt>
                <c:pt idx="382">
                  <c:v>541.63490000000002</c:v>
                </c:pt>
                <c:pt idx="383">
                  <c:v>539.73260000000005</c:v>
                </c:pt>
                <c:pt idx="384">
                  <c:v>537.83019999999999</c:v>
                </c:pt>
                <c:pt idx="385">
                  <c:v>541.63490000000002</c:v>
                </c:pt>
                <c:pt idx="386">
                  <c:v>543.53740000000005</c:v>
                </c:pt>
                <c:pt idx="387">
                  <c:v>541.63490000000002</c:v>
                </c:pt>
                <c:pt idx="388">
                  <c:v>541.63490000000002</c:v>
                </c:pt>
                <c:pt idx="389">
                  <c:v>543.53740000000005</c:v>
                </c:pt>
                <c:pt idx="390">
                  <c:v>543.53740000000005</c:v>
                </c:pt>
                <c:pt idx="391">
                  <c:v>543.53740000000005</c:v>
                </c:pt>
                <c:pt idx="392">
                  <c:v>545.43970000000002</c:v>
                </c:pt>
                <c:pt idx="393">
                  <c:v>545.43970000000002</c:v>
                </c:pt>
                <c:pt idx="394">
                  <c:v>541.63490000000002</c:v>
                </c:pt>
                <c:pt idx="395">
                  <c:v>545.43970000000002</c:v>
                </c:pt>
                <c:pt idx="396">
                  <c:v>545.43970000000002</c:v>
                </c:pt>
                <c:pt idx="397">
                  <c:v>543.53740000000005</c:v>
                </c:pt>
                <c:pt idx="398">
                  <c:v>543.53740000000005</c:v>
                </c:pt>
                <c:pt idx="399">
                  <c:v>547.61389999999994</c:v>
                </c:pt>
                <c:pt idx="400">
                  <c:v>547.61389999999994</c:v>
                </c:pt>
                <c:pt idx="401">
                  <c:v>549.51620000000003</c:v>
                </c:pt>
                <c:pt idx="402">
                  <c:v>549.51620000000003</c:v>
                </c:pt>
                <c:pt idx="403">
                  <c:v>547.61389999999994</c:v>
                </c:pt>
                <c:pt idx="404">
                  <c:v>547.61389999999994</c:v>
                </c:pt>
                <c:pt idx="405">
                  <c:v>547.61389999999994</c:v>
                </c:pt>
                <c:pt idx="406">
                  <c:v>545.43970000000002</c:v>
                </c:pt>
                <c:pt idx="407">
                  <c:v>545.43970000000002</c:v>
                </c:pt>
                <c:pt idx="408">
                  <c:v>545.43970000000002</c:v>
                </c:pt>
                <c:pt idx="409">
                  <c:v>545.43970000000002</c:v>
                </c:pt>
                <c:pt idx="410">
                  <c:v>545.43970000000002</c:v>
                </c:pt>
                <c:pt idx="411">
                  <c:v>547.61389999999994</c:v>
                </c:pt>
                <c:pt idx="412">
                  <c:v>545.43970000000002</c:v>
                </c:pt>
                <c:pt idx="413">
                  <c:v>547.61389999999994</c:v>
                </c:pt>
                <c:pt idx="414">
                  <c:v>547.61389999999994</c:v>
                </c:pt>
                <c:pt idx="415">
                  <c:v>547.61389999999994</c:v>
                </c:pt>
                <c:pt idx="416">
                  <c:v>547.61389999999994</c:v>
                </c:pt>
                <c:pt idx="417">
                  <c:v>549.51620000000003</c:v>
                </c:pt>
                <c:pt idx="418">
                  <c:v>547.61389999999994</c:v>
                </c:pt>
                <c:pt idx="419">
                  <c:v>547.61389999999994</c:v>
                </c:pt>
                <c:pt idx="420">
                  <c:v>547.61389999999994</c:v>
                </c:pt>
                <c:pt idx="421">
                  <c:v>547.61389999999994</c:v>
                </c:pt>
                <c:pt idx="422">
                  <c:v>549.51620000000003</c:v>
                </c:pt>
                <c:pt idx="423">
                  <c:v>549.51620000000003</c:v>
                </c:pt>
                <c:pt idx="424">
                  <c:v>549.51620000000003</c:v>
                </c:pt>
                <c:pt idx="425">
                  <c:v>551.41859999999997</c:v>
                </c:pt>
                <c:pt idx="426">
                  <c:v>549.51620000000003</c:v>
                </c:pt>
                <c:pt idx="427">
                  <c:v>549.51620000000003</c:v>
                </c:pt>
                <c:pt idx="428">
                  <c:v>549.51620000000003</c:v>
                </c:pt>
                <c:pt idx="429">
                  <c:v>549.51620000000003</c:v>
                </c:pt>
                <c:pt idx="430">
                  <c:v>549.51620000000003</c:v>
                </c:pt>
                <c:pt idx="431">
                  <c:v>551.41859999999997</c:v>
                </c:pt>
                <c:pt idx="432">
                  <c:v>551.41859999999997</c:v>
                </c:pt>
                <c:pt idx="433">
                  <c:v>551.41859999999997</c:v>
                </c:pt>
                <c:pt idx="434">
                  <c:v>551.41859999999997</c:v>
                </c:pt>
                <c:pt idx="435">
                  <c:v>551.41859999999997</c:v>
                </c:pt>
                <c:pt idx="436">
                  <c:v>551.41859999999997</c:v>
                </c:pt>
                <c:pt idx="437">
                  <c:v>551.41859999999997</c:v>
                </c:pt>
                <c:pt idx="438">
                  <c:v>551.41859999999997</c:v>
                </c:pt>
                <c:pt idx="439">
                  <c:v>553.32100000000003</c:v>
                </c:pt>
                <c:pt idx="440">
                  <c:v>551.41859999999997</c:v>
                </c:pt>
                <c:pt idx="441">
                  <c:v>553.32100000000003</c:v>
                </c:pt>
                <c:pt idx="442">
                  <c:v>551.41859999999997</c:v>
                </c:pt>
                <c:pt idx="443">
                  <c:v>553.32100000000003</c:v>
                </c:pt>
                <c:pt idx="444">
                  <c:v>553.32100000000003</c:v>
                </c:pt>
                <c:pt idx="445">
                  <c:v>551.41859999999997</c:v>
                </c:pt>
                <c:pt idx="446">
                  <c:v>553.32100000000003</c:v>
                </c:pt>
                <c:pt idx="447">
                  <c:v>555.22339999999997</c:v>
                </c:pt>
                <c:pt idx="448">
                  <c:v>555.22339999999997</c:v>
                </c:pt>
                <c:pt idx="449">
                  <c:v>553.32100000000003</c:v>
                </c:pt>
                <c:pt idx="450">
                  <c:v>553.32100000000003</c:v>
                </c:pt>
                <c:pt idx="451">
                  <c:v>551.41859999999997</c:v>
                </c:pt>
                <c:pt idx="452">
                  <c:v>551.41859999999997</c:v>
                </c:pt>
                <c:pt idx="453">
                  <c:v>551.41859999999997</c:v>
                </c:pt>
                <c:pt idx="454">
                  <c:v>553.32100000000003</c:v>
                </c:pt>
                <c:pt idx="455">
                  <c:v>553.32100000000003</c:v>
                </c:pt>
                <c:pt idx="456">
                  <c:v>553.32100000000003</c:v>
                </c:pt>
                <c:pt idx="457">
                  <c:v>551.41859999999997</c:v>
                </c:pt>
                <c:pt idx="458">
                  <c:v>551.41859999999997</c:v>
                </c:pt>
                <c:pt idx="459">
                  <c:v>553.32100000000003</c:v>
                </c:pt>
                <c:pt idx="460">
                  <c:v>555.22339999999997</c:v>
                </c:pt>
                <c:pt idx="461">
                  <c:v>553.32100000000003</c:v>
                </c:pt>
                <c:pt idx="462">
                  <c:v>553.32100000000003</c:v>
                </c:pt>
                <c:pt idx="463">
                  <c:v>553.32100000000003</c:v>
                </c:pt>
                <c:pt idx="464">
                  <c:v>555.22339999999997</c:v>
                </c:pt>
                <c:pt idx="465">
                  <c:v>555.22339999999997</c:v>
                </c:pt>
                <c:pt idx="466">
                  <c:v>555.22339999999997</c:v>
                </c:pt>
                <c:pt idx="467">
                  <c:v>555.22339999999997</c:v>
                </c:pt>
                <c:pt idx="468">
                  <c:v>555.22339999999997</c:v>
                </c:pt>
                <c:pt idx="469">
                  <c:v>555.22339999999997</c:v>
                </c:pt>
                <c:pt idx="470">
                  <c:v>555.22339999999997</c:v>
                </c:pt>
                <c:pt idx="471">
                  <c:v>553.32100000000003</c:v>
                </c:pt>
                <c:pt idx="472">
                  <c:v>553.32100000000003</c:v>
                </c:pt>
                <c:pt idx="473">
                  <c:v>553.32100000000003</c:v>
                </c:pt>
                <c:pt idx="474">
                  <c:v>555.22339999999997</c:v>
                </c:pt>
                <c:pt idx="475">
                  <c:v>557.12580000000003</c:v>
                </c:pt>
                <c:pt idx="476">
                  <c:v>555.22339999999997</c:v>
                </c:pt>
                <c:pt idx="477">
                  <c:v>557.12580000000003</c:v>
                </c:pt>
                <c:pt idx="478">
                  <c:v>555.22339999999997</c:v>
                </c:pt>
                <c:pt idx="479">
                  <c:v>555.22339999999997</c:v>
                </c:pt>
                <c:pt idx="480">
                  <c:v>555.22339999999997</c:v>
                </c:pt>
                <c:pt idx="481">
                  <c:v>557.12580000000003</c:v>
                </c:pt>
                <c:pt idx="482">
                  <c:v>557.12580000000003</c:v>
                </c:pt>
                <c:pt idx="483">
                  <c:v>559.02809999999999</c:v>
                </c:pt>
                <c:pt idx="484">
                  <c:v>555.22339999999997</c:v>
                </c:pt>
                <c:pt idx="485">
                  <c:v>557.12580000000003</c:v>
                </c:pt>
                <c:pt idx="486">
                  <c:v>559.02809999999999</c:v>
                </c:pt>
                <c:pt idx="487">
                  <c:v>557.12580000000003</c:v>
                </c:pt>
                <c:pt idx="488">
                  <c:v>557.12580000000003</c:v>
                </c:pt>
                <c:pt idx="489">
                  <c:v>555.22339999999997</c:v>
                </c:pt>
                <c:pt idx="490">
                  <c:v>559.02809999999999</c:v>
                </c:pt>
                <c:pt idx="491">
                  <c:v>557.12580000000003</c:v>
                </c:pt>
                <c:pt idx="492">
                  <c:v>555.22339999999997</c:v>
                </c:pt>
                <c:pt idx="493">
                  <c:v>557.12580000000003</c:v>
                </c:pt>
                <c:pt idx="494">
                  <c:v>557.12580000000003</c:v>
                </c:pt>
                <c:pt idx="495">
                  <c:v>557.12580000000003</c:v>
                </c:pt>
                <c:pt idx="496">
                  <c:v>557.12580000000003</c:v>
                </c:pt>
                <c:pt idx="497">
                  <c:v>555.22339999999997</c:v>
                </c:pt>
                <c:pt idx="498">
                  <c:v>559.02809999999999</c:v>
                </c:pt>
                <c:pt idx="499">
                  <c:v>559.02809999999999</c:v>
                </c:pt>
                <c:pt idx="500">
                  <c:v>557.12580000000003</c:v>
                </c:pt>
                <c:pt idx="501">
                  <c:v>559.02809999999999</c:v>
                </c:pt>
                <c:pt idx="502">
                  <c:v>559.02809999999999</c:v>
                </c:pt>
                <c:pt idx="503">
                  <c:v>555.22339999999997</c:v>
                </c:pt>
                <c:pt idx="504">
                  <c:v>561.20230000000004</c:v>
                </c:pt>
                <c:pt idx="505">
                  <c:v>559.02809999999999</c:v>
                </c:pt>
                <c:pt idx="506">
                  <c:v>559.02809999999999</c:v>
                </c:pt>
                <c:pt idx="507">
                  <c:v>559.02809999999999</c:v>
                </c:pt>
                <c:pt idx="508">
                  <c:v>559.02809999999999</c:v>
                </c:pt>
                <c:pt idx="509">
                  <c:v>561.20230000000004</c:v>
                </c:pt>
                <c:pt idx="510">
                  <c:v>561.20230000000004</c:v>
                </c:pt>
                <c:pt idx="511">
                  <c:v>559.02809999999999</c:v>
                </c:pt>
                <c:pt idx="512">
                  <c:v>559.02809999999999</c:v>
                </c:pt>
                <c:pt idx="513">
                  <c:v>561.20230000000004</c:v>
                </c:pt>
                <c:pt idx="514">
                  <c:v>559.02809999999999</c:v>
                </c:pt>
                <c:pt idx="515">
                  <c:v>561.20230000000004</c:v>
                </c:pt>
                <c:pt idx="516">
                  <c:v>559.02809999999999</c:v>
                </c:pt>
                <c:pt idx="517">
                  <c:v>559.02809999999999</c:v>
                </c:pt>
                <c:pt idx="518">
                  <c:v>561.20230000000004</c:v>
                </c:pt>
                <c:pt idx="519">
                  <c:v>559.02809999999999</c:v>
                </c:pt>
                <c:pt idx="520">
                  <c:v>561.20230000000004</c:v>
                </c:pt>
                <c:pt idx="521">
                  <c:v>565.00710000000004</c:v>
                </c:pt>
                <c:pt idx="522">
                  <c:v>561.20230000000004</c:v>
                </c:pt>
                <c:pt idx="523">
                  <c:v>563.10469999999998</c:v>
                </c:pt>
                <c:pt idx="524">
                  <c:v>559.02809999999999</c:v>
                </c:pt>
                <c:pt idx="525">
                  <c:v>561.20230000000004</c:v>
                </c:pt>
                <c:pt idx="526">
                  <c:v>565.00710000000004</c:v>
                </c:pt>
                <c:pt idx="527">
                  <c:v>559.02809999999999</c:v>
                </c:pt>
                <c:pt idx="528">
                  <c:v>565.00710000000004</c:v>
                </c:pt>
                <c:pt idx="529">
                  <c:v>565.00710000000004</c:v>
                </c:pt>
                <c:pt idx="530">
                  <c:v>559.02809999999999</c:v>
                </c:pt>
                <c:pt idx="531">
                  <c:v>563.10469999999998</c:v>
                </c:pt>
                <c:pt idx="532">
                  <c:v>565.00710000000004</c:v>
                </c:pt>
                <c:pt idx="533">
                  <c:v>563.10469999999998</c:v>
                </c:pt>
                <c:pt idx="534">
                  <c:v>563.10469999999998</c:v>
                </c:pt>
                <c:pt idx="535">
                  <c:v>565.00710000000004</c:v>
                </c:pt>
                <c:pt idx="536">
                  <c:v>563.10469999999998</c:v>
                </c:pt>
                <c:pt idx="537">
                  <c:v>563.10469999999998</c:v>
                </c:pt>
                <c:pt idx="538">
                  <c:v>565.00710000000004</c:v>
                </c:pt>
                <c:pt idx="539">
                  <c:v>565.00710000000004</c:v>
                </c:pt>
                <c:pt idx="540">
                  <c:v>563.10469999999998</c:v>
                </c:pt>
                <c:pt idx="541">
                  <c:v>563.10469999999998</c:v>
                </c:pt>
                <c:pt idx="542">
                  <c:v>563.10469999999998</c:v>
                </c:pt>
                <c:pt idx="543">
                  <c:v>565.00710000000004</c:v>
                </c:pt>
                <c:pt idx="544">
                  <c:v>565.00710000000004</c:v>
                </c:pt>
                <c:pt idx="545">
                  <c:v>565.00710000000004</c:v>
                </c:pt>
                <c:pt idx="546">
                  <c:v>565.00710000000004</c:v>
                </c:pt>
                <c:pt idx="547">
                  <c:v>565.00710000000004</c:v>
                </c:pt>
                <c:pt idx="548">
                  <c:v>566.90940000000001</c:v>
                </c:pt>
                <c:pt idx="549">
                  <c:v>566.90940000000001</c:v>
                </c:pt>
                <c:pt idx="550">
                  <c:v>561.20230000000004</c:v>
                </c:pt>
                <c:pt idx="551">
                  <c:v>563.10469999999998</c:v>
                </c:pt>
                <c:pt idx="552">
                  <c:v>566.90940000000001</c:v>
                </c:pt>
                <c:pt idx="553">
                  <c:v>565.00710000000004</c:v>
                </c:pt>
                <c:pt idx="554">
                  <c:v>565.00710000000004</c:v>
                </c:pt>
                <c:pt idx="555">
                  <c:v>566.90940000000001</c:v>
                </c:pt>
                <c:pt idx="556">
                  <c:v>566.90940000000001</c:v>
                </c:pt>
                <c:pt idx="557">
                  <c:v>566.90940000000001</c:v>
                </c:pt>
                <c:pt idx="558">
                  <c:v>566.90940000000001</c:v>
                </c:pt>
                <c:pt idx="559">
                  <c:v>568.81179999999995</c:v>
                </c:pt>
                <c:pt idx="560">
                  <c:v>565.00710000000004</c:v>
                </c:pt>
                <c:pt idx="561">
                  <c:v>565.00710000000004</c:v>
                </c:pt>
                <c:pt idx="562">
                  <c:v>566.90940000000001</c:v>
                </c:pt>
                <c:pt idx="563">
                  <c:v>568.81179999999995</c:v>
                </c:pt>
                <c:pt idx="564">
                  <c:v>568.81179999999995</c:v>
                </c:pt>
                <c:pt idx="565">
                  <c:v>565.00710000000004</c:v>
                </c:pt>
                <c:pt idx="566">
                  <c:v>565.00710000000004</c:v>
                </c:pt>
                <c:pt idx="567">
                  <c:v>565.00710000000004</c:v>
                </c:pt>
                <c:pt idx="568">
                  <c:v>565.00710000000004</c:v>
                </c:pt>
                <c:pt idx="569">
                  <c:v>570.71420000000001</c:v>
                </c:pt>
                <c:pt idx="570">
                  <c:v>568.81179999999995</c:v>
                </c:pt>
                <c:pt idx="571">
                  <c:v>568.81179999999995</c:v>
                </c:pt>
                <c:pt idx="572">
                  <c:v>568.81179999999995</c:v>
                </c:pt>
                <c:pt idx="573">
                  <c:v>568.81179999999995</c:v>
                </c:pt>
                <c:pt idx="574">
                  <c:v>566.90940000000001</c:v>
                </c:pt>
                <c:pt idx="575">
                  <c:v>568.81179999999995</c:v>
                </c:pt>
                <c:pt idx="576">
                  <c:v>568.81179999999995</c:v>
                </c:pt>
                <c:pt idx="577">
                  <c:v>566.90940000000001</c:v>
                </c:pt>
                <c:pt idx="578">
                  <c:v>568.81179999999995</c:v>
                </c:pt>
                <c:pt idx="579">
                  <c:v>566.90940000000001</c:v>
                </c:pt>
                <c:pt idx="580">
                  <c:v>568.81179999999995</c:v>
                </c:pt>
                <c:pt idx="581">
                  <c:v>568.81179999999995</c:v>
                </c:pt>
                <c:pt idx="582">
                  <c:v>570.71420000000001</c:v>
                </c:pt>
                <c:pt idx="583">
                  <c:v>566.90940000000001</c:v>
                </c:pt>
                <c:pt idx="584">
                  <c:v>568.81179999999995</c:v>
                </c:pt>
                <c:pt idx="585">
                  <c:v>568.81179999999995</c:v>
                </c:pt>
                <c:pt idx="586">
                  <c:v>568.81179999999995</c:v>
                </c:pt>
                <c:pt idx="587">
                  <c:v>572.61659999999995</c:v>
                </c:pt>
                <c:pt idx="588">
                  <c:v>570.71420000000001</c:v>
                </c:pt>
                <c:pt idx="589">
                  <c:v>570.71420000000001</c:v>
                </c:pt>
                <c:pt idx="590">
                  <c:v>568.81179999999995</c:v>
                </c:pt>
                <c:pt idx="591">
                  <c:v>568.81179999999995</c:v>
                </c:pt>
                <c:pt idx="592">
                  <c:v>570.71420000000001</c:v>
                </c:pt>
                <c:pt idx="593">
                  <c:v>570.71420000000001</c:v>
                </c:pt>
                <c:pt idx="594">
                  <c:v>570.71420000000001</c:v>
                </c:pt>
                <c:pt idx="595">
                  <c:v>566.90940000000001</c:v>
                </c:pt>
                <c:pt idx="596">
                  <c:v>570.71420000000001</c:v>
                </c:pt>
                <c:pt idx="597">
                  <c:v>572.61659999999995</c:v>
                </c:pt>
                <c:pt idx="598">
                  <c:v>570.71420000000001</c:v>
                </c:pt>
                <c:pt idx="599">
                  <c:v>568.81179999999995</c:v>
                </c:pt>
                <c:pt idx="600">
                  <c:v>568.81179999999995</c:v>
                </c:pt>
                <c:pt idx="601">
                  <c:v>570.71420000000001</c:v>
                </c:pt>
                <c:pt idx="602">
                  <c:v>572.61659999999995</c:v>
                </c:pt>
                <c:pt idx="603">
                  <c:v>572.61659999999995</c:v>
                </c:pt>
                <c:pt idx="604">
                  <c:v>570.71420000000001</c:v>
                </c:pt>
                <c:pt idx="605">
                  <c:v>570.71420000000001</c:v>
                </c:pt>
                <c:pt idx="606">
                  <c:v>570.71420000000001</c:v>
                </c:pt>
                <c:pt idx="607">
                  <c:v>568.81179999999995</c:v>
                </c:pt>
                <c:pt idx="608">
                  <c:v>568.81179999999995</c:v>
                </c:pt>
                <c:pt idx="609">
                  <c:v>570.71420000000001</c:v>
                </c:pt>
                <c:pt idx="610">
                  <c:v>568.81179999999995</c:v>
                </c:pt>
                <c:pt idx="611">
                  <c:v>570.71420000000001</c:v>
                </c:pt>
                <c:pt idx="612">
                  <c:v>572.61659999999995</c:v>
                </c:pt>
                <c:pt idx="613">
                  <c:v>570.71420000000001</c:v>
                </c:pt>
                <c:pt idx="614">
                  <c:v>568.81179999999995</c:v>
                </c:pt>
                <c:pt idx="615">
                  <c:v>570.71420000000001</c:v>
                </c:pt>
                <c:pt idx="616">
                  <c:v>572.61659999999995</c:v>
                </c:pt>
                <c:pt idx="617">
                  <c:v>572.61659999999995</c:v>
                </c:pt>
                <c:pt idx="618">
                  <c:v>574.79070000000002</c:v>
                </c:pt>
                <c:pt idx="619">
                  <c:v>574.79070000000002</c:v>
                </c:pt>
                <c:pt idx="620">
                  <c:v>570.71420000000001</c:v>
                </c:pt>
                <c:pt idx="621">
                  <c:v>572.61659999999995</c:v>
                </c:pt>
                <c:pt idx="622">
                  <c:v>572.61659999999995</c:v>
                </c:pt>
                <c:pt idx="623">
                  <c:v>574.79070000000002</c:v>
                </c:pt>
                <c:pt idx="624">
                  <c:v>574.79070000000002</c:v>
                </c:pt>
                <c:pt idx="625">
                  <c:v>574.79070000000002</c:v>
                </c:pt>
                <c:pt idx="626">
                  <c:v>574.79070000000002</c:v>
                </c:pt>
                <c:pt idx="627">
                  <c:v>574.79070000000002</c:v>
                </c:pt>
                <c:pt idx="628">
                  <c:v>572.61659999999995</c:v>
                </c:pt>
                <c:pt idx="629">
                  <c:v>572.61659999999995</c:v>
                </c:pt>
                <c:pt idx="630">
                  <c:v>574.79070000000002</c:v>
                </c:pt>
                <c:pt idx="631">
                  <c:v>574.79070000000002</c:v>
                </c:pt>
                <c:pt idx="632">
                  <c:v>574.79070000000002</c:v>
                </c:pt>
                <c:pt idx="633">
                  <c:v>574.79070000000002</c:v>
                </c:pt>
                <c:pt idx="634">
                  <c:v>574.79070000000002</c:v>
                </c:pt>
                <c:pt idx="635">
                  <c:v>574.79070000000002</c:v>
                </c:pt>
                <c:pt idx="636">
                  <c:v>574.79070000000002</c:v>
                </c:pt>
                <c:pt idx="637">
                  <c:v>578.59550000000002</c:v>
                </c:pt>
                <c:pt idx="638">
                  <c:v>578.59550000000002</c:v>
                </c:pt>
                <c:pt idx="639">
                  <c:v>576.69309999999996</c:v>
                </c:pt>
                <c:pt idx="640">
                  <c:v>574.79070000000002</c:v>
                </c:pt>
                <c:pt idx="641">
                  <c:v>578.59550000000002</c:v>
                </c:pt>
                <c:pt idx="642">
                  <c:v>576.69309999999996</c:v>
                </c:pt>
                <c:pt idx="643">
                  <c:v>576.69309999999996</c:v>
                </c:pt>
                <c:pt idx="644">
                  <c:v>578.59550000000002</c:v>
                </c:pt>
                <c:pt idx="645">
                  <c:v>578.59550000000002</c:v>
                </c:pt>
                <c:pt idx="646">
                  <c:v>578.59550000000002</c:v>
                </c:pt>
                <c:pt idx="647">
                  <c:v>576.69309999999996</c:v>
                </c:pt>
                <c:pt idx="648">
                  <c:v>578.59550000000002</c:v>
                </c:pt>
                <c:pt idx="649">
                  <c:v>578.59550000000002</c:v>
                </c:pt>
                <c:pt idx="650">
                  <c:v>578.59550000000002</c:v>
                </c:pt>
                <c:pt idx="651">
                  <c:v>578.59550000000002</c:v>
                </c:pt>
                <c:pt idx="652">
                  <c:v>576.69309999999996</c:v>
                </c:pt>
                <c:pt idx="653">
                  <c:v>578.59550000000002</c:v>
                </c:pt>
                <c:pt idx="654">
                  <c:v>576.69309999999996</c:v>
                </c:pt>
                <c:pt idx="655">
                  <c:v>578.59550000000002</c:v>
                </c:pt>
                <c:pt idx="656">
                  <c:v>578.59550000000002</c:v>
                </c:pt>
                <c:pt idx="657">
                  <c:v>576.69309999999996</c:v>
                </c:pt>
                <c:pt idx="658">
                  <c:v>578.59550000000002</c:v>
                </c:pt>
                <c:pt idx="659">
                  <c:v>580.49789999999996</c:v>
                </c:pt>
                <c:pt idx="660">
                  <c:v>576.69309999999996</c:v>
                </c:pt>
                <c:pt idx="661">
                  <c:v>578.59550000000002</c:v>
                </c:pt>
                <c:pt idx="662">
                  <c:v>580.49789999999996</c:v>
                </c:pt>
                <c:pt idx="663">
                  <c:v>580.49789999999996</c:v>
                </c:pt>
                <c:pt idx="664">
                  <c:v>582.40030000000002</c:v>
                </c:pt>
                <c:pt idx="665">
                  <c:v>580.49789999999996</c:v>
                </c:pt>
                <c:pt idx="666">
                  <c:v>582.40030000000002</c:v>
                </c:pt>
                <c:pt idx="667">
                  <c:v>582.40030000000002</c:v>
                </c:pt>
                <c:pt idx="668">
                  <c:v>580.49789999999996</c:v>
                </c:pt>
                <c:pt idx="669">
                  <c:v>580.49789999999996</c:v>
                </c:pt>
                <c:pt idx="670">
                  <c:v>580.49789999999996</c:v>
                </c:pt>
                <c:pt idx="671">
                  <c:v>578.59550000000002</c:v>
                </c:pt>
                <c:pt idx="672">
                  <c:v>578.59550000000002</c:v>
                </c:pt>
                <c:pt idx="673">
                  <c:v>580.49789999999996</c:v>
                </c:pt>
                <c:pt idx="674">
                  <c:v>580.49789999999996</c:v>
                </c:pt>
                <c:pt idx="675">
                  <c:v>578.59550000000002</c:v>
                </c:pt>
                <c:pt idx="676">
                  <c:v>580.49789999999996</c:v>
                </c:pt>
                <c:pt idx="677">
                  <c:v>580.49789999999996</c:v>
                </c:pt>
                <c:pt idx="678">
                  <c:v>576.69309999999996</c:v>
                </c:pt>
                <c:pt idx="679">
                  <c:v>580.49789999999996</c:v>
                </c:pt>
                <c:pt idx="680">
                  <c:v>582.40030000000002</c:v>
                </c:pt>
                <c:pt idx="681">
                  <c:v>580.49789999999996</c:v>
                </c:pt>
                <c:pt idx="682">
                  <c:v>580.49789999999996</c:v>
                </c:pt>
                <c:pt idx="683">
                  <c:v>580.49789999999996</c:v>
                </c:pt>
                <c:pt idx="684">
                  <c:v>580.49789999999996</c:v>
                </c:pt>
                <c:pt idx="685">
                  <c:v>582.40030000000002</c:v>
                </c:pt>
                <c:pt idx="686">
                  <c:v>584.30259999999998</c:v>
                </c:pt>
                <c:pt idx="687">
                  <c:v>582.40030000000002</c:v>
                </c:pt>
                <c:pt idx="688">
                  <c:v>582.40030000000002</c:v>
                </c:pt>
                <c:pt idx="689">
                  <c:v>582.40030000000002</c:v>
                </c:pt>
                <c:pt idx="690">
                  <c:v>582.40030000000002</c:v>
                </c:pt>
                <c:pt idx="691">
                  <c:v>582.40030000000002</c:v>
                </c:pt>
                <c:pt idx="692">
                  <c:v>582.40030000000002</c:v>
                </c:pt>
                <c:pt idx="693">
                  <c:v>584.30259999999998</c:v>
                </c:pt>
                <c:pt idx="694">
                  <c:v>584.30259999999998</c:v>
                </c:pt>
                <c:pt idx="695">
                  <c:v>584.30259999999998</c:v>
                </c:pt>
                <c:pt idx="696">
                  <c:v>582.40030000000002</c:v>
                </c:pt>
                <c:pt idx="697">
                  <c:v>582.40030000000002</c:v>
                </c:pt>
                <c:pt idx="698">
                  <c:v>582.40030000000002</c:v>
                </c:pt>
                <c:pt idx="699">
                  <c:v>584.30259999999998</c:v>
                </c:pt>
                <c:pt idx="700">
                  <c:v>582.40030000000002</c:v>
                </c:pt>
                <c:pt idx="701">
                  <c:v>584.30259999999998</c:v>
                </c:pt>
                <c:pt idx="702">
                  <c:v>582.40030000000002</c:v>
                </c:pt>
                <c:pt idx="703">
                  <c:v>582.40030000000002</c:v>
                </c:pt>
                <c:pt idx="704">
                  <c:v>584.30259999999998</c:v>
                </c:pt>
                <c:pt idx="705">
                  <c:v>584.30259999999998</c:v>
                </c:pt>
                <c:pt idx="706">
                  <c:v>582.40030000000002</c:v>
                </c:pt>
                <c:pt idx="707">
                  <c:v>582.40030000000002</c:v>
                </c:pt>
                <c:pt idx="708">
                  <c:v>586.20500000000004</c:v>
                </c:pt>
                <c:pt idx="709">
                  <c:v>588.37919999999997</c:v>
                </c:pt>
                <c:pt idx="710">
                  <c:v>586.20500000000004</c:v>
                </c:pt>
                <c:pt idx="711">
                  <c:v>586.20500000000004</c:v>
                </c:pt>
                <c:pt idx="712">
                  <c:v>584.30259999999998</c:v>
                </c:pt>
                <c:pt idx="713">
                  <c:v>584.30259999999998</c:v>
                </c:pt>
                <c:pt idx="714">
                  <c:v>586.20500000000004</c:v>
                </c:pt>
                <c:pt idx="715">
                  <c:v>584.30259999999998</c:v>
                </c:pt>
                <c:pt idx="716">
                  <c:v>586.20500000000004</c:v>
                </c:pt>
                <c:pt idx="717">
                  <c:v>586.20500000000004</c:v>
                </c:pt>
                <c:pt idx="718">
                  <c:v>588.37919999999997</c:v>
                </c:pt>
                <c:pt idx="719">
                  <c:v>586.20500000000004</c:v>
                </c:pt>
                <c:pt idx="720">
                  <c:v>586.20500000000004</c:v>
                </c:pt>
                <c:pt idx="721">
                  <c:v>584.30259999999998</c:v>
                </c:pt>
                <c:pt idx="722">
                  <c:v>586.20500000000004</c:v>
                </c:pt>
                <c:pt idx="723">
                  <c:v>584.30259999999998</c:v>
                </c:pt>
                <c:pt idx="724">
                  <c:v>586.20500000000004</c:v>
                </c:pt>
                <c:pt idx="725">
                  <c:v>588.37919999999997</c:v>
                </c:pt>
                <c:pt idx="726">
                  <c:v>588.37919999999997</c:v>
                </c:pt>
                <c:pt idx="727">
                  <c:v>588.37919999999997</c:v>
                </c:pt>
                <c:pt idx="728">
                  <c:v>588.37919999999997</c:v>
                </c:pt>
                <c:pt idx="729">
                  <c:v>588.37919999999997</c:v>
                </c:pt>
                <c:pt idx="730">
                  <c:v>588.37919999999997</c:v>
                </c:pt>
                <c:pt idx="731">
                  <c:v>590.28160000000003</c:v>
                </c:pt>
                <c:pt idx="732">
                  <c:v>588.37919999999997</c:v>
                </c:pt>
                <c:pt idx="733">
                  <c:v>586.20500000000004</c:v>
                </c:pt>
                <c:pt idx="734">
                  <c:v>582.40030000000002</c:v>
                </c:pt>
                <c:pt idx="735">
                  <c:v>586.20500000000004</c:v>
                </c:pt>
                <c:pt idx="736">
                  <c:v>586.20500000000004</c:v>
                </c:pt>
                <c:pt idx="737">
                  <c:v>588.37919999999997</c:v>
                </c:pt>
                <c:pt idx="738">
                  <c:v>588.37919999999997</c:v>
                </c:pt>
                <c:pt idx="739">
                  <c:v>584.30259999999998</c:v>
                </c:pt>
                <c:pt idx="740">
                  <c:v>588.37919999999997</c:v>
                </c:pt>
                <c:pt idx="741">
                  <c:v>588.37919999999997</c:v>
                </c:pt>
                <c:pt idx="742">
                  <c:v>586.20500000000004</c:v>
                </c:pt>
                <c:pt idx="743">
                  <c:v>586.20500000000004</c:v>
                </c:pt>
                <c:pt idx="744">
                  <c:v>588.37919999999997</c:v>
                </c:pt>
                <c:pt idx="745">
                  <c:v>590.28160000000003</c:v>
                </c:pt>
                <c:pt idx="746">
                  <c:v>588.37919999999997</c:v>
                </c:pt>
                <c:pt idx="747">
                  <c:v>588.37919999999997</c:v>
                </c:pt>
                <c:pt idx="748">
                  <c:v>592.18399999999997</c:v>
                </c:pt>
                <c:pt idx="749">
                  <c:v>590.28160000000003</c:v>
                </c:pt>
                <c:pt idx="750">
                  <c:v>588.37919999999997</c:v>
                </c:pt>
                <c:pt idx="751">
                  <c:v>588.37919999999997</c:v>
                </c:pt>
                <c:pt idx="752">
                  <c:v>588.37919999999997</c:v>
                </c:pt>
                <c:pt idx="753">
                  <c:v>590.28160000000003</c:v>
                </c:pt>
                <c:pt idx="754">
                  <c:v>588.37919999999997</c:v>
                </c:pt>
                <c:pt idx="755">
                  <c:v>586.20500000000004</c:v>
                </c:pt>
                <c:pt idx="756">
                  <c:v>586.20500000000004</c:v>
                </c:pt>
                <c:pt idx="757">
                  <c:v>586.20500000000004</c:v>
                </c:pt>
                <c:pt idx="758">
                  <c:v>588.37919999999997</c:v>
                </c:pt>
                <c:pt idx="759">
                  <c:v>586.20500000000004</c:v>
                </c:pt>
                <c:pt idx="760">
                  <c:v>586.20500000000004</c:v>
                </c:pt>
                <c:pt idx="761">
                  <c:v>588.37919999999997</c:v>
                </c:pt>
                <c:pt idx="762">
                  <c:v>588.37919999999997</c:v>
                </c:pt>
                <c:pt idx="763">
                  <c:v>588.37919999999997</c:v>
                </c:pt>
                <c:pt idx="764">
                  <c:v>590.28160000000003</c:v>
                </c:pt>
                <c:pt idx="765">
                  <c:v>592.18399999999997</c:v>
                </c:pt>
                <c:pt idx="766">
                  <c:v>590.28160000000003</c:v>
                </c:pt>
                <c:pt idx="767">
                  <c:v>588.37919999999997</c:v>
                </c:pt>
                <c:pt idx="768">
                  <c:v>586.20500000000004</c:v>
                </c:pt>
                <c:pt idx="769">
                  <c:v>586.20500000000004</c:v>
                </c:pt>
                <c:pt idx="770">
                  <c:v>592.18399999999997</c:v>
                </c:pt>
                <c:pt idx="771">
                  <c:v>590.28160000000003</c:v>
                </c:pt>
                <c:pt idx="772">
                  <c:v>588.37919999999997</c:v>
                </c:pt>
                <c:pt idx="773">
                  <c:v>588.37919999999997</c:v>
                </c:pt>
                <c:pt idx="774">
                  <c:v>592.18399999999997</c:v>
                </c:pt>
                <c:pt idx="775">
                  <c:v>592.18399999999997</c:v>
                </c:pt>
                <c:pt idx="776">
                  <c:v>592.18399999999997</c:v>
                </c:pt>
                <c:pt idx="777">
                  <c:v>590.28160000000003</c:v>
                </c:pt>
                <c:pt idx="778">
                  <c:v>590.28160000000003</c:v>
                </c:pt>
                <c:pt idx="779">
                  <c:v>590.28160000000003</c:v>
                </c:pt>
                <c:pt idx="780">
                  <c:v>590.28160000000003</c:v>
                </c:pt>
                <c:pt idx="781">
                  <c:v>592.18399999999997</c:v>
                </c:pt>
                <c:pt idx="782">
                  <c:v>592.18399999999997</c:v>
                </c:pt>
                <c:pt idx="783">
                  <c:v>592.18399999999997</c:v>
                </c:pt>
                <c:pt idx="784">
                  <c:v>594.08630000000005</c:v>
                </c:pt>
                <c:pt idx="785">
                  <c:v>592.18399999999997</c:v>
                </c:pt>
                <c:pt idx="786">
                  <c:v>590.28160000000003</c:v>
                </c:pt>
                <c:pt idx="787">
                  <c:v>592.18399999999997</c:v>
                </c:pt>
                <c:pt idx="788">
                  <c:v>592.18399999999997</c:v>
                </c:pt>
                <c:pt idx="789">
                  <c:v>594.08630000000005</c:v>
                </c:pt>
                <c:pt idx="790">
                  <c:v>592.18399999999997</c:v>
                </c:pt>
                <c:pt idx="791">
                  <c:v>590.28160000000003</c:v>
                </c:pt>
                <c:pt idx="792">
                  <c:v>590.28160000000003</c:v>
                </c:pt>
                <c:pt idx="793">
                  <c:v>590.28160000000003</c:v>
                </c:pt>
                <c:pt idx="794">
                  <c:v>594.08630000000005</c:v>
                </c:pt>
                <c:pt idx="795">
                  <c:v>594.08630000000005</c:v>
                </c:pt>
                <c:pt idx="796">
                  <c:v>592.18399999999997</c:v>
                </c:pt>
                <c:pt idx="797">
                  <c:v>590.28160000000003</c:v>
                </c:pt>
                <c:pt idx="798">
                  <c:v>592.18399999999997</c:v>
                </c:pt>
                <c:pt idx="799">
                  <c:v>594.08630000000005</c:v>
                </c:pt>
                <c:pt idx="800">
                  <c:v>592.18399999999997</c:v>
                </c:pt>
                <c:pt idx="801">
                  <c:v>595.98869999999999</c:v>
                </c:pt>
                <c:pt idx="802">
                  <c:v>594.08630000000005</c:v>
                </c:pt>
                <c:pt idx="803">
                  <c:v>595.98869999999999</c:v>
                </c:pt>
                <c:pt idx="804">
                  <c:v>595.98869999999999</c:v>
                </c:pt>
                <c:pt idx="805">
                  <c:v>592.18399999999997</c:v>
                </c:pt>
                <c:pt idx="806">
                  <c:v>594.08630000000005</c:v>
                </c:pt>
                <c:pt idx="807">
                  <c:v>594.08630000000005</c:v>
                </c:pt>
                <c:pt idx="808">
                  <c:v>594.08630000000005</c:v>
                </c:pt>
                <c:pt idx="809">
                  <c:v>594.08630000000005</c:v>
                </c:pt>
                <c:pt idx="810">
                  <c:v>595.98869999999999</c:v>
                </c:pt>
                <c:pt idx="811">
                  <c:v>594.08630000000005</c:v>
                </c:pt>
                <c:pt idx="812">
                  <c:v>595.98869999999999</c:v>
                </c:pt>
                <c:pt idx="813">
                  <c:v>592.18399999999997</c:v>
                </c:pt>
                <c:pt idx="814">
                  <c:v>594.08630000000005</c:v>
                </c:pt>
                <c:pt idx="815">
                  <c:v>594.08630000000005</c:v>
                </c:pt>
                <c:pt idx="816">
                  <c:v>595.98869999999999</c:v>
                </c:pt>
                <c:pt idx="817">
                  <c:v>597.89110000000005</c:v>
                </c:pt>
                <c:pt idx="818">
                  <c:v>595.98869999999999</c:v>
                </c:pt>
                <c:pt idx="819">
                  <c:v>594.08630000000005</c:v>
                </c:pt>
                <c:pt idx="820">
                  <c:v>595.98869999999999</c:v>
                </c:pt>
                <c:pt idx="821">
                  <c:v>597.89110000000005</c:v>
                </c:pt>
                <c:pt idx="822">
                  <c:v>595.98869999999999</c:v>
                </c:pt>
                <c:pt idx="823">
                  <c:v>594.08630000000005</c:v>
                </c:pt>
                <c:pt idx="824">
                  <c:v>594.08630000000005</c:v>
                </c:pt>
                <c:pt idx="825">
                  <c:v>595.98869999999999</c:v>
                </c:pt>
                <c:pt idx="826">
                  <c:v>594.08630000000005</c:v>
                </c:pt>
                <c:pt idx="827">
                  <c:v>595.98869999999999</c:v>
                </c:pt>
                <c:pt idx="828">
                  <c:v>594.08630000000005</c:v>
                </c:pt>
                <c:pt idx="829">
                  <c:v>595.98869999999999</c:v>
                </c:pt>
                <c:pt idx="830">
                  <c:v>595.98869999999999</c:v>
                </c:pt>
                <c:pt idx="831">
                  <c:v>595.98869999999999</c:v>
                </c:pt>
                <c:pt idx="832">
                  <c:v>595.98869999999999</c:v>
                </c:pt>
                <c:pt idx="833">
                  <c:v>600.0652</c:v>
                </c:pt>
                <c:pt idx="834">
                  <c:v>597.89110000000005</c:v>
                </c:pt>
                <c:pt idx="835">
                  <c:v>595.98869999999999</c:v>
                </c:pt>
                <c:pt idx="836">
                  <c:v>595.98869999999999</c:v>
                </c:pt>
                <c:pt idx="837">
                  <c:v>597.89110000000005</c:v>
                </c:pt>
                <c:pt idx="838">
                  <c:v>595.98869999999999</c:v>
                </c:pt>
                <c:pt idx="839">
                  <c:v>597.89110000000005</c:v>
                </c:pt>
                <c:pt idx="840">
                  <c:v>595.98869999999999</c:v>
                </c:pt>
                <c:pt idx="841">
                  <c:v>597.89110000000005</c:v>
                </c:pt>
                <c:pt idx="842">
                  <c:v>597.89110000000005</c:v>
                </c:pt>
                <c:pt idx="843">
                  <c:v>597.89110000000005</c:v>
                </c:pt>
                <c:pt idx="844">
                  <c:v>597.89110000000005</c:v>
                </c:pt>
                <c:pt idx="845">
                  <c:v>597.89110000000005</c:v>
                </c:pt>
                <c:pt idx="846">
                  <c:v>597.89110000000005</c:v>
                </c:pt>
                <c:pt idx="847">
                  <c:v>595.98869999999999</c:v>
                </c:pt>
                <c:pt idx="848">
                  <c:v>597.89110000000005</c:v>
                </c:pt>
                <c:pt idx="849">
                  <c:v>597.89110000000005</c:v>
                </c:pt>
                <c:pt idx="850">
                  <c:v>595.98869999999999</c:v>
                </c:pt>
                <c:pt idx="851">
                  <c:v>597.89110000000005</c:v>
                </c:pt>
                <c:pt idx="852">
                  <c:v>601.96759999999995</c:v>
                </c:pt>
                <c:pt idx="853">
                  <c:v>600.0652</c:v>
                </c:pt>
                <c:pt idx="854">
                  <c:v>600.0652</c:v>
                </c:pt>
                <c:pt idx="855">
                  <c:v>600.0652</c:v>
                </c:pt>
                <c:pt idx="856">
                  <c:v>597.89110000000005</c:v>
                </c:pt>
                <c:pt idx="857">
                  <c:v>600.0652</c:v>
                </c:pt>
                <c:pt idx="858">
                  <c:v>597.89110000000005</c:v>
                </c:pt>
                <c:pt idx="859">
                  <c:v>595.98869999999999</c:v>
                </c:pt>
                <c:pt idx="860">
                  <c:v>594.08630000000005</c:v>
                </c:pt>
                <c:pt idx="861">
                  <c:v>595.98869999999999</c:v>
                </c:pt>
                <c:pt idx="862">
                  <c:v>597.89110000000005</c:v>
                </c:pt>
                <c:pt idx="863">
                  <c:v>597.89110000000005</c:v>
                </c:pt>
                <c:pt idx="864">
                  <c:v>597.89110000000005</c:v>
                </c:pt>
                <c:pt idx="865">
                  <c:v>597.89110000000005</c:v>
                </c:pt>
                <c:pt idx="866">
                  <c:v>601.96759999999995</c:v>
                </c:pt>
                <c:pt idx="867">
                  <c:v>601.96759999999995</c:v>
                </c:pt>
                <c:pt idx="868">
                  <c:v>601.96759999999995</c:v>
                </c:pt>
                <c:pt idx="869">
                  <c:v>601.96759999999995</c:v>
                </c:pt>
                <c:pt idx="870">
                  <c:v>601.96759999999995</c:v>
                </c:pt>
                <c:pt idx="871">
                  <c:v>600.0652</c:v>
                </c:pt>
                <c:pt idx="872">
                  <c:v>600.0652</c:v>
                </c:pt>
                <c:pt idx="873">
                  <c:v>600.0652</c:v>
                </c:pt>
                <c:pt idx="874">
                  <c:v>600.0652</c:v>
                </c:pt>
                <c:pt idx="875">
                  <c:v>600.0652</c:v>
                </c:pt>
                <c:pt idx="876">
                  <c:v>601.96759999999995</c:v>
                </c:pt>
                <c:pt idx="877">
                  <c:v>601.96759999999995</c:v>
                </c:pt>
                <c:pt idx="878">
                  <c:v>600.0652</c:v>
                </c:pt>
                <c:pt idx="879">
                  <c:v>601.96759999999995</c:v>
                </c:pt>
                <c:pt idx="880">
                  <c:v>600.0652</c:v>
                </c:pt>
                <c:pt idx="881">
                  <c:v>601.96759999999995</c:v>
                </c:pt>
                <c:pt idx="882">
                  <c:v>601.96759999999995</c:v>
                </c:pt>
                <c:pt idx="883">
                  <c:v>600.0652</c:v>
                </c:pt>
                <c:pt idx="884">
                  <c:v>601.96759999999995</c:v>
                </c:pt>
                <c:pt idx="885">
                  <c:v>603.87</c:v>
                </c:pt>
                <c:pt idx="886">
                  <c:v>603.87</c:v>
                </c:pt>
                <c:pt idx="887">
                  <c:v>603.87</c:v>
                </c:pt>
                <c:pt idx="888">
                  <c:v>601.96759999999995</c:v>
                </c:pt>
                <c:pt idx="889">
                  <c:v>603.87</c:v>
                </c:pt>
                <c:pt idx="890">
                  <c:v>603.87</c:v>
                </c:pt>
                <c:pt idx="891">
                  <c:v>601.96759999999995</c:v>
                </c:pt>
                <c:pt idx="892">
                  <c:v>605.77229999999997</c:v>
                </c:pt>
                <c:pt idx="893">
                  <c:v>605.77229999999997</c:v>
                </c:pt>
                <c:pt idx="894">
                  <c:v>603.87</c:v>
                </c:pt>
                <c:pt idx="895">
                  <c:v>603.87</c:v>
                </c:pt>
                <c:pt idx="896">
                  <c:v>603.87</c:v>
                </c:pt>
                <c:pt idx="897">
                  <c:v>603.87</c:v>
                </c:pt>
                <c:pt idx="898">
                  <c:v>603.87</c:v>
                </c:pt>
                <c:pt idx="899">
                  <c:v>601.96759999999995</c:v>
                </c:pt>
                <c:pt idx="900">
                  <c:v>603.87</c:v>
                </c:pt>
                <c:pt idx="901">
                  <c:v>605.77229999999997</c:v>
                </c:pt>
                <c:pt idx="902">
                  <c:v>605.77229999999997</c:v>
                </c:pt>
                <c:pt idx="903">
                  <c:v>605.77229999999997</c:v>
                </c:pt>
                <c:pt idx="904">
                  <c:v>605.77229999999997</c:v>
                </c:pt>
                <c:pt idx="905">
                  <c:v>605.77229999999997</c:v>
                </c:pt>
                <c:pt idx="906">
                  <c:v>605.77229999999997</c:v>
                </c:pt>
                <c:pt idx="907">
                  <c:v>605.77229999999997</c:v>
                </c:pt>
                <c:pt idx="908">
                  <c:v>605.77229999999997</c:v>
                </c:pt>
                <c:pt idx="909">
                  <c:v>607.67470000000003</c:v>
                </c:pt>
                <c:pt idx="910">
                  <c:v>605.77229999999997</c:v>
                </c:pt>
                <c:pt idx="911">
                  <c:v>607.67470000000003</c:v>
                </c:pt>
                <c:pt idx="912">
                  <c:v>607.67470000000003</c:v>
                </c:pt>
                <c:pt idx="913">
                  <c:v>607.67470000000003</c:v>
                </c:pt>
                <c:pt idx="914">
                  <c:v>605.77229999999997</c:v>
                </c:pt>
                <c:pt idx="915">
                  <c:v>607.67470000000003</c:v>
                </c:pt>
                <c:pt idx="916">
                  <c:v>607.67470000000003</c:v>
                </c:pt>
                <c:pt idx="917">
                  <c:v>607.67470000000003</c:v>
                </c:pt>
                <c:pt idx="918">
                  <c:v>607.67470000000003</c:v>
                </c:pt>
                <c:pt idx="919">
                  <c:v>605.77229999999997</c:v>
                </c:pt>
                <c:pt idx="920">
                  <c:v>605.77229999999997</c:v>
                </c:pt>
                <c:pt idx="921">
                  <c:v>607.67470000000003</c:v>
                </c:pt>
                <c:pt idx="922">
                  <c:v>607.67470000000003</c:v>
                </c:pt>
                <c:pt idx="923">
                  <c:v>607.67470000000003</c:v>
                </c:pt>
                <c:pt idx="924">
                  <c:v>605.77229999999997</c:v>
                </c:pt>
                <c:pt idx="925">
                  <c:v>605.77229999999997</c:v>
                </c:pt>
                <c:pt idx="926">
                  <c:v>605.77229999999997</c:v>
                </c:pt>
                <c:pt idx="927">
                  <c:v>605.77229999999997</c:v>
                </c:pt>
                <c:pt idx="928">
                  <c:v>611.47950000000003</c:v>
                </c:pt>
                <c:pt idx="929">
                  <c:v>609.57709999999997</c:v>
                </c:pt>
                <c:pt idx="930">
                  <c:v>607.67470000000003</c:v>
                </c:pt>
                <c:pt idx="931">
                  <c:v>609.57709999999997</c:v>
                </c:pt>
                <c:pt idx="932">
                  <c:v>611.47950000000003</c:v>
                </c:pt>
                <c:pt idx="933">
                  <c:v>607.67470000000003</c:v>
                </c:pt>
                <c:pt idx="934">
                  <c:v>607.67470000000003</c:v>
                </c:pt>
                <c:pt idx="935">
                  <c:v>609.57709999999997</c:v>
                </c:pt>
                <c:pt idx="936">
                  <c:v>609.57709999999997</c:v>
                </c:pt>
                <c:pt idx="937">
                  <c:v>607.67470000000003</c:v>
                </c:pt>
                <c:pt idx="938">
                  <c:v>607.67470000000003</c:v>
                </c:pt>
                <c:pt idx="939">
                  <c:v>609.57709999999997</c:v>
                </c:pt>
                <c:pt idx="940">
                  <c:v>609.57709999999997</c:v>
                </c:pt>
                <c:pt idx="941">
                  <c:v>609.57709999999997</c:v>
                </c:pt>
                <c:pt idx="942">
                  <c:v>607.67470000000003</c:v>
                </c:pt>
                <c:pt idx="943">
                  <c:v>605.77229999999997</c:v>
                </c:pt>
                <c:pt idx="944">
                  <c:v>609.57709999999997</c:v>
                </c:pt>
                <c:pt idx="945">
                  <c:v>609.57709999999997</c:v>
                </c:pt>
                <c:pt idx="946">
                  <c:v>605.77229999999997</c:v>
                </c:pt>
                <c:pt idx="947">
                  <c:v>607.67470000000003</c:v>
                </c:pt>
                <c:pt idx="948">
                  <c:v>607.67470000000003</c:v>
                </c:pt>
                <c:pt idx="949">
                  <c:v>607.67470000000003</c:v>
                </c:pt>
                <c:pt idx="950">
                  <c:v>609.57709999999997</c:v>
                </c:pt>
                <c:pt idx="951">
                  <c:v>609.57709999999997</c:v>
                </c:pt>
                <c:pt idx="952">
                  <c:v>609.57709999999997</c:v>
                </c:pt>
                <c:pt idx="953">
                  <c:v>607.67470000000003</c:v>
                </c:pt>
                <c:pt idx="954">
                  <c:v>607.67470000000003</c:v>
                </c:pt>
                <c:pt idx="955">
                  <c:v>611.47950000000003</c:v>
                </c:pt>
                <c:pt idx="956">
                  <c:v>611.47950000000003</c:v>
                </c:pt>
                <c:pt idx="957">
                  <c:v>609.57709999999997</c:v>
                </c:pt>
                <c:pt idx="958">
                  <c:v>609.57709999999997</c:v>
                </c:pt>
                <c:pt idx="959">
                  <c:v>609.57709999999997</c:v>
                </c:pt>
                <c:pt idx="960">
                  <c:v>611.47950000000003</c:v>
                </c:pt>
                <c:pt idx="961">
                  <c:v>611.47950000000003</c:v>
                </c:pt>
                <c:pt idx="962">
                  <c:v>609.57709999999997</c:v>
                </c:pt>
                <c:pt idx="963">
                  <c:v>609.57709999999997</c:v>
                </c:pt>
                <c:pt idx="964">
                  <c:v>609.57709999999997</c:v>
                </c:pt>
                <c:pt idx="965">
                  <c:v>611.47950000000003</c:v>
                </c:pt>
                <c:pt idx="966">
                  <c:v>609.57709999999997</c:v>
                </c:pt>
                <c:pt idx="967">
                  <c:v>611.47950000000003</c:v>
                </c:pt>
                <c:pt idx="968">
                  <c:v>609.57709999999997</c:v>
                </c:pt>
                <c:pt idx="969">
                  <c:v>609.57709999999997</c:v>
                </c:pt>
                <c:pt idx="970">
                  <c:v>611.47950000000003</c:v>
                </c:pt>
                <c:pt idx="971">
                  <c:v>611.47950000000003</c:v>
                </c:pt>
                <c:pt idx="972">
                  <c:v>611.47950000000003</c:v>
                </c:pt>
                <c:pt idx="973">
                  <c:v>611.47950000000003</c:v>
                </c:pt>
                <c:pt idx="974">
                  <c:v>611.47950000000003</c:v>
                </c:pt>
                <c:pt idx="975">
                  <c:v>613.65369999999996</c:v>
                </c:pt>
                <c:pt idx="976">
                  <c:v>613.65369999999996</c:v>
                </c:pt>
                <c:pt idx="977">
                  <c:v>611.47950000000003</c:v>
                </c:pt>
                <c:pt idx="978">
                  <c:v>609.57709999999997</c:v>
                </c:pt>
                <c:pt idx="979">
                  <c:v>613.65369999999996</c:v>
                </c:pt>
                <c:pt idx="980">
                  <c:v>613.65369999999996</c:v>
                </c:pt>
                <c:pt idx="981">
                  <c:v>613.65369999999996</c:v>
                </c:pt>
                <c:pt idx="982">
                  <c:v>613.65369999999996</c:v>
                </c:pt>
                <c:pt idx="983">
                  <c:v>613.65369999999996</c:v>
                </c:pt>
                <c:pt idx="984">
                  <c:v>613.65369999999996</c:v>
                </c:pt>
                <c:pt idx="985">
                  <c:v>615.55600000000004</c:v>
                </c:pt>
                <c:pt idx="986">
                  <c:v>611.47950000000003</c:v>
                </c:pt>
                <c:pt idx="987">
                  <c:v>609.57709999999997</c:v>
                </c:pt>
                <c:pt idx="988">
                  <c:v>613.65369999999996</c:v>
                </c:pt>
                <c:pt idx="989">
                  <c:v>611.47950000000003</c:v>
                </c:pt>
                <c:pt idx="990">
                  <c:v>613.65369999999996</c:v>
                </c:pt>
                <c:pt idx="991">
                  <c:v>613.65369999999996</c:v>
                </c:pt>
                <c:pt idx="992">
                  <c:v>613.65369999999996</c:v>
                </c:pt>
                <c:pt idx="993">
                  <c:v>613.65369999999996</c:v>
                </c:pt>
                <c:pt idx="994">
                  <c:v>613.65369999999996</c:v>
                </c:pt>
                <c:pt idx="995">
                  <c:v>615.55600000000004</c:v>
                </c:pt>
                <c:pt idx="996">
                  <c:v>615.55600000000004</c:v>
                </c:pt>
                <c:pt idx="997">
                  <c:v>615.55600000000004</c:v>
                </c:pt>
                <c:pt idx="998">
                  <c:v>615.55600000000004</c:v>
                </c:pt>
                <c:pt idx="999">
                  <c:v>613.65369999999996</c:v>
                </c:pt>
                <c:pt idx="1000">
                  <c:v>613.65369999999996</c:v>
                </c:pt>
                <c:pt idx="1001">
                  <c:v>615.55600000000004</c:v>
                </c:pt>
                <c:pt idx="1002">
                  <c:v>615.55600000000004</c:v>
                </c:pt>
                <c:pt idx="1003">
                  <c:v>615.55600000000004</c:v>
                </c:pt>
                <c:pt idx="1004">
                  <c:v>615.55600000000004</c:v>
                </c:pt>
                <c:pt idx="1005">
                  <c:v>615.55600000000004</c:v>
                </c:pt>
                <c:pt idx="1006">
                  <c:v>615.55600000000004</c:v>
                </c:pt>
                <c:pt idx="1007">
                  <c:v>617.45839999999998</c:v>
                </c:pt>
                <c:pt idx="1008">
                  <c:v>617.45839999999998</c:v>
                </c:pt>
                <c:pt idx="1009">
                  <c:v>615.55600000000004</c:v>
                </c:pt>
                <c:pt idx="1010">
                  <c:v>617.45839999999998</c:v>
                </c:pt>
                <c:pt idx="1011">
                  <c:v>617.45839999999998</c:v>
                </c:pt>
                <c:pt idx="1012">
                  <c:v>615.55600000000004</c:v>
                </c:pt>
                <c:pt idx="1013">
                  <c:v>617.45839999999998</c:v>
                </c:pt>
                <c:pt idx="1014">
                  <c:v>619.36080000000004</c:v>
                </c:pt>
                <c:pt idx="1015">
                  <c:v>615.55600000000004</c:v>
                </c:pt>
                <c:pt idx="1016">
                  <c:v>613.65369999999996</c:v>
                </c:pt>
                <c:pt idx="1017">
                  <c:v>617.45839999999998</c:v>
                </c:pt>
                <c:pt idx="1018">
                  <c:v>615.55600000000004</c:v>
                </c:pt>
                <c:pt idx="1019">
                  <c:v>617.45839999999998</c:v>
                </c:pt>
                <c:pt idx="1020">
                  <c:v>615.55600000000004</c:v>
                </c:pt>
                <c:pt idx="1021">
                  <c:v>615.55600000000004</c:v>
                </c:pt>
                <c:pt idx="1022">
                  <c:v>615.55600000000004</c:v>
                </c:pt>
                <c:pt idx="1023">
                  <c:v>615.55600000000004</c:v>
                </c:pt>
                <c:pt idx="1024">
                  <c:v>617.45839999999998</c:v>
                </c:pt>
                <c:pt idx="1025">
                  <c:v>617.45839999999998</c:v>
                </c:pt>
                <c:pt idx="1026">
                  <c:v>617.45839999999998</c:v>
                </c:pt>
                <c:pt idx="1027">
                  <c:v>619.36080000000004</c:v>
                </c:pt>
                <c:pt idx="1028">
                  <c:v>621.26319999999998</c:v>
                </c:pt>
                <c:pt idx="1029">
                  <c:v>621.26319999999998</c:v>
                </c:pt>
                <c:pt idx="1030">
                  <c:v>619.36080000000004</c:v>
                </c:pt>
                <c:pt idx="1031">
                  <c:v>621.26319999999998</c:v>
                </c:pt>
                <c:pt idx="1032">
                  <c:v>621.26319999999998</c:v>
                </c:pt>
                <c:pt idx="1033">
                  <c:v>619.36080000000004</c:v>
                </c:pt>
                <c:pt idx="1034">
                  <c:v>619.36080000000004</c:v>
                </c:pt>
                <c:pt idx="1035">
                  <c:v>621.26319999999998</c:v>
                </c:pt>
                <c:pt idx="1036">
                  <c:v>619.36080000000004</c:v>
                </c:pt>
                <c:pt idx="1037">
                  <c:v>617.45839999999998</c:v>
                </c:pt>
                <c:pt idx="1038">
                  <c:v>617.45839999999998</c:v>
                </c:pt>
                <c:pt idx="1039">
                  <c:v>619.36080000000004</c:v>
                </c:pt>
                <c:pt idx="1040">
                  <c:v>617.45839999999998</c:v>
                </c:pt>
                <c:pt idx="1041">
                  <c:v>619.36080000000004</c:v>
                </c:pt>
                <c:pt idx="1042">
                  <c:v>621.26319999999998</c:v>
                </c:pt>
                <c:pt idx="1043">
                  <c:v>621.26319999999998</c:v>
                </c:pt>
                <c:pt idx="1044">
                  <c:v>621.26319999999998</c:v>
                </c:pt>
                <c:pt idx="1045">
                  <c:v>619.36080000000004</c:v>
                </c:pt>
                <c:pt idx="1046">
                  <c:v>619.36080000000004</c:v>
                </c:pt>
                <c:pt idx="1047">
                  <c:v>621.26319999999998</c:v>
                </c:pt>
                <c:pt idx="1048">
                  <c:v>623.16560000000004</c:v>
                </c:pt>
                <c:pt idx="1049">
                  <c:v>619.36080000000004</c:v>
                </c:pt>
                <c:pt idx="1050">
                  <c:v>623.16560000000004</c:v>
                </c:pt>
                <c:pt idx="1051">
                  <c:v>623.16560000000004</c:v>
                </c:pt>
                <c:pt idx="1052">
                  <c:v>623.16560000000004</c:v>
                </c:pt>
                <c:pt idx="1053">
                  <c:v>621.26319999999998</c:v>
                </c:pt>
                <c:pt idx="1054">
                  <c:v>619.36080000000004</c:v>
                </c:pt>
                <c:pt idx="1055">
                  <c:v>621.26319999999998</c:v>
                </c:pt>
                <c:pt idx="1056">
                  <c:v>621.26319999999998</c:v>
                </c:pt>
                <c:pt idx="1057">
                  <c:v>621.26319999999998</c:v>
                </c:pt>
                <c:pt idx="1058">
                  <c:v>621.26319999999998</c:v>
                </c:pt>
                <c:pt idx="1059">
                  <c:v>623.16560000000004</c:v>
                </c:pt>
                <c:pt idx="1060">
                  <c:v>625.06790000000001</c:v>
                </c:pt>
                <c:pt idx="1061">
                  <c:v>625.06790000000001</c:v>
                </c:pt>
                <c:pt idx="1062">
                  <c:v>623.16560000000004</c:v>
                </c:pt>
                <c:pt idx="1063">
                  <c:v>621.26319999999998</c:v>
                </c:pt>
                <c:pt idx="1064">
                  <c:v>621.26319999999998</c:v>
                </c:pt>
                <c:pt idx="1065">
                  <c:v>623.16560000000004</c:v>
                </c:pt>
                <c:pt idx="1066">
                  <c:v>623.16560000000004</c:v>
                </c:pt>
                <c:pt idx="1067">
                  <c:v>623.16560000000004</c:v>
                </c:pt>
                <c:pt idx="1068">
                  <c:v>623.16560000000004</c:v>
                </c:pt>
                <c:pt idx="1069">
                  <c:v>625.06790000000001</c:v>
                </c:pt>
                <c:pt idx="1070">
                  <c:v>627.24210000000005</c:v>
                </c:pt>
                <c:pt idx="1071">
                  <c:v>625.06790000000001</c:v>
                </c:pt>
                <c:pt idx="1072">
                  <c:v>625.06790000000001</c:v>
                </c:pt>
                <c:pt idx="1073">
                  <c:v>627.24210000000005</c:v>
                </c:pt>
                <c:pt idx="1074">
                  <c:v>627.24210000000005</c:v>
                </c:pt>
                <c:pt idx="1075">
                  <c:v>625.06790000000001</c:v>
                </c:pt>
                <c:pt idx="1076">
                  <c:v>627.24210000000005</c:v>
                </c:pt>
                <c:pt idx="1077">
                  <c:v>627.24210000000005</c:v>
                </c:pt>
                <c:pt idx="1078">
                  <c:v>629.14449999999999</c:v>
                </c:pt>
                <c:pt idx="1079">
                  <c:v>629.14449999999999</c:v>
                </c:pt>
                <c:pt idx="1080">
                  <c:v>627.24210000000005</c:v>
                </c:pt>
                <c:pt idx="1081">
                  <c:v>627.24210000000005</c:v>
                </c:pt>
                <c:pt idx="1082">
                  <c:v>615.55600000000004</c:v>
                </c:pt>
                <c:pt idx="1083">
                  <c:v>611.47950000000003</c:v>
                </c:pt>
                <c:pt idx="1084">
                  <c:v>615.55600000000004</c:v>
                </c:pt>
                <c:pt idx="1085">
                  <c:v>617.45839999999998</c:v>
                </c:pt>
                <c:pt idx="1086">
                  <c:v>619.36080000000004</c:v>
                </c:pt>
                <c:pt idx="1087">
                  <c:v>625.06790000000001</c:v>
                </c:pt>
                <c:pt idx="1088">
                  <c:v>627.24210000000005</c:v>
                </c:pt>
                <c:pt idx="1089">
                  <c:v>629.14449999999999</c:v>
                </c:pt>
                <c:pt idx="1090">
                  <c:v>627.24210000000005</c:v>
                </c:pt>
                <c:pt idx="1091">
                  <c:v>629.14449999999999</c:v>
                </c:pt>
                <c:pt idx="1092">
                  <c:v>629.14449999999999</c:v>
                </c:pt>
                <c:pt idx="1093">
                  <c:v>631.04690000000005</c:v>
                </c:pt>
                <c:pt idx="1094">
                  <c:v>629.14449999999999</c:v>
                </c:pt>
                <c:pt idx="1095">
                  <c:v>625.06790000000001</c:v>
                </c:pt>
                <c:pt idx="1096">
                  <c:v>629.14449999999999</c:v>
                </c:pt>
                <c:pt idx="1097">
                  <c:v>631.04690000000005</c:v>
                </c:pt>
                <c:pt idx="1098">
                  <c:v>631.04690000000005</c:v>
                </c:pt>
                <c:pt idx="1099">
                  <c:v>632.94920000000002</c:v>
                </c:pt>
                <c:pt idx="1100">
                  <c:v>631.04690000000005</c:v>
                </c:pt>
                <c:pt idx="1101">
                  <c:v>629.14449999999999</c:v>
                </c:pt>
                <c:pt idx="1102">
                  <c:v>629.14449999999999</c:v>
                </c:pt>
                <c:pt idx="1103">
                  <c:v>629.14449999999999</c:v>
                </c:pt>
                <c:pt idx="1104">
                  <c:v>629.14449999999999</c:v>
                </c:pt>
                <c:pt idx="1105">
                  <c:v>629.14449999999999</c:v>
                </c:pt>
                <c:pt idx="1106">
                  <c:v>629.14449999999999</c:v>
                </c:pt>
                <c:pt idx="1107">
                  <c:v>629.14449999999999</c:v>
                </c:pt>
                <c:pt idx="1108">
                  <c:v>632.94920000000002</c:v>
                </c:pt>
                <c:pt idx="1109">
                  <c:v>631.04690000000005</c:v>
                </c:pt>
                <c:pt idx="1110">
                  <c:v>629.14449999999999</c:v>
                </c:pt>
                <c:pt idx="1111">
                  <c:v>629.14449999999999</c:v>
                </c:pt>
                <c:pt idx="1112">
                  <c:v>631.04690000000005</c:v>
                </c:pt>
                <c:pt idx="1113">
                  <c:v>631.04690000000005</c:v>
                </c:pt>
                <c:pt idx="1114">
                  <c:v>631.04690000000005</c:v>
                </c:pt>
                <c:pt idx="1115">
                  <c:v>634.85159999999996</c:v>
                </c:pt>
                <c:pt idx="1116">
                  <c:v>632.94920000000002</c:v>
                </c:pt>
                <c:pt idx="1117">
                  <c:v>629.14449999999999</c:v>
                </c:pt>
                <c:pt idx="1118">
                  <c:v>632.94920000000002</c:v>
                </c:pt>
                <c:pt idx="1119">
                  <c:v>632.94920000000002</c:v>
                </c:pt>
                <c:pt idx="1120">
                  <c:v>632.94920000000002</c:v>
                </c:pt>
                <c:pt idx="1121">
                  <c:v>634.85159999999996</c:v>
                </c:pt>
                <c:pt idx="1122">
                  <c:v>632.94920000000002</c:v>
                </c:pt>
                <c:pt idx="1123">
                  <c:v>634.85159999999996</c:v>
                </c:pt>
                <c:pt idx="1124">
                  <c:v>634.85159999999996</c:v>
                </c:pt>
                <c:pt idx="1125">
                  <c:v>634.85159999999996</c:v>
                </c:pt>
                <c:pt idx="1126">
                  <c:v>632.94920000000002</c:v>
                </c:pt>
                <c:pt idx="1127">
                  <c:v>632.94920000000002</c:v>
                </c:pt>
                <c:pt idx="1128">
                  <c:v>632.94920000000002</c:v>
                </c:pt>
                <c:pt idx="1129">
                  <c:v>632.94920000000002</c:v>
                </c:pt>
                <c:pt idx="1130">
                  <c:v>632.94920000000002</c:v>
                </c:pt>
                <c:pt idx="1131">
                  <c:v>632.94920000000002</c:v>
                </c:pt>
                <c:pt idx="1132">
                  <c:v>634.85159999999996</c:v>
                </c:pt>
                <c:pt idx="1133">
                  <c:v>632.94920000000002</c:v>
                </c:pt>
                <c:pt idx="1134">
                  <c:v>636.75400000000002</c:v>
                </c:pt>
                <c:pt idx="1135">
                  <c:v>636.75400000000002</c:v>
                </c:pt>
                <c:pt idx="1136">
                  <c:v>636.75400000000002</c:v>
                </c:pt>
                <c:pt idx="1137">
                  <c:v>634.85159999999996</c:v>
                </c:pt>
                <c:pt idx="1138">
                  <c:v>634.85159999999996</c:v>
                </c:pt>
                <c:pt idx="1139">
                  <c:v>636.75400000000002</c:v>
                </c:pt>
                <c:pt idx="1140">
                  <c:v>636.75400000000002</c:v>
                </c:pt>
                <c:pt idx="1141">
                  <c:v>636.75400000000002</c:v>
                </c:pt>
                <c:pt idx="1142">
                  <c:v>636.75400000000002</c:v>
                </c:pt>
                <c:pt idx="1143">
                  <c:v>640.83050000000003</c:v>
                </c:pt>
                <c:pt idx="1144">
                  <c:v>640.83050000000003</c:v>
                </c:pt>
                <c:pt idx="1145">
                  <c:v>636.75400000000002</c:v>
                </c:pt>
                <c:pt idx="1146">
                  <c:v>636.75400000000002</c:v>
                </c:pt>
                <c:pt idx="1147">
                  <c:v>636.75400000000002</c:v>
                </c:pt>
                <c:pt idx="1148">
                  <c:v>638.92819999999995</c:v>
                </c:pt>
                <c:pt idx="1149">
                  <c:v>636.75400000000002</c:v>
                </c:pt>
                <c:pt idx="1150">
                  <c:v>636.75400000000002</c:v>
                </c:pt>
                <c:pt idx="1151">
                  <c:v>636.75400000000002</c:v>
                </c:pt>
                <c:pt idx="1152">
                  <c:v>636.75400000000002</c:v>
                </c:pt>
                <c:pt idx="1153">
                  <c:v>636.75400000000002</c:v>
                </c:pt>
                <c:pt idx="1154">
                  <c:v>636.75400000000002</c:v>
                </c:pt>
                <c:pt idx="1155">
                  <c:v>634.85159999999996</c:v>
                </c:pt>
                <c:pt idx="1156">
                  <c:v>638.92819999999995</c:v>
                </c:pt>
                <c:pt idx="1157">
                  <c:v>640.83050000000003</c:v>
                </c:pt>
                <c:pt idx="1158">
                  <c:v>638.92819999999995</c:v>
                </c:pt>
                <c:pt idx="1159">
                  <c:v>636.75400000000002</c:v>
                </c:pt>
                <c:pt idx="1160">
                  <c:v>636.75400000000002</c:v>
                </c:pt>
                <c:pt idx="1161">
                  <c:v>640.83050000000003</c:v>
                </c:pt>
                <c:pt idx="1162">
                  <c:v>640.83050000000003</c:v>
                </c:pt>
                <c:pt idx="1163">
                  <c:v>642.73289999999997</c:v>
                </c:pt>
                <c:pt idx="1164">
                  <c:v>638.92819999999995</c:v>
                </c:pt>
                <c:pt idx="1165">
                  <c:v>638.92819999999995</c:v>
                </c:pt>
                <c:pt idx="1166">
                  <c:v>638.92819999999995</c:v>
                </c:pt>
                <c:pt idx="1167">
                  <c:v>638.92819999999995</c:v>
                </c:pt>
                <c:pt idx="1168">
                  <c:v>638.92819999999995</c:v>
                </c:pt>
                <c:pt idx="1169">
                  <c:v>640.83050000000003</c:v>
                </c:pt>
                <c:pt idx="1170">
                  <c:v>640.83050000000003</c:v>
                </c:pt>
                <c:pt idx="1171">
                  <c:v>640.83050000000003</c:v>
                </c:pt>
                <c:pt idx="1172">
                  <c:v>640.83050000000003</c:v>
                </c:pt>
                <c:pt idx="1173">
                  <c:v>642.73289999999997</c:v>
                </c:pt>
                <c:pt idx="1174">
                  <c:v>644.63530000000003</c:v>
                </c:pt>
                <c:pt idx="1175">
                  <c:v>642.73289999999997</c:v>
                </c:pt>
                <c:pt idx="1176">
                  <c:v>642.73289999999997</c:v>
                </c:pt>
                <c:pt idx="1177">
                  <c:v>642.73289999999997</c:v>
                </c:pt>
                <c:pt idx="1178">
                  <c:v>642.73289999999997</c:v>
                </c:pt>
                <c:pt idx="1179">
                  <c:v>642.73289999999997</c:v>
                </c:pt>
                <c:pt idx="1180">
                  <c:v>640.83050000000003</c:v>
                </c:pt>
                <c:pt idx="1181">
                  <c:v>642.73289999999997</c:v>
                </c:pt>
                <c:pt idx="1182">
                  <c:v>640.83050000000003</c:v>
                </c:pt>
                <c:pt idx="1183">
                  <c:v>642.73289999999997</c:v>
                </c:pt>
                <c:pt idx="1184">
                  <c:v>642.73289999999997</c:v>
                </c:pt>
                <c:pt idx="1185">
                  <c:v>642.73289999999997</c:v>
                </c:pt>
                <c:pt idx="1186">
                  <c:v>644.63530000000003</c:v>
                </c:pt>
                <c:pt idx="1187">
                  <c:v>640.83050000000003</c:v>
                </c:pt>
                <c:pt idx="1188">
                  <c:v>640.83050000000003</c:v>
                </c:pt>
                <c:pt idx="1189">
                  <c:v>640.83050000000003</c:v>
                </c:pt>
                <c:pt idx="1190">
                  <c:v>644.63530000000003</c:v>
                </c:pt>
                <c:pt idx="1191">
                  <c:v>644.63530000000003</c:v>
                </c:pt>
                <c:pt idx="1192">
                  <c:v>644.63530000000003</c:v>
                </c:pt>
                <c:pt idx="1193">
                  <c:v>644.63530000000003</c:v>
                </c:pt>
                <c:pt idx="1194">
                  <c:v>642.73289999999997</c:v>
                </c:pt>
                <c:pt idx="1195">
                  <c:v>642.73289999999997</c:v>
                </c:pt>
                <c:pt idx="1196">
                  <c:v>644.63530000000003</c:v>
                </c:pt>
                <c:pt idx="1197">
                  <c:v>644.63530000000003</c:v>
                </c:pt>
                <c:pt idx="1198">
                  <c:v>642.73289999999997</c:v>
                </c:pt>
                <c:pt idx="1199">
                  <c:v>644.63530000000003</c:v>
                </c:pt>
                <c:pt idx="1200">
                  <c:v>644.63530000000003</c:v>
                </c:pt>
                <c:pt idx="1201">
                  <c:v>646.53769999999997</c:v>
                </c:pt>
                <c:pt idx="1202">
                  <c:v>644.63530000000003</c:v>
                </c:pt>
                <c:pt idx="1203">
                  <c:v>642.73289999999997</c:v>
                </c:pt>
                <c:pt idx="1204">
                  <c:v>642.73289999999997</c:v>
                </c:pt>
                <c:pt idx="1205">
                  <c:v>644.63530000000003</c:v>
                </c:pt>
                <c:pt idx="1206">
                  <c:v>644.63530000000003</c:v>
                </c:pt>
                <c:pt idx="1207">
                  <c:v>642.73289999999997</c:v>
                </c:pt>
                <c:pt idx="1208">
                  <c:v>644.63530000000003</c:v>
                </c:pt>
                <c:pt idx="1209">
                  <c:v>646.53769999999997</c:v>
                </c:pt>
                <c:pt idx="1210">
                  <c:v>646.53769999999997</c:v>
                </c:pt>
                <c:pt idx="1211">
                  <c:v>644.63530000000003</c:v>
                </c:pt>
                <c:pt idx="1212">
                  <c:v>644.63530000000003</c:v>
                </c:pt>
                <c:pt idx="1213">
                  <c:v>644.63530000000003</c:v>
                </c:pt>
                <c:pt idx="1214">
                  <c:v>646.53769999999997</c:v>
                </c:pt>
                <c:pt idx="1215">
                  <c:v>646.53769999999997</c:v>
                </c:pt>
                <c:pt idx="1216">
                  <c:v>644.63530000000003</c:v>
                </c:pt>
                <c:pt idx="1217">
                  <c:v>646.53769999999997</c:v>
                </c:pt>
                <c:pt idx="1218">
                  <c:v>646.53769999999997</c:v>
                </c:pt>
                <c:pt idx="1219">
                  <c:v>646.53769999999997</c:v>
                </c:pt>
                <c:pt idx="1220">
                  <c:v>646.53769999999997</c:v>
                </c:pt>
                <c:pt idx="1221">
                  <c:v>646.53769999999997</c:v>
                </c:pt>
                <c:pt idx="1222">
                  <c:v>648.44010000000003</c:v>
                </c:pt>
                <c:pt idx="1223">
                  <c:v>646.53769999999997</c:v>
                </c:pt>
                <c:pt idx="1224">
                  <c:v>648.44010000000003</c:v>
                </c:pt>
                <c:pt idx="1225">
                  <c:v>646.53769999999997</c:v>
                </c:pt>
                <c:pt idx="1226">
                  <c:v>646.53769999999997</c:v>
                </c:pt>
                <c:pt idx="1227">
                  <c:v>646.53769999999997</c:v>
                </c:pt>
                <c:pt idx="1228">
                  <c:v>646.53769999999997</c:v>
                </c:pt>
                <c:pt idx="1229">
                  <c:v>648.44010000000003</c:v>
                </c:pt>
                <c:pt idx="1230">
                  <c:v>646.53769999999997</c:v>
                </c:pt>
                <c:pt idx="1231">
                  <c:v>646.53769999999997</c:v>
                </c:pt>
                <c:pt idx="1232">
                  <c:v>648.44010000000003</c:v>
                </c:pt>
                <c:pt idx="1233">
                  <c:v>650.3424</c:v>
                </c:pt>
                <c:pt idx="1234">
                  <c:v>648.44010000000003</c:v>
                </c:pt>
                <c:pt idx="1235">
                  <c:v>646.53769999999997</c:v>
                </c:pt>
                <c:pt idx="1236">
                  <c:v>646.53769999999997</c:v>
                </c:pt>
                <c:pt idx="1237">
                  <c:v>648.44010000000003</c:v>
                </c:pt>
                <c:pt idx="1238">
                  <c:v>646.53769999999997</c:v>
                </c:pt>
                <c:pt idx="1239">
                  <c:v>646.53769999999997</c:v>
                </c:pt>
                <c:pt idx="1240">
                  <c:v>648.44010000000003</c:v>
                </c:pt>
                <c:pt idx="1241">
                  <c:v>650.3424</c:v>
                </c:pt>
                <c:pt idx="1242">
                  <c:v>646.53769999999997</c:v>
                </c:pt>
                <c:pt idx="1243">
                  <c:v>648.44010000000003</c:v>
                </c:pt>
                <c:pt idx="1244">
                  <c:v>650.3424</c:v>
                </c:pt>
                <c:pt idx="1245">
                  <c:v>648.44010000000003</c:v>
                </c:pt>
                <c:pt idx="1246">
                  <c:v>648.44010000000003</c:v>
                </c:pt>
                <c:pt idx="1247">
                  <c:v>648.44010000000003</c:v>
                </c:pt>
                <c:pt idx="1248">
                  <c:v>650.3424</c:v>
                </c:pt>
                <c:pt idx="1249">
                  <c:v>650.3424</c:v>
                </c:pt>
                <c:pt idx="1250">
                  <c:v>650.3424</c:v>
                </c:pt>
                <c:pt idx="1251">
                  <c:v>648.44010000000003</c:v>
                </c:pt>
                <c:pt idx="1252">
                  <c:v>650.3424</c:v>
                </c:pt>
                <c:pt idx="1253">
                  <c:v>650.3424</c:v>
                </c:pt>
                <c:pt idx="1254">
                  <c:v>650.3424</c:v>
                </c:pt>
                <c:pt idx="1255">
                  <c:v>652.51660000000004</c:v>
                </c:pt>
                <c:pt idx="1256">
                  <c:v>652.51660000000004</c:v>
                </c:pt>
                <c:pt idx="1257">
                  <c:v>652.51660000000004</c:v>
                </c:pt>
                <c:pt idx="1258">
                  <c:v>652.51660000000004</c:v>
                </c:pt>
                <c:pt idx="1259">
                  <c:v>652.51660000000004</c:v>
                </c:pt>
                <c:pt idx="1260">
                  <c:v>652.51660000000004</c:v>
                </c:pt>
                <c:pt idx="1261">
                  <c:v>654.41890000000001</c:v>
                </c:pt>
                <c:pt idx="1262">
                  <c:v>652.51660000000004</c:v>
                </c:pt>
                <c:pt idx="1263">
                  <c:v>652.51660000000004</c:v>
                </c:pt>
                <c:pt idx="1264">
                  <c:v>652.51660000000004</c:v>
                </c:pt>
                <c:pt idx="1265">
                  <c:v>652.51660000000004</c:v>
                </c:pt>
                <c:pt idx="1266">
                  <c:v>652.51660000000004</c:v>
                </c:pt>
                <c:pt idx="1267">
                  <c:v>652.51660000000004</c:v>
                </c:pt>
                <c:pt idx="1268">
                  <c:v>652.51660000000004</c:v>
                </c:pt>
                <c:pt idx="1269">
                  <c:v>650.3424</c:v>
                </c:pt>
                <c:pt idx="1270">
                  <c:v>650.3424</c:v>
                </c:pt>
                <c:pt idx="1271">
                  <c:v>650.3424</c:v>
                </c:pt>
                <c:pt idx="1272">
                  <c:v>636.75400000000002</c:v>
                </c:pt>
                <c:pt idx="1273">
                  <c:v>629.14449999999999</c:v>
                </c:pt>
                <c:pt idx="1274">
                  <c:v>631.04690000000005</c:v>
                </c:pt>
                <c:pt idx="1275">
                  <c:v>636.75400000000002</c:v>
                </c:pt>
                <c:pt idx="1276">
                  <c:v>638.92819999999995</c:v>
                </c:pt>
                <c:pt idx="1277">
                  <c:v>642.73289999999997</c:v>
                </c:pt>
                <c:pt idx="1278">
                  <c:v>644.63530000000003</c:v>
                </c:pt>
                <c:pt idx="1279">
                  <c:v>644.63530000000003</c:v>
                </c:pt>
                <c:pt idx="1280">
                  <c:v>648.44010000000003</c:v>
                </c:pt>
                <c:pt idx="1281">
                  <c:v>650.3424</c:v>
                </c:pt>
                <c:pt idx="1282">
                  <c:v>650.3424</c:v>
                </c:pt>
                <c:pt idx="1283">
                  <c:v>650.3424</c:v>
                </c:pt>
                <c:pt idx="1284">
                  <c:v>652.51660000000004</c:v>
                </c:pt>
                <c:pt idx="1285">
                  <c:v>652.51660000000004</c:v>
                </c:pt>
                <c:pt idx="1286">
                  <c:v>652.51660000000004</c:v>
                </c:pt>
                <c:pt idx="1287">
                  <c:v>650.3424</c:v>
                </c:pt>
                <c:pt idx="1288">
                  <c:v>652.51660000000004</c:v>
                </c:pt>
                <c:pt idx="1289">
                  <c:v>650.3424</c:v>
                </c:pt>
                <c:pt idx="1290">
                  <c:v>650.3424</c:v>
                </c:pt>
                <c:pt idx="1291">
                  <c:v>650.3424</c:v>
                </c:pt>
                <c:pt idx="1292">
                  <c:v>650.3424</c:v>
                </c:pt>
                <c:pt idx="1293">
                  <c:v>654.41890000000001</c:v>
                </c:pt>
                <c:pt idx="1294">
                  <c:v>654.41890000000001</c:v>
                </c:pt>
                <c:pt idx="1295">
                  <c:v>652.51660000000004</c:v>
                </c:pt>
                <c:pt idx="1296">
                  <c:v>652.51660000000004</c:v>
                </c:pt>
                <c:pt idx="1297">
                  <c:v>652.51660000000004</c:v>
                </c:pt>
                <c:pt idx="1298">
                  <c:v>652.51660000000004</c:v>
                </c:pt>
                <c:pt idx="1299">
                  <c:v>654.41890000000001</c:v>
                </c:pt>
                <c:pt idx="1300">
                  <c:v>652.51660000000004</c:v>
                </c:pt>
                <c:pt idx="1301">
                  <c:v>654.41890000000001</c:v>
                </c:pt>
                <c:pt idx="1302">
                  <c:v>652.51660000000004</c:v>
                </c:pt>
                <c:pt idx="1303">
                  <c:v>652.51660000000004</c:v>
                </c:pt>
                <c:pt idx="1304">
                  <c:v>656.32140000000004</c:v>
                </c:pt>
                <c:pt idx="1305">
                  <c:v>656.32140000000004</c:v>
                </c:pt>
                <c:pt idx="1306">
                  <c:v>656.32140000000004</c:v>
                </c:pt>
                <c:pt idx="1307">
                  <c:v>656.32140000000004</c:v>
                </c:pt>
                <c:pt idx="1308">
                  <c:v>652.51660000000004</c:v>
                </c:pt>
                <c:pt idx="1309">
                  <c:v>656.32140000000004</c:v>
                </c:pt>
                <c:pt idx="1310">
                  <c:v>654.41890000000001</c:v>
                </c:pt>
                <c:pt idx="1311">
                  <c:v>656.32140000000004</c:v>
                </c:pt>
                <c:pt idx="1312">
                  <c:v>656.32140000000004</c:v>
                </c:pt>
                <c:pt idx="1313">
                  <c:v>652.51660000000004</c:v>
                </c:pt>
                <c:pt idx="1314">
                  <c:v>656.32140000000004</c:v>
                </c:pt>
                <c:pt idx="1315">
                  <c:v>658.22370000000001</c:v>
                </c:pt>
                <c:pt idx="1316">
                  <c:v>658.22370000000001</c:v>
                </c:pt>
                <c:pt idx="1317">
                  <c:v>656.32140000000004</c:v>
                </c:pt>
                <c:pt idx="1318">
                  <c:v>654.41890000000001</c:v>
                </c:pt>
                <c:pt idx="1319">
                  <c:v>656.32140000000004</c:v>
                </c:pt>
                <c:pt idx="1320">
                  <c:v>656.32140000000004</c:v>
                </c:pt>
                <c:pt idx="1321">
                  <c:v>654.41890000000001</c:v>
                </c:pt>
                <c:pt idx="1322">
                  <c:v>656.32140000000004</c:v>
                </c:pt>
                <c:pt idx="1323">
                  <c:v>660.12609999999995</c:v>
                </c:pt>
                <c:pt idx="1324">
                  <c:v>660.12609999999995</c:v>
                </c:pt>
                <c:pt idx="1325">
                  <c:v>658.22370000000001</c:v>
                </c:pt>
                <c:pt idx="1326">
                  <c:v>658.22370000000001</c:v>
                </c:pt>
                <c:pt idx="1327">
                  <c:v>658.22370000000001</c:v>
                </c:pt>
                <c:pt idx="1328">
                  <c:v>658.22370000000001</c:v>
                </c:pt>
                <c:pt idx="1329">
                  <c:v>662.02850000000001</c:v>
                </c:pt>
                <c:pt idx="1330">
                  <c:v>658.22370000000001</c:v>
                </c:pt>
                <c:pt idx="1331">
                  <c:v>658.22370000000001</c:v>
                </c:pt>
                <c:pt idx="1332">
                  <c:v>658.22370000000001</c:v>
                </c:pt>
                <c:pt idx="1333">
                  <c:v>658.22370000000001</c:v>
                </c:pt>
                <c:pt idx="1334">
                  <c:v>660.12609999999995</c:v>
                </c:pt>
                <c:pt idx="1335">
                  <c:v>656.32140000000004</c:v>
                </c:pt>
                <c:pt idx="1336">
                  <c:v>660.12609999999995</c:v>
                </c:pt>
                <c:pt idx="1337">
                  <c:v>663.93079999999998</c:v>
                </c:pt>
                <c:pt idx="1338">
                  <c:v>663.93079999999998</c:v>
                </c:pt>
                <c:pt idx="1339">
                  <c:v>662.02850000000001</c:v>
                </c:pt>
                <c:pt idx="1340">
                  <c:v>660.12609999999995</c:v>
                </c:pt>
                <c:pt idx="1341">
                  <c:v>656.32140000000004</c:v>
                </c:pt>
                <c:pt idx="1342">
                  <c:v>660.12609999999995</c:v>
                </c:pt>
                <c:pt idx="1343">
                  <c:v>660.12609999999995</c:v>
                </c:pt>
                <c:pt idx="1344">
                  <c:v>660.12609999999995</c:v>
                </c:pt>
                <c:pt idx="1345">
                  <c:v>660.12609999999995</c:v>
                </c:pt>
                <c:pt idx="1346">
                  <c:v>660.12609999999995</c:v>
                </c:pt>
                <c:pt idx="1347">
                  <c:v>660.12609999999995</c:v>
                </c:pt>
                <c:pt idx="1348">
                  <c:v>662.02850000000001</c:v>
                </c:pt>
                <c:pt idx="1349">
                  <c:v>663.93079999999998</c:v>
                </c:pt>
                <c:pt idx="1350">
                  <c:v>662.02850000000001</c:v>
                </c:pt>
                <c:pt idx="1351">
                  <c:v>662.02850000000001</c:v>
                </c:pt>
                <c:pt idx="1352">
                  <c:v>662.02850000000001</c:v>
                </c:pt>
                <c:pt idx="1353">
                  <c:v>663.93079999999998</c:v>
                </c:pt>
                <c:pt idx="1354">
                  <c:v>663.93079999999998</c:v>
                </c:pt>
                <c:pt idx="1355">
                  <c:v>663.93079999999998</c:v>
                </c:pt>
                <c:pt idx="1356">
                  <c:v>663.93079999999998</c:v>
                </c:pt>
                <c:pt idx="1357">
                  <c:v>662.02850000000001</c:v>
                </c:pt>
                <c:pt idx="1358">
                  <c:v>662.02850000000001</c:v>
                </c:pt>
                <c:pt idx="1359">
                  <c:v>662.02850000000001</c:v>
                </c:pt>
                <c:pt idx="1360">
                  <c:v>662.02850000000001</c:v>
                </c:pt>
                <c:pt idx="1361">
                  <c:v>663.93079999999998</c:v>
                </c:pt>
                <c:pt idx="1362">
                  <c:v>663.93079999999998</c:v>
                </c:pt>
                <c:pt idx="1363">
                  <c:v>662.02850000000001</c:v>
                </c:pt>
                <c:pt idx="1364">
                  <c:v>662.02850000000001</c:v>
                </c:pt>
                <c:pt idx="1365">
                  <c:v>660.12609999999995</c:v>
                </c:pt>
                <c:pt idx="1366">
                  <c:v>663.93079999999998</c:v>
                </c:pt>
                <c:pt idx="1367">
                  <c:v>666.10500000000002</c:v>
                </c:pt>
                <c:pt idx="1368">
                  <c:v>663.93079999999998</c:v>
                </c:pt>
                <c:pt idx="1369">
                  <c:v>663.93079999999998</c:v>
                </c:pt>
                <c:pt idx="1370">
                  <c:v>663.93079999999998</c:v>
                </c:pt>
                <c:pt idx="1371">
                  <c:v>660.12609999999995</c:v>
                </c:pt>
                <c:pt idx="1372">
                  <c:v>662.02850000000001</c:v>
                </c:pt>
                <c:pt idx="1373">
                  <c:v>666.10500000000002</c:v>
                </c:pt>
                <c:pt idx="1374">
                  <c:v>666.10500000000002</c:v>
                </c:pt>
                <c:pt idx="1375">
                  <c:v>663.93079999999998</c:v>
                </c:pt>
                <c:pt idx="1376">
                  <c:v>663.93079999999998</c:v>
                </c:pt>
                <c:pt idx="1377">
                  <c:v>666.10500000000002</c:v>
                </c:pt>
                <c:pt idx="1378">
                  <c:v>662.02850000000001</c:v>
                </c:pt>
                <c:pt idx="1379">
                  <c:v>663.93079999999998</c:v>
                </c:pt>
                <c:pt idx="1380">
                  <c:v>666.10500000000002</c:v>
                </c:pt>
                <c:pt idx="1381">
                  <c:v>668.00739999999996</c:v>
                </c:pt>
                <c:pt idx="1382">
                  <c:v>663.93079999999998</c:v>
                </c:pt>
                <c:pt idx="1383">
                  <c:v>662.02850000000001</c:v>
                </c:pt>
                <c:pt idx="1384">
                  <c:v>663.93079999999998</c:v>
                </c:pt>
                <c:pt idx="1385">
                  <c:v>666.10500000000002</c:v>
                </c:pt>
                <c:pt idx="1386">
                  <c:v>663.93079999999998</c:v>
                </c:pt>
                <c:pt idx="1387">
                  <c:v>663.93079999999998</c:v>
                </c:pt>
                <c:pt idx="1388">
                  <c:v>666.10500000000002</c:v>
                </c:pt>
                <c:pt idx="1389">
                  <c:v>663.93079999999998</c:v>
                </c:pt>
                <c:pt idx="1390">
                  <c:v>666.10500000000002</c:v>
                </c:pt>
                <c:pt idx="1391">
                  <c:v>666.10500000000002</c:v>
                </c:pt>
                <c:pt idx="1392">
                  <c:v>668.00739999999996</c:v>
                </c:pt>
                <c:pt idx="1393">
                  <c:v>669.90980000000002</c:v>
                </c:pt>
                <c:pt idx="1394">
                  <c:v>666.10500000000002</c:v>
                </c:pt>
                <c:pt idx="1395">
                  <c:v>666.10500000000002</c:v>
                </c:pt>
                <c:pt idx="1396">
                  <c:v>668.00739999999996</c:v>
                </c:pt>
                <c:pt idx="1397">
                  <c:v>666.10500000000002</c:v>
                </c:pt>
                <c:pt idx="1398">
                  <c:v>666.10500000000002</c:v>
                </c:pt>
                <c:pt idx="1399">
                  <c:v>669.90980000000002</c:v>
                </c:pt>
                <c:pt idx="1400">
                  <c:v>668.00739999999996</c:v>
                </c:pt>
                <c:pt idx="1401">
                  <c:v>666.10500000000002</c:v>
                </c:pt>
                <c:pt idx="1402">
                  <c:v>663.93079999999998</c:v>
                </c:pt>
                <c:pt idx="1403">
                  <c:v>666.10500000000002</c:v>
                </c:pt>
                <c:pt idx="1404">
                  <c:v>666.10500000000002</c:v>
                </c:pt>
                <c:pt idx="1405">
                  <c:v>668.00739999999996</c:v>
                </c:pt>
                <c:pt idx="1406">
                  <c:v>668.00739999999996</c:v>
                </c:pt>
                <c:pt idx="1407">
                  <c:v>668.00739999999996</c:v>
                </c:pt>
                <c:pt idx="1408">
                  <c:v>666.10500000000002</c:v>
                </c:pt>
                <c:pt idx="1409">
                  <c:v>668.00739999999996</c:v>
                </c:pt>
                <c:pt idx="1410">
                  <c:v>668.00739999999996</c:v>
                </c:pt>
                <c:pt idx="1411">
                  <c:v>666.10500000000002</c:v>
                </c:pt>
                <c:pt idx="1412">
                  <c:v>669.90980000000002</c:v>
                </c:pt>
                <c:pt idx="1413">
                  <c:v>669.90980000000002</c:v>
                </c:pt>
                <c:pt idx="1414">
                  <c:v>669.90980000000002</c:v>
                </c:pt>
                <c:pt idx="1415">
                  <c:v>669.90980000000002</c:v>
                </c:pt>
                <c:pt idx="1416">
                  <c:v>669.90980000000002</c:v>
                </c:pt>
                <c:pt idx="1417">
                  <c:v>668.00739999999996</c:v>
                </c:pt>
                <c:pt idx="1418">
                  <c:v>669.90980000000002</c:v>
                </c:pt>
                <c:pt idx="1419">
                  <c:v>669.90980000000002</c:v>
                </c:pt>
                <c:pt idx="1420">
                  <c:v>669.90980000000002</c:v>
                </c:pt>
                <c:pt idx="1421">
                  <c:v>669.90980000000002</c:v>
                </c:pt>
                <c:pt idx="1422">
                  <c:v>671.81209999999999</c:v>
                </c:pt>
                <c:pt idx="1423">
                  <c:v>671.81209999999999</c:v>
                </c:pt>
                <c:pt idx="1424">
                  <c:v>669.90980000000002</c:v>
                </c:pt>
                <c:pt idx="1425">
                  <c:v>669.90980000000002</c:v>
                </c:pt>
                <c:pt idx="1426">
                  <c:v>671.81209999999999</c:v>
                </c:pt>
                <c:pt idx="1427">
                  <c:v>671.81209999999999</c:v>
                </c:pt>
                <c:pt idx="1428">
                  <c:v>669.90980000000002</c:v>
                </c:pt>
                <c:pt idx="1429">
                  <c:v>671.81209999999999</c:v>
                </c:pt>
                <c:pt idx="1430">
                  <c:v>669.90980000000002</c:v>
                </c:pt>
                <c:pt idx="1431">
                  <c:v>669.90980000000002</c:v>
                </c:pt>
                <c:pt idx="1432">
                  <c:v>673.71450000000004</c:v>
                </c:pt>
                <c:pt idx="1433">
                  <c:v>669.90980000000002</c:v>
                </c:pt>
                <c:pt idx="1434">
                  <c:v>669.90980000000002</c:v>
                </c:pt>
                <c:pt idx="1435">
                  <c:v>671.81209999999999</c:v>
                </c:pt>
                <c:pt idx="1436">
                  <c:v>671.81209999999999</c:v>
                </c:pt>
                <c:pt idx="1437">
                  <c:v>673.71450000000004</c:v>
                </c:pt>
                <c:pt idx="1438">
                  <c:v>673.71450000000004</c:v>
                </c:pt>
                <c:pt idx="1439">
                  <c:v>673.71450000000004</c:v>
                </c:pt>
                <c:pt idx="1440">
                  <c:v>673.71450000000004</c:v>
                </c:pt>
                <c:pt idx="1441">
                  <c:v>673.71450000000004</c:v>
                </c:pt>
                <c:pt idx="1442">
                  <c:v>673.71450000000004</c:v>
                </c:pt>
                <c:pt idx="1443">
                  <c:v>671.81209999999999</c:v>
                </c:pt>
                <c:pt idx="1444">
                  <c:v>669.90980000000002</c:v>
                </c:pt>
                <c:pt idx="1445">
                  <c:v>673.71450000000004</c:v>
                </c:pt>
                <c:pt idx="1446">
                  <c:v>673.71450000000004</c:v>
                </c:pt>
                <c:pt idx="1447">
                  <c:v>671.81209999999999</c:v>
                </c:pt>
                <c:pt idx="1448">
                  <c:v>673.71450000000004</c:v>
                </c:pt>
                <c:pt idx="1449">
                  <c:v>675.61689999999999</c:v>
                </c:pt>
                <c:pt idx="1450">
                  <c:v>673.71450000000004</c:v>
                </c:pt>
                <c:pt idx="1451">
                  <c:v>673.71450000000004</c:v>
                </c:pt>
                <c:pt idx="1452">
                  <c:v>675.61689999999999</c:v>
                </c:pt>
                <c:pt idx="1453">
                  <c:v>673.71450000000004</c:v>
                </c:pt>
                <c:pt idx="1454">
                  <c:v>675.61689999999999</c:v>
                </c:pt>
                <c:pt idx="1455">
                  <c:v>677.51930000000004</c:v>
                </c:pt>
                <c:pt idx="1456">
                  <c:v>675.61689999999999</c:v>
                </c:pt>
                <c:pt idx="1457">
                  <c:v>677.51930000000004</c:v>
                </c:pt>
                <c:pt idx="1458">
                  <c:v>677.51930000000004</c:v>
                </c:pt>
                <c:pt idx="1459">
                  <c:v>677.51930000000004</c:v>
                </c:pt>
                <c:pt idx="1460">
                  <c:v>677.51930000000004</c:v>
                </c:pt>
                <c:pt idx="1461">
                  <c:v>673.71450000000004</c:v>
                </c:pt>
                <c:pt idx="1462">
                  <c:v>677.51930000000004</c:v>
                </c:pt>
                <c:pt idx="1463">
                  <c:v>675.61689999999999</c:v>
                </c:pt>
                <c:pt idx="1464">
                  <c:v>677.51930000000004</c:v>
                </c:pt>
                <c:pt idx="1465">
                  <c:v>677.51930000000004</c:v>
                </c:pt>
                <c:pt idx="1466">
                  <c:v>675.61689999999999</c:v>
                </c:pt>
                <c:pt idx="1467">
                  <c:v>677.51930000000004</c:v>
                </c:pt>
                <c:pt idx="1468">
                  <c:v>677.51930000000004</c:v>
                </c:pt>
                <c:pt idx="1469">
                  <c:v>677.51930000000004</c:v>
                </c:pt>
                <c:pt idx="1470">
                  <c:v>677.51930000000004</c:v>
                </c:pt>
                <c:pt idx="1471">
                  <c:v>677.51930000000004</c:v>
                </c:pt>
                <c:pt idx="1472">
                  <c:v>677.51930000000004</c:v>
                </c:pt>
                <c:pt idx="1473">
                  <c:v>679.6934</c:v>
                </c:pt>
                <c:pt idx="1474">
                  <c:v>679.6934</c:v>
                </c:pt>
                <c:pt idx="1475">
                  <c:v>679.6934</c:v>
                </c:pt>
                <c:pt idx="1476">
                  <c:v>681.59580000000005</c:v>
                </c:pt>
                <c:pt idx="1477">
                  <c:v>681.59580000000005</c:v>
                </c:pt>
                <c:pt idx="1478">
                  <c:v>679.6934</c:v>
                </c:pt>
                <c:pt idx="1479">
                  <c:v>681.59580000000005</c:v>
                </c:pt>
                <c:pt idx="1480">
                  <c:v>679.6934</c:v>
                </c:pt>
                <c:pt idx="1481">
                  <c:v>681.59580000000005</c:v>
                </c:pt>
                <c:pt idx="1482">
                  <c:v>681.59580000000005</c:v>
                </c:pt>
                <c:pt idx="1483">
                  <c:v>681.59580000000005</c:v>
                </c:pt>
                <c:pt idx="1484">
                  <c:v>681.59580000000005</c:v>
                </c:pt>
                <c:pt idx="1485">
                  <c:v>683.4982</c:v>
                </c:pt>
                <c:pt idx="1486">
                  <c:v>681.59580000000005</c:v>
                </c:pt>
                <c:pt idx="1487">
                  <c:v>683.4982</c:v>
                </c:pt>
                <c:pt idx="1488">
                  <c:v>683.4982</c:v>
                </c:pt>
                <c:pt idx="1489">
                  <c:v>679.6934</c:v>
                </c:pt>
                <c:pt idx="1490">
                  <c:v>681.59580000000005</c:v>
                </c:pt>
                <c:pt idx="1491">
                  <c:v>683.4982</c:v>
                </c:pt>
                <c:pt idx="1492">
                  <c:v>683.4982</c:v>
                </c:pt>
                <c:pt idx="1493">
                  <c:v>683.4982</c:v>
                </c:pt>
                <c:pt idx="1494">
                  <c:v>681.59580000000005</c:v>
                </c:pt>
                <c:pt idx="1495">
                  <c:v>681.59580000000005</c:v>
                </c:pt>
                <c:pt idx="1496">
                  <c:v>681.59580000000005</c:v>
                </c:pt>
                <c:pt idx="1497">
                  <c:v>679.6934</c:v>
                </c:pt>
                <c:pt idx="1498">
                  <c:v>679.6934</c:v>
                </c:pt>
                <c:pt idx="1499">
                  <c:v>681.59580000000005</c:v>
                </c:pt>
                <c:pt idx="1500">
                  <c:v>683.4982</c:v>
                </c:pt>
                <c:pt idx="1501">
                  <c:v>679.6934</c:v>
                </c:pt>
                <c:pt idx="1502">
                  <c:v>685.40060000000005</c:v>
                </c:pt>
                <c:pt idx="1503">
                  <c:v>687.303</c:v>
                </c:pt>
                <c:pt idx="1504">
                  <c:v>685.40060000000005</c:v>
                </c:pt>
                <c:pt idx="1505">
                  <c:v>685.40060000000005</c:v>
                </c:pt>
                <c:pt idx="1506">
                  <c:v>683.4982</c:v>
                </c:pt>
                <c:pt idx="1507">
                  <c:v>683.4982</c:v>
                </c:pt>
                <c:pt idx="1508">
                  <c:v>685.40060000000005</c:v>
                </c:pt>
                <c:pt idx="1509">
                  <c:v>685.40060000000005</c:v>
                </c:pt>
                <c:pt idx="1510">
                  <c:v>683.4982</c:v>
                </c:pt>
                <c:pt idx="1511">
                  <c:v>685.40060000000005</c:v>
                </c:pt>
                <c:pt idx="1512">
                  <c:v>685.40060000000005</c:v>
                </c:pt>
                <c:pt idx="1513">
                  <c:v>683.4982</c:v>
                </c:pt>
                <c:pt idx="1514">
                  <c:v>685.40060000000005</c:v>
                </c:pt>
                <c:pt idx="1515">
                  <c:v>687.303</c:v>
                </c:pt>
                <c:pt idx="1516">
                  <c:v>685.40060000000005</c:v>
                </c:pt>
                <c:pt idx="1517">
                  <c:v>685.40060000000005</c:v>
                </c:pt>
                <c:pt idx="1518">
                  <c:v>687.303</c:v>
                </c:pt>
                <c:pt idx="1519">
                  <c:v>687.303</c:v>
                </c:pt>
                <c:pt idx="1520">
                  <c:v>685.40060000000005</c:v>
                </c:pt>
                <c:pt idx="1521">
                  <c:v>685.40060000000005</c:v>
                </c:pt>
                <c:pt idx="1522">
                  <c:v>685.40060000000005</c:v>
                </c:pt>
                <c:pt idx="1523">
                  <c:v>683.4982</c:v>
                </c:pt>
                <c:pt idx="1524">
                  <c:v>685.40060000000005</c:v>
                </c:pt>
                <c:pt idx="1525">
                  <c:v>685.40060000000005</c:v>
                </c:pt>
                <c:pt idx="1526">
                  <c:v>687.303</c:v>
                </c:pt>
                <c:pt idx="1527">
                  <c:v>689.20529999999997</c:v>
                </c:pt>
                <c:pt idx="1528">
                  <c:v>689.20529999999997</c:v>
                </c:pt>
                <c:pt idx="1529">
                  <c:v>687.303</c:v>
                </c:pt>
                <c:pt idx="1530">
                  <c:v>689.20529999999997</c:v>
                </c:pt>
                <c:pt idx="1531">
                  <c:v>689.20529999999997</c:v>
                </c:pt>
                <c:pt idx="1532">
                  <c:v>689.20529999999997</c:v>
                </c:pt>
                <c:pt idx="1533">
                  <c:v>689.20529999999997</c:v>
                </c:pt>
                <c:pt idx="1534">
                  <c:v>689.20529999999997</c:v>
                </c:pt>
                <c:pt idx="1535">
                  <c:v>689.20529999999997</c:v>
                </c:pt>
                <c:pt idx="1536">
                  <c:v>689.20529999999997</c:v>
                </c:pt>
                <c:pt idx="1537">
                  <c:v>689.20529999999997</c:v>
                </c:pt>
                <c:pt idx="1538">
                  <c:v>687.303</c:v>
                </c:pt>
                <c:pt idx="1539">
                  <c:v>689.20529999999997</c:v>
                </c:pt>
                <c:pt idx="1540">
                  <c:v>689.20529999999997</c:v>
                </c:pt>
                <c:pt idx="1541">
                  <c:v>691.37950000000001</c:v>
                </c:pt>
                <c:pt idx="1542">
                  <c:v>693.28189999999995</c:v>
                </c:pt>
                <c:pt idx="1543">
                  <c:v>691.37950000000001</c:v>
                </c:pt>
                <c:pt idx="1544">
                  <c:v>691.37950000000001</c:v>
                </c:pt>
                <c:pt idx="1545">
                  <c:v>693.28189999999995</c:v>
                </c:pt>
                <c:pt idx="1546">
                  <c:v>689.20529999999997</c:v>
                </c:pt>
                <c:pt idx="1547">
                  <c:v>689.20529999999997</c:v>
                </c:pt>
                <c:pt idx="1548">
                  <c:v>693.28189999999995</c:v>
                </c:pt>
                <c:pt idx="1549">
                  <c:v>679.6934</c:v>
                </c:pt>
                <c:pt idx="1550">
                  <c:v>654.41890000000001</c:v>
                </c:pt>
                <c:pt idx="1551">
                  <c:v>668.00739999999996</c:v>
                </c:pt>
                <c:pt idx="1552">
                  <c:v>673.71450000000004</c:v>
                </c:pt>
                <c:pt idx="1553">
                  <c:v>685.40060000000005</c:v>
                </c:pt>
                <c:pt idx="1554">
                  <c:v>689.20529999999997</c:v>
                </c:pt>
                <c:pt idx="1555">
                  <c:v>693.28189999999995</c:v>
                </c:pt>
                <c:pt idx="1556">
                  <c:v>693.28189999999995</c:v>
                </c:pt>
                <c:pt idx="1557">
                  <c:v>691.37950000000001</c:v>
                </c:pt>
                <c:pt idx="1558">
                  <c:v>693.28189999999995</c:v>
                </c:pt>
                <c:pt idx="1559">
                  <c:v>693.28189999999995</c:v>
                </c:pt>
                <c:pt idx="1560">
                  <c:v>693.28189999999995</c:v>
                </c:pt>
                <c:pt idx="1561">
                  <c:v>691.37950000000001</c:v>
                </c:pt>
                <c:pt idx="1562">
                  <c:v>693.28189999999995</c:v>
                </c:pt>
                <c:pt idx="1563">
                  <c:v>693.28189999999995</c:v>
                </c:pt>
                <c:pt idx="1564">
                  <c:v>693.28189999999995</c:v>
                </c:pt>
                <c:pt idx="1565">
                  <c:v>693.28189999999995</c:v>
                </c:pt>
                <c:pt idx="1566">
                  <c:v>695.18430000000001</c:v>
                </c:pt>
                <c:pt idx="1567">
                  <c:v>693.28189999999995</c:v>
                </c:pt>
                <c:pt idx="1568">
                  <c:v>693.28189999999995</c:v>
                </c:pt>
                <c:pt idx="1569">
                  <c:v>693.28189999999995</c:v>
                </c:pt>
                <c:pt idx="1570">
                  <c:v>693.28189999999995</c:v>
                </c:pt>
                <c:pt idx="1571">
                  <c:v>695.18430000000001</c:v>
                </c:pt>
                <c:pt idx="1572">
                  <c:v>697.08669999999995</c:v>
                </c:pt>
                <c:pt idx="1573">
                  <c:v>695.18430000000001</c:v>
                </c:pt>
                <c:pt idx="1574">
                  <c:v>693.28189999999995</c:v>
                </c:pt>
                <c:pt idx="1575">
                  <c:v>695.18430000000001</c:v>
                </c:pt>
                <c:pt idx="1576">
                  <c:v>693.28189999999995</c:v>
                </c:pt>
                <c:pt idx="1577">
                  <c:v>693.28189999999995</c:v>
                </c:pt>
                <c:pt idx="1578">
                  <c:v>697.08669999999995</c:v>
                </c:pt>
                <c:pt idx="1579">
                  <c:v>693.28189999999995</c:v>
                </c:pt>
                <c:pt idx="1580">
                  <c:v>695.18430000000001</c:v>
                </c:pt>
                <c:pt idx="1581">
                  <c:v>695.18430000000001</c:v>
                </c:pt>
                <c:pt idx="1582">
                  <c:v>697.08669999999995</c:v>
                </c:pt>
                <c:pt idx="1583">
                  <c:v>695.18430000000001</c:v>
                </c:pt>
                <c:pt idx="1584">
                  <c:v>695.18430000000001</c:v>
                </c:pt>
                <c:pt idx="1585">
                  <c:v>697.08669999999995</c:v>
                </c:pt>
                <c:pt idx="1586">
                  <c:v>697.08669999999995</c:v>
                </c:pt>
                <c:pt idx="1587">
                  <c:v>697.08669999999995</c:v>
                </c:pt>
                <c:pt idx="1588">
                  <c:v>695.18430000000001</c:v>
                </c:pt>
                <c:pt idx="1589">
                  <c:v>695.18430000000001</c:v>
                </c:pt>
                <c:pt idx="1590">
                  <c:v>695.18430000000001</c:v>
                </c:pt>
                <c:pt idx="1591">
                  <c:v>697.08669999999995</c:v>
                </c:pt>
                <c:pt idx="1592">
                  <c:v>697.08669999999995</c:v>
                </c:pt>
                <c:pt idx="1593">
                  <c:v>698.98900000000003</c:v>
                </c:pt>
                <c:pt idx="1594">
                  <c:v>698.98900000000003</c:v>
                </c:pt>
                <c:pt idx="1595">
                  <c:v>697.08669999999995</c:v>
                </c:pt>
                <c:pt idx="1596">
                  <c:v>697.08669999999995</c:v>
                </c:pt>
                <c:pt idx="1597">
                  <c:v>697.08669999999995</c:v>
                </c:pt>
                <c:pt idx="1598">
                  <c:v>697.08669999999995</c:v>
                </c:pt>
                <c:pt idx="1599">
                  <c:v>698.98900000000003</c:v>
                </c:pt>
                <c:pt idx="1600">
                  <c:v>698.98900000000003</c:v>
                </c:pt>
                <c:pt idx="1601">
                  <c:v>702.79380000000003</c:v>
                </c:pt>
                <c:pt idx="1602">
                  <c:v>700.89139999999998</c:v>
                </c:pt>
                <c:pt idx="1603">
                  <c:v>697.08669999999995</c:v>
                </c:pt>
                <c:pt idx="1604">
                  <c:v>697.08669999999995</c:v>
                </c:pt>
                <c:pt idx="1605">
                  <c:v>698.98900000000003</c:v>
                </c:pt>
                <c:pt idx="1606">
                  <c:v>698.98900000000003</c:v>
                </c:pt>
                <c:pt idx="1607">
                  <c:v>698.98900000000003</c:v>
                </c:pt>
                <c:pt idx="1608">
                  <c:v>698.98900000000003</c:v>
                </c:pt>
                <c:pt idx="1609">
                  <c:v>700.89139999999998</c:v>
                </c:pt>
                <c:pt idx="1610">
                  <c:v>700.89139999999998</c:v>
                </c:pt>
                <c:pt idx="1611">
                  <c:v>698.98900000000003</c:v>
                </c:pt>
                <c:pt idx="1612">
                  <c:v>698.98900000000003</c:v>
                </c:pt>
                <c:pt idx="1613">
                  <c:v>700.89139999999998</c:v>
                </c:pt>
                <c:pt idx="1614">
                  <c:v>702.79380000000003</c:v>
                </c:pt>
                <c:pt idx="1615">
                  <c:v>700.89139999999998</c:v>
                </c:pt>
                <c:pt idx="1616">
                  <c:v>702.79380000000003</c:v>
                </c:pt>
                <c:pt idx="1617">
                  <c:v>700.89139999999998</c:v>
                </c:pt>
                <c:pt idx="1618">
                  <c:v>700.89139999999998</c:v>
                </c:pt>
                <c:pt idx="1619">
                  <c:v>700.89139999999998</c:v>
                </c:pt>
                <c:pt idx="1620">
                  <c:v>698.98900000000003</c:v>
                </c:pt>
                <c:pt idx="1621">
                  <c:v>702.79380000000003</c:v>
                </c:pt>
                <c:pt idx="1622">
                  <c:v>702.79380000000003</c:v>
                </c:pt>
                <c:pt idx="1623">
                  <c:v>702.79380000000003</c:v>
                </c:pt>
                <c:pt idx="1624">
                  <c:v>700.89139999999998</c:v>
                </c:pt>
                <c:pt idx="1625">
                  <c:v>700.89139999999998</c:v>
                </c:pt>
                <c:pt idx="1626">
                  <c:v>700.89139999999998</c:v>
                </c:pt>
                <c:pt idx="1627">
                  <c:v>700.89139999999998</c:v>
                </c:pt>
                <c:pt idx="1628">
                  <c:v>700.89139999999998</c:v>
                </c:pt>
                <c:pt idx="1629">
                  <c:v>700.89139999999998</c:v>
                </c:pt>
                <c:pt idx="1630">
                  <c:v>700.89139999999998</c:v>
                </c:pt>
                <c:pt idx="1631">
                  <c:v>700.89139999999998</c:v>
                </c:pt>
                <c:pt idx="1632">
                  <c:v>700.89139999999998</c:v>
                </c:pt>
                <c:pt idx="1633">
                  <c:v>698.98900000000003</c:v>
                </c:pt>
                <c:pt idx="1634">
                  <c:v>702.79380000000003</c:v>
                </c:pt>
                <c:pt idx="1635">
                  <c:v>704.96799999999996</c:v>
                </c:pt>
                <c:pt idx="1636">
                  <c:v>704.96799999999996</c:v>
                </c:pt>
                <c:pt idx="1637">
                  <c:v>702.79380000000003</c:v>
                </c:pt>
                <c:pt idx="1638">
                  <c:v>700.89139999999998</c:v>
                </c:pt>
                <c:pt idx="1639">
                  <c:v>700.89139999999998</c:v>
                </c:pt>
                <c:pt idx="1640">
                  <c:v>700.89139999999998</c:v>
                </c:pt>
                <c:pt idx="1641">
                  <c:v>700.89139999999998</c:v>
                </c:pt>
                <c:pt idx="1642">
                  <c:v>700.89139999999998</c:v>
                </c:pt>
                <c:pt idx="1643">
                  <c:v>702.79380000000003</c:v>
                </c:pt>
                <c:pt idx="1644">
                  <c:v>700.89139999999998</c:v>
                </c:pt>
                <c:pt idx="1645">
                  <c:v>702.79380000000003</c:v>
                </c:pt>
                <c:pt idx="1646">
                  <c:v>702.79380000000003</c:v>
                </c:pt>
                <c:pt idx="1647">
                  <c:v>702.79380000000003</c:v>
                </c:pt>
                <c:pt idx="1648">
                  <c:v>702.79380000000003</c:v>
                </c:pt>
                <c:pt idx="1649">
                  <c:v>702.79380000000003</c:v>
                </c:pt>
                <c:pt idx="1650">
                  <c:v>702.79380000000003</c:v>
                </c:pt>
                <c:pt idx="1651">
                  <c:v>702.79380000000003</c:v>
                </c:pt>
                <c:pt idx="1652">
                  <c:v>702.79380000000003</c:v>
                </c:pt>
                <c:pt idx="1653">
                  <c:v>700.89139999999998</c:v>
                </c:pt>
                <c:pt idx="1654">
                  <c:v>700.89139999999998</c:v>
                </c:pt>
                <c:pt idx="1655">
                  <c:v>702.79380000000003</c:v>
                </c:pt>
                <c:pt idx="1656">
                  <c:v>706.87030000000004</c:v>
                </c:pt>
                <c:pt idx="1657">
                  <c:v>706.87030000000004</c:v>
                </c:pt>
                <c:pt idx="1658">
                  <c:v>706.87030000000004</c:v>
                </c:pt>
                <c:pt idx="1659">
                  <c:v>706.87030000000004</c:v>
                </c:pt>
                <c:pt idx="1660">
                  <c:v>706.87030000000004</c:v>
                </c:pt>
                <c:pt idx="1661">
                  <c:v>706.87030000000004</c:v>
                </c:pt>
                <c:pt idx="1662">
                  <c:v>704.96799999999996</c:v>
                </c:pt>
                <c:pt idx="1663">
                  <c:v>708.77269999999999</c:v>
                </c:pt>
                <c:pt idx="1664">
                  <c:v>706.87030000000004</c:v>
                </c:pt>
                <c:pt idx="1665">
                  <c:v>704.96799999999996</c:v>
                </c:pt>
                <c:pt idx="1666">
                  <c:v>706.87030000000004</c:v>
                </c:pt>
                <c:pt idx="1667">
                  <c:v>706.87030000000004</c:v>
                </c:pt>
                <c:pt idx="1668">
                  <c:v>708.77269999999999</c:v>
                </c:pt>
                <c:pt idx="1669">
                  <c:v>706.87030000000004</c:v>
                </c:pt>
                <c:pt idx="1670">
                  <c:v>708.77269999999999</c:v>
                </c:pt>
                <c:pt idx="1671">
                  <c:v>708.77269999999999</c:v>
                </c:pt>
                <c:pt idx="1672">
                  <c:v>706.87030000000004</c:v>
                </c:pt>
                <c:pt idx="1673">
                  <c:v>706.87030000000004</c:v>
                </c:pt>
                <c:pt idx="1674">
                  <c:v>708.77269999999999</c:v>
                </c:pt>
                <c:pt idx="1675">
                  <c:v>708.77269999999999</c:v>
                </c:pt>
                <c:pt idx="1676">
                  <c:v>706.87030000000004</c:v>
                </c:pt>
                <c:pt idx="1677">
                  <c:v>706.87030000000004</c:v>
                </c:pt>
                <c:pt idx="1678">
                  <c:v>708.77269999999999</c:v>
                </c:pt>
                <c:pt idx="1679">
                  <c:v>708.77269999999999</c:v>
                </c:pt>
                <c:pt idx="1680">
                  <c:v>708.77269999999999</c:v>
                </c:pt>
                <c:pt idx="1681">
                  <c:v>710.67499999999995</c:v>
                </c:pt>
                <c:pt idx="1682">
                  <c:v>706.87030000000004</c:v>
                </c:pt>
                <c:pt idx="1683">
                  <c:v>708.77269999999999</c:v>
                </c:pt>
                <c:pt idx="1684">
                  <c:v>708.77269999999999</c:v>
                </c:pt>
                <c:pt idx="1685">
                  <c:v>710.67499999999995</c:v>
                </c:pt>
                <c:pt idx="1686">
                  <c:v>710.67499999999995</c:v>
                </c:pt>
                <c:pt idx="1687">
                  <c:v>710.67499999999995</c:v>
                </c:pt>
                <c:pt idx="1688">
                  <c:v>710.67499999999995</c:v>
                </c:pt>
                <c:pt idx="1689">
                  <c:v>708.77269999999999</c:v>
                </c:pt>
                <c:pt idx="1690">
                  <c:v>710.67499999999995</c:v>
                </c:pt>
                <c:pt idx="1691">
                  <c:v>710.67499999999995</c:v>
                </c:pt>
                <c:pt idx="1692">
                  <c:v>712.57749999999999</c:v>
                </c:pt>
                <c:pt idx="1693">
                  <c:v>714.47990000000004</c:v>
                </c:pt>
                <c:pt idx="1694">
                  <c:v>710.67499999999995</c:v>
                </c:pt>
                <c:pt idx="1695">
                  <c:v>710.67499999999995</c:v>
                </c:pt>
                <c:pt idx="1696">
                  <c:v>712.57749999999999</c:v>
                </c:pt>
                <c:pt idx="1697">
                  <c:v>710.67499999999995</c:v>
                </c:pt>
                <c:pt idx="1698">
                  <c:v>712.57749999999999</c:v>
                </c:pt>
                <c:pt idx="1699">
                  <c:v>710.67499999999995</c:v>
                </c:pt>
                <c:pt idx="1700">
                  <c:v>710.67499999999995</c:v>
                </c:pt>
                <c:pt idx="1701">
                  <c:v>708.77269999999999</c:v>
                </c:pt>
                <c:pt idx="1702">
                  <c:v>710.67499999999995</c:v>
                </c:pt>
                <c:pt idx="1703">
                  <c:v>710.67499999999995</c:v>
                </c:pt>
                <c:pt idx="1704">
                  <c:v>712.57749999999999</c:v>
                </c:pt>
                <c:pt idx="1705">
                  <c:v>710.67499999999995</c:v>
                </c:pt>
                <c:pt idx="1706">
                  <c:v>710.67499999999995</c:v>
                </c:pt>
                <c:pt idx="1707">
                  <c:v>710.67499999999995</c:v>
                </c:pt>
                <c:pt idx="1708">
                  <c:v>710.67499999999995</c:v>
                </c:pt>
                <c:pt idx="1709">
                  <c:v>710.67499999999995</c:v>
                </c:pt>
                <c:pt idx="1710">
                  <c:v>710.67499999999995</c:v>
                </c:pt>
                <c:pt idx="1711">
                  <c:v>712.57749999999999</c:v>
                </c:pt>
                <c:pt idx="1712">
                  <c:v>710.67499999999995</c:v>
                </c:pt>
                <c:pt idx="1713">
                  <c:v>710.67499999999995</c:v>
                </c:pt>
                <c:pt idx="1714">
                  <c:v>710.67499999999995</c:v>
                </c:pt>
                <c:pt idx="1715">
                  <c:v>710.67499999999995</c:v>
                </c:pt>
                <c:pt idx="1716">
                  <c:v>710.67499999999995</c:v>
                </c:pt>
                <c:pt idx="1717">
                  <c:v>710.67499999999995</c:v>
                </c:pt>
                <c:pt idx="1718">
                  <c:v>710.67499999999995</c:v>
                </c:pt>
                <c:pt idx="1719">
                  <c:v>710.67499999999995</c:v>
                </c:pt>
                <c:pt idx="1720">
                  <c:v>712.57749999999999</c:v>
                </c:pt>
                <c:pt idx="1721">
                  <c:v>712.57749999999999</c:v>
                </c:pt>
                <c:pt idx="1722">
                  <c:v>716.38220000000001</c:v>
                </c:pt>
                <c:pt idx="1723">
                  <c:v>714.47990000000004</c:v>
                </c:pt>
                <c:pt idx="1724">
                  <c:v>714.47990000000004</c:v>
                </c:pt>
                <c:pt idx="1725">
                  <c:v>714.47990000000004</c:v>
                </c:pt>
                <c:pt idx="1726">
                  <c:v>712.57749999999999</c:v>
                </c:pt>
                <c:pt idx="1727">
                  <c:v>714.47990000000004</c:v>
                </c:pt>
                <c:pt idx="1728">
                  <c:v>714.47990000000004</c:v>
                </c:pt>
                <c:pt idx="1729">
                  <c:v>712.57749999999999</c:v>
                </c:pt>
                <c:pt idx="1730">
                  <c:v>712.57749999999999</c:v>
                </c:pt>
                <c:pt idx="1731">
                  <c:v>710.67499999999995</c:v>
                </c:pt>
                <c:pt idx="1732">
                  <c:v>714.47990000000004</c:v>
                </c:pt>
                <c:pt idx="1733">
                  <c:v>716.38220000000001</c:v>
                </c:pt>
                <c:pt idx="1734">
                  <c:v>714.47990000000004</c:v>
                </c:pt>
                <c:pt idx="1735">
                  <c:v>716.38220000000001</c:v>
                </c:pt>
                <c:pt idx="1736">
                  <c:v>714.47990000000004</c:v>
                </c:pt>
                <c:pt idx="1737">
                  <c:v>716.38220000000001</c:v>
                </c:pt>
                <c:pt idx="1738">
                  <c:v>716.38220000000001</c:v>
                </c:pt>
                <c:pt idx="1739">
                  <c:v>712.57749999999999</c:v>
                </c:pt>
                <c:pt idx="1740">
                  <c:v>714.47990000000004</c:v>
                </c:pt>
                <c:pt idx="1741">
                  <c:v>716.38220000000001</c:v>
                </c:pt>
                <c:pt idx="1742">
                  <c:v>716.38220000000001</c:v>
                </c:pt>
                <c:pt idx="1743">
                  <c:v>718.55629999999996</c:v>
                </c:pt>
                <c:pt idx="1744">
                  <c:v>718.55629999999996</c:v>
                </c:pt>
                <c:pt idx="1745">
                  <c:v>714.47990000000004</c:v>
                </c:pt>
                <c:pt idx="1746">
                  <c:v>716.38220000000001</c:v>
                </c:pt>
                <c:pt idx="1747">
                  <c:v>720.45870000000002</c:v>
                </c:pt>
                <c:pt idx="1748">
                  <c:v>718.55629999999996</c:v>
                </c:pt>
                <c:pt idx="1749">
                  <c:v>716.38220000000001</c:v>
                </c:pt>
                <c:pt idx="1750">
                  <c:v>718.55629999999996</c:v>
                </c:pt>
                <c:pt idx="1751">
                  <c:v>716.38220000000001</c:v>
                </c:pt>
                <c:pt idx="1752">
                  <c:v>718.55629999999996</c:v>
                </c:pt>
                <c:pt idx="1753">
                  <c:v>716.38220000000001</c:v>
                </c:pt>
                <c:pt idx="1754">
                  <c:v>718.55629999999996</c:v>
                </c:pt>
                <c:pt idx="1755">
                  <c:v>718.55629999999996</c:v>
                </c:pt>
                <c:pt idx="1756">
                  <c:v>720.45870000000002</c:v>
                </c:pt>
                <c:pt idx="1757">
                  <c:v>720.45870000000002</c:v>
                </c:pt>
                <c:pt idx="1758">
                  <c:v>720.45870000000002</c:v>
                </c:pt>
                <c:pt idx="1759">
                  <c:v>720.45870000000002</c:v>
                </c:pt>
                <c:pt idx="1760">
                  <c:v>722.36109999999996</c:v>
                </c:pt>
                <c:pt idx="1761">
                  <c:v>722.36109999999996</c:v>
                </c:pt>
                <c:pt idx="1762">
                  <c:v>720.45870000000002</c:v>
                </c:pt>
                <c:pt idx="1763">
                  <c:v>720.45870000000002</c:v>
                </c:pt>
                <c:pt idx="1764">
                  <c:v>720.45870000000002</c:v>
                </c:pt>
                <c:pt idx="1765">
                  <c:v>722.36109999999996</c:v>
                </c:pt>
                <c:pt idx="1766">
                  <c:v>722.36109999999996</c:v>
                </c:pt>
                <c:pt idx="1767">
                  <c:v>720.45870000000002</c:v>
                </c:pt>
                <c:pt idx="1768">
                  <c:v>720.45870000000002</c:v>
                </c:pt>
                <c:pt idx="1769">
                  <c:v>722.36109999999996</c:v>
                </c:pt>
                <c:pt idx="1770">
                  <c:v>722.36109999999996</c:v>
                </c:pt>
                <c:pt idx="1771">
                  <c:v>724.26350000000002</c:v>
                </c:pt>
                <c:pt idx="1772">
                  <c:v>724.26350000000002</c:v>
                </c:pt>
                <c:pt idx="1773">
                  <c:v>722.36109999999996</c:v>
                </c:pt>
                <c:pt idx="1774">
                  <c:v>724.26350000000002</c:v>
                </c:pt>
                <c:pt idx="1775">
                  <c:v>724.26350000000002</c:v>
                </c:pt>
                <c:pt idx="1776">
                  <c:v>724.26350000000002</c:v>
                </c:pt>
                <c:pt idx="1777">
                  <c:v>722.36109999999996</c:v>
                </c:pt>
                <c:pt idx="1778">
                  <c:v>724.26350000000002</c:v>
                </c:pt>
                <c:pt idx="1779">
                  <c:v>724.26350000000002</c:v>
                </c:pt>
                <c:pt idx="1780">
                  <c:v>724.26350000000002</c:v>
                </c:pt>
                <c:pt idx="1781">
                  <c:v>724.26350000000002</c:v>
                </c:pt>
                <c:pt idx="1782">
                  <c:v>724.26350000000002</c:v>
                </c:pt>
                <c:pt idx="1783">
                  <c:v>724.26350000000002</c:v>
                </c:pt>
                <c:pt idx="1784">
                  <c:v>726.16589999999997</c:v>
                </c:pt>
                <c:pt idx="1785">
                  <c:v>726.16589999999997</c:v>
                </c:pt>
                <c:pt idx="1786">
                  <c:v>724.26350000000002</c:v>
                </c:pt>
                <c:pt idx="1787">
                  <c:v>724.26350000000002</c:v>
                </c:pt>
                <c:pt idx="1788">
                  <c:v>724.26350000000002</c:v>
                </c:pt>
                <c:pt idx="1789">
                  <c:v>726.16589999999997</c:v>
                </c:pt>
                <c:pt idx="1790">
                  <c:v>726.16589999999997</c:v>
                </c:pt>
                <c:pt idx="1791">
                  <c:v>724.26350000000002</c:v>
                </c:pt>
                <c:pt idx="1792">
                  <c:v>724.26350000000002</c:v>
                </c:pt>
                <c:pt idx="1793">
                  <c:v>726.16589999999997</c:v>
                </c:pt>
                <c:pt idx="1794">
                  <c:v>726.16589999999997</c:v>
                </c:pt>
                <c:pt idx="1795">
                  <c:v>726.16589999999997</c:v>
                </c:pt>
                <c:pt idx="1796">
                  <c:v>726.16589999999997</c:v>
                </c:pt>
                <c:pt idx="1797">
                  <c:v>726.16589999999997</c:v>
                </c:pt>
                <c:pt idx="1798">
                  <c:v>728.06830000000002</c:v>
                </c:pt>
                <c:pt idx="1799">
                  <c:v>728.06830000000002</c:v>
                </c:pt>
                <c:pt idx="1800">
                  <c:v>726.16589999999997</c:v>
                </c:pt>
                <c:pt idx="1801">
                  <c:v>726.16589999999997</c:v>
                </c:pt>
                <c:pt idx="1802">
                  <c:v>728.06830000000002</c:v>
                </c:pt>
                <c:pt idx="1803">
                  <c:v>728.06830000000002</c:v>
                </c:pt>
                <c:pt idx="1804">
                  <c:v>728.06830000000002</c:v>
                </c:pt>
                <c:pt idx="1805">
                  <c:v>728.06830000000002</c:v>
                </c:pt>
                <c:pt idx="1806">
                  <c:v>728.06830000000002</c:v>
                </c:pt>
                <c:pt idx="1807">
                  <c:v>726.16589999999997</c:v>
                </c:pt>
                <c:pt idx="1808">
                  <c:v>726.16589999999997</c:v>
                </c:pt>
                <c:pt idx="1809">
                  <c:v>728.06830000000002</c:v>
                </c:pt>
                <c:pt idx="1810">
                  <c:v>728.06830000000002</c:v>
                </c:pt>
                <c:pt idx="1811">
                  <c:v>730.24239999999998</c:v>
                </c:pt>
                <c:pt idx="1812">
                  <c:v>730.24239999999998</c:v>
                </c:pt>
                <c:pt idx="1813">
                  <c:v>730.24239999999998</c:v>
                </c:pt>
                <c:pt idx="1814">
                  <c:v>732.14480000000003</c:v>
                </c:pt>
                <c:pt idx="1815">
                  <c:v>730.24239999999998</c:v>
                </c:pt>
                <c:pt idx="1816">
                  <c:v>730.24239999999998</c:v>
                </c:pt>
                <c:pt idx="1817">
                  <c:v>730.24239999999998</c:v>
                </c:pt>
                <c:pt idx="1818">
                  <c:v>730.24239999999998</c:v>
                </c:pt>
                <c:pt idx="1819">
                  <c:v>730.24239999999998</c:v>
                </c:pt>
                <c:pt idx="1820">
                  <c:v>730.24239999999998</c:v>
                </c:pt>
                <c:pt idx="1821">
                  <c:v>728.06830000000002</c:v>
                </c:pt>
                <c:pt idx="1822">
                  <c:v>730.24239999999998</c:v>
                </c:pt>
                <c:pt idx="1823">
                  <c:v>732.14480000000003</c:v>
                </c:pt>
                <c:pt idx="1824">
                  <c:v>730.24239999999998</c:v>
                </c:pt>
                <c:pt idx="1825">
                  <c:v>730.24239999999998</c:v>
                </c:pt>
                <c:pt idx="1826">
                  <c:v>730.24239999999998</c:v>
                </c:pt>
                <c:pt idx="1827">
                  <c:v>730.24239999999998</c:v>
                </c:pt>
                <c:pt idx="1828">
                  <c:v>730.24239999999998</c:v>
                </c:pt>
                <c:pt idx="1829">
                  <c:v>734.04719999999998</c:v>
                </c:pt>
                <c:pt idx="1830">
                  <c:v>734.04719999999998</c:v>
                </c:pt>
                <c:pt idx="1831">
                  <c:v>732.14480000000003</c:v>
                </c:pt>
                <c:pt idx="1832">
                  <c:v>734.04719999999998</c:v>
                </c:pt>
                <c:pt idx="1833">
                  <c:v>732.14480000000003</c:v>
                </c:pt>
                <c:pt idx="1834">
                  <c:v>732.14480000000003</c:v>
                </c:pt>
                <c:pt idx="1835">
                  <c:v>734.04719999999998</c:v>
                </c:pt>
                <c:pt idx="1836">
                  <c:v>732.14480000000003</c:v>
                </c:pt>
                <c:pt idx="1837">
                  <c:v>732.14480000000003</c:v>
                </c:pt>
                <c:pt idx="1838">
                  <c:v>732.14480000000003</c:v>
                </c:pt>
                <c:pt idx="1839">
                  <c:v>734.04719999999998</c:v>
                </c:pt>
                <c:pt idx="1840">
                  <c:v>732.14480000000003</c:v>
                </c:pt>
                <c:pt idx="1841">
                  <c:v>732.14480000000003</c:v>
                </c:pt>
                <c:pt idx="1842">
                  <c:v>728.06830000000002</c:v>
                </c:pt>
                <c:pt idx="1843">
                  <c:v>732.14480000000003</c:v>
                </c:pt>
                <c:pt idx="1844">
                  <c:v>735.94960000000003</c:v>
                </c:pt>
                <c:pt idx="1845">
                  <c:v>734.04719999999998</c:v>
                </c:pt>
                <c:pt idx="1846">
                  <c:v>732.14480000000003</c:v>
                </c:pt>
                <c:pt idx="1847">
                  <c:v>734.04719999999998</c:v>
                </c:pt>
                <c:pt idx="1848">
                  <c:v>734.04719999999998</c:v>
                </c:pt>
                <c:pt idx="1849">
                  <c:v>734.04719999999998</c:v>
                </c:pt>
                <c:pt idx="1850">
                  <c:v>732.14480000000003</c:v>
                </c:pt>
                <c:pt idx="1851">
                  <c:v>734.04719999999998</c:v>
                </c:pt>
                <c:pt idx="1852">
                  <c:v>737.8519</c:v>
                </c:pt>
                <c:pt idx="1853">
                  <c:v>735.94960000000003</c:v>
                </c:pt>
                <c:pt idx="1854">
                  <c:v>734.04719999999998</c:v>
                </c:pt>
                <c:pt idx="1855">
                  <c:v>734.04719999999998</c:v>
                </c:pt>
                <c:pt idx="1856">
                  <c:v>735.94960000000003</c:v>
                </c:pt>
                <c:pt idx="1857">
                  <c:v>735.94960000000003</c:v>
                </c:pt>
                <c:pt idx="1858">
                  <c:v>735.94960000000003</c:v>
                </c:pt>
                <c:pt idx="1859">
                  <c:v>735.94960000000003</c:v>
                </c:pt>
                <c:pt idx="1860">
                  <c:v>735.94960000000003</c:v>
                </c:pt>
                <c:pt idx="1861">
                  <c:v>734.04719999999998</c:v>
                </c:pt>
                <c:pt idx="1862">
                  <c:v>734.04719999999998</c:v>
                </c:pt>
                <c:pt idx="1863">
                  <c:v>734.04719999999998</c:v>
                </c:pt>
                <c:pt idx="1864">
                  <c:v>735.94960000000003</c:v>
                </c:pt>
                <c:pt idx="1865">
                  <c:v>737.8519</c:v>
                </c:pt>
                <c:pt idx="1866">
                  <c:v>735.94960000000003</c:v>
                </c:pt>
                <c:pt idx="1867">
                  <c:v>735.94960000000003</c:v>
                </c:pt>
                <c:pt idx="1868">
                  <c:v>737.8519</c:v>
                </c:pt>
                <c:pt idx="1869">
                  <c:v>734.04719999999998</c:v>
                </c:pt>
                <c:pt idx="1870">
                  <c:v>734.04719999999998</c:v>
                </c:pt>
                <c:pt idx="1871">
                  <c:v>735.94960000000003</c:v>
                </c:pt>
                <c:pt idx="1872">
                  <c:v>737.8519</c:v>
                </c:pt>
                <c:pt idx="1873">
                  <c:v>737.8519</c:v>
                </c:pt>
                <c:pt idx="1874">
                  <c:v>735.94960000000003</c:v>
                </c:pt>
                <c:pt idx="1875">
                  <c:v>739.75429999999994</c:v>
                </c:pt>
                <c:pt idx="1876">
                  <c:v>739.75429999999994</c:v>
                </c:pt>
                <c:pt idx="1877">
                  <c:v>739.75429999999994</c:v>
                </c:pt>
                <c:pt idx="1878">
                  <c:v>739.75429999999994</c:v>
                </c:pt>
                <c:pt idx="1879">
                  <c:v>737.8519</c:v>
                </c:pt>
                <c:pt idx="1880">
                  <c:v>737.8519</c:v>
                </c:pt>
                <c:pt idx="1881">
                  <c:v>737.8519</c:v>
                </c:pt>
                <c:pt idx="1882">
                  <c:v>737.8519</c:v>
                </c:pt>
                <c:pt idx="1883">
                  <c:v>737.8519</c:v>
                </c:pt>
                <c:pt idx="1884">
                  <c:v>739.75429999999994</c:v>
                </c:pt>
                <c:pt idx="1885">
                  <c:v>737.8519</c:v>
                </c:pt>
                <c:pt idx="1886">
                  <c:v>737.8519</c:v>
                </c:pt>
                <c:pt idx="1887">
                  <c:v>737.8519</c:v>
                </c:pt>
                <c:pt idx="1888">
                  <c:v>739.75429999999994</c:v>
                </c:pt>
                <c:pt idx="1889">
                  <c:v>739.75429999999994</c:v>
                </c:pt>
                <c:pt idx="1890">
                  <c:v>739.75429999999994</c:v>
                </c:pt>
                <c:pt idx="1891">
                  <c:v>737.8519</c:v>
                </c:pt>
                <c:pt idx="1892">
                  <c:v>739.75429999999994</c:v>
                </c:pt>
                <c:pt idx="1893">
                  <c:v>739.75429999999994</c:v>
                </c:pt>
                <c:pt idx="1894">
                  <c:v>737.8519</c:v>
                </c:pt>
                <c:pt idx="1895">
                  <c:v>737.8519</c:v>
                </c:pt>
                <c:pt idx="1896">
                  <c:v>737.8519</c:v>
                </c:pt>
                <c:pt idx="1897">
                  <c:v>739.75429999999994</c:v>
                </c:pt>
                <c:pt idx="1898">
                  <c:v>739.75429999999994</c:v>
                </c:pt>
                <c:pt idx="1899">
                  <c:v>741.6567</c:v>
                </c:pt>
                <c:pt idx="1900">
                  <c:v>741.6567</c:v>
                </c:pt>
                <c:pt idx="1901">
                  <c:v>739.75429999999994</c:v>
                </c:pt>
                <c:pt idx="1902">
                  <c:v>741.6567</c:v>
                </c:pt>
                <c:pt idx="1903">
                  <c:v>741.6567</c:v>
                </c:pt>
                <c:pt idx="1904">
                  <c:v>741.6567</c:v>
                </c:pt>
                <c:pt idx="1905">
                  <c:v>739.75429999999994</c:v>
                </c:pt>
                <c:pt idx="1906">
                  <c:v>739.75429999999994</c:v>
                </c:pt>
                <c:pt idx="1907">
                  <c:v>737.8519</c:v>
                </c:pt>
                <c:pt idx="1908">
                  <c:v>741.6567</c:v>
                </c:pt>
                <c:pt idx="1909">
                  <c:v>741.6567</c:v>
                </c:pt>
                <c:pt idx="1910">
                  <c:v>737.8519</c:v>
                </c:pt>
                <c:pt idx="1911">
                  <c:v>737.8519</c:v>
                </c:pt>
                <c:pt idx="1912">
                  <c:v>737.8519</c:v>
                </c:pt>
                <c:pt idx="1913">
                  <c:v>737.8519</c:v>
                </c:pt>
                <c:pt idx="1914">
                  <c:v>737.8519</c:v>
                </c:pt>
                <c:pt idx="1915">
                  <c:v>739.75429999999994</c:v>
                </c:pt>
                <c:pt idx="1916">
                  <c:v>739.75429999999994</c:v>
                </c:pt>
                <c:pt idx="1917">
                  <c:v>737.8519</c:v>
                </c:pt>
                <c:pt idx="1918">
                  <c:v>737.8519</c:v>
                </c:pt>
                <c:pt idx="1919">
                  <c:v>739.75429999999994</c:v>
                </c:pt>
                <c:pt idx="1920">
                  <c:v>739.75429999999994</c:v>
                </c:pt>
                <c:pt idx="1921">
                  <c:v>741.6567</c:v>
                </c:pt>
                <c:pt idx="1922">
                  <c:v>741.6567</c:v>
                </c:pt>
                <c:pt idx="1923">
                  <c:v>739.75429999999994</c:v>
                </c:pt>
                <c:pt idx="1924">
                  <c:v>741.6567</c:v>
                </c:pt>
                <c:pt idx="1925">
                  <c:v>741.6567</c:v>
                </c:pt>
                <c:pt idx="1926">
                  <c:v>743.83090000000004</c:v>
                </c:pt>
                <c:pt idx="1927">
                  <c:v>741.6567</c:v>
                </c:pt>
                <c:pt idx="1928">
                  <c:v>741.6567</c:v>
                </c:pt>
                <c:pt idx="1929">
                  <c:v>741.6567</c:v>
                </c:pt>
                <c:pt idx="1930">
                  <c:v>741.6567</c:v>
                </c:pt>
                <c:pt idx="1931">
                  <c:v>741.6567</c:v>
                </c:pt>
                <c:pt idx="1932">
                  <c:v>741.6567</c:v>
                </c:pt>
                <c:pt idx="1933">
                  <c:v>741.6567</c:v>
                </c:pt>
                <c:pt idx="1934">
                  <c:v>743.83090000000004</c:v>
                </c:pt>
                <c:pt idx="1935">
                  <c:v>741.6567</c:v>
                </c:pt>
                <c:pt idx="1936">
                  <c:v>739.75429999999994</c:v>
                </c:pt>
                <c:pt idx="1937">
                  <c:v>739.75429999999994</c:v>
                </c:pt>
                <c:pt idx="1938">
                  <c:v>739.75429999999994</c:v>
                </c:pt>
                <c:pt idx="1939">
                  <c:v>739.75429999999994</c:v>
                </c:pt>
                <c:pt idx="1940">
                  <c:v>741.6567</c:v>
                </c:pt>
                <c:pt idx="1941">
                  <c:v>741.6567</c:v>
                </c:pt>
                <c:pt idx="1942">
                  <c:v>737.8519</c:v>
                </c:pt>
                <c:pt idx="1943">
                  <c:v>737.8519</c:v>
                </c:pt>
                <c:pt idx="1944">
                  <c:v>741.6567</c:v>
                </c:pt>
                <c:pt idx="1945">
                  <c:v>741.6567</c:v>
                </c:pt>
                <c:pt idx="1946">
                  <c:v>743.83090000000004</c:v>
                </c:pt>
                <c:pt idx="1947">
                  <c:v>741.6567</c:v>
                </c:pt>
                <c:pt idx="1948">
                  <c:v>741.6567</c:v>
                </c:pt>
                <c:pt idx="1949">
                  <c:v>741.6567</c:v>
                </c:pt>
                <c:pt idx="1950">
                  <c:v>741.6567</c:v>
                </c:pt>
                <c:pt idx="1951">
                  <c:v>741.6567</c:v>
                </c:pt>
                <c:pt idx="1952">
                  <c:v>741.6567</c:v>
                </c:pt>
                <c:pt idx="1953">
                  <c:v>737.8519</c:v>
                </c:pt>
                <c:pt idx="1954">
                  <c:v>741.6567</c:v>
                </c:pt>
                <c:pt idx="1955">
                  <c:v>741.6567</c:v>
                </c:pt>
                <c:pt idx="1956">
                  <c:v>741.6567</c:v>
                </c:pt>
                <c:pt idx="1957">
                  <c:v>739.75429999999994</c:v>
                </c:pt>
                <c:pt idx="1958">
                  <c:v>739.75429999999994</c:v>
                </c:pt>
                <c:pt idx="1959">
                  <c:v>739.75429999999994</c:v>
                </c:pt>
                <c:pt idx="1960">
                  <c:v>741.6567</c:v>
                </c:pt>
                <c:pt idx="1961">
                  <c:v>741.6567</c:v>
                </c:pt>
                <c:pt idx="1962">
                  <c:v>741.6567</c:v>
                </c:pt>
                <c:pt idx="1963">
                  <c:v>741.6567</c:v>
                </c:pt>
                <c:pt idx="1964">
                  <c:v>741.6567</c:v>
                </c:pt>
                <c:pt idx="1965">
                  <c:v>743.83090000000004</c:v>
                </c:pt>
                <c:pt idx="1966">
                  <c:v>741.6567</c:v>
                </c:pt>
                <c:pt idx="1967">
                  <c:v>741.6567</c:v>
                </c:pt>
                <c:pt idx="1968">
                  <c:v>741.6567</c:v>
                </c:pt>
                <c:pt idx="1969">
                  <c:v>741.6567</c:v>
                </c:pt>
                <c:pt idx="1970">
                  <c:v>741.6567</c:v>
                </c:pt>
                <c:pt idx="1971">
                  <c:v>741.6567</c:v>
                </c:pt>
                <c:pt idx="1972">
                  <c:v>741.6567</c:v>
                </c:pt>
                <c:pt idx="1973">
                  <c:v>743.83090000000004</c:v>
                </c:pt>
                <c:pt idx="1974">
                  <c:v>741.6567</c:v>
                </c:pt>
                <c:pt idx="1975">
                  <c:v>741.6567</c:v>
                </c:pt>
                <c:pt idx="1976">
                  <c:v>741.6567</c:v>
                </c:pt>
                <c:pt idx="1977">
                  <c:v>741.6567</c:v>
                </c:pt>
                <c:pt idx="1978">
                  <c:v>741.6567</c:v>
                </c:pt>
                <c:pt idx="1979">
                  <c:v>741.6567</c:v>
                </c:pt>
                <c:pt idx="1980">
                  <c:v>743.83090000000004</c:v>
                </c:pt>
                <c:pt idx="1981">
                  <c:v>743.83090000000004</c:v>
                </c:pt>
                <c:pt idx="1982">
                  <c:v>741.6567</c:v>
                </c:pt>
                <c:pt idx="1983">
                  <c:v>741.6567</c:v>
                </c:pt>
                <c:pt idx="1984">
                  <c:v>741.6567</c:v>
                </c:pt>
                <c:pt idx="1985">
                  <c:v>743.83090000000004</c:v>
                </c:pt>
                <c:pt idx="1986">
                  <c:v>743.83090000000004</c:v>
                </c:pt>
                <c:pt idx="1987">
                  <c:v>745.73320000000001</c:v>
                </c:pt>
                <c:pt idx="1988">
                  <c:v>745.73320000000001</c:v>
                </c:pt>
                <c:pt idx="1989">
                  <c:v>741.6567</c:v>
                </c:pt>
                <c:pt idx="1990">
                  <c:v>741.6567</c:v>
                </c:pt>
                <c:pt idx="1991">
                  <c:v>743.83090000000004</c:v>
                </c:pt>
                <c:pt idx="1992">
                  <c:v>743.83090000000004</c:v>
                </c:pt>
                <c:pt idx="1993">
                  <c:v>743.83090000000004</c:v>
                </c:pt>
                <c:pt idx="1994">
                  <c:v>745.73320000000001</c:v>
                </c:pt>
                <c:pt idx="1995">
                  <c:v>743.83090000000004</c:v>
                </c:pt>
                <c:pt idx="1996">
                  <c:v>745.73320000000001</c:v>
                </c:pt>
                <c:pt idx="1997">
                  <c:v>745.73320000000001</c:v>
                </c:pt>
                <c:pt idx="1998">
                  <c:v>745.73320000000001</c:v>
                </c:pt>
                <c:pt idx="1999">
                  <c:v>745.73320000000001</c:v>
                </c:pt>
                <c:pt idx="2000">
                  <c:v>745.73320000000001</c:v>
                </c:pt>
                <c:pt idx="2001">
                  <c:v>747.63559999999995</c:v>
                </c:pt>
                <c:pt idx="2002">
                  <c:v>745.73320000000001</c:v>
                </c:pt>
                <c:pt idx="2003">
                  <c:v>743.83090000000004</c:v>
                </c:pt>
                <c:pt idx="2004">
                  <c:v>745.73320000000001</c:v>
                </c:pt>
                <c:pt idx="2005">
                  <c:v>743.83090000000004</c:v>
                </c:pt>
                <c:pt idx="2006">
                  <c:v>745.73320000000001</c:v>
                </c:pt>
                <c:pt idx="2007">
                  <c:v>741.6567</c:v>
                </c:pt>
                <c:pt idx="2008">
                  <c:v>743.83090000000004</c:v>
                </c:pt>
                <c:pt idx="2009">
                  <c:v>745.73320000000001</c:v>
                </c:pt>
                <c:pt idx="2010">
                  <c:v>743.83090000000004</c:v>
                </c:pt>
                <c:pt idx="2011">
                  <c:v>743.83090000000004</c:v>
                </c:pt>
                <c:pt idx="2012">
                  <c:v>743.83090000000004</c:v>
                </c:pt>
                <c:pt idx="2013">
                  <c:v>747.63559999999995</c:v>
                </c:pt>
                <c:pt idx="2014">
                  <c:v>745.73320000000001</c:v>
                </c:pt>
                <c:pt idx="2015">
                  <c:v>745.73320000000001</c:v>
                </c:pt>
                <c:pt idx="2016">
                  <c:v>747.63559999999995</c:v>
                </c:pt>
                <c:pt idx="2017">
                  <c:v>745.73320000000001</c:v>
                </c:pt>
                <c:pt idx="2018">
                  <c:v>747.63559999999995</c:v>
                </c:pt>
                <c:pt idx="2019">
                  <c:v>747.63559999999995</c:v>
                </c:pt>
                <c:pt idx="2020">
                  <c:v>747.63559999999995</c:v>
                </c:pt>
                <c:pt idx="2021">
                  <c:v>747.63559999999995</c:v>
                </c:pt>
                <c:pt idx="2022">
                  <c:v>747.63559999999995</c:v>
                </c:pt>
                <c:pt idx="2023">
                  <c:v>747.63559999999995</c:v>
                </c:pt>
                <c:pt idx="2024">
                  <c:v>747.63559999999995</c:v>
                </c:pt>
                <c:pt idx="2025">
                  <c:v>747.63559999999995</c:v>
                </c:pt>
                <c:pt idx="2026">
                  <c:v>747.63559999999995</c:v>
                </c:pt>
                <c:pt idx="2027">
                  <c:v>747.63559999999995</c:v>
                </c:pt>
                <c:pt idx="2028">
                  <c:v>747.63559999999995</c:v>
                </c:pt>
                <c:pt idx="2029">
                  <c:v>747.63559999999995</c:v>
                </c:pt>
                <c:pt idx="2030">
                  <c:v>747.63559999999995</c:v>
                </c:pt>
                <c:pt idx="2031">
                  <c:v>749.53800000000001</c:v>
                </c:pt>
                <c:pt idx="2032">
                  <c:v>751.44039999999995</c:v>
                </c:pt>
                <c:pt idx="2033">
                  <c:v>749.53800000000001</c:v>
                </c:pt>
                <c:pt idx="2034">
                  <c:v>747.63559999999995</c:v>
                </c:pt>
                <c:pt idx="2035">
                  <c:v>749.53800000000001</c:v>
                </c:pt>
                <c:pt idx="2036">
                  <c:v>751.44039999999995</c:v>
                </c:pt>
                <c:pt idx="2037">
                  <c:v>751.44039999999995</c:v>
                </c:pt>
                <c:pt idx="2038">
                  <c:v>749.53800000000001</c:v>
                </c:pt>
                <c:pt idx="2039">
                  <c:v>747.63559999999995</c:v>
                </c:pt>
                <c:pt idx="2040">
                  <c:v>749.53800000000001</c:v>
                </c:pt>
                <c:pt idx="2041">
                  <c:v>751.44039999999995</c:v>
                </c:pt>
                <c:pt idx="2042">
                  <c:v>751.44039999999995</c:v>
                </c:pt>
                <c:pt idx="2043">
                  <c:v>749.53800000000001</c:v>
                </c:pt>
                <c:pt idx="2044">
                  <c:v>749.53800000000001</c:v>
                </c:pt>
                <c:pt idx="2045">
                  <c:v>751.44039999999995</c:v>
                </c:pt>
                <c:pt idx="2046">
                  <c:v>749.53800000000001</c:v>
                </c:pt>
                <c:pt idx="2047">
                  <c:v>749.53800000000001</c:v>
                </c:pt>
                <c:pt idx="2048">
                  <c:v>751.44039999999995</c:v>
                </c:pt>
                <c:pt idx="2049">
                  <c:v>749.53800000000001</c:v>
                </c:pt>
                <c:pt idx="2050">
                  <c:v>751.44039999999995</c:v>
                </c:pt>
                <c:pt idx="2051">
                  <c:v>751.44039999999995</c:v>
                </c:pt>
                <c:pt idx="2052">
                  <c:v>751.44039999999995</c:v>
                </c:pt>
                <c:pt idx="2053">
                  <c:v>751.44039999999995</c:v>
                </c:pt>
                <c:pt idx="2054">
                  <c:v>751.44039999999995</c:v>
                </c:pt>
                <c:pt idx="2055">
                  <c:v>751.44039999999995</c:v>
                </c:pt>
                <c:pt idx="2056">
                  <c:v>749.53800000000001</c:v>
                </c:pt>
                <c:pt idx="2057">
                  <c:v>753.34280000000001</c:v>
                </c:pt>
                <c:pt idx="2058">
                  <c:v>753.34280000000001</c:v>
                </c:pt>
                <c:pt idx="2059">
                  <c:v>753.34280000000001</c:v>
                </c:pt>
                <c:pt idx="2060">
                  <c:v>753.34280000000001</c:v>
                </c:pt>
                <c:pt idx="2061">
                  <c:v>755.24509999999998</c:v>
                </c:pt>
                <c:pt idx="2062">
                  <c:v>755.24509999999998</c:v>
                </c:pt>
                <c:pt idx="2063">
                  <c:v>753.34280000000001</c:v>
                </c:pt>
                <c:pt idx="2064">
                  <c:v>753.34280000000001</c:v>
                </c:pt>
                <c:pt idx="2065">
                  <c:v>757.41930000000002</c:v>
                </c:pt>
                <c:pt idx="2066">
                  <c:v>757.41930000000002</c:v>
                </c:pt>
                <c:pt idx="2067">
                  <c:v>755.24509999999998</c:v>
                </c:pt>
                <c:pt idx="2068">
                  <c:v>757.41930000000002</c:v>
                </c:pt>
                <c:pt idx="2069">
                  <c:v>757.41930000000002</c:v>
                </c:pt>
                <c:pt idx="2070">
                  <c:v>755.24509999999998</c:v>
                </c:pt>
                <c:pt idx="2071">
                  <c:v>755.24509999999998</c:v>
                </c:pt>
                <c:pt idx="2072">
                  <c:v>757.41930000000002</c:v>
                </c:pt>
                <c:pt idx="2073">
                  <c:v>757.41930000000002</c:v>
                </c:pt>
                <c:pt idx="2074">
                  <c:v>757.41930000000002</c:v>
                </c:pt>
                <c:pt idx="2075">
                  <c:v>755.24509999999998</c:v>
                </c:pt>
                <c:pt idx="2076">
                  <c:v>755.24509999999998</c:v>
                </c:pt>
                <c:pt idx="2077">
                  <c:v>757.41930000000002</c:v>
                </c:pt>
                <c:pt idx="2078">
                  <c:v>755.24509999999998</c:v>
                </c:pt>
                <c:pt idx="2079">
                  <c:v>757.41930000000002</c:v>
                </c:pt>
                <c:pt idx="2080">
                  <c:v>755.24509999999998</c:v>
                </c:pt>
                <c:pt idx="2081">
                  <c:v>755.24509999999998</c:v>
                </c:pt>
                <c:pt idx="2082">
                  <c:v>755.24509999999998</c:v>
                </c:pt>
                <c:pt idx="2083">
                  <c:v>755.24509999999998</c:v>
                </c:pt>
                <c:pt idx="2084">
                  <c:v>753.34280000000001</c:v>
                </c:pt>
                <c:pt idx="2085">
                  <c:v>755.24509999999998</c:v>
                </c:pt>
                <c:pt idx="2086">
                  <c:v>755.24509999999998</c:v>
                </c:pt>
                <c:pt idx="2087">
                  <c:v>757.41930000000002</c:v>
                </c:pt>
                <c:pt idx="2088">
                  <c:v>757.41930000000002</c:v>
                </c:pt>
                <c:pt idx="2089">
                  <c:v>755.24509999999998</c:v>
                </c:pt>
                <c:pt idx="2090">
                  <c:v>755.24509999999998</c:v>
                </c:pt>
                <c:pt idx="2091">
                  <c:v>755.24509999999998</c:v>
                </c:pt>
                <c:pt idx="2092">
                  <c:v>755.24509999999998</c:v>
                </c:pt>
                <c:pt idx="2093">
                  <c:v>757.41930000000002</c:v>
                </c:pt>
                <c:pt idx="2094">
                  <c:v>759.32169999999996</c:v>
                </c:pt>
                <c:pt idx="2095">
                  <c:v>759.32169999999996</c:v>
                </c:pt>
                <c:pt idx="2096">
                  <c:v>757.41930000000002</c:v>
                </c:pt>
                <c:pt idx="2097">
                  <c:v>757.41930000000002</c:v>
                </c:pt>
                <c:pt idx="2098">
                  <c:v>757.41930000000002</c:v>
                </c:pt>
                <c:pt idx="2099">
                  <c:v>759.32169999999996</c:v>
                </c:pt>
                <c:pt idx="2100">
                  <c:v>759.32169999999996</c:v>
                </c:pt>
                <c:pt idx="2101">
                  <c:v>757.41930000000002</c:v>
                </c:pt>
                <c:pt idx="2102">
                  <c:v>757.41930000000002</c:v>
                </c:pt>
                <c:pt idx="2103">
                  <c:v>757.41930000000002</c:v>
                </c:pt>
                <c:pt idx="2104">
                  <c:v>761.22410000000002</c:v>
                </c:pt>
                <c:pt idx="2105">
                  <c:v>759.32169999999996</c:v>
                </c:pt>
                <c:pt idx="2106">
                  <c:v>759.32169999999996</c:v>
                </c:pt>
                <c:pt idx="2107">
                  <c:v>759.32169999999996</c:v>
                </c:pt>
                <c:pt idx="2108">
                  <c:v>757.41930000000002</c:v>
                </c:pt>
                <c:pt idx="2109">
                  <c:v>757.41930000000002</c:v>
                </c:pt>
                <c:pt idx="2110">
                  <c:v>757.41930000000002</c:v>
                </c:pt>
                <c:pt idx="2111">
                  <c:v>757.41930000000002</c:v>
                </c:pt>
                <c:pt idx="2112">
                  <c:v>759.32169999999996</c:v>
                </c:pt>
                <c:pt idx="2113">
                  <c:v>759.32169999999996</c:v>
                </c:pt>
                <c:pt idx="2114">
                  <c:v>759.32169999999996</c:v>
                </c:pt>
                <c:pt idx="2115">
                  <c:v>755.24509999999998</c:v>
                </c:pt>
                <c:pt idx="2116">
                  <c:v>759.32169999999996</c:v>
                </c:pt>
                <c:pt idx="2117">
                  <c:v>759.32169999999996</c:v>
                </c:pt>
                <c:pt idx="2118">
                  <c:v>757.41930000000002</c:v>
                </c:pt>
                <c:pt idx="2119">
                  <c:v>759.32169999999996</c:v>
                </c:pt>
                <c:pt idx="2120">
                  <c:v>757.41930000000002</c:v>
                </c:pt>
                <c:pt idx="2121">
                  <c:v>755.24509999999998</c:v>
                </c:pt>
                <c:pt idx="2122">
                  <c:v>757.41930000000002</c:v>
                </c:pt>
                <c:pt idx="2123">
                  <c:v>759.32169999999996</c:v>
                </c:pt>
                <c:pt idx="2124">
                  <c:v>759.32169999999996</c:v>
                </c:pt>
                <c:pt idx="2125">
                  <c:v>759.32169999999996</c:v>
                </c:pt>
                <c:pt idx="2126">
                  <c:v>757.41930000000002</c:v>
                </c:pt>
                <c:pt idx="2127">
                  <c:v>759.32169999999996</c:v>
                </c:pt>
                <c:pt idx="2128">
                  <c:v>759.32169999999996</c:v>
                </c:pt>
                <c:pt idx="2129">
                  <c:v>761.22410000000002</c:v>
                </c:pt>
                <c:pt idx="2130">
                  <c:v>761.22410000000002</c:v>
                </c:pt>
                <c:pt idx="2131">
                  <c:v>761.22410000000002</c:v>
                </c:pt>
                <c:pt idx="2132">
                  <c:v>759.32169999999996</c:v>
                </c:pt>
                <c:pt idx="2133">
                  <c:v>759.32169999999996</c:v>
                </c:pt>
                <c:pt idx="2134">
                  <c:v>759.32169999999996</c:v>
                </c:pt>
                <c:pt idx="2135">
                  <c:v>759.32169999999996</c:v>
                </c:pt>
                <c:pt idx="2136">
                  <c:v>757.41930000000002</c:v>
                </c:pt>
                <c:pt idx="2137">
                  <c:v>761.22410000000002</c:v>
                </c:pt>
                <c:pt idx="2138">
                  <c:v>761.22410000000002</c:v>
                </c:pt>
                <c:pt idx="2139">
                  <c:v>763.12639999999999</c:v>
                </c:pt>
                <c:pt idx="2140">
                  <c:v>761.22410000000002</c:v>
                </c:pt>
                <c:pt idx="2141">
                  <c:v>763.12639999999999</c:v>
                </c:pt>
                <c:pt idx="2142">
                  <c:v>761.22410000000002</c:v>
                </c:pt>
                <c:pt idx="2143">
                  <c:v>761.22410000000002</c:v>
                </c:pt>
                <c:pt idx="2144">
                  <c:v>761.22410000000002</c:v>
                </c:pt>
                <c:pt idx="2145">
                  <c:v>761.22410000000002</c:v>
                </c:pt>
                <c:pt idx="2146">
                  <c:v>761.22410000000002</c:v>
                </c:pt>
                <c:pt idx="2147">
                  <c:v>761.22410000000002</c:v>
                </c:pt>
                <c:pt idx="2148">
                  <c:v>763.12639999999999</c:v>
                </c:pt>
                <c:pt idx="2149">
                  <c:v>765.02880000000005</c:v>
                </c:pt>
                <c:pt idx="2150">
                  <c:v>763.12639999999999</c:v>
                </c:pt>
                <c:pt idx="2151">
                  <c:v>765.02880000000005</c:v>
                </c:pt>
                <c:pt idx="2152">
                  <c:v>765.02880000000005</c:v>
                </c:pt>
                <c:pt idx="2153">
                  <c:v>763.12639999999999</c:v>
                </c:pt>
                <c:pt idx="2154">
                  <c:v>763.12639999999999</c:v>
                </c:pt>
                <c:pt idx="2155">
                  <c:v>763.12639999999999</c:v>
                </c:pt>
                <c:pt idx="2156">
                  <c:v>763.12639999999999</c:v>
                </c:pt>
                <c:pt idx="2157">
                  <c:v>763.12639999999999</c:v>
                </c:pt>
                <c:pt idx="2158">
                  <c:v>761.22410000000002</c:v>
                </c:pt>
                <c:pt idx="2159">
                  <c:v>763.12639999999999</c:v>
                </c:pt>
                <c:pt idx="2160">
                  <c:v>765.02880000000005</c:v>
                </c:pt>
                <c:pt idx="2161">
                  <c:v>763.12639999999999</c:v>
                </c:pt>
                <c:pt idx="2162">
                  <c:v>763.12639999999999</c:v>
                </c:pt>
                <c:pt idx="2163">
                  <c:v>765.02880000000005</c:v>
                </c:pt>
                <c:pt idx="2164">
                  <c:v>766.93119999999999</c:v>
                </c:pt>
                <c:pt idx="2165">
                  <c:v>765.02880000000005</c:v>
                </c:pt>
                <c:pt idx="2166">
                  <c:v>765.02880000000005</c:v>
                </c:pt>
                <c:pt idx="2167">
                  <c:v>765.02880000000005</c:v>
                </c:pt>
                <c:pt idx="2168">
                  <c:v>765.02880000000005</c:v>
                </c:pt>
                <c:pt idx="2169">
                  <c:v>765.02880000000005</c:v>
                </c:pt>
                <c:pt idx="2170">
                  <c:v>763.12639999999999</c:v>
                </c:pt>
                <c:pt idx="2171">
                  <c:v>761.22410000000002</c:v>
                </c:pt>
                <c:pt idx="2172">
                  <c:v>763.12639999999999</c:v>
                </c:pt>
                <c:pt idx="2173">
                  <c:v>765.02880000000005</c:v>
                </c:pt>
                <c:pt idx="2174">
                  <c:v>766.93119999999999</c:v>
                </c:pt>
                <c:pt idx="2175">
                  <c:v>765.02880000000005</c:v>
                </c:pt>
                <c:pt idx="2176">
                  <c:v>766.93119999999999</c:v>
                </c:pt>
                <c:pt idx="2177">
                  <c:v>768.83360000000005</c:v>
                </c:pt>
                <c:pt idx="2178">
                  <c:v>766.93119999999999</c:v>
                </c:pt>
                <c:pt idx="2179">
                  <c:v>766.93119999999999</c:v>
                </c:pt>
                <c:pt idx="2180">
                  <c:v>766.93119999999999</c:v>
                </c:pt>
                <c:pt idx="2181">
                  <c:v>766.93119999999999</c:v>
                </c:pt>
                <c:pt idx="2182">
                  <c:v>768.83360000000005</c:v>
                </c:pt>
                <c:pt idx="2183">
                  <c:v>766.93119999999999</c:v>
                </c:pt>
                <c:pt idx="2184">
                  <c:v>766.93119999999999</c:v>
                </c:pt>
                <c:pt idx="2185">
                  <c:v>765.02880000000005</c:v>
                </c:pt>
                <c:pt idx="2186">
                  <c:v>768.83360000000005</c:v>
                </c:pt>
                <c:pt idx="2187">
                  <c:v>766.93119999999999</c:v>
                </c:pt>
                <c:pt idx="2188">
                  <c:v>766.93119999999999</c:v>
                </c:pt>
                <c:pt idx="2189">
                  <c:v>766.93119999999999</c:v>
                </c:pt>
                <c:pt idx="2190">
                  <c:v>768.83360000000005</c:v>
                </c:pt>
                <c:pt idx="2191">
                  <c:v>766.93119999999999</c:v>
                </c:pt>
                <c:pt idx="2192">
                  <c:v>766.93119999999999</c:v>
                </c:pt>
                <c:pt idx="2193">
                  <c:v>765.02880000000005</c:v>
                </c:pt>
                <c:pt idx="2194">
                  <c:v>766.93119999999999</c:v>
                </c:pt>
                <c:pt idx="2195">
                  <c:v>766.93119999999999</c:v>
                </c:pt>
                <c:pt idx="2196">
                  <c:v>768.83360000000005</c:v>
                </c:pt>
                <c:pt idx="2197">
                  <c:v>765.02880000000005</c:v>
                </c:pt>
                <c:pt idx="2198">
                  <c:v>765.02880000000005</c:v>
                </c:pt>
                <c:pt idx="2199">
                  <c:v>768.83360000000005</c:v>
                </c:pt>
                <c:pt idx="2200">
                  <c:v>771.0077</c:v>
                </c:pt>
                <c:pt idx="2201">
                  <c:v>768.83360000000005</c:v>
                </c:pt>
                <c:pt idx="2202">
                  <c:v>768.83360000000005</c:v>
                </c:pt>
                <c:pt idx="2203">
                  <c:v>768.83360000000005</c:v>
                </c:pt>
                <c:pt idx="2204">
                  <c:v>768.83360000000005</c:v>
                </c:pt>
                <c:pt idx="2205">
                  <c:v>768.83360000000005</c:v>
                </c:pt>
                <c:pt idx="2206">
                  <c:v>766.93119999999999</c:v>
                </c:pt>
                <c:pt idx="2207">
                  <c:v>768.83360000000005</c:v>
                </c:pt>
                <c:pt idx="2208">
                  <c:v>771.0077</c:v>
                </c:pt>
                <c:pt idx="2209">
                  <c:v>771.0077</c:v>
                </c:pt>
                <c:pt idx="2210">
                  <c:v>771.0077</c:v>
                </c:pt>
                <c:pt idx="2211">
                  <c:v>771.0077</c:v>
                </c:pt>
                <c:pt idx="2212">
                  <c:v>771.0077</c:v>
                </c:pt>
                <c:pt idx="2213">
                  <c:v>771.0077</c:v>
                </c:pt>
                <c:pt idx="2214">
                  <c:v>772.91010000000006</c:v>
                </c:pt>
                <c:pt idx="2215">
                  <c:v>772.91010000000006</c:v>
                </c:pt>
                <c:pt idx="2216">
                  <c:v>772.91010000000006</c:v>
                </c:pt>
                <c:pt idx="2217">
                  <c:v>772.91010000000006</c:v>
                </c:pt>
                <c:pt idx="2218">
                  <c:v>771.0077</c:v>
                </c:pt>
                <c:pt idx="2219">
                  <c:v>772.91010000000006</c:v>
                </c:pt>
                <c:pt idx="2220">
                  <c:v>774.8125</c:v>
                </c:pt>
                <c:pt idx="2221">
                  <c:v>772.91010000000006</c:v>
                </c:pt>
                <c:pt idx="2222">
                  <c:v>771.0077</c:v>
                </c:pt>
                <c:pt idx="2223">
                  <c:v>774.8125</c:v>
                </c:pt>
                <c:pt idx="2224">
                  <c:v>774.8125</c:v>
                </c:pt>
                <c:pt idx="2225">
                  <c:v>772.91010000000006</c:v>
                </c:pt>
                <c:pt idx="2226">
                  <c:v>774.8125</c:v>
                </c:pt>
                <c:pt idx="2227">
                  <c:v>774.8125</c:v>
                </c:pt>
                <c:pt idx="2228">
                  <c:v>776.71479999999997</c:v>
                </c:pt>
                <c:pt idx="2229">
                  <c:v>774.8125</c:v>
                </c:pt>
                <c:pt idx="2230">
                  <c:v>774.8125</c:v>
                </c:pt>
                <c:pt idx="2231">
                  <c:v>774.8125</c:v>
                </c:pt>
                <c:pt idx="2232">
                  <c:v>774.8125</c:v>
                </c:pt>
                <c:pt idx="2233">
                  <c:v>774.8125</c:v>
                </c:pt>
                <c:pt idx="2234">
                  <c:v>774.8125</c:v>
                </c:pt>
                <c:pt idx="2235">
                  <c:v>776.71479999999997</c:v>
                </c:pt>
                <c:pt idx="2236">
                  <c:v>774.8125</c:v>
                </c:pt>
                <c:pt idx="2237">
                  <c:v>772.91010000000006</c:v>
                </c:pt>
                <c:pt idx="2238">
                  <c:v>774.8125</c:v>
                </c:pt>
                <c:pt idx="2239">
                  <c:v>772.91010000000006</c:v>
                </c:pt>
                <c:pt idx="2240">
                  <c:v>774.8125</c:v>
                </c:pt>
                <c:pt idx="2241">
                  <c:v>774.8125</c:v>
                </c:pt>
                <c:pt idx="2242">
                  <c:v>772.91010000000006</c:v>
                </c:pt>
                <c:pt idx="2243">
                  <c:v>774.8125</c:v>
                </c:pt>
                <c:pt idx="2244">
                  <c:v>776.71479999999997</c:v>
                </c:pt>
                <c:pt idx="2245">
                  <c:v>776.71479999999997</c:v>
                </c:pt>
                <c:pt idx="2246">
                  <c:v>776.71479999999997</c:v>
                </c:pt>
                <c:pt idx="2247">
                  <c:v>774.8125</c:v>
                </c:pt>
                <c:pt idx="2248">
                  <c:v>774.8125</c:v>
                </c:pt>
                <c:pt idx="2249">
                  <c:v>774.8125</c:v>
                </c:pt>
                <c:pt idx="2250">
                  <c:v>778.61720000000003</c:v>
                </c:pt>
                <c:pt idx="2251">
                  <c:v>778.61720000000003</c:v>
                </c:pt>
                <c:pt idx="2252">
                  <c:v>776.71479999999997</c:v>
                </c:pt>
                <c:pt idx="2253">
                  <c:v>776.71479999999997</c:v>
                </c:pt>
                <c:pt idx="2254">
                  <c:v>774.8125</c:v>
                </c:pt>
                <c:pt idx="2255">
                  <c:v>778.61720000000003</c:v>
                </c:pt>
                <c:pt idx="2256">
                  <c:v>778.61720000000003</c:v>
                </c:pt>
                <c:pt idx="2257">
                  <c:v>780.51959999999997</c:v>
                </c:pt>
                <c:pt idx="2258">
                  <c:v>780.51959999999997</c:v>
                </c:pt>
                <c:pt idx="2259">
                  <c:v>778.61720000000003</c:v>
                </c:pt>
                <c:pt idx="2260">
                  <c:v>776.71479999999997</c:v>
                </c:pt>
                <c:pt idx="2261">
                  <c:v>776.71479999999997</c:v>
                </c:pt>
                <c:pt idx="2262">
                  <c:v>776.71479999999997</c:v>
                </c:pt>
                <c:pt idx="2263">
                  <c:v>776.71479999999997</c:v>
                </c:pt>
                <c:pt idx="2264">
                  <c:v>780.51959999999997</c:v>
                </c:pt>
                <c:pt idx="2265">
                  <c:v>776.71479999999997</c:v>
                </c:pt>
                <c:pt idx="2266">
                  <c:v>776.71479999999997</c:v>
                </c:pt>
                <c:pt idx="2267">
                  <c:v>778.61720000000003</c:v>
                </c:pt>
                <c:pt idx="2268">
                  <c:v>778.61720000000003</c:v>
                </c:pt>
                <c:pt idx="2269">
                  <c:v>776.71479999999997</c:v>
                </c:pt>
                <c:pt idx="2270">
                  <c:v>778.61720000000003</c:v>
                </c:pt>
                <c:pt idx="2271">
                  <c:v>778.61720000000003</c:v>
                </c:pt>
                <c:pt idx="2272">
                  <c:v>774.8125</c:v>
                </c:pt>
                <c:pt idx="2273">
                  <c:v>778.61720000000003</c:v>
                </c:pt>
                <c:pt idx="2274">
                  <c:v>778.61720000000003</c:v>
                </c:pt>
                <c:pt idx="2275">
                  <c:v>778.61720000000003</c:v>
                </c:pt>
                <c:pt idx="2276">
                  <c:v>780.51959999999997</c:v>
                </c:pt>
                <c:pt idx="2277">
                  <c:v>778.61720000000003</c:v>
                </c:pt>
                <c:pt idx="2278">
                  <c:v>778.61720000000003</c:v>
                </c:pt>
                <c:pt idx="2279">
                  <c:v>782.69380000000001</c:v>
                </c:pt>
                <c:pt idx="2280">
                  <c:v>782.69380000000001</c:v>
                </c:pt>
                <c:pt idx="2281">
                  <c:v>778.61720000000003</c:v>
                </c:pt>
                <c:pt idx="2282">
                  <c:v>778.61720000000003</c:v>
                </c:pt>
                <c:pt idx="2283">
                  <c:v>782.69380000000001</c:v>
                </c:pt>
                <c:pt idx="2284">
                  <c:v>780.51959999999997</c:v>
                </c:pt>
                <c:pt idx="2285">
                  <c:v>778.61720000000003</c:v>
                </c:pt>
                <c:pt idx="2286">
                  <c:v>780.51959999999997</c:v>
                </c:pt>
                <c:pt idx="2287">
                  <c:v>782.69380000000001</c:v>
                </c:pt>
                <c:pt idx="2288">
                  <c:v>782.69380000000001</c:v>
                </c:pt>
                <c:pt idx="2289">
                  <c:v>780.51959999999997</c:v>
                </c:pt>
                <c:pt idx="2290">
                  <c:v>780.51959999999997</c:v>
                </c:pt>
                <c:pt idx="2291">
                  <c:v>780.51959999999997</c:v>
                </c:pt>
                <c:pt idx="2292">
                  <c:v>780.51959999999997</c:v>
                </c:pt>
                <c:pt idx="2293">
                  <c:v>782.69380000000001</c:v>
                </c:pt>
                <c:pt idx="2294">
                  <c:v>780.51959999999997</c:v>
                </c:pt>
                <c:pt idx="2295">
                  <c:v>780.51959999999997</c:v>
                </c:pt>
                <c:pt idx="2296">
                  <c:v>780.51959999999997</c:v>
                </c:pt>
                <c:pt idx="2297">
                  <c:v>780.51959999999997</c:v>
                </c:pt>
                <c:pt idx="2298">
                  <c:v>782.69380000000001</c:v>
                </c:pt>
                <c:pt idx="2299">
                  <c:v>780.51959999999997</c:v>
                </c:pt>
                <c:pt idx="2300">
                  <c:v>778.61720000000003</c:v>
                </c:pt>
                <c:pt idx="2301">
                  <c:v>780.51959999999997</c:v>
                </c:pt>
                <c:pt idx="2302">
                  <c:v>784.59609999999998</c:v>
                </c:pt>
                <c:pt idx="2303">
                  <c:v>784.59609999999998</c:v>
                </c:pt>
                <c:pt idx="2304">
                  <c:v>784.59609999999998</c:v>
                </c:pt>
                <c:pt idx="2305">
                  <c:v>782.69380000000001</c:v>
                </c:pt>
                <c:pt idx="2306">
                  <c:v>784.59609999999998</c:v>
                </c:pt>
                <c:pt idx="2307">
                  <c:v>786.49850000000004</c:v>
                </c:pt>
                <c:pt idx="2308">
                  <c:v>784.59609999999998</c:v>
                </c:pt>
                <c:pt idx="2309">
                  <c:v>782.69380000000001</c:v>
                </c:pt>
                <c:pt idx="2310">
                  <c:v>780.51959999999997</c:v>
                </c:pt>
                <c:pt idx="2311">
                  <c:v>784.59609999999998</c:v>
                </c:pt>
                <c:pt idx="2312">
                  <c:v>784.59609999999998</c:v>
                </c:pt>
                <c:pt idx="2313">
                  <c:v>786.49850000000004</c:v>
                </c:pt>
                <c:pt idx="2314">
                  <c:v>786.49850000000004</c:v>
                </c:pt>
                <c:pt idx="2315">
                  <c:v>784.59609999999998</c:v>
                </c:pt>
                <c:pt idx="2316">
                  <c:v>784.59609999999998</c:v>
                </c:pt>
                <c:pt idx="2317">
                  <c:v>786.49850000000004</c:v>
                </c:pt>
                <c:pt idx="2318">
                  <c:v>790.30330000000004</c:v>
                </c:pt>
                <c:pt idx="2319">
                  <c:v>788.40089999999998</c:v>
                </c:pt>
                <c:pt idx="2320">
                  <c:v>790.30330000000004</c:v>
                </c:pt>
                <c:pt idx="2321">
                  <c:v>788.40089999999998</c:v>
                </c:pt>
                <c:pt idx="2322">
                  <c:v>788.40089999999998</c:v>
                </c:pt>
                <c:pt idx="2323">
                  <c:v>790.30330000000004</c:v>
                </c:pt>
                <c:pt idx="2324">
                  <c:v>788.40089999999998</c:v>
                </c:pt>
                <c:pt idx="2325">
                  <c:v>786.49850000000004</c:v>
                </c:pt>
                <c:pt idx="2326">
                  <c:v>788.40089999999998</c:v>
                </c:pt>
                <c:pt idx="2327">
                  <c:v>788.40089999999998</c:v>
                </c:pt>
                <c:pt idx="2328">
                  <c:v>788.40089999999998</c:v>
                </c:pt>
                <c:pt idx="2329">
                  <c:v>788.40089999999998</c:v>
                </c:pt>
                <c:pt idx="2330">
                  <c:v>786.49850000000004</c:v>
                </c:pt>
                <c:pt idx="2331">
                  <c:v>788.40089999999998</c:v>
                </c:pt>
                <c:pt idx="2332">
                  <c:v>790.30330000000004</c:v>
                </c:pt>
                <c:pt idx="2333">
                  <c:v>788.40089999999998</c:v>
                </c:pt>
                <c:pt idx="2334">
                  <c:v>788.40089999999998</c:v>
                </c:pt>
                <c:pt idx="2335">
                  <c:v>792.20569999999998</c:v>
                </c:pt>
                <c:pt idx="2336">
                  <c:v>792.20569999999998</c:v>
                </c:pt>
                <c:pt idx="2337">
                  <c:v>788.40089999999998</c:v>
                </c:pt>
                <c:pt idx="2338">
                  <c:v>790.30330000000004</c:v>
                </c:pt>
                <c:pt idx="2339">
                  <c:v>790.30330000000004</c:v>
                </c:pt>
                <c:pt idx="2340">
                  <c:v>790.30330000000004</c:v>
                </c:pt>
                <c:pt idx="2341">
                  <c:v>792.20569999999998</c:v>
                </c:pt>
                <c:pt idx="2342">
                  <c:v>790.30330000000004</c:v>
                </c:pt>
                <c:pt idx="2343">
                  <c:v>790.30330000000004</c:v>
                </c:pt>
                <c:pt idx="2344">
                  <c:v>794.10799999999995</c:v>
                </c:pt>
                <c:pt idx="2345">
                  <c:v>796.28219999999999</c:v>
                </c:pt>
                <c:pt idx="2346">
                  <c:v>794.10799999999995</c:v>
                </c:pt>
                <c:pt idx="2347">
                  <c:v>792.20569999999998</c:v>
                </c:pt>
                <c:pt idx="2348">
                  <c:v>792.20569999999998</c:v>
                </c:pt>
                <c:pt idx="2349">
                  <c:v>794.10799999999995</c:v>
                </c:pt>
                <c:pt idx="2350">
                  <c:v>792.20569999999998</c:v>
                </c:pt>
                <c:pt idx="2351">
                  <c:v>792.20569999999998</c:v>
                </c:pt>
                <c:pt idx="2352">
                  <c:v>794.10799999999995</c:v>
                </c:pt>
                <c:pt idx="2353">
                  <c:v>794.10799999999995</c:v>
                </c:pt>
                <c:pt idx="2354">
                  <c:v>792.20569999999998</c:v>
                </c:pt>
                <c:pt idx="2355">
                  <c:v>792.20569999999998</c:v>
                </c:pt>
                <c:pt idx="2356">
                  <c:v>792.20569999999998</c:v>
                </c:pt>
                <c:pt idx="2357">
                  <c:v>792.20569999999998</c:v>
                </c:pt>
                <c:pt idx="2358">
                  <c:v>792.20569999999998</c:v>
                </c:pt>
                <c:pt idx="2359">
                  <c:v>794.10799999999995</c:v>
                </c:pt>
                <c:pt idx="2360">
                  <c:v>792.20569999999998</c:v>
                </c:pt>
                <c:pt idx="2361">
                  <c:v>794.10799999999995</c:v>
                </c:pt>
                <c:pt idx="2362">
                  <c:v>792.20569999999998</c:v>
                </c:pt>
                <c:pt idx="2363">
                  <c:v>792.20569999999998</c:v>
                </c:pt>
                <c:pt idx="2364">
                  <c:v>794.10799999999995</c:v>
                </c:pt>
                <c:pt idx="2365">
                  <c:v>794.10799999999995</c:v>
                </c:pt>
                <c:pt idx="2366">
                  <c:v>794.10799999999995</c:v>
                </c:pt>
                <c:pt idx="2367">
                  <c:v>794.10799999999995</c:v>
                </c:pt>
                <c:pt idx="2368">
                  <c:v>792.20569999999998</c:v>
                </c:pt>
                <c:pt idx="2369">
                  <c:v>792.20569999999998</c:v>
                </c:pt>
                <c:pt idx="2370">
                  <c:v>796.28219999999999</c:v>
                </c:pt>
                <c:pt idx="2371">
                  <c:v>794.10799999999995</c:v>
                </c:pt>
                <c:pt idx="2372">
                  <c:v>794.10799999999995</c:v>
                </c:pt>
                <c:pt idx="2373">
                  <c:v>794.10799999999995</c:v>
                </c:pt>
                <c:pt idx="2374">
                  <c:v>794.10799999999995</c:v>
                </c:pt>
                <c:pt idx="2375">
                  <c:v>794.10799999999995</c:v>
                </c:pt>
                <c:pt idx="2376">
                  <c:v>796.28219999999999</c:v>
                </c:pt>
                <c:pt idx="2377">
                  <c:v>794.10799999999995</c:v>
                </c:pt>
                <c:pt idx="2378">
                  <c:v>794.10799999999995</c:v>
                </c:pt>
                <c:pt idx="2379">
                  <c:v>794.10799999999995</c:v>
                </c:pt>
                <c:pt idx="2380">
                  <c:v>794.10799999999995</c:v>
                </c:pt>
                <c:pt idx="2381">
                  <c:v>794.10799999999995</c:v>
                </c:pt>
                <c:pt idx="2382">
                  <c:v>794.10799999999995</c:v>
                </c:pt>
                <c:pt idx="2383">
                  <c:v>792.20569999999998</c:v>
                </c:pt>
                <c:pt idx="2384">
                  <c:v>794.10799999999995</c:v>
                </c:pt>
                <c:pt idx="2385">
                  <c:v>794.10799999999995</c:v>
                </c:pt>
                <c:pt idx="2386">
                  <c:v>792.20569999999998</c:v>
                </c:pt>
                <c:pt idx="2387">
                  <c:v>792.20569999999998</c:v>
                </c:pt>
                <c:pt idx="2388">
                  <c:v>794.10799999999995</c:v>
                </c:pt>
                <c:pt idx="2389">
                  <c:v>794.10799999999995</c:v>
                </c:pt>
                <c:pt idx="2390">
                  <c:v>790.30330000000004</c:v>
                </c:pt>
                <c:pt idx="2391">
                  <c:v>792.20569999999998</c:v>
                </c:pt>
                <c:pt idx="2392">
                  <c:v>790.30330000000004</c:v>
                </c:pt>
                <c:pt idx="2393">
                  <c:v>792.20569999999998</c:v>
                </c:pt>
                <c:pt idx="2394">
                  <c:v>792.20569999999998</c:v>
                </c:pt>
                <c:pt idx="2395">
                  <c:v>790.30330000000004</c:v>
                </c:pt>
                <c:pt idx="2396">
                  <c:v>792.20569999999998</c:v>
                </c:pt>
                <c:pt idx="2397">
                  <c:v>790.30330000000004</c:v>
                </c:pt>
                <c:pt idx="2398">
                  <c:v>788.40089999999998</c:v>
                </c:pt>
                <c:pt idx="2399">
                  <c:v>790.30330000000004</c:v>
                </c:pt>
                <c:pt idx="2400">
                  <c:v>790.30330000000004</c:v>
                </c:pt>
                <c:pt idx="2401">
                  <c:v>790.30330000000004</c:v>
                </c:pt>
                <c:pt idx="2402">
                  <c:v>792.20569999999998</c:v>
                </c:pt>
                <c:pt idx="2403">
                  <c:v>792.20569999999998</c:v>
                </c:pt>
                <c:pt idx="2404">
                  <c:v>790.30330000000004</c:v>
                </c:pt>
                <c:pt idx="2405">
                  <c:v>790.30330000000004</c:v>
                </c:pt>
                <c:pt idx="2406">
                  <c:v>788.40089999999998</c:v>
                </c:pt>
                <c:pt idx="2407">
                  <c:v>790.30330000000004</c:v>
                </c:pt>
                <c:pt idx="2408">
                  <c:v>792.20569999999998</c:v>
                </c:pt>
                <c:pt idx="2409">
                  <c:v>790.30330000000004</c:v>
                </c:pt>
                <c:pt idx="2410">
                  <c:v>790.30330000000004</c:v>
                </c:pt>
                <c:pt idx="2411">
                  <c:v>792.20569999999998</c:v>
                </c:pt>
                <c:pt idx="2412">
                  <c:v>794.10799999999995</c:v>
                </c:pt>
                <c:pt idx="2413">
                  <c:v>794.10799999999995</c:v>
                </c:pt>
                <c:pt idx="2414">
                  <c:v>792.20569999999998</c:v>
                </c:pt>
                <c:pt idx="2415">
                  <c:v>790.30330000000004</c:v>
                </c:pt>
                <c:pt idx="2416">
                  <c:v>792.20569999999998</c:v>
                </c:pt>
                <c:pt idx="2417">
                  <c:v>794.10799999999995</c:v>
                </c:pt>
                <c:pt idx="2418">
                  <c:v>794.10799999999995</c:v>
                </c:pt>
                <c:pt idx="2419">
                  <c:v>792.20569999999998</c:v>
                </c:pt>
                <c:pt idx="2420">
                  <c:v>792.20569999999998</c:v>
                </c:pt>
                <c:pt idx="2421">
                  <c:v>792.20569999999998</c:v>
                </c:pt>
                <c:pt idx="2422">
                  <c:v>792.20569999999998</c:v>
                </c:pt>
                <c:pt idx="2423">
                  <c:v>794.10799999999995</c:v>
                </c:pt>
                <c:pt idx="2424">
                  <c:v>792.20569999999998</c:v>
                </c:pt>
                <c:pt idx="2425">
                  <c:v>794.10799999999995</c:v>
                </c:pt>
                <c:pt idx="2426">
                  <c:v>792.20569999999998</c:v>
                </c:pt>
                <c:pt idx="2427">
                  <c:v>794.10799999999995</c:v>
                </c:pt>
                <c:pt idx="2428">
                  <c:v>796.28219999999999</c:v>
                </c:pt>
                <c:pt idx="2429">
                  <c:v>794.10799999999995</c:v>
                </c:pt>
                <c:pt idx="2430">
                  <c:v>796.28219999999999</c:v>
                </c:pt>
                <c:pt idx="2431">
                  <c:v>794.10799999999995</c:v>
                </c:pt>
                <c:pt idx="2432">
                  <c:v>794.10799999999995</c:v>
                </c:pt>
                <c:pt idx="2433">
                  <c:v>794.10799999999995</c:v>
                </c:pt>
                <c:pt idx="2434">
                  <c:v>796.28219999999999</c:v>
                </c:pt>
                <c:pt idx="2435">
                  <c:v>794.10799999999995</c:v>
                </c:pt>
                <c:pt idx="2436">
                  <c:v>792.20569999999998</c:v>
                </c:pt>
                <c:pt idx="2437">
                  <c:v>794.10799999999995</c:v>
                </c:pt>
                <c:pt idx="2438">
                  <c:v>794.10799999999995</c:v>
                </c:pt>
                <c:pt idx="2439">
                  <c:v>796.28219999999999</c:v>
                </c:pt>
                <c:pt idx="2440">
                  <c:v>796.28219999999999</c:v>
                </c:pt>
                <c:pt idx="2441">
                  <c:v>796.28219999999999</c:v>
                </c:pt>
                <c:pt idx="2442">
                  <c:v>794.10799999999995</c:v>
                </c:pt>
                <c:pt idx="2443">
                  <c:v>792.20569999999998</c:v>
                </c:pt>
                <c:pt idx="2444">
                  <c:v>796.28219999999999</c:v>
                </c:pt>
                <c:pt idx="2445">
                  <c:v>798.18460000000005</c:v>
                </c:pt>
                <c:pt idx="2446">
                  <c:v>798.18460000000005</c:v>
                </c:pt>
                <c:pt idx="2447">
                  <c:v>798.18460000000005</c:v>
                </c:pt>
                <c:pt idx="2448">
                  <c:v>798.18460000000005</c:v>
                </c:pt>
                <c:pt idx="2449">
                  <c:v>798.18460000000005</c:v>
                </c:pt>
                <c:pt idx="2450">
                  <c:v>798.18460000000005</c:v>
                </c:pt>
                <c:pt idx="2451">
                  <c:v>800.08699999999999</c:v>
                </c:pt>
                <c:pt idx="2452">
                  <c:v>800.08699999999999</c:v>
                </c:pt>
                <c:pt idx="2453">
                  <c:v>800.08699999999999</c:v>
                </c:pt>
                <c:pt idx="2454">
                  <c:v>801.25099999999998</c:v>
                </c:pt>
                <c:pt idx="2455">
                  <c:v>801.25099999999998</c:v>
                </c:pt>
                <c:pt idx="2456">
                  <c:v>801.25099999999998</c:v>
                </c:pt>
                <c:pt idx="2457">
                  <c:v>801.25099999999998</c:v>
                </c:pt>
                <c:pt idx="2458">
                  <c:v>800.08699999999999</c:v>
                </c:pt>
                <c:pt idx="2459">
                  <c:v>802.14099999999996</c:v>
                </c:pt>
                <c:pt idx="2460">
                  <c:v>802.14099999999996</c:v>
                </c:pt>
                <c:pt idx="2461">
                  <c:v>802.14099999999996</c:v>
                </c:pt>
                <c:pt idx="2462">
                  <c:v>801.25099999999998</c:v>
                </c:pt>
                <c:pt idx="2463">
                  <c:v>805.25400000000002</c:v>
                </c:pt>
                <c:pt idx="2464">
                  <c:v>805.25400000000002</c:v>
                </c:pt>
                <c:pt idx="2465">
                  <c:v>805.25400000000002</c:v>
                </c:pt>
                <c:pt idx="2466">
                  <c:v>805.25400000000002</c:v>
                </c:pt>
                <c:pt idx="2467">
                  <c:v>802.14099999999996</c:v>
                </c:pt>
                <c:pt idx="2468">
                  <c:v>807.58900000000006</c:v>
                </c:pt>
                <c:pt idx="2469">
                  <c:v>807.58900000000006</c:v>
                </c:pt>
                <c:pt idx="2470">
                  <c:v>807.58900000000006</c:v>
                </c:pt>
                <c:pt idx="2471">
                  <c:v>807.58900000000006</c:v>
                </c:pt>
                <c:pt idx="2472">
                  <c:v>807.58900000000006</c:v>
                </c:pt>
                <c:pt idx="2473">
                  <c:v>807.58900000000006</c:v>
                </c:pt>
                <c:pt idx="2474">
                  <c:v>807.58900000000006</c:v>
                </c:pt>
                <c:pt idx="2475">
                  <c:v>805.25400000000002</c:v>
                </c:pt>
                <c:pt idx="2476">
                  <c:v>810.21400000000006</c:v>
                </c:pt>
                <c:pt idx="2477">
                  <c:v>810.21400000000006</c:v>
                </c:pt>
                <c:pt idx="2478">
                  <c:v>810.21400000000006</c:v>
                </c:pt>
                <c:pt idx="2479">
                  <c:v>810.21400000000006</c:v>
                </c:pt>
                <c:pt idx="2480">
                  <c:v>810.21400000000006</c:v>
                </c:pt>
                <c:pt idx="2481">
                  <c:v>810.21400000000006</c:v>
                </c:pt>
                <c:pt idx="2482">
                  <c:v>807.58900000000006</c:v>
                </c:pt>
                <c:pt idx="2483">
                  <c:v>812.36800000000005</c:v>
                </c:pt>
                <c:pt idx="2484">
                  <c:v>812.36800000000005</c:v>
                </c:pt>
                <c:pt idx="2485">
                  <c:v>812.36800000000005</c:v>
                </c:pt>
                <c:pt idx="2486">
                  <c:v>812.36800000000005</c:v>
                </c:pt>
                <c:pt idx="2487">
                  <c:v>812.36800000000005</c:v>
                </c:pt>
                <c:pt idx="2488">
                  <c:v>814.21600000000001</c:v>
                </c:pt>
                <c:pt idx="2489">
                  <c:v>814.21600000000001</c:v>
                </c:pt>
                <c:pt idx="2490">
                  <c:v>814.21600000000001</c:v>
                </c:pt>
                <c:pt idx="2491">
                  <c:v>814.21600000000001</c:v>
                </c:pt>
                <c:pt idx="2492">
                  <c:v>814.21600000000001</c:v>
                </c:pt>
                <c:pt idx="2493">
                  <c:v>814.21600000000001</c:v>
                </c:pt>
                <c:pt idx="2494">
                  <c:v>814.21600000000001</c:v>
                </c:pt>
                <c:pt idx="2495">
                  <c:v>817.08699999999999</c:v>
                </c:pt>
                <c:pt idx="2496">
                  <c:v>817.08699999999999</c:v>
                </c:pt>
                <c:pt idx="2497">
                  <c:v>817.08699999999999</c:v>
                </c:pt>
                <c:pt idx="2498">
                  <c:v>817.08699999999999</c:v>
                </c:pt>
                <c:pt idx="2499">
                  <c:v>820.14200000000005</c:v>
                </c:pt>
                <c:pt idx="2500">
                  <c:v>820.14200000000005</c:v>
                </c:pt>
                <c:pt idx="2501">
                  <c:v>820.14200000000005</c:v>
                </c:pt>
                <c:pt idx="2502">
                  <c:v>820.14200000000005</c:v>
                </c:pt>
                <c:pt idx="2503">
                  <c:v>827.89139999999998</c:v>
                </c:pt>
                <c:pt idx="2504">
                  <c:v>827.89139999999998</c:v>
                </c:pt>
                <c:pt idx="2505">
                  <c:v>827.89139999999998</c:v>
                </c:pt>
                <c:pt idx="2506">
                  <c:v>827.89139999999998</c:v>
                </c:pt>
                <c:pt idx="2507">
                  <c:v>827.89139999999998</c:v>
                </c:pt>
                <c:pt idx="2508">
                  <c:v>827.89139999999998</c:v>
                </c:pt>
                <c:pt idx="2509">
                  <c:v>827.89139999999998</c:v>
                </c:pt>
                <c:pt idx="2510">
                  <c:v>820.14200000000005</c:v>
                </c:pt>
                <c:pt idx="2511">
                  <c:v>820.14200000000005</c:v>
                </c:pt>
                <c:pt idx="2512">
                  <c:v>820.14200000000005</c:v>
                </c:pt>
                <c:pt idx="2513">
                  <c:v>820.14200000000005</c:v>
                </c:pt>
                <c:pt idx="2514">
                  <c:v>817.08699999999999</c:v>
                </c:pt>
                <c:pt idx="2515">
                  <c:v>817.08699999999999</c:v>
                </c:pt>
                <c:pt idx="2516">
                  <c:v>817.08699999999999</c:v>
                </c:pt>
                <c:pt idx="2517">
                  <c:v>817.08699999999999</c:v>
                </c:pt>
                <c:pt idx="2518">
                  <c:v>814.21600000000001</c:v>
                </c:pt>
                <c:pt idx="2519">
                  <c:v>814.21600000000001</c:v>
                </c:pt>
                <c:pt idx="2520">
                  <c:v>814.21600000000001</c:v>
                </c:pt>
                <c:pt idx="2521">
                  <c:v>814.21600000000001</c:v>
                </c:pt>
                <c:pt idx="2522">
                  <c:v>807.58900000000006</c:v>
                </c:pt>
                <c:pt idx="2523">
                  <c:v>807.58900000000006</c:v>
                </c:pt>
                <c:pt idx="2524">
                  <c:v>807.58900000000006</c:v>
                </c:pt>
                <c:pt idx="2525">
                  <c:v>807.58900000000006</c:v>
                </c:pt>
                <c:pt idx="2526">
                  <c:v>807.58900000000006</c:v>
                </c:pt>
                <c:pt idx="2527">
                  <c:v>807.58900000000006</c:v>
                </c:pt>
                <c:pt idx="2528">
                  <c:v>807.58900000000006</c:v>
                </c:pt>
                <c:pt idx="2529">
                  <c:v>805.25400000000002</c:v>
                </c:pt>
                <c:pt idx="2530">
                  <c:v>805.25400000000002</c:v>
                </c:pt>
                <c:pt idx="2531">
                  <c:v>805.25400000000002</c:v>
                </c:pt>
                <c:pt idx="2532">
                  <c:v>805.25400000000002</c:v>
                </c:pt>
                <c:pt idx="2533">
                  <c:v>805.25400000000002</c:v>
                </c:pt>
                <c:pt idx="2534">
                  <c:v>805.25400000000002</c:v>
                </c:pt>
                <c:pt idx="2535">
                  <c:v>802.14099999999996</c:v>
                </c:pt>
                <c:pt idx="2536">
                  <c:v>802.14099999999996</c:v>
                </c:pt>
                <c:pt idx="2537">
                  <c:v>802.14099999999996</c:v>
                </c:pt>
                <c:pt idx="2538">
                  <c:v>802.14099999999996</c:v>
                </c:pt>
                <c:pt idx="2539">
                  <c:v>801.25099999999998</c:v>
                </c:pt>
                <c:pt idx="2540">
                  <c:v>801.25099999999998</c:v>
                </c:pt>
                <c:pt idx="2541">
                  <c:v>801.25099999999998</c:v>
                </c:pt>
                <c:pt idx="2542">
                  <c:v>801.25099999999998</c:v>
                </c:pt>
                <c:pt idx="2543">
                  <c:v>801.25099999999998</c:v>
                </c:pt>
                <c:pt idx="2544">
                  <c:v>801.25099999999998</c:v>
                </c:pt>
                <c:pt idx="2545">
                  <c:v>801.25099999999998</c:v>
                </c:pt>
                <c:pt idx="2546">
                  <c:v>800.08699999999999</c:v>
                </c:pt>
                <c:pt idx="2547">
                  <c:v>800.08699999999999</c:v>
                </c:pt>
                <c:pt idx="2548">
                  <c:v>800.08699999999999</c:v>
                </c:pt>
                <c:pt idx="2549">
                  <c:v>798.18460000000005</c:v>
                </c:pt>
                <c:pt idx="2550">
                  <c:v>798.18460000000005</c:v>
                </c:pt>
                <c:pt idx="2551">
                  <c:v>798.18460000000005</c:v>
                </c:pt>
                <c:pt idx="2552">
                  <c:v>798.18460000000005</c:v>
                </c:pt>
                <c:pt idx="2553">
                  <c:v>796.28219999999999</c:v>
                </c:pt>
                <c:pt idx="2554">
                  <c:v>796.28219999999999</c:v>
                </c:pt>
                <c:pt idx="2555">
                  <c:v>796.28219999999999</c:v>
                </c:pt>
                <c:pt idx="2556">
                  <c:v>794.10799999999995</c:v>
                </c:pt>
                <c:pt idx="2557">
                  <c:v>794.10799999999995</c:v>
                </c:pt>
                <c:pt idx="2558">
                  <c:v>794.10799999999995</c:v>
                </c:pt>
                <c:pt idx="2559">
                  <c:v>792.20569999999998</c:v>
                </c:pt>
                <c:pt idx="2560">
                  <c:v>792.20569999999998</c:v>
                </c:pt>
                <c:pt idx="2561">
                  <c:v>792.20569999999998</c:v>
                </c:pt>
                <c:pt idx="2562">
                  <c:v>792.20569999999998</c:v>
                </c:pt>
                <c:pt idx="2563">
                  <c:v>792.20569999999998</c:v>
                </c:pt>
                <c:pt idx="2564">
                  <c:v>790.30330000000004</c:v>
                </c:pt>
                <c:pt idx="2565">
                  <c:v>790.30330000000004</c:v>
                </c:pt>
                <c:pt idx="2566">
                  <c:v>790.30330000000004</c:v>
                </c:pt>
                <c:pt idx="2567">
                  <c:v>790.30330000000004</c:v>
                </c:pt>
                <c:pt idx="2568">
                  <c:v>790.30330000000004</c:v>
                </c:pt>
                <c:pt idx="2569">
                  <c:v>788.40089999999998</c:v>
                </c:pt>
                <c:pt idx="2570">
                  <c:v>788.40089999999998</c:v>
                </c:pt>
                <c:pt idx="2571">
                  <c:v>788.40089999999998</c:v>
                </c:pt>
                <c:pt idx="2572">
                  <c:v>788.40089999999998</c:v>
                </c:pt>
                <c:pt idx="2573">
                  <c:v>788.40089999999998</c:v>
                </c:pt>
                <c:pt idx="2574">
                  <c:v>784.59609999999998</c:v>
                </c:pt>
                <c:pt idx="2575">
                  <c:v>784.59609999999998</c:v>
                </c:pt>
                <c:pt idx="2576">
                  <c:v>784.59609999999998</c:v>
                </c:pt>
                <c:pt idx="2577">
                  <c:v>784.59609999999998</c:v>
                </c:pt>
                <c:pt idx="2578">
                  <c:v>784.59609999999998</c:v>
                </c:pt>
                <c:pt idx="2579">
                  <c:v>784.59609999999998</c:v>
                </c:pt>
                <c:pt idx="2580">
                  <c:v>784.59609999999998</c:v>
                </c:pt>
                <c:pt idx="2581">
                  <c:v>782.69380000000001</c:v>
                </c:pt>
                <c:pt idx="2582">
                  <c:v>782.69380000000001</c:v>
                </c:pt>
                <c:pt idx="2583">
                  <c:v>782.69380000000001</c:v>
                </c:pt>
                <c:pt idx="2584">
                  <c:v>782.69380000000001</c:v>
                </c:pt>
                <c:pt idx="2585">
                  <c:v>782.69380000000001</c:v>
                </c:pt>
                <c:pt idx="2586">
                  <c:v>782.69380000000001</c:v>
                </c:pt>
                <c:pt idx="2587">
                  <c:v>782.69380000000001</c:v>
                </c:pt>
                <c:pt idx="2588">
                  <c:v>782.69380000000001</c:v>
                </c:pt>
                <c:pt idx="2589">
                  <c:v>782.69380000000001</c:v>
                </c:pt>
                <c:pt idx="2590">
                  <c:v>782.69380000000001</c:v>
                </c:pt>
                <c:pt idx="2591">
                  <c:v>782.69380000000001</c:v>
                </c:pt>
                <c:pt idx="2592">
                  <c:v>780.51959999999997</c:v>
                </c:pt>
                <c:pt idx="2593">
                  <c:v>780.51959999999997</c:v>
                </c:pt>
                <c:pt idx="2594">
                  <c:v>780.51959999999997</c:v>
                </c:pt>
                <c:pt idx="2595">
                  <c:v>780.51959999999997</c:v>
                </c:pt>
                <c:pt idx="2596">
                  <c:v>780.51959999999997</c:v>
                </c:pt>
                <c:pt idx="2597">
                  <c:v>780.51959999999997</c:v>
                </c:pt>
                <c:pt idx="2598">
                  <c:v>778.61720000000003</c:v>
                </c:pt>
                <c:pt idx="2599">
                  <c:v>778.61720000000003</c:v>
                </c:pt>
                <c:pt idx="2600">
                  <c:v>778.61720000000003</c:v>
                </c:pt>
                <c:pt idx="2601">
                  <c:v>778.61720000000003</c:v>
                </c:pt>
                <c:pt idx="2602">
                  <c:v>778.61720000000003</c:v>
                </c:pt>
                <c:pt idx="2603">
                  <c:v>778.61720000000003</c:v>
                </c:pt>
                <c:pt idx="2604">
                  <c:v>778.61720000000003</c:v>
                </c:pt>
                <c:pt idx="2605">
                  <c:v>778.61720000000003</c:v>
                </c:pt>
                <c:pt idx="2606">
                  <c:v>778.61720000000003</c:v>
                </c:pt>
                <c:pt idx="2607">
                  <c:v>778.61720000000003</c:v>
                </c:pt>
                <c:pt idx="2608">
                  <c:v>778.61720000000003</c:v>
                </c:pt>
                <c:pt idx="2609">
                  <c:v>778.61720000000003</c:v>
                </c:pt>
                <c:pt idx="2610">
                  <c:v>778.61720000000003</c:v>
                </c:pt>
                <c:pt idx="2611">
                  <c:v>778.61720000000003</c:v>
                </c:pt>
                <c:pt idx="2612">
                  <c:v>778.61720000000003</c:v>
                </c:pt>
                <c:pt idx="2613">
                  <c:v>778.61720000000003</c:v>
                </c:pt>
                <c:pt idx="2614">
                  <c:v>778.61720000000003</c:v>
                </c:pt>
                <c:pt idx="2615">
                  <c:v>778.61720000000003</c:v>
                </c:pt>
                <c:pt idx="2616">
                  <c:v>778.61720000000003</c:v>
                </c:pt>
                <c:pt idx="2617">
                  <c:v>778.61720000000003</c:v>
                </c:pt>
                <c:pt idx="2618">
                  <c:v>778.61720000000003</c:v>
                </c:pt>
                <c:pt idx="2619">
                  <c:v>776.71479999999997</c:v>
                </c:pt>
                <c:pt idx="2620">
                  <c:v>774.8125</c:v>
                </c:pt>
                <c:pt idx="2621">
                  <c:v>772.91010000000006</c:v>
                </c:pt>
                <c:pt idx="2622">
                  <c:v>772.91010000000006</c:v>
                </c:pt>
                <c:pt idx="2623">
                  <c:v>774.8125</c:v>
                </c:pt>
                <c:pt idx="2624">
                  <c:v>774.8125</c:v>
                </c:pt>
                <c:pt idx="2625">
                  <c:v>772.91010000000006</c:v>
                </c:pt>
                <c:pt idx="2626">
                  <c:v>774.8125</c:v>
                </c:pt>
                <c:pt idx="2627">
                  <c:v>774.8125</c:v>
                </c:pt>
                <c:pt idx="2628">
                  <c:v>774.8125</c:v>
                </c:pt>
                <c:pt idx="2629">
                  <c:v>774.8125</c:v>
                </c:pt>
                <c:pt idx="2630">
                  <c:v>772.91010000000006</c:v>
                </c:pt>
                <c:pt idx="2631">
                  <c:v>774.8125</c:v>
                </c:pt>
                <c:pt idx="2632">
                  <c:v>776.71479999999997</c:v>
                </c:pt>
                <c:pt idx="2633">
                  <c:v>774.8125</c:v>
                </c:pt>
                <c:pt idx="2634">
                  <c:v>774.8125</c:v>
                </c:pt>
                <c:pt idx="2635">
                  <c:v>774.8125</c:v>
                </c:pt>
                <c:pt idx="2636">
                  <c:v>771.0077</c:v>
                </c:pt>
                <c:pt idx="2637">
                  <c:v>774.8125</c:v>
                </c:pt>
                <c:pt idx="2638">
                  <c:v>778.61720000000003</c:v>
                </c:pt>
                <c:pt idx="2639">
                  <c:v>778.61720000000003</c:v>
                </c:pt>
                <c:pt idx="2640">
                  <c:v>776.71479999999997</c:v>
                </c:pt>
                <c:pt idx="2641">
                  <c:v>774.8125</c:v>
                </c:pt>
                <c:pt idx="2642">
                  <c:v>776.71479999999997</c:v>
                </c:pt>
                <c:pt idx="2643">
                  <c:v>778.61720000000003</c:v>
                </c:pt>
                <c:pt idx="2644">
                  <c:v>776.71479999999997</c:v>
                </c:pt>
                <c:pt idx="2645">
                  <c:v>778.61720000000003</c:v>
                </c:pt>
                <c:pt idx="2646">
                  <c:v>780.51959999999997</c:v>
                </c:pt>
                <c:pt idx="2647">
                  <c:v>778.61720000000003</c:v>
                </c:pt>
                <c:pt idx="2648">
                  <c:v>778.61720000000003</c:v>
                </c:pt>
                <c:pt idx="2649">
                  <c:v>776.71479999999997</c:v>
                </c:pt>
                <c:pt idx="2650">
                  <c:v>776.71479999999997</c:v>
                </c:pt>
                <c:pt idx="2651">
                  <c:v>774.8125</c:v>
                </c:pt>
                <c:pt idx="2652">
                  <c:v>778.61720000000003</c:v>
                </c:pt>
                <c:pt idx="2653">
                  <c:v>778.61720000000003</c:v>
                </c:pt>
                <c:pt idx="2654">
                  <c:v>778.61720000000003</c:v>
                </c:pt>
                <c:pt idx="2655">
                  <c:v>774.8125</c:v>
                </c:pt>
                <c:pt idx="2656">
                  <c:v>776.71479999999997</c:v>
                </c:pt>
                <c:pt idx="2657">
                  <c:v>778.61720000000003</c:v>
                </c:pt>
                <c:pt idx="2658">
                  <c:v>778.61720000000003</c:v>
                </c:pt>
                <c:pt idx="2659">
                  <c:v>780.51959999999997</c:v>
                </c:pt>
                <c:pt idx="2660">
                  <c:v>780.51959999999997</c:v>
                </c:pt>
                <c:pt idx="2661">
                  <c:v>780.51959999999997</c:v>
                </c:pt>
                <c:pt idx="2662">
                  <c:v>778.61720000000003</c:v>
                </c:pt>
                <c:pt idx="2663">
                  <c:v>778.61720000000003</c:v>
                </c:pt>
                <c:pt idx="2664">
                  <c:v>778.61720000000003</c:v>
                </c:pt>
                <c:pt idx="2665">
                  <c:v>778.61720000000003</c:v>
                </c:pt>
                <c:pt idx="2666">
                  <c:v>776.71479999999997</c:v>
                </c:pt>
                <c:pt idx="2667">
                  <c:v>776.71479999999997</c:v>
                </c:pt>
                <c:pt idx="2668">
                  <c:v>774.8125</c:v>
                </c:pt>
                <c:pt idx="2669">
                  <c:v>776.71479999999997</c:v>
                </c:pt>
                <c:pt idx="2670">
                  <c:v>778.61720000000003</c:v>
                </c:pt>
                <c:pt idx="2671">
                  <c:v>776.71479999999997</c:v>
                </c:pt>
                <c:pt idx="2672">
                  <c:v>776.71479999999997</c:v>
                </c:pt>
                <c:pt idx="2673">
                  <c:v>778.61720000000003</c:v>
                </c:pt>
                <c:pt idx="2674">
                  <c:v>778.61720000000003</c:v>
                </c:pt>
                <c:pt idx="2675">
                  <c:v>778.61720000000003</c:v>
                </c:pt>
                <c:pt idx="2676">
                  <c:v>774.8125</c:v>
                </c:pt>
                <c:pt idx="2677">
                  <c:v>778.61720000000003</c:v>
                </c:pt>
                <c:pt idx="2678">
                  <c:v>778.61720000000003</c:v>
                </c:pt>
                <c:pt idx="2679">
                  <c:v>776.71479999999997</c:v>
                </c:pt>
                <c:pt idx="2680">
                  <c:v>776.71479999999997</c:v>
                </c:pt>
                <c:pt idx="2681">
                  <c:v>774.8125</c:v>
                </c:pt>
                <c:pt idx="2682">
                  <c:v>776.71479999999997</c:v>
                </c:pt>
                <c:pt idx="2683">
                  <c:v>778.61720000000003</c:v>
                </c:pt>
                <c:pt idx="2684">
                  <c:v>778.61720000000003</c:v>
                </c:pt>
                <c:pt idx="2685">
                  <c:v>778.61720000000003</c:v>
                </c:pt>
                <c:pt idx="2686">
                  <c:v>780.51959999999997</c:v>
                </c:pt>
                <c:pt idx="2687">
                  <c:v>778.61720000000003</c:v>
                </c:pt>
                <c:pt idx="2688">
                  <c:v>778.61720000000003</c:v>
                </c:pt>
                <c:pt idx="2689">
                  <c:v>780.51959999999997</c:v>
                </c:pt>
                <c:pt idx="2690">
                  <c:v>778.61720000000003</c:v>
                </c:pt>
                <c:pt idx="2691">
                  <c:v>780.51959999999997</c:v>
                </c:pt>
                <c:pt idx="2692">
                  <c:v>780.51959999999997</c:v>
                </c:pt>
                <c:pt idx="2693">
                  <c:v>778.61720000000003</c:v>
                </c:pt>
                <c:pt idx="2694">
                  <c:v>778.61720000000003</c:v>
                </c:pt>
                <c:pt idx="2695">
                  <c:v>778.61720000000003</c:v>
                </c:pt>
                <c:pt idx="2696">
                  <c:v>778.61720000000003</c:v>
                </c:pt>
                <c:pt idx="2697">
                  <c:v>776.71479999999997</c:v>
                </c:pt>
                <c:pt idx="2698">
                  <c:v>776.71479999999997</c:v>
                </c:pt>
                <c:pt idx="2699">
                  <c:v>776.71479999999997</c:v>
                </c:pt>
                <c:pt idx="2700">
                  <c:v>778.61720000000003</c:v>
                </c:pt>
                <c:pt idx="2701">
                  <c:v>778.61720000000003</c:v>
                </c:pt>
                <c:pt idx="2702">
                  <c:v>776.71479999999997</c:v>
                </c:pt>
                <c:pt idx="2703">
                  <c:v>776.71479999999997</c:v>
                </c:pt>
                <c:pt idx="2704">
                  <c:v>776.71479999999997</c:v>
                </c:pt>
                <c:pt idx="2705">
                  <c:v>776.71479999999997</c:v>
                </c:pt>
                <c:pt idx="2706">
                  <c:v>778.61720000000003</c:v>
                </c:pt>
                <c:pt idx="2707">
                  <c:v>776.71479999999997</c:v>
                </c:pt>
                <c:pt idx="2708">
                  <c:v>774.8125</c:v>
                </c:pt>
                <c:pt idx="2709">
                  <c:v>774.8125</c:v>
                </c:pt>
                <c:pt idx="2710">
                  <c:v>774.8125</c:v>
                </c:pt>
                <c:pt idx="2711">
                  <c:v>774.8125</c:v>
                </c:pt>
                <c:pt idx="2712">
                  <c:v>778.61720000000003</c:v>
                </c:pt>
                <c:pt idx="2713">
                  <c:v>776.71479999999997</c:v>
                </c:pt>
                <c:pt idx="2714">
                  <c:v>776.71479999999997</c:v>
                </c:pt>
                <c:pt idx="2715">
                  <c:v>776.71479999999997</c:v>
                </c:pt>
                <c:pt idx="2716">
                  <c:v>776.71479999999997</c:v>
                </c:pt>
                <c:pt idx="2717">
                  <c:v>774.8125</c:v>
                </c:pt>
                <c:pt idx="2718">
                  <c:v>774.8125</c:v>
                </c:pt>
                <c:pt idx="2719">
                  <c:v>774.8125</c:v>
                </c:pt>
                <c:pt idx="2720">
                  <c:v>774.8125</c:v>
                </c:pt>
                <c:pt idx="2721">
                  <c:v>776.71479999999997</c:v>
                </c:pt>
                <c:pt idx="2722">
                  <c:v>776.71479999999997</c:v>
                </c:pt>
                <c:pt idx="2723">
                  <c:v>778.61720000000003</c:v>
                </c:pt>
                <c:pt idx="2724">
                  <c:v>774.8125</c:v>
                </c:pt>
                <c:pt idx="2725">
                  <c:v>772.91010000000006</c:v>
                </c:pt>
                <c:pt idx="2726">
                  <c:v>774.8125</c:v>
                </c:pt>
                <c:pt idx="2727">
                  <c:v>774.8125</c:v>
                </c:pt>
                <c:pt idx="2728">
                  <c:v>776.71479999999997</c:v>
                </c:pt>
                <c:pt idx="2729">
                  <c:v>776.71479999999997</c:v>
                </c:pt>
                <c:pt idx="2730">
                  <c:v>778.61720000000003</c:v>
                </c:pt>
                <c:pt idx="2731">
                  <c:v>778.61720000000003</c:v>
                </c:pt>
                <c:pt idx="2732">
                  <c:v>778.61720000000003</c:v>
                </c:pt>
                <c:pt idx="2733">
                  <c:v>778.61720000000003</c:v>
                </c:pt>
                <c:pt idx="2734">
                  <c:v>778.61720000000003</c:v>
                </c:pt>
                <c:pt idx="2735">
                  <c:v>778.61720000000003</c:v>
                </c:pt>
                <c:pt idx="2736">
                  <c:v>778.61720000000003</c:v>
                </c:pt>
                <c:pt idx="2737">
                  <c:v>776.71479999999997</c:v>
                </c:pt>
                <c:pt idx="2738">
                  <c:v>774.8125</c:v>
                </c:pt>
                <c:pt idx="2739">
                  <c:v>774.8125</c:v>
                </c:pt>
                <c:pt idx="2740">
                  <c:v>778.61720000000003</c:v>
                </c:pt>
                <c:pt idx="2741">
                  <c:v>778.61720000000003</c:v>
                </c:pt>
                <c:pt idx="2742">
                  <c:v>776.71479999999997</c:v>
                </c:pt>
                <c:pt idx="2743">
                  <c:v>778.61720000000003</c:v>
                </c:pt>
                <c:pt idx="2744">
                  <c:v>778.61720000000003</c:v>
                </c:pt>
                <c:pt idx="2745">
                  <c:v>780.51959999999997</c:v>
                </c:pt>
                <c:pt idx="2746">
                  <c:v>778.61720000000003</c:v>
                </c:pt>
                <c:pt idx="2747">
                  <c:v>776.71479999999997</c:v>
                </c:pt>
                <c:pt idx="2748">
                  <c:v>778.61720000000003</c:v>
                </c:pt>
                <c:pt idx="2749">
                  <c:v>774.8125</c:v>
                </c:pt>
                <c:pt idx="2750">
                  <c:v>776.71479999999997</c:v>
                </c:pt>
                <c:pt idx="2751">
                  <c:v>780.51959999999997</c:v>
                </c:pt>
                <c:pt idx="2752">
                  <c:v>778.61720000000003</c:v>
                </c:pt>
                <c:pt idx="2753">
                  <c:v>778.61720000000003</c:v>
                </c:pt>
                <c:pt idx="2754">
                  <c:v>780.51959999999997</c:v>
                </c:pt>
                <c:pt idx="2755">
                  <c:v>780.51959999999997</c:v>
                </c:pt>
                <c:pt idx="2756">
                  <c:v>780.51959999999997</c:v>
                </c:pt>
                <c:pt idx="2757">
                  <c:v>778.61720000000003</c:v>
                </c:pt>
                <c:pt idx="2758">
                  <c:v>778.61720000000003</c:v>
                </c:pt>
                <c:pt idx="2759">
                  <c:v>778.61720000000003</c:v>
                </c:pt>
                <c:pt idx="2760">
                  <c:v>780.51959999999997</c:v>
                </c:pt>
                <c:pt idx="2761">
                  <c:v>778.61720000000003</c:v>
                </c:pt>
                <c:pt idx="2762">
                  <c:v>782.69380000000001</c:v>
                </c:pt>
                <c:pt idx="2763">
                  <c:v>780.51959999999997</c:v>
                </c:pt>
                <c:pt idx="2764">
                  <c:v>778.61720000000003</c:v>
                </c:pt>
                <c:pt idx="2765">
                  <c:v>778.61720000000003</c:v>
                </c:pt>
                <c:pt idx="2766">
                  <c:v>780.51959999999997</c:v>
                </c:pt>
                <c:pt idx="2767">
                  <c:v>780.51959999999997</c:v>
                </c:pt>
                <c:pt idx="2768">
                  <c:v>778.61720000000003</c:v>
                </c:pt>
                <c:pt idx="2769">
                  <c:v>780.51959999999997</c:v>
                </c:pt>
                <c:pt idx="2770">
                  <c:v>778.61720000000003</c:v>
                </c:pt>
                <c:pt idx="2771">
                  <c:v>776.71479999999997</c:v>
                </c:pt>
                <c:pt idx="2772">
                  <c:v>774.8125</c:v>
                </c:pt>
                <c:pt idx="2773">
                  <c:v>776.71479999999997</c:v>
                </c:pt>
                <c:pt idx="2774">
                  <c:v>776.71479999999997</c:v>
                </c:pt>
                <c:pt idx="2775">
                  <c:v>776.71479999999997</c:v>
                </c:pt>
                <c:pt idx="2776">
                  <c:v>774.8125</c:v>
                </c:pt>
                <c:pt idx="2777">
                  <c:v>772.91010000000006</c:v>
                </c:pt>
                <c:pt idx="2778">
                  <c:v>772.91010000000006</c:v>
                </c:pt>
                <c:pt idx="2779">
                  <c:v>776.71479999999997</c:v>
                </c:pt>
                <c:pt idx="2780">
                  <c:v>774.8125</c:v>
                </c:pt>
                <c:pt idx="2781">
                  <c:v>774.8125</c:v>
                </c:pt>
                <c:pt idx="2782">
                  <c:v>772.91010000000006</c:v>
                </c:pt>
                <c:pt idx="2783">
                  <c:v>772.91010000000006</c:v>
                </c:pt>
                <c:pt idx="2784">
                  <c:v>772.91010000000006</c:v>
                </c:pt>
                <c:pt idx="2785">
                  <c:v>774.8125</c:v>
                </c:pt>
                <c:pt idx="2786">
                  <c:v>774.8125</c:v>
                </c:pt>
                <c:pt idx="2787">
                  <c:v>774.8125</c:v>
                </c:pt>
                <c:pt idx="2788">
                  <c:v>772.91010000000006</c:v>
                </c:pt>
                <c:pt idx="2789">
                  <c:v>772.91010000000006</c:v>
                </c:pt>
                <c:pt idx="2790">
                  <c:v>772.91010000000006</c:v>
                </c:pt>
                <c:pt idx="2791">
                  <c:v>774.8125</c:v>
                </c:pt>
                <c:pt idx="2792">
                  <c:v>772.91010000000006</c:v>
                </c:pt>
                <c:pt idx="2793">
                  <c:v>772.91010000000006</c:v>
                </c:pt>
                <c:pt idx="2794">
                  <c:v>768.83360000000005</c:v>
                </c:pt>
                <c:pt idx="2795">
                  <c:v>771.0077</c:v>
                </c:pt>
                <c:pt idx="2796">
                  <c:v>771.0077</c:v>
                </c:pt>
                <c:pt idx="2797">
                  <c:v>771.0077</c:v>
                </c:pt>
                <c:pt idx="2798">
                  <c:v>768.83360000000005</c:v>
                </c:pt>
                <c:pt idx="2799">
                  <c:v>771.0077</c:v>
                </c:pt>
                <c:pt idx="2800">
                  <c:v>768.83360000000005</c:v>
                </c:pt>
                <c:pt idx="2801">
                  <c:v>771.0077</c:v>
                </c:pt>
                <c:pt idx="2802">
                  <c:v>771.0077</c:v>
                </c:pt>
                <c:pt idx="2803">
                  <c:v>771.0077</c:v>
                </c:pt>
                <c:pt idx="2804">
                  <c:v>771.0077</c:v>
                </c:pt>
                <c:pt idx="2805">
                  <c:v>768.83360000000005</c:v>
                </c:pt>
                <c:pt idx="2806">
                  <c:v>768.83360000000005</c:v>
                </c:pt>
                <c:pt idx="2807">
                  <c:v>768.83360000000005</c:v>
                </c:pt>
                <c:pt idx="2808">
                  <c:v>768.83360000000005</c:v>
                </c:pt>
                <c:pt idx="2809">
                  <c:v>768.83360000000005</c:v>
                </c:pt>
                <c:pt idx="2810">
                  <c:v>771.0077</c:v>
                </c:pt>
                <c:pt idx="2811">
                  <c:v>771.0077</c:v>
                </c:pt>
                <c:pt idx="2812">
                  <c:v>771.0077</c:v>
                </c:pt>
                <c:pt idx="2813">
                  <c:v>768.83360000000005</c:v>
                </c:pt>
                <c:pt idx="2814">
                  <c:v>771.0077</c:v>
                </c:pt>
                <c:pt idx="2815">
                  <c:v>768.83360000000005</c:v>
                </c:pt>
                <c:pt idx="2816">
                  <c:v>768.83360000000005</c:v>
                </c:pt>
                <c:pt idx="2817">
                  <c:v>771.0077</c:v>
                </c:pt>
                <c:pt idx="2818">
                  <c:v>771.0077</c:v>
                </c:pt>
                <c:pt idx="2819">
                  <c:v>771.0077</c:v>
                </c:pt>
                <c:pt idx="2820">
                  <c:v>768.83360000000005</c:v>
                </c:pt>
                <c:pt idx="2821">
                  <c:v>766.93119999999999</c:v>
                </c:pt>
                <c:pt idx="2822">
                  <c:v>766.93119999999999</c:v>
                </c:pt>
                <c:pt idx="2823">
                  <c:v>766.93119999999999</c:v>
                </c:pt>
                <c:pt idx="2824">
                  <c:v>768.83360000000005</c:v>
                </c:pt>
                <c:pt idx="2825">
                  <c:v>766.93119999999999</c:v>
                </c:pt>
                <c:pt idx="2826">
                  <c:v>766.93119999999999</c:v>
                </c:pt>
                <c:pt idx="2827">
                  <c:v>766.93119999999999</c:v>
                </c:pt>
                <c:pt idx="2828">
                  <c:v>766.93119999999999</c:v>
                </c:pt>
                <c:pt idx="2829">
                  <c:v>766.93119999999999</c:v>
                </c:pt>
                <c:pt idx="2830">
                  <c:v>766.93119999999999</c:v>
                </c:pt>
                <c:pt idx="2831">
                  <c:v>765.02880000000005</c:v>
                </c:pt>
                <c:pt idx="2832">
                  <c:v>763.12639999999999</c:v>
                </c:pt>
                <c:pt idx="2833">
                  <c:v>763.12639999999999</c:v>
                </c:pt>
                <c:pt idx="2834">
                  <c:v>763.12639999999999</c:v>
                </c:pt>
                <c:pt idx="2835">
                  <c:v>766.93119999999999</c:v>
                </c:pt>
                <c:pt idx="2836">
                  <c:v>766.93119999999999</c:v>
                </c:pt>
                <c:pt idx="2837">
                  <c:v>763.12639999999999</c:v>
                </c:pt>
                <c:pt idx="2838">
                  <c:v>763.12639999999999</c:v>
                </c:pt>
                <c:pt idx="2839">
                  <c:v>765.02880000000005</c:v>
                </c:pt>
                <c:pt idx="2840">
                  <c:v>765.02880000000005</c:v>
                </c:pt>
                <c:pt idx="2841">
                  <c:v>766.93119999999999</c:v>
                </c:pt>
                <c:pt idx="2842">
                  <c:v>766.93119999999999</c:v>
                </c:pt>
                <c:pt idx="2843">
                  <c:v>766.93119999999999</c:v>
                </c:pt>
                <c:pt idx="2844">
                  <c:v>765.02880000000005</c:v>
                </c:pt>
                <c:pt idx="2845">
                  <c:v>765.02880000000005</c:v>
                </c:pt>
                <c:pt idx="2846">
                  <c:v>765.02880000000005</c:v>
                </c:pt>
                <c:pt idx="2847">
                  <c:v>761.22410000000002</c:v>
                </c:pt>
                <c:pt idx="2848">
                  <c:v>763.12639999999999</c:v>
                </c:pt>
                <c:pt idx="2849">
                  <c:v>763.12639999999999</c:v>
                </c:pt>
                <c:pt idx="2850">
                  <c:v>763.12639999999999</c:v>
                </c:pt>
                <c:pt idx="2851">
                  <c:v>765.02880000000005</c:v>
                </c:pt>
                <c:pt idx="2852">
                  <c:v>763.12639999999999</c:v>
                </c:pt>
                <c:pt idx="2853">
                  <c:v>765.02880000000005</c:v>
                </c:pt>
                <c:pt idx="2854">
                  <c:v>765.02880000000005</c:v>
                </c:pt>
                <c:pt idx="2855">
                  <c:v>763.12639999999999</c:v>
                </c:pt>
                <c:pt idx="2856">
                  <c:v>763.12639999999999</c:v>
                </c:pt>
                <c:pt idx="2857">
                  <c:v>765.02880000000005</c:v>
                </c:pt>
                <c:pt idx="2858">
                  <c:v>765.02880000000005</c:v>
                </c:pt>
                <c:pt idx="2859">
                  <c:v>765.02880000000005</c:v>
                </c:pt>
                <c:pt idx="2860">
                  <c:v>766.93119999999999</c:v>
                </c:pt>
                <c:pt idx="2861">
                  <c:v>765.02880000000005</c:v>
                </c:pt>
                <c:pt idx="2862">
                  <c:v>763.12639999999999</c:v>
                </c:pt>
                <c:pt idx="2863">
                  <c:v>763.12639999999999</c:v>
                </c:pt>
                <c:pt idx="2864">
                  <c:v>765.02880000000005</c:v>
                </c:pt>
                <c:pt idx="2865">
                  <c:v>763.12639999999999</c:v>
                </c:pt>
                <c:pt idx="2866">
                  <c:v>761.22410000000002</c:v>
                </c:pt>
                <c:pt idx="2867">
                  <c:v>761.22410000000002</c:v>
                </c:pt>
                <c:pt idx="2868">
                  <c:v>763.12639999999999</c:v>
                </c:pt>
                <c:pt idx="2869">
                  <c:v>761.22410000000002</c:v>
                </c:pt>
                <c:pt idx="2870">
                  <c:v>763.12639999999999</c:v>
                </c:pt>
                <c:pt idx="2871">
                  <c:v>759.32169999999996</c:v>
                </c:pt>
                <c:pt idx="2872">
                  <c:v>761.22410000000002</c:v>
                </c:pt>
                <c:pt idx="2873">
                  <c:v>761.22410000000002</c:v>
                </c:pt>
                <c:pt idx="2874">
                  <c:v>761.22410000000002</c:v>
                </c:pt>
                <c:pt idx="2875">
                  <c:v>761.22410000000002</c:v>
                </c:pt>
                <c:pt idx="2876">
                  <c:v>761.22410000000002</c:v>
                </c:pt>
                <c:pt idx="2877">
                  <c:v>761.22410000000002</c:v>
                </c:pt>
                <c:pt idx="2878">
                  <c:v>761.22410000000002</c:v>
                </c:pt>
                <c:pt idx="2879">
                  <c:v>761.22410000000002</c:v>
                </c:pt>
                <c:pt idx="2880">
                  <c:v>763.12639999999999</c:v>
                </c:pt>
                <c:pt idx="2881">
                  <c:v>763.12639999999999</c:v>
                </c:pt>
                <c:pt idx="2882">
                  <c:v>763.12639999999999</c:v>
                </c:pt>
                <c:pt idx="2883">
                  <c:v>763.12639999999999</c:v>
                </c:pt>
                <c:pt idx="2884">
                  <c:v>761.22410000000002</c:v>
                </c:pt>
                <c:pt idx="2885">
                  <c:v>761.22410000000002</c:v>
                </c:pt>
                <c:pt idx="2886">
                  <c:v>761.22410000000002</c:v>
                </c:pt>
                <c:pt idx="2887">
                  <c:v>761.22410000000002</c:v>
                </c:pt>
                <c:pt idx="2888">
                  <c:v>761.22410000000002</c:v>
                </c:pt>
                <c:pt idx="2889">
                  <c:v>765.02880000000005</c:v>
                </c:pt>
                <c:pt idx="2890">
                  <c:v>763.12639999999999</c:v>
                </c:pt>
                <c:pt idx="2891">
                  <c:v>763.12639999999999</c:v>
                </c:pt>
                <c:pt idx="2892">
                  <c:v>763.12639999999999</c:v>
                </c:pt>
                <c:pt idx="2893">
                  <c:v>763.12639999999999</c:v>
                </c:pt>
                <c:pt idx="2894">
                  <c:v>763.12639999999999</c:v>
                </c:pt>
                <c:pt idx="2895">
                  <c:v>761.22410000000002</c:v>
                </c:pt>
                <c:pt idx="2896">
                  <c:v>761.22410000000002</c:v>
                </c:pt>
                <c:pt idx="2897">
                  <c:v>761.22410000000002</c:v>
                </c:pt>
                <c:pt idx="2898">
                  <c:v>759.32169999999996</c:v>
                </c:pt>
                <c:pt idx="2899">
                  <c:v>757.41930000000002</c:v>
                </c:pt>
                <c:pt idx="2900">
                  <c:v>759.32169999999996</c:v>
                </c:pt>
                <c:pt idx="2901">
                  <c:v>757.41930000000002</c:v>
                </c:pt>
                <c:pt idx="2902">
                  <c:v>755.24509999999998</c:v>
                </c:pt>
                <c:pt idx="2903">
                  <c:v>755.24509999999998</c:v>
                </c:pt>
                <c:pt idx="2904">
                  <c:v>753.34280000000001</c:v>
                </c:pt>
                <c:pt idx="2905">
                  <c:v>751.44039999999995</c:v>
                </c:pt>
                <c:pt idx="2906">
                  <c:v>751.44039999999995</c:v>
                </c:pt>
                <c:pt idx="2907">
                  <c:v>751.44039999999995</c:v>
                </c:pt>
                <c:pt idx="2908">
                  <c:v>751.44039999999995</c:v>
                </c:pt>
                <c:pt idx="2909">
                  <c:v>747.63559999999995</c:v>
                </c:pt>
                <c:pt idx="2910">
                  <c:v>745.73320000000001</c:v>
                </c:pt>
                <c:pt idx="2911">
                  <c:v>747.63559999999995</c:v>
                </c:pt>
                <c:pt idx="2912">
                  <c:v>745.73320000000001</c:v>
                </c:pt>
                <c:pt idx="2913">
                  <c:v>745.73320000000001</c:v>
                </c:pt>
                <c:pt idx="2914">
                  <c:v>745.73320000000001</c:v>
                </c:pt>
                <c:pt idx="2915">
                  <c:v>743.83090000000004</c:v>
                </c:pt>
                <c:pt idx="2916">
                  <c:v>743.83090000000004</c:v>
                </c:pt>
                <c:pt idx="2917">
                  <c:v>741.6567</c:v>
                </c:pt>
                <c:pt idx="2918">
                  <c:v>741.6567</c:v>
                </c:pt>
                <c:pt idx="2919">
                  <c:v>739.75429999999994</c:v>
                </c:pt>
                <c:pt idx="2920">
                  <c:v>741.6567</c:v>
                </c:pt>
                <c:pt idx="2921">
                  <c:v>739.75429999999994</c:v>
                </c:pt>
                <c:pt idx="2922">
                  <c:v>739.75429999999994</c:v>
                </c:pt>
                <c:pt idx="2923">
                  <c:v>739.75429999999994</c:v>
                </c:pt>
                <c:pt idx="2924">
                  <c:v>737.8519</c:v>
                </c:pt>
                <c:pt idx="2925">
                  <c:v>739.75429999999994</c:v>
                </c:pt>
                <c:pt idx="2926">
                  <c:v>741.6567</c:v>
                </c:pt>
                <c:pt idx="2927">
                  <c:v>741.6567</c:v>
                </c:pt>
                <c:pt idx="2928">
                  <c:v>739.75429999999994</c:v>
                </c:pt>
                <c:pt idx="2929">
                  <c:v>739.75429999999994</c:v>
                </c:pt>
                <c:pt idx="2930">
                  <c:v>737.8519</c:v>
                </c:pt>
                <c:pt idx="2931">
                  <c:v>741.6567</c:v>
                </c:pt>
                <c:pt idx="2932">
                  <c:v>741.6567</c:v>
                </c:pt>
                <c:pt idx="2933">
                  <c:v>739.75429999999994</c:v>
                </c:pt>
                <c:pt idx="2934">
                  <c:v>739.75429999999994</c:v>
                </c:pt>
                <c:pt idx="2935">
                  <c:v>741.6567</c:v>
                </c:pt>
                <c:pt idx="2936">
                  <c:v>737.8519</c:v>
                </c:pt>
                <c:pt idx="2937">
                  <c:v>737.8519</c:v>
                </c:pt>
                <c:pt idx="2938">
                  <c:v>737.8519</c:v>
                </c:pt>
                <c:pt idx="2939">
                  <c:v>739.75429999999994</c:v>
                </c:pt>
                <c:pt idx="2940">
                  <c:v>737.8519</c:v>
                </c:pt>
                <c:pt idx="2941">
                  <c:v>737.8519</c:v>
                </c:pt>
                <c:pt idx="2942">
                  <c:v>737.8519</c:v>
                </c:pt>
                <c:pt idx="2943">
                  <c:v>737.8519</c:v>
                </c:pt>
                <c:pt idx="2944">
                  <c:v>737.8519</c:v>
                </c:pt>
                <c:pt idx="2945">
                  <c:v>737.8519</c:v>
                </c:pt>
                <c:pt idx="2946">
                  <c:v>737.8519</c:v>
                </c:pt>
                <c:pt idx="2947">
                  <c:v>739.75429999999994</c:v>
                </c:pt>
                <c:pt idx="2948">
                  <c:v>739.75429999999994</c:v>
                </c:pt>
                <c:pt idx="2949">
                  <c:v>739.75429999999994</c:v>
                </c:pt>
                <c:pt idx="2950">
                  <c:v>739.75429999999994</c:v>
                </c:pt>
                <c:pt idx="2951">
                  <c:v>737.8519</c:v>
                </c:pt>
                <c:pt idx="2952">
                  <c:v>737.8519</c:v>
                </c:pt>
                <c:pt idx="2953">
                  <c:v>739.75429999999994</c:v>
                </c:pt>
                <c:pt idx="2954">
                  <c:v>737.8519</c:v>
                </c:pt>
                <c:pt idx="2955">
                  <c:v>737.8519</c:v>
                </c:pt>
                <c:pt idx="2956">
                  <c:v>735.94960000000003</c:v>
                </c:pt>
                <c:pt idx="2957">
                  <c:v>735.94960000000003</c:v>
                </c:pt>
                <c:pt idx="2958">
                  <c:v>737.8519</c:v>
                </c:pt>
                <c:pt idx="2959">
                  <c:v>737.8519</c:v>
                </c:pt>
                <c:pt idx="2960">
                  <c:v>737.8519</c:v>
                </c:pt>
                <c:pt idx="2961">
                  <c:v>737.8519</c:v>
                </c:pt>
                <c:pt idx="2962">
                  <c:v>735.94960000000003</c:v>
                </c:pt>
                <c:pt idx="2963">
                  <c:v>737.8519</c:v>
                </c:pt>
                <c:pt idx="2964">
                  <c:v>735.94960000000003</c:v>
                </c:pt>
                <c:pt idx="2965">
                  <c:v>734.04719999999998</c:v>
                </c:pt>
                <c:pt idx="2966">
                  <c:v>735.94960000000003</c:v>
                </c:pt>
                <c:pt idx="2967">
                  <c:v>735.94960000000003</c:v>
                </c:pt>
                <c:pt idx="2968">
                  <c:v>735.94960000000003</c:v>
                </c:pt>
                <c:pt idx="2969">
                  <c:v>734.04719999999998</c:v>
                </c:pt>
                <c:pt idx="2970">
                  <c:v>735.94960000000003</c:v>
                </c:pt>
                <c:pt idx="2971">
                  <c:v>734.04719999999998</c:v>
                </c:pt>
                <c:pt idx="2972">
                  <c:v>735.94960000000003</c:v>
                </c:pt>
                <c:pt idx="2973">
                  <c:v>735.94960000000003</c:v>
                </c:pt>
                <c:pt idx="2974">
                  <c:v>734.04719999999998</c:v>
                </c:pt>
                <c:pt idx="2975">
                  <c:v>734.04719999999998</c:v>
                </c:pt>
                <c:pt idx="2976">
                  <c:v>734.04719999999998</c:v>
                </c:pt>
                <c:pt idx="2977">
                  <c:v>735.94960000000003</c:v>
                </c:pt>
                <c:pt idx="2978">
                  <c:v>734.04719999999998</c:v>
                </c:pt>
                <c:pt idx="2979">
                  <c:v>734.04719999999998</c:v>
                </c:pt>
                <c:pt idx="2980">
                  <c:v>734.04719999999998</c:v>
                </c:pt>
                <c:pt idx="2981">
                  <c:v>732.14480000000003</c:v>
                </c:pt>
                <c:pt idx="2982">
                  <c:v>730.24239999999998</c:v>
                </c:pt>
                <c:pt idx="2983">
                  <c:v>732.14480000000003</c:v>
                </c:pt>
                <c:pt idx="2984">
                  <c:v>730.24239999999998</c:v>
                </c:pt>
                <c:pt idx="2985">
                  <c:v>730.24239999999998</c:v>
                </c:pt>
                <c:pt idx="2986">
                  <c:v>730.24239999999998</c:v>
                </c:pt>
                <c:pt idx="2987">
                  <c:v>730.24239999999998</c:v>
                </c:pt>
                <c:pt idx="2988">
                  <c:v>732.14480000000003</c:v>
                </c:pt>
                <c:pt idx="2989">
                  <c:v>732.14480000000003</c:v>
                </c:pt>
                <c:pt idx="2990">
                  <c:v>732.14480000000003</c:v>
                </c:pt>
                <c:pt idx="2991">
                  <c:v>730.24239999999998</c:v>
                </c:pt>
                <c:pt idx="2992">
                  <c:v>732.14480000000003</c:v>
                </c:pt>
                <c:pt idx="2993">
                  <c:v>732.14480000000003</c:v>
                </c:pt>
                <c:pt idx="2994">
                  <c:v>730.24239999999998</c:v>
                </c:pt>
                <c:pt idx="2995">
                  <c:v>726.16589999999997</c:v>
                </c:pt>
                <c:pt idx="2996">
                  <c:v>728.06830000000002</c:v>
                </c:pt>
                <c:pt idx="2997">
                  <c:v>728.06830000000002</c:v>
                </c:pt>
                <c:pt idx="2998">
                  <c:v>726.16589999999997</c:v>
                </c:pt>
                <c:pt idx="2999">
                  <c:v>728.06830000000002</c:v>
                </c:pt>
                <c:pt idx="3000">
                  <c:v>728.06830000000002</c:v>
                </c:pt>
                <c:pt idx="3001">
                  <c:v>728.06830000000002</c:v>
                </c:pt>
                <c:pt idx="3002">
                  <c:v>728.06830000000002</c:v>
                </c:pt>
                <c:pt idx="3003">
                  <c:v>724.26350000000002</c:v>
                </c:pt>
                <c:pt idx="3004">
                  <c:v>726.16589999999997</c:v>
                </c:pt>
                <c:pt idx="3005">
                  <c:v>722.36109999999996</c:v>
                </c:pt>
                <c:pt idx="3006">
                  <c:v>724.26350000000002</c:v>
                </c:pt>
                <c:pt idx="3007">
                  <c:v>724.26350000000002</c:v>
                </c:pt>
                <c:pt idx="3008">
                  <c:v>724.26350000000002</c:v>
                </c:pt>
                <c:pt idx="3009">
                  <c:v>722.36109999999996</c:v>
                </c:pt>
                <c:pt idx="3010">
                  <c:v>722.36109999999996</c:v>
                </c:pt>
                <c:pt idx="3011">
                  <c:v>724.26350000000002</c:v>
                </c:pt>
                <c:pt idx="3012">
                  <c:v>722.36109999999996</c:v>
                </c:pt>
                <c:pt idx="3013">
                  <c:v>720.45870000000002</c:v>
                </c:pt>
                <c:pt idx="3014">
                  <c:v>722.36109999999996</c:v>
                </c:pt>
                <c:pt idx="3015">
                  <c:v>722.36109999999996</c:v>
                </c:pt>
                <c:pt idx="3016">
                  <c:v>718.55629999999996</c:v>
                </c:pt>
                <c:pt idx="3017">
                  <c:v>720.45870000000002</c:v>
                </c:pt>
                <c:pt idx="3018">
                  <c:v>720.45870000000002</c:v>
                </c:pt>
                <c:pt idx="3019">
                  <c:v>720.45870000000002</c:v>
                </c:pt>
                <c:pt idx="3020">
                  <c:v>720.45870000000002</c:v>
                </c:pt>
                <c:pt idx="3021">
                  <c:v>720.45870000000002</c:v>
                </c:pt>
                <c:pt idx="3022">
                  <c:v>716.38220000000001</c:v>
                </c:pt>
                <c:pt idx="3023">
                  <c:v>718.55629999999996</c:v>
                </c:pt>
                <c:pt idx="3024">
                  <c:v>720.45870000000002</c:v>
                </c:pt>
                <c:pt idx="3025">
                  <c:v>718.55629999999996</c:v>
                </c:pt>
                <c:pt idx="3026">
                  <c:v>716.38220000000001</c:v>
                </c:pt>
                <c:pt idx="3027">
                  <c:v>718.55629999999996</c:v>
                </c:pt>
                <c:pt idx="3028">
                  <c:v>718.55629999999996</c:v>
                </c:pt>
                <c:pt idx="3029">
                  <c:v>718.55629999999996</c:v>
                </c:pt>
                <c:pt idx="3030">
                  <c:v>716.38220000000001</c:v>
                </c:pt>
                <c:pt idx="3031">
                  <c:v>714.47990000000004</c:v>
                </c:pt>
                <c:pt idx="3032">
                  <c:v>716.38220000000001</c:v>
                </c:pt>
                <c:pt idx="3033">
                  <c:v>716.38220000000001</c:v>
                </c:pt>
                <c:pt idx="3034">
                  <c:v>714.47990000000004</c:v>
                </c:pt>
                <c:pt idx="3035">
                  <c:v>714.47990000000004</c:v>
                </c:pt>
                <c:pt idx="3036">
                  <c:v>716.38220000000001</c:v>
                </c:pt>
                <c:pt idx="3037">
                  <c:v>716.38220000000001</c:v>
                </c:pt>
                <c:pt idx="3038">
                  <c:v>716.38220000000001</c:v>
                </c:pt>
                <c:pt idx="3039">
                  <c:v>716.38220000000001</c:v>
                </c:pt>
                <c:pt idx="3040">
                  <c:v>716.38220000000001</c:v>
                </c:pt>
                <c:pt idx="3041">
                  <c:v>716.38220000000001</c:v>
                </c:pt>
                <c:pt idx="3042">
                  <c:v>714.47990000000004</c:v>
                </c:pt>
                <c:pt idx="3043">
                  <c:v>714.47990000000004</c:v>
                </c:pt>
                <c:pt idx="3044">
                  <c:v>714.47990000000004</c:v>
                </c:pt>
                <c:pt idx="3045">
                  <c:v>712.57749999999999</c:v>
                </c:pt>
                <c:pt idx="3046">
                  <c:v>714.47990000000004</c:v>
                </c:pt>
                <c:pt idx="3047">
                  <c:v>714.47990000000004</c:v>
                </c:pt>
                <c:pt idx="3048">
                  <c:v>716.38220000000001</c:v>
                </c:pt>
                <c:pt idx="3049">
                  <c:v>714.47990000000004</c:v>
                </c:pt>
                <c:pt idx="3050">
                  <c:v>716.38220000000001</c:v>
                </c:pt>
                <c:pt idx="3051">
                  <c:v>716.38220000000001</c:v>
                </c:pt>
                <c:pt idx="3052">
                  <c:v>714.47990000000004</c:v>
                </c:pt>
                <c:pt idx="3053">
                  <c:v>716.38220000000001</c:v>
                </c:pt>
                <c:pt idx="3054">
                  <c:v>716.38220000000001</c:v>
                </c:pt>
                <c:pt idx="3055">
                  <c:v>714.47990000000004</c:v>
                </c:pt>
                <c:pt idx="3056">
                  <c:v>714.47990000000004</c:v>
                </c:pt>
                <c:pt idx="3057">
                  <c:v>714.47990000000004</c:v>
                </c:pt>
                <c:pt idx="3058">
                  <c:v>714.47990000000004</c:v>
                </c:pt>
                <c:pt idx="3059">
                  <c:v>714.47990000000004</c:v>
                </c:pt>
                <c:pt idx="3060">
                  <c:v>712.57749999999999</c:v>
                </c:pt>
                <c:pt idx="3061">
                  <c:v>712.57749999999999</c:v>
                </c:pt>
                <c:pt idx="3062">
                  <c:v>712.57749999999999</c:v>
                </c:pt>
                <c:pt idx="3063">
                  <c:v>714.47990000000004</c:v>
                </c:pt>
                <c:pt idx="3064">
                  <c:v>714.47990000000004</c:v>
                </c:pt>
                <c:pt idx="3065">
                  <c:v>712.57749999999999</c:v>
                </c:pt>
                <c:pt idx="3066">
                  <c:v>710.67499999999995</c:v>
                </c:pt>
                <c:pt idx="3067">
                  <c:v>710.67499999999995</c:v>
                </c:pt>
                <c:pt idx="3068">
                  <c:v>708.77269999999999</c:v>
                </c:pt>
                <c:pt idx="3069">
                  <c:v>708.77269999999999</c:v>
                </c:pt>
                <c:pt idx="3070">
                  <c:v>708.77269999999999</c:v>
                </c:pt>
                <c:pt idx="3071">
                  <c:v>712.57749999999999</c:v>
                </c:pt>
                <c:pt idx="3072">
                  <c:v>712.57749999999999</c:v>
                </c:pt>
                <c:pt idx="3073">
                  <c:v>708.77269999999999</c:v>
                </c:pt>
                <c:pt idx="3074">
                  <c:v>708.77269999999999</c:v>
                </c:pt>
                <c:pt idx="3075">
                  <c:v>710.67499999999995</c:v>
                </c:pt>
                <c:pt idx="3076">
                  <c:v>708.77269999999999</c:v>
                </c:pt>
                <c:pt idx="3077">
                  <c:v>706.87030000000004</c:v>
                </c:pt>
                <c:pt idx="3078">
                  <c:v>706.87030000000004</c:v>
                </c:pt>
                <c:pt idx="3079">
                  <c:v>706.87030000000004</c:v>
                </c:pt>
                <c:pt idx="3080">
                  <c:v>706.87030000000004</c:v>
                </c:pt>
                <c:pt idx="3081">
                  <c:v>706.87030000000004</c:v>
                </c:pt>
                <c:pt idx="3082">
                  <c:v>708.77269999999999</c:v>
                </c:pt>
                <c:pt idx="3083">
                  <c:v>706.87030000000004</c:v>
                </c:pt>
                <c:pt idx="3084">
                  <c:v>706.87030000000004</c:v>
                </c:pt>
                <c:pt idx="3085">
                  <c:v>708.77269999999999</c:v>
                </c:pt>
                <c:pt idx="3086">
                  <c:v>708.77269999999999</c:v>
                </c:pt>
                <c:pt idx="3087">
                  <c:v>704.96799999999996</c:v>
                </c:pt>
                <c:pt idx="3088">
                  <c:v>704.96799999999996</c:v>
                </c:pt>
                <c:pt idx="3089">
                  <c:v>706.87030000000004</c:v>
                </c:pt>
                <c:pt idx="3090">
                  <c:v>706.87030000000004</c:v>
                </c:pt>
                <c:pt idx="3091">
                  <c:v>708.77269999999999</c:v>
                </c:pt>
                <c:pt idx="3092">
                  <c:v>708.77269999999999</c:v>
                </c:pt>
                <c:pt idx="3093">
                  <c:v>706.87030000000004</c:v>
                </c:pt>
                <c:pt idx="3094">
                  <c:v>708.77269999999999</c:v>
                </c:pt>
                <c:pt idx="3095">
                  <c:v>708.77269999999999</c:v>
                </c:pt>
                <c:pt idx="3096">
                  <c:v>706.87030000000004</c:v>
                </c:pt>
                <c:pt idx="3097">
                  <c:v>708.77269999999999</c:v>
                </c:pt>
                <c:pt idx="3098">
                  <c:v>710.67499999999995</c:v>
                </c:pt>
                <c:pt idx="3099">
                  <c:v>708.77269999999999</c:v>
                </c:pt>
                <c:pt idx="3100">
                  <c:v>708.77269999999999</c:v>
                </c:pt>
                <c:pt idx="3101">
                  <c:v>706.87030000000004</c:v>
                </c:pt>
                <c:pt idx="3102">
                  <c:v>706.87030000000004</c:v>
                </c:pt>
                <c:pt idx="3103">
                  <c:v>708.77269999999999</c:v>
                </c:pt>
                <c:pt idx="3104">
                  <c:v>708.77269999999999</c:v>
                </c:pt>
                <c:pt idx="3105">
                  <c:v>706.87030000000004</c:v>
                </c:pt>
                <c:pt idx="3106">
                  <c:v>708.77269999999999</c:v>
                </c:pt>
                <c:pt idx="3107">
                  <c:v>708.77269999999999</c:v>
                </c:pt>
                <c:pt idx="3108">
                  <c:v>706.87030000000004</c:v>
                </c:pt>
                <c:pt idx="3109">
                  <c:v>706.87030000000004</c:v>
                </c:pt>
                <c:pt idx="3110">
                  <c:v>704.96799999999996</c:v>
                </c:pt>
                <c:pt idx="3111">
                  <c:v>706.87030000000004</c:v>
                </c:pt>
                <c:pt idx="3112">
                  <c:v>706.87030000000004</c:v>
                </c:pt>
                <c:pt idx="3113">
                  <c:v>704.96799999999996</c:v>
                </c:pt>
                <c:pt idx="3114">
                  <c:v>706.87030000000004</c:v>
                </c:pt>
                <c:pt idx="3115">
                  <c:v>710.67499999999995</c:v>
                </c:pt>
                <c:pt idx="3116">
                  <c:v>706.87030000000004</c:v>
                </c:pt>
                <c:pt idx="3117">
                  <c:v>704.96799999999996</c:v>
                </c:pt>
                <c:pt idx="3118">
                  <c:v>702.79380000000003</c:v>
                </c:pt>
                <c:pt idx="3119">
                  <c:v>702.79380000000003</c:v>
                </c:pt>
                <c:pt idx="3120">
                  <c:v>704.96799999999996</c:v>
                </c:pt>
                <c:pt idx="3121">
                  <c:v>706.87030000000004</c:v>
                </c:pt>
                <c:pt idx="3122">
                  <c:v>706.87030000000004</c:v>
                </c:pt>
                <c:pt idx="3123">
                  <c:v>704.96799999999996</c:v>
                </c:pt>
                <c:pt idx="3124">
                  <c:v>706.87030000000004</c:v>
                </c:pt>
                <c:pt idx="3125">
                  <c:v>706.87030000000004</c:v>
                </c:pt>
                <c:pt idx="3126">
                  <c:v>704.96799999999996</c:v>
                </c:pt>
                <c:pt idx="3127">
                  <c:v>704.96799999999996</c:v>
                </c:pt>
                <c:pt idx="3128">
                  <c:v>706.87030000000004</c:v>
                </c:pt>
                <c:pt idx="3129">
                  <c:v>706.87030000000004</c:v>
                </c:pt>
                <c:pt idx="3130">
                  <c:v>704.96799999999996</c:v>
                </c:pt>
                <c:pt idx="3131">
                  <c:v>704.96799999999996</c:v>
                </c:pt>
                <c:pt idx="3132">
                  <c:v>706.87030000000004</c:v>
                </c:pt>
                <c:pt idx="3133">
                  <c:v>706.87030000000004</c:v>
                </c:pt>
                <c:pt idx="3134">
                  <c:v>704.96799999999996</c:v>
                </c:pt>
                <c:pt idx="3135">
                  <c:v>702.79380000000003</c:v>
                </c:pt>
                <c:pt idx="3136">
                  <c:v>702.79380000000003</c:v>
                </c:pt>
                <c:pt idx="3137">
                  <c:v>702.79380000000003</c:v>
                </c:pt>
                <c:pt idx="3138">
                  <c:v>706.87030000000004</c:v>
                </c:pt>
                <c:pt idx="3139">
                  <c:v>706.87030000000004</c:v>
                </c:pt>
                <c:pt idx="3140">
                  <c:v>704.96799999999996</c:v>
                </c:pt>
                <c:pt idx="3141">
                  <c:v>704.96799999999996</c:v>
                </c:pt>
                <c:pt idx="3142">
                  <c:v>704.96799999999996</c:v>
                </c:pt>
                <c:pt idx="3143">
                  <c:v>702.79380000000003</c:v>
                </c:pt>
                <c:pt idx="3144">
                  <c:v>702.79380000000003</c:v>
                </c:pt>
                <c:pt idx="3145">
                  <c:v>702.79380000000003</c:v>
                </c:pt>
                <c:pt idx="3146">
                  <c:v>702.79380000000003</c:v>
                </c:pt>
                <c:pt idx="3147">
                  <c:v>702.79380000000003</c:v>
                </c:pt>
                <c:pt idx="3148">
                  <c:v>700.89139999999998</c:v>
                </c:pt>
                <c:pt idx="3149">
                  <c:v>700.89139999999998</c:v>
                </c:pt>
                <c:pt idx="3150">
                  <c:v>700.89139999999998</c:v>
                </c:pt>
                <c:pt idx="3151">
                  <c:v>700.89139999999998</c:v>
                </c:pt>
                <c:pt idx="3152">
                  <c:v>700.89139999999998</c:v>
                </c:pt>
                <c:pt idx="3153">
                  <c:v>697.08669999999995</c:v>
                </c:pt>
                <c:pt idx="3154">
                  <c:v>697.08669999999995</c:v>
                </c:pt>
                <c:pt idx="3155">
                  <c:v>698.98900000000003</c:v>
                </c:pt>
                <c:pt idx="3156">
                  <c:v>700.89139999999998</c:v>
                </c:pt>
                <c:pt idx="3157">
                  <c:v>700.89139999999998</c:v>
                </c:pt>
                <c:pt idx="3158">
                  <c:v>700.89139999999998</c:v>
                </c:pt>
                <c:pt idx="3159">
                  <c:v>700.89139999999998</c:v>
                </c:pt>
                <c:pt idx="3160">
                  <c:v>697.08669999999995</c:v>
                </c:pt>
                <c:pt idx="3161">
                  <c:v>697.08669999999995</c:v>
                </c:pt>
                <c:pt idx="3162">
                  <c:v>697.08669999999995</c:v>
                </c:pt>
                <c:pt idx="3163">
                  <c:v>695.18430000000001</c:v>
                </c:pt>
                <c:pt idx="3164">
                  <c:v>695.18430000000001</c:v>
                </c:pt>
                <c:pt idx="3165">
                  <c:v>697.08669999999995</c:v>
                </c:pt>
                <c:pt idx="3166">
                  <c:v>697.08669999999995</c:v>
                </c:pt>
                <c:pt idx="3167">
                  <c:v>695.18430000000001</c:v>
                </c:pt>
                <c:pt idx="3168">
                  <c:v>695.18430000000001</c:v>
                </c:pt>
                <c:pt idx="3169">
                  <c:v>695.18430000000001</c:v>
                </c:pt>
                <c:pt idx="3170">
                  <c:v>697.08669999999995</c:v>
                </c:pt>
                <c:pt idx="3171">
                  <c:v>697.08669999999995</c:v>
                </c:pt>
                <c:pt idx="3172">
                  <c:v>697.08669999999995</c:v>
                </c:pt>
                <c:pt idx="3173">
                  <c:v>695.18430000000001</c:v>
                </c:pt>
                <c:pt idx="3174">
                  <c:v>697.08669999999995</c:v>
                </c:pt>
                <c:pt idx="3175">
                  <c:v>697.08669999999995</c:v>
                </c:pt>
                <c:pt idx="3176">
                  <c:v>697.08669999999995</c:v>
                </c:pt>
                <c:pt idx="3177">
                  <c:v>697.08669999999995</c:v>
                </c:pt>
                <c:pt idx="3178">
                  <c:v>695.18430000000001</c:v>
                </c:pt>
                <c:pt idx="3179">
                  <c:v>695.18430000000001</c:v>
                </c:pt>
                <c:pt idx="3180">
                  <c:v>697.08669999999995</c:v>
                </c:pt>
                <c:pt idx="3181">
                  <c:v>695.18430000000001</c:v>
                </c:pt>
                <c:pt idx="3182">
                  <c:v>695.18430000000001</c:v>
                </c:pt>
                <c:pt idx="3183">
                  <c:v>695.18430000000001</c:v>
                </c:pt>
                <c:pt idx="3184">
                  <c:v>695.18430000000001</c:v>
                </c:pt>
                <c:pt idx="3185">
                  <c:v>695.18430000000001</c:v>
                </c:pt>
                <c:pt idx="3186">
                  <c:v>693.28189999999995</c:v>
                </c:pt>
                <c:pt idx="3187">
                  <c:v>691.37950000000001</c:v>
                </c:pt>
                <c:pt idx="3188">
                  <c:v>691.37950000000001</c:v>
                </c:pt>
                <c:pt idx="3189">
                  <c:v>693.28189999999995</c:v>
                </c:pt>
                <c:pt idx="3190">
                  <c:v>693.28189999999995</c:v>
                </c:pt>
                <c:pt idx="3191">
                  <c:v>691.37950000000001</c:v>
                </c:pt>
                <c:pt idx="3192">
                  <c:v>689.20529999999997</c:v>
                </c:pt>
                <c:pt idx="3193">
                  <c:v>691.37950000000001</c:v>
                </c:pt>
                <c:pt idx="3194">
                  <c:v>689.20529999999997</c:v>
                </c:pt>
                <c:pt idx="3195">
                  <c:v>689.20529999999997</c:v>
                </c:pt>
                <c:pt idx="3196">
                  <c:v>689.20529999999997</c:v>
                </c:pt>
                <c:pt idx="3197">
                  <c:v>687.303</c:v>
                </c:pt>
                <c:pt idx="3198">
                  <c:v>687.303</c:v>
                </c:pt>
                <c:pt idx="3199">
                  <c:v>689.20529999999997</c:v>
                </c:pt>
                <c:pt idx="3200">
                  <c:v>687.303</c:v>
                </c:pt>
                <c:pt idx="3201">
                  <c:v>687.303</c:v>
                </c:pt>
                <c:pt idx="3202">
                  <c:v>687.303</c:v>
                </c:pt>
                <c:pt idx="3203">
                  <c:v>689.20529999999997</c:v>
                </c:pt>
                <c:pt idx="3204">
                  <c:v>687.303</c:v>
                </c:pt>
                <c:pt idx="3205">
                  <c:v>685.40060000000005</c:v>
                </c:pt>
                <c:pt idx="3206">
                  <c:v>689.20529999999997</c:v>
                </c:pt>
                <c:pt idx="3207">
                  <c:v>689.20529999999997</c:v>
                </c:pt>
                <c:pt idx="3208">
                  <c:v>689.20529999999997</c:v>
                </c:pt>
                <c:pt idx="3209">
                  <c:v>687.303</c:v>
                </c:pt>
                <c:pt idx="3210">
                  <c:v>687.303</c:v>
                </c:pt>
                <c:pt idx="3211">
                  <c:v>689.20529999999997</c:v>
                </c:pt>
                <c:pt idx="3212">
                  <c:v>689.20529999999997</c:v>
                </c:pt>
                <c:pt idx="3213">
                  <c:v>689.20529999999997</c:v>
                </c:pt>
                <c:pt idx="3214">
                  <c:v>689.20529999999997</c:v>
                </c:pt>
                <c:pt idx="3215">
                  <c:v>689.20529999999997</c:v>
                </c:pt>
                <c:pt idx="3216">
                  <c:v>689.20529999999997</c:v>
                </c:pt>
                <c:pt idx="3217">
                  <c:v>687.303</c:v>
                </c:pt>
                <c:pt idx="3218">
                  <c:v>687.303</c:v>
                </c:pt>
                <c:pt idx="3219">
                  <c:v>687.303</c:v>
                </c:pt>
                <c:pt idx="3220">
                  <c:v>687.303</c:v>
                </c:pt>
                <c:pt idx="3221">
                  <c:v>687.303</c:v>
                </c:pt>
                <c:pt idx="3222">
                  <c:v>687.303</c:v>
                </c:pt>
                <c:pt idx="3223">
                  <c:v>687.303</c:v>
                </c:pt>
                <c:pt idx="3224">
                  <c:v>689.20529999999997</c:v>
                </c:pt>
                <c:pt idx="3225">
                  <c:v>689.20529999999997</c:v>
                </c:pt>
                <c:pt idx="3226">
                  <c:v>687.303</c:v>
                </c:pt>
                <c:pt idx="3227">
                  <c:v>685.40060000000005</c:v>
                </c:pt>
                <c:pt idx="3228">
                  <c:v>683.4982</c:v>
                </c:pt>
                <c:pt idx="3229">
                  <c:v>677.51930000000004</c:v>
                </c:pt>
                <c:pt idx="3230">
                  <c:v>673.71450000000004</c:v>
                </c:pt>
                <c:pt idx="3231">
                  <c:v>671.81209999999999</c:v>
                </c:pt>
                <c:pt idx="3232">
                  <c:v>673.71450000000004</c:v>
                </c:pt>
                <c:pt idx="3233">
                  <c:v>671.81209999999999</c:v>
                </c:pt>
                <c:pt idx="3234">
                  <c:v>673.71450000000004</c:v>
                </c:pt>
                <c:pt idx="3235">
                  <c:v>671.81209999999999</c:v>
                </c:pt>
                <c:pt idx="3236">
                  <c:v>671.81209999999999</c:v>
                </c:pt>
                <c:pt idx="3237">
                  <c:v>669.90980000000002</c:v>
                </c:pt>
                <c:pt idx="3238">
                  <c:v>671.81209999999999</c:v>
                </c:pt>
                <c:pt idx="3239">
                  <c:v>668.00739999999996</c:v>
                </c:pt>
                <c:pt idx="3240">
                  <c:v>668.00739999999996</c:v>
                </c:pt>
                <c:pt idx="3241">
                  <c:v>668.00739999999996</c:v>
                </c:pt>
                <c:pt idx="3242">
                  <c:v>668.00739999999996</c:v>
                </c:pt>
                <c:pt idx="3243">
                  <c:v>666.10500000000002</c:v>
                </c:pt>
                <c:pt idx="3244">
                  <c:v>668.00739999999996</c:v>
                </c:pt>
                <c:pt idx="3245">
                  <c:v>669.90980000000002</c:v>
                </c:pt>
                <c:pt idx="3246">
                  <c:v>669.90980000000002</c:v>
                </c:pt>
                <c:pt idx="3247">
                  <c:v>669.90980000000002</c:v>
                </c:pt>
                <c:pt idx="3248">
                  <c:v>668.00739999999996</c:v>
                </c:pt>
                <c:pt idx="3249">
                  <c:v>668.00739999999996</c:v>
                </c:pt>
                <c:pt idx="3250">
                  <c:v>669.90980000000002</c:v>
                </c:pt>
                <c:pt idx="3251">
                  <c:v>669.90980000000002</c:v>
                </c:pt>
                <c:pt idx="3252">
                  <c:v>669.90980000000002</c:v>
                </c:pt>
                <c:pt idx="3253">
                  <c:v>669.90980000000002</c:v>
                </c:pt>
                <c:pt idx="3254">
                  <c:v>669.90980000000002</c:v>
                </c:pt>
                <c:pt idx="3255">
                  <c:v>669.90980000000002</c:v>
                </c:pt>
                <c:pt idx="3256">
                  <c:v>668.00739999999996</c:v>
                </c:pt>
                <c:pt idx="3257">
                  <c:v>669.90980000000002</c:v>
                </c:pt>
                <c:pt idx="3258">
                  <c:v>669.90980000000002</c:v>
                </c:pt>
                <c:pt idx="3259">
                  <c:v>668.00739999999996</c:v>
                </c:pt>
                <c:pt idx="3260">
                  <c:v>669.90980000000002</c:v>
                </c:pt>
                <c:pt idx="3261">
                  <c:v>666.10500000000002</c:v>
                </c:pt>
                <c:pt idx="3262">
                  <c:v>663.93079999999998</c:v>
                </c:pt>
                <c:pt idx="3263">
                  <c:v>663.93079999999998</c:v>
                </c:pt>
                <c:pt idx="3264">
                  <c:v>666.10500000000002</c:v>
                </c:pt>
                <c:pt idx="3265">
                  <c:v>666.10500000000002</c:v>
                </c:pt>
                <c:pt idx="3266">
                  <c:v>666.10500000000002</c:v>
                </c:pt>
                <c:pt idx="3267">
                  <c:v>662.02850000000001</c:v>
                </c:pt>
                <c:pt idx="3268">
                  <c:v>662.02850000000001</c:v>
                </c:pt>
                <c:pt idx="3269">
                  <c:v>663.93079999999998</c:v>
                </c:pt>
                <c:pt idx="3270">
                  <c:v>666.10500000000002</c:v>
                </c:pt>
                <c:pt idx="3271">
                  <c:v>666.10500000000002</c:v>
                </c:pt>
                <c:pt idx="3272">
                  <c:v>663.93079999999998</c:v>
                </c:pt>
                <c:pt idx="3273">
                  <c:v>662.02850000000001</c:v>
                </c:pt>
                <c:pt idx="3274">
                  <c:v>660.12609999999995</c:v>
                </c:pt>
                <c:pt idx="3275">
                  <c:v>660.12609999999995</c:v>
                </c:pt>
                <c:pt idx="3276">
                  <c:v>663.93079999999998</c:v>
                </c:pt>
                <c:pt idx="3277">
                  <c:v>663.93079999999998</c:v>
                </c:pt>
                <c:pt idx="3278">
                  <c:v>663.93079999999998</c:v>
                </c:pt>
                <c:pt idx="3279">
                  <c:v>662.02850000000001</c:v>
                </c:pt>
                <c:pt idx="3280">
                  <c:v>662.02850000000001</c:v>
                </c:pt>
                <c:pt idx="3281">
                  <c:v>663.93079999999998</c:v>
                </c:pt>
                <c:pt idx="3282">
                  <c:v>663.93079999999998</c:v>
                </c:pt>
                <c:pt idx="3283">
                  <c:v>656.32140000000004</c:v>
                </c:pt>
                <c:pt idx="3284">
                  <c:v>652.51660000000004</c:v>
                </c:pt>
                <c:pt idx="3285">
                  <c:v>652.51660000000004</c:v>
                </c:pt>
                <c:pt idx="3286">
                  <c:v>650.3424</c:v>
                </c:pt>
                <c:pt idx="3287">
                  <c:v>650.3424</c:v>
                </c:pt>
                <c:pt idx="3288">
                  <c:v>652.51660000000004</c:v>
                </c:pt>
                <c:pt idx="3289">
                  <c:v>652.51660000000004</c:v>
                </c:pt>
                <c:pt idx="3290">
                  <c:v>648.44010000000003</c:v>
                </c:pt>
                <c:pt idx="3291">
                  <c:v>646.53769999999997</c:v>
                </c:pt>
                <c:pt idx="3292">
                  <c:v>646.53769999999997</c:v>
                </c:pt>
                <c:pt idx="3293">
                  <c:v>646.53769999999997</c:v>
                </c:pt>
                <c:pt idx="3294">
                  <c:v>646.53769999999997</c:v>
                </c:pt>
                <c:pt idx="3295">
                  <c:v>646.53769999999997</c:v>
                </c:pt>
                <c:pt idx="3296">
                  <c:v>644.63530000000003</c:v>
                </c:pt>
                <c:pt idx="3297">
                  <c:v>644.63530000000003</c:v>
                </c:pt>
                <c:pt idx="3298">
                  <c:v>644.63530000000003</c:v>
                </c:pt>
                <c:pt idx="3299">
                  <c:v>646.53769999999997</c:v>
                </c:pt>
                <c:pt idx="3300">
                  <c:v>646.53769999999997</c:v>
                </c:pt>
                <c:pt idx="3301">
                  <c:v>646.53769999999997</c:v>
                </c:pt>
                <c:pt idx="3302">
                  <c:v>646.53769999999997</c:v>
                </c:pt>
                <c:pt idx="3303">
                  <c:v>644.63530000000003</c:v>
                </c:pt>
                <c:pt idx="3304">
                  <c:v>644.63530000000003</c:v>
                </c:pt>
                <c:pt idx="3305">
                  <c:v>644.63530000000003</c:v>
                </c:pt>
                <c:pt idx="3306">
                  <c:v>646.53769999999997</c:v>
                </c:pt>
                <c:pt idx="3307">
                  <c:v>646.53769999999997</c:v>
                </c:pt>
                <c:pt idx="3308">
                  <c:v>644.63530000000003</c:v>
                </c:pt>
                <c:pt idx="3309">
                  <c:v>646.53769999999997</c:v>
                </c:pt>
                <c:pt idx="3310">
                  <c:v>642.73289999999997</c:v>
                </c:pt>
                <c:pt idx="3311">
                  <c:v>642.73289999999997</c:v>
                </c:pt>
                <c:pt idx="3312">
                  <c:v>646.53769999999997</c:v>
                </c:pt>
                <c:pt idx="3313">
                  <c:v>644.63530000000003</c:v>
                </c:pt>
                <c:pt idx="3314">
                  <c:v>642.73289999999997</c:v>
                </c:pt>
                <c:pt idx="3315">
                  <c:v>644.63530000000003</c:v>
                </c:pt>
                <c:pt idx="3316">
                  <c:v>642.73289999999997</c:v>
                </c:pt>
                <c:pt idx="3317">
                  <c:v>640.83050000000003</c:v>
                </c:pt>
                <c:pt idx="3318">
                  <c:v>642.73289999999997</c:v>
                </c:pt>
                <c:pt idx="3319">
                  <c:v>642.73289999999997</c:v>
                </c:pt>
                <c:pt idx="3320">
                  <c:v>642.73289999999997</c:v>
                </c:pt>
                <c:pt idx="3321">
                  <c:v>640.83050000000003</c:v>
                </c:pt>
                <c:pt idx="3322">
                  <c:v>642.73289999999997</c:v>
                </c:pt>
                <c:pt idx="3323">
                  <c:v>640.83050000000003</c:v>
                </c:pt>
                <c:pt idx="3324">
                  <c:v>640.83050000000003</c:v>
                </c:pt>
                <c:pt idx="3325">
                  <c:v>638.92819999999995</c:v>
                </c:pt>
                <c:pt idx="3326">
                  <c:v>640.83050000000003</c:v>
                </c:pt>
                <c:pt idx="3327">
                  <c:v>642.73289999999997</c:v>
                </c:pt>
                <c:pt idx="3328">
                  <c:v>642.73289999999997</c:v>
                </c:pt>
                <c:pt idx="3329">
                  <c:v>638.92819999999995</c:v>
                </c:pt>
                <c:pt idx="3330">
                  <c:v>636.75400000000002</c:v>
                </c:pt>
                <c:pt idx="3331">
                  <c:v>638.92819999999995</c:v>
                </c:pt>
                <c:pt idx="3332">
                  <c:v>638.92819999999995</c:v>
                </c:pt>
                <c:pt idx="3333">
                  <c:v>636.75400000000002</c:v>
                </c:pt>
                <c:pt idx="3334">
                  <c:v>636.75400000000002</c:v>
                </c:pt>
                <c:pt idx="3335">
                  <c:v>636.75400000000002</c:v>
                </c:pt>
                <c:pt idx="3336">
                  <c:v>638.92819999999995</c:v>
                </c:pt>
                <c:pt idx="3337">
                  <c:v>636.75400000000002</c:v>
                </c:pt>
                <c:pt idx="3338">
                  <c:v>634.85159999999996</c:v>
                </c:pt>
                <c:pt idx="3339">
                  <c:v>632.94920000000002</c:v>
                </c:pt>
                <c:pt idx="3340">
                  <c:v>634.85159999999996</c:v>
                </c:pt>
                <c:pt idx="3341">
                  <c:v>632.94920000000002</c:v>
                </c:pt>
                <c:pt idx="3342">
                  <c:v>632.94920000000002</c:v>
                </c:pt>
                <c:pt idx="3343">
                  <c:v>631.04690000000005</c:v>
                </c:pt>
                <c:pt idx="3344">
                  <c:v>631.04690000000005</c:v>
                </c:pt>
                <c:pt idx="3345">
                  <c:v>629.14449999999999</c:v>
                </c:pt>
                <c:pt idx="3346">
                  <c:v>631.04690000000005</c:v>
                </c:pt>
                <c:pt idx="3347">
                  <c:v>631.04690000000005</c:v>
                </c:pt>
                <c:pt idx="3348">
                  <c:v>627.24210000000005</c:v>
                </c:pt>
                <c:pt idx="3349">
                  <c:v>623.16560000000004</c:v>
                </c:pt>
                <c:pt idx="3350">
                  <c:v>629.14449999999999</c:v>
                </c:pt>
                <c:pt idx="3351">
                  <c:v>629.14449999999999</c:v>
                </c:pt>
                <c:pt idx="3352">
                  <c:v>627.24210000000005</c:v>
                </c:pt>
                <c:pt idx="3353">
                  <c:v>623.16560000000004</c:v>
                </c:pt>
                <c:pt idx="3354">
                  <c:v>621.26319999999998</c:v>
                </c:pt>
                <c:pt idx="3355">
                  <c:v>617.45839999999998</c:v>
                </c:pt>
                <c:pt idx="3356">
                  <c:v>613.65369999999996</c:v>
                </c:pt>
                <c:pt idx="3357">
                  <c:v>613.65369999999996</c:v>
                </c:pt>
                <c:pt idx="3358">
                  <c:v>615.55600000000004</c:v>
                </c:pt>
                <c:pt idx="3359">
                  <c:v>615.55600000000004</c:v>
                </c:pt>
                <c:pt idx="3360">
                  <c:v>613.65369999999996</c:v>
                </c:pt>
                <c:pt idx="3361">
                  <c:v>613.65369999999996</c:v>
                </c:pt>
                <c:pt idx="3362">
                  <c:v>615.55600000000004</c:v>
                </c:pt>
                <c:pt idx="3363">
                  <c:v>615.55600000000004</c:v>
                </c:pt>
                <c:pt idx="3364">
                  <c:v>615.55600000000004</c:v>
                </c:pt>
                <c:pt idx="3365">
                  <c:v>615.55600000000004</c:v>
                </c:pt>
                <c:pt idx="3366">
                  <c:v>615.55600000000004</c:v>
                </c:pt>
                <c:pt idx="3367">
                  <c:v>615.55600000000004</c:v>
                </c:pt>
                <c:pt idx="3368">
                  <c:v>615.55600000000004</c:v>
                </c:pt>
                <c:pt idx="3369">
                  <c:v>613.65369999999996</c:v>
                </c:pt>
                <c:pt idx="3370">
                  <c:v>613.65369999999996</c:v>
                </c:pt>
                <c:pt idx="3371">
                  <c:v>615.55600000000004</c:v>
                </c:pt>
                <c:pt idx="3372">
                  <c:v>615.55600000000004</c:v>
                </c:pt>
                <c:pt idx="3373">
                  <c:v>617.45839999999998</c:v>
                </c:pt>
                <c:pt idx="3374">
                  <c:v>615.55600000000004</c:v>
                </c:pt>
                <c:pt idx="3375">
                  <c:v>613.65369999999996</c:v>
                </c:pt>
                <c:pt idx="3376">
                  <c:v>615.55600000000004</c:v>
                </c:pt>
                <c:pt idx="3377">
                  <c:v>615.55600000000004</c:v>
                </c:pt>
                <c:pt idx="3378">
                  <c:v>611.47950000000003</c:v>
                </c:pt>
                <c:pt idx="3379">
                  <c:v>613.65369999999996</c:v>
                </c:pt>
                <c:pt idx="3380">
                  <c:v>611.47950000000003</c:v>
                </c:pt>
                <c:pt idx="3381">
                  <c:v>611.47950000000003</c:v>
                </c:pt>
                <c:pt idx="3382">
                  <c:v>611.47950000000003</c:v>
                </c:pt>
                <c:pt idx="3383">
                  <c:v>609.57709999999997</c:v>
                </c:pt>
                <c:pt idx="3384">
                  <c:v>611.47950000000003</c:v>
                </c:pt>
                <c:pt idx="3385">
                  <c:v>611.47950000000003</c:v>
                </c:pt>
                <c:pt idx="3386">
                  <c:v>611.47950000000003</c:v>
                </c:pt>
                <c:pt idx="3387">
                  <c:v>611.47950000000003</c:v>
                </c:pt>
                <c:pt idx="3388">
                  <c:v>611.47950000000003</c:v>
                </c:pt>
                <c:pt idx="3389">
                  <c:v>613.65369999999996</c:v>
                </c:pt>
                <c:pt idx="3390">
                  <c:v>615.55600000000004</c:v>
                </c:pt>
                <c:pt idx="3391">
                  <c:v>615.55600000000004</c:v>
                </c:pt>
                <c:pt idx="3392">
                  <c:v>613.65369999999996</c:v>
                </c:pt>
                <c:pt idx="3393">
                  <c:v>613.65369999999996</c:v>
                </c:pt>
                <c:pt idx="3394">
                  <c:v>613.65369999999996</c:v>
                </c:pt>
                <c:pt idx="3395">
                  <c:v>611.47950000000003</c:v>
                </c:pt>
                <c:pt idx="3396">
                  <c:v>613.65369999999996</c:v>
                </c:pt>
                <c:pt idx="3397">
                  <c:v>613.65369999999996</c:v>
                </c:pt>
                <c:pt idx="3398">
                  <c:v>613.65369999999996</c:v>
                </c:pt>
                <c:pt idx="3399">
                  <c:v>613.65369999999996</c:v>
                </c:pt>
                <c:pt idx="3400">
                  <c:v>611.47950000000003</c:v>
                </c:pt>
                <c:pt idx="3401">
                  <c:v>609.57709999999997</c:v>
                </c:pt>
                <c:pt idx="3402">
                  <c:v>611.47950000000003</c:v>
                </c:pt>
                <c:pt idx="3403">
                  <c:v>611.47950000000003</c:v>
                </c:pt>
                <c:pt idx="3404">
                  <c:v>611.47950000000003</c:v>
                </c:pt>
                <c:pt idx="3405">
                  <c:v>611.47950000000003</c:v>
                </c:pt>
                <c:pt idx="3406">
                  <c:v>611.47950000000003</c:v>
                </c:pt>
                <c:pt idx="3407">
                  <c:v>613.65369999999996</c:v>
                </c:pt>
                <c:pt idx="3408">
                  <c:v>611.47950000000003</c:v>
                </c:pt>
                <c:pt idx="3409">
                  <c:v>613.65369999999996</c:v>
                </c:pt>
                <c:pt idx="3410">
                  <c:v>611.47950000000003</c:v>
                </c:pt>
                <c:pt idx="3411">
                  <c:v>611.47950000000003</c:v>
                </c:pt>
                <c:pt idx="3412">
                  <c:v>611.47950000000003</c:v>
                </c:pt>
                <c:pt idx="3413">
                  <c:v>613.65369999999996</c:v>
                </c:pt>
                <c:pt idx="3414">
                  <c:v>613.65369999999996</c:v>
                </c:pt>
                <c:pt idx="3415">
                  <c:v>611.47950000000003</c:v>
                </c:pt>
                <c:pt idx="3416">
                  <c:v>611.47950000000003</c:v>
                </c:pt>
                <c:pt idx="3417">
                  <c:v>613.65369999999996</c:v>
                </c:pt>
                <c:pt idx="3418">
                  <c:v>613.65369999999996</c:v>
                </c:pt>
                <c:pt idx="3419">
                  <c:v>613.65369999999996</c:v>
                </c:pt>
                <c:pt idx="3420">
                  <c:v>613.65369999999996</c:v>
                </c:pt>
                <c:pt idx="3421">
                  <c:v>611.47950000000003</c:v>
                </c:pt>
                <c:pt idx="3422">
                  <c:v>611.47950000000003</c:v>
                </c:pt>
                <c:pt idx="3423">
                  <c:v>611.47950000000003</c:v>
                </c:pt>
                <c:pt idx="3424">
                  <c:v>613.65369999999996</c:v>
                </c:pt>
                <c:pt idx="3425">
                  <c:v>613.65369999999996</c:v>
                </c:pt>
                <c:pt idx="3426">
                  <c:v>611.47950000000003</c:v>
                </c:pt>
                <c:pt idx="3427">
                  <c:v>611.47950000000003</c:v>
                </c:pt>
                <c:pt idx="3428">
                  <c:v>611.47950000000003</c:v>
                </c:pt>
                <c:pt idx="3429">
                  <c:v>611.47950000000003</c:v>
                </c:pt>
                <c:pt idx="3430">
                  <c:v>609.57709999999997</c:v>
                </c:pt>
                <c:pt idx="3431">
                  <c:v>611.47950000000003</c:v>
                </c:pt>
                <c:pt idx="3432">
                  <c:v>607.67470000000003</c:v>
                </c:pt>
                <c:pt idx="3433">
                  <c:v>607.67470000000003</c:v>
                </c:pt>
                <c:pt idx="3434">
                  <c:v>611.47950000000003</c:v>
                </c:pt>
                <c:pt idx="3435">
                  <c:v>609.57709999999997</c:v>
                </c:pt>
                <c:pt idx="3436">
                  <c:v>609.57709999999997</c:v>
                </c:pt>
                <c:pt idx="3437">
                  <c:v>603.87</c:v>
                </c:pt>
                <c:pt idx="3438">
                  <c:v>601.96759999999995</c:v>
                </c:pt>
                <c:pt idx="3439">
                  <c:v>601.96759999999995</c:v>
                </c:pt>
                <c:pt idx="3440">
                  <c:v>600.0652</c:v>
                </c:pt>
                <c:pt idx="3441">
                  <c:v>601.96759999999995</c:v>
                </c:pt>
                <c:pt idx="3442">
                  <c:v>600.0652</c:v>
                </c:pt>
                <c:pt idx="3443">
                  <c:v>597.89110000000005</c:v>
                </c:pt>
                <c:pt idx="3444">
                  <c:v>600.0652</c:v>
                </c:pt>
                <c:pt idx="3445">
                  <c:v>597.89110000000005</c:v>
                </c:pt>
                <c:pt idx="3446">
                  <c:v>595.98869999999999</c:v>
                </c:pt>
                <c:pt idx="3447">
                  <c:v>595.98869999999999</c:v>
                </c:pt>
                <c:pt idx="3448">
                  <c:v>597.89110000000005</c:v>
                </c:pt>
                <c:pt idx="3449">
                  <c:v>597.89110000000005</c:v>
                </c:pt>
                <c:pt idx="3450">
                  <c:v>595.98869999999999</c:v>
                </c:pt>
                <c:pt idx="3451">
                  <c:v>597.89110000000005</c:v>
                </c:pt>
                <c:pt idx="3452">
                  <c:v>595.98869999999999</c:v>
                </c:pt>
                <c:pt idx="3453">
                  <c:v>595.98869999999999</c:v>
                </c:pt>
                <c:pt idx="3454">
                  <c:v>597.89110000000005</c:v>
                </c:pt>
                <c:pt idx="3455">
                  <c:v>595.98869999999999</c:v>
                </c:pt>
                <c:pt idx="3456">
                  <c:v>595.98869999999999</c:v>
                </c:pt>
                <c:pt idx="3457">
                  <c:v>600.0652</c:v>
                </c:pt>
                <c:pt idx="3458">
                  <c:v>597.89110000000005</c:v>
                </c:pt>
                <c:pt idx="3459">
                  <c:v>595.98869999999999</c:v>
                </c:pt>
                <c:pt idx="3460">
                  <c:v>595.98869999999999</c:v>
                </c:pt>
                <c:pt idx="3461">
                  <c:v>595.98869999999999</c:v>
                </c:pt>
                <c:pt idx="3462">
                  <c:v>595.98869999999999</c:v>
                </c:pt>
                <c:pt idx="3463">
                  <c:v>595.98869999999999</c:v>
                </c:pt>
                <c:pt idx="3464">
                  <c:v>594.08630000000005</c:v>
                </c:pt>
                <c:pt idx="3465">
                  <c:v>595.98869999999999</c:v>
                </c:pt>
                <c:pt idx="3466">
                  <c:v>595.98869999999999</c:v>
                </c:pt>
                <c:pt idx="3467">
                  <c:v>594.08630000000005</c:v>
                </c:pt>
                <c:pt idx="3468">
                  <c:v>592.18399999999997</c:v>
                </c:pt>
                <c:pt idx="3469">
                  <c:v>594.08630000000005</c:v>
                </c:pt>
                <c:pt idx="3470">
                  <c:v>594.08630000000005</c:v>
                </c:pt>
                <c:pt idx="3471">
                  <c:v>594.08630000000005</c:v>
                </c:pt>
                <c:pt idx="3472">
                  <c:v>594.08630000000005</c:v>
                </c:pt>
                <c:pt idx="3473">
                  <c:v>592.18399999999997</c:v>
                </c:pt>
                <c:pt idx="3474">
                  <c:v>595.98869999999999</c:v>
                </c:pt>
                <c:pt idx="3475">
                  <c:v>594.08630000000005</c:v>
                </c:pt>
                <c:pt idx="3476">
                  <c:v>594.08630000000005</c:v>
                </c:pt>
                <c:pt idx="3477">
                  <c:v>594.08630000000005</c:v>
                </c:pt>
                <c:pt idx="3478">
                  <c:v>594.08630000000005</c:v>
                </c:pt>
                <c:pt idx="3479">
                  <c:v>594.08630000000005</c:v>
                </c:pt>
                <c:pt idx="3480">
                  <c:v>594.08630000000005</c:v>
                </c:pt>
                <c:pt idx="3481">
                  <c:v>592.18399999999997</c:v>
                </c:pt>
                <c:pt idx="3482">
                  <c:v>594.08630000000005</c:v>
                </c:pt>
                <c:pt idx="3483">
                  <c:v>594.08630000000005</c:v>
                </c:pt>
                <c:pt idx="3484">
                  <c:v>590.28160000000003</c:v>
                </c:pt>
                <c:pt idx="3485">
                  <c:v>582.40030000000002</c:v>
                </c:pt>
                <c:pt idx="3486">
                  <c:v>582.40030000000002</c:v>
                </c:pt>
                <c:pt idx="3487">
                  <c:v>580.49789999999996</c:v>
                </c:pt>
                <c:pt idx="3488">
                  <c:v>582.40030000000002</c:v>
                </c:pt>
                <c:pt idx="3489">
                  <c:v>582.40030000000002</c:v>
                </c:pt>
                <c:pt idx="3490">
                  <c:v>578.59550000000002</c:v>
                </c:pt>
                <c:pt idx="3491">
                  <c:v>578.59550000000002</c:v>
                </c:pt>
                <c:pt idx="3492">
                  <c:v>578.59550000000002</c:v>
                </c:pt>
                <c:pt idx="3493">
                  <c:v>578.59550000000002</c:v>
                </c:pt>
                <c:pt idx="3494">
                  <c:v>578.59550000000002</c:v>
                </c:pt>
                <c:pt idx="3495">
                  <c:v>578.59550000000002</c:v>
                </c:pt>
                <c:pt idx="3496">
                  <c:v>578.59550000000002</c:v>
                </c:pt>
                <c:pt idx="3497">
                  <c:v>576.69309999999996</c:v>
                </c:pt>
                <c:pt idx="3498">
                  <c:v>578.59550000000002</c:v>
                </c:pt>
                <c:pt idx="3499">
                  <c:v>578.59550000000002</c:v>
                </c:pt>
                <c:pt idx="3500">
                  <c:v>576.69309999999996</c:v>
                </c:pt>
                <c:pt idx="3501">
                  <c:v>578.59550000000002</c:v>
                </c:pt>
                <c:pt idx="3502">
                  <c:v>578.59550000000002</c:v>
                </c:pt>
                <c:pt idx="3503">
                  <c:v>578.59550000000002</c:v>
                </c:pt>
                <c:pt idx="3504">
                  <c:v>578.59550000000002</c:v>
                </c:pt>
                <c:pt idx="3505">
                  <c:v>574.79070000000002</c:v>
                </c:pt>
                <c:pt idx="3506">
                  <c:v>574.79070000000002</c:v>
                </c:pt>
                <c:pt idx="3507">
                  <c:v>576.69309999999996</c:v>
                </c:pt>
                <c:pt idx="3508">
                  <c:v>574.79070000000002</c:v>
                </c:pt>
                <c:pt idx="3509">
                  <c:v>576.69309999999996</c:v>
                </c:pt>
                <c:pt idx="3510">
                  <c:v>574.79070000000002</c:v>
                </c:pt>
                <c:pt idx="3511">
                  <c:v>574.79070000000002</c:v>
                </c:pt>
                <c:pt idx="3512">
                  <c:v>578.59550000000002</c:v>
                </c:pt>
                <c:pt idx="3513">
                  <c:v>576.69309999999996</c:v>
                </c:pt>
                <c:pt idx="3514">
                  <c:v>574.79070000000002</c:v>
                </c:pt>
                <c:pt idx="3515">
                  <c:v>576.69309999999996</c:v>
                </c:pt>
                <c:pt idx="3516">
                  <c:v>574.79070000000002</c:v>
                </c:pt>
                <c:pt idx="3517">
                  <c:v>574.79070000000002</c:v>
                </c:pt>
                <c:pt idx="3518">
                  <c:v>574.79070000000002</c:v>
                </c:pt>
                <c:pt idx="3519">
                  <c:v>572.61659999999995</c:v>
                </c:pt>
                <c:pt idx="3520">
                  <c:v>572.61659999999995</c:v>
                </c:pt>
                <c:pt idx="3521">
                  <c:v>574.79070000000002</c:v>
                </c:pt>
                <c:pt idx="3522">
                  <c:v>572.61659999999995</c:v>
                </c:pt>
                <c:pt idx="3523">
                  <c:v>572.61659999999995</c:v>
                </c:pt>
                <c:pt idx="3524">
                  <c:v>570.71420000000001</c:v>
                </c:pt>
                <c:pt idx="3525">
                  <c:v>572.61659999999995</c:v>
                </c:pt>
                <c:pt idx="3526">
                  <c:v>570.71420000000001</c:v>
                </c:pt>
                <c:pt idx="3527">
                  <c:v>570.71420000000001</c:v>
                </c:pt>
                <c:pt idx="3528">
                  <c:v>572.61659999999995</c:v>
                </c:pt>
                <c:pt idx="3529">
                  <c:v>570.71420000000001</c:v>
                </c:pt>
                <c:pt idx="3530">
                  <c:v>570.71420000000001</c:v>
                </c:pt>
                <c:pt idx="3531">
                  <c:v>568.81179999999995</c:v>
                </c:pt>
                <c:pt idx="3532">
                  <c:v>566.90940000000001</c:v>
                </c:pt>
                <c:pt idx="3533">
                  <c:v>568.81179999999995</c:v>
                </c:pt>
                <c:pt idx="3534">
                  <c:v>566.90940000000001</c:v>
                </c:pt>
                <c:pt idx="3535">
                  <c:v>566.90940000000001</c:v>
                </c:pt>
                <c:pt idx="3536">
                  <c:v>566.90940000000001</c:v>
                </c:pt>
                <c:pt idx="3537">
                  <c:v>566.90940000000001</c:v>
                </c:pt>
                <c:pt idx="3538">
                  <c:v>565.00710000000004</c:v>
                </c:pt>
                <c:pt idx="3539">
                  <c:v>565.00710000000004</c:v>
                </c:pt>
                <c:pt idx="3540">
                  <c:v>565.00710000000004</c:v>
                </c:pt>
                <c:pt idx="3541">
                  <c:v>563.10469999999998</c:v>
                </c:pt>
                <c:pt idx="3542">
                  <c:v>565.00710000000004</c:v>
                </c:pt>
                <c:pt idx="3543">
                  <c:v>563.10469999999998</c:v>
                </c:pt>
                <c:pt idx="3544">
                  <c:v>559.02809999999999</c:v>
                </c:pt>
                <c:pt idx="3545">
                  <c:v>561.20230000000004</c:v>
                </c:pt>
                <c:pt idx="3546">
                  <c:v>561.20230000000004</c:v>
                </c:pt>
                <c:pt idx="3547">
                  <c:v>561.20230000000004</c:v>
                </c:pt>
                <c:pt idx="3548">
                  <c:v>561.20230000000004</c:v>
                </c:pt>
                <c:pt idx="3549">
                  <c:v>561.20230000000004</c:v>
                </c:pt>
                <c:pt idx="3550">
                  <c:v>559.02809999999999</c:v>
                </c:pt>
                <c:pt idx="3551">
                  <c:v>561.20230000000004</c:v>
                </c:pt>
                <c:pt idx="3552">
                  <c:v>561.20230000000004</c:v>
                </c:pt>
                <c:pt idx="3553">
                  <c:v>559.02809999999999</c:v>
                </c:pt>
                <c:pt idx="3554">
                  <c:v>561.20230000000004</c:v>
                </c:pt>
                <c:pt idx="3555">
                  <c:v>559.02809999999999</c:v>
                </c:pt>
                <c:pt idx="3556">
                  <c:v>559.02809999999999</c:v>
                </c:pt>
                <c:pt idx="3557">
                  <c:v>559.02809999999999</c:v>
                </c:pt>
                <c:pt idx="3558">
                  <c:v>559.02809999999999</c:v>
                </c:pt>
                <c:pt idx="3559">
                  <c:v>559.02809999999999</c:v>
                </c:pt>
                <c:pt idx="3560">
                  <c:v>559.02809999999999</c:v>
                </c:pt>
                <c:pt idx="3561">
                  <c:v>557.12580000000003</c:v>
                </c:pt>
                <c:pt idx="3562">
                  <c:v>559.02809999999999</c:v>
                </c:pt>
                <c:pt idx="3563">
                  <c:v>559.02809999999999</c:v>
                </c:pt>
                <c:pt idx="3564">
                  <c:v>557.12580000000003</c:v>
                </c:pt>
                <c:pt idx="3565">
                  <c:v>557.12580000000003</c:v>
                </c:pt>
                <c:pt idx="3566">
                  <c:v>557.12580000000003</c:v>
                </c:pt>
                <c:pt idx="3567">
                  <c:v>555.22339999999997</c:v>
                </c:pt>
                <c:pt idx="3568">
                  <c:v>555.22339999999997</c:v>
                </c:pt>
                <c:pt idx="3569">
                  <c:v>559.02809999999999</c:v>
                </c:pt>
                <c:pt idx="3570">
                  <c:v>559.02809999999999</c:v>
                </c:pt>
                <c:pt idx="3571">
                  <c:v>557.12580000000003</c:v>
                </c:pt>
                <c:pt idx="3572">
                  <c:v>555.22339999999997</c:v>
                </c:pt>
                <c:pt idx="3573">
                  <c:v>555.22339999999997</c:v>
                </c:pt>
                <c:pt idx="3574">
                  <c:v>553.32100000000003</c:v>
                </c:pt>
                <c:pt idx="3575">
                  <c:v>551.41859999999997</c:v>
                </c:pt>
                <c:pt idx="3576">
                  <c:v>555.22339999999997</c:v>
                </c:pt>
                <c:pt idx="3577">
                  <c:v>555.22339999999997</c:v>
                </c:pt>
                <c:pt idx="3578">
                  <c:v>555.22339999999997</c:v>
                </c:pt>
                <c:pt idx="3579">
                  <c:v>553.32100000000003</c:v>
                </c:pt>
                <c:pt idx="3580">
                  <c:v>555.22339999999997</c:v>
                </c:pt>
                <c:pt idx="3581">
                  <c:v>551.41859999999997</c:v>
                </c:pt>
                <c:pt idx="3582">
                  <c:v>553.32100000000003</c:v>
                </c:pt>
                <c:pt idx="3583">
                  <c:v>553.32100000000003</c:v>
                </c:pt>
                <c:pt idx="3584">
                  <c:v>553.32100000000003</c:v>
                </c:pt>
                <c:pt idx="3585">
                  <c:v>551.41859999999997</c:v>
                </c:pt>
                <c:pt idx="3586">
                  <c:v>555.22339999999997</c:v>
                </c:pt>
                <c:pt idx="3587">
                  <c:v>551.41859999999997</c:v>
                </c:pt>
                <c:pt idx="3588">
                  <c:v>553.32100000000003</c:v>
                </c:pt>
                <c:pt idx="3589">
                  <c:v>553.32100000000003</c:v>
                </c:pt>
                <c:pt idx="3590">
                  <c:v>553.32100000000003</c:v>
                </c:pt>
                <c:pt idx="3591">
                  <c:v>555.22339999999997</c:v>
                </c:pt>
                <c:pt idx="3592">
                  <c:v>557.12580000000003</c:v>
                </c:pt>
                <c:pt idx="3593">
                  <c:v>553.32100000000003</c:v>
                </c:pt>
                <c:pt idx="3594">
                  <c:v>555.22339999999997</c:v>
                </c:pt>
                <c:pt idx="3595">
                  <c:v>555.22339999999997</c:v>
                </c:pt>
                <c:pt idx="3596">
                  <c:v>551.41859999999997</c:v>
                </c:pt>
                <c:pt idx="3597">
                  <c:v>551.41859999999997</c:v>
                </c:pt>
                <c:pt idx="3598">
                  <c:v>551.41859999999997</c:v>
                </c:pt>
                <c:pt idx="3599">
                  <c:v>555.22339999999997</c:v>
                </c:pt>
                <c:pt idx="3600">
                  <c:v>551.41859999999997</c:v>
                </c:pt>
                <c:pt idx="3601">
                  <c:v>541.63490000000002</c:v>
                </c:pt>
                <c:pt idx="3602">
                  <c:v>543.53740000000005</c:v>
                </c:pt>
                <c:pt idx="3603">
                  <c:v>541.63490000000002</c:v>
                </c:pt>
                <c:pt idx="3604">
                  <c:v>541.63490000000002</c:v>
                </c:pt>
                <c:pt idx="3605">
                  <c:v>543.53740000000005</c:v>
                </c:pt>
                <c:pt idx="3606">
                  <c:v>543.53740000000005</c:v>
                </c:pt>
                <c:pt idx="3607">
                  <c:v>539.73260000000005</c:v>
                </c:pt>
                <c:pt idx="3608">
                  <c:v>539.73260000000005</c:v>
                </c:pt>
                <c:pt idx="3609">
                  <c:v>539.73260000000005</c:v>
                </c:pt>
                <c:pt idx="3610">
                  <c:v>541.63490000000002</c:v>
                </c:pt>
                <c:pt idx="3611">
                  <c:v>541.63490000000002</c:v>
                </c:pt>
                <c:pt idx="3612">
                  <c:v>543.53740000000005</c:v>
                </c:pt>
                <c:pt idx="3613">
                  <c:v>539.73260000000005</c:v>
                </c:pt>
                <c:pt idx="3614">
                  <c:v>539.73260000000005</c:v>
                </c:pt>
                <c:pt idx="3615">
                  <c:v>541.63490000000002</c:v>
                </c:pt>
                <c:pt idx="3616">
                  <c:v>543.53740000000005</c:v>
                </c:pt>
                <c:pt idx="3617">
                  <c:v>539.73260000000005</c:v>
                </c:pt>
                <c:pt idx="3618">
                  <c:v>537.83019999999999</c:v>
                </c:pt>
                <c:pt idx="3619">
                  <c:v>539.73260000000005</c:v>
                </c:pt>
                <c:pt idx="3620">
                  <c:v>541.63490000000002</c:v>
                </c:pt>
                <c:pt idx="3621">
                  <c:v>535.92780000000005</c:v>
                </c:pt>
                <c:pt idx="3622">
                  <c:v>537.83019999999999</c:v>
                </c:pt>
                <c:pt idx="3623">
                  <c:v>539.73260000000005</c:v>
                </c:pt>
                <c:pt idx="3624">
                  <c:v>537.83019999999999</c:v>
                </c:pt>
                <c:pt idx="3625">
                  <c:v>539.73260000000005</c:v>
                </c:pt>
                <c:pt idx="3626">
                  <c:v>543.53740000000005</c:v>
                </c:pt>
                <c:pt idx="3627">
                  <c:v>539.73260000000005</c:v>
                </c:pt>
                <c:pt idx="3628">
                  <c:v>537.83019999999999</c:v>
                </c:pt>
                <c:pt idx="3629">
                  <c:v>537.83019999999999</c:v>
                </c:pt>
                <c:pt idx="3630">
                  <c:v>535.92780000000005</c:v>
                </c:pt>
                <c:pt idx="3631">
                  <c:v>535.92780000000005</c:v>
                </c:pt>
                <c:pt idx="3632">
                  <c:v>535.92780000000005</c:v>
                </c:pt>
                <c:pt idx="3633">
                  <c:v>535.92780000000005</c:v>
                </c:pt>
                <c:pt idx="3634">
                  <c:v>533.75369999999998</c:v>
                </c:pt>
                <c:pt idx="3635">
                  <c:v>533.75369999999998</c:v>
                </c:pt>
                <c:pt idx="3636">
                  <c:v>535.92780000000005</c:v>
                </c:pt>
                <c:pt idx="3637">
                  <c:v>535.92780000000005</c:v>
                </c:pt>
                <c:pt idx="3638">
                  <c:v>535.92780000000005</c:v>
                </c:pt>
                <c:pt idx="3639">
                  <c:v>533.75369999999998</c:v>
                </c:pt>
                <c:pt idx="3640">
                  <c:v>531.85130000000004</c:v>
                </c:pt>
                <c:pt idx="3641">
                  <c:v>531.85130000000004</c:v>
                </c:pt>
                <c:pt idx="3642">
                  <c:v>533.75369999999998</c:v>
                </c:pt>
                <c:pt idx="3643">
                  <c:v>531.85130000000004</c:v>
                </c:pt>
                <c:pt idx="3644">
                  <c:v>528.04650000000004</c:v>
                </c:pt>
                <c:pt idx="3645">
                  <c:v>528.04650000000004</c:v>
                </c:pt>
                <c:pt idx="3646">
                  <c:v>529.94889999999998</c:v>
                </c:pt>
                <c:pt idx="3647">
                  <c:v>529.94889999999998</c:v>
                </c:pt>
                <c:pt idx="3648">
                  <c:v>528.04650000000004</c:v>
                </c:pt>
                <c:pt idx="3649">
                  <c:v>526.14419999999996</c:v>
                </c:pt>
                <c:pt idx="3650">
                  <c:v>526.14419999999996</c:v>
                </c:pt>
                <c:pt idx="3651">
                  <c:v>528.04650000000004</c:v>
                </c:pt>
                <c:pt idx="3652">
                  <c:v>526.14419999999996</c:v>
                </c:pt>
                <c:pt idx="3653">
                  <c:v>524.24180000000001</c:v>
                </c:pt>
                <c:pt idx="3654">
                  <c:v>526.14419999999996</c:v>
                </c:pt>
                <c:pt idx="3655">
                  <c:v>524.24180000000001</c:v>
                </c:pt>
                <c:pt idx="3656">
                  <c:v>522.33939999999996</c:v>
                </c:pt>
                <c:pt idx="3657">
                  <c:v>522.33939999999996</c:v>
                </c:pt>
                <c:pt idx="3658">
                  <c:v>524.24180000000001</c:v>
                </c:pt>
                <c:pt idx="3659">
                  <c:v>522.33939999999996</c:v>
                </c:pt>
                <c:pt idx="3660">
                  <c:v>522.33939999999996</c:v>
                </c:pt>
                <c:pt idx="3661">
                  <c:v>520.16520000000003</c:v>
                </c:pt>
                <c:pt idx="3662">
                  <c:v>520.16520000000003</c:v>
                </c:pt>
                <c:pt idx="3663">
                  <c:v>520.16520000000003</c:v>
                </c:pt>
                <c:pt idx="3664">
                  <c:v>518.26289999999995</c:v>
                </c:pt>
                <c:pt idx="3665">
                  <c:v>516.3605</c:v>
                </c:pt>
                <c:pt idx="3666">
                  <c:v>516.3605</c:v>
                </c:pt>
                <c:pt idx="3667">
                  <c:v>516.3605</c:v>
                </c:pt>
                <c:pt idx="3668">
                  <c:v>516.3605</c:v>
                </c:pt>
                <c:pt idx="3669">
                  <c:v>514.45809999999994</c:v>
                </c:pt>
                <c:pt idx="3670">
                  <c:v>514.45809999999994</c:v>
                </c:pt>
                <c:pt idx="3671">
                  <c:v>514.45809999999994</c:v>
                </c:pt>
                <c:pt idx="3672">
                  <c:v>512.5557</c:v>
                </c:pt>
                <c:pt idx="3673">
                  <c:v>514.45809999999994</c:v>
                </c:pt>
                <c:pt idx="3674">
                  <c:v>514.45809999999994</c:v>
                </c:pt>
                <c:pt idx="3675">
                  <c:v>514.45809999999994</c:v>
                </c:pt>
                <c:pt idx="3676">
                  <c:v>514.45809999999994</c:v>
                </c:pt>
                <c:pt idx="3677">
                  <c:v>512.5557</c:v>
                </c:pt>
                <c:pt idx="3678">
                  <c:v>512.5557</c:v>
                </c:pt>
                <c:pt idx="3679">
                  <c:v>510.6533</c:v>
                </c:pt>
                <c:pt idx="3680">
                  <c:v>510.6533</c:v>
                </c:pt>
                <c:pt idx="3681">
                  <c:v>508.7509</c:v>
                </c:pt>
                <c:pt idx="3682">
                  <c:v>506.57679999999999</c:v>
                </c:pt>
                <c:pt idx="3683">
                  <c:v>506.57679999999999</c:v>
                </c:pt>
                <c:pt idx="3684">
                  <c:v>508.7509</c:v>
                </c:pt>
                <c:pt idx="3685">
                  <c:v>510.6533</c:v>
                </c:pt>
                <c:pt idx="3686">
                  <c:v>506.57679999999999</c:v>
                </c:pt>
                <c:pt idx="3687">
                  <c:v>506.57679999999999</c:v>
                </c:pt>
                <c:pt idx="3688">
                  <c:v>506.57679999999999</c:v>
                </c:pt>
                <c:pt idx="3689">
                  <c:v>504.67439999999999</c:v>
                </c:pt>
                <c:pt idx="3690">
                  <c:v>506.57679999999999</c:v>
                </c:pt>
                <c:pt idx="3691">
                  <c:v>506.57679999999999</c:v>
                </c:pt>
                <c:pt idx="3692">
                  <c:v>504.67439999999999</c:v>
                </c:pt>
                <c:pt idx="3693">
                  <c:v>504.67439999999999</c:v>
                </c:pt>
                <c:pt idx="3694">
                  <c:v>502.77199999999999</c:v>
                </c:pt>
                <c:pt idx="3695">
                  <c:v>500.86970000000002</c:v>
                </c:pt>
                <c:pt idx="3696">
                  <c:v>500.86970000000002</c:v>
                </c:pt>
                <c:pt idx="3697">
                  <c:v>502.77199999999999</c:v>
                </c:pt>
                <c:pt idx="3698">
                  <c:v>502.77199999999999</c:v>
                </c:pt>
                <c:pt idx="3699">
                  <c:v>502.77199999999999</c:v>
                </c:pt>
                <c:pt idx="3700">
                  <c:v>504.67439999999999</c:v>
                </c:pt>
                <c:pt idx="3701">
                  <c:v>502.77199999999999</c:v>
                </c:pt>
                <c:pt idx="3702">
                  <c:v>502.77199999999999</c:v>
                </c:pt>
                <c:pt idx="3703">
                  <c:v>502.77199999999999</c:v>
                </c:pt>
                <c:pt idx="3704">
                  <c:v>502.77199999999999</c:v>
                </c:pt>
                <c:pt idx="3705">
                  <c:v>502.77199999999999</c:v>
                </c:pt>
                <c:pt idx="3706">
                  <c:v>500.86970000000002</c:v>
                </c:pt>
                <c:pt idx="3707">
                  <c:v>502.77199999999999</c:v>
                </c:pt>
                <c:pt idx="3708">
                  <c:v>500.86970000000002</c:v>
                </c:pt>
                <c:pt idx="3709">
                  <c:v>500.86970000000002</c:v>
                </c:pt>
                <c:pt idx="3710">
                  <c:v>502.77199999999999</c:v>
                </c:pt>
                <c:pt idx="3711">
                  <c:v>500.86970000000002</c:v>
                </c:pt>
                <c:pt idx="3712">
                  <c:v>502.77199999999999</c:v>
                </c:pt>
                <c:pt idx="3713">
                  <c:v>500.86970000000002</c:v>
                </c:pt>
                <c:pt idx="3714">
                  <c:v>500.86970000000002</c:v>
                </c:pt>
                <c:pt idx="3715">
                  <c:v>500.86970000000002</c:v>
                </c:pt>
                <c:pt idx="3716">
                  <c:v>497.06490000000002</c:v>
                </c:pt>
                <c:pt idx="3717">
                  <c:v>500.86970000000002</c:v>
                </c:pt>
                <c:pt idx="3718">
                  <c:v>500.86970000000002</c:v>
                </c:pt>
                <c:pt idx="3719">
                  <c:v>500.86970000000002</c:v>
                </c:pt>
                <c:pt idx="3720">
                  <c:v>498.96730000000002</c:v>
                </c:pt>
                <c:pt idx="3721">
                  <c:v>500.86970000000002</c:v>
                </c:pt>
                <c:pt idx="3722">
                  <c:v>500.86970000000002</c:v>
                </c:pt>
                <c:pt idx="3723">
                  <c:v>500.86970000000002</c:v>
                </c:pt>
                <c:pt idx="3724">
                  <c:v>502.77199999999999</c:v>
                </c:pt>
                <c:pt idx="3725">
                  <c:v>502.77199999999999</c:v>
                </c:pt>
                <c:pt idx="3726">
                  <c:v>500.86970000000002</c:v>
                </c:pt>
                <c:pt idx="3727">
                  <c:v>498.96730000000002</c:v>
                </c:pt>
                <c:pt idx="3728">
                  <c:v>498.96730000000002</c:v>
                </c:pt>
                <c:pt idx="3729">
                  <c:v>500.86970000000002</c:v>
                </c:pt>
                <c:pt idx="3730">
                  <c:v>498.96730000000002</c:v>
                </c:pt>
                <c:pt idx="3731">
                  <c:v>498.96730000000002</c:v>
                </c:pt>
                <c:pt idx="3732">
                  <c:v>498.96730000000002</c:v>
                </c:pt>
                <c:pt idx="3733">
                  <c:v>497.06490000000002</c:v>
                </c:pt>
                <c:pt idx="3734">
                  <c:v>494.89069999999998</c:v>
                </c:pt>
                <c:pt idx="3735">
                  <c:v>494.89069999999998</c:v>
                </c:pt>
                <c:pt idx="3736">
                  <c:v>497.06490000000002</c:v>
                </c:pt>
                <c:pt idx="3737">
                  <c:v>498.96730000000002</c:v>
                </c:pt>
                <c:pt idx="3738">
                  <c:v>500.86970000000002</c:v>
                </c:pt>
                <c:pt idx="3739">
                  <c:v>497.06490000000002</c:v>
                </c:pt>
                <c:pt idx="3740">
                  <c:v>497.06490000000002</c:v>
                </c:pt>
                <c:pt idx="3741">
                  <c:v>497.06490000000002</c:v>
                </c:pt>
                <c:pt idx="3742">
                  <c:v>497.06490000000002</c:v>
                </c:pt>
                <c:pt idx="3743">
                  <c:v>498.96730000000002</c:v>
                </c:pt>
                <c:pt idx="3744">
                  <c:v>498.96730000000002</c:v>
                </c:pt>
                <c:pt idx="3745">
                  <c:v>494.89069999999998</c:v>
                </c:pt>
                <c:pt idx="3746">
                  <c:v>497.06490000000002</c:v>
                </c:pt>
                <c:pt idx="3747">
                  <c:v>497.06490000000002</c:v>
                </c:pt>
                <c:pt idx="3748">
                  <c:v>494.89069999999998</c:v>
                </c:pt>
                <c:pt idx="3749">
                  <c:v>497.06490000000002</c:v>
                </c:pt>
                <c:pt idx="3750">
                  <c:v>497.06490000000002</c:v>
                </c:pt>
                <c:pt idx="3751">
                  <c:v>497.06490000000002</c:v>
                </c:pt>
                <c:pt idx="3752">
                  <c:v>497.06490000000002</c:v>
                </c:pt>
                <c:pt idx="3753">
                  <c:v>494.89069999999998</c:v>
                </c:pt>
                <c:pt idx="3754">
                  <c:v>494.89069999999998</c:v>
                </c:pt>
                <c:pt idx="3755">
                  <c:v>494.89069999999998</c:v>
                </c:pt>
                <c:pt idx="3756">
                  <c:v>497.06490000000002</c:v>
                </c:pt>
                <c:pt idx="3757">
                  <c:v>494.89069999999998</c:v>
                </c:pt>
                <c:pt idx="3758">
                  <c:v>492.98840000000001</c:v>
                </c:pt>
                <c:pt idx="3759">
                  <c:v>494.89069999999998</c:v>
                </c:pt>
                <c:pt idx="3760">
                  <c:v>497.06490000000002</c:v>
                </c:pt>
                <c:pt idx="3761">
                  <c:v>497.06490000000002</c:v>
                </c:pt>
                <c:pt idx="3762">
                  <c:v>494.89069999999998</c:v>
                </c:pt>
                <c:pt idx="3763">
                  <c:v>494.89069999999998</c:v>
                </c:pt>
                <c:pt idx="3764">
                  <c:v>497.06490000000002</c:v>
                </c:pt>
                <c:pt idx="3765">
                  <c:v>498.96730000000002</c:v>
                </c:pt>
                <c:pt idx="3766">
                  <c:v>500.86970000000002</c:v>
                </c:pt>
                <c:pt idx="3767">
                  <c:v>497.06490000000002</c:v>
                </c:pt>
                <c:pt idx="3768">
                  <c:v>497.06490000000002</c:v>
                </c:pt>
                <c:pt idx="3769">
                  <c:v>498.96730000000002</c:v>
                </c:pt>
                <c:pt idx="3770">
                  <c:v>497.06490000000002</c:v>
                </c:pt>
                <c:pt idx="3771">
                  <c:v>498.96730000000002</c:v>
                </c:pt>
                <c:pt idx="3772">
                  <c:v>498.96730000000002</c:v>
                </c:pt>
                <c:pt idx="3773">
                  <c:v>500.86970000000002</c:v>
                </c:pt>
                <c:pt idx="3774">
                  <c:v>497.06490000000002</c:v>
                </c:pt>
                <c:pt idx="3775">
                  <c:v>500.86970000000002</c:v>
                </c:pt>
                <c:pt idx="3776">
                  <c:v>498.96730000000002</c:v>
                </c:pt>
                <c:pt idx="3777">
                  <c:v>498.96730000000002</c:v>
                </c:pt>
                <c:pt idx="3778">
                  <c:v>497.06490000000002</c:v>
                </c:pt>
                <c:pt idx="3779">
                  <c:v>497.06490000000002</c:v>
                </c:pt>
                <c:pt idx="3780">
                  <c:v>498.96730000000002</c:v>
                </c:pt>
                <c:pt idx="3781">
                  <c:v>494.89069999999998</c:v>
                </c:pt>
                <c:pt idx="3782">
                  <c:v>497.06490000000002</c:v>
                </c:pt>
                <c:pt idx="3783">
                  <c:v>498.96730000000002</c:v>
                </c:pt>
                <c:pt idx="3784">
                  <c:v>497.06490000000002</c:v>
                </c:pt>
                <c:pt idx="3785">
                  <c:v>494.89069999999998</c:v>
                </c:pt>
                <c:pt idx="3786">
                  <c:v>497.06490000000002</c:v>
                </c:pt>
                <c:pt idx="3787">
                  <c:v>497.06490000000002</c:v>
                </c:pt>
                <c:pt idx="3788">
                  <c:v>497.06490000000002</c:v>
                </c:pt>
                <c:pt idx="3789">
                  <c:v>494.89069999999998</c:v>
                </c:pt>
                <c:pt idx="3790">
                  <c:v>492.98840000000001</c:v>
                </c:pt>
                <c:pt idx="3791">
                  <c:v>497.06490000000002</c:v>
                </c:pt>
                <c:pt idx="3792">
                  <c:v>494.89069999999998</c:v>
                </c:pt>
                <c:pt idx="3793">
                  <c:v>497.06490000000002</c:v>
                </c:pt>
                <c:pt idx="3794">
                  <c:v>492.98840000000001</c:v>
                </c:pt>
                <c:pt idx="3795">
                  <c:v>492.98840000000001</c:v>
                </c:pt>
                <c:pt idx="3796">
                  <c:v>492.98840000000001</c:v>
                </c:pt>
                <c:pt idx="3797">
                  <c:v>491.08600000000001</c:v>
                </c:pt>
                <c:pt idx="3798">
                  <c:v>494.89069999999998</c:v>
                </c:pt>
                <c:pt idx="3799">
                  <c:v>492.98840000000001</c:v>
                </c:pt>
                <c:pt idx="3800">
                  <c:v>494.89069999999998</c:v>
                </c:pt>
                <c:pt idx="3801">
                  <c:v>492.98840000000001</c:v>
                </c:pt>
                <c:pt idx="3802">
                  <c:v>491.08600000000001</c:v>
                </c:pt>
                <c:pt idx="3803">
                  <c:v>491.08600000000001</c:v>
                </c:pt>
                <c:pt idx="3804">
                  <c:v>492.98840000000001</c:v>
                </c:pt>
                <c:pt idx="3805">
                  <c:v>491.08600000000001</c:v>
                </c:pt>
                <c:pt idx="3806">
                  <c:v>491.08600000000001</c:v>
                </c:pt>
                <c:pt idx="3807">
                  <c:v>491.08600000000001</c:v>
                </c:pt>
                <c:pt idx="3808">
                  <c:v>491.08600000000001</c:v>
                </c:pt>
                <c:pt idx="3809">
                  <c:v>491.08600000000001</c:v>
                </c:pt>
                <c:pt idx="3810">
                  <c:v>491.08600000000001</c:v>
                </c:pt>
                <c:pt idx="3811">
                  <c:v>491.08600000000001</c:v>
                </c:pt>
                <c:pt idx="3812">
                  <c:v>492.98840000000001</c:v>
                </c:pt>
                <c:pt idx="3813">
                  <c:v>492.98840000000001</c:v>
                </c:pt>
                <c:pt idx="3814">
                  <c:v>491.08600000000001</c:v>
                </c:pt>
                <c:pt idx="3815">
                  <c:v>489.18360000000001</c:v>
                </c:pt>
                <c:pt idx="3816">
                  <c:v>487.28120000000001</c:v>
                </c:pt>
                <c:pt idx="3817">
                  <c:v>487.28120000000001</c:v>
                </c:pt>
                <c:pt idx="3818">
                  <c:v>487.28120000000001</c:v>
                </c:pt>
                <c:pt idx="3819">
                  <c:v>485.37880000000001</c:v>
                </c:pt>
                <c:pt idx="3820">
                  <c:v>483.47649999999999</c:v>
                </c:pt>
                <c:pt idx="3821">
                  <c:v>487.28120000000001</c:v>
                </c:pt>
                <c:pt idx="3822">
                  <c:v>489.18360000000001</c:v>
                </c:pt>
                <c:pt idx="3823">
                  <c:v>489.18360000000001</c:v>
                </c:pt>
                <c:pt idx="3824">
                  <c:v>487.28120000000001</c:v>
                </c:pt>
                <c:pt idx="3825">
                  <c:v>483.47649999999999</c:v>
                </c:pt>
                <c:pt idx="3826">
                  <c:v>483.47649999999999</c:v>
                </c:pt>
                <c:pt idx="3827">
                  <c:v>485.37880000000001</c:v>
                </c:pt>
                <c:pt idx="3828">
                  <c:v>483.47649999999999</c:v>
                </c:pt>
                <c:pt idx="3829">
                  <c:v>485.37880000000001</c:v>
                </c:pt>
                <c:pt idx="3830">
                  <c:v>483.47649999999999</c:v>
                </c:pt>
                <c:pt idx="3831">
                  <c:v>483.47649999999999</c:v>
                </c:pt>
                <c:pt idx="3832">
                  <c:v>483.47649999999999</c:v>
                </c:pt>
                <c:pt idx="3833">
                  <c:v>481.3023</c:v>
                </c:pt>
                <c:pt idx="3834">
                  <c:v>481.3023</c:v>
                </c:pt>
                <c:pt idx="3835">
                  <c:v>483.47649999999999</c:v>
                </c:pt>
                <c:pt idx="3836">
                  <c:v>483.47649999999999</c:v>
                </c:pt>
                <c:pt idx="3837">
                  <c:v>485.37880000000001</c:v>
                </c:pt>
                <c:pt idx="3838">
                  <c:v>483.47649999999999</c:v>
                </c:pt>
                <c:pt idx="3839">
                  <c:v>481.3023</c:v>
                </c:pt>
                <c:pt idx="3840">
                  <c:v>479.3999</c:v>
                </c:pt>
                <c:pt idx="3841">
                  <c:v>481.3023</c:v>
                </c:pt>
                <c:pt idx="3842">
                  <c:v>481.3023</c:v>
                </c:pt>
                <c:pt idx="3843">
                  <c:v>483.47649999999999</c:v>
                </c:pt>
                <c:pt idx="3844">
                  <c:v>483.47649999999999</c:v>
                </c:pt>
                <c:pt idx="3845">
                  <c:v>479.3999</c:v>
                </c:pt>
                <c:pt idx="3846">
                  <c:v>479.3999</c:v>
                </c:pt>
                <c:pt idx="3847">
                  <c:v>481.3023</c:v>
                </c:pt>
                <c:pt idx="3848">
                  <c:v>481.3023</c:v>
                </c:pt>
                <c:pt idx="3849">
                  <c:v>481.3023</c:v>
                </c:pt>
                <c:pt idx="3850">
                  <c:v>481.3023</c:v>
                </c:pt>
                <c:pt idx="3851">
                  <c:v>481.3023</c:v>
                </c:pt>
                <c:pt idx="3852">
                  <c:v>477.49759999999998</c:v>
                </c:pt>
                <c:pt idx="3853">
                  <c:v>481.3023</c:v>
                </c:pt>
                <c:pt idx="3854">
                  <c:v>479.3999</c:v>
                </c:pt>
                <c:pt idx="3855">
                  <c:v>481.3023</c:v>
                </c:pt>
                <c:pt idx="3856">
                  <c:v>481.3023</c:v>
                </c:pt>
                <c:pt idx="3857">
                  <c:v>481.3023</c:v>
                </c:pt>
                <c:pt idx="3858">
                  <c:v>481.3023</c:v>
                </c:pt>
                <c:pt idx="3859">
                  <c:v>477.49759999999998</c:v>
                </c:pt>
                <c:pt idx="3860">
                  <c:v>473.69279999999998</c:v>
                </c:pt>
                <c:pt idx="3861">
                  <c:v>477.49759999999998</c:v>
                </c:pt>
                <c:pt idx="3862">
                  <c:v>477.49759999999998</c:v>
                </c:pt>
                <c:pt idx="3863">
                  <c:v>477.49759999999998</c:v>
                </c:pt>
                <c:pt idx="3864">
                  <c:v>477.49759999999998</c:v>
                </c:pt>
                <c:pt idx="3865">
                  <c:v>477.49759999999998</c:v>
                </c:pt>
                <c:pt idx="3866">
                  <c:v>473.69279999999998</c:v>
                </c:pt>
                <c:pt idx="3867">
                  <c:v>475.59519999999998</c:v>
                </c:pt>
                <c:pt idx="3868">
                  <c:v>473.69279999999998</c:v>
                </c:pt>
                <c:pt idx="3869">
                  <c:v>469.88799999999998</c:v>
                </c:pt>
                <c:pt idx="3870">
                  <c:v>471.79039999999998</c:v>
                </c:pt>
                <c:pt idx="3871">
                  <c:v>471.79039999999998</c:v>
                </c:pt>
                <c:pt idx="3872">
                  <c:v>469.88799999999998</c:v>
                </c:pt>
                <c:pt idx="3873">
                  <c:v>469.88799999999998</c:v>
                </c:pt>
                <c:pt idx="3874">
                  <c:v>469.88799999999998</c:v>
                </c:pt>
                <c:pt idx="3875">
                  <c:v>467.71390000000002</c:v>
                </c:pt>
                <c:pt idx="3876">
                  <c:v>469.88799999999998</c:v>
                </c:pt>
                <c:pt idx="3877">
                  <c:v>467.71390000000002</c:v>
                </c:pt>
                <c:pt idx="3878">
                  <c:v>469.88799999999998</c:v>
                </c:pt>
                <c:pt idx="3879">
                  <c:v>467.71390000000002</c:v>
                </c:pt>
                <c:pt idx="3880">
                  <c:v>465.81150000000002</c:v>
                </c:pt>
                <c:pt idx="3881">
                  <c:v>467.71390000000002</c:v>
                </c:pt>
                <c:pt idx="3882">
                  <c:v>465.81150000000002</c:v>
                </c:pt>
                <c:pt idx="3883">
                  <c:v>463.90910000000002</c:v>
                </c:pt>
                <c:pt idx="3884">
                  <c:v>465.81150000000002</c:v>
                </c:pt>
                <c:pt idx="3885">
                  <c:v>467.71390000000002</c:v>
                </c:pt>
                <c:pt idx="3886">
                  <c:v>465.81150000000002</c:v>
                </c:pt>
                <c:pt idx="3887">
                  <c:v>463.90910000000002</c:v>
                </c:pt>
                <c:pt idx="3888">
                  <c:v>463.90910000000002</c:v>
                </c:pt>
                <c:pt idx="3889">
                  <c:v>463.90910000000002</c:v>
                </c:pt>
                <c:pt idx="3890">
                  <c:v>462.00670000000002</c:v>
                </c:pt>
                <c:pt idx="3891">
                  <c:v>462.00670000000002</c:v>
                </c:pt>
                <c:pt idx="3892">
                  <c:v>460.1044</c:v>
                </c:pt>
                <c:pt idx="3893">
                  <c:v>462.00670000000002</c:v>
                </c:pt>
                <c:pt idx="3894">
                  <c:v>460.1044</c:v>
                </c:pt>
                <c:pt idx="3895">
                  <c:v>462.00670000000002</c:v>
                </c:pt>
                <c:pt idx="3896">
                  <c:v>463.90910000000002</c:v>
                </c:pt>
                <c:pt idx="3897">
                  <c:v>463.90910000000002</c:v>
                </c:pt>
                <c:pt idx="3898">
                  <c:v>460.1044</c:v>
                </c:pt>
                <c:pt idx="3899">
                  <c:v>460.1044</c:v>
                </c:pt>
                <c:pt idx="3900">
                  <c:v>460.1044</c:v>
                </c:pt>
                <c:pt idx="3901">
                  <c:v>456.2996</c:v>
                </c:pt>
                <c:pt idx="3902">
                  <c:v>456.2996</c:v>
                </c:pt>
                <c:pt idx="3903">
                  <c:v>458.202</c:v>
                </c:pt>
                <c:pt idx="3904">
                  <c:v>454.12549999999999</c:v>
                </c:pt>
                <c:pt idx="3905">
                  <c:v>452.22309999999999</c:v>
                </c:pt>
                <c:pt idx="3906">
                  <c:v>454.12549999999999</c:v>
                </c:pt>
                <c:pt idx="3907">
                  <c:v>454.12549999999999</c:v>
                </c:pt>
                <c:pt idx="3908">
                  <c:v>456.2996</c:v>
                </c:pt>
                <c:pt idx="3909">
                  <c:v>456.2996</c:v>
                </c:pt>
                <c:pt idx="3910">
                  <c:v>456.2996</c:v>
                </c:pt>
                <c:pt idx="3911">
                  <c:v>456.2996</c:v>
                </c:pt>
                <c:pt idx="3912">
                  <c:v>456.2996</c:v>
                </c:pt>
                <c:pt idx="3913">
                  <c:v>454.12549999999999</c:v>
                </c:pt>
                <c:pt idx="3914">
                  <c:v>454.12549999999999</c:v>
                </c:pt>
                <c:pt idx="3915">
                  <c:v>452.22309999999999</c:v>
                </c:pt>
                <c:pt idx="3916">
                  <c:v>454.12549999999999</c:v>
                </c:pt>
                <c:pt idx="3917">
                  <c:v>452.22309999999999</c:v>
                </c:pt>
                <c:pt idx="3918">
                  <c:v>452.22309999999999</c:v>
                </c:pt>
                <c:pt idx="3919">
                  <c:v>454.12549999999999</c:v>
                </c:pt>
                <c:pt idx="3920">
                  <c:v>450.32069999999999</c:v>
                </c:pt>
                <c:pt idx="3921">
                  <c:v>454.12549999999999</c:v>
                </c:pt>
                <c:pt idx="3922">
                  <c:v>454.12549999999999</c:v>
                </c:pt>
                <c:pt idx="3923">
                  <c:v>454.12549999999999</c:v>
                </c:pt>
                <c:pt idx="3924">
                  <c:v>452.22309999999999</c:v>
                </c:pt>
                <c:pt idx="3925">
                  <c:v>450.32069999999999</c:v>
                </c:pt>
                <c:pt idx="3926">
                  <c:v>450.32069999999999</c:v>
                </c:pt>
                <c:pt idx="3927">
                  <c:v>450.32069999999999</c:v>
                </c:pt>
                <c:pt idx="3928">
                  <c:v>452.22309999999999</c:v>
                </c:pt>
                <c:pt idx="3929">
                  <c:v>452.22309999999999</c:v>
                </c:pt>
                <c:pt idx="3930">
                  <c:v>450.32069999999999</c:v>
                </c:pt>
                <c:pt idx="3931">
                  <c:v>452.22309999999999</c:v>
                </c:pt>
                <c:pt idx="3932">
                  <c:v>452.22309999999999</c:v>
                </c:pt>
                <c:pt idx="3933">
                  <c:v>454.12549999999999</c:v>
                </c:pt>
                <c:pt idx="3934">
                  <c:v>454.12549999999999</c:v>
                </c:pt>
                <c:pt idx="3935">
                  <c:v>450.32069999999999</c:v>
                </c:pt>
                <c:pt idx="3936">
                  <c:v>450.32069999999999</c:v>
                </c:pt>
                <c:pt idx="3937">
                  <c:v>452.22309999999999</c:v>
                </c:pt>
                <c:pt idx="3938">
                  <c:v>450.32069999999999</c:v>
                </c:pt>
                <c:pt idx="3939">
                  <c:v>450.32069999999999</c:v>
                </c:pt>
                <c:pt idx="3940">
                  <c:v>452.22309999999999</c:v>
                </c:pt>
                <c:pt idx="3941">
                  <c:v>450.32069999999999</c:v>
                </c:pt>
                <c:pt idx="3942">
                  <c:v>450.32069999999999</c:v>
                </c:pt>
                <c:pt idx="3943">
                  <c:v>452.22309999999999</c:v>
                </c:pt>
                <c:pt idx="3944">
                  <c:v>450.32069999999999</c:v>
                </c:pt>
                <c:pt idx="3945">
                  <c:v>450.32069999999999</c:v>
                </c:pt>
                <c:pt idx="3946">
                  <c:v>450.32069999999999</c:v>
                </c:pt>
                <c:pt idx="3947">
                  <c:v>446.51589999999999</c:v>
                </c:pt>
                <c:pt idx="3948">
                  <c:v>446.51589999999999</c:v>
                </c:pt>
                <c:pt idx="3949">
                  <c:v>450.32069999999999</c:v>
                </c:pt>
                <c:pt idx="3950">
                  <c:v>452.22309999999999</c:v>
                </c:pt>
                <c:pt idx="3951">
                  <c:v>448.41829999999999</c:v>
                </c:pt>
                <c:pt idx="3952">
                  <c:v>446.51589999999999</c:v>
                </c:pt>
                <c:pt idx="3953">
                  <c:v>446.51589999999999</c:v>
                </c:pt>
                <c:pt idx="3954">
                  <c:v>448.41829999999999</c:v>
                </c:pt>
                <c:pt idx="3955">
                  <c:v>448.41829999999999</c:v>
                </c:pt>
                <c:pt idx="3956">
                  <c:v>450.32069999999999</c:v>
                </c:pt>
                <c:pt idx="3957">
                  <c:v>448.41829999999999</c:v>
                </c:pt>
                <c:pt idx="3958">
                  <c:v>446.51589999999999</c:v>
                </c:pt>
                <c:pt idx="3959">
                  <c:v>444.61360000000002</c:v>
                </c:pt>
                <c:pt idx="3960">
                  <c:v>444.61360000000002</c:v>
                </c:pt>
                <c:pt idx="3961">
                  <c:v>446.51589999999999</c:v>
                </c:pt>
                <c:pt idx="3962">
                  <c:v>448.41829999999999</c:v>
                </c:pt>
                <c:pt idx="3963">
                  <c:v>450.32069999999999</c:v>
                </c:pt>
                <c:pt idx="3964">
                  <c:v>446.51589999999999</c:v>
                </c:pt>
                <c:pt idx="3965">
                  <c:v>446.51589999999999</c:v>
                </c:pt>
                <c:pt idx="3966">
                  <c:v>448.41829999999999</c:v>
                </c:pt>
                <c:pt idx="3967">
                  <c:v>448.41829999999999</c:v>
                </c:pt>
                <c:pt idx="3968">
                  <c:v>444.61360000000002</c:v>
                </c:pt>
                <c:pt idx="3969">
                  <c:v>444.61360000000002</c:v>
                </c:pt>
                <c:pt idx="3970">
                  <c:v>444.61360000000002</c:v>
                </c:pt>
                <c:pt idx="3971">
                  <c:v>446.51589999999999</c:v>
                </c:pt>
                <c:pt idx="3972">
                  <c:v>448.41829999999999</c:v>
                </c:pt>
                <c:pt idx="3973">
                  <c:v>448.41829999999999</c:v>
                </c:pt>
                <c:pt idx="3974">
                  <c:v>448.41829999999999</c:v>
                </c:pt>
                <c:pt idx="3975">
                  <c:v>446.51589999999999</c:v>
                </c:pt>
                <c:pt idx="3976">
                  <c:v>446.51589999999999</c:v>
                </c:pt>
                <c:pt idx="3977">
                  <c:v>448.41829999999999</c:v>
                </c:pt>
                <c:pt idx="3978">
                  <c:v>448.41829999999999</c:v>
                </c:pt>
                <c:pt idx="3979">
                  <c:v>450.32069999999999</c:v>
                </c:pt>
                <c:pt idx="3980">
                  <c:v>450.32069999999999</c:v>
                </c:pt>
                <c:pt idx="3981">
                  <c:v>448.41829999999999</c:v>
                </c:pt>
                <c:pt idx="3982">
                  <c:v>446.51589999999999</c:v>
                </c:pt>
                <c:pt idx="3983">
                  <c:v>446.51589999999999</c:v>
                </c:pt>
                <c:pt idx="3984">
                  <c:v>448.41829999999999</c:v>
                </c:pt>
                <c:pt idx="3985">
                  <c:v>448.41829999999999</c:v>
                </c:pt>
                <c:pt idx="3986">
                  <c:v>446.51589999999999</c:v>
                </c:pt>
                <c:pt idx="3987">
                  <c:v>448.41829999999999</c:v>
                </c:pt>
                <c:pt idx="3988">
                  <c:v>450.32069999999999</c:v>
                </c:pt>
                <c:pt idx="3989">
                  <c:v>448.41829999999999</c:v>
                </c:pt>
                <c:pt idx="3990">
                  <c:v>448.41829999999999</c:v>
                </c:pt>
                <c:pt idx="3991">
                  <c:v>448.41829999999999</c:v>
                </c:pt>
                <c:pt idx="3992">
                  <c:v>450.32069999999999</c:v>
                </c:pt>
                <c:pt idx="3993">
                  <c:v>446.51589999999999</c:v>
                </c:pt>
                <c:pt idx="3994">
                  <c:v>450.32069999999999</c:v>
                </c:pt>
                <c:pt idx="3995">
                  <c:v>450.32069999999999</c:v>
                </c:pt>
                <c:pt idx="3996">
                  <c:v>450.32069999999999</c:v>
                </c:pt>
                <c:pt idx="3997">
                  <c:v>450.32069999999999</c:v>
                </c:pt>
                <c:pt idx="3998">
                  <c:v>450.32069999999999</c:v>
                </c:pt>
                <c:pt idx="3999">
                  <c:v>448.41829999999999</c:v>
                </c:pt>
                <c:pt idx="4000">
                  <c:v>448.41829999999999</c:v>
                </c:pt>
                <c:pt idx="4001">
                  <c:v>448.41829999999999</c:v>
                </c:pt>
                <c:pt idx="4002">
                  <c:v>448.41829999999999</c:v>
                </c:pt>
                <c:pt idx="4003">
                  <c:v>450.32069999999999</c:v>
                </c:pt>
                <c:pt idx="4004">
                  <c:v>450.32069999999999</c:v>
                </c:pt>
                <c:pt idx="4005">
                  <c:v>450.32069999999999</c:v>
                </c:pt>
                <c:pt idx="4006">
                  <c:v>450.32069999999999</c:v>
                </c:pt>
                <c:pt idx="4007">
                  <c:v>450.32069999999999</c:v>
                </c:pt>
                <c:pt idx="4008">
                  <c:v>450.32069999999999</c:v>
                </c:pt>
                <c:pt idx="4009">
                  <c:v>450.32069999999999</c:v>
                </c:pt>
                <c:pt idx="4010">
                  <c:v>452.22309999999999</c:v>
                </c:pt>
                <c:pt idx="4011">
                  <c:v>452.22309999999999</c:v>
                </c:pt>
                <c:pt idx="4012">
                  <c:v>448.41829999999999</c:v>
                </c:pt>
                <c:pt idx="4013">
                  <c:v>450.32069999999999</c:v>
                </c:pt>
                <c:pt idx="4014">
                  <c:v>450.32069999999999</c:v>
                </c:pt>
                <c:pt idx="4015">
                  <c:v>452.22309999999999</c:v>
                </c:pt>
                <c:pt idx="4016">
                  <c:v>452.22309999999999</c:v>
                </c:pt>
                <c:pt idx="4017">
                  <c:v>450.32069999999999</c:v>
                </c:pt>
                <c:pt idx="4018">
                  <c:v>450.32069999999999</c:v>
                </c:pt>
                <c:pt idx="4019">
                  <c:v>450.32069999999999</c:v>
                </c:pt>
                <c:pt idx="4020">
                  <c:v>452.22309999999999</c:v>
                </c:pt>
                <c:pt idx="4021">
                  <c:v>450.32069999999999</c:v>
                </c:pt>
                <c:pt idx="4022">
                  <c:v>450.32069999999999</c:v>
                </c:pt>
                <c:pt idx="4023">
                  <c:v>450.32069999999999</c:v>
                </c:pt>
                <c:pt idx="4024">
                  <c:v>454.12549999999999</c:v>
                </c:pt>
                <c:pt idx="4025">
                  <c:v>450.32069999999999</c:v>
                </c:pt>
                <c:pt idx="4026">
                  <c:v>450.32069999999999</c:v>
                </c:pt>
                <c:pt idx="4027">
                  <c:v>448.41829999999999</c:v>
                </c:pt>
                <c:pt idx="4028">
                  <c:v>450.32069999999999</c:v>
                </c:pt>
                <c:pt idx="4029">
                  <c:v>450.32069999999999</c:v>
                </c:pt>
                <c:pt idx="4030">
                  <c:v>450.32069999999999</c:v>
                </c:pt>
                <c:pt idx="4031">
                  <c:v>448.41829999999999</c:v>
                </c:pt>
                <c:pt idx="4032">
                  <c:v>450.32069999999999</c:v>
                </c:pt>
                <c:pt idx="4033">
                  <c:v>452.22309999999999</c:v>
                </c:pt>
                <c:pt idx="4034">
                  <c:v>446.51589999999999</c:v>
                </c:pt>
                <c:pt idx="4035">
                  <c:v>448.41829999999999</c:v>
                </c:pt>
                <c:pt idx="4036">
                  <c:v>450.32069999999999</c:v>
                </c:pt>
                <c:pt idx="4037">
                  <c:v>450.32069999999999</c:v>
                </c:pt>
                <c:pt idx="4038">
                  <c:v>450.32069999999999</c:v>
                </c:pt>
                <c:pt idx="4039">
                  <c:v>448.41829999999999</c:v>
                </c:pt>
                <c:pt idx="4040">
                  <c:v>450.32069999999999</c:v>
                </c:pt>
                <c:pt idx="4041">
                  <c:v>448.41829999999999</c:v>
                </c:pt>
                <c:pt idx="4042">
                  <c:v>450.32069999999999</c:v>
                </c:pt>
                <c:pt idx="4043">
                  <c:v>450.32069999999999</c:v>
                </c:pt>
                <c:pt idx="4044">
                  <c:v>448.41829999999999</c:v>
                </c:pt>
                <c:pt idx="4045">
                  <c:v>446.51589999999999</c:v>
                </c:pt>
                <c:pt idx="4046">
                  <c:v>448.41829999999999</c:v>
                </c:pt>
                <c:pt idx="4047">
                  <c:v>450.32069999999999</c:v>
                </c:pt>
                <c:pt idx="4048">
                  <c:v>448.41829999999999</c:v>
                </c:pt>
                <c:pt idx="4049">
                  <c:v>446.51589999999999</c:v>
                </c:pt>
                <c:pt idx="4050">
                  <c:v>446.51589999999999</c:v>
                </c:pt>
                <c:pt idx="4051">
                  <c:v>448.41829999999999</c:v>
                </c:pt>
                <c:pt idx="4052">
                  <c:v>446.51589999999999</c:v>
                </c:pt>
                <c:pt idx="4053">
                  <c:v>446.51589999999999</c:v>
                </c:pt>
                <c:pt idx="4054">
                  <c:v>446.51589999999999</c:v>
                </c:pt>
                <c:pt idx="4055">
                  <c:v>444.61360000000002</c:v>
                </c:pt>
                <c:pt idx="4056">
                  <c:v>442.43939999999998</c:v>
                </c:pt>
                <c:pt idx="4057">
                  <c:v>442.43939999999998</c:v>
                </c:pt>
                <c:pt idx="4058">
                  <c:v>444.61360000000002</c:v>
                </c:pt>
                <c:pt idx="4059">
                  <c:v>444.61360000000002</c:v>
                </c:pt>
                <c:pt idx="4060">
                  <c:v>446.51589999999999</c:v>
                </c:pt>
                <c:pt idx="4061">
                  <c:v>446.51589999999999</c:v>
                </c:pt>
                <c:pt idx="4062">
                  <c:v>444.61360000000002</c:v>
                </c:pt>
                <c:pt idx="4063">
                  <c:v>444.61360000000002</c:v>
                </c:pt>
                <c:pt idx="4064">
                  <c:v>444.61360000000002</c:v>
                </c:pt>
                <c:pt idx="4065">
                  <c:v>442.43939999999998</c:v>
                </c:pt>
                <c:pt idx="4066">
                  <c:v>442.43939999999998</c:v>
                </c:pt>
                <c:pt idx="4067">
                  <c:v>440.53699999999998</c:v>
                </c:pt>
                <c:pt idx="4068">
                  <c:v>440.53699999999998</c:v>
                </c:pt>
                <c:pt idx="4069">
                  <c:v>442.43939999999998</c:v>
                </c:pt>
              </c:numCache>
            </c:numRef>
          </c:yVal>
          <c:smooth val="0"/>
          <c:extLst>
            <c:ext xmlns:c16="http://schemas.microsoft.com/office/drawing/2014/chart" uri="{C3380CC4-5D6E-409C-BE32-E72D297353CC}">
              <c16:uniqueId val="{00000000-B75F-4F08-84AC-9C0FD630C131}"/>
            </c:ext>
          </c:extLst>
        </c:ser>
        <c:ser>
          <c:idx val="5"/>
          <c:order val="1"/>
          <c:tx>
            <c:v>Parent metal</c:v>
          </c:tx>
          <c:marker>
            <c:symbol val="none"/>
          </c:marker>
          <c:xVal>
            <c:numRef>
              <c:f>'Sheet2 (2)'!$L$3:$L$4713</c:f>
              <c:numCache>
                <c:formatCode>General</c:formatCode>
                <c:ptCount val="4711"/>
                <c:pt idx="0">
                  <c:v>3.5972159999999999E-3</c:v>
                </c:pt>
                <c:pt idx="1">
                  <c:v>8.9385379999999993E-3</c:v>
                </c:pt>
                <c:pt idx="2">
                  <c:v>1.5151909999999999E-2</c:v>
                </c:pt>
                <c:pt idx="3">
                  <c:v>2.1801310000000001E-2</c:v>
                </c:pt>
                <c:pt idx="4">
                  <c:v>2.8668720000000002E-2</c:v>
                </c:pt>
                <c:pt idx="5">
                  <c:v>3.5645139999999999E-2</c:v>
                </c:pt>
                <c:pt idx="6">
                  <c:v>4.2621560000000003E-2</c:v>
                </c:pt>
                <c:pt idx="7">
                  <c:v>5.3195199999999998E-2</c:v>
                </c:pt>
                <c:pt idx="8">
                  <c:v>6.1915730000000002E-2</c:v>
                </c:pt>
                <c:pt idx="9">
                  <c:v>6.9764199999999998E-2</c:v>
                </c:pt>
                <c:pt idx="10">
                  <c:v>7.7176640000000005E-2</c:v>
                </c:pt>
                <c:pt idx="11">
                  <c:v>8.4371080000000001E-2</c:v>
                </c:pt>
                <c:pt idx="12">
                  <c:v>9.1456499999999996E-2</c:v>
                </c:pt>
                <c:pt idx="13">
                  <c:v>0.1020301</c:v>
                </c:pt>
                <c:pt idx="14">
                  <c:v>0.11075069999999999</c:v>
                </c:pt>
                <c:pt idx="15">
                  <c:v>0.1185991</c:v>
                </c:pt>
                <c:pt idx="16">
                  <c:v>0.1296088</c:v>
                </c:pt>
                <c:pt idx="17">
                  <c:v>0.13854730000000001</c:v>
                </c:pt>
                <c:pt idx="18">
                  <c:v>0.15010200000000001</c:v>
                </c:pt>
                <c:pt idx="19">
                  <c:v>0.1592586</c:v>
                </c:pt>
                <c:pt idx="20">
                  <c:v>0.1709223</c:v>
                </c:pt>
                <c:pt idx="21">
                  <c:v>0.18018780000000001</c:v>
                </c:pt>
                <c:pt idx="22">
                  <c:v>0.18825430000000001</c:v>
                </c:pt>
                <c:pt idx="23">
                  <c:v>0.19937299999999999</c:v>
                </c:pt>
                <c:pt idx="24">
                  <c:v>0.20831150000000001</c:v>
                </c:pt>
                <c:pt idx="25">
                  <c:v>0.21986620000000001</c:v>
                </c:pt>
                <c:pt idx="26">
                  <c:v>0.2290228</c:v>
                </c:pt>
                <c:pt idx="27">
                  <c:v>0.2406865</c:v>
                </c:pt>
                <c:pt idx="28">
                  <c:v>0.25354919999999997</c:v>
                </c:pt>
                <c:pt idx="29">
                  <c:v>0.26335979999999998</c:v>
                </c:pt>
                <c:pt idx="30">
                  <c:v>0.2753506</c:v>
                </c:pt>
                <c:pt idx="31">
                  <c:v>0.28832229999999998</c:v>
                </c:pt>
                <c:pt idx="32">
                  <c:v>0.2982419</c:v>
                </c:pt>
                <c:pt idx="33">
                  <c:v>0.31023269999999997</c:v>
                </c:pt>
                <c:pt idx="34">
                  <c:v>0.3232044</c:v>
                </c:pt>
                <c:pt idx="35">
                  <c:v>0.3367212</c:v>
                </c:pt>
                <c:pt idx="36">
                  <c:v>0.35045609999999999</c:v>
                </c:pt>
                <c:pt idx="37">
                  <c:v>0.36429990000000001</c:v>
                </c:pt>
                <c:pt idx="38">
                  <c:v>0.3782527</c:v>
                </c:pt>
                <c:pt idx="39">
                  <c:v>0.39220559999999999</c:v>
                </c:pt>
                <c:pt idx="40">
                  <c:v>0.40256120000000001</c:v>
                </c:pt>
                <c:pt idx="41">
                  <c:v>0.41836719999999999</c:v>
                </c:pt>
                <c:pt idx="42">
                  <c:v>0.43319200000000002</c:v>
                </c:pt>
                <c:pt idx="43">
                  <c:v>0.4475809</c:v>
                </c:pt>
                <c:pt idx="44">
                  <c:v>0.46175179999999999</c:v>
                </c:pt>
                <c:pt idx="45">
                  <c:v>0.4758136</c:v>
                </c:pt>
                <c:pt idx="46">
                  <c:v>0.48987550000000002</c:v>
                </c:pt>
                <c:pt idx="47">
                  <c:v>0.50382830000000001</c:v>
                </c:pt>
                <c:pt idx="48">
                  <c:v>0.52137829999999996</c:v>
                </c:pt>
                <c:pt idx="49">
                  <c:v>0.53707530000000003</c:v>
                </c:pt>
                <c:pt idx="50">
                  <c:v>0.55190019999999995</c:v>
                </c:pt>
                <c:pt idx="51">
                  <c:v>0.56988629999999996</c:v>
                </c:pt>
                <c:pt idx="52">
                  <c:v>0.58580120000000002</c:v>
                </c:pt>
                <c:pt idx="53">
                  <c:v>0.60073509999999997</c:v>
                </c:pt>
                <c:pt idx="54">
                  <c:v>0.61872119999999997</c:v>
                </c:pt>
                <c:pt idx="55">
                  <c:v>0.63463619999999998</c:v>
                </c:pt>
                <c:pt idx="56">
                  <c:v>0.65316730000000001</c:v>
                </c:pt>
                <c:pt idx="57">
                  <c:v>0.66930029999999996</c:v>
                </c:pt>
                <c:pt idx="58">
                  <c:v>0.68794040000000001</c:v>
                </c:pt>
                <c:pt idx="59">
                  <c:v>0.70418239999999999</c:v>
                </c:pt>
                <c:pt idx="60">
                  <c:v>0.72282250000000003</c:v>
                </c:pt>
                <c:pt idx="61">
                  <c:v>0.74266169999999998</c:v>
                </c:pt>
                <c:pt idx="62">
                  <c:v>0.75944869999999998</c:v>
                </c:pt>
                <c:pt idx="63">
                  <c:v>0.77841590000000005</c:v>
                </c:pt>
                <c:pt idx="64">
                  <c:v>0.79836399999999996</c:v>
                </c:pt>
                <c:pt idx="65">
                  <c:v>0.81885730000000001</c:v>
                </c:pt>
                <c:pt idx="66">
                  <c:v>0.83597129999999997</c:v>
                </c:pt>
                <c:pt idx="67">
                  <c:v>0.85504749999999996</c:v>
                </c:pt>
                <c:pt idx="68">
                  <c:v>0.87510469999999996</c:v>
                </c:pt>
                <c:pt idx="69">
                  <c:v>0.89559789999999995</c:v>
                </c:pt>
                <c:pt idx="70">
                  <c:v>0.91630909999999999</c:v>
                </c:pt>
                <c:pt idx="71">
                  <c:v>0.9371294</c:v>
                </c:pt>
                <c:pt idx="72">
                  <c:v>0.95805870000000004</c:v>
                </c:pt>
                <c:pt idx="73">
                  <c:v>0.97898790000000002</c:v>
                </c:pt>
                <c:pt idx="74">
                  <c:v>0.9999171</c:v>
                </c:pt>
                <c:pt idx="75">
                  <c:v>1.0208459999999999</c:v>
                </c:pt>
                <c:pt idx="76">
                  <c:v>1.041776</c:v>
                </c:pt>
                <c:pt idx="77">
                  <c:v>1.062705</c:v>
                </c:pt>
                <c:pt idx="78">
                  <c:v>1.083634</c:v>
                </c:pt>
                <c:pt idx="79">
                  <c:v>1.108161</c:v>
                </c:pt>
                <c:pt idx="80">
                  <c:v>1.1308339999999999</c:v>
                </c:pt>
                <c:pt idx="81">
                  <c:v>1.1526350000000001</c:v>
                </c:pt>
                <c:pt idx="82">
                  <c:v>1.1740010000000001</c:v>
                </c:pt>
                <c:pt idx="83">
                  <c:v>1.1951480000000001</c:v>
                </c:pt>
                <c:pt idx="84">
                  <c:v>1.216186</c:v>
                </c:pt>
                <c:pt idx="85">
                  <c:v>1.237115</c:v>
                </c:pt>
                <c:pt idx="86">
                  <c:v>1.2580450000000001</c:v>
                </c:pt>
                <c:pt idx="87">
                  <c:v>1.2789740000000001</c:v>
                </c:pt>
                <c:pt idx="88">
                  <c:v>1.299903</c:v>
                </c:pt>
                <c:pt idx="89">
                  <c:v>1.320832</c:v>
                </c:pt>
                <c:pt idx="90">
                  <c:v>1.3417619999999999</c:v>
                </c:pt>
                <c:pt idx="91">
                  <c:v>1.3626910000000001</c:v>
                </c:pt>
                <c:pt idx="92">
                  <c:v>1.3836200000000001</c:v>
                </c:pt>
                <c:pt idx="93">
                  <c:v>1.404549</c:v>
                </c:pt>
                <c:pt idx="94">
                  <c:v>1.4254789999999999</c:v>
                </c:pt>
                <c:pt idx="95">
                  <c:v>1.4464079999999999</c:v>
                </c:pt>
                <c:pt idx="96">
                  <c:v>1.4673369999999999</c:v>
                </c:pt>
                <c:pt idx="97">
                  <c:v>1.488267</c:v>
                </c:pt>
                <c:pt idx="98">
                  <c:v>1.509196</c:v>
                </c:pt>
                <c:pt idx="99">
                  <c:v>1.5265280000000001</c:v>
                </c:pt>
                <c:pt idx="100">
                  <c:v>1.5457129999999999</c:v>
                </c:pt>
                <c:pt idx="101">
                  <c:v>1.5657700000000001</c:v>
                </c:pt>
                <c:pt idx="102">
                  <c:v>1.586263</c:v>
                </c:pt>
                <c:pt idx="103">
                  <c:v>1.606975</c:v>
                </c:pt>
                <c:pt idx="104">
                  <c:v>1.624198</c:v>
                </c:pt>
                <c:pt idx="105">
                  <c:v>1.643383</c:v>
                </c:pt>
                <c:pt idx="106">
                  <c:v>1.66344</c:v>
                </c:pt>
                <c:pt idx="107">
                  <c:v>1.6803360000000001</c:v>
                </c:pt>
                <c:pt idx="108">
                  <c:v>1.699303</c:v>
                </c:pt>
                <c:pt idx="109">
                  <c:v>1.715654</c:v>
                </c:pt>
                <c:pt idx="110">
                  <c:v>1.7344029999999999</c:v>
                </c:pt>
                <c:pt idx="111">
                  <c:v>1.754243</c:v>
                </c:pt>
                <c:pt idx="112">
                  <c:v>1.771029</c:v>
                </c:pt>
                <c:pt idx="113">
                  <c:v>1.7899970000000001</c:v>
                </c:pt>
                <c:pt idx="114">
                  <c:v>1.8099449999999999</c:v>
                </c:pt>
                <c:pt idx="115">
                  <c:v>1.8268409999999999</c:v>
                </c:pt>
                <c:pt idx="116">
                  <c:v>1.8458079999999999</c:v>
                </c:pt>
                <c:pt idx="117">
                  <c:v>1.8621589999999999</c:v>
                </c:pt>
                <c:pt idx="118">
                  <c:v>1.880908</c:v>
                </c:pt>
                <c:pt idx="119">
                  <c:v>1.8971499999999999</c:v>
                </c:pt>
                <c:pt idx="120">
                  <c:v>1.9157900000000001</c:v>
                </c:pt>
                <c:pt idx="121">
                  <c:v>1.935629</c:v>
                </c:pt>
                <c:pt idx="122">
                  <c:v>1.9524159999999999</c:v>
                </c:pt>
                <c:pt idx="123">
                  <c:v>1.971384</c:v>
                </c:pt>
                <c:pt idx="124">
                  <c:v>1.9913320000000001</c:v>
                </c:pt>
                <c:pt idx="125">
                  <c:v>2.0082279999999999</c:v>
                </c:pt>
                <c:pt idx="126">
                  <c:v>2.0271949999999999</c:v>
                </c:pt>
                <c:pt idx="127">
                  <c:v>2.0435460000000001</c:v>
                </c:pt>
                <c:pt idx="128">
                  <c:v>2.0622950000000002</c:v>
                </c:pt>
                <c:pt idx="129">
                  <c:v>2.0785369999999999</c:v>
                </c:pt>
                <c:pt idx="130">
                  <c:v>2.0971769999999998</c:v>
                </c:pt>
                <c:pt idx="131">
                  <c:v>2.1134189999999999</c:v>
                </c:pt>
                <c:pt idx="132">
                  <c:v>2.1320589999999999</c:v>
                </c:pt>
                <c:pt idx="133">
                  <c:v>2.148301</c:v>
                </c:pt>
                <c:pt idx="134">
                  <c:v>2.166941</c:v>
                </c:pt>
                <c:pt idx="135">
                  <c:v>2.1831830000000001</c:v>
                </c:pt>
                <c:pt idx="136">
                  <c:v>2.2018230000000001</c:v>
                </c:pt>
                <c:pt idx="137">
                  <c:v>2.2216629999999999</c:v>
                </c:pt>
                <c:pt idx="138">
                  <c:v>2.2384499999999998</c:v>
                </c:pt>
                <c:pt idx="139">
                  <c:v>2.2574169999999998</c:v>
                </c:pt>
                <c:pt idx="140">
                  <c:v>2.273768</c:v>
                </c:pt>
                <c:pt idx="141">
                  <c:v>2.2925170000000001</c:v>
                </c:pt>
                <c:pt idx="142">
                  <c:v>2.3087589999999998</c:v>
                </c:pt>
                <c:pt idx="143">
                  <c:v>2.3273990000000002</c:v>
                </c:pt>
                <c:pt idx="144">
                  <c:v>2.3436409999999999</c:v>
                </c:pt>
                <c:pt idx="145">
                  <c:v>2.3622809999999999</c:v>
                </c:pt>
                <c:pt idx="146">
                  <c:v>2.3785229999999999</c:v>
                </c:pt>
                <c:pt idx="147">
                  <c:v>2.3971629999999999</c:v>
                </c:pt>
                <c:pt idx="148">
                  <c:v>2.413405</c:v>
                </c:pt>
                <c:pt idx="149">
                  <c:v>2.432045</c:v>
                </c:pt>
                <c:pt idx="150">
                  <c:v>2.4518849999999999</c:v>
                </c:pt>
                <c:pt idx="151">
                  <c:v>2.4686720000000002</c:v>
                </c:pt>
                <c:pt idx="152">
                  <c:v>2.4876390000000002</c:v>
                </c:pt>
                <c:pt idx="153">
                  <c:v>2.5039899999999999</c:v>
                </c:pt>
                <c:pt idx="154">
                  <c:v>2.5227390000000001</c:v>
                </c:pt>
                <c:pt idx="155">
                  <c:v>2.5389810000000002</c:v>
                </c:pt>
                <c:pt idx="156">
                  <c:v>2.5576210000000001</c:v>
                </c:pt>
                <c:pt idx="157">
                  <c:v>2.5774599999999999</c:v>
                </c:pt>
                <c:pt idx="158">
                  <c:v>2.5942470000000002</c:v>
                </c:pt>
                <c:pt idx="159">
                  <c:v>2.6132140000000001</c:v>
                </c:pt>
                <c:pt idx="160">
                  <c:v>2.6295649999999999</c:v>
                </c:pt>
                <c:pt idx="161">
                  <c:v>2.6483140000000001</c:v>
                </c:pt>
                <c:pt idx="162">
                  <c:v>2.6645560000000001</c:v>
                </c:pt>
                <c:pt idx="163">
                  <c:v>2.6831960000000001</c:v>
                </c:pt>
                <c:pt idx="164">
                  <c:v>2.6994379999999998</c:v>
                </c:pt>
                <c:pt idx="165">
                  <c:v>2.7180789999999999</c:v>
                </c:pt>
                <c:pt idx="166">
                  <c:v>2.734321</c:v>
                </c:pt>
                <c:pt idx="167">
                  <c:v>2.752961</c:v>
                </c:pt>
                <c:pt idx="168">
                  <c:v>2.7728000000000002</c:v>
                </c:pt>
                <c:pt idx="169">
                  <c:v>2.789587</c:v>
                </c:pt>
                <c:pt idx="170">
                  <c:v>2.808554</c:v>
                </c:pt>
                <c:pt idx="171">
                  <c:v>2.8249050000000002</c:v>
                </c:pt>
                <c:pt idx="172">
                  <c:v>2.8436539999999999</c:v>
                </c:pt>
                <c:pt idx="173">
                  <c:v>2.859896</c:v>
                </c:pt>
                <c:pt idx="174">
                  <c:v>2.878536</c:v>
                </c:pt>
                <c:pt idx="175">
                  <c:v>2.8947780000000001</c:v>
                </c:pt>
                <c:pt idx="176">
                  <c:v>2.9134180000000001</c:v>
                </c:pt>
                <c:pt idx="177">
                  <c:v>2.9296600000000002</c:v>
                </c:pt>
                <c:pt idx="178">
                  <c:v>2.9483000000000001</c:v>
                </c:pt>
                <c:pt idx="179">
                  <c:v>2.9645419999999998</c:v>
                </c:pt>
                <c:pt idx="180">
                  <c:v>2.9831819999999998</c:v>
                </c:pt>
                <c:pt idx="181">
                  <c:v>3.0030220000000001</c:v>
                </c:pt>
                <c:pt idx="182">
                  <c:v>3.019809</c:v>
                </c:pt>
                <c:pt idx="183">
                  <c:v>3.0387759999999999</c:v>
                </c:pt>
                <c:pt idx="184">
                  <c:v>3.0551270000000001</c:v>
                </c:pt>
                <c:pt idx="185">
                  <c:v>3.0738759999999998</c:v>
                </c:pt>
                <c:pt idx="186">
                  <c:v>3.0901179999999999</c:v>
                </c:pt>
                <c:pt idx="187">
                  <c:v>3.1087579999999999</c:v>
                </c:pt>
                <c:pt idx="188">
                  <c:v>3.125</c:v>
                </c:pt>
                <c:pt idx="189">
                  <c:v>3.14364</c:v>
                </c:pt>
                <c:pt idx="190">
                  <c:v>3.1634790000000002</c:v>
                </c:pt>
                <c:pt idx="191">
                  <c:v>3.180266</c:v>
                </c:pt>
                <c:pt idx="192">
                  <c:v>3.1992340000000001</c:v>
                </c:pt>
                <c:pt idx="193">
                  <c:v>3.2155849999999999</c:v>
                </c:pt>
                <c:pt idx="194">
                  <c:v>3.234334</c:v>
                </c:pt>
                <c:pt idx="195">
                  <c:v>3.2505760000000001</c:v>
                </c:pt>
                <c:pt idx="196">
                  <c:v>3.2692160000000001</c:v>
                </c:pt>
                <c:pt idx="197">
                  <c:v>3.2854580000000002</c:v>
                </c:pt>
                <c:pt idx="198">
                  <c:v>3.3040980000000002</c:v>
                </c:pt>
                <c:pt idx="199">
                  <c:v>3.3203399999999998</c:v>
                </c:pt>
                <c:pt idx="200">
                  <c:v>3.3389799999999998</c:v>
                </c:pt>
                <c:pt idx="201">
                  <c:v>3.358819</c:v>
                </c:pt>
                <c:pt idx="202">
                  <c:v>3.3756059999999999</c:v>
                </c:pt>
                <c:pt idx="203">
                  <c:v>3.3945729999999998</c:v>
                </c:pt>
                <c:pt idx="204">
                  <c:v>3.4109240000000001</c:v>
                </c:pt>
                <c:pt idx="205">
                  <c:v>3.4296730000000002</c:v>
                </c:pt>
                <c:pt idx="206">
                  <c:v>3.4459149999999998</c:v>
                </c:pt>
                <c:pt idx="207">
                  <c:v>3.464556</c:v>
                </c:pt>
                <c:pt idx="208">
                  <c:v>3.4843950000000001</c:v>
                </c:pt>
                <c:pt idx="209">
                  <c:v>3.501182</c:v>
                </c:pt>
                <c:pt idx="210">
                  <c:v>3.5165510000000002</c:v>
                </c:pt>
                <c:pt idx="211">
                  <c:v>3.5347559999999998</c:v>
                </c:pt>
                <c:pt idx="212">
                  <c:v>3.5543770000000001</c:v>
                </c:pt>
                <c:pt idx="213">
                  <c:v>3.5710549999999999</c:v>
                </c:pt>
                <c:pt idx="214">
                  <c:v>3.5899130000000001</c:v>
                </c:pt>
                <c:pt idx="215">
                  <c:v>3.6062639999999999</c:v>
                </c:pt>
                <c:pt idx="216">
                  <c:v>3.625013</c:v>
                </c:pt>
                <c:pt idx="217">
                  <c:v>3.6412550000000001</c:v>
                </c:pt>
                <c:pt idx="218">
                  <c:v>3.6598950000000001</c:v>
                </c:pt>
                <c:pt idx="219">
                  <c:v>3.6797339999999998</c:v>
                </c:pt>
                <c:pt idx="220">
                  <c:v>3.6965219999999999</c:v>
                </c:pt>
                <c:pt idx="221">
                  <c:v>3.7154880000000001</c:v>
                </c:pt>
                <c:pt idx="222">
                  <c:v>3.7318389999999999</c:v>
                </c:pt>
                <c:pt idx="223">
                  <c:v>3.7505890000000002</c:v>
                </c:pt>
                <c:pt idx="224">
                  <c:v>3.7668309999999998</c:v>
                </c:pt>
                <c:pt idx="225">
                  <c:v>3.7854709999999998</c:v>
                </c:pt>
                <c:pt idx="226">
                  <c:v>3.8017129999999999</c:v>
                </c:pt>
                <c:pt idx="227">
                  <c:v>3.8203529999999999</c:v>
                </c:pt>
                <c:pt idx="228">
                  <c:v>3.836595</c:v>
                </c:pt>
                <c:pt idx="229">
                  <c:v>3.855235</c:v>
                </c:pt>
                <c:pt idx="230">
                  <c:v>3.8714770000000001</c:v>
                </c:pt>
                <c:pt idx="231">
                  <c:v>3.890117</c:v>
                </c:pt>
                <c:pt idx="232">
                  <c:v>3.9099560000000002</c:v>
                </c:pt>
                <c:pt idx="233">
                  <c:v>3.9267430000000001</c:v>
                </c:pt>
                <c:pt idx="234">
                  <c:v>3.9457100000000001</c:v>
                </c:pt>
                <c:pt idx="235">
                  <c:v>3.9620609999999998</c:v>
                </c:pt>
                <c:pt idx="236">
                  <c:v>3.98081</c:v>
                </c:pt>
                <c:pt idx="237">
                  <c:v>3.997052</c:v>
                </c:pt>
                <c:pt idx="238">
                  <c:v>4.0156929999999997</c:v>
                </c:pt>
                <c:pt idx="239">
                  <c:v>4.0355319999999999</c:v>
                </c:pt>
                <c:pt idx="240">
                  <c:v>4.0523189999999998</c:v>
                </c:pt>
                <c:pt idx="241">
                  <c:v>4.0712859999999997</c:v>
                </c:pt>
                <c:pt idx="242">
                  <c:v>4.087637</c:v>
                </c:pt>
                <c:pt idx="243">
                  <c:v>4.1063859999999996</c:v>
                </c:pt>
                <c:pt idx="244">
                  <c:v>4.1226279999999997</c:v>
                </c:pt>
                <c:pt idx="245">
                  <c:v>4.1412680000000002</c:v>
                </c:pt>
                <c:pt idx="246">
                  <c:v>4.1575100000000003</c:v>
                </c:pt>
                <c:pt idx="247">
                  <c:v>4.1761499999999998</c:v>
                </c:pt>
                <c:pt idx="248">
                  <c:v>4.1923919999999999</c:v>
                </c:pt>
                <c:pt idx="249">
                  <c:v>4.2110320000000003</c:v>
                </c:pt>
                <c:pt idx="250">
                  <c:v>4.2272740000000004</c:v>
                </c:pt>
                <c:pt idx="251">
                  <c:v>4.245914</c:v>
                </c:pt>
                <c:pt idx="252">
                  <c:v>4.2621560000000001</c:v>
                </c:pt>
                <c:pt idx="253">
                  <c:v>4.2807969999999997</c:v>
                </c:pt>
                <c:pt idx="254">
                  <c:v>4.2970389999999998</c:v>
                </c:pt>
                <c:pt idx="255">
                  <c:v>4.3156790000000003</c:v>
                </c:pt>
                <c:pt idx="256">
                  <c:v>4.3355180000000004</c:v>
                </c:pt>
                <c:pt idx="257">
                  <c:v>4.3523040000000002</c:v>
                </c:pt>
                <c:pt idx="258">
                  <c:v>4.3712720000000003</c:v>
                </c:pt>
                <c:pt idx="259">
                  <c:v>4.3876229999999996</c:v>
                </c:pt>
                <c:pt idx="260">
                  <c:v>4.4063720000000002</c:v>
                </c:pt>
                <c:pt idx="261">
                  <c:v>4.4262110000000003</c:v>
                </c:pt>
                <c:pt idx="262">
                  <c:v>4.4429980000000002</c:v>
                </c:pt>
                <c:pt idx="263">
                  <c:v>4.4619650000000002</c:v>
                </c:pt>
                <c:pt idx="264">
                  <c:v>4.4819139999999997</c:v>
                </c:pt>
                <c:pt idx="265">
                  <c:v>4.4988089999999996</c:v>
                </c:pt>
                <c:pt idx="266">
                  <c:v>4.5141799999999996</c:v>
                </c:pt>
                <c:pt idx="267">
                  <c:v>4.5323830000000003</c:v>
                </c:pt>
                <c:pt idx="268">
                  <c:v>4.5484080000000002</c:v>
                </c:pt>
                <c:pt idx="269">
                  <c:v>4.5669389999999996</c:v>
                </c:pt>
                <c:pt idx="270">
                  <c:v>4.5866689999999997</c:v>
                </c:pt>
                <c:pt idx="271">
                  <c:v>4.6034560000000004</c:v>
                </c:pt>
                <c:pt idx="272">
                  <c:v>4.6224230000000004</c:v>
                </c:pt>
                <c:pt idx="273">
                  <c:v>4.6387739999999997</c:v>
                </c:pt>
                <c:pt idx="274">
                  <c:v>4.6575230000000003</c:v>
                </c:pt>
                <c:pt idx="275">
                  <c:v>4.6737650000000004</c:v>
                </c:pt>
                <c:pt idx="276">
                  <c:v>4.6924049999999999</c:v>
                </c:pt>
                <c:pt idx="277">
                  <c:v>4.708647</c:v>
                </c:pt>
                <c:pt idx="278">
                  <c:v>4.7272869999999996</c:v>
                </c:pt>
                <c:pt idx="279">
                  <c:v>4.7435289999999997</c:v>
                </c:pt>
                <c:pt idx="280">
                  <c:v>4.7621700000000002</c:v>
                </c:pt>
                <c:pt idx="281">
                  <c:v>4.7784110000000002</c:v>
                </c:pt>
                <c:pt idx="282">
                  <c:v>4.7970519999999999</c:v>
                </c:pt>
                <c:pt idx="283">
                  <c:v>4.816891</c:v>
                </c:pt>
                <c:pt idx="284">
                  <c:v>4.8336779999999999</c:v>
                </c:pt>
                <c:pt idx="285">
                  <c:v>4.8526449999999999</c:v>
                </c:pt>
                <c:pt idx="286">
                  <c:v>4.8689960000000001</c:v>
                </c:pt>
                <c:pt idx="287">
                  <c:v>4.8877449999999998</c:v>
                </c:pt>
                <c:pt idx="288">
                  <c:v>4.9039869999999999</c:v>
                </c:pt>
                <c:pt idx="289">
                  <c:v>4.9334189999999998</c:v>
                </c:pt>
                <c:pt idx="290">
                  <c:v>4.9548930000000002</c:v>
                </c:pt>
                <c:pt idx="291">
                  <c:v>4.9761499999999996</c:v>
                </c:pt>
                <c:pt idx="292">
                  <c:v>4.9936999999999996</c:v>
                </c:pt>
                <c:pt idx="293">
                  <c:v>5.012994</c:v>
                </c:pt>
                <c:pt idx="294">
                  <c:v>5.0295620000000003</c:v>
                </c:pt>
                <c:pt idx="295">
                  <c:v>5.048203</c:v>
                </c:pt>
                <c:pt idx="296">
                  <c:v>5.0644450000000001</c:v>
                </c:pt>
                <c:pt idx="297">
                  <c:v>5.0830849999999996</c:v>
                </c:pt>
                <c:pt idx="298">
                  <c:v>5.0993269999999997</c:v>
                </c:pt>
                <c:pt idx="299">
                  <c:v>5.1179670000000002</c:v>
                </c:pt>
                <c:pt idx="300">
                  <c:v>5.1342090000000002</c:v>
                </c:pt>
                <c:pt idx="301">
                  <c:v>5.1528489999999998</c:v>
                </c:pt>
                <c:pt idx="302">
                  <c:v>5.172688</c:v>
                </c:pt>
                <c:pt idx="303">
                  <c:v>5.1894749999999998</c:v>
                </c:pt>
                <c:pt idx="304">
                  <c:v>5.2084419999999998</c:v>
                </c:pt>
                <c:pt idx="305">
                  <c:v>5.224793</c:v>
                </c:pt>
                <c:pt idx="306">
                  <c:v>5.2435429999999998</c:v>
                </c:pt>
                <c:pt idx="307">
                  <c:v>5.2597839999999998</c:v>
                </c:pt>
                <c:pt idx="308">
                  <c:v>5.2784250000000004</c:v>
                </c:pt>
                <c:pt idx="309">
                  <c:v>5.2946660000000003</c:v>
                </c:pt>
                <c:pt idx="310">
                  <c:v>5.313307</c:v>
                </c:pt>
                <c:pt idx="311">
                  <c:v>5.329548</c:v>
                </c:pt>
                <c:pt idx="312">
                  <c:v>5.3481889999999996</c:v>
                </c:pt>
                <c:pt idx="313">
                  <c:v>5.3680279999999998</c:v>
                </c:pt>
                <c:pt idx="314">
                  <c:v>5.3848149999999997</c:v>
                </c:pt>
                <c:pt idx="315">
                  <c:v>5.4037819999999996</c:v>
                </c:pt>
                <c:pt idx="316">
                  <c:v>5.4201329999999999</c:v>
                </c:pt>
                <c:pt idx="317">
                  <c:v>5.4388820000000004</c:v>
                </c:pt>
                <c:pt idx="318">
                  <c:v>5.4551239999999996</c:v>
                </c:pt>
                <c:pt idx="319">
                  <c:v>5.4737640000000001</c:v>
                </c:pt>
                <c:pt idx="320">
                  <c:v>5.4936040000000004</c:v>
                </c:pt>
                <c:pt idx="321">
                  <c:v>5.5103900000000001</c:v>
                </c:pt>
                <c:pt idx="322">
                  <c:v>5.52576</c:v>
                </c:pt>
                <c:pt idx="323">
                  <c:v>5.5439639999999999</c:v>
                </c:pt>
                <c:pt idx="324">
                  <c:v>5.5635859999999999</c:v>
                </c:pt>
                <c:pt idx="325">
                  <c:v>5.5802639999999997</c:v>
                </c:pt>
                <c:pt idx="326">
                  <c:v>5.5991220000000004</c:v>
                </c:pt>
                <c:pt idx="327">
                  <c:v>5.6154729999999997</c:v>
                </c:pt>
                <c:pt idx="328">
                  <c:v>5.6342220000000003</c:v>
                </c:pt>
                <c:pt idx="329">
                  <c:v>5.6504640000000004</c:v>
                </c:pt>
                <c:pt idx="330">
                  <c:v>5.6691039999999999</c:v>
                </c:pt>
                <c:pt idx="331">
                  <c:v>5.6889430000000001</c:v>
                </c:pt>
                <c:pt idx="332">
                  <c:v>5.70573</c:v>
                </c:pt>
                <c:pt idx="333">
                  <c:v>5.7246969999999999</c:v>
                </c:pt>
                <c:pt idx="334">
                  <c:v>5.7410480000000002</c:v>
                </c:pt>
                <c:pt idx="335">
                  <c:v>5.759798</c:v>
                </c:pt>
                <c:pt idx="336">
                  <c:v>5.7760389999999999</c:v>
                </c:pt>
                <c:pt idx="337">
                  <c:v>5.7946799999999996</c:v>
                </c:pt>
                <c:pt idx="338">
                  <c:v>5.8109209999999996</c:v>
                </c:pt>
                <c:pt idx="339">
                  <c:v>5.8295620000000001</c:v>
                </c:pt>
                <c:pt idx="340">
                  <c:v>5.8458040000000002</c:v>
                </c:pt>
                <c:pt idx="341">
                  <c:v>5.8644439999999998</c:v>
                </c:pt>
                <c:pt idx="342">
                  <c:v>5.8806859999999999</c:v>
                </c:pt>
                <c:pt idx="343">
                  <c:v>5.8993260000000003</c:v>
                </c:pt>
                <c:pt idx="344">
                  <c:v>5.9191649999999996</c:v>
                </c:pt>
                <c:pt idx="345">
                  <c:v>5.9359520000000003</c:v>
                </c:pt>
                <c:pt idx="346">
                  <c:v>5.9549190000000003</c:v>
                </c:pt>
                <c:pt idx="347">
                  <c:v>5.9712699999999996</c:v>
                </c:pt>
                <c:pt idx="348">
                  <c:v>5.9900190000000002</c:v>
                </c:pt>
                <c:pt idx="349">
                  <c:v>6.0062610000000003</c:v>
                </c:pt>
                <c:pt idx="350">
                  <c:v>6.0249009999999998</c:v>
                </c:pt>
                <c:pt idx="351">
                  <c:v>6.0447410000000001</c:v>
                </c:pt>
                <c:pt idx="352">
                  <c:v>6.061528</c:v>
                </c:pt>
                <c:pt idx="353">
                  <c:v>6.0768979999999999</c:v>
                </c:pt>
                <c:pt idx="354">
                  <c:v>6.0951019999999998</c:v>
                </c:pt>
                <c:pt idx="355">
                  <c:v>6.1147229999999997</c:v>
                </c:pt>
                <c:pt idx="356">
                  <c:v>6.1314010000000003</c:v>
                </c:pt>
                <c:pt idx="357">
                  <c:v>6.1502590000000001</c:v>
                </c:pt>
                <c:pt idx="358">
                  <c:v>6.1666100000000004</c:v>
                </c:pt>
                <c:pt idx="359">
                  <c:v>6.1853590000000001</c:v>
                </c:pt>
                <c:pt idx="360">
                  <c:v>6.2016010000000001</c:v>
                </c:pt>
                <c:pt idx="361">
                  <c:v>6.2202419999999998</c:v>
                </c:pt>
                <c:pt idx="362">
                  <c:v>6.2364829999999998</c:v>
                </c:pt>
                <c:pt idx="363">
                  <c:v>6.2551240000000004</c:v>
                </c:pt>
                <c:pt idx="364">
                  <c:v>6.2749629999999996</c:v>
                </c:pt>
                <c:pt idx="365">
                  <c:v>6.2917490000000003</c:v>
                </c:pt>
                <c:pt idx="366">
                  <c:v>6.3107170000000004</c:v>
                </c:pt>
                <c:pt idx="367">
                  <c:v>6.3270679999999997</c:v>
                </c:pt>
                <c:pt idx="368">
                  <c:v>6.3458170000000003</c:v>
                </c:pt>
                <c:pt idx="369">
                  <c:v>6.3620590000000004</c:v>
                </c:pt>
                <c:pt idx="370">
                  <c:v>6.3806989999999999</c:v>
                </c:pt>
                <c:pt idx="371">
                  <c:v>6.396941</c:v>
                </c:pt>
                <c:pt idx="372">
                  <c:v>6.4155810000000004</c:v>
                </c:pt>
                <c:pt idx="373">
                  <c:v>6.4318229999999996</c:v>
                </c:pt>
                <c:pt idx="374">
                  <c:v>6.4504630000000001</c:v>
                </c:pt>
                <c:pt idx="375">
                  <c:v>6.4703030000000004</c:v>
                </c:pt>
                <c:pt idx="376">
                  <c:v>6.4870890000000001</c:v>
                </c:pt>
                <c:pt idx="377">
                  <c:v>6.5060560000000001</c:v>
                </c:pt>
                <c:pt idx="378">
                  <c:v>6.5224080000000004</c:v>
                </c:pt>
                <c:pt idx="379">
                  <c:v>6.5411570000000001</c:v>
                </c:pt>
                <c:pt idx="380">
                  <c:v>6.5573980000000001</c:v>
                </c:pt>
                <c:pt idx="381">
                  <c:v>6.5760389999999997</c:v>
                </c:pt>
                <c:pt idx="382">
                  <c:v>6.5922799999999997</c:v>
                </c:pt>
                <c:pt idx="383">
                  <c:v>6.6109210000000003</c:v>
                </c:pt>
                <c:pt idx="384">
                  <c:v>6.6307600000000004</c:v>
                </c:pt>
                <c:pt idx="385">
                  <c:v>6.6475470000000003</c:v>
                </c:pt>
                <c:pt idx="386">
                  <c:v>6.6665140000000003</c:v>
                </c:pt>
                <c:pt idx="387">
                  <c:v>6.6828649999999996</c:v>
                </c:pt>
                <c:pt idx="388">
                  <c:v>6.7016140000000002</c:v>
                </c:pt>
                <c:pt idx="389">
                  <c:v>6.7178560000000003</c:v>
                </c:pt>
                <c:pt idx="390">
                  <c:v>6.7364959999999998</c:v>
                </c:pt>
                <c:pt idx="391">
                  <c:v>6.7527379999999999</c:v>
                </c:pt>
                <c:pt idx="392">
                  <c:v>6.7713789999999996</c:v>
                </c:pt>
                <c:pt idx="393">
                  <c:v>6.7876200000000004</c:v>
                </c:pt>
                <c:pt idx="394">
                  <c:v>6.8062610000000001</c:v>
                </c:pt>
                <c:pt idx="395">
                  <c:v>6.8225020000000001</c:v>
                </c:pt>
                <c:pt idx="396">
                  <c:v>6.8411429999999998</c:v>
                </c:pt>
                <c:pt idx="397">
                  <c:v>6.8573839999999997</c:v>
                </c:pt>
                <c:pt idx="398">
                  <c:v>6.8760250000000003</c:v>
                </c:pt>
                <c:pt idx="399">
                  <c:v>6.8922660000000002</c:v>
                </c:pt>
                <c:pt idx="400">
                  <c:v>6.9109069999999999</c:v>
                </c:pt>
                <c:pt idx="401">
                  <c:v>6.9307460000000001</c:v>
                </c:pt>
                <c:pt idx="402">
                  <c:v>6.947533</c:v>
                </c:pt>
                <c:pt idx="403">
                  <c:v>6.9664999999999999</c:v>
                </c:pt>
                <c:pt idx="404">
                  <c:v>6.9828510000000001</c:v>
                </c:pt>
                <c:pt idx="405">
                  <c:v>7.0015999999999998</c:v>
                </c:pt>
                <c:pt idx="406">
                  <c:v>7.0178419999999999</c:v>
                </c:pt>
                <c:pt idx="407">
                  <c:v>7.0364820000000003</c:v>
                </c:pt>
                <c:pt idx="408">
                  <c:v>7.0563219999999998</c:v>
                </c:pt>
                <c:pt idx="409">
                  <c:v>7.0731080000000004</c:v>
                </c:pt>
                <c:pt idx="410">
                  <c:v>7.0920750000000004</c:v>
                </c:pt>
                <c:pt idx="411">
                  <c:v>7.1084269999999998</c:v>
                </c:pt>
                <c:pt idx="412">
                  <c:v>7.1271760000000004</c:v>
                </c:pt>
                <c:pt idx="413">
                  <c:v>7.1434170000000003</c:v>
                </c:pt>
                <c:pt idx="414">
                  <c:v>7.162058</c:v>
                </c:pt>
                <c:pt idx="415">
                  <c:v>7.1783000000000001</c:v>
                </c:pt>
                <c:pt idx="416">
                  <c:v>7.1969399999999997</c:v>
                </c:pt>
                <c:pt idx="417">
                  <c:v>7.2167789999999998</c:v>
                </c:pt>
                <c:pt idx="418">
                  <c:v>7.2335659999999997</c:v>
                </c:pt>
                <c:pt idx="419">
                  <c:v>7.2525329999999997</c:v>
                </c:pt>
                <c:pt idx="420">
                  <c:v>7.2688839999999999</c:v>
                </c:pt>
                <c:pt idx="421">
                  <c:v>7.2876329999999996</c:v>
                </c:pt>
                <c:pt idx="422">
                  <c:v>7.3038749999999997</c:v>
                </c:pt>
                <c:pt idx="423">
                  <c:v>7.3225150000000001</c:v>
                </c:pt>
                <c:pt idx="424">
                  <c:v>7.3387580000000003</c:v>
                </c:pt>
                <c:pt idx="425">
                  <c:v>7.3573979999999999</c:v>
                </c:pt>
                <c:pt idx="426">
                  <c:v>7.377237</c:v>
                </c:pt>
                <c:pt idx="427">
                  <c:v>7.3940239999999999</c:v>
                </c:pt>
                <c:pt idx="428">
                  <c:v>7.4129909999999999</c:v>
                </c:pt>
                <c:pt idx="429">
                  <c:v>7.4293420000000001</c:v>
                </c:pt>
                <c:pt idx="430">
                  <c:v>7.4480909999999998</c:v>
                </c:pt>
                <c:pt idx="431">
                  <c:v>7.4643329999999999</c:v>
                </c:pt>
                <c:pt idx="432">
                  <c:v>7.4829730000000003</c:v>
                </c:pt>
                <c:pt idx="433">
                  <c:v>7.4992150000000004</c:v>
                </c:pt>
                <c:pt idx="434">
                  <c:v>7.5178560000000001</c:v>
                </c:pt>
                <c:pt idx="435">
                  <c:v>7.534097</c:v>
                </c:pt>
                <c:pt idx="436">
                  <c:v>7.5527379999999997</c:v>
                </c:pt>
                <c:pt idx="437">
                  <c:v>7.5689789999999997</c:v>
                </c:pt>
                <c:pt idx="438">
                  <c:v>7.5876200000000003</c:v>
                </c:pt>
                <c:pt idx="439">
                  <c:v>7.6038610000000002</c:v>
                </c:pt>
                <c:pt idx="440">
                  <c:v>7.6225019999999999</c:v>
                </c:pt>
                <c:pt idx="441">
                  <c:v>7.6387429999999998</c:v>
                </c:pt>
                <c:pt idx="442">
                  <c:v>7.6573840000000004</c:v>
                </c:pt>
                <c:pt idx="443">
                  <c:v>7.6772229999999997</c:v>
                </c:pt>
                <c:pt idx="444">
                  <c:v>7.6940099999999996</c:v>
                </c:pt>
                <c:pt idx="445">
                  <c:v>7.7129770000000004</c:v>
                </c:pt>
                <c:pt idx="446">
                  <c:v>7.7293279999999998</c:v>
                </c:pt>
                <c:pt idx="447">
                  <c:v>7.7480770000000003</c:v>
                </c:pt>
                <c:pt idx="448">
                  <c:v>7.7679169999999997</c:v>
                </c:pt>
                <c:pt idx="449">
                  <c:v>7.7847030000000004</c:v>
                </c:pt>
                <c:pt idx="450">
                  <c:v>7.8036700000000003</c:v>
                </c:pt>
                <c:pt idx="451">
                  <c:v>7.8200219999999998</c:v>
                </c:pt>
                <c:pt idx="452">
                  <c:v>7.8387710000000004</c:v>
                </c:pt>
                <c:pt idx="453">
                  <c:v>7.8550120000000003</c:v>
                </c:pt>
                <c:pt idx="454">
                  <c:v>7.873653</c:v>
                </c:pt>
                <c:pt idx="455">
                  <c:v>7.889894</c:v>
                </c:pt>
                <c:pt idx="456">
                  <c:v>7.9085349999999996</c:v>
                </c:pt>
                <c:pt idx="457">
                  <c:v>7.9247769999999997</c:v>
                </c:pt>
                <c:pt idx="458">
                  <c:v>7.9434170000000002</c:v>
                </c:pt>
                <c:pt idx="459">
                  <c:v>7.9632560000000003</c:v>
                </c:pt>
                <c:pt idx="460">
                  <c:v>7.9800430000000002</c:v>
                </c:pt>
                <c:pt idx="461">
                  <c:v>7.9990100000000002</c:v>
                </c:pt>
                <c:pt idx="462">
                  <c:v>8.0153619999999997</c:v>
                </c:pt>
                <c:pt idx="463">
                  <c:v>8.0341100000000001</c:v>
                </c:pt>
                <c:pt idx="464">
                  <c:v>8.0503520000000002</c:v>
                </c:pt>
                <c:pt idx="465">
                  <c:v>8.0689930000000007</c:v>
                </c:pt>
                <c:pt idx="466">
                  <c:v>8.0852350000000008</c:v>
                </c:pt>
                <c:pt idx="467">
                  <c:v>8.1038739999999994</c:v>
                </c:pt>
                <c:pt idx="468">
                  <c:v>8.1201159999999994</c:v>
                </c:pt>
                <c:pt idx="469">
                  <c:v>8.138757</c:v>
                </c:pt>
                <c:pt idx="470">
                  <c:v>8.1585959999999993</c:v>
                </c:pt>
                <c:pt idx="471">
                  <c:v>8.1753830000000001</c:v>
                </c:pt>
                <c:pt idx="472">
                  <c:v>8.19435</c:v>
                </c:pt>
                <c:pt idx="473">
                  <c:v>8.2107010000000002</c:v>
                </c:pt>
                <c:pt idx="474">
                  <c:v>8.2294499999999999</c:v>
                </c:pt>
                <c:pt idx="475">
                  <c:v>8.245692</c:v>
                </c:pt>
                <c:pt idx="476">
                  <c:v>8.2643330000000006</c:v>
                </c:pt>
                <c:pt idx="477">
                  <c:v>8.2841710000000006</c:v>
                </c:pt>
                <c:pt idx="478">
                  <c:v>8.3009590000000006</c:v>
                </c:pt>
                <c:pt idx="479">
                  <c:v>8.3163280000000004</c:v>
                </c:pt>
                <c:pt idx="480">
                  <c:v>8.3345330000000004</c:v>
                </c:pt>
                <c:pt idx="481">
                  <c:v>8.3541539999999994</c:v>
                </c:pt>
                <c:pt idx="482">
                  <c:v>8.3708310000000008</c:v>
                </c:pt>
                <c:pt idx="483">
                  <c:v>8.3896890000000006</c:v>
                </c:pt>
                <c:pt idx="484">
                  <c:v>8.4060410000000001</c:v>
                </c:pt>
                <c:pt idx="485">
                  <c:v>8.4247899999999998</c:v>
                </c:pt>
                <c:pt idx="486">
                  <c:v>8.4410310000000006</c:v>
                </c:pt>
                <c:pt idx="487">
                  <c:v>8.4596719999999994</c:v>
                </c:pt>
                <c:pt idx="488">
                  <c:v>8.4795110000000005</c:v>
                </c:pt>
                <c:pt idx="489">
                  <c:v>8.4962979999999995</c:v>
                </c:pt>
                <c:pt idx="490">
                  <c:v>8.5152649999999994</c:v>
                </c:pt>
                <c:pt idx="491">
                  <c:v>8.5316159999999996</c:v>
                </c:pt>
                <c:pt idx="492">
                  <c:v>8.5503649999999993</c:v>
                </c:pt>
                <c:pt idx="493">
                  <c:v>8.5666069999999994</c:v>
                </c:pt>
                <c:pt idx="494">
                  <c:v>8.585248</c:v>
                </c:pt>
                <c:pt idx="495">
                  <c:v>8.6050869999999993</c:v>
                </c:pt>
                <c:pt idx="496">
                  <c:v>8.621874</c:v>
                </c:pt>
                <c:pt idx="497">
                  <c:v>8.6372440000000008</c:v>
                </c:pt>
                <c:pt idx="498">
                  <c:v>8.6554479999999998</c:v>
                </c:pt>
                <c:pt idx="499">
                  <c:v>8.6714719999999996</c:v>
                </c:pt>
                <c:pt idx="500">
                  <c:v>8.6900019999999998</c:v>
                </c:pt>
                <c:pt idx="501">
                  <c:v>8.7097329999999999</c:v>
                </c:pt>
                <c:pt idx="502">
                  <c:v>8.7265200000000007</c:v>
                </c:pt>
                <c:pt idx="503">
                  <c:v>8.7454870000000007</c:v>
                </c:pt>
                <c:pt idx="504">
                  <c:v>8.7618379999999991</c:v>
                </c:pt>
                <c:pt idx="505">
                  <c:v>8.7805870000000006</c:v>
                </c:pt>
                <c:pt idx="506">
                  <c:v>8.8004259999999999</c:v>
                </c:pt>
                <c:pt idx="507">
                  <c:v>8.8172130000000006</c:v>
                </c:pt>
                <c:pt idx="508">
                  <c:v>8.8361809999999998</c:v>
                </c:pt>
                <c:pt idx="509">
                  <c:v>8.8525310000000008</c:v>
                </c:pt>
                <c:pt idx="510">
                  <c:v>8.8712809999999998</c:v>
                </c:pt>
                <c:pt idx="511">
                  <c:v>8.8875229999999998</c:v>
                </c:pt>
                <c:pt idx="512">
                  <c:v>8.9061629999999994</c:v>
                </c:pt>
                <c:pt idx="513">
                  <c:v>8.9224040000000002</c:v>
                </c:pt>
                <c:pt idx="514">
                  <c:v>8.9410450000000008</c:v>
                </c:pt>
                <c:pt idx="515">
                  <c:v>8.9572870000000009</c:v>
                </c:pt>
                <c:pt idx="516">
                  <c:v>8.9759270000000004</c:v>
                </c:pt>
                <c:pt idx="517">
                  <c:v>8.9921679999999995</c:v>
                </c:pt>
                <c:pt idx="518">
                  <c:v>9.0108090000000001</c:v>
                </c:pt>
                <c:pt idx="519">
                  <c:v>9.0306479999999993</c:v>
                </c:pt>
                <c:pt idx="520">
                  <c:v>9.0474350000000001</c:v>
                </c:pt>
                <c:pt idx="521">
                  <c:v>9.0664020000000001</c:v>
                </c:pt>
                <c:pt idx="522">
                  <c:v>9.0827530000000003</c:v>
                </c:pt>
                <c:pt idx="523">
                  <c:v>9.101502</c:v>
                </c:pt>
                <c:pt idx="524">
                  <c:v>9.1177440000000001</c:v>
                </c:pt>
                <c:pt idx="525">
                  <c:v>9.1363850000000006</c:v>
                </c:pt>
                <c:pt idx="526">
                  <c:v>9.1526259999999997</c:v>
                </c:pt>
                <c:pt idx="527">
                  <c:v>9.1712670000000003</c:v>
                </c:pt>
                <c:pt idx="528">
                  <c:v>9.1875090000000004</c:v>
                </c:pt>
                <c:pt idx="529">
                  <c:v>9.2061489999999999</c:v>
                </c:pt>
                <c:pt idx="530">
                  <c:v>9.2223900000000008</c:v>
                </c:pt>
                <c:pt idx="531">
                  <c:v>9.2410309999999996</c:v>
                </c:pt>
                <c:pt idx="532">
                  <c:v>9.2608700000000006</c:v>
                </c:pt>
                <c:pt idx="533">
                  <c:v>9.2776569999999996</c:v>
                </c:pt>
                <c:pt idx="534">
                  <c:v>9.2966239999999996</c:v>
                </c:pt>
                <c:pt idx="535">
                  <c:v>9.3129749999999998</c:v>
                </c:pt>
                <c:pt idx="536">
                  <c:v>9.3317239999999995</c:v>
                </c:pt>
                <c:pt idx="537">
                  <c:v>9.3479659999999996</c:v>
                </c:pt>
                <c:pt idx="538">
                  <c:v>9.3666070000000001</c:v>
                </c:pt>
                <c:pt idx="539">
                  <c:v>9.3864459999999994</c:v>
                </c:pt>
                <c:pt idx="540">
                  <c:v>9.4032330000000002</c:v>
                </c:pt>
                <c:pt idx="541">
                  <c:v>9.4221990000000009</c:v>
                </c:pt>
                <c:pt idx="542">
                  <c:v>9.4385510000000004</c:v>
                </c:pt>
                <c:pt idx="543">
                  <c:v>9.4644949999999994</c:v>
                </c:pt>
                <c:pt idx="544">
                  <c:v>9.4878219999999995</c:v>
                </c:pt>
                <c:pt idx="545">
                  <c:v>9.5063519999999997</c:v>
                </c:pt>
                <c:pt idx="546">
                  <c:v>9.526192</c:v>
                </c:pt>
                <c:pt idx="547">
                  <c:v>9.5429790000000008</c:v>
                </c:pt>
                <c:pt idx="548">
                  <c:v>9.561947</c:v>
                </c:pt>
                <c:pt idx="549">
                  <c:v>9.5781880000000008</c:v>
                </c:pt>
                <c:pt idx="550">
                  <c:v>9.5968280000000004</c:v>
                </c:pt>
                <c:pt idx="551">
                  <c:v>9.6166680000000007</c:v>
                </c:pt>
                <c:pt idx="552">
                  <c:v>9.6334540000000004</c:v>
                </c:pt>
                <c:pt idx="553">
                  <c:v>9.6524219999999996</c:v>
                </c:pt>
                <c:pt idx="554">
                  <c:v>9.6687729999999998</c:v>
                </c:pt>
                <c:pt idx="555">
                  <c:v>9.6875219999999995</c:v>
                </c:pt>
                <c:pt idx="556">
                  <c:v>9.7037639999999996</c:v>
                </c:pt>
                <c:pt idx="557">
                  <c:v>9.7224039999999992</c:v>
                </c:pt>
                <c:pt idx="558">
                  <c:v>9.7386459999999992</c:v>
                </c:pt>
                <c:pt idx="559">
                  <c:v>9.7572860000000006</c:v>
                </c:pt>
                <c:pt idx="560">
                  <c:v>9.7771249999999998</c:v>
                </c:pt>
                <c:pt idx="561">
                  <c:v>9.7939120000000006</c:v>
                </c:pt>
                <c:pt idx="562">
                  <c:v>9.8128799999999998</c:v>
                </c:pt>
                <c:pt idx="563">
                  <c:v>9.8292300000000008</c:v>
                </c:pt>
                <c:pt idx="564">
                  <c:v>9.8479799999999997</c:v>
                </c:pt>
                <c:pt idx="565">
                  <c:v>9.8642219999999998</c:v>
                </c:pt>
                <c:pt idx="566">
                  <c:v>9.8828619999999994</c:v>
                </c:pt>
                <c:pt idx="567">
                  <c:v>9.8991030000000002</c:v>
                </c:pt>
                <c:pt idx="568">
                  <c:v>9.9177440000000008</c:v>
                </c:pt>
                <c:pt idx="569">
                  <c:v>9.9375830000000001</c:v>
                </c:pt>
                <c:pt idx="570">
                  <c:v>9.9543700000000008</c:v>
                </c:pt>
                <c:pt idx="571">
                  <c:v>9.9733370000000008</c:v>
                </c:pt>
                <c:pt idx="572">
                  <c:v>9.9896879999999992</c:v>
                </c:pt>
                <c:pt idx="573">
                  <c:v>10.00844</c:v>
                </c:pt>
                <c:pt idx="574">
                  <c:v>10.02468</c:v>
                </c:pt>
                <c:pt idx="575">
                  <c:v>10.04332</c:v>
                </c:pt>
                <c:pt idx="576">
                  <c:v>10.06316</c:v>
                </c:pt>
                <c:pt idx="577">
                  <c:v>10.07995</c:v>
                </c:pt>
                <c:pt idx="578">
                  <c:v>10.09891</c:v>
                </c:pt>
                <c:pt idx="579">
                  <c:v>10.115259999999999</c:v>
                </c:pt>
                <c:pt idx="580">
                  <c:v>10.130409999999999</c:v>
                </c:pt>
                <c:pt idx="581">
                  <c:v>10.14851</c:v>
                </c:pt>
                <c:pt idx="582">
                  <c:v>10.16802</c:v>
                </c:pt>
                <c:pt idx="583">
                  <c:v>10.184699999999999</c:v>
                </c:pt>
                <c:pt idx="584">
                  <c:v>10.20356</c:v>
                </c:pt>
                <c:pt idx="585">
                  <c:v>10.21991</c:v>
                </c:pt>
                <c:pt idx="586">
                  <c:v>10.238659999999999</c:v>
                </c:pt>
                <c:pt idx="587">
                  <c:v>10.254899999999999</c:v>
                </c:pt>
                <c:pt idx="588">
                  <c:v>10.273540000000001</c:v>
                </c:pt>
                <c:pt idx="589">
                  <c:v>10.293380000000001</c:v>
                </c:pt>
                <c:pt idx="590">
                  <c:v>10.310169999999999</c:v>
                </c:pt>
                <c:pt idx="591">
                  <c:v>10.329129999999999</c:v>
                </c:pt>
                <c:pt idx="592">
                  <c:v>10.34549</c:v>
                </c:pt>
                <c:pt idx="593">
                  <c:v>10.364229999999999</c:v>
                </c:pt>
                <c:pt idx="594">
                  <c:v>10.38048</c:v>
                </c:pt>
                <c:pt idx="595">
                  <c:v>10.39912</c:v>
                </c:pt>
                <c:pt idx="596">
                  <c:v>10.41536</c:v>
                </c:pt>
                <c:pt idx="597">
                  <c:v>10.433999999999999</c:v>
                </c:pt>
                <c:pt idx="598">
                  <c:v>10.450240000000001</c:v>
                </c:pt>
                <c:pt idx="599">
                  <c:v>10.46888</c:v>
                </c:pt>
                <c:pt idx="600">
                  <c:v>10.48512</c:v>
                </c:pt>
                <c:pt idx="601">
                  <c:v>10.50376</c:v>
                </c:pt>
                <c:pt idx="602">
                  <c:v>10.5236</c:v>
                </c:pt>
                <c:pt idx="603">
                  <c:v>10.54039</c:v>
                </c:pt>
                <c:pt idx="604">
                  <c:v>10.55936</c:v>
                </c:pt>
                <c:pt idx="605">
                  <c:v>10.575710000000001</c:v>
                </c:pt>
                <c:pt idx="606">
                  <c:v>10.59446</c:v>
                </c:pt>
                <c:pt idx="607">
                  <c:v>10.6107</c:v>
                </c:pt>
                <c:pt idx="608">
                  <c:v>10.629339999999999</c:v>
                </c:pt>
                <c:pt idx="609">
                  <c:v>10.645580000000001</c:v>
                </c:pt>
                <c:pt idx="610">
                  <c:v>10.66422</c:v>
                </c:pt>
                <c:pt idx="611">
                  <c:v>10.68046</c:v>
                </c:pt>
                <c:pt idx="612">
                  <c:v>10.6991</c:v>
                </c:pt>
                <c:pt idx="613">
                  <c:v>10.71894</c:v>
                </c:pt>
                <c:pt idx="614">
                  <c:v>10.73573</c:v>
                </c:pt>
                <c:pt idx="615">
                  <c:v>10.7547</c:v>
                </c:pt>
                <c:pt idx="616">
                  <c:v>10.771050000000001</c:v>
                </c:pt>
                <c:pt idx="617">
                  <c:v>10.7898</c:v>
                </c:pt>
                <c:pt idx="618">
                  <c:v>10.806039999999999</c:v>
                </c:pt>
                <c:pt idx="619">
                  <c:v>10.824680000000001</c:v>
                </c:pt>
                <c:pt idx="620">
                  <c:v>10.840920000000001</c:v>
                </c:pt>
                <c:pt idx="621">
                  <c:v>10.85956</c:v>
                </c:pt>
                <c:pt idx="622">
                  <c:v>10.8758</c:v>
                </c:pt>
                <c:pt idx="623">
                  <c:v>10.894439999999999</c:v>
                </c:pt>
                <c:pt idx="624">
                  <c:v>10.91428</c:v>
                </c:pt>
                <c:pt idx="625">
                  <c:v>10.93107</c:v>
                </c:pt>
                <c:pt idx="626">
                  <c:v>10.95004</c:v>
                </c:pt>
                <c:pt idx="627">
                  <c:v>10.966390000000001</c:v>
                </c:pt>
                <c:pt idx="628">
                  <c:v>10.985139999999999</c:v>
                </c:pt>
                <c:pt idx="629">
                  <c:v>11.001379999999999</c:v>
                </c:pt>
                <c:pt idx="630">
                  <c:v>11.020020000000001</c:v>
                </c:pt>
                <c:pt idx="631">
                  <c:v>11.03626</c:v>
                </c:pt>
                <c:pt idx="632">
                  <c:v>11.0549</c:v>
                </c:pt>
                <c:pt idx="633">
                  <c:v>11.07114</c:v>
                </c:pt>
                <c:pt idx="634">
                  <c:v>11.089779999999999</c:v>
                </c:pt>
                <c:pt idx="635">
                  <c:v>11.106019999999999</c:v>
                </c:pt>
                <c:pt idx="636">
                  <c:v>11.12466</c:v>
                </c:pt>
                <c:pt idx="637">
                  <c:v>11.144500000000001</c:v>
                </c:pt>
                <c:pt idx="638">
                  <c:v>11.161289999999999</c:v>
                </c:pt>
                <c:pt idx="639">
                  <c:v>11.180260000000001</c:v>
                </c:pt>
                <c:pt idx="640">
                  <c:v>11.19661</c:v>
                </c:pt>
                <c:pt idx="641">
                  <c:v>11.21536</c:v>
                </c:pt>
                <c:pt idx="642">
                  <c:v>11.2316</c:v>
                </c:pt>
                <c:pt idx="643">
                  <c:v>11.25024</c:v>
                </c:pt>
                <c:pt idx="644">
                  <c:v>11.26648</c:v>
                </c:pt>
                <c:pt idx="645">
                  <c:v>11.285119999999999</c:v>
                </c:pt>
                <c:pt idx="646">
                  <c:v>11.301360000000001</c:v>
                </c:pt>
                <c:pt idx="647">
                  <c:v>11.32</c:v>
                </c:pt>
                <c:pt idx="648">
                  <c:v>11.339840000000001</c:v>
                </c:pt>
                <c:pt idx="649">
                  <c:v>11.356629999999999</c:v>
                </c:pt>
                <c:pt idx="650">
                  <c:v>11.3756</c:v>
                </c:pt>
                <c:pt idx="651">
                  <c:v>11.39195</c:v>
                </c:pt>
                <c:pt idx="652">
                  <c:v>11.4107</c:v>
                </c:pt>
                <c:pt idx="653">
                  <c:v>11.430540000000001</c:v>
                </c:pt>
                <c:pt idx="654">
                  <c:v>11.447319999999999</c:v>
                </c:pt>
                <c:pt idx="655">
                  <c:v>11.466290000000001</c:v>
                </c:pt>
                <c:pt idx="656">
                  <c:v>11.48264</c:v>
                </c:pt>
                <c:pt idx="657">
                  <c:v>11.501390000000001</c:v>
                </c:pt>
                <c:pt idx="658">
                  <c:v>11.51763</c:v>
                </c:pt>
                <c:pt idx="659">
                  <c:v>11.53627</c:v>
                </c:pt>
                <c:pt idx="660">
                  <c:v>11.552519999999999</c:v>
                </c:pt>
                <c:pt idx="661">
                  <c:v>11.571160000000001</c:v>
                </c:pt>
                <c:pt idx="662">
                  <c:v>11.59099</c:v>
                </c:pt>
                <c:pt idx="663">
                  <c:v>11.60778</c:v>
                </c:pt>
                <c:pt idx="664">
                  <c:v>11.626749999999999</c:v>
                </c:pt>
                <c:pt idx="665">
                  <c:v>11.6431</c:v>
                </c:pt>
                <c:pt idx="666">
                  <c:v>11.661849999999999</c:v>
                </c:pt>
                <c:pt idx="667">
                  <c:v>11.678089999999999</c:v>
                </c:pt>
                <c:pt idx="668">
                  <c:v>11.696730000000001</c:v>
                </c:pt>
                <c:pt idx="669">
                  <c:v>11.71297</c:v>
                </c:pt>
                <c:pt idx="670">
                  <c:v>11.73161</c:v>
                </c:pt>
                <c:pt idx="671">
                  <c:v>11.75145</c:v>
                </c:pt>
                <c:pt idx="672">
                  <c:v>11.76824</c:v>
                </c:pt>
                <c:pt idx="673">
                  <c:v>11.78721</c:v>
                </c:pt>
                <c:pt idx="674">
                  <c:v>11.803559999999999</c:v>
                </c:pt>
                <c:pt idx="675">
                  <c:v>11.82231</c:v>
                </c:pt>
                <c:pt idx="676">
                  <c:v>11.84215</c:v>
                </c:pt>
                <c:pt idx="677">
                  <c:v>11.858930000000001</c:v>
                </c:pt>
                <c:pt idx="678">
                  <c:v>11.8779</c:v>
                </c:pt>
                <c:pt idx="679">
                  <c:v>11.89425</c:v>
                </c:pt>
                <c:pt idx="680">
                  <c:v>11.913</c:v>
                </c:pt>
                <c:pt idx="681">
                  <c:v>11.92924</c:v>
                </c:pt>
                <c:pt idx="682">
                  <c:v>11.94788</c:v>
                </c:pt>
                <c:pt idx="683">
                  <c:v>11.964119999999999</c:v>
                </c:pt>
                <c:pt idx="684">
                  <c:v>11.982760000000001</c:v>
                </c:pt>
                <c:pt idx="685">
                  <c:v>11.99901</c:v>
                </c:pt>
                <c:pt idx="686">
                  <c:v>12.01765</c:v>
                </c:pt>
                <c:pt idx="687">
                  <c:v>12.03389</c:v>
                </c:pt>
                <c:pt idx="688">
                  <c:v>12.052530000000001</c:v>
                </c:pt>
                <c:pt idx="689">
                  <c:v>12.068770000000001</c:v>
                </c:pt>
                <c:pt idx="690">
                  <c:v>12.08741</c:v>
                </c:pt>
                <c:pt idx="691">
                  <c:v>12.10365</c:v>
                </c:pt>
                <c:pt idx="692">
                  <c:v>12.12229</c:v>
                </c:pt>
                <c:pt idx="693">
                  <c:v>12.138529999999999</c:v>
                </c:pt>
                <c:pt idx="694">
                  <c:v>12.157170000000001</c:v>
                </c:pt>
                <c:pt idx="695">
                  <c:v>12.177009999999999</c:v>
                </c:pt>
                <c:pt idx="696">
                  <c:v>12.1938</c:v>
                </c:pt>
                <c:pt idx="697">
                  <c:v>12.212770000000001</c:v>
                </c:pt>
                <c:pt idx="698">
                  <c:v>12.22912</c:v>
                </c:pt>
                <c:pt idx="699">
                  <c:v>12.247870000000001</c:v>
                </c:pt>
                <c:pt idx="700">
                  <c:v>12.264110000000001</c:v>
                </c:pt>
                <c:pt idx="701">
                  <c:v>12.28275</c:v>
                </c:pt>
                <c:pt idx="702">
                  <c:v>12.29899</c:v>
                </c:pt>
                <c:pt idx="703">
                  <c:v>12.317629999999999</c:v>
                </c:pt>
                <c:pt idx="704">
                  <c:v>12.333869999999999</c:v>
                </c:pt>
                <c:pt idx="705">
                  <c:v>12.352510000000001</c:v>
                </c:pt>
                <c:pt idx="706">
                  <c:v>12.372350000000001</c:v>
                </c:pt>
                <c:pt idx="707">
                  <c:v>12.389139999999999</c:v>
                </c:pt>
                <c:pt idx="708">
                  <c:v>12.408110000000001</c:v>
                </c:pt>
                <c:pt idx="709">
                  <c:v>12.42446</c:v>
                </c:pt>
                <c:pt idx="710">
                  <c:v>12.443210000000001</c:v>
                </c:pt>
                <c:pt idx="711">
                  <c:v>12.45945</c:v>
                </c:pt>
                <c:pt idx="712">
                  <c:v>12.47809</c:v>
                </c:pt>
                <c:pt idx="713">
                  <c:v>12.49433</c:v>
                </c:pt>
                <c:pt idx="714">
                  <c:v>12.512969999999999</c:v>
                </c:pt>
                <c:pt idx="715">
                  <c:v>12.529210000000001</c:v>
                </c:pt>
                <c:pt idx="716">
                  <c:v>12.54785</c:v>
                </c:pt>
                <c:pt idx="717">
                  <c:v>12.567690000000001</c:v>
                </c:pt>
                <c:pt idx="718">
                  <c:v>12.584479999999999</c:v>
                </c:pt>
                <c:pt idx="719">
                  <c:v>12.60345</c:v>
                </c:pt>
                <c:pt idx="720">
                  <c:v>12.6198</c:v>
                </c:pt>
                <c:pt idx="721">
                  <c:v>12.63855</c:v>
                </c:pt>
                <c:pt idx="722">
                  <c:v>12.65479</c:v>
                </c:pt>
                <c:pt idx="723">
                  <c:v>12.67343</c:v>
                </c:pt>
                <c:pt idx="724">
                  <c:v>12.68967</c:v>
                </c:pt>
                <c:pt idx="725">
                  <c:v>12.708310000000001</c:v>
                </c:pt>
                <c:pt idx="726">
                  <c:v>12.728149999999999</c:v>
                </c:pt>
                <c:pt idx="727">
                  <c:v>12.74494</c:v>
                </c:pt>
                <c:pt idx="728">
                  <c:v>12.7639</c:v>
                </c:pt>
                <c:pt idx="729">
                  <c:v>12.78026</c:v>
                </c:pt>
                <c:pt idx="730">
                  <c:v>12.799010000000001</c:v>
                </c:pt>
                <c:pt idx="731">
                  <c:v>12.815250000000001</c:v>
                </c:pt>
                <c:pt idx="732">
                  <c:v>12.83389</c:v>
                </c:pt>
                <c:pt idx="733">
                  <c:v>12.853730000000001</c:v>
                </c:pt>
                <c:pt idx="734">
                  <c:v>12.870509999999999</c:v>
                </c:pt>
                <c:pt idx="735">
                  <c:v>12.889480000000001</c:v>
                </c:pt>
                <c:pt idx="736">
                  <c:v>12.90583</c:v>
                </c:pt>
                <c:pt idx="737">
                  <c:v>12.924580000000001</c:v>
                </c:pt>
                <c:pt idx="738">
                  <c:v>12.951610000000001</c:v>
                </c:pt>
                <c:pt idx="739">
                  <c:v>12.97189</c:v>
                </c:pt>
                <c:pt idx="740">
                  <c:v>12.992599999999999</c:v>
                </c:pt>
                <c:pt idx="741">
                  <c:v>13.009819999999999</c:v>
                </c:pt>
                <c:pt idx="742">
                  <c:v>13.02901</c:v>
                </c:pt>
                <c:pt idx="743">
                  <c:v>13.04907</c:v>
                </c:pt>
                <c:pt idx="744">
                  <c:v>13.065849999999999</c:v>
                </c:pt>
                <c:pt idx="745">
                  <c:v>13.084820000000001</c:v>
                </c:pt>
                <c:pt idx="746">
                  <c:v>13.10117</c:v>
                </c:pt>
                <c:pt idx="747">
                  <c:v>13.11992</c:v>
                </c:pt>
                <c:pt idx="748">
                  <c:v>13.13616</c:v>
                </c:pt>
                <c:pt idx="749">
                  <c:v>13.151210000000001</c:v>
                </c:pt>
                <c:pt idx="750">
                  <c:v>13.1693</c:v>
                </c:pt>
                <c:pt idx="751">
                  <c:v>13.18881</c:v>
                </c:pt>
                <c:pt idx="752">
                  <c:v>13.205489999999999</c:v>
                </c:pt>
                <c:pt idx="753">
                  <c:v>13.224349999999999</c:v>
                </c:pt>
                <c:pt idx="754">
                  <c:v>13.2407</c:v>
                </c:pt>
                <c:pt idx="755">
                  <c:v>13.259449999999999</c:v>
                </c:pt>
                <c:pt idx="756">
                  <c:v>13.27929</c:v>
                </c:pt>
                <c:pt idx="757">
                  <c:v>13.29607</c:v>
                </c:pt>
                <c:pt idx="758">
                  <c:v>13.31504</c:v>
                </c:pt>
                <c:pt idx="759">
                  <c:v>13.331390000000001</c:v>
                </c:pt>
                <c:pt idx="760">
                  <c:v>13.35014</c:v>
                </c:pt>
                <c:pt idx="761">
                  <c:v>13.366379999999999</c:v>
                </c:pt>
                <c:pt idx="762">
                  <c:v>13.385020000000001</c:v>
                </c:pt>
                <c:pt idx="763">
                  <c:v>13.404859999999999</c:v>
                </c:pt>
                <c:pt idx="764">
                  <c:v>13.42165</c:v>
                </c:pt>
                <c:pt idx="765">
                  <c:v>13.440619999999999</c:v>
                </c:pt>
                <c:pt idx="766">
                  <c:v>13.45697</c:v>
                </c:pt>
                <c:pt idx="767">
                  <c:v>13.475720000000001</c:v>
                </c:pt>
                <c:pt idx="768">
                  <c:v>13.491960000000001</c:v>
                </c:pt>
                <c:pt idx="769">
                  <c:v>13.5106</c:v>
                </c:pt>
                <c:pt idx="770">
                  <c:v>13.52684</c:v>
                </c:pt>
                <c:pt idx="771">
                  <c:v>13.54548</c:v>
                </c:pt>
                <c:pt idx="772">
                  <c:v>13.561719999999999</c:v>
                </c:pt>
                <c:pt idx="773">
                  <c:v>13.580360000000001</c:v>
                </c:pt>
                <c:pt idx="774">
                  <c:v>13.600199999999999</c:v>
                </c:pt>
                <c:pt idx="775">
                  <c:v>13.616989999999999</c:v>
                </c:pt>
                <c:pt idx="776">
                  <c:v>13.635960000000001</c:v>
                </c:pt>
                <c:pt idx="777">
                  <c:v>13.65231</c:v>
                </c:pt>
                <c:pt idx="778">
                  <c:v>13.671060000000001</c:v>
                </c:pt>
                <c:pt idx="779">
                  <c:v>13.6873</c:v>
                </c:pt>
                <c:pt idx="780">
                  <c:v>13.70594</c:v>
                </c:pt>
                <c:pt idx="781">
                  <c:v>13.72218</c:v>
                </c:pt>
                <c:pt idx="782">
                  <c:v>13.740819999999999</c:v>
                </c:pt>
                <c:pt idx="783">
                  <c:v>13.757059999999999</c:v>
                </c:pt>
                <c:pt idx="784">
                  <c:v>13.775700000000001</c:v>
                </c:pt>
                <c:pt idx="785">
                  <c:v>13.79195</c:v>
                </c:pt>
                <c:pt idx="786">
                  <c:v>13.810589999999999</c:v>
                </c:pt>
                <c:pt idx="787">
                  <c:v>13.83043</c:v>
                </c:pt>
                <c:pt idx="788">
                  <c:v>13.84721</c:v>
                </c:pt>
                <c:pt idx="789">
                  <c:v>13.86618</c:v>
                </c:pt>
                <c:pt idx="790">
                  <c:v>13.882529999999999</c:v>
                </c:pt>
                <c:pt idx="791">
                  <c:v>13.90128</c:v>
                </c:pt>
                <c:pt idx="792">
                  <c:v>13.91752</c:v>
                </c:pt>
                <c:pt idx="793">
                  <c:v>13.936159999999999</c:v>
                </c:pt>
                <c:pt idx="794">
                  <c:v>13.952400000000001</c:v>
                </c:pt>
                <c:pt idx="795">
                  <c:v>13.97104</c:v>
                </c:pt>
                <c:pt idx="796">
                  <c:v>13.98729</c:v>
                </c:pt>
                <c:pt idx="797">
                  <c:v>14.005929999999999</c:v>
                </c:pt>
                <c:pt idx="798">
                  <c:v>14.02577</c:v>
                </c:pt>
                <c:pt idx="799">
                  <c:v>14.04255</c:v>
                </c:pt>
                <c:pt idx="800">
                  <c:v>14.06152</c:v>
                </c:pt>
                <c:pt idx="801">
                  <c:v>14.077870000000001</c:v>
                </c:pt>
                <c:pt idx="802">
                  <c:v>14.09662</c:v>
                </c:pt>
                <c:pt idx="803">
                  <c:v>14.11286</c:v>
                </c:pt>
                <c:pt idx="804">
                  <c:v>14.131500000000001</c:v>
                </c:pt>
                <c:pt idx="805">
                  <c:v>14.147740000000001</c:v>
                </c:pt>
                <c:pt idx="806">
                  <c:v>14.16638</c:v>
                </c:pt>
                <c:pt idx="807">
                  <c:v>14.18622</c:v>
                </c:pt>
                <c:pt idx="808">
                  <c:v>14.203010000000001</c:v>
                </c:pt>
                <c:pt idx="809">
                  <c:v>14.22198</c:v>
                </c:pt>
                <c:pt idx="810">
                  <c:v>14.238329999999999</c:v>
                </c:pt>
                <c:pt idx="811">
                  <c:v>14.25708</c:v>
                </c:pt>
                <c:pt idx="812">
                  <c:v>14.27332</c:v>
                </c:pt>
                <c:pt idx="813">
                  <c:v>14.29196</c:v>
                </c:pt>
                <c:pt idx="814">
                  <c:v>14.3118</c:v>
                </c:pt>
                <c:pt idx="815">
                  <c:v>14.328580000000001</c:v>
                </c:pt>
                <c:pt idx="816">
                  <c:v>14.343959999999999</c:v>
                </c:pt>
                <c:pt idx="817">
                  <c:v>14.362159999999999</c:v>
                </c:pt>
                <c:pt idx="818">
                  <c:v>14.381779999999999</c:v>
                </c:pt>
                <c:pt idx="819">
                  <c:v>14.39846</c:v>
                </c:pt>
                <c:pt idx="820">
                  <c:v>14.41732</c:v>
                </c:pt>
                <c:pt idx="821">
                  <c:v>14.433669999999999</c:v>
                </c:pt>
                <c:pt idx="822">
                  <c:v>14.45242</c:v>
                </c:pt>
                <c:pt idx="823">
                  <c:v>14.46866</c:v>
                </c:pt>
                <c:pt idx="824">
                  <c:v>14.487299999999999</c:v>
                </c:pt>
                <c:pt idx="825">
                  <c:v>14.50714</c:v>
                </c:pt>
                <c:pt idx="826">
                  <c:v>14.52392</c:v>
                </c:pt>
                <c:pt idx="827">
                  <c:v>14.54289</c:v>
                </c:pt>
                <c:pt idx="828">
                  <c:v>14.559240000000001</c:v>
                </c:pt>
                <c:pt idx="829">
                  <c:v>14.57799</c:v>
                </c:pt>
                <c:pt idx="830">
                  <c:v>14.59423</c:v>
                </c:pt>
                <c:pt idx="831">
                  <c:v>14.612869999999999</c:v>
                </c:pt>
                <c:pt idx="832">
                  <c:v>14.62912</c:v>
                </c:pt>
                <c:pt idx="833">
                  <c:v>14.64776</c:v>
                </c:pt>
                <c:pt idx="834">
                  <c:v>14.664</c:v>
                </c:pt>
                <c:pt idx="835">
                  <c:v>14.682639999999999</c:v>
                </c:pt>
                <c:pt idx="836">
                  <c:v>14.698880000000001</c:v>
                </c:pt>
                <c:pt idx="837">
                  <c:v>14.71752</c:v>
                </c:pt>
                <c:pt idx="838">
                  <c:v>14.73376</c:v>
                </c:pt>
                <c:pt idx="839">
                  <c:v>14.7524</c:v>
                </c:pt>
                <c:pt idx="840">
                  <c:v>14.76864</c:v>
                </c:pt>
                <c:pt idx="841">
                  <c:v>14.787280000000001</c:v>
                </c:pt>
                <c:pt idx="842">
                  <c:v>14.807119999999999</c:v>
                </c:pt>
                <c:pt idx="843">
                  <c:v>14.82391</c:v>
                </c:pt>
                <c:pt idx="844">
                  <c:v>14.842879999999999</c:v>
                </c:pt>
                <c:pt idx="845">
                  <c:v>14.85923</c:v>
                </c:pt>
                <c:pt idx="846">
                  <c:v>14.877980000000001</c:v>
                </c:pt>
                <c:pt idx="847">
                  <c:v>14.894220000000001</c:v>
                </c:pt>
                <c:pt idx="848">
                  <c:v>14.91286</c:v>
                </c:pt>
                <c:pt idx="849">
                  <c:v>14.9291</c:v>
                </c:pt>
                <c:pt idx="850">
                  <c:v>14.94774</c:v>
                </c:pt>
                <c:pt idx="851">
                  <c:v>14.96758</c:v>
                </c:pt>
                <c:pt idx="852">
                  <c:v>14.98437</c:v>
                </c:pt>
                <c:pt idx="853">
                  <c:v>15.00333</c:v>
                </c:pt>
                <c:pt idx="854">
                  <c:v>15.019690000000001</c:v>
                </c:pt>
                <c:pt idx="855">
                  <c:v>15.03844</c:v>
                </c:pt>
                <c:pt idx="856">
                  <c:v>15.054679999999999</c:v>
                </c:pt>
                <c:pt idx="857">
                  <c:v>15.073320000000001</c:v>
                </c:pt>
                <c:pt idx="858">
                  <c:v>15.089560000000001</c:v>
                </c:pt>
                <c:pt idx="859">
                  <c:v>15.1082</c:v>
                </c:pt>
                <c:pt idx="860">
                  <c:v>15.12444</c:v>
                </c:pt>
                <c:pt idx="861">
                  <c:v>15.143079999999999</c:v>
                </c:pt>
                <c:pt idx="862">
                  <c:v>15.16292</c:v>
                </c:pt>
                <c:pt idx="863">
                  <c:v>15.17971</c:v>
                </c:pt>
                <c:pt idx="864">
                  <c:v>15.19868</c:v>
                </c:pt>
                <c:pt idx="865">
                  <c:v>15.21503</c:v>
                </c:pt>
                <c:pt idx="866">
                  <c:v>15.233779999999999</c:v>
                </c:pt>
                <c:pt idx="867">
                  <c:v>15.250019999999999</c:v>
                </c:pt>
                <c:pt idx="868">
                  <c:v>15.268660000000001</c:v>
                </c:pt>
                <c:pt idx="869">
                  <c:v>15.288500000000001</c:v>
                </c:pt>
                <c:pt idx="870">
                  <c:v>15.30528</c:v>
                </c:pt>
                <c:pt idx="871">
                  <c:v>15.324249999999999</c:v>
                </c:pt>
                <c:pt idx="872">
                  <c:v>15.3406</c:v>
                </c:pt>
                <c:pt idx="873">
                  <c:v>15.359349999999999</c:v>
                </c:pt>
                <c:pt idx="874">
                  <c:v>15.375590000000001</c:v>
                </c:pt>
                <c:pt idx="875">
                  <c:v>15.39423</c:v>
                </c:pt>
                <c:pt idx="876">
                  <c:v>15.41047</c:v>
                </c:pt>
                <c:pt idx="877">
                  <c:v>15.429119999999999</c:v>
                </c:pt>
                <c:pt idx="878">
                  <c:v>15.445360000000001</c:v>
                </c:pt>
                <c:pt idx="879">
                  <c:v>15.464</c:v>
                </c:pt>
                <c:pt idx="880">
                  <c:v>15.483840000000001</c:v>
                </c:pt>
                <c:pt idx="881">
                  <c:v>15.50062</c:v>
                </c:pt>
                <c:pt idx="882">
                  <c:v>15.519590000000001</c:v>
                </c:pt>
                <c:pt idx="883">
                  <c:v>15.53594</c:v>
                </c:pt>
                <c:pt idx="884">
                  <c:v>15.554690000000001</c:v>
                </c:pt>
                <c:pt idx="885">
                  <c:v>15.570930000000001</c:v>
                </c:pt>
                <c:pt idx="886">
                  <c:v>15.58957</c:v>
                </c:pt>
                <c:pt idx="887">
                  <c:v>15.60581</c:v>
                </c:pt>
                <c:pt idx="888">
                  <c:v>15.624459999999999</c:v>
                </c:pt>
                <c:pt idx="889">
                  <c:v>15.64429</c:v>
                </c:pt>
                <c:pt idx="890">
                  <c:v>15.66108</c:v>
                </c:pt>
                <c:pt idx="891">
                  <c:v>15.68005</c:v>
                </c:pt>
                <c:pt idx="892">
                  <c:v>15.696400000000001</c:v>
                </c:pt>
                <c:pt idx="893">
                  <c:v>15.711550000000001</c:v>
                </c:pt>
                <c:pt idx="894">
                  <c:v>15.729649999999999</c:v>
                </c:pt>
                <c:pt idx="895">
                  <c:v>15.74916</c:v>
                </c:pt>
                <c:pt idx="896">
                  <c:v>15.765840000000001</c:v>
                </c:pt>
                <c:pt idx="897">
                  <c:v>15.784689999999999</c:v>
                </c:pt>
                <c:pt idx="898">
                  <c:v>15.80105</c:v>
                </c:pt>
                <c:pt idx="899">
                  <c:v>15.819789999999999</c:v>
                </c:pt>
                <c:pt idx="900">
                  <c:v>15.836040000000001</c:v>
                </c:pt>
                <c:pt idx="901">
                  <c:v>15.85468</c:v>
                </c:pt>
                <c:pt idx="902">
                  <c:v>15.87452</c:v>
                </c:pt>
                <c:pt idx="903">
                  <c:v>15.891299999999999</c:v>
                </c:pt>
                <c:pt idx="904">
                  <c:v>15.910270000000001</c:v>
                </c:pt>
                <c:pt idx="905">
                  <c:v>15.92662</c:v>
                </c:pt>
                <c:pt idx="906">
                  <c:v>15.94537</c:v>
                </c:pt>
                <c:pt idx="907">
                  <c:v>15.96161</c:v>
                </c:pt>
                <c:pt idx="908">
                  <c:v>15.98025</c:v>
                </c:pt>
                <c:pt idx="909">
                  <c:v>16.00009</c:v>
                </c:pt>
                <c:pt idx="910">
                  <c:v>16.01688</c:v>
                </c:pt>
                <c:pt idx="911">
                  <c:v>16.03585</c:v>
                </c:pt>
                <c:pt idx="912">
                  <c:v>16.052199999999999</c:v>
                </c:pt>
                <c:pt idx="913">
                  <c:v>16.07095</c:v>
                </c:pt>
                <c:pt idx="914">
                  <c:v>16.08719</c:v>
                </c:pt>
                <c:pt idx="915">
                  <c:v>16.105830000000001</c:v>
                </c:pt>
                <c:pt idx="916">
                  <c:v>16.122070000000001</c:v>
                </c:pt>
                <c:pt idx="917">
                  <c:v>16.140709999999999</c:v>
                </c:pt>
                <c:pt idx="918">
                  <c:v>16.156949999999998</c:v>
                </c:pt>
                <c:pt idx="919">
                  <c:v>16.17559</c:v>
                </c:pt>
                <c:pt idx="920">
                  <c:v>16.195430000000002</c:v>
                </c:pt>
                <c:pt idx="921">
                  <c:v>16.212219999999999</c:v>
                </c:pt>
                <c:pt idx="922">
                  <c:v>16.231190000000002</c:v>
                </c:pt>
                <c:pt idx="923">
                  <c:v>16.247540000000001</c:v>
                </c:pt>
                <c:pt idx="924">
                  <c:v>16.266279999999998</c:v>
                </c:pt>
                <c:pt idx="925">
                  <c:v>16.282530000000001</c:v>
                </c:pt>
                <c:pt idx="926">
                  <c:v>16.301169999999999</c:v>
                </c:pt>
                <c:pt idx="927">
                  <c:v>16.317409999999999</c:v>
                </c:pt>
                <c:pt idx="928">
                  <c:v>16.33605</c:v>
                </c:pt>
                <c:pt idx="929">
                  <c:v>16.35229</c:v>
                </c:pt>
                <c:pt idx="930">
                  <c:v>16.370930000000001</c:v>
                </c:pt>
                <c:pt idx="931">
                  <c:v>16.39077</c:v>
                </c:pt>
                <c:pt idx="932">
                  <c:v>16.40756</c:v>
                </c:pt>
                <c:pt idx="933">
                  <c:v>16.42653</c:v>
                </c:pt>
                <c:pt idx="934">
                  <c:v>16.442879999999999</c:v>
                </c:pt>
                <c:pt idx="935">
                  <c:v>16.46163</c:v>
                </c:pt>
                <c:pt idx="936">
                  <c:v>16.477869999999999</c:v>
                </c:pt>
                <c:pt idx="937">
                  <c:v>16.496510000000001</c:v>
                </c:pt>
                <c:pt idx="938">
                  <c:v>16.516349999999999</c:v>
                </c:pt>
                <c:pt idx="939">
                  <c:v>16.53313</c:v>
                </c:pt>
                <c:pt idx="940">
                  <c:v>16.552099999999999</c:v>
                </c:pt>
                <c:pt idx="941">
                  <c:v>16.568449999999999</c:v>
                </c:pt>
                <c:pt idx="942">
                  <c:v>16.587199999999999</c:v>
                </c:pt>
                <c:pt idx="943">
                  <c:v>16.603439999999999</c:v>
                </c:pt>
                <c:pt idx="944">
                  <c:v>16.62208</c:v>
                </c:pt>
                <c:pt idx="945">
                  <c:v>16.63832</c:v>
                </c:pt>
                <c:pt idx="946">
                  <c:v>16.656970000000001</c:v>
                </c:pt>
                <c:pt idx="947">
                  <c:v>16.673210000000001</c:v>
                </c:pt>
                <c:pt idx="948">
                  <c:v>16.691849999999999</c:v>
                </c:pt>
                <c:pt idx="949">
                  <c:v>16.708089999999999</c:v>
                </c:pt>
                <c:pt idx="950">
                  <c:v>16.72673</c:v>
                </c:pt>
                <c:pt idx="951">
                  <c:v>16.746569999999998</c:v>
                </c:pt>
                <c:pt idx="952">
                  <c:v>16.763359999999999</c:v>
                </c:pt>
                <c:pt idx="953">
                  <c:v>16.782319999999999</c:v>
                </c:pt>
                <c:pt idx="954">
                  <c:v>16.798670000000001</c:v>
                </c:pt>
                <c:pt idx="955">
                  <c:v>16.817419999999998</c:v>
                </c:pt>
                <c:pt idx="956">
                  <c:v>16.833659999999998</c:v>
                </c:pt>
                <c:pt idx="957">
                  <c:v>16.8523</c:v>
                </c:pt>
                <c:pt idx="958">
                  <c:v>16.868549999999999</c:v>
                </c:pt>
                <c:pt idx="959">
                  <c:v>16.88719</c:v>
                </c:pt>
                <c:pt idx="960">
                  <c:v>16.90343</c:v>
                </c:pt>
                <c:pt idx="961">
                  <c:v>16.922070000000001</c:v>
                </c:pt>
                <c:pt idx="962">
                  <c:v>16.938310000000001</c:v>
                </c:pt>
                <c:pt idx="963">
                  <c:v>16.956949999999999</c:v>
                </c:pt>
                <c:pt idx="964">
                  <c:v>16.976790000000001</c:v>
                </c:pt>
                <c:pt idx="965">
                  <c:v>16.993580000000001</c:v>
                </c:pt>
                <c:pt idx="966">
                  <c:v>17.012540000000001</c:v>
                </c:pt>
                <c:pt idx="967">
                  <c:v>17.0289</c:v>
                </c:pt>
                <c:pt idx="968">
                  <c:v>17.047650000000001</c:v>
                </c:pt>
                <c:pt idx="969">
                  <c:v>17.063890000000001</c:v>
                </c:pt>
                <c:pt idx="970">
                  <c:v>17.082529999999998</c:v>
                </c:pt>
                <c:pt idx="971">
                  <c:v>17.102370000000001</c:v>
                </c:pt>
                <c:pt idx="972">
                  <c:v>17.119150000000001</c:v>
                </c:pt>
                <c:pt idx="973">
                  <c:v>17.138120000000001</c:v>
                </c:pt>
                <c:pt idx="974">
                  <c:v>17.15447</c:v>
                </c:pt>
                <c:pt idx="975">
                  <c:v>17.173220000000001</c:v>
                </c:pt>
                <c:pt idx="976">
                  <c:v>17.18946</c:v>
                </c:pt>
                <c:pt idx="977">
                  <c:v>17.208100000000002</c:v>
                </c:pt>
                <c:pt idx="978">
                  <c:v>17.224340000000002</c:v>
                </c:pt>
                <c:pt idx="979">
                  <c:v>17.242979999999999</c:v>
                </c:pt>
                <c:pt idx="980">
                  <c:v>17.259229999999999</c:v>
                </c:pt>
                <c:pt idx="981">
                  <c:v>17.27787</c:v>
                </c:pt>
                <c:pt idx="982">
                  <c:v>17.297699999999999</c:v>
                </c:pt>
                <c:pt idx="983">
                  <c:v>17.314489999999999</c:v>
                </c:pt>
                <c:pt idx="984">
                  <c:v>17.333459999999999</c:v>
                </c:pt>
                <c:pt idx="985">
                  <c:v>17.349810000000002</c:v>
                </c:pt>
                <c:pt idx="986">
                  <c:v>17.368559999999999</c:v>
                </c:pt>
                <c:pt idx="987">
                  <c:v>17.384799999999998</c:v>
                </c:pt>
                <c:pt idx="988">
                  <c:v>17.40344</c:v>
                </c:pt>
                <c:pt idx="989">
                  <c:v>17.41968</c:v>
                </c:pt>
                <c:pt idx="990">
                  <c:v>17.438320000000001</c:v>
                </c:pt>
                <c:pt idx="991">
                  <c:v>17.45457</c:v>
                </c:pt>
                <c:pt idx="992">
                  <c:v>17.473210000000002</c:v>
                </c:pt>
                <c:pt idx="993">
                  <c:v>17.489450000000001</c:v>
                </c:pt>
                <c:pt idx="994">
                  <c:v>17.508089999999999</c:v>
                </c:pt>
                <c:pt idx="995">
                  <c:v>17.527930000000001</c:v>
                </c:pt>
                <c:pt idx="996">
                  <c:v>17.544709999999998</c:v>
                </c:pt>
                <c:pt idx="997">
                  <c:v>17.563680000000002</c:v>
                </c:pt>
                <c:pt idx="998">
                  <c:v>17.580030000000001</c:v>
                </c:pt>
                <c:pt idx="999">
                  <c:v>17.598780000000001</c:v>
                </c:pt>
                <c:pt idx="1000">
                  <c:v>17.615020000000001</c:v>
                </c:pt>
                <c:pt idx="1001">
                  <c:v>17.633659999999999</c:v>
                </c:pt>
                <c:pt idx="1002">
                  <c:v>17.653500000000001</c:v>
                </c:pt>
                <c:pt idx="1003">
                  <c:v>17.670290000000001</c:v>
                </c:pt>
                <c:pt idx="1004">
                  <c:v>17.685659999999999</c:v>
                </c:pt>
                <c:pt idx="1005">
                  <c:v>17.703869999999998</c:v>
                </c:pt>
                <c:pt idx="1006">
                  <c:v>17.723490000000002</c:v>
                </c:pt>
                <c:pt idx="1007">
                  <c:v>17.740159999999999</c:v>
                </c:pt>
                <c:pt idx="1008">
                  <c:v>17.75902</c:v>
                </c:pt>
                <c:pt idx="1009">
                  <c:v>17.775369999999999</c:v>
                </c:pt>
                <c:pt idx="1010">
                  <c:v>17.794119999999999</c:v>
                </c:pt>
                <c:pt idx="1011">
                  <c:v>17.810359999999999</c:v>
                </c:pt>
                <c:pt idx="1012">
                  <c:v>17.829000000000001</c:v>
                </c:pt>
                <c:pt idx="1013">
                  <c:v>17.84525</c:v>
                </c:pt>
                <c:pt idx="1014">
                  <c:v>17.863890000000001</c:v>
                </c:pt>
                <c:pt idx="1015">
                  <c:v>17.88372</c:v>
                </c:pt>
                <c:pt idx="1016">
                  <c:v>17.900510000000001</c:v>
                </c:pt>
                <c:pt idx="1017">
                  <c:v>17.91948</c:v>
                </c:pt>
                <c:pt idx="1018">
                  <c:v>17.935829999999999</c:v>
                </c:pt>
                <c:pt idx="1019">
                  <c:v>17.95458</c:v>
                </c:pt>
                <c:pt idx="1020">
                  <c:v>17.97082</c:v>
                </c:pt>
                <c:pt idx="1021">
                  <c:v>17.989460000000001</c:v>
                </c:pt>
                <c:pt idx="1022">
                  <c:v>18.005700000000001</c:v>
                </c:pt>
                <c:pt idx="1023">
                  <c:v>18.024339999999999</c:v>
                </c:pt>
                <c:pt idx="1024">
                  <c:v>18.044180000000001</c:v>
                </c:pt>
                <c:pt idx="1025">
                  <c:v>18.060970000000001</c:v>
                </c:pt>
                <c:pt idx="1026">
                  <c:v>18.079940000000001</c:v>
                </c:pt>
                <c:pt idx="1027">
                  <c:v>18.09629</c:v>
                </c:pt>
                <c:pt idx="1028">
                  <c:v>18.11504</c:v>
                </c:pt>
                <c:pt idx="1029">
                  <c:v>18.13128</c:v>
                </c:pt>
                <c:pt idx="1030">
                  <c:v>18.149920000000002</c:v>
                </c:pt>
                <c:pt idx="1031">
                  <c:v>18.166160000000001</c:v>
                </c:pt>
                <c:pt idx="1032">
                  <c:v>18.184799999999999</c:v>
                </c:pt>
                <c:pt idx="1033">
                  <c:v>18.204640000000001</c:v>
                </c:pt>
                <c:pt idx="1034">
                  <c:v>18.221430000000002</c:v>
                </c:pt>
                <c:pt idx="1035">
                  <c:v>18.240390000000001</c:v>
                </c:pt>
                <c:pt idx="1036">
                  <c:v>18.25675</c:v>
                </c:pt>
                <c:pt idx="1037">
                  <c:v>18.275500000000001</c:v>
                </c:pt>
                <c:pt idx="1038">
                  <c:v>18.291740000000001</c:v>
                </c:pt>
                <c:pt idx="1039">
                  <c:v>18.310379999999999</c:v>
                </c:pt>
                <c:pt idx="1040">
                  <c:v>18.326619999999998</c:v>
                </c:pt>
                <c:pt idx="1041">
                  <c:v>18.34526</c:v>
                </c:pt>
                <c:pt idx="1042">
                  <c:v>18.361499999999999</c:v>
                </c:pt>
                <c:pt idx="1043">
                  <c:v>18.380140000000001</c:v>
                </c:pt>
                <c:pt idx="1044">
                  <c:v>18.396380000000001</c:v>
                </c:pt>
                <c:pt idx="1045">
                  <c:v>18.415019999999998</c:v>
                </c:pt>
                <c:pt idx="1046">
                  <c:v>18.431260000000002</c:v>
                </c:pt>
                <c:pt idx="1047">
                  <c:v>18.449909999999999</c:v>
                </c:pt>
                <c:pt idx="1048">
                  <c:v>18.466149999999999</c:v>
                </c:pt>
                <c:pt idx="1049">
                  <c:v>18.48479</c:v>
                </c:pt>
                <c:pt idx="1050">
                  <c:v>18.504629999999999</c:v>
                </c:pt>
                <c:pt idx="1051">
                  <c:v>18.521409999999999</c:v>
                </c:pt>
                <c:pt idx="1052">
                  <c:v>18.540379999999999</c:v>
                </c:pt>
                <c:pt idx="1053">
                  <c:v>18.556730000000002</c:v>
                </c:pt>
                <c:pt idx="1054">
                  <c:v>18.575479999999999</c:v>
                </c:pt>
                <c:pt idx="1055">
                  <c:v>18.595320000000001</c:v>
                </c:pt>
                <c:pt idx="1056">
                  <c:v>18.612110000000001</c:v>
                </c:pt>
                <c:pt idx="1057">
                  <c:v>18.631070000000001</c:v>
                </c:pt>
                <c:pt idx="1058">
                  <c:v>18.64742</c:v>
                </c:pt>
                <c:pt idx="1059">
                  <c:v>18.666170000000001</c:v>
                </c:pt>
                <c:pt idx="1060">
                  <c:v>18.68242</c:v>
                </c:pt>
                <c:pt idx="1061">
                  <c:v>18.701059999999998</c:v>
                </c:pt>
                <c:pt idx="1062">
                  <c:v>18.717300000000002</c:v>
                </c:pt>
                <c:pt idx="1063">
                  <c:v>18.735939999999999</c:v>
                </c:pt>
                <c:pt idx="1064">
                  <c:v>18.755780000000001</c:v>
                </c:pt>
                <c:pt idx="1065">
                  <c:v>18.772559999999999</c:v>
                </c:pt>
                <c:pt idx="1066">
                  <c:v>18.787929999999999</c:v>
                </c:pt>
                <c:pt idx="1067">
                  <c:v>18.806139999999999</c:v>
                </c:pt>
                <c:pt idx="1068">
                  <c:v>18.825759999999999</c:v>
                </c:pt>
                <c:pt idx="1069">
                  <c:v>18.84244</c:v>
                </c:pt>
                <c:pt idx="1070">
                  <c:v>18.8613</c:v>
                </c:pt>
                <c:pt idx="1071">
                  <c:v>18.877649999999999</c:v>
                </c:pt>
                <c:pt idx="1072">
                  <c:v>18.8964</c:v>
                </c:pt>
                <c:pt idx="1073">
                  <c:v>18.91264</c:v>
                </c:pt>
                <c:pt idx="1074">
                  <c:v>18.931280000000001</c:v>
                </c:pt>
                <c:pt idx="1075">
                  <c:v>18.947520000000001</c:v>
                </c:pt>
                <c:pt idx="1076">
                  <c:v>18.966159999999999</c:v>
                </c:pt>
                <c:pt idx="1077">
                  <c:v>18.986000000000001</c:v>
                </c:pt>
                <c:pt idx="1078">
                  <c:v>19.002780000000001</c:v>
                </c:pt>
                <c:pt idx="1079">
                  <c:v>19.021750000000001</c:v>
                </c:pt>
                <c:pt idx="1080">
                  <c:v>19.03811</c:v>
                </c:pt>
                <c:pt idx="1081">
                  <c:v>19.056850000000001</c:v>
                </c:pt>
                <c:pt idx="1082">
                  <c:v>19.0731</c:v>
                </c:pt>
                <c:pt idx="1083">
                  <c:v>19.091740000000001</c:v>
                </c:pt>
                <c:pt idx="1084">
                  <c:v>19.107980000000001</c:v>
                </c:pt>
                <c:pt idx="1085">
                  <c:v>19.126619999999999</c:v>
                </c:pt>
                <c:pt idx="1086">
                  <c:v>19.142859999999999</c:v>
                </c:pt>
                <c:pt idx="1087">
                  <c:v>19.1615</c:v>
                </c:pt>
                <c:pt idx="1088">
                  <c:v>19.181339999999999</c:v>
                </c:pt>
                <c:pt idx="1089">
                  <c:v>19.198129999999999</c:v>
                </c:pt>
                <c:pt idx="1090">
                  <c:v>19.217089999999999</c:v>
                </c:pt>
                <c:pt idx="1091">
                  <c:v>19.233440000000002</c:v>
                </c:pt>
                <c:pt idx="1092">
                  <c:v>19.252189999999999</c:v>
                </c:pt>
                <c:pt idx="1093">
                  <c:v>19.268429999999999</c:v>
                </c:pt>
                <c:pt idx="1094">
                  <c:v>19.28708</c:v>
                </c:pt>
                <c:pt idx="1095">
                  <c:v>19.306909999999998</c:v>
                </c:pt>
                <c:pt idx="1096">
                  <c:v>19.323699999999999</c:v>
                </c:pt>
                <c:pt idx="1097">
                  <c:v>19.342669999999998</c:v>
                </c:pt>
                <c:pt idx="1098">
                  <c:v>19.359020000000001</c:v>
                </c:pt>
                <c:pt idx="1099">
                  <c:v>19.377770000000002</c:v>
                </c:pt>
                <c:pt idx="1100">
                  <c:v>19.394010000000002</c:v>
                </c:pt>
                <c:pt idx="1101">
                  <c:v>19.412649999999999</c:v>
                </c:pt>
                <c:pt idx="1102">
                  <c:v>19.432490000000001</c:v>
                </c:pt>
                <c:pt idx="1103">
                  <c:v>19.449280000000002</c:v>
                </c:pt>
                <c:pt idx="1104">
                  <c:v>19.464649999999999</c:v>
                </c:pt>
                <c:pt idx="1105">
                  <c:v>19.482849999999999</c:v>
                </c:pt>
                <c:pt idx="1106">
                  <c:v>19.49887</c:v>
                </c:pt>
                <c:pt idx="1107">
                  <c:v>19.517410000000002</c:v>
                </c:pt>
                <c:pt idx="1108">
                  <c:v>19.537140000000001</c:v>
                </c:pt>
                <c:pt idx="1109">
                  <c:v>19.553920000000002</c:v>
                </c:pt>
                <c:pt idx="1110">
                  <c:v>19.572890000000001</c:v>
                </c:pt>
                <c:pt idx="1111">
                  <c:v>19.58924</c:v>
                </c:pt>
                <c:pt idx="1112">
                  <c:v>19.607990000000001</c:v>
                </c:pt>
                <c:pt idx="1113">
                  <c:v>19.624230000000001</c:v>
                </c:pt>
                <c:pt idx="1114">
                  <c:v>19.642869999999998</c:v>
                </c:pt>
                <c:pt idx="1115">
                  <c:v>19.662710000000001</c:v>
                </c:pt>
                <c:pt idx="1116">
                  <c:v>19.679500000000001</c:v>
                </c:pt>
                <c:pt idx="1117">
                  <c:v>19.69847</c:v>
                </c:pt>
                <c:pt idx="1118">
                  <c:v>19.71482</c:v>
                </c:pt>
                <c:pt idx="1119">
                  <c:v>19.73357</c:v>
                </c:pt>
                <c:pt idx="1120">
                  <c:v>19.74981</c:v>
                </c:pt>
                <c:pt idx="1121">
                  <c:v>19.768450000000001</c:v>
                </c:pt>
                <c:pt idx="1122">
                  <c:v>19.784690000000001</c:v>
                </c:pt>
                <c:pt idx="1123">
                  <c:v>19.803329999999999</c:v>
                </c:pt>
                <c:pt idx="1124">
                  <c:v>19.819569999999999</c:v>
                </c:pt>
                <c:pt idx="1125">
                  <c:v>19.83821</c:v>
                </c:pt>
                <c:pt idx="1126">
                  <c:v>19.85445</c:v>
                </c:pt>
                <c:pt idx="1127">
                  <c:v>19.873090000000001</c:v>
                </c:pt>
                <c:pt idx="1128">
                  <c:v>19.889340000000001</c:v>
                </c:pt>
                <c:pt idx="1129">
                  <c:v>19.907979999999998</c:v>
                </c:pt>
                <c:pt idx="1130">
                  <c:v>19.924219999999998</c:v>
                </c:pt>
                <c:pt idx="1131">
                  <c:v>19.94286</c:v>
                </c:pt>
                <c:pt idx="1132">
                  <c:v>19.962700000000002</c:v>
                </c:pt>
                <c:pt idx="1133">
                  <c:v>19.979479999999999</c:v>
                </c:pt>
                <c:pt idx="1134">
                  <c:v>19.998449999999998</c:v>
                </c:pt>
                <c:pt idx="1135">
                  <c:v>20.0184</c:v>
                </c:pt>
                <c:pt idx="1136">
                  <c:v>20.035299999999999</c:v>
                </c:pt>
                <c:pt idx="1137">
                  <c:v>20.054259999999999</c:v>
                </c:pt>
                <c:pt idx="1138">
                  <c:v>20.070609999999999</c:v>
                </c:pt>
                <c:pt idx="1139">
                  <c:v>20.089359999999999</c:v>
                </c:pt>
                <c:pt idx="1140">
                  <c:v>20.105609999999999</c:v>
                </c:pt>
                <c:pt idx="1141">
                  <c:v>20.12425</c:v>
                </c:pt>
                <c:pt idx="1142">
                  <c:v>20.14049</c:v>
                </c:pt>
                <c:pt idx="1143">
                  <c:v>20.159130000000001</c:v>
                </c:pt>
                <c:pt idx="1144">
                  <c:v>20.175370000000001</c:v>
                </c:pt>
                <c:pt idx="1145">
                  <c:v>20.194009999999999</c:v>
                </c:pt>
                <c:pt idx="1146">
                  <c:v>20.213850000000001</c:v>
                </c:pt>
                <c:pt idx="1147">
                  <c:v>20.230630000000001</c:v>
                </c:pt>
                <c:pt idx="1148">
                  <c:v>20.249600000000001</c:v>
                </c:pt>
                <c:pt idx="1149">
                  <c:v>20.26595</c:v>
                </c:pt>
                <c:pt idx="1150">
                  <c:v>20.284700000000001</c:v>
                </c:pt>
                <c:pt idx="1151">
                  <c:v>20.30095</c:v>
                </c:pt>
                <c:pt idx="1152">
                  <c:v>20.319590000000002</c:v>
                </c:pt>
                <c:pt idx="1153">
                  <c:v>20.335830000000001</c:v>
                </c:pt>
                <c:pt idx="1154">
                  <c:v>20.354469999999999</c:v>
                </c:pt>
                <c:pt idx="1155">
                  <c:v>20.370709999999999</c:v>
                </c:pt>
                <c:pt idx="1156">
                  <c:v>20.38935</c:v>
                </c:pt>
                <c:pt idx="1157">
                  <c:v>20.40559</c:v>
                </c:pt>
                <c:pt idx="1158">
                  <c:v>20.424230000000001</c:v>
                </c:pt>
                <c:pt idx="1159">
                  <c:v>20.44407</c:v>
                </c:pt>
                <c:pt idx="1160">
                  <c:v>20.46086</c:v>
                </c:pt>
                <c:pt idx="1161">
                  <c:v>20.476230000000001</c:v>
                </c:pt>
                <c:pt idx="1162">
                  <c:v>20.494430000000001</c:v>
                </c:pt>
                <c:pt idx="1163">
                  <c:v>20.510459999999998</c:v>
                </c:pt>
                <c:pt idx="1164">
                  <c:v>20.52899</c:v>
                </c:pt>
                <c:pt idx="1165">
                  <c:v>20.548719999999999</c:v>
                </c:pt>
                <c:pt idx="1166">
                  <c:v>20.5655</c:v>
                </c:pt>
                <c:pt idx="1167">
                  <c:v>20.58447</c:v>
                </c:pt>
                <c:pt idx="1168">
                  <c:v>20.600819999999999</c:v>
                </c:pt>
                <c:pt idx="1169">
                  <c:v>20.61957</c:v>
                </c:pt>
                <c:pt idx="1170">
                  <c:v>20.639410000000002</c:v>
                </c:pt>
                <c:pt idx="1171">
                  <c:v>20.656199999999998</c:v>
                </c:pt>
                <c:pt idx="1172">
                  <c:v>20.675170000000001</c:v>
                </c:pt>
                <c:pt idx="1173">
                  <c:v>20.691510000000001</c:v>
                </c:pt>
                <c:pt idx="1174">
                  <c:v>20.710260000000002</c:v>
                </c:pt>
                <c:pt idx="1175">
                  <c:v>20.726510000000001</c:v>
                </c:pt>
                <c:pt idx="1176">
                  <c:v>20.745149999999999</c:v>
                </c:pt>
                <c:pt idx="1177">
                  <c:v>20.761389999999999</c:v>
                </c:pt>
                <c:pt idx="1178">
                  <c:v>20.78003</c:v>
                </c:pt>
                <c:pt idx="1179">
                  <c:v>20.799869999999999</c:v>
                </c:pt>
                <c:pt idx="1180">
                  <c:v>20.816649999999999</c:v>
                </c:pt>
                <c:pt idx="1181">
                  <c:v>20.835619999999999</c:v>
                </c:pt>
                <c:pt idx="1182">
                  <c:v>20.851970000000001</c:v>
                </c:pt>
                <c:pt idx="1183">
                  <c:v>20.870719999999999</c:v>
                </c:pt>
                <c:pt idx="1184">
                  <c:v>20.886959999999998</c:v>
                </c:pt>
                <c:pt idx="1185">
                  <c:v>20.905609999999999</c:v>
                </c:pt>
                <c:pt idx="1186">
                  <c:v>20.921849999999999</c:v>
                </c:pt>
                <c:pt idx="1187">
                  <c:v>20.94049</c:v>
                </c:pt>
                <c:pt idx="1188">
                  <c:v>20.95673</c:v>
                </c:pt>
                <c:pt idx="1189">
                  <c:v>20.975370000000002</c:v>
                </c:pt>
                <c:pt idx="1190">
                  <c:v>20.99521</c:v>
                </c:pt>
                <c:pt idx="1191">
                  <c:v>21.012</c:v>
                </c:pt>
                <c:pt idx="1192">
                  <c:v>21.03096</c:v>
                </c:pt>
                <c:pt idx="1193">
                  <c:v>21.04731</c:v>
                </c:pt>
                <c:pt idx="1194">
                  <c:v>21.06606</c:v>
                </c:pt>
                <c:pt idx="1195">
                  <c:v>21.0823</c:v>
                </c:pt>
                <c:pt idx="1196">
                  <c:v>21.100940000000001</c:v>
                </c:pt>
                <c:pt idx="1197">
                  <c:v>21.117190000000001</c:v>
                </c:pt>
                <c:pt idx="1198">
                  <c:v>21.135829999999999</c:v>
                </c:pt>
                <c:pt idx="1199">
                  <c:v>21.152069999999998</c:v>
                </c:pt>
                <c:pt idx="1200">
                  <c:v>21.17071</c:v>
                </c:pt>
                <c:pt idx="1201">
                  <c:v>21.18695</c:v>
                </c:pt>
                <c:pt idx="1202">
                  <c:v>21.205590000000001</c:v>
                </c:pt>
                <c:pt idx="1203">
                  <c:v>21.225429999999999</c:v>
                </c:pt>
                <c:pt idx="1204">
                  <c:v>21.24222</c:v>
                </c:pt>
                <c:pt idx="1205">
                  <c:v>21.26118</c:v>
                </c:pt>
                <c:pt idx="1206">
                  <c:v>21.277529999999999</c:v>
                </c:pt>
                <c:pt idx="1207">
                  <c:v>21.296279999999999</c:v>
                </c:pt>
                <c:pt idx="1208">
                  <c:v>21.312529999999999</c:v>
                </c:pt>
                <c:pt idx="1209">
                  <c:v>21.33117</c:v>
                </c:pt>
                <c:pt idx="1210">
                  <c:v>21.34741</c:v>
                </c:pt>
                <c:pt idx="1211">
                  <c:v>21.366050000000001</c:v>
                </c:pt>
                <c:pt idx="1212">
                  <c:v>21.38589</c:v>
                </c:pt>
                <c:pt idx="1213">
                  <c:v>21.402670000000001</c:v>
                </c:pt>
                <c:pt idx="1214">
                  <c:v>21.42164</c:v>
                </c:pt>
                <c:pt idx="1215">
                  <c:v>21.437989999999999</c:v>
                </c:pt>
                <c:pt idx="1216">
                  <c:v>21.45674</c:v>
                </c:pt>
                <c:pt idx="1217">
                  <c:v>21.47298</c:v>
                </c:pt>
                <c:pt idx="1218">
                  <c:v>21.491620000000001</c:v>
                </c:pt>
                <c:pt idx="1219">
                  <c:v>21.50787</c:v>
                </c:pt>
                <c:pt idx="1220">
                  <c:v>21.526509999999998</c:v>
                </c:pt>
                <c:pt idx="1221">
                  <c:v>21.546340000000001</c:v>
                </c:pt>
                <c:pt idx="1222">
                  <c:v>21.563130000000001</c:v>
                </c:pt>
                <c:pt idx="1223">
                  <c:v>21.582100000000001</c:v>
                </c:pt>
                <c:pt idx="1224">
                  <c:v>21.59845</c:v>
                </c:pt>
                <c:pt idx="1225">
                  <c:v>21.6172</c:v>
                </c:pt>
                <c:pt idx="1226">
                  <c:v>21.63344</c:v>
                </c:pt>
                <c:pt idx="1227">
                  <c:v>21.652080000000002</c:v>
                </c:pt>
                <c:pt idx="1228">
                  <c:v>21.67192</c:v>
                </c:pt>
                <c:pt idx="1229">
                  <c:v>21.68871</c:v>
                </c:pt>
                <c:pt idx="1230">
                  <c:v>21.704080000000001</c:v>
                </c:pt>
                <c:pt idx="1231">
                  <c:v>21.722280000000001</c:v>
                </c:pt>
                <c:pt idx="1232">
                  <c:v>21.741900000000001</c:v>
                </c:pt>
                <c:pt idx="1233">
                  <c:v>21.758579999999998</c:v>
                </c:pt>
                <c:pt idx="1234">
                  <c:v>21.777439999999999</c:v>
                </c:pt>
                <c:pt idx="1235">
                  <c:v>21.793790000000001</c:v>
                </c:pt>
                <c:pt idx="1236">
                  <c:v>21.812539999999998</c:v>
                </c:pt>
                <c:pt idx="1237">
                  <c:v>21.828779999999998</c:v>
                </c:pt>
                <c:pt idx="1238">
                  <c:v>21.84742</c:v>
                </c:pt>
                <c:pt idx="1239">
                  <c:v>21.863659999999999</c:v>
                </c:pt>
                <c:pt idx="1240">
                  <c:v>21.882300000000001</c:v>
                </c:pt>
                <c:pt idx="1241">
                  <c:v>21.902139999999999</c:v>
                </c:pt>
                <c:pt idx="1242">
                  <c:v>21.91893</c:v>
                </c:pt>
                <c:pt idx="1243">
                  <c:v>21.937899999999999</c:v>
                </c:pt>
                <c:pt idx="1244">
                  <c:v>21.954249999999998</c:v>
                </c:pt>
                <c:pt idx="1245">
                  <c:v>21.972999999999999</c:v>
                </c:pt>
                <c:pt idx="1246">
                  <c:v>21.989239999999999</c:v>
                </c:pt>
                <c:pt idx="1247">
                  <c:v>22.00788</c:v>
                </c:pt>
                <c:pt idx="1248">
                  <c:v>22.02412</c:v>
                </c:pt>
                <c:pt idx="1249">
                  <c:v>22.042760000000001</c:v>
                </c:pt>
                <c:pt idx="1250">
                  <c:v>22.059000000000001</c:v>
                </c:pt>
                <c:pt idx="1251">
                  <c:v>22.077639999999999</c:v>
                </c:pt>
                <c:pt idx="1252">
                  <c:v>22.097480000000001</c:v>
                </c:pt>
                <c:pt idx="1253">
                  <c:v>22.114270000000001</c:v>
                </c:pt>
                <c:pt idx="1254">
                  <c:v>22.133240000000001</c:v>
                </c:pt>
                <c:pt idx="1255">
                  <c:v>22.14959</c:v>
                </c:pt>
                <c:pt idx="1256">
                  <c:v>22.168340000000001</c:v>
                </c:pt>
                <c:pt idx="1257">
                  <c:v>22.18458</c:v>
                </c:pt>
                <c:pt idx="1258">
                  <c:v>22.203220000000002</c:v>
                </c:pt>
                <c:pt idx="1259">
                  <c:v>22.219460000000002</c:v>
                </c:pt>
                <c:pt idx="1260">
                  <c:v>22.238099999999999</c:v>
                </c:pt>
                <c:pt idx="1261">
                  <c:v>22.254339999999999</c:v>
                </c:pt>
                <c:pt idx="1262">
                  <c:v>22.27298</c:v>
                </c:pt>
                <c:pt idx="1263">
                  <c:v>22.28922</c:v>
                </c:pt>
                <c:pt idx="1264">
                  <c:v>22.307870000000001</c:v>
                </c:pt>
                <c:pt idx="1265">
                  <c:v>22.324110000000001</c:v>
                </c:pt>
                <c:pt idx="1266">
                  <c:v>22.342749999999999</c:v>
                </c:pt>
                <c:pt idx="1267">
                  <c:v>22.362590000000001</c:v>
                </c:pt>
                <c:pt idx="1268">
                  <c:v>22.379370000000002</c:v>
                </c:pt>
                <c:pt idx="1269">
                  <c:v>22.398340000000001</c:v>
                </c:pt>
                <c:pt idx="1270">
                  <c:v>22.41469</c:v>
                </c:pt>
                <c:pt idx="1271">
                  <c:v>22.433440000000001</c:v>
                </c:pt>
                <c:pt idx="1272">
                  <c:v>22.449680000000001</c:v>
                </c:pt>
                <c:pt idx="1273">
                  <c:v>22.468319999999999</c:v>
                </c:pt>
                <c:pt idx="1274">
                  <c:v>22.484559999999998</c:v>
                </c:pt>
                <c:pt idx="1275">
                  <c:v>22.5032</c:v>
                </c:pt>
                <c:pt idx="1276">
                  <c:v>22.523040000000002</c:v>
                </c:pt>
                <c:pt idx="1277">
                  <c:v>22.539829999999998</c:v>
                </c:pt>
                <c:pt idx="1278">
                  <c:v>22.558800000000002</c:v>
                </c:pt>
                <c:pt idx="1279">
                  <c:v>22.575150000000001</c:v>
                </c:pt>
                <c:pt idx="1280">
                  <c:v>22.593900000000001</c:v>
                </c:pt>
                <c:pt idx="1281">
                  <c:v>22.610140000000001</c:v>
                </c:pt>
                <c:pt idx="1282">
                  <c:v>22.628779999999999</c:v>
                </c:pt>
                <c:pt idx="1283">
                  <c:v>22.648620000000001</c:v>
                </c:pt>
                <c:pt idx="1284">
                  <c:v>22.665410000000001</c:v>
                </c:pt>
                <c:pt idx="1285">
                  <c:v>22.684370000000001</c:v>
                </c:pt>
                <c:pt idx="1286">
                  <c:v>22.70073</c:v>
                </c:pt>
                <c:pt idx="1287">
                  <c:v>22.715879999999999</c:v>
                </c:pt>
                <c:pt idx="1288">
                  <c:v>22.733969999999999</c:v>
                </c:pt>
                <c:pt idx="1289">
                  <c:v>22.75348</c:v>
                </c:pt>
                <c:pt idx="1290">
                  <c:v>22.770160000000001</c:v>
                </c:pt>
                <c:pt idx="1291">
                  <c:v>22.789020000000001</c:v>
                </c:pt>
                <c:pt idx="1292">
                  <c:v>22.808969999999999</c:v>
                </c:pt>
                <c:pt idx="1293">
                  <c:v>22.825859999999999</c:v>
                </c:pt>
                <c:pt idx="1294">
                  <c:v>22.844830000000002</c:v>
                </c:pt>
                <c:pt idx="1295">
                  <c:v>22.861180000000001</c:v>
                </c:pt>
                <c:pt idx="1296">
                  <c:v>22.879930000000002</c:v>
                </c:pt>
                <c:pt idx="1297">
                  <c:v>22.896170000000001</c:v>
                </c:pt>
                <c:pt idx="1298">
                  <c:v>22.914809999999999</c:v>
                </c:pt>
                <c:pt idx="1299">
                  <c:v>22.931059999999999</c:v>
                </c:pt>
                <c:pt idx="1300">
                  <c:v>22.9497</c:v>
                </c:pt>
                <c:pt idx="1301">
                  <c:v>22.96594</c:v>
                </c:pt>
                <c:pt idx="1302">
                  <c:v>22.984580000000001</c:v>
                </c:pt>
                <c:pt idx="1303">
                  <c:v>23.00442</c:v>
                </c:pt>
                <c:pt idx="1304">
                  <c:v>23.0212</c:v>
                </c:pt>
                <c:pt idx="1305">
                  <c:v>23.04017</c:v>
                </c:pt>
                <c:pt idx="1306">
                  <c:v>23.056519999999999</c:v>
                </c:pt>
                <c:pt idx="1307">
                  <c:v>23.07527</c:v>
                </c:pt>
                <c:pt idx="1308">
                  <c:v>23.09151</c:v>
                </c:pt>
                <c:pt idx="1309">
                  <c:v>23.110150000000001</c:v>
                </c:pt>
                <c:pt idx="1310">
                  <c:v>23.126390000000001</c:v>
                </c:pt>
                <c:pt idx="1311">
                  <c:v>23.145029999999998</c:v>
                </c:pt>
                <c:pt idx="1312">
                  <c:v>23.161280000000001</c:v>
                </c:pt>
                <c:pt idx="1313">
                  <c:v>23.179919999999999</c:v>
                </c:pt>
                <c:pt idx="1314">
                  <c:v>23.196159999999999</c:v>
                </c:pt>
                <c:pt idx="1315">
                  <c:v>23.2148</c:v>
                </c:pt>
                <c:pt idx="1316">
                  <c:v>23.234639999999999</c:v>
                </c:pt>
                <c:pt idx="1317">
                  <c:v>23.25142</c:v>
                </c:pt>
                <c:pt idx="1318">
                  <c:v>23.270389999999999</c:v>
                </c:pt>
                <c:pt idx="1319">
                  <c:v>23.286740000000002</c:v>
                </c:pt>
                <c:pt idx="1320">
                  <c:v>23.305489999999999</c:v>
                </c:pt>
                <c:pt idx="1321">
                  <c:v>23.321739999999998</c:v>
                </c:pt>
                <c:pt idx="1322">
                  <c:v>23.34038</c:v>
                </c:pt>
                <c:pt idx="1323">
                  <c:v>23.356619999999999</c:v>
                </c:pt>
                <c:pt idx="1324">
                  <c:v>23.375260000000001</c:v>
                </c:pt>
                <c:pt idx="1325">
                  <c:v>23.395099999999999</c:v>
                </c:pt>
                <c:pt idx="1326">
                  <c:v>23.41188</c:v>
                </c:pt>
                <c:pt idx="1327">
                  <c:v>23.43085</c:v>
                </c:pt>
                <c:pt idx="1328">
                  <c:v>23.447199999999999</c:v>
                </c:pt>
                <c:pt idx="1329">
                  <c:v>23.465949999999999</c:v>
                </c:pt>
                <c:pt idx="1330">
                  <c:v>23.482189999999999</c:v>
                </c:pt>
                <c:pt idx="1331">
                  <c:v>23.500830000000001</c:v>
                </c:pt>
                <c:pt idx="1332">
                  <c:v>23.51707</c:v>
                </c:pt>
                <c:pt idx="1333">
                  <c:v>23.535720000000001</c:v>
                </c:pt>
                <c:pt idx="1334">
                  <c:v>23.55555</c:v>
                </c:pt>
                <c:pt idx="1335">
                  <c:v>23.572340000000001</c:v>
                </c:pt>
                <c:pt idx="1336">
                  <c:v>23.587710000000001</c:v>
                </c:pt>
                <c:pt idx="1337">
                  <c:v>23.605920000000001</c:v>
                </c:pt>
                <c:pt idx="1338">
                  <c:v>23.625540000000001</c:v>
                </c:pt>
                <c:pt idx="1339">
                  <c:v>23.642209999999999</c:v>
                </c:pt>
                <c:pt idx="1340">
                  <c:v>23.661069999999999</c:v>
                </c:pt>
                <c:pt idx="1341">
                  <c:v>23.677420000000001</c:v>
                </c:pt>
                <c:pt idx="1342">
                  <c:v>23.696169999999999</c:v>
                </c:pt>
                <c:pt idx="1343">
                  <c:v>23.712409999999998</c:v>
                </c:pt>
                <c:pt idx="1344">
                  <c:v>23.73105</c:v>
                </c:pt>
                <c:pt idx="1345">
                  <c:v>23.747299999999999</c:v>
                </c:pt>
                <c:pt idx="1346">
                  <c:v>23.765940000000001</c:v>
                </c:pt>
                <c:pt idx="1347">
                  <c:v>23.785779999999999</c:v>
                </c:pt>
                <c:pt idx="1348">
                  <c:v>23.80256</c:v>
                </c:pt>
                <c:pt idx="1349">
                  <c:v>23.821529999999999</c:v>
                </c:pt>
                <c:pt idx="1350">
                  <c:v>23.837879999999998</c:v>
                </c:pt>
                <c:pt idx="1351">
                  <c:v>23.856629999999999</c:v>
                </c:pt>
                <c:pt idx="1352">
                  <c:v>23.872869999999999</c:v>
                </c:pt>
                <c:pt idx="1353">
                  <c:v>23.89151</c:v>
                </c:pt>
                <c:pt idx="1354">
                  <c:v>23.90775</c:v>
                </c:pt>
                <c:pt idx="1355">
                  <c:v>23.926400000000001</c:v>
                </c:pt>
                <c:pt idx="1356">
                  <c:v>23.942640000000001</c:v>
                </c:pt>
                <c:pt idx="1357">
                  <c:v>23.961279999999999</c:v>
                </c:pt>
                <c:pt idx="1358">
                  <c:v>23.981120000000001</c:v>
                </c:pt>
                <c:pt idx="1359">
                  <c:v>23.997900000000001</c:v>
                </c:pt>
                <c:pt idx="1360">
                  <c:v>24.016870000000001</c:v>
                </c:pt>
                <c:pt idx="1361">
                  <c:v>24.03322</c:v>
                </c:pt>
                <c:pt idx="1362">
                  <c:v>24.051970000000001</c:v>
                </c:pt>
                <c:pt idx="1363">
                  <c:v>24.068210000000001</c:v>
                </c:pt>
                <c:pt idx="1364">
                  <c:v>24.086849999999998</c:v>
                </c:pt>
                <c:pt idx="1365">
                  <c:v>24.10669</c:v>
                </c:pt>
                <c:pt idx="1366">
                  <c:v>24.123480000000001</c:v>
                </c:pt>
                <c:pt idx="1367">
                  <c:v>24.14245</c:v>
                </c:pt>
                <c:pt idx="1368">
                  <c:v>24.158799999999999</c:v>
                </c:pt>
                <c:pt idx="1369">
                  <c:v>24.173950000000001</c:v>
                </c:pt>
                <c:pt idx="1370">
                  <c:v>24.192039999999999</c:v>
                </c:pt>
                <c:pt idx="1371">
                  <c:v>24.211559999999999</c:v>
                </c:pt>
                <c:pt idx="1372">
                  <c:v>24.22823</c:v>
                </c:pt>
                <c:pt idx="1373">
                  <c:v>24.24709</c:v>
                </c:pt>
                <c:pt idx="1374">
                  <c:v>24.263439999999999</c:v>
                </c:pt>
                <c:pt idx="1375">
                  <c:v>24.28219</c:v>
                </c:pt>
                <c:pt idx="1376">
                  <c:v>24.29843</c:v>
                </c:pt>
                <c:pt idx="1377">
                  <c:v>24.317070000000001</c:v>
                </c:pt>
                <c:pt idx="1378">
                  <c:v>24.333310000000001</c:v>
                </c:pt>
                <c:pt idx="1379">
                  <c:v>24.351959999999998</c:v>
                </c:pt>
                <c:pt idx="1380">
                  <c:v>24.371790000000001</c:v>
                </c:pt>
                <c:pt idx="1381">
                  <c:v>24.388580000000001</c:v>
                </c:pt>
                <c:pt idx="1382">
                  <c:v>24.407550000000001</c:v>
                </c:pt>
                <c:pt idx="1383">
                  <c:v>24.4239</c:v>
                </c:pt>
                <c:pt idx="1384">
                  <c:v>24.44265</c:v>
                </c:pt>
                <c:pt idx="1385">
                  <c:v>24.45889</c:v>
                </c:pt>
                <c:pt idx="1386">
                  <c:v>24.477530000000002</c:v>
                </c:pt>
                <c:pt idx="1387">
                  <c:v>24.493770000000001</c:v>
                </c:pt>
                <c:pt idx="1388">
                  <c:v>24.512409999999999</c:v>
                </c:pt>
                <c:pt idx="1389">
                  <c:v>24.528659999999999</c:v>
                </c:pt>
                <c:pt idx="1390">
                  <c:v>24.5473</c:v>
                </c:pt>
                <c:pt idx="1391">
                  <c:v>24.567129999999999</c:v>
                </c:pt>
                <c:pt idx="1392">
                  <c:v>24.583919999999999</c:v>
                </c:pt>
                <c:pt idx="1393">
                  <c:v>24.602889999999999</c:v>
                </c:pt>
                <c:pt idx="1394">
                  <c:v>24.619240000000001</c:v>
                </c:pt>
                <c:pt idx="1395">
                  <c:v>24.637989999999999</c:v>
                </c:pt>
                <c:pt idx="1396">
                  <c:v>24.654229999999998</c:v>
                </c:pt>
                <c:pt idx="1397">
                  <c:v>24.67287</c:v>
                </c:pt>
                <c:pt idx="1398">
                  <c:v>24.689109999999999</c:v>
                </c:pt>
                <c:pt idx="1399">
                  <c:v>24.707750000000001</c:v>
                </c:pt>
                <c:pt idx="1400">
                  <c:v>24.724</c:v>
                </c:pt>
                <c:pt idx="1401">
                  <c:v>24.742640000000002</c:v>
                </c:pt>
                <c:pt idx="1402">
                  <c:v>24.76247</c:v>
                </c:pt>
                <c:pt idx="1403">
                  <c:v>24.779260000000001</c:v>
                </c:pt>
                <c:pt idx="1404">
                  <c:v>24.79823</c:v>
                </c:pt>
                <c:pt idx="1405">
                  <c:v>24.814579999999999</c:v>
                </c:pt>
                <c:pt idx="1406">
                  <c:v>24.83333</c:v>
                </c:pt>
                <c:pt idx="1407">
                  <c:v>24.84957</c:v>
                </c:pt>
                <c:pt idx="1408">
                  <c:v>24.868210000000001</c:v>
                </c:pt>
                <c:pt idx="1409">
                  <c:v>24.884450000000001</c:v>
                </c:pt>
                <c:pt idx="1410">
                  <c:v>24.903089999999999</c:v>
                </c:pt>
                <c:pt idx="1411">
                  <c:v>24.922930000000001</c:v>
                </c:pt>
                <c:pt idx="1412">
                  <c:v>24.939720000000001</c:v>
                </c:pt>
                <c:pt idx="1413">
                  <c:v>24.958690000000001</c:v>
                </c:pt>
                <c:pt idx="1414">
                  <c:v>24.97504</c:v>
                </c:pt>
                <c:pt idx="1415">
                  <c:v>24.993790000000001</c:v>
                </c:pt>
                <c:pt idx="1416">
                  <c:v>25.013629999999999</c:v>
                </c:pt>
                <c:pt idx="1417">
                  <c:v>25.03041</c:v>
                </c:pt>
                <c:pt idx="1418">
                  <c:v>25.049379999999999</c:v>
                </c:pt>
                <c:pt idx="1419">
                  <c:v>25.065729999999999</c:v>
                </c:pt>
                <c:pt idx="1420">
                  <c:v>25.084479999999999</c:v>
                </c:pt>
                <c:pt idx="1421">
                  <c:v>25.100719999999999</c:v>
                </c:pt>
                <c:pt idx="1422">
                  <c:v>25.11936</c:v>
                </c:pt>
                <c:pt idx="1423">
                  <c:v>25.1356</c:v>
                </c:pt>
                <c:pt idx="1424">
                  <c:v>25.154250000000001</c:v>
                </c:pt>
                <c:pt idx="1425">
                  <c:v>25.170490000000001</c:v>
                </c:pt>
                <c:pt idx="1426">
                  <c:v>25.189129999999999</c:v>
                </c:pt>
                <c:pt idx="1427">
                  <c:v>25.205369999999998</c:v>
                </c:pt>
                <c:pt idx="1428">
                  <c:v>25.22401</c:v>
                </c:pt>
                <c:pt idx="1429">
                  <c:v>25.243849999999998</c:v>
                </c:pt>
                <c:pt idx="1430">
                  <c:v>25.260629999999999</c:v>
                </c:pt>
                <c:pt idx="1431">
                  <c:v>25.279599999999999</c:v>
                </c:pt>
                <c:pt idx="1432">
                  <c:v>25.295950000000001</c:v>
                </c:pt>
                <c:pt idx="1433">
                  <c:v>25.314699999999998</c:v>
                </c:pt>
                <c:pt idx="1434">
                  <c:v>25.330939999999998</c:v>
                </c:pt>
                <c:pt idx="1435">
                  <c:v>25.34958</c:v>
                </c:pt>
                <c:pt idx="1436">
                  <c:v>25.365829999999999</c:v>
                </c:pt>
                <c:pt idx="1437">
                  <c:v>25.38447</c:v>
                </c:pt>
                <c:pt idx="1438">
                  <c:v>25.40071</c:v>
                </c:pt>
                <c:pt idx="1439">
                  <c:v>25.419350000000001</c:v>
                </c:pt>
                <c:pt idx="1440">
                  <c:v>25.435590000000001</c:v>
                </c:pt>
                <c:pt idx="1441">
                  <c:v>25.454229999999999</c:v>
                </c:pt>
                <c:pt idx="1442">
                  <c:v>25.474070000000001</c:v>
                </c:pt>
                <c:pt idx="1443">
                  <c:v>25.490860000000001</c:v>
                </c:pt>
                <c:pt idx="1444">
                  <c:v>25.509820000000001</c:v>
                </c:pt>
                <c:pt idx="1445">
                  <c:v>25.52617</c:v>
                </c:pt>
                <c:pt idx="1446">
                  <c:v>25.544920000000001</c:v>
                </c:pt>
                <c:pt idx="1447">
                  <c:v>25.561160000000001</c:v>
                </c:pt>
                <c:pt idx="1448">
                  <c:v>25.579809999999998</c:v>
                </c:pt>
                <c:pt idx="1449">
                  <c:v>25.599640000000001</c:v>
                </c:pt>
                <c:pt idx="1450">
                  <c:v>25.616430000000001</c:v>
                </c:pt>
                <c:pt idx="1451">
                  <c:v>25.631799999999998</c:v>
                </c:pt>
                <c:pt idx="1452">
                  <c:v>25.650010000000002</c:v>
                </c:pt>
                <c:pt idx="1453">
                  <c:v>25.669630000000002</c:v>
                </c:pt>
                <c:pt idx="1454">
                  <c:v>25.686309999999999</c:v>
                </c:pt>
                <c:pt idx="1455">
                  <c:v>25.705159999999999</c:v>
                </c:pt>
                <c:pt idx="1456">
                  <c:v>25.721509999999999</c:v>
                </c:pt>
                <c:pt idx="1457">
                  <c:v>25.740259999999999</c:v>
                </c:pt>
                <c:pt idx="1458">
                  <c:v>25.756509999999999</c:v>
                </c:pt>
                <c:pt idx="1459">
                  <c:v>25.77515</c:v>
                </c:pt>
                <c:pt idx="1460">
                  <c:v>25.794979999999999</c:v>
                </c:pt>
                <c:pt idx="1461">
                  <c:v>25.811769999999999</c:v>
                </c:pt>
                <c:pt idx="1462">
                  <c:v>25.830739999999999</c:v>
                </c:pt>
                <c:pt idx="1463">
                  <c:v>25.847090000000001</c:v>
                </c:pt>
                <c:pt idx="1464">
                  <c:v>25.865839999999999</c:v>
                </c:pt>
                <c:pt idx="1465">
                  <c:v>25.882079999999998</c:v>
                </c:pt>
                <c:pt idx="1466">
                  <c:v>25.90072</c:v>
                </c:pt>
                <c:pt idx="1467">
                  <c:v>25.920559999999998</c:v>
                </c:pt>
                <c:pt idx="1468">
                  <c:v>25.937349999999999</c:v>
                </c:pt>
                <c:pt idx="1469">
                  <c:v>25.952719999999999</c:v>
                </c:pt>
                <c:pt idx="1470">
                  <c:v>25.97092</c:v>
                </c:pt>
                <c:pt idx="1471">
                  <c:v>25.990539999999999</c:v>
                </c:pt>
                <c:pt idx="1472">
                  <c:v>26.00722</c:v>
                </c:pt>
                <c:pt idx="1473">
                  <c:v>26.02608</c:v>
                </c:pt>
                <c:pt idx="1474">
                  <c:v>26.04243</c:v>
                </c:pt>
                <c:pt idx="1475">
                  <c:v>26.06118</c:v>
                </c:pt>
                <c:pt idx="1476">
                  <c:v>26.07742</c:v>
                </c:pt>
                <c:pt idx="1477">
                  <c:v>26.096060000000001</c:v>
                </c:pt>
                <c:pt idx="1478">
                  <c:v>26.1159</c:v>
                </c:pt>
                <c:pt idx="1479">
                  <c:v>26.13269</c:v>
                </c:pt>
                <c:pt idx="1480">
                  <c:v>26.148060000000001</c:v>
                </c:pt>
                <c:pt idx="1481">
                  <c:v>26.166260000000001</c:v>
                </c:pt>
                <c:pt idx="1482">
                  <c:v>26.182289999999998</c:v>
                </c:pt>
                <c:pt idx="1483">
                  <c:v>26.20082</c:v>
                </c:pt>
                <c:pt idx="1484">
                  <c:v>26.220549999999999</c:v>
                </c:pt>
                <c:pt idx="1485">
                  <c:v>26.23733</c:v>
                </c:pt>
                <c:pt idx="1486">
                  <c:v>26.2563</c:v>
                </c:pt>
                <c:pt idx="1487">
                  <c:v>26.272649999999999</c:v>
                </c:pt>
                <c:pt idx="1488">
                  <c:v>26.291399999999999</c:v>
                </c:pt>
                <c:pt idx="1489">
                  <c:v>26.307639999999999</c:v>
                </c:pt>
                <c:pt idx="1490">
                  <c:v>26.326280000000001</c:v>
                </c:pt>
                <c:pt idx="1491">
                  <c:v>26.34253</c:v>
                </c:pt>
                <c:pt idx="1492">
                  <c:v>26.361160000000002</c:v>
                </c:pt>
                <c:pt idx="1493">
                  <c:v>26.381</c:v>
                </c:pt>
                <c:pt idx="1494">
                  <c:v>26.397790000000001</c:v>
                </c:pt>
                <c:pt idx="1495">
                  <c:v>26.41676</c:v>
                </c:pt>
                <c:pt idx="1496">
                  <c:v>26.433109999999999</c:v>
                </c:pt>
                <c:pt idx="1497">
                  <c:v>26.45186</c:v>
                </c:pt>
                <c:pt idx="1498">
                  <c:v>26.4681</c:v>
                </c:pt>
                <c:pt idx="1499">
                  <c:v>26.486740000000001</c:v>
                </c:pt>
                <c:pt idx="1500">
                  <c:v>26.502980000000001</c:v>
                </c:pt>
                <c:pt idx="1501">
                  <c:v>26.521619999999999</c:v>
                </c:pt>
                <c:pt idx="1502">
                  <c:v>26.537859999999998</c:v>
                </c:pt>
                <c:pt idx="1503">
                  <c:v>26.556509999999999</c:v>
                </c:pt>
                <c:pt idx="1504">
                  <c:v>26.576339999999998</c:v>
                </c:pt>
                <c:pt idx="1505">
                  <c:v>26.593129999999999</c:v>
                </c:pt>
                <c:pt idx="1506">
                  <c:v>26.612100000000002</c:v>
                </c:pt>
                <c:pt idx="1507">
                  <c:v>26.628450000000001</c:v>
                </c:pt>
                <c:pt idx="1508">
                  <c:v>26.647200000000002</c:v>
                </c:pt>
                <c:pt idx="1509">
                  <c:v>26.66704</c:v>
                </c:pt>
                <c:pt idx="1510">
                  <c:v>26.683820000000001</c:v>
                </c:pt>
                <c:pt idx="1511">
                  <c:v>26.70279</c:v>
                </c:pt>
                <c:pt idx="1512">
                  <c:v>26.719139999999999</c:v>
                </c:pt>
                <c:pt idx="1513">
                  <c:v>26.734290000000001</c:v>
                </c:pt>
                <c:pt idx="1514">
                  <c:v>26.752389999999998</c:v>
                </c:pt>
                <c:pt idx="1515">
                  <c:v>26.771899999999999</c:v>
                </c:pt>
                <c:pt idx="1516">
                  <c:v>26.78858</c:v>
                </c:pt>
                <c:pt idx="1517">
                  <c:v>26.80744</c:v>
                </c:pt>
                <c:pt idx="1518">
                  <c:v>26.823789999999999</c:v>
                </c:pt>
                <c:pt idx="1519">
                  <c:v>26.84254</c:v>
                </c:pt>
                <c:pt idx="1520">
                  <c:v>26.858779999999999</c:v>
                </c:pt>
                <c:pt idx="1521">
                  <c:v>26.877420000000001</c:v>
                </c:pt>
                <c:pt idx="1522">
                  <c:v>26.893660000000001</c:v>
                </c:pt>
                <c:pt idx="1523">
                  <c:v>26.912299999999998</c:v>
                </c:pt>
                <c:pt idx="1524">
                  <c:v>26.93214</c:v>
                </c:pt>
                <c:pt idx="1525">
                  <c:v>26.948930000000001</c:v>
                </c:pt>
                <c:pt idx="1526">
                  <c:v>26.9679</c:v>
                </c:pt>
                <c:pt idx="1527">
                  <c:v>26.984249999999999</c:v>
                </c:pt>
                <c:pt idx="1528">
                  <c:v>27.003</c:v>
                </c:pt>
                <c:pt idx="1529">
                  <c:v>27.01924</c:v>
                </c:pt>
                <c:pt idx="1530">
                  <c:v>27.037880000000001</c:v>
                </c:pt>
                <c:pt idx="1531">
                  <c:v>27.054120000000001</c:v>
                </c:pt>
                <c:pt idx="1532">
                  <c:v>27.072759999999999</c:v>
                </c:pt>
                <c:pt idx="1533">
                  <c:v>27.088999999999999</c:v>
                </c:pt>
                <c:pt idx="1534">
                  <c:v>27.10764</c:v>
                </c:pt>
                <c:pt idx="1535">
                  <c:v>27.12388</c:v>
                </c:pt>
                <c:pt idx="1536">
                  <c:v>27.142520000000001</c:v>
                </c:pt>
                <c:pt idx="1537">
                  <c:v>27.16236</c:v>
                </c:pt>
                <c:pt idx="1538">
                  <c:v>27.17915</c:v>
                </c:pt>
                <c:pt idx="1539">
                  <c:v>27.198119999999999</c:v>
                </c:pt>
                <c:pt idx="1540">
                  <c:v>27.214469999999999</c:v>
                </c:pt>
                <c:pt idx="1541">
                  <c:v>27.233219999999999</c:v>
                </c:pt>
                <c:pt idx="1542">
                  <c:v>27.249459999999999</c:v>
                </c:pt>
                <c:pt idx="1543">
                  <c:v>27.2681</c:v>
                </c:pt>
                <c:pt idx="1544">
                  <c:v>27.28434</c:v>
                </c:pt>
                <c:pt idx="1545">
                  <c:v>27.302980000000002</c:v>
                </c:pt>
                <c:pt idx="1546">
                  <c:v>27.32282</c:v>
                </c:pt>
                <c:pt idx="1547">
                  <c:v>27.33961</c:v>
                </c:pt>
                <c:pt idx="1548">
                  <c:v>27.35858</c:v>
                </c:pt>
                <c:pt idx="1549">
                  <c:v>27.374929999999999</c:v>
                </c:pt>
                <c:pt idx="1550">
                  <c:v>27.39367</c:v>
                </c:pt>
                <c:pt idx="1551">
                  <c:v>27.40992</c:v>
                </c:pt>
                <c:pt idx="1552">
                  <c:v>27.428560000000001</c:v>
                </c:pt>
                <c:pt idx="1553">
                  <c:v>27.44839</c:v>
                </c:pt>
                <c:pt idx="1554">
                  <c:v>27.46518</c:v>
                </c:pt>
                <c:pt idx="1555">
                  <c:v>27.48415</c:v>
                </c:pt>
                <c:pt idx="1556">
                  <c:v>27.500499999999999</c:v>
                </c:pt>
                <c:pt idx="1557">
                  <c:v>27.51925</c:v>
                </c:pt>
                <c:pt idx="1558">
                  <c:v>27.535489999999999</c:v>
                </c:pt>
                <c:pt idx="1559">
                  <c:v>27.554130000000001</c:v>
                </c:pt>
                <c:pt idx="1560">
                  <c:v>27.57037</c:v>
                </c:pt>
                <c:pt idx="1561">
                  <c:v>27.589009999999998</c:v>
                </c:pt>
                <c:pt idx="1562">
                  <c:v>27.60885</c:v>
                </c:pt>
                <c:pt idx="1563">
                  <c:v>27.625640000000001</c:v>
                </c:pt>
                <c:pt idx="1564">
                  <c:v>27.64461</c:v>
                </c:pt>
                <c:pt idx="1565">
                  <c:v>27.660959999999999</c:v>
                </c:pt>
                <c:pt idx="1566">
                  <c:v>27.67971</c:v>
                </c:pt>
                <c:pt idx="1567">
                  <c:v>27.69595</c:v>
                </c:pt>
                <c:pt idx="1568">
                  <c:v>27.714590000000001</c:v>
                </c:pt>
                <c:pt idx="1569">
                  <c:v>27.730830000000001</c:v>
                </c:pt>
                <c:pt idx="1570">
                  <c:v>27.749469999999999</c:v>
                </c:pt>
                <c:pt idx="1571">
                  <c:v>27.765709999999999</c:v>
                </c:pt>
                <c:pt idx="1572">
                  <c:v>27.78436</c:v>
                </c:pt>
                <c:pt idx="1573">
                  <c:v>27.804189999999998</c:v>
                </c:pt>
                <c:pt idx="1574">
                  <c:v>27.820979999999999</c:v>
                </c:pt>
                <c:pt idx="1575">
                  <c:v>27.839950000000002</c:v>
                </c:pt>
                <c:pt idx="1576">
                  <c:v>27.856300000000001</c:v>
                </c:pt>
                <c:pt idx="1577">
                  <c:v>27.875050000000002</c:v>
                </c:pt>
                <c:pt idx="1578">
                  <c:v>27.891290000000001</c:v>
                </c:pt>
                <c:pt idx="1579">
                  <c:v>27.909929999999999</c:v>
                </c:pt>
                <c:pt idx="1580">
                  <c:v>27.926169999999999</c:v>
                </c:pt>
                <c:pt idx="1581">
                  <c:v>27.94481</c:v>
                </c:pt>
                <c:pt idx="1582">
                  <c:v>27.96105</c:v>
                </c:pt>
                <c:pt idx="1583">
                  <c:v>27.979690000000002</c:v>
                </c:pt>
                <c:pt idx="1584">
                  <c:v>27.99953</c:v>
                </c:pt>
                <c:pt idx="1585">
                  <c:v>28.01632</c:v>
                </c:pt>
                <c:pt idx="1586">
                  <c:v>28.03529</c:v>
                </c:pt>
                <c:pt idx="1587">
                  <c:v>28.051639999999999</c:v>
                </c:pt>
                <c:pt idx="1588">
                  <c:v>28.07039</c:v>
                </c:pt>
                <c:pt idx="1589">
                  <c:v>28.08663</c:v>
                </c:pt>
                <c:pt idx="1590">
                  <c:v>28.105270000000001</c:v>
                </c:pt>
                <c:pt idx="1591">
                  <c:v>28.121510000000001</c:v>
                </c:pt>
                <c:pt idx="1592">
                  <c:v>28.140149999999998</c:v>
                </c:pt>
                <c:pt idx="1593">
                  <c:v>28.156389999999998</c:v>
                </c:pt>
                <c:pt idx="1594">
                  <c:v>28.17503</c:v>
                </c:pt>
                <c:pt idx="1595">
                  <c:v>28.194870000000002</c:v>
                </c:pt>
                <c:pt idx="1596">
                  <c:v>28.211659999999998</c:v>
                </c:pt>
                <c:pt idx="1597">
                  <c:v>28.230630000000001</c:v>
                </c:pt>
                <c:pt idx="1598">
                  <c:v>28.246980000000001</c:v>
                </c:pt>
                <c:pt idx="1599">
                  <c:v>28.265730000000001</c:v>
                </c:pt>
                <c:pt idx="1600">
                  <c:v>28.281970000000001</c:v>
                </c:pt>
                <c:pt idx="1601">
                  <c:v>28.3078</c:v>
                </c:pt>
                <c:pt idx="1602">
                  <c:v>28.331130000000002</c:v>
                </c:pt>
                <c:pt idx="1603">
                  <c:v>28.353259999999999</c:v>
                </c:pt>
                <c:pt idx="1604">
                  <c:v>28.37125</c:v>
                </c:pt>
                <c:pt idx="1605">
                  <c:v>28.39076</c:v>
                </c:pt>
                <c:pt idx="1606">
                  <c:v>28.407440000000001</c:v>
                </c:pt>
                <c:pt idx="1607">
                  <c:v>28.426189999999998</c:v>
                </c:pt>
                <c:pt idx="1608">
                  <c:v>28.446020000000001</c:v>
                </c:pt>
                <c:pt idx="1609">
                  <c:v>28.462810000000001</c:v>
                </c:pt>
                <c:pt idx="1610">
                  <c:v>28.481780000000001</c:v>
                </c:pt>
                <c:pt idx="1611">
                  <c:v>28.49813</c:v>
                </c:pt>
                <c:pt idx="1612">
                  <c:v>28.51688</c:v>
                </c:pt>
                <c:pt idx="1613">
                  <c:v>28.53312</c:v>
                </c:pt>
                <c:pt idx="1614">
                  <c:v>28.551760000000002</c:v>
                </c:pt>
                <c:pt idx="1615">
                  <c:v>28.568000000000001</c:v>
                </c:pt>
                <c:pt idx="1616">
                  <c:v>28.586639999999999</c:v>
                </c:pt>
                <c:pt idx="1617">
                  <c:v>28.602879999999999</c:v>
                </c:pt>
                <c:pt idx="1618">
                  <c:v>28.62152</c:v>
                </c:pt>
                <c:pt idx="1619">
                  <c:v>28.63777</c:v>
                </c:pt>
                <c:pt idx="1620">
                  <c:v>28.656410000000001</c:v>
                </c:pt>
                <c:pt idx="1621">
                  <c:v>28.672650000000001</c:v>
                </c:pt>
                <c:pt idx="1622">
                  <c:v>28.691289999999999</c:v>
                </c:pt>
                <c:pt idx="1623">
                  <c:v>28.711130000000001</c:v>
                </c:pt>
                <c:pt idx="1624">
                  <c:v>28.727910000000001</c:v>
                </c:pt>
                <c:pt idx="1625">
                  <c:v>28.746880000000001</c:v>
                </c:pt>
                <c:pt idx="1626">
                  <c:v>28.76323</c:v>
                </c:pt>
                <c:pt idx="1627">
                  <c:v>28.781980000000001</c:v>
                </c:pt>
                <c:pt idx="1628">
                  <c:v>28.798220000000001</c:v>
                </c:pt>
                <c:pt idx="1629">
                  <c:v>28.816859999999998</c:v>
                </c:pt>
                <c:pt idx="1630">
                  <c:v>28.833110000000001</c:v>
                </c:pt>
                <c:pt idx="1631">
                  <c:v>28.851749999999999</c:v>
                </c:pt>
                <c:pt idx="1632">
                  <c:v>28.867989999999999</c:v>
                </c:pt>
                <c:pt idx="1633">
                  <c:v>28.88663</c:v>
                </c:pt>
                <c:pt idx="1634">
                  <c:v>28.90287</c:v>
                </c:pt>
                <c:pt idx="1635">
                  <c:v>28.921510000000001</c:v>
                </c:pt>
                <c:pt idx="1636">
                  <c:v>28.937750000000001</c:v>
                </c:pt>
                <c:pt idx="1637">
                  <c:v>28.956389999999999</c:v>
                </c:pt>
                <c:pt idx="1638">
                  <c:v>28.972639999999998</c:v>
                </c:pt>
                <c:pt idx="1639">
                  <c:v>28.99128</c:v>
                </c:pt>
                <c:pt idx="1640">
                  <c:v>29.011109999999999</c:v>
                </c:pt>
                <c:pt idx="1641">
                  <c:v>29.027899999999999</c:v>
                </c:pt>
                <c:pt idx="1642">
                  <c:v>29.046869999999998</c:v>
                </c:pt>
                <c:pt idx="1643">
                  <c:v>29.063220000000001</c:v>
                </c:pt>
                <c:pt idx="1644">
                  <c:v>29.081969999999998</c:v>
                </c:pt>
                <c:pt idx="1645">
                  <c:v>29.098210000000002</c:v>
                </c:pt>
                <c:pt idx="1646">
                  <c:v>29.116849999999999</c:v>
                </c:pt>
                <c:pt idx="1647">
                  <c:v>29.136690000000002</c:v>
                </c:pt>
                <c:pt idx="1648">
                  <c:v>29.153479999999998</c:v>
                </c:pt>
                <c:pt idx="1649">
                  <c:v>29.172440000000002</c:v>
                </c:pt>
                <c:pt idx="1650">
                  <c:v>29.188800000000001</c:v>
                </c:pt>
                <c:pt idx="1651">
                  <c:v>29.207540000000002</c:v>
                </c:pt>
                <c:pt idx="1652">
                  <c:v>29.22738</c:v>
                </c:pt>
                <c:pt idx="1653">
                  <c:v>29.24417</c:v>
                </c:pt>
                <c:pt idx="1654">
                  <c:v>29.26314</c:v>
                </c:pt>
                <c:pt idx="1655">
                  <c:v>29.279489999999999</c:v>
                </c:pt>
                <c:pt idx="1656">
                  <c:v>29.29824</c:v>
                </c:pt>
                <c:pt idx="1657">
                  <c:v>29.31448</c:v>
                </c:pt>
                <c:pt idx="1658">
                  <c:v>29.333120000000001</c:v>
                </c:pt>
                <c:pt idx="1659">
                  <c:v>29.349360000000001</c:v>
                </c:pt>
                <c:pt idx="1660">
                  <c:v>29.367999999999999</c:v>
                </c:pt>
                <c:pt idx="1661">
                  <c:v>29.384239999999998</c:v>
                </c:pt>
                <c:pt idx="1662">
                  <c:v>29.40288</c:v>
                </c:pt>
                <c:pt idx="1663">
                  <c:v>29.419129999999999</c:v>
                </c:pt>
                <c:pt idx="1664">
                  <c:v>29.43777</c:v>
                </c:pt>
                <c:pt idx="1665">
                  <c:v>29.457609999999999</c:v>
                </c:pt>
                <c:pt idx="1666">
                  <c:v>29.47439</c:v>
                </c:pt>
                <c:pt idx="1667">
                  <c:v>29.493359999999999</c:v>
                </c:pt>
                <c:pt idx="1668">
                  <c:v>29.509709999999998</c:v>
                </c:pt>
                <c:pt idx="1669">
                  <c:v>29.528459999999999</c:v>
                </c:pt>
                <c:pt idx="1670">
                  <c:v>29.544699999999999</c:v>
                </c:pt>
                <c:pt idx="1671">
                  <c:v>29.56334</c:v>
                </c:pt>
                <c:pt idx="1672">
                  <c:v>29.57958</c:v>
                </c:pt>
                <c:pt idx="1673">
                  <c:v>29.598220000000001</c:v>
                </c:pt>
                <c:pt idx="1674">
                  <c:v>29.614470000000001</c:v>
                </c:pt>
                <c:pt idx="1675">
                  <c:v>29.633109999999999</c:v>
                </c:pt>
                <c:pt idx="1676">
                  <c:v>29.649349999999998</c:v>
                </c:pt>
                <c:pt idx="1677">
                  <c:v>29.66799</c:v>
                </c:pt>
                <c:pt idx="1678">
                  <c:v>29.684229999999999</c:v>
                </c:pt>
                <c:pt idx="1679">
                  <c:v>29.702870000000001</c:v>
                </c:pt>
                <c:pt idx="1680">
                  <c:v>29.722709999999999</c:v>
                </c:pt>
                <c:pt idx="1681">
                  <c:v>29.7395</c:v>
                </c:pt>
                <c:pt idx="1682">
                  <c:v>29.758459999999999</c:v>
                </c:pt>
                <c:pt idx="1683">
                  <c:v>29.774809999999999</c:v>
                </c:pt>
                <c:pt idx="1684">
                  <c:v>29.793559999999999</c:v>
                </c:pt>
                <c:pt idx="1685">
                  <c:v>29.813400000000001</c:v>
                </c:pt>
                <c:pt idx="1686">
                  <c:v>29.830190000000002</c:v>
                </c:pt>
                <c:pt idx="1687">
                  <c:v>29.849160000000001</c:v>
                </c:pt>
                <c:pt idx="1688">
                  <c:v>29.86551</c:v>
                </c:pt>
                <c:pt idx="1689">
                  <c:v>29.884260000000001</c:v>
                </c:pt>
                <c:pt idx="1690">
                  <c:v>29.900500000000001</c:v>
                </c:pt>
                <c:pt idx="1691">
                  <c:v>29.919139999999999</c:v>
                </c:pt>
                <c:pt idx="1692">
                  <c:v>29.935379999999999</c:v>
                </c:pt>
                <c:pt idx="1693">
                  <c:v>29.95402</c:v>
                </c:pt>
                <c:pt idx="1694">
                  <c:v>29.97026</c:v>
                </c:pt>
                <c:pt idx="1695">
                  <c:v>29.988900000000001</c:v>
                </c:pt>
                <c:pt idx="1696">
                  <c:v>30.005140000000001</c:v>
                </c:pt>
                <c:pt idx="1697">
                  <c:v>30.023779999999999</c:v>
                </c:pt>
                <c:pt idx="1698">
                  <c:v>30.043620000000001</c:v>
                </c:pt>
                <c:pt idx="1699">
                  <c:v>30.060410000000001</c:v>
                </c:pt>
                <c:pt idx="1700">
                  <c:v>30.075780000000002</c:v>
                </c:pt>
                <c:pt idx="1701">
                  <c:v>30.093990000000002</c:v>
                </c:pt>
                <c:pt idx="1702">
                  <c:v>30.113610000000001</c:v>
                </c:pt>
                <c:pt idx="1703">
                  <c:v>30.130289999999999</c:v>
                </c:pt>
                <c:pt idx="1704">
                  <c:v>30.149139999999999</c:v>
                </c:pt>
                <c:pt idx="1705">
                  <c:v>30.165489999999998</c:v>
                </c:pt>
                <c:pt idx="1706">
                  <c:v>30.184239999999999</c:v>
                </c:pt>
                <c:pt idx="1707">
                  <c:v>30.200489999999999</c:v>
                </c:pt>
                <c:pt idx="1708">
                  <c:v>30.21913</c:v>
                </c:pt>
                <c:pt idx="1709">
                  <c:v>30.238959999999999</c:v>
                </c:pt>
                <c:pt idx="1710">
                  <c:v>30.255749999999999</c:v>
                </c:pt>
                <c:pt idx="1711">
                  <c:v>30.28191</c:v>
                </c:pt>
                <c:pt idx="1712">
                  <c:v>30.305350000000001</c:v>
                </c:pt>
                <c:pt idx="1713">
                  <c:v>30.323989999999998</c:v>
                </c:pt>
                <c:pt idx="1714">
                  <c:v>30.343830000000001</c:v>
                </c:pt>
                <c:pt idx="1715">
                  <c:v>30.360610000000001</c:v>
                </c:pt>
                <c:pt idx="1716">
                  <c:v>30.379580000000001</c:v>
                </c:pt>
                <c:pt idx="1717">
                  <c:v>30.399419999999999</c:v>
                </c:pt>
                <c:pt idx="1718">
                  <c:v>30.41621</c:v>
                </c:pt>
                <c:pt idx="1719">
                  <c:v>30.435179999999999</c:v>
                </c:pt>
                <c:pt idx="1720">
                  <c:v>30.451530000000002</c:v>
                </c:pt>
                <c:pt idx="1721">
                  <c:v>30.470279999999999</c:v>
                </c:pt>
                <c:pt idx="1722">
                  <c:v>30.486519999999999</c:v>
                </c:pt>
                <c:pt idx="1723">
                  <c:v>30.50516</c:v>
                </c:pt>
                <c:pt idx="1724">
                  <c:v>30.5214</c:v>
                </c:pt>
                <c:pt idx="1725">
                  <c:v>30.540040000000001</c:v>
                </c:pt>
                <c:pt idx="1726">
                  <c:v>30.556280000000001</c:v>
                </c:pt>
                <c:pt idx="1727">
                  <c:v>30.574919999999999</c:v>
                </c:pt>
                <c:pt idx="1728">
                  <c:v>30.594760000000001</c:v>
                </c:pt>
                <c:pt idx="1729">
                  <c:v>30.611550000000001</c:v>
                </c:pt>
                <c:pt idx="1730">
                  <c:v>30.630520000000001</c:v>
                </c:pt>
                <c:pt idx="1731">
                  <c:v>30.64687</c:v>
                </c:pt>
                <c:pt idx="1732">
                  <c:v>30.665620000000001</c:v>
                </c:pt>
                <c:pt idx="1733">
                  <c:v>30.68186</c:v>
                </c:pt>
                <c:pt idx="1734">
                  <c:v>30.700500000000002</c:v>
                </c:pt>
                <c:pt idx="1735">
                  <c:v>30.716740000000001</c:v>
                </c:pt>
                <c:pt idx="1736">
                  <c:v>30.735379999999999</c:v>
                </c:pt>
                <c:pt idx="1737">
                  <c:v>30.751619999999999</c:v>
                </c:pt>
                <c:pt idx="1738">
                  <c:v>30.77026</c:v>
                </c:pt>
                <c:pt idx="1739">
                  <c:v>30.790099999999999</c:v>
                </c:pt>
                <c:pt idx="1740">
                  <c:v>30.806889999999999</c:v>
                </c:pt>
                <c:pt idx="1741">
                  <c:v>30.825859999999999</c:v>
                </c:pt>
                <c:pt idx="1742">
                  <c:v>30.842210000000001</c:v>
                </c:pt>
                <c:pt idx="1743">
                  <c:v>30.860959999999999</c:v>
                </c:pt>
                <c:pt idx="1744">
                  <c:v>30.877199999999998</c:v>
                </c:pt>
                <c:pt idx="1745">
                  <c:v>30.89584</c:v>
                </c:pt>
                <c:pt idx="1746">
                  <c:v>30.91208</c:v>
                </c:pt>
                <c:pt idx="1747">
                  <c:v>30.930720000000001</c:v>
                </c:pt>
                <c:pt idx="1748">
                  <c:v>30.950559999999999</c:v>
                </c:pt>
                <c:pt idx="1749">
                  <c:v>30.96735</c:v>
                </c:pt>
                <c:pt idx="1750">
                  <c:v>30.98631</c:v>
                </c:pt>
                <c:pt idx="1751">
                  <c:v>31.002659999999999</c:v>
                </c:pt>
                <c:pt idx="1752">
                  <c:v>31.021409999999999</c:v>
                </c:pt>
                <c:pt idx="1753">
                  <c:v>31.037649999999999</c:v>
                </c:pt>
                <c:pt idx="1754">
                  <c:v>31.0563</c:v>
                </c:pt>
                <c:pt idx="1755">
                  <c:v>31.07254</c:v>
                </c:pt>
                <c:pt idx="1756">
                  <c:v>31.091180000000001</c:v>
                </c:pt>
                <c:pt idx="1757">
                  <c:v>31.107420000000001</c:v>
                </c:pt>
                <c:pt idx="1758">
                  <c:v>31.126059999999999</c:v>
                </c:pt>
                <c:pt idx="1759">
                  <c:v>31.145900000000001</c:v>
                </c:pt>
                <c:pt idx="1760">
                  <c:v>31.162690000000001</c:v>
                </c:pt>
                <c:pt idx="1761">
                  <c:v>31.181650000000001</c:v>
                </c:pt>
                <c:pt idx="1762">
                  <c:v>31.198</c:v>
                </c:pt>
                <c:pt idx="1763">
                  <c:v>31.216750000000001</c:v>
                </c:pt>
                <c:pt idx="1764">
                  <c:v>31.232990000000001</c:v>
                </c:pt>
                <c:pt idx="1765">
                  <c:v>31.251629999999999</c:v>
                </c:pt>
                <c:pt idx="1766">
                  <c:v>31.267880000000002</c:v>
                </c:pt>
                <c:pt idx="1767">
                  <c:v>31.286519999999999</c:v>
                </c:pt>
                <c:pt idx="1768">
                  <c:v>31.302759999999999</c:v>
                </c:pt>
                <c:pt idx="1769">
                  <c:v>31.321400000000001</c:v>
                </c:pt>
                <c:pt idx="1770">
                  <c:v>31.33764</c:v>
                </c:pt>
                <c:pt idx="1771">
                  <c:v>31.356280000000002</c:v>
                </c:pt>
                <c:pt idx="1772">
                  <c:v>31.37612</c:v>
                </c:pt>
                <c:pt idx="1773">
                  <c:v>31.392910000000001</c:v>
                </c:pt>
                <c:pt idx="1774">
                  <c:v>31.41187</c:v>
                </c:pt>
                <c:pt idx="1775">
                  <c:v>31.428229999999999</c:v>
                </c:pt>
                <c:pt idx="1776">
                  <c:v>31.44698</c:v>
                </c:pt>
                <c:pt idx="1777">
                  <c:v>31.46322</c:v>
                </c:pt>
                <c:pt idx="1778">
                  <c:v>31.481860000000001</c:v>
                </c:pt>
                <c:pt idx="1779">
                  <c:v>31.498100000000001</c:v>
                </c:pt>
                <c:pt idx="1780">
                  <c:v>31.516739999999999</c:v>
                </c:pt>
                <c:pt idx="1781">
                  <c:v>31.536580000000001</c:v>
                </c:pt>
                <c:pt idx="1782">
                  <c:v>31.553360000000001</c:v>
                </c:pt>
                <c:pt idx="1783">
                  <c:v>31.572330000000001</c:v>
                </c:pt>
                <c:pt idx="1784">
                  <c:v>31.58868</c:v>
                </c:pt>
                <c:pt idx="1785">
                  <c:v>31.607430000000001</c:v>
                </c:pt>
                <c:pt idx="1786">
                  <c:v>31.623670000000001</c:v>
                </c:pt>
                <c:pt idx="1787">
                  <c:v>31.642309999999998</c:v>
                </c:pt>
                <c:pt idx="1788">
                  <c:v>31.669350000000001</c:v>
                </c:pt>
                <c:pt idx="1789">
                  <c:v>31.69322</c:v>
                </c:pt>
                <c:pt idx="1790">
                  <c:v>31.71208</c:v>
                </c:pt>
                <c:pt idx="1791">
                  <c:v>31.732030000000002</c:v>
                </c:pt>
                <c:pt idx="1792">
                  <c:v>31.748919999999998</c:v>
                </c:pt>
                <c:pt idx="1793">
                  <c:v>31.767890000000001</c:v>
                </c:pt>
                <c:pt idx="1794">
                  <c:v>31.784130000000001</c:v>
                </c:pt>
                <c:pt idx="1795">
                  <c:v>31.802769999999999</c:v>
                </c:pt>
                <c:pt idx="1796">
                  <c:v>31.819009999999999</c:v>
                </c:pt>
                <c:pt idx="1797">
                  <c:v>31.83765</c:v>
                </c:pt>
                <c:pt idx="1798">
                  <c:v>31.853899999999999</c:v>
                </c:pt>
                <c:pt idx="1799">
                  <c:v>31.872540000000001</c:v>
                </c:pt>
                <c:pt idx="1800">
                  <c:v>31.888780000000001</c:v>
                </c:pt>
                <c:pt idx="1801">
                  <c:v>31.907419999999998</c:v>
                </c:pt>
                <c:pt idx="1802">
                  <c:v>31.92726</c:v>
                </c:pt>
                <c:pt idx="1803">
                  <c:v>31.944040000000001</c:v>
                </c:pt>
                <c:pt idx="1804">
                  <c:v>31.963010000000001</c:v>
                </c:pt>
                <c:pt idx="1805">
                  <c:v>31.97936</c:v>
                </c:pt>
                <c:pt idx="1806">
                  <c:v>31.99811</c:v>
                </c:pt>
                <c:pt idx="1807">
                  <c:v>32.017949999999999</c:v>
                </c:pt>
                <c:pt idx="1808">
                  <c:v>32.034739999999999</c:v>
                </c:pt>
                <c:pt idx="1809">
                  <c:v>32.053710000000002</c:v>
                </c:pt>
                <c:pt idx="1810">
                  <c:v>32.070059999999998</c:v>
                </c:pt>
                <c:pt idx="1811">
                  <c:v>32.088810000000002</c:v>
                </c:pt>
                <c:pt idx="1812">
                  <c:v>32.105049999999999</c:v>
                </c:pt>
                <c:pt idx="1813">
                  <c:v>32.123690000000003</c:v>
                </c:pt>
                <c:pt idx="1814">
                  <c:v>32.13993</c:v>
                </c:pt>
                <c:pt idx="1815">
                  <c:v>32.158569999999997</c:v>
                </c:pt>
                <c:pt idx="1816">
                  <c:v>32.174810000000001</c:v>
                </c:pt>
                <c:pt idx="1817">
                  <c:v>32.193449999999999</c:v>
                </c:pt>
                <c:pt idx="1818">
                  <c:v>32.209690000000002</c:v>
                </c:pt>
                <c:pt idx="1819">
                  <c:v>32.22833</c:v>
                </c:pt>
                <c:pt idx="1820">
                  <c:v>32.244579999999999</c:v>
                </c:pt>
                <c:pt idx="1821">
                  <c:v>32.263219999999997</c:v>
                </c:pt>
                <c:pt idx="1822">
                  <c:v>32.27946</c:v>
                </c:pt>
                <c:pt idx="1823">
                  <c:v>32.298099999999998</c:v>
                </c:pt>
                <c:pt idx="1824">
                  <c:v>32.31794</c:v>
                </c:pt>
                <c:pt idx="1825">
                  <c:v>32.334719999999997</c:v>
                </c:pt>
                <c:pt idx="1826">
                  <c:v>32.35369</c:v>
                </c:pt>
                <c:pt idx="1827">
                  <c:v>32.370040000000003</c:v>
                </c:pt>
                <c:pt idx="1828">
                  <c:v>32.38879</c:v>
                </c:pt>
                <c:pt idx="1829">
                  <c:v>32.405029999999996</c:v>
                </c:pt>
                <c:pt idx="1830">
                  <c:v>32.423679999999997</c:v>
                </c:pt>
                <c:pt idx="1831">
                  <c:v>32.443510000000003</c:v>
                </c:pt>
                <c:pt idx="1832">
                  <c:v>32.460299999999997</c:v>
                </c:pt>
                <c:pt idx="1833">
                  <c:v>32.47927</c:v>
                </c:pt>
                <c:pt idx="1834">
                  <c:v>32.495620000000002</c:v>
                </c:pt>
                <c:pt idx="1835">
                  <c:v>32.51437</c:v>
                </c:pt>
                <c:pt idx="1836">
                  <c:v>32.530610000000003</c:v>
                </c:pt>
                <c:pt idx="1837">
                  <c:v>32.549250000000001</c:v>
                </c:pt>
                <c:pt idx="1838">
                  <c:v>32.565489999999997</c:v>
                </c:pt>
                <c:pt idx="1839">
                  <c:v>32.584130000000002</c:v>
                </c:pt>
                <c:pt idx="1840">
                  <c:v>32.603969999999997</c:v>
                </c:pt>
                <c:pt idx="1841">
                  <c:v>32.620759999999997</c:v>
                </c:pt>
                <c:pt idx="1842">
                  <c:v>32.639719999999997</c:v>
                </c:pt>
                <c:pt idx="1843">
                  <c:v>32.65607</c:v>
                </c:pt>
                <c:pt idx="1844">
                  <c:v>32.674819999999997</c:v>
                </c:pt>
                <c:pt idx="1845">
                  <c:v>32.691070000000003</c:v>
                </c:pt>
                <c:pt idx="1846">
                  <c:v>32.709710000000001</c:v>
                </c:pt>
                <c:pt idx="1847">
                  <c:v>32.725949999999997</c:v>
                </c:pt>
                <c:pt idx="1848">
                  <c:v>32.744590000000002</c:v>
                </c:pt>
                <c:pt idx="1849">
                  <c:v>32.760829999999999</c:v>
                </c:pt>
                <c:pt idx="1850">
                  <c:v>32.779470000000003</c:v>
                </c:pt>
                <c:pt idx="1851">
                  <c:v>32.799309999999998</c:v>
                </c:pt>
                <c:pt idx="1852">
                  <c:v>32.816099999999999</c:v>
                </c:pt>
                <c:pt idx="1853">
                  <c:v>32.835059999999999</c:v>
                </c:pt>
                <c:pt idx="1854">
                  <c:v>32.851410000000001</c:v>
                </c:pt>
                <c:pt idx="1855">
                  <c:v>32.870159999999998</c:v>
                </c:pt>
                <c:pt idx="1856">
                  <c:v>32.886409999999998</c:v>
                </c:pt>
                <c:pt idx="1857">
                  <c:v>32.905050000000003</c:v>
                </c:pt>
                <c:pt idx="1858">
                  <c:v>32.924880000000002</c:v>
                </c:pt>
                <c:pt idx="1859">
                  <c:v>32.941670000000002</c:v>
                </c:pt>
                <c:pt idx="1860">
                  <c:v>32.960639999999998</c:v>
                </c:pt>
                <c:pt idx="1861">
                  <c:v>32.976990000000001</c:v>
                </c:pt>
                <c:pt idx="1862">
                  <c:v>32.992139999999999</c:v>
                </c:pt>
                <c:pt idx="1863">
                  <c:v>33.010240000000003</c:v>
                </c:pt>
                <c:pt idx="1864">
                  <c:v>33.02975</c:v>
                </c:pt>
                <c:pt idx="1865">
                  <c:v>33.046430000000001</c:v>
                </c:pt>
                <c:pt idx="1866">
                  <c:v>33.065289999999997</c:v>
                </c:pt>
                <c:pt idx="1867">
                  <c:v>33.08164</c:v>
                </c:pt>
                <c:pt idx="1868">
                  <c:v>33.100389999999997</c:v>
                </c:pt>
                <c:pt idx="1869">
                  <c:v>33.116630000000001</c:v>
                </c:pt>
                <c:pt idx="1870">
                  <c:v>33.135269999999998</c:v>
                </c:pt>
                <c:pt idx="1871">
                  <c:v>33.151510000000002</c:v>
                </c:pt>
                <c:pt idx="1872">
                  <c:v>33.17015</c:v>
                </c:pt>
                <c:pt idx="1873">
                  <c:v>33.186390000000003</c:v>
                </c:pt>
                <c:pt idx="1874">
                  <c:v>33.205030000000001</c:v>
                </c:pt>
                <c:pt idx="1875">
                  <c:v>33.22128</c:v>
                </c:pt>
                <c:pt idx="1876">
                  <c:v>33.239910000000002</c:v>
                </c:pt>
                <c:pt idx="1877">
                  <c:v>33.259749999999997</c:v>
                </c:pt>
                <c:pt idx="1878">
                  <c:v>33.276539999999997</c:v>
                </c:pt>
                <c:pt idx="1879">
                  <c:v>33.29551</c:v>
                </c:pt>
                <c:pt idx="1880">
                  <c:v>33.311860000000003</c:v>
                </c:pt>
                <c:pt idx="1881">
                  <c:v>33.33061</c:v>
                </c:pt>
                <c:pt idx="1882">
                  <c:v>33.346850000000003</c:v>
                </c:pt>
                <c:pt idx="1883">
                  <c:v>33.365490000000001</c:v>
                </c:pt>
                <c:pt idx="1884">
                  <c:v>33.385330000000003</c:v>
                </c:pt>
                <c:pt idx="1885">
                  <c:v>33.40211</c:v>
                </c:pt>
                <c:pt idx="1886">
                  <c:v>33.42109</c:v>
                </c:pt>
                <c:pt idx="1887">
                  <c:v>33.437440000000002</c:v>
                </c:pt>
                <c:pt idx="1888">
                  <c:v>33.456180000000003</c:v>
                </c:pt>
                <c:pt idx="1889">
                  <c:v>33.472430000000003</c:v>
                </c:pt>
                <c:pt idx="1890">
                  <c:v>33.491070000000001</c:v>
                </c:pt>
                <c:pt idx="1891">
                  <c:v>33.507309999999997</c:v>
                </c:pt>
                <c:pt idx="1892">
                  <c:v>33.525950000000002</c:v>
                </c:pt>
                <c:pt idx="1893">
                  <c:v>33.542189999999998</c:v>
                </c:pt>
                <c:pt idx="1894">
                  <c:v>33.560830000000003</c:v>
                </c:pt>
                <c:pt idx="1895">
                  <c:v>33.580669999999998</c:v>
                </c:pt>
                <c:pt idx="1896">
                  <c:v>33.597450000000002</c:v>
                </c:pt>
                <c:pt idx="1897">
                  <c:v>33.616419999999998</c:v>
                </c:pt>
                <c:pt idx="1898">
                  <c:v>33.632770000000001</c:v>
                </c:pt>
                <c:pt idx="1899">
                  <c:v>33.651519999999998</c:v>
                </c:pt>
                <c:pt idx="1900">
                  <c:v>33.667769999999997</c:v>
                </c:pt>
                <c:pt idx="1901">
                  <c:v>33.686410000000002</c:v>
                </c:pt>
                <c:pt idx="1902">
                  <c:v>33.706249999999997</c:v>
                </c:pt>
                <c:pt idx="1903">
                  <c:v>33.723030000000001</c:v>
                </c:pt>
                <c:pt idx="1904">
                  <c:v>33.738399999999999</c:v>
                </c:pt>
                <c:pt idx="1905">
                  <c:v>33.756599999999999</c:v>
                </c:pt>
                <c:pt idx="1906">
                  <c:v>33.776229999999998</c:v>
                </c:pt>
                <c:pt idx="1907">
                  <c:v>33.792909999999999</c:v>
                </c:pt>
                <c:pt idx="1908">
                  <c:v>33.81176</c:v>
                </c:pt>
                <c:pt idx="1909">
                  <c:v>33.828110000000002</c:v>
                </c:pt>
                <c:pt idx="1910">
                  <c:v>33.84686</c:v>
                </c:pt>
                <c:pt idx="1911">
                  <c:v>33.863109999999999</c:v>
                </c:pt>
                <c:pt idx="1912">
                  <c:v>33.881740000000001</c:v>
                </c:pt>
                <c:pt idx="1913">
                  <c:v>33.89799</c:v>
                </c:pt>
                <c:pt idx="1914">
                  <c:v>33.916629999999998</c:v>
                </c:pt>
                <c:pt idx="1915">
                  <c:v>33.93647</c:v>
                </c:pt>
                <c:pt idx="1916">
                  <c:v>33.953249999999997</c:v>
                </c:pt>
                <c:pt idx="1917">
                  <c:v>33.97222</c:v>
                </c:pt>
                <c:pt idx="1918">
                  <c:v>33.988570000000003</c:v>
                </c:pt>
                <c:pt idx="1919">
                  <c:v>34.00732</c:v>
                </c:pt>
                <c:pt idx="1920">
                  <c:v>34.023560000000003</c:v>
                </c:pt>
                <c:pt idx="1921">
                  <c:v>34.042200000000001</c:v>
                </c:pt>
                <c:pt idx="1922">
                  <c:v>34.058439999999997</c:v>
                </c:pt>
                <c:pt idx="1923">
                  <c:v>34.077080000000002</c:v>
                </c:pt>
                <c:pt idx="1924">
                  <c:v>34.093330000000002</c:v>
                </c:pt>
                <c:pt idx="1925">
                  <c:v>34.111969999999999</c:v>
                </c:pt>
                <c:pt idx="1926">
                  <c:v>34.131810000000002</c:v>
                </c:pt>
                <c:pt idx="1927">
                  <c:v>34.148589999999999</c:v>
                </c:pt>
                <c:pt idx="1928">
                  <c:v>34.167560000000002</c:v>
                </c:pt>
                <c:pt idx="1929">
                  <c:v>34.183909999999997</c:v>
                </c:pt>
                <c:pt idx="1930">
                  <c:v>34.213450000000002</c:v>
                </c:pt>
                <c:pt idx="1931">
                  <c:v>34.234920000000002</c:v>
                </c:pt>
                <c:pt idx="1932">
                  <c:v>34.256180000000001</c:v>
                </c:pt>
                <c:pt idx="1933">
                  <c:v>34.273739999999997</c:v>
                </c:pt>
                <c:pt idx="1934">
                  <c:v>34.293030000000002</c:v>
                </c:pt>
                <c:pt idx="1935">
                  <c:v>34.309600000000003</c:v>
                </c:pt>
                <c:pt idx="1936">
                  <c:v>34.328240000000001</c:v>
                </c:pt>
                <c:pt idx="1937">
                  <c:v>34.344479999999997</c:v>
                </c:pt>
                <c:pt idx="1938">
                  <c:v>34.363120000000002</c:v>
                </c:pt>
                <c:pt idx="1939">
                  <c:v>34.382959999999997</c:v>
                </c:pt>
                <c:pt idx="1940">
                  <c:v>34.399740000000001</c:v>
                </c:pt>
                <c:pt idx="1941">
                  <c:v>34.418709999999997</c:v>
                </c:pt>
                <c:pt idx="1942">
                  <c:v>34.43506</c:v>
                </c:pt>
                <c:pt idx="1943">
                  <c:v>34.453809999999997</c:v>
                </c:pt>
                <c:pt idx="1944">
                  <c:v>34.470050000000001</c:v>
                </c:pt>
                <c:pt idx="1945">
                  <c:v>34.488689999999998</c:v>
                </c:pt>
                <c:pt idx="1946">
                  <c:v>34.504939999999998</c:v>
                </c:pt>
                <c:pt idx="1947">
                  <c:v>34.523569999999999</c:v>
                </c:pt>
                <c:pt idx="1948">
                  <c:v>34.539819999999999</c:v>
                </c:pt>
                <c:pt idx="1949">
                  <c:v>34.558459999999997</c:v>
                </c:pt>
                <c:pt idx="1950">
                  <c:v>34.5747</c:v>
                </c:pt>
                <c:pt idx="1951">
                  <c:v>34.593339999999998</c:v>
                </c:pt>
                <c:pt idx="1952">
                  <c:v>34.61318</c:v>
                </c:pt>
                <c:pt idx="1953">
                  <c:v>34.62997</c:v>
                </c:pt>
                <c:pt idx="1954">
                  <c:v>34.64893</c:v>
                </c:pt>
                <c:pt idx="1955">
                  <c:v>34.665280000000003</c:v>
                </c:pt>
                <c:pt idx="1956">
                  <c:v>34.68403</c:v>
                </c:pt>
                <c:pt idx="1957">
                  <c:v>34.703870000000002</c:v>
                </c:pt>
                <c:pt idx="1958">
                  <c:v>34.720660000000002</c:v>
                </c:pt>
                <c:pt idx="1959">
                  <c:v>34.739629999999998</c:v>
                </c:pt>
                <c:pt idx="1960">
                  <c:v>34.755980000000001</c:v>
                </c:pt>
                <c:pt idx="1961">
                  <c:v>34.774729999999998</c:v>
                </c:pt>
                <c:pt idx="1962">
                  <c:v>34.790970000000002</c:v>
                </c:pt>
                <c:pt idx="1963">
                  <c:v>34.809609999999999</c:v>
                </c:pt>
                <c:pt idx="1964">
                  <c:v>34.825850000000003</c:v>
                </c:pt>
                <c:pt idx="1965">
                  <c:v>34.84449</c:v>
                </c:pt>
                <c:pt idx="1966">
                  <c:v>34.860729999999997</c:v>
                </c:pt>
                <c:pt idx="1967">
                  <c:v>34.879370000000002</c:v>
                </c:pt>
                <c:pt idx="1968">
                  <c:v>34.895609999999998</c:v>
                </c:pt>
                <c:pt idx="1969">
                  <c:v>34.91066</c:v>
                </c:pt>
                <c:pt idx="1970">
                  <c:v>34.928750000000001</c:v>
                </c:pt>
                <c:pt idx="1971">
                  <c:v>34.948270000000001</c:v>
                </c:pt>
                <c:pt idx="1972">
                  <c:v>34.964939999999999</c:v>
                </c:pt>
                <c:pt idx="1973">
                  <c:v>34.983800000000002</c:v>
                </c:pt>
                <c:pt idx="1974">
                  <c:v>35.000149999999998</c:v>
                </c:pt>
                <c:pt idx="1975">
                  <c:v>35.018900000000002</c:v>
                </c:pt>
                <c:pt idx="1976">
                  <c:v>35.035139999999998</c:v>
                </c:pt>
                <c:pt idx="1977">
                  <c:v>35.053780000000003</c:v>
                </c:pt>
                <c:pt idx="1978">
                  <c:v>35.070030000000003</c:v>
                </c:pt>
                <c:pt idx="1979">
                  <c:v>35.08867</c:v>
                </c:pt>
                <c:pt idx="1980">
                  <c:v>35.104909999999997</c:v>
                </c:pt>
                <c:pt idx="1981">
                  <c:v>35.123550000000002</c:v>
                </c:pt>
                <c:pt idx="1982">
                  <c:v>35.143389999999997</c:v>
                </c:pt>
                <c:pt idx="1983">
                  <c:v>35.16377</c:v>
                </c:pt>
                <c:pt idx="1984">
                  <c:v>35.180889999999998</c:v>
                </c:pt>
                <c:pt idx="1985">
                  <c:v>35.199959999999997</c:v>
                </c:pt>
                <c:pt idx="1986">
                  <c:v>35.216419999999999</c:v>
                </c:pt>
                <c:pt idx="1987">
                  <c:v>35.235169999999997</c:v>
                </c:pt>
                <c:pt idx="1988">
                  <c:v>35.25141</c:v>
                </c:pt>
                <c:pt idx="1989">
                  <c:v>35.270049999999998</c:v>
                </c:pt>
                <c:pt idx="1990">
                  <c:v>35.286290000000001</c:v>
                </c:pt>
                <c:pt idx="1991">
                  <c:v>35.304940000000002</c:v>
                </c:pt>
                <c:pt idx="1992">
                  <c:v>35.321179999999998</c:v>
                </c:pt>
                <c:pt idx="1993">
                  <c:v>35.339820000000003</c:v>
                </c:pt>
                <c:pt idx="1994">
                  <c:v>35.356059999999999</c:v>
                </c:pt>
                <c:pt idx="1995">
                  <c:v>35.374699999999997</c:v>
                </c:pt>
                <c:pt idx="1996">
                  <c:v>35.394539999999999</c:v>
                </c:pt>
                <c:pt idx="1997">
                  <c:v>35.411320000000003</c:v>
                </c:pt>
                <c:pt idx="1998">
                  <c:v>35.430289999999999</c:v>
                </c:pt>
                <c:pt idx="1999">
                  <c:v>35.446640000000002</c:v>
                </c:pt>
                <c:pt idx="2000">
                  <c:v>35.465389999999999</c:v>
                </c:pt>
                <c:pt idx="2001">
                  <c:v>35.481639999999999</c:v>
                </c:pt>
                <c:pt idx="2002">
                  <c:v>35.50027</c:v>
                </c:pt>
                <c:pt idx="2003">
                  <c:v>35.51652</c:v>
                </c:pt>
                <c:pt idx="2004">
                  <c:v>35.535159999999998</c:v>
                </c:pt>
                <c:pt idx="2005">
                  <c:v>35.551400000000001</c:v>
                </c:pt>
                <c:pt idx="2006">
                  <c:v>35.570039999999999</c:v>
                </c:pt>
                <c:pt idx="2007">
                  <c:v>35.589880000000001</c:v>
                </c:pt>
                <c:pt idx="2008">
                  <c:v>35.606659999999998</c:v>
                </c:pt>
                <c:pt idx="2009">
                  <c:v>35.625630000000001</c:v>
                </c:pt>
                <c:pt idx="2010">
                  <c:v>35.641979999999997</c:v>
                </c:pt>
                <c:pt idx="2011">
                  <c:v>35.660730000000001</c:v>
                </c:pt>
                <c:pt idx="2012">
                  <c:v>35.67698</c:v>
                </c:pt>
                <c:pt idx="2013">
                  <c:v>35.695610000000002</c:v>
                </c:pt>
                <c:pt idx="2014">
                  <c:v>35.711860000000001</c:v>
                </c:pt>
                <c:pt idx="2015">
                  <c:v>35.730499999999999</c:v>
                </c:pt>
                <c:pt idx="2016">
                  <c:v>35.750340000000001</c:v>
                </c:pt>
                <c:pt idx="2017">
                  <c:v>35.767119999999998</c:v>
                </c:pt>
                <c:pt idx="2018">
                  <c:v>35.786090000000002</c:v>
                </c:pt>
                <c:pt idx="2019">
                  <c:v>35.802439999999997</c:v>
                </c:pt>
                <c:pt idx="2020">
                  <c:v>35.821190000000001</c:v>
                </c:pt>
                <c:pt idx="2021">
                  <c:v>35.837429999999998</c:v>
                </c:pt>
                <c:pt idx="2022">
                  <c:v>35.856070000000003</c:v>
                </c:pt>
                <c:pt idx="2023">
                  <c:v>35.872309999999999</c:v>
                </c:pt>
                <c:pt idx="2024">
                  <c:v>35.890949999999997</c:v>
                </c:pt>
                <c:pt idx="2025">
                  <c:v>35.907200000000003</c:v>
                </c:pt>
                <c:pt idx="2026">
                  <c:v>35.925829999999998</c:v>
                </c:pt>
                <c:pt idx="2027">
                  <c:v>35.94567</c:v>
                </c:pt>
                <c:pt idx="2028">
                  <c:v>35.96246</c:v>
                </c:pt>
                <c:pt idx="2029">
                  <c:v>35.981430000000003</c:v>
                </c:pt>
                <c:pt idx="2030">
                  <c:v>35.997779999999999</c:v>
                </c:pt>
                <c:pt idx="2031">
                  <c:v>36.016530000000003</c:v>
                </c:pt>
                <c:pt idx="2032">
                  <c:v>36.032769999999999</c:v>
                </c:pt>
                <c:pt idx="2033">
                  <c:v>36.051409999999997</c:v>
                </c:pt>
                <c:pt idx="2034">
                  <c:v>36.06765</c:v>
                </c:pt>
                <c:pt idx="2035">
                  <c:v>36.086289999999998</c:v>
                </c:pt>
                <c:pt idx="2036">
                  <c:v>36.102539999999998</c:v>
                </c:pt>
                <c:pt idx="2037">
                  <c:v>36.121180000000003</c:v>
                </c:pt>
                <c:pt idx="2038">
                  <c:v>36.141010000000001</c:v>
                </c:pt>
                <c:pt idx="2039">
                  <c:v>36.157800000000002</c:v>
                </c:pt>
                <c:pt idx="2040">
                  <c:v>36.176769999999998</c:v>
                </c:pt>
                <c:pt idx="2041">
                  <c:v>36.19312</c:v>
                </c:pt>
                <c:pt idx="2042">
                  <c:v>36.211869999999998</c:v>
                </c:pt>
                <c:pt idx="2043">
                  <c:v>36.228110000000001</c:v>
                </c:pt>
                <c:pt idx="2044">
                  <c:v>36.246749999999999</c:v>
                </c:pt>
                <c:pt idx="2045">
                  <c:v>36.262990000000002</c:v>
                </c:pt>
                <c:pt idx="2046">
                  <c:v>36.281640000000003</c:v>
                </c:pt>
                <c:pt idx="2047">
                  <c:v>36.297870000000003</c:v>
                </c:pt>
                <c:pt idx="2048">
                  <c:v>36.316519999999997</c:v>
                </c:pt>
                <c:pt idx="2049">
                  <c:v>36.33276</c:v>
                </c:pt>
                <c:pt idx="2050">
                  <c:v>36.351399999999998</c:v>
                </c:pt>
                <c:pt idx="2051">
                  <c:v>36.371229999999997</c:v>
                </c:pt>
                <c:pt idx="2052">
                  <c:v>36.388019999999997</c:v>
                </c:pt>
                <c:pt idx="2053">
                  <c:v>36.40699</c:v>
                </c:pt>
                <c:pt idx="2054">
                  <c:v>36.423340000000003</c:v>
                </c:pt>
                <c:pt idx="2055">
                  <c:v>36.44209</c:v>
                </c:pt>
                <c:pt idx="2056">
                  <c:v>36.458329999999997</c:v>
                </c:pt>
                <c:pt idx="2057">
                  <c:v>36.476970000000001</c:v>
                </c:pt>
                <c:pt idx="2058">
                  <c:v>36.496810000000004</c:v>
                </c:pt>
                <c:pt idx="2059">
                  <c:v>36.513599999999997</c:v>
                </c:pt>
                <c:pt idx="2060">
                  <c:v>36.53257</c:v>
                </c:pt>
                <c:pt idx="2061">
                  <c:v>36.548920000000003</c:v>
                </c:pt>
                <c:pt idx="2062">
                  <c:v>36.564070000000001</c:v>
                </c:pt>
                <c:pt idx="2063">
                  <c:v>36.582160000000002</c:v>
                </c:pt>
                <c:pt idx="2064">
                  <c:v>36.601680000000002</c:v>
                </c:pt>
                <c:pt idx="2065">
                  <c:v>36.61835</c:v>
                </c:pt>
                <c:pt idx="2066">
                  <c:v>36.637210000000003</c:v>
                </c:pt>
                <c:pt idx="2067">
                  <c:v>36.653559999999999</c:v>
                </c:pt>
                <c:pt idx="2068">
                  <c:v>36.672310000000003</c:v>
                </c:pt>
                <c:pt idx="2069">
                  <c:v>36.688560000000003</c:v>
                </c:pt>
                <c:pt idx="2070">
                  <c:v>36.7072</c:v>
                </c:pt>
                <c:pt idx="2071">
                  <c:v>36.723439999999997</c:v>
                </c:pt>
                <c:pt idx="2072">
                  <c:v>36.742080000000001</c:v>
                </c:pt>
                <c:pt idx="2073">
                  <c:v>36.761920000000003</c:v>
                </c:pt>
                <c:pt idx="2074">
                  <c:v>36.778700000000001</c:v>
                </c:pt>
                <c:pt idx="2075">
                  <c:v>36.797669999999997</c:v>
                </c:pt>
                <c:pt idx="2076">
                  <c:v>36.814019999999999</c:v>
                </c:pt>
                <c:pt idx="2077">
                  <c:v>36.832769999999996</c:v>
                </c:pt>
                <c:pt idx="2078">
                  <c:v>36.852609999999999</c:v>
                </c:pt>
                <c:pt idx="2079">
                  <c:v>36.869399999999999</c:v>
                </c:pt>
                <c:pt idx="2080">
                  <c:v>36.884770000000003</c:v>
                </c:pt>
                <c:pt idx="2081">
                  <c:v>36.902970000000003</c:v>
                </c:pt>
                <c:pt idx="2082">
                  <c:v>36.92259</c:v>
                </c:pt>
                <c:pt idx="2083">
                  <c:v>36.93927</c:v>
                </c:pt>
                <c:pt idx="2084">
                  <c:v>36.958129999999997</c:v>
                </c:pt>
                <c:pt idx="2085">
                  <c:v>36.97448</c:v>
                </c:pt>
                <c:pt idx="2086">
                  <c:v>36.993229999999997</c:v>
                </c:pt>
                <c:pt idx="2087">
                  <c:v>37.00947</c:v>
                </c:pt>
                <c:pt idx="2088">
                  <c:v>37.028109999999998</c:v>
                </c:pt>
                <c:pt idx="2089">
                  <c:v>37.044350000000001</c:v>
                </c:pt>
                <c:pt idx="2090">
                  <c:v>37.062989999999999</c:v>
                </c:pt>
                <c:pt idx="2091">
                  <c:v>37.082830000000001</c:v>
                </c:pt>
                <c:pt idx="2092">
                  <c:v>37.099620000000002</c:v>
                </c:pt>
                <c:pt idx="2093">
                  <c:v>37.118589999999998</c:v>
                </c:pt>
                <c:pt idx="2094">
                  <c:v>37.13494</c:v>
                </c:pt>
                <c:pt idx="2095">
                  <c:v>37.153689999999997</c:v>
                </c:pt>
                <c:pt idx="2096">
                  <c:v>37.169930000000001</c:v>
                </c:pt>
                <c:pt idx="2097">
                  <c:v>37.188569999999999</c:v>
                </c:pt>
                <c:pt idx="2098">
                  <c:v>37.208410000000001</c:v>
                </c:pt>
                <c:pt idx="2099">
                  <c:v>37.225189999999998</c:v>
                </c:pt>
                <c:pt idx="2100">
                  <c:v>37.244160000000001</c:v>
                </c:pt>
                <c:pt idx="2101">
                  <c:v>37.260509999999996</c:v>
                </c:pt>
                <c:pt idx="2102">
                  <c:v>37.279260000000001</c:v>
                </c:pt>
                <c:pt idx="2103">
                  <c:v>37.295499999999997</c:v>
                </c:pt>
                <c:pt idx="2104">
                  <c:v>37.314140000000002</c:v>
                </c:pt>
                <c:pt idx="2105">
                  <c:v>37.330390000000001</c:v>
                </c:pt>
                <c:pt idx="2106">
                  <c:v>37.349029999999999</c:v>
                </c:pt>
                <c:pt idx="2107">
                  <c:v>37.365270000000002</c:v>
                </c:pt>
                <c:pt idx="2108">
                  <c:v>37.38391</c:v>
                </c:pt>
                <c:pt idx="2109">
                  <c:v>37.403750000000002</c:v>
                </c:pt>
                <c:pt idx="2110">
                  <c:v>37.420529999999999</c:v>
                </c:pt>
                <c:pt idx="2111">
                  <c:v>37.439500000000002</c:v>
                </c:pt>
                <c:pt idx="2112">
                  <c:v>37.455849999999998</c:v>
                </c:pt>
                <c:pt idx="2113">
                  <c:v>37.474600000000002</c:v>
                </c:pt>
                <c:pt idx="2114">
                  <c:v>37.494439999999997</c:v>
                </c:pt>
                <c:pt idx="2115">
                  <c:v>37.511229999999998</c:v>
                </c:pt>
                <c:pt idx="2116">
                  <c:v>37.530200000000001</c:v>
                </c:pt>
                <c:pt idx="2117">
                  <c:v>37.546550000000003</c:v>
                </c:pt>
                <c:pt idx="2118">
                  <c:v>37.561700000000002</c:v>
                </c:pt>
                <c:pt idx="2119">
                  <c:v>37.579790000000003</c:v>
                </c:pt>
                <c:pt idx="2120">
                  <c:v>37.599299999999999</c:v>
                </c:pt>
                <c:pt idx="2121">
                  <c:v>37.61598</c:v>
                </c:pt>
                <c:pt idx="2122">
                  <c:v>37.634839999999997</c:v>
                </c:pt>
                <c:pt idx="2123">
                  <c:v>37.65119</c:v>
                </c:pt>
                <c:pt idx="2124">
                  <c:v>37.677140000000001</c:v>
                </c:pt>
                <c:pt idx="2125">
                  <c:v>37.70046</c:v>
                </c:pt>
                <c:pt idx="2126">
                  <c:v>37.722589999999997</c:v>
                </c:pt>
                <c:pt idx="2127">
                  <c:v>37.740580000000001</c:v>
                </c:pt>
                <c:pt idx="2128">
                  <c:v>37.760089999999998</c:v>
                </c:pt>
                <c:pt idx="2129">
                  <c:v>37.776769999999999</c:v>
                </c:pt>
                <c:pt idx="2130">
                  <c:v>37.795520000000003</c:v>
                </c:pt>
                <c:pt idx="2131">
                  <c:v>37.81176</c:v>
                </c:pt>
                <c:pt idx="2132">
                  <c:v>37.830399999999997</c:v>
                </c:pt>
                <c:pt idx="2133">
                  <c:v>37.846640000000001</c:v>
                </c:pt>
                <c:pt idx="2134">
                  <c:v>37.865279999999998</c:v>
                </c:pt>
                <c:pt idx="2135">
                  <c:v>37.881520000000002</c:v>
                </c:pt>
                <c:pt idx="2136">
                  <c:v>37.90016</c:v>
                </c:pt>
                <c:pt idx="2137">
                  <c:v>37.916400000000003</c:v>
                </c:pt>
                <c:pt idx="2138">
                  <c:v>37.935049999999997</c:v>
                </c:pt>
                <c:pt idx="2139">
                  <c:v>37.954880000000003</c:v>
                </c:pt>
                <c:pt idx="2140">
                  <c:v>37.971670000000003</c:v>
                </c:pt>
                <c:pt idx="2141">
                  <c:v>37.990639999999999</c:v>
                </c:pt>
                <c:pt idx="2142">
                  <c:v>38.006990000000002</c:v>
                </c:pt>
                <c:pt idx="2143">
                  <c:v>38.025739999999999</c:v>
                </c:pt>
                <c:pt idx="2144">
                  <c:v>38.041980000000002</c:v>
                </c:pt>
                <c:pt idx="2145">
                  <c:v>38.06062</c:v>
                </c:pt>
                <c:pt idx="2146">
                  <c:v>38.080460000000002</c:v>
                </c:pt>
                <c:pt idx="2147">
                  <c:v>38.097250000000003</c:v>
                </c:pt>
                <c:pt idx="2148">
                  <c:v>38.11262</c:v>
                </c:pt>
                <c:pt idx="2149">
                  <c:v>38.13082</c:v>
                </c:pt>
                <c:pt idx="2150">
                  <c:v>38.150440000000003</c:v>
                </c:pt>
                <c:pt idx="2151">
                  <c:v>38.167119999999997</c:v>
                </c:pt>
                <c:pt idx="2152">
                  <c:v>38.185980000000001</c:v>
                </c:pt>
                <c:pt idx="2153">
                  <c:v>38.202330000000003</c:v>
                </c:pt>
                <c:pt idx="2154">
                  <c:v>38.221080000000001</c:v>
                </c:pt>
                <c:pt idx="2155">
                  <c:v>38.237319999999997</c:v>
                </c:pt>
                <c:pt idx="2156">
                  <c:v>38.255960000000002</c:v>
                </c:pt>
                <c:pt idx="2157">
                  <c:v>38.275799999999997</c:v>
                </c:pt>
                <c:pt idx="2158">
                  <c:v>38.292589999999997</c:v>
                </c:pt>
                <c:pt idx="2159">
                  <c:v>38.311549999999997</c:v>
                </c:pt>
                <c:pt idx="2160">
                  <c:v>38.3279</c:v>
                </c:pt>
                <c:pt idx="2161">
                  <c:v>38.343060000000001</c:v>
                </c:pt>
                <c:pt idx="2162">
                  <c:v>38.361150000000002</c:v>
                </c:pt>
                <c:pt idx="2163">
                  <c:v>38.380659999999999</c:v>
                </c:pt>
                <c:pt idx="2164">
                  <c:v>38.39734</c:v>
                </c:pt>
                <c:pt idx="2165">
                  <c:v>38.416200000000003</c:v>
                </c:pt>
                <c:pt idx="2166">
                  <c:v>38.432549999999999</c:v>
                </c:pt>
                <c:pt idx="2167">
                  <c:v>38.451300000000003</c:v>
                </c:pt>
                <c:pt idx="2168">
                  <c:v>38.46754</c:v>
                </c:pt>
                <c:pt idx="2169">
                  <c:v>38.486179999999997</c:v>
                </c:pt>
                <c:pt idx="2170">
                  <c:v>38.506019999999999</c:v>
                </c:pt>
                <c:pt idx="2171">
                  <c:v>38.52281</c:v>
                </c:pt>
                <c:pt idx="2172">
                  <c:v>38.54177</c:v>
                </c:pt>
                <c:pt idx="2173">
                  <c:v>38.558120000000002</c:v>
                </c:pt>
                <c:pt idx="2174">
                  <c:v>38.576880000000003</c:v>
                </c:pt>
                <c:pt idx="2175">
                  <c:v>38.593119999999999</c:v>
                </c:pt>
                <c:pt idx="2176">
                  <c:v>38.611759999999997</c:v>
                </c:pt>
                <c:pt idx="2177">
                  <c:v>38.631599999999999</c:v>
                </c:pt>
                <c:pt idx="2178">
                  <c:v>38.648380000000003</c:v>
                </c:pt>
                <c:pt idx="2179">
                  <c:v>38.66375</c:v>
                </c:pt>
                <c:pt idx="2180">
                  <c:v>38.681959999999997</c:v>
                </c:pt>
                <c:pt idx="2181">
                  <c:v>38.697980000000001</c:v>
                </c:pt>
                <c:pt idx="2182">
                  <c:v>38.71651</c:v>
                </c:pt>
                <c:pt idx="2183">
                  <c:v>38.736240000000002</c:v>
                </c:pt>
                <c:pt idx="2184">
                  <c:v>38.756630000000001</c:v>
                </c:pt>
                <c:pt idx="2185">
                  <c:v>38.773739999999997</c:v>
                </c:pt>
                <c:pt idx="2186">
                  <c:v>38.78922</c:v>
                </c:pt>
                <c:pt idx="2187">
                  <c:v>38.80753</c:v>
                </c:pt>
                <c:pt idx="2188">
                  <c:v>38.827159999999999</c:v>
                </c:pt>
                <c:pt idx="2189">
                  <c:v>38.843829999999997</c:v>
                </c:pt>
                <c:pt idx="2190">
                  <c:v>38.862690000000001</c:v>
                </c:pt>
                <c:pt idx="2191">
                  <c:v>38.879040000000003</c:v>
                </c:pt>
                <c:pt idx="2192">
                  <c:v>38.897790000000001</c:v>
                </c:pt>
                <c:pt idx="2193">
                  <c:v>38.914029999999997</c:v>
                </c:pt>
                <c:pt idx="2194">
                  <c:v>38.932670000000002</c:v>
                </c:pt>
                <c:pt idx="2195">
                  <c:v>38.948909999999998</c:v>
                </c:pt>
                <c:pt idx="2196">
                  <c:v>38.967559999999999</c:v>
                </c:pt>
                <c:pt idx="2197">
                  <c:v>38.983800000000002</c:v>
                </c:pt>
                <c:pt idx="2198">
                  <c:v>39.00244</c:v>
                </c:pt>
                <c:pt idx="2199">
                  <c:v>39.018680000000003</c:v>
                </c:pt>
                <c:pt idx="2200">
                  <c:v>39.037320000000001</c:v>
                </c:pt>
                <c:pt idx="2201">
                  <c:v>39.057160000000003</c:v>
                </c:pt>
                <c:pt idx="2202">
                  <c:v>39.07394</c:v>
                </c:pt>
                <c:pt idx="2203">
                  <c:v>39.089320000000001</c:v>
                </c:pt>
                <c:pt idx="2204">
                  <c:v>39.107520000000001</c:v>
                </c:pt>
                <c:pt idx="2205">
                  <c:v>39.123539999999998</c:v>
                </c:pt>
                <c:pt idx="2206">
                  <c:v>39.142069999999997</c:v>
                </c:pt>
                <c:pt idx="2207">
                  <c:v>39.161799999999999</c:v>
                </c:pt>
                <c:pt idx="2208">
                  <c:v>39.17859</c:v>
                </c:pt>
                <c:pt idx="2209">
                  <c:v>39.197560000000003</c:v>
                </c:pt>
                <c:pt idx="2210">
                  <c:v>39.217509999999997</c:v>
                </c:pt>
                <c:pt idx="2211">
                  <c:v>39.234400000000001</c:v>
                </c:pt>
                <c:pt idx="2212">
                  <c:v>39.253369999999997</c:v>
                </c:pt>
                <c:pt idx="2213">
                  <c:v>39.26972</c:v>
                </c:pt>
                <c:pt idx="2214">
                  <c:v>39.288469999999997</c:v>
                </c:pt>
                <c:pt idx="2215">
                  <c:v>39.30471</c:v>
                </c:pt>
                <c:pt idx="2216">
                  <c:v>39.323349999999998</c:v>
                </c:pt>
                <c:pt idx="2217">
                  <c:v>39.339599999999997</c:v>
                </c:pt>
                <c:pt idx="2218">
                  <c:v>39.358229999999999</c:v>
                </c:pt>
                <c:pt idx="2219">
                  <c:v>39.374479999999998</c:v>
                </c:pt>
                <c:pt idx="2220">
                  <c:v>39.393120000000003</c:v>
                </c:pt>
                <c:pt idx="2221">
                  <c:v>39.40936</c:v>
                </c:pt>
                <c:pt idx="2222">
                  <c:v>39.427999999999997</c:v>
                </c:pt>
                <c:pt idx="2223">
                  <c:v>39.444240000000001</c:v>
                </c:pt>
                <c:pt idx="2224">
                  <c:v>39.462879999999998</c:v>
                </c:pt>
                <c:pt idx="2225">
                  <c:v>39.479120000000002</c:v>
                </c:pt>
                <c:pt idx="2226">
                  <c:v>39.49776</c:v>
                </c:pt>
                <c:pt idx="2227">
                  <c:v>39.517600000000002</c:v>
                </c:pt>
                <c:pt idx="2228">
                  <c:v>39.534390000000002</c:v>
                </c:pt>
                <c:pt idx="2229">
                  <c:v>39.553359999999998</c:v>
                </c:pt>
                <c:pt idx="2230">
                  <c:v>39.569710000000001</c:v>
                </c:pt>
                <c:pt idx="2231">
                  <c:v>39.588459999999998</c:v>
                </c:pt>
                <c:pt idx="2232">
                  <c:v>39.6083</c:v>
                </c:pt>
                <c:pt idx="2233">
                  <c:v>39.625079999999997</c:v>
                </c:pt>
                <c:pt idx="2234">
                  <c:v>39.64405</c:v>
                </c:pt>
                <c:pt idx="2235">
                  <c:v>39.660400000000003</c:v>
                </c:pt>
                <c:pt idx="2236">
                  <c:v>39.67915</c:v>
                </c:pt>
                <c:pt idx="2237">
                  <c:v>39.695390000000003</c:v>
                </c:pt>
                <c:pt idx="2238">
                  <c:v>39.714030000000001</c:v>
                </c:pt>
                <c:pt idx="2239">
                  <c:v>39.733870000000003</c:v>
                </c:pt>
                <c:pt idx="2240">
                  <c:v>39.750660000000003</c:v>
                </c:pt>
                <c:pt idx="2241">
                  <c:v>39.769629999999999</c:v>
                </c:pt>
                <c:pt idx="2242">
                  <c:v>39.785980000000002</c:v>
                </c:pt>
                <c:pt idx="2243">
                  <c:v>39.804729999999999</c:v>
                </c:pt>
                <c:pt idx="2244">
                  <c:v>39.820970000000003</c:v>
                </c:pt>
                <c:pt idx="2245">
                  <c:v>39.83961</c:v>
                </c:pt>
                <c:pt idx="2246">
                  <c:v>39.855849999999997</c:v>
                </c:pt>
                <c:pt idx="2247">
                  <c:v>39.874490000000002</c:v>
                </c:pt>
                <c:pt idx="2248">
                  <c:v>39.890729999999998</c:v>
                </c:pt>
                <c:pt idx="2249">
                  <c:v>39.909370000000003</c:v>
                </c:pt>
                <c:pt idx="2250">
                  <c:v>39.925609999999999</c:v>
                </c:pt>
                <c:pt idx="2251">
                  <c:v>39.94426</c:v>
                </c:pt>
                <c:pt idx="2252">
                  <c:v>39.964089999999999</c:v>
                </c:pt>
                <c:pt idx="2253">
                  <c:v>39.980879999999999</c:v>
                </c:pt>
                <c:pt idx="2254">
                  <c:v>39.999850000000002</c:v>
                </c:pt>
                <c:pt idx="2255">
                  <c:v>40.016199999999998</c:v>
                </c:pt>
                <c:pt idx="2256">
                  <c:v>40.034950000000002</c:v>
                </c:pt>
                <c:pt idx="2257">
                  <c:v>40.051189999999998</c:v>
                </c:pt>
                <c:pt idx="2258">
                  <c:v>40.069830000000003</c:v>
                </c:pt>
                <c:pt idx="2259">
                  <c:v>40.086069999999999</c:v>
                </c:pt>
                <c:pt idx="2260">
                  <c:v>40.104709999999997</c:v>
                </c:pt>
                <c:pt idx="2261">
                  <c:v>40.120950000000001</c:v>
                </c:pt>
                <c:pt idx="2262">
                  <c:v>40.139600000000002</c:v>
                </c:pt>
                <c:pt idx="2263">
                  <c:v>40.155830000000002</c:v>
                </c:pt>
                <c:pt idx="2264">
                  <c:v>40.174480000000003</c:v>
                </c:pt>
                <c:pt idx="2265">
                  <c:v>40.194310000000002</c:v>
                </c:pt>
                <c:pt idx="2266">
                  <c:v>40.211100000000002</c:v>
                </c:pt>
                <c:pt idx="2267">
                  <c:v>40.230069999999998</c:v>
                </c:pt>
                <c:pt idx="2268">
                  <c:v>40.246420000000001</c:v>
                </c:pt>
                <c:pt idx="2269">
                  <c:v>40.265169999999998</c:v>
                </c:pt>
                <c:pt idx="2270">
                  <c:v>40.281410000000001</c:v>
                </c:pt>
                <c:pt idx="2271">
                  <c:v>40.300049999999999</c:v>
                </c:pt>
                <c:pt idx="2272">
                  <c:v>40.319890000000001</c:v>
                </c:pt>
                <c:pt idx="2273">
                  <c:v>40.336680000000001</c:v>
                </c:pt>
                <c:pt idx="2274">
                  <c:v>40.352049999999998</c:v>
                </c:pt>
                <c:pt idx="2275">
                  <c:v>40.370249999999999</c:v>
                </c:pt>
                <c:pt idx="2276">
                  <c:v>40.389870000000002</c:v>
                </c:pt>
                <c:pt idx="2277">
                  <c:v>40.406550000000003</c:v>
                </c:pt>
                <c:pt idx="2278">
                  <c:v>40.425409999999999</c:v>
                </c:pt>
                <c:pt idx="2279">
                  <c:v>40.441760000000002</c:v>
                </c:pt>
                <c:pt idx="2280">
                  <c:v>40.460509999999999</c:v>
                </c:pt>
                <c:pt idx="2281">
                  <c:v>40.476750000000003</c:v>
                </c:pt>
                <c:pt idx="2282">
                  <c:v>40.49539</c:v>
                </c:pt>
                <c:pt idx="2283">
                  <c:v>40.511629999999997</c:v>
                </c:pt>
                <c:pt idx="2284">
                  <c:v>40.530270000000002</c:v>
                </c:pt>
                <c:pt idx="2285">
                  <c:v>40.550109999999997</c:v>
                </c:pt>
                <c:pt idx="2286">
                  <c:v>40.566899999999997</c:v>
                </c:pt>
                <c:pt idx="2287">
                  <c:v>40.58587</c:v>
                </c:pt>
                <c:pt idx="2288">
                  <c:v>40.602220000000003</c:v>
                </c:pt>
                <c:pt idx="2289">
                  <c:v>40.62097</c:v>
                </c:pt>
                <c:pt idx="2290">
                  <c:v>40.637210000000003</c:v>
                </c:pt>
                <c:pt idx="2291">
                  <c:v>40.655850000000001</c:v>
                </c:pt>
                <c:pt idx="2292">
                  <c:v>40.672089999999997</c:v>
                </c:pt>
                <c:pt idx="2293">
                  <c:v>40.690730000000002</c:v>
                </c:pt>
                <c:pt idx="2294">
                  <c:v>40.706969999999998</c:v>
                </c:pt>
                <c:pt idx="2295">
                  <c:v>40.725610000000003</c:v>
                </c:pt>
                <c:pt idx="2296">
                  <c:v>40.745449999999998</c:v>
                </c:pt>
                <c:pt idx="2297">
                  <c:v>40.762239999999998</c:v>
                </c:pt>
                <c:pt idx="2298">
                  <c:v>40.781210000000002</c:v>
                </c:pt>
                <c:pt idx="2299">
                  <c:v>40.797559999999997</c:v>
                </c:pt>
                <c:pt idx="2300">
                  <c:v>40.816310000000001</c:v>
                </c:pt>
                <c:pt idx="2301">
                  <c:v>40.832549999999998</c:v>
                </c:pt>
                <c:pt idx="2302">
                  <c:v>40.851190000000003</c:v>
                </c:pt>
                <c:pt idx="2303">
                  <c:v>40.867429999999999</c:v>
                </c:pt>
                <c:pt idx="2304">
                  <c:v>40.886069999999997</c:v>
                </c:pt>
                <c:pt idx="2305">
                  <c:v>40.90231</c:v>
                </c:pt>
                <c:pt idx="2306">
                  <c:v>40.920949999999998</c:v>
                </c:pt>
                <c:pt idx="2307">
                  <c:v>40.94079</c:v>
                </c:pt>
                <c:pt idx="2308">
                  <c:v>40.95758</c:v>
                </c:pt>
                <c:pt idx="2309">
                  <c:v>40.976550000000003</c:v>
                </c:pt>
                <c:pt idx="2310">
                  <c:v>40.992899999999999</c:v>
                </c:pt>
                <c:pt idx="2311">
                  <c:v>41.011650000000003</c:v>
                </c:pt>
                <c:pt idx="2312">
                  <c:v>41.027889999999999</c:v>
                </c:pt>
                <c:pt idx="2313">
                  <c:v>41.046529999999997</c:v>
                </c:pt>
                <c:pt idx="2314">
                  <c:v>41.066369999999999</c:v>
                </c:pt>
                <c:pt idx="2315">
                  <c:v>41.083150000000003</c:v>
                </c:pt>
                <c:pt idx="2316">
                  <c:v>41.102119999999999</c:v>
                </c:pt>
                <c:pt idx="2317">
                  <c:v>41.118470000000002</c:v>
                </c:pt>
                <c:pt idx="2318">
                  <c:v>41.137219999999999</c:v>
                </c:pt>
                <c:pt idx="2319">
                  <c:v>41.153469999999999</c:v>
                </c:pt>
                <c:pt idx="2320">
                  <c:v>41.1721</c:v>
                </c:pt>
                <c:pt idx="2321">
                  <c:v>41.18835</c:v>
                </c:pt>
                <c:pt idx="2322">
                  <c:v>41.206989999999998</c:v>
                </c:pt>
                <c:pt idx="2323">
                  <c:v>41.223230000000001</c:v>
                </c:pt>
                <c:pt idx="2324">
                  <c:v>41.241869999999999</c:v>
                </c:pt>
                <c:pt idx="2325">
                  <c:v>41.258110000000002</c:v>
                </c:pt>
                <c:pt idx="2326">
                  <c:v>41.27675</c:v>
                </c:pt>
                <c:pt idx="2327">
                  <c:v>41.292990000000003</c:v>
                </c:pt>
                <c:pt idx="2328">
                  <c:v>41.311630000000001</c:v>
                </c:pt>
                <c:pt idx="2329">
                  <c:v>41.327869999999997</c:v>
                </c:pt>
                <c:pt idx="2330">
                  <c:v>41.346519999999998</c:v>
                </c:pt>
                <c:pt idx="2331">
                  <c:v>41.366349999999997</c:v>
                </c:pt>
                <c:pt idx="2332">
                  <c:v>41.383139999999997</c:v>
                </c:pt>
                <c:pt idx="2333">
                  <c:v>41.40211</c:v>
                </c:pt>
                <c:pt idx="2334">
                  <c:v>41.418460000000003</c:v>
                </c:pt>
                <c:pt idx="2335">
                  <c:v>41.43721</c:v>
                </c:pt>
                <c:pt idx="2336">
                  <c:v>41.453449999999997</c:v>
                </c:pt>
                <c:pt idx="2337">
                  <c:v>41.472090000000001</c:v>
                </c:pt>
                <c:pt idx="2338">
                  <c:v>41.488329999999998</c:v>
                </c:pt>
                <c:pt idx="2339">
                  <c:v>41.506970000000003</c:v>
                </c:pt>
                <c:pt idx="2340">
                  <c:v>41.526809999999998</c:v>
                </c:pt>
                <c:pt idx="2341">
                  <c:v>41.543599999999998</c:v>
                </c:pt>
                <c:pt idx="2342">
                  <c:v>41.562559999999998</c:v>
                </c:pt>
                <c:pt idx="2343">
                  <c:v>41.57891</c:v>
                </c:pt>
                <c:pt idx="2344">
                  <c:v>41.597659999999998</c:v>
                </c:pt>
                <c:pt idx="2345">
                  <c:v>41.6175</c:v>
                </c:pt>
                <c:pt idx="2346">
                  <c:v>41.63429</c:v>
                </c:pt>
                <c:pt idx="2347">
                  <c:v>41.653260000000003</c:v>
                </c:pt>
                <c:pt idx="2348">
                  <c:v>41.669609999999999</c:v>
                </c:pt>
                <c:pt idx="2349">
                  <c:v>41.688360000000003</c:v>
                </c:pt>
                <c:pt idx="2350">
                  <c:v>41.704599999999999</c:v>
                </c:pt>
                <c:pt idx="2351">
                  <c:v>41.723239999999997</c:v>
                </c:pt>
                <c:pt idx="2352">
                  <c:v>41.73948</c:v>
                </c:pt>
                <c:pt idx="2353">
                  <c:v>41.758119999999998</c:v>
                </c:pt>
                <c:pt idx="2354">
                  <c:v>41.774360000000001</c:v>
                </c:pt>
                <c:pt idx="2355">
                  <c:v>41.793010000000002</c:v>
                </c:pt>
                <c:pt idx="2356">
                  <c:v>41.809249999999999</c:v>
                </c:pt>
                <c:pt idx="2357">
                  <c:v>41.827889999999996</c:v>
                </c:pt>
                <c:pt idx="2358">
                  <c:v>41.84413</c:v>
                </c:pt>
                <c:pt idx="2359">
                  <c:v>41.862769999999998</c:v>
                </c:pt>
                <c:pt idx="2360">
                  <c:v>41.88261</c:v>
                </c:pt>
                <c:pt idx="2361">
                  <c:v>41.899389999999997</c:v>
                </c:pt>
                <c:pt idx="2362">
                  <c:v>41.914760000000001</c:v>
                </c:pt>
                <c:pt idx="2363">
                  <c:v>41.932969999999997</c:v>
                </c:pt>
                <c:pt idx="2364">
                  <c:v>41.952590000000001</c:v>
                </c:pt>
                <c:pt idx="2365">
                  <c:v>41.969270000000002</c:v>
                </c:pt>
                <c:pt idx="2366">
                  <c:v>41.988129999999998</c:v>
                </c:pt>
                <c:pt idx="2367">
                  <c:v>42.00808</c:v>
                </c:pt>
                <c:pt idx="2368">
                  <c:v>42.024970000000003</c:v>
                </c:pt>
                <c:pt idx="2369">
                  <c:v>42.043939999999999</c:v>
                </c:pt>
                <c:pt idx="2370">
                  <c:v>42.060290000000002</c:v>
                </c:pt>
                <c:pt idx="2371">
                  <c:v>42.079039999999999</c:v>
                </c:pt>
                <c:pt idx="2372">
                  <c:v>42.095280000000002</c:v>
                </c:pt>
                <c:pt idx="2373">
                  <c:v>42.11392</c:v>
                </c:pt>
                <c:pt idx="2374">
                  <c:v>42.130159999999997</c:v>
                </c:pt>
                <c:pt idx="2375">
                  <c:v>42.148800000000001</c:v>
                </c:pt>
                <c:pt idx="2376">
                  <c:v>42.165039999999998</c:v>
                </c:pt>
                <c:pt idx="2377">
                  <c:v>42.183689999999999</c:v>
                </c:pt>
                <c:pt idx="2378">
                  <c:v>42.203519999999997</c:v>
                </c:pt>
                <c:pt idx="2379">
                  <c:v>42.220309999999998</c:v>
                </c:pt>
                <c:pt idx="2380">
                  <c:v>42.239280000000001</c:v>
                </c:pt>
                <c:pt idx="2381">
                  <c:v>42.255629999999996</c:v>
                </c:pt>
                <c:pt idx="2382">
                  <c:v>42.274380000000001</c:v>
                </c:pt>
                <c:pt idx="2383">
                  <c:v>42.290619999999997</c:v>
                </c:pt>
                <c:pt idx="2384">
                  <c:v>42.309260000000002</c:v>
                </c:pt>
                <c:pt idx="2385">
                  <c:v>42.329099999999997</c:v>
                </c:pt>
                <c:pt idx="2386">
                  <c:v>42.345889999999997</c:v>
                </c:pt>
                <c:pt idx="2387">
                  <c:v>42.361260000000001</c:v>
                </c:pt>
                <c:pt idx="2388">
                  <c:v>42.379460000000002</c:v>
                </c:pt>
                <c:pt idx="2389">
                  <c:v>42.399079999999998</c:v>
                </c:pt>
                <c:pt idx="2390">
                  <c:v>42.415759999999999</c:v>
                </c:pt>
                <c:pt idx="2391">
                  <c:v>42.434620000000002</c:v>
                </c:pt>
                <c:pt idx="2392">
                  <c:v>42.450969999999998</c:v>
                </c:pt>
                <c:pt idx="2393">
                  <c:v>42.469720000000002</c:v>
                </c:pt>
                <c:pt idx="2394">
                  <c:v>42.485959999999999</c:v>
                </c:pt>
                <c:pt idx="2395">
                  <c:v>42.504600000000003</c:v>
                </c:pt>
                <c:pt idx="2396">
                  <c:v>42.52084</c:v>
                </c:pt>
                <c:pt idx="2397">
                  <c:v>42.539479999999998</c:v>
                </c:pt>
                <c:pt idx="2398">
                  <c:v>42.555729999999997</c:v>
                </c:pt>
                <c:pt idx="2399">
                  <c:v>42.574359999999999</c:v>
                </c:pt>
                <c:pt idx="2400">
                  <c:v>42.594200000000001</c:v>
                </c:pt>
                <c:pt idx="2401">
                  <c:v>42.610990000000001</c:v>
                </c:pt>
                <c:pt idx="2402">
                  <c:v>42.629959999999997</c:v>
                </c:pt>
                <c:pt idx="2403">
                  <c:v>42.64631</c:v>
                </c:pt>
                <c:pt idx="2404">
                  <c:v>42.665059999999997</c:v>
                </c:pt>
                <c:pt idx="2405">
                  <c:v>42.6813</c:v>
                </c:pt>
                <c:pt idx="2406">
                  <c:v>42.699939999999998</c:v>
                </c:pt>
                <c:pt idx="2407">
                  <c:v>42.716180000000001</c:v>
                </c:pt>
                <c:pt idx="2408">
                  <c:v>42.734819999999999</c:v>
                </c:pt>
                <c:pt idx="2409">
                  <c:v>42.754660000000001</c:v>
                </c:pt>
                <c:pt idx="2410">
                  <c:v>42.771450000000002</c:v>
                </c:pt>
                <c:pt idx="2411">
                  <c:v>42.790419999999997</c:v>
                </c:pt>
                <c:pt idx="2412">
                  <c:v>42.80677</c:v>
                </c:pt>
                <c:pt idx="2413">
                  <c:v>42.825519999999997</c:v>
                </c:pt>
                <c:pt idx="2414">
                  <c:v>42.841760000000001</c:v>
                </c:pt>
                <c:pt idx="2415">
                  <c:v>42.860399999999998</c:v>
                </c:pt>
                <c:pt idx="2416">
                  <c:v>42.880240000000001</c:v>
                </c:pt>
                <c:pt idx="2417">
                  <c:v>42.897019999999998</c:v>
                </c:pt>
                <c:pt idx="2418">
                  <c:v>42.915990000000001</c:v>
                </c:pt>
                <c:pt idx="2419">
                  <c:v>42.932340000000003</c:v>
                </c:pt>
                <c:pt idx="2420">
                  <c:v>42.951090000000001</c:v>
                </c:pt>
                <c:pt idx="2421">
                  <c:v>42.967329999999997</c:v>
                </c:pt>
                <c:pt idx="2422">
                  <c:v>42.985970000000002</c:v>
                </c:pt>
                <c:pt idx="2423">
                  <c:v>43.002220000000001</c:v>
                </c:pt>
                <c:pt idx="2424">
                  <c:v>43.020850000000003</c:v>
                </c:pt>
                <c:pt idx="2425">
                  <c:v>43.037100000000002</c:v>
                </c:pt>
                <c:pt idx="2426">
                  <c:v>43.05574</c:v>
                </c:pt>
                <c:pt idx="2427">
                  <c:v>43.071980000000003</c:v>
                </c:pt>
                <c:pt idx="2428">
                  <c:v>43.090620000000001</c:v>
                </c:pt>
                <c:pt idx="2429">
                  <c:v>43.106859999999998</c:v>
                </c:pt>
                <c:pt idx="2430">
                  <c:v>43.125500000000002</c:v>
                </c:pt>
                <c:pt idx="2431">
                  <c:v>43.141739999999999</c:v>
                </c:pt>
                <c:pt idx="2432">
                  <c:v>43.16039</c:v>
                </c:pt>
                <c:pt idx="2433">
                  <c:v>43.180219999999998</c:v>
                </c:pt>
                <c:pt idx="2434">
                  <c:v>43.200609999999998</c:v>
                </c:pt>
                <c:pt idx="2435">
                  <c:v>43.21772</c:v>
                </c:pt>
                <c:pt idx="2436">
                  <c:v>43.236800000000002</c:v>
                </c:pt>
                <c:pt idx="2437">
                  <c:v>43.253259999999997</c:v>
                </c:pt>
                <c:pt idx="2438">
                  <c:v>43.272010000000002</c:v>
                </c:pt>
                <c:pt idx="2439">
                  <c:v>43.288249999999998</c:v>
                </c:pt>
                <c:pt idx="2440">
                  <c:v>43.306890000000003</c:v>
                </c:pt>
                <c:pt idx="2441">
                  <c:v>43.323129999999999</c:v>
                </c:pt>
                <c:pt idx="2442">
                  <c:v>43.341769999999997</c:v>
                </c:pt>
                <c:pt idx="2443">
                  <c:v>43.35801</c:v>
                </c:pt>
                <c:pt idx="2444">
                  <c:v>43.376649999999998</c:v>
                </c:pt>
                <c:pt idx="2445">
                  <c:v>43.392890000000001</c:v>
                </c:pt>
                <c:pt idx="2446">
                  <c:v>43.411529999999999</c:v>
                </c:pt>
                <c:pt idx="2447">
                  <c:v>43.438569999999999</c:v>
                </c:pt>
                <c:pt idx="2448">
                  <c:v>43.458840000000002</c:v>
                </c:pt>
                <c:pt idx="2449">
                  <c:v>43.479559999999999</c:v>
                </c:pt>
                <c:pt idx="2450">
                  <c:v>43.500369999999997</c:v>
                </c:pt>
                <c:pt idx="2451">
                  <c:v>43.517710000000001</c:v>
                </c:pt>
                <c:pt idx="2452">
                  <c:v>43.53689</c:v>
                </c:pt>
                <c:pt idx="2453">
                  <c:v>43.553240000000002</c:v>
                </c:pt>
                <c:pt idx="2454">
                  <c:v>43.57199</c:v>
                </c:pt>
                <c:pt idx="2455">
                  <c:v>43.588230000000003</c:v>
                </c:pt>
                <c:pt idx="2456">
                  <c:v>43.606879999999997</c:v>
                </c:pt>
                <c:pt idx="2457">
                  <c:v>43.626710000000003</c:v>
                </c:pt>
                <c:pt idx="2458">
                  <c:v>43.643500000000003</c:v>
                </c:pt>
                <c:pt idx="2459">
                  <c:v>43.662469999999999</c:v>
                </c:pt>
                <c:pt idx="2460">
                  <c:v>43.678820000000002</c:v>
                </c:pt>
                <c:pt idx="2461">
                  <c:v>43.697569999999999</c:v>
                </c:pt>
                <c:pt idx="2462">
                  <c:v>43.713810000000002</c:v>
                </c:pt>
                <c:pt idx="2463">
                  <c:v>43.73245</c:v>
                </c:pt>
                <c:pt idx="2464">
                  <c:v>43.748690000000003</c:v>
                </c:pt>
                <c:pt idx="2465">
                  <c:v>43.767330000000001</c:v>
                </c:pt>
                <c:pt idx="2466">
                  <c:v>43.783569999999997</c:v>
                </c:pt>
                <c:pt idx="2467">
                  <c:v>43.802219999999998</c:v>
                </c:pt>
                <c:pt idx="2468">
                  <c:v>43.822049999999997</c:v>
                </c:pt>
                <c:pt idx="2469">
                  <c:v>43.838839999999998</c:v>
                </c:pt>
                <c:pt idx="2470">
                  <c:v>43.857810000000001</c:v>
                </c:pt>
                <c:pt idx="2471">
                  <c:v>43.874160000000003</c:v>
                </c:pt>
                <c:pt idx="2472">
                  <c:v>43.892910000000001</c:v>
                </c:pt>
                <c:pt idx="2473">
                  <c:v>43.909149999999997</c:v>
                </c:pt>
                <c:pt idx="2474">
                  <c:v>43.927790000000002</c:v>
                </c:pt>
                <c:pt idx="2475">
                  <c:v>43.944029999999998</c:v>
                </c:pt>
                <c:pt idx="2476">
                  <c:v>43.962670000000003</c:v>
                </c:pt>
                <c:pt idx="2477">
                  <c:v>43.978909999999999</c:v>
                </c:pt>
                <c:pt idx="2478">
                  <c:v>43.997549999999997</c:v>
                </c:pt>
                <c:pt idx="2479">
                  <c:v>44.01379</c:v>
                </c:pt>
                <c:pt idx="2480">
                  <c:v>44.032440000000001</c:v>
                </c:pt>
                <c:pt idx="2481">
                  <c:v>44.05227</c:v>
                </c:pt>
                <c:pt idx="2482">
                  <c:v>44.06906</c:v>
                </c:pt>
                <c:pt idx="2483">
                  <c:v>44.088030000000003</c:v>
                </c:pt>
                <c:pt idx="2484">
                  <c:v>44.104379999999999</c:v>
                </c:pt>
                <c:pt idx="2485">
                  <c:v>44.123130000000003</c:v>
                </c:pt>
                <c:pt idx="2486">
                  <c:v>44.13937</c:v>
                </c:pt>
                <c:pt idx="2487">
                  <c:v>44.158009999999997</c:v>
                </c:pt>
                <c:pt idx="2488">
                  <c:v>44.174250000000001</c:v>
                </c:pt>
                <c:pt idx="2489">
                  <c:v>44.192889999999998</c:v>
                </c:pt>
                <c:pt idx="2490">
                  <c:v>44.212730000000001</c:v>
                </c:pt>
                <c:pt idx="2491">
                  <c:v>44.229520000000001</c:v>
                </c:pt>
                <c:pt idx="2492">
                  <c:v>44.248489999999997</c:v>
                </c:pt>
                <c:pt idx="2493">
                  <c:v>44.26484</c:v>
                </c:pt>
                <c:pt idx="2494">
                  <c:v>44.283589999999997</c:v>
                </c:pt>
                <c:pt idx="2495">
                  <c:v>44.29983</c:v>
                </c:pt>
                <c:pt idx="2496">
                  <c:v>44.318469999999998</c:v>
                </c:pt>
                <c:pt idx="2497">
                  <c:v>44.33831</c:v>
                </c:pt>
                <c:pt idx="2498">
                  <c:v>44.355089999999997</c:v>
                </c:pt>
                <c:pt idx="2499">
                  <c:v>44.37406</c:v>
                </c:pt>
                <c:pt idx="2500">
                  <c:v>44.390410000000003</c:v>
                </c:pt>
                <c:pt idx="2501">
                  <c:v>44.40916</c:v>
                </c:pt>
                <c:pt idx="2502">
                  <c:v>44.425400000000003</c:v>
                </c:pt>
                <c:pt idx="2503">
                  <c:v>44.444049999999997</c:v>
                </c:pt>
                <c:pt idx="2504">
                  <c:v>44.460290000000001</c:v>
                </c:pt>
                <c:pt idx="2505">
                  <c:v>44.478929999999998</c:v>
                </c:pt>
                <c:pt idx="2506">
                  <c:v>44.495170000000002</c:v>
                </c:pt>
                <c:pt idx="2507">
                  <c:v>44.513809999999999</c:v>
                </c:pt>
                <c:pt idx="2508">
                  <c:v>44.530050000000003</c:v>
                </c:pt>
                <c:pt idx="2509">
                  <c:v>44.548690000000001</c:v>
                </c:pt>
                <c:pt idx="2510">
                  <c:v>44.568530000000003</c:v>
                </c:pt>
                <c:pt idx="2511">
                  <c:v>44.585320000000003</c:v>
                </c:pt>
                <c:pt idx="2512">
                  <c:v>44.604289999999999</c:v>
                </c:pt>
                <c:pt idx="2513">
                  <c:v>44.620640000000002</c:v>
                </c:pt>
                <c:pt idx="2514">
                  <c:v>44.639389999999999</c:v>
                </c:pt>
                <c:pt idx="2515">
                  <c:v>44.655630000000002</c:v>
                </c:pt>
                <c:pt idx="2516">
                  <c:v>44.67427</c:v>
                </c:pt>
                <c:pt idx="2517">
                  <c:v>44.690510000000003</c:v>
                </c:pt>
                <c:pt idx="2518">
                  <c:v>44.709150000000001</c:v>
                </c:pt>
                <c:pt idx="2519">
                  <c:v>44.725389999999997</c:v>
                </c:pt>
                <c:pt idx="2520">
                  <c:v>44.744030000000002</c:v>
                </c:pt>
                <c:pt idx="2521">
                  <c:v>44.760269999999998</c:v>
                </c:pt>
                <c:pt idx="2522">
                  <c:v>44.778910000000003</c:v>
                </c:pt>
                <c:pt idx="2523">
                  <c:v>44.798749999999998</c:v>
                </c:pt>
                <c:pt idx="2524">
                  <c:v>44.815539999999999</c:v>
                </c:pt>
                <c:pt idx="2525">
                  <c:v>44.834510000000002</c:v>
                </c:pt>
                <c:pt idx="2526">
                  <c:v>44.850859999999997</c:v>
                </c:pt>
                <c:pt idx="2527">
                  <c:v>44.869610000000002</c:v>
                </c:pt>
                <c:pt idx="2528">
                  <c:v>44.885849999999998</c:v>
                </c:pt>
                <c:pt idx="2529">
                  <c:v>44.904490000000003</c:v>
                </c:pt>
                <c:pt idx="2530">
                  <c:v>44.920729999999999</c:v>
                </c:pt>
                <c:pt idx="2531">
                  <c:v>44.939369999999997</c:v>
                </c:pt>
                <c:pt idx="2532">
                  <c:v>44.95561</c:v>
                </c:pt>
                <c:pt idx="2533">
                  <c:v>44.974249999999998</c:v>
                </c:pt>
                <c:pt idx="2534">
                  <c:v>44.99409</c:v>
                </c:pt>
                <c:pt idx="2535">
                  <c:v>45.01088</c:v>
                </c:pt>
                <c:pt idx="2536">
                  <c:v>45.029850000000003</c:v>
                </c:pt>
                <c:pt idx="2537">
                  <c:v>45.046199999999999</c:v>
                </c:pt>
                <c:pt idx="2538">
                  <c:v>45.064950000000003</c:v>
                </c:pt>
                <c:pt idx="2539">
                  <c:v>45.081189999999999</c:v>
                </c:pt>
                <c:pt idx="2540">
                  <c:v>45.099829999999997</c:v>
                </c:pt>
                <c:pt idx="2541">
                  <c:v>45.119669999999999</c:v>
                </c:pt>
                <c:pt idx="2542">
                  <c:v>45.13646</c:v>
                </c:pt>
                <c:pt idx="2543">
                  <c:v>45.151820000000001</c:v>
                </c:pt>
                <c:pt idx="2544">
                  <c:v>45.170029999999997</c:v>
                </c:pt>
                <c:pt idx="2545">
                  <c:v>45.18965</c:v>
                </c:pt>
                <c:pt idx="2546">
                  <c:v>45.206330000000001</c:v>
                </c:pt>
                <c:pt idx="2547">
                  <c:v>45.225189999999998</c:v>
                </c:pt>
                <c:pt idx="2548">
                  <c:v>45.241540000000001</c:v>
                </c:pt>
                <c:pt idx="2549">
                  <c:v>45.260280000000002</c:v>
                </c:pt>
                <c:pt idx="2550">
                  <c:v>45.276530000000001</c:v>
                </c:pt>
                <c:pt idx="2551">
                  <c:v>45.295169999999999</c:v>
                </c:pt>
                <c:pt idx="2552">
                  <c:v>45.311410000000002</c:v>
                </c:pt>
                <c:pt idx="2553">
                  <c:v>45.33005</c:v>
                </c:pt>
                <c:pt idx="2554">
                  <c:v>45.346290000000003</c:v>
                </c:pt>
                <c:pt idx="2555">
                  <c:v>45.364930000000001</c:v>
                </c:pt>
                <c:pt idx="2556">
                  <c:v>45.384770000000003</c:v>
                </c:pt>
                <c:pt idx="2557">
                  <c:v>45.401560000000003</c:v>
                </c:pt>
                <c:pt idx="2558">
                  <c:v>45.420520000000003</c:v>
                </c:pt>
                <c:pt idx="2559">
                  <c:v>45.436869999999999</c:v>
                </c:pt>
                <c:pt idx="2560">
                  <c:v>45.455629999999999</c:v>
                </c:pt>
                <c:pt idx="2561">
                  <c:v>45.471870000000003</c:v>
                </c:pt>
                <c:pt idx="2562">
                  <c:v>45.49051</c:v>
                </c:pt>
                <c:pt idx="2563">
                  <c:v>45.506749999999997</c:v>
                </c:pt>
                <c:pt idx="2564">
                  <c:v>45.525390000000002</c:v>
                </c:pt>
                <c:pt idx="2565">
                  <c:v>45.545229999999997</c:v>
                </c:pt>
                <c:pt idx="2566">
                  <c:v>45.562019999999997</c:v>
                </c:pt>
                <c:pt idx="2567">
                  <c:v>45.580979999999997</c:v>
                </c:pt>
                <c:pt idx="2568">
                  <c:v>45.597329999999999</c:v>
                </c:pt>
                <c:pt idx="2569">
                  <c:v>45.61609</c:v>
                </c:pt>
                <c:pt idx="2570">
                  <c:v>45.63232</c:v>
                </c:pt>
                <c:pt idx="2571">
                  <c:v>45.650970000000001</c:v>
                </c:pt>
                <c:pt idx="2572">
                  <c:v>45.667209999999997</c:v>
                </c:pt>
                <c:pt idx="2573">
                  <c:v>45.685850000000002</c:v>
                </c:pt>
                <c:pt idx="2574">
                  <c:v>45.702089999999998</c:v>
                </c:pt>
                <c:pt idx="2575">
                  <c:v>45.720730000000003</c:v>
                </c:pt>
                <c:pt idx="2576">
                  <c:v>45.736969999999999</c:v>
                </c:pt>
                <c:pt idx="2577">
                  <c:v>45.755609999999997</c:v>
                </c:pt>
                <c:pt idx="2578">
                  <c:v>45.775449999999999</c:v>
                </c:pt>
                <c:pt idx="2579">
                  <c:v>45.79224</c:v>
                </c:pt>
                <c:pt idx="2580">
                  <c:v>45.811210000000003</c:v>
                </c:pt>
                <c:pt idx="2581">
                  <c:v>45.827559999999998</c:v>
                </c:pt>
                <c:pt idx="2582">
                  <c:v>45.846310000000003</c:v>
                </c:pt>
                <c:pt idx="2583">
                  <c:v>45.866140000000001</c:v>
                </c:pt>
                <c:pt idx="2584">
                  <c:v>45.882930000000002</c:v>
                </c:pt>
                <c:pt idx="2585">
                  <c:v>45.901899999999998</c:v>
                </c:pt>
                <c:pt idx="2586">
                  <c:v>45.91825</c:v>
                </c:pt>
                <c:pt idx="2587">
                  <c:v>45.936999999999998</c:v>
                </c:pt>
                <c:pt idx="2588">
                  <c:v>45.953240000000001</c:v>
                </c:pt>
                <c:pt idx="2589">
                  <c:v>45.971879999999999</c:v>
                </c:pt>
                <c:pt idx="2590">
                  <c:v>45.988120000000002</c:v>
                </c:pt>
                <c:pt idx="2591">
                  <c:v>46.00676</c:v>
                </c:pt>
                <c:pt idx="2592">
                  <c:v>46.023009999999999</c:v>
                </c:pt>
                <c:pt idx="2593">
                  <c:v>46.041649999999997</c:v>
                </c:pt>
                <c:pt idx="2594">
                  <c:v>46.05789</c:v>
                </c:pt>
                <c:pt idx="2595">
                  <c:v>46.076529999999998</c:v>
                </c:pt>
                <c:pt idx="2596">
                  <c:v>46.092770000000002</c:v>
                </c:pt>
                <c:pt idx="2597">
                  <c:v>46.111409999999999</c:v>
                </c:pt>
                <c:pt idx="2598">
                  <c:v>46.131250000000001</c:v>
                </c:pt>
                <c:pt idx="2599">
                  <c:v>46.148029999999999</c:v>
                </c:pt>
                <c:pt idx="2600">
                  <c:v>46.167000000000002</c:v>
                </c:pt>
                <c:pt idx="2601">
                  <c:v>46.183349999999997</c:v>
                </c:pt>
                <c:pt idx="2602">
                  <c:v>46.202100000000002</c:v>
                </c:pt>
                <c:pt idx="2603">
                  <c:v>46.218350000000001</c:v>
                </c:pt>
                <c:pt idx="2604">
                  <c:v>46.236980000000003</c:v>
                </c:pt>
                <c:pt idx="2605">
                  <c:v>46.253230000000002</c:v>
                </c:pt>
                <c:pt idx="2606">
                  <c:v>46.27187</c:v>
                </c:pt>
                <c:pt idx="2607">
                  <c:v>46.288110000000003</c:v>
                </c:pt>
                <c:pt idx="2608">
                  <c:v>46.306750000000001</c:v>
                </c:pt>
                <c:pt idx="2609">
                  <c:v>46.326590000000003</c:v>
                </c:pt>
                <c:pt idx="2610">
                  <c:v>46.343380000000003</c:v>
                </c:pt>
                <c:pt idx="2611">
                  <c:v>46.362340000000003</c:v>
                </c:pt>
                <c:pt idx="2612">
                  <c:v>46.378689999999999</c:v>
                </c:pt>
                <c:pt idx="2613">
                  <c:v>46.397440000000003</c:v>
                </c:pt>
                <c:pt idx="2614">
                  <c:v>46.417279999999998</c:v>
                </c:pt>
                <c:pt idx="2615">
                  <c:v>46.434069999999998</c:v>
                </c:pt>
                <c:pt idx="2616">
                  <c:v>46.453040000000001</c:v>
                </c:pt>
                <c:pt idx="2617">
                  <c:v>46.469389999999997</c:v>
                </c:pt>
                <c:pt idx="2618">
                  <c:v>46.488140000000001</c:v>
                </c:pt>
                <c:pt idx="2619">
                  <c:v>46.504379999999998</c:v>
                </c:pt>
                <c:pt idx="2620">
                  <c:v>46.523020000000002</c:v>
                </c:pt>
                <c:pt idx="2621">
                  <c:v>46.539259999999999</c:v>
                </c:pt>
                <c:pt idx="2622">
                  <c:v>46.557899999999997</c:v>
                </c:pt>
                <c:pt idx="2623">
                  <c:v>46.57414</c:v>
                </c:pt>
                <c:pt idx="2624">
                  <c:v>46.592779999999998</c:v>
                </c:pt>
                <c:pt idx="2625">
                  <c:v>46.609020000000001</c:v>
                </c:pt>
                <c:pt idx="2626">
                  <c:v>46.627659999999999</c:v>
                </c:pt>
                <c:pt idx="2627">
                  <c:v>46.647500000000001</c:v>
                </c:pt>
                <c:pt idx="2628">
                  <c:v>46.664290000000001</c:v>
                </c:pt>
                <c:pt idx="2629">
                  <c:v>46.683259999999997</c:v>
                </c:pt>
                <c:pt idx="2630">
                  <c:v>46.69961</c:v>
                </c:pt>
                <c:pt idx="2631">
                  <c:v>46.718359999999997</c:v>
                </c:pt>
                <c:pt idx="2632">
                  <c:v>46.7346</c:v>
                </c:pt>
                <c:pt idx="2633">
                  <c:v>46.753239999999998</c:v>
                </c:pt>
                <c:pt idx="2634">
                  <c:v>46.77308</c:v>
                </c:pt>
                <c:pt idx="2635">
                  <c:v>46.789859999999997</c:v>
                </c:pt>
                <c:pt idx="2636">
                  <c:v>46.80883</c:v>
                </c:pt>
                <c:pt idx="2637">
                  <c:v>46.825180000000003</c:v>
                </c:pt>
                <c:pt idx="2638">
                  <c:v>46.84393</c:v>
                </c:pt>
                <c:pt idx="2639">
                  <c:v>46.86018</c:v>
                </c:pt>
                <c:pt idx="2640">
                  <c:v>46.878810000000001</c:v>
                </c:pt>
                <c:pt idx="2641">
                  <c:v>46.895060000000001</c:v>
                </c:pt>
                <c:pt idx="2642">
                  <c:v>46.913699999999999</c:v>
                </c:pt>
                <c:pt idx="2643">
                  <c:v>46.929940000000002</c:v>
                </c:pt>
                <c:pt idx="2644">
                  <c:v>46.94858</c:v>
                </c:pt>
                <c:pt idx="2645">
                  <c:v>46.968420000000002</c:v>
                </c:pt>
                <c:pt idx="2646">
                  <c:v>46.985210000000002</c:v>
                </c:pt>
                <c:pt idx="2647">
                  <c:v>47.004170000000002</c:v>
                </c:pt>
                <c:pt idx="2648">
                  <c:v>47.020519999999998</c:v>
                </c:pt>
                <c:pt idx="2649">
                  <c:v>47.039270000000002</c:v>
                </c:pt>
                <c:pt idx="2650">
                  <c:v>47.055520000000001</c:v>
                </c:pt>
                <c:pt idx="2651">
                  <c:v>47.074150000000003</c:v>
                </c:pt>
                <c:pt idx="2652">
                  <c:v>47.090400000000002</c:v>
                </c:pt>
                <c:pt idx="2653">
                  <c:v>47.10904</c:v>
                </c:pt>
                <c:pt idx="2654">
                  <c:v>47.128880000000002</c:v>
                </c:pt>
                <c:pt idx="2655">
                  <c:v>47.145659999999999</c:v>
                </c:pt>
                <c:pt idx="2656">
                  <c:v>47.161029999999997</c:v>
                </c:pt>
                <c:pt idx="2657">
                  <c:v>47.17924</c:v>
                </c:pt>
                <c:pt idx="2658">
                  <c:v>47.198860000000003</c:v>
                </c:pt>
                <c:pt idx="2659">
                  <c:v>47.215539999999997</c:v>
                </c:pt>
                <c:pt idx="2660">
                  <c:v>47.234389999999998</c:v>
                </c:pt>
                <c:pt idx="2661">
                  <c:v>47.25074</c:v>
                </c:pt>
                <c:pt idx="2662">
                  <c:v>47.269489999999998</c:v>
                </c:pt>
                <c:pt idx="2663">
                  <c:v>47.285739999999997</c:v>
                </c:pt>
                <c:pt idx="2664">
                  <c:v>47.304380000000002</c:v>
                </c:pt>
                <c:pt idx="2665">
                  <c:v>47.324210000000001</c:v>
                </c:pt>
                <c:pt idx="2666">
                  <c:v>47.341000000000001</c:v>
                </c:pt>
                <c:pt idx="2667">
                  <c:v>47.359969999999997</c:v>
                </c:pt>
                <c:pt idx="2668">
                  <c:v>47.37632</c:v>
                </c:pt>
                <c:pt idx="2669">
                  <c:v>47.395069999999997</c:v>
                </c:pt>
                <c:pt idx="2670">
                  <c:v>47.41131</c:v>
                </c:pt>
                <c:pt idx="2671">
                  <c:v>47.429949999999998</c:v>
                </c:pt>
                <c:pt idx="2672">
                  <c:v>47.446190000000001</c:v>
                </c:pt>
                <c:pt idx="2673">
                  <c:v>47.464840000000002</c:v>
                </c:pt>
                <c:pt idx="2674">
                  <c:v>47.481079999999999</c:v>
                </c:pt>
                <c:pt idx="2675">
                  <c:v>47.499720000000003</c:v>
                </c:pt>
                <c:pt idx="2676">
                  <c:v>47.51596</c:v>
                </c:pt>
                <c:pt idx="2677">
                  <c:v>47.534599999999998</c:v>
                </c:pt>
                <c:pt idx="2678">
                  <c:v>47.55444</c:v>
                </c:pt>
                <c:pt idx="2679">
                  <c:v>47.571219999999997</c:v>
                </c:pt>
                <c:pt idx="2680">
                  <c:v>47.59019</c:v>
                </c:pt>
                <c:pt idx="2681">
                  <c:v>47.606540000000003</c:v>
                </c:pt>
                <c:pt idx="2682">
                  <c:v>47.62529</c:v>
                </c:pt>
                <c:pt idx="2683">
                  <c:v>47.641530000000003</c:v>
                </c:pt>
                <c:pt idx="2684">
                  <c:v>47.660179999999997</c:v>
                </c:pt>
                <c:pt idx="2685">
                  <c:v>47.676409999999997</c:v>
                </c:pt>
                <c:pt idx="2686">
                  <c:v>47.695059999999998</c:v>
                </c:pt>
                <c:pt idx="2687">
                  <c:v>47.711300000000001</c:v>
                </c:pt>
                <c:pt idx="2688">
                  <c:v>47.729939999999999</c:v>
                </c:pt>
                <c:pt idx="2689">
                  <c:v>47.749780000000001</c:v>
                </c:pt>
                <c:pt idx="2690">
                  <c:v>47.766559999999998</c:v>
                </c:pt>
                <c:pt idx="2691">
                  <c:v>47.785530000000001</c:v>
                </c:pt>
                <c:pt idx="2692">
                  <c:v>47.801879999999997</c:v>
                </c:pt>
                <c:pt idx="2693">
                  <c:v>47.820630000000001</c:v>
                </c:pt>
                <c:pt idx="2694">
                  <c:v>47.836869999999998</c:v>
                </c:pt>
                <c:pt idx="2695">
                  <c:v>47.855510000000002</c:v>
                </c:pt>
                <c:pt idx="2696">
                  <c:v>47.871760000000002</c:v>
                </c:pt>
                <c:pt idx="2697">
                  <c:v>47.8904</c:v>
                </c:pt>
                <c:pt idx="2698">
                  <c:v>47.910240000000002</c:v>
                </c:pt>
                <c:pt idx="2699">
                  <c:v>47.927019999999999</c:v>
                </c:pt>
                <c:pt idx="2700">
                  <c:v>47.942390000000003</c:v>
                </c:pt>
                <c:pt idx="2701">
                  <c:v>47.960590000000003</c:v>
                </c:pt>
                <c:pt idx="2702">
                  <c:v>47.980220000000003</c:v>
                </c:pt>
                <c:pt idx="2703">
                  <c:v>47.99689</c:v>
                </c:pt>
                <c:pt idx="2704">
                  <c:v>48.015749999999997</c:v>
                </c:pt>
                <c:pt idx="2705">
                  <c:v>48.0321</c:v>
                </c:pt>
                <c:pt idx="2706">
                  <c:v>48.050849999999997</c:v>
                </c:pt>
                <c:pt idx="2707">
                  <c:v>48.067100000000003</c:v>
                </c:pt>
                <c:pt idx="2708">
                  <c:v>48.085740000000001</c:v>
                </c:pt>
                <c:pt idx="2709">
                  <c:v>48.105580000000003</c:v>
                </c:pt>
                <c:pt idx="2710">
                  <c:v>48.12236</c:v>
                </c:pt>
                <c:pt idx="2711">
                  <c:v>48.141330000000004</c:v>
                </c:pt>
                <c:pt idx="2712">
                  <c:v>48.157679999999999</c:v>
                </c:pt>
                <c:pt idx="2713">
                  <c:v>48.176430000000003</c:v>
                </c:pt>
                <c:pt idx="2714">
                  <c:v>48.19267</c:v>
                </c:pt>
                <c:pt idx="2715">
                  <c:v>48.211309999999997</c:v>
                </c:pt>
                <c:pt idx="2716">
                  <c:v>48.227550000000001</c:v>
                </c:pt>
                <c:pt idx="2717">
                  <c:v>48.246189999999999</c:v>
                </c:pt>
                <c:pt idx="2718">
                  <c:v>48.262439999999998</c:v>
                </c:pt>
                <c:pt idx="2719">
                  <c:v>48.28107</c:v>
                </c:pt>
                <c:pt idx="2720">
                  <c:v>48.300910000000002</c:v>
                </c:pt>
                <c:pt idx="2721">
                  <c:v>48.317700000000002</c:v>
                </c:pt>
                <c:pt idx="2722">
                  <c:v>48.347459999999998</c:v>
                </c:pt>
                <c:pt idx="2723">
                  <c:v>48.369039999999998</c:v>
                </c:pt>
                <c:pt idx="2724">
                  <c:v>48.386809999999997</c:v>
                </c:pt>
                <c:pt idx="2725">
                  <c:v>48.406219999999998</c:v>
                </c:pt>
                <c:pt idx="2726">
                  <c:v>48.426380000000002</c:v>
                </c:pt>
                <c:pt idx="2727">
                  <c:v>48.443390000000001</c:v>
                </c:pt>
                <c:pt idx="2728">
                  <c:v>48.462249999999997</c:v>
                </c:pt>
                <c:pt idx="2729">
                  <c:v>48.4786</c:v>
                </c:pt>
                <c:pt idx="2730">
                  <c:v>48.497340000000001</c:v>
                </c:pt>
                <c:pt idx="2731">
                  <c:v>48.513590000000001</c:v>
                </c:pt>
                <c:pt idx="2732">
                  <c:v>48.532229999999998</c:v>
                </c:pt>
                <c:pt idx="2733">
                  <c:v>48.548470000000002</c:v>
                </c:pt>
                <c:pt idx="2734">
                  <c:v>48.56711</c:v>
                </c:pt>
                <c:pt idx="2735">
                  <c:v>48.583350000000003</c:v>
                </c:pt>
                <c:pt idx="2736">
                  <c:v>48.601990000000001</c:v>
                </c:pt>
                <c:pt idx="2737">
                  <c:v>48.618229999999997</c:v>
                </c:pt>
                <c:pt idx="2738">
                  <c:v>48.636870000000002</c:v>
                </c:pt>
                <c:pt idx="2739">
                  <c:v>48.653109999999998</c:v>
                </c:pt>
                <c:pt idx="2740">
                  <c:v>48.671759999999999</c:v>
                </c:pt>
                <c:pt idx="2741">
                  <c:v>48.691589999999998</c:v>
                </c:pt>
                <c:pt idx="2742">
                  <c:v>48.708379999999998</c:v>
                </c:pt>
                <c:pt idx="2743">
                  <c:v>48.727350000000001</c:v>
                </c:pt>
                <c:pt idx="2744">
                  <c:v>48.743699999999997</c:v>
                </c:pt>
                <c:pt idx="2745">
                  <c:v>48.762450000000001</c:v>
                </c:pt>
                <c:pt idx="2746">
                  <c:v>48.782290000000003</c:v>
                </c:pt>
                <c:pt idx="2747">
                  <c:v>48.79907</c:v>
                </c:pt>
                <c:pt idx="2748">
                  <c:v>48.818040000000003</c:v>
                </c:pt>
                <c:pt idx="2749">
                  <c:v>48.834389999999999</c:v>
                </c:pt>
                <c:pt idx="2750">
                  <c:v>48.853140000000003</c:v>
                </c:pt>
                <c:pt idx="2751">
                  <c:v>48.86938</c:v>
                </c:pt>
                <c:pt idx="2752">
                  <c:v>48.888019999999997</c:v>
                </c:pt>
                <c:pt idx="2753">
                  <c:v>48.904269999999997</c:v>
                </c:pt>
                <c:pt idx="2754">
                  <c:v>48.922899999999998</c:v>
                </c:pt>
                <c:pt idx="2755">
                  <c:v>48.939149999999998</c:v>
                </c:pt>
                <c:pt idx="2756">
                  <c:v>48.957790000000003</c:v>
                </c:pt>
                <c:pt idx="2757">
                  <c:v>48.974029999999999</c:v>
                </c:pt>
                <c:pt idx="2758">
                  <c:v>48.992669999999997</c:v>
                </c:pt>
                <c:pt idx="2759">
                  <c:v>49.012509999999999</c:v>
                </c:pt>
                <c:pt idx="2760">
                  <c:v>49.029299999999999</c:v>
                </c:pt>
                <c:pt idx="2761">
                  <c:v>49.048259999999999</c:v>
                </c:pt>
                <c:pt idx="2762">
                  <c:v>49.064610000000002</c:v>
                </c:pt>
                <c:pt idx="2763">
                  <c:v>49.083359999999999</c:v>
                </c:pt>
                <c:pt idx="2764">
                  <c:v>49.099609999999998</c:v>
                </c:pt>
                <c:pt idx="2765">
                  <c:v>49.118250000000003</c:v>
                </c:pt>
                <c:pt idx="2766">
                  <c:v>49.13449</c:v>
                </c:pt>
                <c:pt idx="2767">
                  <c:v>49.153129999999997</c:v>
                </c:pt>
                <c:pt idx="2768">
                  <c:v>49.169370000000001</c:v>
                </c:pt>
                <c:pt idx="2769">
                  <c:v>49.188009999999998</c:v>
                </c:pt>
                <c:pt idx="2770">
                  <c:v>49.207850000000001</c:v>
                </c:pt>
                <c:pt idx="2771">
                  <c:v>49.224640000000001</c:v>
                </c:pt>
                <c:pt idx="2772">
                  <c:v>49.243600000000001</c:v>
                </c:pt>
                <c:pt idx="2773">
                  <c:v>49.259950000000003</c:v>
                </c:pt>
                <c:pt idx="2774">
                  <c:v>49.278709999999997</c:v>
                </c:pt>
                <c:pt idx="2775">
                  <c:v>49.294939999999997</c:v>
                </c:pt>
                <c:pt idx="2776">
                  <c:v>49.313589999999998</c:v>
                </c:pt>
                <c:pt idx="2777">
                  <c:v>49.333419999999997</c:v>
                </c:pt>
                <c:pt idx="2778">
                  <c:v>49.350209999999997</c:v>
                </c:pt>
                <c:pt idx="2779">
                  <c:v>49.36918</c:v>
                </c:pt>
                <c:pt idx="2780">
                  <c:v>49.385530000000003</c:v>
                </c:pt>
                <c:pt idx="2781">
                  <c:v>49.40428</c:v>
                </c:pt>
                <c:pt idx="2782">
                  <c:v>49.420520000000003</c:v>
                </c:pt>
                <c:pt idx="2783">
                  <c:v>49.439160000000001</c:v>
                </c:pt>
                <c:pt idx="2784">
                  <c:v>49.455399999999997</c:v>
                </c:pt>
                <c:pt idx="2785">
                  <c:v>49.474040000000002</c:v>
                </c:pt>
                <c:pt idx="2786">
                  <c:v>49.490279999999998</c:v>
                </c:pt>
                <c:pt idx="2787">
                  <c:v>49.508929999999999</c:v>
                </c:pt>
                <c:pt idx="2788">
                  <c:v>49.525170000000003</c:v>
                </c:pt>
                <c:pt idx="2789">
                  <c:v>49.543810000000001</c:v>
                </c:pt>
                <c:pt idx="2790">
                  <c:v>49.560049999999997</c:v>
                </c:pt>
                <c:pt idx="2791">
                  <c:v>49.578690000000002</c:v>
                </c:pt>
                <c:pt idx="2792">
                  <c:v>49.598529999999997</c:v>
                </c:pt>
                <c:pt idx="2793">
                  <c:v>49.615310000000001</c:v>
                </c:pt>
                <c:pt idx="2794">
                  <c:v>49.634279999999997</c:v>
                </c:pt>
                <c:pt idx="2795">
                  <c:v>49.65063</c:v>
                </c:pt>
                <c:pt idx="2796">
                  <c:v>49.669379999999997</c:v>
                </c:pt>
                <c:pt idx="2797">
                  <c:v>49.689219999999999</c:v>
                </c:pt>
                <c:pt idx="2798">
                  <c:v>49.706009999999999</c:v>
                </c:pt>
                <c:pt idx="2799">
                  <c:v>49.724980000000002</c:v>
                </c:pt>
                <c:pt idx="2800">
                  <c:v>49.741329999999998</c:v>
                </c:pt>
                <c:pt idx="2801">
                  <c:v>49.756480000000003</c:v>
                </c:pt>
                <c:pt idx="2802">
                  <c:v>49.774569999999997</c:v>
                </c:pt>
                <c:pt idx="2803">
                  <c:v>49.794089999999997</c:v>
                </c:pt>
                <c:pt idx="2804">
                  <c:v>49.810760000000002</c:v>
                </c:pt>
                <c:pt idx="2805">
                  <c:v>49.829619999999998</c:v>
                </c:pt>
                <c:pt idx="2806">
                  <c:v>49.845970000000001</c:v>
                </c:pt>
                <c:pt idx="2807">
                  <c:v>49.864719999999998</c:v>
                </c:pt>
                <c:pt idx="2808">
                  <c:v>49.880969999999998</c:v>
                </c:pt>
                <c:pt idx="2809">
                  <c:v>49.8996</c:v>
                </c:pt>
                <c:pt idx="2810">
                  <c:v>49.915849999999999</c:v>
                </c:pt>
                <c:pt idx="2811">
                  <c:v>49.934489999999997</c:v>
                </c:pt>
                <c:pt idx="2812">
                  <c:v>49.95073</c:v>
                </c:pt>
                <c:pt idx="2813">
                  <c:v>49.969369999999998</c:v>
                </c:pt>
                <c:pt idx="2814">
                  <c:v>49.98921</c:v>
                </c:pt>
                <c:pt idx="2815">
                  <c:v>50.005989999999997</c:v>
                </c:pt>
                <c:pt idx="2816">
                  <c:v>50.02496</c:v>
                </c:pt>
                <c:pt idx="2817">
                  <c:v>50.041310000000003</c:v>
                </c:pt>
                <c:pt idx="2818">
                  <c:v>50.06006</c:v>
                </c:pt>
                <c:pt idx="2819">
                  <c:v>50.076309999999999</c:v>
                </c:pt>
                <c:pt idx="2820">
                  <c:v>50.094940000000001</c:v>
                </c:pt>
                <c:pt idx="2821">
                  <c:v>50.114780000000003</c:v>
                </c:pt>
                <c:pt idx="2822">
                  <c:v>50.131570000000004</c:v>
                </c:pt>
                <c:pt idx="2823">
                  <c:v>50.150539999999999</c:v>
                </c:pt>
                <c:pt idx="2824">
                  <c:v>50.166890000000002</c:v>
                </c:pt>
                <c:pt idx="2825">
                  <c:v>50.185639999999999</c:v>
                </c:pt>
                <c:pt idx="2826">
                  <c:v>50.201880000000003</c:v>
                </c:pt>
                <c:pt idx="2827">
                  <c:v>50.22052</c:v>
                </c:pt>
                <c:pt idx="2828">
                  <c:v>50.236759999999997</c:v>
                </c:pt>
                <c:pt idx="2829">
                  <c:v>50.255400000000002</c:v>
                </c:pt>
                <c:pt idx="2830">
                  <c:v>50.271639999999998</c:v>
                </c:pt>
                <c:pt idx="2831">
                  <c:v>50.290280000000003</c:v>
                </c:pt>
                <c:pt idx="2832">
                  <c:v>50.306530000000002</c:v>
                </c:pt>
                <c:pt idx="2833">
                  <c:v>50.32517</c:v>
                </c:pt>
                <c:pt idx="2834">
                  <c:v>50.345010000000002</c:v>
                </c:pt>
                <c:pt idx="2835">
                  <c:v>50.361789999999999</c:v>
                </c:pt>
                <c:pt idx="2836">
                  <c:v>50.380760000000002</c:v>
                </c:pt>
                <c:pt idx="2837">
                  <c:v>50.397109999999998</c:v>
                </c:pt>
                <c:pt idx="2838">
                  <c:v>50.415860000000002</c:v>
                </c:pt>
                <c:pt idx="2839">
                  <c:v>50.432099999999998</c:v>
                </c:pt>
                <c:pt idx="2840">
                  <c:v>50.450740000000003</c:v>
                </c:pt>
                <c:pt idx="2841">
                  <c:v>50.470579999999998</c:v>
                </c:pt>
                <c:pt idx="2842">
                  <c:v>50.487369999999999</c:v>
                </c:pt>
                <c:pt idx="2843">
                  <c:v>50.506340000000002</c:v>
                </c:pt>
                <c:pt idx="2844">
                  <c:v>50.522689999999997</c:v>
                </c:pt>
                <c:pt idx="2845">
                  <c:v>50.541440000000001</c:v>
                </c:pt>
                <c:pt idx="2846">
                  <c:v>50.557679999999998</c:v>
                </c:pt>
                <c:pt idx="2847">
                  <c:v>50.576320000000003</c:v>
                </c:pt>
                <c:pt idx="2848">
                  <c:v>50.592559999999999</c:v>
                </c:pt>
                <c:pt idx="2849">
                  <c:v>50.611199999999997</c:v>
                </c:pt>
                <c:pt idx="2850">
                  <c:v>50.62744</c:v>
                </c:pt>
                <c:pt idx="2851">
                  <c:v>50.646079999999998</c:v>
                </c:pt>
                <c:pt idx="2852">
                  <c:v>50.66592</c:v>
                </c:pt>
                <c:pt idx="2853">
                  <c:v>50.68271</c:v>
                </c:pt>
                <c:pt idx="2854">
                  <c:v>50.701680000000003</c:v>
                </c:pt>
                <c:pt idx="2855">
                  <c:v>50.718029999999999</c:v>
                </c:pt>
                <c:pt idx="2856">
                  <c:v>50.73677</c:v>
                </c:pt>
                <c:pt idx="2857">
                  <c:v>50.753019999999999</c:v>
                </c:pt>
                <c:pt idx="2858">
                  <c:v>50.771659999999997</c:v>
                </c:pt>
                <c:pt idx="2859">
                  <c:v>50.7879</c:v>
                </c:pt>
                <c:pt idx="2860">
                  <c:v>50.806539999999998</c:v>
                </c:pt>
                <c:pt idx="2861">
                  <c:v>50.822780000000002</c:v>
                </c:pt>
                <c:pt idx="2862">
                  <c:v>50.841419999999999</c:v>
                </c:pt>
                <c:pt idx="2863">
                  <c:v>50.857660000000003</c:v>
                </c:pt>
                <c:pt idx="2864">
                  <c:v>50.876300000000001</c:v>
                </c:pt>
                <c:pt idx="2865">
                  <c:v>50.892539999999997</c:v>
                </c:pt>
                <c:pt idx="2866">
                  <c:v>50.911189999999998</c:v>
                </c:pt>
                <c:pt idx="2867">
                  <c:v>50.931019999999997</c:v>
                </c:pt>
                <c:pt idx="2868">
                  <c:v>50.947809999999997</c:v>
                </c:pt>
                <c:pt idx="2869">
                  <c:v>50.96678</c:v>
                </c:pt>
                <c:pt idx="2870">
                  <c:v>50.983130000000003</c:v>
                </c:pt>
                <c:pt idx="2871">
                  <c:v>51.00188</c:v>
                </c:pt>
                <c:pt idx="2872">
                  <c:v>51.021720000000002</c:v>
                </c:pt>
                <c:pt idx="2873">
                  <c:v>51.038510000000002</c:v>
                </c:pt>
                <c:pt idx="2874">
                  <c:v>51.057470000000002</c:v>
                </c:pt>
                <c:pt idx="2875">
                  <c:v>51.073819999999998</c:v>
                </c:pt>
                <c:pt idx="2876">
                  <c:v>51.092570000000002</c:v>
                </c:pt>
                <c:pt idx="2877">
                  <c:v>51.108809999999998</c:v>
                </c:pt>
                <c:pt idx="2878">
                  <c:v>51.127459999999999</c:v>
                </c:pt>
                <c:pt idx="2879">
                  <c:v>51.147289999999998</c:v>
                </c:pt>
                <c:pt idx="2880">
                  <c:v>51.164079999999998</c:v>
                </c:pt>
                <c:pt idx="2881">
                  <c:v>51.183050000000001</c:v>
                </c:pt>
                <c:pt idx="2882">
                  <c:v>51.199399999999997</c:v>
                </c:pt>
                <c:pt idx="2883">
                  <c:v>51.218150000000001</c:v>
                </c:pt>
                <c:pt idx="2884">
                  <c:v>51.234389999999998</c:v>
                </c:pt>
                <c:pt idx="2885">
                  <c:v>51.253030000000003</c:v>
                </c:pt>
                <c:pt idx="2886">
                  <c:v>51.269269999999999</c:v>
                </c:pt>
                <c:pt idx="2887">
                  <c:v>51.287909999999997</c:v>
                </c:pt>
                <c:pt idx="2888">
                  <c:v>51.30415</c:v>
                </c:pt>
                <c:pt idx="2889">
                  <c:v>51.322800000000001</c:v>
                </c:pt>
                <c:pt idx="2890">
                  <c:v>51.339039999999997</c:v>
                </c:pt>
                <c:pt idx="2891">
                  <c:v>51.357680000000002</c:v>
                </c:pt>
                <c:pt idx="2892">
                  <c:v>51.373919999999998</c:v>
                </c:pt>
                <c:pt idx="2893">
                  <c:v>51.392560000000003</c:v>
                </c:pt>
                <c:pt idx="2894">
                  <c:v>51.412399999999998</c:v>
                </c:pt>
                <c:pt idx="2895">
                  <c:v>51.429180000000002</c:v>
                </c:pt>
                <c:pt idx="2896">
                  <c:v>51.448149999999998</c:v>
                </c:pt>
                <c:pt idx="2897">
                  <c:v>51.464500000000001</c:v>
                </c:pt>
                <c:pt idx="2898">
                  <c:v>51.483249999999998</c:v>
                </c:pt>
                <c:pt idx="2899">
                  <c:v>51.499490000000002</c:v>
                </c:pt>
                <c:pt idx="2900">
                  <c:v>51.518140000000002</c:v>
                </c:pt>
                <c:pt idx="2901">
                  <c:v>51.534370000000003</c:v>
                </c:pt>
                <c:pt idx="2902">
                  <c:v>51.553019999999997</c:v>
                </c:pt>
                <c:pt idx="2903">
                  <c:v>51.56926</c:v>
                </c:pt>
                <c:pt idx="2904">
                  <c:v>51.587899999999998</c:v>
                </c:pt>
                <c:pt idx="2905">
                  <c:v>51.60774</c:v>
                </c:pt>
                <c:pt idx="2906">
                  <c:v>51.624519999999997</c:v>
                </c:pt>
                <c:pt idx="2907">
                  <c:v>51.64349</c:v>
                </c:pt>
                <c:pt idx="2908">
                  <c:v>51.659840000000003</c:v>
                </c:pt>
                <c:pt idx="2909">
                  <c:v>51.67859</c:v>
                </c:pt>
                <c:pt idx="2910">
                  <c:v>51.694839999999999</c:v>
                </c:pt>
                <c:pt idx="2911">
                  <c:v>51.713470000000001</c:v>
                </c:pt>
                <c:pt idx="2912">
                  <c:v>51.72972</c:v>
                </c:pt>
                <c:pt idx="2913">
                  <c:v>51.748359999999998</c:v>
                </c:pt>
                <c:pt idx="2914">
                  <c:v>51.764600000000002</c:v>
                </c:pt>
                <c:pt idx="2915">
                  <c:v>51.783239999999999</c:v>
                </c:pt>
                <c:pt idx="2916">
                  <c:v>51.803080000000001</c:v>
                </c:pt>
                <c:pt idx="2917">
                  <c:v>51.819859999999998</c:v>
                </c:pt>
                <c:pt idx="2918">
                  <c:v>51.838830000000002</c:v>
                </c:pt>
                <c:pt idx="2919">
                  <c:v>51.855179999999997</c:v>
                </c:pt>
                <c:pt idx="2920">
                  <c:v>51.873930000000001</c:v>
                </c:pt>
                <c:pt idx="2921">
                  <c:v>51.890169999999998</c:v>
                </c:pt>
                <c:pt idx="2922">
                  <c:v>51.908810000000003</c:v>
                </c:pt>
                <c:pt idx="2923">
                  <c:v>51.925060000000002</c:v>
                </c:pt>
                <c:pt idx="2924">
                  <c:v>51.9437</c:v>
                </c:pt>
                <c:pt idx="2925">
                  <c:v>51.959940000000003</c:v>
                </c:pt>
                <c:pt idx="2926">
                  <c:v>51.978580000000001</c:v>
                </c:pt>
                <c:pt idx="2927">
                  <c:v>51.998420000000003</c:v>
                </c:pt>
                <c:pt idx="2928">
                  <c:v>52.015210000000003</c:v>
                </c:pt>
                <c:pt idx="2929">
                  <c:v>52.034170000000003</c:v>
                </c:pt>
                <c:pt idx="2930">
                  <c:v>52.050519999999999</c:v>
                </c:pt>
                <c:pt idx="2931">
                  <c:v>52.069270000000003</c:v>
                </c:pt>
                <c:pt idx="2932">
                  <c:v>52.085509999999999</c:v>
                </c:pt>
                <c:pt idx="2933">
                  <c:v>52.104149999999997</c:v>
                </c:pt>
                <c:pt idx="2934">
                  <c:v>52.123989999999999</c:v>
                </c:pt>
                <c:pt idx="2935">
                  <c:v>52.140779999999999</c:v>
                </c:pt>
                <c:pt idx="2936">
                  <c:v>52.159750000000003</c:v>
                </c:pt>
                <c:pt idx="2937">
                  <c:v>52.176099999999998</c:v>
                </c:pt>
                <c:pt idx="2938">
                  <c:v>52.194850000000002</c:v>
                </c:pt>
                <c:pt idx="2939">
                  <c:v>52.211089999999999</c:v>
                </c:pt>
                <c:pt idx="2940">
                  <c:v>52.229730000000004</c:v>
                </c:pt>
                <c:pt idx="2941">
                  <c:v>52.24597</c:v>
                </c:pt>
                <c:pt idx="2942">
                  <c:v>52.264609999999998</c:v>
                </c:pt>
                <c:pt idx="2943">
                  <c:v>52.280850000000001</c:v>
                </c:pt>
                <c:pt idx="2944">
                  <c:v>52.299489999999999</c:v>
                </c:pt>
                <c:pt idx="2945">
                  <c:v>52.315730000000002</c:v>
                </c:pt>
                <c:pt idx="2946">
                  <c:v>52.334380000000003</c:v>
                </c:pt>
                <c:pt idx="2947">
                  <c:v>52.354210000000002</c:v>
                </c:pt>
                <c:pt idx="2948">
                  <c:v>52.371000000000002</c:v>
                </c:pt>
                <c:pt idx="2949">
                  <c:v>52.389969999999998</c:v>
                </c:pt>
                <c:pt idx="2950">
                  <c:v>52.406320000000001</c:v>
                </c:pt>
                <c:pt idx="2951">
                  <c:v>52.425069999999998</c:v>
                </c:pt>
                <c:pt idx="2952">
                  <c:v>52.441310000000001</c:v>
                </c:pt>
                <c:pt idx="2953">
                  <c:v>52.459949999999999</c:v>
                </c:pt>
                <c:pt idx="2954">
                  <c:v>52.479790000000001</c:v>
                </c:pt>
                <c:pt idx="2955">
                  <c:v>52.496580000000002</c:v>
                </c:pt>
                <c:pt idx="2956">
                  <c:v>52.511949999999999</c:v>
                </c:pt>
                <c:pt idx="2957">
                  <c:v>52.530149999999999</c:v>
                </c:pt>
                <c:pt idx="2958">
                  <c:v>52.549770000000002</c:v>
                </c:pt>
                <c:pt idx="2959">
                  <c:v>52.566450000000003</c:v>
                </c:pt>
                <c:pt idx="2960">
                  <c:v>52.58531</c:v>
                </c:pt>
                <c:pt idx="2961">
                  <c:v>52.605260000000001</c:v>
                </c:pt>
                <c:pt idx="2962">
                  <c:v>52.622149999999998</c:v>
                </c:pt>
                <c:pt idx="2963">
                  <c:v>52.637520000000002</c:v>
                </c:pt>
                <c:pt idx="2964">
                  <c:v>52.65213</c:v>
                </c:pt>
                <c:pt idx="2965">
                  <c:v>52.670009999999998</c:v>
                </c:pt>
                <c:pt idx="2966">
                  <c:v>52.689410000000002</c:v>
                </c:pt>
                <c:pt idx="2967">
                  <c:v>52.713169999999998</c:v>
                </c:pt>
                <c:pt idx="2968">
                  <c:v>52.735520000000001</c:v>
                </c:pt>
                <c:pt idx="2969">
                  <c:v>52.757210000000001</c:v>
                </c:pt>
                <c:pt idx="2970">
                  <c:v>52.785769999999999</c:v>
                </c:pt>
                <c:pt idx="2971">
                  <c:v>52.810409999999997</c:v>
                </c:pt>
                <c:pt idx="2972">
                  <c:v>52.829590000000003</c:v>
                </c:pt>
                <c:pt idx="2973">
                  <c:v>52.849649999999997</c:v>
                </c:pt>
                <c:pt idx="2974">
                  <c:v>52.866549999999997</c:v>
                </c:pt>
                <c:pt idx="2975">
                  <c:v>52.881920000000001</c:v>
                </c:pt>
                <c:pt idx="2976">
                  <c:v>52.900010000000002</c:v>
                </c:pt>
                <c:pt idx="2977">
                  <c:v>52.919519999999999</c:v>
                </c:pt>
                <c:pt idx="2978">
                  <c:v>52.936199999999999</c:v>
                </c:pt>
                <c:pt idx="2979">
                  <c:v>52.955060000000003</c:v>
                </c:pt>
                <c:pt idx="2980">
                  <c:v>52.971409999999999</c:v>
                </c:pt>
                <c:pt idx="2981">
                  <c:v>52.990160000000003</c:v>
                </c:pt>
                <c:pt idx="2982">
                  <c:v>53.01</c:v>
                </c:pt>
                <c:pt idx="2983">
                  <c:v>53.026780000000002</c:v>
                </c:pt>
                <c:pt idx="2984">
                  <c:v>53.045749999999998</c:v>
                </c:pt>
                <c:pt idx="2985">
                  <c:v>53.062100000000001</c:v>
                </c:pt>
                <c:pt idx="2986">
                  <c:v>53.080849999999998</c:v>
                </c:pt>
                <c:pt idx="2987">
                  <c:v>53.097099999999998</c:v>
                </c:pt>
                <c:pt idx="2988">
                  <c:v>53.115729999999999</c:v>
                </c:pt>
                <c:pt idx="2989">
                  <c:v>53.135570000000001</c:v>
                </c:pt>
                <c:pt idx="2990">
                  <c:v>53.152360000000002</c:v>
                </c:pt>
                <c:pt idx="2991">
                  <c:v>53.167729999999999</c:v>
                </c:pt>
                <c:pt idx="2992">
                  <c:v>53.185929999999999</c:v>
                </c:pt>
                <c:pt idx="2993">
                  <c:v>53.205550000000002</c:v>
                </c:pt>
                <c:pt idx="2994">
                  <c:v>53.222239999999999</c:v>
                </c:pt>
                <c:pt idx="2995">
                  <c:v>53.24109</c:v>
                </c:pt>
                <c:pt idx="2996">
                  <c:v>53.257440000000003</c:v>
                </c:pt>
                <c:pt idx="2997">
                  <c:v>53.27619</c:v>
                </c:pt>
                <c:pt idx="2998">
                  <c:v>53.296030000000002</c:v>
                </c:pt>
                <c:pt idx="2999">
                  <c:v>53.312820000000002</c:v>
                </c:pt>
                <c:pt idx="3000">
                  <c:v>53.331789999999998</c:v>
                </c:pt>
                <c:pt idx="3001">
                  <c:v>53.348140000000001</c:v>
                </c:pt>
                <c:pt idx="3002">
                  <c:v>53.366889999999998</c:v>
                </c:pt>
                <c:pt idx="3003">
                  <c:v>53.383130000000001</c:v>
                </c:pt>
                <c:pt idx="3004">
                  <c:v>53.401769999999999</c:v>
                </c:pt>
                <c:pt idx="3005">
                  <c:v>53.418010000000002</c:v>
                </c:pt>
                <c:pt idx="3006">
                  <c:v>53.43665</c:v>
                </c:pt>
                <c:pt idx="3007">
                  <c:v>53.456490000000002</c:v>
                </c:pt>
                <c:pt idx="3008">
                  <c:v>53.473269999999999</c:v>
                </c:pt>
                <c:pt idx="3009">
                  <c:v>53.492240000000002</c:v>
                </c:pt>
                <c:pt idx="3010">
                  <c:v>53.508589999999998</c:v>
                </c:pt>
                <c:pt idx="3011">
                  <c:v>53.527340000000002</c:v>
                </c:pt>
                <c:pt idx="3012">
                  <c:v>53.543590000000002</c:v>
                </c:pt>
                <c:pt idx="3013">
                  <c:v>53.56223</c:v>
                </c:pt>
                <c:pt idx="3014">
                  <c:v>53.582070000000002</c:v>
                </c:pt>
                <c:pt idx="3015">
                  <c:v>53.598849999999999</c:v>
                </c:pt>
                <c:pt idx="3016">
                  <c:v>53.617820000000002</c:v>
                </c:pt>
                <c:pt idx="3017">
                  <c:v>53.634169999999997</c:v>
                </c:pt>
                <c:pt idx="3018">
                  <c:v>53.649320000000003</c:v>
                </c:pt>
                <c:pt idx="3019">
                  <c:v>53.66742</c:v>
                </c:pt>
                <c:pt idx="3020">
                  <c:v>53.686929999999997</c:v>
                </c:pt>
                <c:pt idx="3021">
                  <c:v>53.703609999999998</c:v>
                </c:pt>
                <c:pt idx="3022">
                  <c:v>53.722470000000001</c:v>
                </c:pt>
                <c:pt idx="3023">
                  <c:v>53.738819999999997</c:v>
                </c:pt>
                <c:pt idx="3024">
                  <c:v>53.757559999999998</c:v>
                </c:pt>
                <c:pt idx="3025">
                  <c:v>53.7774</c:v>
                </c:pt>
                <c:pt idx="3026">
                  <c:v>53.79419</c:v>
                </c:pt>
                <c:pt idx="3027">
                  <c:v>53.813160000000003</c:v>
                </c:pt>
                <c:pt idx="3028">
                  <c:v>53.829509999999999</c:v>
                </c:pt>
                <c:pt idx="3029">
                  <c:v>53.848260000000003</c:v>
                </c:pt>
                <c:pt idx="3030">
                  <c:v>53.8645</c:v>
                </c:pt>
                <c:pt idx="3031">
                  <c:v>53.883139999999997</c:v>
                </c:pt>
                <c:pt idx="3032">
                  <c:v>53.899380000000001</c:v>
                </c:pt>
                <c:pt idx="3033">
                  <c:v>53.918019999999999</c:v>
                </c:pt>
                <c:pt idx="3034">
                  <c:v>53.934269999999998</c:v>
                </c:pt>
                <c:pt idx="3035">
                  <c:v>53.9529</c:v>
                </c:pt>
                <c:pt idx="3036">
                  <c:v>53.979939999999999</c:v>
                </c:pt>
                <c:pt idx="3037">
                  <c:v>54.003810000000001</c:v>
                </c:pt>
                <c:pt idx="3038">
                  <c:v>54.022669999999998</c:v>
                </c:pt>
                <c:pt idx="3039">
                  <c:v>54.042619999999999</c:v>
                </c:pt>
                <c:pt idx="3040">
                  <c:v>54.059510000000003</c:v>
                </c:pt>
                <c:pt idx="3041">
                  <c:v>54.078479999999999</c:v>
                </c:pt>
                <c:pt idx="3042">
                  <c:v>54.098320000000001</c:v>
                </c:pt>
                <c:pt idx="3043">
                  <c:v>54.115099999999998</c:v>
                </c:pt>
                <c:pt idx="3044">
                  <c:v>54.134079999999997</c:v>
                </c:pt>
                <c:pt idx="3045">
                  <c:v>54.150419999999997</c:v>
                </c:pt>
                <c:pt idx="3046">
                  <c:v>54.169170000000001</c:v>
                </c:pt>
                <c:pt idx="3047">
                  <c:v>54.185420000000001</c:v>
                </c:pt>
                <c:pt idx="3048">
                  <c:v>54.204059999999998</c:v>
                </c:pt>
                <c:pt idx="3049">
                  <c:v>54.220300000000002</c:v>
                </c:pt>
                <c:pt idx="3050">
                  <c:v>54.238939999999999</c:v>
                </c:pt>
                <c:pt idx="3051">
                  <c:v>54.258780000000002</c:v>
                </c:pt>
                <c:pt idx="3052">
                  <c:v>54.275559999999999</c:v>
                </c:pt>
                <c:pt idx="3053">
                  <c:v>54.294530000000002</c:v>
                </c:pt>
                <c:pt idx="3054">
                  <c:v>54.310879999999997</c:v>
                </c:pt>
                <c:pt idx="3055">
                  <c:v>54.329630000000002</c:v>
                </c:pt>
                <c:pt idx="3056">
                  <c:v>54.345869999999998</c:v>
                </c:pt>
                <c:pt idx="3057">
                  <c:v>54.364510000000003</c:v>
                </c:pt>
                <c:pt idx="3058">
                  <c:v>54.380760000000002</c:v>
                </c:pt>
                <c:pt idx="3059">
                  <c:v>54.399389999999997</c:v>
                </c:pt>
                <c:pt idx="3060">
                  <c:v>54.415640000000003</c:v>
                </c:pt>
                <c:pt idx="3061">
                  <c:v>54.434280000000001</c:v>
                </c:pt>
                <c:pt idx="3062">
                  <c:v>54.450519999999997</c:v>
                </c:pt>
                <c:pt idx="3063">
                  <c:v>54.469160000000002</c:v>
                </c:pt>
                <c:pt idx="3064">
                  <c:v>54.485399999999998</c:v>
                </c:pt>
                <c:pt idx="3065">
                  <c:v>54.504040000000003</c:v>
                </c:pt>
                <c:pt idx="3066">
                  <c:v>54.52028</c:v>
                </c:pt>
                <c:pt idx="3067">
                  <c:v>54.538930000000001</c:v>
                </c:pt>
                <c:pt idx="3068">
                  <c:v>54.555160000000001</c:v>
                </c:pt>
                <c:pt idx="3069">
                  <c:v>54.573810000000002</c:v>
                </c:pt>
                <c:pt idx="3070">
                  <c:v>54.590049999999998</c:v>
                </c:pt>
                <c:pt idx="3071">
                  <c:v>54.608690000000003</c:v>
                </c:pt>
                <c:pt idx="3072">
                  <c:v>54.628520000000002</c:v>
                </c:pt>
                <c:pt idx="3073">
                  <c:v>54.645310000000002</c:v>
                </c:pt>
                <c:pt idx="3074">
                  <c:v>54.664279999999998</c:v>
                </c:pt>
                <c:pt idx="3075">
                  <c:v>54.680630000000001</c:v>
                </c:pt>
                <c:pt idx="3076">
                  <c:v>54.699379999999998</c:v>
                </c:pt>
                <c:pt idx="3077">
                  <c:v>54.71922</c:v>
                </c:pt>
                <c:pt idx="3078">
                  <c:v>54.73601</c:v>
                </c:pt>
                <c:pt idx="3079">
                  <c:v>54.75497</c:v>
                </c:pt>
                <c:pt idx="3080">
                  <c:v>54.771320000000003</c:v>
                </c:pt>
                <c:pt idx="3081">
                  <c:v>54.790080000000003</c:v>
                </c:pt>
                <c:pt idx="3082">
                  <c:v>54.806319999999999</c:v>
                </c:pt>
                <c:pt idx="3083">
                  <c:v>54.824959999999997</c:v>
                </c:pt>
                <c:pt idx="3084">
                  <c:v>54.841200000000001</c:v>
                </c:pt>
                <c:pt idx="3085">
                  <c:v>54.859839999999998</c:v>
                </c:pt>
                <c:pt idx="3086">
                  <c:v>54.87968</c:v>
                </c:pt>
                <c:pt idx="3087">
                  <c:v>54.896470000000001</c:v>
                </c:pt>
                <c:pt idx="3088">
                  <c:v>54.915430000000001</c:v>
                </c:pt>
                <c:pt idx="3089">
                  <c:v>54.931780000000003</c:v>
                </c:pt>
                <c:pt idx="3090">
                  <c:v>54.950530000000001</c:v>
                </c:pt>
                <c:pt idx="3091">
                  <c:v>54.966769999999997</c:v>
                </c:pt>
                <c:pt idx="3092">
                  <c:v>54.985419999999998</c:v>
                </c:pt>
                <c:pt idx="3093">
                  <c:v>55.001660000000001</c:v>
                </c:pt>
                <c:pt idx="3094">
                  <c:v>55.020299999999999</c:v>
                </c:pt>
                <c:pt idx="3095">
                  <c:v>55.040129999999998</c:v>
                </c:pt>
                <c:pt idx="3096">
                  <c:v>55.056919999999998</c:v>
                </c:pt>
                <c:pt idx="3097">
                  <c:v>55.072290000000002</c:v>
                </c:pt>
                <c:pt idx="3098">
                  <c:v>55.090499999999999</c:v>
                </c:pt>
                <c:pt idx="3099">
                  <c:v>55.110120000000002</c:v>
                </c:pt>
                <c:pt idx="3100">
                  <c:v>55.126800000000003</c:v>
                </c:pt>
                <c:pt idx="3101">
                  <c:v>55.145659999999999</c:v>
                </c:pt>
                <c:pt idx="3102">
                  <c:v>55.162010000000002</c:v>
                </c:pt>
                <c:pt idx="3103">
                  <c:v>55.180759999999999</c:v>
                </c:pt>
                <c:pt idx="3104">
                  <c:v>55.19699</c:v>
                </c:pt>
                <c:pt idx="3105">
                  <c:v>55.21564</c:v>
                </c:pt>
                <c:pt idx="3106">
                  <c:v>55.235469999999999</c:v>
                </c:pt>
                <c:pt idx="3107">
                  <c:v>55.25226</c:v>
                </c:pt>
                <c:pt idx="3108">
                  <c:v>55.271230000000003</c:v>
                </c:pt>
                <c:pt idx="3109">
                  <c:v>55.287579999999998</c:v>
                </c:pt>
                <c:pt idx="3110">
                  <c:v>55.306330000000003</c:v>
                </c:pt>
                <c:pt idx="3111">
                  <c:v>55.322569999999999</c:v>
                </c:pt>
                <c:pt idx="3112">
                  <c:v>55.341209999999997</c:v>
                </c:pt>
                <c:pt idx="3113">
                  <c:v>55.35745</c:v>
                </c:pt>
                <c:pt idx="3114">
                  <c:v>55.376089999999998</c:v>
                </c:pt>
                <c:pt idx="3115">
                  <c:v>55.39593</c:v>
                </c:pt>
                <c:pt idx="3116">
                  <c:v>55.41272</c:v>
                </c:pt>
                <c:pt idx="3117">
                  <c:v>55.431690000000003</c:v>
                </c:pt>
                <c:pt idx="3118">
                  <c:v>55.448039999999999</c:v>
                </c:pt>
                <c:pt idx="3119">
                  <c:v>55.466790000000003</c:v>
                </c:pt>
                <c:pt idx="3120">
                  <c:v>55.483029999999999</c:v>
                </c:pt>
                <c:pt idx="3121">
                  <c:v>55.501669999999997</c:v>
                </c:pt>
                <c:pt idx="3122">
                  <c:v>55.517910000000001</c:v>
                </c:pt>
                <c:pt idx="3123">
                  <c:v>55.536549999999998</c:v>
                </c:pt>
                <c:pt idx="3124">
                  <c:v>55.552799999999998</c:v>
                </c:pt>
                <c:pt idx="3125">
                  <c:v>55.571429999999999</c:v>
                </c:pt>
                <c:pt idx="3126">
                  <c:v>55.591270000000002</c:v>
                </c:pt>
                <c:pt idx="3127">
                  <c:v>55.608060000000002</c:v>
                </c:pt>
                <c:pt idx="3128">
                  <c:v>55.627029999999998</c:v>
                </c:pt>
                <c:pt idx="3129">
                  <c:v>55.643380000000001</c:v>
                </c:pt>
                <c:pt idx="3130">
                  <c:v>55.662129999999998</c:v>
                </c:pt>
                <c:pt idx="3131">
                  <c:v>55.678370000000001</c:v>
                </c:pt>
                <c:pt idx="3132">
                  <c:v>55.697009999999999</c:v>
                </c:pt>
                <c:pt idx="3133">
                  <c:v>55.713250000000002</c:v>
                </c:pt>
                <c:pt idx="3134">
                  <c:v>55.73189</c:v>
                </c:pt>
                <c:pt idx="3135">
                  <c:v>55.748130000000003</c:v>
                </c:pt>
                <c:pt idx="3136">
                  <c:v>55.766770000000001</c:v>
                </c:pt>
                <c:pt idx="3137">
                  <c:v>55.78302</c:v>
                </c:pt>
                <c:pt idx="3138">
                  <c:v>55.801650000000002</c:v>
                </c:pt>
                <c:pt idx="3139">
                  <c:v>55.8215</c:v>
                </c:pt>
                <c:pt idx="3140">
                  <c:v>55.838279999999997</c:v>
                </c:pt>
                <c:pt idx="3141">
                  <c:v>55.857250000000001</c:v>
                </c:pt>
                <c:pt idx="3142">
                  <c:v>55.873600000000003</c:v>
                </c:pt>
                <c:pt idx="3143">
                  <c:v>55.89235</c:v>
                </c:pt>
                <c:pt idx="3144">
                  <c:v>55.908589999999997</c:v>
                </c:pt>
                <c:pt idx="3145">
                  <c:v>55.927230000000002</c:v>
                </c:pt>
                <c:pt idx="3146">
                  <c:v>55.943469999999998</c:v>
                </c:pt>
                <c:pt idx="3147">
                  <c:v>55.962110000000003</c:v>
                </c:pt>
                <c:pt idx="3148">
                  <c:v>55.978360000000002</c:v>
                </c:pt>
                <c:pt idx="3149">
                  <c:v>55.997</c:v>
                </c:pt>
                <c:pt idx="3150">
                  <c:v>56.013240000000003</c:v>
                </c:pt>
                <c:pt idx="3151">
                  <c:v>56.031880000000001</c:v>
                </c:pt>
                <c:pt idx="3152">
                  <c:v>56.051720000000003</c:v>
                </c:pt>
                <c:pt idx="3153">
                  <c:v>56.0685</c:v>
                </c:pt>
                <c:pt idx="3154">
                  <c:v>56.087470000000003</c:v>
                </c:pt>
                <c:pt idx="3155">
                  <c:v>56.103819999999999</c:v>
                </c:pt>
                <c:pt idx="3156">
                  <c:v>56.122570000000003</c:v>
                </c:pt>
                <c:pt idx="3157">
                  <c:v>56.138809999999999</c:v>
                </c:pt>
                <c:pt idx="3158">
                  <c:v>56.15746</c:v>
                </c:pt>
                <c:pt idx="3159">
                  <c:v>56.177289999999999</c:v>
                </c:pt>
                <c:pt idx="3160">
                  <c:v>56.19408</c:v>
                </c:pt>
                <c:pt idx="3161">
                  <c:v>56.213050000000003</c:v>
                </c:pt>
                <c:pt idx="3162">
                  <c:v>56.229399999999998</c:v>
                </c:pt>
                <c:pt idx="3163">
                  <c:v>56.248150000000003</c:v>
                </c:pt>
                <c:pt idx="3164">
                  <c:v>56.267989999999998</c:v>
                </c:pt>
                <c:pt idx="3165">
                  <c:v>56.284770000000002</c:v>
                </c:pt>
                <c:pt idx="3166">
                  <c:v>56.300139999999999</c:v>
                </c:pt>
                <c:pt idx="3167">
                  <c:v>56.318350000000002</c:v>
                </c:pt>
                <c:pt idx="3168">
                  <c:v>56.33437</c:v>
                </c:pt>
                <c:pt idx="3169">
                  <c:v>56.352899999999998</c:v>
                </c:pt>
                <c:pt idx="3170">
                  <c:v>56.369030000000002</c:v>
                </c:pt>
                <c:pt idx="3171">
                  <c:v>56.387680000000003</c:v>
                </c:pt>
                <c:pt idx="3172">
                  <c:v>56.403919999999999</c:v>
                </c:pt>
                <c:pt idx="3173">
                  <c:v>56.422559999999997</c:v>
                </c:pt>
                <c:pt idx="3174">
                  <c:v>56.442390000000003</c:v>
                </c:pt>
                <c:pt idx="3175">
                  <c:v>56.459180000000003</c:v>
                </c:pt>
                <c:pt idx="3176">
                  <c:v>56.478149999999999</c:v>
                </c:pt>
                <c:pt idx="3177">
                  <c:v>56.494500000000002</c:v>
                </c:pt>
                <c:pt idx="3178">
                  <c:v>56.513249999999999</c:v>
                </c:pt>
                <c:pt idx="3179">
                  <c:v>56.529490000000003</c:v>
                </c:pt>
                <c:pt idx="3180">
                  <c:v>56.54813</c:v>
                </c:pt>
                <c:pt idx="3181">
                  <c:v>56.564369999999997</c:v>
                </c:pt>
                <c:pt idx="3182">
                  <c:v>56.583019999999998</c:v>
                </c:pt>
                <c:pt idx="3183">
                  <c:v>56.602849999999997</c:v>
                </c:pt>
                <c:pt idx="3184">
                  <c:v>56.619639999999997</c:v>
                </c:pt>
                <c:pt idx="3185">
                  <c:v>56.63861</c:v>
                </c:pt>
                <c:pt idx="3186">
                  <c:v>56.654960000000003</c:v>
                </c:pt>
                <c:pt idx="3187">
                  <c:v>56.67371</c:v>
                </c:pt>
                <c:pt idx="3188">
                  <c:v>56.689950000000003</c:v>
                </c:pt>
                <c:pt idx="3189">
                  <c:v>56.708590000000001</c:v>
                </c:pt>
                <c:pt idx="3190">
                  <c:v>56.728430000000003</c:v>
                </c:pt>
                <c:pt idx="3191">
                  <c:v>56.745220000000003</c:v>
                </c:pt>
                <c:pt idx="3192">
                  <c:v>56.760590000000001</c:v>
                </c:pt>
                <c:pt idx="3193">
                  <c:v>56.778790000000001</c:v>
                </c:pt>
                <c:pt idx="3194">
                  <c:v>56.798409999999997</c:v>
                </c:pt>
                <c:pt idx="3195">
                  <c:v>56.815089999999998</c:v>
                </c:pt>
                <c:pt idx="3196">
                  <c:v>56.833950000000002</c:v>
                </c:pt>
                <c:pt idx="3197">
                  <c:v>56.850299999999997</c:v>
                </c:pt>
                <c:pt idx="3198">
                  <c:v>56.869050000000001</c:v>
                </c:pt>
                <c:pt idx="3199">
                  <c:v>56.885289999999998</c:v>
                </c:pt>
                <c:pt idx="3200">
                  <c:v>56.903930000000003</c:v>
                </c:pt>
                <c:pt idx="3201">
                  <c:v>56.920169999999999</c:v>
                </c:pt>
                <c:pt idx="3202">
                  <c:v>56.938809999999997</c:v>
                </c:pt>
                <c:pt idx="3203">
                  <c:v>56.958649999999999</c:v>
                </c:pt>
                <c:pt idx="3204">
                  <c:v>56.975439999999999</c:v>
                </c:pt>
                <c:pt idx="3205">
                  <c:v>56.994410000000002</c:v>
                </c:pt>
                <c:pt idx="3206">
                  <c:v>57.010759999999998</c:v>
                </c:pt>
                <c:pt idx="3207">
                  <c:v>57.029510000000002</c:v>
                </c:pt>
                <c:pt idx="3208">
                  <c:v>57.049340000000001</c:v>
                </c:pt>
                <c:pt idx="3209">
                  <c:v>57.066130000000001</c:v>
                </c:pt>
                <c:pt idx="3210">
                  <c:v>57.085099999999997</c:v>
                </c:pt>
                <c:pt idx="3211">
                  <c:v>57.10145</c:v>
                </c:pt>
                <c:pt idx="3212">
                  <c:v>57.116599999999998</c:v>
                </c:pt>
                <c:pt idx="3213">
                  <c:v>57.134700000000002</c:v>
                </c:pt>
                <c:pt idx="3214">
                  <c:v>57.154209999999999</c:v>
                </c:pt>
                <c:pt idx="3215">
                  <c:v>57.17089</c:v>
                </c:pt>
                <c:pt idx="3216">
                  <c:v>57.189749999999997</c:v>
                </c:pt>
                <c:pt idx="3217">
                  <c:v>57.206099999999999</c:v>
                </c:pt>
                <c:pt idx="3218">
                  <c:v>57.224850000000004</c:v>
                </c:pt>
                <c:pt idx="3219">
                  <c:v>57.24109</c:v>
                </c:pt>
                <c:pt idx="3220">
                  <c:v>57.259729999999998</c:v>
                </c:pt>
                <c:pt idx="3221">
                  <c:v>57.275970000000001</c:v>
                </c:pt>
                <c:pt idx="3222">
                  <c:v>57.294609999999999</c:v>
                </c:pt>
                <c:pt idx="3223">
                  <c:v>57.310850000000002</c:v>
                </c:pt>
                <c:pt idx="3224">
                  <c:v>57.32949</c:v>
                </c:pt>
                <c:pt idx="3225">
                  <c:v>57.345730000000003</c:v>
                </c:pt>
                <c:pt idx="3226">
                  <c:v>57.364379999999997</c:v>
                </c:pt>
                <c:pt idx="3227">
                  <c:v>57.384210000000003</c:v>
                </c:pt>
                <c:pt idx="3228">
                  <c:v>57.401000000000003</c:v>
                </c:pt>
                <c:pt idx="3229">
                  <c:v>57.419969999999999</c:v>
                </c:pt>
                <c:pt idx="3230">
                  <c:v>57.436320000000002</c:v>
                </c:pt>
                <c:pt idx="3231">
                  <c:v>57.455069999999999</c:v>
                </c:pt>
                <c:pt idx="3232">
                  <c:v>57.471310000000003</c:v>
                </c:pt>
                <c:pt idx="3233">
                  <c:v>57.48995</c:v>
                </c:pt>
                <c:pt idx="3234">
                  <c:v>57.509790000000002</c:v>
                </c:pt>
                <c:pt idx="3235">
                  <c:v>57.526580000000003</c:v>
                </c:pt>
                <c:pt idx="3236">
                  <c:v>57.54195</c:v>
                </c:pt>
                <c:pt idx="3237">
                  <c:v>57.56015</c:v>
                </c:pt>
                <c:pt idx="3238">
                  <c:v>57.579770000000003</c:v>
                </c:pt>
                <c:pt idx="3239">
                  <c:v>57.596449999999997</c:v>
                </c:pt>
                <c:pt idx="3240">
                  <c:v>57.615310000000001</c:v>
                </c:pt>
                <c:pt idx="3241">
                  <c:v>57.631659999999997</c:v>
                </c:pt>
                <c:pt idx="3242">
                  <c:v>57.650410000000001</c:v>
                </c:pt>
                <c:pt idx="3243">
                  <c:v>57.666649999999997</c:v>
                </c:pt>
                <c:pt idx="3244">
                  <c:v>57.685290000000002</c:v>
                </c:pt>
                <c:pt idx="3245">
                  <c:v>57.705129999999997</c:v>
                </c:pt>
                <c:pt idx="3246">
                  <c:v>57.721919999999997</c:v>
                </c:pt>
                <c:pt idx="3247">
                  <c:v>57.740879999999997</c:v>
                </c:pt>
                <c:pt idx="3248">
                  <c:v>57.75723</c:v>
                </c:pt>
                <c:pt idx="3249">
                  <c:v>57.775979999999997</c:v>
                </c:pt>
                <c:pt idx="3250">
                  <c:v>57.79222</c:v>
                </c:pt>
                <c:pt idx="3251">
                  <c:v>57.810859999999998</c:v>
                </c:pt>
                <c:pt idx="3252">
                  <c:v>57.8307</c:v>
                </c:pt>
                <c:pt idx="3253">
                  <c:v>57.847490000000001</c:v>
                </c:pt>
                <c:pt idx="3254">
                  <c:v>57.866459999999996</c:v>
                </c:pt>
                <c:pt idx="3255">
                  <c:v>57.882809999999999</c:v>
                </c:pt>
                <c:pt idx="3256">
                  <c:v>57.901560000000003</c:v>
                </c:pt>
                <c:pt idx="3257">
                  <c:v>57.9178</c:v>
                </c:pt>
                <c:pt idx="3258">
                  <c:v>57.936439999999997</c:v>
                </c:pt>
                <c:pt idx="3259">
                  <c:v>57.952680000000001</c:v>
                </c:pt>
                <c:pt idx="3260">
                  <c:v>57.971319999999999</c:v>
                </c:pt>
                <c:pt idx="3261">
                  <c:v>57.987560000000002</c:v>
                </c:pt>
                <c:pt idx="3262">
                  <c:v>58.006210000000003</c:v>
                </c:pt>
                <c:pt idx="3263">
                  <c:v>58.022449999999999</c:v>
                </c:pt>
                <c:pt idx="3264">
                  <c:v>58.041089999999997</c:v>
                </c:pt>
                <c:pt idx="3265">
                  <c:v>58.060920000000003</c:v>
                </c:pt>
                <c:pt idx="3266">
                  <c:v>58.077710000000003</c:v>
                </c:pt>
                <c:pt idx="3267">
                  <c:v>58.096679999999999</c:v>
                </c:pt>
                <c:pt idx="3268">
                  <c:v>58.113030000000002</c:v>
                </c:pt>
                <c:pt idx="3269">
                  <c:v>58.131779999999999</c:v>
                </c:pt>
                <c:pt idx="3270">
                  <c:v>58.148020000000002</c:v>
                </c:pt>
                <c:pt idx="3271">
                  <c:v>58.16666</c:v>
                </c:pt>
                <c:pt idx="3272">
                  <c:v>58.182899999999997</c:v>
                </c:pt>
                <c:pt idx="3273">
                  <c:v>58.201549999999997</c:v>
                </c:pt>
                <c:pt idx="3274">
                  <c:v>58.217779999999998</c:v>
                </c:pt>
                <c:pt idx="3275">
                  <c:v>58.236429999999999</c:v>
                </c:pt>
                <c:pt idx="3276">
                  <c:v>58.256259999999997</c:v>
                </c:pt>
                <c:pt idx="3277">
                  <c:v>58.273049999999998</c:v>
                </c:pt>
                <c:pt idx="3278">
                  <c:v>58.292020000000001</c:v>
                </c:pt>
                <c:pt idx="3279">
                  <c:v>58.308369999999996</c:v>
                </c:pt>
                <c:pt idx="3280">
                  <c:v>58.323520000000002</c:v>
                </c:pt>
                <c:pt idx="3281">
                  <c:v>58.341619999999999</c:v>
                </c:pt>
                <c:pt idx="3282">
                  <c:v>58.361130000000003</c:v>
                </c:pt>
                <c:pt idx="3283">
                  <c:v>58.377809999999997</c:v>
                </c:pt>
                <c:pt idx="3284">
                  <c:v>58.39667</c:v>
                </c:pt>
                <c:pt idx="3285">
                  <c:v>58.416609999999999</c:v>
                </c:pt>
                <c:pt idx="3286">
                  <c:v>58.433509999999998</c:v>
                </c:pt>
                <c:pt idx="3287">
                  <c:v>58.452480000000001</c:v>
                </c:pt>
                <c:pt idx="3288">
                  <c:v>58.468829999999997</c:v>
                </c:pt>
                <c:pt idx="3289">
                  <c:v>58.487580000000001</c:v>
                </c:pt>
                <c:pt idx="3290">
                  <c:v>58.503819999999997</c:v>
                </c:pt>
                <c:pt idx="3291">
                  <c:v>58.522460000000002</c:v>
                </c:pt>
                <c:pt idx="3292">
                  <c:v>58.538699999999999</c:v>
                </c:pt>
                <c:pt idx="3293">
                  <c:v>58.557340000000003</c:v>
                </c:pt>
                <c:pt idx="3294">
                  <c:v>58.573590000000003</c:v>
                </c:pt>
                <c:pt idx="3295">
                  <c:v>58.592219999999998</c:v>
                </c:pt>
                <c:pt idx="3296">
                  <c:v>58.61206</c:v>
                </c:pt>
                <c:pt idx="3297">
                  <c:v>58.62885</c:v>
                </c:pt>
                <c:pt idx="3298">
                  <c:v>58.647820000000003</c:v>
                </c:pt>
                <c:pt idx="3299">
                  <c:v>58.664169999999999</c:v>
                </c:pt>
                <c:pt idx="3300">
                  <c:v>58.682920000000003</c:v>
                </c:pt>
                <c:pt idx="3301">
                  <c:v>58.699159999999999</c:v>
                </c:pt>
                <c:pt idx="3302">
                  <c:v>58.717799999999997</c:v>
                </c:pt>
                <c:pt idx="3303">
                  <c:v>58.73404</c:v>
                </c:pt>
                <c:pt idx="3304">
                  <c:v>58.752679999999998</c:v>
                </c:pt>
                <c:pt idx="3305">
                  <c:v>58.768920000000001</c:v>
                </c:pt>
                <c:pt idx="3306">
                  <c:v>58.787559999999999</c:v>
                </c:pt>
                <c:pt idx="3307">
                  <c:v>58.807400000000001</c:v>
                </c:pt>
                <c:pt idx="3308">
                  <c:v>58.824190000000002</c:v>
                </c:pt>
                <c:pt idx="3309">
                  <c:v>58.843159999999997</c:v>
                </c:pt>
                <c:pt idx="3310">
                  <c:v>58.85951</c:v>
                </c:pt>
                <c:pt idx="3311">
                  <c:v>58.878259999999997</c:v>
                </c:pt>
                <c:pt idx="3312">
                  <c:v>58.894500000000001</c:v>
                </c:pt>
                <c:pt idx="3313">
                  <c:v>58.913139999999999</c:v>
                </c:pt>
                <c:pt idx="3314">
                  <c:v>58.932980000000001</c:v>
                </c:pt>
                <c:pt idx="3315">
                  <c:v>58.949759999999998</c:v>
                </c:pt>
                <c:pt idx="3316">
                  <c:v>58.968730000000001</c:v>
                </c:pt>
                <c:pt idx="3317">
                  <c:v>58.985080000000004</c:v>
                </c:pt>
                <c:pt idx="3318">
                  <c:v>59.003830000000001</c:v>
                </c:pt>
                <c:pt idx="3319">
                  <c:v>59.020069999999997</c:v>
                </c:pt>
                <c:pt idx="3320">
                  <c:v>59.038719999999998</c:v>
                </c:pt>
                <c:pt idx="3321">
                  <c:v>59.058549999999997</c:v>
                </c:pt>
                <c:pt idx="3322">
                  <c:v>59.075339999999997</c:v>
                </c:pt>
                <c:pt idx="3323">
                  <c:v>59.090710000000001</c:v>
                </c:pt>
                <c:pt idx="3324">
                  <c:v>59.108910000000002</c:v>
                </c:pt>
                <c:pt idx="3325">
                  <c:v>59.124940000000002</c:v>
                </c:pt>
                <c:pt idx="3326">
                  <c:v>59.143470000000001</c:v>
                </c:pt>
                <c:pt idx="3327">
                  <c:v>59.163200000000003</c:v>
                </c:pt>
                <c:pt idx="3328">
                  <c:v>59.179989999999997</c:v>
                </c:pt>
                <c:pt idx="3329">
                  <c:v>59.19896</c:v>
                </c:pt>
                <c:pt idx="3330">
                  <c:v>59.215310000000002</c:v>
                </c:pt>
                <c:pt idx="3331">
                  <c:v>59.234050000000003</c:v>
                </c:pt>
                <c:pt idx="3332">
                  <c:v>59.250300000000003</c:v>
                </c:pt>
                <c:pt idx="3333">
                  <c:v>59.268940000000001</c:v>
                </c:pt>
                <c:pt idx="3334">
                  <c:v>59.288780000000003</c:v>
                </c:pt>
                <c:pt idx="3335">
                  <c:v>59.30556</c:v>
                </c:pt>
                <c:pt idx="3336">
                  <c:v>59.320929999999997</c:v>
                </c:pt>
                <c:pt idx="3337">
                  <c:v>59.339129999999997</c:v>
                </c:pt>
                <c:pt idx="3338">
                  <c:v>59.355159999999998</c:v>
                </c:pt>
                <c:pt idx="3339">
                  <c:v>59.373690000000003</c:v>
                </c:pt>
                <c:pt idx="3340">
                  <c:v>59.38982</c:v>
                </c:pt>
                <c:pt idx="3341">
                  <c:v>59.408470000000001</c:v>
                </c:pt>
                <c:pt idx="3342">
                  <c:v>59.4283</c:v>
                </c:pt>
                <c:pt idx="3343">
                  <c:v>59.44509</c:v>
                </c:pt>
                <c:pt idx="3344">
                  <c:v>59.464060000000003</c:v>
                </c:pt>
                <c:pt idx="3345">
                  <c:v>59.480409999999999</c:v>
                </c:pt>
                <c:pt idx="3346">
                  <c:v>59.499160000000003</c:v>
                </c:pt>
                <c:pt idx="3347">
                  <c:v>59.5154</c:v>
                </c:pt>
                <c:pt idx="3348">
                  <c:v>59.534039999999997</c:v>
                </c:pt>
                <c:pt idx="3349">
                  <c:v>59.550280000000001</c:v>
                </c:pt>
                <c:pt idx="3350">
                  <c:v>59.568919999999999</c:v>
                </c:pt>
                <c:pt idx="3351">
                  <c:v>59.588760000000001</c:v>
                </c:pt>
                <c:pt idx="3352">
                  <c:v>59.605550000000001</c:v>
                </c:pt>
                <c:pt idx="3353">
                  <c:v>59.624519999999997</c:v>
                </c:pt>
                <c:pt idx="3354">
                  <c:v>59.644460000000002</c:v>
                </c:pt>
                <c:pt idx="3355">
                  <c:v>59.661360000000002</c:v>
                </c:pt>
                <c:pt idx="3356">
                  <c:v>59.680329999999998</c:v>
                </c:pt>
                <c:pt idx="3357">
                  <c:v>59.696680000000001</c:v>
                </c:pt>
                <c:pt idx="3358">
                  <c:v>59.715429999999998</c:v>
                </c:pt>
                <c:pt idx="3359">
                  <c:v>59.73527</c:v>
                </c:pt>
                <c:pt idx="3360">
                  <c:v>59.752049999999997</c:v>
                </c:pt>
                <c:pt idx="3361">
                  <c:v>59.767429999999997</c:v>
                </c:pt>
                <c:pt idx="3362">
                  <c:v>59.785629999999998</c:v>
                </c:pt>
                <c:pt idx="3363">
                  <c:v>59.801650000000002</c:v>
                </c:pt>
                <c:pt idx="3364">
                  <c:v>59.820180000000001</c:v>
                </c:pt>
                <c:pt idx="3365">
                  <c:v>59.839910000000003</c:v>
                </c:pt>
                <c:pt idx="3366">
                  <c:v>59.856699999999996</c:v>
                </c:pt>
                <c:pt idx="3367">
                  <c:v>59.87567</c:v>
                </c:pt>
                <c:pt idx="3368">
                  <c:v>59.892020000000002</c:v>
                </c:pt>
                <c:pt idx="3369">
                  <c:v>59.910769999999999</c:v>
                </c:pt>
                <c:pt idx="3370">
                  <c:v>59.927010000000003</c:v>
                </c:pt>
                <c:pt idx="3371">
                  <c:v>59.945650000000001</c:v>
                </c:pt>
                <c:pt idx="3372">
                  <c:v>59.965490000000003</c:v>
                </c:pt>
                <c:pt idx="3373">
                  <c:v>59.98227</c:v>
                </c:pt>
                <c:pt idx="3374">
                  <c:v>59.99765</c:v>
                </c:pt>
                <c:pt idx="3375">
                  <c:v>60.01585</c:v>
                </c:pt>
                <c:pt idx="3376">
                  <c:v>60.035469999999997</c:v>
                </c:pt>
                <c:pt idx="3377">
                  <c:v>60.052149999999997</c:v>
                </c:pt>
                <c:pt idx="3378">
                  <c:v>60.071010000000001</c:v>
                </c:pt>
                <c:pt idx="3379">
                  <c:v>60.087359999999997</c:v>
                </c:pt>
                <c:pt idx="3380">
                  <c:v>60.106110000000001</c:v>
                </c:pt>
                <c:pt idx="3381">
                  <c:v>60.122349999999997</c:v>
                </c:pt>
                <c:pt idx="3382">
                  <c:v>60.140990000000002</c:v>
                </c:pt>
                <c:pt idx="3383">
                  <c:v>60.157229999999998</c:v>
                </c:pt>
                <c:pt idx="3384">
                  <c:v>60.175870000000003</c:v>
                </c:pt>
                <c:pt idx="3385">
                  <c:v>60.19211</c:v>
                </c:pt>
                <c:pt idx="3386">
                  <c:v>60.210749999999997</c:v>
                </c:pt>
                <c:pt idx="3387">
                  <c:v>60.230589999999999</c:v>
                </c:pt>
                <c:pt idx="3388">
                  <c:v>60.24738</c:v>
                </c:pt>
                <c:pt idx="3389">
                  <c:v>60.266350000000003</c:v>
                </c:pt>
                <c:pt idx="3390">
                  <c:v>60.282699999999998</c:v>
                </c:pt>
                <c:pt idx="3391">
                  <c:v>60.301450000000003</c:v>
                </c:pt>
                <c:pt idx="3392">
                  <c:v>60.317689999999999</c:v>
                </c:pt>
                <c:pt idx="3393">
                  <c:v>60.336329999999997</c:v>
                </c:pt>
                <c:pt idx="3394">
                  <c:v>60.35257</c:v>
                </c:pt>
                <c:pt idx="3395">
                  <c:v>60.371209999999998</c:v>
                </c:pt>
                <c:pt idx="3396">
                  <c:v>60.387450000000001</c:v>
                </c:pt>
                <c:pt idx="3397">
                  <c:v>60.406089999999999</c:v>
                </c:pt>
                <c:pt idx="3398">
                  <c:v>60.422339999999998</c:v>
                </c:pt>
                <c:pt idx="3399">
                  <c:v>60.440980000000003</c:v>
                </c:pt>
                <c:pt idx="3400">
                  <c:v>60.460819999999998</c:v>
                </c:pt>
                <c:pt idx="3401">
                  <c:v>60.477600000000002</c:v>
                </c:pt>
                <c:pt idx="3402">
                  <c:v>60.496569999999998</c:v>
                </c:pt>
                <c:pt idx="3403">
                  <c:v>60.512920000000001</c:v>
                </c:pt>
                <c:pt idx="3404">
                  <c:v>60.531669999999998</c:v>
                </c:pt>
                <c:pt idx="3405">
                  <c:v>60.547910000000002</c:v>
                </c:pt>
                <c:pt idx="3406">
                  <c:v>60.566549999999999</c:v>
                </c:pt>
                <c:pt idx="3407">
                  <c:v>60.582790000000003</c:v>
                </c:pt>
                <c:pt idx="3408">
                  <c:v>60.601430000000001</c:v>
                </c:pt>
                <c:pt idx="3409">
                  <c:v>60.621270000000003</c:v>
                </c:pt>
                <c:pt idx="3410">
                  <c:v>60.638060000000003</c:v>
                </c:pt>
                <c:pt idx="3411">
                  <c:v>60.657029999999999</c:v>
                </c:pt>
                <c:pt idx="3412">
                  <c:v>60.673380000000002</c:v>
                </c:pt>
                <c:pt idx="3413">
                  <c:v>60.692129999999999</c:v>
                </c:pt>
                <c:pt idx="3414">
                  <c:v>60.708370000000002</c:v>
                </c:pt>
                <c:pt idx="3415">
                  <c:v>60.72701</c:v>
                </c:pt>
                <c:pt idx="3416">
                  <c:v>60.743250000000003</c:v>
                </c:pt>
                <c:pt idx="3417">
                  <c:v>60.761890000000001</c:v>
                </c:pt>
                <c:pt idx="3418">
                  <c:v>60.778129999999997</c:v>
                </c:pt>
                <c:pt idx="3419">
                  <c:v>60.796770000000002</c:v>
                </c:pt>
                <c:pt idx="3420">
                  <c:v>60.816609999999997</c:v>
                </c:pt>
                <c:pt idx="3421">
                  <c:v>60.833399999999997</c:v>
                </c:pt>
                <c:pt idx="3422">
                  <c:v>60.852370000000001</c:v>
                </c:pt>
                <c:pt idx="3423">
                  <c:v>60.868720000000003</c:v>
                </c:pt>
                <c:pt idx="3424">
                  <c:v>60.88747</c:v>
                </c:pt>
                <c:pt idx="3425">
                  <c:v>60.903709999999997</c:v>
                </c:pt>
                <c:pt idx="3426">
                  <c:v>60.922350000000002</c:v>
                </c:pt>
                <c:pt idx="3427">
                  <c:v>60.938589999999998</c:v>
                </c:pt>
                <c:pt idx="3428">
                  <c:v>60.957230000000003</c:v>
                </c:pt>
                <c:pt idx="3429">
                  <c:v>60.973469999999999</c:v>
                </c:pt>
                <c:pt idx="3430">
                  <c:v>60.992109999999997</c:v>
                </c:pt>
                <c:pt idx="3431">
                  <c:v>61.00835</c:v>
                </c:pt>
                <c:pt idx="3432">
                  <c:v>61.026989999999998</c:v>
                </c:pt>
                <c:pt idx="3433">
                  <c:v>61.04683</c:v>
                </c:pt>
                <c:pt idx="3434">
                  <c:v>61.06362</c:v>
                </c:pt>
                <c:pt idx="3435">
                  <c:v>61.082590000000003</c:v>
                </c:pt>
                <c:pt idx="3436">
                  <c:v>61.098939999999999</c:v>
                </c:pt>
                <c:pt idx="3437">
                  <c:v>61.117690000000003</c:v>
                </c:pt>
                <c:pt idx="3438">
                  <c:v>61.133929999999999</c:v>
                </c:pt>
                <c:pt idx="3439">
                  <c:v>61.152569999999997</c:v>
                </c:pt>
                <c:pt idx="3440">
                  <c:v>61.168810000000001</c:v>
                </c:pt>
                <c:pt idx="3441">
                  <c:v>61.187449999999998</c:v>
                </c:pt>
                <c:pt idx="3442">
                  <c:v>61.20729</c:v>
                </c:pt>
                <c:pt idx="3443">
                  <c:v>61.224080000000001</c:v>
                </c:pt>
                <c:pt idx="3444">
                  <c:v>61.243049999999997</c:v>
                </c:pt>
                <c:pt idx="3445">
                  <c:v>61.259399999999999</c:v>
                </c:pt>
                <c:pt idx="3446">
                  <c:v>61.27814</c:v>
                </c:pt>
                <c:pt idx="3447">
                  <c:v>61.29439</c:v>
                </c:pt>
                <c:pt idx="3448">
                  <c:v>61.313029999999998</c:v>
                </c:pt>
                <c:pt idx="3449">
                  <c:v>61.329270000000001</c:v>
                </c:pt>
                <c:pt idx="3450">
                  <c:v>61.347909999999999</c:v>
                </c:pt>
                <c:pt idx="3451">
                  <c:v>61.367750000000001</c:v>
                </c:pt>
                <c:pt idx="3452">
                  <c:v>61.384540000000001</c:v>
                </c:pt>
                <c:pt idx="3453">
                  <c:v>61.403500000000001</c:v>
                </c:pt>
                <c:pt idx="3454">
                  <c:v>61.419849999999997</c:v>
                </c:pt>
                <c:pt idx="3455">
                  <c:v>61.438600000000001</c:v>
                </c:pt>
                <c:pt idx="3456">
                  <c:v>61.458440000000003</c:v>
                </c:pt>
                <c:pt idx="3457">
                  <c:v>61.475230000000003</c:v>
                </c:pt>
                <c:pt idx="3458">
                  <c:v>61.494199999999999</c:v>
                </c:pt>
                <c:pt idx="3459">
                  <c:v>61.510550000000002</c:v>
                </c:pt>
                <c:pt idx="3460">
                  <c:v>61.529299999999999</c:v>
                </c:pt>
                <c:pt idx="3461">
                  <c:v>61.545540000000003</c:v>
                </c:pt>
                <c:pt idx="3462">
                  <c:v>61.56418</c:v>
                </c:pt>
                <c:pt idx="3463">
                  <c:v>61.580419999999997</c:v>
                </c:pt>
                <c:pt idx="3464">
                  <c:v>61.599060000000001</c:v>
                </c:pt>
                <c:pt idx="3465">
                  <c:v>61.615299999999998</c:v>
                </c:pt>
                <c:pt idx="3466">
                  <c:v>61.633940000000003</c:v>
                </c:pt>
                <c:pt idx="3467">
                  <c:v>61.650179999999999</c:v>
                </c:pt>
                <c:pt idx="3468">
                  <c:v>61.668819999999997</c:v>
                </c:pt>
                <c:pt idx="3469">
                  <c:v>61.685070000000003</c:v>
                </c:pt>
                <c:pt idx="3470">
                  <c:v>61.703710000000001</c:v>
                </c:pt>
                <c:pt idx="3471">
                  <c:v>61.723550000000003</c:v>
                </c:pt>
                <c:pt idx="3472">
                  <c:v>61.74033</c:v>
                </c:pt>
                <c:pt idx="3473">
                  <c:v>61.759300000000003</c:v>
                </c:pt>
                <c:pt idx="3474">
                  <c:v>61.775649999999999</c:v>
                </c:pt>
                <c:pt idx="3475">
                  <c:v>61.794400000000003</c:v>
                </c:pt>
                <c:pt idx="3476">
                  <c:v>61.810639999999999</c:v>
                </c:pt>
                <c:pt idx="3477">
                  <c:v>61.829279999999997</c:v>
                </c:pt>
                <c:pt idx="3478">
                  <c:v>61.84552</c:v>
                </c:pt>
                <c:pt idx="3479">
                  <c:v>61.864170000000001</c:v>
                </c:pt>
                <c:pt idx="3480">
                  <c:v>61.880409999999998</c:v>
                </c:pt>
                <c:pt idx="3481">
                  <c:v>61.899050000000003</c:v>
                </c:pt>
                <c:pt idx="3482">
                  <c:v>61.918880000000001</c:v>
                </c:pt>
                <c:pt idx="3483">
                  <c:v>61.935670000000002</c:v>
                </c:pt>
                <c:pt idx="3484">
                  <c:v>61.954639999999998</c:v>
                </c:pt>
                <c:pt idx="3485">
                  <c:v>61.97099</c:v>
                </c:pt>
                <c:pt idx="3486">
                  <c:v>61.986150000000002</c:v>
                </c:pt>
                <c:pt idx="3487">
                  <c:v>62.004240000000003</c:v>
                </c:pt>
                <c:pt idx="3488">
                  <c:v>62.020150000000001</c:v>
                </c:pt>
                <c:pt idx="3489">
                  <c:v>62.038679999999999</c:v>
                </c:pt>
                <c:pt idx="3490">
                  <c:v>62.058410000000002</c:v>
                </c:pt>
                <c:pt idx="3491">
                  <c:v>62.075200000000002</c:v>
                </c:pt>
                <c:pt idx="3492">
                  <c:v>62.094169999999998</c:v>
                </c:pt>
                <c:pt idx="3493">
                  <c:v>62.110520000000001</c:v>
                </c:pt>
                <c:pt idx="3494">
                  <c:v>62.129269999999998</c:v>
                </c:pt>
                <c:pt idx="3495">
                  <c:v>62.145510000000002</c:v>
                </c:pt>
                <c:pt idx="3496">
                  <c:v>62.164149999999999</c:v>
                </c:pt>
                <c:pt idx="3497">
                  <c:v>62.183990000000001</c:v>
                </c:pt>
                <c:pt idx="3498">
                  <c:v>62.200780000000002</c:v>
                </c:pt>
                <c:pt idx="3499">
                  <c:v>62.219749999999998</c:v>
                </c:pt>
                <c:pt idx="3500">
                  <c:v>62.2361</c:v>
                </c:pt>
                <c:pt idx="3501">
                  <c:v>62.254840000000002</c:v>
                </c:pt>
                <c:pt idx="3502">
                  <c:v>62.274679999999996</c:v>
                </c:pt>
                <c:pt idx="3503">
                  <c:v>62.291469999999997</c:v>
                </c:pt>
                <c:pt idx="3504">
                  <c:v>62.31044</c:v>
                </c:pt>
                <c:pt idx="3505">
                  <c:v>62.326790000000003</c:v>
                </c:pt>
                <c:pt idx="3506">
                  <c:v>62.34554</c:v>
                </c:pt>
                <c:pt idx="3507">
                  <c:v>62.361780000000003</c:v>
                </c:pt>
                <c:pt idx="3508">
                  <c:v>62.380420000000001</c:v>
                </c:pt>
                <c:pt idx="3509">
                  <c:v>62.396659999999997</c:v>
                </c:pt>
                <c:pt idx="3510">
                  <c:v>62.415300000000002</c:v>
                </c:pt>
                <c:pt idx="3511">
                  <c:v>62.431550000000001</c:v>
                </c:pt>
                <c:pt idx="3512">
                  <c:v>62.450180000000003</c:v>
                </c:pt>
                <c:pt idx="3513">
                  <c:v>62.470019999999998</c:v>
                </c:pt>
                <c:pt idx="3514">
                  <c:v>62.486809999999998</c:v>
                </c:pt>
                <c:pt idx="3515">
                  <c:v>62.505780000000001</c:v>
                </c:pt>
                <c:pt idx="3516">
                  <c:v>62.522129999999997</c:v>
                </c:pt>
                <c:pt idx="3517">
                  <c:v>62.540880000000001</c:v>
                </c:pt>
                <c:pt idx="3518">
                  <c:v>62.557119999999998</c:v>
                </c:pt>
                <c:pt idx="3519">
                  <c:v>62.575760000000002</c:v>
                </c:pt>
                <c:pt idx="3520">
                  <c:v>62.591999999999999</c:v>
                </c:pt>
                <c:pt idx="3521">
                  <c:v>62.610639999999997</c:v>
                </c:pt>
                <c:pt idx="3522">
                  <c:v>62.630479999999999</c:v>
                </c:pt>
                <c:pt idx="3523">
                  <c:v>62.647269999999999</c:v>
                </c:pt>
                <c:pt idx="3524">
                  <c:v>62.666240000000002</c:v>
                </c:pt>
                <c:pt idx="3525">
                  <c:v>62.682589999999998</c:v>
                </c:pt>
                <c:pt idx="3526">
                  <c:v>62.697740000000003</c:v>
                </c:pt>
                <c:pt idx="3527">
                  <c:v>62.715829999999997</c:v>
                </c:pt>
                <c:pt idx="3528">
                  <c:v>62.735340000000001</c:v>
                </c:pt>
                <c:pt idx="3529">
                  <c:v>62.752020000000002</c:v>
                </c:pt>
                <c:pt idx="3530">
                  <c:v>62.770879999999998</c:v>
                </c:pt>
                <c:pt idx="3531">
                  <c:v>62.787230000000001</c:v>
                </c:pt>
                <c:pt idx="3532">
                  <c:v>62.805979999999998</c:v>
                </c:pt>
                <c:pt idx="3533">
                  <c:v>62.822220000000002</c:v>
                </c:pt>
                <c:pt idx="3534">
                  <c:v>62.840859999999999</c:v>
                </c:pt>
                <c:pt idx="3535">
                  <c:v>62.857109999999999</c:v>
                </c:pt>
                <c:pt idx="3536">
                  <c:v>62.87574</c:v>
                </c:pt>
                <c:pt idx="3537">
                  <c:v>62.89199</c:v>
                </c:pt>
                <c:pt idx="3538">
                  <c:v>62.910629999999998</c:v>
                </c:pt>
                <c:pt idx="3539">
                  <c:v>62.93047</c:v>
                </c:pt>
                <c:pt idx="3540">
                  <c:v>62.947249999999997</c:v>
                </c:pt>
                <c:pt idx="3541">
                  <c:v>62.96622</c:v>
                </c:pt>
                <c:pt idx="3542">
                  <c:v>62.982570000000003</c:v>
                </c:pt>
                <c:pt idx="3543">
                  <c:v>63.00132</c:v>
                </c:pt>
                <c:pt idx="3544">
                  <c:v>63.021160000000002</c:v>
                </c:pt>
                <c:pt idx="3545">
                  <c:v>63.041539999999998</c:v>
                </c:pt>
                <c:pt idx="3546">
                  <c:v>63.058660000000003</c:v>
                </c:pt>
                <c:pt idx="3547">
                  <c:v>63.077730000000003</c:v>
                </c:pt>
                <c:pt idx="3548">
                  <c:v>63.094189999999998</c:v>
                </c:pt>
                <c:pt idx="3549">
                  <c:v>63.109349999999999</c:v>
                </c:pt>
                <c:pt idx="3550">
                  <c:v>63.12744</c:v>
                </c:pt>
                <c:pt idx="3551">
                  <c:v>63.143360000000001</c:v>
                </c:pt>
                <c:pt idx="3552">
                  <c:v>63.16189</c:v>
                </c:pt>
                <c:pt idx="3553">
                  <c:v>63.181620000000002</c:v>
                </c:pt>
                <c:pt idx="3554">
                  <c:v>63.198410000000003</c:v>
                </c:pt>
                <c:pt idx="3555">
                  <c:v>63.217370000000003</c:v>
                </c:pt>
                <c:pt idx="3556">
                  <c:v>63.233719999999998</c:v>
                </c:pt>
                <c:pt idx="3557">
                  <c:v>63.252470000000002</c:v>
                </c:pt>
                <c:pt idx="3558">
                  <c:v>63.268709999999999</c:v>
                </c:pt>
                <c:pt idx="3559">
                  <c:v>63.287350000000004</c:v>
                </c:pt>
                <c:pt idx="3560">
                  <c:v>63.303600000000003</c:v>
                </c:pt>
                <c:pt idx="3561">
                  <c:v>63.322240000000001</c:v>
                </c:pt>
                <c:pt idx="3562">
                  <c:v>63.338479999999997</c:v>
                </c:pt>
                <c:pt idx="3563">
                  <c:v>63.357120000000002</c:v>
                </c:pt>
                <c:pt idx="3564">
                  <c:v>63.373359999999998</c:v>
                </c:pt>
                <c:pt idx="3565">
                  <c:v>63.392000000000003</c:v>
                </c:pt>
                <c:pt idx="3566">
                  <c:v>63.411839999999998</c:v>
                </c:pt>
                <c:pt idx="3567">
                  <c:v>63.428629999999998</c:v>
                </c:pt>
                <c:pt idx="3568">
                  <c:v>63.447589999999998</c:v>
                </c:pt>
                <c:pt idx="3569">
                  <c:v>63.463940000000001</c:v>
                </c:pt>
                <c:pt idx="3570">
                  <c:v>63.479100000000003</c:v>
                </c:pt>
                <c:pt idx="3571">
                  <c:v>63.497190000000003</c:v>
                </c:pt>
                <c:pt idx="3572">
                  <c:v>63.5167</c:v>
                </c:pt>
                <c:pt idx="3573">
                  <c:v>63.533380000000001</c:v>
                </c:pt>
                <c:pt idx="3574">
                  <c:v>63.552239999999998</c:v>
                </c:pt>
                <c:pt idx="3575">
                  <c:v>63.572189999999999</c:v>
                </c:pt>
                <c:pt idx="3576">
                  <c:v>63.589080000000003</c:v>
                </c:pt>
                <c:pt idx="3577">
                  <c:v>63.608049999999999</c:v>
                </c:pt>
                <c:pt idx="3578">
                  <c:v>63.624400000000001</c:v>
                </c:pt>
                <c:pt idx="3579">
                  <c:v>63.643149999999999</c:v>
                </c:pt>
                <c:pt idx="3580">
                  <c:v>63.659390000000002</c:v>
                </c:pt>
                <c:pt idx="3581">
                  <c:v>63.678040000000003</c:v>
                </c:pt>
                <c:pt idx="3582">
                  <c:v>63.694270000000003</c:v>
                </c:pt>
                <c:pt idx="3583">
                  <c:v>63.712919999999997</c:v>
                </c:pt>
                <c:pt idx="3584">
                  <c:v>63.72916</c:v>
                </c:pt>
                <c:pt idx="3585">
                  <c:v>63.747799999999998</c:v>
                </c:pt>
                <c:pt idx="3586">
                  <c:v>63.76764</c:v>
                </c:pt>
                <c:pt idx="3587">
                  <c:v>63.784419999999997</c:v>
                </c:pt>
                <c:pt idx="3588">
                  <c:v>63.80339</c:v>
                </c:pt>
                <c:pt idx="3589">
                  <c:v>63.819740000000003</c:v>
                </c:pt>
                <c:pt idx="3590">
                  <c:v>63.83849</c:v>
                </c:pt>
                <c:pt idx="3591">
                  <c:v>63.858330000000002</c:v>
                </c:pt>
                <c:pt idx="3592">
                  <c:v>63.875120000000003</c:v>
                </c:pt>
                <c:pt idx="3593">
                  <c:v>63.89049</c:v>
                </c:pt>
                <c:pt idx="3594">
                  <c:v>63.90869</c:v>
                </c:pt>
                <c:pt idx="3595">
                  <c:v>63.924709999999997</c:v>
                </c:pt>
                <c:pt idx="3596">
                  <c:v>63.943240000000003</c:v>
                </c:pt>
                <c:pt idx="3597">
                  <c:v>63.962969999999999</c:v>
                </c:pt>
                <c:pt idx="3598">
                  <c:v>63.979759999999999</c:v>
                </c:pt>
                <c:pt idx="3599">
                  <c:v>63.998730000000002</c:v>
                </c:pt>
                <c:pt idx="3600">
                  <c:v>64.018680000000003</c:v>
                </c:pt>
                <c:pt idx="3601">
                  <c:v>64.035579999999996</c:v>
                </c:pt>
                <c:pt idx="3602">
                  <c:v>64.054540000000003</c:v>
                </c:pt>
                <c:pt idx="3603">
                  <c:v>64.070890000000006</c:v>
                </c:pt>
                <c:pt idx="3604">
                  <c:v>64.089650000000006</c:v>
                </c:pt>
                <c:pt idx="3605">
                  <c:v>64.116680000000002</c:v>
                </c:pt>
                <c:pt idx="3606">
                  <c:v>64.136960000000002</c:v>
                </c:pt>
                <c:pt idx="3607">
                  <c:v>64.157660000000007</c:v>
                </c:pt>
                <c:pt idx="3608">
                  <c:v>64.174890000000005</c:v>
                </c:pt>
                <c:pt idx="3609">
                  <c:v>64.19408</c:v>
                </c:pt>
                <c:pt idx="3610">
                  <c:v>64.210530000000006</c:v>
                </c:pt>
                <c:pt idx="3611">
                  <c:v>64.229169999999996</c:v>
                </c:pt>
                <c:pt idx="3612">
                  <c:v>64.245410000000007</c:v>
                </c:pt>
                <c:pt idx="3613">
                  <c:v>64.264049999999997</c:v>
                </c:pt>
                <c:pt idx="3614">
                  <c:v>64.280299999999997</c:v>
                </c:pt>
                <c:pt idx="3615">
                  <c:v>64.298929999999999</c:v>
                </c:pt>
                <c:pt idx="3616">
                  <c:v>64.315179999999998</c:v>
                </c:pt>
                <c:pt idx="3617">
                  <c:v>64.333820000000003</c:v>
                </c:pt>
                <c:pt idx="3618">
                  <c:v>64.350059999999999</c:v>
                </c:pt>
                <c:pt idx="3619">
                  <c:v>64.368700000000004</c:v>
                </c:pt>
                <c:pt idx="3620">
                  <c:v>64.388530000000003</c:v>
                </c:pt>
                <c:pt idx="3621">
                  <c:v>64.408919999999995</c:v>
                </c:pt>
                <c:pt idx="3622">
                  <c:v>64.426029999999997</c:v>
                </c:pt>
                <c:pt idx="3623">
                  <c:v>64.44511</c:v>
                </c:pt>
                <c:pt idx="3624">
                  <c:v>64.461579999999998</c:v>
                </c:pt>
                <c:pt idx="3625">
                  <c:v>64.480320000000006</c:v>
                </c:pt>
                <c:pt idx="3626">
                  <c:v>64.496570000000006</c:v>
                </c:pt>
                <c:pt idx="3627">
                  <c:v>64.515209999999996</c:v>
                </c:pt>
                <c:pt idx="3628">
                  <c:v>64.531450000000007</c:v>
                </c:pt>
                <c:pt idx="3629">
                  <c:v>64.550089999999997</c:v>
                </c:pt>
                <c:pt idx="3630">
                  <c:v>64.566329999999994</c:v>
                </c:pt>
                <c:pt idx="3631">
                  <c:v>64.584969999999998</c:v>
                </c:pt>
                <c:pt idx="3632">
                  <c:v>64.601209999999995</c:v>
                </c:pt>
                <c:pt idx="3633">
                  <c:v>64.61985</c:v>
                </c:pt>
                <c:pt idx="3634">
                  <c:v>64.639690000000002</c:v>
                </c:pt>
                <c:pt idx="3635">
                  <c:v>64.656480000000002</c:v>
                </c:pt>
                <c:pt idx="3636">
                  <c:v>64.675449999999998</c:v>
                </c:pt>
                <c:pt idx="3637">
                  <c:v>64.691800000000001</c:v>
                </c:pt>
                <c:pt idx="3638">
                  <c:v>64.710539999999995</c:v>
                </c:pt>
                <c:pt idx="3639">
                  <c:v>64.726780000000005</c:v>
                </c:pt>
                <c:pt idx="3640">
                  <c:v>64.745429999999999</c:v>
                </c:pt>
                <c:pt idx="3641">
                  <c:v>64.761669999999995</c:v>
                </c:pt>
                <c:pt idx="3642">
                  <c:v>64.78031</c:v>
                </c:pt>
                <c:pt idx="3643">
                  <c:v>64.796549999999996</c:v>
                </c:pt>
                <c:pt idx="3644">
                  <c:v>64.815190000000001</c:v>
                </c:pt>
                <c:pt idx="3645">
                  <c:v>64.835030000000003</c:v>
                </c:pt>
                <c:pt idx="3646">
                  <c:v>64.851820000000004</c:v>
                </c:pt>
                <c:pt idx="3647">
                  <c:v>64.870779999999996</c:v>
                </c:pt>
                <c:pt idx="3648">
                  <c:v>64.887140000000002</c:v>
                </c:pt>
                <c:pt idx="3649">
                  <c:v>64.905879999999996</c:v>
                </c:pt>
                <c:pt idx="3650">
                  <c:v>64.922129999999996</c:v>
                </c:pt>
                <c:pt idx="3651">
                  <c:v>64.940770000000001</c:v>
                </c:pt>
                <c:pt idx="3652">
                  <c:v>64.957009999999997</c:v>
                </c:pt>
                <c:pt idx="3653">
                  <c:v>64.975650000000002</c:v>
                </c:pt>
                <c:pt idx="3654">
                  <c:v>64.995480000000001</c:v>
                </c:pt>
                <c:pt idx="3655">
                  <c:v>65.012280000000004</c:v>
                </c:pt>
                <c:pt idx="3656">
                  <c:v>65.031239999999997</c:v>
                </c:pt>
                <c:pt idx="3657">
                  <c:v>65.04759</c:v>
                </c:pt>
                <c:pt idx="3658">
                  <c:v>65.06635</c:v>
                </c:pt>
                <c:pt idx="3659">
                  <c:v>65.086179999999999</c:v>
                </c:pt>
                <c:pt idx="3660">
                  <c:v>65.102969999999999</c:v>
                </c:pt>
                <c:pt idx="3661">
                  <c:v>65.118340000000003</c:v>
                </c:pt>
                <c:pt idx="3662">
                  <c:v>65.132940000000005</c:v>
                </c:pt>
                <c:pt idx="3663">
                  <c:v>65.150819999999996</c:v>
                </c:pt>
                <c:pt idx="3664">
                  <c:v>65.170230000000004</c:v>
                </c:pt>
                <c:pt idx="3665">
                  <c:v>65.186800000000005</c:v>
                </c:pt>
                <c:pt idx="3666">
                  <c:v>65.205650000000006</c:v>
                </c:pt>
                <c:pt idx="3667">
                  <c:v>65.222009999999997</c:v>
                </c:pt>
                <c:pt idx="3668">
                  <c:v>65.240750000000006</c:v>
                </c:pt>
                <c:pt idx="3669">
                  <c:v>65.257000000000005</c:v>
                </c:pt>
                <c:pt idx="3670">
                  <c:v>65.275630000000007</c:v>
                </c:pt>
                <c:pt idx="3671">
                  <c:v>65.291880000000006</c:v>
                </c:pt>
                <c:pt idx="3672">
                  <c:v>65.310519999999997</c:v>
                </c:pt>
                <c:pt idx="3673">
                  <c:v>65.330349999999996</c:v>
                </c:pt>
                <c:pt idx="3674">
                  <c:v>65.347149999999999</c:v>
                </c:pt>
                <c:pt idx="3675">
                  <c:v>65.366110000000006</c:v>
                </c:pt>
                <c:pt idx="3676">
                  <c:v>65.382459999999995</c:v>
                </c:pt>
                <c:pt idx="3677">
                  <c:v>65.401210000000006</c:v>
                </c:pt>
                <c:pt idx="3678">
                  <c:v>65.421049999999994</c:v>
                </c:pt>
                <c:pt idx="3679">
                  <c:v>65.437839999999994</c:v>
                </c:pt>
                <c:pt idx="3680">
                  <c:v>65.456800000000001</c:v>
                </c:pt>
                <c:pt idx="3681">
                  <c:v>65.473150000000004</c:v>
                </c:pt>
                <c:pt idx="3682">
                  <c:v>65.491910000000004</c:v>
                </c:pt>
                <c:pt idx="3683">
                  <c:v>65.511740000000003</c:v>
                </c:pt>
                <c:pt idx="3684">
                  <c:v>65.528530000000003</c:v>
                </c:pt>
                <c:pt idx="3685">
                  <c:v>65.543899999999994</c:v>
                </c:pt>
                <c:pt idx="3686">
                  <c:v>65.562100000000001</c:v>
                </c:pt>
                <c:pt idx="3687">
                  <c:v>65.578130000000002</c:v>
                </c:pt>
                <c:pt idx="3688">
                  <c:v>65.59666</c:v>
                </c:pt>
                <c:pt idx="3689">
                  <c:v>65.616389999999996</c:v>
                </c:pt>
                <c:pt idx="3690">
                  <c:v>65.633179999999996</c:v>
                </c:pt>
                <c:pt idx="3691">
                  <c:v>65.652150000000006</c:v>
                </c:pt>
                <c:pt idx="3692">
                  <c:v>65.668499999999995</c:v>
                </c:pt>
                <c:pt idx="3693">
                  <c:v>65.687240000000003</c:v>
                </c:pt>
                <c:pt idx="3694">
                  <c:v>65.703479999999999</c:v>
                </c:pt>
                <c:pt idx="3695">
                  <c:v>65.722120000000004</c:v>
                </c:pt>
                <c:pt idx="3696">
                  <c:v>65.741969999999995</c:v>
                </c:pt>
                <c:pt idx="3697">
                  <c:v>65.758750000000006</c:v>
                </c:pt>
                <c:pt idx="3698">
                  <c:v>65.774119999999996</c:v>
                </c:pt>
                <c:pt idx="3699">
                  <c:v>65.792320000000004</c:v>
                </c:pt>
                <c:pt idx="3700">
                  <c:v>65.808350000000004</c:v>
                </c:pt>
                <c:pt idx="3701">
                  <c:v>65.826880000000003</c:v>
                </c:pt>
                <c:pt idx="3702">
                  <c:v>65.846609999999998</c:v>
                </c:pt>
                <c:pt idx="3703">
                  <c:v>65.863399999999999</c:v>
                </c:pt>
                <c:pt idx="3704">
                  <c:v>65.882360000000006</c:v>
                </c:pt>
                <c:pt idx="3705">
                  <c:v>65.898719999999997</c:v>
                </c:pt>
                <c:pt idx="3706">
                  <c:v>65.917469999999994</c:v>
                </c:pt>
                <c:pt idx="3707">
                  <c:v>65.933710000000005</c:v>
                </c:pt>
                <c:pt idx="3708">
                  <c:v>65.952349999999996</c:v>
                </c:pt>
                <c:pt idx="3709">
                  <c:v>65.972179999999994</c:v>
                </c:pt>
                <c:pt idx="3710">
                  <c:v>65.988979999999998</c:v>
                </c:pt>
                <c:pt idx="3711">
                  <c:v>66.007940000000005</c:v>
                </c:pt>
                <c:pt idx="3712">
                  <c:v>66.024289999999993</c:v>
                </c:pt>
                <c:pt idx="3713">
                  <c:v>66.043040000000005</c:v>
                </c:pt>
                <c:pt idx="3714">
                  <c:v>66.059280000000001</c:v>
                </c:pt>
                <c:pt idx="3715">
                  <c:v>66.077920000000006</c:v>
                </c:pt>
                <c:pt idx="3716">
                  <c:v>66.094160000000002</c:v>
                </c:pt>
                <c:pt idx="3717">
                  <c:v>66.112809999999996</c:v>
                </c:pt>
                <c:pt idx="3718">
                  <c:v>66.129040000000003</c:v>
                </c:pt>
                <c:pt idx="3719">
                  <c:v>66.147689999999997</c:v>
                </c:pt>
                <c:pt idx="3720">
                  <c:v>66.167529999999999</c:v>
                </c:pt>
                <c:pt idx="3721">
                  <c:v>66.184309999999996</c:v>
                </c:pt>
                <c:pt idx="3722">
                  <c:v>66.203280000000007</c:v>
                </c:pt>
                <c:pt idx="3723">
                  <c:v>66.219639999999998</c:v>
                </c:pt>
                <c:pt idx="3724">
                  <c:v>66.238380000000006</c:v>
                </c:pt>
                <c:pt idx="3725">
                  <c:v>66.258219999999994</c:v>
                </c:pt>
                <c:pt idx="3726">
                  <c:v>66.275009999999995</c:v>
                </c:pt>
                <c:pt idx="3727">
                  <c:v>66.293980000000005</c:v>
                </c:pt>
                <c:pt idx="3728">
                  <c:v>66.310329999999993</c:v>
                </c:pt>
                <c:pt idx="3729">
                  <c:v>66.329070000000002</c:v>
                </c:pt>
                <c:pt idx="3730">
                  <c:v>66.345309999999998</c:v>
                </c:pt>
                <c:pt idx="3731">
                  <c:v>66.36036</c:v>
                </c:pt>
                <c:pt idx="3732">
                  <c:v>66.378450000000001</c:v>
                </c:pt>
                <c:pt idx="3733">
                  <c:v>66.397959999999998</c:v>
                </c:pt>
                <c:pt idx="3734">
                  <c:v>66.414640000000006</c:v>
                </c:pt>
                <c:pt idx="3735">
                  <c:v>66.433499999999995</c:v>
                </c:pt>
                <c:pt idx="3736">
                  <c:v>66.449849999999998</c:v>
                </c:pt>
                <c:pt idx="3737">
                  <c:v>66.468609999999998</c:v>
                </c:pt>
                <c:pt idx="3738">
                  <c:v>66.484840000000005</c:v>
                </c:pt>
                <c:pt idx="3739">
                  <c:v>66.503489999999999</c:v>
                </c:pt>
                <c:pt idx="3740">
                  <c:v>66.523319999999998</c:v>
                </c:pt>
                <c:pt idx="3741">
                  <c:v>66.540120000000002</c:v>
                </c:pt>
                <c:pt idx="3742">
                  <c:v>66.555480000000003</c:v>
                </c:pt>
                <c:pt idx="3743">
                  <c:v>66.573679999999996</c:v>
                </c:pt>
                <c:pt idx="3744">
                  <c:v>66.593310000000002</c:v>
                </c:pt>
                <c:pt idx="3745">
                  <c:v>66.609989999999996</c:v>
                </c:pt>
                <c:pt idx="3746">
                  <c:v>66.62885</c:v>
                </c:pt>
                <c:pt idx="3747">
                  <c:v>66.645200000000003</c:v>
                </c:pt>
                <c:pt idx="3748">
                  <c:v>66.671130000000005</c:v>
                </c:pt>
                <c:pt idx="3749">
                  <c:v>66.694469999999995</c:v>
                </c:pt>
                <c:pt idx="3750">
                  <c:v>66.712999999999994</c:v>
                </c:pt>
                <c:pt idx="3751">
                  <c:v>66.732830000000007</c:v>
                </c:pt>
                <c:pt idx="3752">
                  <c:v>66.753219999999999</c:v>
                </c:pt>
                <c:pt idx="3753">
                  <c:v>66.770330000000001</c:v>
                </c:pt>
                <c:pt idx="3754">
                  <c:v>66.789299999999997</c:v>
                </c:pt>
                <c:pt idx="3755">
                  <c:v>66.80565</c:v>
                </c:pt>
                <c:pt idx="3756">
                  <c:v>66.824399999999997</c:v>
                </c:pt>
                <c:pt idx="3757">
                  <c:v>66.840639999999993</c:v>
                </c:pt>
                <c:pt idx="3758">
                  <c:v>66.859279999999998</c:v>
                </c:pt>
                <c:pt idx="3759">
                  <c:v>66.87912</c:v>
                </c:pt>
                <c:pt idx="3760">
                  <c:v>66.895899999999997</c:v>
                </c:pt>
                <c:pt idx="3761">
                  <c:v>66.914869999999993</c:v>
                </c:pt>
                <c:pt idx="3762">
                  <c:v>66.931229999999999</c:v>
                </c:pt>
                <c:pt idx="3763">
                  <c:v>66.949969999999993</c:v>
                </c:pt>
                <c:pt idx="3764">
                  <c:v>66.969809999999995</c:v>
                </c:pt>
                <c:pt idx="3765">
                  <c:v>66.986599999999996</c:v>
                </c:pt>
                <c:pt idx="3766">
                  <c:v>67.00197</c:v>
                </c:pt>
                <c:pt idx="3767">
                  <c:v>67.020169999999993</c:v>
                </c:pt>
                <c:pt idx="3768">
                  <c:v>67.036199999999994</c:v>
                </c:pt>
                <c:pt idx="3769">
                  <c:v>67.054730000000006</c:v>
                </c:pt>
                <c:pt idx="3770">
                  <c:v>67.074460000000002</c:v>
                </c:pt>
                <c:pt idx="3771">
                  <c:v>67.091250000000002</c:v>
                </c:pt>
                <c:pt idx="3772">
                  <c:v>67.106610000000003</c:v>
                </c:pt>
                <c:pt idx="3773">
                  <c:v>67.12482</c:v>
                </c:pt>
                <c:pt idx="3774">
                  <c:v>67.14085</c:v>
                </c:pt>
                <c:pt idx="3775">
                  <c:v>67.159379999999999</c:v>
                </c:pt>
                <c:pt idx="3776">
                  <c:v>67.179109999999994</c:v>
                </c:pt>
                <c:pt idx="3777">
                  <c:v>67.195890000000006</c:v>
                </c:pt>
                <c:pt idx="3778">
                  <c:v>67.214860000000002</c:v>
                </c:pt>
                <c:pt idx="3779">
                  <c:v>67.231219999999993</c:v>
                </c:pt>
                <c:pt idx="3780">
                  <c:v>67.249960000000002</c:v>
                </c:pt>
                <c:pt idx="3781">
                  <c:v>67.266199999999998</c:v>
                </c:pt>
                <c:pt idx="3782">
                  <c:v>67.284840000000003</c:v>
                </c:pt>
                <c:pt idx="3783">
                  <c:v>67.301090000000002</c:v>
                </c:pt>
                <c:pt idx="3784">
                  <c:v>67.319730000000007</c:v>
                </c:pt>
                <c:pt idx="3785">
                  <c:v>67.339560000000006</c:v>
                </c:pt>
                <c:pt idx="3786">
                  <c:v>67.356350000000006</c:v>
                </c:pt>
                <c:pt idx="3787">
                  <c:v>67.375320000000002</c:v>
                </c:pt>
                <c:pt idx="3788">
                  <c:v>67.391670000000005</c:v>
                </c:pt>
                <c:pt idx="3789">
                  <c:v>67.410420000000002</c:v>
                </c:pt>
                <c:pt idx="3790">
                  <c:v>67.430260000000004</c:v>
                </c:pt>
                <c:pt idx="3791">
                  <c:v>67.447040000000001</c:v>
                </c:pt>
                <c:pt idx="3792">
                  <c:v>67.466009999999997</c:v>
                </c:pt>
                <c:pt idx="3793">
                  <c:v>67.482370000000003</c:v>
                </c:pt>
                <c:pt idx="3794">
                  <c:v>67.501109999999997</c:v>
                </c:pt>
                <c:pt idx="3795">
                  <c:v>67.517359999999996</c:v>
                </c:pt>
                <c:pt idx="3796">
                  <c:v>67.536000000000001</c:v>
                </c:pt>
                <c:pt idx="3797">
                  <c:v>67.552239999999998</c:v>
                </c:pt>
                <c:pt idx="3798">
                  <c:v>67.570880000000002</c:v>
                </c:pt>
                <c:pt idx="3799">
                  <c:v>67.587119999999999</c:v>
                </c:pt>
                <c:pt idx="3800">
                  <c:v>67.605760000000004</c:v>
                </c:pt>
                <c:pt idx="3801">
                  <c:v>67.625600000000006</c:v>
                </c:pt>
                <c:pt idx="3802">
                  <c:v>67.642390000000006</c:v>
                </c:pt>
                <c:pt idx="3803">
                  <c:v>67.661349999999999</c:v>
                </c:pt>
                <c:pt idx="3804">
                  <c:v>67.677700000000002</c:v>
                </c:pt>
                <c:pt idx="3805">
                  <c:v>67.696449999999999</c:v>
                </c:pt>
                <c:pt idx="3806">
                  <c:v>67.712689999999995</c:v>
                </c:pt>
                <c:pt idx="3807">
                  <c:v>67.73133</c:v>
                </c:pt>
                <c:pt idx="3808">
                  <c:v>67.747569999999996</c:v>
                </c:pt>
                <c:pt idx="3809">
                  <c:v>67.766210000000001</c:v>
                </c:pt>
                <c:pt idx="3810">
                  <c:v>67.78246</c:v>
                </c:pt>
                <c:pt idx="3811">
                  <c:v>67.801100000000005</c:v>
                </c:pt>
                <c:pt idx="3812">
                  <c:v>67.817340000000002</c:v>
                </c:pt>
                <c:pt idx="3813">
                  <c:v>67.835980000000006</c:v>
                </c:pt>
                <c:pt idx="3814">
                  <c:v>67.855819999999994</c:v>
                </c:pt>
                <c:pt idx="3815">
                  <c:v>67.872600000000006</c:v>
                </c:pt>
                <c:pt idx="3816">
                  <c:v>67.891570000000002</c:v>
                </c:pt>
                <c:pt idx="3817">
                  <c:v>67.907929999999993</c:v>
                </c:pt>
                <c:pt idx="3818">
                  <c:v>67.926670000000001</c:v>
                </c:pt>
                <c:pt idx="3819">
                  <c:v>67.942920000000001</c:v>
                </c:pt>
                <c:pt idx="3820">
                  <c:v>67.961560000000006</c:v>
                </c:pt>
                <c:pt idx="3821">
                  <c:v>67.981390000000005</c:v>
                </c:pt>
                <c:pt idx="3822">
                  <c:v>67.998180000000005</c:v>
                </c:pt>
                <c:pt idx="3823">
                  <c:v>68.017150000000001</c:v>
                </c:pt>
                <c:pt idx="3824">
                  <c:v>68.033500000000004</c:v>
                </c:pt>
                <c:pt idx="3825">
                  <c:v>68.052250000000001</c:v>
                </c:pt>
                <c:pt idx="3826">
                  <c:v>68.068489999999997</c:v>
                </c:pt>
                <c:pt idx="3827">
                  <c:v>68.087130000000002</c:v>
                </c:pt>
                <c:pt idx="3828">
                  <c:v>68.103369999999998</c:v>
                </c:pt>
                <c:pt idx="3829">
                  <c:v>68.122020000000006</c:v>
                </c:pt>
                <c:pt idx="3830">
                  <c:v>68.138249999999999</c:v>
                </c:pt>
                <c:pt idx="3831">
                  <c:v>68.156899999999993</c:v>
                </c:pt>
                <c:pt idx="3832">
                  <c:v>68.176730000000006</c:v>
                </c:pt>
                <c:pt idx="3833">
                  <c:v>68.193529999999996</c:v>
                </c:pt>
                <c:pt idx="3834">
                  <c:v>68.212490000000003</c:v>
                </c:pt>
                <c:pt idx="3835">
                  <c:v>68.228840000000005</c:v>
                </c:pt>
                <c:pt idx="3836">
                  <c:v>68.247590000000002</c:v>
                </c:pt>
                <c:pt idx="3837">
                  <c:v>68.263829999999999</c:v>
                </c:pt>
                <c:pt idx="3838">
                  <c:v>68.282470000000004</c:v>
                </c:pt>
                <c:pt idx="3839">
                  <c:v>68.302310000000006</c:v>
                </c:pt>
                <c:pt idx="3840">
                  <c:v>68.319100000000006</c:v>
                </c:pt>
                <c:pt idx="3841">
                  <c:v>68.338070000000002</c:v>
                </c:pt>
                <c:pt idx="3842">
                  <c:v>68.354420000000005</c:v>
                </c:pt>
                <c:pt idx="3843">
                  <c:v>68.373159999999999</c:v>
                </c:pt>
                <c:pt idx="3844">
                  <c:v>68.389399999999995</c:v>
                </c:pt>
                <c:pt idx="3845">
                  <c:v>68.40804</c:v>
                </c:pt>
                <c:pt idx="3846">
                  <c:v>68.424289999999999</c:v>
                </c:pt>
                <c:pt idx="3847">
                  <c:v>68.442930000000004</c:v>
                </c:pt>
                <c:pt idx="3848">
                  <c:v>68.45917</c:v>
                </c:pt>
                <c:pt idx="3849">
                  <c:v>68.477810000000005</c:v>
                </c:pt>
                <c:pt idx="3850">
                  <c:v>68.494050000000001</c:v>
                </c:pt>
                <c:pt idx="3851">
                  <c:v>68.512699999999995</c:v>
                </c:pt>
                <c:pt idx="3852">
                  <c:v>68.528940000000006</c:v>
                </c:pt>
                <c:pt idx="3853">
                  <c:v>68.547579999999996</c:v>
                </c:pt>
                <c:pt idx="3854">
                  <c:v>68.563820000000007</c:v>
                </c:pt>
                <c:pt idx="3855">
                  <c:v>68.582459999999998</c:v>
                </c:pt>
                <c:pt idx="3856">
                  <c:v>68.602289999999996</c:v>
                </c:pt>
                <c:pt idx="3857">
                  <c:v>68.61909</c:v>
                </c:pt>
                <c:pt idx="3858">
                  <c:v>68.638050000000007</c:v>
                </c:pt>
                <c:pt idx="3859">
                  <c:v>68.654399999999995</c:v>
                </c:pt>
                <c:pt idx="3860">
                  <c:v>68.673150000000007</c:v>
                </c:pt>
                <c:pt idx="3861">
                  <c:v>68.689390000000003</c:v>
                </c:pt>
                <c:pt idx="3862">
                  <c:v>68.708029999999994</c:v>
                </c:pt>
                <c:pt idx="3863">
                  <c:v>68.724270000000004</c:v>
                </c:pt>
                <c:pt idx="3864">
                  <c:v>68.742909999999995</c:v>
                </c:pt>
                <c:pt idx="3865">
                  <c:v>68.76276</c:v>
                </c:pt>
                <c:pt idx="3866">
                  <c:v>68.779539999999997</c:v>
                </c:pt>
                <c:pt idx="3867">
                  <c:v>68.798509999999993</c:v>
                </c:pt>
                <c:pt idx="3868">
                  <c:v>68.814859999999996</c:v>
                </c:pt>
                <c:pt idx="3869">
                  <c:v>68.833609999999993</c:v>
                </c:pt>
                <c:pt idx="3870">
                  <c:v>68.849850000000004</c:v>
                </c:pt>
                <c:pt idx="3871">
                  <c:v>68.868489999999994</c:v>
                </c:pt>
                <c:pt idx="3872">
                  <c:v>68.888329999999996</c:v>
                </c:pt>
                <c:pt idx="3873">
                  <c:v>68.905119999999997</c:v>
                </c:pt>
                <c:pt idx="3874">
                  <c:v>68.920490000000001</c:v>
                </c:pt>
                <c:pt idx="3875">
                  <c:v>68.938689999999994</c:v>
                </c:pt>
                <c:pt idx="3876">
                  <c:v>68.958309999999997</c:v>
                </c:pt>
                <c:pt idx="3877">
                  <c:v>68.974990000000005</c:v>
                </c:pt>
                <c:pt idx="3878">
                  <c:v>68.993849999999995</c:v>
                </c:pt>
                <c:pt idx="3879">
                  <c:v>69.010199999999998</c:v>
                </c:pt>
                <c:pt idx="3880">
                  <c:v>69.028949999999995</c:v>
                </c:pt>
                <c:pt idx="3881">
                  <c:v>69.045190000000005</c:v>
                </c:pt>
                <c:pt idx="3882">
                  <c:v>69.063829999999996</c:v>
                </c:pt>
                <c:pt idx="3883">
                  <c:v>69.083669999999998</c:v>
                </c:pt>
                <c:pt idx="3884">
                  <c:v>69.100459999999998</c:v>
                </c:pt>
                <c:pt idx="3885">
                  <c:v>69.119420000000005</c:v>
                </c:pt>
                <c:pt idx="3886">
                  <c:v>69.135769999999994</c:v>
                </c:pt>
                <c:pt idx="3887">
                  <c:v>69.150919999999999</c:v>
                </c:pt>
                <c:pt idx="3888">
                  <c:v>69.169020000000003</c:v>
                </c:pt>
                <c:pt idx="3889">
                  <c:v>69.188540000000003</c:v>
                </c:pt>
                <c:pt idx="3890">
                  <c:v>69.205219999999997</c:v>
                </c:pt>
                <c:pt idx="3891">
                  <c:v>69.224069999999998</c:v>
                </c:pt>
                <c:pt idx="3892">
                  <c:v>69.240430000000003</c:v>
                </c:pt>
                <c:pt idx="3893">
                  <c:v>69.259169999999997</c:v>
                </c:pt>
                <c:pt idx="3894">
                  <c:v>69.275409999999994</c:v>
                </c:pt>
                <c:pt idx="3895">
                  <c:v>69.294049999999999</c:v>
                </c:pt>
                <c:pt idx="3896">
                  <c:v>69.313890000000001</c:v>
                </c:pt>
                <c:pt idx="3897">
                  <c:v>69.330680000000001</c:v>
                </c:pt>
                <c:pt idx="3898">
                  <c:v>69.349649999999997</c:v>
                </c:pt>
                <c:pt idx="3899">
                  <c:v>69.366</c:v>
                </c:pt>
                <c:pt idx="3900">
                  <c:v>69.384739999999994</c:v>
                </c:pt>
                <c:pt idx="3901">
                  <c:v>69.400989999999993</c:v>
                </c:pt>
                <c:pt idx="3902">
                  <c:v>69.419619999999995</c:v>
                </c:pt>
                <c:pt idx="3903">
                  <c:v>69.43947</c:v>
                </c:pt>
                <c:pt idx="3904">
                  <c:v>69.456249999999997</c:v>
                </c:pt>
                <c:pt idx="3905">
                  <c:v>69.475219999999993</c:v>
                </c:pt>
                <c:pt idx="3906">
                  <c:v>69.491579999999999</c:v>
                </c:pt>
                <c:pt idx="3907">
                  <c:v>69.510319999999993</c:v>
                </c:pt>
                <c:pt idx="3908">
                  <c:v>69.526570000000007</c:v>
                </c:pt>
                <c:pt idx="3909">
                  <c:v>69.545199999999994</c:v>
                </c:pt>
                <c:pt idx="3910">
                  <c:v>69.565039999999996</c:v>
                </c:pt>
                <c:pt idx="3911">
                  <c:v>69.581829999999997</c:v>
                </c:pt>
                <c:pt idx="3912">
                  <c:v>69.597200000000001</c:v>
                </c:pt>
                <c:pt idx="3913">
                  <c:v>69.615399999999994</c:v>
                </c:pt>
                <c:pt idx="3914">
                  <c:v>69.631429999999995</c:v>
                </c:pt>
                <c:pt idx="3915">
                  <c:v>69.649959999999993</c:v>
                </c:pt>
                <c:pt idx="3916">
                  <c:v>69.669690000000003</c:v>
                </c:pt>
                <c:pt idx="3917">
                  <c:v>69.686480000000003</c:v>
                </c:pt>
                <c:pt idx="3918">
                  <c:v>69.705439999999996</c:v>
                </c:pt>
                <c:pt idx="3919">
                  <c:v>69.721789999999999</c:v>
                </c:pt>
                <c:pt idx="3920">
                  <c:v>69.740539999999996</c:v>
                </c:pt>
                <c:pt idx="3921">
                  <c:v>69.756780000000006</c:v>
                </c:pt>
                <c:pt idx="3922">
                  <c:v>69.775419999999997</c:v>
                </c:pt>
                <c:pt idx="3923">
                  <c:v>69.791659999999993</c:v>
                </c:pt>
                <c:pt idx="3924">
                  <c:v>69.810310000000001</c:v>
                </c:pt>
                <c:pt idx="3925">
                  <c:v>69.830150000000003</c:v>
                </c:pt>
                <c:pt idx="3926">
                  <c:v>69.84693</c:v>
                </c:pt>
                <c:pt idx="3927">
                  <c:v>69.865899999999996</c:v>
                </c:pt>
                <c:pt idx="3928">
                  <c:v>69.882260000000002</c:v>
                </c:pt>
                <c:pt idx="3929">
                  <c:v>69.900999999999996</c:v>
                </c:pt>
                <c:pt idx="3930">
                  <c:v>69.917240000000007</c:v>
                </c:pt>
                <c:pt idx="3931">
                  <c:v>69.932289999999995</c:v>
                </c:pt>
                <c:pt idx="3932">
                  <c:v>69.950379999999996</c:v>
                </c:pt>
                <c:pt idx="3933">
                  <c:v>69.969890000000007</c:v>
                </c:pt>
                <c:pt idx="3934">
                  <c:v>69.98657</c:v>
                </c:pt>
                <c:pt idx="3935">
                  <c:v>70.005430000000004</c:v>
                </c:pt>
                <c:pt idx="3936">
                  <c:v>70.025379999999998</c:v>
                </c:pt>
                <c:pt idx="3937">
                  <c:v>70.042270000000002</c:v>
                </c:pt>
                <c:pt idx="3938">
                  <c:v>70.061239999999998</c:v>
                </c:pt>
                <c:pt idx="3939">
                  <c:v>70.077590000000001</c:v>
                </c:pt>
                <c:pt idx="3940">
                  <c:v>70.096339999999998</c:v>
                </c:pt>
                <c:pt idx="3941">
                  <c:v>70.112579999999994</c:v>
                </c:pt>
                <c:pt idx="3942">
                  <c:v>70.131230000000002</c:v>
                </c:pt>
                <c:pt idx="3943">
                  <c:v>70.147459999999995</c:v>
                </c:pt>
                <c:pt idx="3944">
                  <c:v>70.166110000000003</c:v>
                </c:pt>
                <c:pt idx="3945">
                  <c:v>70.182339999999996</c:v>
                </c:pt>
                <c:pt idx="3946">
                  <c:v>70.200990000000004</c:v>
                </c:pt>
                <c:pt idx="3947">
                  <c:v>70.220830000000007</c:v>
                </c:pt>
                <c:pt idx="3948">
                  <c:v>70.237610000000004</c:v>
                </c:pt>
                <c:pt idx="3949">
                  <c:v>70.25658</c:v>
                </c:pt>
                <c:pt idx="3950">
                  <c:v>70.272930000000002</c:v>
                </c:pt>
                <c:pt idx="3951">
                  <c:v>70.291679999999999</c:v>
                </c:pt>
                <c:pt idx="3952">
                  <c:v>70.311520000000002</c:v>
                </c:pt>
                <c:pt idx="3953">
                  <c:v>70.328310000000002</c:v>
                </c:pt>
                <c:pt idx="3954">
                  <c:v>70.343670000000003</c:v>
                </c:pt>
                <c:pt idx="3955">
                  <c:v>70.361879999999999</c:v>
                </c:pt>
                <c:pt idx="3956">
                  <c:v>70.37791</c:v>
                </c:pt>
                <c:pt idx="3957">
                  <c:v>70.396429999999995</c:v>
                </c:pt>
                <c:pt idx="3958">
                  <c:v>70.416169999999994</c:v>
                </c:pt>
                <c:pt idx="3959">
                  <c:v>70.432950000000005</c:v>
                </c:pt>
                <c:pt idx="3960">
                  <c:v>70.451920000000001</c:v>
                </c:pt>
                <c:pt idx="3961">
                  <c:v>70.468270000000004</c:v>
                </c:pt>
                <c:pt idx="3962">
                  <c:v>70.487020000000001</c:v>
                </c:pt>
                <c:pt idx="3963">
                  <c:v>70.503259999999997</c:v>
                </c:pt>
                <c:pt idx="3964">
                  <c:v>70.521900000000002</c:v>
                </c:pt>
                <c:pt idx="3965">
                  <c:v>70.538150000000002</c:v>
                </c:pt>
                <c:pt idx="3966">
                  <c:v>70.556790000000007</c:v>
                </c:pt>
                <c:pt idx="3967">
                  <c:v>70.576620000000005</c:v>
                </c:pt>
                <c:pt idx="3968">
                  <c:v>70.593410000000006</c:v>
                </c:pt>
                <c:pt idx="3969">
                  <c:v>70.612380000000002</c:v>
                </c:pt>
                <c:pt idx="3970">
                  <c:v>70.628730000000004</c:v>
                </c:pt>
                <c:pt idx="3971">
                  <c:v>70.647480000000002</c:v>
                </c:pt>
                <c:pt idx="3972">
                  <c:v>70.663719999999998</c:v>
                </c:pt>
                <c:pt idx="3973">
                  <c:v>70.682360000000003</c:v>
                </c:pt>
                <c:pt idx="3974">
                  <c:v>70.698599999999999</c:v>
                </c:pt>
                <c:pt idx="3975">
                  <c:v>70.717240000000004</c:v>
                </c:pt>
                <c:pt idx="3976">
                  <c:v>70.73348</c:v>
                </c:pt>
                <c:pt idx="3977">
                  <c:v>70.752120000000005</c:v>
                </c:pt>
                <c:pt idx="3978">
                  <c:v>70.771969999999996</c:v>
                </c:pt>
                <c:pt idx="3979">
                  <c:v>70.788749999999993</c:v>
                </c:pt>
                <c:pt idx="3980">
                  <c:v>70.807720000000003</c:v>
                </c:pt>
                <c:pt idx="3981">
                  <c:v>70.824070000000006</c:v>
                </c:pt>
                <c:pt idx="3982">
                  <c:v>70.842820000000003</c:v>
                </c:pt>
                <c:pt idx="3983">
                  <c:v>70.859059999999999</c:v>
                </c:pt>
                <c:pt idx="3984">
                  <c:v>70.877700000000004</c:v>
                </c:pt>
                <c:pt idx="3985">
                  <c:v>70.893940000000001</c:v>
                </c:pt>
                <c:pt idx="3986">
                  <c:v>70.912580000000005</c:v>
                </c:pt>
                <c:pt idx="3987">
                  <c:v>70.928830000000005</c:v>
                </c:pt>
                <c:pt idx="3988">
                  <c:v>70.947460000000007</c:v>
                </c:pt>
                <c:pt idx="3989">
                  <c:v>70.963710000000006</c:v>
                </c:pt>
                <c:pt idx="3990">
                  <c:v>70.982349999999997</c:v>
                </c:pt>
                <c:pt idx="3991">
                  <c:v>71.002179999999996</c:v>
                </c:pt>
                <c:pt idx="3992">
                  <c:v>71.018969999999996</c:v>
                </c:pt>
                <c:pt idx="3993">
                  <c:v>71.037940000000006</c:v>
                </c:pt>
                <c:pt idx="3994">
                  <c:v>71.054289999999995</c:v>
                </c:pt>
                <c:pt idx="3995">
                  <c:v>71.073040000000006</c:v>
                </c:pt>
                <c:pt idx="3996">
                  <c:v>71.092879999999994</c:v>
                </c:pt>
                <c:pt idx="3997">
                  <c:v>71.109660000000005</c:v>
                </c:pt>
                <c:pt idx="3998">
                  <c:v>71.128630000000001</c:v>
                </c:pt>
                <c:pt idx="3999">
                  <c:v>71.144980000000004</c:v>
                </c:pt>
                <c:pt idx="4000">
                  <c:v>71.163730000000001</c:v>
                </c:pt>
                <c:pt idx="4001">
                  <c:v>71.17998</c:v>
                </c:pt>
                <c:pt idx="4002">
                  <c:v>71.198620000000005</c:v>
                </c:pt>
                <c:pt idx="4003">
                  <c:v>71.218450000000004</c:v>
                </c:pt>
                <c:pt idx="4004">
                  <c:v>71.235240000000005</c:v>
                </c:pt>
                <c:pt idx="4005">
                  <c:v>71.250609999999995</c:v>
                </c:pt>
                <c:pt idx="4006">
                  <c:v>71.268810000000002</c:v>
                </c:pt>
                <c:pt idx="4007">
                  <c:v>71.284840000000003</c:v>
                </c:pt>
                <c:pt idx="4008">
                  <c:v>71.303370000000001</c:v>
                </c:pt>
                <c:pt idx="4009">
                  <c:v>71.319500000000005</c:v>
                </c:pt>
                <c:pt idx="4010">
                  <c:v>71.338139999999996</c:v>
                </c:pt>
                <c:pt idx="4011">
                  <c:v>71.357979999999998</c:v>
                </c:pt>
                <c:pt idx="4012">
                  <c:v>71.374769999999998</c:v>
                </c:pt>
                <c:pt idx="4013">
                  <c:v>71.393739999999994</c:v>
                </c:pt>
                <c:pt idx="4014">
                  <c:v>71.410089999999997</c:v>
                </c:pt>
                <c:pt idx="4015">
                  <c:v>71.428830000000005</c:v>
                </c:pt>
                <c:pt idx="4016">
                  <c:v>71.448679999999996</c:v>
                </c:pt>
                <c:pt idx="4017">
                  <c:v>71.465459999999993</c:v>
                </c:pt>
                <c:pt idx="4018">
                  <c:v>71.484430000000003</c:v>
                </c:pt>
                <c:pt idx="4019">
                  <c:v>71.500789999999995</c:v>
                </c:pt>
                <c:pt idx="4020">
                  <c:v>71.519530000000003</c:v>
                </c:pt>
                <c:pt idx="4021">
                  <c:v>71.535769999999999</c:v>
                </c:pt>
                <c:pt idx="4022">
                  <c:v>71.554410000000004</c:v>
                </c:pt>
                <c:pt idx="4023">
                  <c:v>71.570660000000004</c:v>
                </c:pt>
                <c:pt idx="4024">
                  <c:v>71.589290000000005</c:v>
                </c:pt>
                <c:pt idx="4025">
                  <c:v>71.605540000000005</c:v>
                </c:pt>
                <c:pt idx="4026">
                  <c:v>71.624179999999996</c:v>
                </c:pt>
                <c:pt idx="4027">
                  <c:v>71.640420000000006</c:v>
                </c:pt>
                <c:pt idx="4028">
                  <c:v>71.659059999999997</c:v>
                </c:pt>
                <c:pt idx="4029">
                  <c:v>71.678889999999996</c:v>
                </c:pt>
                <c:pt idx="4030">
                  <c:v>71.699280000000002</c:v>
                </c:pt>
                <c:pt idx="4031">
                  <c:v>71.716390000000004</c:v>
                </c:pt>
                <c:pt idx="4032">
                  <c:v>71.735470000000007</c:v>
                </c:pt>
                <c:pt idx="4033">
                  <c:v>71.751930000000002</c:v>
                </c:pt>
                <c:pt idx="4034">
                  <c:v>71.767080000000007</c:v>
                </c:pt>
                <c:pt idx="4035">
                  <c:v>71.785179999999997</c:v>
                </c:pt>
                <c:pt idx="4036">
                  <c:v>71.804699999999997</c:v>
                </c:pt>
                <c:pt idx="4037">
                  <c:v>71.821370000000002</c:v>
                </c:pt>
                <c:pt idx="4038">
                  <c:v>71.83663</c:v>
                </c:pt>
                <c:pt idx="4039">
                  <c:v>71.854839999999996</c:v>
                </c:pt>
                <c:pt idx="4040">
                  <c:v>71.874459999999999</c:v>
                </c:pt>
                <c:pt idx="4041">
                  <c:v>71.891139999999993</c:v>
                </c:pt>
                <c:pt idx="4042">
                  <c:v>71.909989999999993</c:v>
                </c:pt>
                <c:pt idx="4043">
                  <c:v>71.926349999999999</c:v>
                </c:pt>
                <c:pt idx="4044">
                  <c:v>71.941500000000005</c:v>
                </c:pt>
                <c:pt idx="4045">
                  <c:v>71.959590000000006</c:v>
                </c:pt>
                <c:pt idx="4046">
                  <c:v>71.979100000000003</c:v>
                </c:pt>
                <c:pt idx="4047">
                  <c:v>71.995779999999996</c:v>
                </c:pt>
                <c:pt idx="4048">
                  <c:v>72.01464</c:v>
                </c:pt>
                <c:pt idx="4049">
                  <c:v>72.030990000000003</c:v>
                </c:pt>
                <c:pt idx="4050">
                  <c:v>72.04974</c:v>
                </c:pt>
                <c:pt idx="4051">
                  <c:v>72.065979999999996</c:v>
                </c:pt>
                <c:pt idx="4052">
                  <c:v>72.084620000000001</c:v>
                </c:pt>
                <c:pt idx="4053">
                  <c:v>72.104460000000003</c:v>
                </c:pt>
                <c:pt idx="4054">
                  <c:v>72.121250000000003</c:v>
                </c:pt>
                <c:pt idx="4055">
                  <c:v>72.140209999999996</c:v>
                </c:pt>
                <c:pt idx="4056">
                  <c:v>72.156559999999999</c:v>
                </c:pt>
                <c:pt idx="4057">
                  <c:v>72.175319999999999</c:v>
                </c:pt>
                <c:pt idx="4058">
                  <c:v>72.191550000000007</c:v>
                </c:pt>
                <c:pt idx="4059">
                  <c:v>72.2102</c:v>
                </c:pt>
                <c:pt idx="4060">
                  <c:v>72.230029999999999</c:v>
                </c:pt>
                <c:pt idx="4061">
                  <c:v>72.246830000000003</c:v>
                </c:pt>
                <c:pt idx="4062">
                  <c:v>72.265789999999996</c:v>
                </c:pt>
                <c:pt idx="4063">
                  <c:v>72.282139999999998</c:v>
                </c:pt>
                <c:pt idx="4064">
                  <c:v>72.300889999999995</c:v>
                </c:pt>
                <c:pt idx="4065">
                  <c:v>72.317130000000006</c:v>
                </c:pt>
                <c:pt idx="4066">
                  <c:v>72.335769999999997</c:v>
                </c:pt>
                <c:pt idx="4067">
                  <c:v>72.352010000000007</c:v>
                </c:pt>
                <c:pt idx="4068">
                  <c:v>72.370649999999998</c:v>
                </c:pt>
                <c:pt idx="4069">
                  <c:v>72.386889999999994</c:v>
                </c:pt>
                <c:pt idx="4070">
                  <c:v>72.405529999999999</c:v>
                </c:pt>
                <c:pt idx="4071">
                  <c:v>72.425380000000004</c:v>
                </c:pt>
                <c:pt idx="4072">
                  <c:v>72.442160000000001</c:v>
                </c:pt>
                <c:pt idx="4073">
                  <c:v>72.461129999999997</c:v>
                </c:pt>
                <c:pt idx="4074">
                  <c:v>72.47748</c:v>
                </c:pt>
                <c:pt idx="4075">
                  <c:v>72.496229999999997</c:v>
                </c:pt>
                <c:pt idx="4076">
                  <c:v>72.512469999999993</c:v>
                </c:pt>
                <c:pt idx="4077">
                  <c:v>72.531109999999998</c:v>
                </c:pt>
                <c:pt idx="4078">
                  <c:v>72.55095</c:v>
                </c:pt>
                <c:pt idx="4079">
                  <c:v>72.567729999999997</c:v>
                </c:pt>
                <c:pt idx="4080">
                  <c:v>72.586699999999993</c:v>
                </c:pt>
                <c:pt idx="4081">
                  <c:v>72.603059999999999</c:v>
                </c:pt>
                <c:pt idx="4082">
                  <c:v>72.621799999999993</c:v>
                </c:pt>
                <c:pt idx="4083">
                  <c:v>72.638050000000007</c:v>
                </c:pt>
                <c:pt idx="4084">
                  <c:v>72.656679999999994</c:v>
                </c:pt>
                <c:pt idx="4085">
                  <c:v>72.672929999999994</c:v>
                </c:pt>
                <c:pt idx="4086">
                  <c:v>72.691569999999999</c:v>
                </c:pt>
                <c:pt idx="4087">
                  <c:v>72.707809999999995</c:v>
                </c:pt>
                <c:pt idx="4088">
                  <c:v>72.72645</c:v>
                </c:pt>
                <c:pt idx="4089">
                  <c:v>72.746290000000002</c:v>
                </c:pt>
                <c:pt idx="4090">
                  <c:v>72.763080000000002</c:v>
                </c:pt>
                <c:pt idx="4091">
                  <c:v>72.782039999999995</c:v>
                </c:pt>
                <c:pt idx="4092">
                  <c:v>72.798389999999998</c:v>
                </c:pt>
                <c:pt idx="4093">
                  <c:v>72.813550000000006</c:v>
                </c:pt>
                <c:pt idx="4094">
                  <c:v>72.831639999999993</c:v>
                </c:pt>
                <c:pt idx="4095">
                  <c:v>72.847560000000001</c:v>
                </c:pt>
                <c:pt idx="4096">
                  <c:v>72.87688</c:v>
                </c:pt>
                <c:pt idx="4097">
                  <c:v>72.898250000000004</c:v>
                </c:pt>
                <c:pt idx="4098">
                  <c:v>72.915899999999993</c:v>
                </c:pt>
                <c:pt idx="4099">
                  <c:v>72.935310000000001</c:v>
                </c:pt>
                <c:pt idx="4100">
                  <c:v>72.955470000000005</c:v>
                </c:pt>
                <c:pt idx="4101">
                  <c:v>72.972480000000004</c:v>
                </c:pt>
                <c:pt idx="4102">
                  <c:v>72.991330000000005</c:v>
                </c:pt>
                <c:pt idx="4103">
                  <c:v>73.011279999999999</c:v>
                </c:pt>
                <c:pt idx="4104">
                  <c:v>73.028180000000006</c:v>
                </c:pt>
                <c:pt idx="4105">
                  <c:v>73.047150000000002</c:v>
                </c:pt>
                <c:pt idx="4106">
                  <c:v>73.063500000000005</c:v>
                </c:pt>
                <c:pt idx="4107">
                  <c:v>73.082239999999999</c:v>
                </c:pt>
                <c:pt idx="4108">
                  <c:v>73.098489999999998</c:v>
                </c:pt>
                <c:pt idx="4109">
                  <c:v>73.117130000000003</c:v>
                </c:pt>
                <c:pt idx="4110">
                  <c:v>73.133369999999999</c:v>
                </c:pt>
                <c:pt idx="4111">
                  <c:v>73.152019999999993</c:v>
                </c:pt>
                <c:pt idx="4112">
                  <c:v>73.16825</c:v>
                </c:pt>
                <c:pt idx="4113">
                  <c:v>73.186899999999994</c:v>
                </c:pt>
                <c:pt idx="4114">
                  <c:v>73.206729999999993</c:v>
                </c:pt>
                <c:pt idx="4115">
                  <c:v>73.223529999999997</c:v>
                </c:pt>
                <c:pt idx="4116">
                  <c:v>73.242490000000004</c:v>
                </c:pt>
                <c:pt idx="4117">
                  <c:v>73.258840000000006</c:v>
                </c:pt>
                <c:pt idx="4118">
                  <c:v>73.277590000000004</c:v>
                </c:pt>
                <c:pt idx="4119">
                  <c:v>73.297420000000002</c:v>
                </c:pt>
                <c:pt idx="4120">
                  <c:v>73.314220000000006</c:v>
                </c:pt>
                <c:pt idx="4121">
                  <c:v>73.333179999999999</c:v>
                </c:pt>
                <c:pt idx="4122">
                  <c:v>73.349530000000001</c:v>
                </c:pt>
                <c:pt idx="4123">
                  <c:v>73.368279999999999</c:v>
                </c:pt>
                <c:pt idx="4124">
                  <c:v>73.384519999999995</c:v>
                </c:pt>
                <c:pt idx="4125">
                  <c:v>73.40316</c:v>
                </c:pt>
                <c:pt idx="4126">
                  <c:v>73.419399999999996</c:v>
                </c:pt>
                <c:pt idx="4127">
                  <c:v>73.438040000000001</c:v>
                </c:pt>
                <c:pt idx="4128">
                  <c:v>73.457890000000006</c:v>
                </c:pt>
                <c:pt idx="4129">
                  <c:v>73.474670000000003</c:v>
                </c:pt>
                <c:pt idx="4130">
                  <c:v>73.490039999999993</c:v>
                </c:pt>
                <c:pt idx="4131">
                  <c:v>73.508250000000004</c:v>
                </c:pt>
                <c:pt idx="4132">
                  <c:v>73.524270000000001</c:v>
                </c:pt>
                <c:pt idx="4133">
                  <c:v>73.5428</c:v>
                </c:pt>
                <c:pt idx="4134">
                  <c:v>73.562529999999995</c:v>
                </c:pt>
                <c:pt idx="4135">
                  <c:v>73.579319999999996</c:v>
                </c:pt>
                <c:pt idx="4136">
                  <c:v>73.598280000000003</c:v>
                </c:pt>
                <c:pt idx="4137">
                  <c:v>73.614639999999994</c:v>
                </c:pt>
                <c:pt idx="4138">
                  <c:v>73.633380000000002</c:v>
                </c:pt>
                <c:pt idx="4139">
                  <c:v>73.653220000000005</c:v>
                </c:pt>
                <c:pt idx="4140">
                  <c:v>73.670010000000005</c:v>
                </c:pt>
                <c:pt idx="4141">
                  <c:v>73.688980000000001</c:v>
                </c:pt>
                <c:pt idx="4142">
                  <c:v>73.705330000000004</c:v>
                </c:pt>
                <c:pt idx="4143">
                  <c:v>73.724080000000001</c:v>
                </c:pt>
                <c:pt idx="4144">
                  <c:v>73.740319999999997</c:v>
                </c:pt>
                <c:pt idx="4145">
                  <c:v>73.758960000000002</c:v>
                </c:pt>
                <c:pt idx="4146">
                  <c:v>73.775199999999998</c:v>
                </c:pt>
                <c:pt idx="4147">
                  <c:v>73.793850000000006</c:v>
                </c:pt>
                <c:pt idx="4148">
                  <c:v>73.810079999999999</c:v>
                </c:pt>
                <c:pt idx="4149">
                  <c:v>73.828729999999993</c:v>
                </c:pt>
                <c:pt idx="4150">
                  <c:v>73.84496</c:v>
                </c:pt>
                <c:pt idx="4151">
                  <c:v>73.863609999999994</c:v>
                </c:pt>
                <c:pt idx="4152">
                  <c:v>73.879840000000002</c:v>
                </c:pt>
                <c:pt idx="4153">
                  <c:v>73.898489999999995</c:v>
                </c:pt>
                <c:pt idx="4154">
                  <c:v>73.918329999999997</c:v>
                </c:pt>
                <c:pt idx="4155">
                  <c:v>73.935119999999998</c:v>
                </c:pt>
                <c:pt idx="4156">
                  <c:v>73.950490000000002</c:v>
                </c:pt>
                <c:pt idx="4157">
                  <c:v>73.968689999999995</c:v>
                </c:pt>
                <c:pt idx="4158">
                  <c:v>73.988309999999998</c:v>
                </c:pt>
                <c:pt idx="4159">
                  <c:v>74.004990000000006</c:v>
                </c:pt>
                <c:pt idx="4160">
                  <c:v>74.023849999999996</c:v>
                </c:pt>
                <c:pt idx="4161">
                  <c:v>74.040199999999999</c:v>
                </c:pt>
                <c:pt idx="4162">
                  <c:v>74.058940000000007</c:v>
                </c:pt>
                <c:pt idx="4163">
                  <c:v>74.075190000000006</c:v>
                </c:pt>
                <c:pt idx="4164">
                  <c:v>74.093829999999997</c:v>
                </c:pt>
                <c:pt idx="4165">
                  <c:v>74.113669999999999</c:v>
                </c:pt>
                <c:pt idx="4166">
                  <c:v>74.130459999999999</c:v>
                </c:pt>
                <c:pt idx="4167">
                  <c:v>74.149420000000006</c:v>
                </c:pt>
                <c:pt idx="4168">
                  <c:v>74.165769999999995</c:v>
                </c:pt>
                <c:pt idx="4169">
                  <c:v>74.184520000000006</c:v>
                </c:pt>
                <c:pt idx="4170">
                  <c:v>74.200770000000006</c:v>
                </c:pt>
                <c:pt idx="4171">
                  <c:v>74.219409999999996</c:v>
                </c:pt>
                <c:pt idx="4172">
                  <c:v>74.239239999999995</c:v>
                </c:pt>
                <c:pt idx="4173">
                  <c:v>74.256029999999996</c:v>
                </c:pt>
                <c:pt idx="4174">
                  <c:v>74.275000000000006</c:v>
                </c:pt>
                <c:pt idx="4175">
                  <c:v>74.291349999999994</c:v>
                </c:pt>
                <c:pt idx="4176">
                  <c:v>74.310100000000006</c:v>
                </c:pt>
                <c:pt idx="4177">
                  <c:v>74.326340000000002</c:v>
                </c:pt>
                <c:pt idx="4178">
                  <c:v>74.344980000000007</c:v>
                </c:pt>
                <c:pt idx="4179">
                  <c:v>74.361220000000003</c:v>
                </c:pt>
                <c:pt idx="4180">
                  <c:v>74.379859999999994</c:v>
                </c:pt>
                <c:pt idx="4181">
                  <c:v>74.396100000000004</c:v>
                </c:pt>
                <c:pt idx="4182">
                  <c:v>74.414739999999995</c:v>
                </c:pt>
                <c:pt idx="4183">
                  <c:v>74.43459</c:v>
                </c:pt>
                <c:pt idx="4184">
                  <c:v>74.451369999999997</c:v>
                </c:pt>
                <c:pt idx="4185">
                  <c:v>74.470339999999993</c:v>
                </c:pt>
                <c:pt idx="4186">
                  <c:v>74.486689999999996</c:v>
                </c:pt>
                <c:pt idx="4187">
                  <c:v>74.505439999999993</c:v>
                </c:pt>
                <c:pt idx="4188">
                  <c:v>74.521680000000003</c:v>
                </c:pt>
                <c:pt idx="4189">
                  <c:v>74.540319999999994</c:v>
                </c:pt>
                <c:pt idx="4190">
                  <c:v>74.556560000000005</c:v>
                </c:pt>
                <c:pt idx="4191">
                  <c:v>74.575199999999995</c:v>
                </c:pt>
                <c:pt idx="4192">
                  <c:v>74.591449999999995</c:v>
                </c:pt>
                <c:pt idx="4193">
                  <c:v>74.610079999999996</c:v>
                </c:pt>
                <c:pt idx="4194">
                  <c:v>74.626329999999996</c:v>
                </c:pt>
                <c:pt idx="4195">
                  <c:v>74.644970000000001</c:v>
                </c:pt>
                <c:pt idx="4196">
                  <c:v>74.6648</c:v>
                </c:pt>
                <c:pt idx="4197">
                  <c:v>74.68159</c:v>
                </c:pt>
                <c:pt idx="4198">
                  <c:v>74.700559999999996</c:v>
                </c:pt>
                <c:pt idx="4199">
                  <c:v>74.716909999999999</c:v>
                </c:pt>
                <c:pt idx="4200">
                  <c:v>74.735659999999996</c:v>
                </c:pt>
                <c:pt idx="4201">
                  <c:v>74.751900000000006</c:v>
                </c:pt>
                <c:pt idx="4202">
                  <c:v>74.770539999999997</c:v>
                </c:pt>
                <c:pt idx="4203">
                  <c:v>74.790379999999999</c:v>
                </c:pt>
                <c:pt idx="4204">
                  <c:v>74.807169999999999</c:v>
                </c:pt>
                <c:pt idx="4205">
                  <c:v>74.826130000000006</c:v>
                </c:pt>
                <c:pt idx="4206">
                  <c:v>74.842489999999998</c:v>
                </c:pt>
                <c:pt idx="4207">
                  <c:v>74.861239999999995</c:v>
                </c:pt>
                <c:pt idx="4208">
                  <c:v>74.877480000000006</c:v>
                </c:pt>
                <c:pt idx="4209">
                  <c:v>74.896119999999996</c:v>
                </c:pt>
                <c:pt idx="4210">
                  <c:v>74.912360000000007</c:v>
                </c:pt>
                <c:pt idx="4211">
                  <c:v>74.930999999999997</c:v>
                </c:pt>
                <c:pt idx="4212">
                  <c:v>74.947239999999994</c:v>
                </c:pt>
                <c:pt idx="4213">
                  <c:v>74.965879999999999</c:v>
                </c:pt>
                <c:pt idx="4214">
                  <c:v>74.982119999999995</c:v>
                </c:pt>
                <c:pt idx="4215">
                  <c:v>75.00076</c:v>
                </c:pt>
                <c:pt idx="4216">
                  <c:v>75.020600000000002</c:v>
                </c:pt>
                <c:pt idx="4217">
                  <c:v>75.037390000000002</c:v>
                </c:pt>
                <c:pt idx="4218">
                  <c:v>75.056359999999998</c:v>
                </c:pt>
                <c:pt idx="4219">
                  <c:v>75.072710000000001</c:v>
                </c:pt>
                <c:pt idx="4220">
                  <c:v>75.091449999999995</c:v>
                </c:pt>
                <c:pt idx="4221">
                  <c:v>75.1113</c:v>
                </c:pt>
                <c:pt idx="4222">
                  <c:v>75.128079999999997</c:v>
                </c:pt>
                <c:pt idx="4223">
                  <c:v>75.147049999999993</c:v>
                </c:pt>
                <c:pt idx="4224">
                  <c:v>75.163409999999999</c:v>
                </c:pt>
                <c:pt idx="4225">
                  <c:v>75.178550000000001</c:v>
                </c:pt>
                <c:pt idx="4226">
                  <c:v>75.196650000000005</c:v>
                </c:pt>
                <c:pt idx="4227">
                  <c:v>75.216160000000002</c:v>
                </c:pt>
                <c:pt idx="4228">
                  <c:v>75.232839999999996</c:v>
                </c:pt>
                <c:pt idx="4229">
                  <c:v>75.251689999999996</c:v>
                </c:pt>
                <c:pt idx="4230">
                  <c:v>75.268050000000002</c:v>
                </c:pt>
                <c:pt idx="4231">
                  <c:v>75.286799999999999</c:v>
                </c:pt>
                <c:pt idx="4232">
                  <c:v>75.306629999999998</c:v>
                </c:pt>
                <c:pt idx="4233">
                  <c:v>75.323430000000002</c:v>
                </c:pt>
                <c:pt idx="4234">
                  <c:v>75.342389999999995</c:v>
                </c:pt>
                <c:pt idx="4235">
                  <c:v>75.358739999999997</c:v>
                </c:pt>
                <c:pt idx="4236">
                  <c:v>75.377489999999995</c:v>
                </c:pt>
                <c:pt idx="4237">
                  <c:v>75.393730000000005</c:v>
                </c:pt>
                <c:pt idx="4238">
                  <c:v>75.408779999999993</c:v>
                </c:pt>
                <c:pt idx="4239">
                  <c:v>75.426860000000005</c:v>
                </c:pt>
                <c:pt idx="4240">
                  <c:v>75.446380000000005</c:v>
                </c:pt>
                <c:pt idx="4241">
                  <c:v>75.463059999999999</c:v>
                </c:pt>
                <c:pt idx="4242">
                  <c:v>75.481920000000002</c:v>
                </c:pt>
                <c:pt idx="4243">
                  <c:v>75.498270000000005</c:v>
                </c:pt>
                <c:pt idx="4244">
                  <c:v>75.517020000000002</c:v>
                </c:pt>
                <c:pt idx="4245">
                  <c:v>75.533259999999999</c:v>
                </c:pt>
                <c:pt idx="4246">
                  <c:v>75.551900000000003</c:v>
                </c:pt>
                <c:pt idx="4247">
                  <c:v>75.568150000000003</c:v>
                </c:pt>
                <c:pt idx="4248">
                  <c:v>75.586780000000005</c:v>
                </c:pt>
                <c:pt idx="4249">
                  <c:v>75.606620000000007</c:v>
                </c:pt>
                <c:pt idx="4250">
                  <c:v>75.623410000000007</c:v>
                </c:pt>
                <c:pt idx="4251">
                  <c:v>75.642380000000003</c:v>
                </c:pt>
                <c:pt idx="4252">
                  <c:v>75.658730000000006</c:v>
                </c:pt>
                <c:pt idx="4253">
                  <c:v>75.67747</c:v>
                </c:pt>
                <c:pt idx="4254">
                  <c:v>75.693719999999999</c:v>
                </c:pt>
                <c:pt idx="4255">
                  <c:v>75.712360000000004</c:v>
                </c:pt>
                <c:pt idx="4256">
                  <c:v>75.7286</c:v>
                </c:pt>
                <c:pt idx="4257">
                  <c:v>75.747240000000005</c:v>
                </c:pt>
                <c:pt idx="4258">
                  <c:v>75.767070000000004</c:v>
                </c:pt>
                <c:pt idx="4259">
                  <c:v>75.783869999999993</c:v>
                </c:pt>
                <c:pt idx="4260">
                  <c:v>75.80283</c:v>
                </c:pt>
                <c:pt idx="4261">
                  <c:v>75.819180000000003</c:v>
                </c:pt>
                <c:pt idx="4262">
                  <c:v>75.837940000000003</c:v>
                </c:pt>
                <c:pt idx="4263">
                  <c:v>75.854169999999996</c:v>
                </c:pt>
                <c:pt idx="4264">
                  <c:v>75.872820000000004</c:v>
                </c:pt>
                <c:pt idx="4265">
                  <c:v>75.892650000000003</c:v>
                </c:pt>
                <c:pt idx="4266">
                  <c:v>75.909440000000004</c:v>
                </c:pt>
                <c:pt idx="4267">
                  <c:v>75.92841</c:v>
                </c:pt>
                <c:pt idx="4268">
                  <c:v>75.944760000000002</c:v>
                </c:pt>
                <c:pt idx="4269">
                  <c:v>75.959919999999997</c:v>
                </c:pt>
                <c:pt idx="4270">
                  <c:v>75.977999999999994</c:v>
                </c:pt>
                <c:pt idx="4271">
                  <c:v>75.997519999999994</c:v>
                </c:pt>
                <c:pt idx="4272">
                  <c:v>76.014200000000002</c:v>
                </c:pt>
                <c:pt idx="4273">
                  <c:v>76.033060000000006</c:v>
                </c:pt>
                <c:pt idx="4274">
                  <c:v>76.052999999999997</c:v>
                </c:pt>
                <c:pt idx="4275">
                  <c:v>76.069900000000004</c:v>
                </c:pt>
                <c:pt idx="4276">
                  <c:v>76.08887</c:v>
                </c:pt>
                <c:pt idx="4277">
                  <c:v>76.105220000000003</c:v>
                </c:pt>
                <c:pt idx="4278">
                  <c:v>76.12397</c:v>
                </c:pt>
                <c:pt idx="4279">
                  <c:v>76.140209999999996</c:v>
                </c:pt>
                <c:pt idx="4280">
                  <c:v>76.158850000000001</c:v>
                </c:pt>
                <c:pt idx="4281">
                  <c:v>76.175089999999997</c:v>
                </c:pt>
                <c:pt idx="4282">
                  <c:v>76.193730000000002</c:v>
                </c:pt>
                <c:pt idx="4283">
                  <c:v>76.209980000000002</c:v>
                </c:pt>
                <c:pt idx="4284">
                  <c:v>76.228610000000003</c:v>
                </c:pt>
                <c:pt idx="4285">
                  <c:v>76.248450000000005</c:v>
                </c:pt>
                <c:pt idx="4286">
                  <c:v>76.265240000000006</c:v>
                </c:pt>
                <c:pt idx="4287">
                  <c:v>76.284210000000002</c:v>
                </c:pt>
                <c:pt idx="4288">
                  <c:v>76.300560000000004</c:v>
                </c:pt>
                <c:pt idx="4289">
                  <c:v>76.319310000000002</c:v>
                </c:pt>
                <c:pt idx="4290">
                  <c:v>76.335549999999998</c:v>
                </c:pt>
                <c:pt idx="4291">
                  <c:v>76.354190000000003</c:v>
                </c:pt>
                <c:pt idx="4292">
                  <c:v>76.370429999999999</c:v>
                </c:pt>
                <c:pt idx="4293">
                  <c:v>76.389070000000004</c:v>
                </c:pt>
                <c:pt idx="4294">
                  <c:v>76.40531</c:v>
                </c:pt>
                <c:pt idx="4295">
                  <c:v>76.423950000000005</c:v>
                </c:pt>
                <c:pt idx="4296">
                  <c:v>76.440190000000001</c:v>
                </c:pt>
                <c:pt idx="4297">
                  <c:v>76.458830000000006</c:v>
                </c:pt>
                <c:pt idx="4298">
                  <c:v>76.478679999999997</c:v>
                </c:pt>
                <c:pt idx="4299">
                  <c:v>76.495459999999994</c:v>
                </c:pt>
                <c:pt idx="4300">
                  <c:v>76.510829999999999</c:v>
                </c:pt>
                <c:pt idx="4301">
                  <c:v>76.529039999999995</c:v>
                </c:pt>
                <c:pt idx="4302">
                  <c:v>76.548659999999998</c:v>
                </c:pt>
                <c:pt idx="4303">
                  <c:v>76.565340000000006</c:v>
                </c:pt>
                <c:pt idx="4304">
                  <c:v>76.584190000000007</c:v>
                </c:pt>
                <c:pt idx="4305">
                  <c:v>76.600549999999998</c:v>
                </c:pt>
                <c:pt idx="4306">
                  <c:v>76.619290000000007</c:v>
                </c:pt>
                <c:pt idx="4307">
                  <c:v>76.635540000000006</c:v>
                </c:pt>
                <c:pt idx="4308">
                  <c:v>76.654169999999993</c:v>
                </c:pt>
                <c:pt idx="4309">
                  <c:v>76.670419999999993</c:v>
                </c:pt>
                <c:pt idx="4310">
                  <c:v>76.689059999999998</c:v>
                </c:pt>
                <c:pt idx="4311">
                  <c:v>76.705299999999994</c:v>
                </c:pt>
                <c:pt idx="4312">
                  <c:v>76.723939999999999</c:v>
                </c:pt>
                <c:pt idx="4313">
                  <c:v>76.743769999999998</c:v>
                </c:pt>
                <c:pt idx="4314">
                  <c:v>76.760570000000001</c:v>
                </c:pt>
                <c:pt idx="4315">
                  <c:v>76.779529999999994</c:v>
                </c:pt>
                <c:pt idx="4316">
                  <c:v>76.795879999999997</c:v>
                </c:pt>
                <c:pt idx="4317">
                  <c:v>76.814629999999994</c:v>
                </c:pt>
                <c:pt idx="4318">
                  <c:v>76.830870000000004</c:v>
                </c:pt>
                <c:pt idx="4319">
                  <c:v>76.849519999999998</c:v>
                </c:pt>
                <c:pt idx="4320">
                  <c:v>76.869349999999997</c:v>
                </c:pt>
                <c:pt idx="4321">
                  <c:v>76.886139999999997</c:v>
                </c:pt>
                <c:pt idx="4322">
                  <c:v>76.905109999999993</c:v>
                </c:pt>
                <c:pt idx="4323">
                  <c:v>76.921459999999996</c:v>
                </c:pt>
                <c:pt idx="4324">
                  <c:v>76.940209999999993</c:v>
                </c:pt>
                <c:pt idx="4325">
                  <c:v>76.956450000000004</c:v>
                </c:pt>
                <c:pt idx="4326">
                  <c:v>76.975089999999994</c:v>
                </c:pt>
                <c:pt idx="4327">
                  <c:v>76.991330000000005</c:v>
                </c:pt>
                <c:pt idx="4328">
                  <c:v>77.009969999999996</c:v>
                </c:pt>
                <c:pt idx="4329">
                  <c:v>77.029809999999998</c:v>
                </c:pt>
                <c:pt idx="4330">
                  <c:v>77.046599999999998</c:v>
                </c:pt>
                <c:pt idx="4331">
                  <c:v>77.065569999999994</c:v>
                </c:pt>
                <c:pt idx="4332">
                  <c:v>77.081919999999997</c:v>
                </c:pt>
                <c:pt idx="4333">
                  <c:v>77.100660000000005</c:v>
                </c:pt>
                <c:pt idx="4334">
                  <c:v>77.116910000000004</c:v>
                </c:pt>
                <c:pt idx="4335">
                  <c:v>77.135540000000006</c:v>
                </c:pt>
                <c:pt idx="4336">
                  <c:v>77.155389999999997</c:v>
                </c:pt>
                <c:pt idx="4337">
                  <c:v>77.172169999999994</c:v>
                </c:pt>
                <c:pt idx="4338">
                  <c:v>77.198329999999999</c:v>
                </c:pt>
                <c:pt idx="4339">
                  <c:v>77.218170000000001</c:v>
                </c:pt>
                <c:pt idx="4340">
                  <c:v>77.238669999999999</c:v>
                </c:pt>
                <c:pt idx="4341">
                  <c:v>77.259379999999993</c:v>
                </c:pt>
                <c:pt idx="4342">
                  <c:v>77.276600000000002</c:v>
                </c:pt>
                <c:pt idx="4343">
                  <c:v>77.292190000000005</c:v>
                </c:pt>
                <c:pt idx="4344">
                  <c:v>77.310389999999998</c:v>
                </c:pt>
                <c:pt idx="4345">
                  <c:v>77.330020000000005</c:v>
                </c:pt>
                <c:pt idx="4346">
                  <c:v>77.346689999999995</c:v>
                </c:pt>
                <c:pt idx="4347">
                  <c:v>77.365549999999999</c:v>
                </c:pt>
                <c:pt idx="4348">
                  <c:v>77.381900000000002</c:v>
                </c:pt>
                <c:pt idx="4349">
                  <c:v>77.400649999999999</c:v>
                </c:pt>
                <c:pt idx="4350">
                  <c:v>77.416889999999995</c:v>
                </c:pt>
                <c:pt idx="4351">
                  <c:v>77.43553</c:v>
                </c:pt>
                <c:pt idx="4352">
                  <c:v>77.455380000000005</c:v>
                </c:pt>
                <c:pt idx="4353">
                  <c:v>77.472160000000002</c:v>
                </c:pt>
                <c:pt idx="4354">
                  <c:v>77.491129999999998</c:v>
                </c:pt>
                <c:pt idx="4355">
                  <c:v>77.507480000000001</c:v>
                </c:pt>
                <c:pt idx="4356">
                  <c:v>77.526229999999998</c:v>
                </c:pt>
                <c:pt idx="4357">
                  <c:v>77.542469999999994</c:v>
                </c:pt>
                <c:pt idx="4358">
                  <c:v>77.561109999999999</c:v>
                </c:pt>
                <c:pt idx="4359">
                  <c:v>77.580950000000001</c:v>
                </c:pt>
                <c:pt idx="4360">
                  <c:v>77.597729999999999</c:v>
                </c:pt>
                <c:pt idx="4361">
                  <c:v>77.616699999999994</c:v>
                </c:pt>
                <c:pt idx="4362">
                  <c:v>77.63306</c:v>
                </c:pt>
                <c:pt idx="4363">
                  <c:v>77.648210000000006</c:v>
                </c:pt>
                <c:pt idx="4364">
                  <c:v>77.666300000000007</c:v>
                </c:pt>
                <c:pt idx="4365">
                  <c:v>77.685810000000004</c:v>
                </c:pt>
                <c:pt idx="4366">
                  <c:v>77.702489999999997</c:v>
                </c:pt>
                <c:pt idx="4367">
                  <c:v>77.721350000000001</c:v>
                </c:pt>
                <c:pt idx="4368">
                  <c:v>77.737700000000004</c:v>
                </c:pt>
                <c:pt idx="4369">
                  <c:v>77.756450000000001</c:v>
                </c:pt>
                <c:pt idx="4370">
                  <c:v>77.776290000000003</c:v>
                </c:pt>
                <c:pt idx="4371">
                  <c:v>77.793080000000003</c:v>
                </c:pt>
                <c:pt idx="4372">
                  <c:v>77.812039999999996</c:v>
                </c:pt>
                <c:pt idx="4373">
                  <c:v>77.828389999999999</c:v>
                </c:pt>
                <c:pt idx="4374">
                  <c:v>77.847149999999999</c:v>
                </c:pt>
                <c:pt idx="4375">
                  <c:v>77.863380000000006</c:v>
                </c:pt>
                <c:pt idx="4376">
                  <c:v>77.88203</c:v>
                </c:pt>
                <c:pt idx="4377">
                  <c:v>77.898269999999997</c:v>
                </c:pt>
                <c:pt idx="4378">
                  <c:v>77.916910000000001</c:v>
                </c:pt>
                <c:pt idx="4379">
                  <c:v>77.933149999999998</c:v>
                </c:pt>
                <c:pt idx="4380">
                  <c:v>77.951790000000003</c:v>
                </c:pt>
                <c:pt idx="4381">
                  <c:v>77.971630000000005</c:v>
                </c:pt>
                <c:pt idx="4382">
                  <c:v>77.988420000000005</c:v>
                </c:pt>
                <c:pt idx="4383">
                  <c:v>78.007390000000001</c:v>
                </c:pt>
                <c:pt idx="4384">
                  <c:v>78.023740000000004</c:v>
                </c:pt>
                <c:pt idx="4385">
                  <c:v>78.042479999999998</c:v>
                </c:pt>
                <c:pt idx="4386">
                  <c:v>78.058719999999994</c:v>
                </c:pt>
                <c:pt idx="4387">
                  <c:v>78.077359999999999</c:v>
                </c:pt>
                <c:pt idx="4388">
                  <c:v>78.093609999999998</c:v>
                </c:pt>
                <c:pt idx="4389">
                  <c:v>78.11224</c:v>
                </c:pt>
                <c:pt idx="4390">
                  <c:v>78.132090000000005</c:v>
                </c:pt>
                <c:pt idx="4391">
                  <c:v>78.148870000000002</c:v>
                </c:pt>
                <c:pt idx="4392">
                  <c:v>78.167839999999998</c:v>
                </c:pt>
                <c:pt idx="4393">
                  <c:v>78.184190000000001</c:v>
                </c:pt>
                <c:pt idx="4394">
                  <c:v>78.202939999999998</c:v>
                </c:pt>
                <c:pt idx="4395">
                  <c:v>78.219179999999994</c:v>
                </c:pt>
                <c:pt idx="4396">
                  <c:v>78.237819999999999</c:v>
                </c:pt>
                <c:pt idx="4397">
                  <c:v>78.254069999999999</c:v>
                </c:pt>
                <c:pt idx="4398">
                  <c:v>78.272710000000004</c:v>
                </c:pt>
                <c:pt idx="4399">
                  <c:v>78.28895</c:v>
                </c:pt>
                <c:pt idx="4400">
                  <c:v>78.307590000000005</c:v>
                </c:pt>
                <c:pt idx="4401">
                  <c:v>78.323830000000001</c:v>
                </c:pt>
                <c:pt idx="4402">
                  <c:v>78.342470000000006</c:v>
                </c:pt>
                <c:pt idx="4403">
                  <c:v>78.362300000000005</c:v>
                </c:pt>
                <c:pt idx="4404">
                  <c:v>78.379099999999994</c:v>
                </c:pt>
                <c:pt idx="4405">
                  <c:v>78.398060000000001</c:v>
                </c:pt>
                <c:pt idx="4406">
                  <c:v>78.414410000000004</c:v>
                </c:pt>
                <c:pt idx="4407">
                  <c:v>78.433160000000001</c:v>
                </c:pt>
                <c:pt idx="4408">
                  <c:v>78.449399999999997</c:v>
                </c:pt>
                <c:pt idx="4409">
                  <c:v>78.468040000000002</c:v>
                </c:pt>
                <c:pt idx="4410">
                  <c:v>78.487880000000004</c:v>
                </c:pt>
                <c:pt idx="4411">
                  <c:v>78.504670000000004</c:v>
                </c:pt>
                <c:pt idx="4412">
                  <c:v>78.520039999999995</c:v>
                </c:pt>
                <c:pt idx="4413">
                  <c:v>78.538250000000005</c:v>
                </c:pt>
                <c:pt idx="4414">
                  <c:v>78.557869999999994</c:v>
                </c:pt>
                <c:pt idx="4415">
                  <c:v>78.574550000000002</c:v>
                </c:pt>
                <c:pt idx="4416">
                  <c:v>78.593400000000003</c:v>
                </c:pt>
                <c:pt idx="4417">
                  <c:v>78.609759999999994</c:v>
                </c:pt>
                <c:pt idx="4418">
                  <c:v>78.628500000000003</c:v>
                </c:pt>
                <c:pt idx="4419">
                  <c:v>78.644739999999999</c:v>
                </c:pt>
                <c:pt idx="4420">
                  <c:v>78.663380000000004</c:v>
                </c:pt>
                <c:pt idx="4421">
                  <c:v>78.683220000000006</c:v>
                </c:pt>
                <c:pt idx="4422">
                  <c:v>78.700010000000006</c:v>
                </c:pt>
                <c:pt idx="4423">
                  <c:v>78.718980000000002</c:v>
                </c:pt>
                <c:pt idx="4424">
                  <c:v>78.735330000000005</c:v>
                </c:pt>
                <c:pt idx="4425">
                  <c:v>78.754069999999999</c:v>
                </c:pt>
                <c:pt idx="4426">
                  <c:v>78.770319999999998</c:v>
                </c:pt>
                <c:pt idx="4427">
                  <c:v>78.788960000000003</c:v>
                </c:pt>
                <c:pt idx="4428">
                  <c:v>78.808800000000005</c:v>
                </c:pt>
                <c:pt idx="4429">
                  <c:v>78.825580000000002</c:v>
                </c:pt>
                <c:pt idx="4430">
                  <c:v>78.844549999999998</c:v>
                </c:pt>
                <c:pt idx="4431">
                  <c:v>78.860910000000004</c:v>
                </c:pt>
                <c:pt idx="4432">
                  <c:v>78.879649999999998</c:v>
                </c:pt>
                <c:pt idx="4433">
                  <c:v>78.895899999999997</c:v>
                </c:pt>
                <c:pt idx="4434">
                  <c:v>78.914540000000002</c:v>
                </c:pt>
                <c:pt idx="4435">
                  <c:v>78.930779999999999</c:v>
                </c:pt>
                <c:pt idx="4436">
                  <c:v>78.949420000000003</c:v>
                </c:pt>
                <c:pt idx="4437">
                  <c:v>78.96566</c:v>
                </c:pt>
                <c:pt idx="4438">
                  <c:v>78.984300000000005</c:v>
                </c:pt>
                <c:pt idx="4439">
                  <c:v>79.000540000000001</c:v>
                </c:pt>
                <c:pt idx="4440">
                  <c:v>79.019180000000006</c:v>
                </c:pt>
                <c:pt idx="4441">
                  <c:v>79.039019999999994</c:v>
                </c:pt>
                <c:pt idx="4442">
                  <c:v>79.055809999999994</c:v>
                </c:pt>
                <c:pt idx="4443">
                  <c:v>79.074780000000004</c:v>
                </c:pt>
                <c:pt idx="4444">
                  <c:v>79.091130000000007</c:v>
                </c:pt>
                <c:pt idx="4445">
                  <c:v>79.109870000000001</c:v>
                </c:pt>
                <c:pt idx="4446">
                  <c:v>79.126109999999997</c:v>
                </c:pt>
                <c:pt idx="4447">
                  <c:v>79.144760000000005</c:v>
                </c:pt>
                <c:pt idx="4448">
                  <c:v>79.164599999999993</c:v>
                </c:pt>
                <c:pt idx="4449">
                  <c:v>79.181380000000004</c:v>
                </c:pt>
                <c:pt idx="4450">
                  <c:v>79.196749999999994</c:v>
                </c:pt>
                <c:pt idx="4451">
                  <c:v>79.214960000000005</c:v>
                </c:pt>
                <c:pt idx="4452">
                  <c:v>79.234579999999994</c:v>
                </c:pt>
                <c:pt idx="4453">
                  <c:v>79.251260000000002</c:v>
                </c:pt>
                <c:pt idx="4454">
                  <c:v>79.270110000000003</c:v>
                </c:pt>
                <c:pt idx="4455">
                  <c:v>79.286469999999994</c:v>
                </c:pt>
                <c:pt idx="4456">
                  <c:v>79.305210000000002</c:v>
                </c:pt>
                <c:pt idx="4457">
                  <c:v>79.321460000000002</c:v>
                </c:pt>
                <c:pt idx="4458">
                  <c:v>79.340100000000007</c:v>
                </c:pt>
                <c:pt idx="4459">
                  <c:v>79.356340000000003</c:v>
                </c:pt>
                <c:pt idx="4460">
                  <c:v>79.374979999999994</c:v>
                </c:pt>
                <c:pt idx="4461">
                  <c:v>79.394810000000007</c:v>
                </c:pt>
                <c:pt idx="4462">
                  <c:v>79.411609999999996</c:v>
                </c:pt>
                <c:pt idx="4463">
                  <c:v>79.430570000000003</c:v>
                </c:pt>
                <c:pt idx="4464">
                  <c:v>79.446920000000006</c:v>
                </c:pt>
                <c:pt idx="4465">
                  <c:v>79.465680000000006</c:v>
                </c:pt>
                <c:pt idx="4466">
                  <c:v>79.481909999999999</c:v>
                </c:pt>
                <c:pt idx="4467">
                  <c:v>79.500559999999993</c:v>
                </c:pt>
                <c:pt idx="4468">
                  <c:v>79.51679</c:v>
                </c:pt>
                <c:pt idx="4469">
                  <c:v>79.535439999999994</c:v>
                </c:pt>
                <c:pt idx="4470">
                  <c:v>79.555269999999993</c:v>
                </c:pt>
                <c:pt idx="4471">
                  <c:v>79.572069999999997</c:v>
                </c:pt>
                <c:pt idx="4472">
                  <c:v>79.591030000000003</c:v>
                </c:pt>
                <c:pt idx="4473">
                  <c:v>79.607380000000006</c:v>
                </c:pt>
                <c:pt idx="4474">
                  <c:v>79.626130000000003</c:v>
                </c:pt>
                <c:pt idx="4475">
                  <c:v>79.64237</c:v>
                </c:pt>
                <c:pt idx="4476">
                  <c:v>79.661010000000005</c:v>
                </c:pt>
                <c:pt idx="4477">
                  <c:v>79.677250000000001</c:v>
                </c:pt>
                <c:pt idx="4478">
                  <c:v>79.695890000000006</c:v>
                </c:pt>
                <c:pt idx="4479">
                  <c:v>79.712140000000005</c:v>
                </c:pt>
                <c:pt idx="4480">
                  <c:v>79.730770000000007</c:v>
                </c:pt>
                <c:pt idx="4481">
                  <c:v>79.747020000000006</c:v>
                </c:pt>
                <c:pt idx="4482">
                  <c:v>79.765659999999997</c:v>
                </c:pt>
                <c:pt idx="4483">
                  <c:v>79.785499999999999</c:v>
                </c:pt>
                <c:pt idx="4484">
                  <c:v>79.802279999999996</c:v>
                </c:pt>
                <c:pt idx="4485">
                  <c:v>79.821250000000006</c:v>
                </c:pt>
                <c:pt idx="4486">
                  <c:v>79.837599999999995</c:v>
                </c:pt>
                <c:pt idx="4487">
                  <c:v>79.856350000000006</c:v>
                </c:pt>
                <c:pt idx="4488">
                  <c:v>79.872600000000006</c:v>
                </c:pt>
                <c:pt idx="4489">
                  <c:v>79.891239999999996</c:v>
                </c:pt>
                <c:pt idx="4490">
                  <c:v>79.911069999999995</c:v>
                </c:pt>
                <c:pt idx="4491">
                  <c:v>79.927859999999995</c:v>
                </c:pt>
                <c:pt idx="4492">
                  <c:v>79.94323</c:v>
                </c:pt>
                <c:pt idx="4493">
                  <c:v>79.961429999999993</c:v>
                </c:pt>
                <c:pt idx="4494">
                  <c:v>79.977459999999994</c:v>
                </c:pt>
                <c:pt idx="4495">
                  <c:v>79.995990000000006</c:v>
                </c:pt>
                <c:pt idx="4496">
                  <c:v>80.012119999999996</c:v>
                </c:pt>
                <c:pt idx="4497">
                  <c:v>80.030760000000001</c:v>
                </c:pt>
                <c:pt idx="4498">
                  <c:v>80.046999999999997</c:v>
                </c:pt>
                <c:pt idx="4499">
                  <c:v>80.065640000000002</c:v>
                </c:pt>
                <c:pt idx="4500">
                  <c:v>80.081890000000001</c:v>
                </c:pt>
                <c:pt idx="4501">
                  <c:v>80.100520000000003</c:v>
                </c:pt>
                <c:pt idx="4502">
                  <c:v>80.120360000000005</c:v>
                </c:pt>
                <c:pt idx="4503">
                  <c:v>80.137150000000005</c:v>
                </c:pt>
                <c:pt idx="4504">
                  <c:v>80.156120000000001</c:v>
                </c:pt>
                <c:pt idx="4505">
                  <c:v>80.172470000000004</c:v>
                </c:pt>
                <c:pt idx="4506">
                  <c:v>80.191220000000001</c:v>
                </c:pt>
                <c:pt idx="4507">
                  <c:v>80.207459999999998</c:v>
                </c:pt>
                <c:pt idx="4508">
                  <c:v>80.226100000000002</c:v>
                </c:pt>
                <c:pt idx="4509">
                  <c:v>80.242339999999999</c:v>
                </c:pt>
                <c:pt idx="4510">
                  <c:v>80.260990000000007</c:v>
                </c:pt>
                <c:pt idx="4511">
                  <c:v>80.280820000000006</c:v>
                </c:pt>
                <c:pt idx="4512">
                  <c:v>80.297610000000006</c:v>
                </c:pt>
                <c:pt idx="4513">
                  <c:v>80.316569999999999</c:v>
                </c:pt>
                <c:pt idx="4514">
                  <c:v>80.332930000000005</c:v>
                </c:pt>
                <c:pt idx="4515">
                  <c:v>80.351680000000002</c:v>
                </c:pt>
                <c:pt idx="4516">
                  <c:v>80.371510000000001</c:v>
                </c:pt>
                <c:pt idx="4517">
                  <c:v>80.388310000000004</c:v>
                </c:pt>
                <c:pt idx="4518">
                  <c:v>80.403670000000005</c:v>
                </c:pt>
                <c:pt idx="4519">
                  <c:v>80.421880000000002</c:v>
                </c:pt>
                <c:pt idx="4520">
                  <c:v>80.437899999999999</c:v>
                </c:pt>
                <c:pt idx="4521">
                  <c:v>80.456429999999997</c:v>
                </c:pt>
                <c:pt idx="4522">
                  <c:v>80.476159999999993</c:v>
                </c:pt>
                <c:pt idx="4523">
                  <c:v>80.492949999999993</c:v>
                </c:pt>
                <c:pt idx="4524">
                  <c:v>80.511920000000003</c:v>
                </c:pt>
                <c:pt idx="4525">
                  <c:v>80.528270000000006</c:v>
                </c:pt>
                <c:pt idx="4526">
                  <c:v>80.547020000000003</c:v>
                </c:pt>
                <c:pt idx="4527">
                  <c:v>80.56326</c:v>
                </c:pt>
                <c:pt idx="4528">
                  <c:v>80.581900000000005</c:v>
                </c:pt>
                <c:pt idx="4529">
                  <c:v>80.601740000000007</c:v>
                </c:pt>
                <c:pt idx="4530">
                  <c:v>80.618530000000007</c:v>
                </c:pt>
                <c:pt idx="4531">
                  <c:v>80.63749</c:v>
                </c:pt>
                <c:pt idx="4532">
                  <c:v>80.657439999999994</c:v>
                </c:pt>
                <c:pt idx="4533">
                  <c:v>80.674340000000001</c:v>
                </c:pt>
                <c:pt idx="4534">
                  <c:v>80.693309999999997</c:v>
                </c:pt>
                <c:pt idx="4535">
                  <c:v>80.70966</c:v>
                </c:pt>
                <c:pt idx="4536">
                  <c:v>80.728399999999993</c:v>
                </c:pt>
                <c:pt idx="4537">
                  <c:v>80.744640000000004</c:v>
                </c:pt>
                <c:pt idx="4538">
                  <c:v>80.763279999999995</c:v>
                </c:pt>
                <c:pt idx="4539">
                  <c:v>80.779529999999994</c:v>
                </c:pt>
                <c:pt idx="4540">
                  <c:v>80.798159999999996</c:v>
                </c:pt>
                <c:pt idx="4541">
                  <c:v>80.818010000000001</c:v>
                </c:pt>
                <c:pt idx="4542">
                  <c:v>80.834789999999998</c:v>
                </c:pt>
                <c:pt idx="4543">
                  <c:v>80.853759999999994</c:v>
                </c:pt>
                <c:pt idx="4544">
                  <c:v>80.87012</c:v>
                </c:pt>
                <c:pt idx="4545">
                  <c:v>80.888859999999994</c:v>
                </c:pt>
                <c:pt idx="4546">
                  <c:v>80.905109999999993</c:v>
                </c:pt>
                <c:pt idx="4547">
                  <c:v>80.923739999999995</c:v>
                </c:pt>
                <c:pt idx="4548">
                  <c:v>80.939989999999995</c:v>
                </c:pt>
                <c:pt idx="4549">
                  <c:v>80.958629999999999</c:v>
                </c:pt>
                <c:pt idx="4550">
                  <c:v>80.974869999999996</c:v>
                </c:pt>
                <c:pt idx="4551">
                  <c:v>80.993510000000001</c:v>
                </c:pt>
                <c:pt idx="4552">
                  <c:v>81.009749999999997</c:v>
                </c:pt>
                <c:pt idx="4553">
                  <c:v>81.028390000000002</c:v>
                </c:pt>
                <c:pt idx="4554">
                  <c:v>81.048230000000004</c:v>
                </c:pt>
                <c:pt idx="4555">
                  <c:v>81.065020000000004</c:v>
                </c:pt>
                <c:pt idx="4556">
                  <c:v>81.083979999999997</c:v>
                </c:pt>
                <c:pt idx="4557">
                  <c:v>81.10033</c:v>
                </c:pt>
                <c:pt idx="4558">
                  <c:v>81.119079999999997</c:v>
                </c:pt>
                <c:pt idx="4559">
                  <c:v>81.135319999999993</c:v>
                </c:pt>
                <c:pt idx="4560">
                  <c:v>81.153970000000001</c:v>
                </c:pt>
                <c:pt idx="4561">
                  <c:v>81.170199999999994</c:v>
                </c:pt>
                <c:pt idx="4562">
                  <c:v>81.188850000000002</c:v>
                </c:pt>
                <c:pt idx="4563">
                  <c:v>81.205089999999998</c:v>
                </c:pt>
                <c:pt idx="4564">
                  <c:v>81.223730000000003</c:v>
                </c:pt>
                <c:pt idx="4565">
                  <c:v>81.243570000000005</c:v>
                </c:pt>
                <c:pt idx="4566">
                  <c:v>81.260360000000006</c:v>
                </c:pt>
                <c:pt idx="4567">
                  <c:v>81.279319999999998</c:v>
                </c:pt>
                <c:pt idx="4568">
                  <c:v>81.295680000000004</c:v>
                </c:pt>
                <c:pt idx="4569">
                  <c:v>81.314419999999998</c:v>
                </c:pt>
                <c:pt idx="4570">
                  <c:v>81.330669999999998</c:v>
                </c:pt>
                <c:pt idx="4571">
                  <c:v>81.349299999999999</c:v>
                </c:pt>
                <c:pt idx="4572">
                  <c:v>81.365549999999999</c:v>
                </c:pt>
                <c:pt idx="4573">
                  <c:v>81.384190000000004</c:v>
                </c:pt>
                <c:pt idx="4574">
                  <c:v>81.40043</c:v>
                </c:pt>
                <c:pt idx="4575">
                  <c:v>81.419070000000005</c:v>
                </c:pt>
                <c:pt idx="4576">
                  <c:v>81.435310000000001</c:v>
                </c:pt>
                <c:pt idx="4577">
                  <c:v>81.453950000000006</c:v>
                </c:pt>
                <c:pt idx="4578">
                  <c:v>81.473789999999994</c:v>
                </c:pt>
                <c:pt idx="4579">
                  <c:v>81.490579999999994</c:v>
                </c:pt>
                <c:pt idx="4580">
                  <c:v>81.509540000000001</c:v>
                </c:pt>
                <c:pt idx="4581">
                  <c:v>81.525890000000004</c:v>
                </c:pt>
                <c:pt idx="4582">
                  <c:v>81.544650000000004</c:v>
                </c:pt>
                <c:pt idx="4583">
                  <c:v>81.560890000000001</c:v>
                </c:pt>
                <c:pt idx="4584">
                  <c:v>81.579530000000005</c:v>
                </c:pt>
                <c:pt idx="4585">
                  <c:v>81.599369999999993</c:v>
                </c:pt>
                <c:pt idx="4586">
                  <c:v>81.616159999999994</c:v>
                </c:pt>
                <c:pt idx="4587">
                  <c:v>81.635120000000001</c:v>
                </c:pt>
                <c:pt idx="4588">
                  <c:v>81.651470000000003</c:v>
                </c:pt>
                <c:pt idx="4589">
                  <c:v>81.67022</c:v>
                </c:pt>
                <c:pt idx="4590">
                  <c:v>81.686459999999997</c:v>
                </c:pt>
                <c:pt idx="4591">
                  <c:v>81.705100000000002</c:v>
                </c:pt>
                <c:pt idx="4592">
                  <c:v>81.721339999999998</c:v>
                </c:pt>
                <c:pt idx="4593">
                  <c:v>81.739980000000003</c:v>
                </c:pt>
                <c:pt idx="4594">
                  <c:v>81.756230000000002</c:v>
                </c:pt>
                <c:pt idx="4595">
                  <c:v>81.774860000000004</c:v>
                </c:pt>
                <c:pt idx="4596">
                  <c:v>81.791110000000003</c:v>
                </c:pt>
                <c:pt idx="4597">
                  <c:v>81.809749999999994</c:v>
                </c:pt>
                <c:pt idx="4598">
                  <c:v>81.825990000000004</c:v>
                </c:pt>
                <c:pt idx="4599">
                  <c:v>81.844629999999995</c:v>
                </c:pt>
                <c:pt idx="4600">
                  <c:v>81.860870000000006</c:v>
                </c:pt>
                <c:pt idx="4601">
                  <c:v>81.879519999999999</c:v>
                </c:pt>
                <c:pt idx="4602">
                  <c:v>81.895750000000007</c:v>
                </c:pt>
                <c:pt idx="4603">
                  <c:v>81.914400000000001</c:v>
                </c:pt>
                <c:pt idx="4604">
                  <c:v>81.934229999999999</c:v>
                </c:pt>
                <c:pt idx="4605">
                  <c:v>81.95102</c:v>
                </c:pt>
                <c:pt idx="4606">
                  <c:v>81.969989999999996</c:v>
                </c:pt>
                <c:pt idx="4607">
                  <c:v>81.986339999999998</c:v>
                </c:pt>
                <c:pt idx="4608">
                  <c:v>82.005089999999996</c:v>
                </c:pt>
                <c:pt idx="4609">
                  <c:v>82.021330000000006</c:v>
                </c:pt>
                <c:pt idx="4610">
                  <c:v>82.039969999999997</c:v>
                </c:pt>
                <c:pt idx="4611">
                  <c:v>82.059809999999999</c:v>
                </c:pt>
                <c:pt idx="4612">
                  <c:v>82.076599999999999</c:v>
                </c:pt>
                <c:pt idx="4613">
                  <c:v>82.095569999999995</c:v>
                </c:pt>
                <c:pt idx="4614">
                  <c:v>82.111919999999998</c:v>
                </c:pt>
                <c:pt idx="4615">
                  <c:v>82.130660000000006</c:v>
                </c:pt>
                <c:pt idx="4616">
                  <c:v>82.146900000000002</c:v>
                </c:pt>
                <c:pt idx="4617">
                  <c:v>82.165539999999993</c:v>
                </c:pt>
                <c:pt idx="4618">
                  <c:v>82.185389999999998</c:v>
                </c:pt>
                <c:pt idx="4619">
                  <c:v>82.202169999999995</c:v>
                </c:pt>
                <c:pt idx="4620">
                  <c:v>82.221140000000005</c:v>
                </c:pt>
                <c:pt idx="4621">
                  <c:v>82.237499999999997</c:v>
                </c:pt>
                <c:pt idx="4622">
                  <c:v>82.256240000000005</c:v>
                </c:pt>
                <c:pt idx="4623">
                  <c:v>82.272480000000002</c:v>
                </c:pt>
                <c:pt idx="4624">
                  <c:v>82.291120000000006</c:v>
                </c:pt>
                <c:pt idx="4625">
                  <c:v>82.307370000000006</c:v>
                </c:pt>
                <c:pt idx="4626">
                  <c:v>82.325999999999993</c:v>
                </c:pt>
                <c:pt idx="4627">
                  <c:v>82.342250000000007</c:v>
                </c:pt>
                <c:pt idx="4628">
                  <c:v>82.360889999999998</c:v>
                </c:pt>
                <c:pt idx="4629">
                  <c:v>82.380719999999997</c:v>
                </c:pt>
                <c:pt idx="4630">
                  <c:v>82.397509999999997</c:v>
                </c:pt>
                <c:pt idx="4631">
                  <c:v>82.416480000000007</c:v>
                </c:pt>
                <c:pt idx="4632">
                  <c:v>82.432829999999996</c:v>
                </c:pt>
                <c:pt idx="4633">
                  <c:v>82.451580000000007</c:v>
                </c:pt>
                <c:pt idx="4634">
                  <c:v>82.467820000000003</c:v>
                </c:pt>
                <c:pt idx="4635">
                  <c:v>82.486459999999994</c:v>
                </c:pt>
                <c:pt idx="4636">
                  <c:v>82.502700000000004</c:v>
                </c:pt>
                <c:pt idx="4637">
                  <c:v>82.521349999999998</c:v>
                </c:pt>
                <c:pt idx="4638">
                  <c:v>82.537580000000005</c:v>
                </c:pt>
                <c:pt idx="4639">
                  <c:v>82.556229999999999</c:v>
                </c:pt>
                <c:pt idx="4640">
                  <c:v>82.572460000000007</c:v>
                </c:pt>
                <c:pt idx="4641">
                  <c:v>82.59111</c:v>
                </c:pt>
                <c:pt idx="4642">
                  <c:v>82.610950000000003</c:v>
                </c:pt>
                <c:pt idx="4643">
                  <c:v>82.62773</c:v>
                </c:pt>
                <c:pt idx="4644">
                  <c:v>82.646699999999996</c:v>
                </c:pt>
                <c:pt idx="4645">
                  <c:v>82.663060000000002</c:v>
                </c:pt>
                <c:pt idx="4646">
                  <c:v>82.681799999999996</c:v>
                </c:pt>
                <c:pt idx="4647">
                  <c:v>82.701639999999998</c:v>
                </c:pt>
                <c:pt idx="4648">
                  <c:v>82.718429999999998</c:v>
                </c:pt>
                <c:pt idx="4649">
                  <c:v>82.733800000000002</c:v>
                </c:pt>
                <c:pt idx="4650">
                  <c:v>82.751999999999995</c:v>
                </c:pt>
                <c:pt idx="4651">
                  <c:v>82.768029999999996</c:v>
                </c:pt>
                <c:pt idx="4652">
                  <c:v>82.786550000000005</c:v>
                </c:pt>
                <c:pt idx="4653">
                  <c:v>82.806280000000001</c:v>
                </c:pt>
                <c:pt idx="4654">
                  <c:v>82.823070000000001</c:v>
                </c:pt>
                <c:pt idx="4655">
                  <c:v>82.842039999999997</c:v>
                </c:pt>
                <c:pt idx="4656">
                  <c:v>82.85839</c:v>
                </c:pt>
                <c:pt idx="4657">
                  <c:v>82.877139999999997</c:v>
                </c:pt>
                <c:pt idx="4658">
                  <c:v>82.893379999999993</c:v>
                </c:pt>
                <c:pt idx="4659">
                  <c:v>82.912030000000001</c:v>
                </c:pt>
                <c:pt idx="4660">
                  <c:v>82.93186</c:v>
                </c:pt>
                <c:pt idx="4661">
                  <c:v>82.948650000000001</c:v>
                </c:pt>
                <c:pt idx="4662">
                  <c:v>82.967609999999993</c:v>
                </c:pt>
                <c:pt idx="4663">
                  <c:v>82.983969999999999</c:v>
                </c:pt>
                <c:pt idx="4664">
                  <c:v>83.002719999999997</c:v>
                </c:pt>
                <c:pt idx="4665">
                  <c:v>83.018960000000007</c:v>
                </c:pt>
                <c:pt idx="4666">
                  <c:v>83.037599999999998</c:v>
                </c:pt>
                <c:pt idx="4667">
                  <c:v>83.057429999999997</c:v>
                </c:pt>
                <c:pt idx="4668">
                  <c:v>83.07423</c:v>
                </c:pt>
                <c:pt idx="4669">
                  <c:v>83.089590000000001</c:v>
                </c:pt>
                <c:pt idx="4670">
                  <c:v>83.107799999999997</c:v>
                </c:pt>
                <c:pt idx="4671">
                  <c:v>83.123829999999998</c:v>
                </c:pt>
                <c:pt idx="4672">
                  <c:v>83.142349999999993</c:v>
                </c:pt>
                <c:pt idx="4673">
                  <c:v>83.162090000000006</c:v>
                </c:pt>
                <c:pt idx="4674">
                  <c:v>83.178870000000003</c:v>
                </c:pt>
                <c:pt idx="4675">
                  <c:v>83.197839999999999</c:v>
                </c:pt>
                <c:pt idx="4676">
                  <c:v>83.214190000000002</c:v>
                </c:pt>
                <c:pt idx="4677">
                  <c:v>83.232939999999999</c:v>
                </c:pt>
                <c:pt idx="4678">
                  <c:v>83.252780000000001</c:v>
                </c:pt>
                <c:pt idx="4679">
                  <c:v>83.269559999999998</c:v>
                </c:pt>
                <c:pt idx="4680">
                  <c:v>83.288529999999994</c:v>
                </c:pt>
                <c:pt idx="4681">
                  <c:v>83.30489</c:v>
                </c:pt>
                <c:pt idx="4682">
                  <c:v>83.323629999999994</c:v>
                </c:pt>
                <c:pt idx="4683">
                  <c:v>83.339870000000005</c:v>
                </c:pt>
                <c:pt idx="4684">
                  <c:v>83.358509999999995</c:v>
                </c:pt>
                <c:pt idx="4685">
                  <c:v>83.378349999999998</c:v>
                </c:pt>
                <c:pt idx="4686">
                  <c:v>83.395139999999998</c:v>
                </c:pt>
                <c:pt idx="4687">
                  <c:v>83.410510000000002</c:v>
                </c:pt>
                <c:pt idx="4688">
                  <c:v>83.428709999999995</c:v>
                </c:pt>
                <c:pt idx="4689">
                  <c:v>83.444739999999996</c:v>
                </c:pt>
                <c:pt idx="4690">
                  <c:v>83.463260000000005</c:v>
                </c:pt>
                <c:pt idx="4691">
                  <c:v>83.479399999999998</c:v>
                </c:pt>
                <c:pt idx="4692">
                  <c:v>83.498040000000003</c:v>
                </c:pt>
                <c:pt idx="4693">
                  <c:v>83.514279999999999</c:v>
                </c:pt>
                <c:pt idx="4694">
                  <c:v>83.532920000000004</c:v>
                </c:pt>
                <c:pt idx="4695">
                  <c:v>83.552760000000006</c:v>
                </c:pt>
                <c:pt idx="4696">
                  <c:v>83.573149999999998</c:v>
                </c:pt>
                <c:pt idx="4697">
                  <c:v>83.590260000000001</c:v>
                </c:pt>
                <c:pt idx="4698">
                  <c:v>83.609340000000003</c:v>
                </c:pt>
                <c:pt idx="4699">
                  <c:v>83.625799999999998</c:v>
                </c:pt>
                <c:pt idx="4700">
                  <c:v>83.640950000000004</c:v>
                </c:pt>
                <c:pt idx="4701">
                  <c:v>83.659040000000005</c:v>
                </c:pt>
                <c:pt idx="4702">
                  <c:v>83.678560000000004</c:v>
                </c:pt>
                <c:pt idx="4703">
                  <c:v>83.695239999999998</c:v>
                </c:pt>
                <c:pt idx="4704">
                  <c:v>83.714100000000002</c:v>
                </c:pt>
                <c:pt idx="4705">
                  <c:v>83.730450000000005</c:v>
                </c:pt>
                <c:pt idx="4706">
                  <c:v>83.749189999999999</c:v>
                </c:pt>
                <c:pt idx="4707">
                  <c:v>83.765429999999995</c:v>
                </c:pt>
                <c:pt idx="4708">
                  <c:v>83.78407</c:v>
                </c:pt>
                <c:pt idx="4709">
                  <c:v>83.800319999999999</c:v>
                </c:pt>
                <c:pt idx="4710">
                  <c:v>83.818950000000001</c:v>
                </c:pt>
              </c:numCache>
            </c:numRef>
          </c:xVal>
          <c:yVal>
            <c:numRef>
              <c:f>'Sheet2 (2)'!$M$3:$M$4739</c:f>
              <c:numCache>
                <c:formatCode>General</c:formatCode>
                <c:ptCount val="4737"/>
                <c:pt idx="0">
                  <c:v>0</c:v>
                </c:pt>
                <c:pt idx="1">
                  <c:v>4</c:v>
                </c:pt>
                <c:pt idx="2">
                  <c:v>9</c:v>
                </c:pt>
                <c:pt idx="3">
                  <c:v>11</c:v>
                </c:pt>
                <c:pt idx="4">
                  <c:v>17</c:v>
                </c:pt>
                <c:pt idx="5">
                  <c:v>21</c:v>
                </c:pt>
                <c:pt idx="6">
                  <c:v>26</c:v>
                </c:pt>
                <c:pt idx="7">
                  <c:v>31</c:v>
                </c:pt>
                <c:pt idx="8">
                  <c:v>36</c:v>
                </c:pt>
                <c:pt idx="9">
                  <c:v>41</c:v>
                </c:pt>
                <c:pt idx="10">
                  <c:v>46</c:v>
                </c:pt>
                <c:pt idx="11">
                  <c:v>51</c:v>
                </c:pt>
                <c:pt idx="12">
                  <c:v>56</c:v>
                </c:pt>
                <c:pt idx="13">
                  <c:v>61</c:v>
                </c:pt>
                <c:pt idx="14">
                  <c:v>63</c:v>
                </c:pt>
                <c:pt idx="15">
                  <c:v>67</c:v>
                </c:pt>
                <c:pt idx="16">
                  <c:v>72</c:v>
                </c:pt>
                <c:pt idx="17">
                  <c:v>77</c:v>
                </c:pt>
                <c:pt idx="18">
                  <c:v>80</c:v>
                </c:pt>
                <c:pt idx="19">
                  <c:v>84</c:v>
                </c:pt>
                <c:pt idx="20">
                  <c:v>88</c:v>
                </c:pt>
                <c:pt idx="21">
                  <c:v>92</c:v>
                </c:pt>
                <c:pt idx="22">
                  <c:v>96</c:v>
                </c:pt>
                <c:pt idx="23">
                  <c:v>101</c:v>
                </c:pt>
                <c:pt idx="24">
                  <c:v>106</c:v>
                </c:pt>
                <c:pt idx="25">
                  <c:v>108</c:v>
                </c:pt>
                <c:pt idx="26">
                  <c:v>112</c:v>
                </c:pt>
                <c:pt idx="27">
                  <c:v>116</c:v>
                </c:pt>
                <c:pt idx="28">
                  <c:v>120</c:v>
                </c:pt>
                <c:pt idx="29">
                  <c:v>124</c:v>
                </c:pt>
                <c:pt idx="30">
                  <c:v>128</c:v>
                </c:pt>
                <c:pt idx="31">
                  <c:v>132</c:v>
                </c:pt>
                <c:pt idx="32">
                  <c:v>136</c:v>
                </c:pt>
                <c:pt idx="33">
                  <c:v>140</c:v>
                </c:pt>
                <c:pt idx="34">
                  <c:v>145</c:v>
                </c:pt>
                <c:pt idx="35">
                  <c:v>148</c:v>
                </c:pt>
                <c:pt idx="36">
                  <c:v>151</c:v>
                </c:pt>
                <c:pt idx="37">
                  <c:v>156</c:v>
                </c:pt>
                <c:pt idx="38">
                  <c:v>160</c:v>
                </c:pt>
                <c:pt idx="39">
                  <c:v>162</c:v>
                </c:pt>
                <c:pt idx="40">
                  <c:v>166</c:v>
                </c:pt>
                <c:pt idx="41">
                  <c:v>170</c:v>
                </c:pt>
                <c:pt idx="42">
                  <c:v>172</c:v>
                </c:pt>
                <c:pt idx="43">
                  <c:v>176</c:v>
                </c:pt>
                <c:pt idx="44">
                  <c:v>180</c:v>
                </c:pt>
                <c:pt idx="45">
                  <c:v>183</c:v>
                </c:pt>
                <c:pt idx="46">
                  <c:v>188</c:v>
                </c:pt>
                <c:pt idx="47">
                  <c:v>191</c:v>
                </c:pt>
                <c:pt idx="48">
                  <c:v>195</c:v>
                </c:pt>
                <c:pt idx="49">
                  <c:v>200</c:v>
                </c:pt>
                <c:pt idx="50">
                  <c:v>203</c:v>
                </c:pt>
                <c:pt idx="51">
                  <c:v>206</c:v>
                </c:pt>
                <c:pt idx="52">
                  <c:v>210</c:v>
                </c:pt>
                <c:pt idx="53">
                  <c:v>215</c:v>
                </c:pt>
                <c:pt idx="54">
                  <c:v>218</c:v>
                </c:pt>
                <c:pt idx="55">
                  <c:v>220</c:v>
                </c:pt>
                <c:pt idx="56">
                  <c:v>222</c:v>
                </c:pt>
                <c:pt idx="57">
                  <c:v>224</c:v>
                </c:pt>
                <c:pt idx="58">
                  <c:v>228</c:v>
                </c:pt>
                <c:pt idx="59">
                  <c:v>230</c:v>
                </c:pt>
                <c:pt idx="60">
                  <c:v>232</c:v>
                </c:pt>
                <c:pt idx="61">
                  <c:v>236</c:v>
                </c:pt>
                <c:pt idx="62">
                  <c:v>240</c:v>
                </c:pt>
                <c:pt idx="63">
                  <c:v>242</c:v>
                </c:pt>
                <c:pt idx="64">
                  <c:v>244</c:v>
                </c:pt>
                <c:pt idx="65">
                  <c:v>246</c:v>
                </c:pt>
                <c:pt idx="66">
                  <c:v>250</c:v>
                </c:pt>
                <c:pt idx="67">
                  <c:v>252</c:v>
                </c:pt>
                <c:pt idx="68">
                  <c:v>254</c:v>
                </c:pt>
                <c:pt idx="69">
                  <c:v>256</c:v>
                </c:pt>
                <c:pt idx="70">
                  <c:v>258</c:v>
                </c:pt>
                <c:pt idx="71">
                  <c:v>260</c:v>
                </c:pt>
                <c:pt idx="72">
                  <c:v>264</c:v>
                </c:pt>
                <c:pt idx="73">
                  <c:v>268</c:v>
                </c:pt>
                <c:pt idx="74">
                  <c:v>270</c:v>
                </c:pt>
                <c:pt idx="75">
                  <c:v>272</c:v>
                </c:pt>
                <c:pt idx="76">
                  <c:v>276</c:v>
                </c:pt>
                <c:pt idx="77">
                  <c:v>280</c:v>
                </c:pt>
                <c:pt idx="78">
                  <c:v>282</c:v>
                </c:pt>
                <c:pt idx="79">
                  <c:v>284</c:v>
                </c:pt>
                <c:pt idx="80">
                  <c:v>286</c:v>
                </c:pt>
                <c:pt idx="81">
                  <c:v>290</c:v>
                </c:pt>
                <c:pt idx="82">
                  <c:v>292</c:v>
                </c:pt>
                <c:pt idx="83">
                  <c:v>296</c:v>
                </c:pt>
                <c:pt idx="84">
                  <c:v>300</c:v>
                </c:pt>
                <c:pt idx="85">
                  <c:v>304</c:v>
                </c:pt>
                <c:pt idx="86">
                  <c:v>308</c:v>
                </c:pt>
                <c:pt idx="87">
                  <c:v>310</c:v>
                </c:pt>
                <c:pt idx="88">
                  <c:v>315</c:v>
                </c:pt>
                <c:pt idx="89">
                  <c:v>320</c:v>
                </c:pt>
                <c:pt idx="90">
                  <c:v>325</c:v>
                </c:pt>
                <c:pt idx="91">
                  <c:v>330</c:v>
                </c:pt>
                <c:pt idx="92">
                  <c:v>332</c:v>
                </c:pt>
                <c:pt idx="93">
                  <c:v>334</c:v>
                </c:pt>
                <c:pt idx="94">
                  <c:v>338</c:v>
                </c:pt>
                <c:pt idx="95">
                  <c:v>341</c:v>
                </c:pt>
                <c:pt idx="96">
                  <c:v>344</c:v>
                </c:pt>
                <c:pt idx="97">
                  <c:v>348</c:v>
                </c:pt>
                <c:pt idx="98">
                  <c:v>352</c:v>
                </c:pt>
                <c:pt idx="99">
                  <c:v>356</c:v>
                </c:pt>
                <c:pt idx="100">
                  <c:v>358</c:v>
                </c:pt>
                <c:pt idx="101">
                  <c:v>361</c:v>
                </c:pt>
                <c:pt idx="102">
                  <c:v>363</c:v>
                </c:pt>
                <c:pt idx="103">
                  <c:v>367</c:v>
                </c:pt>
                <c:pt idx="104">
                  <c:v>370</c:v>
                </c:pt>
                <c:pt idx="105">
                  <c:v>375</c:v>
                </c:pt>
                <c:pt idx="106">
                  <c:v>380</c:v>
                </c:pt>
                <c:pt idx="107">
                  <c:v>384</c:v>
                </c:pt>
                <c:pt idx="108">
                  <c:v>388</c:v>
                </c:pt>
                <c:pt idx="109">
                  <c:v>391</c:v>
                </c:pt>
                <c:pt idx="110">
                  <c:v>395</c:v>
                </c:pt>
                <c:pt idx="111">
                  <c:v>399</c:v>
                </c:pt>
                <c:pt idx="112">
                  <c:v>401</c:v>
                </c:pt>
                <c:pt idx="113">
                  <c:v>403</c:v>
                </c:pt>
                <c:pt idx="114">
                  <c:v>405</c:v>
                </c:pt>
                <c:pt idx="115">
                  <c:v>407</c:v>
                </c:pt>
                <c:pt idx="116">
                  <c:v>409</c:v>
                </c:pt>
                <c:pt idx="117">
                  <c:v>410</c:v>
                </c:pt>
                <c:pt idx="118">
                  <c:v>411.45780000000002</c:v>
                </c:pt>
                <c:pt idx="119">
                  <c:v>409.55540000000002</c:v>
                </c:pt>
                <c:pt idx="120">
                  <c:v>411.45780000000002</c:v>
                </c:pt>
                <c:pt idx="121">
                  <c:v>411.45780000000002</c:v>
                </c:pt>
                <c:pt idx="122">
                  <c:v>413.36009999999999</c:v>
                </c:pt>
                <c:pt idx="123">
                  <c:v>413.36009999999999</c:v>
                </c:pt>
                <c:pt idx="124">
                  <c:v>415.26249999999999</c:v>
                </c:pt>
                <c:pt idx="125">
                  <c:v>417.43669999999997</c:v>
                </c:pt>
                <c:pt idx="126">
                  <c:v>415.26249999999999</c:v>
                </c:pt>
                <c:pt idx="127">
                  <c:v>415.26249999999999</c:v>
                </c:pt>
                <c:pt idx="128">
                  <c:v>415.26249999999999</c:v>
                </c:pt>
                <c:pt idx="129">
                  <c:v>415.26249999999999</c:v>
                </c:pt>
                <c:pt idx="130">
                  <c:v>419.33909999999997</c:v>
                </c:pt>
                <c:pt idx="131">
                  <c:v>419.33909999999997</c:v>
                </c:pt>
                <c:pt idx="132">
                  <c:v>421.2414</c:v>
                </c:pt>
                <c:pt idx="133">
                  <c:v>419.33909999999997</c:v>
                </c:pt>
                <c:pt idx="134">
                  <c:v>419.33909999999997</c:v>
                </c:pt>
                <c:pt idx="135">
                  <c:v>421.2414</c:v>
                </c:pt>
                <c:pt idx="136">
                  <c:v>423.1438</c:v>
                </c:pt>
                <c:pt idx="137">
                  <c:v>425.0462</c:v>
                </c:pt>
                <c:pt idx="138">
                  <c:v>423.1438</c:v>
                </c:pt>
                <c:pt idx="139">
                  <c:v>425.0462</c:v>
                </c:pt>
                <c:pt idx="140">
                  <c:v>425.0462</c:v>
                </c:pt>
                <c:pt idx="141">
                  <c:v>426.9486</c:v>
                </c:pt>
                <c:pt idx="142">
                  <c:v>426.9486</c:v>
                </c:pt>
                <c:pt idx="143">
                  <c:v>428.851</c:v>
                </c:pt>
                <c:pt idx="144">
                  <c:v>431.02510000000001</c:v>
                </c:pt>
                <c:pt idx="145">
                  <c:v>431.02510000000001</c:v>
                </c:pt>
                <c:pt idx="146">
                  <c:v>432.92750000000001</c:v>
                </c:pt>
                <c:pt idx="147">
                  <c:v>432.92750000000001</c:v>
                </c:pt>
                <c:pt idx="148">
                  <c:v>434.82990000000001</c:v>
                </c:pt>
                <c:pt idx="149">
                  <c:v>434.82990000000001</c:v>
                </c:pt>
                <c:pt idx="150">
                  <c:v>436.73219999999998</c:v>
                </c:pt>
                <c:pt idx="151">
                  <c:v>438.63459999999998</c:v>
                </c:pt>
                <c:pt idx="152">
                  <c:v>438.63459999999998</c:v>
                </c:pt>
                <c:pt idx="153">
                  <c:v>438.63459999999998</c:v>
                </c:pt>
                <c:pt idx="154">
                  <c:v>440.53699999999998</c:v>
                </c:pt>
                <c:pt idx="155">
                  <c:v>444.61360000000002</c:v>
                </c:pt>
                <c:pt idx="156">
                  <c:v>444.61360000000002</c:v>
                </c:pt>
                <c:pt idx="157">
                  <c:v>444.61360000000002</c:v>
                </c:pt>
                <c:pt idx="158">
                  <c:v>446.51589999999999</c:v>
                </c:pt>
                <c:pt idx="159">
                  <c:v>450.32069999999999</c:v>
                </c:pt>
                <c:pt idx="160">
                  <c:v>448.41829999999999</c:v>
                </c:pt>
                <c:pt idx="161">
                  <c:v>450.32069999999999</c:v>
                </c:pt>
                <c:pt idx="162">
                  <c:v>450.32069999999999</c:v>
                </c:pt>
                <c:pt idx="163">
                  <c:v>450.32069999999999</c:v>
                </c:pt>
                <c:pt idx="164">
                  <c:v>452.22309999999999</c:v>
                </c:pt>
                <c:pt idx="165">
                  <c:v>456.2996</c:v>
                </c:pt>
                <c:pt idx="166">
                  <c:v>456.2996</c:v>
                </c:pt>
                <c:pt idx="167">
                  <c:v>454.12549999999999</c:v>
                </c:pt>
                <c:pt idx="168">
                  <c:v>456.2996</c:v>
                </c:pt>
                <c:pt idx="169">
                  <c:v>458.202</c:v>
                </c:pt>
                <c:pt idx="170">
                  <c:v>458.202</c:v>
                </c:pt>
                <c:pt idx="171">
                  <c:v>458.202</c:v>
                </c:pt>
                <c:pt idx="172">
                  <c:v>460.1044</c:v>
                </c:pt>
                <c:pt idx="173">
                  <c:v>460.1044</c:v>
                </c:pt>
                <c:pt idx="174">
                  <c:v>462.00670000000002</c:v>
                </c:pt>
                <c:pt idx="175">
                  <c:v>460.1044</c:v>
                </c:pt>
                <c:pt idx="176">
                  <c:v>460.1044</c:v>
                </c:pt>
                <c:pt idx="177">
                  <c:v>463.90910000000002</c:v>
                </c:pt>
                <c:pt idx="178">
                  <c:v>463.90910000000002</c:v>
                </c:pt>
                <c:pt idx="179">
                  <c:v>465.81150000000002</c:v>
                </c:pt>
                <c:pt idx="180">
                  <c:v>465.81150000000002</c:v>
                </c:pt>
                <c:pt idx="181">
                  <c:v>465.81150000000002</c:v>
                </c:pt>
                <c:pt idx="182">
                  <c:v>467.71390000000002</c:v>
                </c:pt>
                <c:pt idx="183">
                  <c:v>465.81150000000002</c:v>
                </c:pt>
                <c:pt idx="184">
                  <c:v>465.81150000000002</c:v>
                </c:pt>
                <c:pt idx="185">
                  <c:v>467.71390000000002</c:v>
                </c:pt>
                <c:pt idx="186">
                  <c:v>467.71390000000002</c:v>
                </c:pt>
                <c:pt idx="187">
                  <c:v>471.79039999999998</c:v>
                </c:pt>
                <c:pt idx="188">
                  <c:v>471.79039999999998</c:v>
                </c:pt>
                <c:pt idx="189">
                  <c:v>473.69279999999998</c:v>
                </c:pt>
                <c:pt idx="190">
                  <c:v>469.88799999999998</c:v>
                </c:pt>
                <c:pt idx="191">
                  <c:v>469.88799999999998</c:v>
                </c:pt>
                <c:pt idx="192">
                  <c:v>473.69279999999998</c:v>
                </c:pt>
                <c:pt idx="193">
                  <c:v>471.79039999999998</c:v>
                </c:pt>
                <c:pt idx="194">
                  <c:v>473.69279999999998</c:v>
                </c:pt>
                <c:pt idx="195">
                  <c:v>473.69279999999998</c:v>
                </c:pt>
                <c:pt idx="196">
                  <c:v>475.59519999999998</c:v>
                </c:pt>
                <c:pt idx="197">
                  <c:v>479.3999</c:v>
                </c:pt>
                <c:pt idx="198">
                  <c:v>477.49759999999998</c:v>
                </c:pt>
                <c:pt idx="199">
                  <c:v>479.3999</c:v>
                </c:pt>
                <c:pt idx="200">
                  <c:v>483.47649999999999</c:v>
                </c:pt>
                <c:pt idx="201">
                  <c:v>481.3023</c:v>
                </c:pt>
                <c:pt idx="202">
                  <c:v>479.3999</c:v>
                </c:pt>
                <c:pt idx="203">
                  <c:v>481.3023</c:v>
                </c:pt>
                <c:pt idx="204">
                  <c:v>481.3023</c:v>
                </c:pt>
                <c:pt idx="205">
                  <c:v>479.3999</c:v>
                </c:pt>
                <c:pt idx="206">
                  <c:v>481.3023</c:v>
                </c:pt>
                <c:pt idx="207">
                  <c:v>481.3023</c:v>
                </c:pt>
                <c:pt idx="208">
                  <c:v>481.3023</c:v>
                </c:pt>
                <c:pt idx="209">
                  <c:v>483.47649999999999</c:v>
                </c:pt>
                <c:pt idx="210">
                  <c:v>481.3023</c:v>
                </c:pt>
                <c:pt idx="211">
                  <c:v>483.47649999999999</c:v>
                </c:pt>
                <c:pt idx="212">
                  <c:v>485.37880000000001</c:v>
                </c:pt>
                <c:pt idx="213">
                  <c:v>485.37880000000001</c:v>
                </c:pt>
                <c:pt idx="214">
                  <c:v>485.37880000000001</c:v>
                </c:pt>
                <c:pt idx="215">
                  <c:v>483.47649999999999</c:v>
                </c:pt>
                <c:pt idx="216">
                  <c:v>487.28120000000001</c:v>
                </c:pt>
                <c:pt idx="217">
                  <c:v>487.28120000000001</c:v>
                </c:pt>
                <c:pt idx="218">
                  <c:v>487.28120000000001</c:v>
                </c:pt>
                <c:pt idx="219">
                  <c:v>487.28120000000001</c:v>
                </c:pt>
                <c:pt idx="220">
                  <c:v>489.18360000000001</c:v>
                </c:pt>
                <c:pt idx="221">
                  <c:v>487.28120000000001</c:v>
                </c:pt>
                <c:pt idx="222">
                  <c:v>485.37880000000001</c:v>
                </c:pt>
                <c:pt idx="223">
                  <c:v>487.28120000000001</c:v>
                </c:pt>
                <c:pt idx="224">
                  <c:v>487.28120000000001</c:v>
                </c:pt>
                <c:pt idx="225">
                  <c:v>487.28120000000001</c:v>
                </c:pt>
                <c:pt idx="226">
                  <c:v>489.18360000000001</c:v>
                </c:pt>
                <c:pt idx="227">
                  <c:v>489.18360000000001</c:v>
                </c:pt>
                <c:pt idx="228">
                  <c:v>491.08600000000001</c:v>
                </c:pt>
                <c:pt idx="229">
                  <c:v>487.28120000000001</c:v>
                </c:pt>
                <c:pt idx="230">
                  <c:v>491.08600000000001</c:v>
                </c:pt>
                <c:pt idx="231">
                  <c:v>491.08600000000001</c:v>
                </c:pt>
                <c:pt idx="232">
                  <c:v>491.08600000000001</c:v>
                </c:pt>
                <c:pt idx="233">
                  <c:v>492.98840000000001</c:v>
                </c:pt>
                <c:pt idx="234">
                  <c:v>494.89069999999998</c:v>
                </c:pt>
                <c:pt idx="235">
                  <c:v>494.89069999999998</c:v>
                </c:pt>
                <c:pt idx="236">
                  <c:v>494.89069999999998</c:v>
                </c:pt>
                <c:pt idx="237">
                  <c:v>491.08600000000001</c:v>
                </c:pt>
                <c:pt idx="238">
                  <c:v>492.98840000000001</c:v>
                </c:pt>
                <c:pt idx="239">
                  <c:v>492.98840000000001</c:v>
                </c:pt>
                <c:pt idx="240">
                  <c:v>491.08600000000001</c:v>
                </c:pt>
                <c:pt idx="241">
                  <c:v>494.89069999999998</c:v>
                </c:pt>
                <c:pt idx="242">
                  <c:v>494.89069999999998</c:v>
                </c:pt>
                <c:pt idx="243">
                  <c:v>494.89069999999998</c:v>
                </c:pt>
                <c:pt idx="244">
                  <c:v>494.89069999999998</c:v>
                </c:pt>
                <c:pt idx="245">
                  <c:v>494.89069999999998</c:v>
                </c:pt>
                <c:pt idx="246">
                  <c:v>494.89069999999998</c:v>
                </c:pt>
                <c:pt idx="247">
                  <c:v>494.89069999999998</c:v>
                </c:pt>
                <c:pt idx="248">
                  <c:v>494.89069999999998</c:v>
                </c:pt>
                <c:pt idx="249">
                  <c:v>494.89069999999998</c:v>
                </c:pt>
                <c:pt idx="250">
                  <c:v>497.06490000000002</c:v>
                </c:pt>
                <c:pt idx="251">
                  <c:v>498.96730000000002</c:v>
                </c:pt>
                <c:pt idx="252">
                  <c:v>498.96730000000002</c:v>
                </c:pt>
                <c:pt idx="253">
                  <c:v>498.96730000000002</c:v>
                </c:pt>
                <c:pt idx="254">
                  <c:v>498.96730000000002</c:v>
                </c:pt>
                <c:pt idx="255">
                  <c:v>500.86970000000002</c:v>
                </c:pt>
                <c:pt idx="256">
                  <c:v>500.86970000000002</c:v>
                </c:pt>
                <c:pt idx="257">
                  <c:v>498.96730000000002</c:v>
                </c:pt>
                <c:pt idx="258">
                  <c:v>497.06490000000002</c:v>
                </c:pt>
                <c:pt idx="259">
                  <c:v>497.06490000000002</c:v>
                </c:pt>
                <c:pt idx="260">
                  <c:v>497.06490000000002</c:v>
                </c:pt>
                <c:pt idx="261">
                  <c:v>498.96730000000002</c:v>
                </c:pt>
                <c:pt idx="262">
                  <c:v>500.86970000000002</c:v>
                </c:pt>
                <c:pt idx="263">
                  <c:v>500.86970000000002</c:v>
                </c:pt>
                <c:pt idx="264">
                  <c:v>502.77199999999999</c:v>
                </c:pt>
                <c:pt idx="265">
                  <c:v>500.86970000000002</c:v>
                </c:pt>
                <c:pt idx="266">
                  <c:v>502.77199999999999</c:v>
                </c:pt>
                <c:pt idx="267">
                  <c:v>500.86970000000002</c:v>
                </c:pt>
                <c:pt idx="268">
                  <c:v>502.77199999999999</c:v>
                </c:pt>
                <c:pt idx="269">
                  <c:v>502.77199999999999</c:v>
                </c:pt>
                <c:pt idx="270">
                  <c:v>500.86970000000002</c:v>
                </c:pt>
                <c:pt idx="271">
                  <c:v>502.77199999999999</c:v>
                </c:pt>
                <c:pt idx="272">
                  <c:v>504.67439999999999</c:v>
                </c:pt>
                <c:pt idx="273">
                  <c:v>504.67439999999999</c:v>
                </c:pt>
                <c:pt idx="274">
                  <c:v>504.67439999999999</c:v>
                </c:pt>
                <c:pt idx="275">
                  <c:v>502.77199999999999</c:v>
                </c:pt>
                <c:pt idx="276">
                  <c:v>504.67439999999999</c:v>
                </c:pt>
                <c:pt idx="277">
                  <c:v>508.7509</c:v>
                </c:pt>
                <c:pt idx="278">
                  <c:v>506.57679999999999</c:v>
                </c:pt>
                <c:pt idx="279">
                  <c:v>504.67439999999999</c:v>
                </c:pt>
                <c:pt idx="280">
                  <c:v>506.57679999999999</c:v>
                </c:pt>
                <c:pt idx="281">
                  <c:v>506.57679999999999</c:v>
                </c:pt>
                <c:pt idx="282">
                  <c:v>504.67439999999999</c:v>
                </c:pt>
                <c:pt idx="283">
                  <c:v>506.57679999999999</c:v>
                </c:pt>
                <c:pt idx="284">
                  <c:v>508.7509</c:v>
                </c:pt>
                <c:pt idx="285">
                  <c:v>506.57679999999999</c:v>
                </c:pt>
                <c:pt idx="286">
                  <c:v>506.57679999999999</c:v>
                </c:pt>
                <c:pt idx="287">
                  <c:v>508.7509</c:v>
                </c:pt>
                <c:pt idx="288">
                  <c:v>508.7509</c:v>
                </c:pt>
                <c:pt idx="289">
                  <c:v>506.57679999999999</c:v>
                </c:pt>
                <c:pt idx="290">
                  <c:v>506.57679999999999</c:v>
                </c:pt>
                <c:pt idx="291">
                  <c:v>508.7509</c:v>
                </c:pt>
                <c:pt idx="292">
                  <c:v>510.6533</c:v>
                </c:pt>
                <c:pt idx="293">
                  <c:v>510.6533</c:v>
                </c:pt>
                <c:pt idx="294">
                  <c:v>510.6533</c:v>
                </c:pt>
                <c:pt idx="295">
                  <c:v>510.6533</c:v>
                </c:pt>
                <c:pt idx="296">
                  <c:v>510.6533</c:v>
                </c:pt>
                <c:pt idx="297">
                  <c:v>510.6533</c:v>
                </c:pt>
                <c:pt idx="298">
                  <c:v>508.7509</c:v>
                </c:pt>
                <c:pt idx="299">
                  <c:v>510.6533</c:v>
                </c:pt>
                <c:pt idx="300">
                  <c:v>510.6533</c:v>
                </c:pt>
                <c:pt idx="301">
                  <c:v>510.6533</c:v>
                </c:pt>
                <c:pt idx="302">
                  <c:v>512.5557</c:v>
                </c:pt>
                <c:pt idx="303">
                  <c:v>512.5557</c:v>
                </c:pt>
                <c:pt idx="304">
                  <c:v>510.6533</c:v>
                </c:pt>
                <c:pt idx="305">
                  <c:v>510.6533</c:v>
                </c:pt>
                <c:pt idx="306">
                  <c:v>512.5557</c:v>
                </c:pt>
                <c:pt idx="307">
                  <c:v>512.5557</c:v>
                </c:pt>
                <c:pt idx="308">
                  <c:v>514.45809999999994</c:v>
                </c:pt>
                <c:pt idx="309">
                  <c:v>512.5557</c:v>
                </c:pt>
                <c:pt idx="310">
                  <c:v>512.5557</c:v>
                </c:pt>
                <c:pt idx="311">
                  <c:v>514.45809999999994</c:v>
                </c:pt>
                <c:pt idx="312">
                  <c:v>516.3605</c:v>
                </c:pt>
                <c:pt idx="313">
                  <c:v>516.3605</c:v>
                </c:pt>
                <c:pt idx="314">
                  <c:v>514.45809999999994</c:v>
                </c:pt>
                <c:pt idx="315">
                  <c:v>514.45809999999994</c:v>
                </c:pt>
                <c:pt idx="316">
                  <c:v>516.3605</c:v>
                </c:pt>
                <c:pt idx="317">
                  <c:v>514.45809999999994</c:v>
                </c:pt>
                <c:pt idx="318">
                  <c:v>512.5557</c:v>
                </c:pt>
                <c:pt idx="319">
                  <c:v>514.45809999999994</c:v>
                </c:pt>
                <c:pt idx="320">
                  <c:v>514.45809999999994</c:v>
                </c:pt>
                <c:pt idx="321">
                  <c:v>514.45809999999994</c:v>
                </c:pt>
                <c:pt idx="322">
                  <c:v>514.45809999999994</c:v>
                </c:pt>
                <c:pt idx="323">
                  <c:v>516.3605</c:v>
                </c:pt>
                <c:pt idx="324">
                  <c:v>516.3605</c:v>
                </c:pt>
                <c:pt idx="325">
                  <c:v>518.26289999999995</c:v>
                </c:pt>
                <c:pt idx="326">
                  <c:v>516.3605</c:v>
                </c:pt>
                <c:pt idx="327">
                  <c:v>516.3605</c:v>
                </c:pt>
                <c:pt idx="328">
                  <c:v>516.3605</c:v>
                </c:pt>
                <c:pt idx="329">
                  <c:v>518.26289999999995</c:v>
                </c:pt>
                <c:pt idx="330">
                  <c:v>516.3605</c:v>
                </c:pt>
                <c:pt idx="331">
                  <c:v>518.26289999999995</c:v>
                </c:pt>
                <c:pt idx="332">
                  <c:v>520.16520000000003</c:v>
                </c:pt>
                <c:pt idx="333">
                  <c:v>518.26289999999995</c:v>
                </c:pt>
                <c:pt idx="334">
                  <c:v>518.26289999999995</c:v>
                </c:pt>
                <c:pt idx="335">
                  <c:v>520.16520000000003</c:v>
                </c:pt>
                <c:pt idx="336">
                  <c:v>518.26289999999995</c:v>
                </c:pt>
                <c:pt idx="337">
                  <c:v>518.26289999999995</c:v>
                </c:pt>
                <c:pt idx="338">
                  <c:v>518.26289999999995</c:v>
                </c:pt>
                <c:pt idx="339">
                  <c:v>518.26289999999995</c:v>
                </c:pt>
                <c:pt idx="340">
                  <c:v>518.26289999999995</c:v>
                </c:pt>
                <c:pt idx="341">
                  <c:v>520.16520000000003</c:v>
                </c:pt>
                <c:pt idx="342">
                  <c:v>520.16520000000003</c:v>
                </c:pt>
                <c:pt idx="343">
                  <c:v>522.33939999999996</c:v>
                </c:pt>
                <c:pt idx="344">
                  <c:v>520.16520000000003</c:v>
                </c:pt>
                <c:pt idx="345">
                  <c:v>520.16520000000003</c:v>
                </c:pt>
                <c:pt idx="346">
                  <c:v>520.16520000000003</c:v>
                </c:pt>
                <c:pt idx="347">
                  <c:v>522.33939999999996</c:v>
                </c:pt>
                <c:pt idx="348">
                  <c:v>520.16520000000003</c:v>
                </c:pt>
                <c:pt idx="349">
                  <c:v>520.16520000000003</c:v>
                </c:pt>
                <c:pt idx="350">
                  <c:v>522.33939999999996</c:v>
                </c:pt>
                <c:pt idx="351">
                  <c:v>522.33939999999996</c:v>
                </c:pt>
                <c:pt idx="352">
                  <c:v>522.33939999999996</c:v>
                </c:pt>
                <c:pt idx="353">
                  <c:v>522.33939999999996</c:v>
                </c:pt>
                <c:pt idx="354">
                  <c:v>520.16520000000003</c:v>
                </c:pt>
                <c:pt idx="355">
                  <c:v>522.33939999999996</c:v>
                </c:pt>
                <c:pt idx="356">
                  <c:v>524.24180000000001</c:v>
                </c:pt>
                <c:pt idx="357">
                  <c:v>524.24180000000001</c:v>
                </c:pt>
                <c:pt idx="358">
                  <c:v>524.24180000000001</c:v>
                </c:pt>
                <c:pt idx="359">
                  <c:v>524.24180000000001</c:v>
                </c:pt>
                <c:pt idx="360">
                  <c:v>524.24180000000001</c:v>
                </c:pt>
                <c:pt idx="361">
                  <c:v>526.14419999999996</c:v>
                </c:pt>
                <c:pt idx="362">
                  <c:v>526.14419999999996</c:v>
                </c:pt>
                <c:pt idx="363">
                  <c:v>526.14419999999996</c:v>
                </c:pt>
                <c:pt idx="364">
                  <c:v>526.14419999999996</c:v>
                </c:pt>
                <c:pt idx="365">
                  <c:v>526.14419999999996</c:v>
                </c:pt>
                <c:pt idx="366">
                  <c:v>524.24180000000001</c:v>
                </c:pt>
                <c:pt idx="367">
                  <c:v>528.04650000000004</c:v>
                </c:pt>
                <c:pt idx="368">
                  <c:v>528.04650000000004</c:v>
                </c:pt>
                <c:pt idx="369">
                  <c:v>524.24180000000001</c:v>
                </c:pt>
                <c:pt idx="370">
                  <c:v>526.14419999999996</c:v>
                </c:pt>
                <c:pt idx="371">
                  <c:v>524.24180000000001</c:v>
                </c:pt>
                <c:pt idx="372">
                  <c:v>524.24180000000001</c:v>
                </c:pt>
                <c:pt idx="373">
                  <c:v>528.04650000000004</c:v>
                </c:pt>
                <c:pt idx="374">
                  <c:v>526.14419999999996</c:v>
                </c:pt>
                <c:pt idx="375">
                  <c:v>526.14419999999996</c:v>
                </c:pt>
                <c:pt idx="376">
                  <c:v>526.14419999999996</c:v>
                </c:pt>
                <c:pt idx="377">
                  <c:v>528.04650000000004</c:v>
                </c:pt>
                <c:pt idx="378">
                  <c:v>528.04650000000004</c:v>
                </c:pt>
                <c:pt idx="379">
                  <c:v>528.04650000000004</c:v>
                </c:pt>
                <c:pt idx="380">
                  <c:v>528.04650000000004</c:v>
                </c:pt>
                <c:pt idx="381">
                  <c:v>528.04650000000004</c:v>
                </c:pt>
                <c:pt idx="382">
                  <c:v>526.14419999999996</c:v>
                </c:pt>
                <c:pt idx="383">
                  <c:v>529.94889999999998</c:v>
                </c:pt>
                <c:pt idx="384">
                  <c:v>528.04650000000004</c:v>
                </c:pt>
                <c:pt idx="385">
                  <c:v>528.04650000000004</c:v>
                </c:pt>
                <c:pt idx="386">
                  <c:v>528.04650000000004</c:v>
                </c:pt>
                <c:pt idx="387">
                  <c:v>528.04650000000004</c:v>
                </c:pt>
                <c:pt idx="388">
                  <c:v>529.94889999999998</c:v>
                </c:pt>
                <c:pt idx="389">
                  <c:v>528.04650000000004</c:v>
                </c:pt>
                <c:pt idx="390">
                  <c:v>529.94889999999998</c:v>
                </c:pt>
                <c:pt idx="391">
                  <c:v>528.04650000000004</c:v>
                </c:pt>
                <c:pt idx="392">
                  <c:v>528.04650000000004</c:v>
                </c:pt>
                <c:pt idx="393">
                  <c:v>528.04650000000004</c:v>
                </c:pt>
                <c:pt idx="394">
                  <c:v>529.94889999999998</c:v>
                </c:pt>
                <c:pt idx="395">
                  <c:v>529.94889999999998</c:v>
                </c:pt>
                <c:pt idx="396">
                  <c:v>528.04650000000004</c:v>
                </c:pt>
                <c:pt idx="397">
                  <c:v>529.94889999999998</c:v>
                </c:pt>
                <c:pt idx="398">
                  <c:v>529.94889999999998</c:v>
                </c:pt>
                <c:pt idx="399">
                  <c:v>531.85130000000004</c:v>
                </c:pt>
                <c:pt idx="400">
                  <c:v>531.85130000000004</c:v>
                </c:pt>
                <c:pt idx="401">
                  <c:v>531.85130000000004</c:v>
                </c:pt>
                <c:pt idx="402">
                  <c:v>531.85130000000004</c:v>
                </c:pt>
                <c:pt idx="403">
                  <c:v>531.85130000000004</c:v>
                </c:pt>
                <c:pt idx="404">
                  <c:v>531.85130000000004</c:v>
                </c:pt>
                <c:pt idx="405">
                  <c:v>529.94889999999998</c:v>
                </c:pt>
                <c:pt idx="406">
                  <c:v>529.94889999999998</c:v>
                </c:pt>
                <c:pt idx="407">
                  <c:v>531.85130000000004</c:v>
                </c:pt>
                <c:pt idx="408">
                  <c:v>529.94889999999998</c:v>
                </c:pt>
                <c:pt idx="409">
                  <c:v>529.94889999999998</c:v>
                </c:pt>
                <c:pt idx="410">
                  <c:v>531.85130000000004</c:v>
                </c:pt>
                <c:pt idx="411">
                  <c:v>531.85130000000004</c:v>
                </c:pt>
                <c:pt idx="412">
                  <c:v>533.75369999999998</c:v>
                </c:pt>
                <c:pt idx="413">
                  <c:v>531.85130000000004</c:v>
                </c:pt>
                <c:pt idx="414">
                  <c:v>533.75369999999998</c:v>
                </c:pt>
                <c:pt idx="415">
                  <c:v>533.75369999999998</c:v>
                </c:pt>
                <c:pt idx="416">
                  <c:v>533.75369999999998</c:v>
                </c:pt>
                <c:pt idx="417">
                  <c:v>533.75369999999998</c:v>
                </c:pt>
                <c:pt idx="418">
                  <c:v>531.85130000000004</c:v>
                </c:pt>
                <c:pt idx="419">
                  <c:v>531.85130000000004</c:v>
                </c:pt>
                <c:pt idx="420">
                  <c:v>531.85130000000004</c:v>
                </c:pt>
                <c:pt idx="421">
                  <c:v>533.75369999999998</c:v>
                </c:pt>
                <c:pt idx="422">
                  <c:v>533.75369999999998</c:v>
                </c:pt>
                <c:pt idx="423">
                  <c:v>531.85130000000004</c:v>
                </c:pt>
                <c:pt idx="424">
                  <c:v>533.75369999999998</c:v>
                </c:pt>
                <c:pt idx="425">
                  <c:v>533.75369999999998</c:v>
                </c:pt>
                <c:pt idx="426">
                  <c:v>535.92780000000005</c:v>
                </c:pt>
                <c:pt idx="427">
                  <c:v>533.75369999999998</c:v>
                </c:pt>
                <c:pt idx="428">
                  <c:v>533.75369999999998</c:v>
                </c:pt>
                <c:pt idx="429">
                  <c:v>535.92780000000005</c:v>
                </c:pt>
                <c:pt idx="430">
                  <c:v>533.75369999999998</c:v>
                </c:pt>
                <c:pt idx="431">
                  <c:v>533.75369999999998</c:v>
                </c:pt>
                <c:pt idx="432">
                  <c:v>535.92780000000005</c:v>
                </c:pt>
                <c:pt idx="433">
                  <c:v>535.92780000000005</c:v>
                </c:pt>
                <c:pt idx="434">
                  <c:v>535.92780000000005</c:v>
                </c:pt>
                <c:pt idx="435">
                  <c:v>537.83019999999999</c:v>
                </c:pt>
                <c:pt idx="436">
                  <c:v>533.75369999999998</c:v>
                </c:pt>
                <c:pt idx="437">
                  <c:v>533.75369999999998</c:v>
                </c:pt>
                <c:pt idx="438">
                  <c:v>535.92780000000005</c:v>
                </c:pt>
                <c:pt idx="439">
                  <c:v>537.83019999999999</c:v>
                </c:pt>
                <c:pt idx="440">
                  <c:v>537.83019999999999</c:v>
                </c:pt>
                <c:pt idx="441">
                  <c:v>535.92780000000005</c:v>
                </c:pt>
                <c:pt idx="442">
                  <c:v>533.75369999999998</c:v>
                </c:pt>
                <c:pt idx="443">
                  <c:v>535.92780000000005</c:v>
                </c:pt>
                <c:pt idx="444">
                  <c:v>537.83019999999999</c:v>
                </c:pt>
                <c:pt idx="445">
                  <c:v>537.83019999999999</c:v>
                </c:pt>
                <c:pt idx="446">
                  <c:v>537.83019999999999</c:v>
                </c:pt>
                <c:pt idx="447">
                  <c:v>535.92780000000005</c:v>
                </c:pt>
                <c:pt idx="448">
                  <c:v>535.92780000000005</c:v>
                </c:pt>
                <c:pt idx="449">
                  <c:v>535.92780000000005</c:v>
                </c:pt>
                <c:pt idx="450">
                  <c:v>535.92780000000005</c:v>
                </c:pt>
                <c:pt idx="451">
                  <c:v>539.73260000000005</c:v>
                </c:pt>
                <c:pt idx="452">
                  <c:v>533.75369999999998</c:v>
                </c:pt>
                <c:pt idx="453">
                  <c:v>537.83019999999999</c:v>
                </c:pt>
                <c:pt idx="454">
                  <c:v>537.83019999999999</c:v>
                </c:pt>
                <c:pt idx="455">
                  <c:v>539.73260000000005</c:v>
                </c:pt>
                <c:pt idx="456">
                  <c:v>539.73260000000005</c:v>
                </c:pt>
                <c:pt idx="457">
                  <c:v>537.83019999999999</c:v>
                </c:pt>
                <c:pt idx="458">
                  <c:v>537.83019999999999</c:v>
                </c:pt>
                <c:pt idx="459">
                  <c:v>537.83019999999999</c:v>
                </c:pt>
                <c:pt idx="460">
                  <c:v>539.73260000000005</c:v>
                </c:pt>
                <c:pt idx="461">
                  <c:v>539.73260000000005</c:v>
                </c:pt>
                <c:pt idx="462">
                  <c:v>535.92780000000005</c:v>
                </c:pt>
                <c:pt idx="463">
                  <c:v>537.83019999999999</c:v>
                </c:pt>
                <c:pt idx="464">
                  <c:v>539.73260000000005</c:v>
                </c:pt>
                <c:pt idx="465">
                  <c:v>539.73260000000005</c:v>
                </c:pt>
                <c:pt idx="466">
                  <c:v>537.83019999999999</c:v>
                </c:pt>
                <c:pt idx="467">
                  <c:v>539.73260000000005</c:v>
                </c:pt>
                <c:pt idx="468">
                  <c:v>537.83019999999999</c:v>
                </c:pt>
                <c:pt idx="469">
                  <c:v>541.63490000000002</c:v>
                </c:pt>
                <c:pt idx="470">
                  <c:v>539.73260000000005</c:v>
                </c:pt>
                <c:pt idx="471">
                  <c:v>539.73260000000005</c:v>
                </c:pt>
                <c:pt idx="472">
                  <c:v>541.63490000000002</c:v>
                </c:pt>
                <c:pt idx="473">
                  <c:v>539.73260000000005</c:v>
                </c:pt>
                <c:pt idx="474">
                  <c:v>541.63490000000002</c:v>
                </c:pt>
                <c:pt idx="475">
                  <c:v>541.63490000000002</c:v>
                </c:pt>
                <c:pt idx="476">
                  <c:v>539.73260000000005</c:v>
                </c:pt>
                <c:pt idx="477">
                  <c:v>539.73260000000005</c:v>
                </c:pt>
                <c:pt idx="478">
                  <c:v>541.63490000000002</c:v>
                </c:pt>
                <c:pt idx="479">
                  <c:v>541.63490000000002</c:v>
                </c:pt>
                <c:pt idx="480">
                  <c:v>539.73260000000005</c:v>
                </c:pt>
                <c:pt idx="481">
                  <c:v>541.63490000000002</c:v>
                </c:pt>
                <c:pt idx="482">
                  <c:v>541.63490000000002</c:v>
                </c:pt>
                <c:pt idx="483">
                  <c:v>541.63490000000002</c:v>
                </c:pt>
                <c:pt idx="484">
                  <c:v>541.63490000000002</c:v>
                </c:pt>
                <c:pt idx="485">
                  <c:v>541.63490000000002</c:v>
                </c:pt>
                <c:pt idx="486">
                  <c:v>543.53740000000005</c:v>
                </c:pt>
                <c:pt idx="487">
                  <c:v>543.53740000000005</c:v>
                </c:pt>
                <c:pt idx="488">
                  <c:v>543.53740000000005</c:v>
                </c:pt>
                <c:pt idx="489">
                  <c:v>541.63490000000002</c:v>
                </c:pt>
                <c:pt idx="490">
                  <c:v>543.53740000000005</c:v>
                </c:pt>
                <c:pt idx="491">
                  <c:v>543.53740000000005</c:v>
                </c:pt>
                <c:pt idx="492">
                  <c:v>543.53740000000005</c:v>
                </c:pt>
                <c:pt idx="493">
                  <c:v>543.53740000000005</c:v>
                </c:pt>
                <c:pt idx="494">
                  <c:v>543.53740000000005</c:v>
                </c:pt>
                <c:pt idx="495">
                  <c:v>543.53740000000005</c:v>
                </c:pt>
                <c:pt idx="496">
                  <c:v>543.53740000000005</c:v>
                </c:pt>
                <c:pt idx="497">
                  <c:v>541.63490000000002</c:v>
                </c:pt>
                <c:pt idx="498">
                  <c:v>545.43970000000002</c:v>
                </c:pt>
                <c:pt idx="499">
                  <c:v>545.43970000000002</c:v>
                </c:pt>
                <c:pt idx="500">
                  <c:v>545.43970000000002</c:v>
                </c:pt>
                <c:pt idx="501">
                  <c:v>545.43970000000002</c:v>
                </c:pt>
                <c:pt idx="502">
                  <c:v>545.43970000000002</c:v>
                </c:pt>
                <c:pt idx="503">
                  <c:v>543.53740000000005</c:v>
                </c:pt>
                <c:pt idx="504">
                  <c:v>545.43970000000002</c:v>
                </c:pt>
                <c:pt idx="505">
                  <c:v>545.43970000000002</c:v>
                </c:pt>
                <c:pt idx="506">
                  <c:v>545.43970000000002</c:v>
                </c:pt>
                <c:pt idx="507">
                  <c:v>545.43970000000002</c:v>
                </c:pt>
                <c:pt idx="508">
                  <c:v>545.43970000000002</c:v>
                </c:pt>
                <c:pt idx="509">
                  <c:v>545.43970000000002</c:v>
                </c:pt>
                <c:pt idx="510">
                  <c:v>545.43970000000002</c:v>
                </c:pt>
                <c:pt idx="511">
                  <c:v>543.53740000000005</c:v>
                </c:pt>
                <c:pt idx="512">
                  <c:v>543.53740000000005</c:v>
                </c:pt>
                <c:pt idx="513">
                  <c:v>545.43970000000002</c:v>
                </c:pt>
                <c:pt idx="514">
                  <c:v>545.43970000000002</c:v>
                </c:pt>
                <c:pt idx="515">
                  <c:v>543.53740000000005</c:v>
                </c:pt>
                <c:pt idx="516">
                  <c:v>545.43970000000002</c:v>
                </c:pt>
                <c:pt idx="517">
                  <c:v>543.53740000000005</c:v>
                </c:pt>
                <c:pt idx="518">
                  <c:v>545.43970000000002</c:v>
                </c:pt>
                <c:pt idx="519">
                  <c:v>545.43970000000002</c:v>
                </c:pt>
                <c:pt idx="520">
                  <c:v>545.43970000000002</c:v>
                </c:pt>
                <c:pt idx="521">
                  <c:v>547.61389999999994</c:v>
                </c:pt>
                <c:pt idx="522">
                  <c:v>545.43970000000002</c:v>
                </c:pt>
                <c:pt idx="523">
                  <c:v>547.61389999999994</c:v>
                </c:pt>
                <c:pt idx="524">
                  <c:v>545.43970000000002</c:v>
                </c:pt>
                <c:pt idx="525">
                  <c:v>547.61389999999994</c:v>
                </c:pt>
                <c:pt idx="526">
                  <c:v>545.43970000000002</c:v>
                </c:pt>
                <c:pt idx="527">
                  <c:v>545.43970000000002</c:v>
                </c:pt>
                <c:pt idx="528">
                  <c:v>547.61389999999994</c:v>
                </c:pt>
                <c:pt idx="529">
                  <c:v>547.61389999999994</c:v>
                </c:pt>
                <c:pt idx="530">
                  <c:v>547.61389999999994</c:v>
                </c:pt>
                <c:pt idx="531">
                  <c:v>547.61389999999994</c:v>
                </c:pt>
                <c:pt idx="532">
                  <c:v>545.43970000000002</c:v>
                </c:pt>
                <c:pt idx="533">
                  <c:v>545.43970000000002</c:v>
                </c:pt>
                <c:pt idx="534">
                  <c:v>545.43970000000002</c:v>
                </c:pt>
                <c:pt idx="535">
                  <c:v>547.61389999999994</c:v>
                </c:pt>
                <c:pt idx="536">
                  <c:v>547.61389999999994</c:v>
                </c:pt>
                <c:pt idx="537">
                  <c:v>549.51620000000003</c:v>
                </c:pt>
                <c:pt idx="538">
                  <c:v>549.51620000000003</c:v>
                </c:pt>
                <c:pt idx="539">
                  <c:v>547.61389999999994</c:v>
                </c:pt>
                <c:pt idx="540">
                  <c:v>545.43970000000002</c:v>
                </c:pt>
                <c:pt idx="541">
                  <c:v>549.51620000000003</c:v>
                </c:pt>
                <c:pt idx="542">
                  <c:v>551.41859999999997</c:v>
                </c:pt>
                <c:pt idx="543">
                  <c:v>549.51620000000003</c:v>
                </c:pt>
                <c:pt idx="544">
                  <c:v>547.61389999999994</c:v>
                </c:pt>
                <c:pt idx="545">
                  <c:v>545.43970000000002</c:v>
                </c:pt>
                <c:pt idx="546">
                  <c:v>549.51620000000003</c:v>
                </c:pt>
                <c:pt idx="547">
                  <c:v>549.51620000000003</c:v>
                </c:pt>
                <c:pt idx="548">
                  <c:v>545.43970000000002</c:v>
                </c:pt>
                <c:pt idx="549">
                  <c:v>549.51620000000003</c:v>
                </c:pt>
                <c:pt idx="550">
                  <c:v>549.51620000000003</c:v>
                </c:pt>
                <c:pt idx="551">
                  <c:v>547.61389999999994</c:v>
                </c:pt>
                <c:pt idx="552">
                  <c:v>549.51620000000003</c:v>
                </c:pt>
                <c:pt idx="553">
                  <c:v>551.41859999999997</c:v>
                </c:pt>
                <c:pt idx="554">
                  <c:v>551.41859999999997</c:v>
                </c:pt>
                <c:pt idx="555">
                  <c:v>551.41859999999997</c:v>
                </c:pt>
                <c:pt idx="556">
                  <c:v>551.41859999999997</c:v>
                </c:pt>
                <c:pt idx="557">
                  <c:v>547.61389999999994</c:v>
                </c:pt>
                <c:pt idx="558">
                  <c:v>547.61389999999994</c:v>
                </c:pt>
                <c:pt idx="559">
                  <c:v>549.51620000000003</c:v>
                </c:pt>
                <c:pt idx="560">
                  <c:v>547.61389999999994</c:v>
                </c:pt>
                <c:pt idx="561">
                  <c:v>547.61389999999994</c:v>
                </c:pt>
                <c:pt idx="562">
                  <c:v>551.41859999999997</c:v>
                </c:pt>
                <c:pt idx="563">
                  <c:v>551.41859999999997</c:v>
                </c:pt>
                <c:pt idx="564">
                  <c:v>551.41859999999997</c:v>
                </c:pt>
                <c:pt idx="565">
                  <c:v>551.41859999999997</c:v>
                </c:pt>
                <c:pt idx="566">
                  <c:v>551.41859999999997</c:v>
                </c:pt>
                <c:pt idx="567">
                  <c:v>549.51620000000003</c:v>
                </c:pt>
                <c:pt idx="568">
                  <c:v>551.41859999999997</c:v>
                </c:pt>
                <c:pt idx="569">
                  <c:v>551.41859999999997</c:v>
                </c:pt>
                <c:pt idx="570">
                  <c:v>549.51620000000003</c:v>
                </c:pt>
                <c:pt idx="571">
                  <c:v>551.41859999999997</c:v>
                </c:pt>
                <c:pt idx="572">
                  <c:v>551.41859999999997</c:v>
                </c:pt>
                <c:pt idx="573">
                  <c:v>551.41859999999997</c:v>
                </c:pt>
                <c:pt idx="574">
                  <c:v>553.32100000000003</c:v>
                </c:pt>
                <c:pt idx="575">
                  <c:v>549.51620000000003</c:v>
                </c:pt>
                <c:pt idx="576">
                  <c:v>551.41859999999997</c:v>
                </c:pt>
                <c:pt idx="577">
                  <c:v>551.41859999999997</c:v>
                </c:pt>
                <c:pt idx="578">
                  <c:v>551.41859999999997</c:v>
                </c:pt>
                <c:pt idx="579">
                  <c:v>555.22339999999997</c:v>
                </c:pt>
                <c:pt idx="580">
                  <c:v>555.22339999999997</c:v>
                </c:pt>
                <c:pt idx="581">
                  <c:v>551.41859999999997</c:v>
                </c:pt>
                <c:pt idx="582">
                  <c:v>549.51620000000003</c:v>
                </c:pt>
                <c:pt idx="583">
                  <c:v>553.32100000000003</c:v>
                </c:pt>
                <c:pt idx="584">
                  <c:v>551.41859999999997</c:v>
                </c:pt>
                <c:pt idx="585">
                  <c:v>551.41859999999997</c:v>
                </c:pt>
                <c:pt idx="586">
                  <c:v>553.32100000000003</c:v>
                </c:pt>
                <c:pt idx="587">
                  <c:v>555.22339999999997</c:v>
                </c:pt>
                <c:pt idx="588">
                  <c:v>553.32100000000003</c:v>
                </c:pt>
                <c:pt idx="589">
                  <c:v>551.41859999999997</c:v>
                </c:pt>
                <c:pt idx="590">
                  <c:v>553.32100000000003</c:v>
                </c:pt>
                <c:pt idx="591">
                  <c:v>555.22339999999997</c:v>
                </c:pt>
                <c:pt idx="592">
                  <c:v>555.22339999999997</c:v>
                </c:pt>
                <c:pt idx="593">
                  <c:v>555.22339999999997</c:v>
                </c:pt>
                <c:pt idx="594">
                  <c:v>555.22339999999997</c:v>
                </c:pt>
                <c:pt idx="595">
                  <c:v>553.32100000000003</c:v>
                </c:pt>
                <c:pt idx="596">
                  <c:v>555.22339999999997</c:v>
                </c:pt>
                <c:pt idx="597">
                  <c:v>555.22339999999997</c:v>
                </c:pt>
                <c:pt idx="598">
                  <c:v>555.22339999999997</c:v>
                </c:pt>
                <c:pt idx="599">
                  <c:v>555.22339999999997</c:v>
                </c:pt>
                <c:pt idx="600">
                  <c:v>555.22339999999997</c:v>
                </c:pt>
                <c:pt idx="601">
                  <c:v>555.22339999999997</c:v>
                </c:pt>
                <c:pt idx="602">
                  <c:v>555.22339999999997</c:v>
                </c:pt>
                <c:pt idx="603">
                  <c:v>555.22339999999997</c:v>
                </c:pt>
                <c:pt idx="604">
                  <c:v>553.32100000000003</c:v>
                </c:pt>
                <c:pt idx="605">
                  <c:v>555.22339999999997</c:v>
                </c:pt>
                <c:pt idx="606">
                  <c:v>559.02809999999999</c:v>
                </c:pt>
                <c:pt idx="607">
                  <c:v>555.22339999999997</c:v>
                </c:pt>
                <c:pt idx="608">
                  <c:v>555.22339999999997</c:v>
                </c:pt>
                <c:pt idx="609">
                  <c:v>555.22339999999997</c:v>
                </c:pt>
                <c:pt idx="610">
                  <c:v>555.22339999999997</c:v>
                </c:pt>
                <c:pt idx="611">
                  <c:v>555.22339999999997</c:v>
                </c:pt>
                <c:pt idx="612">
                  <c:v>555.22339999999997</c:v>
                </c:pt>
                <c:pt idx="613">
                  <c:v>555.22339999999997</c:v>
                </c:pt>
                <c:pt idx="614">
                  <c:v>555.22339999999997</c:v>
                </c:pt>
                <c:pt idx="615">
                  <c:v>555.22339999999997</c:v>
                </c:pt>
                <c:pt idx="616">
                  <c:v>555.22339999999997</c:v>
                </c:pt>
                <c:pt idx="617">
                  <c:v>553.32100000000003</c:v>
                </c:pt>
                <c:pt idx="618">
                  <c:v>555.22339999999997</c:v>
                </c:pt>
                <c:pt idx="619">
                  <c:v>559.02809999999999</c:v>
                </c:pt>
                <c:pt idx="620">
                  <c:v>557.12580000000003</c:v>
                </c:pt>
                <c:pt idx="621">
                  <c:v>555.22339999999997</c:v>
                </c:pt>
                <c:pt idx="622">
                  <c:v>555.22339999999997</c:v>
                </c:pt>
                <c:pt idx="623">
                  <c:v>557.12580000000003</c:v>
                </c:pt>
                <c:pt idx="624">
                  <c:v>555.22339999999997</c:v>
                </c:pt>
                <c:pt idx="625">
                  <c:v>557.12580000000003</c:v>
                </c:pt>
                <c:pt idx="626">
                  <c:v>559.02809999999999</c:v>
                </c:pt>
                <c:pt idx="627">
                  <c:v>557.12580000000003</c:v>
                </c:pt>
                <c:pt idx="628">
                  <c:v>555.22339999999997</c:v>
                </c:pt>
                <c:pt idx="629">
                  <c:v>557.12580000000003</c:v>
                </c:pt>
                <c:pt idx="630">
                  <c:v>559.02809999999999</c:v>
                </c:pt>
                <c:pt idx="631">
                  <c:v>557.12580000000003</c:v>
                </c:pt>
                <c:pt idx="632">
                  <c:v>553.32100000000003</c:v>
                </c:pt>
                <c:pt idx="633">
                  <c:v>555.22339999999997</c:v>
                </c:pt>
                <c:pt idx="634">
                  <c:v>559.02809999999999</c:v>
                </c:pt>
                <c:pt idx="635">
                  <c:v>557.12580000000003</c:v>
                </c:pt>
                <c:pt idx="636">
                  <c:v>561.20230000000004</c:v>
                </c:pt>
                <c:pt idx="637">
                  <c:v>561.20230000000004</c:v>
                </c:pt>
                <c:pt idx="638">
                  <c:v>561.20230000000004</c:v>
                </c:pt>
                <c:pt idx="639">
                  <c:v>559.02809999999999</c:v>
                </c:pt>
                <c:pt idx="640">
                  <c:v>557.12580000000003</c:v>
                </c:pt>
                <c:pt idx="641">
                  <c:v>561.20230000000004</c:v>
                </c:pt>
                <c:pt idx="642">
                  <c:v>559.02809999999999</c:v>
                </c:pt>
                <c:pt idx="643">
                  <c:v>557.12580000000003</c:v>
                </c:pt>
                <c:pt idx="644">
                  <c:v>559.02809999999999</c:v>
                </c:pt>
                <c:pt idx="645">
                  <c:v>561.20230000000004</c:v>
                </c:pt>
                <c:pt idx="646">
                  <c:v>561.20230000000004</c:v>
                </c:pt>
                <c:pt idx="647">
                  <c:v>559.02809999999999</c:v>
                </c:pt>
                <c:pt idx="648">
                  <c:v>559.02809999999999</c:v>
                </c:pt>
                <c:pt idx="649">
                  <c:v>563.10469999999998</c:v>
                </c:pt>
                <c:pt idx="650">
                  <c:v>561.20230000000004</c:v>
                </c:pt>
                <c:pt idx="651">
                  <c:v>559.02809999999999</c:v>
                </c:pt>
                <c:pt idx="652">
                  <c:v>561.20230000000004</c:v>
                </c:pt>
                <c:pt idx="653">
                  <c:v>561.20230000000004</c:v>
                </c:pt>
                <c:pt idx="654">
                  <c:v>561.20230000000004</c:v>
                </c:pt>
                <c:pt idx="655">
                  <c:v>559.02809999999999</c:v>
                </c:pt>
                <c:pt idx="656">
                  <c:v>563.10469999999998</c:v>
                </c:pt>
                <c:pt idx="657">
                  <c:v>561.20230000000004</c:v>
                </c:pt>
                <c:pt idx="658">
                  <c:v>561.20230000000004</c:v>
                </c:pt>
                <c:pt idx="659">
                  <c:v>559.02809999999999</c:v>
                </c:pt>
                <c:pt idx="660">
                  <c:v>561.20230000000004</c:v>
                </c:pt>
                <c:pt idx="661">
                  <c:v>561.20230000000004</c:v>
                </c:pt>
                <c:pt idx="662">
                  <c:v>561.20230000000004</c:v>
                </c:pt>
                <c:pt idx="663">
                  <c:v>561.20230000000004</c:v>
                </c:pt>
                <c:pt idx="664">
                  <c:v>561.20230000000004</c:v>
                </c:pt>
                <c:pt idx="665">
                  <c:v>561.20230000000004</c:v>
                </c:pt>
                <c:pt idx="666">
                  <c:v>563.10469999999998</c:v>
                </c:pt>
                <c:pt idx="667">
                  <c:v>559.02809999999999</c:v>
                </c:pt>
                <c:pt idx="668">
                  <c:v>559.02809999999999</c:v>
                </c:pt>
                <c:pt idx="669">
                  <c:v>561.20230000000004</c:v>
                </c:pt>
                <c:pt idx="670">
                  <c:v>563.10469999999998</c:v>
                </c:pt>
                <c:pt idx="671">
                  <c:v>561.20230000000004</c:v>
                </c:pt>
                <c:pt idx="672">
                  <c:v>561.20230000000004</c:v>
                </c:pt>
                <c:pt idx="673">
                  <c:v>561.20230000000004</c:v>
                </c:pt>
                <c:pt idx="674">
                  <c:v>561.20230000000004</c:v>
                </c:pt>
                <c:pt idx="675">
                  <c:v>561.20230000000004</c:v>
                </c:pt>
                <c:pt idx="676">
                  <c:v>561.20230000000004</c:v>
                </c:pt>
                <c:pt idx="677">
                  <c:v>559.02809999999999</c:v>
                </c:pt>
                <c:pt idx="678">
                  <c:v>561.20230000000004</c:v>
                </c:pt>
                <c:pt idx="679">
                  <c:v>563.10469999999998</c:v>
                </c:pt>
                <c:pt idx="680">
                  <c:v>563.10469999999998</c:v>
                </c:pt>
                <c:pt idx="681">
                  <c:v>561.20230000000004</c:v>
                </c:pt>
                <c:pt idx="682">
                  <c:v>563.10469999999998</c:v>
                </c:pt>
                <c:pt idx="683">
                  <c:v>563.10469999999998</c:v>
                </c:pt>
                <c:pt idx="684">
                  <c:v>561.20230000000004</c:v>
                </c:pt>
                <c:pt idx="685">
                  <c:v>565.00710000000004</c:v>
                </c:pt>
                <c:pt idx="686">
                  <c:v>563.10469999999998</c:v>
                </c:pt>
                <c:pt idx="687">
                  <c:v>563.10469999999998</c:v>
                </c:pt>
                <c:pt idx="688">
                  <c:v>563.10469999999998</c:v>
                </c:pt>
                <c:pt idx="689">
                  <c:v>563.10469999999998</c:v>
                </c:pt>
                <c:pt idx="690">
                  <c:v>561.20230000000004</c:v>
                </c:pt>
                <c:pt idx="691">
                  <c:v>563.10469999999998</c:v>
                </c:pt>
                <c:pt idx="692">
                  <c:v>563.10469999999998</c:v>
                </c:pt>
                <c:pt idx="693">
                  <c:v>563.10469999999998</c:v>
                </c:pt>
                <c:pt idx="694">
                  <c:v>563.10469999999998</c:v>
                </c:pt>
                <c:pt idx="695">
                  <c:v>561.20230000000004</c:v>
                </c:pt>
                <c:pt idx="696">
                  <c:v>561.20230000000004</c:v>
                </c:pt>
                <c:pt idx="697">
                  <c:v>563.10469999999998</c:v>
                </c:pt>
                <c:pt idx="698">
                  <c:v>565.00710000000004</c:v>
                </c:pt>
                <c:pt idx="699">
                  <c:v>563.10469999999998</c:v>
                </c:pt>
                <c:pt idx="700">
                  <c:v>563.10469999999998</c:v>
                </c:pt>
                <c:pt idx="701">
                  <c:v>565.00710000000004</c:v>
                </c:pt>
                <c:pt idx="702">
                  <c:v>565.00710000000004</c:v>
                </c:pt>
                <c:pt idx="703">
                  <c:v>563.10469999999998</c:v>
                </c:pt>
                <c:pt idx="704">
                  <c:v>561.20230000000004</c:v>
                </c:pt>
                <c:pt idx="705">
                  <c:v>565.00710000000004</c:v>
                </c:pt>
                <c:pt idx="706">
                  <c:v>565.00710000000004</c:v>
                </c:pt>
                <c:pt idx="707">
                  <c:v>565.00710000000004</c:v>
                </c:pt>
                <c:pt idx="708">
                  <c:v>565.00710000000004</c:v>
                </c:pt>
                <c:pt idx="709">
                  <c:v>563.10469999999998</c:v>
                </c:pt>
                <c:pt idx="710">
                  <c:v>565.00710000000004</c:v>
                </c:pt>
                <c:pt idx="711">
                  <c:v>565.00710000000004</c:v>
                </c:pt>
                <c:pt idx="712">
                  <c:v>563.10469999999998</c:v>
                </c:pt>
                <c:pt idx="713">
                  <c:v>565.00710000000004</c:v>
                </c:pt>
                <c:pt idx="714">
                  <c:v>565.00710000000004</c:v>
                </c:pt>
                <c:pt idx="715">
                  <c:v>565.00710000000004</c:v>
                </c:pt>
                <c:pt idx="716">
                  <c:v>565.00710000000004</c:v>
                </c:pt>
                <c:pt idx="717">
                  <c:v>563.10469999999998</c:v>
                </c:pt>
                <c:pt idx="718">
                  <c:v>565.00710000000004</c:v>
                </c:pt>
                <c:pt idx="719">
                  <c:v>566.90940000000001</c:v>
                </c:pt>
                <c:pt idx="720">
                  <c:v>565.00710000000004</c:v>
                </c:pt>
                <c:pt idx="721">
                  <c:v>565.00710000000004</c:v>
                </c:pt>
                <c:pt idx="722">
                  <c:v>566.90940000000001</c:v>
                </c:pt>
                <c:pt idx="723">
                  <c:v>568.81179999999995</c:v>
                </c:pt>
                <c:pt idx="724">
                  <c:v>565.00710000000004</c:v>
                </c:pt>
                <c:pt idx="725">
                  <c:v>565.00710000000004</c:v>
                </c:pt>
                <c:pt idx="726">
                  <c:v>565.00710000000004</c:v>
                </c:pt>
                <c:pt idx="727">
                  <c:v>565.00710000000004</c:v>
                </c:pt>
                <c:pt idx="728">
                  <c:v>565.00710000000004</c:v>
                </c:pt>
                <c:pt idx="729">
                  <c:v>565.00710000000004</c:v>
                </c:pt>
                <c:pt idx="730">
                  <c:v>566.90940000000001</c:v>
                </c:pt>
                <c:pt idx="731">
                  <c:v>566.90940000000001</c:v>
                </c:pt>
                <c:pt idx="732">
                  <c:v>565.00710000000004</c:v>
                </c:pt>
                <c:pt idx="733">
                  <c:v>566.90940000000001</c:v>
                </c:pt>
                <c:pt idx="734">
                  <c:v>565.00710000000004</c:v>
                </c:pt>
                <c:pt idx="735">
                  <c:v>566.90940000000001</c:v>
                </c:pt>
                <c:pt idx="736">
                  <c:v>566.90940000000001</c:v>
                </c:pt>
                <c:pt idx="737">
                  <c:v>568.81179999999995</c:v>
                </c:pt>
                <c:pt idx="738">
                  <c:v>565.00710000000004</c:v>
                </c:pt>
                <c:pt idx="739">
                  <c:v>565.00710000000004</c:v>
                </c:pt>
                <c:pt idx="740">
                  <c:v>568.81179999999995</c:v>
                </c:pt>
                <c:pt idx="741">
                  <c:v>566.90940000000001</c:v>
                </c:pt>
                <c:pt idx="742">
                  <c:v>568.81179999999995</c:v>
                </c:pt>
                <c:pt idx="743">
                  <c:v>565.00710000000004</c:v>
                </c:pt>
                <c:pt idx="744">
                  <c:v>565.00710000000004</c:v>
                </c:pt>
                <c:pt idx="745">
                  <c:v>566.90940000000001</c:v>
                </c:pt>
                <c:pt idx="746">
                  <c:v>566.90940000000001</c:v>
                </c:pt>
                <c:pt idx="747">
                  <c:v>566.90940000000001</c:v>
                </c:pt>
                <c:pt idx="748">
                  <c:v>566.90940000000001</c:v>
                </c:pt>
                <c:pt idx="749">
                  <c:v>568.81179999999995</c:v>
                </c:pt>
                <c:pt idx="750">
                  <c:v>566.90940000000001</c:v>
                </c:pt>
                <c:pt idx="751">
                  <c:v>566.90940000000001</c:v>
                </c:pt>
                <c:pt idx="752">
                  <c:v>568.81179999999995</c:v>
                </c:pt>
                <c:pt idx="753">
                  <c:v>565.00710000000004</c:v>
                </c:pt>
                <c:pt idx="754">
                  <c:v>566.90940000000001</c:v>
                </c:pt>
                <c:pt idx="755">
                  <c:v>566.90940000000001</c:v>
                </c:pt>
                <c:pt idx="756">
                  <c:v>568.81179999999995</c:v>
                </c:pt>
                <c:pt idx="757">
                  <c:v>568.81179999999995</c:v>
                </c:pt>
                <c:pt idx="758">
                  <c:v>568.81179999999995</c:v>
                </c:pt>
                <c:pt idx="759">
                  <c:v>568.81179999999995</c:v>
                </c:pt>
                <c:pt idx="760">
                  <c:v>570.71420000000001</c:v>
                </c:pt>
                <c:pt idx="761">
                  <c:v>568.81179999999995</c:v>
                </c:pt>
                <c:pt idx="762">
                  <c:v>570.71420000000001</c:v>
                </c:pt>
                <c:pt idx="763">
                  <c:v>572.61659999999995</c:v>
                </c:pt>
                <c:pt idx="764">
                  <c:v>570.71420000000001</c:v>
                </c:pt>
                <c:pt idx="765">
                  <c:v>568.81179999999995</c:v>
                </c:pt>
                <c:pt idx="766">
                  <c:v>568.81179999999995</c:v>
                </c:pt>
                <c:pt idx="767">
                  <c:v>568.81179999999995</c:v>
                </c:pt>
                <c:pt idx="768">
                  <c:v>568.81179999999995</c:v>
                </c:pt>
                <c:pt idx="769">
                  <c:v>568.81179999999995</c:v>
                </c:pt>
                <c:pt idx="770">
                  <c:v>570.71420000000001</c:v>
                </c:pt>
                <c:pt idx="771">
                  <c:v>570.71420000000001</c:v>
                </c:pt>
                <c:pt idx="772">
                  <c:v>570.71420000000001</c:v>
                </c:pt>
                <c:pt idx="773">
                  <c:v>570.71420000000001</c:v>
                </c:pt>
                <c:pt idx="774">
                  <c:v>570.71420000000001</c:v>
                </c:pt>
                <c:pt idx="775">
                  <c:v>572.61659999999995</c:v>
                </c:pt>
                <c:pt idx="776">
                  <c:v>568.81179999999995</c:v>
                </c:pt>
                <c:pt idx="777">
                  <c:v>570.71420000000001</c:v>
                </c:pt>
                <c:pt idx="778">
                  <c:v>572.61659999999995</c:v>
                </c:pt>
                <c:pt idx="779">
                  <c:v>570.71420000000001</c:v>
                </c:pt>
                <c:pt idx="780">
                  <c:v>570.71420000000001</c:v>
                </c:pt>
                <c:pt idx="781">
                  <c:v>570.71420000000001</c:v>
                </c:pt>
                <c:pt idx="782">
                  <c:v>570.71420000000001</c:v>
                </c:pt>
                <c:pt idx="783">
                  <c:v>570.71420000000001</c:v>
                </c:pt>
                <c:pt idx="784">
                  <c:v>572.61659999999995</c:v>
                </c:pt>
                <c:pt idx="785">
                  <c:v>572.61659999999995</c:v>
                </c:pt>
                <c:pt idx="786">
                  <c:v>570.71420000000001</c:v>
                </c:pt>
                <c:pt idx="787">
                  <c:v>572.61659999999995</c:v>
                </c:pt>
                <c:pt idx="788">
                  <c:v>572.61659999999995</c:v>
                </c:pt>
                <c:pt idx="789">
                  <c:v>572.61659999999995</c:v>
                </c:pt>
                <c:pt idx="790">
                  <c:v>572.61659999999995</c:v>
                </c:pt>
                <c:pt idx="791">
                  <c:v>572.61659999999995</c:v>
                </c:pt>
                <c:pt idx="792">
                  <c:v>572.61659999999995</c:v>
                </c:pt>
                <c:pt idx="793">
                  <c:v>572.61659999999995</c:v>
                </c:pt>
                <c:pt idx="794">
                  <c:v>574.79070000000002</c:v>
                </c:pt>
                <c:pt idx="795">
                  <c:v>572.61659999999995</c:v>
                </c:pt>
                <c:pt idx="796">
                  <c:v>572.61659999999995</c:v>
                </c:pt>
                <c:pt idx="797">
                  <c:v>574.79070000000002</c:v>
                </c:pt>
                <c:pt idx="798">
                  <c:v>572.61659999999995</c:v>
                </c:pt>
                <c:pt idx="799">
                  <c:v>574.79070000000002</c:v>
                </c:pt>
                <c:pt idx="800">
                  <c:v>574.79070000000002</c:v>
                </c:pt>
                <c:pt idx="801">
                  <c:v>574.79070000000002</c:v>
                </c:pt>
                <c:pt idx="802">
                  <c:v>570.71420000000001</c:v>
                </c:pt>
                <c:pt idx="803">
                  <c:v>572.61659999999995</c:v>
                </c:pt>
                <c:pt idx="804">
                  <c:v>574.79070000000002</c:v>
                </c:pt>
                <c:pt idx="805">
                  <c:v>574.79070000000002</c:v>
                </c:pt>
                <c:pt idx="806">
                  <c:v>574.79070000000002</c:v>
                </c:pt>
                <c:pt idx="807">
                  <c:v>574.79070000000002</c:v>
                </c:pt>
                <c:pt idx="808">
                  <c:v>576.69309999999996</c:v>
                </c:pt>
                <c:pt idx="809">
                  <c:v>574.79070000000002</c:v>
                </c:pt>
                <c:pt idx="810">
                  <c:v>574.79070000000002</c:v>
                </c:pt>
                <c:pt idx="811">
                  <c:v>574.79070000000002</c:v>
                </c:pt>
                <c:pt idx="812">
                  <c:v>576.69309999999996</c:v>
                </c:pt>
                <c:pt idx="813">
                  <c:v>572.61659999999995</c:v>
                </c:pt>
                <c:pt idx="814">
                  <c:v>574.79070000000002</c:v>
                </c:pt>
                <c:pt idx="815">
                  <c:v>574.79070000000002</c:v>
                </c:pt>
                <c:pt idx="816">
                  <c:v>576.69309999999996</c:v>
                </c:pt>
                <c:pt idx="817">
                  <c:v>576.69309999999996</c:v>
                </c:pt>
                <c:pt idx="818">
                  <c:v>574.79070000000002</c:v>
                </c:pt>
                <c:pt idx="819">
                  <c:v>576.69309999999996</c:v>
                </c:pt>
                <c:pt idx="820">
                  <c:v>574.79070000000002</c:v>
                </c:pt>
                <c:pt idx="821">
                  <c:v>576.69309999999996</c:v>
                </c:pt>
                <c:pt idx="822">
                  <c:v>574.79070000000002</c:v>
                </c:pt>
                <c:pt idx="823">
                  <c:v>576.69309999999996</c:v>
                </c:pt>
                <c:pt idx="824">
                  <c:v>578.59550000000002</c:v>
                </c:pt>
                <c:pt idx="825">
                  <c:v>574.79070000000002</c:v>
                </c:pt>
                <c:pt idx="826">
                  <c:v>576.69309999999996</c:v>
                </c:pt>
                <c:pt idx="827">
                  <c:v>574.79070000000002</c:v>
                </c:pt>
                <c:pt idx="828">
                  <c:v>576.69309999999996</c:v>
                </c:pt>
                <c:pt idx="829">
                  <c:v>576.69309999999996</c:v>
                </c:pt>
                <c:pt idx="830">
                  <c:v>576.69309999999996</c:v>
                </c:pt>
                <c:pt idx="831">
                  <c:v>578.59550000000002</c:v>
                </c:pt>
                <c:pt idx="832">
                  <c:v>578.59550000000002</c:v>
                </c:pt>
                <c:pt idx="833">
                  <c:v>576.69309999999996</c:v>
                </c:pt>
                <c:pt idx="834">
                  <c:v>574.79070000000002</c:v>
                </c:pt>
                <c:pt idx="835">
                  <c:v>574.79070000000002</c:v>
                </c:pt>
                <c:pt idx="836">
                  <c:v>576.69309999999996</c:v>
                </c:pt>
                <c:pt idx="837">
                  <c:v>578.59550000000002</c:v>
                </c:pt>
                <c:pt idx="838">
                  <c:v>576.69309999999996</c:v>
                </c:pt>
                <c:pt idx="839">
                  <c:v>576.69309999999996</c:v>
                </c:pt>
                <c:pt idx="840">
                  <c:v>574.79070000000002</c:v>
                </c:pt>
                <c:pt idx="841">
                  <c:v>574.79070000000002</c:v>
                </c:pt>
                <c:pt idx="842">
                  <c:v>580.49789999999996</c:v>
                </c:pt>
                <c:pt idx="843">
                  <c:v>576.69309999999996</c:v>
                </c:pt>
                <c:pt idx="844">
                  <c:v>576.69309999999996</c:v>
                </c:pt>
                <c:pt idx="845">
                  <c:v>578.59550000000002</c:v>
                </c:pt>
                <c:pt idx="846">
                  <c:v>576.69309999999996</c:v>
                </c:pt>
                <c:pt idx="847">
                  <c:v>578.59550000000002</c:v>
                </c:pt>
                <c:pt idx="848">
                  <c:v>578.59550000000002</c:v>
                </c:pt>
                <c:pt idx="849">
                  <c:v>578.59550000000002</c:v>
                </c:pt>
                <c:pt idx="850">
                  <c:v>578.59550000000002</c:v>
                </c:pt>
                <c:pt idx="851">
                  <c:v>582.40030000000002</c:v>
                </c:pt>
                <c:pt idx="852">
                  <c:v>578.59550000000002</c:v>
                </c:pt>
                <c:pt idx="853">
                  <c:v>578.59550000000002</c:v>
                </c:pt>
                <c:pt idx="854">
                  <c:v>580.49789999999996</c:v>
                </c:pt>
                <c:pt idx="855">
                  <c:v>580.49789999999996</c:v>
                </c:pt>
                <c:pt idx="856">
                  <c:v>576.69309999999996</c:v>
                </c:pt>
                <c:pt idx="857">
                  <c:v>576.69309999999996</c:v>
                </c:pt>
                <c:pt idx="858">
                  <c:v>578.59550000000002</c:v>
                </c:pt>
                <c:pt idx="859">
                  <c:v>576.69309999999996</c:v>
                </c:pt>
                <c:pt idx="860">
                  <c:v>578.59550000000002</c:v>
                </c:pt>
                <c:pt idx="861">
                  <c:v>578.59550000000002</c:v>
                </c:pt>
                <c:pt idx="862">
                  <c:v>578.59550000000002</c:v>
                </c:pt>
                <c:pt idx="863">
                  <c:v>578.59550000000002</c:v>
                </c:pt>
                <c:pt idx="864">
                  <c:v>580.49789999999996</c:v>
                </c:pt>
                <c:pt idx="865">
                  <c:v>580.49789999999996</c:v>
                </c:pt>
                <c:pt idx="866">
                  <c:v>580.49789999999996</c:v>
                </c:pt>
                <c:pt idx="867">
                  <c:v>580.49789999999996</c:v>
                </c:pt>
                <c:pt idx="868">
                  <c:v>578.59550000000002</c:v>
                </c:pt>
                <c:pt idx="869">
                  <c:v>578.59550000000002</c:v>
                </c:pt>
                <c:pt idx="870">
                  <c:v>578.59550000000002</c:v>
                </c:pt>
                <c:pt idx="871">
                  <c:v>580.49789999999996</c:v>
                </c:pt>
                <c:pt idx="872">
                  <c:v>578.59550000000002</c:v>
                </c:pt>
                <c:pt idx="873">
                  <c:v>582.40030000000002</c:v>
                </c:pt>
                <c:pt idx="874">
                  <c:v>582.40030000000002</c:v>
                </c:pt>
                <c:pt idx="875">
                  <c:v>582.40030000000002</c:v>
                </c:pt>
                <c:pt idx="876">
                  <c:v>580.49789999999996</c:v>
                </c:pt>
                <c:pt idx="877">
                  <c:v>580.49789999999996</c:v>
                </c:pt>
                <c:pt idx="878">
                  <c:v>582.40030000000002</c:v>
                </c:pt>
                <c:pt idx="879">
                  <c:v>580.49789999999996</c:v>
                </c:pt>
                <c:pt idx="880">
                  <c:v>580.49789999999996</c:v>
                </c:pt>
                <c:pt idx="881">
                  <c:v>580.49789999999996</c:v>
                </c:pt>
                <c:pt idx="882">
                  <c:v>580.49789999999996</c:v>
                </c:pt>
                <c:pt idx="883">
                  <c:v>582.40030000000002</c:v>
                </c:pt>
                <c:pt idx="884">
                  <c:v>582.40030000000002</c:v>
                </c:pt>
                <c:pt idx="885">
                  <c:v>586.20500000000004</c:v>
                </c:pt>
                <c:pt idx="886">
                  <c:v>582.40030000000002</c:v>
                </c:pt>
                <c:pt idx="887">
                  <c:v>582.40030000000002</c:v>
                </c:pt>
                <c:pt idx="888">
                  <c:v>584.30259999999998</c:v>
                </c:pt>
                <c:pt idx="889">
                  <c:v>582.40030000000002</c:v>
                </c:pt>
                <c:pt idx="890">
                  <c:v>582.40030000000002</c:v>
                </c:pt>
                <c:pt idx="891">
                  <c:v>582.40030000000002</c:v>
                </c:pt>
                <c:pt idx="892">
                  <c:v>582.40030000000002</c:v>
                </c:pt>
                <c:pt idx="893">
                  <c:v>584.30259999999998</c:v>
                </c:pt>
                <c:pt idx="894">
                  <c:v>582.40030000000002</c:v>
                </c:pt>
                <c:pt idx="895">
                  <c:v>584.30259999999998</c:v>
                </c:pt>
                <c:pt idx="896">
                  <c:v>582.40030000000002</c:v>
                </c:pt>
                <c:pt idx="897">
                  <c:v>584.30259999999998</c:v>
                </c:pt>
                <c:pt idx="898">
                  <c:v>582.40030000000002</c:v>
                </c:pt>
                <c:pt idx="899">
                  <c:v>582.40030000000002</c:v>
                </c:pt>
                <c:pt idx="900">
                  <c:v>584.30259999999998</c:v>
                </c:pt>
                <c:pt idx="901">
                  <c:v>586.20500000000004</c:v>
                </c:pt>
                <c:pt idx="902">
                  <c:v>584.30259999999998</c:v>
                </c:pt>
                <c:pt idx="903">
                  <c:v>586.20500000000004</c:v>
                </c:pt>
                <c:pt idx="904">
                  <c:v>588.37919999999997</c:v>
                </c:pt>
                <c:pt idx="905">
                  <c:v>586.20500000000004</c:v>
                </c:pt>
                <c:pt idx="906">
                  <c:v>586.20500000000004</c:v>
                </c:pt>
                <c:pt idx="907">
                  <c:v>584.30259999999998</c:v>
                </c:pt>
                <c:pt idx="908">
                  <c:v>584.30259999999998</c:v>
                </c:pt>
                <c:pt idx="909">
                  <c:v>588.37919999999997</c:v>
                </c:pt>
                <c:pt idx="910">
                  <c:v>586.20500000000004</c:v>
                </c:pt>
                <c:pt idx="911">
                  <c:v>582.40030000000002</c:v>
                </c:pt>
                <c:pt idx="912">
                  <c:v>582.40030000000002</c:v>
                </c:pt>
                <c:pt idx="913">
                  <c:v>584.30259999999998</c:v>
                </c:pt>
                <c:pt idx="914">
                  <c:v>586.20500000000004</c:v>
                </c:pt>
                <c:pt idx="915">
                  <c:v>588.37919999999997</c:v>
                </c:pt>
                <c:pt idx="916">
                  <c:v>584.30259999999998</c:v>
                </c:pt>
                <c:pt idx="917">
                  <c:v>584.30259999999998</c:v>
                </c:pt>
                <c:pt idx="918">
                  <c:v>584.30259999999998</c:v>
                </c:pt>
                <c:pt idx="919">
                  <c:v>584.30259999999998</c:v>
                </c:pt>
                <c:pt idx="920">
                  <c:v>588.37919999999997</c:v>
                </c:pt>
                <c:pt idx="921">
                  <c:v>588.37919999999997</c:v>
                </c:pt>
                <c:pt idx="922">
                  <c:v>586.20500000000004</c:v>
                </c:pt>
                <c:pt idx="923">
                  <c:v>586.20500000000004</c:v>
                </c:pt>
                <c:pt idx="924">
                  <c:v>586.20500000000004</c:v>
                </c:pt>
                <c:pt idx="925">
                  <c:v>586.20500000000004</c:v>
                </c:pt>
                <c:pt idx="926">
                  <c:v>588.37919999999997</c:v>
                </c:pt>
                <c:pt idx="927">
                  <c:v>586.20500000000004</c:v>
                </c:pt>
                <c:pt idx="928">
                  <c:v>586.20500000000004</c:v>
                </c:pt>
                <c:pt idx="929">
                  <c:v>588.37919999999997</c:v>
                </c:pt>
                <c:pt idx="930">
                  <c:v>588.37919999999997</c:v>
                </c:pt>
                <c:pt idx="931">
                  <c:v>586.20500000000004</c:v>
                </c:pt>
                <c:pt idx="932">
                  <c:v>588.37919999999997</c:v>
                </c:pt>
                <c:pt idx="933">
                  <c:v>586.20500000000004</c:v>
                </c:pt>
                <c:pt idx="934">
                  <c:v>588.37919999999997</c:v>
                </c:pt>
                <c:pt idx="935">
                  <c:v>588.37919999999997</c:v>
                </c:pt>
                <c:pt idx="936">
                  <c:v>590.28160000000003</c:v>
                </c:pt>
                <c:pt idx="937">
                  <c:v>590.28160000000003</c:v>
                </c:pt>
                <c:pt idx="938">
                  <c:v>588.37919999999997</c:v>
                </c:pt>
                <c:pt idx="939">
                  <c:v>586.20500000000004</c:v>
                </c:pt>
                <c:pt idx="940">
                  <c:v>586.20500000000004</c:v>
                </c:pt>
                <c:pt idx="941">
                  <c:v>588.37919999999997</c:v>
                </c:pt>
                <c:pt idx="942">
                  <c:v>588.37919999999997</c:v>
                </c:pt>
                <c:pt idx="943">
                  <c:v>588.37919999999997</c:v>
                </c:pt>
                <c:pt idx="944">
                  <c:v>588.37919999999997</c:v>
                </c:pt>
                <c:pt idx="945">
                  <c:v>588.37919999999997</c:v>
                </c:pt>
                <c:pt idx="946">
                  <c:v>588.37919999999997</c:v>
                </c:pt>
                <c:pt idx="947">
                  <c:v>588.37919999999997</c:v>
                </c:pt>
                <c:pt idx="948">
                  <c:v>588.37919999999997</c:v>
                </c:pt>
                <c:pt idx="949">
                  <c:v>586.20500000000004</c:v>
                </c:pt>
                <c:pt idx="950">
                  <c:v>588.37919999999997</c:v>
                </c:pt>
                <c:pt idx="951">
                  <c:v>588.37919999999997</c:v>
                </c:pt>
                <c:pt idx="952">
                  <c:v>588.37919999999997</c:v>
                </c:pt>
                <c:pt idx="953">
                  <c:v>588.37919999999997</c:v>
                </c:pt>
                <c:pt idx="954">
                  <c:v>588.37919999999997</c:v>
                </c:pt>
                <c:pt idx="955">
                  <c:v>588.37919999999997</c:v>
                </c:pt>
                <c:pt idx="956">
                  <c:v>588.37919999999997</c:v>
                </c:pt>
                <c:pt idx="957">
                  <c:v>588.37919999999997</c:v>
                </c:pt>
                <c:pt idx="958">
                  <c:v>588.37919999999997</c:v>
                </c:pt>
                <c:pt idx="959">
                  <c:v>590.28160000000003</c:v>
                </c:pt>
                <c:pt idx="960">
                  <c:v>590.28160000000003</c:v>
                </c:pt>
                <c:pt idx="961">
                  <c:v>590.28160000000003</c:v>
                </c:pt>
                <c:pt idx="962">
                  <c:v>592.18399999999997</c:v>
                </c:pt>
                <c:pt idx="963">
                  <c:v>590.28160000000003</c:v>
                </c:pt>
                <c:pt idx="964">
                  <c:v>590.28160000000003</c:v>
                </c:pt>
                <c:pt idx="965">
                  <c:v>590.28160000000003</c:v>
                </c:pt>
                <c:pt idx="966">
                  <c:v>590.28160000000003</c:v>
                </c:pt>
                <c:pt idx="967">
                  <c:v>592.18399999999997</c:v>
                </c:pt>
                <c:pt idx="968">
                  <c:v>594.08630000000005</c:v>
                </c:pt>
                <c:pt idx="969">
                  <c:v>592.18399999999997</c:v>
                </c:pt>
                <c:pt idx="970">
                  <c:v>592.18399999999997</c:v>
                </c:pt>
                <c:pt idx="971">
                  <c:v>592.18399999999997</c:v>
                </c:pt>
                <c:pt idx="972">
                  <c:v>592.18399999999997</c:v>
                </c:pt>
                <c:pt idx="973">
                  <c:v>590.28160000000003</c:v>
                </c:pt>
                <c:pt idx="974">
                  <c:v>590.28160000000003</c:v>
                </c:pt>
                <c:pt idx="975">
                  <c:v>594.08630000000005</c:v>
                </c:pt>
                <c:pt idx="976">
                  <c:v>592.18399999999997</c:v>
                </c:pt>
                <c:pt idx="977">
                  <c:v>592.18399999999997</c:v>
                </c:pt>
                <c:pt idx="978">
                  <c:v>592.18399999999997</c:v>
                </c:pt>
                <c:pt idx="979">
                  <c:v>592.18399999999997</c:v>
                </c:pt>
                <c:pt idx="980">
                  <c:v>592.18399999999997</c:v>
                </c:pt>
                <c:pt idx="981">
                  <c:v>590.28160000000003</c:v>
                </c:pt>
                <c:pt idx="982">
                  <c:v>590.28160000000003</c:v>
                </c:pt>
                <c:pt idx="983">
                  <c:v>590.28160000000003</c:v>
                </c:pt>
                <c:pt idx="984">
                  <c:v>592.18399999999997</c:v>
                </c:pt>
                <c:pt idx="985">
                  <c:v>594.08630000000005</c:v>
                </c:pt>
                <c:pt idx="986">
                  <c:v>592.18399999999997</c:v>
                </c:pt>
                <c:pt idx="987">
                  <c:v>592.18399999999997</c:v>
                </c:pt>
                <c:pt idx="988">
                  <c:v>592.18399999999997</c:v>
                </c:pt>
                <c:pt idx="989">
                  <c:v>594.08630000000005</c:v>
                </c:pt>
                <c:pt idx="990">
                  <c:v>592.18399999999997</c:v>
                </c:pt>
                <c:pt idx="991">
                  <c:v>594.08630000000005</c:v>
                </c:pt>
                <c:pt idx="992">
                  <c:v>594.08630000000005</c:v>
                </c:pt>
                <c:pt idx="993">
                  <c:v>595.98869999999999</c:v>
                </c:pt>
                <c:pt idx="994">
                  <c:v>594.08630000000005</c:v>
                </c:pt>
                <c:pt idx="995">
                  <c:v>594.08630000000005</c:v>
                </c:pt>
                <c:pt idx="996">
                  <c:v>595.98869999999999</c:v>
                </c:pt>
                <c:pt idx="997">
                  <c:v>594.08630000000005</c:v>
                </c:pt>
                <c:pt idx="998">
                  <c:v>595.98869999999999</c:v>
                </c:pt>
                <c:pt idx="999">
                  <c:v>592.18399999999997</c:v>
                </c:pt>
                <c:pt idx="1000">
                  <c:v>594.08630000000005</c:v>
                </c:pt>
                <c:pt idx="1001">
                  <c:v>594.08630000000005</c:v>
                </c:pt>
                <c:pt idx="1002">
                  <c:v>595.98869999999999</c:v>
                </c:pt>
                <c:pt idx="1003">
                  <c:v>594.08630000000005</c:v>
                </c:pt>
                <c:pt idx="1004">
                  <c:v>597.89110000000005</c:v>
                </c:pt>
                <c:pt idx="1005">
                  <c:v>597.89110000000005</c:v>
                </c:pt>
                <c:pt idx="1006">
                  <c:v>595.98869999999999</c:v>
                </c:pt>
                <c:pt idx="1007">
                  <c:v>595.98869999999999</c:v>
                </c:pt>
                <c:pt idx="1008">
                  <c:v>597.89110000000005</c:v>
                </c:pt>
                <c:pt idx="1009">
                  <c:v>597.89110000000005</c:v>
                </c:pt>
                <c:pt idx="1010">
                  <c:v>597.89110000000005</c:v>
                </c:pt>
                <c:pt idx="1011">
                  <c:v>595.98869999999999</c:v>
                </c:pt>
                <c:pt idx="1012">
                  <c:v>597.89110000000005</c:v>
                </c:pt>
                <c:pt idx="1013">
                  <c:v>594.08630000000005</c:v>
                </c:pt>
                <c:pt idx="1014">
                  <c:v>595.98869999999999</c:v>
                </c:pt>
                <c:pt idx="1015">
                  <c:v>597.89110000000005</c:v>
                </c:pt>
                <c:pt idx="1016">
                  <c:v>597.89110000000005</c:v>
                </c:pt>
                <c:pt idx="1017">
                  <c:v>595.98869999999999</c:v>
                </c:pt>
                <c:pt idx="1018">
                  <c:v>597.89110000000005</c:v>
                </c:pt>
                <c:pt idx="1019">
                  <c:v>597.89110000000005</c:v>
                </c:pt>
                <c:pt idx="1020">
                  <c:v>600.0652</c:v>
                </c:pt>
                <c:pt idx="1021">
                  <c:v>600.0652</c:v>
                </c:pt>
                <c:pt idx="1022">
                  <c:v>597.89110000000005</c:v>
                </c:pt>
                <c:pt idx="1023">
                  <c:v>601.96759999999995</c:v>
                </c:pt>
                <c:pt idx="1024">
                  <c:v>600.0652</c:v>
                </c:pt>
                <c:pt idx="1025">
                  <c:v>597.89110000000005</c:v>
                </c:pt>
                <c:pt idx="1026">
                  <c:v>597.89110000000005</c:v>
                </c:pt>
                <c:pt idx="1027">
                  <c:v>597.89110000000005</c:v>
                </c:pt>
                <c:pt idx="1028">
                  <c:v>597.89110000000005</c:v>
                </c:pt>
                <c:pt idx="1029">
                  <c:v>600.0652</c:v>
                </c:pt>
                <c:pt idx="1030">
                  <c:v>600.0652</c:v>
                </c:pt>
                <c:pt idx="1031">
                  <c:v>600.0652</c:v>
                </c:pt>
                <c:pt idx="1032">
                  <c:v>600.0652</c:v>
                </c:pt>
                <c:pt idx="1033">
                  <c:v>600.0652</c:v>
                </c:pt>
                <c:pt idx="1034">
                  <c:v>600.0652</c:v>
                </c:pt>
                <c:pt idx="1035">
                  <c:v>597.89110000000005</c:v>
                </c:pt>
                <c:pt idx="1036">
                  <c:v>597.89110000000005</c:v>
                </c:pt>
                <c:pt idx="1037">
                  <c:v>597.89110000000005</c:v>
                </c:pt>
                <c:pt idx="1038">
                  <c:v>600.0652</c:v>
                </c:pt>
                <c:pt idx="1039">
                  <c:v>601.96759999999995</c:v>
                </c:pt>
                <c:pt idx="1040">
                  <c:v>601.96759999999995</c:v>
                </c:pt>
                <c:pt idx="1041">
                  <c:v>600.0652</c:v>
                </c:pt>
                <c:pt idx="1042">
                  <c:v>600.0652</c:v>
                </c:pt>
                <c:pt idx="1043">
                  <c:v>600.0652</c:v>
                </c:pt>
                <c:pt idx="1044">
                  <c:v>600.0652</c:v>
                </c:pt>
                <c:pt idx="1045">
                  <c:v>601.96759999999995</c:v>
                </c:pt>
                <c:pt idx="1046">
                  <c:v>600.0652</c:v>
                </c:pt>
                <c:pt idx="1047">
                  <c:v>597.89110000000005</c:v>
                </c:pt>
                <c:pt idx="1048">
                  <c:v>597.89110000000005</c:v>
                </c:pt>
                <c:pt idx="1049">
                  <c:v>600.0652</c:v>
                </c:pt>
                <c:pt idx="1050">
                  <c:v>601.96759999999995</c:v>
                </c:pt>
                <c:pt idx="1051">
                  <c:v>597.89110000000005</c:v>
                </c:pt>
                <c:pt idx="1052">
                  <c:v>600.0652</c:v>
                </c:pt>
                <c:pt idx="1053">
                  <c:v>601.96759999999995</c:v>
                </c:pt>
                <c:pt idx="1054">
                  <c:v>601.96759999999995</c:v>
                </c:pt>
                <c:pt idx="1055">
                  <c:v>600.0652</c:v>
                </c:pt>
                <c:pt idx="1056">
                  <c:v>603.87</c:v>
                </c:pt>
                <c:pt idx="1057">
                  <c:v>601.96759999999995</c:v>
                </c:pt>
                <c:pt idx="1058">
                  <c:v>601.96759999999995</c:v>
                </c:pt>
                <c:pt idx="1059">
                  <c:v>601.96759999999995</c:v>
                </c:pt>
                <c:pt idx="1060">
                  <c:v>601.96759999999995</c:v>
                </c:pt>
                <c:pt idx="1061">
                  <c:v>600.0652</c:v>
                </c:pt>
                <c:pt idx="1062">
                  <c:v>601.96759999999995</c:v>
                </c:pt>
                <c:pt idx="1063">
                  <c:v>603.87</c:v>
                </c:pt>
                <c:pt idx="1064">
                  <c:v>601.96759999999995</c:v>
                </c:pt>
                <c:pt idx="1065">
                  <c:v>601.96759999999995</c:v>
                </c:pt>
                <c:pt idx="1066">
                  <c:v>601.96759999999995</c:v>
                </c:pt>
                <c:pt idx="1067">
                  <c:v>601.96759999999995</c:v>
                </c:pt>
                <c:pt idx="1068">
                  <c:v>600.0652</c:v>
                </c:pt>
                <c:pt idx="1069">
                  <c:v>603.87</c:v>
                </c:pt>
                <c:pt idx="1070">
                  <c:v>605.77229999999997</c:v>
                </c:pt>
                <c:pt idx="1071">
                  <c:v>605.77229999999997</c:v>
                </c:pt>
                <c:pt idx="1072">
                  <c:v>603.87</c:v>
                </c:pt>
                <c:pt idx="1073">
                  <c:v>603.87</c:v>
                </c:pt>
                <c:pt idx="1074">
                  <c:v>601.96759999999995</c:v>
                </c:pt>
                <c:pt idx="1075">
                  <c:v>601.96759999999995</c:v>
                </c:pt>
                <c:pt idx="1076">
                  <c:v>603.87</c:v>
                </c:pt>
                <c:pt idx="1077">
                  <c:v>601.96759999999995</c:v>
                </c:pt>
                <c:pt idx="1078">
                  <c:v>605.77229999999997</c:v>
                </c:pt>
                <c:pt idx="1079">
                  <c:v>601.96759999999995</c:v>
                </c:pt>
                <c:pt idx="1080">
                  <c:v>601.96759999999995</c:v>
                </c:pt>
                <c:pt idx="1081">
                  <c:v>603.87</c:v>
                </c:pt>
                <c:pt idx="1082">
                  <c:v>603.87</c:v>
                </c:pt>
                <c:pt idx="1083">
                  <c:v>601.96759999999995</c:v>
                </c:pt>
                <c:pt idx="1084">
                  <c:v>605.77229999999997</c:v>
                </c:pt>
                <c:pt idx="1085">
                  <c:v>603.87</c:v>
                </c:pt>
                <c:pt idx="1086">
                  <c:v>603.87</c:v>
                </c:pt>
                <c:pt idx="1087">
                  <c:v>601.96759999999995</c:v>
                </c:pt>
                <c:pt idx="1088">
                  <c:v>605.77229999999997</c:v>
                </c:pt>
                <c:pt idx="1089">
                  <c:v>605.77229999999997</c:v>
                </c:pt>
                <c:pt idx="1090">
                  <c:v>603.87</c:v>
                </c:pt>
                <c:pt idx="1091">
                  <c:v>605.77229999999997</c:v>
                </c:pt>
                <c:pt idx="1092">
                  <c:v>605.77229999999997</c:v>
                </c:pt>
                <c:pt idx="1093">
                  <c:v>605.77229999999997</c:v>
                </c:pt>
                <c:pt idx="1094">
                  <c:v>605.77229999999997</c:v>
                </c:pt>
                <c:pt idx="1095">
                  <c:v>607.67470000000003</c:v>
                </c:pt>
                <c:pt idx="1096">
                  <c:v>605.77229999999997</c:v>
                </c:pt>
                <c:pt idx="1097">
                  <c:v>605.77229999999997</c:v>
                </c:pt>
                <c:pt idx="1098">
                  <c:v>605.77229999999997</c:v>
                </c:pt>
                <c:pt idx="1099">
                  <c:v>609.57709999999997</c:v>
                </c:pt>
                <c:pt idx="1100">
                  <c:v>607.67470000000003</c:v>
                </c:pt>
                <c:pt idx="1101">
                  <c:v>605.77229999999997</c:v>
                </c:pt>
                <c:pt idx="1102">
                  <c:v>607.67470000000003</c:v>
                </c:pt>
                <c:pt idx="1103">
                  <c:v>607.67470000000003</c:v>
                </c:pt>
                <c:pt idx="1104">
                  <c:v>609.57709999999997</c:v>
                </c:pt>
                <c:pt idx="1105">
                  <c:v>607.67470000000003</c:v>
                </c:pt>
                <c:pt idx="1106">
                  <c:v>607.67470000000003</c:v>
                </c:pt>
                <c:pt idx="1107">
                  <c:v>609.57709999999997</c:v>
                </c:pt>
                <c:pt idx="1108">
                  <c:v>609.57709999999997</c:v>
                </c:pt>
                <c:pt idx="1109">
                  <c:v>607.67470000000003</c:v>
                </c:pt>
                <c:pt idx="1110">
                  <c:v>609.57709999999997</c:v>
                </c:pt>
                <c:pt idx="1111">
                  <c:v>609.57709999999997</c:v>
                </c:pt>
                <c:pt idx="1112">
                  <c:v>609.57709999999997</c:v>
                </c:pt>
                <c:pt idx="1113">
                  <c:v>611.47950000000003</c:v>
                </c:pt>
                <c:pt idx="1114">
                  <c:v>611.47950000000003</c:v>
                </c:pt>
                <c:pt idx="1115">
                  <c:v>609.57709999999997</c:v>
                </c:pt>
                <c:pt idx="1116">
                  <c:v>609.57709999999997</c:v>
                </c:pt>
                <c:pt idx="1117">
                  <c:v>609.57709999999997</c:v>
                </c:pt>
                <c:pt idx="1118">
                  <c:v>611.47950000000003</c:v>
                </c:pt>
                <c:pt idx="1119">
                  <c:v>611.47950000000003</c:v>
                </c:pt>
                <c:pt idx="1120">
                  <c:v>609.57709999999997</c:v>
                </c:pt>
                <c:pt idx="1121">
                  <c:v>611.47950000000003</c:v>
                </c:pt>
                <c:pt idx="1122">
                  <c:v>609.57709999999997</c:v>
                </c:pt>
                <c:pt idx="1123">
                  <c:v>609.57709999999997</c:v>
                </c:pt>
                <c:pt idx="1124">
                  <c:v>609.57709999999997</c:v>
                </c:pt>
                <c:pt idx="1125">
                  <c:v>609.57709999999997</c:v>
                </c:pt>
                <c:pt idx="1126">
                  <c:v>611.47950000000003</c:v>
                </c:pt>
                <c:pt idx="1127">
                  <c:v>611.47950000000003</c:v>
                </c:pt>
                <c:pt idx="1128">
                  <c:v>609.57709999999997</c:v>
                </c:pt>
                <c:pt idx="1129">
                  <c:v>611.47950000000003</c:v>
                </c:pt>
                <c:pt idx="1130">
                  <c:v>609.57709999999997</c:v>
                </c:pt>
                <c:pt idx="1131">
                  <c:v>609.57709999999997</c:v>
                </c:pt>
                <c:pt idx="1132">
                  <c:v>611.47950000000003</c:v>
                </c:pt>
                <c:pt idx="1133">
                  <c:v>611.47950000000003</c:v>
                </c:pt>
                <c:pt idx="1134">
                  <c:v>611.47950000000003</c:v>
                </c:pt>
                <c:pt idx="1135">
                  <c:v>611.47950000000003</c:v>
                </c:pt>
                <c:pt idx="1136">
                  <c:v>615.55600000000004</c:v>
                </c:pt>
                <c:pt idx="1137">
                  <c:v>611.47950000000003</c:v>
                </c:pt>
                <c:pt idx="1138">
                  <c:v>609.57709999999997</c:v>
                </c:pt>
                <c:pt idx="1139">
                  <c:v>611.47950000000003</c:v>
                </c:pt>
                <c:pt idx="1140">
                  <c:v>611.47950000000003</c:v>
                </c:pt>
                <c:pt idx="1141">
                  <c:v>611.47950000000003</c:v>
                </c:pt>
                <c:pt idx="1142">
                  <c:v>611.47950000000003</c:v>
                </c:pt>
                <c:pt idx="1143">
                  <c:v>609.57709999999997</c:v>
                </c:pt>
                <c:pt idx="1144">
                  <c:v>613.65369999999996</c:v>
                </c:pt>
                <c:pt idx="1145">
                  <c:v>611.47950000000003</c:v>
                </c:pt>
                <c:pt idx="1146">
                  <c:v>611.47950000000003</c:v>
                </c:pt>
                <c:pt idx="1147">
                  <c:v>613.65369999999996</c:v>
                </c:pt>
                <c:pt idx="1148">
                  <c:v>613.65369999999996</c:v>
                </c:pt>
                <c:pt idx="1149">
                  <c:v>611.47950000000003</c:v>
                </c:pt>
                <c:pt idx="1150">
                  <c:v>611.47950000000003</c:v>
                </c:pt>
                <c:pt idx="1151">
                  <c:v>611.47950000000003</c:v>
                </c:pt>
                <c:pt idx="1152">
                  <c:v>611.47950000000003</c:v>
                </c:pt>
                <c:pt idx="1153">
                  <c:v>611.47950000000003</c:v>
                </c:pt>
                <c:pt idx="1154">
                  <c:v>615.55600000000004</c:v>
                </c:pt>
                <c:pt idx="1155">
                  <c:v>615.55600000000004</c:v>
                </c:pt>
                <c:pt idx="1156">
                  <c:v>613.65369999999996</c:v>
                </c:pt>
                <c:pt idx="1157">
                  <c:v>615.55600000000004</c:v>
                </c:pt>
                <c:pt idx="1158">
                  <c:v>615.55600000000004</c:v>
                </c:pt>
                <c:pt idx="1159">
                  <c:v>615.55600000000004</c:v>
                </c:pt>
                <c:pt idx="1160">
                  <c:v>615.55600000000004</c:v>
                </c:pt>
                <c:pt idx="1161">
                  <c:v>615.55600000000004</c:v>
                </c:pt>
                <c:pt idx="1162">
                  <c:v>617.45839999999998</c:v>
                </c:pt>
                <c:pt idx="1163">
                  <c:v>617.45839999999998</c:v>
                </c:pt>
                <c:pt idx="1164">
                  <c:v>615.55600000000004</c:v>
                </c:pt>
                <c:pt idx="1165">
                  <c:v>615.55600000000004</c:v>
                </c:pt>
                <c:pt idx="1166">
                  <c:v>615.55600000000004</c:v>
                </c:pt>
                <c:pt idx="1167">
                  <c:v>619.36080000000004</c:v>
                </c:pt>
                <c:pt idx="1168">
                  <c:v>619.36080000000004</c:v>
                </c:pt>
                <c:pt idx="1169">
                  <c:v>617.45839999999998</c:v>
                </c:pt>
                <c:pt idx="1170">
                  <c:v>617.45839999999998</c:v>
                </c:pt>
                <c:pt idx="1171">
                  <c:v>615.55600000000004</c:v>
                </c:pt>
                <c:pt idx="1172">
                  <c:v>615.55600000000004</c:v>
                </c:pt>
                <c:pt idx="1173">
                  <c:v>617.45839999999998</c:v>
                </c:pt>
                <c:pt idx="1174">
                  <c:v>617.45839999999998</c:v>
                </c:pt>
                <c:pt idx="1175">
                  <c:v>619.36080000000004</c:v>
                </c:pt>
                <c:pt idx="1176">
                  <c:v>619.36080000000004</c:v>
                </c:pt>
                <c:pt idx="1177">
                  <c:v>619.36080000000004</c:v>
                </c:pt>
                <c:pt idx="1178">
                  <c:v>619.36080000000004</c:v>
                </c:pt>
                <c:pt idx="1179">
                  <c:v>619.36080000000004</c:v>
                </c:pt>
                <c:pt idx="1180">
                  <c:v>619.36080000000004</c:v>
                </c:pt>
                <c:pt idx="1181">
                  <c:v>619.36080000000004</c:v>
                </c:pt>
                <c:pt idx="1182">
                  <c:v>619.36080000000004</c:v>
                </c:pt>
                <c:pt idx="1183">
                  <c:v>619.36080000000004</c:v>
                </c:pt>
                <c:pt idx="1184">
                  <c:v>619.36080000000004</c:v>
                </c:pt>
                <c:pt idx="1185">
                  <c:v>619.36080000000004</c:v>
                </c:pt>
                <c:pt idx="1186">
                  <c:v>619.36080000000004</c:v>
                </c:pt>
                <c:pt idx="1187">
                  <c:v>619.36080000000004</c:v>
                </c:pt>
                <c:pt idx="1188">
                  <c:v>619.36080000000004</c:v>
                </c:pt>
                <c:pt idx="1189">
                  <c:v>621.26319999999998</c:v>
                </c:pt>
                <c:pt idx="1190">
                  <c:v>621.26319999999998</c:v>
                </c:pt>
                <c:pt idx="1191">
                  <c:v>619.36080000000004</c:v>
                </c:pt>
                <c:pt idx="1192">
                  <c:v>619.36080000000004</c:v>
                </c:pt>
                <c:pt idx="1193">
                  <c:v>621.26319999999998</c:v>
                </c:pt>
                <c:pt idx="1194">
                  <c:v>619.36080000000004</c:v>
                </c:pt>
                <c:pt idx="1195">
                  <c:v>623.16560000000004</c:v>
                </c:pt>
                <c:pt idx="1196">
                  <c:v>623.16560000000004</c:v>
                </c:pt>
                <c:pt idx="1197">
                  <c:v>625.06790000000001</c:v>
                </c:pt>
                <c:pt idx="1198">
                  <c:v>623.16560000000004</c:v>
                </c:pt>
                <c:pt idx="1199">
                  <c:v>625.06790000000001</c:v>
                </c:pt>
                <c:pt idx="1200">
                  <c:v>623.16560000000004</c:v>
                </c:pt>
                <c:pt idx="1201">
                  <c:v>623.16560000000004</c:v>
                </c:pt>
                <c:pt idx="1202">
                  <c:v>623.16560000000004</c:v>
                </c:pt>
                <c:pt idx="1203">
                  <c:v>623.16560000000004</c:v>
                </c:pt>
                <c:pt idx="1204">
                  <c:v>625.06790000000001</c:v>
                </c:pt>
                <c:pt idx="1205">
                  <c:v>623.16560000000004</c:v>
                </c:pt>
                <c:pt idx="1206">
                  <c:v>623.16560000000004</c:v>
                </c:pt>
                <c:pt idx="1207">
                  <c:v>625.06790000000001</c:v>
                </c:pt>
                <c:pt idx="1208">
                  <c:v>623.16560000000004</c:v>
                </c:pt>
                <c:pt idx="1209">
                  <c:v>623.16560000000004</c:v>
                </c:pt>
                <c:pt idx="1210">
                  <c:v>625.06790000000001</c:v>
                </c:pt>
                <c:pt idx="1211">
                  <c:v>623.16560000000004</c:v>
                </c:pt>
                <c:pt idx="1212">
                  <c:v>621.26319999999998</c:v>
                </c:pt>
                <c:pt idx="1213">
                  <c:v>621.26319999999998</c:v>
                </c:pt>
                <c:pt idx="1214">
                  <c:v>623.16560000000004</c:v>
                </c:pt>
                <c:pt idx="1215">
                  <c:v>625.06790000000001</c:v>
                </c:pt>
                <c:pt idx="1216">
                  <c:v>623.16560000000004</c:v>
                </c:pt>
                <c:pt idx="1217">
                  <c:v>623.16560000000004</c:v>
                </c:pt>
                <c:pt idx="1218">
                  <c:v>623.16560000000004</c:v>
                </c:pt>
                <c:pt idx="1219">
                  <c:v>621.26319999999998</c:v>
                </c:pt>
                <c:pt idx="1220">
                  <c:v>623.16560000000004</c:v>
                </c:pt>
                <c:pt idx="1221">
                  <c:v>625.06790000000001</c:v>
                </c:pt>
                <c:pt idx="1222">
                  <c:v>625.06790000000001</c:v>
                </c:pt>
                <c:pt idx="1223">
                  <c:v>625.06790000000001</c:v>
                </c:pt>
                <c:pt idx="1224">
                  <c:v>625.06790000000001</c:v>
                </c:pt>
                <c:pt idx="1225">
                  <c:v>625.06790000000001</c:v>
                </c:pt>
                <c:pt idx="1226">
                  <c:v>629.14449999999999</c:v>
                </c:pt>
                <c:pt idx="1227">
                  <c:v>629.14449999999999</c:v>
                </c:pt>
                <c:pt idx="1228">
                  <c:v>627.24210000000005</c:v>
                </c:pt>
                <c:pt idx="1229">
                  <c:v>625.06790000000001</c:v>
                </c:pt>
                <c:pt idx="1230">
                  <c:v>623.16560000000004</c:v>
                </c:pt>
                <c:pt idx="1231">
                  <c:v>623.16560000000004</c:v>
                </c:pt>
                <c:pt idx="1232">
                  <c:v>625.06790000000001</c:v>
                </c:pt>
                <c:pt idx="1233">
                  <c:v>627.24210000000005</c:v>
                </c:pt>
                <c:pt idx="1234">
                  <c:v>625.06790000000001</c:v>
                </c:pt>
                <c:pt idx="1235">
                  <c:v>627.24210000000005</c:v>
                </c:pt>
                <c:pt idx="1236">
                  <c:v>627.24210000000005</c:v>
                </c:pt>
                <c:pt idx="1237">
                  <c:v>629.14449999999999</c:v>
                </c:pt>
                <c:pt idx="1238">
                  <c:v>629.14449999999999</c:v>
                </c:pt>
                <c:pt idx="1239">
                  <c:v>627.24210000000005</c:v>
                </c:pt>
                <c:pt idx="1240">
                  <c:v>625.06790000000001</c:v>
                </c:pt>
                <c:pt idx="1241">
                  <c:v>627.24210000000005</c:v>
                </c:pt>
                <c:pt idx="1242">
                  <c:v>629.14449999999999</c:v>
                </c:pt>
                <c:pt idx="1243">
                  <c:v>629.14449999999999</c:v>
                </c:pt>
                <c:pt idx="1244">
                  <c:v>629.14449999999999</c:v>
                </c:pt>
                <c:pt idx="1245">
                  <c:v>629.14449999999999</c:v>
                </c:pt>
                <c:pt idx="1246">
                  <c:v>629.14449999999999</c:v>
                </c:pt>
                <c:pt idx="1247">
                  <c:v>629.14449999999999</c:v>
                </c:pt>
                <c:pt idx="1248">
                  <c:v>629.14449999999999</c:v>
                </c:pt>
                <c:pt idx="1249">
                  <c:v>627.24210000000005</c:v>
                </c:pt>
                <c:pt idx="1250">
                  <c:v>627.24210000000005</c:v>
                </c:pt>
                <c:pt idx="1251">
                  <c:v>627.24210000000005</c:v>
                </c:pt>
                <c:pt idx="1252">
                  <c:v>629.14449999999999</c:v>
                </c:pt>
                <c:pt idx="1253">
                  <c:v>629.14449999999999</c:v>
                </c:pt>
                <c:pt idx="1254">
                  <c:v>629.14449999999999</c:v>
                </c:pt>
                <c:pt idx="1255">
                  <c:v>631.04690000000005</c:v>
                </c:pt>
                <c:pt idx="1256">
                  <c:v>631.04690000000005</c:v>
                </c:pt>
                <c:pt idx="1257">
                  <c:v>629.14449999999999</c:v>
                </c:pt>
                <c:pt idx="1258">
                  <c:v>631.04690000000005</c:v>
                </c:pt>
                <c:pt idx="1259">
                  <c:v>629.14449999999999</c:v>
                </c:pt>
                <c:pt idx="1260">
                  <c:v>629.14449999999999</c:v>
                </c:pt>
                <c:pt idx="1261">
                  <c:v>629.14449999999999</c:v>
                </c:pt>
                <c:pt idx="1262">
                  <c:v>632.94920000000002</c:v>
                </c:pt>
                <c:pt idx="1263">
                  <c:v>631.04690000000005</c:v>
                </c:pt>
                <c:pt idx="1264">
                  <c:v>632.94920000000002</c:v>
                </c:pt>
                <c:pt idx="1265">
                  <c:v>632.94920000000002</c:v>
                </c:pt>
                <c:pt idx="1266">
                  <c:v>632.94920000000002</c:v>
                </c:pt>
                <c:pt idx="1267">
                  <c:v>631.04690000000005</c:v>
                </c:pt>
                <c:pt idx="1268">
                  <c:v>632.94920000000002</c:v>
                </c:pt>
                <c:pt idx="1269">
                  <c:v>631.04690000000005</c:v>
                </c:pt>
                <c:pt idx="1270">
                  <c:v>632.94920000000002</c:v>
                </c:pt>
                <c:pt idx="1271">
                  <c:v>632.94920000000002</c:v>
                </c:pt>
                <c:pt idx="1272">
                  <c:v>632.94920000000002</c:v>
                </c:pt>
                <c:pt idx="1273">
                  <c:v>631.04690000000005</c:v>
                </c:pt>
                <c:pt idx="1274">
                  <c:v>632.94920000000002</c:v>
                </c:pt>
                <c:pt idx="1275">
                  <c:v>634.85159999999996</c:v>
                </c:pt>
                <c:pt idx="1276">
                  <c:v>634.85159999999996</c:v>
                </c:pt>
                <c:pt idx="1277">
                  <c:v>636.75400000000002</c:v>
                </c:pt>
                <c:pt idx="1278">
                  <c:v>634.85159999999996</c:v>
                </c:pt>
                <c:pt idx="1279">
                  <c:v>634.85159999999996</c:v>
                </c:pt>
                <c:pt idx="1280">
                  <c:v>632.94920000000002</c:v>
                </c:pt>
                <c:pt idx="1281">
                  <c:v>634.85159999999996</c:v>
                </c:pt>
                <c:pt idx="1282">
                  <c:v>634.85159999999996</c:v>
                </c:pt>
                <c:pt idx="1283">
                  <c:v>634.85159999999996</c:v>
                </c:pt>
                <c:pt idx="1284">
                  <c:v>636.75400000000002</c:v>
                </c:pt>
                <c:pt idx="1285">
                  <c:v>636.75400000000002</c:v>
                </c:pt>
                <c:pt idx="1286">
                  <c:v>632.94920000000002</c:v>
                </c:pt>
                <c:pt idx="1287">
                  <c:v>634.85159999999996</c:v>
                </c:pt>
                <c:pt idx="1288">
                  <c:v>634.85159999999996</c:v>
                </c:pt>
                <c:pt idx="1289">
                  <c:v>636.75400000000002</c:v>
                </c:pt>
                <c:pt idx="1290">
                  <c:v>636.75400000000002</c:v>
                </c:pt>
                <c:pt idx="1291">
                  <c:v>636.75400000000002</c:v>
                </c:pt>
                <c:pt idx="1292">
                  <c:v>634.85159999999996</c:v>
                </c:pt>
                <c:pt idx="1293">
                  <c:v>634.85159999999996</c:v>
                </c:pt>
                <c:pt idx="1294">
                  <c:v>634.85159999999996</c:v>
                </c:pt>
                <c:pt idx="1295">
                  <c:v>636.75400000000002</c:v>
                </c:pt>
                <c:pt idx="1296">
                  <c:v>636.75400000000002</c:v>
                </c:pt>
                <c:pt idx="1297">
                  <c:v>636.75400000000002</c:v>
                </c:pt>
                <c:pt idx="1298">
                  <c:v>636.75400000000002</c:v>
                </c:pt>
                <c:pt idx="1299">
                  <c:v>638.92819999999995</c:v>
                </c:pt>
                <c:pt idx="1300">
                  <c:v>638.92819999999995</c:v>
                </c:pt>
                <c:pt idx="1301">
                  <c:v>636.75400000000002</c:v>
                </c:pt>
                <c:pt idx="1302">
                  <c:v>634.85159999999996</c:v>
                </c:pt>
                <c:pt idx="1303">
                  <c:v>632.94920000000002</c:v>
                </c:pt>
                <c:pt idx="1304">
                  <c:v>636.75400000000002</c:v>
                </c:pt>
                <c:pt idx="1305">
                  <c:v>636.75400000000002</c:v>
                </c:pt>
                <c:pt idx="1306">
                  <c:v>638.92819999999995</c:v>
                </c:pt>
                <c:pt idx="1307">
                  <c:v>636.75400000000002</c:v>
                </c:pt>
                <c:pt idx="1308">
                  <c:v>636.75400000000002</c:v>
                </c:pt>
                <c:pt idx="1309">
                  <c:v>636.75400000000002</c:v>
                </c:pt>
                <c:pt idx="1310">
                  <c:v>636.75400000000002</c:v>
                </c:pt>
                <c:pt idx="1311">
                  <c:v>636.75400000000002</c:v>
                </c:pt>
                <c:pt idx="1312">
                  <c:v>638.92819999999995</c:v>
                </c:pt>
                <c:pt idx="1313">
                  <c:v>638.92819999999995</c:v>
                </c:pt>
                <c:pt idx="1314">
                  <c:v>640.83050000000003</c:v>
                </c:pt>
                <c:pt idx="1315">
                  <c:v>638.92819999999995</c:v>
                </c:pt>
                <c:pt idx="1316">
                  <c:v>638.92819999999995</c:v>
                </c:pt>
                <c:pt idx="1317">
                  <c:v>638.92819999999995</c:v>
                </c:pt>
                <c:pt idx="1318">
                  <c:v>638.92819999999995</c:v>
                </c:pt>
                <c:pt idx="1319">
                  <c:v>640.83050000000003</c:v>
                </c:pt>
                <c:pt idx="1320">
                  <c:v>638.92819999999995</c:v>
                </c:pt>
                <c:pt idx="1321">
                  <c:v>638.92819999999995</c:v>
                </c:pt>
                <c:pt idx="1322">
                  <c:v>638.92819999999995</c:v>
                </c:pt>
                <c:pt idx="1323">
                  <c:v>638.92819999999995</c:v>
                </c:pt>
                <c:pt idx="1324">
                  <c:v>640.83050000000003</c:v>
                </c:pt>
                <c:pt idx="1325">
                  <c:v>638.92819999999995</c:v>
                </c:pt>
                <c:pt idx="1326">
                  <c:v>640.83050000000003</c:v>
                </c:pt>
                <c:pt idx="1327">
                  <c:v>640.83050000000003</c:v>
                </c:pt>
                <c:pt idx="1328">
                  <c:v>640.83050000000003</c:v>
                </c:pt>
                <c:pt idx="1329">
                  <c:v>642.73289999999997</c:v>
                </c:pt>
                <c:pt idx="1330">
                  <c:v>640.83050000000003</c:v>
                </c:pt>
                <c:pt idx="1331">
                  <c:v>640.83050000000003</c:v>
                </c:pt>
                <c:pt idx="1332">
                  <c:v>640.83050000000003</c:v>
                </c:pt>
                <c:pt idx="1333">
                  <c:v>638.92819999999995</c:v>
                </c:pt>
                <c:pt idx="1334">
                  <c:v>640.83050000000003</c:v>
                </c:pt>
                <c:pt idx="1335">
                  <c:v>640.83050000000003</c:v>
                </c:pt>
                <c:pt idx="1336">
                  <c:v>638.92819999999995</c:v>
                </c:pt>
                <c:pt idx="1337">
                  <c:v>640.83050000000003</c:v>
                </c:pt>
                <c:pt idx="1338">
                  <c:v>640.83050000000003</c:v>
                </c:pt>
                <c:pt idx="1339">
                  <c:v>640.83050000000003</c:v>
                </c:pt>
                <c:pt idx="1340">
                  <c:v>638.92819999999995</c:v>
                </c:pt>
                <c:pt idx="1341">
                  <c:v>642.73289999999997</c:v>
                </c:pt>
                <c:pt idx="1342">
                  <c:v>642.73289999999997</c:v>
                </c:pt>
                <c:pt idx="1343">
                  <c:v>640.83050000000003</c:v>
                </c:pt>
                <c:pt idx="1344">
                  <c:v>640.83050000000003</c:v>
                </c:pt>
                <c:pt idx="1345">
                  <c:v>640.83050000000003</c:v>
                </c:pt>
                <c:pt idx="1346">
                  <c:v>642.73289999999997</c:v>
                </c:pt>
                <c:pt idx="1347">
                  <c:v>642.73289999999997</c:v>
                </c:pt>
                <c:pt idx="1348">
                  <c:v>642.73289999999997</c:v>
                </c:pt>
                <c:pt idx="1349">
                  <c:v>642.73289999999997</c:v>
                </c:pt>
                <c:pt idx="1350">
                  <c:v>642.73289999999997</c:v>
                </c:pt>
                <c:pt idx="1351">
                  <c:v>642.73289999999997</c:v>
                </c:pt>
                <c:pt idx="1352">
                  <c:v>642.73289999999997</c:v>
                </c:pt>
                <c:pt idx="1353">
                  <c:v>642.73289999999997</c:v>
                </c:pt>
                <c:pt idx="1354">
                  <c:v>644.63530000000003</c:v>
                </c:pt>
                <c:pt idx="1355">
                  <c:v>644.63530000000003</c:v>
                </c:pt>
                <c:pt idx="1356">
                  <c:v>642.73289999999997</c:v>
                </c:pt>
                <c:pt idx="1357">
                  <c:v>644.63530000000003</c:v>
                </c:pt>
                <c:pt idx="1358">
                  <c:v>646.53769999999997</c:v>
                </c:pt>
                <c:pt idx="1359">
                  <c:v>644.63530000000003</c:v>
                </c:pt>
                <c:pt idx="1360">
                  <c:v>642.73289999999997</c:v>
                </c:pt>
                <c:pt idx="1361">
                  <c:v>642.73289999999997</c:v>
                </c:pt>
                <c:pt idx="1362">
                  <c:v>644.63530000000003</c:v>
                </c:pt>
                <c:pt idx="1363">
                  <c:v>642.73289999999997</c:v>
                </c:pt>
                <c:pt idx="1364">
                  <c:v>644.63530000000003</c:v>
                </c:pt>
                <c:pt idx="1365">
                  <c:v>646.53769999999997</c:v>
                </c:pt>
                <c:pt idx="1366">
                  <c:v>646.53769999999997</c:v>
                </c:pt>
                <c:pt idx="1367">
                  <c:v>644.63530000000003</c:v>
                </c:pt>
                <c:pt idx="1368">
                  <c:v>646.53769999999997</c:v>
                </c:pt>
                <c:pt idx="1369">
                  <c:v>648.44010000000003</c:v>
                </c:pt>
                <c:pt idx="1370">
                  <c:v>646.53769999999997</c:v>
                </c:pt>
                <c:pt idx="1371">
                  <c:v>646.53769999999997</c:v>
                </c:pt>
                <c:pt idx="1372">
                  <c:v>646.53769999999997</c:v>
                </c:pt>
                <c:pt idx="1373">
                  <c:v>646.53769999999997</c:v>
                </c:pt>
                <c:pt idx="1374">
                  <c:v>646.53769999999997</c:v>
                </c:pt>
                <c:pt idx="1375">
                  <c:v>648.44010000000003</c:v>
                </c:pt>
                <c:pt idx="1376">
                  <c:v>646.53769999999997</c:v>
                </c:pt>
                <c:pt idx="1377">
                  <c:v>650.3424</c:v>
                </c:pt>
                <c:pt idx="1378">
                  <c:v>648.44010000000003</c:v>
                </c:pt>
                <c:pt idx="1379">
                  <c:v>646.53769999999997</c:v>
                </c:pt>
                <c:pt idx="1380">
                  <c:v>648.44010000000003</c:v>
                </c:pt>
                <c:pt idx="1381">
                  <c:v>646.53769999999997</c:v>
                </c:pt>
                <c:pt idx="1382">
                  <c:v>646.53769999999997</c:v>
                </c:pt>
                <c:pt idx="1383">
                  <c:v>648.44010000000003</c:v>
                </c:pt>
                <c:pt idx="1384">
                  <c:v>648.44010000000003</c:v>
                </c:pt>
                <c:pt idx="1385">
                  <c:v>648.44010000000003</c:v>
                </c:pt>
                <c:pt idx="1386">
                  <c:v>650.3424</c:v>
                </c:pt>
                <c:pt idx="1387">
                  <c:v>650.3424</c:v>
                </c:pt>
                <c:pt idx="1388">
                  <c:v>650.3424</c:v>
                </c:pt>
                <c:pt idx="1389">
                  <c:v>652.51660000000004</c:v>
                </c:pt>
                <c:pt idx="1390">
                  <c:v>650.3424</c:v>
                </c:pt>
                <c:pt idx="1391">
                  <c:v>650.3424</c:v>
                </c:pt>
                <c:pt idx="1392">
                  <c:v>650.3424</c:v>
                </c:pt>
                <c:pt idx="1393">
                  <c:v>650.3424</c:v>
                </c:pt>
                <c:pt idx="1394">
                  <c:v>650.3424</c:v>
                </c:pt>
                <c:pt idx="1395">
                  <c:v>652.51660000000004</c:v>
                </c:pt>
                <c:pt idx="1396">
                  <c:v>652.51660000000004</c:v>
                </c:pt>
                <c:pt idx="1397">
                  <c:v>648.44010000000003</c:v>
                </c:pt>
                <c:pt idx="1398">
                  <c:v>650.3424</c:v>
                </c:pt>
                <c:pt idx="1399">
                  <c:v>648.44010000000003</c:v>
                </c:pt>
                <c:pt idx="1400">
                  <c:v>652.51660000000004</c:v>
                </c:pt>
                <c:pt idx="1401">
                  <c:v>652.51660000000004</c:v>
                </c:pt>
                <c:pt idx="1402">
                  <c:v>652.51660000000004</c:v>
                </c:pt>
                <c:pt idx="1403">
                  <c:v>652.51660000000004</c:v>
                </c:pt>
                <c:pt idx="1404">
                  <c:v>650.3424</c:v>
                </c:pt>
                <c:pt idx="1405">
                  <c:v>650.3424</c:v>
                </c:pt>
                <c:pt idx="1406">
                  <c:v>650.3424</c:v>
                </c:pt>
                <c:pt idx="1407">
                  <c:v>652.51660000000004</c:v>
                </c:pt>
                <c:pt idx="1408">
                  <c:v>652.51660000000004</c:v>
                </c:pt>
                <c:pt idx="1409">
                  <c:v>650.3424</c:v>
                </c:pt>
                <c:pt idx="1410">
                  <c:v>648.44010000000003</c:v>
                </c:pt>
                <c:pt idx="1411">
                  <c:v>650.3424</c:v>
                </c:pt>
                <c:pt idx="1412">
                  <c:v>652.51660000000004</c:v>
                </c:pt>
                <c:pt idx="1413">
                  <c:v>652.51660000000004</c:v>
                </c:pt>
                <c:pt idx="1414">
                  <c:v>654.41890000000001</c:v>
                </c:pt>
                <c:pt idx="1415">
                  <c:v>650.3424</c:v>
                </c:pt>
                <c:pt idx="1416">
                  <c:v>654.41890000000001</c:v>
                </c:pt>
                <c:pt idx="1417">
                  <c:v>652.51660000000004</c:v>
                </c:pt>
                <c:pt idx="1418">
                  <c:v>652.51660000000004</c:v>
                </c:pt>
                <c:pt idx="1419">
                  <c:v>652.51660000000004</c:v>
                </c:pt>
                <c:pt idx="1420">
                  <c:v>652.51660000000004</c:v>
                </c:pt>
                <c:pt idx="1421">
                  <c:v>652.51660000000004</c:v>
                </c:pt>
                <c:pt idx="1422">
                  <c:v>652.51660000000004</c:v>
                </c:pt>
                <c:pt idx="1423">
                  <c:v>656.32140000000004</c:v>
                </c:pt>
                <c:pt idx="1424">
                  <c:v>652.51660000000004</c:v>
                </c:pt>
                <c:pt idx="1425">
                  <c:v>654.41890000000001</c:v>
                </c:pt>
                <c:pt idx="1426">
                  <c:v>656.32140000000004</c:v>
                </c:pt>
                <c:pt idx="1427">
                  <c:v>654.41890000000001</c:v>
                </c:pt>
                <c:pt idx="1428">
                  <c:v>652.51660000000004</c:v>
                </c:pt>
                <c:pt idx="1429">
                  <c:v>654.41890000000001</c:v>
                </c:pt>
                <c:pt idx="1430">
                  <c:v>652.51660000000004</c:v>
                </c:pt>
                <c:pt idx="1431">
                  <c:v>650.3424</c:v>
                </c:pt>
                <c:pt idx="1432">
                  <c:v>652.51660000000004</c:v>
                </c:pt>
                <c:pt idx="1433">
                  <c:v>656.32140000000004</c:v>
                </c:pt>
                <c:pt idx="1434">
                  <c:v>656.32140000000004</c:v>
                </c:pt>
                <c:pt idx="1435">
                  <c:v>654.41890000000001</c:v>
                </c:pt>
                <c:pt idx="1436">
                  <c:v>654.41890000000001</c:v>
                </c:pt>
                <c:pt idx="1437">
                  <c:v>654.41890000000001</c:v>
                </c:pt>
                <c:pt idx="1438">
                  <c:v>652.51660000000004</c:v>
                </c:pt>
                <c:pt idx="1439">
                  <c:v>652.51660000000004</c:v>
                </c:pt>
                <c:pt idx="1440">
                  <c:v>656.32140000000004</c:v>
                </c:pt>
                <c:pt idx="1441">
                  <c:v>654.41890000000001</c:v>
                </c:pt>
                <c:pt idx="1442">
                  <c:v>654.41890000000001</c:v>
                </c:pt>
                <c:pt idx="1443">
                  <c:v>656.32140000000004</c:v>
                </c:pt>
                <c:pt idx="1444">
                  <c:v>656.32140000000004</c:v>
                </c:pt>
                <c:pt idx="1445">
                  <c:v>656.32140000000004</c:v>
                </c:pt>
                <c:pt idx="1446">
                  <c:v>658.22370000000001</c:v>
                </c:pt>
                <c:pt idx="1447">
                  <c:v>656.32140000000004</c:v>
                </c:pt>
                <c:pt idx="1448">
                  <c:v>654.41890000000001</c:v>
                </c:pt>
                <c:pt idx="1449">
                  <c:v>654.41890000000001</c:v>
                </c:pt>
                <c:pt idx="1450">
                  <c:v>656.32140000000004</c:v>
                </c:pt>
                <c:pt idx="1451">
                  <c:v>660.12609999999995</c:v>
                </c:pt>
                <c:pt idx="1452">
                  <c:v>660.12609999999995</c:v>
                </c:pt>
                <c:pt idx="1453">
                  <c:v>658.22370000000001</c:v>
                </c:pt>
                <c:pt idx="1454">
                  <c:v>656.32140000000004</c:v>
                </c:pt>
                <c:pt idx="1455">
                  <c:v>658.22370000000001</c:v>
                </c:pt>
                <c:pt idx="1456">
                  <c:v>658.22370000000001</c:v>
                </c:pt>
                <c:pt idx="1457">
                  <c:v>658.22370000000001</c:v>
                </c:pt>
                <c:pt idx="1458">
                  <c:v>658.22370000000001</c:v>
                </c:pt>
                <c:pt idx="1459">
                  <c:v>662.02850000000001</c:v>
                </c:pt>
                <c:pt idx="1460">
                  <c:v>660.12609999999995</c:v>
                </c:pt>
                <c:pt idx="1461">
                  <c:v>660.12609999999995</c:v>
                </c:pt>
                <c:pt idx="1462">
                  <c:v>660.12609999999995</c:v>
                </c:pt>
                <c:pt idx="1463">
                  <c:v>660.12609999999995</c:v>
                </c:pt>
                <c:pt idx="1464">
                  <c:v>658.22370000000001</c:v>
                </c:pt>
                <c:pt idx="1465">
                  <c:v>660.12609999999995</c:v>
                </c:pt>
                <c:pt idx="1466">
                  <c:v>662.02850000000001</c:v>
                </c:pt>
                <c:pt idx="1467">
                  <c:v>660.12609999999995</c:v>
                </c:pt>
                <c:pt idx="1468">
                  <c:v>660.12609999999995</c:v>
                </c:pt>
                <c:pt idx="1469">
                  <c:v>662.02850000000001</c:v>
                </c:pt>
                <c:pt idx="1470">
                  <c:v>660.12609999999995</c:v>
                </c:pt>
                <c:pt idx="1471">
                  <c:v>662.02850000000001</c:v>
                </c:pt>
                <c:pt idx="1472">
                  <c:v>660.12609999999995</c:v>
                </c:pt>
                <c:pt idx="1473">
                  <c:v>658.22370000000001</c:v>
                </c:pt>
                <c:pt idx="1474">
                  <c:v>656.32140000000004</c:v>
                </c:pt>
                <c:pt idx="1475">
                  <c:v>660.12609999999995</c:v>
                </c:pt>
                <c:pt idx="1476">
                  <c:v>660.12609999999995</c:v>
                </c:pt>
                <c:pt idx="1477">
                  <c:v>660.12609999999995</c:v>
                </c:pt>
                <c:pt idx="1478">
                  <c:v>660.12609999999995</c:v>
                </c:pt>
                <c:pt idx="1479">
                  <c:v>660.12609999999995</c:v>
                </c:pt>
                <c:pt idx="1480">
                  <c:v>662.02850000000001</c:v>
                </c:pt>
                <c:pt idx="1481">
                  <c:v>662.02850000000001</c:v>
                </c:pt>
                <c:pt idx="1482">
                  <c:v>660.12609999999995</c:v>
                </c:pt>
                <c:pt idx="1483">
                  <c:v>662.02850000000001</c:v>
                </c:pt>
                <c:pt idx="1484">
                  <c:v>660.12609999999995</c:v>
                </c:pt>
                <c:pt idx="1485">
                  <c:v>660.12609999999995</c:v>
                </c:pt>
                <c:pt idx="1486">
                  <c:v>660.12609999999995</c:v>
                </c:pt>
                <c:pt idx="1487">
                  <c:v>662.02850000000001</c:v>
                </c:pt>
                <c:pt idx="1488">
                  <c:v>663.93079999999998</c:v>
                </c:pt>
                <c:pt idx="1489">
                  <c:v>663.93079999999998</c:v>
                </c:pt>
                <c:pt idx="1490">
                  <c:v>662.02850000000001</c:v>
                </c:pt>
                <c:pt idx="1491">
                  <c:v>662.02850000000001</c:v>
                </c:pt>
                <c:pt idx="1492">
                  <c:v>663.93079999999998</c:v>
                </c:pt>
                <c:pt idx="1493">
                  <c:v>663.93079999999998</c:v>
                </c:pt>
                <c:pt idx="1494">
                  <c:v>662.02850000000001</c:v>
                </c:pt>
                <c:pt idx="1495">
                  <c:v>662.02850000000001</c:v>
                </c:pt>
                <c:pt idx="1496">
                  <c:v>663.93079999999998</c:v>
                </c:pt>
                <c:pt idx="1497">
                  <c:v>666.10500000000002</c:v>
                </c:pt>
                <c:pt idx="1498">
                  <c:v>666.10500000000002</c:v>
                </c:pt>
                <c:pt idx="1499">
                  <c:v>662.02850000000001</c:v>
                </c:pt>
                <c:pt idx="1500">
                  <c:v>662.02850000000001</c:v>
                </c:pt>
                <c:pt idx="1501">
                  <c:v>662.02850000000001</c:v>
                </c:pt>
                <c:pt idx="1502">
                  <c:v>663.93079999999998</c:v>
                </c:pt>
                <c:pt idx="1503">
                  <c:v>663.93079999999998</c:v>
                </c:pt>
                <c:pt idx="1504">
                  <c:v>663.93079999999998</c:v>
                </c:pt>
                <c:pt idx="1505">
                  <c:v>662.02850000000001</c:v>
                </c:pt>
                <c:pt idx="1506">
                  <c:v>662.02850000000001</c:v>
                </c:pt>
                <c:pt idx="1507">
                  <c:v>666.10500000000002</c:v>
                </c:pt>
                <c:pt idx="1508">
                  <c:v>668.00739999999996</c:v>
                </c:pt>
                <c:pt idx="1509">
                  <c:v>666.10500000000002</c:v>
                </c:pt>
                <c:pt idx="1510">
                  <c:v>663.93079999999998</c:v>
                </c:pt>
                <c:pt idx="1511">
                  <c:v>663.93079999999998</c:v>
                </c:pt>
                <c:pt idx="1512">
                  <c:v>663.93079999999998</c:v>
                </c:pt>
                <c:pt idx="1513">
                  <c:v>666.10500000000002</c:v>
                </c:pt>
                <c:pt idx="1514">
                  <c:v>666.10500000000002</c:v>
                </c:pt>
                <c:pt idx="1515">
                  <c:v>666.10500000000002</c:v>
                </c:pt>
                <c:pt idx="1516">
                  <c:v>666.10500000000002</c:v>
                </c:pt>
                <c:pt idx="1517">
                  <c:v>666.10500000000002</c:v>
                </c:pt>
                <c:pt idx="1518">
                  <c:v>666.10500000000002</c:v>
                </c:pt>
                <c:pt idx="1519">
                  <c:v>668.00739999999996</c:v>
                </c:pt>
                <c:pt idx="1520">
                  <c:v>668.00739999999996</c:v>
                </c:pt>
                <c:pt idx="1521">
                  <c:v>666.10500000000002</c:v>
                </c:pt>
                <c:pt idx="1522">
                  <c:v>666.10500000000002</c:v>
                </c:pt>
                <c:pt idx="1523">
                  <c:v>666.10500000000002</c:v>
                </c:pt>
                <c:pt idx="1524">
                  <c:v>663.93079999999998</c:v>
                </c:pt>
                <c:pt idx="1525">
                  <c:v>666.10500000000002</c:v>
                </c:pt>
                <c:pt idx="1526">
                  <c:v>669.90980000000002</c:v>
                </c:pt>
                <c:pt idx="1527">
                  <c:v>666.10500000000002</c:v>
                </c:pt>
                <c:pt idx="1528">
                  <c:v>668.00739999999996</c:v>
                </c:pt>
                <c:pt idx="1529">
                  <c:v>669.90980000000002</c:v>
                </c:pt>
                <c:pt idx="1530">
                  <c:v>669.90980000000002</c:v>
                </c:pt>
                <c:pt idx="1531">
                  <c:v>669.90980000000002</c:v>
                </c:pt>
                <c:pt idx="1532">
                  <c:v>669.90980000000002</c:v>
                </c:pt>
                <c:pt idx="1533">
                  <c:v>671.81209999999999</c:v>
                </c:pt>
                <c:pt idx="1534">
                  <c:v>669.90980000000002</c:v>
                </c:pt>
                <c:pt idx="1535">
                  <c:v>669.90980000000002</c:v>
                </c:pt>
                <c:pt idx="1536">
                  <c:v>669.90980000000002</c:v>
                </c:pt>
                <c:pt idx="1537">
                  <c:v>669.90980000000002</c:v>
                </c:pt>
                <c:pt idx="1538">
                  <c:v>669.90980000000002</c:v>
                </c:pt>
                <c:pt idx="1539">
                  <c:v>669.90980000000002</c:v>
                </c:pt>
                <c:pt idx="1540">
                  <c:v>673.71450000000004</c:v>
                </c:pt>
                <c:pt idx="1541">
                  <c:v>669.90980000000002</c:v>
                </c:pt>
                <c:pt idx="1542">
                  <c:v>669.90980000000002</c:v>
                </c:pt>
                <c:pt idx="1543">
                  <c:v>669.90980000000002</c:v>
                </c:pt>
                <c:pt idx="1544">
                  <c:v>671.81209999999999</c:v>
                </c:pt>
                <c:pt idx="1545">
                  <c:v>669.90980000000002</c:v>
                </c:pt>
                <c:pt idx="1546">
                  <c:v>671.81209999999999</c:v>
                </c:pt>
                <c:pt idx="1547">
                  <c:v>668.00739999999996</c:v>
                </c:pt>
                <c:pt idx="1548">
                  <c:v>669.90980000000002</c:v>
                </c:pt>
                <c:pt idx="1549">
                  <c:v>669.90980000000002</c:v>
                </c:pt>
                <c:pt idx="1550">
                  <c:v>669.90980000000002</c:v>
                </c:pt>
                <c:pt idx="1551">
                  <c:v>671.81209999999999</c:v>
                </c:pt>
                <c:pt idx="1552">
                  <c:v>671.81209999999999</c:v>
                </c:pt>
                <c:pt idx="1553">
                  <c:v>671.81209999999999</c:v>
                </c:pt>
                <c:pt idx="1554">
                  <c:v>671.81209999999999</c:v>
                </c:pt>
                <c:pt idx="1555">
                  <c:v>673.71450000000004</c:v>
                </c:pt>
                <c:pt idx="1556">
                  <c:v>671.81209999999999</c:v>
                </c:pt>
                <c:pt idx="1557">
                  <c:v>673.71450000000004</c:v>
                </c:pt>
                <c:pt idx="1558">
                  <c:v>671.81209999999999</c:v>
                </c:pt>
                <c:pt idx="1559">
                  <c:v>671.81209999999999</c:v>
                </c:pt>
                <c:pt idx="1560">
                  <c:v>673.71450000000004</c:v>
                </c:pt>
                <c:pt idx="1561">
                  <c:v>673.71450000000004</c:v>
                </c:pt>
                <c:pt idx="1562">
                  <c:v>673.71450000000004</c:v>
                </c:pt>
                <c:pt idx="1563">
                  <c:v>675.61689999999999</c:v>
                </c:pt>
                <c:pt idx="1564">
                  <c:v>675.61689999999999</c:v>
                </c:pt>
                <c:pt idx="1565">
                  <c:v>673.71450000000004</c:v>
                </c:pt>
                <c:pt idx="1566">
                  <c:v>673.71450000000004</c:v>
                </c:pt>
                <c:pt idx="1567">
                  <c:v>677.51930000000004</c:v>
                </c:pt>
                <c:pt idx="1568">
                  <c:v>675.61689999999999</c:v>
                </c:pt>
                <c:pt idx="1569">
                  <c:v>675.61689999999999</c:v>
                </c:pt>
                <c:pt idx="1570">
                  <c:v>675.61689999999999</c:v>
                </c:pt>
                <c:pt idx="1571">
                  <c:v>677.51930000000004</c:v>
                </c:pt>
                <c:pt idx="1572">
                  <c:v>677.51930000000004</c:v>
                </c:pt>
                <c:pt idx="1573">
                  <c:v>675.61689999999999</c:v>
                </c:pt>
                <c:pt idx="1574">
                  <c:v>673.71450000000004</c:v>
                </c:pt>
                <c:pt idx="1575">
                  <c:v>675.61689999999999</c:v>
                </c:pt>
                <c:pt idx="1576">
                  <c:v>675.61689999999999</c:v>
                </c:pt>
                <c:pt idx="1577">
                  <c:v>673.71450000000004</c:v>
                </c:pt>
                <c:pt idx="1578">
                  <c:v>673.71450000000004</c:v>
                </c:pt>
                <c:pt idx="1579">
                  <c:v>675.61689999999999</c:v>
                </c:pt>
                <c:pt idx="1580">
                  <c:v>677.51930000000004</c:v>
                </c:pt>
                <c:pt idx="1581">
                  <c:v>675.61689999999999</c:v>
                </c:pt>
                <c:pt idx="1582">
                  <c:v>677.51930000000004</c:v>
                </c:pt>
                <c:pt idx="1583">
                  <c:v>679.6934</c:v>
                </c:pt>
                <c:pt idx="1584">
                  <c:v>679.6934</c:v>
                </c:pt>
                <c:pt idx="1585">
                  <c:v>677.51930000000004</c:v>
                </c:pt>
                <c:pt idx="1586">
                  <c:v>675.61689999999999</c:v>
                </c:pt>
                <c:pt idx="1587">
                  <c:v>679.6934</c:v>
                </c:pt>
                <c:pt idx="1588">
                  <c:v>679.6934</c:v>
                </c:pt>
                <c:pt idx="1589">
                  <c:v>677.51930000000004</c:v>
                </c:pt>
                <c:pt idx="1590">
                  <c:v>677.51930000000004</c:v>
                </c:pt>
                <c:pt idx="1591">
                  <c:v>675.61689999999999</c:v>
                </c:pt>
                <c:pt idx="1592">
                  <c:v>677.51930000000004</c:v>
                </c:pt>
                <c:pt idx="1593">
                  <c:v>679.6934</c:v>
                </c:pt>
                <c:pt idx="1594">
                  <c:v>679.6934</c:v>
                </c:pt>
                <c:pt idx="1595">
                  <c:v>679.6934</c:v>
                </c:pt>
                <c:pt idx="1596">
                  <c:v>679.6934</c:v>
                </c:pt>
                <c:pt idx="1597">
                  <c:v>679.6934</c:v>
                </c:pt>
                <c:pt idx="1598">
                  <c:v>677.51930000000004</c:v>
                </c:pt>
                <c:pt idx="1599">
                  <c:v>677.51930000000004</c:v>
                </c:pt>
                <c:pt idx="1600">
                  <c:v>671.81209999999999</c:v>
                </c:pt>
                <c:pt idx="1601">
                  <c:v>666.10500000000002</c:v>
                </c:pt>
                <c:pt idx="1602">
                  <c:v>673.71450000000004</c:v>
                </c:pt>
                <c:pt idx="1603">
                  <c:v>677.51930000000004</c:v>
                </c:pt>
                <c:pt idx="1604">
                  <c:v>679.6934</c:v>
                </c:pt>
                <c:pt idx="1605">
                  <c:v>677.51930000000004</c:v>
                </c:pt>
                <c:pt idx="1606">
                  <c:v>681.59580000000005</c:v>
                </c:pt>
                <c:pt idx="1607">
                  <c:v>679.6934</c:v>
                </c:pt>
                <c:pt idx="1608">
                  <c:v>679.6934</c:v>
                </c:pt>
                <c:pt idx="1609">
                  <c:v>679.6934</c:v>
                </c:pt>
                <c:pt idx="1610">
                  <c:v>677.51930000000004</c:v>
                </c:pt>
                <c:pt idx="1611">
                  <c:v>679.6934</c:v>
                </c:pt>
                <c:pt idx="1612">
                  <c:v>681.59580000000005</c:v>
                </c:pt>
                <c:pt idx="1613">
                  <c:v>679.6934</c:v>
                </c:pt>
                <c:pt idx="1614">
                  <c:v>679.6934</c:v>
                </c:pt>
                <c:pt idx="1615">
                  <c:v>679.6934</c:v>
                </c:pt>
                <c:pt idx="1616">
                  <c:v>679.6934</c:v>
                </c:pt>
                <c:pt idx="1617">
                  <c:v>679.6934</c:v>
                </c:pt>
                <c:pt idx="1618">
                  <c:v>679.6934</c:v>
                </c:pt>
                <c:pt idx="1619">
                  <c:v>677.51930000000004</c:v>
                </c:pt>
                <c:pt idx="1620">
                  <c:v>679.6934</c:v>
                </c:pt>
                <c:pt idx="1621">
                  <c:v>679.6934</c:v>
                </c:pt>
                <c:pt idx="1622">
                  <c:v>679.6934</c:v>
                </c:pt>
                <c:pt idx="1623">
                  <c:v>679.6934</c:v>
                </c:pt>
                <c:pt idx="1624">
                  <c:v>683.4982</c:v>
                </c:pt>
                <c:pt idx="1625">
                  <c:v>681.59580000000005</c:v>
                </c:pt>
                <c:pt idx="1626">
                  <c:v>681.59580000000005</c:v>
                </c:pt>
                <c:pt idx="1627">
                  <c:v>679.6934</c:v>
                </c:pt>
                <c:pt idx="1628">
                  <c:v>681.59580000000005</c:v>
                </c:pt>
                <c:pt idx="1629">
                  <c:v>681.59580000000005</c:v>
                </c:pt>
                <c:pt idx="1630">
                  <c:v>683.4982</c:v>
                </c:pt>
                <c:pt idx="1631">
                  <c:v>683.4982</c:v>
                </c:pt>
                <c:pt idx="1632">
                  <c:v>683.4982</c:v>
                </c:pt>
                <c:pt idx="1633">
                  <c:v>681.59580000000005</c:v>
                </c:pt>
                <c:pt idx="1634">
                  <c:v>681.59580000000005</c:v>
                </c:pt>
                <c:pt idx="1635">
                  <c:v>683.4982</c:v>
                </c:pt>
                <c:pt idx="1636">
                  <c:v>681.59580000000005</c:v>
                </c:pt>
                <c:pt idx="1637">
                  <c:v>683.4982</c:v>
                </c:pt>
                <c:pt idx="1638">
                  <c:v>685.40060000000005</c:v>
                </c:pt>
                <c:pt idx="1639">
                  <c:v>683.4982</c:v>
                </c:pt>
                <c:pt idx="1640">
                  <c:v>683.4982</c:v>
                </c:pt>
                <c:pt idx="1641">
                  <c:v>683.4982</c:v>
                </c:pt>
                <c:pt idx="1642">
                  <c:v>683.4982</c:v>
                </c:pt>
                <c:pt idx="1643">
                  <c:v>685.40060000000005</c:v>
                </c:pt>
                <c:pt idx="1644">
                  <c:v>685.40060000000005</c:v>
                </c:pt>
                <c:pt idx="1645">
                  <c:v>685.40060000000005</c:v>
                </c:pt>
                <c:pt idx="1646">
                  <c:v>685.40060000000005</c:v>
                </c:pt>
                <c:pt idx="1647">
                  <c:v>685.40060000000005</c:v>
                </c:pt>
                <c:pt idx="1648">
                  <c:v>683.4982</c:v>
                </c:pt>
                <c:pt idx="1649">
                  <c:v>683.4982</c:v>
                </c:pt>
                <c:pt idx="1650">
                  <c:v>685.40060000000005</c:v>
                </c:pt>
                <c:pt idx="1651">
                  <c:v>685.40060000000005</c:v>
                </c:pt>
                <c:pt idx="1652">
                  <c:v>685.40060000000005</c:v>
                </c:pt>
                <c:pt idx="1653">
                  <c:v>685.40060000000005</c:v>
                </c:pt>
                <c:pt idx="1654">
                  <c:v>685.40060000000005</c:v>
                </c:pt>
                <c:pt idx="1655">
                  <c:v>683.4982</c:v>
                </c:pt>
                <c:pt idx="1656">
                  <c:v>685.40060000000005</c:v>
                </c:pt>
                <c:pt idx="1657">
                  <c:v>683.4982</c:v>
                </c:pt>
                <c:pt idx="1658">
                  <c:v>687.303</c:v>
                </c:pt>
                <c:pt idx="1659">
                  <c:v>689.20529999999997</c:v>
                </c:pt>
                <c:pt idx="1660">
                  <c:v>687.303</c:v>
                </c:pt>
                <c:pt idx="1661">
                  <c:v>687.303</c:v>
                </c:pt>
                <c:pt idx="1662">
                  <c:v>687.303</c:v>
                </c:pt>
                <c:pt idx="1663">
                  <c:v>689.20529999999997</c:v>
                </c:pt>
                <c:pt idx="1664">
                  <c:v>689.20529999999997</c:v>
                </c:pt>
                <c:pt idx="1665">
                  <c:v>685.40060000000005</c:v>
                </c:pt>
                <c:pt idx="1666">
                  <c:v>687.303</c:v>
                </c:pt>
                <c:pt idx="1667">
                  <c:v>689.20529999999997</c:v>
                </c:pt>
                <c:pt idx="1668">
                  <c:v>689.20529999999997</c:v>
                </c:pt>
                <c:pt idx="1669">
                  <c:v>687.303</c:v>
                </c:pt>
                <c:pt idx="1670">
                  <c:v>687.303</c:v>
                </c:pt>
                <c:pt idx="1671">
                  <c:v>687.303</c:v>
                </c:pt>
                <c:pt idx="1672">
                  <c:v>689.20529999999997</c:v>
                </c:pt>
                <c:pt idx="1673">
                  <c:v>687.303</c:v>
                </c:pt>
                <c:pt idx="1674">
                  <c:v>687.303</c:v>
                </c:pt>
                <c:pt idx="1675">
                  <c:v>689.20529999999997</c:v>
                </c:pt>
                <c:pt idx="1676">
                  <c:v>691.37950000000001</c:v>
                </c:pt>
                <c:pt idx="1677">
                  <c:v>689.20529999999997</c:v>
                </c:pt>
                <c:pt idx="1678">
                  <c:v>689.20529999999997</c:v>
                </c:pt>
                <c:pt idx="1679">
                  <c:v>691.37950000000001</c:v>
                </c:pt>
                <c:pt idx="1680">
                  <c:v>691.37950000000001</c:v>
                </c:pt>
                <c:pt idx="1681">
                  <c:v>691.37950000000001</c:v>
                </c:pt>
                <c:pt idx="1682">
                  <c:v>691.37950000000001</c:v>
                </c:pt>
                <c:pt idx="1683">
                  <c:v>691.37950000000001</c:v>
                </c:pt>
                <c:pt idx="1684">
                  <c:v>693.28189999999995</c:v>
                </c:pt>
                <c:pt idx="1685">
                  <c:v>693.28189999999995</c:v>
                </c:pt>
                <c:pt idx="1686">
                  <c:v>693.28189999999995</c:v>
                </c:pt>
                <c:pt idx="1687">
                  <c:v>697.08669999999995</c:v>
                </c:pt>
                <c:pt idx="1688">
                  <c:v>695.18430000000001</c:v>
                </c:pt>
                <c:pt idx="1689">
                  <c:v>693.28189999999995</c:v>
                </c:pt>
                <c:pt idx="1690">
                  <c:v>691.37950000000001</c:v>
                </c:pt>
                <c:pt idx="1691">
                  <c:v>693.28189999999995</c:v>
                </c:pt>
                <c:pt idx="1692">
                  <c:v>693.28189999999995</c:v>
                </c:pt>
                <c:pt idx="1693">
                  <c:v>691.37950000000001</c:v>
                </c:pt>
                <c:pt idx="1694">
                  <c:v>693.28189999999995</c:v>
                </c:pt>
                <c:pt idx="1695">
                  <c:v>693.28189999999995</c:v>
                </c:pt>
                <c:pt idx="1696">
                  <c:v>693.28189999999995</c:v>
                </c:pt>
                <c:pt idx="1697">
                  <c:v>693.28189999999995</c:v>
                </c:pt>
                <c:pt idx="1698">
                  <c:v>693.28189999999995</c:v>
                </c:pt>
                <c:pt idx="1699">
                  <c:v>697.08669999999995</c:v>
                </c:pt>
                <c:pt idx="1700">
                  <c:v>697.08669999999995</c:v>
                </c:pt>
                <c:pt idx="1701">
                  <c:v>695.18430000000001</c:v>
                </c:pt>
                <c:pt idx="1702">
                  <c:v>693.28189999999995</c:v>
                </c:pt>
                <c:pt idx="1703">
                  <c:v>695.18430000000001</c:v>
                </c:pt>
                <c:pt idx="1704">
                  <c:v>695.18430000000001</c:v>
                </c:pt>
                <c:pt idx="1705">
                  <c:v>695.18430000000001</c:v>
                </c:pt>
                <c:pt idx="1706">
                  <c:v>695.18430000000001</c:v>
                </c:pt>
                <c:pt idx="1707">
                  <c:v>693.28189999999995</c:v>
                </c:pt>
                <c:pt idx="1708">
                  <c:v>695.18430000000001</c:v>
                </c:pt>
                <c:pt idx="1709">
                  <c:v>695.18430000000001</c:v>
                </c:pt>
                <c:pt idx="1710">
                  <c:v>695.18430000000001</c:v>
                </c:pt>
                <c:pt idx="1711">
                  <c:v>695.18430000000001</c:v>
                </c:pt>
                <c:pt idx="1712">
                  <c:v>697.08669999999995</c:v>
                </c:pt>
                <c:pt idx="1713">
                  <c:v>697.08669999999995</c:v>
                </c:pt>
                <c:pt idx="1714">
                  <c:v>695.18430000000001</c:v>
                </c:pt>
                <c:pt idx="1715">
                  <c:v>693.28189999999995</c:v>
                </c:pt>
                <c:pt idx="1716">
                  <c:v>693.28189999999995</c:v>
                </c:pt>
                <c:pt idx="1717">
                  <c:v>693.28189999999995</c:v>
                </c:pt>
                <c:pt idx="1718">
                  <c:v>693.28189999999995</c:v>
                </c:pt>
                <c:pt idx="1719">
                  <c:v>693.28189999999995</c:v>
                </c:pt>
                <c:pt idx="1720">
                  <c:v>695.18430000000001</c:v>
                </c:pt>
                <c:pt idx="1721">
                  <c:v>697.08669999999995</c:v>
                </c:pt>
                <c:pt idx="1722">
                  <c:v>695.18430000000001</c:v>
                </c:pt>
                <c:pt idx="1723">
                  <c:v>697.08669999999995</c:v>
                </c:pt>
                <c:pt idx="1724">
                  <c:v>695.18430000000001</c:v>
                </c:pt>
                <c:pt idx="1725">
                  <c:v>697.08669999999995</c:v>
                </c:pt>
                <c:pt idx="1726">
                  <c:v>695.18430000000001</c:v>
                </c:pt>
                <c:pt idx="1727">
                  <c:v>695.18430000000001</c:v>
                </c:pt>
                <c:pt idx="1728">
                  <c:v>697.08669999999995</c:v>
                </c:pt>
                <c:pt idx="1729">
                  <c:v>697.08669999999995</c:v>
                </c:pt>
                <c:pt idx="1730">
                  <c:v>697.08669999999995</c:v>
                </c:pt>
                <c:pt idx="1731">
                  <c:v>695.18430000000001</c:v>
                </c:pt>
                <c:pt idx="1732">
                  <c:v>698.98900000000003</c:v>
                </c:pt>
                <c:pt idx="1733">
                  <c:v>698.98900000000003</c:v>
                </c:pt>
                <c:pt idx="1734">
                  <c:v>697.08669999999995</c:v>
                </c:pt>
                <c:pt idx="1735">
                  <c:v>698.98900000000003</c:v>
                </c:pt>
                <c:pt idx="1736">
                  <c:v>698.98900000000003</c:v>
                </c:pt>
                <c:pt idx="1737">
                  <c:v>695.18430000000001</c:v>
                </c:pt>
                <c:pt idx="1738">
                  <c:v>697.08669999999995</c:v>
                </c:pt>
                <c:pt idx="1739">
                  <c:v>698.98900000000003</c:v>
                </c:pt>
                <c:pt idx="1740">
                  <c:v>697.08669999999995</c:v>
                </c:pt>
                <c:pt idx="1741">
                  <c:v>695.18430000000001</c:v>
                </c:pt>
                <c:pt idx="1742">
                  <c:v>695.18430000000001</c:v>
                </c:pt>
                <c:pt idx="1743">
                  <c:v>695.18430000000001</c:v>
                </c:pt>
                <c:pt idx="1744">
                  <c:v>693.28189999999995</c:v>
                </c:pt>
                <c:pt idx="1745">
                  <c:v>697.08669999999995</c:v>
                </c:pt>
                <c:pt idx="1746">
                  <c:v>697.08669999999995</c:v>
                </c:pt>
                <c:pt idx="1747">
                  <c:v>697.08669999999995</c:v>
                </c:pt>
                <c:pt idx="1748">
                  <c:v>695.18430000000001</c:v>
                </c:pt>
                <c:pt idx="1749">
                  <c:v>697.08669999999995</c:v>
                </c:pt>
                <c:pt idx="1750">
                  <c:v>697.08669999999995</c:v>
                </c:pt>
                <c:pt idx="1751">
                  <c:v>697.08669999999995</c:v>
                </c:pt>
                <c:pt idx="1752">
                  <c:v>698.98900000000003</c:v>
                </c:pt>
                <c:pt idx="1753">
                  <c:v>697.08669999999995</c:v>
                </c:pt>
                <c:pt idx="1754">
                  <c:v>698.98900000000003</c:v>
                </c:pt>
                <c:pt idx="1755">
                  <c:v>700.89139999999998</c:v>
                </c:pt>
                <c:pt idx="1756">
                  <c:v>698.98900000000003</c:v>
                </c:pt>
                <c:pt idx="1757">
                  <c:v>697.08669999999995</c:v>
                </c:pt>
                <c:pt idx="1758">
                  <c:v>698.98900000000003</c:v>
                </c:pt>
                <c:pt idx="1759">
                  <c:v>697.08669999999995</c:v>
                </c:pt>
                <c:pt idx="1760">
                  <c:v>700.89139999999998</c:v>
                </c:pt>
                <c:pt idx="1761">
                  <c:v>697.08669999999995</c:v>
                </c:pt>
                <c:pt idx="1762">
                  <c:v>698.98900000000003</c:v>
                </c:pt>
                <c:pt idx="1763">
                  <c:v>700.89139999999998</c:v>
                </c:pt>
                <c:pt idx="1764">
                  <c:v>700.89139999999998</c:v>
                </c:pt>
                <c:pt idx="1765">
                  <c:v>700.89139999999998</c:v>
                </c:pt>
                <c:pt idx="1766">
                  <c:v>700.89139999999998</c:v>
                </c:pt>
                <c:pt idx="1767">
                  <c:v>700.89139999999998</c:v>
                </c:pt>
                <c:pt idx="1768">
                  <c:v>698.98900000000003</c:v>
                </c:pt>
                <c:pt idx="1769">
                  <c:v>700.89139999999998</c:v>
                </c:pt>
                <c:pt idx="1770">
                  <c:v>702.79380000000003</c:v>
                </c:pt>
                <c:pt idx="1771">
                  <c:v>700.89139999999998</c:v>
                </c:pt>
                <c:pt idx="1772">
                  <c:v>702.79380000000003</c:v>
                </c:pt>
                <c:pt idx="1773">
                  <c:v>702.79380000000003</c:v>
                </c:pt>
                <c:pt idx="1774">
                  <c:v>700.89139999999998</c:v>
                </c:pt>
                <c:pt idx="1775">
                  <c:v>700.89139999999998</c:v>
                </c:pt>
                <c:pt idx="1776">
                  <c:v>700.89139999999998</c:v>
                </c:pt>
                <c:pt idx="1777">
                  <c:v>702.79380000000003</c:v>
                </c:pt>
                <c:pt idx="1778">
                  <c:v>702.79380000000003</c:v>
                </c:pt>
                <c:pt idx="1779">
                  <c:v>702.79380000000003</c:v>
                </c:pt>
                <c:pt idx="1780">
                  <c:v>702.79380000000003</c:v>
                </c:pt>
                <c:pt idx="1781">
                  <c:v>702.79380000000003</c:v>
                </c:pt>
                <c:pt idx="1782">
                  <c:v>702.79380000000003</c:v>
                </c:pt>
                <c:pt idx="1783">
                  <c:v>700.89139999999998</c:v>
                </c:pt>
                <c:pt idx="1784">
                  <c:v>702.79380000000003</c:v>
                </c:pt>
                <c:pt idx="1785">
                  <c:v>704.96799999999996</c:v>
                </c:pt>
                <c:pt idx="1786">
                  <c:v>704.96799999999996</c:v>
                </c:pt>
                <c:pt idx="1787">
                  <c:v>704.96799999999996</c:v>
                </c:pt>
                <c:pt idx="1788">
                  <c:v>702.79380000000003</c:v>
                </c:pt>
                <c:pt idx="1789">
                  <c:v>702.79380000000003</c:v>
                </c:pt>
                <c:pt idx="1790">
                  <c:v>706.87030000000004</c:v>
                </c:pt>
                <c:pt idx="1791">
                  <c:v>706.87030000000004</c:v>
                </c:pt>
                <c:pt idx="1792">
                  <c:v>702.79380000000003</c:v>
                </c:pt>
                <c:pt idx="1793">
                  <c:v>702.79380000000003</c:v>
                </c:pt>
                <c:pt idx="1794">
                  <c:v>700.89139999999998</c:v>
                </c:pt>
                <c:pt idx="1795">
                  <c:v>702.79380000000003</c:v>
                </c:pt>
                <c:pt idx="1796">
                  <c:v>702.79380000000003</c:v>
                </c:pt>
                <c:pt idx="1797">
                  <c:v>704.96799999999996</c:v>
                </c:pt>
                <c:pt idx="1798">
                  <c:v>704.96799999999996</c:v>
                </c:pt>
                <c:pt idx="1799">
                  <c:v>704.96799999999996</c:v>
                </c:pt>
                <c:pt idx="1800">
                  <c:v>702.79380000000003</c:v>
                </c:pt>
                <c:pt idx="1801">
                  <c:v>702.79380000000003</c:v>
                </c:pt>
                <c:pt idx="1802">
                  <c:v>702.79380000000003</c:v>
                </c:pt>
                <c:pt idx="1803">
                  <c:v>702.79380000000003</c:v>
                </c:pt>
                <c:pt idx="1804">
                  <c:v>702.79380000000003</c:v>
                </c:pt>
                <c:pt idx="1805">
                  <c:v>704.96799999999996</c:v>
                </c:pt>
                <c:pt idx="1806">
                  <c:v>706.87030000000004</c:v>
                </c:pt>
                <c:pt idx="1807">
                  <c:v>704.96799999999996</c:v>
                </c:pt>
                <c:pt idx="1808">
                  <c:v>702.79380000000003</c:v>
                </c:pt>
                <c:pt idx="1809">
                  <c:v>702.79380000000003</c:v>
                </c:pt>
                <c:pt idx="1810">
                  <c:v>704.96799999999996</c:v>
                </c:pt>
                <c:pt idx="1811">
                  <c:v>702.79380000000003</c:v>
                </c:pt>
                <c:pt idx="1812">
                  <c:v>704.96799999999996</c:v>
                </c:pt>
                <c:pt idx="1813">
                  <c:v>704.96799999999996</c:v>
                </c:pt>
                <c:pt idx="1814">
                  <c:v>706.87030000000004</c:v>
                </c:pt>
                <c:pt idx="1815">
                  <c:v>706.87030000000004</c:v>
                </c:pt>
                <c:pt idx="1816">
                  <c:v>706.87030000000004</c:v>
                </c:pt>
                <c:pt idx="1817">
                  <c:v>706.87030000000004</c:v>
                </c:pt>
                <c:pt idx="1818">
                  <c:v>706.87030000000004</c:v>
                </c:pt>
                <c:pt idx="1819">
                  <c:v>706.87030000000004</c:v>
                </c:pt>
                <c:pt idx="1820">
                  <c:v>708.77269999999999</c:v>
                </c:pt>
                <c:pt idx="1821">
                  <c:v>708.77269999999999</c:v>
                </c:pt>
                <c:pt idx="1822">
                  <c:v>708.77269999999999</c:v>
                </c:pt>
                <c:pt idx="1823">
                  <c:v>710.67499999999995</c:v>
                </c:pt>
                <c:pt idx="1824">
                  <c:v>710.67499999999995</c:v>
                </c:pt>
                <c:pt idx="1825">
                  <c:v>710.67499999999995</c:v>
                </c:pt>
                <c:pt idx="1826">
                  <c:v>708.77269999999999</c:v>
                </c:pt>
                <c:pt idx="1827">
                  <c:v>706.87030000000004</c:v>
                </c:pt>
                <c:pt idx="1828">
                  <c:v>710.67499999999995</c:v>
                </c:pt>
                <c:pt idx="1829">
                  <c:v>708.77269999999999</c:v>
                </c:pt>
                <c:pt idx="1830">
                  <c:v>710.67499999999995</c:v>
                </c:pt>
                <c:pt idx="1831">
                  <c:v>712.57749999999999</c:v>
                </c:pt>
                <c:pt idx="1832">
                  <c:v>710.67499999999995</c:v>
                </c:pt>
                <c:pt idx="1833">
                  <c:v>710.67499999999995</c:v>
                </c:pt>
                <c:pt idx="1834">
                  <c:v>710.67499999999995</c:v>
                </c:pt>
                <c:pt idx="1835">
                  <c:v>710.67499999999995</c:v>
                </c:pt>
                <c:pt idx="1836">
                  <c:v>710.67499999999995</c:v>
                </c:pt>
                <c:pt idx="1837">
                  <c:v>712.57749999999999</c:v>
                </c:pt>
                <c:pt idx="1838">
                  <c:v>714.47990000000004</c:v>
                </c:pt>
                <c:pt idx="1839">
                  <c:v>712.57749999999999</c:v>
                </c:pt>
                <c:pt idx="1840">
                  <c:v>714.47990000000004</c:v>
                </c:pt>
                <c:pt idx="1841">
                  <c:v>712.57749999999999</c:v>
                </c:pt>
                <c:pt idx="1842">
                  <c:v>710.67499999999995</c:v>
                </c:pt>
                <c:pt idx="1843">
                  <c:v>714.47990000000004</c:v>
                </c:pt>
                <c:pt idx="1844">
                  <c:v>714.47990000000004</c:v>
                </c:pt>
                <c:pt idx="1845">
                  <c:v>714.47990000000004</c:v>
                </c:pt>
                <c:pt idx="1846">
                  <c:v>714.47990000000004</c:v>
                </c:pt>
                <c:pt idx="1847">
                  <c:v>712.57749999999999</c:v>
                </c:pt>
                <c:pt idx="1848">
                  <c:v>712.57749999999999</c:v>
                </c:pt>
                <c:pt idx="1849">
                  <c:v>716.38220000000001</c:v>
                </c:pt>
                <c:pt idx="1850">
                  <c:v>714.47990000000004</c:v>
                </c:pt>
                <c:pt idx="1851">
                  <c:v>714.47990000000004</c:v>
                </c:pt>
                <c:pt idx="1852">
                  <c:v>716.38220000000001</c:v>
                </c:pt>
                <c:pt idx="1853">
                  <c:v>714.47990000000004</c:v>
                </c:pt>
                <c:pt idx="1854">
                  <c:v>716.38220000000001</c:v>
                </c:pt>
                <c:pt idx="1855">
                  <c:v>716.38220000000001</c:v>
                </c:pt>
                <c:pt idx="1856">
                  <c:v>712.57749999999999</c:v>
                </c:pt>
                <c:pt idx="1857">
                  <c:v>714.47990000000004</c:v>
                </c:pt>
                <c:pt idx="1858">
                  <c:v>716.38220000000001</c:v>
                </c:pt>
                <c:pt idx="1859">
                  <c:v>718.55629999999996</c:v>
                </c:pt>
                <c:pt idx="1860">
                  <c:v>718.55629999999996</c:v>
                </c:pt>
                <c:pt idx="1861">
                  <c:v>718.55629999999996</c:v>
                </c:pt>
                <c:pt idx="1862">
                  <c:v>716.38220000000001</c:v>
                </c:pt>
                <c:pt idx="1863">
                  <c:v>716.38220000000001</c:v>
                </c:pt>
                <c:pt idx="1864">
                  <c:v>718.55629999999996</c:v>
                </c:pt>
                <c:pt idx="1865">
                  <c:v>718.55629999999996</c:v>
                </c:pt>
                <c:pt idx="1866">
                  <c:v>718.55629999999996</c:v>
                </c:pt>
                <c:pt idx="1867">
                  <c:v>718.55629999999996</c:v>
                </c:pt>
                <c:pt idx="1868">
                  <c:v>718.55629999999996</c:v>
                </c:pt>
                <c:pt idx="1869">
                  <c:v>716.38220000000001</c:v>
                </c:pt>
                <c:pt idx="1870">
                  <c:v>718.55629999999996</c:v>
                </c:pt>
                <c:pt idx="1871">
                  <c:v>718.55629999999996</c:v>
                </c:pt>
                <c:pt idx="1872">
                  <c:v>720.45870000000002</c:v>
                </c:pt>
                <c:pt idx="1873">
                  <c:v>720.45870000000002</c:v>
                </c:pt>
                <c:pt idx="1874">
                  <c:v>718.55629999999996</c:v>
                </c:pt>
                <c:pt idx="1875">
                  <c:v>716.38220000000001</c:v>
                </c:pt>
                <c:pt idx="1876">
                  <c:v>718.55629999999996</c:v>
                </c:pt>
                <c:pt idx="1877">
                  <c:v>714.47990000000004</c:v>
                </c:pt>
                <c:pt idx="1878">
                  <c:v>716.38220000000001</c:v>
                </c:pt>
                <c:pt idx="1879">
                  <c:v>720.45870000000002</c:v>
                </c:pt>
                <c:pt idx="1880">
                  <c:v>720.45870000000002</c:v>
                </c:pt>
                <c:pt idx="1881">
                  <c:v>718.55629999999996</c:v>
                </c:pt>
                <c:pt idx="1882">
                  <c:v>720.45870000000002</c:v>
                </c:pt>
                <c:pt idx="1883">
                  <c:v>718.55629999999996</c:v>
                </c:pt>
                <c:pt idx="1884">
                  <c:v>720.45870000000002</c:v>
                </c:pt>
                <c:pt idx="1885">
                  <c:v>720.45870000000002</c:v>
                </c:pt>
                <c:pt idx="1886">
                  <c:v>720.45870000000002</c:v>
                </c:pt>
                <c:pt idx="1887">
                  <c:v>722.36109999999996</c:v>
                </c:pt>
                <c:pt idx="1888">
                  <c:v>722.36109999999996</c:v>
                </c:pt>
                <c:pt idx="1889">
                  <c:v>720.45870000000002</c:v>
                </c:pt>
                <c:pt idx="1890">
                  <c:v>722.36109999999996</c:v>
                </c:pt>
                <c:pt idx="1891">
                  <c:v>720.45870000000002</c:v>
                </c:pt>
                <c:pt idx="1892">
                  <c:v>720.45870000000002</c:v>
                </c:pt>
                <c:pt idx="1893">
                  <c:v>724.26350000000002</c:v>
                </c:pt>
                <c:pt idx="1894">
                  <c:v>720.45870000000002</c:v>
                </c:pt>
                <c:pt idx="1895">
                  <c:v>720.45870000000002</c:v>
                </c:pt>
                <c:pt idx="1896">
                  <c:v>726.16589999999997</c:v>
                </c:pt>
                <c:pt idx="1897">
                  <c:v>724.26350000000002</c:v>
                </c:pt>
                <c:pt idx="1898">
                  <c:v>724.26350000000002</c:v>
                </c:pt>
                <c:pt idx="1899">
                  <c:v>722.36109999999996</c:v>
                </c:pt>
                <c:pt idx="1900">
                  <c:v>722.36109999999996</c:v>
                </c:pt>
                <c:pt idx="1901">
                  <c:v>724.26350000000002</c:v>
                </c:pt>
                <c:pt idx="1902">
                  <c:v>724.26350000000002</c:v>
                </c:pt>
                <c:pt idx="1903">
                  <c:v>726.16589999999997</c:v>
                </c:pt>
                <c:pt idx="1904">
                  <c:v>722.36109999999996</c:v>
                </c:pt>
                <c:pt idx="1905">
                  <c:v>724.26350000000002</c:v>
                </c:pt>
                <c:pt idx="1906">
                  <c:v>726.16589999999997</c:v>
                </c:pt>
                <c:pt idx="1907">
                  <c:v>726.16589999999997</c:v>
                </c:pt>
                <c:pt idx="1908">
                  <c:v>726.16589999999997</c:v>
                </c:pt>
                <c:pt idx="1909">
                  <c:v>728.06830000000002</c:v>
                </c:pt>
                <c:pt idx="1910">
                  <c:v>728.06830000000002</c:v>
                </c:pt>
                <c:pt idx="1911">
                  <c:v>726.16589999999997</c:v>
                </c:pt>
                <c:pt idx="1912">
                  <c:v>726.16589999999997</c:v>
                </c:pt>
                <c:pt idx="1913">
                  <c:v>728.06830000000002</c:v>
                </c:pt>
                <c:pt idx="1914">
                  <c:v>728.06830000000002</c:v>
                </c:pt>
                <c:pt idx="1915">
                  <c:v>726.16589999999997</c:v>
                </c:pt>
                <c:pt idx="1916">
                  <c:v>726.16589999999997</c:v>
                </c:pt>
                <c:pt idx="1917">
                  <c:v>728.06830000000002</c:v>
                </c:pt>
                <c:pt idx="1918">
                  <c:v>728.06830000000002</c:v>
                </c:pt>
                <c:pt idx="1919">
                  <c:v>726.16589999999997</c:v>
                </c:pt>
                <c:pt idx="1920">
                  <c:v>726.16589999999997</c:v>
                </c:pt>
                <c:pt idx="1921">
                  <c:v>726.16589999999997</c:v>
                </c:pt>
                <c:pt idx="1922">
                  <c:v>728.06830000000002</c:v>
                </c:pt>
                <c:pt idx="1923">
                  <c:v>728.06830000000002</c:v>
                </c:pt>
                <c:pt idx="1924">
                  <c:v>728.06830000000002</c:v>
                </c:pt>
                <c:pt idx="1925">
                  <c:v>728.06830000000002</c:v>
                </c:pt>
                <c:pt idx="1926">
                  <c:v>728.06830000000002</c:v>
                </c:pt>
                <c:pt idx="1927">
                  <c:v>730.24239999999998</c:v>
                </c:pt>
                <c:pt idx="1928">
                  <c:v>732.14480000000003</c:v>
                </c:pt>
                <c:pt idx="1929">
                  <c:v>730.24239999999998</c:v>
                </c:pt>
                <c:pt idx="1930">
                  <c:v>730.24239999999998</c:v>
                </c:pt>
                <c:pt idx="1931">
                  <c:v>730.24239999999998</c:v>
                </c:pt>
                <c:pt idx="1932">
                  <c:v>732.14480000000003</c:v>
                </c:pt>
                <c:pt idx="1933">
                  <c:v>732.14480000000003</c:v>
                </c:pt>
                <c:pt idx="1934">
                  <c:v>730.24239999999998</c:v>
                </c:pt>
                <c:pt idx="1935">
                  <c:v>732.14480000000003</c:v>
                </c:pt>
                <c:pt idx="1936">
                  <c:v>734.04719999999998</c:v>
                </c:pt>
                <c:pt idx="1937">
                  <c:v>732.14480000000003</c:v>
                </c:pt>
                <c:pt idx="1938">
                  <c:v>732.14480000000003</c:v>
                </c:pt>
                <c:pt idx="1939">
                  <c:v>734.04719999999998</c:v>
                </c:pt>
                <c:pt idx="1940">
                  <c:v>734.04719999999998</c:v>
                </c:pt>
                <c:pt idx="1941">
                  <c:v>732.14480000000003</c:v>
                </c:pt>
                <c:pt idx="1942">
                  <c:v>734.04719999999998</c:v>
                </c:pt>
                <c:pt idx="1943">
                  <c:v>735.94960000000003</c:v>
                </c:pt>
                <c:pt idx="1944">
                  <c:v>735.94960000000003</c:v>
                </c:pt>
                <c:pt idx="1945">
                  <c:v>734.04719999999998</c:v>
                </c:pt>
                <c:pt idx="1946">
                  <c:v>734.04719999999998</c:v>
                </c:pt>
                <c:pt idx="1947">
                  <c:v>734.04719999999998</c:v>
                </c:pt>
                <c:pt idx="1948">
                  <c:v>734.04719999999998</c:v>
                </c:pt>
                <c:pt idx="1949">
                  <c:v>734.04719999999998</c:v>
                </c:pt>
                <c:pt idx="1950">
                  <c:v>732.14480000000003</c:v>
                </c:pt>
                <c:pt idx="1951">
                  <c:v>734.04719999999998</c:v>
                </c:pt>
                <c:pt idx="1952">
                  <c:v>735.94960000000003</c:v>
                </c:pt>
                <c:pt idx="1953">
                  <c:v>735.94960000000003</c:v>
                </c:pt>
                <c:pt idx="1954">
                  <c:v>735.94960000000003</c:v>
                </c:pt>
                <c:pt idx="1955">
                  <c:v>734.04719999999998</c:v>
                </c:pt>
                <c:pt idx="1956">
                  <c:v>734.04719999999998</c:v>
                </c:pt>
                <c:pt idx="1957">
                  <c:v>734.04719999999998</c:v>
                </c:pt>
                <c:pt idx="1958">
                  <c:v>734.04719999999998</c:v>
                </c:pt>
                <c:pt idx="1959">
                  <c:v>734.04719999999998</c:v>
                </c:pt>
                <c:pt idx="1960">
                  <c:v>735.94960000000003</c:v>
                </c:pt>
                <c:pt idx="1961">
                  <c:v>734.04719999999998</c:v>
                </c:pt>
                <c:pt idx="1962">
                  <c:v>732.14480000000003</c:v>
                </c:pt>
                <c:pt idx="1963">
                  <c:v>732.14480000000003</c:v>
                </c:pt>
                <c:pt idx="1964">
                  <c:v>732.14480000000003</c:v>
                </c:pt>
                <c:pt idx="1965">
                  <c:v>732.14480000000003</c:v>
                </c:pt>
                <c:pt idx="1966">
                  <c:v>730.24239999999998</c:v>
                </c:pt>
                <c:pt idx="1967">
                  <c:v>730.24239999999998</c:v>
                </c:pt>
                <c:pt idx="1968">
                  <c:v>734.04719999999998</c:v>
                </c:pt>
                <c:pt idx="1969">
                  <c:v>734.04719999999998</c:v>
                </c:pt>
                <c:pt idx="1970">
                  <c:v>730.24239999999998</c:v>
                </c:pt>
                <c:pt idx="1971">
                  <c:v>732.14480000000003</c:v>
                </c:pt>
                <c:pt idx="1972">
                  <c:v>734.04719999999998</c:v>
                </c:pt>
                <c:pt idx="1973">
                  <c:v>732.14480000000003</c:v>
                </c:pt>
                <c:pt idx="1974">
                  <c:v>734.04719999999998</c:v>
                </c:pt>
                <c:pt idx="1975">
                  <c:v>734.04719999999998</c:v>
                </c:pt>
                <c:pt idx="1976">
                  <c:v>732.14480000000003</c:v>
                </c:pt>
                <c:pt idx="1977">
                  <c:v>732.14480000000003</c:v>
                </c:pt>
                <c:pt idx="1978">
                  <c:v>732.14480000000003</c:v>
                </c:pt>
                <c:pt idx="1979">
                  <c:v>730.24239999999998</c:v>
                </c:pt>
                <c:pt idx="1980">
                  <c:v>732.14480000000003</c:v>
                </c:pt>
                <c:pt idx="1981">
                  <c:v>732.14480000000003</c:v>
                </c:pt>
                <c:pt idx="1982">
                  <c:v>730.24239999999998</c:v>
                </c:pt>
                <c:pt idx="1983">
                  <c:v>732.14480000000003</c:v>
                </c:pt>
                <c:pt idx="1984">
                  <c:v>730.24239999999998</c:v>
                </c:pt>
                <c:pt idx="1985">
                  <c:v>730.24239999999998</c:v>
                </c:pt>
                <c:pt idx="1986">
                  <c:v>732.14480000000003</c:v>
                </c:pt>
                <c:pt idx="1987">
                  <c:v>734.04719999999998</c:v>
                </c:pt>
                <c:pt idx="1988">
                  <c:v>734.04719999999998</c:v>
                </c:pt>
                <c:pt idx="1989">
                  <c:v>734.04719999999998</c:v>
                </c:pt>
                <c:pt idx="1990">
                  <c:v>732.14480000000003</c:v>
                </c:pt>
                <c:pt idx="1991">
                  <c:v>732.14480000000003</c:v>
                </c:pt>
                <c:pt idx="1992">
                  <c:v>732.14480000000003</c:v>
                </c:pt>
                <c:pt idx="1993">
                  <c:v>734.04719999999998</c:v>
                </c:pt>
                <c:pt idx="1994">
                  <c:v>735.94960000000003</c:v>
                </c:pt>
                <c:pt idx="1995">
                  <c:v>735.94960000000003</c:v>
                </c:pt>
                <c:pt idx="1996">
                  <c:v>734.04719999999998</c:v>
                </c:pt>
                <c:pt idx="1997">
                  <c:v>734.04719999999998</c:v>
                </c:pt>
                <c:pt idx="1998">
                  <c:v>734.04719999999998</c:v>
                </c:pt>
                <c:pt idx="1999">
                  <c:v>734.04719999999998</c:v>
                </c:pt>
                <c:pt idx="2000">
                  <c:v>730.24239999999998</c:v>
                </c:pt>
                <c:pt idx="2001">
                  <c:v>732.14480000000003</c:v>
                </c:pt>
                <c:pt idx="2002">
                  <c:v>732.14480000000003</c:v>
                </c:pt>
                <c:pt idx="2003">
                  <c:v>730.24239999999998</c:v>
                </c:pt>
                <c:pt idx="2004">
                  <c:v>728.06830000000002</c:v>
                </c:pt>
                <c:pt idx="2005">
                  <c:v>732.14480000000003</c:v>
                </c:pt>
                <c:pt idx="2006">
                  <c:v>734.04719999999998</c:v>
                </c:pt>
                <c:pt idx="2007">
                  <c:v>730.24239999999998</c:v>
                </c:pt>
                <c:pt idx="2008">
                  <c:v>732.14480000000003</c:v>
                </c:pt>
                <c:pt idx="2009">
                  <c:v>732.14480000000003</c:v>
                </c:pt>
                <c:pt idx="2010">
                  <c:v>730.24239999999998</c:v>
                </c:pt>
                <c:pt idx="2011">
                  <c:v>732.14480000000003</c:v>
                </c:pt>
                <c:pt idx="2012">
                  <c:v>732.14480000000003</c:v>
                </c:pt>
                <c:pt idx="2013">
                  <c:v>732.14480000000003</c:v>
                </c:pt>
                <c:pt idx="2014">
                  <c:v>730.24239999999998</c:v>
                </c:pt>
                <c:pt idx="2015">
                  <c:v>730.24239999999998</c:v>
                </c:pt>
                <c:pt idx="2016">
                  <c:v>730.24239999999998</c:v>
                </c:pt>
                <c:pt idx="2017">
                  <c:v>728.06830000000002</c:v>
                </c:pt>
                <c:pt idx="2018">
                  <c:v>728.06830000000002</c:v>
                </c:pt>
                <c:pt idx="2019">
                  <c:v>728.06830000000002</c:v>
                </c:pt>
                <c:pt idx="2020">
                  <c:v>728.06830000000002</c:v>
                </c:pt>
                <c:pt idx="2021">
                  <c:v>732.14480000000003</c:v>
                </c:pt>
                <c:pt idx="2022">
                  <c:v>732.14480000000003</c:v>
                </c:pt>
                <c:pt idx="2023">
                  <c:v>730.24239999999998</c:v>
                </c:pt>
                <c:pt idx="2024">
                  <c:v>730.24239999999998</c:v>
                </c:pt>
                <c:pt idx="2025">
                  <c:v>734.04719999999998</c:v>
                </c:pt>
                <c:pt idx="2026">
                  <c:v>732.14480000000003</c:v>
                </c:pt>
                <c:pt idx="2027">
                  <c:v>730.24239999999998</c:v>
                </c:pt>
                <c:pt idx="2028">
                  <c:v>732.14480000000003</c:v>
                </c:pt>
                <c:pt idx="2029">
                  <c:v>728.06830000000002</c:v>
                </c:pt>
                <c:pt idx="2030">
                  <c:v>726.16589999999997</c:v>
                </c:pt>
                <c:pt idx="2031">
                  <c:v>728.06830000000002</c:v>
                </c:pt>
                <c:pt idx="2032">
                  <c:v>730.24239999999998</c:v>
                </c:pt>
                <c:pt idx="2033">
                  <c:v>728.06830000000002</c:v>
                </c:pt>
                <c:pt idx="2034">
                  <c:v>728.06830000000002</c:v>
                </c:pt>
                <c:pt idx="2035">
                  <c:v>728.06830000000002</c:v>
                </c:pt>
                <c:pt idx="2036">
                  <c:v>726.16589999999997</c:v>
                </c:pt>
                <c:pt idx="2037">
                  <c:v>728.06830000000002</c:v>
                </c:pt>
                <c:pt idx="2038">
                  <c:v>728.06830000000002</c:v>
                </c:pt>
                <c:pt idx="2039">
                  <c:v>730.24239999999998</c:v>
                </c:pt>
                <c:pt idx="2040">
                  <c:v>728.06830000000002</c:v>
                </c:pt>
                <c:pt idx="2041">
                  <c:v>728.06830000000002</c:v>
                </c:pt>
                <c:pt idx="2042">
                  <c:v>728.06830000000002</c:v>
                </c:pt>
                <c:pt idx="2043">
                  <c:v>730.24239999999998</c:v>
                </c:pt>
                <c:pt idx="2044">
                  <c:v>728.06830000000002</c:v>
                </c:pt>
                <c:pt idx="2045">
                  <c:v>728.06830000000002</c:v>
                </c:pt>
                <c:pt idx="2046">
                  <c:v>726.16589999999997</c:v>
                </c:pt>
                <c:pt idx="2047">
                  <c:v>728.06830000000002</c:v>
                </c:pt>
                <c:pt idx="2048">
                  <c:v>730.24239999999998</c:v>
                </c:pt>
                <c:pt idx="2049">
                  <c:v>728.06830000000002</c:v>
                </c:pt>
                <c:pt idx="2050">
                  <c:v>730.24239999999998</c:v>
                </c:pt>
                <c:pt idx="2051">
                  <c:v>730.24239999999998</c:v>
                </c:pt>
                <c:pt idx="2052">
                  <c:v>730.24239999999998</c:v>
                </c:pt>
                <c:pt idx="2053">
                  <c:v>730.24239999999998</c:v>
                </c:pt>
                <c:pt idx="2054">
                  <c:v>726.16589999999997</c:v>
                </c:pt>
                <c:pt idx="2055">
                  <c:v>730.24239999999998</c:v>
                </c:pt>
                <c:pt idx="2056">
                  <c:v>732.14480000000003</c:v>
                </c:pt>
                <c:pt idx="2057">
                  <c:v>730.24239999999998</c:v>
                </c:pt>
                <c:pt idx="2058">
                  <c:v>732.14480000000003</c:v>
                </c:pt>
                <c:pt idx="2059">
                  <c:v>732.14480000000003</c:v>
                </c:pt>
                <c:pt idx="2060">
                  <c:v>732.14480000000003</c:v>
                </c:pt>
                <c:pt idx="2061">
                  <c:v>732.14480000000003</c:v>
                </c:pt>
                <c:pt idx="2062">
                  <c:v>732.14480000000003</c:v>
                </c:pt>
                <c:pt idx="2063">
                  <c:v>734.04719999999998</c:v>
                </c:pt>
                <c:pt idx="2064">
                  <c:v>732.14480000000003</c:v>
                </c:pt>
                <c:pt idx="2065">
                  <c:v>732.14480000000003</c:v>
                </c:pt>
                <c:pt idx="2066">
                  <c:v>732.14480000000003</c:v>
                </c:pt>
                <c:pt idx="2067">
                  <c:v>732.14480000000003</c:v>
                </c:pt>
                <c:pt idx="2068">
                  <c:v>734.04719999999998</c:v>
                </c:pt>
                <c:pt idx="2069">
                  <c:v>735.94960000000003</c:v>
                </c:pt>
                <c:pt idx="2070">
                  <c:v>734.04719999999998</c:v>
                </c:pt>
                <c:pt idx="2071">
                  <c:v>734.04719999999998</c:v>
                </c:pt>
                <c:pt idx="2072">
                  <c:v>732.14480000000003</c:v>
                </c:pt>
                <c:pt idx="2073">
                  <c:v>735.94960000000003</c:v>
                </c:pt>
                <c:pt idx="2074">
                  <c:v>737.8519</c:v>
                </c:pt>
                <c:pt idx="2075">
                  <c:v>735.94960000000003</c:v>
                </c:pt>
                <c:pt idx="2076">
                  <c:v>737.8519</c:v>
                </c:pt>
                <c:pt idx="2077">
                  <c:v>734.04719999999998</c:v>
                </c:pt>
                <c:pt idx="2078">
                  <c:v>735.94960000000003</c:v>
                </c:pt>
                <c:pt idx="2079">
                  <c:v>737.8519</c:v>
                </c:pt>
                <c:pt idx="2080">
                  <c:v>741.6567</c:v>
                </c:pt>
                <c:pt idx="2081">
                  <c:v>739.75429999999994</c:v>
                </c:pt>
                <c:pt idx="2082">
                  <c:v>739.75429999999994</c:v>
                </c:pt>
                <c:pt idx="2083">
                  <c:v>739.75429999999994</c:v>
                </c:pt>
                <c:pt idx="2084">
                  <c:v>739.75429999999994</c:v>
                </c:pt>
                <c:pt idx="2085">
                  <c:v>739.75429999999994</c:v>
                </c:pt>
                <c:pt idx="2086">
                  <c:v>741.6567</c:v>
                </c:pt>
                <c:pt idx="2087">
                  <c:v>741.6567</c:v>
                </c:pt>
                <c:pt idx="2088">
                  <c:v>741.6567</c:v>
                </c:pt>
                <c:pt idx="2089">
                  <c:v>737.8519</c:v>
                </c:pt>
                <c:pt idx="2090">
                  <c:v>739.75429999999994</c:v>
                </c:pt>
                <c:pt idx="2091">
                  <c:v>739.75429999999994</c:v>
                </c:pt>
                <c:pt idx="2092">
                  <c:v>741.6567</c:v>
                </c:pt>
                <c:pt idx="2093">
                  <c:v>741.6567</c:v>
                </c:pt>
                <c:pt idx="2094">
                  <c:v>739.75429999999994</c:v>
                </c:pt>
                <c:pt idx="2095">
                  <c:v>739.75429999999994</c:v>
                </c:pt>
                <c:pt idx="2096">
                  <c:v>739.75429999999994</c:v>
                </c:pt>
                <c:pt idx="2097">
                  <c:v>737.8519</c:v>
                </c:pt>
                <c:pt idx="2098">
                  <c:v>739.75429999999994</c:v>
                </c:pt>
                <c:pt idx="2099">
                  <c:v>739.75429999999994</c:v>
                </c:pt>
                <c:pt idx="2100">
                  <c:v>741.6567</c:v>
                </c:pt>
                <c:pt idx="2101">
                  <c:v>743.83090000000004</c:v>
                </c:pt>
                <c:pt idx="2102">
                  <c:v>741.6567</c:v>
                </c:pt>
                <c:pt idx="2103">
                  <c:v>741.6567</c:v>
                </c:pt>
                <c:pt idx="2104">
                  <c:v>741.6567</c:v>
                </c:pt>
                <c:pt idx="2105">
                  <c:v>743.83090000000004</c:v>
                </c:pt>
                <c:pt idx="2106">
                  <c:v>741.6567</c:v>
                </c:pt>
                <c:pt idx="2107">
                  <c:v>741.6567</c:v>
                </c:pt>
                <c:pt idx="2108">
                  <c:v>741.6567</c:v>
                </c:pt>
                <c:pt idx="2109">
                  <c:v>741.6567</c:v>
                </c:pt>
                <c:pt idx="2110">
                  <c:v>743.83090000000004</c:v>
                </c:pt>
                <c:pt idx="2111">
                  <c:v>743.83090000000004</c:v>
                </c:pt>
                <c:pt idx="2112">
                  <c:v>743.83090000000004</c:v>
                </c:pt>
                <c:pt idx="2113">
                  <c:v>743.83090000000004</c:v>
                </c:pt>
                <c:pt idx="2114">
                  <c:v>743.83090000000004</c:v>
                </c:pt>
                <c:pt idx="2115">
                  <c:v>745.73320000000001</c:v>
                </c:pt>
                <c:pt idx="2116">
                  <c:v>743.83090000000004</c:v>
                </c:pt>
                <c:pt idx="2117">
                  <c:v>741.6567</c:v>
                </c:pt>
                <c:pt idx="2118">
                  <c:v>741.6567</c:v>
                </c:pt>
                <c:pt idx="2119">
                  <c:v>743.83090000000004</c:v>
                </c:pt>
                <c:pt idx="2120">
                  <c:v>743.83090000000004</c:v>
                </c:pt>
                <c:pt idx="2121">
                  <c:v>743.83090000000004</c:v>
                </c:pt>
                <c:pt idx="2122">
                  <c:v>743.83090000000004</c:v>
                </c:pt>
                <c:pt idx="2123">
                  <c:v>743.83090000000004</c:v>
                </c:pt>
                <c:pt idx="2124">
                  <c:v>745.73320000000001</c:v>
                </c:pt>
                <c:pt idx="2125">
                  <c:v>745.73320000000001</c:v>
                </c:pt>
                <c:pt idx="2126">
                  <c:v>745.73320000000001</c:v>
                </c:pt>
                <c:pt idx="2127">
                  <c:v>745.73320000000001</c:v>
                </c:pt>
                <c:pt idx="2128">
                  <c:v>743.83090000000004</c:v>
                </c:pt>
                <c:pt idx="2129">
                  <c:v>745.73320000000001</c:v>
                </c:pt>
                <c:pt idx="2130">
                  <c:v>745.73320000000001</c:v>
                </c:pt>
                <c:pt idx="2131">
                  <c:v>745.73320000000001</c:v>
                </c:pt>
                <c:pt idx="2132">
                  <c:v>747.63559999999995</c:v>
                </c:pt>
                <c:pt idx="2133">
                  <c:v>747.63559999999995</c:v>
                </c:pt>
                <c:pt idx="2134">
                  <c:v>747.63559999999995</c:v>
                </c:pt>
                <c:pt idx="2135">
                  <c:v>745.73320000000001</c:v>
                </c:pt>
                <c:pt idx="2136">
                  <c:v>743.83090000000004</c:v>
                </c:pt>
                <c:pt idx="2137">
                  <c:v>743.83090000000004</c:v>
                </c:pt>
                <c:pt idx="2138">
                  <c:v>745.73320000000001</c:v>
                </c:pt>
                <c:pt idx="2139">
                  <c:v>745.73320000000001</c:v>
                </c:pt>
                <c:pt idx="2140">
                  <c:v>743.83090000000004</c:v>
                </c:pt>
                <c:pt idx="2141">
                  <c:v>743.83090000000004</c:v>
                </c:pt>
                <c:pt idx="2142">
                  <c:v>743.83090000000004</c:v>
                </c:pt>
                <c:pt idx="2143">
                  <c:v>743.83090000000004</c:v>
                </c:pt>
                <c:pt idx="2144">
                  <c:v>745.73320000000001</c:v>
                </c:pt>
                <c:pt idx="2145">
                  <c:v>743.83090000000004</c:v>
                </c:pt>
                <c:pt idx="2146">
                  <c:v>745.73320000000001</c:v>
                </c:pt>
                <c:pt idx="2147">
                  <c:v>745.73320000000001</c:v>
                </c:pt>
                <c:pt idx="2148">
                  <c:v>743.83090000000004</c:v>
                </c:pt>
                <c:pt idx="2149">
                  <c:v>741.6567</c:v>
                </c:pt>
                <c:pt idx="2150">
                  <c:v>743.83090000000004</c:v>
                </c:pt>
                <c:pt idx="2151">
                  <c:v>743.83090000000004</c:v>
                </c:pt>
                <c:pt idx="2152">
                  <c:v>745.73320000000001</c:v>
                </c:pt>
                <c:pt idx="2153">
                  <c:v>745.73320000000001</c:v>
                </c:pt>
                <c:pt idx="2154">
                  <c:v>743.83090000000004</c:v>
                </c:pt>
                <c:pt idx="2155">
                  <c:v>743.83090000000004</c:v>
                </c:pt>
                <c:pt idx="2156">
                  <c:v>741.6567</c:v>
                </c:pt>
                <c:pt idx="2157">
                  <c:v>741.6567</c:v>
                </c:pt>
                <c:pt idx="2158">
                  <c:v>741.6567</c:v>
                </c:pt>
                <c:pt idx="2159">
                  <c:v>739.75429999999994</c:v>
                </c:pt>
                <c:pt idx="2160">
                  <c:v>741.6567</c:v>
                </c:pt>
                <c:pt idx="2161">
                  <c:v>743.83090000000004</c:v>
                </c:pt>
                <c:pt idx="2162">
                  <c:v>743.83090000000004</c:v>
                </c:pt>
                <c:pt idx="2163">
                  <c:v>743.83090000000004</c:v>
                </c:pt>
                <c:pt idx="2164">
                  <c:v>743.83090000000004</c:v>
                </c:pt>
                <c:pt idx="2165">
                  <c:v>743.83090000000004</c:v>
                </c:pt>
                <c:pt idx="2166">
                  <c:v>743.83090000000004</c:v>
                </c:pt>
                <c:pt idx="2167">
                  <c:v>741.6567</c:v>
                </c:pt>
                <c:pt idx="2168">
                  <c:v>741.6567</c:v>
                </c:pt>
                <c:pt idx="2169">
                  <c:v>741.6567</c:v>
                </c:pt>
                <c:pt idx="2170">
                  <c:v>739.75429999999994</c:v>
                </c:pt>
                <c:pt idx="2171">
                  <c:v>741.6567</c:v>
                </c:pt>
                <c:pt idx="2172">
                  <c:v>741.6567</c:v>
                </c:pt>
                <c:pt idx="2173">
                  <c:v>741.6567</c:v>
                </c:pt>
                <c:pt idx="2174">
                  <c:v>739.75429999999994</c:v>
                </c:pt>
                <c:pt idx="2175">
                  <c:v>741.6567</c:v>
                </c:pt>
                <c:pt idx="2176">
                  <c:v>739.75429999999994</c:v>
                </c:pt>
                <c:pt idx="2177">
                  <c:v>739.75429999999994</c:v>
                </c:pt>
                <c:pt idx="2178">
                  <c:v>739.75429999999994</c:v>
                </c:pt>
                <c:pt idx="2179">
                  <c:v>739.75429999999994</c:v>
                </c:pt>
                <c:pt idx="2180">
                  <c:v>741.6567</c:v>
                </c:pt>
                <c:pt idx="2181">
                  <c:v>739.75429999999994</c:v>
                </c:pt>
                <c:pt idx="2182">
                  <c:v>739.75429999999994</c:v>
                </c:pt>
                <c:pt idx="2183">
                  <c:v>737.8519</c:v>
                </c:pt>
                <c:pt idx="2184">
                  <c:v>737.8519</c:v>
                </c:pt>
                <c:pt idx="2185">
                  <c:v>739.75429999999994</c:v>
                </c:pt>
                <c:pt idx="2186">
                  <c:v>739.75429999999994</c:v>
                </c:pt>
                <c:pt idx="2187">
                  <c:v>737.8519</c:v>
                </c:pt>
                <c:pt idx="2188">
                  <c:v>737.8519</c:v>
                </c:pt>
                <c:pt idx="2189">
                  <c:v>737.8519</c:v>
                </c:pt>
                <c:pt idx="2190">
                  <c:v>739.75429999999994</c:v>
                </c:pt>
                <c:pt idx="2191">
                  <c:v>739.75429999999994</c:v>
                </c:pt>
                <c:pt idx="2192">
                  <c:v>737.8519</c:v>
                </c:pt>
                <c:pt idx="2193">
                  <c:v>741.6567</c:v>
                </c:pt>
                <c:pt idx="2194">
                  <c:v>741.6567</c:v>
                </c:pt>
                <c:pt idx="2195">
                  <c:v>737.8519</c:v>
                </c:pt>
                <c:pt idx="2196">
                  <c:v>735.94960000000003</c:v>
                </c:pt>
                <c:pt idx="2197">
                  <c:v>735.94960000000003</c:v>
                </c:pt>
                <c:pt idx="2198">
                  <c:v>737.8519</c:v>
                </c:pt>
                <c:pt idx="2199">
                  <c:v>735.94960000000003</c:v>
                </c:pt>
                <c:pt idx="2200">
                  <c:v>739.75429999999994</c:v>
                </c:pt>
                <c:pt idx="2201">
                  <c:v>739.75429999999994</c:v>
                </c:pt>
                <c:pt idx="2202">
                  <c:v>739.75429999999994</c:v>
                </c:pt>
                <c:pt idx="2203">
                  <c:v>739.75429999999994</c:v>
                </c:pt>
                <c:pt idx="2204">
                  <c:v>737.8519</c:v>
                </c:pt>
                <c:pt idx="2205">
                  <c:v>737.8519</c:v>
                </c:pt>
                <c:pt idx="2206">
                  <c:v>737.8519</c:v>
                </c:pt>
                <c:pt idx="2207">
                  <c:v>737.8519</c:v>
                </c:pt>
                <c:pt idx="2208">
                  <c:v>739.75429999999994</c:v>
                </c:pt>
                <c:pt idx="2209">
                  <c:v>735.94960000000003</c:v>
                </c:pt>
                <c:pt idx="2210">
                  <c:v>734.04719999999998</c:v>
                </c:pt>
                <c:pt idx="2211">
                  <c:v>737.8519</c:v>
                </c:pt>
                <c:pt idx="2212">
                  <c:v>737.8519</c:v>
                </c:pt>
                <c:pt idx="2213">
                  <c:v>737.8519</c:v>
                </c:pt>
                <c:pt idx="2214">
                  <c:v>737.8519</c:v>
                </c:pt>
                <c:pt idx="2215">
                  <c:v>735.94960000000003</c:v>
                </c:pt>
                <c:pt idx="2216">
                  <c:v>734.04719999999998</c:v>
                </c:pt>
                <c:pt idx="2217">
                  <c:v>734.04719999999998</c:v>
                </c:pt>
                <c:pt idx="2218">
                  <c:v>735.94960000000003</c:v>
                </c:pt>
                <c:pt idx="2219">
                  <c:v>737.8519</c:v>
                </c:pt>
                <c:pt idx="2220">
                  <c:v>739.75429999999994</c:v>
                </c:pt>
                <c:pt idx="2221">
                  <c:v>737.8519</c:v>
                </c:pt>
                <c:pt idx="2222">
                  <c:v>737.8519</c:v>
                </c:pt>
                <c:pt idx="2223">
                  <c:v>737.8519</c:v>
                </c:pt>
                <c:pt idx="2224">
                  <c:v>739.75429999999994</c:v>
                </c:pt>
                <c:pt idx="2225">
                  <c:v>737.8519</c:v>
                </c:pt>
                <c:pt idx="2226">
                  <c:v>739.75429999999994</c:v>
                </c:pt>
                <c:pt idx="2227">
                  <c:v>739.75429999999994</c:v>
                </c:pt>
                <c:pt idx="2228">
                  <c:v>741.6567</c:v>
                </c:pt>
                <c:pt idx="2229">
                  <c:v>741.6567</c:v>
                </c:pt>
                <c:pt idx="2230">
                  <c:v>741.6567</c:v>
                </c:pt>
                <c:pt idx="2231">
                  <c:v>741.6567</c:v>
                </c:pt>
                <c:pt idx="2232">
                  <c:v>741.6567</c:v>
                </c:pt>
                <c:pt idx="2233">
                  <c:v>741.6567</c:v>
                </c:pt>
                <c:pt idx="2234">
                  <c:v>741.6567</c:v>
                </c:pt>
                <c:pt idx="2235">
                  <c:v>741.6567</c:v>
                </c:pt>
                <c:pt idx="2236">
                  <c:v>741.6567</c:v>
                </c:pt>
                <c:pt idx="2237">
                  <c:v>743.83090000000004</c:v>
                </c:pt>
                <c:pt idx="2238">
                  <c:v>741.6567</c:v>
                </c:pt>
                <c:pt idx="2239">
                  <c:v>739.75429999999994</c:v>
                </c:pt>
                <c:pt idx="2240">
                  <c:v>741.6567</c:v>
                </c:pt>
                <c:pt idx="2241">
                  <c:v>743.83090000000004</c:v>
                </c:pt>
                <c:pt idx="2242">
                  <c:v>741.6567</c:v>
                </c:pt>
                <c:pt idx="2243">
                  <c:v>743.83090000000004</c:v>
                </c:pt>
                <c:pt idx="2244">
                  <c:v>745.73320000000001</c:v>
                </c:pt>
                <c:pt idx="2245">
                  <c:v>743.83090000000004</c:v>
                </c:pt>
                <c:pt idx="2246">
                  <c:v>743.83090000000004</c:v>
                </c:pt>
                <c:pt idx="2247">
                  <c:v>743.83090000000004</c:v>
                </c:pt>
                <c:pt idx="2248">
                  <c:v>741.6567</c:v>
                </c:pt>
                <c:pt idx="2249">
                  <c:v>741.6567</c:v>
                </c:pt>
                <c:pt idx="2250">
                  <c:v>743.83090000000004</c:v>
                </c:pt>
                <c:pt idx="2251">
                  <c:v>743.83090000000004</c:v>
                </c:pt>
                <c:pt idx="2252">
                  <c:v>745.73320000000001</c:v>
                </c:pt>
                <c:pt idx="2253">
                  <c:v>743.83090000000004</c:v>
                </c:pt>
                <c:pt idx="2254">
                  <c:v>743.83090000000004</c:v>
                </c:pt>
                <c:pt idx="2255">
                  <c:v>743.83090000000004</c:v>
                </c:pt>
                <c:pt idx="2256">
                  <c:v>743.83090000000004</c:v>
                </c:pt>
                <c:pt idx="2257">
                  <c:v>745.73320000000001</c:v>
                </c:pt>
                <c:pt idx="2258">
                  <c:v>743.83090000000004</c:v>
                </c:pt>
                <c:pt idx="2259">
                  <c:v>745.73320000000001</c:v>
                </c:pt>
                <c:pt idx="2260">
                  <c:v>745.73320000000001</c:v>
                </c:pt>
                <c:pt idx="2261">
                  <c:v>747.63559999999995</c:v>
                </c:pt>
                <c:pt idx="2262">
                  <c:v>747.63559999999995</c:v>
                </c:pt>
                <c:pt idx="2263">
                  <c:v>747.63559999999995</c:v>
                </c:pt>
                <c:pt idx="2264">
                  <c:v>747.63559999999995</c:v>
                </c:pt>
                <c:pt idx="2265">
                  <c:v>745.73320000000001</c:v>
                </c:pt>
                <c:pt idx="2266">
                  <c:v>745.73320000000001</c:v>
                </c:pt>
                <c:pt idx="2267">
                  <c:v>745.73320000000001</c:v>
                </c:pt>
                <c:pt idx="2268">
                  <c:v>745.73320000000001</c:v>
                </c:pt>
                <c:pt idx="2269">
                  <c:v>747.63559999999995</c:v>
                </c:pt>
                <c:pt idx="2270">
                  <c:v>743.83090000000004</c:v>
                </c:pt>
                <c:pt idx="2271">
                  <c:v>745.73320000000001</c:v>
                </c:pt>
                <c:pt idx="2272">
                  <c:v>747.63559999999995</c:v>
                </c:pt>
                <c:pt idx="2273">
                  <c:v>747.63559999999995</c:v>
                </c:pt>
                <c:pt idx="2274">
                  <c:v>747.63559999999995</c:v>
                </c:pt>
                <c:pt idx="2275">
                  <c:v>747.63559999999995</c:v>
                </c:pt>
                <c:pt idx="2276">
                  <c:v>747.63559999999995</c:v>
                </c:pt>
                <c:pt idx="2277">
                  <c:v>747.63559999999995</c:v>
                </c:pt>
                <c:pt idx="2278">
                  <c:v>745.73320000000001</c:v>
                </c:pt>
                <c:pt idx="2279">
                  <c:v>747.63559999999995</c:v>
                </c:pt>
                <c:pt idx="2280">
                  <c:v>747.63559999999995</c:v>
                </c:pt>
                <c:pt idx="2281">
                  <c:v>747.63559999999995</c:v>
                </c:pt>
                <c:pt idx="2282">
                  <c:v>747.63559999999995</c:v>
                </c:pt>
                <c:pt idx="2283">
                  <c:v>745.73320000000001</c:v>
                </c:pt>
                <c:pt idx="2284">
                  <c:v>745.73320000000001</c:v>
                </c:pt>
                <c:pt idx="2285">
                  <c:v>745.73320000000001</c:v>
                </c:pt>
                <c:pt idx="2286">
                  <c:v>751.44039999999995</c:v>
                </c:pt>
                <c:pt idx="2287">
                  <c:v>751.44039999999995</c:v>
                </c:pt>
                <c:pt idx="2288">
                  <c:v>747.63559999999995</c:v>
                </c:pt>
                <c:pt idx="2289">
                  <c:v>747.63559999999995</c:v>
                </c:pt>
                <c:pt idx="2290">
                  <c:v>747.63559999999995</c:v>
                </c:pt>
                <c:pt idx="2291">
                  <c:v>749.53800000000001</c:v>
                </c:pt>
                <c:pt idx="2292">
                  <c:v>747.63559999999995</c:v>
                </c:pt>
                <c:pt idx="2293">
                  <c:v>747.63559999999995</c:v>
                </c:pt>
                <c:pt idx="2294">
                  <c:v>749.53800000000001</c:v>
                </c:pt>
                <c:pt idx="2295">
                  <c:v>749.53800000000001</c:v>
                </c:pt>
                <c:pt idx="2296">
                  <c:v>751.44039999999995</c:v>
                </c:pt>
                <c:pt idx="2297">
                  <c:v>751.44039999999995</c:v>
                </c:pt>
                <c:pt idx="2298">
                  <c:v>751.44039999999995</c:v>
                </c:pt>
                <c:pt idx="2299">
                  <c:v>747.63559999999995</c:v>
                </c:pt>
                <c:pt idx="2300">
                  <c:v>749.53800000000001</c:v>
                </c:pt>
                <c:pt idx="2301">
                  <c:v>749.53800000000001</c:v>
                </c:pt>
                <c:pt idx="2302">
                  <c:v>749.53800000000001</c:v>
                </c:pt>
                <c:pt idx="2303">
                  <c:v>751.44039999999995</c:v>
                </c:pt>
                <c:pt idx="2304">
                  <c:v>749.53800000000001</c:v>
                </c:pt>
                <c:pt idx="2305">
                  <c:v>747.63559999999995</c:v>
                </c:pt>
                <c:pt idx="2306">
                  <c:v>751.44039999999995</c:v>
                </c:pt>
                <c:pt idx="2307">
                  <c:v>751.44039999999995</c:v>
                </c:pt>
                <c:pt idx="2308">
                  <c:v>751.44039999999995</c:v>
                </c:pt>
                <c:pt idx="2309">
                  <c:v>749.53800000000001</c:v>
                </c:pt>
                <c:pt idx="2310">
                  <c:v>749.53800000000001</c:v>
                </c:pt>
                <c:pt idx="2311">
                  <c:v>751.44039999999995</c:v>
                </c:pt>
                <c:pt idx="2312">
                  <c:v>751.44039999999995</c:v>
                </c:pt>
                <c:pt idx="2313">
                  <c:v>755.24509999999998</c:v>
                </c:pt>
                <c:pt idx="2314">
                  <c:v>751.44039999999995</c:v>
                </c:pt>
                <c:pt idx="2315">
                  <c:v>751.44039999999995</c:v>
                </c:pt>
                <c:pt idx="2316">
                  <c:v>751.44039999999995</c:v>
                </c:pt>
                <c:pt idx="2317">
                  <c:v>753.34280000000001</c:v>
                </c:pt>
                <c:pt idx="2318">
                  <c:v>751.44039999999995</c:v>
                </c:pt>
                <c:pt idx="2319">
                  <c:v>751.44039999999995</c:v>
                </c:pt>
                <c:pt idx="2320">
                  <c:v>753.34280000000001</c:v>
                </c:pt>
                <c:pt idx="2321">
                  <c:v>755.24509999999998</c:v>
                </c:pt>
                <c:pt idx="2322">
                  <c:v>753.34280000000001</c:v>
                </c:pt>
                <c:pt idx="2323">
                  <c:v>753.34280000000001</c:v>
                </c:pt>
                <c:pt idx="2324">
                  <c:v>753.34280000000001</c:v>
                </c:pt>
                <c:pt idx="2325">
                  <c:v>753.34280000000001</c:v>
                </c:pt>
                <c:pt idx="2326">
                  <c:v>753.34280000000001</c:v>
                </c:pt>
                <c:pt idx="2327">
                  <c:v>751.44039999999995</c:v>
                </c:pt>
                <c:pt idx="2328">
                  <c:v>751.44039999999995</c:v>
                </c:pt>
                <c:pt idx="2329">
                  <c:v>751.44039999999995</c:v>
                </c:pt>
                <c:pt idx="2330">
                  <c:v>755.24509999999998</c:v>
                </c:pt>
                <c:pt idx="2331">
                  <c:v>755.24509999999998</c:v>
                </c:pt>
                <c:pt idx="2332">
                  <c:v>755.24509999999998</c:v>
                </c:pt>
                <c:pt idx="2333">
                  <c:v>755.24509999999998</c:v>
                </c:pt>
                <c:pt idx="2334">
                  <c:v>755.24509999999998</c:v>
                </c:pt>
                <c:pt idx="2335">
                  <c:v>755.24509999999998</c:v>
                </c:pt>
                <c:pt idx="2336">
                  <c:v>757.41930000000002</c:v>
                </c:pt>
                <c:pt idx="2337">
                  <c:v>757.41930000000002</c:v>
                </c:pt>
                <c:pt idx="2338">
                  <c:v>755.24509999999998</c:v>
                </c:pt>
                <c:pt idx="2339">
                  <c:v>755.24509999999998</c:v>
                </c:pt>
                <c:pt idx="2340">
                  <c:v>755.24509999999998</c:v>
                </c:pt>
                <c:pt idx="2341">
                  <c:v>757.41930000000002</c:v>
                </c:pt>
                <c:pt idx="2342">
                  <c:v>757.41930000000002</c:v>
                </c:pt>
                <c:pt idx="2343">
                  <c:v>757.41930000000002</c:v>
                </c:pt>
                <c:pt idx="2344">
                  <c:v>755.24509999999998</c:v>
                </c:pt>
                <c:pt idx="2345">
                  <c:v>755.24509999999998</c:v>
                </c:pt>
                <c:pt idx="2346">
                  <c:v>755.24509999999998</c:v>
                </c:pt>
                <c:pt idx="2347">
                  <c:v>755.24509999999998</c:v>
                </c:pt>
                <c:pt idx="2348">
                  <c:v>755.24509999999998</c:v>
                </c:pt>
                <c:pt idx="2349">
                  <c:v>755.24509999999998</c:v>
                </c:pt>
                <c:pt idx="2350">
                  <c:v>755.24509999999998</c:v>
                </c:pt>
                <c:pt idx="2351">
                  <c:v>757.41930000000002</c:v>
                </c:pt>
                <c:pt idx="2352">
                  <c:v>755.24509999999998</c:v>
                </c:pt>
                <c:pt idx="2353">
                  <c:v>753.34280000000001</c:v>
                </c:pt>
                <c:pt idx="2354">
                  <c:v>753.34280000000001</c:v>
                </c:pt>
                <c:pt idx="2355">
                  <c:v>755.24509999999998</c:v>
                </c:pt>
                <c:pt idx="2356">
                  <c:v>755.24509999999998</c:v>
                </c:pt>
                <c:pt idx="2357">
                  <c:v>755.24509999999998</c:v>
                </c:pt>
                <c:pt idx="2358">
                  <c:v>757.41930000000002</c:v>
                </c:pt>
                <c:pt idx="2359">
                  <c:v>755.24509999999998</c:v>
                </c:pt>
                <c:pt idx="2360">
                  <c:v>755.24509999999998</c:v>
                </c:pt>
                <c:pt idx="2361">
                  <c:v>757.41930000000002</c:v>
                </c:pt>
                <c:pt idx="2362">
                  <c:v>755.24509999999998</c:v>
                </c:pt>
                <c:pt idx="2363">
                  <c:v>753.34280000000001</c:v>
                </c:pt>
                <c:pt idx="2364">
                  <c:v>755.24509999999998</c:v>
                </c:pt>
                <c:pt idx="2365">
                  <c:v>755.24509999999998</c:v>
                </c:pt>
                <c:pt idx="2366">
                  <c:v>757.41930000000002</c:v>
                </c:pt>
                <c:pt idx="2367">
                  <c:v>757.41930000000002</c:v>
                </c:pt>
                <c:pt idx="2368">
                  <c:v>757.41930000000002</c:v>
                </c:pt>
                <c:pt idx="2369">
                  <c:v>757.41930000000002</c:v>
                </c:pt>
                <c:pt idx="2370">
                  <c:v>757.41930000000002</c:v>
                </c:pt>
                <c:pt idx="2371">
                  <c:v>757.41930000000002</c:v>
                </c:pt>
                <c:pt idx="2372">
                  <c:v>759.32169999999996</c:v>
                </c:pt>
                <c:pt idx="2373">
                  <c:v>757.41930000000002</c:v>
                </c:pt>
                <c:pt idx="2374">
                  <c:v>757.41930000000002</c:v>
                </c:pt>
                <c:pt idx="2375">
                  <c:v>755.24509999999998</c:v>
                </c:pt>
                <c:pt idx="2376">
                  <c:v>755.24509999999998</c:v>
                </c:pt>
                <c:pt idx="2377">
                  <c:v>757.41930000000002</c:v>
                </c:pt>
                <c:pt idx="2378">
                  <c:v>755.24509999999998</c:v>
                </c:pt>
                <c:pt idx="2379">
                  <c:v>755.24509999999998</c:v>
                </c:pt>
                <c:pt idx="2380">
                  <c:v>755.24509999999998</c:v>
                </c:pt>
                <c:pt idx="2381">
                  <c:v>755.24509999999998</c:v>
                </c:pt>
                <c:pt idx="2382">
                  <c:v>753.34280000000001</c:v>
                </c:pt>
                <c:pt idx="2383">
                  <c:v>755.24509999999998</c:v>
                </c:pt>
                <c:pt idx="2384">
                  <c:v>757.41930000000002</c:v>
                </c:pt>
                <c:pt idx="2385">
                  <c:v>755.24509999999998</c:v>
                </c:pt>
                <c:pt idx="2386">
                  <c:v>757.41930000000002</c:v>
                </c:pt>
                <c:pt idx="2387">
                  <c:v>755.24509999999998</c:v>
                </c:pt>
                <c:pt idx="2388">
                  <c:v>755.24509999999998</c:v>
                </c:pt>
                <c:pt idx="2389">
                  <c:v>755.24509999999998</c:v>
                </c:pt>
                <c:pt idx="2390">
                  <c:v>755.24509999999998</c:v>
                </c:pt>
                <c:pt idx="2391">
                  <c:v>755.24509999999998</c:v>
                </c:pt>
                <c:pt idx="2392">
                  <c:v>753.34280000000001</c:v>
                </c:pt>
                <c:pt idx="2393">
                  <c:v>753.34280000000001</c:v>
                </c:pt>
                <c:pt idx="2394">
                  <c:v>755.24509999999998</c:v>
                </c:pt>
                <c:pt idx="2395">
                  <c:v>753.34280000000001</c:v>
                </c:pt>
                <c:pt idx="2396">
                  <c:v>753.34280000000001</c:v>
                </c:pt>
                <c:pt idx="2397">
                  <c:v>753.34280000000001</c:v>
                </c:pt>
                <c:pt idx="2398">
                  <c:v>753.34280000000001</c:v>
                </c:pt>
                <c:pt idx="2399">
                  <c:v>751.44039999999995</c:v>
                </c:pt>
                <c:pt idx="2400">
                  <c:v>749.53800000000001</c:v>
                </c:pt>
                <c:pt idx="2401">
                  <c:v>753.34280000000001</c:v>
                </c:pt>
                <c:pt idx="2402">
                  <c:v>751.44039999999995</c:v>
                </c:pt>
                <c:pt idx="2403">
                  <c:v>753.34280000000001</c:v>
                </c:pt>
                <c:pt idx="2404">
                  <c:v>753.34280000000001</c:v>
                </c:pt>
                <c:pt idx="2405">
                  <c:v>753.34280000000001</c:v>
                </c:pt>
                <c:pt idx="2406">
                  <c:v>753.34280000000001</c:v>
                </c:pt>
                <c:pt idx="2407">
                  <c:v>755.24509999999998</c:v>
                </c:pt>
                <c:pt idx="2408">
                  <c:v>755.24509999999998</c:v>
                </c:pt>
                <c:pt idx="2409">
                  <c:v>753.34280000000001</c:v>
                </c:pt>
                <c:pt idx="2410">
                  <c:v>755.24509999999998</c:v>
                </c:pt>
                <c:pt idx="2411">
                  <c:v>755.24509999999998</c:v>
                </c:pt>
                <c:pt idx="2412">
                  <c:v>757.41930000000002</c:v>
                </c:pt>
                <c:pt idx="2413">
                  <c:v>755.24509999999998</c:v>
                </c:pt>
                <c:pt idx="2414">
                  <c:v>755.24509999999998</c:v>
                </c:pt>
                <c:pt idx="2415">
                  <c:v>753.34280000000001</c:v>
                </c:pt>
                <c:pt idx="2416">
                  <c:v>753.34280000000001</c:v>
                </c:pt>
                <c:pt idx="2417">
                  <c:v>755.24509999999998</c:v>
                </c:pt>
                <c:pt idx="2418">
                  <c:v>753.34280000000001</c:v>
                </c:pt>
                <c:pt idx="2419">
                  <c:v>753.34280000000001</c:v>
                </c:pt>
                <c:pt idx="2420">
                  <c:v>755.24509999999998</c:v>
                </c:pt>
                <c:pt idx="2421">
                  <c:v>757.41930000000002</c:v>
                </c:pt>
                <c:pt idx="2422">
                  <c:v>757.41930000000002</c:v>
                </c:pt>
                <c:pt idx="2423">
                  <c:v>757.41930000000002</c:v>
                </c:pt>
                <c:pt idx="2424">
                  <c:v>755.24509999999998</c:v>
                </c:pt>
                <c:pt idx="2425">
                  <c:v>757.41930000000002</c:v>
                </c:pt>
                <c:pt idx="2426">
                  <c:v>757.41930000000002</c:v>
                </c:pt>
                <c:pt idx="2427">
                  <c:v>755.24509999999998</c:v>
                </c:pt>
                <c:pt idx="2428">
                  <c:v>755.24509999999998</c:v>
                </c:pt>
                <c:pt idx="2429">
                  <c:v>753.34280000000001</c:v>
                </c:pt>
                <c:pt idx="2430">
                  <c:v>755.24509999999998</c:v>
                </c:pt>
                <c:pt idx="2431">
                  <c:v>757.41930000000002</c:v>
                </c:pt>
                <c:pt idx="2432">
                  <c:v>755.24509999999998</c:v>
                </c:pt>
                <c:pt idx="2433">
                  <c:v>757.41930000000002</c:v>
                </c:pt>
                <c:pt idx="2434">
                  <c:v>759.32169999999996</c:v>
                </c:pt>
                <c:pt idx="2435">
                  <c:v>757.41930000000002</c:v>
                </c:pt>
                <c:pt idx="2436">
                  <c:v>755.24509999999998</c:v>
                </c:pt>
                <c:pt idx="2437">
                  <c:v>757.41930000000002</c:v>
                </c:pt>
                <c:pt idx="2438">
                  <c:v>755.24509999999998</c:v>
                </c:pt>
                <c:pt idx="2439">
                  <c:v>755.24509999999998</c:v>
                </c:pt>
                <c:pt idx="2440">
                  <c:v>757.41930000000002</c:v>
                </c:pt>
                <c:pt idx="2441">
                  <c:v>757.41930000000002</c:v>
                </c:pt>
                <c:pt idx="2442">
                  <c:v>755.24509999999998</c:v>
                </c:pt>
                <c:pt idx="2443">
                  <c:v>755.24509999999998</c:v>
                </c:pt>
                <c:pt idx="2444">
                  <c:v>753.34280000000001</c:v>
                </c:pt>
                <c:pt idx="2445">
                  <c:v>755.24509999999998</c:v>
                </c:pt>
                <c:pt idx="2446">
                  <c:v>755.24509999999998</c:v>
                </c:pt>
                <c:pt idx="2447">
                  <c:v>757.41930000000002</c:v>
                </c:pt>
                <c:pt idx="2448">
                  <c:v>757.41930000000002</c:v>
                </c:pt>
                <c:pt idx="2449">
                  <c:v>759.32169999999996</c:v>
                </c:pt>
                <c:pt idx="2450">
                  <c:v>757.41930000000002</c:v>
                </c:pt>
                <c:pt idx="2451">
                  <c:v>755.24509999999998</c:v>
                </c:pt>
                <c:pt idx="2452">
                  <c:v>755.24509999999998</c:v>
                </c:pt>
                <c:pt idx="2453">
                  <c:v>757.41930000000002</c:v>
                </c:pt>
                <c:pt idx="2454">
                  <c:v>755.24509999999998</c:v>
                </c:pt>
                <c:pt idx="2455">
                  <c:v>755.24509999999998</c:v>
                </c:pt>
                <c:pt idx="2456">
                  <c:v>757.41930000000002</c:v>
                </c:pt>
                <c:pt idx="2457">
                  <c:v>755.24509999999998</c:v>
                </c:pt>
                <c:pt idx="2458">
                  <c:v>759.32169999999996</c:v>
                </c:pt>
                <c:pt idx="2459">
                  <c:v>759.32169999999996</c:v>
                </c:pt>
                <c:pt idx="2460">
                  <c:v>757.41930000000002</c:v>
                </c:pt>
                <c:pt idx="2461">
                  <c:v>755.24509999999998</c:v>
                </c:pt>
                <c:pt idx="2462">
                  <c:v>757.41930000000002</c:v>
                </c:pt>
                <c:pt idx="2463">
                  <c:v>757.41930000000002</c:v>
                </c:pt>
                <c:pt idx="2464">
                  <c:v>757.41930000000002</c:v>
                </c:pt>
                <c:pt idx="2465">
                  <c:v>757.41930000000002</c:v>
                </c:pt>
                <c:pt idx="2466">
                  <c:v>759.32169999999996</c:v>
                </c:pt>
                <c:pt idx="2467">
                  <c:v>757.41930000000002</c:v>
                </c:pt>
                <c:pt idx="2468">
                  <c:v>759.32169999999996</c:v>
                </c:pt>
                <c:pt idx="2469">
                  <c:v>757.41930000000002</c:v>
                </c:pt>
                <c:pt idx="2470">
                  <c:v>759.32169999999996</c:v>
                </c:pt>
                <c:pt idx="2471">
                  <c:v>759.32169999999996</c:v>
                </c:pt>
                <c:pt idx="2472">
                  <c:v>759.32169999999996</c:v>
                </c:pt>
                <c:pt idx="2473">
                  <c:v>757.41930000000002</c:v>
                </c:pt>
                <c:pt idx="2474">
                  <c:v>759.32169999999996</c:v>
                </c:pt>
                <c:pt idx="2475">
                  <c:v>759.32169999999996</c:v>
                </c:pt>
                <c:pt idx="2476">
                  <c:v>757.41930000000002</c:v>
                </c:pt>
                <c:pt idx="2477">
                  <c:v>757.41930000000002</c:v>
                </c:pt>
                <c:pt idx="2478">
                  <c:v>759.32169999999996</c:v>
                </c:pt>
                <c:pt idx="2479">
                  <c:v>761.22410000000002</c:v>
                </c:pt>
                <c:pt idx="2480">
                  <c:v>761.22410000000002</c:v>
                </c:pt>
                <c:pt idx="2481">
                  <c:v>761.22410000000002</c:v>
                </c:pt>
                <c:pt idx="2482">
                  <c:v>759.32169999999996</c:v>
                </c:pt>
                <c:pt idx="2483">
                  <c:v>759.32169999999996</c:v>
                </c:pt>
                <c:pt idx="2484">
                  <c:v>761.22410000000002</c:v>
                </c:pt>
                <c:pt idx="2485">
                  <c:v>761.22410000000002</c:v>
                </c:pt>
                <c:pt idx="2486">
                  <c:v>759.32169999999996</c:v>
                </c:pt>
                <c:pt idx="2487">
                  <c:v>761.22410000000002</c:v>
                </c:pt>
                <c:pt idx="2488">
                  <c:v>761.22410000000002</c:v>
                </c:pt>
                <c:pt idx="2489">
                  <c:v>761.22410000000002</c:v>
                </c:pt>
                <c:pt idx="2490">
                  <c:v>763.12639999999999</c:v>
                </c:pt>
                <c:pt idx="2491">
                  <c:v>761.22410000000002</c:v>
                </c:pt>
                <c:pt idx="2492">
                  <c:v>759.32169999999996</c:v>
                </c:pt>
                <c:pt idx="2493">
                  <c:v>761.22410000000002</c:v>
                </c:pt>
                <c:pt idx="2494">
                  <c:v>761.22410000000002</c:v>
                </c:pt>
                <c:pt idx="2495">
                  <c:v>761.22410000000002</c:v>
                </c:pt>
                <c:pt idx="2496">
                  <c:v>761.22410000000002</c:v>
                </c:pt>
                <c:pt idx="2497">
                  <c:v>761.22410000000002</c:v>
                </c:pt>
                <c:pt idx="2498">
                  <c:v>761.22410000000002</c:v>
                </c:pt>
                <c:pt idx="2499">
                  <c:v>763.12639999999999</c:v>
                </c:pt>
                <c:pt idx="2500">
                  <c:v>761.22410000000002</c:v>
                </c:pt>
                <c:pt idx="2501">
                  <c:v>761.22410000000002</c:v>
                </c:pt>
                <c:pt idx="2502">
                  <c:v>761.22410000000002</c:v>
                </c:pt>
                <c:pt idx="2503">
                  <c:v>761.22410000000002</c:v>
                </c:pt>
                <c:pt idx="2504">
                  <c:v>761.22410000000002</c:v>
                </c:pt>
                <c:pt idx="2505">
                  <c:v>761.22410000000002</c:v>
                </c:pt>
                <c:pt idx="2506">
                  <c:v>761.22410000000002</c:v>
                </c:pt>
                <c:pt idx="2507">
                  <c:v>761.22410000000002</c:v>
                </c:pt>
                <c:pt idx="2508">
                  <c:v>761.22410000000002</c:v>
                </c:pt>
                <c:pt idx="2509">
                  <c:v>759.32169999999996</c:v>
                </c:pt>
                <c:pt idx="2510">
                  <c:v>761.22410000000002</c:v>
                </c:pt>
                <c:pt idx="2511">
                  <c:v>761.22410000000002</c:v>
                </c:pt>
                <c:pt idx="2512">
                  <c:v>761.22410000000002</c:v>
                </c:pt>
                <c:pt idx="2513">
                  <c:v>761.22410000000002</c:v>
                </c:pt>
                <c:pt idx="2514">
                  <c:v>761.22410000000002</c:v>
                </c:pt>
                <c:pt idx="2515">
                  <c:v>761.22410000000002</c:v>
                </c:pt>
                <c:pt idx="2516">
                  <c:v>761.22410000000002</c:v>
                </c:pt>
                <c:pt idx="2517">
                  <c:v>761.22410000000002</c:v>
                </c:pt>
                <c:pt idx="2518">
                  <c:v>761.22410000000002</c:v>
                </c:pt>
                <c:pt idx="2519">
                  <c:v>761.22410000000002</c:v>
                </c:pt>
                <c:pt idx="2520">
                  <c:v>761.22410000000002</c:v>
                </c:pt>
                <c:pt idx="2521">
                  <c:v>763.12639999999999</c:v>
                </c:pt>
                <c:pt idx="2522">
                  <c:v>763.12639999999999</c:v>
                </c:pt>
                <c:pt idx="2523">
                  <c:v>763.12639999999999</c:v>
                </c:pt>
                <c:pt idx="2524">
                  <c:v>765.02880000000005</c:v>
                </c:pt>
                <c:pt idx="2525">
                  <c:v>763.12639999999999</c:v>
                </c:pt>
                <c:pt idx="2526">
                  <c:v>763.12639999999999</c:v>
                </c:pt>
                <c:pt idx="2527">
                  <c:v>761.22410000000002</c:v>
                </c:pt>
                <c:pt idx="2528">
                  <c:v>759.32169999999996</c:v>
                </c:pt>
                <c:pt idx="2529">
                  <c:v>761.22410000000002</c:v>
                </c:pt>
                <c:pt idx="2530">
                  <c:v>761.22410000000002</c:v>
                </c:pt>
                <c:pt idx="2531">
                  <c:v>761.22410000000002</c:v>
                </c:pt>
                <c:pt idx="2532">
                  <c:v>763.12639999999999</c:v>
                </c:pt>
                <c:pt idx="2533">
                  <c:v>761.22410000000002</c:v>
                </c:pt>
                <c:pt idx="2534">
                  <c:v>761.22410000000002</c:v>
                </c:pt>
                <c:pt idx="2535">
                  <c:v>763.12639999999999</c:v>
                </c:pt>
                <c:pt idx="2536">
                  <c:v>765.02880000000005</c:v>
                </c:pt>
                <c:pt idx="2537">
                  <c:v>761.22410000000002</c:v>
                </c:pt>
                <c:pt idx="2538">
                  <c:v>763.12639999999999</c:v>
                </c:pt>
                <c:pt idx="2539">
                  <c:v>761.22410000000002</c:v>
                </c:pt>
                <c:pt idx="2540">
                  <c:v>763.12639999999999</c:v>
                </c:pt>
                <c:pt idx="2541">
                  <c:v>763.12639999999999</c:v>
                </c:pt>
                <c:pt idx="2542">
                  <c:v>763.12639999999999</c:v>
                </c:pt>
                <c:pt idx="2543">
                  <c:v>761.22410000000002</c:v>
                </c:pt>
                <c:pt idx="2544">
                  <c:v>763.12639999999999</c:v>
                </c:pt>
                <c:pt idx="2545">
                  <c:v>765.02880000000005</c:v>
                </c:pt>
                <c:pt idx="2546">
                  <c:v>765.02880000000005</c:v>
                </c:pt>
                <c:pt idx="2547">
                  <c:v>765.02880000000005</c:v>
                </c:pt>
                <c:pt idx="2548">
                  <c:v>763.12639999999999</c:v>
                </c:pt>
                <c:pt idx="2549">
                  <c:v>765.02880000000005</c:v>
                </c:pt>
                <c:pt idx="2550">
                  <c:v>765.02880000000005</c:v>
                </c:pt>
                <c:pt idx="2551">
                  <c:v>766.93119999999999</c:v>
                </c:pt>
                <c:pt idx="2552">
                  <c:v>766.93119999999999</c:v>
                </c:pt>
                <c:pt idx="2553">
                  <c:v>766.93119999999999</c:v>
                </c:pt>
                <c:pt idx="2554">
                  <c:v>768.83360000000005</c:v>
                </c:pt>
                <c:pt idx="2555">
                  <c:v>765.02880000000005</c:v>
                </c:pt>
                <c:pt idx="2556">
                  <c:v>765.02880000000005</c:v>
                </c:pt>
                <c:pt idx="2557">
                  <c:v>765.02880000000005</c:v>
                </c:pt>
                <c:pt idx="2558">
                  <c:v>763.12639999999999</c:v>
                </c:pt>
                <c:pt idx="2559">
                  <c:v>763.12639999999999</c:v>
                </c:pt>
                <c:pt idx="2560">
                  <c:v>763.12639999999999</c:v>
                </c:pt>
                <c:pt idx="2561">
                  <c:v>763.12639999999999</c:v>
                </c:pt>
                <c:pt idx="2562">
                  <c:v>765.02880000000005</c:v>
                </c:pt>
                <c:pt idx="2563">
                  <c:v>763.12639999999999</c:v>
                </c:pt>
                <c:pt idx="2564">
                  <c:v>763.12639999999999</c:v>
                </c:pt>
                <c:pt idx="2565">
                  <c:v>765.02880000000005</c:v>
                </c:pt>
                <c:pt idx="2566">
                  <c:v>763.12639999999999</c:v>
                </c:pt>
                <c:pt idx="2567">
                  <c:v>763.12639999999999</c:v>
                </c:pt>
                <c:pt idx="2568">
                  <c:v>765.02880000000005</c:v>
                </c:pt>
                <c:pt idx="2569">
                  <c:v>763.12639999999999</c:v>
                </c:pt>
                <c:pt idx="2570">
                  <c:v>765.02880000000005</c:v>
                </c:pt>
                <c:pt idx="2571">
                  <c:v>766.93119999999999</c:v>
                </c:pt>
                <c:pt idx="2572">
                  <c:v>763.12639999999999</c:v>
                </c:pt>
                <c:pt idx="2573">
                  <c:v>763.12639999999999</c:v>
                </c:pt>
                <c:pt idx="2574">
                  <c:v>763.12639999999999</c:v>
                </c:pt>
                <c:pt idx="2575">
                  <c:v>761.22410000000002</c:v>
                </c:pt>
                <c:pt idx="2576">
                  <c:v>761.22410000000002</c:v>
                </c:pt>
                <c:pt idx="2577">
                  <c:v>761.22410000000002</c:v>
                </c:pt>
                <c:pt idx="2578">
                  <c:v>761.22410000000002</c:v>
                </c:pt>
                <c:pt idx="2579">
                  <c:v>759.32169999999996</c:v>
                </c:pt>
                <c:pt idx="2580">
                  <c:v>759.32169999999996</c:v>
                </c:pt>
                <c:pt idx="2581">
                  <c:v>761.22410000000002</c:v>
                </c:pt>
                <c:pt idx="2582">
                  <c:v>761.22410000000002</c:v>
                </c:pt>
                <c:pt idx="2583">
                  <c:v>761.22410000000002</c:v>
                </c:pt>
                <c:pt idx="2584">
                  <c:v>759.32169999999996</c:v>
                </c:pt>
                <c:pt idx="2585">
                  <c:v>757.41930000000002</c:v>
                </c:pt>
                <c:pt idx="2586">
                  <c:v>757.41930000000002</c:v>
                </c:pt>
                <c:pt idx="2587">
                  <c:v>759.32169999999996</c:v>
                </c:pt>
                <c:pt idx="2588">
                  <c:v>757.41930000000002</c:v>
                </c:pt>
                <c:pt idx="2589">
                  <c:v>757.41930000000002</c:v>
                </c:pt>
                <c:pt idx="2590">
                  <c:v>755.24509999999998</c:v>
                </c:pt>
                <c:pt idx="2591">
                  <c:v>753.34280000000001</c:v>
                </c:pt>
                <c:pt idx="2592">
                  <c:v>755.24509999999998</c:v>
                </c:pt>
                <c:pt idx="2593">
                  <c:v>755.24509999999998</c:v>
                </c:pt>
                <c:pt idx="2594">
                  <c:v>757.41930000000002</c:v>
                </c:pt>
                <c:pt idx="2595">
                  <c:v>757.41930000000002</c:v>
                </c:pt>
                <c:pt idx="2596">
                  <c:v>755.24509999999998</c:v>
                </c:pt>
                <c:pt idx="2597">
                  <c:v>755.24509999999998</c:v>
                </c:pt>
                <c:pt idx="2598">
                  <c:v>755.24509999999998</c:v>
                </c:pt>
                <c:pt idx="2599">
                  <c:v>755.24509999999998</c:v>
                </c:pt>
                <c:pt idx="2600">
                  <c:v>753.34280000000001</c:v>
                </c:pt>
                <c:pt idx="2601">
                  <c:v>753.34280000000001</c:v>
                </c:pt>
                <c:pt idx="2602">
                  <c:v>755.24509999999998</c:v>
                </c:pt>
                <c:pt idx="2603">
                  <c:v>753.34280000000001</c:v>
                </c:pt>
                <c:pt idx="2604">
                  <c:v>755.24509999999998</c:v>
                </c:pt>
                <c:pt idx="2605">
                  <c:v>755.24509999999998</c:v>
                </c:pt>
                <c:pt idx="2606">
                  <c:v>753.34280000000001</c:v>
                </c:pt>
                <c:pt idx="2607">
                  <c:v>751.44039999999995</c:v>
                </c:pt>
                <c:pt idx="2608">
                  <c:v>753.34280000000001</c:v>
                </c:pt>
                <c:pt idx="2609">
                  <c:v>753.34280000000001</c:v>
                </c:pt>
                <c:pt idx="2610">
                  <c:v>753.34280000000001</c:v>
                </c:pt>
                <c:pt idx="2611">
                  <c:v>755.24509999999998</c:v>
                </c:pt>
                <c:pt idx="2612">
                  <c:v>751.44039999999995</c:v>
                </c:pt>
                <c:pt idx="2613">
                  <c:v>751.44039999999995</c:v>
                </c:pt>
                <c:pt idx="2614">
                  <c:v>751.44039999999995</c:v>
                </c:pt>
                <c:pt idx="2615">
                  <c:v>749.53800000000001</c:v>
                </c:pt>
                <c:pt idx="2616">
                  <c:v>749.53800000000001</c:v>
                </c:pt>
                <c:pt idx="2617">
                  <c:v>749.53800000000001</c:v>
                </c:pt>
                <c:pt idx="2618">
                  <c:v>749.53800000000001</c:v>
                </c:pt>
                <c:pt idx="2619">
                  <c:v>751.44039999999995</c:v>
                </c:pt>
                <c:pt idx="2620">
                  <c:v>751.44039999999995</c:v>
                </c:pt>
                <c:pt idx="2621">
                  <c:v>749.53800000000001</c:v>
                </c:pt>
                <c:pt idx="2622">
                  <c:v>751.44039999999995</c:v>
                </c:pt>
                <c:pt idx="2623">
                  <c:v>751.44039999999995</c:v>
                </c:pt>
                <c:pt idx="2624">
                  <c:v>747.63559999999995</c:v>
                </c:pt>
                <c:pt idx="2625">
                  <c:v>745.73320000000001</c:v>
                </c:pt>
                <c:pt idx="2626">
                  <c:v>747.63559999999995</c:v>
                </c:pt>
                <c:pt idx="2627">
                  <c:v>747.63559999999995</c:v>
                </c:pt>
                <c:pt idx="2628">
                  <c:v>745.73320000000001</c:v>
                </c:pt>
                <c:pt idx="2629">
                  <c:v>745.73320000000001</c:v>
                </c:pt>
                <c:pt idx="2630">
                  <c:v>747.63559999999995</c:v>
                </c:pt>
                <c:pt idx="2631">
                  <c:v>749.53800000000001</c:v>
                </c:pt>
                <c:pt idx="2632">
                  <c:v>745.73320000000001</c:v>
                </c:pt>
                <c:pt idx="2633">
                  <c:v>745.73320000000001</c:v>
                </c:pt>
                <c:pt idx="2634">
                  <c:v>743.83090000000004</c:v>
                </c:pt>
                <c:pt idx="2635">
                  <c:v>743.83090000000004</c:v>
                </c:pt>
                <c:pt idx="2636">
                  <c:v>745.73320000000001</c:v>
                </c:pt>
                <c:pt idx="2637">
                  <c:v>745.73320000000001</c:v>
                </c:pt>
                <c:pt idx="2638">
                  <c:v>745.73320000000001</c:v>
                </c:pt>
                <c:pt idx="2639">
                  <c:v>745.73320000000001</c:v>
                </c:pt>
                <c:pt idx="2640">
                  <c:v>743.83090000000004</c:v>
                </c:pt>
                <c:pt idx="2641">
                  <c:v>747.63559999999995</c:v>
                </c:pt>
                <c:pt idx="2642">
                  <c:v>747.63559999999995</c:v>
                </c:pt>
                <c:pt idx="2643">
                  <c:v>747.63559999999995</c:v>
                </c:pt>
                <c:pt idx="2644">
                  <c:v>745.73320000000001</c:v>
                </c:pt>
                <c:pt idx="2645">
                  <c:v>747.63559999999995</c:v>
                </c:pt>
                <c:pt idx="2646">
                  <c:v>745.73320000000001</c:v>
                </c:pt>
                <c:pt idx="2647">
                  <c:v>743.83090000000004</c:v>
                </c:pt>
                <c:pt idx="2648">
                  <c:v>743.83090000000004</c:v>
                </c:pt>
                <c:pt idx="2649">
                  <c:v>743.83090000000004</c:v>
                </c:pt>
                <c:pt idx="2650">
                  <c:v>743.83090000000004</c:v>
                </c:pt>
                <c:pt idx="2651">
                  <c:v>743.83090000000004</c:v>
                </c:pt>
                <c:pt idx="2652">
                  <c:v>743.83090000000004</c:v>
                </c:pt>
                <c:pt idx="2653">
                  <c:v>745.73320000000001</c:v>
                </c:pt>
                <c:pt idx="2654">
                  <c:v>743.83090000000004</c:v>
                </c:pt>
                <c:pt idx="2655">
                  <c:v>743.83090000000004</c:v>
                </c:pt>
                <c:pt idx="2656">
                  <c:v>743.83090000000004</c:v>
                </c:pt>
                <c:pt idx="2657">
                  <c:v>741.6567</c:v>
                </c:pt>
                <c:pt idx="2658">
                  <c:v>743.83090000000004</c:v>
                </c:pt>
                <c:pt idx="2659">
                  <c:v>741.6567</c:v>
                </c:pt>
                <c:pt idx="2660">
                  <c:v>739.75429999999994</c:v>
                </c:pt>
                <c:pt idx="2661">
                  <c:v>741.6567</c:v>
                </c:pt>
                <c:pt idx="2662">
                  <c:v>741.6567</c:v>
                </c:pt>
                <c:pt idx="2663">
                  <c:v>739.75429999999994</c:v>
                </c:pt>
                <c:pt idx="2664">
                  <c:v>743.83090000000004</c:v>
                </c:pt>
                <c:pt idx="2665">
                  <c:v>743.83090000000004</c:v>
                </c:pt>
                <c:pt idx="2666">
                  <c:v>743.83090000000004</c:v>
                </c:pt>
                <c:pt idx="2667">
                  <c:v>743.83090000000004</c:v>
                </c:pt>
                <c:pt idx="2668">
                  <c:v>743.83090000000004</c:v>
                </c:pt>
                <c:pt idx="2669">
                  <c:v>743.83090000000004</c:v>
                </c:pt>
                <c:pt idx="2670">
                  <c:v>741.6567</c:v>
                </c:pt>
                <c:pt idx="2671">
                  <c:v>741.6567</c:v>
                </c:pt>
                <c:pt idx="2672">
                  <c:v>743.83090000000004</c:v>
                </c:pt>
                <c:pt idx="2673">
                  <c:v>741.6567</c:v>
                </c:pt>
                <c:pt idx="2674">
                  <c:v>741.6567</c:v>
                </c:pt>
                <c:pt idx="2675">
                  <c:v>741.6567</c:v>
                </c:pt>
                <c:pt idx="2676">
                  <c:v>739.75429999999994</c:v>
                </c:pt>
                <c:pt idx="2677">
                  <c:v>741.6567</c:v>
                </c:pt>
                <c:pt idx="2678">
                  <c:v>739.75429999999994</c:v>
                </c:pt>
                <c:pt idx="2679">
                  <c:v>741.6567</c:v>
                </c:pt>
                <c:pt idx="2680">
                  <c:v>741.6567</c:v>
                </c:pt>
                <c:pt idx="2681">
                  <c:v>739.75429999999994</c:v>
                </c:pt>
                <c:pt idx="2682">
                  <c:v>741.6567</c:v>
                </c:pt>
                <c:pt idx="2683">
                  <c:v>743.83090000000004</c:v>
                </c:pt>
                <c:pt idx="2684">
                  <c:v>743.83090000000004</c:v>
                </c:pt>
                <c:pt idx="2685">
                  <c:v>741.6567</c:v>
                </c:pt>
                <c:pt idx="2686">
                  <c:v>741.6567</c:v>
                </c:pt>
                <c:pt idx="2687">
                  <c:v>739.75429999999994</c:v>
                </c:pt>
                <c:pt idx="2688">
                  <c:v>739.75429999999994</c:v>
                </c:pt>
                <c:pt idx="2689">
                  <c:v>741.6567</c:v>
                </c:pt>
                <c:pt idx="2690">
                  <c:v>741.6567</c:v>
                </c:pt>
                <c:pt idx="2691">
                  <c:v>741.6567</c:v>
                </c:pt>
                <c:pt idx="2692">
                  <c:v>741.6567</c:v>
                </c:pt>
                <c:pt idx="2693">
                  <c:v>741.6567</c:v>
                </c:pt>
                <c:pt idx="2694">
                  <c:v>739.75429999999994</c:v>
                </c:pt>
                <c:pt idx="2695">
                  <c:v>737.8519</c:v>
                </c:pt>
                <c:pt idx="2696">
                  <c:v>737.8519</c:v>
                </c:pt>
                <c:pt idx="2697">
                  <c:v>737.8519</c:v>
                </c:pt>
                <c:pt idx="2698">
                  <c:v>739.75429999999994</c:v>
                </c:pt>
                <c:pt idx="2699">
                  <c:v>741.6567</c:v>
                </c:pt>
                <c:pt idx="2700">
                  <c:v>739.75429999999994</c:v>
                </c:pt>
                <c:pt idx="2701">
                  <c:v>737.8519</c:v>
                </c:pt>
                <c:pt idx="2702">
                  <c:v>739.75429999999994</c:v>
                </c:pt>
                <c:pt idx="2703">
                  <c:v>739.75429999999994</c:v>
                </c:pt>
                <c:pt idx="2704">
                  <c:v>737.8519</c:v>
                </c:pt>
                <c:pt idx="2705">
                  <c:v>737.8519</c:v>
                </c:pt>
                <c:pt idx="2706">
                  <c:v>735.94960000000003</c:v>
                </c:pt>
                <c:pt idx="2707">
                  <c:v>737.8519</c:v>
                </c:pt>
                <c:pt idx="2708">
                  <c:v>737.8519</c:v>
                </c:pt>
                <c:pt idx="2709">
                  <c:v>735.94960000000003</c:v>
                </c:pt>
                <c:pt idx="2710">
                  <c:v>737.8519</c:v>
                </c:pt>
                <c:pt idx="2711">
                  <c:v>737.8519</c:v>
                </c:pt>
                <c:pt idx="2712">
                  <c:v>737.8519</c:v>
                </c:pt>
                <c:pt idx="2713">
                  <c:v>737.8519</c:v>
                </c:pt>
                <c:pt idx="2714">
                  <c:v>737.8519</c:v>
                </c:pt>
                <c:pt idx="2715">
                  <c:v>734.04719999999998</c:v>
                </c:pt>
                <c:pt idx="2716">
                  <c:v>735.94960000000003</c:v>
                </c:pt>
                <c:pt idx="2717">
                  <c:v>737.8519</c:v>
                </c:pt>
                <c:pt idx="2718">
                  <c:v>737.8519</c:v>
                </c:pt>
                <c:pt idx="2719">
                  <c:v>737.8519</c:v>
                </c:pt>
                <c:pt idx="2720">
                  <c:v>737.8519</c:v>
                </c:pt>
                <c:pt idx="2721">
                  <c:v>735.94960000000003</c:v>
                </c:pt>
                <c:pt idx="2722">
                  <c:v>735.94960000000003</c:v>
                </c:pt>
                <c:pt idx="2723">
                  <c:v>737.8519</c:v>
                </c:pt>
                <c:pt idx="2724">
                  <c:v>735.94960000000003</c:v>
                </c:pt>
                <c:pt idx="2725">
                  <c:v>735.94960000000003</c:v>
                </c:pt>
                <c:pt idx="2726">
                  <c:v>739.75429999999994</c:v>
                </c:pt>
                <c:pt idx="2727">
                  <c:v>739.75429999999994</c:v>
                </c:pt>
                <c:pt idx="2728">
                  <c:v>735.94960000000003</c:v>
                </c:pt>
                <c:pt idx="2729">
                  <c:v>734.04719999999998</c:v>
                </c:pt>
                <c:pt idx="2730">
                  <c:v>734.04719999999998</c:v>
                </c:pt>
                <c:pt idx="2731">
                  <c:v>735.94960000000003</c:v>
                </c:pt>
                <c:pt idx="2732">
                  <c:v>734.04719999999998</c:v>
                </c:pt>
                <c:pt idx="2733">
                  <c:v>734.04719999999998</c:v>
                </c:pt>
                <c:pt idx="2734">
                  <c:v>732.14480000000003</c:v>
                </c:pt>
                <c:pt idx="2735">
                  <c:v>734.04719999999998</c:v>
                </c:pt>
                <c:pt idx="2736">
                  <c:v>734.04719999999998</c:v>
                </c:pt>
                <c:pt idx="2737">
                  <c:v>734.04719999999998</c:v>
                </c:pt>
                <c:pt idx="2738">
                  <c:v>732.14480000000003</c:v>
                </c:pt>
                <c:pt idx="2739">
                  <c:v>730.24239999999998</c:v>
                </c:pt>
                <c:pt idx="2740">
                  <c:v>734.04719999999998</c:v>
                </c:pt>
                <c:pt idx="2741">
                  <c:v>734.04719999999998</c:v>
                </c:pt>
                <c:pt idx="2742">
                  <c:v>734.04719999999998</c:v>
                </c:pt>
                <c:pt idx="2743">
                  <c:v>735.94960000000003</c:v>
                </c:pt>
                <c:pt idx="2744">
                  <c:v>734.04719999999998</c:v>
                </c:pt>
                <c:pt idx="2745">
                  <c:v>732.14480000000003</c:v>
                </c:pt>
                <c:pt idx="2746">
                  <c:v>734.04719999999998</c:v>
                </c:pt>
                <c:pt idx="2747">
                  <c:v>734.04719999999998</c:v>
                </c:pt>
                <c:pt idx="2748">
                  <c:v>730.24239999999998</c:v>
                </c:pt>
                <c:pt idx="2749">
                  <c:v>730.24239999999998</c:v>
                </c:pt>
                <c:pt idx="2750">
                  <c:v>730.24239999999998</c:v>
                </c:pt>
                <c:pt idx="2751">
                  <c:v>734.04719999999998</c:v>
                </c:pt>
                <c:pt idx="2752">
                  <c:v>734.04719999999998</c:v>
                </c:pt>
                <c:pt idx="2753">
                  <c:v>730.24239999999998</c:v>
                </c:pt>
                <c:pt idx="2754">
                  <c:v>730.24239999999998</c:v>
                </c:pt>
                <c:pt idx="2755">
                  <c:v>732.14480000000003</c:v>
                </c:pt>
                <c:pt idx="2756">
                  <c:v>730.24239999999998</c:v>
                </c:pt>
                <c:pt idx="2757">
                  <c:v>732.14480000000003</c:v>
                </c:pt>
                <c:pt idx="2758">
                  <c:v>730.24239999999998</c:v>
                </c:pt>
                <c:pt idx="2759">
                  <c:v>728.06830000000002</c:v>
                </c:pt>
                <c:pt idx="2760">
                  <c:v>728.06830000000002</c:v>
                </c:pt>
                <c:pt idx="2761">
                  <c:v>728.06830000000002</c:v>
                </c:pt>
                <c:pt idx="2762">
                  <c:v>730.24239999999998</c:v>
                </c:pt>
                <c:pt idx="2763">
                  <c:v>728.06830000000002</c:v>
                </c:pt>
                <c:pt idx="2764">
                  <c:v>730.24239999999998</c:v>
                </c:pt>
                <c:pt idx="2765">
                  <c:v>728.06830000000002</c:v>
                </c:pt>
                <c:pt idx="2766">
                  <c:v>722.36109999999996</c:v>
                </c:pt>
                <c:pt idx="2767">
                  <c:v>724.26350000000002</c:v>
                </c:pt>
                <c:pt idx="2768">
                  <c:v>724.26350000000002</c:v>
                </c:pt>
                <c:pt idx="2769">
                  <c:v>726.16589999999997</c:v>
                </c:pt>
                <c:pt idx="2770">
                  <c:v>724.26350000000002</c:v>
                </c:pt>
                <c:pt idx="2771">
                  <c:v>724.26350000000002</c:v>
                </c:pt>
                <c:pt idx="2772">
                  <c:v>724.26350000000002</c:v>
                </c:pt>
                <c:pt idx="2773">
                  <c:v>722.36109999999996</c:v>
                </c:pt>
                <c:pt idx="2774">
                  <c:v>726.16589999999997</c:v>
                </c:pt>
                <c:pt idx="2775">
                  <c:v>722.36109999999996</c:v>
                </c:pt>
                <c:pt idx="2776">
                  <c:v>722.36109999999996</c:v>
                </c:pt>
                <c:pt idx="2777">
                  <c:v>720.45870000000002</c:v>
                </c:pt>
                <c:pt idx="2778">
                  <c:v>722.36109999999996</c:v>
                </c:pt>
                <c:pt idx="2779">
                  <c:v>720.45870000000002</c:v>
                </c:pt>
                <c:pt idx="2780">
                  <c:v>722.36109999999996</c:v>
                </c:pt>
                <c:pt idx="2781">
                  <c:v>724.26350000000002</c:v>
                </c:pt>
                <c:pt idx="2782">
                  <c:v>726.16589999999997</c:v>
                </c:pt>
                <c:pt idx="2783">
                  <c:v>724.26350000000002</c:v>
                </c:pt>
                <c:pt idx="2784">
                  <c:v>722.36109999999996</c:v>
                </c:pt>
                <c:pt idx="2785">
                  <c:v>724.26350000000002</c:v>
                </c:pt>
                <c:pt idx="2786">
                  <c:v>724.26350000000002</c:v>
                </c:pt>
                <c:pt idx="2787">
                  <c:v>724.26350000000002</c:v>
                </c:pt>
                <c:pt idx="2788">
                  <c:v>722.36109999999996</c:v>
                </c:pt>
                <c:pt idx="2789">
                  <c:v>720.45870000000002</c:v>
                </c:pt>
                <c:pt idx="2790">
                  <c:v>720.45870000000002</c:v>
                </c:pt>
                <c:pt idx="2791">
                  <c:v>720.45870000000002</c:v>
                </c:pt>
                <c:pt idx="2792">
                  <c:v>722.36109999999996</c:v>
                </c:pt>
                <c:pt idx="2793">
                  <c:v>722.36109999999996</c:v>
                </c:pt>
                <c:pt idx="2794">
                  <c:v>720.45870000000002</c:v>
                </c:pt>
                <c:pt idx="2795">
                  <c:v>722.36109999999996</c:v>
                </c:pt>
                <c:pt idx="2796">
                  <c:v>722.36109999999996</c:v>
                </c:pt>
                <c:pt idx="2797">
                  <c:v>722.36109999999996</c:v>
                </c:pt>
                <c:pt idx="2798">
                  <c:v>722.36109999999996</c:v>
                </c:pt>
                <c:pt idx="2799">
                  <c:v>720.45870000000002</c:v>
                </c:pt>
                <c:pt idx="2800">
                  <c:v>718.55629999999996</c:v>
                </c:pt>
                <c:pt idx="2801">
                  <c:v>718.55629999999996</c:v>
                </c:pt>
                <c:pt idx="2802">
                  <c:v>720.45870000000002</c:v>
                </c:pt>
                <c:pt idx="2803">
                  <c:v>720.45870000000002</c:v>
                </c:pt>
                <c:pt idx="2804">
                  <c:v>720.45870000000002</c:v>
                </c:pt>
                <c:pt idx="2805">
                  <c:v>718.55629999999996</c:v>
                </c:pt>
                <c:pt idx="2806">
                  <c:v>718.55629999999996</c:v>
                </c:pt>
                <c:pt idx="2807">
                  <c:v>718.55629999999996</c:v>
                </c:pt>
                <c:pt idx="2808">
                  <c:v>718.55629999999996</c:v>
                </c:pt>
                <c:pt idx="2809">
                  <c:v>716.38220000000001</c:v>
                </c:pt>
                <c:pt idx="2810">
                  <c:v>714.47990000000004</c:v>
                </c:pt>
                <c:pt idx="2811">
                  <c:v>716.38220000000001</c:v>
                </c:pt>
                <c:pt idx="2812">
                  <c:v>716.38220000000001</c:v>
                </c:pt>
                <c:pt idx="2813">
                  <c:v>716.38220000000001</c:v>
                </c:pt>
                <c:pt idx="2814">
                  <c:v>716.38220000000001</c:v>
                </c:pt>
                <c:pt idx="2815">
                  <c:v>718.55629999999996</c:v>
                </c:pt>
                <c:pt idx="2816">
                  <c:v>718.55629999999996</c:v>
                </c:pt>
                <c:pt idx="2817">
                  <c:v>714.47990000000004</c:v>
                </c:pt>
                <c:pt idx="2818">
                  <c:v>716.38220000000001</c:v>
                </c:pt>
                <c:pt idx="2819">
                  <c:v>716.38220000000001</c:v>
                </c:pt>
                <c:pt idx="2820">
                  <c:v>718.55629999999996</c:v>
                </c:pt>
                <c:pt idx="2821">
                  <c:v>716.38220000000001</c:v>
                </c:pt>
                <c:pt idx="2822">
                  <c:v>714.47990000000004</c:v>
                </c:pt>
                <c:pt idx="2823">
                  <c:v>714.47990000000004</c:v>
                </c:pt>
                <c:pt idx="2824">
                  <c:v>714.47990000000004</c:v>
                </c:pt>
                <c:pt idx="2825">
                  <c:v>714.47990000000004</c:v>
                </c:pt>
                <c:pt idx="2826">
                  <c:v>716.38220000000001</c:v>
                </c:pt>
                <c:pt idx="2827">
                  <c:v>716.38220000000001</c:v>
                </c:pt>
                <c:pt idx="2828">
                  <c:v>716.38220000000001</c:v>
                </c:pt>
                <c:pt idx="2829">
                  <c:v>714.47990000000004</c:v>
                </c:pt>
                <c:pt idx="2830">
                  <c:v>714.47990000000004</c:v>
                </c:pt>
                <c:pt idx="2831">
                  <c:v>716.38220000000001</c:v>
                </c:pt>
                <c:pt idx="2832">
                  <c:v>714.47990000000004</c:v>
                </c:pt>
                <c:pt idx="2833">
                  <c:v>714.47990000000004</c:v>
                </c:pt>
                <c:pt idx="2834">
                  <c:v>714.47990000000004</c:v>
                </c:pt>
                <c:pt idx="2835">
                  <c:v>712.57749999999999</c:v>
                </c:pt>
                <c:pt idx="2836">
                  <c:v>710.67499999999995</c:v>
                </c:pt>
                <c:pt idx="2837">
                  <c:v>710.67499999999995</c:v>
                </c:pt>
                <c:pt idx="2838">
                  <c:v>708.77269999999999</c:v>
                </c:pt>
                <c:pt idx="2839">
                  <c:v>710.67499999999995</c:v>
                </c:pt>
                <c:pt idx="2840">
                  <c:v>710.67499999999995</c:v>
                </c:pt>
                <c:pt idx="2841">
                  <c:v>708.77269999999999</c:v>
                </c:pt>
                <c:pt idx="2842">
                  <c:v>708.77269999999999</c:v>
                </c:pt>
                <c:pt idx="2843">
                  <c:v>708.77269999999999</c:v>
                </c:pt>
                <c:pt idx="2844">
                  <c:v>706.87030000000004</c:v>
                </c:pt>
                <c:pt idx="2845">
                  <c:v>704.96799999999996</c:v>
                </c:pt>
                <c:pt idx="2846">
                  <c:v>704.96799999999996</c:v>
                </c:pt>
                <c:pt idx="2847">
                  <c:v>706.87030000000004</c:v>
                </c:pt>
                <c:pt idx="2848">
                  <c:v>706.87030000000004</c:v>
                </c:pt>
                <c:pt idx="2849">
                  <c:v>708.77269999999999</c:v>
                </c:pt>
                <c:pt idx="2850">
                  <c:v>708.77269999999999</c:v>
                </c:pt>
                <c:pt idx="2851">
                  <c:v>706.87030000000004</c:v>
                </c:pt>
                <c:pt idx="2852">
                  <c:v>704.96799999999996</c:v>
                </c:pt>
                <c:pt idx="2853">
                  <c:v>706.87030000000004</c:v>
                </c:pt>
                <c:pt idx="2854">
                  <c:v>706.87030000000004</c:v>
                </c:pt>
                <c:pt idx="2855">
                  <c:v>704.96799999999996</c:v>
                </c:pt>
                <c:pt idx="2856">
                  <c:v>702.79380000000003</c:v>
                </c:pt>
                <c:pt idx="2857">
                  <c:v>702.79380000000003</c:v>
                </c:pt>
                <c:pt idx="2858">
                  <c:v>704.96799999999996</c:v>
                </c:pt>
                <c:pt idx="2859">
                  <c:v>706.87030000000004</c:v>
                </c:pt>
                <c:pt idx="2860">
                  <c:v>706.87030000000004</c:v>
                </c:pt>
                <c:pt idx="2861">
                  <c:v>702.79380000000003</c:v>
                </c:pt>
                <c:pt idx="2862">
                  <c:v>702.79380000000003</c:v>
                </c:pt>
                <c:pt idx="2863">
                  <c:v>702.79380000000003</c:v>
                </c:pt>
                <c:pt idx="2864">
                  <c:v>700.89139999999998</c:v>
                </c:pt>
                <c:pt idx="2865">
                  <c:v>702.79380000000003</c:v>
                </c:pt>
                <c:pt idx="2866">
                  <c:v>704.96799999999996</c:v>
                </c:pt>
                <c:pt idx="2867">
                  <c:v>706.87030000000004</c:v>
                </c:pt>
                <c:pt idx="2868">
                  <c:v>704.96799999999996</c:v>
                </c:pt>
                <c:pt idx="2869">
                  <c:v>702.79380000000003</c:v>
                </c:pt>
                <c:pt idx="2870">
                  <c:v>700.89139999999998</c:v>
                </c:pt>
                <c:pt idx="2871">
                  <c:v>700.89139999999998</c:v>
                </c:pt>
                <c:pt idx="2872">
                  <c:v>700.89139999999998</c:v>
                </c:pt>
                <c:pt idx="2873">
                  <c:v>702.79380000000003</c:v>
                </c:pt>
                <c:pt idx="2874">
                  <c:v>700.89139999999998</c:v>
                </c:pt>
                <c:pt idx="2875">
                  <c:v>702.79380000000003</c:v>
                </c:pt>
                <c:pt idx="2876">
                  <c:v>702.79380000000003</c:v>
                </c:pt>
                <c:pt idx="2877">
                  <c:v>700.89139999999998</c:v>
                </c:pt>
                <c:pt idx="2878">
                  <c:v>700.89139999999998</c:v>
                </c:pt>
                <c:pt idx="2879">
                  <c:v>702.79380000000003</c:v>
                </c:pt>
                <c:pt idx="2880">
                  <c:v>700.89139999999998</c:v>
                </c:pt>
                <c:pt idx="2881">
                  <c:v>697.08669999999995</c:v>
                </c:pt>
                <c:pt idx="2882">
                  <c:v>697.08669999999995</c:v>
                </c:pt>
                <c:pt idx="2883">
                  <c:v>698.98900000000003</c:v>
                </c:pt>
                <c:pt idx="2884">
                  <c:v>698.98900000000003</c:v>
                </c:pt>
                <c:pt idx="2885">
                  <c:v>698.98900000000003</c:v>
                </c:pt>
                <c:pt idx="2886">
                  <c:v>697.08669999999995</c:v>
                </c:pt>
                <c:pt idx="2887">
                  <c:v>697.08669999999995</c:v>
                </c:pt>
                <c:pt idx="2888">
                  <c:v>697.08669999999995</c:v>
                </c:pt>
                <c:pt idx="2889">
                  <c:v>697.08669999999995</c:v>
                </c:pt>
                <c:pt idx="2890">
                  <c:v>697.08669999999995</c:v>
                </c:pt>
                <c:pt idx="2891">
                  <c:v>697.08669999999995</c:v>
                </c:pt>
                <c:pt idx="2892">
                  <c:v>695.18430000000001</c:v>
                </c:pt>
                <c:pt idx="2893">
                  <c:v>695.18430000000001</c:v>
                </c:pt>
                <c:pt idx="2894">
                  <c:v>695.18430000000001</c:v>
                </c:pt>
                <c:pt idx="2895">
                  <c:v>695.18430000000001</c:v>
                </c:pt>
                <c:pt idx="2896">
                  <c:v>695.18430000000001</c:v>
                </c:pt>
                <c:pt idx="2897">
                  <c:v>695.18430000000001</c:v>
                </c:pt>
                <c:pt idx="2898">
                  <c:v>695.18430000000001</c:v>
                </c:pt>
                <c:pt idx="2899">
                  <c:v>695.18430000000001</c:v>
                </c:pt>
                <c:pt idx="2900">
                  <c:v>695.18430000000001</c:v>
                </c:pt>
                <c:pt idx="2901">
                  <c:v>691.37950000000001</c:v>
                </c:pt>
                <c:pt idx="2902">
                  <c:v>691.37950000000001</c:v>
                </c:pt>
                <c:pt idx="2903">
                  <c:v>691.37950000000001</c:v>
                </c:pt>
                <c:pt idx="2904">
                  <c:v>689.20529999999997</c:v>
                </c:pt>
                <c:pt idx="2905">
                  <c:v>691.37950000000001</c:v>
                </c:pt>
                <c:pt idx="2906">
                  <c:v>691.37950000000001</c:v>
                </c:pt>
                <c:pt idx="2907">
                  <c:v>689.20529999999997</c:v>
                </c:pt>
                <c:pt idx="2908">
                  <c:v>693.28189999999995</c:v>
                </c:pt>
                <c:pt idx="2909">
                  <c:v>689.20529999999997</c:v>
                </c:pt>
                <c:pt idx="2910">
                  <c:v>687.303</c:v>
                </c:pt>
                <c:pt idx="2911">
                  <c:v>687.303</c:v>
                </c:pt>
                <c:pt idx="2912">
                  <c:v>689.20529999999997</c:v>
                </c:pt>
                <c:pt idx="2913">
                  <c:v>687.303</c:v>
                </c:pt>
                <c:pt idx="2914">
                  <c:v>691.37950000000001</c:v>
                </c:pt>
                <c:pt idx="2915">
                  <c:v>689.20529999999997</c:v>
                </c:pt>
                <c:pt idx="2916">
                  <c:v>687.303</c:v>
                </c:pt>
                <c:pt idx="2917">
                  <c:v>687.303</c:v>
                </c:pt>
                <c:pt idx="2918">
                  <c:v>689.20529999999997</c:v>
                </c:pt>
                <c:pt idx="2919">
                  <c:v>691.37950000000001</c:v>
                </c:pt>
                <c:pt idx="2920">
                  <c:v>689.20529999999997</c:v>
                </c:pt>
                <c:pt idx="2921">
                  <c:v>687.303</c:v>
                </c:pt>
                <c:pt idx="2922">
                  <c:v>685.40060000000005</c:v>
                </c:pt>
                <c:pt idx="2923">
                  <c:v>685.40060000000005</c:v>
                </c:pt>
                <c:pt idx="2924">
                  <c:v>685.40060000000005</c:v>
                </c:pt>
                <c:pt idx="2925">
                  <c:v>687.303</c:v>
                </c:pt>
                <c:pt idx="2926">
                  <c:v>685.40060000000005</c:v>
                </c:pt>
                <c:pt idx="2927">
                  <c:v>685.40060000000005</c:v>
                </c:pt>
                <c:pt idx="2928">
                  <c:v>683.4982</c:v>
                </c:pt>
                <c:pt idx="2929">
                  <c:v>683.4982</c:v>
                </c:pt>
                <c:pt idx="2930">
                  <c:v>683.4982</c:v>
                </c:pt>
                <c:pt idx="2931">
                  <c:v>685.40060000000005</c:v>
                </c:pt>
                <c:pt idx="2932">
                  <c:v>683.4982</c:v>
                </c:pt>
                <c:pt idx="2933">
                  <c:v>683.4982</c:v>
                </c:pt>
                <c:pt idx="2934">
                  <c:v>685.40060000000005</c:v>
                </c:pt>
                <c:pt idx="2935">
                  <c:v>685.40060000000005</c:v>
                </c:pt>
                <c:pt idx="2936">
                  <c:v>683.4982</c:v>
                </c:pt>
                <c:pt idx="2937">
                  <c:v>685.40060000000005</c:v>
                </c:pt>
                <c:pt idx="2938">
                  <c:v>685.40060000000005</c:v>
                </c:pt>
                <c:pt idx="2939">
                  <c:v>683.4982</c:v>
                </c:pt>
                <c:pt idx="2940">
                  <c:v>681.59580000000005</c:v>
                </c:pt>
                <c:pt idx="2941">
                  <c:v>679.6934</c:v>
                </c:pt>
                <c:pt idx="2942">
                  <c:v>681.59580000000005</c:v>
                </c:pt>
                <c:pt idx="2943">
                  <c:v>681.59580000000005</c:v>
                </c:pt>
                <c:pt idx="2944">
                  <c:v>681.59580000000005</c:v>
                </c:pt>
                <c:pt idx="2945">
                  <c:v>683.4982</c:v>
                </c:pt>
                <c:pt idx="2946">
                  <c:v>681.59580000000005</c:v>
                </c:pt>
                <c:pt idx="2947">
                  <c:v>679.6934</c:v>
                </c:pt>
                <c:pt idx="2948">
                  <c:v>681.59580000000005</c:v>
                </c:pt>
                <c:pt idx="2949">
                  <c:v>679.6934</c:v>
                </c:pt>
                <c:pt idx="2950">
                  <c:v>679.6934</c:v>
                </c:pt>
                <c:pt idx="2951">
                  <c:v>679.6934</c:v>
                </c:pt>
                <c:pt idx="2952">
                  <c:v>683.4982</c:v>
                </c:pt>
                <c:pt idx="2953">
                  <c:v>681.59580000000005</c:v>
                </c:pt>
                <c:pt idx="2954">
                  <c:v>681.59580000000005</c:v>
                </c:pt>
                <c:pt idx="2955">
                  <c:v>681.59580000000005</c:v>
                </c:pt>
                <c:pt idx="2956">
                  <c:v>683.4982</c:v>
                </c:pt>
                <c:pt idx="2957">
                  <c:v>681.59580000000005</c:v>
                </c:pt>
                <c:pt idx="2958">
                  <c:v>683.4982</c:v>
                </c:pt>
                <c:pt idx="2959">
                  <c:v>683.4982</c:v>
                </c:pt>
                <c:pt idx="2960">
                  <c:v>681.59580000000005</c:v>
                </c:pt>
                <c:pt idx="2961">
                  <c:v>679.6934</c:v>
                </c:pt>
                <c:pt idx="2962">
                  <c:v>679.6934</c:v>
                </c:pt>
                <c:pt idx="2963">
                  <c:v>681.59580000000005</c:v>
                </c:pt>
                <c:pt idx="2964">
                  <c:v>679.6934</c:v>
                </c:pt>
                <c:pt idx="2965">
                  <c:v>681.59580000000005</c:v>
                </c:pt>
                <c:pt idx="2966">
                  <c:v>681.59580000000005</c:v>
                </c:pt>
                <c:pt idx="2967">
                  <c:v>681.59580000000005</c:v>
                </c:pt>
                <c:pt idx="2968">
                  <c:v>683.4982</c:v>
                </c:pt>
                <c:pt idx="2969">
                  <c:v>681.59580000000005</c:v>
                </c:pt>
                <c:pt idx="2970">
                  <c:v>681.59580000000005</c:v>
                </c:pt>
                <c:pt idx="2971">
                  <c:v>681.59580000000005</c:v>
                </c:pt>
                <c:pt idx="2972">
                  <c:v>679.6934</c:v>
                </c:pt>
                <c:pt idx="2973">
                  <c:v>679.6934</c:v>
                </c:pt>
                <c:pt idx="2974">
                  <c:v>681.59580000000005</c:v>
                </c:pt>
                <c:pt idx="2975">
                  <c:v>683.4982</c:v>
                </c:pt>
                <c:pt idx="2976">
                  <c:v>683.4982</c:v>
                </c:pt>
                <c:pt idx="2977">
                  <c:v>683.4982</c:v>
                </c:pt>
                <c:pt idx="2978">
                  <c:v>681.59580000000005</c:v>
                </c:pt>
                <c:pt idx="2979">
                  <c:v>681.59580000000005</c:v>
                </c:pt>
                <c:pt idx="2980">
                  <c:v>681.59580000000005</c:v>
                </c:pt>
                <c:pt idx="2981">
                  <c:v>679.6934</c:v>
                </c:pt>
                <c:pt idx="2982">
                  <c:v>681.59580000000005</c:v>
                </c:pt>
                <c:pt idx="2983">
                  <c:v>681.59580000000005</c:v>
                </c:pt>
                <c:pt idx="2984">
                  <c:v>679.6934</c:v>
                </c:pt>
                <c:pt idx="2985">
                  <c:v>679.6934</c:v>
                </c:pt>
                <c:pt idx="2986">
                  <c:v>677.51930000000004</c:v>
                </c:pt>
                <c:pt idx="2987">
                  <c:v>675.61689999999999</c:v>
                </c:pt>
                <c:pt idx="2988">
                  <c:v>675.61689999999999</c:v>
                </c:pt>
                <c:pt idx="2989">
                  <c:v>679.6934</c:v>
                </c:pt>
                <c:pt idx="2990">
                  <c:v>677.51930000000004</c:v>
                </c:pt>
                <c:pt idx="2991">
                  <c:v>679.6934</c:v>
                </c:pt>
                <c:pt idx="2992">
                  <c:v>679.6934</c:v>
                </c:pt>
                <c:pt idx="2993">
                  <c:v>679.6934</c:v>
                </c:pt>
                <c:pt idx="2994">
                  <c:v>679.6934</c:v>
                </c:pt>
                <c:pt idx="2995">
                  <c:v>679.6934</c:v>
                </c:pt>
                <c:pt idx="2996">
                  <c:v>679.6934</c:v>
                </c:pt>
                <c:pt idx="2997">
                  <c:v>675.61689999999999</c:v>
                </c:pt>
                <c:pt idx="2998">
                  <c:v>675.61689999999999</c:v>
                </c:pt>
                <c:pt idx="2999">
                  <c:v>677.51930000000004</c:v>
                </c:pt>
                <c:pt idx="3000">
                  <c:v>677.51930000000004</c:v>
                </c:pt>
                <c:pt idx="3001">
                  <c:v>677.51930000000004</c:v>
                </c:pt>
                <c:pt idx="3002">
                  <c:v>677.51930000000004</c:v>
                </c:pt>
                <c:pt idx="3003">
                  <c:v>677.51930000000004</c:v>
                </c:pt>
                <c:pt idx="3004">
                  <c:v>677.51930000000004</c:v>
                </c:pt>
                <c:pt idx="3005">
                  <c:v>675.61689999999999</c:v>
                </c:pt>
                <c:pt idx="3006">
                  <c:v>677.51930000000004</c:v>
                </c:pt>
                <c:pt idx="3007">
                  <c:v>675.61689999999999</c:v>
                </c:pt>
                <c:pt idx="3008">
                  <c:v>677.51930000000004</c:v>
                </c:pt>
                <c:pt idx="3009">
                  <c:v>677.51930000000004</c:v>
                </c:pt>
                <c:pt idx="3010">
                  <c:v>677.51930000000004</c:v>
                </c:pt>
                <c:pt idx="3011">
                  <c:v>673.71450000000004</c:v>
                </c:pt>
                <c:pt idx="3012">
                  <c:v>673.71450000000004</c:v>
                </c:pt>
                <c:pt idx="3013">
                  <c:v>675.61689999999999</c:v>
                </c:pt>
                <c:pt idx="3014">
                  <c:v>677.51930000000004</c:v>
                </c:pt>
                <c:pt idx="3015">
                  <c:v>673.71450000000004</c:v>
                </c:pt>
                <c:pt idx="3016">
                  <c:v>675.61689999999999</c:v>
                </c:pt>
                <c:pt idx="3017">
                  <c:v>677.51930000000004</c:v>
                </c:pt>
                <c:pt idx="3018">
                  <c:v>675.61689999999999</c:v>
                </c:pt>
                <c:pt idx="3019">
                  <c:v>673.71450000000004</c:v>
                </c:pt>
                <c:pt idx="3020">
                  <c:v>675.61689999999999</c:v>
                </c:pt>
                <c:pt idx="3021">
                  <c:v>673.71450000000004</c:v>
                </c:pt>
                <c:pt idx="3022">
                  <c:v>671.81209999999999</c:v>
                </c:pt>
                <c:pt idx="3023">
                  <c:v>673.71450000000004</c:v>
                </c:pt>
                <c:pt idx="3024">
                  <c:v>673.71450000000004</c:v>
                </c:pt>
                <c:pt idx="3025">
                  <c:v>673.71450000000004</c:v>
                </c:pt>
                <c:pt idx="3026">
                  <c:v>673.71450000000004</c:v>
                </c:pt>
                <c:pt idx="3027">
                  <c:v>671.81209999999999</c:v>
                </c:pt>
                <c:pt idx="3028">
                  <c:v>673.71450000000004</c:v>
                </c:pt>
                <c:pt idx="3029">
                  <c:v>673.71450000000004</c:v>
                </c:pt>
                <c:pt idx="3030">
                  <c:v>669.90980000000002</c:v>
                </c:pt>
                <c:pt idx="3031">
                  <c:v>669.90980000000002</c:v>
                </c:pt>
                <c:pt idx="3032">
                  <c:v>669.90980000000002</c:v>
                </c:pt>
                <c:pt idx="3033">
                  <c:v>669.90980000000002</c:v>
                </c:pt>
                <c:pt idx="3034">
                  <c:v>669.90980000000002</c:v>
                </c:pt>
                <c:pt idx="3035">
                  <c:v>668.00739999999996</c:v>
                </c:pt>
                <c:pt idx="3036">
                  <c:v>668.00739999999996</c:v>
                </c:pt>
                <c:pt idx="3037">
                  <c:v>669.90980000000002</c:v>
                </c:pt>
                <c:pt idx="3038">
                  <c:v>668.00739999999996</c:v>
                </c:pt>
                <c:pt idx="3039">
                  <c:v>666.10500000000002</c:v>
                </c:pt>
                <c:pt idx="3040">
                  <c:v>666.10500000000002</c:v>
                </c:pt>
                <c:pt idx="3041">
                  <c:v>666.10500000000002</c:v>
                </c:pt>
                <c:pt idx="3042">
                  <c:v>668.00739999999996</c:v>
                </c:pt>
                <c:pt idx="3043">
                  <c:v>666.10500000000002</c:v>
                </c:pt>
                <c:pt idx="3044">
                  <c:v>666.10500000000002</c:v>
                </c:pt>
                <c:pt idx="3045">
                  <c:v>668.00739999999996</c:v>
                </c:pt>
                <c:pt idx="3046">
                  <c:v>666.10500000000002</c:v>
                </c:pt>
                <c:pt idx="3047">
                  <c:v>663.93079999999998</c:v>
                </c:pt>
                <c:pt idx="3048">
                  <c:v>663.93079999999998</c:v>
                </c:pt>
                <c:pt idx="3049">
                  <c:v>668.00739999999996</c:v>
                </c:pt>
                <c:pt idx="3050">
                  <c:v>669.90980000000002</c:v>
                </c:pt>
                <c:pt idx="3051">
                  <c:v>666.10500000000002</c:v>
                </c:pt>
                <c:pt idx="3052">
                  <c:v>663.93079999999998</c:v>
                </c:pt>
                <c:pt idx="3053">
                  <c:v>666.10500000000002</c:v>
                </c:pt>
                <c:pt idx="3054">
                  <c:v>663.93079999999998</c:v>
                </c:pt>
                <c:pt idx="3055">
                  <c:v>663.93079999999998</c:v>
                </c:pt>
                <c:pt idx="3056">
                  <c:v>663.93079999999998</c:v>
                </c:pt>
                <c:pt idx="3057">
                  <c:v>662.02850000000001</c:v>
                </c:pt>
                <c:pt idx="3058">
                  <c:v>663.93079999999998</c:v>
                </c:pt>
                <c:pt idx="3059">
                  <c:v>666.10500000000002</c:v>
                </c:pt>
                <c:pt idx="3060">
                  <c:v>666.10500000000002</c:v>
                </c:pt>
                <c:pt idx="3061">
                  <c:v>666.10500000000002</c:v>
                </c:pt>
                <c:pt idx="3062">
                  <c:v>666.10500000000002</c:v>
                </c:pt>
                <c:pt idx="3063">
                  <c:v>666.10500000000002</c:v>
                </c:pt>
                <c:pt idx="3064">
                  <c:v>663.93079999999998</c:v>
                </c:pt>
                <c:pt idx="3065">
                  <c:v>662.02850000000001</c:v>
                </c:pt>
                <c:pt idx="3066">
                  <c:v>662.02850000000001</c:v>
                </c:pt>
                <c:pt idx="3067">
                  <c:v>662.02850000000001</c:v>
                </c:pt>
                <c:pt idx="3068">
                  <c:v>660.12609999999995</c:v>
                </c:pt>
                <c:pt idx="3069">
                  <c:v>663.93079999999998</c:v>
                </c:pt>
                <c:pt idx="3070">
                  <c:v>662.02850000000001</c:v>
                </c:pt>
                <c:pt idx="3071">
                  <c:v>662.02850000000001</c:v>
                </c:pt>
                <c:pt idx="3072">
                  <c:v>662.02850000000001</c:v>
                </c:pt>
                <c:pt idx="3073">
                  <c:v>660.12609999999995</c:v>
                </c:pt>
                <c:pt idx="3074">
                  <c:v>660.12609999999995</c:v>
                </c:pt>
                <c:pt idx="3075">
                  <c:v>663.93079999999998</c:v>
                </c:pt>
                <c:pt idx="3076">
                  <c:v>662.02850000000001</c:v>
                </c:pt>
                <c:pt idx="3077">
                  <c:v>660.12609999999995</c:v>
                </c:pt>
                <c:pt idx="3078">
                  <c:v>660.12609999999995</c:v>
                </c:pt>
                <c:pt idx="3079">
                  <c:v>660.12609999999995</c:v>
                </c:pt>
                <c:pt idx="3080">
                  <c:v>658.22370000000001</c:v>
                </c:pt>
                <c:pt idx="3081">
                  <c:v>658.22370000000001</c:v>
                </c:pt>
                <c:pt idx="3082">
                  <c:v>660.12609999999995</c:v>
                </c:pt>
                <c:pt idx="3083">
                  <c:v>658.22370000000001</c:v>
                </c:pt>
                <c:pt idx="3084">
                  <c:v>658.22370000000001</c:v>
                </c:pt>
                <c:pt idx="3085">
                  <c:v>658.22370000000001</c:v>
                </c:pt>
                <c:pt idx="3086">
                  <c:v>660.12609999999995</c:v>
                </c:pt>
                <c:pt idx="3087">
                  <c:v>660.12609999999995</c:v>
                </c:pt>
                <c:pt idx="3088">
                  <c:v>658.22370000000001</c:v>
                </c:pt>
                <c:pt idx="3089">
                  <c:v>656.32140000000004</c:v>
                </c:pt>
                <c:pt idx="3090">
                  <c:v>656.32140000000004</c:v>
                </c:pt>
                <c:pt idx="3091">
                  <c:v>660.12609999999995</c:v>
                </c:pt>
                <c:pt idx="3092">
                  <c:v>658.22370000000001</c:v>
                </c:pt>
                <c:pt idx="3093">
                  <c:v>656.32140000000004</c:v>
                </c:pt>
                <c:pt idx="3094">
                  <c:v>658.22370000000001</c:v>
                </c:pt>
                <c:pt idx="3095">
                  <c:v>658.22370000000001</c:v>
                </c:pt>
                <c:pt idx="3096">
                  <c:v>658.22370000000001</c:v>
                </c:pt>
                <c:pt idx="3097">
                  <c:v>658.22370000000001</c:v>
                </c:pt>
                <c:pt idx="3098">
                  <c:v>658.22370000000001</c:v>
                </c:pt>
                <c:pt idx="3099">
                  <c:v>656.32140000000004</c:v>
                </c:pt>
                <c:pt idx="3100">
                  <c:v>658.22370000000001</c:v>
                </c:pt>
                <c:pt idx="3101">
                  <c:v>658.22370000000001</c:v>
                </c:pt>
                <c:pt idx="3102">
                  <c:v>656.32140000000004</c:v>
                </c:pt>
                <c:pt idx="3103">
                  <c:v>656.32140000000004</c:v>
                </c:pt>
                <c:pt idx="3104">
                  <c:v>656.32140000000004</c:v>
                </c:pt>
                <c:pt idx="3105">
                  <c:v>656.32140000000004</c:v>
                </c:pt>
                <c:pt idx="3106">
                  <c:v>656.32140000000004</c:v>
                </c:pt>
                <c:pt idx="3107">
                  <c:v>654.41890000000001</c:v>
                </c:pt>
                <c:pt idx="3108">
                  <c:v>654.41890000000001</c:v>
                </c:pt>
                <c:pt idx="3109">
                  <c:v>654.41890000000001</c:v>
                </c:pt>
                <c:pt idx="3110">
                  <c:v>656.32140000000004</c:v>
                </c:pt>
                <c:pt idx="3111">
                  <c:v>654.41890000000001</c:v>
                </c:pt>
                <c:pt idx="3112">
                  <c:v>654.41890000000001</c:v>
                </c:pt>
                <c:pt idx="3113">
                  <c:v>656.32140000000004</c:v>
                </c:pt>
                <c:pt idx="3114">
                  <c:v>656.32140000000004</c:v>
                </c:pt>
                <c:pt idx="3115">
                  <c:v>654.41890000000001</c:v>
                </c:pt>
                <c:pt idx="3116">
                  <c:v>652.51660000000004</c:v>
                </c:pt>
                <c:pt idx="3117">
                  <c:v>652.51660000000004</c:v>
                </c:pt>
                <c:pt idx="3118">
                  <c:v>654.41890000000001</c:v>
                </c:pt>
                <c:pt idx="3119">
                  <c:v>652.51660000000004</c:v>
                </c:pt>
                <c:pt idx="3120">
                  <c:v>654.41890000000001</c:v>
                </c:pt>
                <c:pt idx="3121">
                  <c:v>654.41890000000001</c:v>
                </c:pt>
                <c:pt idx="3122">
                  <c:v>656.32140000000004</c:v>
                </c:pt>
                <c:pt idx="3123">
                  <c:v>652.51660000000004</c:v>
                </c:pt>
                <c:pt idx="3124">
                  <c:v>654.41890000000001</c:v>
                </c:pt>
                <c:pt idx="3125">
                  <c:v>654.41890000000001</c:v>
                </c:pt>
                <c:pt idx="3126">
                  <c:v>652.51660000000004</c:v>
                </c:pt>
                <c:pt idx="3127">
                  <c:v>652.51660000000004</c:v>
                </c:pt>
                <c:pt idx="3128">
                  <c:v>654.41890000000001</c:v>
                </c:pt>
                <c:pt idx="3129">
                  <c:v>654.41890000000001</c:v>
                </c:pt>
                <c:pt idx="3130">
                  <c:v>654.41890000000001</c:v>
                </c:pt>
                <c:pt idx="3131">
                  <c:v>652.51660000000004</c:v>
                </c:pt>
                <c:pt idx="3132">
                  <c:v>650.3424</c:v>
                </c:pt>
                <c:pt idx="3133">
                  <c:v>652.51660000000004</c:v>
                </c:pt>
                <c:pt idx="3134">
                  <c:v>652.51660000000004</c:v>
                </c:pt>
                <c:pt idx="3135">
                  <c:v>650.3424</c:v>
                </c:pt>
                <c:pt idx="3136">
                  <c:v>648.44010000000003</c:v>
                </c:pt>
                <c:pt idx="3137">
                  <c:v>650.3424</c:v>
                </c:pt>
                <c:pt idx="3138">
                  <c:v>650.3424</c:v>
                </c:pt>
                <c:pt idx="3139">
                  <c:v>650.3424</c:v>
                </c:pt>
                <c:pt idx="3140">
                  <c:v>650.3424</c:v>
                </c:pt>
                <c:pt idx="3141">
                  <c:v>650.3424</c:v>
                </c:pt>
                <c:pt idx="3142">
                  <c:v>648.44010000000003</c:v>
                </c:pt>
                <c:pt idx="3143">
                  <c:v>650.3424</c:v>
                </c:pt>
                <c:pt idx="3144">
                  <c:v>648.44010000000003</c:v>
                </c:pt>
                <c:pt idx="3145">
                  <c:v>646.53769999999997</c:v>
                </c:pt>
                <c:pt idx="3146">
                  <c:v>646.53769999999997</c:v>
                </c:pt>
                <c:pt idx="3147">
                  <c:v>646.53769999999997</c:v>
                </c:pt>
                <c:pt idx="3148">
                  <c:v>646.53769999999997</c:v>
                </c:pt>
                <c:pt idx="3149">
                  <c:v>646.53769999999997</c:v>
                </c:pt>
                <c:pt idx="3150">
                  <c:v>644.63530000000003</c:v>
                </c:pt>
                <c:pt idx="3151">
                  <c:v>644.63530000000003</c:v>
                </c:pt>
                <c:pt idx="3152">
                  <c:v>644.63530000000003</c:v>
                </c:pt>
                <c:pt idx="3153">
                  <c:v>642.73289999999997</c:v>
                </c:pt>
                <c:pt idx="3154">
                  <c:v>644.63530000000003</c:v>
                </c:pt>
                <c:pt idx="3155">
                  <c:v>646.53769999999997</c:v>
                </c:pt>
                <c:pt idx="3156">
                  <c:v>642.73289999999997</c:v>
                </c:pt>
                <c:pt idx="3157">
                  <c:v>642.73289999999997</c:v>
                </c:pt>
                <c:pt idx="3158">
                  <c:v>642.73289999999997</c:v>
                </c:pt>
                <c:pt idx="3159">
                  <c:v>644.63530000000003</c:v>
                </c:pt>
                <c:pt idx="3160">
                  <c:v>644.63530000000003</c:v>
                </c:pt>
                <c:pt idx="3161">
                  <c:v>646.53769999999997</c:v>
                </c:pt>
                <c:pt idx="3162">
                  <c:v>642.73289999999997</c:v>
                </c:pt>
                <c:pt idx="3163">
                  <c:v>642.73289999999997</c:v>
                </c:pt>
                <c:pt idx="3164">
                  <c:v>642.73289999999997</c:v>
                </c:pt>
                <c:pt idx="3165">
                  <c:v>644.63530000000003</c:v>
                </c:pt>
                <c:pt idx="3166">
                  <c:v>644.63530000000003</c:v>
                </c:pt>
                <c:pt idx="3167">
                  <c:v>644.63530000000003</c:v>
                </c:pt>
                <c:pt idx="3168">
                  <c:v>644.63530000000003</c:v>
                </c:pt>
                <c:pt idx="3169">
                  <c:v>644.63530000000003</c:v>
                </c:pt>
                <c:pt idx="3170">
                  <c:v>642.73289999999997</c:v>
                </c:pt>
                <c:pt idx="3171">
                  <c:v>642.73289999999997</c:v>
                </c:pt>
                <c:pt idx="3172">
                  <c:v>642.73289999999997</c:v>
                </c:pt>
                <c:pt idx="3173">
                  <c:v>644.63530000000003</c:v>
                </c:pt>
                <c:pt idx="3174">
                  <c:v>646.53769999999997</c:v>
                </c:pt>
                <c:pt idx="3175">
                  <c:v>644.63530000000003</c:v>
                </c:pt>
                <c:pt idx="3176">
                  <c:v>640.83050000000003</c:v>
                </c:pt>
                <c:pt idx="3177">
                  <c:v>640.83050000000003</c:v>
                </c:pt>
                <c:pt idx="3178">
                  <c:v>642.73289999999997</c:v>
                </c:pt>
                <c:pt idx="3179">
                  <c:v>642.73289999999997</c:v>
                </c:pt>
                <c:pt idx="3180">
                  <c:v>640.83050000000003</c:v>
                </c:pt>
                <c:pt idx="3181">
                  <c:v>640.83050000000003</c:v>
                </c:pt>
                <c:pt idx="3182">
                  <c:v>640.83050000000003</c:v>
                </c:pt>
                <c:pt idx="3183">
                  <c:v>640.83050000000003</c:v>
                </c:pt>
                <c:pt idx="3184">
                  <c:v>640.83050000000003</c:v>
                </c:pt>
                <c:pt idx="3185">
                  <c:v>640.83050000000003</c:v>
                </c:pt>
                <c:pt idx="3186">
                  <c:v>638.92819999999995</c:v>
                </c:pt>
                <c:pt idx="3187">
                  <c:v>638.92819999999995</c:v>
                </c:pt>
                <c:pt idx="3188">
                  <c:v>638.92819999999995</c:v>
                </c:pt>
                <c:pt idx="3189">
                  <c:v>638.92819999999995</c:v>
                </c:pt>
                <c:pt idx="3190">
                  <c:v>636.75400000000002</c:v>
                </c:pt>
                <c:pt idx="3191">
                  <c:v>636.75400000000002</c:v>
                </c:pt>
                <c:pt idx="3192">
                  <c:v>638.92819999999995</c:v>
                </c:pt>
                <c:pt idx="3193">
                  <c:v>636.75400000000002</c:v>
                </c:pt>
                <c:pt idx="3194">
                  <c:v>638.92819999999995</c:v>
                </c:pt>
                <c:pt idx="3195">
                  <c:v>638.92819999999995</c:v>
                </c:pt>
                <c:pt idx="3196">
                  <c:v>634.85159999999996</c:v>
                </c:pt>
                <c:pt idx="3197">
                  <c:v>638.92819999999995</c:v>
                </c:pt>
                <c:pt idx="3198">
                  <c:v>636.75400000000002</c:v>
                </c:pt>
                <c:pt idx="3199">
                  <c:v>636.75400000000002</c:v>
                </c:pt>
                <c:pt idx="3200">
                  <c:v>636.75400000000002</c:v>
                </c:pt>
                <c:pt idx="3201">
                  <c:v>638.92819999999995</c:v>
                </c:pt>
                <c:pt idx="3202">
                  <c:v>638.92819999999995</c:v>
                </c:pt>
                <c:pt idx="3203">
                  <c:v>636.75400000000002</c:v>
                </c:pt>
                <c:pt idx="3204">
                  <c:v>638.92819999999995</c:v>
                </c:pt>
                <c:pt idx="3205">
                  <c:v>638.92819999999995</c:v>
                </c:pt>
                <c:pt idx="3206">
                  <c:v>638.92819999999995</c:v>
                </c:pt>
                <c:pt idx="3207">
                  <c:v>638.92819999999995</c:v>
                </c:pt>
                <c:pt idx="3208">
                  <c:v>640.83050000000003</c:v>
                </c:pt>
                <c:pt idx="3209">
                  <c:v>640.83050000000003</c:v>
                </c:pt>
                <c:pt idx="3210">
                  <c:v>640.83050000000003</c:v>
                </c:pt>
                <c:pt idx="3211">
                  <c:v>642.73289999999997</c:v>
                </c:pt>
                <c:pt idx="3212">
                  <c:v>640.83050000000003</c:v>
                </c:pt>
                <c:pt idx="3213">
                  <c:v>640.83050000000003</c:v>
                </c:pt>
                <c:pt idx="3214">
                  <c:v>640.83050000000003</c:v>
                </c:pt>
                <c:pt idx="3215">
                  <c:v>640.83050000000003</c:v>
                </c:pt>
                <c:pt idx="3216">
                  <c:v>640.83050000000003</c:v>
                </c:pt>
                <c:pt idx="3217">
                  <c:v>638.92819999999995</c:v>
                </c:pt>
                <c:pt idx="3218">
                  <c:v>638.92819999999995</c:v>
                </c:pt>
                <c:pt idx="3219">
                  <c:v>638.92819999999995</c:v>
                </c:pt>
                <c:pt idx="3220">
                  <c:v>638.92819999999995</c:v>
                </c:pt>
                <c:pt idx="3221">
                  <c:v>634.85159999999996</c:v>
                </c:pt>
                <c:pt idx="3222">
                  <c:v>632.94920000000002</c:v>
                </c:pt>
                <c:pt idx="3223">
                  <c:v>632.94920000000002</c:v>
                </c:pt>
                <c:pt idx="3224">
                  <c:v>629.14449999999999</c:v>
                </c:pt>
                <c:pt idx="3225">
                  <c:v>629.14449999999999</c:v>
                </c:pt>
                <c:pt idx="3226">
                  <c:v>627.24210000000005</c:v>
                </c:pt>
                <c:pt idx="3227">
                  <c:v>625.06790000000001</c:v>
                </c:pt>
                <c:pt idx="3228">
                  <c:v>623.16560000000004</c:v>
                </c:pt>
                <c:pt idx="3229">
                  <c:v>623.16560000000004</c:v>
                </c:pt>
                <c:pt idx="3230">
                  <c:v>625.06790000000001</c:v>
                </c:pt>
                <c:pt idx="3231">
                  <c:v>625.06790000000001</c:v>
                </c:pt>
                <c:pt idx="3232">
                  <c:v>623.16560000000004</c:v>
                </c:pt>
                <c:pt idx="3233">
                  <c:v>623.16560000000004</c:v>
                </c:pt>
                <c:pt idx="3234">
                  <c:v>619.36080000000004</c:v>
                </c:pt>
                <c:pt idx="3235">
                  <c:v>619.36080000000004</c:v>
                </c:pt>
                <c:pt idx="3236">
                  <c:v>619.36080000000004</c:v>
                </c:pt>
                <c:pt idx="3237">
                  <c:v>619.36080000000004</c:v>
                </c:pt>
                <c:pt idx="3238">
                  <c:v>617.45839999999998</c:v>
                </c:pt>
                <c:pt idx="3239">
                  <c:v>619.36080000000004</c:v>
                </c:pt>
                <c:pt idx="3240">
                  <c:v>617.45839999999998</c:v>
                </c:pt>
                <c:pt idx="3241">
                  <c:v>617.45839999999998</c:v>
                </c:pt>
                <c:pt idx="3242">
                  <c:v>619.36080000000004</c:v>
                </c:pt>
                <c:pt idx="3243">
                  <c:v>619.36080000000004</c:v>
                </c:pt>
                <c:pt idx="3244">
                  <c:v>615.55600000000004</c:v>
                </c:pt>
                <c:pt idx="3245">
                  <c:v>617.45839999999998</c:v>
                </c:pt>
                <c:pt idx="3246">
                  <c:v>619.36080000000004</c:v>
                </c:pt>
                <c:pt idx="3247">
                  <c:v>619.36080000000004</c:v>
                </c:pt>
                <c:pt idx="3248">
                  <c:v>617.45839999999998</c:v>
                </c:pt>
                <c:pt idx="3249">
                  <c:v>613.65369999999996</c:v>
                </c:pt>
                <c:pt idx="3250">
                  <c:v>613.65369999999996</c:v>
                </c:pt>
                <c:pt idx="3251">
                  <c:v>617.45839999999998</c:v>
                </c:pt>
                <c:pt idx="3252">
                  <c:v>615.55600000000004</c:v>
                </c:pt>
                <c:pt idx="3253">
                  <c:v>613.65369999999996</c:v>
                </c:pt>
                <c:pt idx="3254">
                  <c:v>613.65369999999996</c:v>
                </c:pt>
                <c:pt idx="3255">
                  <c:v>611.47950000000003</c:v>
                </c:pt>
                <c:pt idx="3256">
                  <c:v>611.47950000000003</c:v>
                </c:pt>
                <c:pt idx="3257">
                  <c:v>613.65369999999996</c:v>
                </c:pt>
                <c:pt idx="3258">
                  <c:v>613.65369999999996</c:v>
                </c:pt>
                <c:pt idx="3259">
                  <c:v>611.47950000000003</c:v>
                </c:pt>
                <c:pt idx="3260">
                  <c:v>613.65369999999996</c:v>
                </c:pt>
                <c:pt idx="3261">
                  <c:v>611.47950000000003</c:v>
                </c:pt>
                <c:pt idx="3262">
                  <c:v>609.57709999999997</c:v>
                </c:pt>
                <c:pt idx="3263">
                  <c:v>611.47950000000003</c:v>
                </c:pt>
                <c:pt idx="3264">
                  <c:v>611.47950000000003</c:v>
                </c:pt>
                <c:pt idx="3265">
                  <c:v>611.47950000000003</c:v>
                </c:pt>
                <c:pt idx="3266">
                  <c:v>611.47950000000003</c:v>
                </c:pt>
                <c:pt idx="3267">
                  <c:v>609.57709999999997</c:v>
                </c:pt>
                <c:pt idx="3268">
                  <c:v>609.57709999999997</c:v>
                </c:pt>
                <c:pt idx="3269">
                  <c:v>607.67470000000003</c:v>
                </c:pt>
                <c:pt idx="3270">
                  <c:v>607.67470000000003</c:v>
                </c:pt>
                <c:pt idx="3271">
                  <c:v>607.67470000000003</c:v>
                </c:pt>
                <c:pt idx="3272">
                  <c:v>607.67470000000003</c:v>
                </c:pt>
                <c:pt idx="3273">
                  <c:v>609.57709999999997</c:v>
                </c:pt>
                <c:pt idx="3274">
                  <c:v>605.77229999999997</c:v>
                </c:pt>
                <c:pt idx="3275">
                  <c:v>607.67470000000003</c:v>
                </c:pt>
                <c:pt idx="3276">
                  <c:v>607.67470000000003</c:v>
                </c:pt>
                <c:pt idx="3277">
                  <c:v>605.77229999999997</c:v>
                </c:pt>
                <c:pt idx="3278">
                  <c:v>603.87</c:v>
                </c:pt>
                <c:pt idx="3279">
                  <c:v>603.87</c:v>
                </c:pt>
                <c:pt idx="3280">
                  <c:v>605.77229999999997</c:v>
                </c:pt>
                <c:pt idx="3281">
                  <c:v>603.87</c:v>
                </c:pt>
                <c:pt idx="3282">
                  <c:v>601.96759999999995</c:v>
                </c:pt>
                <c:pt idx="3283">
                  <c:v>601.96759999999995</c:v>
                </c:pt>
                <c:pt idx="3284">
                  <c:v>601.96759999999995</c:v>
                </c:pt>
                <c:pt idx="3285">
                  <c:v>601.96759999999995</c:v>
                </c:pt>
                <c:pt idx="3286">
                  <c:v>600.0652</c:v>
                </c:pt>
                <c:pt idx="3287">
                  <c:v>600.0652</c:v>
                </c:pt>
                <c:pt idx="3288">
                  <c:v>601.96759999999995</c:v>
                </c:pt>
                <c:pt idx="3289">
                  <c:v>597.89110000000005</c:v>
                </c:pt>
                <c:pt idx="3290">
                  <c:v>597.89110000000005</c:v>
                </c:pt>
                <c:pt idx="3291">
                  <c:v>595.98869999999999</c:v>
                </c:pt>
                <c:pt idx="3292">
                  <c:v>597.89110000000005</c:v>
                </c:pt>
                <c:pt idx="3293">
                  <c:v>597.89110000000005</c:v>
                </c:pt>
                <c:pt idx="3294">
                  <c:v>597.89110000000005</c:v>
                </c:pt>
                <c:pt idx="3295">
                  <c:v>594.08630000000005</c:v>
                </c:pt>
                <c:pt idx="3296">
                  <c:v>594.08630000000005</c:v>
                </c:pt>
                <c:pt idx="3297">
                  <c:v>594.08630000000005</c:v>
                </c:pt>
                <c:pt idx="3298">
                  <c:v>594.08630000000005</c:v>
                </c:pt>
                <c:pt idx="3299">
                  <c:v>595.98869999999999</c:v>
                </c:pt>
                <c:pt idx="3300">
                  <c:v>595.98869999999999</c:v>
                </c:pt>
                <c:pt idx="3301">
                  <c:v>594.08630000000005</c:v>
                </c:pt>
                <c:pt idx="3302">
                  <c:v>592.18399999999997</c:v>
                </c:pt>
                <c:pt idx="3303">
                  <c:v>595.98869999999999</c:v>
                </c:pt>
                <c:pt idx="3304">
                  <c:v>594.08630000000005</c:v>
                </c:pt>
                <c:pt idx="3305">
                  <c:v>594.08630000000005</c:v>
                </c:pt>
                <c:pt idx="3306">
                  <c:v>595.98869999999999</c:v>
                </c:pt>
                <c:pt idx="3307">
                  <c:v>594.08630000000005</c:v>
                </c:pt>
                <c:pt idx="3308">
                  <c:v>594.08630000000005</c:v>
                </c:pt>
                <c:pt idx="3309">
                  <c:v>594.08630000000005</c:v>
                </c:pt>
                <c:pt idx="3310">
                  <c:v>592.18399999999997</c:v>
                </c:pt>
                <c:pt idx="3311">
                  <c:v>592.18399999999997</c:v>
                </c:pt>
                <c:pt idx="3312">
                  <c:v>592.18399999999997</c:v>
                </c:pt>
                <c:pt idx="3313">
                  <c:v>592.18399999999997</c:v>
                </c:pt>
                <c:pt idx="3314">
                  <c:v>592.18399999999997</c:v>
                </c:pt>
                <c:pt idx="3315">
                  <c:v>594.08630000000005</c:v>
                </c:pt>
                <c:pt idx="3316">
                  <c:v>595.98869999999999</c:v>
                </c:pt>
                <c:pt idx="3317">
                  <c:v>592.18399999999997</c:v>
                </c:pt>
                <c:pt idx="3318">
                  <c:v>590.28160000000003</c:v>
                </c:pt>
                <c:pt idx="3319">
                  <c:v>594.08630000000005</c:v>
                </c:pt>
                <c:pt idx="3320">
                  <c:v>595.98869999999999</c:v>
                </c:pt>
                <c:pt idx="3321">
                  <c:v>594.08630000000005</c:v>
                </c:pt>
                <c:pt idx="3322">
                  <c:v>592.18399999999997</c:v>
                </c:pt>
                <c:pt idx="3323">
                  <c:v>592.18399999999997</c:v>
                </c:pt>
                <c:pt idx="3324">
                  <c:v>592.18399999999997</c:v>
                </c:pt>
                <c:pt idx="3325">
                  <c:v>592.18399999999997</c:v>
                </c:pt>
                <c:pt idx="3326">
                  <c:v>592.18399999999997</c:v>
                </c:pt>
                <c:pt idx="3327">
                  <c:v>592.18399999999997</c:v>
                </c:pt>
                <c:pt idx="3328">
                  <c:v>592.18399999999997</c:v>
                </c:pt>
                <c:pt idx="3329">
                  <c:v>592.18399999999997</c:v>
                </c:pt>
                <c:pt idx="3330">
                  <c:v>592.18399999999997</c:v>
                </c:pt>
                <c:pt idx="3331">
                  <c:v>592.18399999999997</c:v>
                </c:pt>
                <c:pt idx="3332">
                  <c:v>592.18399999999997</c:v>
                </c:pt>
                <c:pt idx="3333">
                  <c:v>590.28160000000003</c:v>
                </c:pt>
                <c:pt idx="3334">
                  <c:v>588.37919999999997</c:v>
                </c:pt>
                <c:pt idx="3335">
                  <c:v>590.28160000000003</c:v>
                </c:pt>
                <c:pt idx="3336">
                  <c:v>590.28160000000003</c:v>
                </c:pt>
                <c:pt idx="3337">
                  <c:v>592.18399999999997</c:v>
                </c:pt>
                <c:pt idx="3338">
                  <c:v>590.28160000000003</c:v>
                </c:pt>
                <c:pt idx="3339">
                  <c:v>588.37919999999997</c:v>
                </c:pt>
                <c:pt idx="3340">
                  <c:v>590.28160000000003</c:v>
                </c:pt>
                <c:pt idx="3341">
                  <c:v>592.18399999999997</c:v>
                </c:pt>
                <c:pt idx="3342">
                  <c:v>592.18399999999997</c:v>
                </c:pt>
                <c:pt idx="3343">
                  <c:v>588.37919999999997</c:v>
                </c:pt>
                <c:pt idx="3344">
                  <c:v>588.37919999999997</c:v>
                </c:pt>
                <c:pt idx="3345">
                  <c:v>586.20500000000004</c:v>
                </c:pt>
                <c:pt idx="3346">
                  <c:v>588.37919999999997</c:v>
                </c:pt>
                <c:pt idx="3347">
                  <c:v>588.37919999999997</c:v>
                </c:pt>
                <c:pt idx="3348">
                  <c:v>586.20500000000004</c:v>
                </c:pt>
                <c:pt idx="3349">
                  <c:v>588.37919999999997</c:v>
                </c:pt>
                <c:pt idx="3350">
                  <c:v>588.37919999999997</c:v>
                </c:pt>
                <c:pt idx="3351">
                  <c:v>586.20500000000004</c:v>
                </c:pt>
                <c:pt idx="3352">
                  <c:v>588.37919999999997</c:v>
                </c:pt>
                <c:pt idx="3353">
                  <c:v>586.20500000000004</c:v>
                </c:pt>
                <c:pt idx="3354">
                  <c:v>586.20500000000004</c:v>
                </c:pt>
                <c:pt idx="3355">
                  <c:v>588.37919999999997</c:v>
                </c:pt>
                <c:pt idx="3356">
                  <c:v>588.37919999999997</c:v>
                </c:pt>
                <c:pt idx="3357">
                  <c:v>586.20500000000004</c:v>
                </c:pt>
                <c:pt idx="3358">
                  <c:v>586.20500000000004</c:v>
                </c:pt>
                <c:pt idx="3359">
                  <c:v>586.20500000000004</c:v>
                </c:pt>
                <c:pt idx="3360">
                  <c:v>584.30259999999998</c:v>
                </c:pt>
                <c:pt idx="3361">
                  <c:v>586.20500000000004</c:v>
                </c:pt>
                <c:pt idx="3362">
                  <c:v>588.37919999999997</c:v>
                </c:pt>
                <c:pt idx="3363">
                  <c:v>588.37919999999997</c:v>
                </c:pt>
                <c:pt idx="3364">
                  <c:v>586.20500000000004</c:v>
                </c:pt>
                <c:pt idx="3365">
                  <c:v>586.20500000000004</c:v>
                </c:pt>
                <c:pt idx="3366">
                  <c:v>586.20500000000004</c:v>
                </c:pt>
                <c:pt idx="3367">
                  <c:v>586.20500000000004</c:v>
                </c:pt>
                <c:pt idx="3368">
                  <c:v>588.37919999999997</c:v>
                </c:pt>
                <c:pt idx="3369">
                  <c:v>588.37919999999997</c:v>
                </c:pt>
                <c:pt idx="3370">
                  <c:v>588.37919999999997</c:v>
                </c:pt>
                <c:pt idx="3371">
                  <c:v>588.37919999999997</c:v>
                </c:pt>
                <c:pt idx="3372">
                  <c:v>586.20500000000004</c:v>
                </c:pt>
                <c:pt idx="3373">
                  <c:v>584.30259999999998</c:v>
                </c:pt>
                <c:pt idx="3374">
                  <c:v>586.20500000000004</c:v>
                </c:pt>
                <c:pt idx="3375">
                  <c:v>586.20500000000004</c:v>
                </c:pt>
                <c:pt idx="3376">
                  <c:v>586.20500000000004</c:v>
                </c:pt>
                <c:pt idx="3377">
                  <c:v>586.20500000000004</c:v>
                </c:pt>
                <c:pt idx="3378">
                  <c:v>586.20500000000004</c:v>
                </c:pt>
                <c:pt idx="3379">
                  <c:v>584.30259999999998</c:v>
                </c:pt>
                <c:pt idx="3380">
                  <c:v>588.37919999999997</c:v>
                </c:pt>
                <c:pt idx="3381">
                  <c:v>588.37919999999997</c:v>
                </c:pt>
                <c:pt idx="3382">
                  <c:v>586.20500000000004</c:v>
                </c:pt>
                <c:pt idx="3383">
                  <c:v>584.30259999999998</c:v>
                </c:pt>
                <c:pt idx="3384">
                  <c:v>584.30259999999998</c:v>
                </c:pt>
                <c:pt idx="3385">
                  <c:v>584.30259999999998</c:v>
                </c:pt>
                <c:pt idx="3386">
                  <c:v>586.20500000000004</c:v>
                </c:pt>
                <c:pt idx="3387">
                  <c:v>588.37919999999997</c:v>
                </c:pt>
                <c:pt idx="3388">
                  <c:v>584.30259999999998</c:v>
                </c:pt>
                <c:pt idx="3389">
                  <c:v>586.20500000000004</c:v>
                </c:pt>
                <c:pt idx="3390">
                  <c:v>584.30259999999998</c:v>
                </c:pt>
                <c:pt idx="3391">
                  <c:v>582.40030000000002</c:v>
                </c:pt>
                <c:pt idx="3392">
                  <c:v>582.40030000000002</c:v>
                </c:pt>
                <c:pt idx="3393">
                  <c:v>582.40030000000002</c:v>
                </c:pt>
                <c:pt idx="3394">
                  <c:v>584.30259999999998</c:v>
                </c:pt>
                <c:pt idx="3395">
                  <c:v>582.40030000000002</c:v>
                </c:pt>
                <c:pt idx="3396">
                  <c:v>584.30259999999998</c:v>
                </c:pt>
                <c:pt idx="3397">
                  <c:v>582.40030000000002</c:v>
                </c:pt>
                <c:pt idx="3398">
                  <c:v>582.40030000000002</c:v>
                </c:pt>
                <c:pt idx="3399">
                  <c:v>582.40030000000002</c:v>
                </c:pt>
                <c:pt idx="3400">
                  <c:v>582.40030000000002</c:v>
                </c:pt>
                <c:pt idx="3401">
                  <c:v>582.40030000000002</c:v>
                </c:pt>
                <c:pt idx="3402">
                  <c:v>582.40030000000002</c:v>
                </c:pt>
                <c:pt idx="3403">
                  <c:v>582.40030000000002</c:v>
                </c:pt>
                <c:pt idx="3404">
                  <c:v>578.59550000000002</c:v>
                </c:pt>
                <c:pt idx="3405">
                  <c:v>582.40030000000002</c:v>
                </c:pt>
                <c:pt idx="3406">
                  <c:v>582.40030000000002</c:v>
                </c:pt>
                <c:pt idx="3407">
                  <c:v>582.40030000000002</c:v>
                </c:pt>
                <c:pt idx="3408">
                  <c:v>582.40030000000002</c:v>
                </c:pt>
                <c:pt idx="3409">
                  <c:v>580.49789999999996</c:v>
                </c:pt>
                <c:pt idx="3410">
                  <c:v>580.49789999999996</c:v>
                </c:pt>
                <c:pt idx="3411">
                  <c:v>582.40030000000002</c:v>
                </c:pt>
                <c:pt idx="3412">
                  <c:v>578.59550000000002</c:v>
                </c:pt>
                <c:pt idx="3413">
                  <c:v>578.59550000000002</c:v>
                </c:pt>
                <c:pt idx="3414">
                  <c:v>578.59550000000002</c:v>
                </c:pt>
                <c:pt idx="3415">
                  <c:v>576.69309999999996</c:v>
                </c:pt>
                <c:pt idx="3416">
                  <c:v>578.59550000000002</c:v>
                </c:pt>
                <c:pt idx="3417">
                  <c:v>578.59550000000002</c:v>
                </c:pt>
                <c:pt idx="3418">
                  <c:v>576.69309999999996</c:v>
                </c:pt>
                <c:pt idx="3419">
                  <c:v>578.59550000000002</c:v>
                </c:pt>
                <c:pt idx="3420">
                  <c:v>578.59550000000002</c:v>
                </c:pt>
                <c:pt idx="3421">
                  <c:v>578.59550000000002</c:v>
                </c:pt>
                <c:pt idx="3422">
                  <c:v>578.59550000000002</c:v>
                </c:pt>
                <c:pt idx="3423">
                  <c:v>574.79070000000002</c:v>
                </c:pt>
                <c:pt idx="3424">
                  <c:v>576.69309999999996</c:v>
                </c:pt>
                <c:pt idx="3425">
                  <c:v>578.59550000000002</c:v>
                </c:pt>
                <c:pt idx="3426">
                  <c:v>576.69309999999996</c:v>
                </c:pt>
                <c:pt idx="3427">
                  <c:v>574.79070000000002</c:v>
                </c:pt>
                <c:pt idx="3428">
                  <c:v>576.69309999999996</c:v>
                </c:pt>
                <c:pt idx="3429">
                  <c:v>574.79070000000002</c:v>
                </c:pt>
                <c:pt idx="3430">
                  <c:v>574.79070000000002</c:v>
                </c:pt>
                <c:pt idx="3431">
                  <c:v>576.69309999999996</c:v>
                </c:pt>
                <c:pt idx="3432">
                  <c:v>576.69309999999996</c:v>
                </c:pt>
                <c:pt idx="3433">
                  <c:v>576.69309999999996</c:v>
                </c:pt>
                <c:pt idx="3434">
                  <c:v>576.69309999999996</c:v>
                </c:pt>
                <c:pt idx="3435">
                  <c:v>576.69309999999996</c:v>
                </c:pt>
                <c:pt idx="3436">
                  <c:v>574.79070000000002</c:v>
                </c:pt>
                <c:pt idx="3437">
                  <c:v>574.79070000000002</c:v>
                </c:pt>
                <c:pt idx="3438">
                  <c:v>578.59550000000002</c:v>
                </c:pt>
                <c:pt idx="3439">
                  <c:v>576.69309999999996</c:v>
                </c:pt>
                <c:pt idx="3440">
                  <c:v>574.79070000000002</c:v>
                </c:pt>
                <c:pt idx="3441">
                  <c:v>576.69309999999996</c:v>
                </c:pt>
                <c:pt idx="3442">
                  <c:v>574.79070000000002</c:v>
                </c:pt>
                <c:pt idx="3443">
                  <c:v>576.69309999999996</c:v>
                </c:pt>
                <c:pt idx="3444">
                  <c:v>574.79070000000002</c:v>
                </c:pt>
                <c:pt idx="3445">
                  <c:v>574.79070000000002</c:v>
                </c:pt>
                <c:pt idx="3446">
                  <c:v>576.69309999999996</c:v>
                </c:pt>
                <c:pt idx="3447">
                  <c:v>574.79070000000002</c:v>
                </c:pt>
                <c:pt idx="3448">
                  <c:v>572.61659999999995</c:v>
                </c:pt>
                <c:pt idx="3449">
                  <c:v>572.61659999999995</c:v>
                </c:pt>
                <c:pt idx="3450">
                  <c:v>572.61659999999995</c:v>
                </c:pt>
                <c:pt idx="3451">
                  <c:v>570.71420000000001</c:v>
                </c:pt>
                <c:pt idx="3452">
                  <c:v>572.61659999999995</c:v>
                </c:pt>
                <c:pt idx="3453">
                  <c:v>570.71420000000001</c:v>
                </c:pt>
                <c:pt idx="3454">
                  <c:v>570.71420000000001</c:v>
                </c:pt>
                <c:pt idx="3455">
                  <c:v>570.71420000000001</c:v>
                </c:pt>
                <c:pt idx="3456">
                  <c:v>570.71420000000001</c:v>
                </c:pt>
                <c:pt idx="3457">
                  <c:v>570.71420000000001</c:v>
                </c:pt>
                <c:pt idx="3458">
                  <c:v>568.81179999999995</c:v>
                </c:pt>
                <c:pt idx="3459">
                  <c:v>568.81179999999995</c:v>
                </c:pt>
                <c:pt idx="3460">
                  <c:v>570.71420000000001</c:v>
                </c:pt>
                <c:pt idx="3461">
                  <c:v>568.81179999999995</c:v>
                </c:pt>
                <c:pt idx="3462">
                  <c:v>568.81179999999995</c:v>
                </c:pt>
                <c:pt idx="3463">
                  <c:v>568.81179999999995</c:v>
                </c:pt>
                <c:pt idx="3464">
                  <c:v>570.71420000000001</c:v>
                </c:pt>
                <c:pt idx="3465">
                  <c:v>568.81179999999995</c:v>
                </c:pt>
                <c:pt idx="3466">
                  <c:v>566.90940000000001</c:v>
                </c:pt>
                <c:pt idx="3467">
                  <c:v>566.90940000000001</c:v>
                </c:pt>
                <c:pt idx="3468">
                  <c:v>568.81179999999995</c:v>
                </c:pt>
                <c:pt idx="3469">
                  <c:v>568.81179999999995</c:v>
                </c:pt>
                <c:pt idx="3470">
                  <c:v>566.90940000000001</c:v>
                </c:pt>
                <c:pt idx="3471">
                  <c:v>568.81179999999995</c:v>
                </c:pt>
                <c:pt idx="3472">
                  <c:v>563.10469999999998</c:v>
                </c:pt>
                <c:pt idx="3473">
                  <c:v>565.00710000000004</c:v>
                </c:pt>
                <c:pt idx="3474">
                  <c:v>565.00710000000004</c:v>
                </c:pt>
                <c:pt idx="3475">
                  <c:v>565.00710000000004</c:v>
                </c:pt>
                <c:pt idx="3476">
                  <c:v>566.90940000000001</c:v>
                </c:pt>
                <c:pt idx="3477">
                  <c:v>565.00710000000004</c:v>
                </c:pt>
                <c:pt idx="3478">
                  <c:v>563.10469999999998</c:v>
                </c:pt>
                <c:pt idx="3479">
                  <c:v>563.10469999999998</c:v>
                </c:pt>
                <c:pt idx="3480">
                  <c:v>563.10469999999998</c:v>
                </c:pt>
                <c:pt idx="3481">
                  <c:v>565.00710000000004</c:v>
                </c:pt>
                <c:pt idx="3482">
                  <c:v>565.00710000000004</c:v>
                </c:pt>
                <c:pt idx="3483">
                  <c:v>565.00710000000004</c:v>
                </c:pt>
                <c:pt idx="3484">
                  <c:v>563.10469999999998</c:v>
                </c:pt>
                <c:pt idx="3485">
                  <c:v>561.20230000000004</c:v>
                </c:pt>
                <c:pt idx="3486">
                  <c:v>563.10469999999998</c:v>
                </c:pt>
                <c:pt idx="3487">
                  <c:v>563.10469999999998</c:v>
                </c:pt>
                <c:pt idx="3488">
                  <c:v>563.10469999999998</c:v>
                </c:pt>
                <c:pt idx="3489">
                  <c:v>561.20230000000004</c:v>
                </c:pt>
                <c:pt idx="3490">
                  <c:v>563.10469999999998</c:v>
                </c:pt>
                <c:pt idx="3491">
                  <c:v>563.10469999999998</c:v>
                </c:pt>
                <c:pt idx="3492">
                  <c:v>565.00710000000004</c:v>
                </c:pt>
                <c:pt idx="3493">
                  <c:v>561.20230000000004</c:v>
                </c:pt>
                <c:pt idx="3494">
                  <c:v>561.20230000000004</c:v>
                </c:pt>
                <c:pt idx="3495">
                  <c:v>557.12580000000003</c:v>
                </c:pt>
                <c:pt idx="3496">
                  <c:v>561.20230000000004</c:v>
                </c:pt>
                <c:pt idx="3497">
                  <c:v>561.20230000000004</c:v>
                </c:pt>
                <c:pt idx="3498">
                  <c:v>561.20230000000004</c:v>
                </c:pt>
                <c:pt idx="3499">
                  <c:v>561.20230000000004</c:v>
                </c:pt>
                <c:pt idx="3500">
                  <c:v>559.02809999999999</c:v>
                </c:pt>
                <c:pt idx="3501">
                  <c:v>559.02809999999999</c:v>
                </c:pt>
                <c:pt idx="3502">
                  <c:v>561.20230000000004</c:v>
                </c:pt>
                <c:pt idx="3503">
                  <c:v>561.20230000000004</c:v>
                </c:pt>
                <c:pt idx="3504">
                  <c:v>561.20230000000004</c:v>
                </c:pt>
                <c:pt idx="3505">
                  <c:v>559.02809999999999</c:v>
                </c:pt>
                <c:pt idx="3506">
                  <c:v>561.20230000000004</c:v>
                </c:pt>
                <c:pt idx="3507">
                  <c:v>559.02809999999999</c:v>
                </c:pt>
                <c:pt idx="3508">
                  <c:v>559.02809999999999</c:v>
                </c:pt>
                <c:pt idx="3509">
                  <c:v>559.02809999999999</c:v>
                </c:pt>
                <c:pt idx="3510">
                  <c:v>559.02809999999999</c:v>
                </c:pt>
                <c:pt idx="3511">
                  <c:v>553.32100000000003</c:v>
                </c:pt>
                <c:pt idx="3512">
                  <c:v>549.51620000000003</c:v>
                </c:pt>
                <c:pt idx="3513">
                  <c:v>545.43970000000002</c:v>
                </c:pt>
                <c:pt idx="3514">
                  <c:v>547.61389999999994</c:v>
                </c:pt>
                <c:pt idx="3515">
                  <c:v>541.63490000000002</c:v>
                </c:pt>
                <c:pt idx="3516">
                  <c:v>541.63490000000002</c:v>
                </c:pt>
                <c:pt idx="3517">
                  <c:v>541.63490000000002</c:v>
                </c:pt>
                <c:pt idx="3518">
                  <c:v>539.73260000000005</c:v>
                </c:pt>
                <c:pt idx="3519">
                  <c:v>537.83019999999999</c:v>
                </c:pt>
                <c:pt idx="3520">
                  <c:v>537.83019999999999</c:v>
                </c:pt>
                <c:pt idx="3521">
                  <c:v>539.73260000000005</c:v>
                </c:pt>
                <c:pt idx="3522">
                  <c:v>535.92780000000005</c:v>
                </c:pt>
                <c:pt idx="3523">
                  <c:v>533.75369999999998</c:v>
                </c:pt>
                <c:pt idx="3524">
                  <c:v>533.75369999999998</c:v>
                </c:pt>
                <c:pt idx="3525">
                  <c:v>533.75369999999998</c:v>
                </c:pt>
                <c:pt idx="3526">
                  <c:v>533.75369999999998</c:v>
                </c:pt>
                <c:pt idx="3527">
                  <c:v>531.85130000000004</c:v>
                </c:pt>
                <c:pt idx="3528">
                  <c:v>529.94889999999998</c:v>
                </c:pt>
                <c:pt idx="3529">
                  <c:v>531.85130000000004</c:v>
                </c:pt>
                <c:pt idx="3530">
                  <c:v>531.85130000000004</c:v>
                </c:pt>
                <c:pt idx="3531">
                  <c:v>533.75369999999998</c:v>
                </c:pt>
                <c:pt idx="3532">
                  <c:v>531.85130000000004</c:v>
                </c:pt>
                <c:pt idx="3533">
                  <c:v>531.85130000000004</c:v>
                </c:pt>
                <c:pt idx="3534">
                  <c:v>529.94889999999998</c:v>
                </c:pt>
                <c:pt idx="3535">
                  <c:v>529.94889999999998</c:v>
                </c:pt>
                <c:pt idx="3536">
                  <c:v>531.85130000000004</c:v>
                </c:pt>
                <c:pt idx="3537">
                  <c:v>528.04650000000004</c:v>
                </c:pt>
                <c:pt idx="3538">
                  <c:v>528.04650000000004</c:v>
                </c:pt>
                <c:pt idx="3539">
                  <c:v>528.04650000000004</c:v>
                </c:pt>
                <c:pt idx="3540">
                  <c:v>528.04650000000004</c:v>
                </c:pt>
                <c:pt idx="3541">
                  <c:v>528.04650000000004</c:v>
                </c:pt>
                <c:pt idx="3542">
                  <c:v>526.14419999999996</c:v>
                </c:pt>
                <c:pt idx="3543">
                  <c:v>526.14419999999996</c:v>
                </c:pt>
                <c:pt idx="3544">
                  <c:v>526.14419999999996</c:v>
                </c:pt>
                <c:pt idx="3545">
                  <c:v>526.14419999999996</c:v>
                </c:pt>
                <c:pt idx="3546">
                  <c:v>522.33939999999996</c:v>
                </c:pt>
                <c:pt idx="3547">
                  <c:v>520.16520000000003</c:v>
                </c:pt>
                <c:pt idx="3548">
                  <c:v>524.24180000000001</c:v>
                </c:pt>
                <c:pt idx="3549">
                  <c:v>524.24180000000001</c:v>
                </c:pt>
                <c:pt idx="3550">
                  <c:v>522.33939999999996</c:v>
                </c:pt>
                <c:pt idx="3551">
                  <c:v>522.33939999999996</c:v>
                </c:pt>
                <c:pt idx="3552">
                  <c:v>522.33939999999996</c:v>
                </c:pt>
                <c:pt idx="3553">
                  <c:v>524.24180000000001</c:v>
                </c:pt>
                <c:pt idx="3554">
                  <c:v>520.16520000000003</c:v>
                </c:pt>
                <c:pt idx="3555">
                  <c:v>520.16520000000003</c:v>
                </c:pt>
                <c:pt idx="3556">
                  <c:v>520.16520000000003</c:v>
                </c:pt>
                <c:pt idx="3557">
                  <c:v>520.16520000000003</c:v>
                </c:pt>
                <c:pt idx="3558">
                  <c:v>518.26289999999995</c:v>
                </c:pt>
                <c:pt idx="3559">
                  <c:v>518.26289999999995</c:v>
                </c:pt>
                <c:pt idx="3560">
                  <c:v>516.3605</c:v>
                </c:pt>
                <c:pt idx="3561">
                  <c:v>516.3605</c:v>
                </c:pt>
                <c:pt idx="3562">
                  <c:v>516.3605</c:v>
                </c:pt>
                <c:pt idx="3563">
                  <c:v>520.16520000000003</c:v>
                </c:pt>
                <c:pt idx="3564">
                  <c:v>518.26289999999995</c:v>
                </c:pt>
                <c:pt idx="3565">
                  <c:v>520.16520000000003</c:v>
                </c:pt>
                <c:pt idx="3566">
                  <c:v>518.26289999999995</c:v>
                </c:pt>
                <c:pt idx="3567">
                  <c:v>518.26289999999995</c:v>
                </c:pt>
                <c:pt idx="3568">
                  <c:v>518.26289999999995</c:v>
                </c:pt>
                <c:pt idx="3569">
                  <c:v>518.26289999999995</c:v>
                </c:pt>
                <c:pt idx="3570">
                  <c:v>518.26289999999995</c:v>
                </c:pt>
                <c:pt idx="3571">
                  <c:v>518.26289999999995</c:v>
                </c:pt>
                <c:pt idx="3572">
                  <c:v>516.3605</c:v>
                </c:pt>
                <c:pt idx="3573">
                  <c:v>516.3605</c:v>
                </c:pt>
                <c:pt idx="3574">
                  <c:v>518.26289999999995</c:v>
                </c:pt>
                <c:pt idx="3575">
                  <c:v>518.26289999999995</c:v>
                </c:pt>
                <c:pt idx="3576">
                  <c:v>520.16520000000003</c:v>
                </c:pt>
                <c:pt idx="3577">
                  <c:v>518.26289999999995</c:v>
                </c:pt>
                <c:pt idx="3578">
                  <c:v>518.26289999999995</c:v>
                </c:pt>
                <c:pt idx="3579">
                  <c:v>520.16520000000003</c:v>
                </c:pt>
                <c:pt idx="3580">
                  <c:v>520.16520000000003</c:v>
                </c:pt>
                <c:pt idx="3581">
                  <c:v>518.26289999999995</c:v>
                </c:pt>
                <c:pt idx="3582">
                  <c:v>522.33939999999996</c:v>
                </c:pt>
                <c:pt idx="3583">
                  <c:v>522.33939999999996</c:v>
                </c:pt>
                <c:pt idx="3584">
                  <c:v>522.33939999999996</c:v>
                </c:pt>
                <c:pt idx="3585">
                  <c:v>522.33939999999996</c:v>
                </c:pt>
                <c:pt idx="3586">
                  <c:v>522.33939999999996</c:v>
                </c:pt>
                <c:pt idx="3587">
                  <c:v>522.33939999999996</c:v>
                </c:pt>
                <c:pt idx="3588">
                  <c:v>524.24180000000001</c:v>
                </c:pt>
                <c:pt idx="3589">
                  <c:v>524.24180000000001</c:v>
                </c:pt>
                <c:pt idx="3590">
                  <c:v>526.14419999999996</c:v>
                </c:pt>
                <c:pt idx="3591">
                  <c:v>528.04650000000004</c:v>
                </c:pt>
                <c:pt idx="3592">
                  <c:v>526.14419999999996</c:v>
                </c:pt>
                <c:pt idx="3593">
                  <c:v>528.04650000000004</c:v>
                </c:pt>
                <c:pt idx="3594">
                  <c:v>526.14419999999996</c:v>
                </c:pt>
                <c:pt idx="3595">
                  <c:v>528.04650000000004</c:v>
                </c:pt>
                <c:pt idx="3596">
                  <c:v>522.33939999999996</c:v>
                </c:pt>
                <c:pt idx="3597">
                  <c:v>518.26289999999995</c:v>
                </c:pt>
                <c:pt idx="3598">
                  <c:v>518.26289999999995</c:v>
                </c:pt>
                <c:pt idx="3599">
                  <c:v>516.3605</c:v>
                </c:pt>
                <c:pt idx="3600">
                  <c:v>518.26289999999995</c:v>
                </c:pt>
                <c:pt idx="3601">
                  <c:v>520.16520000000003</c:v>
                </c:pt>
                <c:pt idx="3602">
                  <c:v>520.16520000000003</c:v>
                </c:pt>
                <c:pt idx="3603">
                  <c:v>518.26289999999995</c:v>
                </c:pt>
                <c:pt idx="3604">
                  <c:v>518.26289999999995</c:v>
                </c:pt>
                <c:pt idx="3605">
                  <c:v>518.26289999999995</c:v>
                </c:pt>
                <c:pt idx="3606">
                  <c:v>518.26289999999995</c:v>
                </c:pt>
                <c:pt idx="3607">
                  <c:v>520.16520000000003</c:v>
                </c:pt>
                <c:pt idx="3608">
                  <c:v>518.26289999999995</c:v>
                </c:pt>
                <c:pt idx="3609">
                  <c:v>518.26289999999995</c:v>
                </c:pt>
                <c:pt idx="3610">
                  <c:v>514.45809999999994</c:v>
                </c:pt>
                <c:pt idx="3611">
                  <c:v>516.3605</c:v>
                </c:pt>
                <c:pt idx="3612">
                  <c:v>518.26289999999995</c:v>
                </c:pt>
                <c:pt idx="3613">
                  <c:v>518.26289999999995</c:v>
                </c:pt>
                <c:pt idx="3614">
                  <c:v>518.26289999999995</c:v>
                </c:pt>
                <c:pt idx="3615">
                  <c:v>518.26289999999995</c:v>
                </c:pt>
                <c:pt idx="3616">
                  <c:v>520.16520000000003</c:v>
                </c:pt>
                <c:pt idx="3617">
                  <c:v>518.26289999999995</c:v>
                </c:pt>
                <c:pt idx="3618">
                  <c:v>518.26289999999995</c:v>
                </c:pt>
                <c:pt idx="3619">
                  <c:v>520.16520000000003</c:v>
                </c:pt>
                <c:pt idx="3620">
                  <c:v>518.26289999999995</c:v>
                </c:pt>
                <c:pt idx="3621">
                  <c:v>518.26289999999995</c:v>
                </c:pt>
                <c:pt idx="3622">
                  <c:v>518.26289999999995</c:v>
                </c:pt>
                <c:pt idx="3623">
                  <c:v>518.26289999999995</c:v>
                </c:pt>
                <c:pt idx="3624">
                  <c:v>516.3605</c:v>
                </c:pt>
                <c:pt idx="3625">
                  <c:v>516.3605</c:v>
                </c:pt>
                <c:pt idx="3626">
                  <c:v>516.3605</c:v>
                </c:pt>
                <c:pt idx="3627">
                  <c:v>518.26289999999995</c:v>
                </c:pt>
                <c:pt idx="3628">
                  <c:v>520.16520000000003</c:v>
                </c:pt>
                <c:pt idx="3629">
                  <c:v>520.16520000000003</c:v>
                </c:pt>
                <c:pt idx="3630">
                  <c:v>518.26289999999995</c:v>
                </c:pt>
                <c:pt idx="3631">
                  <c:v>518.26289999999995</c:v>
                </c:pt>
                <c:pt idx="3632">
                  <c:v>518.26289999999995</c:v>
                </c:pt>
                <c:pt idx="3633">
                  <c:v>516.3605</c:v>
                </c:pt>
                <c:pt idx="3634">
                  <c:v>518.26289999999995</c:v>
                </c:pt>
                <c:pt idx="3635">
                  <c:v>518.26289999999995</c:v>
                </c:pt>
                <c:pt idx="3636">
                  <c:v>516.3605</c:v>
                </c:pt>
                <c:pt idx="3637">
                  <c:v>518.26289999999995</c:v>
                </c:pt>
                <c:pt idx="3638">
                  <c:v>518.26289999999995</c:v>
                </c:pt>
                <c:pt idx="3639">
                  <c:v>516.3605</c:v>
                </c:pt>
                <c:pt idx="3640">
                  <c:v>520.16520000000003</c:v>
                </c:pt>
                <c:pt idx="3641">
                  <c:v>518.26289999999995</c:v>
                </c:pt>
                <c:pt idx="3642">
                  <c:v>520.16520000000003</c:v>
                </c:pt>
                <c:pt idx="3643">
                  <c:v>518.26289999999995</c:v>
                </c:pt>
                <c:pt idx="3644">
                  <c:v>518.26289999999995</c:v>
                </c:pt>
                <c:pt idx="3645">
                  <c:v>520.16520000000003</c:v>
                </c:pt>
                <c:pt idx="3646">
                  <c:v>516.3605</c:v>
                </c:pt>
                <c:pt idx="3647">
                  <c:v>516.3605</c:v>
                </c:pt>
                <c:pt idx="3648">
                  <c:v>512.5557</c:v>
                </c:pt>
                <c:pt idx="3649">
                  <c:v>514.45809999999994</c:v>
                </c:pt>
                <c:pt idx="3650">
                  <c:v>516.3605</c:v>
                </c:pt>
                <c:pt idx="3651">
                  <c:v>516.3605</c:v>
                </c:pt>
                <c:pt idx="3652">
                  <c:v>512.5557</c:v>
                </c:pt>
                <c:pt idx="3653">
                  <c:v>514.45809999999994</c:v>
                </c:pt>
                <c:pt idx="3654">
                  <c:v>512.5557</c:v>
                </c:pt>
                <c:pt idx="3655">
                  <c:v>512.5557</c:v>
                </c:pt>
                <c:pt idx="3656">
                  <c:v>512.5557</c:v>
                </c:pt>
                <c:pt idx="3657">
                  <c:v>512.5557</c:v>
                </c:pt>
                <c:pt idx="3658">
                  <c:v>514.45809999999994</c:v>
                </c:pt>
                <c:pt idx="3659">
                  <c:v>512.5557</c:v>
                </c:pt>
                <c:pt idx="3660">
                  <c:v>512.5557</c:v>
                </c:pt>
                <c:pt idx="3661">
                  <c:v>510.6533</c:v>
                </c:pt>
                <c:pt idx="3662">
                  <c:v>510.6533</c:v>
                </c:pt>
                <c:pt idx="3663">
                  <c:v>510.6533</c:v>
                </c:pt>
                <c:pt idx="3664">
                  <c:v>510.6533</c:v>
                </c:pt>
                <c:pt idx="3665">
                  <c:v>510.6533</c:v>
                </c:pt>
                <c:pt idx="3666">
                  <c:v>510.6533</c:v>
                </c:pt>
                <c:pt idx="3667">
                  <c:v>508.7509</c:v>
                </c:pt>
                <c:pt idx="3668">
                  <c:v>510.6533</c:v>
                </c:pt>
                <c:pt idx="3669">
                  <c:v>508.7509</c:v>
                </c:pt>
                <c:pt idx="3670">
                  <c:v>508.7509</c:v>
                </c:pt>
                <c:pt idx="3671">
                  <c:v>508.7509</c:v>
                </c:pt>
                <c:pt idx="3672">
                  <c:v>510.6533</c:v>
                </c:pt>
                <c:pt idx="3673">
                  <c:v>510.6533</c:v>
                </c:pt>
                <c:pt idx="3674">
                  <c:v>506.57679999999999</c:v>
                </c:pt>
                <c:pt idx="3675">
                  <c:v>506.57679999999999</c:v>
                </c:pt>
                <c:pt idx="3676">
                  <c:v>510.6533</c:v>
                </c:pt>
                <c:pt idx="3677">
                  <c:v>508.7509</c:v>
                </c:pt>
                <c:pt idx="3678">
                  <c:v>506.57679999999999</c:v>
                </c:pt>
                <c:pt idx="3679">
                  <c:v>508.7509</c:v>
                </c:pt>
                <c:pt idx="3680">
                  <c:v>506.57679999999999</c:v>
                </c:pt>
                <c:pt idx="3681">
                  <c:v>504.67439999999999</c:v>
                </c:pt>
                <c:pt idx="3682">
                  <c:v>504.67439999999999</c:v>
                </c:pt>
                <c:pt idx="3683">
                  <c:v>504.67439999999999</c:v>
                </c:pt>
                <c:pt idx="3684">
                  <c:v>502.77199999999999</c:v>
                </c:pt>
                <c:pt idx="3685">
                  <c:v>500.86970000000002</c:v>
                </c:pt>
                <c:pt idx="3686">
                  <c:v>500.86970000000002</c:v>
                </c:pt>
                <c:pt idx="3687">
                  <c:v>500.86970000000002</c:v>
                </c:pt>
                <c:pt idx="3688">
                  <c:v>500.86970000000002</c:v>
                </c:pt>
                <c:pt idx="3689">
                  <c:v>500.86970000000002</c:v>
                </c:pt>
                <c:pt idx="3690">
                  <c:v>498.96730000000002</c:v>
                </c:pt>
                <c:pt idx="3691">
                  <c:v>498.96730000000002</c:v>
                </c:pt>
                <c:pt idx="3692">
                  <c:v>498.96730000000002</c:v>
                </c:pt>
                <c:pt idx="3693">
                  <c:v>500.86970000000002</c:v>
                </c:pt>
                <c:pt idx="3694">
                  <c:v>500.86970000000002</c:v>
                </c:pt>
                <c:pt idx="3695">
                  <c:v>500.86970000000002</c:v>
                </c:pt>
                <c:pt idx="3696">
                  <c:v>498.96730000000002</c:v>
                </c:pt>
                <c:pt idx="3697">
                  <c:v>498.96730000000002</c:v>
                </c:pt>
                <c:pt idx="3698">
                  <c:v>498.96730000000002</c:v>
                </c:pt>
                <c:pt idx="3699">
                  <c:v>498.96730000000002</c:v>
                </c:pt>
                <c:pt idx="3700">
                  <c:v>497.06490000000002</c:v>
                </c:pt>
                <c:pt idx="3701">
                  <c:v>500.86970000000002</c:v>
                </c:pt>
                <c:pt idx="3702">
                  <c:v>498.96730000000002</c:v>
                </c:pt>
                <c:pt idx="3703">
                  <c:v>497.06490000000002</c:v>
                </c:pt>
                <c:pt idx="3704">
                  <c:v>498.96730000000002</c:v>
                </c:pt>
                <c:pt idx="3705">
                  <c:v>498.96730000000002</c:v>
                </c:pt>
                <c:pt idx="3706">
                  <c:v>497.06490000000002</c:v>
                </c:pt>
                <c:pt idx="3707">
                  <c:v>497.06490000000002</c:v>
                </c:pt>
                <c:pt idx="3708">
                  <c:v>498.96730000000002</c:v>
                </c:pt>
                <c:pt idx="3709">
                  <c:v>494.89069999999998</c:v>
                </c:pt>
                <c:pt idx="3710">
                  <c:v>494.89069999999998</c:v>
                </c:pt>
                <c:pt idx="3711">
                  <c:v>492.98840000000001</c:v>
                </c:pt>
                <c:pt idx="3712">
                  <c:v>494.89069999999998</c:v>
                </c:pt>
                <c:pt idx="3713">
                  <c:v>494.89069999999998</c:v>
                </c:pt>
                <c:pt idx="3714">
                  <c:v>494.89069999999998</c:v>
                </c:pt>
                <c:pt idx="3715">
                  <c:v>492.98840000000001</c:v>
                </c:pt>
                <c:pt idx="3716">
                  <c:v>491.08600000000001</c:v>
                </c:pt>
                <c:pt idx="3717">
                  <c:v>489.18360000000001</c:v>
                </c:pt>
                <c:pt idx="3718">
                  <c:v>491.08600000000001</c:v>
                </c:pt>
                <c:pt idx="3719">
                  <c:v>489.18360000000001</c:v>
                </c:pt>
                <c:pt idx="3720">
                  <c:v>487.28120000000001</c:v>
                </c:pt>
                <c:pt idx="3721">
                  <c:v>489.18360000000001</c:v>
                </c:pt>
                <c:pt idx="3722">
                  <c:v>491.08600000000001</c:v>
                </c:pt>
                <c:pt idx="3723">
                  <c:v>489.18360000000001</c:v>
                </c:pt>
                <c:pt idx="3724">
                  <c:v>487.28120000000001</c:v>
                </c:pt>
                <c:pt idx="3725">
                  <c:v>487.28120000000001</c:v>
                </c:pt>
                <c:pt idx="3726">
                  <c:v>487.28120000000001</c:v>
                </c:pt>
                <c:pt idx="3727">
                  <c:v>483.47649999999999</c:v>
                </c:pt>
                <c:pt idx="3728">
                  <c:v>483.47649999999999</c:v>
                </c:pt>
                <c:pt idx="3729">
                  <c:v>483.47649999999999</c:v>
                </c:pt>
                <c:pt idx="3730">
                  <c:v>483.47649999999999</c:v>
                </c:pt>
                <c:pt idx="3731">
                  <c:v>483.47649999999999</c:v>
                </c:pt>
                <c:pt idx="3732">
                  <c:v>481.3023</c:v>
                </c:pt>
                <c:pt idx="3733">
                  <c:v>481.3023</c:v>
                </c:pt>
                <c:pt idx="3734">
                  <c:v>481.3023</c:v>
                </c:pt>
                <c:pt idx="3735">
                  <c:v>479.3999</c:v>
                </c:pt>
                <c:pt idx="3736">
                  <c:v>479.3999</c:v>
                </c:pt>
                <c:pt idx="3737">
                  <c:v>477.49759999999998</c:v>
                </c:pt>
                <c:pt idx="3738">
                  <c:v>475.59519999999998</c:v>
                </c:pt>
                <c:pt idx="3739">
                  <c:v>477.49759999999998</c:v>
                </c:pt>
                <c:pt idx="3740">
                  <c:v>475.59519999999998</c:v>
                </c:pt>
                <c:pt idx="3741">
                  <c:v>475.59519999999998</c:v>
                </c:pt>
                <c:pt idx="3742">
                  <c:v>475.59519999999998</c:v>
                </c:pt>
                <c:pt idx="3743">
                  <c:v>473.69279999999998</c:v>
                </c:pt>
                <c:pt idx="3744">
                  <c:v>473.69279999999998</c:v>
                </c:pt>
                <c:pt idx="3745">
                  <c:v>473.69279999999998</c:v>
                </c:pt>
                <c:pt idx="3746">
                  <c:v>473.69279999999998</c:v>
                </c:pt>
                <c:pt idx="3747">
                  <c:v>473.69279999999998</c:v>
                </c:pt>
                <c:pt idx="3748">
                  <c:v>473.69279999999998</c:v>
                </c:pt>
                <c:pt idx="3749">
                  <c:v>471.79039999999998</c:v>
                </c:pt>
                <c:pt idx="3750">
                  <c:v>471.79039999999998</c:v>
                </c:pt>
                <c:pt idx="3751">
                  <c:v>471.79039999999998</c:v>
                </c:pt>
                <c:pt idx="3752">
                  <c:v>471.79039999999998</c:v>
                </c:pt>
                <c:pt idx="3753">
                  <c:v>469.88799999999998</c:v>
                </c:pt>
                <c:pt idx="3754">
                  <c:v>471.79039999999998</c:v>
                </c:pt>
                <c:pt idx="3755">
                  <c:v>469.88799999999998</c:v>
                </c:pt>
                <c:pt idx="3756">
                  <c:v>469.88799999999998</c:v>
                </c:pt>
                <c:pt idx="3757">
                  <c:v>467.71390000000002</c:v>
                </c:pt>
                <c:pt idx="3758">
                  <c:v>467.71390000000002</c:v>
                </c:pt>
                <c:pt idx="3759">
                  <c:v>467.71390000000002</c:v>
                </c:pt>
                <c:pt idx="3760">
                  <c:v>465.81150000000002</c:v>
                </c:pt>
                <c:pt idx="3761">
                  <c:v>465.81150000000002</c:v>
                </c:pt>
                <c:pt idx="3762">
                  <c:v>469.88799999999998</c:v>
                </c:pt>
                <c:pt idx="3763">
                  <c:v>467.71390000000002</c:v>
                </c:pt>
                <c:pt idx="3764">
                  <c:v>467.71390000000002</c:v>
                </c:pt>
                <c:pt idx="3765">
                  <c:v>465.81150000000002</c:v>
                </c:pt>
                <c:pt idx="3766">
                  <c:v>467.71390000000002</c:v>
                </c:pt>
                <c:pt idx="3767">
                  <c:v>465.81150000000002</c:v>
                </c:pt>
                <c:pt idx="3768">
                  <c:v>469.88799999999998</c:v>
                </c:pt>
                <c:pt idx="3769">
                  <c:v>467.71390000000002</c:v>
                </c:pt>
                <c:pt idx="3770">
                  <c:v>463.90910000000002</c:v>
                </c:pt>
                <c:pt idx="3771">
                  <c:v>462.00670000000002</c:v>
                </c:pt>
                <c:pt idx="3772">
                  <c:v>460.1044</c:v>
                </c:pt>
                <c:pt idx="3773">
                  <c:v>454.12549999999999</c:v>
                </c:pt>
                <c:pt idx="3774">
                  <c:v>454.12549999999999</c:v>
                </c:pt>
                <c:pt idx="3775">
                  <c:v>454.12549999999999</c:v>
                </c:pt>
                <c:pt idx="3776">
                  <c:v>452.22309999999999</c:v>
                </c:pt>
                <c:pt idx="3777">
                  <c:v>450.32069999999999</c:v>
                </c:pt>
                <c:pt idx="3778">
                  <c:v>450.32069999999999</c:v>
                </c:pt>
                <c:pt idx="3779">
                  <c:v>452.22309999999999</c:v>
                </c:pt>
                <c:pt idx="3780">
                  <c:v>450.32069999999999</c:v>
                </c:pt>
                <c:pt idx="3781">
                  <c:v>450.32069999999999</c:v>
                </c:pt>
                <c:pt idx="3782">
                  <c:v>450.32069999999999</c:v>
                </c:pt>
                <c:pt idx="3783">
                  <c:v>450.32069999999999</c:v>
                </c:pt>
                <c:pt idx="3784">
                  <c:v>448.41829999999999</c:v>
                </c:pt>
                <c:pt idx="3785">
                  <c:v>450.32069999999999</c:v>
                </c:pt>
                <c:pt idx="3786">
                  <c:v>450.32069999999999</c:v>
                </c:pt>
                <c:pt idx="3787">
                  <c:v>448.41829999999999</c:v>
                </c:pt>
                <c:pt idx="3788">
                  <c:v>446.51589999999999</c:v>
                </c:pt>
                <c:pt idx="3789">
                  <c:v>448.41829999999999</c:v>
                </c:pt>
                <c:pt idx="3790">
                  <c:v>450.32069999999999</c:v>
                </c:pt>
                <c:pt idx="3791">
                  <c:v>450.32069999999999</c:v>
                </c:pt>
                <c:pt idx="3792">
                  <c:v>450.32069999999999</c:v>
                </c:pt>
                <c:pt idx="3793">
                  <c:v>450.32069999999999</c:v>
                </c:pt>
                <c:pt idx="3794">
                  <c:v>446.51589999999999</c:v>
                </c:pt>
                <c:pt idx="3795">
                  <c:v>448.41829999999999</c:v>
                </c:pt>
                <c:pt idx="3796">
                  <c:v>448.41829999999999</c:v>
                </c:pt>
                <c:pt idx="3797">
                  <c:v>448.41829999999999</c:v>
                </c:pt>
                <c:pt idx="3798">
                  <c:v>446.51589999999999</c:v>
                </c:pt>
                <c:pt idx="3799">
                  <c:v>446.51589999999999</c:v>
                </c:pt>
                <c:pt idx="3800">
                  <c:v>448.41829999999999</c:v>
                </c:pt>
                <c:pt idx="3801">
                  <c:v>448.41829999999999</c:v>
                </c:pt>
                <c:pt idx="3802">
                  <c:v>448.41829999999999</c:v>
                </c:pt>
                <c:pt idx="3803">
                  <c:v>448.41829999999999</c:v>
                </c:pt>
                <c:pt idx="3804">
                  <c:v>446.51589999999999</c:v>
                </c:pt>
                <c:pt idx="3805">
                  <c:v>448.41829999999999</c:v>
                </c:pt>
                <c:pt idx="3806">
                  <c:v>446.51589999999999</c:v>
                </c:pt>
                <c:pt idx="3807">
                  <c:v>448.41829999999999</c:v>
                </c:pt>
                <c:pt idx="3808">
                  <c:v>446.51589999999999</c:v>
                </c:pt>
                <c:pt idx="3809">
                  <c:v>446.51589999999999</c:v>
                </c:pt>
                <c:pt idx="3810">
                  <c:v>446.51589999999999</c:v>
                </c:pt>
                <c:pt idx="3811">
                  <c:v>448.41829999999999</c:v>
                </c:pt>
                <c:pt idx="3812">
                  <c:v>446.51589999999999</c:v>
                </c:pt>
                <c:pt idx="3813">
                  <c:v>448.41829999999999</c:v>
                </c:pt>
                <c:pt idx="3814">
                  <c:v>448.41829999999999</c:v>
                </c:pt>
                <c:pt idx="3815">
                  <c:v>448.41829999999999</c:v>
                </c:pt>
                <c:pt idx="3816">
                  <c:v>446.51589999999999</c:v>
                </c:pt>
                <c:pt idx="3817">
                  <c:v>446.51589999999999</c:v>
                </c:pt>
                <c:pt idx="3818">
                  <c:v>448.41829999999999</c:v>
                </c:pt>
                <c:pt idx="3819">
                  <c:v>448.41829999999999</c:v>
                </c:pt>
                <c:pt idx="3820">
                  <c:v>448.41829999999999</c:v>
                </c:pt>
                <c:pt idx="3821">
                  <c:v>446.51589999999999</c:v>
                </c:pt>
                <c:pt idx="3822">
                  <c:v>446.51589999999999</c:v>
                </c:pt>
                <c:pt idx="3823">
                  <c:v>448.41829999999999</c:v>
                </c:pt>
                <c:pt idx="3824">
                  <c:v>450.32069999999999</c:v>
                </c:pt>
                <c:pt idx="3825">
                  <c:v>450.32069999999999</c:v>
                </c:pt>
                <c:pt idx="3826">
                  <c:v>450.32069999999999</c:v>
                </c:pt>
                <c:pt idx="3827">
                  <c:v>450.32069999999999</c:v>
                </c:pt>
                <c:pt idx="3828">
                  <c:v>450.32069999999999</c:v>
                </c:pt>
                <c:pt idx="3829">
                  <c:v>450.32069999999999</c:v>
                </c:pt>
                <c:pt idx="3830">
                  <c:v>450.32069999999999</c:v>
                </c:pt>
                <c:pt idx="3831">
                  <c:v>448.41829999999999</c:v>
                </c:pt>
                <c:pt idx="3832">
                  <c:v>450.32069999999999</c:v>
                </c:pt>
                <c:pt idx="3833">
                  <c:v>450.32069999999999</c:v>
                </c:pt>
                <c:pt idx="3834">
                  <c:v>450.32069999999999</c:v>
                </c:pt>
                <c:pt idx="3835">
                  <c:v>452.22309999999999</c:v>
                </c:pt>
                <c:pt idx="3836">
                  <c:v>450.32069999999999</c:v>
                </c:pt>
                <c:pt idx="3837">
                  <c:v>450.32069999999999</c:v>
                </c:pt>
                <c:pt idx="3838">
                  <c:v>452.22309999999999</c:v>
                </c:pt>
                <c:pt idx="3839">
                  <c:v>452.22309999999999</c:v>
                </c:pt>
                <c:pt idx="3840">
                  <c:v>452.22309999999999</c:v>
                </c:pt>
                <c:pt idx="3841">
                  <c:v>450.32069999999999</c:v>
                </c:pt>
                <c:pt idx="3842">
                  <c:v>450.32069999999999</c:v>
                </c:pt>
                <c:pt idx="3843">
                  <c:v>450.32069999999999</c:v>
                </c:pt>
                <c:pt idx="3844">
                  <c:v>452.22309999999999</c:v>
                </c:pt>
                <c:pt idx="3845">
                  <c:v>450.32069999999999</c:v>
                </c:pt>
                <c:pt idx="3846">
                  <c:v>450.32069999999999</c:v>
                </c:pt>
                <c:pt idx="3847">
                  <c:v>452.22309999999999</c:v>
                </c:pt>
                <c:pt idx="3848">
                  <c:v>452.22309999999999</c:v>
                </c:pt>
                <c:pt idx="3849">
                  <c:v>454.12549999999999</c:v>
                </c:pt>
                <c:pt idx="3850">
                  <c:v>454.12549999999999</c:v>
                </c:pt>
                <c:pt idx="3851">
                  <c:v>450.32069999999999</c:v>
                </c:pt>
                <c:pt idx="3852">
                  <c:v>450.32069999999999</c:v>
                </c:pt>
                <c:pt idx="3853">
                  <c:v>450.32069999999999</c:v>
                </c:pt>
                <c:pt idx="3854">
                  <c:v>450.32069999999999</c:v>
                </c:pt>
                <c:pt idx="3855">
                  <c:v>450.32069999999999</c:v>
                </c:pt>
                <c:pt idx="3856">
                  <c:v>452.22309999999999</c:v>
                </c:pt>
                <c:pt idx="3857">
                  <c:v>454.12549999999999</c:v>
                </c:pt>
                <c:pt idx="3858">
                  <c:v>452.22309999999999</c:v>
                </c:pt>
                <c:pt idx="3859">
                  <c:v>452.22309999999999</c:v>
                </c:pt>
                <c:pt idx="3860">
                  <c:v>452.22309999999999</c:v>
                </c:pt>
                <c:pt idx="3861">
                  <c:v>450.32069999999999</c:v>
                </c:pt>
                <c:pt idx="3862">
                  <c:v>448.41829999999999</c:v>
                </c:pt>
                <c:pt idx="3863">
                  <c:v>444.61360000000002</c:v>
                </c:pt>
                <c:pt idx="3864">
                  <c:v>442.43939999999998</c:v>
                </c:pt>
                <c:pt idx="3865">
                  <c:v>444.61360000000002</c:v>
                </c:pt>
                <c:pt idx="3866">
                  <c:v>444.61360000000002</c:v>
                </c:pt>
                <c:pt idx="3867">
                  <c:v>444.61360000000002</c:v>
                </c:pt>
                <c:pt idx="3868">
                  <c:v>442.43939999999998</c:v>
                </c:pt>
                <c:pt idx="3869">
                  <c:v>442.43939999999998</c:v>
                </c:pt>
                <c:pt idx="3870">
                  <c:v>442.43939999999998</c:v>
                </c:pt>
                <c:pt idx="3871">
                  <c:v>442.43939999999998</c:v>
                </c:pt>
                <c:pt idx="3872">
                  <c:v>440.53699999999998</c:v>
                </c:pt>
                <c:pt idx="3873">
                  <c:v>440.53699999999998</c:v>
                </c:pt>
                <c:pt idx="3874">
                  <c:v>440.53699999999998</c:v>
                </c:pt>
                <c:pt idx="3875">
                  <c:v>440.53699999999998</c:v>
                </c:pt>
                <c:pt idx="3876">
                  <c:v>442.43939999999998</c:v>
                </c:pt>
                <c:pt idx="3877">
                  <c:v>438.63459999999998</c:v>
                </c:pt>
                <c:pt idx="3878">
                  <c:v>440.53699999999998</c:v>
                </c:pt>
                <c:pt idx="3879">
                  <c:v>440.53699999999998</c:v>
                </c:pt>
                <c:pt idx="3880">
                  <c:v>442.43939999999998</c:v>
                </c:pt>
                <c:pt idx="3881">
                  <c:v>442.43939999999998</c:v>
                </c:pt>
                <c:pt idx="3882">
                  <c:v>440.53699999999998</c:v>
                </c:pt>
                <c:pt idx="3883">
                  <c:v>442.43939999999998</c:v>
                </c:pt>
                <c:pt idx="3884">
                  <c:v>442.43939999999998</c:v>
                </c:pt>
                <c:pt idx="3885">
                  <c:v>440.53699999999998</c:v>
                </c:pt>
                <c:pt idx="3886">
                  <c:v>440.53699999999998</c:v>
                </c:pt>
                <c:pt idx="3887">
                  <c:v>442.43939999999998</c:v>
                </c:pt>
                <c:pt idx="3888">
                  <c:v>438.63459999999998</c:v>
                </c:pt>
                <c:pt idx="3889">
                  <c:v>442.43939999999998</c:v>
                </c:pt>
                <c:pt idx="3890">
                  <c:v>442.43939999999998</c:v>
                </c:pt>
                <c:pt idx="3891">
                  <c:v>440.53699999999998</c:v>
                </c:pt>
                <c:pt idx="3892">
                  <c:v>442.43939999999998</c:v>
                </c:pt>
                <c:pt idx="3893">
                  <c:v>442.43939999999998</c:v>
                </c:pt>
                <c:pt idx="3894">
                  <c:v>442.43939999999998</c:v>
                </c:pt>
                <c:pt idx="3895">
                  <c:v>442.43939999999998</c:v>
                </c:pt>
                <c:pt idx="3896">
                  <c:v>442.43939999999998</c:v>
                </c:pt>
                <c:pt idx="3897">
                  <c:v>442.43939999999998</c:v>
                </c:pt>
                <c:pt idx="3898">
                  <c:v>442.43939999999998</c:v>
                </c:pt>
                <c:pt idx="3899">
                  <c:v>442.43939999999998</c:v>
                </c:pt>
                <c:pt idx="3900">
                  <c:v>442.43939999999998</c:v>
                </c:pt>
                <c:pt idx="3901">
                  <c:v>444.61360000000002</c:v>
                </c:pt>
                <c:pt idx="3902">
                  <c:v>442.43939999999998</c:v>
                </c:pt>
                <c:pt idx="3903">
                  <c:v>442.43939999999998</c:v>
                </c:pt>
                <c:pt idx="3904">
                  <c:v>442.43939999999998</c:v>
                </c:pt>
                <c:pt idx="3905">
                  <c:v>440.53699999999998</c:v>
                </c:pt>
                <c:pt idx="3906">
                  <c:v>444.61360000000002</c:v>
                </c:pt>
                <c:pt idx="3907">
                  <c:v>442.43939999999998</c:v>
                </c:pt>
                <c:pt idx="3908">
                  <c:v>444.61360000000002</c:v>
                </c:pt>
                <c:pt idx="3909">
                  <c:v>442.43939999999998</c:v>
                </c:pt>
                <c:pt idx="3910">
                  <c:v>444.61360000000002</c:v>
                </c:pt>
                <c:pt idx="3911">
                  <c:v>444.61360000000002</c:v>
                </c:pt>
                <c:pt idx="3912">
                  <c:v>444.61360000000002</c:v>
                </c:pt>
                <c:pt idx="3913">
                  <c:v>444.61360000000002</c:v>
                </c:pt>
                <c:pt idx="3914">
                  <c:v>446.51589999999999</c:v>
                </c:pt>
                <c:pt idx="3915">
                  <c:v>446.51589999999999</c:v>
                </c:pt>
                <c:pt idx="3916">
                  <c:v>444.61360000000002</c:v>
                </c:pt>
                <c:pt idx="3917">
                  <c:v>440.53699999999998</c:v>
                </c:pt>
                <c:pt idx="3918">
                  <c:v>436.73219999999998</c:v>
                </c:pt>
                <c:pt idx="3919">
                  <c:v>436.73219999999998</c:v>
                </c:pt>
                <c:pt idx="3920">
                  <c:v>438.63459999999998</c:v>
                </c:pt>
                <c:pt idx="3921">
                  <c:v>438.63459999999998</c:v>
                </c:pt>
                <c:pt idx="3922">
                  <c:v>436.73219999999998</c:v>
                </c:pt>
                <c:pt idx="3923">
                  <c:v>438.63459999999998</c:v>
                </c:pt>
                <c:pt idx="3924">
                  <c:v>438.63459999999998</c:v>
                </c:pt>
                <c:pt idx="3925">
                  <c:v>436.73219999999998</c:v>
                </c:pt>
                <c:pt idx="3926">
                  <c:v>438.63459999999998</c:v>
                </c:pt>
                <c:pt idx="3927">
                  <c:v>438.63459999999998</c:v>
                </c:pt>
                <c:pt idx="3928">
                  <c:v>440.53699999999998</c:v>
                </c:pt>
                <c:pt idx="3929">
                  <c:v>440.53699999999998</c:v>
                </c:pt>
                <c:pt idx="3930">
                  <c:v>440.53699999999998</c:v>
                </c:pt>
                <c:pt idx="3931">
                  <c:v>440.53699999999998</c:v>
                </c:pt>
                <c:pt idx="3932">
                  <c:v>440.53699999999998</c:v>
                </c:pt>
                <c:pt idx="3933">
                  <c:v>440.53699999999998</c:v>
                </c:pt>
                <c:pt idx="3934">
                  <c:v>440.53699999999998</c:v>
                </c:pt>
                <c:pt idx="3935">
                  <c:v>442.43939999999998</c:v>
                </c:pt>
                <c:pt idx="3936">
                  <c:v>442.43939999999998</c:v>
                </c:pt>
                <c:pt idx="3937">
                  <c:v>440.53699999999998</c:v>
                </c:pt>
                <c:pt idx="3938">
                  <c:v>442.43939999999998</c:v>
                </c:pt>
                <c:pt idx="3939">
                  <c:v>444.61360000000002</c:v>
                </c:pt>
                <c:pt idx="3940">
                  <c:v>444.61360000000002</c:v>
                </c:pt>
                <c:pt idx="3941">
                  <c:v>442.43939999999998</c:v>
                </c:pt>
                <c:pt idx="3942">
                  <c:v>442.43939999999998</c:v>
                </c:pt>
                <c:pt idx="3943">
                  <c:v>444.61360000000002</c:v>
                </c:pt>
                <c:pt idx="3944">
                  <c:v>444.61360000000002</c:v>
                </c:pt>
                <c:pt idx="3945">
                  <c:v>442.43939999999998</c:v>
                </c:pt>
                <c:pt idx="3946">
                  <c:v>442.43939999999998</c:v>
                </c:pt>
                <c:pt idx="3947">
                  <c:v>440.53699999999998</c:v>
                </c:pt>
                <c:pt idx="3948">
                  <c:v>436.73219999999998</c:v>
                </c:pt>
                <c:pt idx="3949">
                  <c:v>436.73219999999998</c:v>
                </c:pt>
                <c:pt idx="3950">
                  <c:v>436.73219999999998</c:v>
                </c:pt>
                <c:pt idx="3951">
                  <c:v>434.82990000000001</c:v>
                </c:pt>
                <c:pt idx="3952">
                  <c:v>434.82990000000001</c:v>
                </c:pt>
                <c:pt idx="3953">
                  <c:v>434.82990000000001</c:v>
                </c:pt>
                <c:pt idx="3954">
                  <c:v>432.92750000000001</c:v>
                </c:pt>
                <c:pt idx="3955">
                  <c:v>432.92750000000001</c:v>
                </c:pt>
                <c:pt idx="3956">
                  <c:v>434.82990000000001</c:v>
                </c:pt>
                <c:pt idx="3957">
                  <c:v>434.82990000000001</c:v>
                </c:pt>
                <c:pt idx="3958">
                  <c:v>434.82990000000001</c:v>
                </c:pt>
                <c:pt idx="3959">
                  <c:v>434.82990000000001</c:v>
                </c:pt>
                <c:pt idx="3960">
                  <c:v>432.92750000000001</c:v>
                </c:pt>
                <c:pt idx="3961">
                  <c:v>432.92750000000001</c:v>
                </c:pt>
                <c:pt idx="3962">
                  <c:v>432.92750000000001</c:v>
                </c:pt>
                <c:pt idx="3963">
                  <c:v>434.82990000000001</c:v>
                </c:pt>
                <c:pt idx="3964">
                  <c:v>434.82990000000001</c:v>
                </c:pt>
                <c:pt idx="3965">
                  <c:v>436.73219999999998</c:v>
                </c:pt>
                <c:pt idx="3966">
                  <c:v>434.82990000000001</c:v>
                </c:pt>
                <c:pt idx="3967">
                  <c:v>434.82990000000001</c:v>
                </c:pt>
                <c:pt idx="3968">
                  <c:v>438.63459999999998</c:v>
                </c:pt>
                <c:pt idx="3969">
                  <c:v>436.73219999999998</c:v>
                </c:pt>
                <c:pt idx="3970">
                  <c:v>434.82990000000001</c:v>
                </c:pt>
                <c:pt idx="3971">
                  <c:v>434.82990000000001</c:v>
                </c:pt>
                <c:pt idx="3972">
                  <c:v>436.73219999999998</c:v>
                </c:pt>
                <c:pt idx="3973">
                  <c:v>434.82990000000001</c:v>
                </c:pt>
                <c:pt idx="3974">
                  <c:v>434.82990000000001</c:v>
                </c:pt>
                <c:pt idx="3975">
                  <c:v>434.82990000000001</c:v>
                </c:pt>
                <c:pt idx="3976">
                  <c:v>434.82990000000001</c:v>
                </c:pt>
                <c:pt idx="3977">
                  <c:v>434.82990000000001</c:v>
                </c:pt>
                <c:pt idx="3978">
                  <c:v>434.82990000000001</c:v>
                </c:pt>
                <c:pt idx="3979">
                  <c:v>436.73219999999998</c:v>
                </c:pt>
                <c:pt idx="3980">
                  <c:v>434.82990000000001</c:v>
                </c:pt>
                <c:pt idx="3981">
                  <c:v>436.73219999999998</c:v>
                </c:pt>
                <c:pt idx="3982">
                  <c:v>436.73219999999998</c:v>
                </c:pt>
                <c:pt idx="3983">
                  <c:v>436.73219999999998</c:v>
                </c:pt>
                <c:pt idx="3984">
                  <c:v>436.73219999999998</c:v>
                </c:pt>
                <c:pt idx="3985">
                  <c:v>438.63459999999998</c:v>
                </c:pt>
                <c:pt idx="3986">
                  <c:v>434.82990000000001</c:v>
                </c:pt>
                <c:pt idx="3987">
                  <c:v>436.73219999999998</c:v>
                </c:pt>
                <c:pt idx="3988">
                  <c:v>432.92750000000001</c:v>
                </c:pt>
                <c:pt idx="3989">
                  <c:v>432.92750000000001</c:v>
                </c:pt>
                <c:pt idx="3990">
                  <c:v>432.92750000000001</c:v>
                </c:pt>
                <c:pt idx="3991">
                  <c:v>432.92750000000001</c:v>
                </c:pt>
                <c:pt idx="3992">
                  <c:v>432.92750000000001</c:v>
                </c:pt>
                <c:pt idx="3993">
                  <c:v>432.92750000000001</c:v>
                </c:pt>
                <c:pt idx="3994">
                  <c:v>434.82990000000001</c:v>
                </c:pt>
                <c:pt idx="3995">
                  <c:v>432.92750000000001</c:v>
                </c:pt>
                <c:pt idx="3996">
                  <c:v>432.92750000000001</c:v>
                </c:pt>
                <c:pt idx="3997">
                  <c:v>432.92750000000001</c:v>
                </c:pt>
                <c:pt idx="3998">
                  <c:v>432.92750000000001</c:v>
                </c:pt>
                <c:pt idx="3999">
                  <c:v>434.82990000000001</c:v>
                </c:pt>
                <c:pt idx="4000">
                  <c:v>432.92750000000001</c:v>
                </c:pt>
                <c:pt idx="4001">
                  <c:v>436.73219999999998</c:v>
                </c:pt>
                <c:pt idx="4002">
                  <c:v>436.73219999999998</c:v>
                </c:pt>
                <c:pt idx="4003">
                  <c:v>436.73219999999998</c:v>
                </c:pt>
                <c:pt idx="4004">
                  <c:v>434.82990000000001</c:v>
                </c:pt>
                <c:pt idx="4005">
                  <c:v>432.92750000000001</c:v>
                </c:pt>
                <c:pt idx="4006">
                  <c:v>431.02510000000001</c:v>
                </c:pt>
                <c:pt idx="4007">
                  <c:v>431.02510000000001</c:v>
                </c:pt>
                <c:pt idx="4008">
                  <c:v>432.92750000000001</c:v>
                </c:pt>
                <c:pt idx="4009">
                  <c:v>432.92750000000001</c:v>
                </c:pt>
                <c:pt idx="4010">
                  <c:v>432.92750000000001</c:v>
                </c:pt>
                <c:pt idx="4011">
                  <c:v>428.851</c:v>
                </c:pt>
                <c:pt idx="4012">
                  <c:v>432.92750000000001</c:v>
                </c:pt>
                <c:pt idx="4013">
                  <c:v>432.92750000000001</c:v>
                </c:pt>
                <c:pt idx="4014">
                  <c:v>432.92750000000001</c:v>
                </c:pt>
                <c:pt idx="4015">
                  <c:v>434.82990000000001</c:v>
                </c:pt>
                <c:pt idx="4016">
                  <c:v>434.82990000000001</c:v>
                </c:pt>
                <c:pt idx="4017">
                  <c:v>432.92750000000001</c:v>
                </c:pt>
                <c:pt idx="4018">
                  <c:v>431.02510000000001</c:v>
                </c:pt>
                <c:pt idx="4019">
                  <c:v>431.02510000000001</c:v>
                </c:pt>
                <c:pt idx="4020">
                  <c:v>432.92750000000001</c:v>
                </c:pt>
                <c:pt idx="4021">
                  <c:v>432.92750000000001</c:v>
                </c:pt>
                <c:pt idx="4022">
                  <c:v>432.92750000000001</c:v>
                </c:pt>
                <c:pt idx="4023">
                  <c:v>428.851</c:v>
                </c:pt>
                <c:pt idx="4024">
                  <c:v>431.02510000000001</c:v>
                </c:pt>
                <c:pt idx="4025">
                  <c:v>431.02510000000001</c:v>
                </c:pt>
                <c:pt idx="4026">
                  <c:v>431.02510000000001</c:v>
                </c:pt>
                <c:pt idx="4027">
                  <c:v>428.851</c:v>
                </c:pt>
                <c:pt idx="4028">
                  <c:v>428.851</c:v>
                </c:pt>
                <c:pt idx="4029">
                  <c:v>428.851</c:v>
                </c:pt>
                <c:pt idx="4030">
                  <c:v>432.92750000000001</c:v>
                </c:pt>
                <c:pt idx="4031">
                  <c:v>432.92750000000001</c:v>
                </c:pt>
                <c:pt idx="4032">
                  <c:v>428.851</c:v>
                </c:pt>
                <c:pt idx="4033">
                  <c:v>431.02510000000001</c:v>
                </c:pt>
                <c:pt idx="4034">
                  <c:v>428.851</c:v>
                </c:pt>
                <c:pt idx="4035">
                  <c:v>428.851</c:v>
                </c:pt>
                <c:pt idx="4036">
                  <c:v>428.851</c:v>
                </c:pt>
                <c:pt idx="4037">
                  <c:v>428.851</c:v>
                </c:pt>
                <c:pt idx="4038">
                  <c:v>428.851</c:v>
                </c:pt>
                <c:pt idx="4039">
                  <c:v>428.851</c:v>
                </c:pt>
                <c:pt idx="4040">
                  <c:v>428.851</c:v>
                </c:pt>
                <c:pt idx="4041">
                  <c:v>428.851</c:v>
                </c:pt>
                <c:pt idx="4042">
                  <c:v>428.851</c:v>
                </c:pt>
                <c:pt idx="4043">
                  <c:v>431.02510000000001</c:v>
                </c:pt>
                <c:pt idx="4044">
                  <c:v>431.02510000000001</c:v>
                </c:pt>
                <c:pt idx="4045">
                  <c:v>431.02510000000001</c:v>
                </c:pt>
                <c:pt idx="4046">
                  <c:v>428.851</c:v>
                </c:pt>
                <c:pt idx="4047">
                  <c:v>428.851</c:v>
                </c:pt>
                <c:pt idx="4048">
                  <c:v>432.92750000000001</c:v>
                </c:pt>
                <c:pt idx="4049">
                  <c:v>431.02510000000001</c:v>
                </c:pt>
                <c:pt idx="4050">
                  <c:v>431.02510000000001</c:v>
                </c:pt>
                <c:pt idx="4051">
                  <c:v>428.851</c:v>
                </c:pt>
                <c:pt idx="4052">
                  <c:v>428.851</c:v>
                </c:pt>
                <c:pt idx="4053">
                  <c:v>428.851</c:v>
                </c:pt>
                <c:pt idx="4054">
                  <c:v>431.02510000000001</c:v>
                </c:pt>
                <c:pt idx="4055">
                  <c:v>428.851</c:v>
                </c:pt>
                <c:pt idx="4056">
                  <c:v>428.851</c:v>
                </c:pt>
                <c:pt idx="4057">
                  <c:v>428.851</c:v>
                </c:pt>
                <c:pt idx="4058">
                  <c:v>431.02510000000001</c:v>
                </c:pt>
                <c:pt idx="4059">
                  <c:v>431.02510000000001</c:v>
                </c:pt>
                <c:pt idx="4060">
                  <c:v>428.851</c:v>
                </c:pt>
                <c:pt idx="4061">
                  <c:v>428.851</c:v>
                </c:pt>
                <c:pt idx="4062">
                  <c:v>428.851</c:v>
                </c:pt>
                <c:pt idx="4063">
                  <c:v>428.851</c:v>
                </c:pt>
                <c:pt idx="4064">
                  <c:v>431.02510000000001</c:v>
                </c:pt>
                <c:pt idx="4065">
                  <c:v>428.851</c:v>
                </c:pt>
                <c:pt idx="4066">
                  <c:v>426.9486</c:v>
                </c:pt>
                <c:pt idx="4067">
                  <c:v>428.851</c:v>
                </c:pt>
                <c:pt idx="4068">
                  <c:v>426.9486</c:v>
                </c:pt>
                <c:pt idx="4069">
                  <c:v>426.9486</c:v>
                </c:pt>
                <c:pt idx="4070">
                  <c:v>426.9486</c:v>
                </c:pt>
                <c:pt idx="4071">
                  <c:v>426.9486</c:v>
                </c:pt>
                <c:pt idx="4072">
                  <c:v>428.851</c:v>
                </c:pt>
                <c:pt idx="4073">
                  <c:v>428.851</c:v>
                </c:pt>
                <c:pt idx="4074">
                  <c:v>428.851</c:v>
                </c:pt>
                <c:pt idx="4075">
                  <c:v>426.9486</c:v>
                </c:pt>
                <c:pt idx="4076">
                  <c:v>428.851</c:v>
                </c:pt>
                <c:pt idx="4077">
                  <c:v>428.851</c:v>
                </c:pt>
                <c:pt idx="4078">
                  <c:v>428.851</c:v>
                </c:pt>
                <c:pt idx="4079">
                  <c:v>428.851</c:v>
                </c:pt>
                <c:pt idx="4080">
                  <c:v>428.851</c:v>
                </c:pt>
                <c:pt idx="4081">
                  <c:v>426.9486</c:v>
                </c:pt>
                <c:pt idx="4082">
                  <c:v>428.851</c:v>
                </c:pt>
                <c:pt idx="4083">
                  <c:v>428.851</c:v>
                </c:pt>
                <c:pt idx="4084">
                  <c:v>426.9486</c:v>
                </c:pt>
                <c:pt idx="4085">
                  <c:v>426.9486</c:v>
                </c:pt>
                <c:pt idx="4086">
                  <c:v>426.9486</c:v>
                </c:pt>
                <c:pt idx="4087">
                  <c:v>426.9486</c:v>
                </c:pt>
                <c:pt idx="4088">
                  <c:v>426.9486</c:v>
                </c:pt>
                <c:pt idx="4089">
                  <c:v>428.851</c:v>
                </c:pt>
                <c:pt idx="4090">
                  <c:v>426.9486</c:v>
                </c:pt>
                <c:pt idx="4091">
                  <c:v>428.851</c:v>
                </c:pt>
                <c:pt idx="4092">
                  <c:v>426.9486</c:v>
                </c:pt>
                <c:pt idx="4093">
                  <c:v>426.9486</c:v>
                </c:pt>
                <c:pt idx="4094">
                  <c:v>428.851</c:v>
                </c:pt>
                <c:pt idx="4095">
                  <c:v>428.851</c:v>
                </c:pt>
                <c:pt idx="4096">
                  <c:v>428.851</c:v>
                </c:pt>
                <c:pt idx="4097">
                  <c:v>426.9486</c:v>
                </c:pt>
                <c:pt idx="4098">
                  <c:v>428.851</c:v>
                </c:pt>
                <c:pt idx="4099">
                  <c:v>426.9486</c:v>
                </c:pt>
                <c:pt idx="4100">
                  <c:v>426.9486</c:v>
                </c:pt>
                <c:pt idx="4101">
                  <c:v>428.851</c:v>
                </c:pt>
                <c:pt idx="4102">
                  <c:v>428.851</c:v>
                </c:pt>
                <c:pt idx="4103">
                  <c:v>426.9486</c:v>
                </c:pt>
                <c:pt idx="4104">
                  <c:v>428.851</c:v>
                </c:pt>
                <c:pt idx="4105">
                  <c:v>431.02510000000001</c:v>
                </c:pt>
                <c:pt idx="4106">
                  <c:v>426.9486</c:v>
                </c:pt>
                <c:pt idx="4107">
                  <c:v>426.9486</c:v>
                </c:pt>
                <c:pt idx="4108">
                  <c:v>431.02510000000001</c:v>
                </c:pt>
                <c:pt idx="4109">
                  <c:v>428.851</c:v>
                </c:pt>
                <c:pt idx="4110">
                  <c:v>426.9486</c:v>
                </c:pt>
                <c:pt idx="4111">
                  <c:v>426.9486</c:v>
                </c:pt>
                <c:pt idx="4112">
                  <c:v>425.0462</c:v>
                </c:pt>
                <c:pt idx="4113">
                  <c:v>426.9486</c:v>
                </c:pt>
                <c:pt idx="4114">
                  <c:v>426.9486</c:v>
                </c:pt>
                <c:pt idx="4115">
                  <c:v>428.851</c:v>
                </c:pt>
                <c:pt idx="4116">
                  <c:v>426.9486</c:v>
                </c:pt>
                <c:pt idx="4117">
                  <c:v>426.9486</c:v>
                </c:pt>
                <c:pt idx="4118">
                  <c:v>426.9486</c:v>
                </c:pt>
                <c:pt idx="4119">
                  <c:v>428.851</c:v>
                </c:pt>
                <c:pt idx="4120">
                  <c:v>421.2414</c:v>
                </c:pt>
                <c:pt idx="4121">
                  <c:v>415.26249999999999</c:v>
                </c:pt>
                <c:pt idx="4122">
                  <c:v>413.36009999999999</c:v>
                </c:pt>
                <c:pt idx="4123">
                  <c:v>413.36009999999999</c:v>
                </c:pt>
                <c:pt idx="4124">
                  <c:v>415.26249999999999</c:v>
                </c:pt>
                <c:pt idx="4125">
                  <c:v>415.26249999999999</c:v>
                </c:pt>
                <c:pt idx="4126">
                  <c:v>415.26249999999999</c:v>
                </c:pt>
                <c:pt idx="4127">
                  <c:v>415.26249999999999</c:v>
                </c:pt>
                <c:pt idx="4128">
                  <c:v>413.36009999999999</c:v>
                </c:pt>
                <c:pt idx="4129">
                  <c:v>409.55540000000002</c:v>
                </c:pt>
                <c:pt idx="4130">
                  <c:v>415.26249999999999</c:v>
                </c:pt>
                <c:pt idx="4131">
                  <c:v>415.26249999999999</c:v>
                </c:pt>
                <c:pt idx="4132">
                  <c:v>415.26249999999999</c:v>
                </c:pt>
                <c:pt idx="4133">
                  <c:v>415.26249999999999</c:v>
                </c:pt>
                <c:pt idx="4134">
                  <c:v>415.26249999999999</c:v>
                </c:pt>
                <c:pt idx="4135">
                  <c:v>415.26249999999999</c:v>
                </c:pt>
                <c:pt idx="4136">
                  <c:v>415.26249999999999</c:v>
                </c:pt>
                <c:pt idx="4137">
                  <c:v>413.36009999999999</c:v>
                </c:pt>
                <c:pt idx="4138">
                  <c:v>415.26249999999999</c:v>
                </c:pt>
                <c:pt idx="4139">
                  <c:v>415.26249999999999</c:v>
                </c:pt>
                <c:pt idx="4140">
                  <c:v>417.43669999999997</c:v>
                </c:pt>
                <c:pt idx="4141">
                  <c:v>415.26249999999999</c:v>
                </c:pt>
                <c:pt idx="4142">
                  <c:v>415.26249999999999</c:v>
                </c:pt>
                <c:pt idx="4143">
                  <c:v>415.26249999999999</c:v>
                </c:pt>
                <c:pt idx="4144">
                  <c:v>415.26249999999999</c:v>
                </c:pt>
                <c:pt idx="4145">
                  <c:v>415.26249999999999</c:v>
                </c:pt>
                <c:pt idx="4146">
                  <c:v>415.26249999999999</c:v>
                </c:pt>
                <c:pt idx="4147">
                  <c:v>415.26249999999999</c:v>
                </c:pt>
                <c:pt idx="4148">
                  <c:v>415.26249999999999</c:v>
                </c:pt>
                <c:pt idx="4149">
                  <c:v>415.26249999999999</c:v>
                </c:pt>
                <c:pt idx="4150">
                  <c:v>415.26249999999999</c:v>
                </c:pt>
                <c:pt idx="4151">
                  <c:v>415.26249999999999</c:v>
                </c:pt>
                <c:pt idx="4152">
                  <c:v>415.26249999999999</c:v>
                </c:pt>
                <c:pt idx="4153">
                  <c:v>415.26249999999999</c:v>
                </c:pt>
                <c:pt idx="4154">
                  <c:v>413.36009999999999</c:v>
                </c:pt>
                <c:pt idx="4155">
                  <c:v>413.36009999999999</c:v>
                </c:pt>
                <c:pt idx="4156">
                  <c:v>415.26249999999999</c:v>
                </c:pt>
                <c:pt idx="4157">
                  <c:v>415.26249999999999</c:v>
                </c:pt>
                <c:pt idx="4158">
                  <c:v>415.26249999999999</c:v>
                </c:pt>
                <c:pt idx="4159">
                  <c:v>413.36009999999999</c:v>
                </c:pt>
                <c:pt idx="4160">
                  <c:v>413.36009999999999</c:v>
                </c:pt>
                <c:pt idx="4161">
                  <c:v>415.26249999999999</c:v>
                </c:pt>
                <c:pt idx="4162">
                  <c:v>417.43669999999997</c:v>
                </c:pt>
                <c:pt idx="4163">
                  <c:v>415.26249999999999</c:v>
                </c:pt>
                <c:pt idx="4164">
                  <c:v>417.43669999999997</c:v>
                </c:pt>
                <c:pt idx="4165">
                  <c:v>417.43669999999997</c:v>
                </c:pt>
                <c:pt idx="4166">
                  <c:v>415.26249999999999</c:v>
                </c:pt>
                <c:pt idx="4167">
                  <c:v>417.43669999999997</c:v>
                </c:pt>
                <c:pt idx="4168">
                  <c:v>417.43669999999997</c:v>
                </c:pt>
                <c:pt idx="4169">
                  <c:v>419.33909999999997</c:v>
                </c:pt>
                <c:pt idx="4170">
                  <c:v>417.43669999999997</c:v>
                </c:pt>
                <c:pt idx="4171">
                  <c:v>417.43669999999997</c:v>
                </c:pt>
                <c:pt idx="4172">
                  <c:v>421.2414</c:v>
                </c:pt>
                <c:pt idx="4173">
                  <c:v>417.43669999999997</c:v>
                </c:pt>
                <c:pt idx="4174">
                  <c:v>417.43669999999997</c:v>
                </c:pt>
                <c:pt idx="4175">
                  <c:v>421.2414</c:v>
                </c:pt>
                <c:pt idx="4176">
                  <c:v>419.33909999999997</c:v>
                </c:pt>
                <c:pt idx="4177">
                  <c:v>419.33909999999997</c:v>
                </c:pt>
                <c:pt idx="4178">
                  <c:v>419.33909999999997</c:v>
                </c:pt>
                <c:pt idx="4179">
                  <c:v>417.43669999999997</c:v>
                </c:pt>
                <c:pt idx="4180">
                  <c:v>421.2414</c:v>
                </c:pt>
                <c:pt idx="4181">
                  <c:v>419.33909999999997</c:v>
                </c:pt>
                <c:pt idx="4182">
                  <c:v>419.33909999999997</c:v>
                </c:pt>
                <c:pt idx="4183">
                  <c:v>419.33909999999997</c:v>
                </c:pt>
                <c:pt idx="4184">
                  <c:v>415.26249999999999</c:v>
                </c:pt>
                <c:pt idx="4185">
                  <c:v>413.36009999999999</c:v>
                </c:pt>
                <c:pt idx="4186">
                  <c:v>415.26249999999999</c:v>
                </c:pt>
                <c:pt idx="4187">
                  <c:v>413.36009999999999</c:v>
                </c:pt>
                <c:pt idx="4188">
                  <c:v>413.36009999999999</c:v>
                </c:pt>
                <c:pt idx="4189">
                  <c:v>413.36009999999999</c:v>
                </c:pt>
                <c:pt idx="4190">
                  <c:v>413.36009999999999</c:v>
                </c:pt>
                <c:pt idx="4191">
                  <c:v>413.36009999999999</c:v>
                </c:pt>
                <c:pt idx="4192">
                  <c:v>413.36009999999999</c:v>
                </c:pt>
                <c:pt idx="4193">
                  <c:v>413.36009999999999</c:v>
                </c:pt>
                <c:pt idx="4194">
                  <c:v>413.36009999999999</c:v>
                </c:pt>
                <c:pt idx="4195">
                  <c:v>413.36009999999999</c:v>
                </c:pt>
                <c:pt idx="4196">
                  <c:v>415.26249999999999</c:v>
                </c:pt>
                <c:pt idx="4197">
                  <c:v>415.26249999999999</c:v>
                </c:pt>
                <c:pt idx="4198">
                  <c:v>413.36009999999999</c:v>
                </c:pt>
                <c:pt idx="4199">
                  <c:v>415.26249999999999</c:v>
                </c:pt>
                <c:pt idx="4200">
                  <c:v>413.36009999999999</c:v>
                </c:pt>
                <c:pt idx="4201">
                  <c:v>413.36009999999999</c:v>
                </c:pt>
                <c:pt idx="4202">
                  <c:v>415.26249999999999</c:v>
                </c:pt>
                <c:pt idx="4203">
                  <c:v>413.36009999999999</c:v>
                </c:pt>
                <c:pt idx="4204">
                  <c:v>411.45780000000002</c:v>
                </c:pt>
                <c:pt idx="4205">
                  <c:v>411.45780000000002</c:v>
                </c:pt>
                <c:pt idx="4206">
                  <c:v>409.55540000000002</c:v>
                </c:pt>
                <c:pt idx="4207">
                  <c:v>411.45780000000002</c:v>
                </c:pt>
                <c:pt idx="4208">
                  <c:v>413.36009999999999</c:v>
                </c:pt>
                <c:pt idx="4209">
                  <c:v>413.36009999999999</c:v>
                </c:pt>
                <c:pt idx="4210">
                  <c:v>409.55540000000002</c:v>
                </c:pt>
                <c:pt idx="4211">
                  <c:v>407.65300000000002</c:v>
                </c:pt>
                <c:pt idx="4212">
                  <c:v>405.75060000000002</c:v>
                </c:pt>
                <c:pt idx="4213">
                  <c:v>409.55540000000002</c:v>
                </c:pt>
                <c:pt idx="4214">
                  <c:v>411.45780000000002</c:v>
                </c:pt>
                <c:pt idx="4215">
                  <c:v>409.55540000000002</c:v>
                </c:pt>
                <c:pt idx="4216">
                  <c:v>409.55540000000002</c:v>
                </c:pt>
                <c:pt idx="4217">
                  <c:v>409.55540000000002</c:v>
                </c:pt>
                <c:pt idx="4218">
                  <c:v>409.55540000000002</c:v>
                </c:pt>
                <c:pt idx="4219">
                  <c:v>407.65300000000002</c:v>
                </c:pt>
                <c:pt idx="4220">
                  <c:v>407.65300000000002</c:v>
                </c:pt>
                <c:pt idx="4221">
                  <c:v>409.55540000000002</c:v>
                </c:pt>
                <c:pt idx="4222">
                  <c:v>407.65300000000002</c:v>
                </c:pt>
                <c:pt idx="4223">
                  <c:v>405.75060000000002</c:v>
                </c:pt>
                <c:pt idx="4224">
                  <c:v>407.65300000000002</c:v>
                </c:pt>
                <c:pt idx="4225">
                  <c:v>409.55540000000002</c:v>
                </c:pt>
                <c:pt idx="4226">
                  <c:v>409.55540000000002</c:v>
                </c:pt>
                <c:pt idx="4227">
                  <c:v>409.55540000000002</c:v>
                </c:pt>
                <c:pt idx="4228">
                  <c:v>409.55540000000002</c:v>
                </c:pt>
                <c:pt idx="4229">
                  <c:v>409.55540000000002</c:v>
                </c:pt>
                <c:pt idx="4230">
                  <c:v>413.36009999999999</c:v>
                </c:pt>
                <c:pt idx="4231">
                  <c:v>411.45780000000002</c:v>
                </c:pt>
                <c:pt idx="4232">
                  <c:v>411.45780000000002</c:v>
                </c:pt>
                <c:pt idx="4233">
                  <c:v>411.45780000000002</c:v>
                </c:pt>
                <c:pt idx="4234">
                  <c:v>413.36009999999999</c:v>
                </c:pt>
                <c:pt idx="4235">
                  <c:v>411.45780000000002</c:v>
                </c:pt>
                <c:pt idx="4236">
                  <c:v>411.45780000000002</c:v>
                </c:pt>
                <c:pt idx="4237">
                  <c:v>409.55540000000002</c:v>
                </c:pt>
                <c:pt idx="4238">
                  <c:v>411.45780000000002</c:v>
                </c:pt>
                <c:pt idx="4239">
                  <c:v>409.55540000000002</c:v>
                </c:pt>
                <c:pt idx="4240">
                  <c:v>409.55540000000002</c:v>
                </c:pt>
                <c:pt idx="4241">
                  <c:v>409.55540000000002</c:v>
                </c:pt>
                <c:pt idx="4242">
                  <c:v>409.55540000000002</c:v>
                </c:pt>
                <c:pt idx="4243">
                  <c:v>409.55540000000002</c:v>
                </c:pt>
                <c:pt idx="4244">
                  <c:v>405.75060000000002</c:v>
                </c:pt>
                <c:pt idx="4245">
                  <c:v>405.75060000000002</c:v>
                </c:pt>
                <c:pt idx="4246">
                  <c:v>407.65300000000002</c:v>
                </c:pt>
                <c:pt idx="4247">
                  <c:v>407.65300000000002</c:v>
                </c:pt>
                <c:pt idx="4248">
                  <c:v>409.55540000000002</c:v>
                </c:pt>
                <c:pt idx="4249">
                  <c:v>409.55540000000002</c:v>
                </c:pt>
                <c:pt idx="4250">
                  <c:v>411.45780000000002</c:v>
                </c:pt>
                <c:pt idx="4251">
                  <c:v>411.45780000000002</c:v>
                </c:pt>
                <c:pt idx="4252">
                  <c:v>407.65300000000002</c:v>
                </c:pt>
                <c:pt idx="4253">
                  <c:v>407.65300000000002</c:v>
                </c:pt>
                <c:pt idx="4254">
                  <c:v>409.55540000000002</c:v>
                </c:pt>
                <c:pt idx="4255">
                  <c:v>409.55540000000002</c:v>
                </c:pt>
                <c:pt idx="4256">
                  <c:v>411.45780000000002</c:v>
                </c:pt>
                <c:pt idx="4257">
                  <c:v>409.55540000000002</c:v>
                </c:pt>
                <c:pt idx="4258">
                  <c:v>407.65300000000002</c:v>
                </c:pt>
                <c:pt idx="4259">
                  <c:v>409.55540000000002</c:v>
                </c:pt>
                <c:pt idx="4260">
                  <c:v>407.65300000000002</c:v>
                </c:pt>
                <c:pt idx="4261">
                  <c:v>407.65300000000002</c:v>
                </c:pt>
                <c:pt idx="4262">
                  <c:v>409.55540000000002</c:v>
                </c:pt>
                <c:pt idx="4263">
                  <c:v>409.55540000000002</c:v>
                </c:pt>
                <c:pt idx="4264">
                  <c:v>409.55540000000002</c:v>
                </c:pt>
                <c:pt idx="4265">
                  <c:v>409.55540000000002</c:v>
                </c:pt>
                <c:pt idx="4266">
                  <c:v>405.75060000000002</c:v>
                </c:pt>
                <c:pt idx="4267">
                  <c:v>407.65300000000002</c:v>
                </c:pt>
                <c:pt idx="4268">
                  <c:v>409.55540000000002</c:v>
                </c:pt>
                <c:pt idx="4269">
                  <c:v>407.65300000000002</c:v>
                </c:pt>
                <c:pt idx="4270">
                  <c:v>409.55540000000002</c:v>
                </c:pt>
                <c:pt idx="4271">
                  <c:v>407.65300000000002</c:v>
                </c:pt>
                <c:pt idx="4272">
                  <c:v>407.65300000000002</c:v>
                </c:pt>
                <c:pt idx="4273">
                  <c:v>409.55540000000002</c:v>
                </c:pt>
                <c:pt idx="4274">
                  <c:v>409.55540000000002</c:v>
                </c:pt>
                <c:pt idx="4275">
                  <c:v>407.65300000000002</c:v>
                </c:pt>
                <c:pt idx="4276">
                  <c:v>409.55540000000002</c:v>
                </c:pt>
                <c:pt idx="4277">
                  <c:v>409.55540000000002</c:v>
                </c:pt>
                <c:pt idx="4278">
                  <c:v>409.55540000000002</c:v>
                </c:pt>
                <c:pt idx="4279">
                  <c:v>407.65300000000002</c:v>
                </c:pt>
                <c:pt idx="4280">
                  <c:v>407.65300000000002</c:v>
                </c:pt>
                <c:pt idx="4281">
                  <c:v>407.65300000000002</c:v>
                </c:pt>
                <c:pt idx="4282">
                  <c:v>407.65300000000002</c:v>
                </c:pt>
                <c:pt idx="4283">
                  <c:v>405.75060000000002</c:v>
                </c:pt>
                <c:pt idx="4284">
                  <c:v>405.75060000000002</c:v>
                </c:pt>
                <c:pt idx="4285">
                  <c:v>409.55540000000002</c:v>
                </c:pt>
                <c:pt idx="4286">
                  <c:v>405.75060000000002</c:v>
                </c:pt>
                <c:pt idx="4287">
                  <c:v>405.75060000000002</c:v>
                </c:pt>
                <c:pt idx="4288">
                  <c:v>407.65300000000002</c:v>
                </c:pt>
                <c:pt idx="4289">
                  <c:v>405.75060000000002</c:v>
                </c:pt>
                <c:pt idx="4290">
                  <c:v>407.65300000000002</c:v>
                </c:pt>
                <c:pt idx="4291">
                  <c:v>407.65300000000002</c:v>
                </c:pt>
                <c:pt idx="4292">
                  <c:v>407.65300000000002</c:v>
                </c:pt>
                <c:pt idx="4293">
                  <c:v>407.65300000000002</c:v>
                </c:pt>
                <c:pt idx="4294">
                  <c:v>407.65300000000002</c:v>
                </c:pt>
                <c:pt idx="4295">
                  <c:v>407.65300000000002</c:v>
                </c:pt>
                <c:pt idx="4296">
                  <c:v>405.75060000000002</c:v>
                </c:pt>
                <c:pt idx="4297">
                  <c:v>392.16219999999998</c:v>
                </c:pt>
                <c:pt idx="4298">
                  <c:v>362.81119999999999</c:v>
                </c:pt>
                <c:pt idx="4299">
                  <c:v>364.9853</c:v>
                </c:pt>
                <c:pt idx="4300">
                  <c:v>378.57380000000001</c:v>
                </c:pt>
                <c:pt idx="4301">
                  <c:v>380.47609999999997</c:v>
                </c:pt>
                <c:pt idx="4302">
                  <c:v>382.37849999999997</c:v>
                </c:pt>
                <c:pt idx="4303">
                  <c:v>384.28089999999997</c:v>
                </c:pt>
                <c:pt idx="4304">
                  <c:v>386.18329999999997</c:v>
                </c:pt>
                <c:pt idx="4305">
                  <c:v>386.18329999999997</c:v>
                </c:pt>
                <c:pt idx="4306">
                  <c:v>386.18329999999997</c:v>
                </c:pt>
                <c:pt idx="4307">
                  <c:v>386.18329999999997</c:v>
                </c:pt>
                <c:pt idx="4308">
                  <c:v>386.18329999999997</c:v>
                </c:pt>
                <c:pt idx="4309">
                  <c:v>386.18329999999997</c:v>
                </c:pt>
                <c:pt idx="4310">
                  <c:v>386.18329999999997</c:v>
                </c:pt>
                <c:pt idx="4311">
                  <c:v>382.37849999999997</c:v>
                </c:pt>
                <c:pt idx="4312">
                  <c:v>384.28089999999997</c:v>
                </c:pt>
                <c:pt idx="4313">
                  <c:v>384.28089999999997</c:v>
                </c:pt>
                <c:pt idx="4314">
                  <c:v>386.18329999999997</c:v>
                </c:pt>
                <c:pt idx="4315">
                  <c:v>386.18329999999997</c:v>
                </c:pt>
                <c:pt idx="4316">
                  <c:v>382.37849999999997</c:v>
                </c:pt>
                <c:pt idx="4317">
                  <c:v>380.47609999999997</c:v>
                </c:pt>
                <c:pt idx="4318">
                  <c:v>384.28089999999997</c:v>
                </c:pt>
                <c:pt idx="4319">
                  <c:v>384.28089999999997</c:v>
                </c:pt>
                <c:pt idx="4320">
                  <c:v>384.28089999999997</c:v>
                </c:pt>
                <c:pt idx="4321">
                  <c:v>384.28089999999997</c:v>
                </c:pt>
                <c:pt idx="4322">
                  <c:v>382.37849999999997</c:v>
                </c:pt>
                <c:pt idx="4323">
                  <c:v>384.28089999999997</c:v>
                </c:pt>
                <c:pt idx="4324">
                  <c:v>386.18329999999997</c:v>
                </c:pt>
                <c:pt idx="4325">
                  <c:v>386.18329999999997</c:v>
                </c:pt>
                <c:pt idx="4326">
                  <c:v>386.18329999999997</c:v>
                </c:pt>
                <c:pt idx="4327">
                  <c:v>386.18329999999997</c:v>
                </c:pt>
                <c:pt idx="4328">
                  <c:v>386.18329999999997</c:v>
                </c:pt>
                <c:pt idx="4329">
                  <c:v>386.18329999999997</c:v>
                </c:pt>
                <c:pt idx="4330">
                  <c:v>386.18329999999997</c:v>
                </c:pt>
                <c:pt idx="4331">
                  <c:v>386.18329999999997</c:v>
                </c:pt>
                <c:pt idx="4332">
                  <c:v>386.18329999999997</c:v>
                </c:pt>
                <c:pt idx="4333">
                  <c:v>382.37849999999997</c:v>
                </c:pt>
                <c:pt idx="4334">
                  <c:v>386.18329999999997</c:v>
                </c:pt>
                <c:pt idx="4335">
                  <c:v>386.18329999999997</c:v>
                </c:pt>
                <c:pt idx="4336">
                  <c:v>386.18329999999997</c:v>
                </c:pt>
                <c:pt idx="4337">
                  <c:v>384.28089999999997</c:v>
                </c:pt>
                <c:pt idx="4338">
                  <c:v>384.28089999999997</c:v>
                </c:pt>
                <c:pt idx="4339">
                  <c:v>384.28089999999997</c:v>
                </c:pt>
                <c:pt idx="4340">
                  <c:v>384.28089999999997</c:v>
                </c:pt>
                <c:pt idx="4341">
                  <c:v>384.28089999999997</c:v>
                </c:pt>
                <c:pt idx="4342">
                  <c:v>386.18329999999997</c:v>
                </c:pt>
                <c:pt idx="4343">
                  <c:v>382.37849999999997</c:v>
                </c:pt>
                <c:pt idx="4344">
                  <c:v>382.37849999999997</c:v>
                </c:pt>
                <c:pt idx="4345">
                  <c:v>382.37849999999997</c:v>
                </c:pt>
                <c:pt idx="4346">
                  <c:v>382.37849999999997</c:v>
                </c:pt>
                <c:pt idx="4347">
                  <c:v>384.28089999999997</c:v>
                </c:pt>
                <c:pt idx="4348">
                  <c:v>384.28089999999997</c:v>
                </c:pt>
                <c:pt idx="4349">
                  <c:v>382.37849999999997</c:v>
                </c:pt>
                <c:pt idx="4350">
                  <c:v>382.37849999999997</c:v>
                </c:pt>
                <c:pt idx="4351">
                  <c:v>382.37849999999997</c:v>
                </c:pt>
                <c:pt idx="4352">
                  <c:v>380.47609999999997</c:v>
                </c:pt>
                <c:pt idx="4353">
                  <c:v>382.37849999999997</c:v>
                </c:pt>
                <c:pt idx="4354">
                  <c:v>380.47609999999997</c:v>
                </c:pt>
                <c:pt idx="4355">
                  <c:v>378.57380000000001</c:v>
                </c:pt>
                <c:pt idx="4356">
                  <c:v>380.47609999999997</c:v>
                </c:pt>
                <c:pt idx="4357">
                  <c:v>380.47609999999997</c:v>
                </c:pt>
                <c:pt idx="4358">
                  <c:v>382.37849999999997</c:v>
                </c:pt>
                <c:pt idx="4359">
                  <c:v>382.37849999999997</c:v>
                </c:pt>
                <c:pt idx="4360">
                  <c:v>382.37849999999997</c:v>
                </c:pt>
                <c:pt idx="4361">
                  <c:v>380.47609999999997</c:v>
                </c:pt>
                <c:pt idx="4362">
                  <c:v>382.37849999999997</c:v>
                </c:pt>
                <c:pt idx="4363">
                  <c:v>382.37849999999997</c:v>
                </c:pt>
                <c:pt idx="4364">
                  <c:v>382.37849999999997</c:v>
                </c:pt>
                <c:pt idx="4365">
                  <c:v>380.47609999999997</c:v>
                </c:pt>
                <c:pt idx="4366">
                  <c:v>382.37849999999997</c:v>
                </c:pt>
                <c:pt idx="4367">
                  <c:v>382.37849999999997</c:v>
                </c:pt>
                <c:pt idx="4368">
                  <c:v>382.37849999999997</c:v>
                </c:pt>
                <c:pt idx="4369">
                  <c:v>382.37849999999997</c:v>
                </c:pt>
                <c:pt idx="4370">
                  <c:v>384.28089999999997</c:v>
                </c:pt>
                <c:pt idx="4371">
                  <c:v>382.37849999999997</c:v>
                </c:pt>
                <c:pt idx="4372">
                  <c:v>384.28089999999997</c:v>
                </c:pt>
                <c:pt idx="4373">
                  <c:v>382.37849999999997</c:v>
                </c:pt>
                <c:pt idx="4374">
                  <c:v>382.37849999999997</c:v>
                </c:pt>
                <c:pt idx="4375">
                  <c:v>384.28089999999997</c:v>
                </c:pt>
                <c:pt idx="4376">
                  <c:v>384.28089999999997</c:v>
                </c:pt>
                <c:pt idx="4377">
                  <c:v>386.18329999999997</c:v>
                </c:pt>
                <c:pt idx="4378">
                  <c:v>386.18329999999997</c:v>
                </c:pt>
                <c:pt idx="4379">
                  <c:v>382.37849999999997</c:v>
                </c:pt>
                <c:pt idx="4380">
                  <c:v>384.28089999999997</c:v>
                </c:pt>
                <c:pt idx="4381">
                  <c:v>384.28089999999997</c:v>
                </c:pt>
                <c:pt idx="4382">
                  <c:v>378.57380000000001</c:v>
                </c:pt>
                <c:pt idx="4383">
                  <c:v>376.39960000000002</c:v>
                </c:pt>
                <c:pt idx="4384">
                  <c:v>376.39960000000002</c:v>
                </c:pt>
                <c:pt idx="4385">
                  <c:v>374.49720000000002</c:v>
                </c:pt>
                <c:pt idx="4386">
                  <c:v>374.49720000000002</c:v>
                </c:pt>
                <c:pt idx="4387">
                  <c:v>376.39960000000002</c:v>
                </c:pt>
                <c:pt idx="4388">
                  <c:v>376.39960000000002</c:v>
                </c:pt>
                <c:pt idx="4389">
                  <c:v>378.57380000000001</c:v>
                </c:pt>
                <c:pt idx="4390">
                  <c:v>376.39960000000002</c:v>
                </c:pt>
                <c:pt idx="4391">
                  <c:v>376.39960000000002</c:v>
                </c:pt>
                <c:pt idx="4392">
                  <c:v>376.39960000000002</c:v>
                </c:pt>
                <c:pt idx="4393">
                  <c:v>374.49720000000002</c:v>
                </c:pt>
                <c:pt idx="4394">
                  <c:v>376.39960000000002</c:v>
                </c:pt>
                <c:pt idx="4395">
                  <c:v>374.49720000000002</c:v>
                </c:pt>
                <c:pt idx="4396">
                  <c:v>374.49720000000002</c:v>
                </c:pt>
                <c:pt idx="4397">
                  <c:v>376.39960000000002</c:v>
                </c:pt>
                <c:pt idx="4398">
                  <c:v>376.39960000000002</c:v>
                </c:pt>
                <c:pt idx="4399">
                  <c:v>376.39960000000002</c:v>
                </c:pt>
                <c:pt idx="4400">
                  <c:v>376.39960000000002</c:v>
                </c:pt>
                <c:pt idx="4401">
                  <c:v>376.39960000000002</c:v>
                </c:pt>
                <c:pt idx="4402">
                  <c:v>376.39960000000002</c:v>
                </c:pt>
                <c:pt idx="4403">
                  <c:v>372.59480000000002</c:v>
                </c:pt>
                <c:pt idx="4404">
                  <c:v>374.49720000000002</c:v>
                </c:pt>
                <c:pt idx="4405">
                  <c:v>372.59480000000002</c:v>
                </c:pt>
                <c:pt idx="4406">
                  <c:v>376.39960000000002</c:v>
                </c:pt>
                <c:pt idx="4407">
                  <c:v>372.59480000000002</c:v>
                </c:pt>
                <c:pt idx="4408">
                  <c:v>372.59480000000002</c:v>
                </c:pt>
                <c:pt idx="4409">
                  <c:v>374.49720000000002</c:v>
                </c:pt>
                <c:pt idx="4410">
                  <c:v>378.57380000000001</c:v>
                </c:pt>
                <c:pt idx="4411">
                  <c:v>374.49720000000002</c:v>
                </c:pt>
                <c:pt idx="4412">
                  <c:v>376.39960000000002</c:v>
                </c:pt>
                <c:pt idx="4413">
                  <c:v>374.49720000000002</c:v>
                </c:pt>
                <c:pt idx="4414">
                  <c:v>376.39960000000002</c:v>
                </c:pt>
                <c:pt idx="4415">
                  <c:v>376.39960000000002</c:v>
                </c:pt>
                <c:pt idx="4416">
                  <c:v>374.49720000000002</c:v>
                </c:pt>
                <c:pt idx="4417">
                  <c:v>376.39960000000002</c:v>
                </c:pt>
                <c:pt idx="4418">
                  <c:v>378.57380000000001</c:v>
                </c:pt>
                <c:pt idx="4419">
                  <c:v>376.39960000000002</c:v>
                </c:pt>
                <c:pt idx="4420">
                  <c:v>376.39960000000002</c:v>
                </c:pt>
                <c:pt idx="4421">
                  <c:v>376.39960000000002</c:v>
                </c:pt>
                <c:pt idx="4422">
                  <c:v>378.57380000000001</c:v>
                </c:pt>
                <c:pt idx="4423">
                  <c:v>378.57380000000001</c:v>
                </c:pt>
                <c:pt idx="4424">
                  <c:v>378.57380000000001</c:v>
                </c:pt>
                <c:pt idx="4425">
                  <c:v>376.39960000000002</c:v>
                </c:pt>
                <c:pt idx="4426">
                  <c:v>378.57380000000001</c:v>
                </c:pt>
                <c:pt idx="4427">
                  <c:v>378.57380000000001</c:v>
                </c:pt>
                <c:pt idx="4428">
                  <c:v>376.39960000000002</c:v>
                </c:pt>
                <c:pt idx="4429">
                  <c:v>378.57380000000001</c:v>
                </c:pt>
                <c:pt idx="4430">
                  <c:v>378.57380000000001</c:v>
                </c:pt>
                <c:pt idx="4431">
                  <c:v>378.57380000000001</c:v>
                </c:pt>
                <c:pt idx="4432">
                  <c:v>378.57380000000001</c:v>
                </c:pt>
                <c:pt idx="4433">
                  <c:v>378.57380000000001</c:v>
                </c:pt>
                <c:pt idx="4434">
                  <c:v>378.57380000000001</c:v>
                </c:pt>
                <c:pt idx="4435">
                  <c:v>376.39960000000002</c:v>
                </c:pt>
                <c:pt idx="4436">
                  <c:v>374.49720000000002</c:v>
                </c:pt>
                <c:pt idx="4437">
                  <c:v>376.39960000000002</c:v>
                </c:pt>
                <c:pt idx="4438">
                  <c:v>376.39960000000002</c:v>
                </c:pt>
                <c:pt idx="4439">
                  <c:v>376.39960000000002</c:v>
                </c:pt>
                <c:pt idx="4440">
                  <c:v>376.39960000000002</c:v>
                </c:pt>
                <c:pt idx="4441">
                  <c:v>376.39960000000002</c:v>
                </c:pt>
                <c:pt idx="4442">
                  <c:v>376.39960000000002</c:v>
                </c:pt>
                <c:pt idx="4443">
                  <c:v>380.47609999999997</c:v>
                </c:pt>
                <c:pt idx="4444">
                  <c:v>376.39960000000002</c:v>
                </c:pt>
                <c:pt idx="4445">
                  <c:v>374.49720000000002</c:v>
                </c:pt>
                <c:pt idx="4446">
                  <c:v>376.39960000000002</c:v>
                </c:pt>
                <c:pt idx="4447">
                  <c:v>376.39960000000002</c:v>
                </c:pt>
                <c:pt idx="4448">
                  <c:v>374.49720000000002</c:v>
                </c:pt>
                <c:pt idx="4449">
                  <c:v>378.57380000000001</c:v>
                </c:pt>
                <c:pt idx="4450">
                  <c:v>378.57380000000001</c:v>
                </c:pt>
                <c:pt idx="4451">
                  <c:v>376.39960000000002</c:v>
                </c:pt>
                <c:pt idx="4452">
                  <c:v>376.39960000000002</c:v>
                </c:pt>
                <c:pt idx="4453">
                  <c:v>374.49720000000002</c:v>
                </c:pt>
                <c:pt idx="4454">
                  <c:v>374.49720000000002</c:v>
                </c:pt>
                <c:pt idx="4455">
                  <c:v>374.49720000000002</c:v>
                </c:pt>
                <c:pt idx="4456">
                  <c:v>374.49720000000002</c:v>
                </c:pt>
                <c:pt idx="4457">
                  <c:v>374.49720000000002</c:v>
                </c:pt>
                <c:pt idx="4458">
                  <c:v>372.59480000000002</c:v>
                </c:pt>
                <c:pt idx="4459">
                  <c:v>374.49720000000002</c:v>
                </c:pt>
                <c:pt idx="4460">
                  <c:v>372.59480000000002</c:v>
                </c:pt>
                <c:pt idx="4461">
                  <c:v>372.59480000000002</c:v>
                </c:pt>
                <c:pt idx="4462">
                  <c:v>374.49720000000002</c:v>
                </c:pt>
                <c:pt idx="4463">
                  <c:v>376.39960000000002</c:v>
                </c:pt>
                <c:pt idx="4464">
                  <c:v>376.39960000000002</c:v>
                </c:pt>
                <c:pt idx="4465">
                  <c:v>370.6925</c:v>
                </c:pt>
                <c:pt idx="4466">
                  <c:v>370.6925</c:v>
                </c:pt>
                <c:pt idx="4467">
                  <c:v>374.49720000000002</c:v>
                </c:pt>
                <c:pt idx="4468">
                  <c:v>372.59480000000002</c:v>
                </c:pt>
                <c:pt idx="4469">
                  <c:v>372.59480000000002</c:v>
                </c:pt>
                <c:pt idx="4470">
                  <c:v>370.6925</c:v>
                </c:pt>
                <c:pt idx="4471">
                  <c:v>370.6925</c:v>
                </c:pt>
                <c:pt idx="4472">
                  <c:v>372.59480000000002</c:v>
                </c:pt>
                <c:pt idx="4473">
                  <c:v>372.59480000000002</c:v>
                </c:pt>
                <c:pt idx="4474">
                  <c:v>372.59480000000002</c:v>
                </c:pt>
                <c:pt idx="4475">
                  <c:v>370.6925</c:v>
                </c:pt>
                <c:pt idx="4476">
                  <c:v>368.7901</c:v>
                </c:pt>
                <c:pt idx="4477">
                  <c:v>370.6925</c:v>
                </c:pt>
                <c:pt idx="4478">
                  <c:v>370.6925</c:v>
                </c:pt>
                <c:pt idx="4479">
                  <c:v>368.7901</c:v>
                </c:pt>
                <c:pt idx="4480">
                  <c:v>368.7901</c:v>
                </c:pt>
                <c:pt idx="4481">
                  <c:v>368.7901</c:v>
                </c:pt>
                <c:pt idx="4482">
                  <c:v>368.7901</c:v>
                </c:pt>
                <c:pt idx="4483">
                  <c:v>370.6925</c:v>
                </c:pt>
                <c:pt idx="4484">
                  <c:v>368.7901</c:v>
                </c:pt>
                <c:pt idx="4485">
                  <c:v>366.8877</c:v>
                </c:pt>
                <c:pt idx="4486">
                  <c:v>368.7901</c:v>
                </c:pt>
                <c:pt idx="4487">
                  <c:v>366.8877</c:v>
                </c:pt>
                <c:pt idx="4488">
                  <c:v>368.7901</c:v>
                </c:pt>
                <c:pt idx="4489">
                  <c:v>368.7901</c:v>
                </c:pt>
                <c:pt idx="4490">
                  <c:v>368.7901</c:v>
                </c:pt>
                <c:pt idx="4491">
                  <c:v>368.7901</c:v>
                </c:pt>
                <c:pt idx="4492">
                  <c:v>366.8877</c:v>
                </c:pt>
                <c:pt idx="4493">
                  <c:v>364.9853</c:v>
                </c:pt>
                <c:pt idx="4494">
                  <c:v>364.9853</c:v>
                </c:pt>
                <c:pt idx="4495">
                  <c:v>364.9853</c:v>
                </c:pt>
                <c:pt idx="4496">
                  <c:v>366.8877</c:v>
                </c:pt>
                <c:pt idx="4497">
                  <c:v>366.8877</c:v>
                </c:pt>
                <c:pt idx="4498">
                  <c:v>366.8877</c:v>
                </c:pt>
                <c:pt idx="4499">
                  <c:v>368.7901</c:v>
                </c:pt>
                <c:pt idx="4500">
                  <c:v>366.8877</c:v>
                </c:pt>
                <c:pt idx="4501">
                  <c:v>366.8877</c:v>
                </c:pt>
                <c:pt idx="4502">
                  <c:v>364.9853</c:v>
                </c:pt>
                <c:pt idx="4503">
                  <c:v>364.9853</c:v>
                </c:pt>
                <c:pt idx="4504">
                  <c:v>366.8877</c:v>
                </c:pt>
                <c:pt idx="4505">
                  <c:v>364.9853</c:v>
                </c:pt>
                <c:pt idx="4506">
                  <c:v>364.9853</c:v>
                </c:pt>
                <c:pt idx="4507">
                  <c:v>364.9853</c:v>
                </c:pt>
                <c:pt idx="4508">
                  <c:v>366.8877</c:v>
                </c:pt>
                <c:pt idx="4509">
                  <c:v>366.8877</c:v>
                </c:pt>
                <c:pt idx="4510">
                  <c:v>362.81119999999999</c:v>
                </c:pt>
                <c:pt idx="4511">
                  <c:v>360.90879999999999</c:v>
                </c:pt>
                <c:pt idx="4512">
                  <c:v>362.81119999999999</c:v>
                </c:pt>
                <c:pt idx="4513">
                  <c:v>364.9853</c:v>
                </c:pt>
                <c:pt idx="4514">
                  <c:v>364.9853</c:v>
                </c:pt>
                <c:pt idx="4515">
                  <c:v>364.9853</c:v>
                </c:pt>
                <c:pt idx="4516">
                  <c:v>362.81119999999999</c:v>
                </c:pt>
                <c:pt idx="4517">
                  <c:v>362.81119999999999</c:v>
                </c:pt>
                <c:pt idx="4518">
                  <c:v>364.9853</c:v>
                </c:pt>
                <c:pt idx="4519">
                  <c:v>364.9853</c:v>
                </c:pt>
                <c:pt idx="4520">
                  <c:v>360.90879999999999</c:v>
                </c:pt>
                <c:pt idx="4521">
                  <c:v>362.81119999999999</c:v>
                </c:pt>
                <c:pt idx="4522">
                  <c:v>360.90879999999999</c:v>
                </c:pt>
                <c:pt idx="4523">
                  <c:v>359.00639999999999</c:v>
                </c:pt>
                <c:pt idx="4524">
                  <c:v>360.90879999999999</c:v>
                </c:pt>
                <c:pt idx="4525">
                  <c:v>360.90879999999999</c:v>
                </c:pt>
                <c:pt idx="4526">
                  <c:v>359.00639999999999</c:v>
                </c:pt>
                <c:pt idx="4527">
                  <c:v>359.00639999999999</c:v>
                </c:pt>
                <c:pt idx="4528">
                  <c:v>359.00639999999999</c:v>
                </c:pt>
                <c:pt idx="4529">
                  <c:v>359.00639999999999</c:v>
                </c:pt>
                <c:pt idx="4530">
                  <c:v>359.00639999999999</c:v>
                </c:pt>
                <c:pt idx="4531">
                  <c:v>359.00639999999999</c:v>
                </c:pt>
                <c:pt idx="4532">
                  <c:v>360.90879999999999</c:v>
                </c:pt>
                <c:pt idx="4533">
                  <c:v>359.00639999999999</c:v>
                </c:pt>
                <c:pt idx="4534">
                  <c:v>359.00639999999999</c:v>
                </c:pt>
                <c:pt idx="4535">
                  <c:v>360.90879999999999</c:v>
                </c:pt>
                <c:pt idx="4536">
                  <c:v>360.90879999999999</c:v>
                </c:pt>
                <c:pt idx="4537">
                  <c:v>360.90879999999999</c:v>
                </c:pt>
                <c:pt idx="4538">
                  <c:v>357.10399999999998</c:v>
                </c:pt>
                <c:pt idx="4539">
                  <c:v>360.90879999999999</c:v>
                </c:pt>
                <c:pt idx="4540">
                  <c:v>359.00639999999999</c:v>
                </c:pt>
                <c:pt idx="4541">
                  <c:v>359.00639999999999</c:v>
                </c:pt>
                <c:pt idx="4542">
                  <c:v>357.10399999999998</c:v>
                </c:pt>
                <c:pt idx="4543">
                  <c:v>355.20170000000002</c:v>
                </c:pt>
                <c:pt idx="4544">
                  <c:v>357.10399999999998</c:v>
                </c:pt>
                <c:pt idx="4545">
                  <c:v>359.00639999999999</c:v>
                </c:pt>
                <c:pt idx="4546">
                  <c:v>359.00639999999999</c:v>
                </c:pt>
                <c:pt idx="4547">
                  <c:v>357.10399999999998</c:v>
                </c:pt>
                <c:pt idx="4548">
                  <c:v>355.20170000000002</c:v>
                </c:pt>
                <c:pt idx="4549">
                  <c:v>351.12509999999997</c:v>
                </c:pt>
                <c:pt idx="4550">
                  <c:v>355.20170000000002</c:v>
                </c:pt>
                <c:pt idx="4551">
                  <c:v>357.10399999999998</c:v>
                </c:pt>
                <c:pt idx="4552">
                  <c:v>355.20170000000002</c:v>
                </c:pt>
                <c:pt idx="4553">
                  <c:v>353.29930000000002</c:v>
                </c:pt>
                <c:pt idx="4554">
                  <c:v>353.29930000000002</c:v>
                </c:pt>
                <c:pt idx="4555">
                  <c:v>353.29930000000002</c:v>
                </c:pt>
                <c:pt idx="4556">
                  <c:v>353.29930000000002</c:v>
                </c:pt>
                <c:pt idx="4557">
                  <c:v>353.29930000000002</c:v>
                </c:pt>
                <c:pt idx="4558">
                  <c:v>351.12509999999997</c:v>
                </c:pt>
                <c:pt idx="4559">
                  <c:v>353.29930000000002</c:v>
                </c:pt>
                <c:pt idx="4560">
                  <c:v>353.29930000000002</c:v>
                </c:pt>
                <c:pt idx="4561">
                  <c:v>351.12509999999997</c:v>
                </c:pt>
                <c:pt idx="4562">
                  <c:v>349.22269999999997</c:v>
                </c:pt>
                <c:pt idx="4563">
                  <c:v>351.12509999999997</c:v>
                </c:pt>
                <c:pt idx="4564">
                  <c:v>351.12509999999997</c:v>
                </c:pt>
                <c:pt idx="4565">
                  <c:v>351.12509999999997</c:v>
                </c:pt>
                <c:pt idx="4566">
                  <c:v>349.22269999999997</c:v>
                </c:pt>
                <c:pt idx="4567">
                  <c:v>351.12509999999997</c:v>
                </c:pt>
                <c:pt idx="4568">
                  <c:v>349.22269999999997</c:v>
                </c:pt>
                <c:pt idx="4569">
                  <c:v>349.22269999999997</c:v>
                </c:pt>
                <c:pt idx="4570">
                  <c:v>347.32040000000001</c:v>
                </c:pt>
                <c:pt idx="4571">
                  <c:v>345.41800000000001</c:v>
                </c:pt>
                <c:pt idx="4572">
                  <c:v>345.41800000000001</c:v>
                </c:pt>
                <c:pt idx="4573">
                  <c:v>345.41800000000001</c:v>
                </c:pt>
                <c:pt idx="4574">
                  <c:v>347.32040000000001</c:v>
                </c:pt>
                <c:pt idx="4575">
                  <c:v>345.41800000000001</c:v>
                </c:pt>
                <c:pt idx="4576">
                  <c:v>345.41800000000001</c:v>
                </c:pt>
                <c:pt idx="4577">
                  <c:v>345.41800000000001</c:v>
                </c:pt>
                <c:pt idx="4578">
                  <c:v>345.41800000000001</c:v>
                </c:pt>
                <c:pt idx="4579">
                  <c:v>345.41800000000001</c:v>
                </c:pt>
                <c:pt idx="4580">
                  <c:v>343.51560000000001</c:v>
                </c:pt>
                <c:pt idx="4581">
                  <c:v>343.51560000000001</c:v>
                </c:pt>
                <c:pt idx="4582">
                  <c:v>343.51560000000001</c:v>
                </c:pt>
                <c:pt idx="4583">
                  <c:v>341.61320000000001</c:v>
                </c:pt>
                <c:pt idx="4584">
                  <c:v>341.61320000000001</c:v>
                </c:pt>
                <c:pt idx="4585">
                  <c:v>339.71080000000001</c:v>
                </c:pt>
                <c:pt idx="4586">
                  <c:v>339.71080000000001</c:v>
                </c:pt>
                <c:pt idx="4587">
                  <c:v>341.61320000000001</c:v>
                </c:pt>
                <c:pt idx="4588">
                  <c:v>341.61320000000001</c:v>
                </c:pt>
                <c:pt idx="4589">
                  <c:v>341.61320000000001</c:v>
                </c:pt>
                <c:pt idx="4590">
                  <c:v>341.61320000000001</c:v>
                </c:pt>
                <c:pt idx="4591">
                  <c:v>337.5367</c:v>
                </c:pt>
                <c:pt idx="4592">
                  <c:v>335.6343</c:v>
                </c:pt>
                <c:pt idx="4593">
                  <c:v>335.6343</c:v>
                </c:pt>
                <c:pt idx="4594">
                  <c:v>337.5367</c:v>
                </c:pt>
                <c:pt idx="4595">
                  <c:v>337.5367</c:v>
                </c:pt>
                <c:pt idx="4596">
                  <c:v>337.5367</c:v>
                </c:pt>
                <c:pt idx="4597">
                  <c:v>335.6343</c:v>
                </c:pt>
                <c:pt idx="4598">
                  <c:v>333.7319</c:v>
                </c:pt>
                <c:pt idx="4599">
                  <c:v>331.82960000000003</c:v>
                </c:pt>
                <c:pt idx="4600">
                  <c:v>329.92720000000003</c:v>
                </c:pt>
                <c:pt idx="4601">
                  <c:v>331.82960000000003</c:v>
                </c:pt>
                <c:pt idx="4602">
                  <c:v>328.02480000000003</c:v>
                </c:pt>
                <c:pt idx="4603">
                  <c:v>323.94819999999999</c:v>
                </c:pt>
                <c:pt idx="4604">
                  <c:v>323.94819999999999</c:v>
                </c:pt>
                <c:pt idx="4605">
                  <c:v>323.94819999999999</c:v>
                </c:pt>
                <c:pt idx="4606">
                  <c:v>322.04590000000002</c:v>
                </c:pt>
                <c:pt idx="4607">
                  <c:v>322.04590000000002</c:v>
                </c:pt>
                <c:pt idx="4608">
                  <c:v>322.04590000000002</c:v>
                </c:pt>
                <c:pt idx="4609">
                  <c:v>322.04590000000002</c:v>
                </c:pt>
                <c:pt idx="4610">
                  <c:v>322.04590000000002</c:v>
                </c:pt>
                <c:pt idx="4611">
                  <c:v>322.04590000000002</c:v>
                </c:pt>
                <c:pt idx="4612">
                  <c:v>322.04590000000002</c:v>
                </c:pt>
                <c:pt idx="4613">
                  <c:v>322.04590000000002</c:v>
                </c:pt>
                <c:pt idx="4614">
                  <c:v>322.04590000000002</c:v>
                </c:pt>
                <c:pt idx="4615">
                  <c:v>323.94819999999999</c:v>
                </c:pt>
                <c:pt idx="4616">
                  <c:v>322.04590000000002</c:v>
                </c:pt>
                <c:pt idx="4617">
                  <c:v>322.04590000000002</c:v>
                </c:pt>
                <c:pt idx="4618">
                  <c:v>322.04590000000002</c:v>
                </c:pt>
                <c:pt idx="4619">
                  <c:v>322.04590000000002</c:v>
                </c:pt>
                <c:pt idx="4620">
                  <c:v>320.14350000000002</c:v>
                </c:pt>
                <c:pt idx="4621">
                  <c:v>322.04590000000002</c:v>
                </c:pt>
                <c:pt idx="4622">
                  <c:v>318.24110000000002</c:v>
                </c:pt>
                <c:pt idx="4623">
                  <c:v>318.24110000000002</c:v>
                </c:pt>
                <c:pt idx="4624">
                  <c:v>316.33870000000002</c:v>
                </c:pt>
                <c:pt idx="4625">
                  <c:v>316.33870000000002</c:v>
                </c:pt>
                <c:pt idx="4626">
                  <c:v>314.43630000000002</c:v>
                </c:pt>
                <c:pt idx="4627">
                  <c:v>312.26220000000001</c:v>
                </c:pt>
                <c:pt idx="4628">
                  <c:v>312.26220000000001</c:v>
                </c:pt>
                <c:pt idx="4629">
                  <c:v>312.26220000000001</c:v>
                </c:pt>
                <c:pt idx="4630">
                  <c:v>314.43630000000002</c:v>
                </c:pt>
                <c:pt idx="4631">
                  <c:v>310.35980000000001</c:v>
                </c:pt>
                <c:pt idx="4632">
                  <c:v>310.35980000000001</c:v>
                </c:pt>
                <c:pt idx="4633">
                  <c:v>312.26220000000001</c:v>
                </c:pt>
                <c:pt idx="4634">
                  <c:v>312.26220000000001</c:v>
                </c:pt>
                <c:pt idx="4635">
                  <c:v>308.45740000000001</c:v>
                </c:pt>
                <c:pt idx="4636">
                  <c:v>310.35980000000001</c:v>
                </c:pt>
                <c:pt idx="4637">
                  <c:v>308.45740000000001</c:v>
                </c:pt>
                <c:pt idx="4638">
                  <c:v>308.45740000000001</c:v>
                </c:pt>
                <c:pt idx="4639">
                  <c:v>308.45740000000001</c:v>
                </c:pt>
                <c:pt idx="4640">
                  <c:v>308.45740000000001</c:v>
                </c:pt>
                <c:pt idx="4641">
                  <c:v>312.26220000000001</c:v>
                </c:pt>
                <c:pt idx="4642">
                  <c:v>310.35980000000001</c:v>
                </c:pt>
                <c:pt idx="4643">
                  <c:v>308.45740000000001</c:v>
                </c:pt>
                <c:pt idx="4644">
                  <c:v>308.45740000000001</c:v>
                </c:pt>
                <c:pt idx="4645">
                  <c:v>308.45740000000001</c:v>
                </c:pt>
                <c:pt idx="4646">
                  <c:v>308.45740000000001</c:v>
                </c:pt>
                <c:pt idx="4647">
                  <c:v>306.55509999999998</c:v>
                </c:pt>
                <c:pt idx="4648">
                  <c:v>304.65269999999998</c:v>
                </c:pt>
                <c:pt idx="4649">
                  <c:v>306.55509999999998</c:v>
                </c:pt>
                <c:pt idx="4650">
                  <c:v>304.65269999999998</c:v>
                </c:pt>
                <c:pt idx="4651">
                  <c:v>300.84789999999998</c:v>
                </c:pt>
                <c:pt idx="4652">
                  <c:v>300.84789999999998</c:v>
                </c:pt>
                <c:pt idx="4653">
                  <c:v>300.84789999999998</c:v>
                </c:pt>
                <c:pt idx="4654">
                  <c:v>300.84789999999998</c:v>
                </c:pt>
                <c:pt idx="4655">
                  <c:v>298.67380000000003</c:v>
                </c:pt>
                <c:pt idx="4656">
                  <c:v>298.67380000000003</c:v>
                </c:pt>
                <c:pt idx="4657">
                  <c:v>298.67380000000003</c:v>
                </c:pt>
                <c:pt idx="4658">
                  <c:v>296.77140000000003</c:v>
                </c:pt>
                <c:pt idx="4659">
                  <c:v>296.77140000000003</c:v>
                </c:pt>
                <c:pt idx="4660">
                  <c:v>298.67380000000003</c:v>
                </c:pt>
                <c:pt idx="4661">
                  <c:v>298.67380000000003</c:v>
                </c:pt>
                <c:pt idx="4662">
                  <c:v>296.77140000000003</c:v>
                </c:pt>
                <c:pt idx="4663">
                  <c:v>296.77140000000003</c:v>
                </c:pt>
                <c:pt idx="4664">
                  <c:v>294.86900000000003</c:v>
                </c:pt>
                <c:pt idx="4665">
                  <c:v>294.86900000000003</c:v>
                </c:pt>
                <c:pt idx="4666">
                  <c:v>294.86900000000003</c:v>
                </c:pt>
                <c:pt idx="4667">
                  <c:v>292.96660000000003</c:v>
                </c:pt>
                <c:pt idx="4668">
                  <c:v>285.08530000000002</c:v>
                </c:pt>
                <c:pt idx="4669">
                  <c:v>281.28059999999999</c:v>
                </c:pt>
                <c:pt idx="4670">
                  <c:v>281.28059999999999</c:v>
                </c:pt>
                <c:pt idx="4671">
                  <c:v>283.18299999999999</c:v>
                </c:pt>
                <c:pt idx="4672">
                  <c:v>287.2595</c:v>
                </c:pt>
                <c:pt idx="4673">
                  <c:v>329.92720000000003</c:v>
                </c:pt>
                <c:pt idx="4674">
                  <c:v>308.45740000000001</c:v>
                </c:pt>
                <c:pt idx="4675">
                  <c:v>296.77140000000003</c:v>
                </c:pt>
                <c:pt idx="4676">
                  <c:v>292.96660000000003</c:v>
                </c:pt>
                <c:pt idx="4677">
                  <c:v>294.86900000000003</c:v>
                </c:pt>
                <c:pt idx="4678">
                  <c:v>289.1619</c:v>
                </c:pt>
                <c:pt idx="4679">
                  <c:v>287.2595</c:v>
                </c:pt>
                <c:pt idx="4680">
                  <c:v>294.86900000000003</c:v>
                </c:pt>
                <c:pt idx="4681">
                  <c:v>312.26220000000001</c:v>
                </c:pt>
                <c:pt idx="4682">
                  <c:v>285.08530000000002</c:v>
                </c:pt>
                <c:pt idx="4683">
                  <c:v>292.96660000000003</c:v>
                </c:pt>
                <c:pt idx="4684">
                  <c:v>296.77140000000003</c:v>
                </c:pt>
                <c:pt idx="4685">
                  <c:v>294.86900000000003</c:v>
                </c:pt>
                <c:pt idx="4686">
                  <c:v>294.86900000000003</c:v>
                </c:pt>
                <c:pt idx="4687">
                  <c:v>291.06420000000003</c:v>
                </c:pt>
                <c:pt idx="4688">
                  <c:v>292.96660000000003</c:v>
                </c:pt>
                <c:pt idx="4689">
                  <c:v>294.86900000000003</c:v>
                </c:pt>
                <c:pt idx="4690">
                  <c:v>296.77140000000003</c:v>
                </c:pt>
                <c:pt idx="4691">
                  <c:v>298.67380000000003</c:v>
                </c:pt>
                <c:pt idx="4692">
                  <c:v>294.86900000000003</c:v>
                </c:pt>
                <c:pt idx="4693">
                  <c:v>291.06420000000003</c:v>
                </c:pt>
                <c:pt idx="4694">
                  <c:v>292.96660000000003</c:v>
                </c:pt>
                <c:pt idx="4695">
                  <c:v>294.86900000000003</c:v>
                </c:pt>
                <c:pt idx="4696">
                  <c:v>294.86900000000003</c:v>
                </c:pt>
                <c:pt idx="4697">
                  <c:v>296.77140000000003</c:v>
                </c:pt>
                <c:pt idx="4698">
                  <c:v>292.96660000000003</c:v>
                </c:pt>
                <c:pt idx="4699">
                  <c:v>292.96660000000003</c:v>
                </c:pt>
                <c:pt idx="4700">
                  <c:v>294.86900000000003</c:v>
                </c:pt>
                <c:pt idx="4701">
                  <c:v>294.86900000000003</c:v>
                </c:pt>
                <c:pt idx="4702">
                  <c:v>294.86900000000003</c:v>
                </c:pt>
                <c:pt idx="4703">
                  <c:v>292.96660000000003</c:v>
                </c:pt>
                <c:pt idx="4704">
                  <c:v>292.96660000000003</c:v>
                </c:pt>
                <c:pt idx="4705">
                  <c:v>294.86900000000003</c:v>
                </c:pt>
                <c:pt idx="4706">
                  <c:v>292.96660000000003</c:v>
                </c:pt>
                <c:pt idx="4707">
                  <c:v>291.06420000000003</c:v>
                </c:pt>
                <c:pt idx="4708">
                  <c:v>292.96660000000003</c:v>
                </c:pt>
                <c:pt idx="4709">
                  <c:v>292.96660000000003</c:v>
                </c:pt>
                <c:pt idx="4710">
                  <c:v>294.86900000000003</c:v>
                </c:pt>
              </c:numCache>
            </c:numRef>
          </c:yVal>
          <c:smooth val="0"/>
          <c:extLst>
            <c:ext xmlns:c16="http://schemas.microsoft.com/office/drawing/2014/chart" uri="{C3380CC4-5D6E-409C-BE32-E72D297353CC}">
              <c16:uniqueId val="{00000001-B75F-4F08-84AC-9C0FD630C131}"/>
            </c:ext>
          </c:extLst>
        </c:ser>
        <c:dLbls>
          <c:showLegendKey val="0"/>
          <c:showVal val="0"/>
          <c:showCatName val="0"/>
          <c:showSerName val="0"/>
          <c:showPercent val="0"/>
          <c:showBubbleSize val="0"/>
        </c:dLbls>
        <c:axId val="114629776"/>
        <c:axId val="114630336"/>
      </c:scatterChart>
      <c:valAx>
        <c:axId val="114629776"/>
        <c:scaling>
          <c:orientation val="minMax"/>
        </c:scaling>
        <c:delete val="0"/>
        <c:axPos val="b"/>
        <c:title>
          <c:tx>
            <c:rich>
              <a:bodyPr/>
              <a:lstStyle/>
              <a:p>
                <a:pPr>
                  <a:defRPr sz="1300"/>
                </a:pPr>
                <a:r>
                  <a:rPr lang="en-GB" sz="1300"/>
                  <a:t>Extension</a:t>
                </a:r>
                <a:r>
                  <a:rPr lang="en-GB" sz="1300" baseline="0"/>
                  <a:t> (mm)</a:t>
                </a:r>
                <a:endParaRPr lang="en-GB" sz="1300"/>
              </a:p>
            </c:rich>
          </c:tx>
          <c:overlay val="0"/>
        </c:title>
        <c:numFmt formatCode="General" sourceLinked="1"/>
        <c:majorTickMark val="out"/>
        <c:minorTickMark val="none"/>
        <c:tickLblPos val="nextTo"/>
        <c:txPr>
          <a:bodyPr/>
          <a:lstStyle/>
          <a:p>
            <a:pPr>
              <a:defRPr sz="1200"/>
            </a:pPr>
            <a:endParaRPr lang="en-US"/>
          </a:p>
        </c:txPr>
        <c:crossAx val="114630336"/>
        <c:crosses val="autoZero"/>
        <c:crossBetween val="midCat"/>
      </c:valAx>
      <c:valAx>
        <c:axId val="114630336"/>
        <c:scaling>
          <c:orientation val="minMax"/>
        </c:scaling>
        <c:delete val="0"/>
        <c:axPos val="l"/>
        <c:majorGridlines/>
        <c:title>
          <c:tx>
            <c:rich>
              <a:bodyPr rot="-5400000" vert="horz"/>
              <a:lstStyle/>
              <a:p>
                <a:pPr>
                  <a:defRPr sz="1300"/>
                </a:pPr>
                <a:r>
                  <a:rPr lang="en-GB" sz="1300"/>
                  <a:t>Bend Load (N)</a:t>
                </a:r>
              </a:p>
            </c:rich>
          </c:tx>
          <c:layout>
            <c:manualLayout>
              <c:xMode val="edge"/>
              <c:yMode val="edge"/>
              <c:x val="3.6387264457439894E-2"/>
              <c:y val="0.20020414114902305"/>
            </c:manualLayout>
          </c:layout>
          <c:overlay val="0"/>
        </c:title>
        <c:numFmt formatCode="General" sourceLinked="1"/>
        <c:majorTickMark val="out"/>
        <c:minorTickMark val="none"/>
        <c:tickLblPos val="nextTo"/>
        <c:txPr>
          <a:bodyPr/>
          <a:lstStyle/>
          <a:p>
            <a:pPr>
              <a:defRPr sz="1200"/>
            </a:pPr>
            <a:endParaRPr lang="en-US"/>
          </a:p>
        </c:txPr>
        <c:crossAx val="114629776"/>
        <c:crosses val="autoZero"/>
        <c:crossBetween val="midCat"/>
      </c:valAx>
    </c:plotArea>
    <c:legend>
      <c:legendPos val="r"/>
      <c:layout>
        <c:manualLayout>
          <c:xMode val="edge"/>
          <c:yMode val="edge"/>
          <c:x val="0.23508635918631288"/>
          <c:y val="0.43480132691746864"/>
          <c:w val="0.27340130508883076"/>
          <c:h val="0.1674343832020997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 b) Test at 50mm/min</a:t>
            </a:r>
          </a:p>
        </c:rich>
      </c:tx>
      <c:overlay val="0"/>
      <c:spPr>
        <a:noFill/>
        <a:ln>
          <a:noFill/>
        </a:ln>
        <a:effectLst/>
      </c:spPr>
    </c:title>
    <c:autoTitleDeleted val="0"/>
    <c:plotArea>
      <c:layout>
        <c:manualLayout>
          <c:layoutTarget val="inner"/>
          <c:xMode val="edge"/>
          <c:yMode val="edge"/>
          <c:x val="0.14494203849518811"/>
          <c:y val="0.17171296296296296"/>
          <c:w val="0.82501618547681554"/>
          <c:h val="0.61139690871974339"/>
        </c:manualLayout>
      </c:layout>
      <c:scatterChart>
        <c:scatterStyle val="smoothMarker"/>
        <c:varyColors val="0"/>
        <c:ser>
          <c:idx val="0"/>
          <c:order val="0"/>
          <c:tx>
            <c:v>S6</c:v>
          </c:tx>
          <c:spPr>
            <a:ln w="19050" cap="rnd">
              <a:solidFill>
                <a:schemeClr val="accent1"/>
              </a:solidFill>
              <a:round/>
            </a:ln>
            <a:effectLst/>
          </c:spPr>
          <c:marker>
            <c:symbol val="none"/>
          </c:marker>
          <c:xVal>
            <c:numRef>
              <c:f>'Qmat Curves1'!$A$8:$A$468</c:f>
              <c:numCache>
                <c:formatCode>General</c:formatCode>
                <c:ptCount val="461"/>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numCache>
            </c:numRef>
          </c:xVal>
          <c:yVal>
            <c:numRef>
              <c:f>'Qmat Curves1'!$B$8:$B$468</c:f>
              <c:numCache>
                <c:formatCode>General</c:formatCode>
                <c:ptCount val="461"/>
                <c:pt idx="0">
                  <c:v>37</c:v>
                </c:pt>
                <c:pt idx="1">
                  <c:v>48.5</c:v>
                </c:pt>
                <c:pt idx="2">
                  <c:v>52.5</c:v>
                </c:pt>
                <c:pt idx="3">
                  <c:v>53</c:v>
                </c:pt>
                <c:pt idx="4">
                  <c:v>54</c:v>
                </c:pt>
                <c:pt idx="5">
                  <c:v>55</c:v>
                </c:pt>
                <c:pt idx="6">
                  <c:v>56</c:v>
                </c:pt>
                <c:pt idx="7">
                  <c:v>57</c:v>
                </c:pt>
                <c:pt idx="8">
                  <c:v>58</c:v>
                </c:pt>
                <c:pt idx="9">
                  <c:v>59</c:v>
                </c:pt>
                <c:pt idx="10">
                  <c:v>60</c:v>
                </c:pt>
                <c:pt idx="11">
                  <c:v>61</c:v>
                </c:pt>
                <c:pt idx="12">
                  <c:v>62</c:v>
                </c:pt>
                <c:pt idx="13">
                  <c:v>63</c:v>
                </c:pt>
                <c:pt idx="14">
                  <c:v>64</c:v>
                </c:pt>
                <c:pt idx="15">
                  <c:v>65</c:v>
                </c:pt>
                <c:pt idx="16">
                  <c:v>66</c:v>
                </c:pt>
                <c:pt idx="17">
                  <c:v>67</c:v>
                </c:pt>
                <c:pt idx="18">
                  <c:v>68</c:v>
                </c:pt>
                <c:pt idx="19">
                  <c:v>69</c:v>
                </c:pt>
                <c:pt idx="20">
                  <c:v>70</c:v>
                </c:pt>
                <c:pt idx="21">
                  <c:v>71</c:v>
                </c:pt>
                <c:pt idx="22">
                  <c:v>72</c:v>
                </c:pt>
                <c:pt idx="23">
                  <c:v>73</c:v>
                </c:pt>
                <c:pt idx="24">
                  <c:v>74</c:v>
                </c:pt>
                <c:pt idx="25">
                  <c:v>75</c:v>
                </c:pt>
                <c:pt idx="26">
                  <c:v>76</c:v>
                </c:pt>
                <c:pt idx="27">
                  <c:v>77</c:v>
                </c:pt>
                <c:pt idx="28">
                  <c:v>78</c:v>
                </c:pt>
                <c:pt idx="29">
                  <c:v>79</c:v>
                </c:pt>
                <c:pt idx="30">
                  <c:v>80</c:v>
                </c:pt>
                <c:pt idx="31">
                  <c:v>81</c:v>
                </c:pt>
                <c:pt idx="32">
                  <c:v>82</c:v>
                </c:pt>
                <c:pt idx="33">
                  <c:v>83</c:v>
                </c:pt>
                <c:pt idx="34">
                  <c:v>84</c:v>
                </c:pt>
                <c:pt idx="35">
                  <c:v>85</c:v>
                </c:pt>
                <c:pt idx="36">
                  <c:v>86</c:v>
                </c:pt>
                <c:pt idx="37">
                  <c:v>87</c:v>
                </c:pt>
                <c:pt idx="38">
                  <c:v>88</c:v>
                </c:pt>
                <c:pt idx="39">
                  <c:v>91.5</c:v>
                </c:pt>
                <c:pt idx="40">
                  <c:v>94</c:v>
                </c:pt>
                <c:pt idx="41">
                  <c:v>96.5</c:v>
                </c:pt>
                <c:pt idx="42">
                  <c:v>98</c:v>
                </c:pt>
                <c:pt idx="43">
                  <c:v>100</c:v>
                </c:pt>
                <c:pt idx="44">
                  <c:v>101.5</c:v>
                </c:pt>
                <c:pt idx="45">
                  <c:v>102.5</c:v>
                </c:pt>
                <c:pt idx="46">
                  <c:v>104</c:v>
                </c:pt>
                <c:pt idx="47">
                  <c:v>105</c:v>
                </c:pt>
                <c:pt idx="48">
                  <c:v>106</c:v>
                </c:pt>
                <c:pt idx="49">
                  <c:v>106.5</c:v>
                </c:pt>
                <c:pt idx="50">
                  <c:v>108</c:v>
                </c:pt>
                <c:pt idx="51">
                  <c:v>110</c:v>
                </c:pt>
                <c:pt idx="52">
                  <c:v>111</c:v>
                </c:pt>
                <c:pt idx="53">
                  <c:v>112.5</c:v>
                </c:pt>
                <c:pt idx="54">
                  <c:v>113.5</c:v>
                </c:pt>
                <c:pt idx="55">
                  <c:v>114.5</c:v>
                </c:pt>
                <c:pt idx="56">
                  <c:v>115.5</c:v>
                </c:pt>
                <c:pt idx="57">
                  <c:v>116.5</c:v>
                </c:pt>
                <c:pt idx="58">
                  <c:v>117.5</c:v>
                </c:pt>
                <c:pt idx="59">
                  <c:v>118.5</c:v>
                </c:pt>
                <c:pt idx="60">
                  <c:v>119</c:v>
                </c:pt>
                <c:pt idx="61">
                  <c:v>120</c:v>
                </c:pt>
                <c:pt idx="62">
                  <c:v>121.5</c:v>
                </c:pt>
                <c:pt idx="63">
                  <c:v>123.5</c:v>
                </c:pt>
                <c:pt idx="64">
                  <c:v>125</c:v>
                </c:pt>
                <c:pt idx="65">
                  <c:v>125.5</c:v>
                </c:pt>
                <c:pt idx="66">
                  <c:v>126</c:v>
                </c:pt>
                <c:pt idx="67">
                  <c:v>126.5</c:v>
                </c:pt>
                <c:pt idx="68">
                  <c:v>128</c:v>
                </c:pt>
                <c:pt idx="69">
                  <c:v>130</c:v>
                </c:pt>
                <c:pt idx="70">
                  <c:v>131</c:v>
                </c:pt>
                <c:pt idx="71">
                  <c:v>131.5</c:v>
                </c:pt>
                <c:pt idx="72">
                  <c:v>132</c:v>
                </c:pt>
                <c:pt idx="73">
                  <c:v>133</c:v>
                </c:pt>
                <c:pt idx="74">
                  <c:v>133.5</c:v>
                </c:pt>
                <c:pt idx="75">
                  <c:v>134.5</c:v>
                </c:pt>
                <c:pt idx="76">
                  <c:v>135.5</c:v>
                </c:pt>
                <c:pt idx="77">
                  <c:v>136.5</c:v>
                </c:pt>
                <c:pt idx="78">
                  <c:v>137.5</c:v>
                </c:pt>
                <c:pt idx="79">
                  <c:v>138.5</c:v>
                </c:pt>
                <c:pt idx="80">
                  <c:v>140</c:v>
                </c:pt>
                <c:pt idx="81">
                  <c:v>141.5</c:v>
                </c:pt>
                <c:pt idx="82">
                  <c:v>142</c:v>
                </c:pt>
                <c:pt idx="83">
                  <c:v>143</c:v>
                </c:pt>
                <c:pt idx="84">
                  <c:v>143.5</c:v>
                </c:pt>
                <c:pt idx="85">
                  <c:v>144</c:v>
                </c:pt>
                <c:pt idx="86">
                  <c:v>144.5</c:v>
                </c:pt>
                <c:pt idx="87">
                  <c:v>145</c:v>
                </c:pt>
                <c:pt idx="88">
                  <c:v>146</c:v>
                </c:pt>
                <c:pt idx="89">
                  <c:v>146.5</c:v>
                </c:pt>
                <c:pt idx="90">
                  <c:v>147.5</c:v>
                </c:pt>
                <c:pt idx="91">
                  <c:v>148.5</c:v>
                </c:pt>
                <c:pt idx="92">
                  <c:v>149</c:v>
                </c:pt>
                <c:pt idx="93">
                  <c:v>149.5</c:v>
                </c:pt>
                <c:pt idx="94">
                  <c:v>150</c:v>
                </c:pt>
                <c:pt idx="95">
                  <c:v>150.5</c:v>
                </c:pt>
                <c:pt idx="96">
                  <c:v>151</c:v>
                </c:pt>
                <c:pt idx="97">
                  <c:v>151.5</c:v>
                </c:pt>
                <c:pt idx="98">
                  <c:v>152.5</c:v>
                </c:pt>
                <c:pt idx="99">
                  <c:v>153.5</c:v>
                </c:pt>
                <c:pt idx="100">
                  <c:v>154</c:v>
                </c:pt>
                <c:pt idx="101">
                  <c:v>155</c:v>
                </c:pt>
                <c:pt idx="102">
                  <c:v>155.5</c:v>
                </c:pt>
                <c:pt idx="103">
                  <c:v>156</c:v>
                </c:pt>
                <c:pt idx="104">
                  <c:v>156.5</c:v>
                </c:pt>
                <c:pt idx="105">
                  <c:v>156.5</c:v>
                </c:pt>
                <c:pt idx="106">
                  <c:v>156.5</c:v>
                </c:pt>
                <c:pt idx="107">
                  <c:v>156.5</c:v>
                </c:pt>
                <c:pt idx="108">
                  <c:v>157.5</c:v>
                </c:pt>
                <c:pt idx="109">
                  <c:v>158.5</c:v>
                </c:pt>
                <c:pt idx="110">
                  <c:v>159</c:v>
                </c:pt>
                <c:pt idx="111">
                  <c:v>160</c:v>
                </c:pt>
                <c:pt idx="112">
                  <c:v>161</c:v>
                </c:pt>
                <c:pt idx="113">
                  <c:v>162.5</c:v>
                </c:pt>
                <c:pt idx="114">
                  <c:v>163.5</c:v>
                </c:pt>
                <c:pt idx="115">
                  <c:v>164</c:v>
                </c:pt>
                <c:pt idx="116">
                  <c:v>164.5</c:v>
                </c:pt>
                <c:pt idx="117">
                  <c:v>165</c:v>
                </c:pt>
                <c:pt idx="118">
                  <c:v>165</c:v>
                </c:pt>
                <c:pt idx="119">
                  <c:v>165</c:v>
                </c:pt>
                <c:pt idx="120">
                  <c:v>166</c:v>
                </c:pt>
                <c:pt idx="121">
                  <c:v>166.5</c:v>
                </c:pt>
                <c:pt idx="122">
                  <c:v>167</c:v>
                </c:pt>
                <c:pt idx="123">
                  <c:v>168</c:v>
                </c:pt>
                <c:pt idx="124">
                  <c:v>168.5</c:v>
                </c:pt>
                <c:pt idx="125">
                  <c:v>169</c:v>
                </c:pt>
                <c:pt idx="126">
                  <c:v>169.5</c:v>
                </c:pt>
                <c:pt idx="127">
                  <c:v>170</c:v>
                </c:pt>
                <c:pt idx="128">
                  <c:v>172</c:v>
                </c:pt>
                <c:pt idx="129">
                  <c:v>173.5</c:v>
                </c:pt>
                <c:pt idx="130">
                  <c:v>173.5</c:v>
                </c:pt>
                <c:pt idx="131">
                  <c:v>173.5</c:v>
                </c:pt>
                <c:pt idx="132">
                  <c:v>173.5</c:v>
                </c:pt>
                <c:pt idx="133">
                  <c:v>173.5</c:v>
                </c:pt>
                <c:pt idx="134">
                  <c:v>173.5</c:v>
                </c:pt>
                <c:pt idx="135">
                  <c:v>174</c:v>
                </c:pt>
                <c:pt idx="136">
                  <c:v>174.5</c:v>
                </c:pt>
                <c:pt idx="137">
                  <c:v>175</c:v>
                </c:pt>
                <c:pt idx="138">
                  <c:v>176</c:v>
                </c:pt>
                <c:pt idx="139">
                  <c:v>176.5</c:v>
                </c:pt>
                <c:pt idx="140">
                  <c:v>176.5</c:v>
                </c:pt>
                <c:pt idx="141">
                  <c:v>176.5</c:v>
                </c:pt>
                <c:pt idx="142">
                  <c:v>177</c:v>
                </c:pt>
                <c:pt idx="143">
                  <c:v>178</c:v>
                </c:pt>
                <c:pt idx="144">
                  <c:v>178.5</c:v>
                </c:pt>
                <c:pt idx="145">
                  <c:v>179</c:v>
                </c:pt>
                <c:pt idx="146">
                  <c:v>179.5</c:v>
                </c:pt>
                <c:pt idx="147">
                  <c:v>180</c:v>
                </c:pt>
                <c:pt idx="148">
                  <c:v>181</c:v>
                </c:pt>
                <c:pt idx="149">
                  <c:v>181.5</c:v>
                </c:pt>
                <c:pt idx="150">
                  <c:v>182.5</c:v>
                </c:pt>
                <c:pt idx="151">
                  <c:v>183.5</c:v>
                </c:pt>
                <c:pt idx="152">
                  <c:v>183.5</c:v>
                </c:pt>
                <c:pt idx="153">
                  <c:v>183.5</c:v>
                </c:pt>
                <c:pt idx="154">
                  <c:v>183.5</c:v>
                </c:pt>
                <c:pt idx="155">
                  <c:v>184.5</c:v>
                </c:pt>
                <c:pt idx="156">
                  <c:v>185.5</c:v>
                </c:pt>
                <c:pt idx="157">
                  <c:v>186.5</c:v>
                </c:pt>
                <c:pt idx="158">
                  <c:v>186.5</c:v>
                </c:pt>
                <c:pt idx="159">
                  <c:v>186.5</c:v>
                </c:pt>
                <c:pt idx="160">
                  <c:v>186.5</c:v>
                </c:pt>
                <c:pt idx="161">
                  <c:v>186.5</c:v>
                </c:pt>
                <c:pt idx="162">
                  <c:v>187</c:v>
                </c:pt>
                <c:pt idx="163">
                  <c:v>188</c:v>
                </c:pt>
                <c:pt idx="164">
                  <c:v>188.5</c:v>
                </c:pt>
                <c:pt idx="165">
                  <c:v>189</c:v>
                </c:pt>
                <c:pt idx="166">
                  <c:v>189.5</c:v>
                </c:pt>
                <c:pt idx="167">
                  <c:v>190</c:v>
                </c:pt>
                <c:pt idx="168">
                  <c:v>191</c:v>
                </c:pt>
                <c:pt idx="169">
                  <c:v>191.5</c:v>
                </c:pt>
                <c:pt idx="170">
                  <c:v>191.5</c:v>
                </c:pt>
                <c:pt idx="171">
                  <c:v>191.5</c:v>
                </c:pt>
                <c:pt idx="172">
                  <c:v>192</c:v>
                </c:pt>
                <c:pt idx="173">
                  <c:v>193</c:v>
                </c:pt>
                <c:pt idx="174">
                  <c:v>193.5</c:v>
                </c:pt>
                <c:pt idx="175">
                  <c:v>193.5</c:v>
                </c:pt>
                <c:pt idx="176">
                  <c:v>193.5</c:v>
                </c:pt>
                <c:pt idx="177">
                  <c:v>193.5</c:v>
                </c:pt>
                <c:pt idx="178">
                  <c:v>194</c:v>
                </c:pt>
                <c:pt idx="179">
                  <c:v>195</c:v>
                </c:pt>
                <c:pt idx="180">
                  <c:v>195</c:v>
                </c:pt>
                <c:pt idx="181">
                  <c:v>195</c:v>
                </c:pt>
                <c:pt idx="182">
                  <c:v>195.5</c:v>
                </c:pt>
                <c:pt idx="183">
                  <c:v>196</c:v>
                </c:pt>
                <c:pt idx="184">
                  <c:v>196.5</c:v>
                </c:pt>
                <c:pt idx="185">
                  <c:v>196.5</c:v>
                </c:pt>
                <c:pt idx="186">
                  <c:v>196.5</c:v>
                </c:pt>
                <c:pt idx="187">
                  <c:v>196.5</c:v>
                </c:pt>
                <c:pt idx="188">
                  <c:v>196.5</c:v>
                </c:pt>
                <c:pt idx="189">
                  <c:v>196.5</c:v>
                </c:pt>
                <c:pt idx="190">
                  <c:v>197.5</c:v>
                </c:pt>
                <c:pt idx="191">
                  <c:v>198.5</c:v>
                </c:pt>
                <c:pt idx="192">
                  <c:v>198.5</c:v>
                </c:pt>
                <c:pt idx="193">
                  <c:v>198.5</c:v>
                </c:pt>
                <c:pt idx="194">
                  <c:v>198.5</c:v>
                </c:pt>
                <c:pt idx="195">
                  <c:v>199</c:v>
                </c:pt>
                <c:pt idx="196">
                  <c:v>199.5</c:v>
                </c:pt>
                <c:pt idx="197">
                  <c:v>200</c:v>
                </c:pt>
                <c:pt idx="198">
                  <c:v>201</c:v>
                </c:pt>
                <c:pt idx="199">
                  <c:v>201.5</c:v>
                </c:pt>
                <c:pt idx="200">
                  <c:v>202.5</c:v>
                </c:pt>
                <c:pt idx="201">
                  <c:v>203.5</c:v>
                </c:pt>
                <c:pt idx="202">
                  <c:v>203.5</c:v>
                </c:pt>
                <c:pt idx="203">
                  <c:v>203.5</c:v>
                </c:pt>
                <c:pt idx="204">
                  <c:v>203.5</c:v>
                </c:pt>
                <c:pt idx="205">
                  <c:v>203.5</c:v>
                </c:pt>
                <c:pt idx="206">
                  <c:v>203.5</c:v>
                </c:pt>
                <c:pt idx="207">
                  <c:v>203.5</c:v>
                </c:pt>
                <c:pt idx="208">
                  <c:v>203.5</c:v>
                </c:pt>
                <c:pt idx="209">
                  <c:v>203.5</c:v>
                </c:pt>
                <c:pt idx="210">
                  <c:v>204</c:v>
                </c:pt>
                <c:pt idx="211">
                  <c:v>205</c:v>
                </c:pt>
                <c:pt idx="212">
                  <c:v>205.5</c:v>
                </c:pt>
                <c:pt idx="213">
                  <c:v>206</c:v>
                </c:pt>
                <c:pt idx="214">
                  <c:v>206.5</c:v>
                </c:pt>
                <c:pt idx="215">
                  <c:v>206.5</c:v>
                </c:pt>
                <c:pt idx="216">
                  <c:v>206.5</c:v>
                </c:pt>
                <c:pt idx="217">
                  <c:v>206.5</c:v>
                </c:pt>
                <c:pt idx="218">
                  <c:v>206.5</c:v>
                </c:pt>
                <c:pt idx="219">
                  <c:v>206.5</c:v>
                </c:pt>
                <c:pt idx="220">
                  <c:v>207.5</c:v>
                </c:pt>
                <c:pt idx="221">
                  <c:v>208.5</c:v>
                </c:pt>
                <c:pt idx="222">
                  <c:v>208.5</c:v>
                </c:pt>
                <c:pt idx="223">
                  <c:v>208.5</c:v>
                </c:pt>
                <c:pt idx="224">
                  <c:v>208.5</c:v>
                </c:pt>
                <c:pt idx="225">
                  <c:v>209</c:v>
                </c:pt>
                <c:pt idx="226">
                  <c:v>209.5</c:v>
                </c:pt>
                <c:pt idx="227">
                  <c:v>210</c:v>
                </c:pt>
                <c:pt idx="228">
                  <c:v>210</c:v>
                </c:pt>
                <c:pt idx="229">
                  <c:v>210</c:v>
                </c:pt>
                <c:pt idx="230">
                  <c:v>211</c:v>
                </c:pt>
                <c:pt idx="231">
                  <c:v>211.5</c:v>
                </c:pt>
                <c:pt idx="232">
                  <c:v>211.5</c:v>
                </c:pt>
                <c:pt idx="233">
                  <c:v>211.5</c:v>
                </c:pt>
                <c:pt idx="234">
                  <c:v>211.5</c:v>
                </c:pt>
                <c:pt idx="235">
                  <c:v>212</c:v>
                </c:pt>
                <c:pt idx="236">
                  <c:v>213</c:v>
                </c:pt>
                <c:pt idx="237">
                  <c:v>213.5</c:v>
                </c:pt>
                <c:pt idx="238">
                  <c:v>213.5</c:v>
                </c:pt>
                <c:pt idx="239">
                  <c:v>213.5</c:v>
                </c:pt>
                <c:pt idx="240">
                  <c:v>213.5</c:v>
                </c:pt>
                <c:pt idx="241">
                  <c:v>213.5</c:v>
                </c:pt>
                <c:pt idx="242">
                  <c:v>214</c:v>
                </c:pt>
                <c:pt idx="243">
                  <c:v>214.5</c:v>
                </c:pt>
                <c:pt idx="244">
                  <c:v>215</c:v>
                </c:pt>
                <c:pt idx="245">
                  <c:v>215.5</c:v>
                </c:pt>
                <c:pt idx="246">
                  <c:v>216</c:v>
                </c:pt>
                <c:pt idx="247">
                  <c:v>216.5</c:v>
                </c:pt>
                <c:pt idx="248">
                  <c:v>216.5</c:v>
                </c:pt>
                <c:pt idx="249">
                  <c:v>216.5</c:v>
                </c:pt>
                <c:pt idx="250">
                  <c:v>216.5</c:v>
                </c:pt>
                <c:pt idx="251">
                  <c:v>216.5</c:v>
                </c:pt>
                <c:pt idx="252">
                  <c:v>216.5</c:v>
                </c:pt>
                <c:pt idx="253">
                  <c:v>216.5</c:v>
                </c:pt>
                <c:pt idx="254">
                  <c:v>216.5</c:v>
                </c:pt>
                <c:pt idx="255">
                  <c:v>216.5</c:v>
                </c:pt>
                <c:pt idx="256">
                  <c:v>216.5</c:v>
                </c:pt>
                <c:pt idx="257">
                  <c:v>216.5</c:v>
                </c:pt>
                <c:pt idx="258">
                  <c:v>217.5</c:v>
                </c:pt>
                <c:pt idx="259">
                  <c:v>218.5</c:v>
                </c:pt>
                <c:pt idx="260">
                  <c:v>218.5</c:v>
                </c:pt>
                <c:pt idx="261">
                  <c:v>218.5</c:v>
                </c:pt>
                <c:pt idx="262">
                  <c:v>218.5</c:v>
                </c:pt>
                <c:pt idx="263">
                  <c:v>218.5</c:v>
                </c:pt>
                <c:pt idx="264">
                  <c:v>218.5</c:v>
                </c:pt>
                <c:pt idx="265">
                  <c:v>219</c:v>
                </c:pt>
                <c:pt idx="266">
                  <c:v>219.5</c:v>
                </c:pt>
                <c:pt idx="267">
                  <c:v>220</c:v>
                </c:pt>
                <c:pt idx="268">
                  <c:v>220</c:v>
                </c:pt>
                <c:pt idx="269">
                  <c:v>220</c:v>
                </c:pt>
                <c:pt idx="270">
                  <c:v>221</c:v>
                </c:pt>
                <c:pt idx="271">
                  <c:v>221.5</c:v>
                </c:pt>
                <c:pt idx="272">
                  <c:v>221.5</c:v>
                </c:pt>
                <c:pt idx="273">
                  <c:v>221.5</c:v>
                </c:pt>
                <c:pt idx="274">
                  <c:v>221.5</c:v>
                </c:pt>
                <c:pt idx="275">
                  <c:v>221.5</c:v>
                </c:pt>
                <c:pt idx="276">
                  <c:v>221.5</c:v>
                </c:pt>
                <c:pt idx="277">
                  <c:v>221.5</c:v>
                </c:pt>
                <c:pt idx="278">
                  <c:v>222.5</c:v>
                </c:pt>
                <c:pt idx="279">
                  <c:v>223.5</c:v>
                </c:pt>
                <c:pt idx="280">
                  <c:v>223.5</c:v>
                </c:pt>
                <c:pt idx="281">
                  <c:v>223.5</c:v>
                </c:pt>
                <c:pt idx="282">
                  <c:v>223.5</c:v>
                </c:pt>
                <c:pt idx="283">
                  <c:v>223.5</c:v>
                </c:pt>
                <c:pt idx="284">
                  <c:v>223.5</c:v>
                </c:pt>
                <c:pt idx="285">
                  <c:v>223.5</c:v>
                </c:pt>
                <c:pt idx="286">
                  <c:v>223.5</c:v>
                </c:pt>
                <c:pt idx="287">
                  <c:v>223.5</c:v>
                </c:pt>
                <c:pt idx="288">
                  <c:v>224</c:v>
                </c:pt>
                <c:pt idx="289">
                  <c:v>225</c:v>
                </c:pt>
                <c:pt idx="290">
                  <c:v>225</c:v>
                </c:pt>
                <c:pt idx="291">
                  <c:v>225</c:v>
                </c:pt>
                <c:pt idx="292">
                  <c:v>225</c:v>
                </c:pt>
                <c:pt idx="293">
                  <c:v>225</c:v>
                </c:pt>
                <c:pt idx="294">
                  <c:v>225</c:v>
                </c:pt>
                <c:pt idx="295">
                  <c:v>225.5</c:v>
                </c:pt>
                <c:pt idx="296">
                  <c:v>226</c:v>
                </c:pt>
                <c:pt idx="297">
                  <c:v>226.5</c:v>
                </c:pt>
                <c:pt idx="298">
                  <c:v>226.5</c:v>
                </c:pt>
                <c:pt idx="299">
                  <c:v>226.5</c:v>
                </c:pt>
                <c:pt idx="300">
                  <c:v>226.5</c:v>
                </c:pt>
                <c:pt idx="301">
                  <c:v>226.5</c:v>
                </c:pt>
                <c:pt idx="302">
                  <c:v>226.5</c:v>
                </c:pt>
                <c:pt idx="303">
                  <c:v>226.5</c:v>
                </c:pt>
                <c:pt idx="304">
                  <c:v>226.5</c:v>
                </c:pt>
                <c:pt idx="305">
                  <c:v>226.5</c:v>
                </c:pt>
                <c:pt idx="306">
                  <c:v>226.5</c:v>
                </c:pt>
                <c:pt idx="307">
                  <c:v>226.5</c:v>
                </c:pt>
                <c:pt idx="308">
                  <c:v>227.5</c:v>
                </c:pt>
                <c:pt idx="309">
                  <c:v>228.5</c:v>
                </c:pt>
                <c:pt idx="310">
                  <c:v>229</c:v>
                </c:pt>
                <c:pt idx="311">
                  <c:v>230</c:v>
                </c:pt>
                <c:pt idx="312">
                  <c:v>230</c:v>
                </c:pt>
                <c:pt idx="313">
                  <c:v>230</c:v>
                </c:pt>
                <c:pt idx="314">
                  <c:v>230</c:v>
                </c:pt>
                <c:pt idx="315">
                  <c:v>230</c:v>
                </c:pt>
                <c:pt idx="316">
                  <c:v>230</c:v>
                </c:pt>
                <c:pt idx="317">
                  <c:v>230</c:v>
                </c:pt>
                <c:pt idx="318">
                  <c:v>231</c:v>
                </c:pt>
                <c:pt idx="319">
                  <c:v>231.5</c:v>
                </c:pt>
                <c:pt idx="320">
                  <c:v>231.5</c:v>
                </c:pt>
                <c:pt idx="321">
                  <c:v>231.5</c:v>
                </c:pt>
                <c:pt idx="322">
                  <c:v>231.5</c:v>
                </c:pt>
                <c:pt idx="323">
                  <c:v>231.5</c:v>
                </c:pt>
                <c:pt idx="324">
                  <c:v>231.5</c:v>
                </c:pt>
                <c:pt idx="325">
                  <c:v>232</c:v>
                </c:pt>
                <c:pt idx="326">
                  <c:v>233</c:v>
                </c:pt>
                <c:pt idx="327">
                  <c:v>233.5</c:v>
                </c:pt>
                <c:pt idx="328">
                  <c:v>233.5</c:v>
                </c:pt>
                <c:pt idx="329">
                  <c:v>233.5</c:v>
                </c:pt>
                <c:pt idx="330">
                  <c:v>233.5</c:v>
                </c:pt>
                <c:pt idx="331">
                  <c:v>233.5</c:v>
                </c:pt>
                <c:pt idx="332">
                  <c:v>233.5</c:v>
                </c:pt>
                <c:pt idx="333">
                  <c:v>233.5</c:v>
                </c:pt>
                <c:pt idx="334">
                  <c:v>233.5</c:v>
                </c:pt>
                <c:pt idx="335">
                  <c:v>233.5</c:v>
                </c:pt>
                <c:pt idx="336">
                  <c:v>233.5</c:v>
                </c:pt>
                <c:pt idx="337">
                  <c:v>233.5</c:v>
                </c:pt>
                <c:pt idx="338">
                  <c:v>233.5</c:v>
                </c:pt>
                <c:pt idx="339">
                  <c:v>233.5</c:v>
                </c:pt>
                <c:pt idx="340">
                  <c:v>233.5</c:v>
                </c:pt>
                <c:pt idx="341">
                  <c:v>233.5</c:v>
                </c:pt>
                <c:pt idx="342">
                  <c:v>233.5</c:v>
                </c:pt>
                <c:pt idx="343">
                  <c:v>233.5</c:v>
                </c:pt>
                <c:pt idx="344">
                  <c:v>233.5</c:v>
                </c:pt>
                <c:pt idx="345">
                  <c:v>234</c:v>
                </c:pt>
                <c:pt idx="346">
                  <c:v>234.5</c:v>
                </c:pt>
                <c:pt idx="347">
                  <c:v>235</c:v>
                </c:pt>
                <c:pt idx="348">
                  <c:v>236</c:v>
                </c:pt>
                <c:pt idx="349">
                  <c:v>236.5</c:v>
                </c:pt>
                <c:pt idx="350">
                  <c:v>236</c:v>
                </c:pt>
                <c:pt idx="351">
                  <c:v>235</c:v>
                </c:pt>
                <c:pt idx="352">
                  <c:v>235.5</c:v>
                </c:pt>
                <c:pt idx="353">
                  <c:v>236</c:v>
                </c:pt>
                <c:pt idx="354">
                  <c:v>236.5</c:v>
                </c:pt>
                <c:pt idx="355">
                  <c:v>236.5</c:v>
                </c:pt>
                <c:pt idx="356">
                  <c:v>236.5</c:v>
                </c:pt>
                <c:pt idx="357">
                  <c:v>236.5</c:v>
                </c:pt>
                <c:pt idx="358">
                  <c:v>236.5</c:v>
                </c:pt>
                <c:pt idx="359">
                  <c:v>236.5</c:v>
                </c:pt>
                <c:pt idx="360">
                  <c:v>236.5</c:v>
                </c:pt>
                <c:pt idx="361">
                  <c:v>236.5</c:v>
                </c:pt>
                <c:pt idx="362">
                  <c:v>236.5</c:v>
                </c:pt>
                <c:pt idx="363">
                  <c:v>236.5</c:v>
                </c:pt>
                <c:pt idx="364">
                  <c:v>236.5</c:v>
                </c:pt>
                <c:pt idx="365">
                  <c:v>237</c:v>
                </c:pt>
                <c:pt idx="366">
                  <c:v>238</c:v>
                </c:pt>
                <c:pt idx="367">
                  <c:v>238.5</c:v>
                </c:pt>
                <c:pt idx="368">
                  <c:v>238.5</c:v>
                </c:pt>
                <c:pt idx="369">
                  <c:v>238.5</c:v>
                </c:pt>
                <c:pt idx="370">
                  <c:v>238.5</c:v>
                </c:pt>
                <c:pt idx="371">
                  <c:v>238.5</c:v>
                </c:pt>
                <c:pt idx="372">
                  <c:v>238.5</c:v>
                </c:pt>
                <c:pt idx="373">
                  <c:v>238.5</c:v>
                </c:pt>
                <c:pt idx="374">
                  <c:v>238.5</c:v>
                </c:pt>
                <c:pt idx="375">
                  <c:v>239</c:v>
                </c:pt>
                <c:pt idx="376">
                  <c:v>239.5</c:v>
                </c:pt>
                <c:pt idx="377">
                  <c:v>240</c:v>
                </c:pt>
                <c:pt idx="378">
                  <c:v>240</c:v>
                </c:pt>
                <c:pt idx="379">
                  <c:v>240</c:v>
                </c:pt>
                <c:pt idx="380">
                  <c:v>240</c:v>
                </c:pt>
                <c:pt idx="381">
                  <c:v>240</c:v>
                </c:pt>
                <c:pt idx="382">
                  <c:v>240</c:v>
                </c:pt>
                <c:pt idx="383">
                  <c:v>240</c:v>
                </c:pt>
                <c:pt idx="384">
                  <c:v>240</c:v>
                </c:pt>
                <c:pt idx="385">
                  <c:v>240.5</c:v>
                </c:pt>
                <c:pt idx="386">
                  <c:v>241</c:v>
                </c:pt>
                <c:pt idx="387">
                  <c:v>241.5</c:v>
                </c:pt>
                <c:pt idx="388">
                  <c:v>241.5</c:v>
                </c:pt>
                <c:pt idx="389">
                  <c:v>241.5</c:v>
                </c:pt>
                <c:pt idx="390">
                  <c:v>241.5</c:v>
                </c:pt>
                <c:pt idx="391">
                  <c:v>241.5</c:v>
                </c:pt>
                <c:pt idx="392">
                  <c:v>241.5</c:v>
                </c:pt>
                <c:pt idx="393">
                  <c:v>241.5</c:v>
                </c:pt>
                <c:pt idx="394">
                  <c:v>241.5</c:v>
                </c:pt>
                <c:pt idx="395">
                  <c:v>242</c:v>
                </c:pt>
                <c:pt idx="396">
                  <c:v>243</c:v>
                </c:pt>
                <c:pt idx="397">
                  <c:v>243.5</c:v>
                </c:pt>
                <c:pt idx="398">
                  <c:v>243.5</c:v>
                </c:pt>
                <c:pt idx="399">
                  <c:v>243.5</c:v>
                </c:pt>
                <c:pt idx="400">
                  <c:v>242.5</c:v>
                </c:pt>
                <c:pt idx="401">
                  <c:v>241.5</c:v>
                </c:pt>
                <c:pt idx="402">
                  <c:v>241.5</c:v>
                </c:pt>
                <c:pt idx="403">
                  <c:v>241.5</c:v>
                </c:pt>
                <c:pt idx="404">
                  <c:v>241.5</c:v>
                </c:pt>
                <c:pt idx="405">
                  <c:v>242</c:v>
                </c:pt>
                <c:pt idx="406">
                  <c:v>243</c:v>
                </c:pt>
                <c:pt idx="407">
                  <c:v>243.5</c:v>
                </c:pt>
                <c:pt idx="408">
                  <c:v>243.5</c:v>
                </c:pt>
                <c:pt idx="409">
                  <c:v>243.5</c:v>
                </c:pt>
                <c:pt idx="410">
                  <c:v>243.5</c:v>
                </c:pt>
                <c:pt idx="411">
                  <c:v>243.5</c:v>
                </c:pt>
                <c:pt idx="412">
                  <c:v>243.5</c:v>
                </c:pt>
                <c:pt idx="413">
                  <c:v>243.5</c:v>
                </c:pt>
                <c:pt idx="414">
                  <c:v>243.5</c:v>
                </c:pt>
                <c:pt idx="415">
                  <c:v>243.5</c:v>
                </c:pt>
                <c:pt idx="416">
                  <c:v>243.5</c:v>
                </c:pt>
                <c:pt idx="417">
                  <c:v>243.5</c:v>
                </c:pt>
                <c:pt idx="418">
                  <c:v>244</c:v>
                </c:pt>
                <c:pt idx="419">
                  <c:v>245</c:v>
                </c:pt>
                <c:pt idx="420">
                  <c:v>245</c:v>
                </c:pt>
                <c:pt idx="421">
                  <c:v>245</c:v>
                </c:pt>
                <c:pt idx="422">
                  <c:v>244.5</c:v>
                </c:pt>
                <c:pt idx="423">
                  <c:v>244</c:v>
                </c:pt>
                <c:pt idx="424">
                  <c:v>243.5</c:v>
                </c:pt>
                <c:pt idx="425">
                  <c:v>244</c:v>
                </c:pt>
                <c:pt idx="426">
                  <c:v>244.5</c:v>
                </c:pt>
                <c:pt idx="427">
                  <c:v>245</c:v>
                </c:pt>
                <c:pt idx="428">
                  <c:v>245</c:v>
                </c:pt>
                <c:pt idx="429">
                  <c:v>245</c:v>
                </c:pt>
                <c:pt idx="430">
                  <c:v>245</c:v>
                </c:pt>
                <c:pt idx="431">
                  <c:v>245</c:v>
                </c:pt>
                <c:pt idx="432">
                  <c:v>245</c:v>
                </c:pt>
                <c:pt idx="433">
                  <c:v>245</c:v>
                </c:pt>
                <c:pt idx="434">
                  <c:v>245</c:v>
                </c:pt>
                <c:pt idx="435">
                  <c:v>245</c:v>
                </c:pt>
                <c:pt idx="436">
                  <c:v>245.5</c:v>
                </c:pt>
                <c:pt idx="437">
                  <c:v>244.5</c:v>
                </c:pt>
                <c:pt idx="438">
                  <c:v>243.5</c:v>
                </c:pt>
                <c:pt idx="439">
                  <c:v>243.5</c:v>
                </c:pt>
                <c:pt idx="440">
                  <c:v>243.5</c:v>
                </c:pt>
                <c:pt idx="441">
                  <c:v>243.5</c:v>
                </c:pt>
                <c:pt idx="442">
                  <c:v>242</c:v>
                </c:pt>
                <c:pt idx="443">
                  <c:v>240</c:v>
                </c:pt>
                <c:pt idx="444">
                  <c:v>240</c:v>
                </c:pt>
                <c:pt idx="445">
                  <c:v>240</c:v>
                </c:pt>
                <c:pt idx="446">
                  <c:v>239</c:v>
                </c:pt>
                <c:pt idx="447">
                  <c:v>237.5</c:v>
                </c:pt>
                <c:pt idx="448">
                  <c:v>236.5</c:v>
                </c:pt>
                <c:pt idx="449">
                  <c:v>234</c:v>
                </c:pt>
                <c:pt idx="450">
                  <c:v>231</c:v>
                </c:pt>
                <c:pt idx="451">
                  <c:v>228.5</c:v>
                </c:pt>
                <c:pt idx="452">
                  <c:v>226</c:v>
                </c:pt>
                <c:pt idx="453">
                  <c:v>223.5</c:v>
                </c:pt>
                <c:pt idx="454">
                  <c:v>222.5</c:v>
                </c:pt>
                <c:pt idx="455">
                  <c:v>221.5</c:v>
                </c:pt>
                <c:pt idx="456">
                  <c:v>216.5</c:v>
                </c:pt>
                <c:pt idx="457">
                  <c:v>211.5</c:v>
                </c:pt>
                <c:pt idx="458">
                  <c:v>206.5</c:v>
                </c:pt>
                <c:pt idx="459">
                  <c:v>197</c:v>
                </c:pt>
                <c:pt idx="460">
                  <c:v>188</c:v>
                </c:pt>
              </c:numCache>
            </c:numRef>
          </c:yVal>
          <c:smooth val="1"/>
          <c:extLst>
            <c:ext xmlns:c16="http://schemas.microsoft.com/office/drawing/2014/chart" uri="{C3380CC4-5D6E-409C-BE32-E72D297353CC}">
              <c16:uniqueId val="{00000000-9798-45FE-B49A-03ABB9F2E819}"/>
            </c:ext>
          </c:extLst>
        </c:ser>
        <c:ser>
          <c:idx val="1"/>
          <c:order val="1"/>
          <c:tx>
            <c:v>S7</c:v>
          </c:tx>
          <c:spPr>
            <a:ln w="19050" cap="rnd">
              <a:solidFill>
                <a:schemeClr val="accent2"/>
              </a:solidFill>
              <a:round/>
            </a:ln>
            <a:effectLst/>
          </c:spPr>
          <c:marker>
            <c:symbol val="none"/>
          </c:marker>
          <c:xVal>
            <c:numRef>
              <c:f>'Qmat Curves1'!$C$8:$C$536</c:f>
              <c:numCache>
                <c:formatCode>General</c:formatCode>
                <c:ptCount val="529"/>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c:v>
                </c:pt>
                <c:pt idx="503">
                  <c:v>3.78</c:v>
                </c:pt>
                <c:pt idx="504">
                  <c:v>3.79</c:v>
                </c:pt>
                <c:pt idx="505">
                  <c:v>3.8</c:v>
                </c:pt>
                <c:pt idx="506">
                  <c:v>3.81</c:v>
                </c:pt>
                <c:pt idx="507">
                  <c:v>3.82</c:v>
                </c:pt>
                <c:pt idx="508">
                  <c:v>3.83</c:v>
                </c:pt>
                <c:pt idx="509">
                  <c:v>3.84</c:v>
                </c:pt>
                <c:pt idx="510">
                  <c:v>3.85</c:v>
                </c:pt>
                <c:pt idx="511">
                  <c:v>3.86</c:v>
                </c:pt>
                <c:pt idx="512">
                  <c:v>3.87</c:v>
                </c:pt>
                <c:pt idx="513">
                  <c:v>3.88</c:v>
                </c:pt>
                <c:pt idx="514">
                  <c:v>3.89</c:v>
                </c:pt>
                <c:pt idx="515">
                  <c:v>3.9</c:v>
                </c:pt>
                <c:pt idx="516">
                  <c:v>3.91</c:v>
                </c:pt>
                <c:pt idx="517">
                  <c:v>3.92</c:v>
                </c:pt>
                <c:pt idx="518">
                  <c:v>3.93</c:v>
                </c:pt>
                <c:pt idx="519">
                  <c:v>3.94</c:v>
                </c:pt>
                <c:pt idx="520">
                  <c:v>3.95</c:v>
                </c:pt>
                <c:pt idx="521">
                  <c:v>3.96</c:v>
                </c:pt>
                <c:pt idx="522">
                  <c:v>3.97</c:v>
                </c:pt>
                <c:pt idx="523">
                  <c:v>3.98</c:v>
                </c:pt>
                <c:pt idx="524">
                  <c:v>3.99</c:v>
                </c:pt>
                <c:pt idx="525">
                  <c:v>4</c:v>
                </c:pt>
                <c:pt idx="526">
                  <c:v>4.01</c:v>
                </c:pt>
                <c:pt idx="527">
                  <c:v>4.0199999999999996</c:v>
                </c:pt>
                <c:pt idx="528">
                  <c:v>4.03</c:v>
                </c:pt>
              </c:numCache>
            </c:numRef>
          </c:xVal>
          <c:yVal>
            <c:numRef>
              <c:f>'Qmat Curves1'!$D$8:$D$536</c:f>
              <c:numCache>
                <c:formatCode>General</c:formatCode>
                <c:ptCount val="529"/>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56</c:v>
                </c:pt>
                <c:pt idx="18">
                  <c:v>60.5</c:v>
                </c:pt>
                <c:pt idx="19">
                  <c:v>65</c:v>
                </c:pt>
                <c:pt idx="20">
                  <c:v>66</c:v>
                </c:pt>
                <c:pt idx="21">
                  <c:v>67</c:v>
                </c:pt>
                <c:pt idx="22">
                  <c:v>68</c:v>
                </c:pt>
                <c:pt idx="23">
                  <c:v>69</c:v>
                </c:pt>
                <c:pt idx="24">
                  <c:v>70</c:v>
                </c:pt>
                <c:pt idx="25">
                  <c:v>71</c:v>
                </c:pt>
                <c:pt idx="26">
                  <c:v>72</c:v>
                </c:pt>
                <c:pt idx="27">
                  <c:v>73</c:v>
                </c:pt>
                <c:pt idx="28">
                  <c:v>74</c:v>
                </c:pt>
                <c:pt idx="29">
                  <c:v>75</c:v>
                </c:pt>
                <c:pt idx="30">
                  <c:v>76</c:v>
                </c:pt>
                <c:pt idx="31">
                  <c:v>77</c:v>
                </c:pt>
                <c:pt idx="32">
                  <c:v>78</c:v>
                </c:pt>
                <c:pt idx="33">
                  <c:v>79</c:v>
                </c:pt>
                <c:pt idx="34">
                  <c:v>80</c:v>
                </c:pt>
                <c:pt idx="35">
                  <c:v>81</c:v>
                </c:pt>
                <c:pt idx="36">
                  <c:v>82</c:v>
                </c:pt>
                <c:pt idx="37">
                  <c:v>83</c:v>
                </c:pt>
                <c:pt idx="38">
                  <c:v>84</c:v>
                </c:pt>
                <c:pt idx="39">
                  <c:v>85</c:v>
                </c:pt>
                <c:pt idx="40">
                  <c:v>86</c:v>
                </c:pt>
                <c:pt idx="41">
                  <c:v>87</c:v>
                </c:pt>
                <c:pt idx="42">
                  <c:v>88</c:v>
                </c:pt>
                <c:pt idx="43">
                  <c:v>89</c:v>
                </c:pt>
                <c:pt idx="44">
                  <c:v>90</c:v>
                </c:pt>
                <c:pt idx="45">
                  <c:v>91</c:v>
                </c:pt>
                <c:pt idx="46">
                  <c:v>92</c:v>
                </c:pt>
                <c:pt idx="47">
                  <c:v>93</c:v>
                </c:pt>
                <c:pt idx="48">
                  <c:v>94</c:v>
                </c:pt>
                <c:pt idx="49">
                  <c:v>95</c:v>
                </c:pt>
                <c:pt idx="50">
                  <c:v>96</c:v>
                </c:pt>
                <c:pt idx="51">
                  <c:v>97</c:v>
                </c:pt>
                <c:pt idx="52">
                  <c:v>98</c:v>
                </c:pt>
                <c:pt idx="53">
                  <c:v>99</c:v>
                </c:pt>
                <c:pt idx="54">
                  <c:v>100</c:v>
                </c:pt>
                <c:pt idx="55">
                  <c:v>101</c:v>
                </c:pt>
                <c:pt idx="56">
                  <c:v>102</c:v>
                </c:pt>
                <c:pt idx="57">
                  <c:v>103</c:v>
                </c:pt>
                <c:pt idx="58">
                  <c:v>104</c:v>
                </c:pt>
                <c:pt idx="59">
                  <c:v>105</c:v>
                </c:pt>
                <c:pt idx="60">
                  <c:v>106</c:v>
                </c:pt>
                <c:pt idx="61">
                  <c:v>107</c:v>
                </c:pt>
                <c:pt idx="62">
                  <c:v>108</c:v>
                </c:pt>
                <c:pt idx="63">
                  <c:v>109</c:v>
                </c:pt>
                <c:pt idx="64">
                  <c:v>110</c:v>
                </c:pt>
                <c:pt idx="65">
                  <c:v>111</c:v>
                </c:pt>
                <c:pt idx="66">
                  <c:v>112</c:v>
                </c:pt>
                <c:pt idx="67">
                  <c:v>113</c:v>
                </c:pt>
                <c:pt idx="68">
                  <c:v>114</c:v>
                </c:pt>
                <c:pt idx="69">
                  <c:v>115</c:v>
                </c:pt>
                <c:pt idx="70">
                  <c:v>116</c:v>
                </c:pt>
                <c:pt idx="71">
                  <c:v>117</c:v>
                </c:pt>
                <c:pt idx="72">
                  <c:v>118</c:v>
                </c:pt>
                <c:pt idx="73">
                  <c:v>119</c:v>
                </c:pt>
                <c:pt idx="74">
                  <c:v>120</c:v>
                </c:pt>
                <c:pt idx="75">
                  <c:v>121</c:v>
                </c:pt>
                <c:pt idx="76">
                  <c:v>122</c:v>
                </c:pt>
                <c:pt idx="77">
                  <c:v>123</c:v>
                </c:pt>
                <c:pt idx="78">
                  <c:v>123.5</c:v>
                </c:pt>
                <c:pt idx="79">
                  <c:v>124</c:v>
                </c:pt>
                <c:pt idx="80">
                  <c:v>124.5</c:v>
                </c:pt>
                <c:pt idx="81">
                  <c:v>125</c:v>
                </c:pt>
                <c:pt idx="82">
                  <c:v>125.5</c:v>
                </c:pt>
                <c:pt idx="83">
                  <c:v>126</c:v>
                </c:pt>
                <c:pt idx="84">
                  <c:v>126</c:v>
                </c:pt>
                <c:pt idx="85">
                  <c:v>126.5</c:v>
                </c:pt>
                <c:pt idx="86">
                  <c:v>127.5</c:v>
                </c:pt>
                <c:pt idx="87">
                  <c:v>129</c:v>
                </c:pt>
                <c:pt idx="88">
                  <c:v>130</c:v>
                </c:pt>
                <c:pt idx="89">
                  <c:v>132</c:v>
                </c:pt>
                <c:pt idx="90">
                  <c:v>133.5</c:v>
                </c:pt>
                <c:pt idx="91">
                  <c:v>134</c:v>
                </c:pt>
                <c:pt idx="92">
                  <c:v>135</c:v>
                </c:pt>
                <c:pt idx="93">
                  <c:v>136</c:v>
                </c:pt>
                <c:pt idx="94">
                  <c:v>136.5</c:v>
                </c:pt>
                <c:pt idx="95">
                  <c:v>137.5</c:v>
                </c:pt>
                <c:pt idx="96">
                  <c:v>138</c:v>
                </c:pt>
                <c:pt idx="97">
                  <c:v>139</c:v>
                </c:pt>
                <c:pt idx="98">
                  <c:v>140</c:v>
                </c:pt>
                <c:pt idx="99">
                  <c:v>140</c:v>
                </c:pt>
                <c:pt idx="100">
                  <c:v>140</c:v>
                </c:pt>
                <c:pt idx="101">
                  <c:v>140</c:v>
                </c:pt>
                <c:pt idx="102">
                  <c:v>141</c:v>
                </c:pt>
                <c:pt idx="103">
                  <c:v>142.5</c:v>
                </c:pt>
                <c:pt idx="104">
                  <c:v>143.5</c:v>
                </c:pt>
                <c:pt idx="105">
                  <c:v>144</c:v>
                </c:pt>
                <c:pt idx="106">
                  <c:v>144</c:v>
                </c:pt>
                <c:pt idx="107">
                  <c:v>144.5</c:v>
                </c:pt>
                <c:pt idx="108">
                  <c:v>145</c:v>
                </c:pt>
                <c:pt idx="109">
                  <c:v>145</c:v>
                </c:pt>
                <c:pt idx="110">
                  <c:v>145</c:v>
                </c:pt>
                <c:pt idx="111">
                  <c:v>145</c:v>
                </c:pt>
                <c:pt idx="112">
                  <c:v>145</c:v>
                </c:pt>
                <c:pt idx="113">
                  <c:v>146</c:v>
                </c:pt>
                <c:pt idx="114">
                  <c:v>146.5</c:v>
                </c:pt>
                <c:pt idx="115">
                  <c:v>147.5</c:v>
                </c:pt>
                <c:pt idx="116">
                  <c:v>149</c:v>
                </c:pt>
                <c:pt idx="117">
                  <c:v>150</c:v>
                </c:pt>
                <c:pt idx="118">
                  <c:v>151</c:v>
                </c:pt>
                <c:pt idx="119">
                  <c:v>152</c:v>
                </c:pt>
                <c:pt idx="120">
                  <c:v>152.5</c:v>
                </c:pt>
                <c:pt idx="121">
                  <c:v>153.5</c:v>
                </c:pt>
                <c:pt idx="122">
                  <c:v>153.5</c:v>
                </c:pt>
                <c:pt idx="123">
                  <c:v>153.5</c:v>
                </c:pt>
                <c:pt idx="124">
                  <c:v>153.5</c:v>
                </c:pt>
                <c:pt idx="125">
                  <c:v>153.5</c:v>
                </c:pt>
                <c:pt idx="126">
                  <c:v>154</c:v>
                </c:pt>
                <c:pt idx="127">
                  <c:v>154.5</c:v>
                </c:pt>
                <c:pt idx="128">
                  <c:v>155</c:v>
                </c:pt>
                <c:pt idx="129">
                  <c:v>155</c:v>
                </c:pt>
                <c:pt idx="130">
                  <c:v>155</c:v>
                </c:pt>
                <c:pt idx="131">
                  <c:v>155.5</c:v>
                </c:pt>
                <c:pt idx="132">
                  <c:v>156</c:v>
                </c:pt>
                <c:pt idx="133">
                  <c:v>156</c:v>
                </c:pt>
                <c:pt idx="134">
                  <c:v>156.5</c:v>
                </c:pt>
                <c:pt idx="135">
                  <c:v>157.5</c:v>
                </c:pt>
                <c:pt idx="136">
                  <c:v>158</c:v>
                </c:pt>
                <c:pt idx="137">
                  <c:v>159</c:v>
                </c:pt>
                <c:pt idx="138">
                  <c:v>160</c:v>
                </c:pt>
                <c:pt idx="139">
                  <c:v>160</c:v>
                </c:pt>
                <c:pt idx="140">
                  <c:v>160</c:v>
                </c:pt>
                <c:pt idx="141">
                  <c:v>160</c:v>
                </c:pt>
                <c:pt idx="142">
                  <c:v>161</c:v>
                </c:pt>
                <c:pt idx="143">
                  <c:v>162.5</c:v>
                </c:pt>
                <c:pt idx="144">
                  <c:v>163.5</c:v>
                </c:pt>
                <c:pt idx="145">
                  <c:v>164</c:v>
                </c:pt>
                <c:pt idx="146">
                  <c:v>164</c:v>
                </c:pt>
                <c:pt idx="147">
                  <c:v>164.5</c:v>
                </c:pt>
                <c:pt idx="148">
                  <c:v>165</c:v>
                </c:pt>
                <c:pt idx="149">
                  <c:v>165</c:v>
                </c:pt>
                <c:pt idx="150">
                  <c:v>165</c:v>
                </c:pt>
                <c:pt idx="151">
                  <c:v>165</c:v>
                </c:pt>
                <c:pt idx="152">
                  <c:v>165</c:v>
                </c:pt>
                <c:pt idx="153">
                  <c:v>166</c:v>
                </c:pt>
                <c:pt idx="154">
                  <c:v>166.5</c:v>
                </c:pt>
                <c:pt idx="155">
                  <c:v>166.5</c:v>
                </c:pt>
                <c:pt idx="156">
                  <c:v>166.5</c:v>
                </c:pt>
                <c:pt idx="157">
                  <c:v>166.5</c:v>
                </c:pt>
                <c:pt idx="158">
                  <c:v>167.5</c:v>
                </c:pt>
                <c:pt idx="159">
                  <c:v>168</c:v>
                </c:pt>
                <c:pt idx="160">
                  <c:v>169</c:v>
                </c:pt>
                <c:pt idx="161">
                  <c:v>170</c:v>
                </c:pt>
                <c:pt idx="162">
                  <c:v>170</c:v>
                </c:pt>
                <c:pt idx="163">
                  <c:v>170</c:v>
                </c:pt>
                <c:pt idx="164">
                  <c:v>170</c:v>
                </c:pt>
                <c:pt idx="165">
                  <c:v>170</c:v>
                </c:pt>
                <c:pt idx="166">
                  <c:v>171</c:v>
                </c:pt>
                <c:pt idx="167">
                  <c:v>172.5</c:v>
                </c:pt>
                <c:pt idx="168">
                  <c:v>173.5</c:v>
                </c:pt>
                <c:pt idx="169">
                  <c:v>174</c:v>
                </c:pt>
                <c:pt idx="170">
                  <c:v>175</c:v>
                </c:pt>
                <c:pt idx="171">
                  <c:v>175</c:v>
                </c:pt>
                <c:pt idx="172">
                  <c:v>175</c:v>
                </c:pt>
                <c:pt idx="173">
                  <c:v>175</c:v>
                </c:pt>
                <c:pt idx="174">
                  <c:v>175</c:v>
                </c:pt>
                <c:pt idx="175">
                  <c:v>175.5</c:v>
                </c:pt>
                <c:pt idx="176">
                  <c:v>176</c:v>
                </c:pt>
                <c:pt idx="177">
                  <c:v>176</c:v>
                </c:pt>
                <c:pt idx="178">
                  <c:v>176.5</c:v>
                </c:pt>
                <c:pt idx="179">
                  <c:v>176.5</c:v>
                </c:pt>
                <c:pt idx="180">
                  <c:v>176.5</c:v>
                </c:pt>
                <c:pt idx="181">
                  <c:v>176.5</c:v>
                </c:pt>
                <c:pt idx="182">
                  <c:v>177.5</c:v>
                </c:pt>
                <c:pt idx="183">
                  <c:v>179</c:v>
                </c:pt>
                <c:pt idx="184">
                  <c:v>180</c:v>
                </c:pt>
                <c:pt idx="185">
                  <c:v>180</c:v>
                </c:pt>
                <c:pt idx="186">
                  <c:v>180</c:v>
                </c:pt>
                <c:pt idx="187">
                  <c:v>180</c:v>
                </c:pt>
                <c:pt idx="188">
                  <c:v>180</c:v>
                </c:pt>
                <c:pt idx="189">
                  <c:v>181</c:v>
                </c:pt>
                <c:pt idx="190">
                  <c:v>182</c:v>
                </c:pt>
                <c:pt idx="191">
                  <c:v>182.5</c:v>
                </c:pt>
                <c:pt idx="192">
                  <c:v>183.5</c:v>
                </c:pt>
                <c:pt idx="193">
                  <c:v>183.5</c:v>
                </c:pt>
                <c:pt idx="194">
                  <c:v>183.5</c:v>
                </c:pt>
                <c:pt idx="195">
                  <c:v>184</c:v>
                </c:pt>
                <c:pt idx="196">
                  <c:v>184.5</c:v>
                </c:pt>
                <c:pt idx="197">
                  <c:v>185</c:v>
                </c:pt>
                <c:pt idx="198">
                  <c:v>185</c:v>
                </c:pt>
                <c:pt idx="199">
                  <c:v>185</c:v>
                </c:pt>
                <c:pt idx="200">
                  <c:v>185</c:v>
                </c:pt>
                <c:pt idx="201">
                  <c:v>185</c:v>
                </c:pt>
                <c:pt idx="202">
                  <c:v>185.5</c:v>
                </c:pt>
                <c:pt idx="203">
                  <c:v>186</c:v>
                </c:pt>
                <c:pt idx="204">
                  <c:v>186</c:v>
                </c:pt>
                <c:pt idx="205">
                  <c:v>186.5</c:v>
                </c:pt>
                <c:pt idx="206">
                  <c:v>186.5</c:v>
                </c:pt>
                <c:pt idx="207">
                  <c:v>186.5</c:v>
                </c:pt>
                <c:pt idx="208">
                  <c:v>186.5</c:v>
                </c:pt>
                <c:pt idx="209">
                  <c:v>186.5</c:v>
                </c:pt>
                <c:pt idx="210">
                  <c:v>186.5</c:v>
                </c:pt>
                <c:pt idx="211">
                  <c:v>186.5</c:v>
                </c:pt>
                <c:pt idx="212">
                  <c:v>186.5</c:v>
                </c:pt>
                <c:pt idx="213">
                  <c:v>186.5</c:v>
                </c:pt>
                <c:pt idx="214">
                  <c:v>186.5</c:v>
                </c:pt>
                <c:pt idx="215">
                  <c:v>187.5</c:v>
                </c:pt>
                <c:pt idx="216">
                  <c:v>188</c:v>
                </c:pt>
                <c:pt idx="217">
                  <c:v>189</c:v>
                </c:pt>
                <c:pt idx="218">
                  <c:v>190</c:v>
                </c:pt>
                <c:pt idx="219">
                  <c:v>190</c:v>
                </c:pt>
                <c:pt idx="220">
                  <c:v>190</c:v>
                </c:pt>
                <c:pt idx="221">
                  <c:v>190</c:v>
                </c:pt>
                <c:pt idx="222">
                  <c:v>191</c:v>
                </c:pt>
                <c:pt idx="223">
                  <c:v>192.5</c:v>
                </c:pt>
                <c:pt idx="224">
                  <c:v>193.5</c:v>
                </c:pt>
                <c:pt idx="225">
                  <c:v>193.5</c:v>
                </c:pt>
                <c:pt idx="226">
                  <c:v>193.5</c:v>
                </c:pt>
                <c:pt idx="227">
                  <c:v>193.5</c:v>
                </c:pt>
                <c:pt idx="228">
                  <c:v>193.5</c:v>
                </c:pt>
                <c:pt idx="229">
                  <c:v>193.5</c:v>
                </c:pt>
                <c:pt idx="230">
                  <c:v>193.5</c:v>
                </c:pt>
                <c:pt idx="231">
                  <c:v>193.5</c:v>
                </c:pt>
                <c:pt idx="232">
                  <c:v>193.5</c:v>
                </c:pt>
                <c:pt idx="233">
                  <c:v>193.5</c:v>
                </c:pt>
                <c:pt idx="234">
                  <c:v>193.5</c:v>
                </c:pt>
                <c:pt idx="235">
                  <c:v>194</c:v>
                </c:pt>
                <c:pt idx="236">
                  <c:v>194.5</c:v>
                </c:pt>
                <c:pt idx="237">
                  <c:v>195</c:v>
                </c:pt>
                <c:pt idx="238">
                  <c:v>195</c:v>
                </c:pt>
                <c:pt idx="239">
                  <c:v>195</c:v>
                </c:pt>
                <c:pt idx="240">
                  <c:v>195</c:v>
                </c:pt>
                <c:pt idx="241">
                  <c:v>195</c:v>
                </c:pt>
                <c:pt idx="242">
                  <c:v>195.5</c:v>
                </c:pt>
                <c:pt idx="243">
                  <c:v>196</c:v>
                </c:pt>
                <c:pt idx="244">
                  <c:v>196</c:v>
                </c:pt>
                <c:pt idx="245">
                  <c:v>196.5</c:v>
                </c:pt>
                <c:pt idx="246">
                  <c:v>196.5</c:v>
                </c:pt>
                <c:pt idx="247">
                  <c:v>196.5</c:v>
                </c:pt>
                <c:pt idx="248">
                  <c:v>196.5</c:v>
                </c:pt>
                <c:pt idx="249">
                  <c:v>196.5</c:v>
                </c:pt>
                <c:pt idx="250">
                  <c:v>196.5</c:v>
                </c:pt>
                <c:pt idx="251">
                  <c:v>197.5</c:v>
                </c:pt>
                <c:pt idx="252">
                  <c:v>198</c:v>
                </c:pt>
                <c:pt idx="253">
                  <c:v>199</c:v>
                </c:pt>
                <c:pt idx="254">
                  <c:v>200</c:v>
                </c:pt>
                <c:pt idx="255">
                  <c:v>200</c:v>
                </c:pt>
                <c:pt idx="256">
                  <c:v>200</c:v>
                </c:pt>
                <c:pt idx="257">
                  <c:v>200</c:v>
                </c:pt>
                <c:pt idx="258">
                  <c:v>200</c:v>
                </c:pt>
                <c:pt idx="259">
                  <c:v>200</c:v>
                </c:pt>
                <c:pt idx="260">
                  <c:v>200</c:v>
                </c:pt>
                <c:pt idx="261">
                  <c:v>200</c:v>
                </c:pt>
                <c:pt idx="262">
                  <c:v>200</c:v>
                </c:pt>
                <c:pt idx="263">
                  <c:v>200</c:v>
                </c:pt>
                <c:pt idx="264">
                  <c:v>200</c:v>
                </c:pt>
                <c:pt idx="265">
                  <c:v>201</c:v>
                </c:pt>
                <c:pt idx="266">
                  <c:v>202</c:v>
                </c:pt>
                <c:pt idx="267">
                  <c:v>202.5</c:v>
                </c:pt>
                <c:pt idx="268">
                  <c:v>203.5</c:v>
                </c:pt>
                <c:pt idx="269">
                  <c:v>203.5</c:v>
                </c:pt>
                <c:pt idx="270">
                  <c:v>203.5</c:v>
                </c:pt>
                <c:pt idx="271">
                  <c:v>203.5</c:v>
                </c:pt>
                <c:pt idx="272">
                  <c:v>203.5</c:v>
                </c:pt>
                <c:pt idx="273">
                  <c:v>203.5</c:v>
                </c:pt>
                <c:pt idx="274">
                  <c:v>203.5</c:v>
                </c:pt>
                <c:pt idx="275">
                  <c:v>203.5</c:v>
                </c:pt>
                <c:pt idx="276">
                  <c:v>203.5</c:v>
                </c:pt>
                <c:pt idx="277">
                  <c:v>203.5</c:v>
                </c:pt>
                <c:pt idx="278">
                  <c:v>204</c:v>
                </c:pt>
                <c:pt idx="279">
                  <c:v>204</c:v>
                </c:pt>
                <c:pt idx="280">
                  <c:v>204.5</c:v>
                </c:pt>
                <c:pt idx="281">
                  <c:v>205</c:v>
                </c:pt>
                <c:pt idx="282">
                  <c:v>205</c:v>
                </c:pt>
                <c:pt idx="283">
                  <c:v>205</c:v>
                </c:pt>
                <c:pt idx="284">
                  <c:v>205</c:v>
                </c:pt>
                <c:pt idx="285">
                  <c:v>205</c:v>
                </c:pt>
                <c:pt idx="286">
                  <c:v>205</c:v>
                </c:pt>
                <c:pt idx="287">
                  <c:v>205</c:v>
                </c:pt>
                <c:pt idx="288">
                  <c:v>205</c:v>
                </c:pt>
                <c:pt idx="289">
                  <c:v>206</c:v>
                </c:pt>
                <c:pt idx="290">
                  <c:v>206.5</c:v>
                </c:pt>
                <c:pt idx="291">
                  <c:v>206.5</c:v>
                </c:pt>
                <c:pt idx="292">
                  <c:v>206.5</c:v>
                </c:pt>
                <c:pt idx="293">
                  <c:v>206.5</c:v>
                </c:pt>
                <c:pt idx="294">
                  <c:v>206.5</c:v>
                </c:pt>
                <c:pt idx="295">
                  <c:v>206.5</c:v>
                </c:pt>
                <c:pt idx="296">
                  <c:v>206.5</c:v>
                </c:pt>
                <c:pt idx="297">
                  <c:v>206.5</c:v>
                </c:pt>
                <c:pt idx="298">
                  <c:v>206.5</c:v>
                </c:pt>
                <c:pt idx="299">
                  <c:v>207.5</c:v>
                </c:pt>
                <c:pt idx="300">
                  <c:v>209</c:v>
                </c:pt>
                <c:pt idx="301">
                  <c:v>210</c:v>
                </c:pt>
                <c:pt idx="302">
                  <c:v>210</c:v>
                </c:pt>
                <c:pt idx="303">
                  <c:v>210</c:v>
                </c:pt>
                <c:pt idx="304">
                  <c:v>210</c:v>
                </c:pt>
                <c:pt idx="305">
                  <c:v>210</c:v>
                </c:pt>
                <c:pt idx="306">
                  <c:v>210</c:v>
                </c:pt>
                <c:pt idx="307">
                  <c:v>210</c:v>
                </c:pt>
                <c:pt idx="308">
                  <c:v>210</c:v>
                </c:pt>
                <c:pt idx="309">
                  <c:v>210</c:v>
                </c:pt>
                <c:pt idx="310">
                  <c:v>210</c:v>
                </c:pt>
                <c:pt idx="311">
                  <c:v>210</c:v>
                </c:pt>
                <c:pt idx="312">
                  <c:v>210</c:v>
                </c:pt>
                <c:pt idx="313">
                  <c:v>210</c:v>
                </c:pt>
                <c:pt idx="314">
                  <c:v>210</c:v>
                </c:pt>
                <c:pt idx="315">
                  <c:v>211</c:v>
                </c:pt>
                <c:pt idx="316">
                  <c:v>212.5</c:v>
                </c:pt>
                <c:pt idx="317">
                  <c:v>213.5</c:v>
                </c:pt>
                <c:pt idx="318">
                  <c:v>213.5</c:v>
                </c:pt>
                <c:pt idx="319">
                  <c:v>213.5</c:v>
                </c:pt>
                <c:pt idx="320">
                  <c:v>213.5</c:v>
                </c:pt>
                <c:pt idx="321">
                  <c:v>213.5</c:v>
                </c:pt>
                <c:pt idx="322">
                  <c:v>213.5</c:v>
                </c:pt>
                <c:pt idx="323">
                  <c:v>213.5</c:v>
                </c:pt>
                <c:pt idx="324">
                  <c:v>213.5</c:v>
                </c:pt>
                <c:pt idx="325">
                  <c:v>213.5</c:v>
                </c:pt>
                <c:pt idx="326">
                  <c:v>213.5</c:v>
                </c:pt>
                <c:pt idx="327">
                  <c:v>213.5</c:v>
                </c:pt>
                <c:pt idx="328">
                  <c:v>213.5</c:v>
                </c:pt>
                <c:pt idx="329">
                  <c:v>214</c:v>
                </c:pt>
                <c:pt idx="330">
                  <c:v>215</c:v>
                </c:pt>
                <c:pt idx="331">
                  <c:v>215</c:v>
                </c:pt>
                <c:pt idx="332">
                  <c:v>215</c:v>
                </c:pt>
                <c:pt idx="333">
                  <c:v>215</c:v>
                </c:pt>
                <c:pt idx="334">
                  <c:v>215</c:v>
                </c:pt>
                <c:pt idx="335">
                  <c:v>215</c:v>
                </c:pt>
                <c:pt idx="336">
                  <c:v>215</c:v>
                </c:pt>
                <c:pt idx="337">
                  <c:v>215</c:v>
                </c:pt>
                <c:pt idx="338">
                  <c:v>215</c:v>
                </c:pt>
                <c:pt idx="339">
                  <c:v>215</c:v>
                </c:pt>
                <c:pt idx="340">
                  <c:v>215</c:v>
                </c:pt>
                <c:pt idx="341">
                  <c:v>215</c:v>
                </c:pt>
                <c:pt idx="342">
                  <c:v>215.5</c:v>
                </c:pt>
                <c:pt idx="343">
                  <c:v>216</c:v>
                </c:pt>
                <c:pt idx="344">
                  <c:v>216.5</c:v>
                </c:pt>
                <c:pt idx="345">
                  <c:v>216.5</c:v>
                </c:pt>
                <c:pt idx="346">
                  <c:v>216.5</c:v>
                </c:pt>
                <c:pt idx="347">
                  <c:v>216.5</c:v>
                </c:pt>
                <c:pt idx="348">
                  <c:v>216.5</c:v>
                </c:pt>
                <c:pt idx="349">
                  <c:v>216.5</c:v>
                </c:pt>
                <c:pt idx="350">
                  <c:v>216.5</c:v>
                </c:pt>
                <c:pt idx="351">
                  <c:v>216.5</c:v>
                </c:pt>
                <c:pt idx="352">
                  <c:v>216.5</c:v>
                </c:pt>
                <c:pt idx="353">
                  <c:v>216.5</c:v>
                </c:pt>
                <c:pt idx="354">
                  <c:v>216.5</c:v>
                </c:pt>
                <c:pt idx="355">
                  <c:v>216.5</c:v>
                </c:pt>
                <c:pt idx="356">
                  <c:v>216.5</c:v>
                </c:pt>
                <c:pt idx="357">
                  <c:v>216.5</c:v>
                </c:pt>
                <c:pt idx="358">
                  <c:v>217.5</c:v>
                </c:pt>
                <c:pt idx="359">
                  <c:v>218</c:v>
                </c:pt>
                <c:pt idx="360">
                  <c:v>219</c:v>
                </c:pt>
                <c:pt idx="361">
                  <c:v>220</c:v>
                </c:pt>
                <c:pt idx="362">
                  <c:v>220</c:v>
                </c:pt>
                <c:pt idx="363">
                  <c:v>220</c:v>
                </c:pt>
                <c:pt idx="364">
                  <c:v>220</c:v>
                </c:pt>
                <c:pt idx="365">
                  <c:v>220</c:v>
                </c:pt>
                <c:pt idx="366">
                  <c:v>220</c:v>
                </c:pt>
                <c:pt idx="367">
                  <c:v>220</c:v>
                </c:pt>
                <c:pt idx="368">
                  <c:v>220</c:v>
                </c:pt>
                <c:pt idx="369">
                  <c:v>220</c:v>
                </c:pt>
                <c:pt idx="370">
                  <c:v>220</c:v>
                </c:pt>
                <c:pt idx="371">
                  <c:v>220</c:v>
                </c:pt>
                <c:pt idx="372">
                  <c:v>220</c:v>
                </c:pt>
                <c:pt idx="373">
                  <c:v>220</c:v>
                </c:pt>
                <c:pt idx="374">
                  <c:v>220</c:v>
                </c:pt>
                <c:pt idx="375">
                  <c:v>220</c:v>
                </c:pt>
                <c:pt idx="376">
                  <c:v>220</c:v>
                </c:pt>
                <c:pt idx="377">
                  <c:v>220</c:v>
                </c:pt>
                <c:pt idx="378">
                  <c:v>220</c:v>
                </c:pt>
                <c:pt idx="379">
                  <c:v>220</c:v>
                </c:pt>
                <c:pt idx="380">
                  <c:v>220</c:v>
                </c:pt>
                <c:pt idx="381">
                  <c:v>220</c:v>
                </c:pt>
                <c:pt idx="382">
                  <c:v>221</c:v>
                </c:pt>
                <c:pt idx="383">
                  <c:v>222.5</c:v>
                </c:pt>
                <c:pt idx="384">
                  <c:v>223.5</c:v>
                </c:pt>
                <c:pt idx="385">
                  <c:v>223.5</c:v>
                </c:pt>
                <c:pt idx="386">
                  <c:v>223.5</c:v>
                </c:pt>
                <c:pt idx="387">
                  <c:v>223.5</c:v>
                </c:pt>
                <c:pt idx="388">
                  <c:v>223.5</c:v>
                </c:pt>
                <c:pt idx="389">
                  <c:v>223.5</c:v>
                </c:pt>
                <c:pt idx="390">
                  <c:v>223.5</c:v>
                </c:pt>
                <c:pt idx="391">
                  <c:v>223.5</c:v>
                </c:pt>
                <c:pt idx="392">
                  <c:v>223.5</c:v>
                </c:pt>
                <c:pt idx="393">
                  <c:v>223.5</c:v>
                </c:pt>
                <c:pt idx="394">
                  <c:v>223.5</c:v>
                </c:pt>
                <c:pt idx="395">
                  <c:v>223.5</c:v>
                </c:pt>
                <c:pt idx="396">
                  <c:v>223.5</c:v>
                </c:pt>
                <c:pt idx="397">
                  <c:v>223.5</c:v>
                </c:pt>
                <c:pt idx="398">
                  <c:v>224</c:v>
                </c:pt>
                <c:pt idx="399">
                  <c:v>224</c:v>
                </c:pt>
                <c:pt idx="400">
                  <c:v>224.5</c:v>
                </c:pt>
                <c:pt idx="401">
                  <c:v>225</c:v>
                </c:pt>
                <c:pt idx="402">
                  <c:v>225</c:v>
                </c:pt>
                <c:pt idx="403">
                  <c:v>225</c:v>
                </c:pt>
                <c:pt idx="404">
                  <c:v>225</c:v>
                </c:pt>
                <c:pt idx="405">
                  <c:v>225</c:v>
                </c:pt>
                <c:pt idx="406">
                  <c:v>225</c:v>
                </c:pt>
                <c:pt idx="407">
                  <c:v>225</c:v>
                </c:pt>
                <c:pt idx="408">
                  <c:v>225</c:v>
                </c:pt>
                <c:pt idx="409">
                  <c:v>225</c:v>
                </c:pt>
                <c:pt idx="410">
                  <c:v>225</c:v>
                </c:pt>
                <c:pt idx="411">
                  <c:v>225</c:v>
                </c:pt>
                <c:pt idx="412">
                  <c:v>225</c:v>
                </c:pt>
                <c:pt idx="413">
                  <c:v>225</c:v>
                </c:pt>
                <c:pt idx="414">
                  <c:v>225</c:v>
                </c:pt>
                <c:pt idx="415">
                  <c:v>225.5</c:v>
                </c:pt>
                <c:pt idx="416">
                  <c:v>226</c:v>
                </c:pt>
                <c:pt idx="417">
                  <c:v>226</c:v>
                </c:pt>
                <c:pt idx="418">
                  <c:v>226.5</c:v>
                </c:pt>
                <c:pt idx="419">
                  <c:v>226.5</c:v>
                </c:pt>
                <c:pt idx="420">
                  <c:v>226.5</c:v>
                </c:pt>
                <c:pt idx="421">
                  <c:v>226.5</c:v>
                </c:pt>
                <c:pt idx="422">
                  <c:v>226.5</c:v>
                </c:pt>
                <c:pt idx="423">
                  <c:v>226.5</c:v>
                </c:pt>
                <c:pt idx="424">
                  <c:v>226.5</c:v>
                </c:pt>
                <c:pt idx="425">
                  <c:v>226.5</c:v>
                </c:pt>
                <c:pt idx="426">
                  <c:v>226.5</c:v>
                </c:pt>
                <c:pt idx="427">
                  <c:v>226.5</c:v>
                </c:pt>
                <c:pt idx="428">
                  <c:v>226.5</c:v>
                </c:pt>
                <c:pt idx="429">
                  <c:v>226.5</c:v>
                </c:pt>
                <c:pt idx="430">
                  <c:v>226.5</c:v>
                </c:pt>
                <c:pt idx="431">
                  <c:v>226.5</c:v>
                </c:pt>
                <c:pt idx="432">
                  <c:v>226.5</c:v>
                </c:pt>
                <c:pt idx="433">
                  <c:v>226.5</c:v>
                </c:pt>
                <c:pt idx="434">
                  <c:v>226.5</c:v>
                </c:pt>
                <c:pt idx="435">
                  <c:v>226.5</c:v>
                </c:pt>
                <c:pt idx="436">
                  <c:v>226.5</c:v>
                </c:pt>
                <c:pt idx="437">
                  <c:v>226.5</c:v>
                </c:pt>
                <c:pt idx="438">
                  <c:v>226.5</c:v>
                </c:pt>
                <c:pt idx="439">
                  <c:v>226.5</c:v>
                </c:pt>
                <c:pt idx="440">
                  <c:v>226.5</c:v>
                </c:pt>
                <c:pt idx="441">
                  <c:v>226.5</c:v>
                </c:pt>
                <c:pt idx="442">
                  <c:v>226.5</c:v>
                </c:pt>
                <c:pt idx="443">
                  <c:v>226.5</c:v>
                </c:pt>
                <c:pt idx="444">
                  <c:v>226.5</c:v>
                </c:pt>
                <c:pt idx="445">
                  <c:v>226.5</c:v>
                </c:pt>
                <c:pt idx="446">
                  <c:v>227.5</c:v>
                </c:pt>
                <c:pt idx="447">
                  <c:v>228</c:v>
                </c:pt>
                <c:pt idx="448">
                  <c:v>228.5</c:v>
                </c:pt>
                <c:pt idx="449">
                  <c:v>229</c:v>
                </c:pt>
                <c:pt idx="450">
                  <c:v>229.5</c:v>
                </c:pt>
                <c:pt idx="451">
                  <c:v>230</c:v>
                </c:pt>
                <c:pt idx="452">
                  <c:v>230.5</c:v>
                </c:pt>
                <c:pt idx="453">
                  <c:v>231</c:v>
                </c:pt>
                <c:pt idx="454">
                  <c:v>232</c:v>
                </c:pt>
                <c:pt idx="455">
                  <c:v>232.5</c:v>
                </c:pt>
                <c:pt idx="456">
                  <c:v>233.5</c:v>
                </c:pt>
                <c:pt idx="457">
                  <c:v>232</c:v>
                </c:pt>
                <c:pt idx="458">
                  <c:v>230</c:v>
                </c:pt>
                <c:pt idx="459">
                  <c:v>231</c:v>
                </c:pt>
                <c:pt idx="460">
                  <c:v>232.5</c:v>
                </c:pt>
                <c:pt idx="461">
                  <c:v>233.5</c:v>
                </c:pt>
                <c:pt idx="462">
                  <c:v>234</c:v>
                </c:pt>
                <c:pt idx="463">
                  <c:v>234.5</c:v>
                </c:pt>
                <c:pt idx="464">
                  <c:v>235</c:v>
                </c:pt>
                <c:pt idx="465">
                  <c:v>236</c:v>
                </c:pt>
                <c:pt idx="466">
                  <c:v>236.5</c:v>
                </c:pt>
                <c:pt idx="467">
                  <c:v>236</c:v>
                </c:pt>
                <c:pt idx="468">
                  <c:v>235</c:v>
                </c:pt>
                <c:pt idx="469">
                  <c:v>235.5</c:v>
                </c:pt>
                <c:pt idx="470">
                  <c:v>236</c:v>
                </c:pt>
                <c:pt idx="471">
                  <c:v>236.5</c:v>
                </c:pt>
                <c:pt idx="472">
                  <c:v>236.5</c:v>
                </c:pt>
                <c:pt idx="473">
                  <c:v>236.5</c:v>
                </c:pt>
                <c:pt idx="474">
                  <c:v>236.5</c:v>
                </c:pt>
                <c:pt idx="475">
                  <c:v>236.5</c:v>
                </c:pt>
                <c:pt idx="476">
                  <c:v>236.5</c:v>
                </c:pt>
                <c:pt idx="477">
                  <c:v>236.5</c:v>
                </c:pt>
                <c:pt idx="478">
                  <c:v>236.5</c:v>
                </c:pt>
                <c:pt idx="479">
                  <c:v>236.5</c:v>
                </c:pt>
                <c:pt idx="480">
                  <c:v>236.5</c:v>
                </c:pt>
                <c:pt idx="481">
                  <c:v>236.5</c:v>
                </c:pt>
                <c:pt idx="482">
                  <c:v>237</c:v>
                </c:pt>
                <c:pt idx="483">
                  <c:v>238</c:v>
                </c:pt>
                <c:pt idx="484">
                  <c:v>238.5</c:v>
                </c:pt>
                <c:pt idx="485">
                  <c:v>238.5</c:v>
                </c:pt>
                <c:pt idx="486">
                  <c:v>238.5</c:v>
                </c:pt>
                <c:pt idx="487">
                  <c:v>238.5</c:v>
                </c:pt>
                <c:pt idx="488">
                  <c:v>238.5</c:v>
                </c:pt>
                <c:pt idx="489">
                  <c:v>238.5</c:v>
                </c:pt>
                <c:pt idx="490">
                  <c:v>238.5</c:v>
                </c:pt>
                <c:pt idx="491">
                  <c:v>238.5</c:v>
                </c:pt>
                <c:pt idx="492">
                  <c:v>239</c:v>
                </c:pt>
                <c:pt idx="493">
                  <c:v>239.5</c:v>
                </c:pt>
                <c:pt idx="494">
                  <c:v>240</c:v>
                </c:pt>
                <c:pt idx="495">
                  <c:v>240</c:v>
                </c:pt>
                <c:pt idx="496">
                  <c:v>240</c:v>
                </c:pt>
                <c:pt idx="497">
                  <c:v>240</c:v>
                </c:pt>
                <c:pt idx="498">
                  <c:v>240</c:v>
                </c:pt>
                <c:pt idx="499">
                  <c:v>240</c:v>
                </c:pt>
                <c:pt idx="500">
                  <c:v>240</c:v>
                </c:pt>
                <c:pt idx="501">
                  <c:v>240</c:v>
                </c:pt>
                <c:pt idx="502">
                  <c:v>240.5</c:v>
                </c:pt>
                <c:pt idx="503">
                  <c:v>241</c:v>
                </c:pt>
                <c:pt idx="504">
                  <c:v>241.5</c:v>
                </c:pt>
                <c:pt idx="505">
                  <c:v>241.5</c:v>
                </c:pt>
                <c:pt idx="506">
                  <c:v>241.5</c:v>
                </c:pt>
                <c:pt idx="507">
                  <c:v>241.5</c:v>
                </c:pt>
                <c:pt idx="508">
                  <c:v>241.5</c:v>
                </c:pt>
                <c:pt idx="509">
                  <c:v>241.5</c:v>
                </c:pt>
                <c:pt idx="510">
                  <c:v>241.5</c:v>
                </c:pt>
                <c:pt idx="511">
                  <c:v>241.5</c:v>
                </c:pt>
                <c:pt idx="512">
                  <c:v>242</c:v>
                </c:pt>
                <c:pt idx="513">
                  <c:v>243</c:v>
                </c:pt>
                <c:pt idx="514">
                  <c:v>243</c:v>
                </c:pt>
                <c:pt idx="515">
                  <c:v>240</c:v>
                </c:pt>
                <c:pt idx="516">
                  <c:v>239</c:v>
                </c:pt>
                <c:pt idx="517">
                  <c:v>238</c:v>
                </c:pt>
                <c:pt idx="518">
                  <c:v>237.5</c:v>
                </c:pt>
                <c:pt idx="519">
                  <c:v>236.5</c:v>
                </c:pt>
                <c:pt idx="520">
                  <c:v>235.5</c:v>
                </c:pt>
                <c:pt idx="521">
                  <c:v>234.5</c:v>
                </c:pt>
                <c:pt idx="522">
                  <c:v>233.5</c:v>
                </c:pt>
                <c:pt idx="523">
                  <c:v>232.5</c:v>
                </c:pt>
                <c:pt idx="524">
                  <c:v>231</c:v>
                </c:pt>
                <c:pt idx="525">
                  <c:v>230</c:v>
                </c:pt>
                <c:pt idx="526">
                  <c:v>220</c:v>
                </c:pt>
                <c:pt idx="527">
                  <c:v>210</c:v>
                </c:pt>
                <c:pt idx="528">
                  <c:v>200</c:v>
                </c:pt>
              </c:numCache>
            </c:numRef>
          </c:yVal>
          <c:smooth val="1"/>
          <c:extLst>
            <c:ext xmlns:c16="http://schemas.microsoft.com/office/drawing/2014/chart" uri="{C3380CC4-5D6E-409C-BE32-E72D297353CC}">
              <c16:uniqueId val="{00000001-9798-45FE-B49A-03ABB9F2E819}"/>
            </c:ext>
          </c:extLst>
        </c:ser>
        <c:ser>
          <c:idx val="2"/>
          <c:order val="2"/>
          <c:tx>
            <c:v>S8</c:v>
          </c:tx>
          <c:spPr>
            <a:ln w="19050" cap="rnd">
              <a:solidFill>
                <a:schemeClr val="accent3"/>
              </a:solidFill>
              <a:round/>
            </a:ln>
            <a:effectLst/>
          </c:spPr>
          <c:marker>
            <c:symbol val="none"/>
          </c:marker>
          <c:xVal>
            <c:numRef>
              <c:f>'Qmat Curves1'!$E$8:$E$757</c:f>
              <c:numCache>
                <c:formatCode>General</c:formatCode>
                <c:ptCount val="750"/>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pt idx="493">
                  <c:v>4.9400000000000004</c:v>
                </c:pt>
                <c:pt idx="494">
                  <c:v>4.95</c:v>
                </c:pt>
                <c:pt idx="495">
                  <c:v>4.96</c:v>
                </c:pt>
                <c:pt idx="496">
                  <c:v>4.97</c:v>
                </c:pt>
                <c:pt idx="497">
                  <c:v>4.9800000000000004</c:v>
                </c:pt>
                <c:pt idx="498">
                  <c:v>4.99</c:v>
                </c:pt>
                <c:pt idx="499">
                  <c:v>5</c:v>
                </c:pt>
                <c:pt idx="500">
                  <c:v>5.01</c:v>
                </c:pt>
                <c:pt idx="501">
                  <c:v>5.0199999999999996</c:v>
                </c:pt>
                <c:pt idx="502">
                  <c:v>5.03</c:v>
                </c:pt>
                <c:pt idx="503">
                  <c:v>5.04</c:v>
                </c:pt>
                <c:pt idx="504">
                  <c:v>5.05</c:v>
                </c:pt>
                <c:pt idx="505">
                  <c:v>5.0599999999999996</c:v>
                </c:pt>
                <c:pt idx="506">
                  <c:v>5.07</c:v>
                </c:pt>
                <c:pt idx="507">
                  <c:v>5.08</c:v>
                </c:pt>
                <c:pt idx="508">
                  <c:v>5.09</c:v>
                </c:pt>
                <c:pt idx="509">
                  <c:v>5.0999999999999996</c:v>
                </c:pt>
                <c:pt idx="510">
                  <c:v>5.1100000000000003</c:v>
                </c:pt>
                <c:pt idx="511">
                  <c:v>5.12</c:v>
                </c:pt>
                <c:pt idx="512">
                  <c:v>5.13</c:v>
                </c:pt>
                <c:pt idx="513">
                  <c:v>5.14</c:v>
                </c:pt>
                <c:pt idx="514">
                  <c:v>5.15</c:v>
                </c:pt>
                <c:pt idx="515">
                  <c:v>5.16</c:v>
                </c:pt>
                <c:pt idx="516">
                  <c:v>5.17</c:v>
                </c:pt>
                <c:pt idx="517">
                  <c:v>5.18</c:v>
                </c:pt>
                <c:pt idx="518">
                  <c:v>5.19</c:v>
                </c:pt>
                <c:pt idx="519">
                  <c:v>5.2</c:v>
                </c:pt>
                <c:pt idx="520">
                  <c:v>5.21</c:v>
                </c:pt>
                <c:pt idx="521">
                  <c:v>5.22</c:v>
                </c:pt>
                <c:pt idx="522">
                  <c:v>5.23</c:v>
                </c:pt>
                <c:pt idx="523">
                  <c:v>5.24</c:v>
                </c:pt>
                <c:pt idx="524">
                  <c:v>5.25</c:v>
                </c:pt>
                <c:pt idx="525">
                  <c:v>5.26</c:v>
                </c:pt>
                <c:pt idx="526">
                  <c:v>5.27</c:v>
                </c:pt>
                <c:pt idx="527">
                  <c:v>5.28</c:v>
                </c:pt>
                <c:pt idx="528">
                  <c:v>5.29</c:v>
                </c:pt>
                <c:pt idx="529">
                  <c:v>5.3</c:v>
                </c:pt>
                <c:pt idx="530">
                  <c:v>5.31</c:v>
                </c:pt>
                <c:pt idx="531">
                  <c:v>5.32</c:v>
                </c:pt>
                <c:pt idx="532">
                  <c:v>5.33</c:v>
                </c:pt>
                <c:pt idx="533">
                  <c:v>5.34</c:v>
                </c:pt>
                <c:pt idx="534">
                  <c:v>5.35</c:v>
                </c:pt>
                <c:pt idx="535">
                  <c:v>5.36</c:v>
                </c:pt>
                <c:pt idx="536">
                  <c:v>5.37</c:v>
                </c:pt>
                <c:pt idx="537">
                  <c:v>5.38</c:v>
                </c:pt>
                <c:pt idx="538">
                  <c:v>5.39</c:v>
                </c:pt>
                <c:pt idx="539">
                  <c:v>5.4</c:v>
                </c:pt>
                <c:pt idx="540">
                  <c:v>5.41</c:v>
                </c:pt>
                <c:pt idx="541">
                  <c:v>5.42</c:v>
                </c:pt>
                <c:pt idx="542">
                  <c:v>5.43</c:v>
                </c:pt>
                <c:pt idx="543">
                  <c:v>5.44</c:v>
                </c:pt>
                <c:pt idx="544">
                  <c:v>5.45</c:v>
                </c:pt>
                <c:pt idx="545">
                  <c:v>5.46</c:v>
                </c:pt>
                <c:pt idx="546">
                  <c:v>5.47</c:v>
                </c:pt>
                <c:pt idx="547">
                  <c:v>5.48</c:v>
                </c:pt>
                <c:pt idx="548">
                  <c:v>5.49</c:v>
                </c:pt>
                <c:pt idx="549">
                  <c:v>5.5</c:v>
                </c:pt>
                <c:pt idx="550">
                  <c:v>5.51</c:v>
                </c:pt>
                <c:pt idx="551">
                  <c:v>5.52</c:v>
                </c:pt>
                <c:pt idx="552">
                  <c:v>5.53</c:v>
                </c:pt>
                <c:pt idx="553">
                  <c:v>5.54</c:v>
                </c:pt>
                <c:pt idx="554">
                  <c:v>5.55</c:v>
                </c:pt>
                <c:pt idx="555">
                  <c:v>5.56</c:v>
                </c:pt>
                <c:pt idx="556">
                  <c:v>5.57</c:v>
                </c:pt>
                <c:pt idx="557">
                  <c:v>5.58</c:v>
                </c:pt>
                <c:pt idx="558">
                  <c:v>5.59</c:v>
                </c:pt>
                <c:pt idx="559">
                  <c:v>5.6</c:v>
                </c:pt>
                <c:pt idx="560">
                  <c:v>5.61</c:v>
                </c:pt>
                <c:pt idx="561">
                  <c:v>5.62</c:v>
                </c:pt>
                <c:pt idx="562">
                  <c:v>5.63</c:v>
                </c:pt>
                <c:pt idx="563">
                  <c:v>5.64</c:v>
                </c:pt>
                <c:pt idx="564">
                  <c:v>5.65</c:v>
                </c:pt>
                <c:pt idx="565">
                  <c:v>5.66</c:v>
                </c:pt>
                <c:pt idx="566">
                  <c:v>5.67</c:v>
                </c:pt>
                <c:pt idx="567">
                  <c:v>5.68</c:v>
                </c:pt>
                <c:pt idx="568">
                  <c:v>5.69</c:v>
                </c:pt>
                <c:pt idx="569">
                  <c:v>5.7</c:v>
                </c:pt>
                <c:pt idx="570">
                  <c:v>5.71</c:v>
                </c:pt>
                <c:pt idx="571">
                  <c:v>5.72</c:v>
                </c:pt>
                <c:pt idx="572">
                  <c:v>5.73</c:v>
                </c:pt>
                <c:pt idx="573">
                  <c:v>5.74</c:v>
                </c:pt>
                <c:pt idx="574">
                  <c:v>5.75</c:v>
                </c:pt>
                <c:pt idx="575">
                  <c:v>5.76</c:v>
                </c:pt>
                <c:pt idx="576">
                  <c:v>5.77</c:v>
                </c:pt>
                <c:pt idx="577">
                  <c:v>5.78</c:v>
                </c:pt>
                <c:pt idx="578">
                  <c:v>5.79</c:v>
                </c:pt>
                <c:pt idx="579">
                  <c:v>5.8</c:v>
                </c:pt>
                <c:pt idx="580">
                  <c:v>5.81</c:v>
                </c:pt>
                <c:pt idx="581">
                  <c:v>5.82</c:v>
                </c:pt>
                <c:pt idx="582">
                  <c:v>5.83</c:v>
                </c:pt>
                <c:pt idx="583">
                  <c:v>5.84</c:v>
                </c:pt>
                <c:pt idx="584">
                  <c:v>5.85</c:v>
                </c:pt>
                <c:pt idx="585">
                  <c:v>5.86</c:v>
                </c:pt>
                <c:pt idx="586">
                  <c:v>5.87</c:v>
                </c:pt>
                <c:pt idx="587">
                  <c:v>5.88</c:v>
                </c:pt>
                <c:pt idx="588">
                  <c:v>5.89</c:v>
                </c:pt>
                <c:pt idx="589">
                  <c:v>5.9</c:v>
                </c:pt>
                <c:pt idx="590">
                  <c:v>5.91</c:v>
                </c:pt>
                <c:pt idx="591">
                  <c:v>5.92</c:v>
                </c:pt>
                <c:pt idx="592">
                  <c:v>5.93</c:v>
                </c:pt>
                <c:pt idx="593">
                  <c:v>5.94</c:v>
                </c:pt>
                <c:pt idx="594">
                  <c:v>5.95</c:v>
                </c:pt>
                <c:pt idx="595">
                  <c:v>5.96</c:v>
                </c:pt>
                <c:pt idx="596">
                  <c:v>5.97</c:v>
                </c:pt>
                <c:pt idx="597">
                  <c:v>5.98</c:v>
                </c:pt>
                <c:pt idx="598">
                  <c:v>5.99</c:v>
                </c:pt>
                <c:pt idx="599">
                  <c:v>6</c:v>
                </c:pt>
                <c:pt idx="600">
                  <c:v>6.01</c:v>
                </c:pt>
                <c:pt idx="601">
                  <c:v>6.02</c:v>
                </c:pt>
                <c:pt idx="602">
                  <c:v>6.03</c:v>
                </c:pt>
                <c:pt idx="603">
                  <c:v>6.04</c:v>
                </c:pt>
                <c:pt idx="604">
                  <c:v>6.05</c:v>
                </c:pt>
                <c:pt idx="605">
                  <c:v>6.06</c:v>
                </c:pt>
                <c:pt idx="606">
                  <c:v>6.07</c:v>
                </c:pt>
                <c:pt idx="607">
                  <c:v>6.08</c:v>
                </c:pt>
                <c:pt idx="608">
                  <c:v>6.09</c:v>
                </c:pt>
                <c:pt idx="609">
                  <c:v>6.1</c:v>
                </c:pt>
                <c:pt idx="610">
                  <c:v>6.11</c:v>
                </c:pt>
                <c:pt idx="611">
                  <c:v>6.12</c:v>
                </c:pt>
                <c:pt idx="612">
                  <c:v>6.13</c:v>
                </c:pt>
                <c:pt idx="613">
                  <c:v>6.14</c:v>
                </c:pt>
                <c:pt idx="614">
                  <c:v>6.15</c:v>
                </c:pt>
                <c:pt idx="615">
                  <c:v>6.16</c:v>
                </c:pt>
                <c:pt idx="616">
                  <c:v>6.17</c:v>
                </c:pt>
                <c:pt idx="617">
                  <c:v>6.18</c:v>
                </c:pt>
                <c:pt idx="618">
                  <c:v>6.19</c:v>
                </c:pt>
                <c:pt idx="619">
                  <c:v>6.2</c:v>
                </c:pt>
                <c:pt idx="620">
                  <c:v>6.21</c:v>
                </c:pt>
                <c:pt idx="621">
                  <c:v>6.22</c:v>
                </c:pt>
                <c:pt idx="622">
                  <c:v>6.23</c:v>
                </c:pt>
                <c:pt idx="623">
                  <c:v>6.24</c:v>
                </c:pt>
                <c:pt idx="624">
                  <c:v>6.25</c:v>
                </c:pt>
                <c:pt idx="625">
                  <c:v>6.26</c:v>
                </c:pt>
                <c:pt idx="626">
                  <c:v>6.27</c:v>
                </c:pt>
                <c:pt idx="627">
                  <c:v>6.28</c:v>
                </c:pt>
                <c:pt idx="628">
                  <c:v>6.29</c:v>
                </c:pt>
                <c:pt idx="629">
                  <c:v>6.3</c:v>
                </c:pt>
                <c:pt idx="630">
                  <c:v>6.31</c:v>
                </c:pt>
                <c:pt idx="631">
                  <c:v>6.32</c:v>
                </c:pt>
                <c:pt idx="632">
                  <c:v>6.33</c:v>
                </c:pt>
                <c:pt idx="633">
                  <c:v>6.34</c:v>
                </c:pt>
                <c:pt idx="634">
                  <c:v>6.35</c:v>
                </c:pt>
                <c:pt idx="635">
                  <c:v>6.36</c:v>
                </c:pt>
                <c:pt idx="636">
                  <c:v>6.37</c:v>
                </c:pt>
                <c:pt idx="637">
                  <c:v>6.38</c:v>
                </c:pt>
                <c:pt idx="638">
                  <c:v>6.39</c:v>
                </c:pt>
                <c:pt idx="639">
                  <c:v>6.4</c:v>
                </c:pt>
                <c:pt idx="640">
                  <c:v>6.41</c:v>
                </c:pt>
                <c:pt idx="641">
                  <c:v>6.42</c:v>
                </c:pt>
                <c:pt idx="642">
                  <c:v>6.43</c:v>
                </c:pt>
                <c:pt idx="643">
                  <c:v>6.44</c:v>
                </c:pt>
                <c:pt idx="644">
                  <c:v>6.45</c:v>
                </c:pt>
                <c:pt idx="645">
                  <c:v>6.46</c:v>
                </c:pt>
                <c:pt idx="646">
                  <c:v>6.47</c:v>
                </c:pt>
                <c:pt idx="647">
                  <c:v>6.48</c:v>
                </c:pt>
                <c:pt idx="648">
                  <c:v>6.49</c:v>
                </c:pt>
                <c:pt idx="649">
                  <c:v>6.5</c:v>
                </c:pt>
                <c:pt idx="650">
                  <c:v>6.51</c:v>
                </c:pt>
                <c:pt idx="651">
                  <c:v>6.52</c:v>
                </c:pt>
                <c:pt idx="652">
                  <c:v>6.53</c:v>
                </c:pt>
                <c:pt idx="653">
                  <c:v>6.54</c:v>
                </c:pt>
                <c:pt idx="654">
                  <c:v>6.55</c:v>
                </c:pt>
                <c:pt idx="655">
                  <c:v>6.56</c:v>
                </c:pt>
                <c:pt idx="656">
                  <c:v>6.57</c:v>
                </c:pt>
                <c:pt idx="657">
                  <c:v>6.58</c:v>
                </c:pt>
                <c:pt idx="658">
                  <c:v>6.59</c:v>
                </c:pt>
                <c:pt idx="659">
                  <c:v>6.6</c:v>
                </c:pt>
                <c:pt idx="660">
                  <c:v>6.61</c:v>
                </c:pt>
                <c:pt idx="661">
                  <c:v>6.62</c:v>
                </c:pt>
                <c:pt idx="662">
                  <c:v>6.63</c:v>
                </c:pt>
                <c:pt idx="663">
                  <c:v>6.64</c:v>
                </c:pt>
                <c:pt idx="664">
                  <c:v>6.65</c:v>
                </c:pt>
                <c:pt idx="665">
                  <c:v>6.66</c:v>
                </c:pt>
                <c:pt idx="666">
                  <c:v>6.67</c:v>
                </c:pt>
                <c:pt idx="667">
                  <c:v>6.68</c:v>
                </c:pt>
                <c:pt idx="668">
                  <c:v>6.69</c:v>
                </c:pt>
                <c:pt idx="669">
                  <c:v>6.7</c:v>
                </c:pt>
                <c:pt idx="670">
                  <c:v>6.71</c:v>
                </c:pt>
                <c:pt idx="671">
                  <c:v>6.72</c:v>
                </c:pt>
                <c:pt idx="672">
                  <c:v>6.73</c:v>
                </c:pt>
                <c:pt idx="673">
                  <c:v>6.74</c:v>
                </c:pt>
                <c:pt idx="674">
                  <c:v>6.75</c:v>
                </c:pt>
                <c:pt idx="675">
                  <c:v>6.76</c:v>
                </c:pt>
                <c:pt idx="676">
                  <c:v>6.77</c:v>
                </c:pt>
                <c:pt idx="677">
                  <c:v>6.78</c:v>
                </c:pt>
                <c:pt idx="678">
                  <c:v>6.79</c:v>
                </c:pt>
                <c:pt idx="679">
                  <c:v>6.8</c:v>
                </c:pt>
                <c:pt idx="680">
                  <c:v>6.81</c:v>
                </c:pt>
                <c:pt idx="681">
                  <c:v>6.82</c:v>
                </c:pt>
                <c:pt idx="682">
                  <c:v>6.83</c:v>
                </c:pt>
                <c:pt idx="683">
                  <c:v>6.84</c:v>
                </c:pt>
                <c:pt idx="684">
                  <c:v>6.85</c:v>
                </c:pt>
                <c:pt idx="685">
                  <c:v>6.86</c:v>
                </c:pt>
                <c:pt idx="686">
                  <c:v>6.87</c:v>
                </c:pt>
                <c:pt idx="687">
                  <c:v>6.88</c:v>
                </c:pt>
                <c:pt idx="688">
                  <c:v>6.89</c:v>
                </c:pt>
                <c:pt idx="689">
                  <c:v>6.9</c:v>
                </c:pt>
                <c:pt idx="690">
                  <c:v>6.91</c:v>
                </c:pt>
                <c:pt idx="691">
                  <c:v>6.92</c:v>
                </c:pt>
                <c:pt idx="692">
                  <c:v>6.93</c:v>
                </c:pt>
                <c:pt idx="693">
                  <c:v>6.94</c:v>
                </c:pt>
                <c:pt idx="694">
                  <c:v>6.95</c:v>
                </c:pt>
                <c:pt idx="695">
                  <c:v>6.96</c:v>
                </c:pt>
                <c:pt idx="696">
                  <c:v>6.97</c:v>
                </c:pt>
                <c:pt idx="697">
                  <c:v>6.98</c:v>
                </c:pt>
                <c:pt idx="698">
                  <c:v>6.99</c:v>
                </c:pt>
                <c:pt idx="699">
                  <c:v>7</c:v>
                </c:pt>
                <c:pt idx="700">
                  <c:v>7.01</c:v>
                </c:pt>
                <c:pt idx="701">
                  <c:v>7.02</c:v>
                </c:pt>
                <c:pt idx="702">
                  <c:v>7.03</c:v>
                </c:pt>
                <c:pt idx="703">
                  <c:v>7.04</c:v>
                </c:pt>
                <c:pt idx="704">
                  <c:v>7.05</c:v>
                </c:pt>
                <c:pt idx="705">
                  <c:v>7.06</c:v>
                </c:pt>
                <c:pt idx="706">
                  <c:v>7.07</c:v>
                </c:pt>
                <c:pt idx="707">
                  <c:v>7.08</c:v>
                </c:pt>
                <c:pt idx="708">
                  <c:v>7.09</c:v>
                </c:pt>
                <c:pt idx="709">
                  <c:v>7.1</c:v>
                </c:pt>
                <c:pt idx="710">
                  <c:v>7.11</c:v>
                </c:pt>
                <c:pt idx="711">
                  <c:v>7.12</c:v>
                </c:pt>
                <c:pt idx="712">
                  <c:v>7.13</c:v>
                </c:pt>
                <c:pt idx="713">
                  <c:v>7.14</c:v>
                </c:pt>
                <c:pt idx="714">
                  <c:v>7.15</c:v>
                </c:pt>
                <c:pt idx="715">
                  <c:v>7.16</c:v>
                </c:pt>
                <c:pt idx="716">
                  <c:v>7.17</c:v>
                </c:pt>
                <c:pt idx="717">
                  <c:v>7.18</c:v>
                </c:pt>
                <c:pt idx="718">
                  <c:v>7.19</c:v>
                </c:pt>
                <c:pt idx="719">
                  <c:v>7.2</c:v>
                </c:pt>
                <c:pt idx="720">
                  <c:v>7.21</c:v>
                </c:pt>
                <c:pt idx="721">
                  <c:v>7.22</c:v>
                </c:pt>
                <c:pt idx="722">
                  <c:v>7.23</c:v>
                </c:pt>
                <c:pt idx="723">
                  <c:v>7.24</c:v>
                </c:pt>
                <c:pt idx="724">
                  <c:v>7.25</c:v>
                </c:pt>
                <c:pt idx="725">
                  <c:v>7.26</c:v>
                </c:pt>
                <c:pt idx="726">
                  <c:v>7.27</c:v>
                </c:pt>
                <c:pt idx="727">
                  <c:v>7.28</c:v>
                </c:pt>
                <c:pt idx="728">
                  <c:v>7.29</c:v>
                </c:pt>
                <c:pt idx="729">
                  <c:v>7.3</c:v>
                </c:pt>
                <c:pt idx="730">
                  <c:v>7.31</c:v>
                </c:pt>
                <c:pt idx="731">
                  <c:v>7.32</c:v>
                </c:pt>
                <c:pt idx="732">
                  <c:v>7.33</c:v>
                </c:pt>
                <c:pt idx="733">
                  <c:v>7.34</c:v>
                </c:pt>
                <c:pt idx="734">
                  <c:v>7.35</c:v>
                </c:pt>
                <c:pt idx="735">
                  <c:v>7.36</c:v>
                </c:pt>
                <c:pt idx="736">
                  <c:v>7.37</c:v>
                </c:pt>
                <c:pt idx="737">
                  <c:v>7.38</c:v>
                </c:pt>
                <c:pt idx="738">
                  <c:v>7.39</c:v>
                </c:pt>
                <c:pt idx="739">
                  <c:v>7.4</c:v>
                </c:pt>
                <c:pt idx="740">
                  <c:v>7.41</c:v>
                </c:pt>
                <c:pt idx="741">
                  <c:v>7.42</c:v>
                </c:pt>
                <c:pt idx="742">
                  <c:v>7.43</c:v>
                </c:pt>
                <c:pt idx="743">
                  <c:v>7.44</c:v>
                </c:pt>
                <c:pt idx="744">
                  <c:v>7.45</c:v>
                </c:pt>
                <c:pt idx="745">
                  <c:v>7.46</c:v>
                </c:pt>
                <c:pt idx="746">
                  <c:v>7.47</c:v>
                </c:pt>
                <c:pt idx="747">
                  <c:v>7.48</c:v>
                </c:pt>
                <c:pt idx="748">
                  <c:v>7.49</c:v>
                </c:pt>
                <c:pt idx="749">
                  <c:v>7.5</c:v>
                </c:pt>
              </c:numCache>
            </c:numRef>
          </c:xVal>
          <c:yVal>
            <c:numRef>
              <c:f>'Qmat Curves1'!$F$8:$F$757</c:f>
              <c:numCache>
                <c:formatCode>General</c:formatCode>
                <c:ptCount val="750"/>
                <c:pt idx="0">
                  <c:v>13</c:v>
                </c:pt>
                <c:pt idx="1">
                  <c:v>14</c:v>
                </c:pt>
                <c:pt idx="2">
                  <c:v>17</c:v>
                </c:pt>
                <c:pt idx="3">
                  <c:v>18</c:v>
                </c:pt>
                <c:pt idx="4">
                  <c:v>19</c:v>
                </c:pt>
                <c:pt idx="5">
                  <c:v>20</c:v>
                </c:pt>
                <c:pt idx="6">
                  <c:v>22</c:v>
                </c:pt>
                <c:pt idx="7">
                  <c:v>24</c:v>
                </c:pt>
                <c:pt idx="8">
                  <c:v>26</c:v>
                </c:pt>
                <c:pt idx="9">
                  <c:v>30</c:v>
                </c:pt>
                <c:pt idx="10">
                  <c:v>32</c:v>
                </c:pt>
                <c:pt idx="11">
                  <c:v>35.5</c:v>
                </c:pt>
                <c:pt idx="12">
                  <c:v>40.5</c:v>
                </c:pt>
                <c:pt idx="13">
                  <c:v>42</c:v>
                </c:pt>
                <c:pt idx="14">
                  <c:v>44</c:v>
                </c:pt>
                <c:pt idx="15">
                  <c:v>46.5</c:v>
                </c:pt>
                <c:pt idx="16">
                  <c:v>48</c:v>
                </c:pt>
                <c:pt idx="17">
                  <c:v>55</c:v>
                </c:pt>
                <c:pt idx="18">
                  <c:v>57.5</c:v>
                </c:pt>
                <c:pt idx="19">
                  <c:v>60</c:v>
                </c:pt>
                <c:pt idx="20">
                  <c:v>62</c:v>
                </c:pt>
                <c:pt idx="21">
                  <c:v>63.5</c:v>
                </c:pt>
                <c:pt idx="22">
                  <c:v>64.5</c:v>
                </c:pt>
                <c:pt idx="23">
                  <c:v>65.5</c:v>
                </c:pt>
                <c:pt idx="24">
                  <c:v>66.5</c:v>
                </c:pt>
                <c:pt idx="25">
                  <c:v>67</c:v>
                </c:pt>
                <c:pt idx="26">
                  <c:v>68</c:v>
                </c:pt>
                <c:pt idx="27">
                  <c:v>68.5</c:v>
                </c:pt>
                <c:pt idx="28">
                  <c:v>70</c:v>
                </c:pt>
                <c:pt idx="29">
                  <c:v>71.5</c:v>
                </c:pt>
                <c:pt idx="30">
                  <c:v>72.5</c:v>
                </c:pt>
                <c:pt idx="31">
                  <c:v>73.5</c:v>
                </c:pt>
                <c:pt idx="32">
                  <c:v>74.5</c:v>
                </c:pt>
                <c:pt idx="33">
                  <c:v>75.5</c:v>
                </c:pt>
                <c:pt idx="34">
                  <c:v>76.5</c:v>
                </c:pt>
                <c:pt idx="35">
                  <c:v>76.5</c:v>
                </c:pt>
                <c:pt idx="36">
                  <c:v>76.5</c:v>
                </c:pt>
                <c:pt idx="37">
                  <c:v>76.5</c:v>
                </c:pt>
                <c:pt idx="38">
                  <c:v>77.5</c:v>
                </c:pt>
                <c:pt idx="39">
                  <c:v>78.5</c:v>
                </c:pt>
                <c:pt idx="40">
                  <c:v>79</c:v>
                </c:pt>
                <c:pt idx="41">
                  <c:v>80</c:v>
                </c:pt>
                <c:pt idx="42">
                  <c:v>80.5</c:v>
                </c:pt>
                <c:pt idx="43">
                  <c:v>81</c:v>
                </c:pt>
                <c:pt idx="44">
                  <c:v>81.5</c:v>
                </c:pt>
                <c:pt idx="45">
                  <c:v>82.5</c:v>
                </c:pt>
                <c:pt idx="46">
                  <c:v>84</c:v>
                </c:pt>
                <c:pt idx="47">
                  <c:v>85</c:v>
                </c:pt>
                <c:pt idx="48">
                  <c:v>86</c:v>
                </c:pt>
                <c:pt idx="49">
                  <c:v>86.5</c:v>
                </c:pt>
                <c:pt idx="50">
                  <c:v>86.5</c:v>
                </c:pt>
                <c:pt idx="51">
                  <c:v>86.5</c:v>
                </c:pt>
                <c:pt idx="52">
                  <c:v>87</c:v>
                </c:pt>
                <c:pt idx="53">
                  <c:v>88</c:v>
                </c:pt>
                <c:pt idx="54">
                  <c:v>88.5</c:v>
                </c:pt>
                <c:pt idx="55">
                  <c:v>89.5</c:v>
                </c:pt>
                <c:pt idx="56">
                  <c:v>90.5</c:v>
                </c:pt>
                <c:pt idx="57">
                  <c:v>91.5</c:v>
                </c:pt>
                <c:pt idx="58">
                  <c:v>92.5</c:v>
                </c:pt>
                <c:pt idx="59">
                  <c:v>93.5</c:v>
                </c:pt>
                <c:pt idx="60">
                  <c:v>93.5</c:v>
                </c:pt>
                <c:pt idx="61">
                  <c:v>93.5</c:v>
                </c:pt>
                <c:pt idx="62">
                  <c:v>93.5</c:v>
                </c:pt>
                <c:pt idx="63">
                  <c:v>93.5</c:v>
                </c:pt>
                <c:pt idx="64">
                  <c:v>93.5</c:v>
                </c:pt>
                <c:pt idx="65">
                  <c:v>94.5</c:v>
                </c:pt>
                <c:pt idx="66">
                  <c:v>95.5</c:v>
                </c:pt>
                <c:pt idx="67">
                  <c:v>96.5</c:v>
                </c:pt>
                <c:pt idx="68">
                  <c:v>96.5</c:v>
                </c:pt>
                <c:pt idx="69">
                  <c:v>96.5</c:v>
                </c:pt>
                <c:pt idx="70">
                  <c:v>97.5</c:v>
                </c:pt>
                <c:pt idx="71">
                  <c:v>98.5</c:v>
                </c:pt>
                <c:pt idx="72">
                  <c:v>99</c:v>
                </c:pt>
                <c:pt idx="73">
                  <c:v>99.5</c:v>
                </c:pt>
                <c:pt idx="74">
                  <c:v>100</c:v>
                </c:pt>
                <c:pt idx="75">
                  <c:v>100.5</c:v>
                </c:pt>
                <c:pt idx="76">
                  <c:v>101.5</c:v>
                </c:pt>
                <c:pt idx="77">
                  <c:v>102</c:v>
                </c:pt>
                <c:pt idx="78">
                  <c:v>103</c:v>
                </c:pt>
                <c:pt idx="79">
                  <c:v>103.5</c:v>
                </c:pt>
                <c:pt idx="80">
                  <c:v>104</c:v>
                </c:pt>
                <c:pt idx="81">
                  <c:v>104.5</c:v>
                </c:pt>
                <c:pt idx="82">
                  <c:v>105.5</c:v>
                </c:pt>
                <c:pt idx="83">
                  <c:v>106</c:v>
                </c:pt>
                <c:pt idx="84">
                  <c:v>106.5</c:v>
                </c:pt>
                <c:pt idx="85">
                  <c:v>106.5</c:v>
                </c:pt>
                <c:pt idx="86">
                  <c:v>106.5</c:v>
                </c:pt>
                <c:pt idx="87">
                  <c:v>106.5</c:v>
                </c:pt>
                <c:pt idx="88">
                  <c:v>106.5</c:v>
                </c:pt>
                <c:pt idx="89">
                  <c:v>106.5</c:v>
                </c:pt>
                <c:pt idx="90">
                  <c:v>107.5</c:v>
                </c:pt>
                <c:pt idx="91">
                  <c:v>108.5</c:v>
                </c:pt>
                <c:pt idx="92">
                  <c:v>109</c:v>
                </c:pt>
                <c:pt idx="93">
                  <c:v>109.5</c:v>
                </c:pt>
                <c:pt idx="94">
                  <c:v>110</c:v>
                </c:pt>
                <c:pt idx="95">
                  <c:v>110.5</c:v>
                </c:pt>
                <c:pt idx="96">
                  <c:v>111</c:v>
                </c:pt>
                <c:pt idx="97">
                  <c:v>111.5</c:v>
                </c:pt>
                <c:pt idx="98">
                  <c:v>112.5</c:v>
                </c:pt>
                <c:pt idx="99">
                  <c:v>113.5</c:v>
                </c:pt>
                <c:pt idx="100">
                  <c:v>113.5</c:v>
                </c:pt>
                <c:pt idx="101">
                  <c:v>113.5</c:v>
                </c:pt>
                <c:pt idx="102">
                  <c:v>114</c:v>
                </c:pt>
                <c:pt idx="103">
                  <c:v>114.5</c:v>
                </c:pt>
                <c:pt idx="104">
                  <c:v>115</c:v>
                </c:pt>
                <c:pt idx="105">
                  <c:v>115.5</c:v>
                </c:pt>
                <c:pt idx="106">
                  <c:v>115.5</c:v>
                </c:pt>
                <c:pt idx="107">
                  <c:v>116</c:v>
                </c:pt>
                <c:pt idx="108">
                  <c:v>116</c:v>
                </c:pt>
                <c:pt idx="109">
                  <c:v>116.5</c:v>
                </c:pt>
                <c:pt idx="110">
                  <c:v>116.5</c:v>
                </c:pt>
                <c:pt idx="111">
                  <c:v>116.5</c:v>
                </c:pt>
                <c:pt idx="112">
                  <c:v>117</c:v>
                </c:pt>
                <c:pt idx="113">
                  <c:v>118</c:v>
                </c:pt>
                <c:pt idx="114">
                  <c:v>118.5</c:v>
                </c:pt>
                <c:pt idx="115">
                  <c:v>119</c:v>
                </c:pt>
                <c:pt idx="116">
                  <c:v>119.5</c:v>
                </c:pt>
                <c:pt idx="117">
                  <c:v>120</c:v>
                </c:pt>
                <c:pt idx="118">
                  <c:v>121</c:v>
                </c:pt>
                <c:pt idx="119">
                  <c:v>121.5</c:v>
                </c:pt>
                <c:pt idx="120">
                  <c:v>121.5</c:v>
                </c:pt>
                <c:pt idx="121">
                  <c:v>121.5</c:v>
                </c:pt>
                <c:pt idx="122">
                  <c:v>122</c:v>
                </c:pt>
                <c:pt idx="123">
                  <c:v>123</c:v>
                </c:pt>
                <c:pt idx="124">
                  <c:v>123.5</c:v>
                </c:pt>
                <c:pt idx="125">
                  <c:v>124</c:v>
                </c:pt>
                <c:pt idx="126">
                  <c:v>124.5</c:v>
                </c:pt>
                <c:pt idx="127">
                  <c:v>125</c:v>
                </c:pt>
                <c:pt idx="128">
                  <c:v>125</c:v>
                </c:pt>
                <c:pt idx="129">
                  <c:v>125</c:v>
                </c:pt>
                <c:pt idx="130">
                  <c:v>125.5</c:v>
                </c:pt>
                <c:pt idx="131">
                  <c:v>125.5</c:v>
                </c:pt>
                <c:pt idx="132">
                  <c:v>126</c:v>
                </c:pt>
                <c:pt idx="133">
                  <c:v>126</c:v>
                </c:pt>
                <c:pt idx="134">
                  <c:v>126.5</c:v>
                </c:pt>
                <c:pt idx="135">
                  <c:v>126.5</c:v>
                </c:pt>
                <c:pt idx="136">
                  <c:v>126.5</c:v>
                </c:pt>
                <c:pt idx="137">
                  <c:v>126.5</c:v>
                </c:pt>
                <c:pt idx="138">
                  <c:v>128</c:v>
                </c:pt>
                <c:pt idx="139">
                  <c:v>130</c:v>
                </c:pt>
                <c:pt idx="140">
                  <c:v>130</c:v>
                </c:pt>
                <c:pt idx="141">
                  <c:v>130</c:v>
                </c:pt>
                <c:pt idx="142">
                  <c:v>130.5</c:v>
                </c:pt>
                <c:pt idx="143">
                  <c:v>131</c:v>
                </c:pt>
                <c:pt idx="144">
                  <c:v>131.5</c:v>
                </c:pt>
                <c:pt idx="145">
                  <c:v>131.5</c:v>
                </c:pt>
                <c:pt idx="146">
                  <c:v>131.5</c:v>
                </c:pt>
                <c:pt idx="147">
                  <c:v>131.5</c:v>
                </c:pt>
                <c:pt idx="148">
                  <c:v>132.5</c:v>
                </c:pt>
                <c:pt idx="149">
                  <c:v>133.5</c:v>
                </c:pt>
                <c:pt idx="150">
                  <c:v>134</c:v>
                </c:pt>
                <c:pt idx="151">
                  <c:v>135</c:v>
                </c:pt>
                <c:pt idx="152">
                  <c:v>135</c:v>
                </c:pt>
                <c:pt idx="153">
                  <c:v>135</c:v>
                </c:pt>
                <c:pt idx="154">
                  <c:v>135</c:v>
                </c:pt>
                <c:pt idx="155">
                  <c:v>135</c:v>
                </c:pt>
                <c:pt idx="156">
                  <c:v>135</c:v>
                </c:pt>
                <c:pt idx="157">
                  <c:v>135</c:v>
                </c:pt>
                <c:pt idx="158">
                  <c:v>136</c:v>
                </c:pt>
                <c:pt idx="159">
                  <c:v>136.5</c:v>
                </c:pt>
                <c:pt idx="160">
                  <c:v>136.5</c:v>
                </c:pt>
                <c:pt idx="161">
                  <c:v>136.5</c:v>
                </c:pt>
                <c:pt idx="162">
                  <c:v>136.5</c:v>
                </c:pt>
                <c:pt idx="163">
                  <c:v>136.5</c:v>
                </c:pt>
                <c:pt idx="164">
                  <c:v>136.5</c:v>
                </c:pt>
                <c:pt idx="165">
                  <c:v>137</c:v>
                </c:pt>
                <c:pt idx="166">
                  <c:v>138</c:v>
                </c:pt>
                <c:pt idx="167">
                  <c:v>138.5</c:v>
                </c:pt>
                <c:pt idx="168">
                  <c:v>139</c:v>
                </c:pt>
                <c:pt idx="169">
                  <c:v>140</c:v>
                </c:pt>
                <c:pt idx="170">
                  <c:v>140</c:v>
                </c:pt>
                <c:pt idx="171">
                  <c:v>140</c:v>
                </c:pt>
                <c:pt idx="172">
                  <c:v>140.5</c:v>
                </c:pt>
                <c:pt idx="173">
                  <c:v>141</c:v>
                </c:pt>
                <c:pt idx="174">
                  <c:v>141.5</c:v>
                </c:pt>
                <c:pt idx="175">
                  <c:v>141.5</c:v>
                </c:pt>
                <c:pt idx="176">
                  <c:v>141.5</c:v>
                </c:pt>
                <c:pt idx="177">
                  <c:v>141.5</c:v>
                </c:pt>
                <c:pt idx="178">
                  <c:v>142.5</c:v>
                </c:pt>
                <c:pt idx="179">
                  <c:v>143.5</c:v>
                </c:pt>
                <c:pt idx="180">
                  <c:v>143.5</c:v>
                </c:pt>
                <c:pt idx="181">
                  <c:v>143.5</c:v>
                </c:pt>
                <c:pt idx="182">
                  <c:v>143.5</c:v>
                </c:pt>
                <c:pt idx="183">
                  <c:v>143.5</c:v>
                </c:pt>
                <c:pt idx="184">
                  <c:v>143.5</c:v>
                </c:pt>
                <c:pt idx="185">
                  <c:v>144</c:v>
                </c:pt>
                <c:pt idx="186">
                  <c:v>144.5</c:v>
                </c:pt>
                <c:pt idx="187">
                  <c:v>145</c:v>
                </c:pt>
                <c:pt idx="188">
                  <c:v>145</c:v>
                </c:pt>
                <c:pt idx="189">
                  <c:v>145</c:v>
                </c:pt>
                <c:pt idx="190">
                  <c:v>146</c:v>
                </c:pt>
                <c:pt idx="191">
                  <c:v>146.5</c:v>
                </c:pt>
                <c:pt idx="192">
                  <c:v>146.5</c:v>
                </c:pt>
                <c:pt idx="193">
                  <c:v>146.5</c:v>
                </c:pt>
                <c:pt idx="194">
                  <c:v>146.5</c:v>
                </c:pt>
                <c:pt idx="195">
                  <c:v>146.5</c:v>
                </c:pt>
                <c:pt idx="196">
                  <c:v>146.5</c:v>
                </c:pt>
                <c:pt idx="197">
                  <c:v>146.5</c:v>
                </c:pt>
                <c:pt idx="198">
                  <c:v>147.5</c:v>
                </c:pt>
                <c:pt idx="199">
                  <c:v>148.5</c:v>
                </c:pt>
                <c:pt idx="200">
                  <c:v>149</c:v>
                </c:pt>
                <c:pt idx="201">
                  <c:v>150</c:v>
                </c:pt>
                <c:pt idx="202">
                  <c:v>150</c:v>
                </c:pt>
                <c:pt idx="203">
                  <c:v>150</c:v>
                </c:pt>
                <c:pt idx="204">
                  <c:v>150</c:v>
                </c:pt>
                <c:pt idx="205">
                  <c:v>150</c:v>
                </c:pt>
                <c:pt idx="206">
                  <c:v>150</c:v>
                </c:pt>
                <c:pt idx="207">
                  <c:v>150</c:v>
                </c:pt>
                <c:pt idx="208">
                  <c:v>151</c:v>
                </c:pt>
                <c:pt idx="209">
                  <c:v>151.5</c:v>
                </c:pt>
                <c:pt idx="210">
                  <c:v>151.5</c:v>
                </c:pt>
                <c:pt idx="211">
                  <c:v>151.5</c:v>
                </c:pt>
                <c:pt idx="212">
                  <c:v>152</c:v>
                </c:pt>
                <c:pt idx="213">
                  <c:v>153</c:v>
                </c:pt>
                <c:pt idx="214">
                  <c:v>153.5</c:v>
                </c:pt>
                <c:pt idx="215">
                  <c:v>153.5</c:v>
                </c:pt>
                <c:pt idx="216">
                  <c:v>153.5</c:v>
                </c:pt>
                <c:pt idx="217">
                  <c:v>153.5</c:v>
                </c:pt>
                <c:pt idx="218">
                  <c:v>153.5</c:v>
                </c:pt>
                <c:pt idx="219">
                  <c:v>153.5</c:v>
                </c:pt>
                <c:pt idx="220">
                  <c:v>154</c:v>
                </c:pt>
                <c:pt idx="221">
                  <c:v>155</c:v>
                </c:pt>
                <c:pt idx="222">
                  <c:v>155</c:v>
                </c:pt>
                <c:pt idx="223">
                  <c:v>155</c:v>
                </c:pt>
                <c:pt idx="224">
                  <c:v>155</c:v>
                </c:pt>
                <c:pt idx="225">
                  <c:v>155.5</c:v>
                </c:pt>
                <c:pt idx="226">
                  <c:v>156</c:v>
                </c:pt>
                <c:pt idx="227">
                  <c:v>156.5</c:v>
                </c:pt>
                <c:pt idx="228">
                  <c:v>156.5</c:v>
                </c:pt>
                <c:pt idx="229">
                  <c:v>156.5</c:v>
                </c:pt>
                <c:pt idx="230">
                  <c:v>156.5</c:v>
                </c:pt>
                <c:pt idx="231">
                  <c:v>156.5</c:v>
                </c:pt>
                <c:pt idx="232">
                  <c:v>156.5</c:v>
                </c:pt>
                <c:pt idx="233">
                  <c:v>156.5</c:v>
                </c:pt>
                <c:pt idx="234">
                  <c:v>156.5</c:v>
                </c:pt>
                <c:pt idx="235">
                  <c:v>157</c:v>
                </c:pt>
                <c:pt idx="236">
                  <c:v>158</c:v>
                </c:pt>
                <c:pt idx="237">
                  <c:v>158.5</c:v>
                </c:pt>
                <c:pt idx="238">
                  <c:v>158.5</c:v>
                </c:pt>
                <c:pt idx="239">
                  <c:v>158.5</c:v>
                </c:pt>
                <c:pt idx="240">
                  <c:v>159</c:v>
                </c:pt>
                <c:pt idx="241">
                  <c:v>160</c:v>
                </c:pt>
                <c:pt idx="242">
                  <c:v>160</c:v>
                </c:pt>
                <c:pt idx="243">
                  <c:v>160</c:v>
                </c:pt>
                <c:pt idx="244">
                  <c:v>160</c:v>
                </c:pt>
                <c:pt idx="245">
                  <c:v>160.5</c:v>
                </c:pt>
                <c:pt idx="246">
                  <c:v>161</c:v>
                </c:pt>
                <c:pt idx="247">
                  <c:v>161.5</c:v>
                </c:pt>
                <c:pt idx="248">
                  <c:v>161.5</c:v>
                </c:pt>
                <c:pt idx="249">
                  <c:v>161.5</c:v>
                </c:pt>
                <c:pt idx="250">
                  <c:v>161.5</c:v>
                </c:pt>
                <c:pt idx="251">
                  <c:v>161.5</c:v>
                </c:pt>
                <c:pt idx="252">
                  <c:v>161.5</c:v>
                </c:pt>
                <c:pt idx="253">
                  <c:v>161.5</c:v>
                </c:pt>
                <c:pt idx="254">
                  <c:v>161.5</c:v>
                </c:pt>
                <c:pt idx="255">
                  <c:v>162</c:v>
                </c:pt>
                <c:pt idx="256">
                  <c:v>163</c:v>
                </c:pt>
                <c:pt idx="257">
                  <c:v>163.5</c:v>
                </c:pt>
                <c:pt idx="258">
                  <c:v>163.5</c:v>
                </c:pt>
                <c:pt idx="259">
                  <c:v>163.5</c:v>
                </c:pt>
                <c:pt idx="260">
                  <c:v>163.5</c:v>
                </c:pt>
                <c:pt idx="261">
                  <c:v>163.5</c:v>
                </c:pt>
                <c:pt idx="262">
                  <c:v>164</c:v>
                </c:pt>
                <c:pt idx="263">
                  <c:v>164.5</c:v>
                </c:pt>
                <c:pt idx="264">
                  <c:v>165</c:v>
                </c:pt>
                <c:pt idx="265">
                  <c:v>165</c:v>
                </c:pt>
                <c:pt idx="266">
                  <c:v>165</c:v>
                </c:pt>
                <c:pt idx="267">
                  <c:v>165</c:v>
                </c:pt>
                <c:pt idx="268">
                  <c:v>166</c:v>
                </c:pt>
                <c:pt idx="269">
                  <c:v>166.5</c:v>
                </c:pt>
                <c:pt idx="270">
                  <c:v>166.5</c:v>
                </c:pt>
                <c:pt idx="271">
                  <c:v>166.5</c:v>
                </c:pt>
                <c:pt idx="272">
                  <c:v>166.5</c:v>
                </c:pt>
                <c:pt idx="273">
                  <c:v>166.5</c:v>
                </c:pt>
                <c:pt idx="274">
                  <c:v>166.5</c:v>
                </c:pt>
                <c:pt idx="275">
                  <c:v>166.5</c:v>
                </c:pt>
                <c:pt idx="276">
                  <c:v>166.5</c:v>
                </c:pt>
                <c:pt idx="277">
                  <c:v>166.5</c:v>
                </c:pt>
                <c:pt idx="278">
                  <c:v>166.5</c:v>
                </c:pt>
                <c:pt idx="279">
                  <c:v>166.5</c:v>
                </c:pt>
                <c:pt idx="280">
                  <c:v>166.5</c:v>
                </c:pt>
                <c:pt idx="281">
                  <c:v>166.5</c:v>
                </c:pt>
                <c:pt idx="282">
                  <c:v>167</c:v>
                </c:pt>
                <c:pt idx="283">
                  <c:v>168</c:v>
                </c:pt>
                <c:pt idx="284">
                  <c:v>168.5</c:v>
                </c:pt>
                <c:pt idx="285">
                  <c:v>168.5</c:v>
                </c:pt>
                <c:pt idx="286">
                  <c:v>168.5</c:v>
                </c:pt>
                <c:pt idx="287">
                  <c:v>168.5</c:v>
                </c:pt>
                <c:pt idx="288">
                  <c:v>169</c:v>
                </c:pt>
                <c:pt idx="289">
                  <c:v>170</c:v>
                </c:pt>
                <c:pt idx="290">
                  <c:v>170</c:v>
                </c:pt>
                <c:pt idx="291">
                  <c:v>170</c:v>
                </c:pt>
                <c:pt idx="292">
                  <c:v>170</c:v>
                </c:pt>
                <c:pt idx="293">
                  <c:v>170</c:v>
                </c:pt>
                <c:pt idx="294">
                  <c:v>170</c:v>
                </c:pt>
                <c:pt idx="295">
                  <c:v>170.5</c:v>
                </c:pt>
                <c:pt idx="296">
                  <c:v>171</c:v>
                </c:pt>
                <c:pt idx="297">
                  <c:v>171.5</c:v>
                </c:pt>
                <c:pt idx="298">
                  <c:v>171.5</c:v>
                </c:pt>
                <c:pt idx="299">
                  <c:v>171.5</c:v>
                </c:pt>
                <c:pt idx="300">
                  <c:v>172.5</c:v>
                </c:pt>
                <c:pt idx="301">
                  <c:v>173.5</c:v>
                </c:pt>
                <c:pt idx="302">
                  <c:v>173.5</c:v>
                </c:pt>
                <c:pt idx="303">
                  <c:v>173.5</c:v>
                </c:pt>
                <c:pt idx="304">
                  <c:v>173.5</c:v>
                </c:pt>
                <c:pt idx="305">
                  <c:v>173.5</c:v>
                </c:pt>
                <c:pt idx="306">
                  <c:v>173.5</c:v>
                </c:pt>
                <c:pt idx="307">
                  <c:v>173.5</c:v>
                </c:pt>
                <c:pt idx="308">
                  <c:v>173.5</c:v>
                </c:pt>
                <c:pt idx="309">
                  <c:v>173.5</c:v>
                </c:pt>
                <c:pt idx="310">
                  <c:v>173.5</c:v>
                </c:pt>
                <c:pt idx="311">
                  <c:v>173.5</c:v>
                </c:pt>
                <c:pt idx="312">
                  <c:v>174</c:v>
                </c:pt>
                <c:pt idx="313">
                  <c:v>174.5</c:v>
                </c:pt>
                <c:pt idx="314">
                  <c:v>175</c:v>
                </c:pt>
                <c:pt idx="315">
                  <c:v>175</c:v>
                </c:pt>
                <c:pt idx="316">
                  <c:v>175</c:v>
                </c:pt>
                <c:pt idx="317">
                  <c:v>175</c:v>
                </c:pt>
                <c:pt idx="318">
                  <c:v>175</c:v>
                </c:pt>
                <c:pt idx="319">
                  <c:v>175</c:v>
                </c:pt>
                <c:pt idx="320">
                  <c:v>176</c:v>
                </c:pt>
                <c:pt idx="321">
                  <c:v>176.5</c:v>
                </c:pt>
                <c:pt idx="322">
                  <c:v>176.5</c:v>
                </c:pt>
                <c:pt idx="323">
                  <c:v>176.5</c:v>
                </c:pt>
                <c:pt idx="324">
                  <c:v>176.5</c:v>
                </c:pt>
                <c:pt idx="325">
                  <c:v>176.5</c:v>
                </c:pt>
                <c:pt idx="326">
                  <c:v>176.5</c:v>
                </c:pt>
                <c:pt idx="327">
                  <c:v>176.5</c:v>
                </c:pt>
                <c:pt idx="328">
                  <c:v>176.5</c:v>
                </c:pt>
                <c:pt idx="329">
                  <c:v>176.5</c:v>
                </c:pt>
                <c:pt idx="330">
                  <c:v>176.5</c:v>
                </c:pt>
                <c:pt idx="331">
                  <c:v>176.5</c:v>
                </c:pt>
                <c:pt idx="332">
                  <c:v>176.5</c:v>
                </c:pt>
                <c:pt idx="333">
                  <c:v>176.5</c:v>
                </c:pt>
                <c:pt idx="334">
                  <c:v>176.5</c:v>
                </c:pt>
                <c:pt idx="335">
                  <c:v>176.5</c:v>
                </c:pt>
                <c:pt idx="336">
                  <c:v>176.5</c:v>
                </c:pt>
                <c:pt idx="337">
                  <c:v>176.5</c:v>
                </c:pt>
                <c:pt idx="338">
                  <c:v>177.5</c:v>
                </c:pt>
                <c:pt idx="339">
                  <c:v>178.5</c:v>
                </c:pt>
                <c:pt idx="340">
                  <c:v>178.5</c:v>
                </c:pt>
                <c:pt idx="341">
                  <c:v>178.5</c:v>
                </c:pt>
                <c:pt idx="342">
                  <c:v>179</c:v>
                </c:pt>
                <c:pt idx="343">
                  <c:v>179.5</c:v>
                </c:pt>
                <c:pt idx="344">
                  <c:v>180</c:v>
                </c:pt>
                <c:pt idx="345">
                  <c:v>180</c:v>
                </c:pt>
                <c:pt idx="346">
                  <c:v>180</c:v>
                </c:pt>
                <c:pt idx="347">
                  <c:v>180</c:v>
                </c:pt>
                <c:pt idx="348">
                  <c:v>180</c:v>
                </c:pt>
                <c:pt idx="349">
                  <c:v>180</c:v>
                </c:pt>
                <c:pt idx="350">
                  <c:v>181</c:v>
                </c:pt>
                <c:pt idx="351">
                  <c:v>182</c:v>
                </c:pt>
                <c:pt idx="352">
                  <c:v>182.5</c:v>
                </c:pt>
                <c:pt idx="353">
                  <c:v>183.5</c:v>
                </c:pt>
                <c:pt idx="354">
                  <c:v>183.5</c:v>
                </c:pt>
                <c:pt idx="355">
                  <c:v>183.5</c:v>
                </c:pt>
                <c:pt idx="356">
                  <c:v>184</c:v>
                </c:pt>
                <c:pt idx="357">
                  <c:v>184.5</c:v>
                </c:pt>
                <c:pt idx="358">
                  <c:v>185</c:v>
                </c:pt>
                <c:pt idx="359">
                  <c:v>185</c:v>
                </c:pt>
                <c:pt idx="360">
                  <c:v>185</c:v>
                </c:pt>
                <c:pt idx="361">
                  <c:v>185</c:v>
                </c:pt>
                <c:pt idx="362">
                  <c:v>185</c:v>
                </c:pt>
                <c:pt idx="363">
                  <c:v>185.5</c:v>
                </c:pt>
                <c:pt idx="364">
                  <c:v>186</c:v>
                </c:pt>
                <c:pt idx="365">
                  <c:v>186</c:v>
                </c:pt>
                <c:pt idx="366">
                  <c:v>186.5</c:v>
                </c:pt>
                <c:pt idx="367">
                  <c:v>186.5</c:v>
                </c:pt>
                <c:pt idx="368">
                  <c:v>186.5</c:v>
                </c:pt>
                <c:pt idx="369">
                  <c:v>186.5</c:v>
                </c:pt>
                <c:pt idx="370">
                  <c:v>186.5</c:v>
                </c:pt>
                <c:pt idx="371">
                  <c:v>186.5</c:v>
                </c:pt>
                <c:pt idx="372">
                  <c:v>186.5</c:v>
                </c:pt>
                <c:pt idx="373">
                  <c:v>186.5</c:v>
                </c:pt>
                <c:pt idx="374">
                  <c:v>186.5</c:v>
                </c:pt>
                <c:pt idx="375">
                  <c:v>186.5</c:v>
                </c:pt>
                <c:pt idx="376">
                  <c:v>187.5</c:v>
                </c:pt>
                <c:pt idx="377">
                  <c:v>188</c:v>
                </c:pt>
                <c:pt idx="378">
                  <c:v>189</c:v>
                </c:pt>
                <c:pt idx="379">
                  <c:v>190</c:v>
                </c:pt>
                <c:pt idx="380">
                  <c:v>190</c:v>
                </c:pt>
                <c:pt idx="381">
                  <c:v>190</c:v>
                </c:pt>
                <c:pt idx="382">
                  <c:v>190</c:v>
                </c:pt>
                <c:pt idx="383">
                  <c:v>191</c:v>
                </c:pt>
                <c:pt idx="384">
                  <c:v>192.5</c:v>
                </c:pt>
                <c:pt idx="385">
                  <c:v>193.5</c:v>
                </c:pt>
                <c:pt idx="386">
                  <c:v>193.5</c:v>
                </c:pt>
                <c:pt idx="387">
                  <c:v>193.5</c:v>
                </c:pt>
                <c:pt idx="388">
                  <c:v>193.5</c:v>
                </c:pt>
                <c:pt idx="389">
                  <c:v>193.5</c:v>
                </c:pt>
                <c:pt idx="390">
                  <c:v>193.5</c:v>
                </c:pt>
                <c:pt idx="391">
                  <c:v>193.5</c:v>
                </c:pt>
                <c:pt idx="392">
                  <c:v>193.5</c:v>
                </c:pt>
                <c:pt idx="393">
                  <c:v>193.5</c:v>
                </c:pt>
                <c:pt idx="394">
                  <c:v>193.5</c:v>
                </c:pt>
                <c:pt idx="395">
                  <c:v>193.5</c:v>
                </c:pt>
                <c:pt idx="396">
                  <c:v>194</c:v>
                </c:pt>
                <c:pt idx="397">
                  <c:v>194.5</c:v>
                </c:pt>
                <c:pt idx="398">
                  <c:v>195</c:v>
                </c:pt>
                <c:pt idx="399">
                  <c:v>195</c:v>
                </c:pt>
                <c:pt idx="400">
                  <c:v>195</c:v>
                </c:pt>
                <c:pt idx="401">
                  <c:v>195</c:v>
                </c:pt>
                <c:pt idx="402">
                  <c:v>195</c:v>
                </c:pt>
                <c:pt idx="403">
                  <c:v>195.5</c:v>
                </c:pt>
                <c:pt idx="404">
                  <c:v>196</c:v>
                </c:pt>
                <c:pt idx="405">
                  <c:v>196</c:v>
                </c:pt>
                <c:pt idx="406">
                  <c:v>196.5</c:v>
                </c:pt>
                <c:pt idx="407">
                  <c:v>196.5</c:v>
                </c:pt>
                <c:pt idx="408">
                  <c:v>196.5</c:v>
                </c:pt>
                <c:pt idx="409">
                  <c:v>196.5</c:v>
                </c:pt>
                <c:pt idx="410">
                  <c:v>196.5</c:v>
                </c:pt>
                <c:pt idx="411">
                  <c:v>196.5</c:v>
                </c:pt>
                <c:pt idx="412">
                  <c:v>197.5</c:v>
                </c:pt>
                <c:pt idx="413">
                  <c:v>198</c:v>
                </c:pt>
                <c:pt idx="414">
                  <c:v>199</c:v>
                </c:pt>
                <c:pt idx="415">
                  <c:v>200</c:v>
                </c:pt>
                <c:pt idx="416">
                  <c:v>201</c:v>
                </c:pt>
                <c:pt idx="417">
                  <c:v>201.5</c:v>
                </c:pt>
                <c:pt idx="418">
                  <c:v>201.5</c:v>
                </c:pt>
                <c:pt idx="419">
                  <c:v>201.5</c:v>
                </c:pt>
                <c:pt idx="420">
                  <c:v>201.5</c:v>
                </c:pt>
                <c:pt idx="421">
                  <c:v>201.5</c:v>
                </c:pt>
                <c:pt idx="422">
                  <c:v>201.5</c:v>
                </c:pt>
                <c:pt idx="423">
                  <c:v>201.5</c:v>
                </c:pt>
                <c:pt idx="424">
                  <c:v>201.5</c:v>
                </c:pt>
                <c:pt idx="425">
                  <c:v>201.5</c:v>
                </c:pt>
                <c:pt idx="426">
                  <c:v>201.5</c:v>
                </c:pt>
                <c:pt idx="427">
                  <c:v>201.5</c:v>
                </c:pt>
                <c:pt idx="428">
                  <c:v>201.5</c:v>
                </c:pt>
                <c:pt idx="429">
                  <c:v>201.5</c:v>
                </c:pt>
                <c:pt idx="430">
                  <c:v>202</c:v>
                </c:pt>
                <c:pt idx="431">
                  <c:v>203</c:v>
                </c:pt>
                <c:pt idx="432">
                  <c:v>203.5</c:v>
                </c:pt>
                <c:pt idx="433">
                  <c:v>203.5</c:v>
                </c:pt>
                <c:pt idx="434">
                  <c:v>203.5</c:v>
                </c:pt>
                <c:pt idx="435">
                  <c:v>203.5</c:v>
                </c:pt>
                <c:pt idx="436">
                  <c:v>203.5</c:v>
                </c:pt>
                <c:pt idx="437">
                  <c:v>203.5</c:v>
                </c:pt>
                <c:pt idx="438">
                  <c:v>203.5</c:v>
                </c:pt>
                <c:pt idx="439">
                  <c:v>203.5</c:v>
                </c:pt>
                <c:pt idx="440">
                  <c:v>203.5</c:v>
                </c:pt>
                <c:pt idx="441">
                  <c:v>203.5</c:v>
                </c:pt>
                <c:pt idx="442">
                  <c:v>203.5</c:v>
                </c:pt>
                <c:pt idx="443">
                  <c:v>203.5</c:v>
                </c:pt>
                <c:pt idx="444">
                  <c:v>203.5</c:v>
                </c:pt>
                <c:pt idx="445">
                  <c:v>203.5</c:v>
                </c:pt>
                <c:pt idx="446">
                  <c:v>203.5</c:v>
                </c:pt>
                <c:pt idx="447">
                  <c:v>203.5</c:v>
                </c:pt>
                <c:pt idx="448">
                  <c:v>203.5</c:v>
                </c:pt>
                <c:pt idx="449">
                  <c:v>203.5</c:v>
                </c:pt>
                <c:pt idx="450">
                  <c:v>203.5</c:v>
                </c:pt>
                <c:pt idx="451">
                  <c:v>203.5</c:v>
                </c:pt>
                <c:pt idx="452">
                  <c:v>203.5</c:v>
                </c:pt>
                <c:pt idx="453">
                  <c:v>203.5</c:v>
                </c:pt>
                <c:pt idx="454">
                  <c:v>203.5</c:v>
                </c:pt>
                <c:pt idx="455">
                  <c:v>203.5</c:v>
                </c:pt>
                <c:pt idx="456">
                  <c:v>203.5</c:v>
                </c:pt>
                <c:pt idx="457">
                  <c:v>203.5</c:v>
                </c:pt>
                <c:pt idx="458">
                  <c:v>204</c:v>
                </c:pt>
                <c:pt idx="459">
                  <c:v>204</c:v>
                </c:pt>
                <c:pt idx="460">
                  <c:v>204.5</c:v>
                </c:pt>
                <c:pt idx="461">
                  <c:v>204.5</c:v>
                </c:pt>
                <c:pt idx="462">
                  <c:v>205</c:v>
                </c:pt>
                <c:pt idx="463">
                  <c:v>205</c:v>
                </c:pt>
                <c:pt idx="464">
                  <c:v>205</c:v>
                </c:pt>
                <c:pt idx="465">
                  <c:v>205</c:v>
                </c:pt>
                <c:pt idx="466">
                  <c:v>205</c:v>
                </c:pt>
                <c:pt idx="467">
                  <c:v>205</c:v>
                </c:pt>
                <c:pt idx="468">
                  <c:v>206</c:v>
                </c:pt>
                <c:pt idx="469">
                  <c:v>206.5</c:v>
                </c:pt>
                <c:pt idx="470">
                  <c:v>206.5</c:v>
                </c:pt>
                <c:pt idx="471">
                  <c:v>206.5</c:v>
                </c:pt>
                <c:pt idx="472">
                  <c:v>206.5</c:v>
                </c:pt>
                <c:pt idx="473">
                  <c:v>206.5</c:v>
                </c:pt>
                <c:pt idx="474">
                  <c:v>206.5</c:v>
                </c:pt>
                <c:pt idx="475">
                  <c:v>206.5</c:v>
                </c:pt>
                <c:pt idx="476">
                  <c:v>206.5</c:v>
                </c:pt>
                <c:pt idx="477">
                  <c:v>206.5</c:v>
                </c:pt>
                <c:pt idx="478">
                  <c:v>206.5</c:v>
                </c:pt>
                <c:pt idx="479">
                  <c:v>206.5</c:v>
                </c:pt>
                <c:pt idx="480">
                  <c:v>206.5</c:v>
                </c:pt>
                <c:pt idx="481">
                  <c:v>206.5</c:v>
                </c:pt>
                <c:pt idx="482">
                  <c:v>206.5</c:v>
                </c:pt>
                <c:pt idx="483">
                  <c:v>206.5</c:v>
                </c:pt>
                <c:pt idx="484">
                  <c:v>206.5</c:v>
                </c:pt>
                <c:pt idx="485">
                  <c:v>206.5</c:v>
                </c:pt>
                <c:pt idx="486">
                  <c:v>206.5</c:v>
                </c:pt>
                <c:pt idx="487">
                  <c:v>206.5</c:v>
                </c:pt>
                <c:pt idx="488">
                  <c:v>206.5</c:v>
                </c:pt>
                <c:pt idx="489">
                  <c:v>206.5</c:v>
                </c:pt>
                <c:pt idx="490">
                  <c:v>206.5</c:v>
                </c:pt>
                <c:pt idx="491">
                  <c:v>206.5</c:v>
                </c:pt>
                <c:pt idx="492">
                  <c:v>206.5</c:v>
                </c:pt>
                <c:pt idx="493">
                  <c:v>207</c:v>
                </c:pt>
                <c:pt idx="494">
                  <c:v>208</c:v>
                </c:pt>
                <c:pt idx="495">
                  <c:v>208.5</c:v>
                </c:pt>
                <c:pt idx="496">
                  <c:v>207.5</c:v>
                </c:pt>
                <c:pt idx="497">
                  <c:v>206.5</c:v>
                </c:pt>
                <c:pt idx="498">
                  <c:v>207.5</c:v>
                </c:pt>
                <c:pt idx="499">
                  <c:v>208.5</c:v>
                </c:pt>
                <c:pt idx="500">
                  <c:v>208.5</c:v>
                </c:pt>
                <c:pt idx="501">
                  <c:v>208.5</c:v>
                </c:pt>
                <c:pt idx="502">
                  <c:v>208.5</c:v>
                </c:pt>
                <c:pt idx="503">
                  <c:v>208.5</c:v>
                </c:pt>
                <c:pt idx="504">
                  <c:v>208.5</c:v>
                </c:pt>
                <c:pt idx="505">
                  <c:v>208.5</c:v>
                </c:pt>
                <c:pt idx="506">
                  <c:v>209</c:v>
                </c:pt>
                <c:pt idx="507">
                  <c:v>210</c:v>
                </c:pt>
                <c:pt idx="508">
                  <c:v>210</c:v>
                </c:pt>
                <c:pt idx="509">
                  <c:v>210</c:v>
                </c:pt>
                <c:pt idx="510">
                  <c:v>210</c:v>
                </c:pt>
                <c:pt idx="511">
                  <c:v>210</c:v>
                </c:pt>
                <c:pt idx="512">
                  <c:v>210</c:v>
                </c:pt>
                <c:pt idx="513">
                  <c:v>210</c:v>
                </c:pt>
                <c:pt idx="514">
                  <c:v>210</c:v>
                </c:pt>
                <c:pt idx="515">
                  <c:v>210</c:v>
                </c:pt>
                <c:pt idx="516">
                  <c:v>210</c:v>
                </c:pt>
                <c:pt idx="517">
                  <c:v>210</c:v>
                </c:pt>
                <c:pt idx="518">
                  <c:v>210</c:v>
                </c:pt>
                <c:pt idx="519">
                  <c:v>210</c:v>
                </c:pt>
                <c:pt idx="520">
                  <c:v>210</c:v>
                </c:pt>
                <c:pt idx="521">
                  <c:v>210</c:v>
                </c:pt>
                <c:pt idx="522">
                  <c:v>210</c:v>
                </c:pt>
                <c:pt idx="523">
                  <c:v>210</c:v>
                </c:pt>
                <c:pt idx="524">
                  <c:v>210</c:v>
                </c:pt>
                <c:pt idx="525">
                  <c:v>210</c:v>
                </c:pt>
                <c:pt idx="526">
                  <c:v>210</c:v>
                </c:pt>
                <c:pt idx="527">
                  <c:v>210</c:v>
                </c:pt>
                <c:pt idx="528">
                  <c:v>210</c:v>
                </c:pt>
                <c:pt idx="529">
                  <c:v>211</c:v>
                </c:pt>
                <c:pt idx="530">
                  <c:v>211.5</c:v>
                </c:pt>
                <c:pt idx="531">
                  <c:v>211.5</c:v>
                </c:pt>
                <c:pt idx="532">
                  <c:v>211.5</c:v>
                </c:pt>
                <c:pt idx="533">
                  <c:v>211.5</c:v>
                </c:pt>
                <c:pt idx="534">
                  <c:v>211.5</c:v>
                </c:pt>
                <c:pt idx="535">
                  <c:v>211.5</c:v>
                </c:pt>
                <c:pt idx="536">
                  <c:v>211.5</c:v>
                </c:pt>
                <c:pt idx="537">
                  <c:v>212.5</c:v>
                </c:pt>
                <c:pt idx="538">
                  <c:v>213.5</c:v>
                </c:pt>
                <c:pt idx="539">
                  <c:v>213.5</c:v>
                </c:pt>
                <c:pt idx="540">
                  <c:v>213.5</c:v>
                </c:pt>
                <c:pt idx="541">
                  <c:v>213.5</c:v>
                </c:pt>
                <c:pt idx="542">
                  <c:v>213.5</c:v>
                </c:pt>
                <c:pt idx="543">
                  <c:v>213.5</c:v>
                </c:pt>
                <c:pt idx="544">
                  <c:v>213.5</c:v>
                </c:pt>
                <c:pt idx="545">
                  <c:v>213.5</c:v>
                </c:pt>
                <c:pt idx="546">
                  <c:v>213.5</c:v>
                </c:pt>
                <c:pt idx="547">
                  <c:v>213.5</c:v>
                </c:pt>
                <c:pt idx="548">
                  <c:v>215</c:v>
                </c:pt>
                <c:pt idx="549">
                  <c:v>215</c:v>
                </c:pt>
                <c:pt idx="550">
                  <c:v>215</c:v>
                </c:pt>
                <c:pt idx="551">
                  <c:v>216</c:v>
                </c:pt>
                <c:pt idx="552">
                  <c:v>216.5</c:v>
                </c:pt>
                <c:pt idx="553">
                  <c:v>216.5</c:v>
                </c:pt>
                <c:pt idx="554">
                  <c:v>216.5</c:v>
                </c:pt>
                <c:pt idx="555">
                  <c:v>216.5</c:v>
                </c:pt>
                <c:pt idx="556">
                  <c:v>216.5</c:v>
                </c:pt>
                <c:pt idx="557">
                  <c:v>216.5</c:v>
                </c:pt>
                <c:pt idx="558">
                  <c:v>216.5</c:v>
                </c:pt>
                <c:pt idx="559">
                  <c:v>216.5</c:v>
                </c:pt>
                <c:pt idx="560">
                  <c:v>216.5</c:v>
                </c:pt>
                <c:pt idx="561">
                  <c:v>216.5</c:v>
                </c:pt>
                <c:pt idx="562">
                  <c:v>216.5</c:v>
                </c:pt>
                <c:pt idx="563">
                  <c:v>216.5</c:v>
                </c:pt>
                <c:pt idx="564">
                  <c:v>217.5</c:v>
                </c:pt>
                <c:pt idx="565">
                  <c:v>218.5</c:v>
                </c:pt>
                <c:pt idx="566">
                  <c:v>218.5</c:v>
                </c:pt>
                <c:pt idx="567">
                  <c:v>218.5</c:v>
                </c:pt>
                <c:pt idx="568">
                  <c:v>218.5</c:v>
                </c:pt>
                <c:pt idx="569">
                  <c:v>218.5</c:v>
                </c:pt>
                <c:pt idx="570">
                  <c:v>218.5</c:v>
                </c:pt>
                <c:pt idx="571">
                  <c:v>218.5</c:v>
                </c:pt>
                <c:pt idx="572">
                  <c:v>218.5</c:v>
                </c:pt>
                <c:pt idx="573">
                  <c:v>218.5</c:v>
                </c:pt>
                <c:pt idx="574">
                  <c:v>218.5</c:v>
                </c:pt>
                <c:pt idx="575">
                  <c:v>220</c:v>
                </c:pt>
                <c:pt idx="576">
                  <c:v>220</c:v>
                </c:pt>
                <c:pt idx="577">
                  <c:v>220</c:v>
                </c:pt>
                <c:pt idx="578">
                  <c:v>220</c:v>
                </c:pt>
                <c:pt idx="579">
                  <c:v>220</c:v>
                </c:pt>
                <c:pt idx="580">
                  <c:v>220</c:v>
                </c:pt>
                <c:pt idx="581">
                  <c:v>221</c:v>
                </c:pt>
                <c:pt idx="582">
                  <c:v>221.5</c:v>
                </c:pt>
                <c:pt idx="583">
                  <c:v>221.5</c:v>
                </c:pt>
                <c:pt idx="584">
                  <c:v>221.5</c:v>
                </c:pt>
                <c:pt idx="585">
                  <c:v>221.5</c:v>
                </c:pt>
                <c:pt idx="586">
                  <c:v>221.5</c:v>
                </c:pt>
                <c:pt idx="587">
                  <c:v>221.5</c:v>
                </c:pt>
                <c:pt idx="588">
                  <c:v>221.5</c:v>
                </c:pt>
                <c:pt idx="589">
                  <c:v>222.5</c:v>
                </c:pt>
                <c:pt idx="590">
                  <c:v>223.5</c:v>
                </c:pt>
                <c:pt idx="591">
                  <c:v>223.5</c:v>
                </c:pt>
                <c:pt idx="592">
                  <c:v>223.5</c:v>
                </c:pt>
                <c:pt idx="593">
                  <c:v>223.5</c:v>
                </c:pt>
                <c:pt idx="594">
                  <c:v>223.5</c:v>
                </c:pt>
                <c:pt idx="595">
                  <c:v>223.5</c:v>
                </c:pt>
                <c:pt idx="596">
                  <c:v>223.5</c:v>
                </c:pt>
                <c:pt idx="597">
                  <c:v>223.5</c:v>
                </c:pt>
                <c:pt idx="598">
                  <c:v>223.5</c:v>
                </c:pt>
                <c:pt idx="599">
                  <c:v>223.5</c:v>
                </c:pt>
                <c:pt idx="600">
                  <c:v>223.5</c:v>
                </c:pt>
                <c:pt idx="601">
                  <c:v>224</c:v>
                </c:pt>
                <c:pt idx="602">
                  <c:v>225</c:v>
                </c:pt>
                <c:pt idx="603">
                  <c:v>225</c:v>
                </c:pt>
                <c:pt idx="604">
                  <c:v>225</c:v>
                </c:pt>
                <c:pt idx="605">
                  <c:v>225</c:v>
                </c:pt>
                <c:pt idx="606">
                  <c:v>225</c:v>
                </c:pt>
                <c:pt idx="607">
                  <c:v>225</c:v>
                </c:pt>
                <c:pt idx="608">
                  <c:v>226.5</c:v>
                </c:pt>
                <c:pt idx="609">
                  <c:v>226.5</c:v>
                </c:pt>
                <c:pt idx="610">
                  <c:v>226.5</c:v>
                </c:pt>
                <c:pt idx="611">
                  <c:v>226.5</c:v>
                </c:pt>
                <c:pt idx="612">
                  <c:v>226.5</c:v>
                </c:pt>
                <c:pt idx="613">
                  <c:v>226.5</c:v>
                </c:pt>
                <c:pt idx="614">
                  <c:v>226.5</c:v>
                </c:pt>
                <c:pt idx="615">
                  <c:v>226.5</c:v>
                </c:pt>
                <c:pt idx="616">
                  <c:v>226.5</c:v>
                </c:pt>
                <c:pt idx="617">
                  <c:v>226.5</c:v>
                </c:pt>
                <c:pt idx="618">
                  <c:v>226.5</c:v>
                </c:pt>
                <c:pt idx="619">
                  <c:v>227.5</c:v>
                </c:pt>
                <c:pt idx="620">
                  <c:v>228.5</c:v>
                </c:pt>
                <c:pt idx="621">
                  <c:v>228.5</c:v>
                </c:pt>
                <c:pt idx="622">
                  <c:v>228.5</c:v>
                </c:pt>
                <c:pt idx="623">
                  <c:v>228.5</c:v>
                </c:pt>
                <c:pt idx="624">
                  <c:v>228.5</c:v>
                </c:pt>
                <c:pt idx="625">
                  <c:v>228.5</c:v>
                </c:pt>
                <c:pt idx="626">
                  <c:v>228.5</c:v>
                </c:pt>
                <c:pt idx="627">
                  <c:v>228.5</c:v>
                </c:pt>
                <c:pt idx="628">
                  <c:v>228.5</c:v>
                </c:pt>
                <c:pt idx="629">
                  <c:v>229</c:v>
                </c:pt>
                <c:pt idx="630">
                  <c:v>230</c:v>
                </c:pt>
                <c:pt idx="631">
                  <c:v>230</c:v>
                </c:pt>
                <c:pt idx="632">
                  <c:v>230</c:v>
                </c:pt>
                <c:pt idx="633">
                  <c:v>230</c:v>
                </c:pt>
                <c:pt idx="634">
                  <c:v>230</c:v>
                </c:pt>
                <c:pt idx="635">
                  <c:v>230</c:v>
                </c:pt>
                <c:pt idx="636">
                  <c:v>230</c:v>
                </c:pt>
                <c:pt idx="637">
                  <c:v>231</c:v>
                </c:pt>
                <c:pt idx="638">
                  <c:v>231.5</c:v>
                </c:pt>
                <c:pt idx="639">
                  <c:v>231</c:v>
                </c:pt>
                <c:pt idx="640">
                  <c:v>230</c:v>
                </c:pt>
                <c:pt idx="641">
                  <c:v>231</c:v>
                </c:pt>
                <c:pt idx="642">
                  <c:v>231.5</c:v>
                </c:pt>
                <c:pt idx="643">
                  <c:v>231.5</c:v>
                </c:pt>
                <c:pt idx="644">
                  <c:v>231.5</c:v>
                </c:pt>
                <c:pt idx="645">
                  <c:v>231.5</c:v>
                </c:pt>
                <c:pt idx="646">
                  <c:v>231.5</c:v>
                </c:pt>
                <c:pt idx="647">
                  <c:v>231.5</c:v>
                </c:pt>
                <c:pt idx="648">
                  <c:v>233.5</c:v>
                </c:pt>
                <c:pt idx="649">
                  <c:v>233.5</c:v>
                </c:pt>
                <c:pt idx="650">
                  <c:v>233.5</c:v>
                </c:pt>
                <c:pt idx="651">
                  <c:v>233.5</c:v>
                </c:pt>
                <c:pt idx="652">
                  <c:v>233.5</c:v>
                </c:pt>
                <c:pt idx="653">
                  <c:v>233.5</c:v>
                </c:pt>
                <c:pt idx="654">
                  <c:v>233.5</c:v>
                </c:pt>
                <c:pt idx="655">
                  <c:v>233.5</c:v>
                </c:pt>
                <c:pt idx="656">
                  <c:v>233.5</c:v>
                </c:pt>
                <c:pt idx="657">
                  <c:v>233.5</c:v>
                </c:pt>
                <c:pt idx="658">
                  <c:v>233.5</c:v>
                </c:pt>
                <c:pt idx="659">
                  <c:v>233.5</c:v>
                </c:pt>
                <c:pt idx="660">
                  <c:v>233.5</c:v>
                </c:pt>
                <c:pt idx="661">
                  <c:v>233.5</c:v>
                </c:pt>
                <c:pt idx="662">
                  <c:v>233.5</c:v>
                </c:pt>
                <c:pt idx="663">
                  <c:v>233.5</c:v>
                </c:pt>
                <c:pt idx="664">
                  <c:v>234</c:v>
                </c:pt>
                <c:pt idx="665">
                  <c:v>235</c:v>
                </c:pt>
                <c:pt idx="666">
                  <c:v>235</c:v>
                </c:pt>
                <c:pt idx="667">
                  <c:v>235</c:v>
                </c:pt>
                <c:pt idx="668">
                  <c:v>235</c:v>
                </c:pt>
                <c:pt idx="669">
                  <c:v>235</c:v>
                </c:pt>
                <c:pt idx="670">
                  <c:v>235</c:v>
                </c:pt>
                <c:pt idx="671">
                  <c:v>235</c:v>
                </c:pt>
                <c:pt idx="672">
                  <c:v>235</c:v>
                </c:pt>
                <c:pt idx="673">
                  <c:v>236</c:v>
                </c:pt>
                <c:pt idx="674">
                  <c:v>236.5</c:v>
                </c:pt>
                <c:pt idx="675">
                  <c:v>235</c:v>
                </c:pt>
                <c:pt idx="676">
                  <c:v>236.5</c:v>
                </c:pt>
                <c:pt idx="677">
                  <c:v>236.5</c:v>
                </c:pt>
                <c:pt idx="678">
                  <c:v>236.5</c:v>
                </c:pt>
                <c:pt idx="679">
                  <c:v>236.5</c:v>
                </c:pt>
                <c:pt idx="680">
                  <c:v>236.5</c:v>
                </c:pt>
                <c:pt idx="681">
                  <c:v>236.5</c:v>
                </c:pt>
                <c:pt idx="682">
                  <c:v>236.5</c:v>
                </c:pt>
                <c:pt idx="683">
                  <c:v>236.5</c:v>
                </c:pt>
                <c:pt idx="684">
                  <c:v>236.5</c:v>
                </c:pt>
                <c:pt idx="685">
                  <c:v>236.5</c:v>
                </c:pt>
                <c:pt idx="686">
                  <c:v>236.5</c:v>
                </c:pt>
                <c:pt idx="687">
                  <c:v>236.5</c:v>
                </c:pt>
                <c:pt idx="688">
                  <c:v>236.5</c:v>
                </c:pt>
                <c:pt idx="689">
                  <c:v>236.5</c:v>
                </c:pt>
                <c:pt idx="690">
                  <c:v>236.5</c:v>
                </c:pt>
                <c:pt idx="691">
                  <c:v>236.5</c:v>
                </c:pt>
                <c:pt idx="692">
                  <c:v>236.5</c:v>
                </c:pt>
                <c:pt idx="693">
                  <c:v>236.5</c:v>
                </c:pt>
                <c:pt idx="694">
                  <c:v>236.5</c:v>
                </c:pt>
                <c:pt idx="695">
                  <c:v>236.5</c:v>
                </c:pt>
                <c:pt idx="696">
                  <c:v>236.5</c:v>
                </c:pt>
                <c:pt idx="697">
                  <c:v>237.5</c:v>
                </c:pt>
                <c:pt idx="698">
                  <c:v>238.5</c:v>
                </c:pt>
                <c:pt idx="699">
                  <c:v>238.5</c:v>
                </c:pt>
                <c:pt idx="700">
                  <c:v>238.5</c:v>
                </c:pt>
                <c:pt idx="701">
                  <c:v>238.5</c:v>
                </c:pt>
                <c:pt idx="702">
                  <c:v>238.5</c:v>
                </c:pt>
                <c:pt idx="703">
                  <c:v>238.5</c:v>
                </c:pt>
                <c:pt idx="704">
                  <c:v>238.5</c:v>
                </c:pt>
                <c:pt idx="705">
                  <c:v>238.5</c:v>
                </c:pt>
                <c:pt idx="706">
                  <c:v>238.5</c:v>
                </c:pt>
                <c:pt idx="707">
                  <c:v>238.5</c:v>
                </c:pt>
                <c:pt idx="708">
                  <c:v>238.5</c:v>
                </c:pt>
                <c:pt idx="709">
                  <c:v>239</c:v>
                </c:pt>
                <c:pt idx="710">
                  <c:v>240</c:v>
                </c:pt>
                <c:pt idx="711">
                  <c:v>240</c:v>
                </c:pt>
                <c:pt idx="712">
                  <c:v>240</c:v>
                </c:pt>
                <c:pt idx="713">
                  <c:v>239</c:v>
                </c:pt>
                <c:pt idx="714">
                  <c:v>238.5</c:v>
                </c:pt>
                <c:pt idx="715">
                  <c:v>240</c:v>
                </c:pt>
                <c:pt idx="716">
                  <c:v>240</c:v>
                </c:pt>
                <c:pt idx="717">
                  <c:v>241</c:v>
                </c:pt>
                <c:pt idx="718">
                  <c:v>243.5</c:v>
                </c:pt>
                <c:pt idx="719">
                  <c:v>243.5</c:v>
                </c:pt>
                <c:pt idx="720">
                  <c:v>243.5</c:v>
                </c:pt>
                <c:pt idx="721">
                  <c:v>243.5</c:v>
                </c:pt>
                <c:pt idx="722">
                  <c:v>243.5</c:v>
                </c:pt>
                <c:pt idx="723">
                  <c:v>243.5</c:v>
                </c:pt>
                <c:pt idx="724">
                  <c:v>243.5</c:v>
                </c:pt>
                <c:pt idx="725">
                  <c:v>243.5</c:v>
                </c:pt>
                <c:pt idx="726">
                  <c:v>243.5</c:v>
                </c:pt>
                <c:pt idx="727">
                  <c:v>240</c:v>
                </c:pt>
                <c:pt idx="728">
                  <c:v>239</c:v>
                </c:pt>
                <c:pt idx="729">
                  <c:v>238</c:v>
                </c:pt>
                <c:pt idx="730">
                  <c:v>237.5</c:v>
                </c:pt>
                <c:pt idx="731">
                  <c:v>236.5</c:v>
                </c:pt>
                <c:pt idx="732">
                  <c:v>235.5</c:v>
                </c:pt>
                <c:pt idx="733">
                  <c:v>234.5</c:v>
                </c:pt>
                <c:pt idx="734">
                  <c:v>233.5</c:v>
                </c:pt>
                <c:pt idx="735">
                  <c:v>232.5</c:v>
                </c:pt>
                <c:pt idx="736">
                  <c:v>231</c:v>
                </c:pt>
                <c:pt idx="737">
                  <c:v>230</c:v>
                </c:pt>
                <c:pt idx="738">
                  <c:v>220</c:v>
                </c:pt>
                <c:pt idx="739">
                  <c:v>210</c:v>
                </c:pt>
                <c:pt idx="740">
                  <c:v>200</c:v>
                </c:pt>
                <c:pt idx="741">
                  <c:v>198.5</c:v>
                </c:pt>
                <c:pt idx="742">
                  <c:v>197</c:v>
                </c:pt>
                <c:pt idx="743">
                  <c:v>195</c:v>
                </c:pt>
                <c:pt idx="744">
                  <c:v>193.5</c:v>
                </c:pt>
                <c:pt idx="745">
                  <c:v>193.5</c:v>
                </c:pt>
                <c:pt idx="746">
                  <c:v>193.5</c:v>
                </c:pt>
                <c:pt idx="747">
                  <c:v>193.5</c:v>
                </c:pt>
                <c:pt idx="748">
                  <c:v>193.5</c:v>
                </c:pt>
                <c:pt idx="749">
                  <c:v>190</c:v>
                </c:pt>
              </c:numCache>
            </c:numRef>
          </c:yVal>
          <c:smooth val="1"/>
          <c:extLst>
            <c:ext xmlns:c16="http://schemas.microsoft.com/office/drawing/2014/chart" uri="{C3380CC4-5D6E-409C-BE32-E72D297353CC}">
              <c16:uniqueId val="{00000002-9798-45FE-B49A-03ABB9F2E819}"/>
            </c:ext>
          </c:extLst>
        </c:ser>
        <c:ser>
          <c:idx val="3"/>
          <c:order val="3"/>
          <c:tx>
            <c:v>S9</c:v>
          </c:tx>
          <c:spPr>
            <a:ln w="19050" cap="rnd">
              <a:solidFill>
                <a:schemeClr val="accent4"/>
              </a:solidFill>
              <a:round/>
            </a:ln>
            <a:effectLst/>
          </c:spPr>
          <c:marker>
            <c:symbol val="none"/>
          </c:marker>
          <c:xVal>
            <c:numRef>
              <c:f>'Qmat Curves1'!$G$8:$G$500</c:f>
              <c:numCache>
                <c:formatCode>General</c:formatCode>
                <c:ptCount val="493"/>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pt idx="434">
                  <c:v>4.3499999999999996</c:v>
                </c:pt>
                <c:pt idx="435">
                  <c:v>4.3600000000000003</c:v>
                </c:pt>
                <c:pt idx="436">
                  <c:v>4.37</c:v>
                </c:pt>
                <c:pt idx="437">
                  <c:v>4.38</c:v>
                </c:pt>
                <c:pt idx="438">
                  <c:v>4.3899999999999997</c:v>
                </c:pt>
                <c:pt idx="439">
                  <c:v>4.4000000000000004</c:v>
                </c:pt>
                <c:pt idx="440">
                  <c:v>4.41</c:v>
                </c:pt>
                <c:pt idx="441">
                  <c:v>4.42</c:v>
                </c:pt>
                <c:pt idx="442">
                  <c:v>4.43</c:v>
                </c:pt>
                <c:pt idx="443">
                  <c:v>4.4400000000000004</c:v>
                </c:pt>
                <c:pt idx="444">
                  <c:v>4.45</c:v>
                </c:pt>
                <c:pt idx="445">
                  <c:v>4.46</c:v>
                </c:pt>
                <c:pt idx="446">
                  <c:v>4.47</c:v>
                </c:pt>
                <c:pt idx="447">
                  <c:v>4.4800000000000004</c:v>
                </c:pt>
                <c:pt idx="448">
                  <c:v>4.49</c:v>
                </c:pt>
                <c:pt idx="449">
                  <c:v>4.5</c:v>
                </c:pt>
                <c:pt idx="450">
                  <c:v>4.51</c:v>
                </c:pt>
                <c:pt idx="451">
                  <c:v>4.5199999999999996</c:v>
                </c:pt>
                <c:pt idx="452">
                  <c:v>4.53</c:v>
                </c:pt>
                <c:pt idx="453">
                  <c:v>4.54</c:v>
                </c:pt>
                <c:pt idx="454">
                  <c:v>4.55</c:v>
                </c:pt>
                <c:pt idx="455">
                  <c:v>4.5599999999999996</c:v>
                </c:pt>
                <c:pt idx="456">
                  <c:v>4.57</c:v>
                </c:pt>
                <c:pt idx="457">
                  <c:v>4.58</c:v>
                </c:pt>
                <c:pt idx="458">
                  <c:v>4.59</c:v>
                </c:pt>
                <c:pt idx="459">
                  <c:v>4.5999999999999996</c:v>
                </c:pt>
                <c:pt idx="460">
                  <c:v>4.6100000000000003</c:v>
                </c:pt>
                <c:pt idx="461">
                  <c:v>4.62</c:v>
                </c:pt>
                <c:pt idx="462">
                  <c:v>4.63</c:v>
                </c:pt>
                <c:pt idx="463">
                  <c:v>4.6399999999999997</c:v>
                </c:pt>
                <c:pt idx="464">
                  <c:v>4.6500000000000004</c:v>
                </c:pt>
                <c:pt idx="465">
                  <c:v>4.66</c:v>
                </c:pt>
                <c:pt idx="466">
                  <c:v>4.67</c:v>
                </c:pt>
                <c:pt idx="467">
                  <c:v>4.68</c:v>
                </c:pt>
                <c:pt idx="468">
                  <c:v>4.6900000000000004</c:v>
                </c:pt>
                <c:pt idx="469">
                  <c:v>4.7</c:v>
                </c:pt>
                <c:pt idx="470">
                  <c:v>4.71</c:v>
                </c:pt>
                <c:pt idx="471">
                  <c:v>4.72</c:v>
                </c:pt>
                <c:pt idx="472">
                  <c:v>4.7300000000000004</c:v>
                </c:pt>
                <c:pt idx="473">
                  <c:v>4.74</c:v>
                </c:pt>
                <c:pt idx="474">
                  <c:v>4.75</c:v>
                </c:pt>
                <c:pt idx="475">
                  <c:v>4.76</c:v>
                </c:pt>
                <c:pt idx="476">
                  <c:v>4.7699999999999996</c:v>
                </c:pt>
                <c:pt idx="477">
                  <c:v>4.78</c:v>
                </c:pt>
                <c:pt idx="478">
                  <c:v>4.79</c:v>
                </c:pt>
                <c:pt idx="479">
                  <c:v>4.8</c:v>
                </c:pt>
                <c:pt idx="480">
                  <c:v>4.8099999999999996</c:v>
                </c:pt>
                <c:pt idx="481">
                  <c:v>4.82</c:v>
                </c:pt>
                <c:pt idx="482">
                  <c:v>4.83</c:v>
                </c:pt>
                <c:pt idx="483">
                  <c:v>4.84</c:v>
                </c:pt>
                <c:pt idx="484">
                  <c:v>4.8499999999999996</c:v>
                </c:pt>
                <c:pt idx="485">
                  <c:v>4.8600000000000003</c:v>
                </c:pt>
                <c:pt idx="486">
                  <c:v>4.87</c:v>
                </c:pt>
                <c:pt idx="487">
                  <c:v>4.88</c:v>
                </c:pt>
                <c:pt idx="488">
                  <c:v>4.8899999999999997</c:v>
                </c:pt>
                <c:pt idx="489">
                  <c:v>4.9000000000000004</c:v>
                </c:pt>
                <c:pt idx="490">
                  <c:v>4.91</c:v>
                </c:pt>
                <c:pt idx="491">
                  <c:v>4.92</c:v>
                </c:pt>
                <c:pt idx="492">
                  <c:v>4.93</c:v>
                </c:pt>
              </c:numCache>
            </c:numRef>
          </c:xVal>
          <c:yVal>
            <c:numRef>
              <c:f>'Qmat Curves1'!$H$8:$H$500</c:f>
              <c:numCache>
                <c:formatCode>General</c:formatCode>
                <c:ptCount val="493"/>
                <c:pt idx="0">
                  <c:v>37</c:v>
                </c:pt>
                <c:pt idx="1">
                  <c:v>48.5</c:v>
                </c:pt>
                <c:pt idx="2">
                  <c:v>52.5</c:v>
                </c:pt>
                <c:pt idx="3">
                  <c:v>56</c:v>
                </c:pt>
                <c:pt idx="4">
                  <c:v>60</c:v>
                </c:pt>
                <c:pt idx="5">
                  <c:v>61</c:v>
                </c:pt>
                <c:pt idx="6">
                  <c:v>61.5</c:v>
                </c:pt>
                <c:pt idx="7">
                  <c:v>62</c:v>
                </c:pt>
                <c:pt idx="8">
                  <c:v>63.5</c:v>
                </c:pt>
                <c:pt idx="9">
                  <c:v>64</c:v>
                </c:pt>
                <c:pt idx="10">
                  <c:v>64.5</c:v>
                </c:pt>
                <c:pt idx="11">
                  <c:v>65</c:v>
                </c:pt>
                <c:pt idx="12">
                  <c:v>65.5</c:v>
                </c:pt>
                <c:pt idx="13">
                  <c:v>66</c:v>
                </c:pt>
                <c:pt idx="14">
                  <c:v>68.5</c:v>
                </c:pt>
                <c:pt idx="15">
                  <c:v>70</c:v>
                </c:pt>
                <c:pt idx="16">
                  <c:v>72</c:v>
                </c:pt>
                <c:pt idx="17">
                  <c:v>73.5</c:v>
                </c:pt>
                <c:pt idx="18">
                  <c:v>73.5</c:v>
                </c:pt>
                <c:pt idx="19">
                  <c:v>73.5</c:v>
                </c:pt>
                <c:pt idx="20">
                  <c:v>73.5</c:v>
                </c:pt>
                <c:pt idx="21">
                  <c:v>73.5</c:v>
                </c:pt>
                <c:pt idx="22">
                  <c:v>76</c:v>
                </c:pt>
                <c:pt idx="23">
                  <c:v>79</c:v>
                </c:pt>
                <c:pt idx="24">
                  <c:v>81.5</c:v>
                </c:pt>
                <c:pt idx="25">
                  <c:v>82.5</c:v>
                </c:pt>
                <c:pt idx="26">
                  <c:v>84</c:v>
                </c:pt>
                <c:pt idx="27">
                  <c:v>85</c:v>
                </c:pt>
                <c:pt idx="28">
                  <c:v>88</c:v>
                </c:pt>
                <c:pt idx="29">
                  <c:v>91.5</c:v>
                </c:pt>
                <c:pt idx="30">
                  <c:v>94</c:v>
                </c:pt>
                <c:pt idx="31">
                  <c:v>96.5</c:v>
                </c:pt>
                <c:pt idx="32">
                  <c:v>98</c:v>
                </c:pt>
                <c:pt idx="33">
                  <c:v>100</c:v>
                </c:pt>
                <c:pt idx="34">
                  <c:v>101.5</c:v>
                </c:pt>
                <c:pt idx="35">
                  <c:v>102.5</c:v>
                </c:pt>
                <c:pt idx="36">
                  <c:v>104</c:v>
                </c:pt>
                <c:pt idx="37">
                  <c:v>105</c:v>
                </c:pt>
                <c:pt idx="38">
                  <c:v>106</c:v>
                </c:pt>
                <c:pt idx="39">
                  <c:v>106.5</c:v>
                </c:pt>
                <c:pt idx="40">
                  <c:v>108</c:v>
                </c:pt>
                <c:pt idx="41">
                  <c:v>110</c:v>
                </c:pt>
                <c:pt idx="42">
                  <c:v>111</c:v>
                </c:pt>
                <c:pt idx="43">
                  <c:v>112.5</c:v>
                </c:pt>
                <c:pt idx="44">
                  <c:v>113.5</c:v>
                </c:pt>
                <c:pt idx="45">
                  <c:v>114.5</c:v>
                </c:pt>
                <c:pt idx="46">
                  <c:v>115.5</c:v>
                </c:pt>
                <c:pt idx="47">
                  <c:v>116.5</c:v>
                </c:pt>
                <c:pt idx="48">
                  <c:v>117.5</c:v>
                </c:pt>
                <c:pt idx="49">
                  <c:v>118.5</c:v>
                </c:pt>
                <c:pt idx="50">
                  <c:v>119</c:v>
                </c:pt>
                <c:pt idx="51">
                  <c:v>120</c:v>
                </c:pt>
                <c:pt idx="52">
                  <c:v>121.5</c:v>
                </c:pt>
                <c:pt idx="53">
                  <c:v>123.5</c:v>
                </c:pt>
                <c:pt idx="54">
                  <c:v>125</c:v>
                </c:pt>
                <c:pt idx="55">
                  <c:v>125.5</c:v>
                </c:pt>
                <c:pt idx="56">
                  <c:v>126</c:v>
                </c:pt>
                <c:pt idx="57">
                  <c:v>126.5</c:v>
                </c:pt>
                <c:pt idx="58">
                  <c:v>128</c:v>
                </c:pt>
                <c:pt idx="59">
                  <c:v>130</c:v>
                </c:pt>
                <c:pt idx="60">
                  <c:v>131</c:v>
                </c:pt>
                <c:pt idx="61">
                  <c:v>131.5</c:v>
                </c:pt>
                <c:pt idx="62">
                  <c:v>132</c:v>
                </c:pt>
                <c:pt idx="63">
                  <c:v>133</c:v>
                </c:pt>
                <c:pt idx="64">
                  <c:v>133.5</c:v>
                </c:pt>
                <c:pt idx="65">
                  <c:v>134.5</c:v>
                </c:pt>
                <c:pt idx="66">
                  <c:v>135.5</c:v>
                </c:pt>
                <c:pt idx="67">
                  <c:v>136.5</c:v>
                </c:pt>
                <c:pt idx="68">
                  <c:v>137.5</c:v>
                </c:pt>
                <c:pt idx="69">
                  <c:v>138.5</c:v>
                </c:pt>
                <c:pt idx="70">
                  <c:v>140</c:v>
                </c:pt>
                <c:pt idx="71">
                  <c:v>141.5</c:v>
                </c:pt>
                <c:pt idx="72">
                  <c:v>142</c:v>
                </c:pt>
                <c:pt idx="73">
                  <c:v>143</c:v>
                </c:pt>
                <c:pt idx="74">
                  <c:v>143.5</c:v>
                </c:pt>
                <c:pt idx="75">
                  <c:v>144</c:v>
                </c:pt>
                <c:pt idx="76">
                  <c:v>144.5</c:v>
                </c:pt>
                <c:pt idx="77">
                  <c:v>145</c:v>
                </c:pt>
                <c:pt idx="78">
                  <c:v>146</c:v>
                </c:pt>
                <c:pt idx="79">
                  <c:v>146.5</c:v>
                </c:pt>
                <c:pt idx="80">
                  <c:v>147.5</c:v>
                </c:pt>
                <c:pt idx="81">
                  <c:v>148.5</c:v>
                </c:pt>
                <c:pt idx="82">
                  <c:v>149</c:v>
                </c:pt>
                <c:pt idx="83">
                  <c:v>149.5</c:v>
                </c:pt>
                <c:pt idx="84">
                  <c:v>150</c:v>
                </c:pt>
                <c:pt idx="85">
                  <c:v>150.5</c:v>
                </c:pt>
                <c:pt idx="86">
                  <c:v>151</c:v>
                </c:pt>
                <c:pt idx="87">
                  <c:v>151.5</c:v>
                </c:pt>
                <c:pt idx="88">
                  <c:v>152.5</c:v>
                </c:pt>
                <c:pt idx="89">
                  <c:v>153.5</c:v>
                </c:pt>
                <c:pt idx="90">
                  <c:v>154</c:v>
                </c:pt>
                <c:pt idx="91">
                  <c:v>155</c:v>
                </c:pt>
                <c:pt idx="92">
                  <c:v>155.5</c:v>
                </c:pt>
                <c:pt idx="93">
                  <c:v>156</c:v>
                </c:pt>
                <c:pt idx="94">
                  <c:v>156.5</c:v>
                </c:pt>
                <c:pt idx="95">
                  <c:v>156.5</c:v>
                </c:pt>
                <c:pt idx="96">
                  <c:v>156.5</c:v>
                </c:pt>
                <c:pt idx="97">
                  <c:v>156.5</c:v>
                </c:pt>
                <c:pt idx="98">
                  <c:v>157.5</c:v>
                </c:pt>
                <c:pt idx="99">
                  <c:v>158.5</c:v>
                </c:pt>
                <c:pt idx="100">
                  <c:v>159</c:v>
                </c:pt>
                <c:pt idx="101">
                  <c:v>160</c:v>
                </c:pt>
                <c:pt idx="102">
                  <c:v>161</c:v>
                </c:pt>
                <c:pt idx="103">
                  <c:v>162.5</c:v>
                </c:pt>
                <c:pt idx="104">
                  <c:v>163.5</c:v>
                </c:pt>
                <c:pt idx="105">
                  <c:v>164</c:v>
                </c:pt>
                <c:pt idx="106">
                  <c:v>164.5</c:v>
                </c:pt>
                <c:pt idx="107">
                  <c:v>165</c:v>
                </c:pt>
                <c:pt idx="108">
                  <c:v>165</c:v>
                </c:pt>
                <c:pt idx="109">
                  <c:v>165</c:v>
                </c:pt>
                <c:pt idx="110">
                  <c:v>166</c:v>
                </c:pt>
                <c:pt idx="111">
                  <c:v>166.5</c:v>
                </c:pt>
                <c:pt idx="112">
                  <c:v>167</c:v>
                </c:pt>
                <c:pt idx="113">
                  <c:v>168</c:v>
                </c:pt>
                <c:pt idx="114">
                  <c:v>168.5</c:v>
                </c:pt>
                <c:pt idx="115">
                  <c:v>169</c:v>
                </c:pt>
                <c:pt idx="116">
                  <c:v>169.5</c:v>
                </c:pt>
                <c:pt idx="117">
                  <c:v>170</c:v>
                </c:pt>
                <c:pt idx="118">
                  <c:v>172</c:v>
                </c:pt>
                <c:pt idx="119">
                  <c:v>173.5</c:v>
                </c:pt>
                <c:pt idx="120">
                  <c:v>173.5</c:v>
                </c:pt>
                <c:pt idx="121">
                  <c:v>173.5</c:v>
                </c:pt>
                <c:pt idx="122">
                  <c:v>173.5</c:v>
                </c:pt>
                <c:pt idx="123">
                  <c:v>173.5</c:v>
                </c:pt>
                <c:pt idx="124">
                  <c:v>173.5</c:v>
                </c:pt>
                <c:pt idx="125">
                  <c:v>174</c:v>
                </c:pt>
                <c:pt idx="126">
                  <c:v>174.5</c:v>
                </c:pt>
                <c:pt idx="127">
                  <c:v>175</c:v>
                </c:pt>
                <c:pt idx="128">
                  <c:v>176</c:v>
                </c:pt>
                <c:pt idx="129">
                  <c:v>176.5</c:v>
                </c:pt>
                <c:pt idx="130">
                  <c:v>176.5</c:v>
                </c:pt>
                <c:pt idx="131">
                  <c:v>176.5</c:v>
                </c:pt>
                <c:pt idx="132">
                  <c:v>177</c:v>
                </c:pt>
                <c:pt idx="133">
                  <c:v>178</c:v>
                </c:pt>
                <c:pt idx="134">
                  <c:v>178.5</c:v>
                </c:pt>
                <c:pt idx="135">
                  <c:v>179</c:v>
                </c:pt>
                <c:pt idx="136">
                  <c:v>179.5</c:v>
                </c:pt>
                <c:pt idx="137">
                  <c:v>180</c:v>
                </c:pt>
                <c:pt idx="138">
                  <c:v>181</c:v>
                </c:pt>
                <c:pt idx="139">
                  <c:v>181.5</c:v>
                </c:pt>
                <c:pt idx="140">
                  <c:v>182.5</c:v>
                </c:pt>
                <c:pt idx="141">
                  <c:v>183.5</c:v>
                </c:pt>
                <c:pt idx="142">
                  <c:v>183.5</c:v>
                </c:pt>
                <c:pt idx="143">
                  <c:v>183.5</c:v>
                </c:pt>
                <c:pt idx="144">
                  <c:v>183.5</c:v>
                </c:pt>
                <c:pt idx="145">
                  <c:v>184.5</c:v>
                </c:pt>
                <c:pt idx="146">
                  <c:v>185.5</c:v>
                </c:pt>
                <c:pt idx="147">
                  <c:v>186.5</c:v>
                </c:pt>
                <c:pt idx="148">
                  <c:v>186.5</c:v>
                </c:pt>
                <c:pt idx="149">
                  <c:v>186.5</c:v>
                </c:pt>
                <c:pt idx="150">
                  <c:v>186.5</c:v>
                </c:pt>
                <c:pt idx="151">
                  <c:v>186.5</c:v>
                </c:pt>
                <c:pt idx="152">
                  <c:v>187</c:v>
                </c:pt>
                <c:pt idx="153">
                  <c:v>188</c:v>
                </c:pt>
                <c:pt idx="154">
                  <c:v>188.5</c:v>
                </c:pt>
                <c:pt idx="155">
                  <c:v>189</c:v>
                </c:pt>
                <c:pt idx="156">
                  <c:v>189.5</c:v>
                </c:pt>
                <c:pt idx="157">
                  <c:v>190</c:v>
                </c:pt>
                <c:pt idx="158">
                  <c:v>191</c:v>
                </c:pt>
                <c:pt idx="159">
                  <c:v>191.5</c:v>
                </c:pt>
                <c:pt idx="160">
                  <c:v>191.5</c:v>
                </c:pt>
                <c:pt idx="161">
                  <c:v>191.5</c:v>
                </c:pt>
                <c:pt idx="162">
                  <c:v>192</c:v>
                </c:pt>
                <c:pt idx="163">
                  <c:v>193</c:v>
                </c:pt>
                <c:pt idx="164">
                  <c:v>193.5</c:v>
                </c:pt>
                <c:pt idx="165">
                  <c:v>193.5</c:v>
                </c:pt>
                <c:pt idx="166">
                  <c:v>193.5</c:v>
                </c:pt>
                <c:pt idx="167">
                  <c:v>193.5</c:v>
                </c:pt>
                <c:pt idx="168">
                  <c:v>194</c:v>
                </c:pt>
                <c:pt idx="169">
                  <c:v>195</c:v>
                </c:pt>
                <c:pt idx="170">
                  <c:v>195</c:v>
                </c:pt>
                <c:pt idx="171">
                  <c:v>195</c:v>
                </c:pt>
                <c:pt idx="172">
                  <c:v>195.5</c:v>
                </c:pt>
                <c:pt idx="173">
                  <c:v>196</c:v>
                </c:pt>
                <c:pt idx="174">
                  <c:v>196.5</c:v>
                </c:pt>
                <c:pt idx="175">
                  <c:v>196.5</c:v>
                </c:pt>
                <c:pt idx="176">
                  <c:v>196.5</c:v>
                </c:pt>
                <c:pt idx="177">
                  <c:v>196.5</c:v>
                </c:pt>
                <c:pt idx="178">
                  <c:v>196.5</c:v>
                </c:pt>
                <c:pt idx="179">
                  <c:v>196.5</c:v>
                </c:pt>
                <c:pt idx="180">
                  <c:v>197.5</c:v>
                </c:pt>
                <c:pt idx="181">
                  <c:v>198.5</c:v>
                </c:pt>
                <c:pt idx="182">
                  <c:v>198.5</c:v>
                </c:pt>
                <c:pt idx="183">
                  <c:v>198.5</c:v>
                </c:pt>
                <c:pt idx="184">
                  <c:v>198.5</c:v>
                </c:pt>
                <c:pt idx="185">
                  <c:v>199</c:v>
                </c:pt>
                <c:pt idx="186">
                  <c:v>199.5</c:v>
                </c:pt>
                <c:pt idx="187">
                  <c:v>200</c:v>
                </c:pt>
                <c:pt idx="188">
                  <c:v>201</c:v>
                </c:pt>
                <c:pt idx="189">
                  <c:v>201.5</c:v>
                </c:pt>
                <c:pt idx="190">
                  <c:v>202.5</c:v>
                </c:pt>
                <c:pt idx="191">
                  <c:v>203.5</c:v>
                </c:pt>
                <c:pt idx="192">
                  <c:v>203.5</c:v>
                </c:pt>
                <c:pt idx="193">
                  <c:v>203.5</c:v>
                </c:pt>
                <c:pt idx="194">
                  <c:v>203.5</c:v>
                </c:pt>
                <c:pt idx="195">
                  <c:v>203.5</c:v>
                </c:pt>
                <c:pt idx="196">
                  <c:v>203.5</c:v>
                </c:pt>
                <c:pt idx="197">
                  <c:v>203.5</c:v>
                </c:pt>
                <c:pt idx="198">
                  <c:v>203.5</c:v>
                </c:pt>
                <c:pt idx="199">
                  <c:v>203.5</c:v>
                </c:pt>
                <c:pt idx="200">
                  <c:v>204</c:v>
                </c:pt>
                <c:pt idx="201">
                  <c:v>205</c:v>
                </c:pt>
                <c:pt idx="202">
                  <c:v>205.5</c:v>
                </c:pt>
                <c:pt idx="203">
                  <c:v>206</c:v>
                </c:pt>
                <c:pt idx="204">
                  <c:v>206.5</c:v>
                </c:pt>
                <c:pt idx="205">
                  <c:v>206.5</c:v>
                </c:pt>
                <c:pt idx="206">
                  <c:v>206.5</c:v>
                </c:pt>
                <c:pt idx="207">
                  <c:v>206.5</c:v>
                </c:pt>
                <c:pt idx="208">
                  <c:v>206.5</c:v>
                </c:pt>
                <c:pt idx="209">
                  <c:v>206.5</c:v>
                </c:pt>
                <c:pt idx="210">
                  <c:v>207.5</c:v>
                </c:pt>
                <c:pt idx="211">
                  <c:v>208.5</c:v>
                </c:pt>
                <c:pt idx="212">
                  <c:v>208.5</c:v>
                </c:pt>
                <c:pt idx="213">
                  <c:v>208.5</c:v>
                </c:pt>
                <c:pt idx="214">
                  <c:v>208.5</c:v>
                </c:pt>
                <c:pt idx="215">
                  <c:v>209</c:v>
                </c:pt>
                <c:pt idx="216">
                  <c:v>209.5</c:v>
                </c:pt>
                <c:pt idx="217">
                  <c:v>210</c:v>
                </c:pt>
                <c:pt idx="218">
                  <c:v>210</c:v>
                </c:pt>
                <c:pt idx="219">
                  <c:v>210</c:v>
                </c:pt>
                <c:pt idx="220">
                  <c:v>211</c:v>
                </c:pt>
                <c:pt idx="221">
                  <c:v>211.5</c:v>
                </c:pt>
                <c:pt idx="222">
                  <c:v>211.5</c:v>
                </c:pt>
                <c:pt idx="223">
                  <c:v>211.5</c:v>
                </c:pt>
                <c:pt idx="224">
                  <c:v>211.5</c:v>
                </c:pt>
                <c:pt idx="225">
                  <c:v>212</c:v>
                </c:pt>
                <c:pt idx="226">
                  <c:v>213</c:v>
                </c:pt>
                <c:pt idx="227">
                  <c:v>213.5</c:v>
                </c:pt>
                <c:pt idx="228">
                  <c:v>213.5</c:v>
                </c:pt>
                <c:pt idx="229">
                  <c:v>213.5</c:v>
                </c:pt>
                <c:pt idx="230">
                  <c:v>213.5</c:v>
                </c:pt>
                <c:pt idx="231">
                  <c:v>213.5</c:v>
                </c:pt>
                <c:pt idx="232">
                  <c:v>214</c:v>
                </c:pt>
                <c:pt idx="233">
                  <c:v>214.5</c:v>
                </c:pt>
                <c:pt idx="234">
                  <c:v>215</c:v>
                </c:pt>
                <c:pt idx="235">
                  <c:v>215.5</c:v>
                </c:pt>
                <c:pt idx="236">
                  <c:v>216</c:v>
                </c:pt>
                <c:pt idx="237">
                  <c:v>216.5</c:v>
                </c:pt>
                <c:pt idx="238">
                  <c:v>216.5</c:v>
                </c:pt>
                <c:pt idx="239">
                  <c:v>216.5</c:v>
                </c:pt>
                <c:pt idx="240">
                  <c:v>216.5</c:v>
                </c:pt>
                <c:pt idx="241">
                  <c:v>216.5</c:v>
                </c:pt>
                <c:pt idx="242">
                  <c:v>216.5</c:v>
                </c:pt>
                <c:pt idx="243">
                  <c:v>216.5</c:v>
                </c:pt>
                <c:pt idx="244">
                  <c:v>216.5</c:v>
                </c:pt>
                <c:pt idx="245">
                  <c:v>216.5</c:v>
                </c:pt>
                <c:pt idx="246">
                  <c:v>216.5</c:v>
                </c:pt>
                <c:pt idx="247">
                  <c:v>216.5</c:v>
                </c:pt>
                <c:pt idx="248">
                  <c:v>217.5</c:v>
                </c:pt>
                <c:pt idx="249">
                  <c:v>218.5</c:v>
                </c:pt>
                <c:pt idx="250">
                  <c:v>218.5</c:v>
                </c:pt>
                <c:pt idx="251">
                  <c:v>218.5</c:v>
                </c:pt>
                <c:pt idx="252">
                  <c:v>218.5</c:v>
                </c:pt>
                <c:pt idx="253">
                  <c:v>218.5</c:v>
                </c:pt>
                <c:pt idx="254">
                  <c:v>218.5</c:v>
                </c:pt>
                <c:pt idx="255">
                  <c:v>219</c:v>
                </c:pt>
                <c:pt idx="256">
                  <c:v>219.5</c:v>
                </c:pt>
                <c:pt idx="257">
                  <c:v>220</c:v>
                </c:pt>
                <c:pt idx="258">
                  <c:v>220</c:v>
                </c:pt>
                <c:pt idx="259">
                  <c:v>220</c:v>
                </c:pt>
                <c:pt idx="260">
                  <c:v>221</c:v>
                </c:pt>
                <c:pt idx="261">
                  <c:v>221.5</c:v>
                </c:pt>
                <c:pt idx="262">
                  <c:v>221.5</c:v>
                </c:pt>
                <c:pt idx="263">
                  <c:v>221.5</c:v>
                </c:pt>
                <c:pt idx="264">
                  <c:v>221.5</c:v>
                </c:pt>
                <c:pt idx="265">
                  <c:v>221.5</c:v>
                </c:pt>
                <c:pt idx="266">
                  <c:v>221.5</c:v>
                </c:pt>
                <c:pt idx="267">
                  <c:v>221.5</c:v>
                </c:pt>
                <c:pt idx="268">
                  <c:v>222.5</c:v>
                </c:pt>
                <c:pt idx="269">
                  <c:v>223.5</c:v>
                </c:pt>
                <c:pt idx="270">
                  <c:v>223.5</c:v>
                </c:pt>
                <c:pt idx="271">
                  <c:v>223.5</c:v>
                </c:pt>
                <c:pt idx="272">
                  <c:v>223.5</c:v>
                </c:pt>
                <c:pt idx="273">
                  <c:v>223.5</c:v>
                </c:pt>
                <c:pt idx="274">
                  <c:v>223.5</c:v>
                </c:pt>
                <c:pt idx="275">
                  <c:v>223.5</c:v>
                </c:pt>
                <c:pt idx="276">
                  <c:v>223.5</c:v>
                </c:pt>
                <c:pt idx="277">
                  <c:v>223.5</c:v>
                </c:pt>
                <c:pt idx="278">
                  <c:v>224</c:v>
                </c:pt>
                <c:pt idx="279">
                  <c:v>225</c:v>
                </c:pt>
                <c:pt idx="280">
                  <c:v>225</c:v>
                </c:pt>
                <c:pt idx="281">
                  <c:v>225</c:v>
                </c:pt>
                <c:pt idx="282">
                  <c:v>225</c:v>
                </c:pt>
                <c:pt idx="283">
                  <c:v>225</c:v>
                </c:pt>
                <c:pt idx="284">
                  <c:v>225</c:v>
                </c:pt>
                <c:pt idx="285">
                  <c:v>225.5</c:v>
                </c:pt>
                <c:pt idx="286">
                  <c:v>226</c:v>
                </c:pt>
                <c:pt idx="287">
                  <c:v>226.5</c:v>
                </c:pt>
                <c:pt idx="288">
                  <c:v>226.5</c:v>
                </c:pt>
                <c:pt idx="289">
                  <c:v>226.5</c:v>
                </c:pt>
                <c:pt idx="290">
                  <c:v>226.5</c:v>
                </c:pt>
                <c:pt idx="291">
                  <c:v>226.5</c:v>
                </c:pt>
                <c:pt idx="292">
                  <c:v>226.5</c:v>
                </c:pt>
                <c:pt idx="293">
                  <c:v>226.5</c:v>
                </c:pt>
                <c:pt idx="294">
                  <c:v>226.5</c:v>
                </c:pt>
                <c:pt idx="295">
                  <c:v>226.5</c:v>
                </c:pt>
                <c:pt idx="296">
                  <c:v>226.5</c:v>
                </c:pt>
                <c:pt idx="297">
                  <c:v>226.5</c:v>
                </c:pt>
                <c:pt idx="298">
                  <c:v>227.5</c:v>
                </c:pt>
                <c:pt idx="299">
                  <c:v>228.5</c:v>
                </c:pt>
                <c:pt idx="300">
                  <c:v>229</c:v>
                </c:pt>
                <c:pt idx="301">
                  <c:v>230</c:v>
                </c:pt>
                <c:pt idx="302">
                  <c:v>230</c:v>
                </c:pt>
                <c:pt idx="303">
                  <c:v>230</c:v>
                </c:pt>
                <c:pt idx="304">
                  <c:v>230</c:v>
                </c:pt>
                <c:pt idx="305">
                  <c:v>230</c:v>
                </c:pt>
                <c:pt idx="306">
                  <c:v>230</c:v>
                </c:pt>
                <c:pt idx="307">
                  <c:v>230</c:v>
                </c:pt>
                <c:pt idx="308">
                  <c:v>231</c:v>
                </c:pt>
                <c:pt idx="309">
                  <c:v>231.5</c:v>
                </c:pt>
                <c:pt idx="310">
                  <c:v>231.5</c:v>
                </c:pt>
                <c:pt idx="311">
                  <c:v>231.5</c:v>
                </c:pt>
                <c:pt idx="312">
                  <c:v>231.5</c:v>
                </c:pt>
                <c:pt idx="313">
                  <c:v>231.5</c:v>
                </c:pt>
                <c:pt idx="314">
                  <c:v>231.5</c:v>
                </c:pt>
                <c:pt idx="315">
                  <c:v>232</c:v>
                </c:pt>
                <c:pt idx="316">
                  <c:v>233</c:v>
                </c:pt>
                <c:pt idx="317">
                  <c:v>233.5</c:v>
                </c:pt>
                <c:pt idx="318">
                  <c:v>233.5</c:v>
                </c:pt>
                <c:pt idx="319">
                  <c:v>233.5</c:v>
                </c:pt>
                <c:pt idx="320">
                  <c:v>233.5</c:v>
                </c:pt>
                <c:pt idx="321">
                  <c:v>233.5</c:v>
                </c:pt>
                <c:pt idx="322">
                  <c:v>233.5</c:v>
                </c:pt>
                <c:pt idx="323">
                  <c:v>233.5</c:v>
                </c:pt>
                <c:pt idx="324">
                  <c:v>233.5</c:v>
                </c:pt>
                <c:pt idx="325">
                  <c:v>233.5</c:v>
                </c:pt>
                <c:pt idx="326">
                  <c:v>233.5</c:v>
                </c:pt>
                <c:pt idx="327">
                  <c:v>233.5</c:v>
                </c:pt>
                <c:pt idx="328">
                  <c:v>233.5</c:v>
                </c:pt>
                <c:pt idx="329">
                  <c:v>233.5</c:v>
                </c:pt>
                <c:pt idx="330">
                  <c:v>233.5</c:v>
                </c:pt>
                <c:pt idx="331">
                  <c:v>233.5</c:v>
                </c:pt>
                <c:pt idx="332">
                  <c:v>233.5</c:v>
                </c:pt>
                <c:pt idx="333">
                  <c:v>233.5</c:v>
                </c:pt>
                <c:pt idx="334">
                  <c:v>233.5</c:v>
                </c:pt>
                <c:pt idx="335">
                  <c:v>234</c:v>
                </c:pt>
                <c:pt idx="336">
                  <c:v>234.5</c:v>
                </c:pt>
                <c:pt idx="337">
                  <c:v>235</c:v>
                </c:pt>
                <c:pt idx="338">
                  <c:v>236</c:v>
                </c:pt>
                <c:pt idx="339">
                  <c:v>236.5</c:v>
                </c:pt>
                <c:pt idx="340">
                  <c:v>236</c:v>
                </c:pt>
                <c:pt idx="341">
                  <c:v>235</c:v>
                </c:pt>
                <c:pt idx="342">
                  <c:v>235.5</c:v>
                </c:pt>
                <c:pt idx="343">
                  <c:v>236</c:v>
                </c:pt>
                <c:pt idx="344">
                  <c:v>236.5</c:v>
                </c:pt>
                <c:pt idx="345">
                  <c:v>236.5</c:v>
                </c:pt>
                <c:pt idx="346">
                  <c:v>236.5</c:v>
                </c:pt>
                <c:pt idx="347">
                  <c:v>236.5</c:v>
                </c:pt>
                <c:pt idx="348">
                  <c:v>236.5</c:v>
                </c:pt>
                <c:pt idx="349">
                  <c:v>236.5</c:v>
                </c:pt>
                <c:pt idx="350">
                  <c:v>236.5</c:v>
                </c:pt>
                <c:pt idx="351">
                  <c:v>236.5</c:v>
                </c:pt>
                <c:pt idx="352">
                  <c:v>236.5</c:v>
                </c:pt>
                <c:pt idx="353">
                  <c:v>236.5</c:v>
                </c:pt>
                <c:pt idx="354">
                  <c:v>236.5</c:v>
                </c:pt>
                <c:pt idx="355">
                  <c:v>237</c:v>
                </c:pt>
                <c:pt idx="356">
                  <c:v>238</c:v>
                </c:pt>
                <c:pt idx="357">
                  <c:v>238.5</c:v>
                </c:pt>
                <c:pt idx="358">
                  <c:v>238.5</c:v>
                </c:pt>
                <c:pt idx="359">
                  <c:v>238.5</c:v>
                </c:pt>
                <c:pt idx="360">
                  <c:v>238.5</c:v>
                </c:pt>
                <c:pt idx="361">
                  <c:v>238.5</c:v>
                </c:pt>
                <c:pt idx="362">
                  <c:v>238.5</c:v>
                </c:pt>
                <c:pt idx="363">
                  <c:v>238.5</c:v>
                </c:pt>
                <c:pt idx="364">
                  <c:v>238.5</c:v>
                </c:pt>
                <c:pt idx="365">
                  <c:v>239</c:v>
                </c:pt>
                <c:pt idx="366">
                  <c:v>239.5</c:v>
                </c:pt>
                <c:pt idx="367">
                  <c:v>240</c:v>
                </c:pt>
                <c:pt idx="368">
                  <c:v>240</c:v>
                </c:pt>
                <c:pt idx="369">
                  <c:v>240</c:v>
                </c:pt>
                <c:pt idx="370">
                  <c:v>240</c:v>
                </c:pt>
                <c:pt idx="371">
                  <c:v>240</c:v>
                </c:pt>
                <c:pt idx="372">
                  <c:v>240</c:v>
                </c:pt>
                <c:pt idx="373">
                  <c:v>240</c:v>
                </c:pt>
                <c:pt idx="374">
                  <c:v>240</c:v>
                </c:pt>
                <c:pt idx="375">
                  <c:v>240.5</c:v>
                </c:pt>
                <c:pt idx="376">
                  <c:v>241</c:v>
                </c:pt>
                <c:pt idx="377">
                  <c:v>241.5</c:v>
                </c:pt>
                <c:pt idx="378">
                  <c:v>241.5</c:v>
                </c:pt>
                <c:pt idx="379">
                  <c:v>241.5</c:v>
                </c:pt>
                <c:pt idx="380">
                  <c:v>241.5</c:v>
                </c:pt>
                <c:pt idx="381">
                  <c:v>241.5</c:v>
                </c:pt>
                <c:pt idx="382">
                  <c:v>241.5</c:v>
                </c:pt>
                <c:pt idx="383">
                  <c:v>241.5</c:v>
                </c:pt>
                <c:pt idx="384">
                  <c:v>241.5</c:v>
                </c:pt>
                <c:pt idx="385">
                  <c:v>242</c:v>
                </c:pt>
                <c:pt idx="386">
                  <c:v>243</c:v>
                </c:pt>
                <c:pt idx="387">
                  <c:v>243.5</c:v>
                </c:pt>
                <c:pt idx="388">
                  <c:v>243.5</c:v>
                </c:pt>
                <c:pt idx="389">
                  <c:v>243.5</c:v>
                </c:pt>
                <c:pt idx="390">
                  <c:v>242.5</c:v>
                </c:pt>
                <c:pt idx="391">
                  <c:v>241.5</c:v>
                </c:pt>
                <c:pt idx="392">
                  <c:v>241.5</c:v>
                </c:pt>
                <c:pt idx="393">
                  <c:v>241.5</c:v>
                </c:pt>
                <c:pt idx="394">
                  <c:v>241.5</c:v>
                </c:pt>
                <c:pt idx="395">
                  <c:v>242</c:v>
                </c:pt>
                <c:pt idx="396">
                  <c:v>243</c:v>
                </c:pt>
                <c:pt idx="397">
                  <c:v>243.5</c:v>
                </c:pt>
                <c:pt idx="398">
                  <c:v>243.5</c:v>
                </c:pt>
                <c:pt idx="399">
                  <c:v>243.5</c:v>
                </c:pt>
                <c:pt idx="400">
                  <c:v>243.5</c:v>
                </c:pt>
                <c:pt idx="401">
                  <c:v>243.5</c:v>
                </c:pt>
                <c:pt idx="402">
                  <c:v>243.5</c:v>
                </c:pt>
                <c:pt idx="403">
                  <c:v>243.5</c:v>
                </c:pt>
                <c:pt idx="404">
                  <c:v>243.5</c:v>
                </c:pt>
                <c:pt idx="405">
                  <c:v>243.5</c:v>
                </c:pt>
                <c:pt idx="406">
                  <c:v>243.5</c:v>
                </c:pt>
                <c:pt idx="407">
                  <c:v>243.5</c:v>
                </c:pt>
                <c:pt idx="408">
                  <c:v>244</c:v>
                </c:pt>
                <c:pt idx="409">
                  <c:v>245</c:v>
                </c:pt>
                <c:pt idx="410">
                  <c:v>245</c:v>
                </c:pt>
                <c:pt idx="411">
                  <c:v>245</c:v>
                </c:pt>
                <c:pt idx="412">
                  <c:v>244.5</c:v>
                </c:pt>
                <c:pt idx="413">
                  <c:v>244</c:v>
                </c:pt>
                <c:pt idx="414">
                  <c:v>243.5</c:v>
                </c:pt>
                <c:pt idx="415">
                  <c:v>244</c:v>
                </c:pt>
                <c:pt idx="416">
                  <c:v>244.5</c:v>
                </c:pt>
                <c:pt idx="417">
                  <c:v>245</c:v>
                </c:pt>
                <c:pt idx="418">
                  <c:v>246</c:v>
                </c:pt>
                <c:pt idx="419">
                  <c:v>246</c:v>
                </c:pt>
                <c:pt idx="420">
                  <c:v>246</c:v>
                </c:pt>
                <c:pt idx="421">
                  <c:v>246</c:v>
                </c:pt>
                <c:pt idx="422">
                  <c:v>246</c:v>
                </c:pt>
                <c:pt idx="423">
                  <c:v>246</c:v>
                </c:pt>
                <c:pt idx="424">
                  <c:v>246</c:v>
                </c:pt>
                <c:pt idx="425">
                  <c:v>246</c:v>
                </c:pt>
                <c:pt idx="426">
                  <c:v>246</c:v>
                </c:pt>
                <c:pt idx="427">
                  <c:v>246</c:v>
                </c:pt>
                <c:pt idx="428">
                  <c:v>246</c:v>
                </c:pt>
                <c:pt idx="429">
                  <c:v>246</c:v>
                </c:pt>
                <c:pt idx="430">
                  <c:v>246</c:v>
                </c:pt>
                <c:pt idx="431">
                  <c:v>246</c:v>
                </c:pt>
                <c:pt idx="432">
                  <c:v>246</c:v>
                </c:pt>
                <c:pt idx="433">
                  <c:v>246</c:v>
                </c:pt>
                <c:pt idx="434">
                  <c:v>246</c:v>
                </c:pt>
                <c:pt idx="435">
                  <c:v>246</c:v>
                </c:pt>
                <c:pt idx="436">
                  <c:v>246</c:v>
                </c:pt>
                <c:pt idx="437">
                  <c:v>246</c:v>
                </c:pt>
                <c:pt idx="438">
                  <c:v>246</c:v>
                </c:pt>
                <c:pt idx="439">
                  <c:v>246</c:v>
                </c:pt>
                <c:pt idx="440">
                  <c:v>246</c:v>
                </c:pt>
                <c:pt idx="441">
                  <c:v>246</c:v>
                </c:pt>
                <c:pt idx="442">
                  <c:v>246</c:v>
                </c:pt>
                <c:pt idx="443">
                  <c:v>246</c:v>
                </c:pt>
                <c:pt idx="444">
                  <c:v>246</c:v>
                </c:pt>
                <c:pt idx="445">
                  <c:v>246</c:v>
                </c:pt>
                <c:pt idx="446">
                  <c:v>246</c:v>
                </c:pt>
                <c:pt idx="447">
                  <c:v>246</c:v>
                </c:pt>
                <c:pt idx="448">
                  <c:v>246</c:v>
                </c:pt>
                <c:pt idx="449">
                  <c:v>246</c:v>
                </c:pt>
                <c:pt idx="450">
                  <c:v>246</c:v>
                </c:pt>
                <c:pt idx="451">
                  <c:v>246</c:v>
                </c:pt>
                <c:pt idx="452">
                  <c:v>246</c:v>
                </c:pt>
                <c:pt idx="453">
                  <c:v>246</c:v>
                </c:pt>
                <c:pt idx="454">
                  <c:v>246</c:v>
                </c:pt>
                <c:pt idx="455">
                  <c:v>246</c:v>
                </c:pt>
                <c:pt idx="456">
                  <c:v>246</c:v>
                </c:pt>
                <c:pt idx="457">
                  <c:v>246</c:v>
                </c:pt>
                <c:pt idx="458">
                  <c:v>246</c:v>
                </c:pt>
                <c:pt idx="459">
                  <c:v>246</c:v>
                </c:pt>
                <c:pt idx="460">
                  <c:v>246</c:v>
                </c:pt>
                <c:pt idx="461">
                  <c:v>246</c:v>
                </c:pt>
                <c:pt idx="462">
                  <c:v>246</c:v>
                </c:pt>
                <c:pt idx="463">
                  <c:v>246</c:v>
                </c:pt>
                <c:pt idx="464">
                  <c:v>246</c:v>
                </c:pt>
                <c:pt idx="465">
                  <c:v>246</c:v>
                </c:pt>
                <c:pt idx="466">
                  <c:v>246</c:v>
                </c:pt>
                <c:pt idx="467">
                  <c:v>246</c:v>
                </c:pt>
                <c:pt idx="468">
                  <c:v>246</c:v>
                </c:pt>
                <c:pt idx="469">
                  <c:v>245.5</c:v>
                </c:pt>
                <c:pt idx="470">
                  <c:v>244.5</c:v>
                </c:pt>
                <c:pt idx="471">
                  <c:v>243.5</c:v>
                </c:pt>
                <c:pt idx="472">
                  <c:v>243.5</c:v>
                </c:pt>
                <c:pt idx="473">
                  <c:v>243.5</c:v>
                </c:pt>
                <c:pt idx="474">
                  <c:v>243.5</c:v>
                </c:pt>
                <c:pt idx="475">
                  <c:v>242</c:v>
                </c:pt>
                <c:pt idx="476">
                  <c:v>240</c:v>
                </c:pt>
                <c:pt idx="477">
                  <c:v>240</c:v>
                </c:pt>
                <c:pt idx="478">
                  <c:v>240</c:v>
                </c:pt>
                <c:pt idx="479">
                  <c:v>239</c:v>
                </c:pt>
                <c:pt idx="480">
                  <c:v>237.5</c:v>
                </c:pt>
                <c:pt idx="481">
                  <c:v>236.5</c:v>
                </c:pt>
                <c:pt idx="482">
                  <c:v>234</c:v>
                </c:pt>
                <c:pt idx="483">
                  <c:v>231</c:v>
                </c:pt>
                <c:pt idx="484">
                  <c:v>228.5</c:v>
                </c:pt>
                <c:pt idx="485">
                  <c:v>226</c:v>
                </c:pt>
                <c:pt idx="486">
                  <c:v>223.5</c:v>
                </c:pt>
                <c:pt idx="487">
                  <c:v>222.5</c:v>
                </c:pt>
                <c:pt idx="488">
                  <c:v>221.5</c:v>
                </c:pt>
                <c:pt idx="489">
                  <c:v>216.5</c:v>
                </c:pt>
                <c:pt idx="490">
                  <c:v>211.5</c:v>
                </c:pt>
                <c:pt idx="491">
                  <c:v>206.5</c:v>
                </c:pt>
                <c:pt idx="492">
                  <c:v>197</c:v>
                </c:pt>
              </c:numCache>
            </c:numRef>
          </c:yVal>
          <c:smooth val="1"/>
          <c:extLst>
            <c:ext xmlns:c16="http://schemas.microsoft.com/office/drawing/2014/chart" uri="{C3380CC4-5D6E-409C-BE32-E72D297353CC}">
              <c16:uniqueId val="{00000003-9798-45FE-B49A-03ABB9F2E819}"/>
            </c:ext>
          </c:extLst>
        </c:ser>
        <c:ser>
          <c:idx val="4"/>
          <c:order val="4"/>
          <c:tx>
            <c:v>S10</c:v>
          </c:tx>
          <c:spPr>
            <a:ln w="19050" cap="rnd">
              <a:solidFill>
                <a:schemeClr val="accent5"/>
              </a:solidFill>
              <a:round/>
            </a:ln>
            <a:effectLst/>
          </c:spPr>
          <c:marker>
            <c:symbol val="none"/>
          </c:marker>
          <c:xVal>
            <c:numRef>
              <c:f>'Qmat Curves1'!$I$8:$I$720</c:f>
              <c:numCache>
                <c:formatCode>General</c:formatCode>
                <c:ptCount val="713"/>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2.3849999999999998</c:v>
                </c:pt>
                <c:pt idx="238">
                  <c:v>2.4</c:v>
                </c:pt>
                <c:pt idx="239">
                  <c:v>2.415</c:v>
                </c:pt>
                <c:pt idx="240">
                  <c:v>2.4300000000000002</c:v>
                </c:pt>
                <c:pt idx="241">
                  <c:v>2.4449999999999998</c:v>
                </c:pt>
                <c:pt idx="242">
                  <c:v>2.46</c:v>
                </c:pt>
                <c:pt idx="243">
                  <c:v>2.4750000000000001</c:v>
                </c:pt>
                <c:pt idx="244">
                  <c:v>2.4900000000000002</c:v>
                </c:pt>
                <c:pt idx="245">
                  <c:v>2.5049999999999999</c:v>
                </c:pt>
                <c:pt idx="246">
                  <c:v>2.52</c:v>
                </c:pt>
                <c:pt idx="247">
                  <c:v>2.5350000000000001</c:v>
                </c:pt>
                <c:pt idx="248">
                  <c:v>2.5499999999999998</c:v>
                </c:pt>
                <c:pt idx="249">
                  <c:v>2.5649999999999999</c:v>
                </c:pt>
                <c:pt idx="250">
                  <c:v>2.58</c:v>
                </c:pt>
                <c:pt idx="251">
                  <c:v>2.5950000000000002</c:v>
                </c:pt>
                <c:pt idx="252">
                  <c:v>2.61</c:v>
                </c:pt>
                <c:pt idx="253">
                  <c:v>2.625</c:v>
                </c:pt>
                <c:pt idx="254">
                  <c:v>2.64</c:v>
                </c:pt>
                <c:pt idx="255">
                  <c:v>2.6549999999999998</c:v>
                </c:pt>
                <c:pt idx="256">
                  <c:v>2.67</c:v>
                </c:pt>
                <c:pt idx="257">
                  <c:v>2.6850000000000001</c:v>
                </c:pt>
                <c:pt idx="258">
                  <c:v>2.7</c:v>
                </c:pt>
                <c:pt idx="259">
                  <c:v>2.7149999999999999</c:v>
                </c:pt>
                <c:pt idx="260">
                  <c:v>2.73</c:v>
                </c:pt>
                <c:pt idx="261">
                  <c:v>2.7450000000000001</c:v>
                </c:pt>
                <c:pt idx="262">
                  <c:v>2.76</c:v>
                </c:pt>
                <c:pt idx="263">
                  <c:v>2.7749999999999999</c:v>
                </c:pt>
                <c:pt idx="264">
                  <c:v>2.79</c:v>
                </c:pt>
                <c:pt idx="265">
                  <c:v>2.8050000000000002</c:v>
                </c:pt>
                <c:pt idx="266">
                  <c:v>2.82</c:v>
                </c:pt>
                <c:pt idx="267">
                  <c:v>2.835</c:v>
                </c:pt>
                <c:pt idx="268">
                  <c:v>2.85</c:v>
                </c:pt>
                <c:pt idx="269">
                  <c:v>2.8650000000000002</c:v>
                </c:pt>
                <c:pt idx="270">
                  <c:v>2.88</c:v>
                </c:pt>
                <c:pt idx="271">
                  <c:v>2.895</c:v>
                </c:pt>
                <c:pt idx="272">
                  <c:v>2.91</c:v>
                </c:pt>
                <c:pt idx="273">
                  <c:v>2.9249999999999998</c:v>
                </c:pt>
                <c:pt idx="274">
                  <c:v>2.94</c:v>
                </c:pt>
                <c:pt idx="275">
                  <c:v>2.9550000000000001</c:v>
                </c:pt>
                <c:pt idx="276">
                  <c:v>2.97</c:v>
                </c:pt>
                <c:pt idx="277">
                  <c:v>2.9849999999999999</c:v>
                </c:pt>
                <c:pt idx="278">
                  <c:v>3</c:v>
                </c:pt>
                <c:pt idx="279">
                  <c:v>3.0150000000000001</c:v>
                </c:pt>
                <c:pt idx="280">
                  <c:v>3.03</c:v>
                </c:pt>
                <c:pt idx="281">
                  <c:v>3.0449999999999999</c:v>
                </c:pt>
                <c:pt idx="282">
                  <c:v>3.06</c:v>
                </c:pt>
                <c:pt idx="283">
                  <c:v>3.0750000000000002</c:v>
                </c:pt>
                <c:pt idx="284">
                  <c:v>3.09</c:v>
                </c:pt>
                <c:pt idx="285">
                  <c:v>3.105</c:v>
                </c:pt>
                <c:pt idx="286">
                  <c:v>3.12</c:v>
                </c:pt>
                <c:pt idx="287">
                  <c:v>3.1349999999999998</c:v>
                </c:pt>
                <c:pt idx="288">
                  <c:v>3.15</c:v>
                </c:pt>
                <c:pt idx="289">
                  <c:v>3.165</c:v>
                </c:pt>
                <c:pt idx="290">
                  <c:v>3.18</c:v>
                </c:pt>
                <c:pt idx="291">
                  <c:v>3.1949999999999998</c:v>
                </c:pt>
                <c:pt idx="292">
                  <c:v>3.21</c:v>
                </c:pt>
                <c:pt idx="293">
                  <c:v>3.2250000000000001</c:v>
                </c:pt>
                <c:pt idx="294">
                  <c:v>3.24</c:v>
                </c:pt>
                <c:pt idx="295">
                  <c:v>3.2549999999999999</c:v>
                </c:pt>
                <c:pt idx="296">
                  <c:v>3.27</c:v>
                </c:pt>
                <c:pt idx="297">
                  <c:v>3.2850000000000001</c:v>
                </c:pt>
                <c:pt idx="298">
                  <c:v>3.3</c:v>
                </c:pt>
                <c:pt idx="299">
                  <c:v>3.3149999999999999</c:v>
                </c:pt>
                <c:pt idx="300">
                  <c:v>3.33</c:v>
                </c:pt>
                <c:pt idx="301">
                  <c:v>3.3450000000000002</c:v>
                </c:pt>
                <c:pt idx="302">
                  <c:v>3.36</c:v>
                </c:pt>
                <c:pt idx="303">
                  <c:v>3.375</c:v>
                </c:pt>
                <c:pt idx="304">
                  <c:v>3.39</c:v>
                </c:pt>
                <c:pt idx="305">
                  <c:v>3.4049999999999998</c:v>
                </c:pt>
                <c:pt idx="306">
                  <c:v>3.42</c:v>
                </c:pt>
                <c:pt idx="307">
                  <c:v>3.4350000000000001</c:v>
                </c:pt>
                <c:pt idx="308">
                  <c:v>3.45</c:v>
                </c:pt>
                <c:pt idx="309">
                  <c:v>3.4649999999999999</c:v>
                </c:pt>
                <c:pt idx="310">
                  <c:v>3.48</c:v>
                </c:pt>
                <c:pt idx="311">
                  <c:v>3.4950000000000001</c:v>
                </c:pt>
                <c:pt idx="312">
                  <c:v>3.51</c:v>
                </c:pt>
                <c:pt idx="313">
                  <c:v>3.5249999999999999</c:v>
                </c:pt>
                <c:pt idx="314">
                  <c:v>3.54</c:v>
                </c:pt>
                <c:pt idx="315">
                  <c:v>3.5550000000000002</c:v>
                </c:pt>
                <c:pt idx="316">
                  <c:v>3.57</c:v>
                </c:pt>
                <c:pt idx="317">
                  <c:v>3.585</c:v>
                </c:pt>
                <c:pt idx="318">
                  <c:v>3.6</c:v>
                </c:pt>
                <c:pt idx="319">
                  <c:v>3.6150000000000002</c:v>
                </c:pt>
                <c:pt idx="320">
                  <c:v>3.63</c:v>
                </c:pt>
                <c:pt idx="321">
                  <c:v>3.645</c:v>
                </c:pt>
                <c:pt idx="322">
                  <c:v>3.66</c:v>
                </c:pt>
                <c:pt idx="323">
                  <c:v>3.6749999999999998</c:v>
                </c:pt>
                <c:pt idx="324">
                  <c:v>3.69</c:v>
                </c:pt>
                <c:pt idx="325">
                  <c:v>3.7050000000000001</c:v>
                </c:pt>
                <c:pt idx="326">
                  <c:v>3.72</c:v>
                </c:pt>
                <c:pt idx="327">
                  <c:v>3.7349999999999999</c:v>
                </c:pt>
                <c:pt idx="328">
                  <c:v>3.75</c:v>
                </c:pt>
                <c:pt idx="329">
                  <c:v>3.7650000000000001</c:v>
                </c:pt>
                <c:pt idx="330">
                  <c:v>3.78</c:v>
                </c:pt>
                <c:pt idx="331">
                  <c:v>3.7949999999999999</c:v>
                </c:pt>
                <c:pt idx="332">
                  <c:v>3.81</c:v>
                </c:pt>
                <c:pt idx="333">
                  <c:v>3.8250000000000002</c:v>
                </c:pt>
                <c:pt idx="334">
                  <c:v>3.84</c:v>
                </c:pt>
                <c:pt idx="335">
                  <c:v>3.855</c:v>
                </c:pt>
                <c:pt idx="336">
                  <c:v>3.87</c:v>
                </c:pt>
                <c:pt idx="337">
                  <c:v>3.8849999999999998</c:v>
                </c:pt>
                <c:pt idx="338">
                  <c:v>3.9</c:v>
                </c:pt>
                <c:pt idx="339">
                  <c:v>3.915</c:v>
                </c:pt>
                <c:pt idx="340">
                  <c:v>3.93</c:v>
                </c:pt>
                <c:pt idx="341">
                  <c:v>3.9449999999999998</c:v>
                </c:pt>
                <c:pt idx="342">
                  <c:v>3.96</c:v>
                </c:pt>
                <c:pt idx="343">
                  <c:v>3.9750000000000001</c:v>
                </c:pt>
                <c:pt idx="344">
                  <c:v>3.99</c:v>
                </c:pt>
                <c:pt idx="345">
                  <c:v>4.0049999999999999</c:v>
                </c:pt>
                <c:pt idx="346">
                  <c:v>4.0199999999999996</c:v>
                </c:pt>
                <c:pt idx="347">
                  <c:v>4.0350000000000001</c:v>
                </c:pt>
                <c:pt idx="348">
                  <c:v>4.05</c:v>
                </c:pt>
                <c:pt idx="349">
                  <c:v>4.0650000000000004</c:v>
                </c:pt>
                <c:pt idx="350">
                  <c:v>4.08</c:v>
                </c:pt>
                <c:pt idx="351">
                  <c:v>4.0949999999999998</c:v>
                </c:pt>
                <c:pt idx="352">
                  <c:v>4.1100000000000003</c:v>
                </c:pt>
                <c:pt idx="353">
                  <c:v>4.125</c:v>
                </c:pt>
                <c:pt idx="354">
                  <c:v>4.1399999999999997</c:v>
                </c:pt>
                <c:pt idx="355">
                  <c:v>4.1550000000000002</c:v>
                </c:pt>
                <c:pt idx="356">
                  <c:v>4.17</c:v>
                </c:pt>
                <c:pt idx="357">
                  <c:v>4.1849999999999996</c:v>
                </c:pt>
                <c:pt idx="358">
                  <c:v>4.2</c:v>
                </c:pt>
                <c:pt idx="359">
                  <c:v>4.2149999999999999</c:v>
                </c:pt>
                <c:pt idx="360">
                  <c:v>4.2300000000000004</c:v>
                </c:pt>
                <c:pt idx="361">
                  <c:v>4.2450000000000001</c:v>
                </c:pt>
                <c:pt idx="362">
                  <c:v>4.26</c:v>
                </c:pt>
                <c:pt idx="363">
                  <c:v>4.2750000000000004</c:v>
                </c:pt>
                <c:pt idx="364">
                  <c:v>4.29</c:v>
                </c:pt>
                <c:pt idx="365">
                  <c:v>4.3049999999999997</c:v>
                </c:pt>
                <c:pt idx="366">
                  <c:v>4.32</c:v>
                </c:pt>
                <c:pt idx="367">
                  <c:v>4.335</c:v>
                </c:pt>
                <c:pt idx="368">
                  <c:v>4.3499999999999996</c:v>
                </c:pt>
                <c:pt idx="369">
                  <c:v>4.3650000000000002</c:v>
                </c:pt>
                <c:pt idx="370">
                  <c:v>4.38</c:v>
                </c:pt>
                <c:pt idx="371">
                  <c:v>4.3949999999999996</c:v>
                </c:pt>
                <c:pt idx="372">
                  <c:v>4.41</c:v>
                </c:pt>
                <c:pt idx="373">
                  <c:v>4.4249999999999998</c:v>
                </c:pt>
                <c:pt idx="374">
                  <c:v>4.4400000000000004</c:v>
                </c:pt>
                <c:pt idx="375">
                  <c:v>4.4550000000000001</c:v>
                </c:pt>
                <c:pt idx="376">
                  <c:v>4.47</c:v>
                </c:pt>
                <c:pt idx="377">
                  <c:v>4.4850000000000003</c:v>
                </c:pt>
                <c:pt idx="378">
                  <c:v>4.5</c:v>
                </c:pt>
                <c:pt idx="379">
                  <c:v>4.5149999999999997</c:v>
                </c:pt>
                <c:pt idx="380">
                  <c:v>4.53</c:v>
                </c:pt>
                <c:pt idx="381">
                  <c:v>4.5449999999999999</c:v>
                </c:pt>
                <c:pt idx="382">
                  <c:v>4.5599999999999996</c:v>
                </c:pt>
                <c:pt idx="383">
                  <c:v>4.5750000000000002</c:v>
                </c:pt>
                <c:pt idx="384">
                  <c:v>4.59</c:v>
                </c:pt>
                <c:pt idx="385">
                  <c:v>4.6050000000000004</c:v>
                </c:pt>
                <c:pt idx="386">
                  <c:v>4.62</c:v>
                </c:pt>
                <c:pt idx="387">
                  <c:v>4.6349999999999998</c:v>
                </c:pt>
                <c:pt idx="388">
                  <c:v>4.6500000000000004</c:v>
                </c:pt>
                <c:pt idx="389">
                  <c:v>4.665</c:v>
                </c:pt>
                <c:pt idx="390">
                  <c:v>4.68</c:v>
                </c:pt>
                <c:pt idx="391">
                  <c:v>4.6950000000000003</c:v>
                </c:pt>
                <c:pt idx="392">
                  <c:v>4.71</c:v>
                </c:pt>
                <c:pt idx="393">
                  <c:v>4.7249999999999996</c:v>
                </c:pt>
                <c:pt idx="394">
                  <c:v>4.74</c:v>
                </c:pt>
                <c:pt idx="395">
                  <c:v>4.7549999999999999</c:v>
                </c:pt>
                <c:pt idx="396">
                  <c:v>4.7699999999999996</c:v>
                </c:pt>
                <c:pt idx="397">
                  <c:v>4.7850000000000001</c:v>
                </c:pt>
                <c:pt idx="398">
                  <c:v>4.8</c:v>
                </c:pt>
                <c:pt idx="399">
                  <c:v>4.8150000000000004</c:v>
                </c:pt>
                <c:pt idx="400">
                  <c:v>4.83</c:v>
                </c:pt>
                <c:pt idx="401">
                  <c:v>4.8449999999999998</c:v>
                </c:pt>
                <c:pt idx="402">
                  <c:v>4.8600000000000003</c:v>
                </c:pt>
                <c:pt idx="403">
                  <c:v>4.875</c:v>
                </c:pt>
                <c:pt idx="404">
                  <c:v>4.8899999999999997</c:v>
                </c:pt>
                <c:pt idx="405">
                  <c:v>4.9050000000000002</c:v>
                </c:pt>
                <c:pt idx="406">
                  <c:v>4.92</c:v>
                </c:pt>
                <c:pt idx="407">
                  <c:v>4.9349999999999996</c:v>
                </c:pt>
                <c:pt idx="408">
                  <c:v>4.95</c:v>
                </c:pt>
                <c:pt idx="409">
                  <c:v>4.9649999999999999</c:v>
                </c:pt>
                <c:pt idx="410">
                  <c:v>4.9800000000000004</c:v>
                </c:pt>
                <c:pt idx="411">
                  <c:v>4.9950000000000001</c:v>
                </c:pt>
                <c:pt idx="412">
                  <c:v>5.01</c:v>
                </c:pt>
                <c:pt idx="413">
                  <c:v>5.0250000000000004</c:v>
                </c:pt>
                <c:pt idx="414">
                  <c:v>5.04</c:v>
                </c:pt>
                <c:pt idx="415">
                  <c:v>5.0549999999999997</c:v>
                </c:pt>
                <c:pt idx="416">
                  <c:v>5.07</c:v>
                </c:pt>
                <c:pt idx="417">
                  <c:v>5.085</c:v>
                </c:pt>
                <c:pt idx="418">
                  <c:v>5.0999999999999996</c:v>
                </c:pt>
                <c:pt idx="419">
                  <c:v>5.1150000000000002</c:v>
                </c:pt>
                <c:pt idx="420">
                  <c:v>5.13</c:v>
                </c:pt>
                <c:pt idx="421">
                  <c:v>5.1449999999999996</c:v>
                </c:pt>
                <c:pt idx="422">
                  <c:v>5.16</c:v>
                </c:pt>
                <c:pt idx="423">
                  <c:v>5.1749999999999998</c:v>
                </c:pt>
                <c:pt idx="424">
                  <c:v>5.19</c:v>
                </c:pt>
                <c:pt idx="425">
                  <c:v>5.2050000000000001</c:v>
                </c:pt>
                <c:pt idx="426">
                  <c:v>5.22</c:v>
                </c:pt>
                <c:pt idx="427">
                  <c:v>5.2350000000000003</c:v>
                </c:pt>
                <c:pt idx="428">
                  <c:v>5.25</c:v>
                </c:pt>
                <c:pt idx="429">
                  <c:v>5.2649999999999997</c:v>
                </c:pt>
                <c:pt idx="430">
                  <c:v>5.28</c:v>
                </c:pt>
                <c:pt idx="431">
                  <c:v>5.2949999999999999</c:v>
                </c:pt>
                <c:pt idx="432">
                  <c:v>5.31</c:v>
                </c:pt>
                <c:pt idx="433">
                  <c:v>5.3250000000000002</c:v>
                </c:pt>
                <c:pt idx="434">
                  <c:v>5.34</c:v>
                </c:pt>
                <c:pt idx="435">
                  <c:v>5.3550000000000004</c:v>
                </c:pt>
                <c:pt idx="436">
                  <c:v>5.37</c:v>
                </c:pt>
                <c:pt idx="437">
                  <c:v>5.3849999999999998</c:v>
                </c:pt>
                <c:pt idx="438">
                  <c:v>5.4</c:v>
                </c:pt>
                <c:pt idx="439">
                  <c:v>5.415</c:v>
                </c:pt>
                <c:pt idx="440">
                  <c:v>5.43</c:v>
                </c:pt>
                <c:pt idx="441">
                  <c:v>5.4450000000000003</c:v>
                </c:pt>
                <c:pt idx="442">
                  <c:v>5.46</c:v>
                </c:pt>
                <c:pt idx="443">
                  <c:v>5.4749999999999996</c:v>
                </c:pt>
                <c:pt idx="444">
                  <c:v>5.49</c:v>
                </c:pt>
                <c:pt idx="445">
                  <c:v>5.5049999999999999</c:v>
                </c:pt>
                <c:pt idx="446">
                  <c:v>5.52</c:v>
                </c:pt>
                <c:pt idx="447">
                  <c:v>5.5350000000000001</c:v>
                </c:pt>
                <c:pt idx="448">
                  <c:v>5.55</c:v>
                </c:pt>
                <c:pt idx="449">
                  <c:v>5.5650000000000004</c:v>
                </c:pt>
                <c:pt idx="450">
                  <c:v>5.58</c:v>
                </c:pt>
                <c:pt idx="451">
                  <c:v>5.5949999999999998</c:v>
                </c:pt>
                <c:pt idx="452">
                  <c:v>5.61</c:v>
                </c:pt>
                <c:pt idx="453">
                  <c:v>5.625</c:v>
                </c:pt>
                <c:pt idx="454">
                  <c:v>5.64</c:v>
                </c:pt>
                <c:pt idx="455">
                  <c:v>5.6550000000000002</c:v>
                </c:pt>
                <c:pt idx="456">
                  <c:v>5.67</c:v>
                </c:pt>
                <c:pt idx="457">
                  <c:v>5.6849999999999996</c:v>
                </c:pt>
                <c:pt idx="458">
                  <c:v>5.7</c:v>
                </c:pt>
                <c:pt idx="459">
                  <c:v>5.7149999999999999</c:v>
                </c:pt>
                <c:pt idx="460">
                  <c:v>5.73</c:v>
                </c:pt>
                <c:pt idx="461">
                  <c:v>5.7450000000000001</c:v>
                </c:pt>
                <c:pt idx="462">
                  <c:v>5.76</c:v>
                </c:pt>
                <c:pt idx="463">
                  <c:v>5.7750000000000004</c:v>
                </c:pt>
                <c:pt idx="464">
                  <c:v>5.79</c:v>
                </c:pt>
                <c:pt idx="465">
                  <c:v>5.8049999999999997</c:v>
                </c:pt>
                <c:pt idx="466">
                  <c:v>5.82</c:v>
                </c:pt>
                <c:pt idx="467">
                  <c:v>5.835</c:v>
                </c:pt>
                <c:pt idx="468">
                  <c:v>5.85</c:v>
                </c:pt>
                <c:pt idx="469">
                  <c:v>5.8650000000000002</c:v>
                </c:pt>
                <c:pt idx="470">
                  <c:v>5.88</c:v>
                </c:pt>
                <c:pt idx="471">
                  <c:v>5.8949999999999996</c:v>
                </c:pt>
                <c:pt idx="472">
                  <c:v>5.91</c:v>
                </c:pt>
                <c:pt idx="473">
                  <c:v>5.9249999999999998</c:v>
                </c:pt>
                <c:pt idx="474">
                  <c:v>5.94</c:v>
                </c:pt>
                <c:pt idx="475">
                  <c:v>5.9550000000000001</c:v>
                </c:pt>
                <c:pt idx="476">
                  <c:v>5.97</c:v>
                </c:pt>
                <c:pt idx="477">
                  <c:v>5.9850000000000003</c:v>
                </c:pt>
                <c:pt idx="478">
                  <c:v>6</c:v>
                </c:pt>
                <c:pt idx="479">
                  <c:v>6.0149999999999997</c:v>
                </c:pt>
                <c:pt idx="480">
                  <c:v>6.03</c:v>
                </c:pt>
                <c:pt idx="481">
                  <c:v>6.0449999999999999</c:v>
                </c:pt>
                <c:pt idx="482">
                  <c:v>6.06</c:v>
                </c:pt>
                <c:pt idx="483">
                  <c:v>6.0750000000000002</c:v>
                </c:pt>
                <c:pt idx="484">
                  <c:v>6.09</c:v>
                </c:pt>
                <c:pt idx="485">
                  <c:v>6.1050000000000004</c:v>
                </c:pt>
                <c:pt idx="486">
                  <c:v>6.12</c:v>
                </c:pt>
                <c:pt idx="487">
                  <c:v>6.1349999999999998</c:v>
                </c:pt>
                <c:pt idx="488">
                  <c:v>6.15</c:v>
                </c:pt>
                <c:pt idx="489">
                  <c:v>6.165</c:v>
                </c:pt>
                <c:pt idx="490">
                  <c:v>6.18</c:v>
                </c:pt>
                <c:pt idx="491">
                  <c:v>6.1950000000000003</c:v>
                </c:pt>
                <c:pt idx="492">
                  <c:v>6.21</c:v>
                </c:pt>
                <c:pt idx="493">
                  <c:v>6.2249999999999996</c:v>
                </c:pt>
                <c:pt idx="494">
                  <c:v>6.24</c:v>
                </c:pt>
                <c:pt idx="495">
                  <c:v>6.2549999999999999</c:v>
                </c:pt>
                <c:pt idx="496">
                  <c:v>6.27</c:v>
                </c:pt>
                <c:pt idx="497">
                  <c:v>6.2850000000000001</c:v>
                </c:pt>
                <c:pt idx="498">
                  <c:v>6.3</c:v>
                </c:pt>
                <c:pt idx="499">
                  <c:v>6.3150000000000004</c:v>
                </c:pt>
                <c:pt idx="500">
                  <c:v>6.33</c:v>
                </c:pt>
                <c:pt idx="501">
                  <c:v>6.3449999999999998</c:v>
                </c:pt>
                <c:pt idx="502">
                  <c:v>6.36</c:v>
                </c:pt>
                <c:pt idx="503">
                  <c:v>6.375</c:v>
                </c:pt>
                <c:pt idx="504">
                  <c:v>6.39</c:v>
                </c:pt>
                <c:pt idx="505">
                  <c:v>6.4050000000000002</c:v>
                </c:pt>
                <c:pt idx="506">
                  <c:v>6.42</c:v>
                </c:pt>
                <c:pt idx="507">
                  <c:v>6.4349999999999996</c:v>
                </c:pt>
                <c:pt idx="508">
                  <c:v>6.45</c:v>
                </c:pt>
                <c:pt idx="509">
                  <c:v>6.4649999999999999</c:v>
                </c:pt>
                <c:pt idx="510">
                  <c:v>6.48</c:v>
                </c:pt>
                <c:pt idx="511">
                  <c:v>6.4950000000000001</c:v>
                </c:pt>
                <c:pt idx="512">
                  <c:v>6.51</c:v>
                </c:pt>
                <c:pt idx="513">
                  <c:v>6.5250000000000004</c:v>
                </c:pt>
                <c:pt idx="514">
                  <c:v>6.54</c:v>
                </c:pt>
                <c:pt idx="515">
                  <c:v>6.5549999999999997</c:v>
                </c:pt>
                <c:pt idx="516">
                  <c:v>6.57</c:v>
                </c:pt>
                <c:pt idx="517">
                  <c:v>6.585</c:v>
                </c:pt>
                <c:pt idx="518">
                  <c:v>6.6</c:v>
                </c:pt>
                <c:pt idx="519">
                  <c:v>6.6150000000000002</c:v>
                </c:pt>
                <c:pt idx="520">
                  <c:v>6.63</c:v>
                </c:pt>
                <c:pt idx="521">
                  <c:v>6.6449999999999996</c:v>
                </c:pt>
                <c:pt idx="522">
                  <c:v>6.66</c:v>
                </c:pt>
                <c:pt idx="523">
                  <c:v>6.6749999999999998</c:v>
                </c:pt>
                <c:pt idx="524">
                  <c:v>6.69</c:v>
                </c:pt>
                <c:pt idx="525">
                  <c:v>6.7050000000000001</c:v>
                </c:pt>
                <c:pt idx="526">
                  <c:v>6.72</c:v>
                </c:pt>
                <c:pt idx="527">
                  <c:v>6.7350000000000003</c:v>
                </c:pt>
                <c:pt idx="528">
                  <c:v>6.75</c:v>
                </c:pt>
                <c:pt idx="529">
                  <c:v>6.7649999999999997</c:v>
                </c:pt>
                <c:pt idx="530">
                  <c:v>6.78</c:v>
                </c:pt>
                <c:pt idx="531">
                  <c:v>6.7949999999999999</c:v>
                </c:pt>
                <c:pt idx="532">
                  <c:v>6.81</c:v>
                </c:pt>
                <c:pt idx="533">
                  <c:v>6.8250000000000002</c:v>
                </c:pt>
                <c:pt idx="534">
                  <c:v>6.84</c:v>
                </c:pt>
                <c:pt idx="535">
                  <c:v>6.8550000000000004</c:v>
                </c:pt>
                <c:pt idx="536">
                  <c:v>6.87</c:v>
                </c:pt>
                <c:pt idx="537">
                  <c:v>6.8849999999999998</c:v>
                </c:pt>
                <c:pt idx="538">
                  <c:v>6.9</c:v>
                </c:pt>
                <c:pt idx="539">
                  <c:v>6.915</c:v>
                </c:pt>
                <c:pt idx="540">
                  <c:v>6.93</c:v>
                </c:pt>
                <c:pt idx="541">
                  <c:v>6.9450000000000003</c:v>
                </c:pt>
                <c:pt idx="542">
                  <c:v>6.96</c:v>
                </c:pt>
                <c:pt idx="543">
                  <c:v>6.9749999999999996</c:v>
                </c:pt>
                <c:pt idx="544">
                  <c:v>6.99</c:v>
                </c:pt>
                <c:pt idx="545">
                  <c:v>7.0049999999999999</c:v>
                </c:pt>
                <c:pt idx="546">
                  <c:v>7.02</c:v>
                </c:pt>
                <c:pt idx="547">
                  <c:v>7.0350000000000001</c:v>
                </c:pt>
                <c:pt idx="548">
                  <c:v>7.05</c:v>
                </c:pt>
                <c:pt idx="549">
                  <c:v>7.0650000000000004</c:v>
                </c:pt>
                <c:pt idx="550">
                  <c:v>7.08</c:v>
                </c:pt>
                <c:pt idx="551">
                  <c:v>7.0949999999999998</c:v>
                </c:pt>
                <c:pt idx="552">
                  <c:v>7.11</c:v>
                </c:pt>
                <c:pt idx="553">
                  <c:v>7.125</c:v>
                </c:pt>
                <c:pt idx="554">
                  <c:v>7.14</c:v>
                </c:pt>
                <c:pt idx="555">
                  <c:v>7.1550000000000002</c:v>
                </c:pt>
                <c:pt idx="556">
                  <c:v>7.17</c:v>
                </c:pt>
                <c:pt idx="557">
                  <c:v>7.1849999999999996</c:v>
                </c:pt>
                <c:pt idx="558">
                  <c:v>7.2</c:v>
                </c:pt>
                <c:pt idx="559">
                  <c:v>7.2149999999999999</c:v>
                </c:pt>
                <c:pt idx="560">
                  <c:v>7.23</c:v>
                </c:pt>
                <c:pt idx="561">
                  <c:v>7.2450000000000001</c:v>
                </c:pt>
                <c:pt idx="562">
                  <c:v>7.26</c:v>
                </c:pt>
                <c:pt idx="563">
                  <c:v>7.2750000000000004</c:v>
                </c:pt>
                <c:pt idx="564">
                  <c:v>7.29</c:v>
                </c:pt>
                <c:pt idx="565">
                  <c:v>7.3049999999999997</c:v>
                </c:pt>
                <c:pt idx="566">
                  <c:v>7.32</c:v>
                </c:pt>
                <c:pt idx="567">
                  <c:v>7.335</c:v>
                </c:pt>
                <c:pt idx="568">
                  <c:v>7.35</c:v>
                </c:pt>
                <c:pt idx="569">
                  <c:v>7.3650000000000002</c:v>
                </c:pt>
                <c:pt idx="570">
                  <c:v>7.38</c:v>
                </c:pt>
                <c:pt idx="571">
                  <c:v>7.3949999999999996</c:v>
                </c:pt>
                <c:pt idx="572">
                  <c:v>7.41</c:v>
                </c:pt>
                <c:pt idx="573">
                  <c:v>7.4249999999999998</c:v>
                </c:pt>
                <c:pt idx="574">
                  <c:v>7.44</c:v>
                </c:pt>
                <c:pt idx="575">
                  <c:v>7.4550000000000001</c:v>
                </c:pt>
                <c:pt idx="576">
                  <c:v>7.47</c:v>
                </c:pt>
                <c:pt idx="577">
                  <c:v>7.4850000000000003</c:v>
                </c:pt>
                <c:pt idx="578">
                  <c:v>7.5</c:v>
                </c:pt>
                <c:pt idx="579">
                  <c:v>7.5149999999999997</c:v>
                </c:pt>
                <c:pt idx="580">
                  <c:v>7.53</c:v>
                </c:pt>
                <c:pt idx="581">
                  <c:v>7.5449999999999999</c:v>
                </c:pt>
                <c:pt idx="582">
                  <c:v>7.56</c:v>
                </c:pt>
                <c:pt idx="583">
                  <c:v>7.5750000000000002</c:v>
                </c:pt>
                <c:pt idx="584">
                  <c:v>7.59</c:v>
                </c:pt>
                <c:pt idx="585">
                  <c:v>7.6050000000000004</c:v>
                </c:pt>
                <c:pt idx="586">
                  <c:v>7.62</c:v>
                </c:pt>
                <c:pt idx="587">
                  <c:v>7.6349999999999998</c:v>
                </c:pt>
                <c:pt idx="588">
                  <c:v>7.65</c:v>
                </c:pt>
                <c:pt idx="589">
                  <c:v>7.665</c:v>
                </c:pt>
                <c:pt idx="590">
                  <c:v>7.68</c:v>
                </c:pt>
                <c:pt idx="591">
                  <c:v>7.6950000000000003</c:v>
                </c:pt>
                <c:pt idx="592">
                  <c:v>7.71</c:v>
                </c:pt>
                <c:pt idx="593">
                  <c:v>7.7249999999999996</c:v>
                </c:pt>
                <c:pt idx="594">
                  <c:v>7.74</c:v>
                </c:pt>
                <c:pt idx="595">
                  <c:v>7.7549999999999999</c:v>
                </c:pt>
                <c:pt idx="596">
                  <c:v>7.77</c:v>
                </c:pt>
                <c:pt idx="597">
                  <c:v>7.7850000000000001</c:v>
                </c:pt>
                <c:pt idx="598">
                  <c:v>7.8</c:v>
                </c:pt>
                <c:pt idx="599">
                  <c:v>7.8150000000000004</c:v>
                </c:pt>
                <c:pt idx="600">
                  <c:v>7.83</c:v>
                </c:pt>
                <c:pt idx="601">
                  <c:v>7.8449999999999998</c:v>
                </c:pt>
                <c:pt idx="602">
                  <c:v>7.86</c:v>
                </c:pt>
                <c:pt idx="603">
                  <c:v>7.875</c:v>
                </c:pt>
                <c:pt idx="604">
                  <c:v>7.89</c:v>
                </c:pt>
                <c:pt idx="605">
                  <c:v>7.9050000000000002</c:v>
                </c:pt>
                <c:pt idx="606">
                  <c:v>7.92</c:v>
                </c:pt>
                <c:pt idx="607">
                  <c:v>7.9349999999999996</c:v>
                </c:pt>
                <c:pt idx="608">
                  <c:v>7.95</c:v>
                </c:pt>
                <c:pt idx="609">
                  <c:v>7.9649999999999999</c:v>
                </c:pt>
                <c:pt idx="610">
                  <c:v>7.98</c:v>
                </c:pt>
                <c:pt idx="611">
                  <c:v>7.9950000000000001</c:v>
                </c:pt>
                <c:pt idx="612">
                  <c:v>8.01</c:v>
                </c:pt>
                <c:pt idx="613">
                  <c:v>8.0250000000000004</c:v>
                </c:pt>
                <c:pt idx="614">
                  <c:v>8.0399999999999991</c:v>
                </c:pt>
                <c:pt idx="615">
                  <c:v>8.0549999999999997</c:v>
                </c:pt>
                <c:pt idx="616">
                  <c:v>8.07</c:v>
                </c:pt>
                <c:pt idx="617">
                  <c:v>8.0850000000000009</c:v>
                </c:pt>
                <c:pt idx="618">
                  <c:v>8.1</c:v>
                </c:pt>
                <c:pt idx="619">
                  <c:v>8.1150000000000002</c:v>
                </c:pt>
                <c:pt idx="620">
                  <c:v>8.1300000000000008</c:v>
                </c:pt>
                <c:pt idx="621">
                  <c:v>8.1449999999999996</c:v>
                </c:pt>
                <c:pt idx="622">
                  <c:v>8.16</c:v>
                </c:pt>
                <c:pt idx="623">
                  <c:v>8.1750000000000007</c:v>
                </c:pt>
                <c:pt idx="624">
                  <c:v>8.19</c:v>
                </c:pt>
                <c:pt idx="625">
                  <c:v>8.2050000000000001</c:v>
                </c:pt>
                <c:pt idx="626">
                  <c:v>8.2200000000000006</c:v>
                </c:pt>
                <c:pt idx="627">
                  <c:v>8.2349999999999994</c:v>
                </c:pt>
                <c:pt idx="628">
                  <c:v>8.25</c:v>
                </c:pt>
                <c:pt idx="629">
                  <c:v>8.2650000000000006</c:v>
                </c:pt>
                <c:pt idx="630">
                  <c:v>8.2799999999999994</c:v>
                </c:pt>
                <c:pt idx="631">
                  <c:v>8.2949999999999999</c:v>
                </c:pt>
                <c:pt idx="632">
                  <c:v>8.31</c:v>
                </c:pt>
                <c:pt idx="633">
                  <c:v>8.3249999999999993</c:v>
                </c:pt>
                <c:pt idx="634">
                  <c:v>8.34</c:v>
                </c:pt>
                <c:pt idx="635">
                  <c:v>8.3550000000000004</c:v>
                </c:pt>
                <c:pt idx="636">
                  <c:v>8.3699999999999992</c:v>
                </c:pt>
                <c:pt idx="637">
                  <c:v>8.3849999999999998</c:v>
                </c:pt>
                <c:pt idx="638">
                  <c:v>8.4</c:v>
                </c:pt>
                <c:pt idx="639">
                  <c:v>8.4149999999999991</c:v>
                </c:pt>
                <c:pt idx="640">
                  <c:v>8.43</c:v>
                </c:pt>
                <c:pt idx="641">
                  <c:v>8.4450000000000003</c:v>
                </c:pt>
                <c:pt idx="642">
                  <c:v>8.4600000000000009</c:v>
                </c:pt>
                <c:pt idx="643">
                  <c:v>8.4749999999999996</c:v>
                </c:pt>
                <c:pt idx="644">
                  <c:v>8.49</c:v>
                </c:pt>
                <c:pt idx="645">
                  <c:v>8.5050000000000008</c:v>
                </c:pt>
                <c:pt idx="646">
                  <c:v>8.52</c:v>
                </c:pt>
                <c:pt idx="647">
                  <c:v>8.5350000000000001</c:v>
                </c:pt>
                <c:pt idx="648">
                  <c:v>8.5500000000000007</c:v>
                </c:pt>
                <c:pt idx="649">
                  <c:v>8.5649999999999995</c:v>
                </c:pt>
                <c:pt idx="650">
                  <c:v>8.58</c:v>
                </c:pt>
                <c:pt idx="651">
                  <c:v>8.5950000000000006</c:v>
                </c:pt>
                <c:pt idx="652">
                  <c:v>8.61</c:v>
                </c:pt>
                <c:pt idx="653">
                  <c:v>8.625</c:v>
                </c:pt>
                <c:pt idx="654">
                  <c:v>8.64</c:v>
                </c:pt>
                <c:pt idx="655">
                  <c:v>8.6549999999999994</c:v>
                </c:pt>
                <c:pt idx="656">
                  <c:v>8.67</c:v>
                </c:pt>
                <c:pt idx="657">
                  <c:v>8.6850000000000005</c:v>
                </c:pt>
                <c:pt idx="658">
                  <c:v>8.6999999999999993</c:v>
                </c:pt>
                <c:pt idx="659">
                  <c:v>8.7149999999999999</c:v>
                </c:pt>
                <c:pt idx="660">
                  <c:v>8.73</c:v>
                </c:pt>
                <c:pt idx="661">
                  <c:v>8.7449999999999992</c:v>
                </c:pt>
                <c:pt idx="662">
                  <c:v>8.76</c:v>
                </c:pt>
                <c:pt idx="663">
                  <c:v>8.7750000000000004</c:v>
                </c:pt>
                <c:pt idx="664">
                  <c:v>8.7899999999999991</c:v>
                </c:pt>
                <c:pt idx="665">
                  <c:v>8.8049999999999997</c:v>
                </c:pt>
                <c:pt idx="666">
                  <c:v>8.82</c:v>
                </c:pt>
                <c:pt idx="667">
                  <c:v>8.8350000000000009</c:v>
                </c:pt>
                <c:pt idx="668">
                  <c:v>8.85</c:v>
                </c:pt>
                <c:pt idx="669">
                  <c:v>8.8650000000000002</c:v>
                </c:pt>
                <c:pt idx="670">
                  <c:v>8.8800000000000008</c:v>
                </c:pt>
                <c:pt idx="671">
                  <c:v>8.8949999999999996</c:v>
                </c:pt>
                <c:pt idx="672">
                  <c:v>8.91</c:v>
                </c:pt>
                <c:pt idx="673">
                  <c:v>8.9250000000000007</c:v>
                </c:pt>
                <c:pt idx="674">
                  <c:v>8.94</c:v>
                </c:pt>
                <c:pt idx="675">
                  <c:v>8.9550000000000001</c:v>
                </c:pt>
                <c:pt idx="676">
                  <c:v>8.9700000000000006</c:v>
                </c:pt>
                <c:pt idx="677">
                  <c:v>8.9849999999999994</c:v>
                </c:pt>
                <c:pt idx="678">
                  <c:v>9</c:v>
                </c:pt>
                <c:pt idx="679">
                  <c:v>9.0150000000000006</c:v>
                </c:pt>
                <c:pt idx="680">
                  <c:v>9.0299999999999994</c:v>
                </c:pt>
                <c:pt idx="681">
                  <c:v>9.0449999999999999</c:v>
                </c:pt>
                <c:pt idx="682">
                  <c:v>9.06</c:v>
                </c:pt>
                <c:pt idx="683">
                  <c:v>9.0749999999999993</c:v>
                </c:pt>
                <c:pt idx="684">
                  <c:v>9.09</c:v>
                </c:pt>
                <c:pt idx="685">
                  <c:v>9.1050000000000004</c:v>
                </c:pt>
                <c:pt idx="686">
                  <c:v>9.1199999999999992</c:v>
                </c:pt>
                <c:pt idx="687">
                  <c:v>9.1349999999999998</c:v>
                </c:pt>
                <c:pt idx="688">
                  <c:v>9.15</c:v>
                </c:pt>
                <c:pt idx="689">
                  <c:v>9.1649999999999991</c:v>
                </c:pt>
                <c:pt idx="690">
                  <c:v>9.18</c:v>
                </c:pt>
                <c:pt idx="691">
                  <c:v>9.1950000000000003</c:v>
                </c:pt>
                <c:pt idx="692">
                  <c:v>9.2100000000000009</c:v>
                </c:pt>
                <c:pt idx="693">
                  <c:v>9.2249999999999996</c:v>
                </c:pt>
                <c:pt idx="694">
                  <c:v>9.24</c:v>
                </c:pt>
                <c:pt idx="695">
                  <c:v>9.2550000000000008</c:v>
                </c:pt>
                <c:pt idx="696">
                  <c:v>9.27</c:v>
                </c:pt>
                <c:pt idx="697">
                  <c:v>9.2850000000000001</c:v>
                </c:pt>
                <c:pt idx="698">
                  <c:v>9.3000000000000007</c:v>
                </c:pt>
                <c:pt idx="699">
                  <c:v>9.3149999999999995</c:v>
                </c:pt>
                <c:pt idx="700">
                  <c:v>9.33</c:v>
                </c:pt>
                <c:pt idx="701">
                  <c:v>9.3450000000000006</c:v>
                </c:pt>
                <c:pt idx="702">
                  <c:v>9.36</c:v>
                </c:pt>
                <c:pt idx="703">
                  <c:v>9.375</c:v>
                </c:pt>
                <c:pt idx="704">
                  <c:v>9.39</c:v>
                </c:pt>
                <c:pt idx="705">
                  <c:v>9.4049999999999994</c:v>
                </c:pt>
                <c:pt idx="706">
                  <c:v>9.42</c:v>
                </c:pt>
                <c:pt idx="707">
                  <c:v>9.4350000000000005</c:v>
                </c:pt>
                <c:pt idx="708">
                  <c:v>9.4499999999999993</c:v>
                </c:pt>
                <c:pt idx="709">
                  <c:v>9.4649999999999999</c:v>
                </c:pt>
                <c:pt idx="710">
                  <c:v>9.48</c:v>
                </c:pt>
                <c:pt idx="711">
                  <c:v>9.4949999999999992</c:v>
                </c:pt>
                <c:pt idx="712">
                  <c:v>9.51</c:v>
                </c:pt>
              </c:numCache>
            </c:numRef>
          </c:xVal>
          <c:yVal>
            <c:numRef>
              <c:f>'Qmat Curves1'!$J$8:$J$720</c:f>
              <c:numCache>
                <c:formatCode>General</c:formatCode>
                <c:ptCount val="713"/>
                <c:pt idx="0">
                  <c:v>13</c:v>
                </c:pt>
                <c:pt idx="1">
                  <c:v>16.5</c:v>
                </c:pt>
                <c:pt idx="2">
                  <c:v>17</c:v>
                </c:pt>
                <c:pt idx="3">
                  <c:v>18</c:v>
                </c:pt>
                <c:pt idx="4">
                  <c:v>18.5</c:v>
                </c:pt>
                <c:pt idx="5">
                  <c:v>19</c:v>
                </c:pt>
                <c:pt idx="6">
                  <c:v>19.5</c:v>
                </c:pt>
                <c:pt idx="7">
                  <c:v>20</c:v>
                </c:pt>
                <c:pt idx="8">
                  <c:v>20</c:v>
                </c:pt>
                <c:pt idx="9">
                  <c:v>20</c:v>
                </c:pt>
                <c:pt idx="10">
                  <c:v>20</c:v>
                </c:pt>
                <c:pt idx="11">
                  <c:v>20</c:v>
                </c:pt>
                <c:pt idx="12">
                  <c:v>24.5</c:v>
                </c:pt>
                <c:pt idx="13">
                  <c:v>29</c:v>
                </c:pt>
                <c:pt idx="14">
                  <c:v>33.5</c:v>
                </c:pt>
                <c:pt idx="15">
                  <c:v>40.5</c:v>
                </c:pt>
                <c:pt idx="16">
                  <c:v>48</c:v>
                </c:pt>
                <c:pt idx="17">
                  <c:v>55</c:v>
                </c:pt>
                <c:pt idx="18">
                  <c:v>57.5</c:v>
                </c:pt>
                <c:pt idx="19">
                  <c:v>60</c:v>
                </c:pt>
                <c:pt idx="20">
                  <c:v>62</c:v>
                </c:pt>
                <c:pt idx="21">
                  <c:v>63.5</c:v>
                </c:pt>
                <c:pt idx="22">
                  <c:v>64.5</c:v>
                </c:pt>
                <c:pt idx="23">
                  <c:v>65.5</c:v>
                </c:pt>
                <c:pt idx="24">
                  <c:v>66.5</c:v>
                </c:pt>
                <c:pt idx="25">
                  <c:v>67</c:v>
                </c:pt>
                <c:pt idx="26">
                  <c:v>68</c:v>
                </c:pt>
                <c:pt idx="27">
                  <c:v>68.5</c:v>
                </c:pt>
                <c:pt idx="28">
                  <c:v>70</c:v>
                </c:pt>
                <c:pt idx="29">
                  <c:v>71.5</c:v>
                </c:pt>
                <c:pt idx="30">
                  <c:v>72.5</c:v>
                </c:pt>
                <c:pt idx="31">
                  <c:v>73.5</c:v>
                </c:pt>
                <c:pt idx="32">
                  <c:v>74.5</c:v>
                </c:pt>
                <c:pt idx="33">
                  <c:v>75.5</c:v>
                </c:pt>
                <c:pt idx="34">
                  <c:v>76.5</c:v>
                </c:pt>
                <c:pt idx="35">
                  <c:v>76.5</c:v>
                </c:pt>
                <c:pt idx="36">
                  <c:v>76.5</c:v>
                </c:pt>
                <c:pt idx="37">
                  <c:v>76.5</c:v>
                </c:pt>
                <c:pt idx="38">
                  <c:v>77.5</c:v>
                </c:pt>
                <c:pt idx="39">
                  <c:v>78.5</c:v>
                </c:pt>
                <c:pt idx="40">
                  <c:v>79</c:v>
                </c:pt>
                <c:pt idx="41">
                  <c:v>80</c:v>
                </c:pt>
                <c:pt idx="42">
                  <c:v>80.5</c:v>
                </c:pt>
                <c:pt idx="43">
                  <c:v>81</c:v>
                </c:pt>
                <c:pt idx="44">
                  <c:v>81.5</c:v>
                </c:pt>
                <c:pt idx="45">
                  <c:v>82.5</c:v>
                </c:pt>
                <c:pt idx="46">
                  <c:v>84</c:v>
                </c:pt>
                <c:pt idx="47">
                  <c:v>85</c:v>
                </c:pt>
                <c:pt idx="48">
                  <c:v>86</c:v>
                </c:pt>
                <c:pt idx="49">
                  <c:v>86.5</c:v>
                </c:pt>
                <c:pt idx="50">
                  <c:v>86.5</c:v>
                </c:pt>
                <c:pt idx="51">
                  <c:v>86.5</c:v>
                </c:pt>
                <c:pt idx="52">
                  <c:v>87</c:v>
                </c:pt>
                <c:pt idx="53">
                  <c:v>88</c:v>
                </c:pt>
                <c:pt idx="54">
                  <c:v>88.5</c:v>
                </c:pt>
                <c:pt idx="55">
                  <c:v>89.5</c:v>
                </c:pt>
                <c:pt idx="56">
                  <c:v>90.5</c:v>
                </c:pt>
                <c:pt idx="57">
                  <c:v>91.5</c:v>
                </c:pt>
                <c:pt idx="58">
                  <c:v>92.5</c:v>
                </c:pt>
                <c:pt idx="59">
                  <c:v>93.5</c:v>
                </c:pt>
                <c:pt idx="60">
                  <c:v>93.5</c:v>
                </c:pt>
                <c:pt idx="61">
                  <c:v>93.5</c:v>
                </c:pt>
                <c:pt idx="62">
                  <c:v>93.5</c:v>
                </c:pt>
                <c:pt idx="63">
                  <c:v>93.5</c:v>
                </c:pt>
                <c:pt idx="64">
                  <c:v>93.5</c:v>
                </c:pt>
                <c:pt idx="65">
                  <c:v>94.5</c:v>
                </c:pt>
                <c:pt idx="66">
                  <c:v>95.5</c:v>
                </c:pt>
                <c:pt idx="67">
                  <c:v>96.5</c:v>
                </c:pt>
                <c:pt idx="68">
                  <c:v>96.5</c:v>
                </c:pt>
                <c:pt idx="69">
                  <c:v>96.5</c:v>
                </c:pt>
                <c:pt idx="70">
                  <c:v>97.5</c:v>
                </c:pt>
                <c:pt idx="71">
                  <c:v>98.5</c:v>
                </c:pt>
                <c:pt idx="72">
                  <c:v>99</c:v>
                </c:pt>
                <c:pt idx="73">
                  <c:v>99.5</c:v>
                </c:pt>
                <c:pt idx="74">
                  <c:v>100</c:v>
                </c:pt>
                <c:pt idx="75">
                  <c:v>100.5</c:v>
                </c:pt>
                <c:pt idx="76">
                  <c:v>101.5</c:v>
                </c:pt>
                <c:pt idx="77">
                  <c:v>102</c:v>
                </c:pt>
                <c:pt idx="78">
                  <c:v>103</c:v>
                </c:pt>
                <c:pt idx="79">
                  <c:v>103.5</c:v>
                </c:pt>
                <c:pt idx="80">
                  <c:v>104</c:v>
                </c:pt>
                <c:pt idx="81">
                  <c:v>104.5</c:v>
                </c:pt>
                <c:pt idx="82">
                  <c:v>105.5</c:v>
                </c:pt>
                <c:pt idx="83">
                  <c:v>106</c:v>
                </c:pt>
                <c:pt idx="84">
                  <c:v>106.5</c:v>
                </c:pt>
                <c:pt idx="85">
                  <c:v>106.5</c:v>
                </c:pt>
                <c:pt idx="86">
                  <c:v>106.5</c:v>
                </c:pt>
                <c:pt idx="87">
                  <c:v>106.5</c:v>
                </c:pt>
                <c:pt idx="88">
                  <c:v>106.5</c:v>
                </c:pt>
                <c:pt idx="89">
                  <c:v>106.5</c:v>
                </c:pt>
                <c:pt idx="90">
                  <c:v>107.5</c:v>
                </c:pt>
                <c:pt idx="91">
                  <c:v>108.5</c:v>
                </c:pt>
                <c:pt idx="92">
                  <c:v>109</c:v>
                </c:pt>
                <c:pt idx="93">
                  <c:v>109.5</c:v>
                </c:pt>
                <c:pt idx="94">
                  <c:v>110</c:v>
                </c:pt>
                <c:pt idx="95">
                  <c:v>110.5</c:v>
                </c:pt>
                <c:pt idx="96">
                  <c:v>111</c:v>
                </c:pt>
                <c:pt idx="97">
                  <c:v>111.5</c:v>
                </c:pt>
                <c:pt idx="98">
                  <c:v>112.5</c:v>
                </c:pt>
                <c:pt idx="99">
                  <c:v>113.5</c:v>
                </c:pt>
                <c:pt idx="100">
                  <c:v>113.5</c:v>
                </c:pt>
                <c:pt idx="101">
                  <c:v>113.5</c:v>
                </c:pt>
                <c:pt idx="102">
                  <c:v>114</c:v>
                </c:pt>
                <c:pt idx="103">
                  <c:v>114.5</c:v>
                </c:pt>
                <c:pt idx="104">
                  <c:v>115</c:v>
                </c:pt>
                <c:pt idx="105">
                  <c:v>115.5</c:v>
                </c:pt>
                <c:pt idx="106">
                  <c:v>115.5</c:v>
                </c:pt>
                <c:pt idx="107">
                  <c:v>116</c:v>
                </c:pt>
                <c:pt idx="108">
                  <c:v>116</c:v>
                </c:pt>
                <c:pt idx="109">
                  <c:v>116.5</c:v>
                </c:pt>
                <c:pt idx="110">
                  <c:v>116.5</c:v>
                </c:pt>
                <c:pt idx="111">
                  <c:v>116.5</c:v>
                </c:pt>
                <c:pt idx="112">
                  <c:v>117</c:v>
                </c:pt>
                <c:pt idx="113">
                  <c:v>118</c:v>
                </c:pt>
                <c:pt idx="114">
                  <c:v>118.5</c:v>
                </c:pt>
                <c:pt idx="115">
                  <c:v>119</c:v>
                </c:pt>
                <c:pt idx="116">
                  <c:v>119.5</c:v>
                </c:pt>
                <c:pt idx="117">
                  <c:v>120</c:v>
                </c:pt>
                <c:pt idx="118">
                  <c:v>121</c:v>
                </c:pt>
                <c:pt idx="119">
                  <c:v>121.5</c:v>
                </c:pt>
                <c:pt idx="120">
                  <c:v>121.5</c:v>
                </c:pt>
                <c:pt idx="121">
                  <c:v>121.5</c:v>
                </c:pt>
                <c:pt idx="122">
                  <c:v>122</c:v>
                </c:pt>
                <c:pt idx="123">
                  <c:v>123</c:v>
                </c:pt>
                <c:pt idx="124">
                  <c:v>123.5</c:v>
                </c:pt>
                <c:pt idx="125">
                  <c:v>124</c:v>
                </c:pt>
                <c:pt idx="126">
                  <c:v>124.5</c:v>
                </c:pt>
                <c:pt idx="127">
                  <c:v>125</c:v>
                </c:pt>
                <c:pt idx="128">
                  <c:v>125</c:v>
                </c:pt>
                <c:pt idx="129">
                  <c:v>125</c:v>
                </c:pt>
                <c:pt idx="130">
                  <c:v>125.5</c:v>
                </c:pt>
                <c:pt idx="131">
                  <c:v>125.5</c:v>
                </c:pt>
                <c:pt idx="132">
                  <c:v>126</c:v>
                </c:pt>
                <c:pt idx="133">
                  <c:v>126</c:v>
                </c:pt>
                <c:pt idx="134">
                  <c:v>126.5</c:v>
                </c:pt>
                <c:pt idx="135">
                  <c:v>126.5</c:v>
                </c:pt>
                <c:pt idx="136">
                  <c:v>126.5</c:v>
                </c:pt>
                <c:pt idx="137">
                  <c:v>126.5</c:v>
                </c:pt>
                <c:pt idx="138">
                  <c:v>128</c:v>
                </c:pt>
                <c:pt idx="139">
                  <c:v>130</c:v>
                </c:pt>
                <c:pt idx="140">
                  <c:v>130</c:v>
                </c:pt>
                <c:pt idx="141">
                  <c:v>130</c:v>
                </c:pt>
                <c:pt idx="142">
                  <c:v>130.5</c:v>
                </c:pt>
                <c:pt idx="143">
                  <c:v>131</c:v>
                </c:pt>
                <c:pt idx="144">
                  <c:v>131.5</c:v>
                </c:pt>
                <c:pt idx="145">
                  <c:v>131.5</c:v>
                </c:pt>
                <c:pt idx="146">
                  <c:v>131.5</c:v>
                </c:pt>
                <c:pt idx="147">
                  <c:v>131.5</c:v>
                </c:pt>
                <c:pt idx="148">
                  <c:v>132.5</c:v>
                </c:pt>
                <c:pt idx="149">
                  <c:v>133.5</c:v>
                </c:pt>
                <c:pt idx="150">
                  <c:v>134</c:v>
                </c:pt>
                <c:pt idx="151">
                  <c:v>135</c:v>
                </c:pt>
                <c:pt idx="152">
                  <c:v>135</c:v>
                </c:pt>
                <c:pt idx="153">
                  <c:v>135</c:v>
                </c:pt>
                <c:pt idx="154">
                  <c:v>135</c:v>
                </c:pt>
                <c:pt idx="155">
                  <c:v>135</c:v>
                </c:pt>
                <c:pt idx="156">
                  <c:v>135</c:v>
                </c:pt>
                <c:pt idx="157">
                  <c:v>135</c:v>
                </c:pt>
                <c:pt idx="158">
                  <c:v>136</c:v>
                </c:pt>
                <c:pt idx="159">
                  <c:v>136.5</c:v>
                </c:pt>
                <c:pt idx="160">
                  <c:v>136.5</c:v>
                </c:pt>
                <c:pt idx="161">
                  <c:v>136.5</c:v>
                </c:pt>
                <c:pt idx="162">
                  <c:v>136.5</c:v>
                </c:pt>
                <c:pt idx="163">
                  <c:v>136.5</c:v>
                </c:pt>
                <c:pt idx="164">
                  <c:v>136.5</c:v>
                </c:pt>
                <c:pt idx="165">
                  <c:v>137</c:v>
                </c:pt>
                <c:pt idx="166">
                  <c:v>138</c:v>
                </c:pt>
                <c:pt idx="167">
                  <c:v>138.5</c:v>
                </c:pt>
                <c:pt idx="168">
                  <c:v>139</c:v>
                </c:pt>
                <c:pt idx="169">
                  <c:v>140</c:v>
                </c:pt>
                <c:pt idx="170">
                  <c:v>140</c:v>
                </c:pt>
                <c:pt idx="171">
                  <c:v>140</c:v>
                </c:pt>
                <c:pt idx="172">
                  <c:v>140.5</c:v>
                </c:pt>
                <c:pt idx="173">
                  <c:v>141</c:v>
                </c:pt>
                <c:pt idx="174">
                  <c:v>141.5</c:v>
                </c:pt>
                <c:pt idx="175">
                  <c:v>141.5</c:v>
                </c:pt>
                <c:pt idx="176">
                  <c:v>141.5</c:v>
                </c:pt>
                <c:pt idx="177">
                  <c:v>141.5</c:v>
                </c:pt>
                <c:pt idx="178">
                  <c:v>142.5</c:v>
                </c:pt>
                <c:pt idx="179">
                  <c:v>143.5</c:v>
                </c:pt>
                <c:pt idx="180">
                  <c:v>143.5</c:v>
                </c:pt>
                <c:pt idx="181">
                  <c:v>143.5</c:v>
                </c:pt>
                <c:pt idx="182">
                  <c:v>143.5</c:v>
                </c:pt>
                <c:pt idx="183">
                  <c:v>143.5</c:v>
                </c:pt>
                <c:pt idx="184">
                  <c:v>143.5</c:v>
                </c:pt>
                <c:pt idx="185">
                  <c:v>144</c:v>
                </c:pt>
                <c:pt idx="186">
                  <c:v>144.5</c:v>
                </c:pt>
                <c:pt idx="187">
                  <c:v>145</c:v>
                </c:pt>
                <c:pt idx="188">
                  <c:v>145</c:v>
                </c:pt>
                <c:pt idx="189">
                  <c:v>145</c:v>
                </c:pt>
                <c:pt idx="190">
                  <c:v>146</c:v>
                </c:pt>
                <c:pt idx="191">
                  <c:v>146.5</c:v>
                </c:pt>
                <c:pt idx="192">
                  <c:v>146.5</c:v>
                </c:pt>
                <c:pt idx="193">
                  <c:v>146.5</c:v>
                </c:pt>
                <c:pt idx="194">
                  <c:v>146.5</c:v>
                </c:pt>
                <c:pt idx="195">
                  <c:v>146.5</c:v>
                </c:pt>
                <c:pt idx="196">
                  <c:v>146.5</c:v>
                </c:pt>
                <c:pt idx="197">
                  <c:v>146.5</c:v>
                </c:pt>
                <c:pt idx="198">
                  <c:v>147.5</c:v>
                </c:pt>
                <c:pt idx="199">
                  <c:v>148.5</c:v>
                </c:pt>
                <c:pt idx="200">
                  <c:v>149</c:v>
                </c:pt>
                <c:pt idx="201">
                  <c:v>150</c:v>
                </c:pt>
                <c:pt idx="202">
                  <c:v>150</c:v>
                </c:pt>
                <c:pt idx="203">
                  <c:v>150</c:v>
                </c:pt>
                <c:pt idx="204">
                  <c:v>150</c:v>
                </c:pt>
                <c:pt idx="205">
                  <c:v>150</c:v>
                </c:pt>
                <c:pt idx="206">
                  <c:v>150</c:v>
                </c:pt>
                <c:pt idx="207">
                  <c:v>150</c:v>
                </c:pt>
                <c:pt idx="208">
                  <c:v>151</c:v>
                </c:pt>
                <c:pt idx="209">
                  <c:v>151.5</c:v>
                </c:pt>
                <c:pt idx="210">
                  <c:v>151.5</c:v>
                </c:pt>
                <c:pt idx="211">
                  <c:v>151.5</c:v>
                </c:pt>
                <c:pt idx="212">
                  <c:v>152</c:v>
                </c:pt>
                <c:pt idx="213">
                  <c:v>153</c:v>
                </c:pt>
                <c:pt idx="214">
                  <c:v>153.5</c:v>
                </c:pt>
                <c:pt idx="215">
                  <c:v>153.5</c:v>
                </c:pt>
                <c:pt idx="216">
                  <c:v>153.5</c:v>
                </c:pt>
                <c:pt idx="217">
                  <c:v>153.5</c:v>
                </c:pt>
                <c:pt idx="218">
                  <c:v>153.5</c:v>
                </c:pt>
                <c:pt idx="219">
                  <c:v>153.5</c:v>
                </c:pt>
                <c:pt idx="220">
                  <c:v>154</c:v>
                </c:pt>
                <c:pt idx="221">
                  <c:v>155</c:v>
                </c:pt>
                <c:pt idx="222">
                  <c:v>155</c:v>
                </c:pt>
                <c:pt idx="223">
                  <c:v>155</c:v>
                </c:pt>
                <c:pt idx="224">
                  <c:v>155</c:v>
                </c:pt>
                <c:pt idx="225">
                  <c:v>155.5</c:v>
                </c:pt>
                <c:pt idx="226">
                  <c:v>156</c:v>
                </c:pt>
                <c:pt idx="227">
                  <c:v>156.5</c:v>
                </c:pt>
                <c:pt idx="228">
                  <c:v>156.5</c:v>
                </c:pt>
                <c:pt idx="229">
                  <c:v>156.5</c:v>
                </c:pt>
                <c:pt idx="230">
                  <c:v>156.5</c:v>
                </c:pt>
                <c:pt idx="231">
                  <c:v>156.5</c:v>
                </c:pt>
                <c:pt idx="232">
                  <c:v>156.5</c:v>
                </c:pt>
                <c:pt idx="233">
                  <c:v>156.5</c:v>
                </c:pt>
                <c:pt idx="234">
                  <c:v>156.5</c:v>
                </c:pt>
                <c:pt idx="235">
                  <c:v>157</c:v>
                </c:pt>
                <c:pt idx="236">
                  <c:v>158</c:v>
                </c:pt>
                <c:pt idx="237">
                  <c:v>159</c:v>
                </c:pt>
                <c:pt idx="238">
                  <c:v>160</c:v>
                </c:pt>
                <c:pt idx="239">
                  <c:v>160</c:v>
                </c:pt>
                <c:pt idx="240">
                  <c:v>160</c:v>
                </c:pt>
                <c:pt idx="241">
                  <c:v>160</c:v>
                </c:pt>
                <c:pt idx="242">
                  <c:v>161</c:v>
                </c:pt>
                <c:pt idx="243">
                  <c:v>162.5</c:v>
                </c:pt>
                <c:pt idx="244">
                  <c:v>163.5</c:v>
                </c:pt>
                <c:pt idx="245">
                  <c:v>164</c:v>
                </c:pt>
                <c:pt idx="246">
                  <c:v>164</c:v>
                </c:pt>
                <c:pt idx="247">
                  <c:v>164.5</c:v>
                </c:pt>
                <c:pt idx="248">
                  <c:v>165</c:v>
                </c:pt>
                <c:pt idx="249">
                  <c:v>165</c:v>
                </c:pt>
                <c:pt idx="250">
                  <c:v>165</c:v>
                </c:pt>
                <c:pt idx="251">
                  <c:v>165</c:v>
                </c:pt>
                <c:pt idx="252">
                  <c:v>165</c:v>
                </c:pt>
                <c:pt idx="253">
                  <c:v>166</c:v>
                </c:pt>
                <c:pt idx="254">
                  <c:v>166.5</c:v>
                </c:pt>
                <c:pt idx="255">
                  <c:v>166.5</c:v>
                </c:pt>
                <c:pt idx="256">
                  <c:v>166.5</c:v>
                </c:pt>
                <c:pt idx="257">
                  <c:v>166.5</c:v>
                </c:pt>
                <c:pt idx="258">
                  <c:v>167.5</c:v>
                </c:pt>
                <c:pt idx="259">
                  <c:v>168</c:v>
                </c:pt>
                <c:pt idx="260">
                  <c:v>169</c:v>
                </c:pt>
                <c:pt idx="261">
                  <c:v>170</c:v>
                </c:pt>
                <c:pt idx="262">
                  <c:v>170</c:v>
                </c:pt>
                <c:pt idx="263">
                  <c:v>170</c:v>
                </c:pt>
                <c:pt idx="264">
                  <c:v>170</c:v>
                </c:pt>
                <c:pt idx="265">
                  <c:v>170</c:v>
                </c:pt>
                <c:pt idx="266">
                  <c:v>171</c:v>
                </c:pt>
                <c:pt idx="267">
                  <c:v>172.5</c:v>
                </c:pt>
                <c:pt idx="268">
                  <c:v>173.5</c:v>
                </c:pt>
                <c:pt idx="269">
                  <c:v>174</c:v>
                </c:pt>
                <c:pt idx="270">
                  <c:v>175</c:v>
                </c:pt>
                <c:pt idx="271">
                  <c:v>175</c:v>
                </c:pt>
                <c:pt idx="272">
                  <c:v>175</c:v>
                </c:pt>
                <c:pt idx="273">
                  <c:v>175</c:v>
                </c:pt>
                <c:pt idx="274">
                  <c:v>175</c:v>
                </c:pt>
                <c:pt idx="275">
                  <c:v>175.5</c:v>
                </c:pt>
                <c:pt idx="276">
                  <c:v>176</c:v>
                </c:pt>
                <c:pt idx="277">
                  <c:v>176</c:v>
                </c:pt>
                <c:pt idx="278">
                  <c:v>176.5</c:v>
                </c:pt>
                <c:pt idx="279">
                  <c:v>176.5</c:v>
                </c:pt>
                <c:pt idx="280">
                  <c:v>176.5</c:v>
                </c:pt>
                <c:pt idx="281">
                  <c:v>176.5</c:v>
                </c:pt>
                <c:pt idx="282">
                  <c:v>177.5</c:v>
                </c:pt>
                <c:pt idx="283">
                  <c:v>179</c:v>
                </c:pt>
                <c:pt idx="284">
                  <c:v>180</c:v>
                </c:pt>
                <c:pt idx="285">
                  <c:v>180</c:v>
                </c:pt>
                <c:pt idx="286">
                  <c:v>180</c:v>
                </c:pt>
                <c:pt idx="287">
                  <c:v>180</c:v>
                </c:pt>
                <c:pt idx="288">
                  <c:v>180</c:v>
                </c:pt>
                <c:pt idx="289">
                  <c:v>181</c:v>
                </c:pt>
                <c:pt idx="290">
                  <c:v>182</c:v>
                </c:pt>
                <c:pt idx="291">
                  <c:v>182.5</c:v>
                </c:pt>
                <c:pt idx="292">
                  <c:v>183.5</c:v>
                </c:pt>
                <c:pt idx="293">
                  <c:v>183.5</c:v>
                </c:pt>
                <c:pt idx="294">
                  <c:v>183.5</c:v>
                </c:pt>
                <c:pt idx="295">
                  <c:v>184</c:v>
                </c:pt>
                <c:pt idx="296">
                  <c:v>184.5</c:v>
                </c:pt>
                <c:pt idx="297">
                  <c:v>185</c:v>
                </c:pt>
                <c:pt idx="298">
                  <c:v>185</c:v>
                </c:pt>
                <c:pt idx="299">
                  <c:v>185</c:v>
                </c:pt>
                <c:pt idx="300">
                  <c:v>185</c:v>
                </c:pt>
                <c:pt idx="301">
                  <c:v>185</c:v>
                </c:pt>
                <c:pt idx="302">
                  <c:v>185.5</c:v>
                </c:pt>
                <c:pt idx="303">
                  <c:v>186</c:v>
                </c:pt>
                <c:pt idx="304">
                  <c:v>186</c:v>
                </c:pt>
                <c:pt idx="305">
                  <c:v>186.5</c:v>
                </c:pt>
                <c:pt idx="306">
                  <c:v>186.5</c:v>
                </c:pt>
                <c:pt idx="307">
                  <c:v>186.5</c:v>
                </c:pt>
                <c:pt idx="308">
                  <c:v>186.5</c:v>
                </c:pt>
                <c:pt idx="309">
                  <c:v>186.5</c:v>
                </c:pt>
                <c:pt idx="310">
                  <c:v>186.5</c:v>
                </c:pt>
                <c:pt idx="311">
                  <c:v>186.5</c:v>
                </c:pt>
                <c:pt idx="312">
                  <c:v>186.5</c:v>
                </c:pt>
                <c:pt idx="313">
                  <c:v>186.5</c:v>
                </c:pt>
                <c:pt idx="314">
                  <c:v>186.5</c:v>
                </c:pt>
                <c:pt idx="315">
                  <c:v>187.5</c:v>
                </c:pt>
                <c:pt idx="316">
                  <c:v>188</c:v>
                </c:pt>
                <c:pt idx="317">
                  <c:v>189</c:v>
                </c:pt>
                <c:pt idx="318">
                  <c:v>190</c:v>
                </c:pt>
                <c:pt idx="319">
                  <c:v>190</c:v>
                </c:pt>
                <c:pt idx="320">
                  <c:v>190</c:v>
                </c:pt>
                <c:pt idx="321">
                  <c:v>190</c:v>
                </c:pt>
                <c:pt idx="322">
                  <c:v>191</c:v>
                </c:pt>
                <c:pt idx="323">
                  <c:v>192.5</c:v>
                </c:pt>
                <c:pt idx="324">
                  <c:v>193.5</c:v>
                </c:pt>
                <c:pt idx="325">
                  <c:v>193.5</c:v>
                </c:pt>
                <c:pt idx="326">
                  <c:v>193.5</c:v>
                </c:pt>
                <c:pt idx="327">
                  <c:v>193.5</c:v>
                </c:pt>
                <c:pt idx="328">
                  <c:v>193.5</c:v>
                </c:pt>
                <c:pt idx="329">
                  <c:v>193.5</c:v>
                </c:pt>
                <c:pt idx="330">
                  <c:v>193.5</c:v>
                </c:pt>
                <c:pt idx="331">
                  <c:v>193.5</c:v>
                </c:pt>
                <c:pt idx="332">
                  <c:v>193.5</c:v>
                </c:pt>
                <c:pt idx="333">
                  <c:v>193.5</c:v>
                </c:pt>
                <c:pt idx="334">
                  <c:v>193.5</c:v>
                </c:pt>
                <c:pt idx="335">
                  <c:v>194</c:v>
                </c:pt>
                <c:pt idx="336">
                  <c:v>194.5</c:v>
                </c:pt>
                <c:pt idx="337">
                  <c:v>195</c:v>
                </c:pt>
                <c:pt idx="338">
                  <c:v>195</c:v>
                </c:pt>
                <c:pt idx="339">
                  <c:v>195</c:v>
                </c:pt>
                <c:pt idx="340">
                  <c:v>195</c:v>
                </c:pt>
                <c:pt idx="341">
                  <c:v>195</c:v>
                </c:pt>
                <c:pt idx="342">
                  <c:v>195.5</c:v>
                </c:pt>
                <c:pt idx="343">
                  <c:v>196</c:v>
                </c:pt>
                <c:pt idx="344">
                  <c:v>196</c:v>
                </c:pt>
                <c:pt idx="345">
                  <c:v>196.5</c:v>
                </c:pt>
                <c:pt idx="346">
                  <c:v>196.5</c:v>
                </c:pt>
                <c:pt idx="347">
                  <c:v>196.5</c:v>
                </c:pt>
                <c:pt idx="348">
                  <c:v>196.5</c:v>
                </c:pt>
                <c:pt idx="349">
                  <c:v>196.5</c:v>
                </c:pt>
                <c:pt idx="350">
                  <c:v>196.5</c:v>
                </c:pt>
                <c:pt idx="351">
                  <c:v>197.5</c:v>
                </c:pt>
                <c:pt idx="352">
                  <c:v>198</c:v>
                </c:pt>
                <c:pt idx="353">
                  <c:v>199</c:v>
                </c:pt>
                <c:pt idx="354">
                  <c:v>200</c:v>
                </c:pt>
                <c:pt idx="355">
                  <c:v>200</c:v>
                </c:pt>
                <c:pt idx="356">
                  <c:v>200</c:v>
                </c:pt>
                <c:pt idx="357">
                  <c:v>200</c:v>
                </c:pt>
                <c:pt idx="358">
                  <c:v>200</c:v>
                </c:pt>
                <c:pt idx="359">
                  <c:v>200</c:v>
                </c:pt>
                <c:pt idx="360">
                  <c:v>200</c:v>
                </c:pt>
                <c:pt idx="361">
                  <c:v>200</c:v>
                </c:pt>
                <c:pt idx="362">
                  <c:v>200</c:v>
                </c:pt>
                <c:pt idx="363">
                  <c:v>200</c:v>
                </c:pt>
                <c:pt idx="364">
                  <c:v>200</c:v>
                </c:pt>
                <c:pt idx="365">
                  <c:v>201</c:v>
                </c:pt>
                <c:pt idx="366">
                  <c:v>202</c:v>
                </c:pt>
                <c:pt idx="367">
                  <c:v>202.5</c:v>
                </c:pt>
                <c:pt idx="368">
                  <c:v>203.5</c:v>
                </c:pt>
                <c:pt idx="369">
                  <c:v>203.5</c:v>
                </c:pt>
                <c:pt idx="370">
                  <c:v>203.5</c:v>
                </c:pt>
                <c:pt idx="371">
                  <c:v>203.5</c:v>
                </c:pt>
                <c:pt idx="372">
                  <c:v>203.5</c:v>
                </c:pt>
                <c:pt idx="373">
                  <c:v>203.5</c:v>
                </c:pt>
                <c:pt idx="374">
                  <c:v>203.5</c:v>
                </c:pt>
                <c:pt idx="375">
                  <c:v>203.5</c:v>
                </c:pt>
                <c:pt idx="376">
                  <c:v>203.5</c:v>
                </c:pt>
                <c:pt idx="377">
                  <c:v>203.5</c:v>
                </c:pt>
                <c:pt idx="378">
                  <c:v>204</c:v>
                </c:pt>
                <c:pt idx="379">
                  <c:v>204</c:v>
                </c:pt>
                <c:pt idx="380">
                  <c:v>204.5</c:v>
                </c:pt>
                <c:pt idx="381">
                  <c:v>205</c:v>
                </c:pt>
                <c:pt idx="382">
                  <c:v>205</c:v>
                </c:pt>
                <c:pt idx="383">
                  <c:v>205</c:v>
                </c:pt>
                <c:pt idx="384">
                  <c:v>205</c:v>
                </c:pt>
                <c:pt idx="385">
                  <c:v>205</c:v>
                </c:pt>
                <c:pt idx="386">
                  <c:v>205</c:v>
                </c:pt>
                <c:pt idx="387">
                  <c:v>205</c:v>
                </c:pt>
                <c:pt idx="388">
                  <c:v>205</c:v>
                </c:pt>
                <c:pt idx="389">
                  <c:v>206</c:v>
                </c:pt>
                <c:pt idx="390">
                  <c:v>206.5</c:v>
                </c:pt>
                <c:pt idx="391">
                  <c:v>206.5</c:v>
                </c:pt>
                <c:pt idx="392">
                  <c:v>206.5</c:v>
                </c:pt>
                <c:pt idx="393">
                  <c:v>206.5</c:v>
                </c:pt>
                <c:pt idx="394">
                  <c:v>206.5</c:v>
                </c:pt>
                <c:pt idx="395">
                  <c:v>206.5</c:v>
                </c:pt>
                <c:pt idx="396">
                  <c:v>206.5</c:v>
                </c:pt>
                <c:pt idx="397">
                  <c:v>206.5</c:v>
                </c:pt>
                <c:pt idx="398">
                  <c:v>206.5</c:v>
                </c:pt>
                <c:pt idx="399">
                  <c:v>207.5</c:v>
                </c:pt>
                <c:pt idx="400">
                  <c:v>209</c:v>
                </c:pt>
                <c:pt idx="401">
                  <c:v>210</c:v>
                </c:pt>
                <c:pt idx="402">
                  <c:v>210</c:v>
                </c:pt>
                <c:pt idx="403">
                  <c:v>210</c:v>
                </c:pt>
                <c:pt idx="404">
                  <c:v>210</c:v>
                </c:pt>
                <c:pt idx="405">
                  <c:v>210</c:v>
                </c:pt>
                <c:pt idx="406">
                  <c:v>210</c:v>
                </c:pt>
                <c:pt idx="407">
                  <c:v>210</c:v>
                </c:pt>
                <c:pt idx="408">
                  <c:v>210</c:v>
                </c:pt>
                <c:pt idx="409">
                  <c:v>210</c:v>
                </c:pt>
                <c:pt idx="410">
                  <c:v>210</c:v>
                </c:pt>
                <c:pt idx="411">
                  <c:v>210</c:v>
                </c:pt>
                <c:pt idx="412">
                  <c:v>210</c:v>
                </c:pt>
                <c:pt idx="413">
                  <c:v>210</c:v>
                </c:pt>
                <c:pt idx="414">
                  <c:v>210</c:v>
                </c:pt>
                <c:pt idx="415">
                  <c:v>211</c:v>
                </c:pt>
                <c:pt idx="416">
                  <c:v>212.5</c:v>
                </c:pt>
                <c:pt idx="417">
                  <c:v>213.5</c:v>
                </c:pt>
                <c:pt idx="418">
                  <c:v>213.5</c:v>
                </c:pt>
                <c:pt idx="419">
                  <c:v>213.5</c:v>
                </c:pt>
                <c:pt idx="420">
                  <c:v>213.5</c:v>
                </c:pt>
                <c:pt idx="421">
                  <c:v>213.5</c:v>
                </c:pt>
                <c:pt idx="422">
                  <c:v>213.5</c:v>
                </c:pt>
                <c:pt idx="423">
                  <c:v>213.5</c:v>
                </c:pt>
                <c:pt idx="424">
                  <c:v>213.5</c:v>
                </c:pt>
                <c:pt idx="425">
                  <c:v>213.5</c:v>
                </c:pt>
                <c:pt idx="426">
                  <c:v>213.5</c:v>
                </c:pt>
                <c:pt idx="427">
                  <c:v>213.5</c:v>
                </c:pt>
                <c:pt idx="428">
                  <c:v>213.5</c:v>
                </c:pt>
                <c:pt idx="429">
                  <c:v>214</c:v>
                </c:pt>
                <c:pt idx="430">
                  <c:v>215</c:v>
                </c:pt>
                <c:pt idx="431">
                  <c:v>215</c:v>
                </c:pt>
                <c:pt idx="432">
                  <c:v>215</c:v>
                </c:pt>
                <c:pt idx="433">
                  <c:v>215</c:v>
                </c:pt>
                <c:pt idx="434">
                  <c:v>215</c:v>
                </c:pt>
                <c:pt idx="435">
                  <c:v>215</c:v>
                </c:pt>
                <c:pt idx="436">
                  <c:v>215</c:v>
                </c:pt>
                <c:pt idx="437">
                  <c:v>215</c:v>
                </c:pt>
                <c:pt idx="438">
                  <c:v>215</c:v>
                </c:pt>
                <c:pt idx="439">
                  <c:v>215</c:v>
                </c:pt>
                <c:pt idx="440">
                  <c:v>215</c:v>
                </c:pt>
                <c:pt idx="441">
                  <c:v>215</c:v>
                </c:pt>
                <c:pt idx="442">
                  <c:v>215.5</c:v>
                </c:pt>
                <c:pt idx="443">
                  <c:v>216</c:v>
                </c:pt>
                <c:pt idx="444">
                  <c:v>216.5</c:v>
                </c:pt>
                <c:pt idx="445">
                  <c:v>216.5</c:v>
                </c:pt>
                <c:pt idx="446">
                  <c:v>216.5</c:v>
                </c:pt>
                <c:pt idx="447">
                  <c:v>216.5</c:v>
                </c:pt>
                <c:pt idx="448">
                  <c:v>216.5</c:v>
                </c:pt>
                <c:pt idx="449">
                  <c:v>216.5</c:v>
                </c:pt>
                <c:pt idx="450">
                  <c:v>216.5</c:v>
                </c:pt>
                <c:pt idx="451">
                  <c:v>216.5</c:v>
                </c:pt>
                <c:pt idx="452">
                  <c:v>216.5</c:v>
                </c:pt>
                <c:pt idx="453">
                  <c:v>216.5</c:v>
                </c:pt>
                <c:pt idx="454">
                  <c:v>216.5</c:v>
                </c:pt>
                <c:pt idx="455">
                  <c:v>216.5</c:v>
                </c:pt>
                <c:pt idx="456">
                  <c:v>216.5</c:v>
                </c:pt>
                <c:pt idx="457">
                  <c:v>216.5</c:v>
                </c:pt>
                <c:pt idx="458">
                  <c:v>217.5</c:v>
                </c:pt>
                <c:pt idx="459">
                  <c:v>218</c:v>
                </c:pt>
                <c:pt idx="460">
                  <c:v>219</c:v>
                </c:pt>
                <c:pt idx="461">
                  <c:v>220</c:v>
                </c:pt>
                <c:pt idx="462">
                  <c:v>220</c:v>
                </c:pt>
                <c:pt idx="463">
                  <c:v>220</c:v>
                </c:pt>
                <c:pt idx="464">
                  <c:v>220</c:v>
                </c:pt>
                <c:pt idx="465">
                  <c:v>220</c:v>
                </c:pt>
                <c:pt idx="466">
                  <c:v>220</c:v>
                </c:pt>
                <c:pt idx="467">
                  <c:v>220</c:v>
                </c:pt>
                <c:pt idx="468">
                  <c:v>220</c:v>
                </c:pt>
                <c:pt idx="469">
                  <c:v>220</c:v>
                </c:pt>
                <c:pt idx="470">
                  <c:v>220</c:v>
                </c:pt>
                <c:pt idx="471">
                  <c:v>220</c:v>
                </c:pt>
                <c:pt idx="472">
                  <c:v>220</c:v>
                </c:pt>
                <c:pt idx="473">
                  <c:v>220</c:v>
                </c:pt>
                <c:pt idx="474">
                  <c:v>220</c:v>
                </c:pt>
                <c:pt idx="475">
                  <c:v>220</c:v>
                </c:pt>
                <c:pt idx="476">
                  <c:v>220</c:v>
                </c:pt>
                <c:pt idx="477">
                  <c:v>220</c:v>
                </c:pt>
                <c:pt idx="478">
                  <c:v>220</c:v>
                </c:pt>
                <c:pt idx="479">
                  <c:v>220</c:v>
                </c:pt>
                <c:pt idx="480">
                  <c:v>220</c:v>
                </c:pt>
                <c:pt idx="481">
                  <c:v>220</c:v>
                </c:pt>
                <c:pt idx="482">
                  <c:v>221</c:v>
                </c:pt>
                <c:pt idx="483">
                  <c:v>222.5</c:v>
                </c:pt>
                <c:pt idx="484">
                  <c:v>223.5</c:v>
                </c:pt>
                <c:pt idx="485">
                  <c:v>223.5</c:v>
                </c:pt>
                <c:pt idx="486">
                  <c:v>223.5</c:v>
                </c:pt>
                <c:pt idx="487">
                  <c:v>223.5</c:v>
                </c:pt>
                <c:pt idx="488">
                  <c:v>223.5</c:v>
                </c:pt>
                <c:pt idx="489">
                  <c:v>223.5</c:v>
                </c:pt>
                <c:pt idx="490">
                  <c:v>223.5</c:v>
                </c:pt>
                <c:pt idx="491">
                  <c:v>223.5</c:v>
                </c:pt>
                <c:pt idx="492">
                  <c:v>223.5</c:v>
                </c:pt>
                <c:pt idx="493">
                  <c:v>223.5</c:v>
                </c:pt>
                <c:pt idx="494">
                  <c:v>223.5</c:v>
                </c:pt>
                <c:pt idx="495">
                  <c:v>223.5</c:v>
                </c:pt>
                <c:pt idx="496">
                  <c:v>223.5</c:v>
                </c:pt>
                <c:pt idx="497">
                  <c:v>223.5</c:v>
                </c:pt>
                <c:pt idx="498">
                  <c:v>224</c:v>
                </c:pt>
                <c:pt idx="499">
                  <c:v>224</c:v>
                </c:pt>
                <c:pt idx="500">
                  <c:v>224.5</c:v>
                </c:pt>
                <c:pt idx="501">
                  <c:v>225</c:v>
                </c:pt>
                <c:pt idx="502">
                  <c:v>225</c:v>
                </c:pt>
                <c:pt idx="503">
                  <c:v>225</c:v>
                </c:pt>
                <c:pt idx="504">
                  <c:v>225</c:v>
                </c:pt>
                <c:pt idx="505">
                  <c:v>225</c:v>
                </c:pt>
                <c:pt idx="506">
                  <c:v>225</c:v>
                </c:pt>
                <c:pt idx="507">
                  <c:v>225</c:v>
                </c:pt>
                <c:pt idx="508">
                  <c:v>225</c:v>
                </c:pt>
                <c:pt idx="509">
                  <c:v>225</c:v>
                </c:pt>
                <c:pt idx="510">
                  <c:v>225</c:v>
                </c:pt>
                <c:pt idx="511">
                  <c:v>225</c:v>
                </c:pt>
                <c:pt idx="512">
                  <c:v>225</c:v>
                </c:pt>
                <c:pt idx="513">
                  <c:v>225</c:v>
                </c:pt>
                <c:pt idx="514">
                  <c:v>225</c:v>
                </c:pt>
                <c:pt idx="515">
                  <c:v>225.5</c:v>
                </c:pt>
                <c:pt idx="516">
                  <c:v>226</c:v>
                </c:pt>
                <c:pt idx="517">
                  <c:v>226</c:v>
                </c:pt>
                <c:pt idx="518">
                  <c:v>226.5</c:v>
                </c:pt>
                <c:pt idx="519">
                  <c:v>226.5</c:v>
                </c:pt>
                <c:pt idx="520">
                  <c:v>226.5</c:v>
                </c:pt>
                <c:pt idx="521">
                  <c:v>226.5</c:v>
                </c:pt>
                <c:pt idx="522">
                  <c:v>226.5</c:v>
                </c:pt>
                <c:pt idx="523">
                  <c:v>226.5</c:v>
                </c:pt>
                <c:pt idx="524">
                  <c:v>226.5</c:v>
                </c:pt>
                <c:pt idx="525">
                  <c:v>226.5</c:v>
                </c:pt>
                <c:pt idx="526">
                  <c:v>226.5</c:v>
                </c:pt>
                <c:pt idx="527">
                  <c:v>226.5</c:v>
                </c:pt>
                <c:pt idx="528">
                  <c:v>226.5</c:v>
                </c:pt>
                <c:pt idx="529">
                  <c:v>226.5</c:v>
                </c:pt>
                <c:pt idx="530">
                  <c:v>226.5</c:v>
                </c:pt>
                <c:pt idx="531">
                  <c:v>226.5</c:v>
                </c:pt>
                <c:pt idx="532">
                  <c:v>226.5</c:v>
                </c:pt>
                <c:pt idx="533">
                  <c:v>226.5</c:v>
                </c:pt>
                <c:pt idx="534">
                  <c:v>226.5</c:v>
                </c:pt>
                <c:pt idx="535">
                  <c:v>226.5</c:v>
                </c:pt>
                <c:pt idx="536">
                  <c:v>226.5</c:v>
                </c:pt>
                <c:pt idx="537">
                  <c:v>226.5</c:v>
                </c:pt>
                <c:pt idx="538">
                  <c:v>226.5</c:v>
                </c:pt>
                <c:pt idx="539">
                  <c:v>226.5</c:v>
                </c:pt>
                <c:pt idx="540">
                  <c:v>226.5</c:v>
                </c:pt>
                <c:pt idx="541">
                  <c:v>226.5</c:v>
                </c:pt>
                <c:pt idx="542">
                  <c:v>226.5</c:v>
                </c:pt>
                <c:pt idx="543">
                  <c:v>226.5</c:v>
                </c:pt>
                <c:pt idx="544">
                  <c:v>226.5</c:v>
                </c:pt>
                <c:pt idx="545">
                  <c:v>226.5</c:v>
                </c:pt>
                <c:pt idx="546">
                  <c:v>227.5</c:v>
                </c:pt>
                <c:pt idx="547">
                  <c:v>228</c:v>
                </c:pt>
                <c:pt idx="548">
                  <c:v>228.5</c:v>
                </c:pt>
                <c:pt idx="549">
                  <c:v>229</c:v>
                </c:pt>
                <c:pt idx="550">
                  <c:v>229.5</c:v>
                </c:pt>
                <c:pt idx="551">
                  <c:v>230</c:v>
                </c:pt>
                <c:pt idx="552">
                  <c:v>230.5</c:v>
                </c:pt>
                <c:pt idx="553">
                  <c:v>231</c:v>
                </c:pt>
                <c:pt idx="554">
                  <c:v>232</c:v>
                </c:pt>
                <c:pt idx="555">
                  <c:v>232.5</c:v>
                </c:pt>
                <c:pt idx="556">
                  <c:v>233.5</c:v>
                </c:pt>
                <c:pt idx="557">
                  <c:v>232</c:v>
                </c:pt>
                <c:pt idx="558">
                  <c:v>230</c:v>
                </c:pt>
                <c:pt idx="559">
                  <c:v>231</c:v>
                </c:pt>
                <c:pt idx="560">
                  <c:v>232.5</c:v>
                </c:pt>
                <c:pt idx="561">
                  <c:v>233.5</c:v>
                </c:pt>
                <c:pt idx="562">
                  <c:v>234</c:v>
                </c:pt>
                <c:pt idx="563">
                  <c:v>234.5</c:v>
                </c:pt>
                <c:pt idx="564">
                  <c:v>235</c:v>
                </c:pt>
                <c:pt idx="565">
                  <c:v>236</c:v>
                </c:pt>
                <c:pt idx="566">
                  <c:v>236.5</c:v>
                </c:pt>
                <c:pt idx="567">
                  <c:v>236</c:v>
                </c:pt>
                <c:pt idx="568">
                  <c:v>235</c:v>
                </c:pt>
                <c:pt idx="569">
                  <c:v>235.5</c:v>
                </c:pt>
                <c:pt idx="570">
                  <c:v>236</c:v>
                </c:pt>
                <c:pt idx="571">
                  <c:v>236.5</c:v>
                </c:pt>
                <c:pt idx="572">
                  <c:v>236.5</c:v>
                </c:pt>
                <c:pt idx="573">
                  <c:v>236.5</c:v>
                </c:pt>
                <c:pt idx="574">
                  <c:v>236.5</c:v>
                </c:pt>
                <c:pt idx="575">
                  <c:v>236.5</c:v>
                </c:pt>
                <c:pt idx="576">
                  <c:v>236.5</c:v>
                </c:pt>
                <c:pt idx="577">
                  <c:v>236.5</c:v>
                </c:pt>
                <c:pt idx="578">
                  <c:v>236.5</c:v>
                </c:pt>
                <c:pt idx="579">
                  <c:v>236.5</c:v>
                </c:pt>
                <c:pt idx="580">
                  <c:v>236.5</c:v>
                </c:pt>
                <c:pt idx="581">
                  <c:v>236.5</c:v>
                </c:pt>
                <c:pt idx="582">
                  <c:v>237</c:v>
                </c:pt>
                <c:pt idx="583">
                  <c:v>238</c:v>
                </c:pt>
                <c:pt idx="584">
                  <c:v>238.5</c:v>
                </c:pt>
                <c:pt idx="585">
                  <c:v>238.5</c:v>
                </c:pt>
                <c:pt idx="586">
                  <c:v>238.5</c:v>
                </c:pt>
                <c:pt idx="587">
                  <c:v>238.5</c:v>
                </c:pt>
                <c:pt idx="588">
                  <c:v>238.5</c:v>
                </c:pt>
                <c:pt idx="589">
                  <c:v>238.5</c:v>
                </c:pt>
                <c:pt idx="590">
                  <c:v>238.5</c:v>
                </c:pt>
                <c:pt idx="591">
                  <c:v>238.5</c:v>
                </c:pt>
                <c:pt idx="592">
                  <c:v>239</c:v>
                </c:pt>
                <c:pt idx="593">
                  <c:v>239.5</c:v>
                </c:pt>
                <c:pt idx="594">
                  <c:v>240</c:v>
                </c:pt>
                <c:pt idx="595">
                  <c:v>240</c:v>
                </c:pt>
                <c:pt idx="596">
                  <c:v>240</c:v>
                </c:pt>
                <c:pt idx="597">
                  <c:v>240</c:v>
                </c:pt>
                <c:pt idx="598">
                  <c:v>240</c:v>
                </c:pt>
                <c:pt idx="599">
                  <c:v>240</c:v>
                </c:pt>
                <c:pt idx="600">
                  <c:v>240</c:v>
                </c:pt>
                <c:pt idx="601">
                  <c:v>240</c:v>
                </c:pt>
                <c:pt idx="602">
                  <c:v>240.5</c:v>
                </c:pt>
                <c:pt idx="603">
                  <c:v>241</c:v>
                </c:pt>
                <c:pt idx="604">
                  <c:v>241.5</c:v>
                </c:pt>
                <c:pt idx="605">
                  <c:v>241.5</c:v>
                </c:pt>
                <c:pt idx="606">
                  <c:v>241.5</c:v>
                </c:pt>
                <c:pt idx="607">
                  <c:v>241.5</c:v>
                </c:pt>
                <c:pt idx="608">
                  <c:v>241.5</c:v>
                </c:pt>
                <c:pt idx="609">
                  <c:v>241.5</c:v>
                </c:pt>
                <c:pt idx="610">
                  <c:v>241.5</c:v>
                </c:pt>
                <c:pt idx="611">
                  <c:v>241.5</c:v>
                </c:pt>
                <c:pt idx="612">
                  <c:v>242</c:v>
                </c:pt>
                <c:pt idx="613">
                  <c:v>243</c:v>
                </c:pt>
                <c:pt idx="614">
                  <c:v>243.5</c:v>
                </c:pt>
                <c:pt idx="615">
                  <c:v>243.5</c:v>
                </c:pt>
                <c:pt idx="616">
                  <c:v>243.5</c:v>
                </c:pt>
                <c:pt idx="617">
                  <c:v>242.5</c:v>
                </c:pt>
                <c:pt idx="618">
                  <c:v>241.5</c:v>
                </c:pt>
                <c:pt idx="619">
                  <c:v>241.5</c:v>
                </c:pt>
                <c:pt idx="620">
                  <c:v>241.5</c:v>
                </c:pt>
                <c:pt idx="621">
                  <c:v>241.5</c:v>
                </c:pt>
                <c:pt idx="622">
                  <c:v>242</c:v>
                </c:pt>
                <c:pt idx="623">
                  <c:v>243</c:v>
                </c:pt>
                <c:pt idx="624">
                  <c:v>243.5</c:v>
                </c:pt>
                <c:pt idx="625">
                  <c:v>243.5</c:v>
                </c:pt>
                <c:pt idx="626">
                  <c:v>243.5</c:v>
                </c:pt>
                <c:pt idx="627">
                  <c:v>243.5</c:v>
                </c:pt>
                <c:pt idx="628">
                  <c:v>243.5</c:v>
                </c:pt>
                <c:pt idx="629">
                  <c:v>243.5</c:v>
                </c:pt>
                <c:pt idx="630">
                  <c:v>243.5</c:v>
                </c:pt>
                <c:pt idx="631">
                  <c:v>243.5</c:v>
                </c:pt>
                <c:pt idx="632">
                  <c:v>243.5</c:v>
                </c:pt>
                <c:pt idx="633">
                  <c:v>243.5</c:v>
                </c:pt>
                <c:pt idx="634">
                  <c:v>243.5</c:v>
                </c:pt>
                <c:pt idx="635">
                  <c:v>244</c:v>
                </c:pt>
                <c:pt idx="636">
                  <c:v>245</c:v>
                </c:pt>
                <c:pt idx="637">
                  <c:v>245</c:v>
                </c:pt>
                <c:pt idx="638">
                  <c:v>245</c:v>
                </c:pt>
                <c:pt idx="639">
                  <c:v>244.5</c:v>
                </c:pt>
                <c:pt idx="640">
                  <c:v>244</c:v>
                </c:pt>
                <c:pt idx="641">
                  <c:v>243.5</c:v>
                </c:pt>
                <c:pt idx="642">
                  <c:v>244</c:v>
                </c:pt>
                <c:pt idx="643">
                  <c:v>244.5</c:v>
                </c:pt>
                <c:pt idx="644">
                  <c:v>245</c:v>
                </c:pt>
                <c:pt idx="645">
                  <c:v>246</c:v>
                </c:pt>
                <c:pt idx="646">
                  <c:v>246.5</c:v>
                </c:pt>
                <c:pt idx="647">
                  <c:v>246.5</c:v>
                </c:pt>
                <c:pt idx="648">
                  <c:v>246.5</c:v>
                </c:pt>
                <c:pt idx="649">
                  <c:v>246.5</c:v>
                </c:pt>
                <c:pt idx="650">
                  <c:v>246.5</c:v>
                </c:pt>
                <c:pt idx="651">
                  <c:v>246.5</c:v>
                </c:pt>
                <c:pt idx="652">
                  <c:v>246.5</c:v>
                </c:pt>
                <c:pt idx="653">
                  <c:v>246.5</c:v>
                </c:pt>
                <c:pt idx="654">
                  <c:v>246.5</c:v>
                </c:pt>
                <c:pt idx="655">
                  <c:v>246.5</c:v>
                </c:pt>
                <c:pt idx="656">
                  <c:v>246.5</c:v>
                </c:pt>
                <c:pt idx="657">
                  <c:v>246.5</c:v>
                </c:pt>
                <c:pt idx="658">
                  <c:v>246.5</c:v>
                </c:pt>
                <c:pt idx="659">
                  <c:v>246.5</c:v>
                </c:pt>
                <c:pt idx="660">
                  <c:v>246.5</c:v>
                </c:pt>
                <c:pt idx="661">
                  <c:v>246.5</c:v>
                </c:pt>
                <c:pt idx="662">
                  <c:v>246.5</c:v>
                </c:pt>
                <c:pt idx="663">
                  <c:v>246.5</c:v>
                </c:pt>
                <c:pt idx="664">
                  <c:v>246.5</c:v>
                </c:pt>
                <c:pt idx="665">
                  <c:v>246.5</c:v>
                </c:pt>
                <c:pt idx="666">
                  <c:v>246.5</c:v>
                </c:pt>
                <c:pt idx="667">
                  <c:v>246.5</c:v>
                </c:pt>
                <c:pt idx="668">
                  <c:v>246.5</c:v>
                </c:pt>
                <c:pt idx="669">
                  <c:v>246.5</c:v>
                </c:pt>
                <c:pt idx="670">
                  <c:v>246.5</c:v>
                </c:pt>
                <c:pt idx="671">
                  <c:v>246.5</c:v>
                </c:pt>
                <c:pt idx="672">
                  <c:v>246.5</c:v>
                </c:pt>
                <c:pt idx="673">
                  <c:v>246.5</c:v>
                </c:pt>
                <c:pt idx="674">
                  <c:v>246.5</c:v>
                </c:pt>
                <c:pt idx="675">
                  <c:v>246.5</c:v>
                </c:pt>
                <c:pt idx="676">
                  <c:v>246.5</c:v>
                </c:pt>
                <c:pt idx="677">
                  <c:v>247.5</c:v>
                </c:pt>
                <c:pt idx="678">
                  <c:v>245</c:v>
                </c:pt>
                <c:pt idx="679">
                  <c:v>244</c:v>
                </c:pt>
                <c:pt idx="680">
                  <c:v>243</c:v>
                </c:pt>
                <c:pt idx="681">
                  <c:v>241</c:v>
                </c:pt>
                <c:pt idx="682">
                  <c:v>238</c:v>
                </c:pt>
                <c:pt idx="683">
                  <c:v>237.5</c:v>
                </c:pt>
                <c:pt idx="684">
                  <c:v>236.5</c:v>
                </c:pt>
                <c:pt idx="685">
                  <c:v>235.5</c:v>
                </c:pt>
                <c:pt idx="686">
                  <c:v>234.5</c:v>
                </c:pt>
                <c:pt idx="687">
                  <c:v>233.5</c:v>
                </c:pt>
                <c:pt idx="688">
                  <c:v>232.5</c:v>
                </c:pt>
                <c:pt idx="689">
                  <c:v>231</c:v>
                </c:pt>
                <c:pt idx="690">
                  <c:v>230</c:v>
                </c:pt>
                <c:pt idx="691">
                  <c:v>220</c:v>
                </c:pt>
                <c:pt idx="692">
                  <c:v>210</c:v>
                </c:pt>
                <c:pt idx="693">
                  <c:v>200</c:v>
                </c:pt>
                <c:pt idx="694">
                  <c:v>198.5</c:v>
                </c:pt>
                <c:pt idx="695">
                  <c:v>197</c:v>
                </c:pt>
                <c:pt idx="696">
                  <c:v>195</c:v>
                </c:pt>
                <c:pt idx="697">
                  <c:v>193.5</c:v>
                </c:pt>
                <c:pt idx="698">
                  <c:v>193.5</c:v>
                </c:pt>
                <c:pt idx="699">
                  <c:v>193.5</c:v>
                </c:pt>
                <c:pt idx="700">
                  <c:v>193.5</c:v>
                </c:pt>
                <c:pt idx="701">
                  <c:v>193.5</c:v>
                </c:pt>
                <c:pt idx="702">
                  <c:v>190</c:v>
                </c:pt>
                <c:pt idx="703">
                  <c:v>186.5</c:v>
                </c:pt>
                <c:pt idx="704">
                  <c:v>186.5</c:v>
                </c:pt>
                <c:pt idx="705">
                  <c:v>186.5</c:v>
                </c:pt>
                <c:pt idx="706">
                  <c:v>186.5</c:v>
                </c:pt>
                <c:pt idx="707">
                  <c:v>186</c:v>
                </c:pt>
                <c:pt idx="708">
                  <c:v>185</c:v>
                </c:pt>
                <c:pt idx="709">
                  <c:v>184</c:v>
                </c:pt>
                <c:pt idx="710">
                  <c:v>183.5</c:v>
                </c:pt>
                <c:pt idx="711">
                  <c:v>182</c:v>
                </c:pt>
                <c:pt idx="712">
                  <c:v>180</c:v>
                </c:pt>
              </c:numCache>
            </c:numRef>
          </c:yVal>
          <c:smooth val="1"/>
          <c:extLst>
            <c:ext xmlns:c16="http://schemas.microsoft.com/office/drawing/2014/chart" uri="{C3380CC4-5D6E-409C-BE32-E72D297353CC}">
              <c16:uniqueId val="{00000004-9798-45FE-B49A-03ABB9F2E819}"/>
            </c:ext>
          </c:extLst>
        </c:ser>
        <c:dLbls>
          <c:showLegendKey val="0"/>
          <c:showVal val="0"/>
          <c:showCatName val="0"/>
          <c:showSerName val="0"/>
          <c:showPercent val="0"/>
          <c:showBubbleSize val="0"/>
        </c:dLbls>
        <c:axId val="772509376"/>
        <c:axId val="772508256"/>
      </c:scatterChart>
      <c:valAx>
        <c:axId val="77250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a:t>
                </a:r>
                <a:r>
                  <a:rPr lang="en-GB" sz="1200" b="1" baseline="0"/>
                  <a:t> (mm)</a:t>
                </a:r>
                <a:endParaRPr lang="en-GB" sz="12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772508256"/>
        <c:crosses val="autoZero"/>
        <c:crossBetween val="midCat"/>
      </c:valAx>
      <c:valAx>
        <c:axId val="77250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509376"/>
        <c:crosses val="autoZero"/>
        <c:crossBetween val="midCat"/>
      </c:valAx>
      <c:spPr>
        <a:noFill/>
        <a:ln w="25400">
          <a:noFill/>
        </a:ln>
      </c:spPr>
    </c:plotArea>
    <c:legend>
      <c:legendPos val="r"/>
      <c:layout>
        <c:manualLayout>
          <c:xMode val="edge"/>
          <c:yMode val="edge"/>
          <c:x val="0.2104027941389216"/>
          <c:y val="0.5873016914552347"/>
          <c:w val="0.43880987317530196"/>
          <c:h val="0.18692403032954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c) Test at 100mm/min</a:t>
            </a:r>
          </a:p>
        </c:rich>
      </c:tx>
      <c:overlay val="0"/>
      <c:spPr>
        <a:noFill/>
        <a:ln>
          <a:noFill/>
        </a:ln>
        <a:effectLst/>
      </c:spPr>
    </c:title>
    <c:autoTitleDeleted val="0"/>
    <c:plotArea>
      <c:layout>
        <c:manualLayout>
          <c:layoutTarget val="inner"/>
          <c:xMode val="edge"/>
          <c:yMode val="edge"/>
          <c:x val="0.14494203849518811"/>
          <c:y val="0.17171296296296296"/>
          <c:w val="0.82223840769903767"/>
          <c:h val="0.61139690871974339"/>
        </c:manualLayout>
      </c:layout>
      <c:scatterChart>
        <c:scatterStyle val="smoothMarker"/>
        <c:varyColors val="0"/>
        <c:ser>
          <c:idx val="0"/>
          <c:order val="0"/>
          <c:tx>
            <c:v>S11</c:v>
          </c:tx>
          <c:spPr>
            <a:ln w="19050" cap="rnd">
              <a:solidFill>
                <a:schemeClr val="accent1"/>
              </a:solidFill>
              <a:round/>
            </a:ln>
            <a:effectLst/>
          </c:spPr>
          <c:marker>
            <c:symbol val="none"/>
          </c:marker>
          <c:xVal>
            <c:numRef>
              <c:f>'Qmat Curves1'!$A$8:$A$441</c:f>
              <c:numCache>
                <c:formatCode>General</c:formatCode>
                <c:ptCount val="434"/>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pt idx="407">
                  <c:v>4.08</c:v>
                </c:pt>
                <c:pt idx="408">
                  <c:v>4.09</c:v>
                </c:pt>
                <c:pt idx="409">
                  <c:v>4.0999999999999996</c:v>
                </c:pt>
                <c:pt idx="410">
                  <c:v>4.1100000000000003</c:v>
                </c:pt>
                <c:pt idx="411">
                  <c:v>4.12</c:v>
                </c:pt>
                <c:pt idx="412">
                  <c:v>4.13</c:v>
                </c:pt>
                <c:pt idx="413">
                  <c:v>4.1399999999999997</c:v>
                </c:pt>
                <c:pt idx="414">
                  <c:v>4.1500000000000004</c:v>
                </c:pt>
                <c:pt idx="415">
                  <c:v>4.16</c:v>
                </c:pt>
                <c:pt idx="416">
                  <c:v>4.17</c:v>
                </c:pt>
                <c:pt idx="417">
                  <c:v>4.18</c:v>
                </c:pt>
                <c:pt idx="418">
                  <c:v>4.1900000000000004</c:v>
                </c:pt>
                <c:pt idx="419">
                  <c:v>4.2</c:v>
                </c:pt>
                <c:pt idx="420">
                  <c:v>4.21</c:v>
                </c:pt>
                <c:pt idx="421">
                  <c:v>4.22</c:v>
                </c:pt>
                <c:pt idx="422">
                  <c:v>4.2300000000000004</c:v>
                </c:pt>
                <c:pt idx="423">
                  <c:v>4.24</c:v>
                </c:pt>
                <c:pt idx="424">
                  <c:v>4.25</c:v>
                </c:pt>
                <c:pt idx="425">
                  <c:v>4.26</c:v>
                </c:pt>
                <c:pt idx="426">
                  <c:v>4.2699999999999996</c:v>
                </c:pt>
                <c:pt idx="427">
                  <c:v>4.28</c:v>
                </c:pt>
                <c:pt idx="428">
                  <c:v>4.29</c:v>
                </c:pt>
                <c:pt idx="429">
                  <c:v>4.3</c:v>
                </c:pt>
                <c:pt idx="430">
                  <c:v>4.3099999999999996</c:v>
                </c:pt>
                <c:pt idx="431">
                  <c:v>4.32</c:v>
                </c:pt>
                <c:pt idx="432">
                  <c:v>4.33</c:v>
                </c:pt>
                <c:pt idx="433">
                  <c:v>4.34</c:v>
                </c:pt>
              </c:numCache>
            </c:numRef>
          </c:xVal>
          <c:yVal>
            <c:numRef>
              <c:f>'Qmat Curves1'!$B$8:$B$441</c:f>
              <c:numCache>
                <c:formatCode>General</c:formatCode>
                <c:ptCount val="434"/>
                <c:pt idx="0">
                  <c:v>37</c:v>
                </c:pt>
                <c:pt idx="1">
                  <c:v>48.5</c:v>
                </c:pt>
                <c:pt idx="2">
                  <c:v>52.5</c:v>
                </c:pt>
                <c:pt idx="3">
                  <c:v>53</c:v>
                </c:pt>
                <c:pt idx="4">
                  <c:v>54</c:v>
                </c:pt>
                <c:pt idx="5">
                  <c:v>55</c:v>
                </c:pt>
                <c:pt idx="6">
                  <c:v>56</c:v>
                </c:pt>
                <c:pt idx="7">
                  <c:v>57</c:v>
                </c:pt>
                <c:pt idx="8">
                  <c:v>58</c:v>
                </c:pt>
                <c:pt idx="9">
                  <c:v>59</c:v>
                </c:pt>
                <c:pt idx="10">
                  <c:v>60</c:v>
                </c:pt>
                <c:pt idx="11">
                  <c:v>61</c:v>
                </c:pt>
                <c:pt idx="12">
                  <c:v>62</c:v>
                </c:pt>
                <c:pt idx="13">
                  <c:v>63</c:v>
                </c:pt>
                <c:pt idx="14">
                  <c:v>64</c:v>
                </c:pt>
                <c:pt idx="15">
                  <c:v>65</c:v>
                </c:pt>
                <c:pt idx="16">
                  <c:v>66</c:v>
                </c:pt>
                <c:pt idx="17">
                  <c:v>67</c:v>
                </c:pt>
                <c:pt idx="18">
                  <c:v>68</c:v>
                </c:pt>
                <c:pt idx="19">
                  <c:v>69</c:v>
                </c:pt>
                <c:pt idx="20">
                  <c:v>70</c:v>
                </c:pt>
                <c:pt idx="21">
                  <c:v>71</c:v>
                </c:pt>
                <c:pt idx="22">
                  <c:v>72</c:v>
                </c:pt>
                <c:pt idx="23">
                  <c:v>73</c:v>
                </c:pt>
                <c:pt idx="24">
                  <c:v>74</c:v>
                </c:pt>
                <c:pt idx="25">
                  <c:v>75</c:v>
                </c:pt>
                <c:pt idx="26">
                  <c:v>76</c:v>
                </c:pt>
                <c:pt idx="27">
                  <c:v>77</c:v>
                </c:pt>
                <c:pt idx="28">
                  <c:v>78</c:v>
                </c:pt>
                <c:pt idx="29">
                  <c:v>79</c:v>
                </c:pt>
                <c:pt idx="30">
                  <c:v>80</c:v>
                </c:pt>
                <c:pt idx="31">
                  <c:v>81</c:v>
                </c:pt>
                <c:pt idx="32">
                  <c:v>82</c:v>
                </c:pt>
                <c:pt idx="33">
                  <c:v>83</c:v>
                </c:pt>
                <c:pt idx="34">
                  <c:v>84</c:v>
                </c:pt>
                <c:pt idx="35">
                  <c:v>85</c:v>
                </c:pt>
                <c:pt idx="36">
                  <c:v>86</c:v>
                </c:pt>
                <c:pt idx="37">
                  <c:v>87</c:v>
                </c:pt>
                <c:pt idx="38">
                  <c:v>88</c:v>
                </c:pt>
                <c:pt idx="39">
                  <c:v>91.5</c:v>
                </c:pt>
                <c:pt idx="40">
                  <c:v>94</c:v>
                </c:pt>
                <c:pt idx="41">
                  <c:v>96.5</c:v>
                </c:pt>
                <c:pt idx="42">
                  <c:v>98</c:v>
                </c:pt>
                <c:pt idx="43">
                  <c:v>100</c:v>
                </c:pt>
                <c:pt idx="44">
                  <c:v>101.5</c:v>
                </c:pt>
                <c:pt idx="45">
                  <c:v>102.5</c:v>
                </c:pt>
                <c:pt idx="46">
                  <c:v>104</c:v>
                </c:pt>
                <c:pt idx="47">
                  <c:v>105</c:v>
                </c:pt>
                <c:pt idx="48">
                  <c:v>106</c:v>
                </c:pt>
                <c:pt idx="49">
                  <c:v>106.5</c:v>
                </c:pt>
                <c:pt idx="50">
                  <c:v>108</c:v>
                </c:pt>
                <c:pt idx="51">
                  <c:v>110</c:v>
                </c:pt>
                <c:pt idx="52">
                  <c:v>111</c:v>
                </c:pt>
                <c:pt idx="53">
                  <c:v>112.5</c:v>
                </c:pt>
                <c:pt idx="54">
                  <c:v>113.5</c:v>
                </c:pt>
                <c:pt idx="55">
                  <c:v>114.5</c:v>
                </c:pt>
                <c:pt idx="56">
                  <c:v>115.5</c:v>
                </c:pt>
                <c:pt idx="57">
                  <c:v>116.5</c:v>
                </c:pt>
                <c:pt idx="58">
                  <c:v>117.5</c:v>
                </c:pt>
                <c:pt idx="59">
                  <c:v>118.5</c:v>
                </c:pt>
                <c:pt idx="60">
                  <c:v>119</c:v>
                </c:pt>
                <c:pt idx="61">
                  <c:v>120</c:v>
                </c:pt>
                <c:pt idx="62">
                  <c:v>121.5</c:v>
                </c:pt>
                <c:pt idx="63">
                  <c:v>123.5</c:v>
                </c:pt>
                <c:pt idx="64">
                  <c:v>125</c:v>
                </c:pt>
                <c:pt idx="65">
                  <c:v>125.5</c:v>
                </c:pt>
                <c:pt idx="66">
                  <c:v>126</c:v>
                </c:pt>
                <c:pt idx="67">
                  <c:v>126.5</c:v>
                </c:pt>
                <c:pt idx="68">
                  <c:v>128</c:v>
                </c:pt>
                <c:pt idx="69">
                  <c:v>130</c:v>
                </c:pt>
                <c:pt idx="70">
                  <c:v>131</c:v>
                </c:pt>
                <c:pt idx="71">
                  <c:v>131.5</c:v>
                </c:pt>
                <c:pt idx="72">
                  <c:v>132</c:v>
                </c:pt>
                <c:pt idx="73">
                  <c:v>133</c:v>
                </c:pt>
                <c:pt idx="74">
                  <c:v>133.5</c:v>
                </c:pt>
                <c:pt idx="75">
                  <c:v>134.5</c:v>
                </c:pt>
                <c:pt idx="76">
                  <c:v>135.5</c:v>
                </c:pt>
                <c:pt idx="77">
                  <c:v>136.5</c:v>
                </c:pt>
                <c:pt idx="78">
                  <c:v>137.5</c:v>
                </c:pt>
                <c:pt idx="79">
                  <c:v>138.5</c:v>
                </c:pt>
                <c:pt idx="80">
                  <c:v>140</c:v>
                </c:pt>
                <c:pt idx="81">
                  <c:v>141.5</c:v>
                </c:pt>
                <c:pt idx="82">
                  <c:v>142</c:v>
                </c:pt>
                <c:pt idx="83">
                  <c:v>143</c:v>
                </c:pt>
                <c:pt idx="84">
                  <c:v>143.5</c:v>
                </c:pt>
                <c:pt idx="85">
                  <c:v>144</c:v>
                </c:pt>
                <c:pt idx="86">
                  <c:v>144.5</c:v>
                </c:pt>
                <c:pt idx="87">
                  <c:v>145</c:v>
                </c:pt>
                <c:pt idx="88">
                  <c:v>146</c:v>
                </c:pt>
                <c:pt idx="89">
                  <c:v>146.5</c:v>
                </c:pt>
                <c:pt idx="90">
                  <c:v>147.5</c:v>
                </c:pt>
                <c:pt idx="91">
                  <c:v>148.5</c:v>
                </c:pt>
                <c:pt idx="92">
                  <c:v>149</c:v>
                </c:pt>
                <c:pt idx="93">
                  <c:v>149.5</c:v>
                </c:pt>
                <c:pt idx="94">
                  <c:v>150</c:v>
                </c:pt>
                <c:pt idx="95">
                  <c:v>150.5</c:v>
                </c:pt>
                <c:pt idx="96">
                  <c:v>151</c:v>
                </c:pt>
                <c:pt idx="97">
                  <c:v>151.5</c:v>
                </c:pt>
                <c:pt idx="98">
                  <c:v>152.5</c:v>
                </c:pt>
                <c:pt idx="99">
                  <c:v>153.5</c:v>
                </c:pt>
                <c:pt idx="100">
                  <c:v>154</c:v>
                </c:pt>
                <c:pt idx="101">
                  <c:v>155</c:v>
                </c:pt>
                <c:pt idx="102">
                  <c:v>155.5</c:v>
                </c:pt>
                <c:pt idx="103">
                  <c:v>156</c:v>
                </c:pt>
                <c:pt idx="104">
                  <c:v>156.5</c:v>
                </c:pt>
                <c:pt idx="105">
                  <c:v>156.5</c:v>
                </c:pt>
                <c:pt idx="106">
                  <c:v>156.5</c:v>
                </c:pt>
                <c:pt idx="107">
                  <c:v>156.5</c:v>
                </c:pt>
                <c:pt idx="108">
                  <c:v>157.5</c:v>
                </c:pt>
                <c:pt idx="109">
                  <c:v>158.5</c:v>
                </c:pt>
                <c:pt idx="110">
                  <c:v>159</c:v>
                </c:pt>
                <c:pt idx="111">
                  <c:v>160</c:v>
                </c:pt>
                <c:pt idx="112">
                  <c:v>161</c:v>
                </c:pt>
                <c:pt idx="113">
                  <c:v>162.5</c:v>
                </c:pt>
                <c:pt idx="114">
                  <c:v>163.5</c:v>
                </c:pt>
                <c:pt idx="115">
                  <c:v>164</c:v>
                </c:pt>
                <c:pt idx="116">
                  <c:v>164.5</c:v>
                </c:pt>
                <c:pt idx="117">
                  <c:v>165</c:v>
                </c:pt>
                <c:pt idx="118">
                  <c:v>165</c:v>
                </c:pt>
                <c:pt idx="119">
                  <c:v>165</c:v>
                </c:pt>
                <c:pt idx="120">
                  <c:v>166</c:v>
                </c:pt>
                <c:pt idx="121">
                  <c:v>166.5</c:v>
                </c:pt>
                <c:pt idx="122">
                  <c:v>167</c:v>
                </c:pt>
                <c:pt idx="123">
                  <c:v>168</c:v>
                </c:pt>
                <c:pt idx="124">
                  <c:v>168.5</c:v>
                </c:pt>
                <c:pt idx="125">
                  <c:v>169</c:v>
                </c:pt>
                <c:pt idx="126">
                  <c:v>169.5</c:v>
                </c:pt>
                <c:pt idx="127">
                  <c:v>170</c:v>
                </c:pt>
                <c:pt idx="128">
                  <c:v>172</c:v>
                </c:pt>
                <c:pt idx="129">
                  <c:v>173.5</c:v>
                </c:pt>
                <c:pt idx="130">
                  <c:v>173.5</c:v>
                </c:pt>
                <c:pt idx="131">
                  <c:v>173.5</c:v>
                </c:pt>
                <c:pt idx="132">
                  <c:v>173.5</c:v>
                </c:pt>
                <c:pt idx="133">
                  <c:v>173.5</c:v>
                </c:pt>
                <c:pt idx="134">
                  <c:v>173.5</c:v>
                </c:pt>
                <c:pt idx="135">
                  <c:v>174</c:v>
                </c:pt>
                <c:pt idx="136">
                  <c:v>174.5</c:v>
                </c:pt>
                <c:pt idx="137">
                  <c:v>175</c:v>
                </c:pt>
                <c:pt idx="138">
                  <c:v>176</c:v>
                </c:pt>
                <c:pt idx="139">
                  <c:v>176.5</c:v>
                </c:pt>
                <c:pt idx="140">
                  <c:v>176.5</c:v>
                </c:pt>
                <c:pt idx="141">
                  <c:v>176.5</c:v>
                </c:pt>
                <c:pt idx="142">
                  <c:v>177</c:v>
                </c:pt>
                <c:pt idx="143">
                  <c:v>178</c:v>
                </c:pt>
                <c:pt idx="144">
                  <c:v>178.5</c:v>
                </c:pt>
                <c:pt idx="145">
                  <c:v>179</c:v>
                </c:pt>
                <c:pt idx="146">
                  <c:v>179.5</c:v>
                </c:pt>
                <c:pt idx="147">
                  <c:v>180</c:v>
                </c:pt>
                <c:pt idx="148">
                  <c:v>181</c:v>
                </c:pt>
                <c:pt idx="149">
                  <c:v>181.5</c:v>
                </c:pt>
                <c:pt idx="150">
                  <c:v>182.5</c:v>
                </c:pt>
                <c:pt idx="151">
                  <c:v>183.5</c:v>
                </c:pt>
                <c:pt idx="152">
                  <c:v>183.5</c:v>
                </c:pt>
                <c:pt idx="153">
                  <c:v>183.5</c:v>
                </c:pt>
                <c:pt idx="154">
                  <c:v>183.5</c:v>
                </c:pt>
                <c:pt idx="155">
                  <c:v>184.5</c:v>
                </c:pt>
                <c:pt idx="156">
                  <c:v>185.5</c:v>
                </c:pt>
                <c:pt idx="157">
                  <c:v>186.5</c:v>
                </c:pt>
                <c:pt idx="158">
                  <c:v>186.5</c:v>
                </c:pt>
                <c:pt idx="159">
                  <c:v>186.5</c:v>
                </c:pt>
                <c:pt idx="160">
                  <c:v>186.5</c:v>
                </c:pt>
                <c:pt idx="161">
                  <c:v>186.5</c:v>
                </c:pt>
                <c:pt idx="162">
                  <c:v>187</c:v>
                </c:pt>
                <c:pt idx="163">
                  <c:v>188</c:v>
                </c:pt>
                <c:pt idx="164">
                  <c:v>188.5</c:v>
                </c:pt>
                <c:pt idx="165">
                  <c:v>189</c:v>
                </c:pt>
                <c:pt idx="166">
                  <c:v>189.5</c:v>
                </c:pt>
                <c:pt idx="167">
                  <c:v>190</c:v>
                </c:pt>
                <c:pt idx="168">
                  <c:v>191</c:v>
                </c:pt>
                <c:pt idx="169">
                  <c:v>191.5</c:v>
                </c:pt>
                <c:pt idx="170">
                  <c:v>191.5</c:v>
                </c:pt>
                <c:pt idx="171">
                  <c:v>191.5</c:v>
                </c:pt>
                <c:pt idx="172">
                  <c:v>192</c:v>
                </c:pt>
                <c:pt idx="173">
                  <c:v>193</c:v>
                </c:pt>
                <c:pt idx="174">
                  <c:v>193.5</c:v>
                </c:pt>
                <c:pt idx="175">
                  <c:v>193.5</c:v>
                </c:pt>
                <c:pt idx="176">
                  <c:v>193.5</c:v>
                </c:pt>
                <c:pt idx="177">
                  <c:v>193.5</c:v>
                </c:pt>
                <c:pt idx="178">
                  <c:v>194</c:v>
                </c:pt>
                <c:pt idx="179">
                  <c:v>195</c:v>
                </c:pt>
                <c:pt idx="180">
                  <c:v>195</c:v>
                </c:pt>
                <c:pt idx="181">
                  <c:v>195</c:v>
                </c:pt>
                <c:pt idx="182">
                  <c:v>195.5</c:v>
                </c:pt>
                <c:pt idx="183">
                  <c:v>196</c:v>
                </c:pt>
                <c:pt idx="184">
                  <c:v>196.5</c:v>
                </c:pt>
                <c:pt idx="185">
                  <c:v>196.5</c:v>
                </c:pt>
                <c:pt idx="186">
                  <c:v>196.5</c:v>
                </c:pt>
                <c:pt idx="187">
                  <c:v>196.5</c:v>
                </c:pt>
                <c:pt idx="188">
                  <c:v>196.5</c:v>
                </c:pt>
                <c:pt idx="189">
                  <c:v>196.5</c:v>
                </c:pt>
                <c:pt idx="190">
                  <c:v>197.5</c:v>
                </c:pt>
                <c:pt idx="191">
                  <c:v>198.5</c:v>
                </c:pt>
                <c:pt idx="192">
                  <c:v>198.5</c:v>
                </c:pt>
                <c:pt idx="193">
                  <c:v>198.5</c:v>
                </c:pt>
                <c:pt idx="194">
                  <c:v>198.5</c:v>
                </c:pt>
                <c:pt idx="195">
                  <c:v>199</c:v>
                </c:pt>
                <c:pt idx="196">
                  <c:v>199.5</c:v>
                </c:pt>
                <c:pt idx="197">
                  <c:v>200</c:v>
                </c:pt>
                <c:pt idx="198">
                  <c:v>201</c:v>
                </c:pt>
                <c:pt idx="199">
                  <c:v>201.5</c:v>
                </c:pt>
                <c:pt idx="200">
                  <c:v>202.5</c:v>
                </c:pt>
                <c:pt idx="201">
                  <c:v>203.5</c:v>
                </c:pt>
                <c:pt idx="202">
                  <c:v>203.5</c:v>
                </c:pt>
                <c:pt idx="203">
                  <c:v>203.5</c:v>
                </c:pt>
                <c:pt idx="204">
                  <c:v>203.5</c:v>
                </c:pt>
                <c:pt idx="205">
                  <c:v>203.5</c:v>
                </c:pt>
                <c:pt idx="206">
                  <c:v>203.5</c:v>
                </c:pt>
                <c:pt idx="207">
                  <c:v>203.5</c:v>
                </c:pt>
                <c:pt idx="208">
                  <c:v>203.5</c:v>
                </c:pt>
                <c:pt idx="209">
                  <c:v>203.5</c:v>
                </c:pt>
                <c:pt idx="210">
                  <c:v>204</c:v>
                </c:pt>
                <c:pt idx="211">
                  <c:v>205</c:v>
                </c:pt>
                <c:pt idx="212">
                  <c:v>205.5</c:v>
                </c:pt>
                <c:pt idx="213">
                  <c:v>206</c:v>
                </c:pt>
                <c:pt idx="214">
                  <c:v>206.5</c:v>
                </c:pt>
                <c:pt idx="215">
                  <c:v>206.5</c:v>
                </c:pt>
                <c:pt idx="216">
                  <c:v>206.5</c:v>
                </c:pt>
                <c:pt idx="217">
                  <c:v>206.5</c:v>
                </c:pt>
                <c:pt idx="218">
                  <c:v>206.5</c:v>
                </c:pt>
                <c:pt idx="219">
                  <c:v>206.5</c:v>
                </c:pt>
                <c:pt idx="220">
                  <c:v>207.5</c:v>
                </c:pt>
                <c:pt idx="221">
                  <c:v>208.5</c:v>
                </c:pt>
                <c:pt idx="222">
                  <c:v>208.5</c:v>
                </c:pt>
                <c:pt idx="223">
                  <c:v>208.5</c:v>
                </c:pt>
                <c:pt idx="224">
                  <c:v>208.5</c:v>
                </c:pt>
                <c:pt idx="225">
                  <c:v>209</c:v>
                </c:pt>
                <c:pt idx="226">
                  <c:v>209.5</c:v>
                </c:pt>
                <c:pt idx="227">
                  <c:v>210</c:v>
                </c:pt>
                <c:pt idx="228">
                  <c:v>210</c:v>
                </c:pt>
                <c:pt idx="229">
                  <c:v>210</c:v>
                </c:pt>
                <c:pt idx="230">
                  <c:v>211</c:v>
                </c:pt>
                <c:pt idx="231">
                  <c:v>211.5</c:v>
                </c:pt>
                <c:pt idx="232">
                  <c:v>211.5</c:v>
                </c:pt>
                <c:pt idx="233">
                  <c:v>211.5</c:v>
                </c:pt>
                <c:pt idx="234">
                  <c:v>211.5</c:v>
                </c:pt>
                <c:pt idx="235">
                  <c:v>212</c:v>
                </c:pt>
                <c:pt idx="236">
                  <c:v>213</c:v>
                </c:pt>
                <c:pt idx="237">
                  <c:v>213.5</c:v>
                </c:pt>
                <c:pt idx="238">
                  <c:v>213.5</c:v>
                </c:pt>
                <c:pt idx="239">
                  <c:v>213.5</c:v>
                </c:pt>
                <c:pt idx="240">
                  <c:v>213.5</c:v>
                </c:pt>
                <c:pt idx="241">
                  <c:v>213.5</c:v>
                </c:pt>
                <c:pt idx="242">
                  <c:v>214</c:v>
                </c:pt>
                <c:pt idx="243">
                  <c:v>214.5</c:v>
                </c:pt>
                <c:pt idx="244">
                  <c:v>215</c:v>
                </c:pt>
                <c:pt idx="245">
                  <c:v>215.5</c:v>
                </c:pt>
                <c:pt idx="246">
                  <c:v>216</c:v>
                </c:pt>
                <c:pt idx="247">
                  <c:v>216.5</c:v>
                </c:pt>
                <c:pt idx="248">
                  <c:v>216.5</c:v>
                </c:pt>
                <c:pt idx="249">
                  <c:v>216.5</c:v>
                </c:pt>
                <c:pt idx="250">
                  <c:v>216.5</c:v>
                </c:pt>
                <c:pt idx="251">
                  <c:v>216.5</c:v>
                </c:pt>
                <c:pt idx="252">
                  <c:v>216.5</c:v>
                </c:pt>
                <c:pt idx="253">
                  <c:v>216.5</c:v>
                </c:pt>
                <c:pt idx="254">
                  <c:v>216.5</c:v>
                </c:pt>
                <c:pt idx="255">
                  <c:v>216.5</c:v>
                </c:pt>
                <c:pt idx="256">
                  <c:v>216.5</c:v>
                </c:pt>
                <c:pt idx="257">
                  <c:v>216.5</c:v>
                </c:pt>
                <c:pt idx="258">
                  <c:v>217.5</c:v>
                </c:pt>
                <c:pt idx="259">
                  <c:v>218.5</c:v>
                </c:pt>
                <c:pt idx="260">
                  <c:v>218.5</c:v>
                </c:pt>
                <c:pt idx="261">
                  <c:v>218.5</c:v>
                </c:pt>
                <c:pt idx="262">
                  <c:v>218.5</c:v>
                </c:pt>
                <c:pt idx="263">
                  <c:v>218.5</c:v>
                </c:pt>
                <c:pt idx="264">
                  <c:v>218.5</c:v>
                </c:pt>
                <c:pt idx="265">
                  <c:v>219</c:v>
                </c:pt>
                <c:pt idx="266">
                  <c:v>219.5</c:v>
                </c:pt>
                <c:pt idx="267">
                  <c:v>220</c:v>
                </c:pt>
                <c:pt idx="268">
                  <c:v>220</c:v>
                </c:pt>
                <c:pt idx="269">
                  <c:v>220</c:v>
                </c:pt>
                <c:pt idx="270">
                  <c:v>221</c:v>
                </c:pt>
                <c:pt idx="271">
                  <c:v>221.5</c:v>
                </c:pt>
                <c:pt idx="272">
                  <c:v>221.5</c:v>
                </c:pt>
                <c:pt idx="273">
                  <c:v>221.5</c:v>
                </c:pt>
                <c:pt idx="274">
                  <c:v>221.5</c:v>
                </c:pt>
                <c:pt idx="275">
                  <c:v>221.5</c:v>
                </c:pt>
                <c:pt idx="276">
                  <c:v>221.5</c:v>
                </c:pt>
                <c:pt idx="277">
                  <c:v>221.5</c:v>
                </c:pt>
                <c:pt idx="278">
                  <c:v>222.5</c:v>
                </c:pt>
                <c:pt idx="279">
                  <c:v>223.5</c:v>
                </c:pt>
                <c:pt idx="280">
                  <c:v>223.5</c:v>
                </c:pt>
                <c:pt idx="281">
                  <c:v>223.5</c:v>
                </c:pt>
                <c:pt idx="282">
                  <c:v>223.5</c:v>
                </c:pt>
                <c:pt idx="283">
                  <c:v>223.5</c:v>
                </c:pt>
                <c:pt idx="284">
                  <c:v>223.5</c:v>
                </c:pt>
                <c:pt idx="285">
                  <c:v>223.5</c:v>
                </c:pt>
                <c:pt idx="286">
                  <c:v>223.5</c:v>
                </c:pt>
                <c:pt idx="287">
                  <c:v>223.5</c:v>
                </c:pt>
                <c:pt idx="288">
                  <c:v>224</c:v>
                </c:pt>
                <c:pt idx="289">
                  <c:v>225</c:v>
                </c:pt>
                <c:pt idx="290">
                  <c:v>225</c:v>
                </c:pt>
                <c:pt idx="291">
                  <c:v>225</c:v>
                </c:pt>
                <c:pt idx="292">
                  <c:v>225</c:v>
                </c:pt>
                <c:pt idx="293">
                  <c:v>225</c:v>
                </c:pt>
                <c:pt idx="294">
                  <c:v>225</c:v>
                </c:pt>
                <c:pt idx="295">
                  <c:v>225.5</c:v>
                </c:pt>
                <c:pt idx="296">
                  <c:v>226</c:v>
                </c:pt>
                <c:pt idx="297">
                  <c:v>226.5</c:v>
                </c:pt>
                <c:pt idx="298">
                  <c:v>226.5</c:v>
                </c:pt>
                <c:pt idx="299">
                  <c:v>226.5</c:v>
                </c:pt>
                <c:pt idx="300">
                  <c:v>226.5</c:v>
                </c:pt>
                <c:pt idx="301">
                  <c:v>226.5</c:v>
                </c:pt>
                <c:pt idx="302">
                  <c:v>226.5</c:v>
                </c:pt>
                <c:pt idx="303">
                  <c:v>226.5</c:v>
                </c:pt>
                <c:pt idx="304">
                  <c:v>226.5</c:v>
                </c:pt>
                <c:pt idx="305">
                  <c:v>226.5</c:v>
                </c:pt>
                <c:pt idx="306">
                  <c:v>226.5</c:v>
                </c:pt>
                <c:pt idx="307">
                  <c:v>226.5</c:v>
                </c:pt>
                <c:pt idx="308">
                  <c:v>227.5</c:v>
                </c:pt>
                <c:pt idx="309">
                  <c:v>228.5</c:v>
                </c:pt>
                <c:pt idx="310">
                  <c:v>229</c:v>
                </c:pt>
                <c:pt idx="311">
                  <c:v>230</c:v>
                </c:pt>
                <c:pt idx="312">
                  <c:v>230</c:v>
                </c:pt>
                <c:pt idx="313">
                  <c:v>230</c:v>
                </c:pt>
                <c:pt idx="314">
                  <c:v>230</c:v>
                </c:pt>
                <c:pt idx="315">
                  <c:v>230</c:v>
                </c:pt>
                <c:pt idx="316">
                  <c:v>230</c:v>
                </c:pt>
                <c:pt idx="317">
                  <c:v>230</c:v>
                </c:pt>
                <c:pt idx="318">
                  <c:v>231</c:v>
                </c:pt>
                <c:pt idx="319">
                  <c:v>231.5</c:v>
                </c:pt>
                <c:pt idx="320">
                  <c:v>231.5</c:v>
                </c:pt>
                <c:pt idx="321">
                  <c:v>231.5</c:v>
                </c:pt>
                <c:pt idx="322">
                  <c:v>231.5</c:v>
                </c:pt>
                <c:pt idx="323">
                  <c:v>231.5</c:v>
                </c:pt>
                <c:pt idx="324">
                  <c:v>231.5</c:v>
                </c:pt>
                <c:pt idx="325">
                  <c:v>232</c:v>
                </c:pt>
                <c:pt idx="326">
                  <c:v>233</c:v>
                </c:pt>
                <c:pt idx="327">
                  <c:v>233.5</c:v>
                </c:pt>
                <c:pt idx="328">
                  <c:v>233.5</c:v>
                </c:pt>
                <c:pt idx="329">
                  <c:v>233.5</c:v>
                </c:pt>
                <c:pt idx="330">
                  <c:v>233.5</c:v>
                </c:pt>
                <c:pt idx="331">
                  <c:v>233.5</c:v>
                </c:pt>
                <c:pt idx="332">
                  <c:v>233.5</c:v>
                </c:pt>
                <c:pt idx="333">
                  <c:v>233.5</c:v>
                </c:pt>
                <c:pt idx="334">
                  <c:v>233.5</c:v>
                </c:pt>
                <c:pt idx="335">
                  <c:v>233.5</c:v>
                </c:pt>
                <c:pt idx="336">
                  <c:v>233.5</c:v>
                </c:pt>
                <c:pt idx="337">
                  <c:v>233.5</c:v>
                </c:pt>
                <c:pt idx="338">
                  <c:v>233.5</c:v>
                </c:pt>
                <c:pt idx="339">
                  <c:v>233.5</c:v>
                </c:pt>
                <c:pt idx="340">
                  <c:v>233.5</c:v>
                </c:pt>
                <c:pt idx="341">
                  <c:v>233.5</c:v>
                </c:pt>
                <c:pt idx="342">
                  <c:v>233.5</c:v>
                </c:pt>
                <c:pt idx="343">
                  <c:v>233.5</c:v>
                </c:pt>
                <c:pt idx="344">
                  <c:v>233.5</c:v>
                </c:pt>
                <c:pt idx="345">
                  <c:v>234</c:v>
                </c:pt>
                <c:pt idx="346">
                  <c:v>234.5</c:v>
                </c:pt>
                <c:pt idx="347">
                  <c:v>235</c:v>
                </c:pt>
                <c:pt idx="348">
                  <c:v>236</c:v>
                </c:pt>
                <c:pt idx="349">
                  <c:v>236.5</c:v>
                </c:pt>
                <c:pt idx="350">
                  <c:v>236</c:v>
                </c:pt>
                <c:pt idx="351">
                  <c:v>235</c:v>
                </c:pt>
                <c:pt idx="352">
                  <c:v>235.5</c:v>
                </c:pt>
                <c:pt idx="353">
                  <c:v>236</c:v>
                </c:pt>
                <c:pt idx="354">
                  <c:v>236.5</c:v>
                </c:pt>
                <c:pt idx="355">
                  <c:v>236.5</c:v>
                </c:pt>
                <c:pt idx="356">
                  <c:v>236.5</c:v>
                </c:pt>
                <c:pt idx="357">
                  <c:v>236.5</c:v>
                </c:pt>
                <c:pt idx="358">
                  <c:v>236.5</c:v>
                </c:pt>
                <c:pt idx="359">
                  <c:v>236.5</c:v>
                </c:pt>
                <c:pt idx="360">
                  <c:v>236.5</c:v>
                </c:pt>
                <c:pt idx="361">
                  <c:v>236.5</c:v>
                </c:pt>
                <c:pt idx="362">
                  <c:v>236.5</c:v>
                </c:pt>
                <c:pt idx="363">
                  <c:v>236.5</c:v>
                </c:pt>
                <c:pt idx="364">
                  <c:v>236.5</c:v>
                </c:pt>
                <c:pt idx="365">
                  <c:v>237</c:v>
                </c:pt>
                <c:pt idx="366">
                  <c:v>238</c:v>
                </c:pt>
                <c:pt idx="367">
                  <c:v>238.5</c:v>
                </c:pt>
                <c:pt idx="368">
                  <c:v>238.5</c:v>
                </c:pt>
                <c:pt idx="369">
                  <c:v>238.5</c:v>
                </c:pt>
                <c:pt idx="370">
                  <c:v>238.5</c:v>
                </c:pt>
                <c:pt idx="371">
                  <c:v>238.5</c:v>
                </c:pt>
                <c:pt idx="372">
                  <c:v>238.5</c:v>
                </c:pt>
                <c:pt idx="373">
                  <c:v>238.5</c:v>
                </c:pt>
                <c:pt idx="374">
                  <c:v>238.5</c:v>
                </c:pt>
                <c:pt idx="375">
                  <c:v>239</c:v>
                </c:pt>
                <c:pt idx="376">
                  <c:v>239.5</c:v>
                </c:pt>
                <c:pt idx="377">
                  <c:v>240</c:v>
                </c:pt>
                <c:pt idx="378">
                  <c:v>240</c:v>
                </c:pt>
                <c:pt idx="379">
                  <c:v>240</c:v>
                </c:pt>
                <c:pt idx="380">
                  <c:v>240</c:v>
                </c:pt>
                <c:pt idx="381">
                  <c:v>240</c:v>
                </c:pt>
                <c:pt idx="382">
                  <c:v>240</c:v>
                </c:pt>
                <c:pt idx="383">
                  <c:v>240</c:v>
                </c:pt>
                <c:pt idx="384">
                  <c:v>240</c:v>
                </c:pt>
                <c:pt idx="385">
                  <c:v>240.5</c:v>
                </c:pt>
                <c:pt idx="386">
                  <c:v>241</c:v>
                </c:pt>
                <c:pt idx="387">
                  <c:v>241.5</c:v>
                </c:pt>
                <c:pt idx="388">
                  <c:v>241.5</c:v>
                </c:pt>
                <c:pt idx="389">
                  <c:v>241.5</c:v>
                </c:pt>
                <c:pt idx="390">
                  <c:v>241.5</c:v>
                </c:pt>
                <c:pt idx="391">
                  <c:v>241.5</c:v>
                </c:pt>
                <c:pt idx="392">
                  <c:v>241.5</c:v>
                </c:pt>
                <c:pt idx="393">
                  <c:v>241.5</c:v>
                </c:pt>
                <c:pt idx="394">
                  <c:v>241.5</c:v>
                </c:pt>
                <c:pt idx="395">
                  <c:v>242</c:v>
                </c:pt>
                <c:pt idx="396">
                  <c:v>242.5</c:v>
                </c:pt>
                <c:pt idx="397">
                  <c:v>242</c:v>
                </c:pt>
                <c:pt idx="398">
                  <c:v>240</c:v>
                </c:pt>
                <c:pt idx="399">
                  <c:v>240</c:v>
                </c:pt>
                <c:pt idx="400">
                  <c:v>240</c:v>
                </c:pt>
                <c:pt idx="401">
                  <c:v>239</c:v>
                </c:pt>
                <c:pt idx="402">
                  <c:v>237.5</c:v>
                </c:pt>
                <c:pt idx="403">
                  <c:v>236.5</c:v>
                </c:pt>
                <c:pt idx="404">
                  <c:v>234</c:v>
                </c:pt>
                <c:pt idx="405">
                  <c:v>231</c:v>
                </c:pt>
                <c:pt idx="406">
                  <c:v>228.5</c:v>
                </c:pt>
                <c:pt idx="407">
                  <c:v>226</c:v>
                </c:pt>
                <c:pt idx="408">
                  <c:v>223.5</c:v>
                </c:pt>
                <c:pt idx="409">
                  <c:v>222.5</c:v>
                </c:pt>
                <c:pt idx="410">
                  <c:v>221.5</c:v>
                </c:pt>
                <c:pt idx="411">
                  <c:v>216.5</c:v>
                </c:pt>
                <c:pt idx="412">
                  <c:v>211.5</c:v>
                </c:pt>
                <c:pt idx="413">
                  <c:v>206.5</c:v>
                </c:pt>
                <c:pt idx="414">
                  <c:v>197</c:v>
                </c:pt>
                <c:pt idx="415">
                  <c:v>188</c:v>
                </c:pt>
                <c:pt idx="416">
                  <c:v>178.5</c:v>
                </c:pt>
                <c:pt idx="417">
                  <c:v>170</c:v>
                </c:pt>
                <c:pt idx="418">
                  <c:v>161.5</c:v>
                </c:pt>
                <c:pt idx="419">
                  <c:v>161.5</c:v>
                </c:pt>
                <c:pt idx="420">
                  <c:v>161.5</c:v>
                </c:pt>
                <c:pt idx="421">
                  <c:v>160</c:v>
                </c:pt>
                <c:pt idx="422">
                  <c:v>158</c:v>
                </c:pt>
                <c:pt idx="423">
                  <c:v>156.5</c:v>
                </c:pt>
                <c:pt idx="424">
                  <c:v>156</c:v>
                </c:pt>
                <c:pt idx="425">
                  <c:v>155.5</c:v>
                </c:pt>
                <c:pt idx="426">
                  <c:v>155</c:v>
                </c:pt>
                <c:pt idx="427">
                  <c:v>151</c:v>
                </c:pt>
                <c:pt idx="428">
                  <c:v>146.5</c:v>
                </c:pt>
                <c:pt idx="429">
                  <c:v>146</c:v>
                </c:pt>
                <c:pt idx="430">
                  <c:v>145</c:v>
                </c:pt>
                <c:pt idx="431">
                  <c:v>142</c:v>
                </c:pt>
                <c:pt idx="432">
                  <c:v>139.5</c:v>
                </c:pt>
                <c:pt idx="433">
                  <c:v>136.5</c:v>
                </c:pt>
              </c:numCache>
            </c:numRef>
          </c:yVal>
          <c:smooth val="1"/>
          <c:extLst>
            <c:ext xmlns:c16="http://schemas.microsoft.com/office/drawing/2014/chart" uri="{C3380CC4-5D6E-409C-BE32-E72D297353CC}">
              <c16:uniqueId val="{00000000-00C3-4F9A-B21C-23EB69C9FD10}"/>
            </c:ext>
          </c:extLst>
        </c:ser>
        <c:ser>
          <c:idx val="1"/>
          <c:order val="1"/>
          <c:tx>
            <c:v>S12</c:v>
          </c:tx>
          <c:spPr>
            <a:ln w="19050" cap="rnd">
              <a:solidFill>
                <a:schemeClr val="accent2"/>
              </a:solidFill>
              <a:round/>
            </a:ln>
            <a:effectLst/>
          </c:spPr>
          <c:marker>
            <c:symbol val="none"/>
          </c:marker>
          <c:xVal>
            <c:numRef>
              <c:f>'Qmat Curves1'!$C$8:$C$687</c:f>
              <c:numCache>
                <c:formatCode>General</c:formatCode>
                <c:ptCount val="680"/>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numCache>
            </c:numRef>
          </c:xVal>
          <c:yVal>
            <c:numRef>
              <c:f>'Qmat Curves1'!$D$8:$D$687</c:f>
              <c:numCache>
                <c:formatCode>General</c:formatCode>
                <c:ptCount val="680"/>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56</c:v>
                </c:pt>
                <c:pt idx="18">
                  <c:v>60.5</c:v>
                </c:pt>
                <c:pt idx="19">
                  <c:v>65</c:v>
                </c:pt>
                <c:pt idx="20">
                  <c:v>66</c:v>
                </c:pt>
                <c:pt idx="21">
                  <c:v>67</c:v>
                </c:pt>
                <c:pt idx="22">
                  <c:v>68</c:v>
                </c:pt>
                <c:pt idx="23">
                  <c:v>69</c:v>
                </c:pt>
                <c:pt idx="24">
                  <c:v>70</c:v>
                </c:pt>
                <c:pt idx="25">
                  <c:v>71</c:v>
                </c:pt>
                <c:pt idx="26">
                  <c:v>72</c:v>
                </c:pt>
                <c:pt idx="27">
                  <c:v>73</c:v>
                </c:pt>
                <c:pt idx="28">
                  <c:v>74</c:v>
                </c:pt>
                <c:pt idx="29">
                  <c:v>75</c:v>
                </c:pt>
                <c:pt idx="30">
                  <c:v>76</c:v>
                </c:pt>
                <c:pt idx="31">
                  <c:v>77</c:v>
                </c:pt>
                <c:pt idx="32">
                  <c:v>78</c:v>
                </c:pt>
                <c:pt idx="33">
                  <c:v>79</c:v>
                </c:pt>
                <c:pt idx="34">
                  <c:v>80</c:v>
                </c:pt>
                <c:pt idx="35">
                  <c:v>81</c:v>
                </c:pt>
                <c:pt idx="36">
                  <c:v>82</c:v>
                </c:pt>
                <c:pt idx="37">
                  <c:v>83</c:v>
                </c:pt>
                <c:pt idx="38">
                  <c:v>84</c:v>
                </c:pt>
                <c:pt idx="39">
                  <c:v>85</c:v>
                </c:pt>
                <c:pt idx="40">
                  <c:v>86</c:v>
                </c:pt>
                <c:pt idx="41">
                  <c:v>87</c:v>
                </c:pt>
                <c:pt idx="42">
                  <c:v>88</c:v>
                </c:pt>
                <c:pt idx="43">
                  <c:v>89</c:v>
                </c:pt>
                <c:pt idx="44">
                  <c:v>90</c:v>
                </c:pt>
                <c:pt idx="45">
                  <c:v>91</c:v>
                </c:pt>
                <c:pt idx="46">
                  <c:v>92</c:v>
                </c:pt>
                <c:pt idx="47">
                  <c:v>93</c:v>
                </c:pt>
                <c:pt idx="48">
                  <c:v>94</c:v>
                </c:pt>
                <c:pt idx="49">
                  <c:v>95</c:v>
                </c:pt>
                <c:pt idx="50">
                  <c:v>96</c:v>
                </c:pt>
                <c:pt idx="51">
                  <c:v>97</c:v>
                </c:pt>
                <c:pt idx="52">
                  <c:v>98</c:v>
                </c:pt>
                <c:pt idx="53">
                  <c:v>99</c:v>
                </c:pt>
                <c:pt idx="54">
                  <c:v>100</c:v>
                </c:pt>
                <c:pt idx="55">
                  <c:v>101</c:v>
                </c:pt>
                <c:pt idx="56">
                  <c:v>102</c:v>
                </c:pt>
                <c:pt idx="57">
                  <c:v>103</c:v>
                </c:pt>
                <c:pt idx="58">
                  <c:v>104</c:v>
                </c:pt>
                <c:pt idx="59">
                  <c:v>105</c:v>
                </c:pt>
                <c:pt idx="60">
                  <c:v>106</c:v>
                </c:pt>
                <c:pt idx="61">
                  <c:v>107</c:v>
                </c:pt>
                <c:pt idx="62">
                  <c:v>108</c:v>
                </c:pt>
                <c:pt idx="63">
                  <c:v>109</c:v>
                </c:pt>
                <c:pt idx="64">
                  <c:v>110</c:v>
                </c:pt>
                <c:pt idx="65">
                  <c:v>111</c:v>
                </c:pt>
                <c:pt idx="66">
                  <c:v>112</c:v>
                </c:pt>
                <c:pt idx="67">
                  <c:v>113</c:v>
                </c:pt>
                <c:pt idx="68">
                  <c:v>114</c:v>
                </c:pt>
                <c:pt idx="69">
                  <c:v>115</c:v>
                </c:pt>
                <c:pt idx="70">
                  <c:v>116</c:v>
                </c:pt>
                <c:pt idx="71">
                  <c:v>117</c:v>
                </c:pt>
                <c:pt idx="72">
                  <c:v>118</c:v>
                </c:pt>
                <c:pt idx="73">
                  <c:v>119</c:v>
                </c:pt>
                <c:pt idx="74">
                  <c:v>120</c:v>
                </c:pt>
                <c:pt idx="75">
                  <c:v>121</c:v>
                </c:pt>
                <c:pt idx="76">
                  <c:v>122</c:v>
                </c:pt>
                <c:pt idx="77">
                  <c:v>123</c:v>
                </c:pt>
                <c:pt idx="78">
                  <c:v>123.5</c:v>
                </c:pt>
                <c:pt idx="79">
                  <c:v>124</c:v>
                </c:pt>
                <c:pt idx="80">
                  <c:v>124.5</c:v>
                </c:pt>
                <c:pt idx="81">
                  <c:v>125</c:v>
                </c:pt>
                <c:pt idx="82">
                  <c:v>125.5</c:v>
                </c:pt>
                <c:pt idx="83">
                  <c:v>126</c:v>
                </c:pt>
                <c:pt idx="84">
                  <c:v>126</c:v>
                </c:pt>
                <c:pt idx="85">
                  <c:v>126.5</c:v>
                </c:pt>
                <c:pt idx="86">
                  <c:v>127.5</c:v>
                </c:pt>
                <c:pt idx="87">
                  <c:v>129</c:v>
                </c:pt>
                <c:pt idx="88">
                  <c:v>130</c:v>
                </c:pt>
                <c:pt idx="89">
                  <c:v>132</c:v>
                </c:pt>
                <c:pt idx="90">
                  <c:v>133.5</c:v>
                </c:pt>
                <c:pt idx="91">
                  <c:v>134</c:v>
                </c:pt>
                <c:pt idx="92">
                  <c:v>135</c:v>
                </c:pt>
                <c:pt idx="93">
                  <c:v>136</c:v>
                </c:pt>
                <c:pt idx="94">
                  <c:v>136.5</c:v>
                </c:pt>
                <c:pt idx="95">
                  <c:v>137.5</c:v>
                </c:pt>
                <c:pt idx="96">
                  <c:v>138</c:v>
                </c:pt>
                <c:pt idx="97">
                  <c:v>139</c:v>
                </c:pt>
                <c:pt idx="98">
                  <c:v>140</c:v>
                </c:pt>
                <c:pt idx="99">
                  <c:v>140</c:v>
                </c:pt>
                <c:pt idx="100">
                  <c:v>140</c:v>
                </c:pt>
                <c:pt idx="101">
                  <c:v>140</c:v>
                </c:pt>
                <c:pt idx="102">
                  <c:v>141</c:v>
                </c:pt>
                <c:pt idx="103">
                  <c:v>142.5</c:v>
                </c:pt>
                <c:pt idx="104">
                  <c:v>143.5</c:v>
                </c:pt>
                <c:pt idx="105">
                  <c:v>144</c:v>
                </c:pt>
                <c:pt idx="106">
                  <c:v>144</c:v>
                </c:pt>
                <c:pt idx="107">
                  <c:v>144.5</c:v>
                </c:pt>
                <c:pt idx="108">
                  <c:v>145</c:v>
                </c:pt>
                <c:pt idx="109">
                  <c:v>145</c:v>
                </c:pt>
                <c:pt idx="110">
                  <c:v>145</c:v>
                </c:pt>
                <c:pt idx="111">
                  <c:v>145</c:v>
                </c:pt>
                <c:pt idx="112">
                  <c:v>145</c:v>
                </c:pt>
                <c:pt idx="113">
                  <c:v>146</c:v>
                </c:pt>
                <c:pt idx="114">
                  <c:v>146.5</c:v>
                </c:pt>
                <c:pt idx="115">
                  <c:v>147.5</c:v>
                </c:pt>
                <c:pt idx="116">
                  <c:v>149</c:v>
                </c:pt>
                <c:pt idx="117">
                  <c:v>150</c:v>
                </c:pt>
                <c:pt idx="118">
                  <c:v>151</c:v>
                </c:pt>
                <c:pt idx="119">
                  <c:v>152</c:v>
                </c:pt>
                <c:pt idx="120">
                  <c:v>152.5</c:v>
                </c:pt>
                <c:pt idx="121">
                  <c:v>153.5</c:v>
                </c:pt>
                <c:pt idx="122">
                  <c:v>153.5</c:v>
                </c:pt>
                <c:pt idx="123">
                  <c:v>153.5</c:v>
                </c:pt>
                <c:pt idx="124">
                  <c:v>153.5</c:v>
                </c:pt>
                <c:pt idx="125">
                  <c:v>153.5</c:v>
                </c:pt>
                <c:pt idx="126">
                  <c:v>154</c:v>
                </c:pt>
                <c:pt idx="127">
                  <c:v>154.5</c:v>
                </c:pt>
                <c:pt idx="128">
                  <c:v>155</c:v>
                </c:pt>
                <c:pt idx="129">
                  <c:v>155</c:v>
                </c:pt>
                <c:pt idx="130">
                  <c:v>155</c:v>
                </c:pt>
                <c:pt idx="131">
                  <c:v>155.5</c:v>
                </c:pt>
                <c:pt idx="132">
                  <c:v>156</c:v>
                </c:pt>
                <c:pt idx="133">
                  <c:v>156</c:v>
                </c:pt>
                <c:pt idx="134">
                  <c:v>156.5</c:v>
                </c:pt>
                <c:pt idx="135">
                  <c:v>157.5</c:v>
                </c:pt>
                <c:pt idx="136">
                  <c:v>158</c:v>
                </c:pt>
                <c:pt idx="137">
                  <c:v>159</c:v>
                </c:pt>
                <c:pt idx="138">
                  <c:v>160</c:v>
                </c:pt>
                <c:pt idx="139">
                  <c:v>160</c:v>
                </c:pt>
                <c:pt idx="140">
                  <c:v>160</c:v>
                </c:pt>
                <c:pt idx="141">
                  <c:v>160</c:v>
                </c:pt>
                <c:pt idx="142">
                  <c:v>161</c:v>
                </c:pt>
                <c:pt idx="143">
                  <c:v>162.5</c:v>
                </c:pt>
                <c:pt idx="144">
                  <c:v>163.5</c:v>
                </c:pt>
                <c:pt idx="145">
                  <c:v>164</c:v>
                </c:pt>
                <c:pt idx="146">
                  <c:v>164</c:v>
                </c:pt>
                <c:pt idx="147">
                  <c:v>164.5</c:v>
                </c:pt>
                <c:pt idx="148">
                  <c:v>165</c:v>
                </c:pt>
                <c:pt idx="149">
                  <c:v>165</c:v>
                </c:pt>
                <c:pt idx="150">
                  <c:v>165</c:v>
                </c:pt>
                <c:pt idx="151">
                  <c:v>165</c:v>
                </c:pt>
                <c:pt idx="152">
                  <c:v>165</c:v>
                </c:pt>
                <c:pt idx="153">
                  <c:v>166</c:v>
                </c:pt>
                <c:pt idx="154">
                  <c:v>166.5</c:v>
                </c:pt>
                <c:pt idx="155">
                  <c:v>166.5</c:v>
                </c:pt>
                <c:pt idx="156">
                  <c:v>166.5</c:v>
                </c:pt>
                <c:pt idx="157">
                  <c:v>166.5</c:v>
                </c:pt>
                <c:pt idx="158">
                  <c:v>167.5</c:v>
                </c:pt>
                <c:pt idx="159">
                  <c:v>168</c:v>
                </c:pt>
                <c:pt idx="160">
                  <c:v>169</c:v>
                </c:pt>
                <c:pt idx="161">
                  <c:v>170</c:v>
                </c:pt>
                <c:pt idx="162">
                  <c:v>170</c:v>
                </c:pt>
                <c:pt idx="163">
                  <c:v>170</c:v>
                </c:pt>
                <c:pt idx="164">
                  <c:v>170</c:v>
                </c:pt>
                <c:pt idx="165">
                  <c:v>170</c:v>
                </c:pt>
                <c:pt idx="166">
                  <c:v>171</c:v>
                </c:pt>
                <c:pt idx="167">
                  <c:v>172.5</c:v>
                </c:pt>
                <c:pt idx="168">
                  <c:v>173.5</c:v>
                </c:pt>
                <c:pt idx="169">
                  <c:v>174</c:v>
                </c:pt>
                <c:pt idx="170">
                  <c:v>175</c:v>
                </c:pt>
                <c:pt idx="171">
                  <c:v>175</c:v>
                </c:pt>
                <c:pt idx="172">
                  <c:v>175</c:v>
                </c:pt>
                <c:pt idx="173">
                  <c:v>175</c:v>
                </c:pt>
                <c:pt idx="174">
                  <c:v>175</c:v>
                </c:pt>
                <c:pt idx="175">
                  <c:v>175.5</c:v>
                </c:pt>
                <c:pt idx="176">
                  <c:v>176</c:v>
                </c:pt>
                <c:pt idx="177">
                  <c:v>176</c:v>
                </c:pt>
                <c:pt idx="178">
                  <c:v>176.5</c:v>
                </c:pt>
                <c:pt idx="179">
                  <c:v>176.5</c:v>
                </c:pt>
                <c:pt idx="180">
                  <c:v>176.5</c:v>
                </c:pt>
                <c:pt idx="181">
                  <c:v>176.5</c:v>
                </c:pt>
                <c:pt idx="182">
                  <c:v>177.5</c:v>
                </c:pt>
                <c:pt idx="183">
                  <c:v>179</c:v>
                </c:pt>
                <c:pt idx="184">
                  <c:v>180</c:v>
                </c:pt>
                <c:pt idx="185">
                  <c:v>180</c:v>
                </c:pt>
                <c:pt idx="186">
                  <c:v>180</c:v>
                </c:pt>
                <c:pt idx="187">
                  <c:v>180</c:v>
                </c:pt>
                <c:pt idx="188">
                  <c:v>180</c:v>
                </c:pt>
                <c:pt idx="189">
                  <c:v>181</c:v>
                </c:pt>
                <c:pt idx="190">
                  <c:v>182</c:v>
                </c:pt>
                <c:pt idx="191">
                  <c:v>182.5</c:v>
                </c:pt>
                <c:pt idx="192">
                  <c:v>183.5</c:v>
                </c:pt>
                <c:pt idx="193">
                  <c:v>183.5</c:v>
                </c:pt>
                <c:pt idx="194">
                  <c:v>183.5</c:v>
                </c:pt>
                <c:pt idx="195">
                  <c:v>184</c:v>
                </c:pt>
                <c:pt idx="196">
                  <c:v>184.5</c:v>
                </c:pt>
                <c:pt idx="197">
                  <c:v>185</c:v>
                </c:pt>
                <c:pt idx="198">
                  <c:v>185</c:v>
                </c:pt>
                <c:pt idx="199">
                  <c:v>185</c:v>
                </c:pt>
                <c:pt idx="200">
                  <c:v>185</c:v>
                </c:pt>
                <c:pt idx="201">
                  <c:v>185</c:v>
                </c:pt>
                <c:pt idx="202">
                  <c:v>185.5</c:v>
                </c:pt>
                <c:pt idx="203">
                  <c:v>186</c:v>
                </c:pt>
                <c:pt idx="204">
                  <c:v>186</c:v>
                </c:pt>
                <c:pt idx="205">
                  <c:v>186.5</c:v>
                </c:pt>
                <c:pt idx="206">
                  <c:v>186.5</c:v>
                </c:pt>
                <c:pt idx="207">
                  <c:v>186.5</c:v>
                </c:pt>
                <c:pt idx="208">
                  <c:v>186.5</c:v>
                </c:pt>
                <c:pt idx="209">
                  <c:v>186.5</c:v>
                </c:pt>
                <c:pt idx="210">
                  <c:v>186.5</c:v>
                </c:pt>
                <c:pt idx="211">
                  <c:v>186.5</c:v>
                </c:pt>
                <c:pt idx="212">
                  <c:v>186.5</c:v>
                </c:pt>
                <c:pt idx="213">
                  <c:v>186.5</c:v>
                </c:pt>
                <c:pt idx="214">
                  <c:v>186.5</c:v>
                </c:pt>
                <c:pt idx="215">
                  <c:v>187.5</c:v>
                </c:pt>
                <c:pt idx="216">
                  <c:v>188</c:v>
                </c:pt>
                <c:pt idx="217">
                  <c:v>189</c:v>
                </c:pt>
                <c:pt idx="218">
                  <c:v>190</c:v>
                </c:pt>
                <c:pt idx="219">
                  <c:v>190</c:v>
                </c:pt>
                <c:pt idx="220">
                  <c:v>190</c:v>
                </c:pt>
                <c:pt idx="221">
                  <c:v>190</c:v>
                </c:pt>
                <c:pt idx="222">
                  <c:v>191</c:v>
                </c:pt>
                <c:pt idx="223">
                  <c:v>192.5</c:v>
                </c:pt>
                <c:pt idx="224">
                  <c:v>193.5</c:v>
                </c:pt>
                <c:pt idx="225">
                  <c:v>193.5</c:v>
                </c:pt>
                <c:pt idx="226">
                  <c:v>193.5</c:v>
                </c:pt>
                <c:pt idx="227">
                  <c:v>193.5</c:v>
                </c:pt>
                <c:pt idx="228">
                  <c:v>193.5</c:v>
                </c:pt>
                <c:pt idx="229">
                  <c:v>193.5</c:v>
                </c:pt>
                <c:pt idx="230">
                  <c:v>193.5</c:v>
                </c:pt>
                <c:pt idx="231">
                  <c:v>193.5</c:v>
                </c:pt>
                <c:pt idx="232">
                  <c:v>193.5</c:v>
                </c:pt>
                <c:pt idx="233">
                  <c:v>193.5</c:v>
                </c:pt>
                <c:pt idx="234">
                  <c:v>193.5</c:v>
                </c:pt>
                <c:pt idx="235">
                  <c:v>194</c:v>
                </c:pt>
                <c:pt idx="236">
                  <c:v>194.5</c:v>
                </c:pt>
                <c:pt idx="237">
                  <c:v>195</c:v>
                </c:pt>
                <c:pt idx="238">
                  <c:v>195</c:v>
                </c:pt>
                <c:pt idx="239">
                  <c:v>195</c:v>
                </c:pt>
                <c:pt idx="240">
                  <c:v>195</c:v>
                </c:pt>
                <c:pt idx="241">
                  <c:v>195</c:v>
                </c:pt>
                <c:pt idx="242">
                  <c:v>195.5</c:v>
                </c:pt>
                <c:pt idx="243">
                  <c:v>196</c:v>
                </c:pt>
                <c:pt idx="244">
                  <c:v>196</c:v>
                </c:pt>
                <c:pt idx="245">
                  <c:v>196.5</c:v>
                </c:pt>
                <c:pt idx="246">
                  <c:v>196.5</c:v>
                </c:pt>
                <c:pt idx="247">
                  <c:v>196.5</c:v>
                </c:pt>
                <c:pt idx="248">
                  <c:v>196.5</c:v>
                </c:pt>
                <c:pt idx="249">
                  <c:v>196.5</c:v>
                </c:pt>
                <c:pt idx="250">
                  <c:v>196.5</c:v>
                </c:pt>
                <c:pt idx="251">
                  <c:v>197.5</c:v>
                </c:pt>
                <c:pt idx="252">
                  <c:v>198</c:v>
                </c:pt>
                <c:pt idx="253">
                  <c:v>199</c:v>
                </c:pt>
                <c:pt idx="254">
                  <c:v>200</c:v>
                </c:pt>
                <c:pt idx="255">
                  <c:v>200</c:v>
                </c:pt>
                <c:pt idx="256">
                  <c:v>200</c:v>
                </c:pt>
                <c:pt idx="257">
                  <c:v>200</c:v>
                </c:pt>
                <c:pt idx="258">
                  <c:v>200</c:v>
                </c:pt>
                <c:pt idx="259">
                  <c:v>200</c:v>
                </c:pt>
                <c:pt idx="260">
                  <c:v>200</c:v>
                </c:pt>
                <c:pt idx="261">
                  <c:v>200</c:v>
                </c:pt>
                <c:pt idx="262">
                  <c:v>200</c:v>
                </c:pt>
                <c:pt idx="263">
                  <c:v>200</c:v>
                </c:pt>
                <c:pt idx="264">
                  <c:v>200</c:v>
                </c:pt>
                <c:pt idx="265">
                  <c:v>201</c:v>
                </c:pt>
                <c:pt idx="266">
                  <c:v>202</c:v>
                </c:pt>
                <c:pt idx="267">
                  <c:v>202.5</c:v>
                </c:pt>
                <c:pt idx="268">
                  <c:v>203.5</c:v>
                </c:pt>
                <c:pt idx="269">
                  <c:v>203.5</c:v>
                </c:pt>
                <c:pt idx="270">
                  <c:v>203.5</c:v>
                </c:pt>
                <c:pt idx="271">
                  <c:v>203.5</c:v>
                </c:pt>
                <c:pt idx="272">
                  <c:v>203.5</c:v>
                </c:pt>
                <c:pt idx="273">
                  <c:v>203.5</c:v>
                </c:pt>
                <c:pt idx="274">
                  <c:v>203.5</c:v>
                </c:pt>
                <c:pt idx="275">
                  <c:v>203.5</c:v>
                </c:pt>
                <c:pt idx="276">
                  <c:v>203.5</c:v>
                </c:pt>
                <c:pt idx="277">
                  <c:v>203.5</c:v>
                </c:pt>
                <c:pt idx="278">
                  <c:v>204</c:v>
                </c:pt>
                <c:pt idx="279">
                  <c:v>204</c:v>
                </c:pt>
                <c:pt idx="280">
                  <c:v>204.5</c:v>
                </c:pt>
                <c:pt idx="281">
                  <c:v>205</c:v>
                </c:pt>
                <c:pt idx="282">
                  <c:v>205</c:v>
                </c:pt>
                <c:pt idx="283">
                  <c:v>205</c:v>
                </c:pt>
                <c:pt idx="284">
                  <c:v>205</c:v>
                </c:pt>
                <c:pt idx="285">
                  <c:v>205</c:v>
                </c:pt>
                <c:pt idx="286">
                  <c:v>205</c:v>
                </c:pt>
                <c:pt idx="287">
                  <c:v>205</c:v>
                </c:pt>
                <c:pt idx="288">
                  <c:v>205</c:v>
                </c:pt>
                <c:pt idx="289">
                  <c:v>206</c:v>
                </c:pt>
                <c:pt idx="290">
                  <c:v>206.5</c:v>
                </c:pt>
                <c:pt idx="291">
                  <c:v>206.5</c:v>
                </c:pt>
                <c:pt idx="292">
                  <c:v>206.5</c:v>
                </c:pt>
                <c:pt idx="293">
                  <c:v>206.5</c:v>
                </c:pt>
                <c:pt idx="294">
                  <c:v>206.5</c:v>
                </c:pt>
                <c:pt idx="295">
                  <c:v>206.5</c:v>
                </c:pt>
                <c:pt idx="296">
                  <c:v>206.5</c:v>
                </c:pt>
                <c:pt idx="297">
                  <c:v>206.5</c:v>
                </c:pt>
                <c:pt idx="298">
                  <c:v>206.5</c:v>
                </c:pt>
                <c:pt idx="299">
                  <c:v>207.5</c:v>
                </c:pt>
                <c:pt idx="300">
                  <c:v>209</c:v>
                </c:pt>
                <c:pt idx="301">
                  <c:v>210</c:v>
                </c:pt>
                <c:pt idx="302">
                  <c:v>210</c:v>
                </c:pt>
                <c:pt idx="303">
                  <c:v>210</c:v>
                </c:pt>
                <c:pt idx="304">
                  <c:v>210</c:v>
                </c:pt>
                <c:pt idx="305">
                  <c:v>210</c:v>
                </c:pt>
                <c:pt idx="306">
                  <c:v>210</c:v>
                </c:pt>
                <c:pt idx="307">
                  <c:v>210</c:v>
                </c:pt>
                <c:pt idx="308">
                  <c:v>210</c:v>
                </c:pt>
                <c:pt idx="309">
                  <c:v>210</c:v>
                </c:pt>
                <c:pt idx="310">
                  <c:v>210</c:v>
                </c:pt>
                <c:pt idx="311">
                  <c:v>210</c:v>
                </c:pt>
                <c:pt idx="312">
                  <c:v>210</c:v>
                </c:pt>
                <c:pt idx="313">
                  <c:v>210</c:v>
                </c:pt>
                <c:pt idx="314">
                  <c:v>210</c:v>
                </c:pt>
                <c:pt idx="315">
                  <c:v>211</c:v>
                </c:pt>
                <c:pt idx="316">
                  <c:v>212.5</c:v>
                </c:pt>
                <c:pt idx="317">
                  <c:v>213.5</c:v>
                </c:pt>
                <c:pt idx="318">
                  <c:v>213.5</c:v>
                </c:pt>
                <c:pt idx="319">
                  <c:v>213.5</c:v>
                </c:pt>
                <c:pt idx="320">
                  <c:v>213.5</c:v>
                </c:pt>
                <c:pt idx="321">
                  <c:v>213.5</c:v>
                </c:pt>
                <c:pt idx="322">
                  <c:v>213.5</c:v>
                </c:pt>
                <c:pt idx="323">
                  <c:v>213.5</c:v>
                </c:pt>
                <c:pt idx="324">
                  <c:v>213.5</c:v>
                </c:pt>
                <c:pt idx="325">
                  <c:v>213.5</c:v>
                </c:pt>
                <c:pt idx="326">
                  <c:v>213.5</c:v>
                </c:pt>
                <c:pt idx="327">
                  <c:v>213.5</c:v>
                </c:pt>
                <c:pt idx="328">
                  <c:v>213.5</c:v>
                </c:pt>
                <c:pt idx="329">
                  <c:v>214</c:v>
                </c:pt>
                <c:pt idx="330">
                  <c:v>215</c:v>
                </c:pt>
                <c:pt idx="331">
                  <c:v>215</c:v>
                </c:pt>
                <c:pt idx="332">
                  <c:v>215</c:v>
                </c:pt>
                <c:pt idx="333">
                  <c:v>215</c:v>
                </c:pt>
                <c:pt idx="334">
                  <c:v>215</c:v>
                </c:pt>
                <c:pt idx="335">
                  <c:v>215</c:v>
                </c:pt>
                <c:pt idx="336">
                  <c:v>215</c:v>
                </c:pt>
                <c:pt idx="337">
                  <c:v>215</c:v>
                </c:pt>
                <c:pt idx="338">
                  <c:v>215</c:v>
                </c:pt>
                <c:pt idx="339">
                  <c:v>215</c:v>
                </c:pt>
                <c:pt idx="340">
                  <c:v>215</c:v>
                </c:pt>
                <c:pt idx="341">
                  <c:v>215</c:v>
                </c:pt>
                <c:pt idx="342">
                  <c:v>215.5</c:v>
                </c:pt>
                <c:pt idx="343">
                  <c:v>216</c:v>
                </c:pt>
                <c:pt idx="344">
                  <c:v>216.5</c:v>
                </c:pt>
                <c:pt idx="345">
                  <c:v>216.5</c:v>
                </c:pt>
                <c:pt idx="346">
                  <c:v>216.5</c:v>
                </c:pt>
                <c:pt idx="347">
                  <c:v>216.5</c:v>
                </c:pt>
                <c:pt idx="348">
                  <c:v>216.5</c:v>
                </c:pt>
                <c:pt idx="349">
                  <c:v>216.5</c:v>
                </c:pt>
                <c:pt idx="350">
                  <c:v>216.5</c:v>
                </c:pt>
                <c:pt idx="351">
                  <c:v>216.5</c:v>
                </c:pt>
                <c:pt idx="352">
                  <c:v>216.5</c:v>
                </c:pt>
                <c:pt idx="353">
                  <c:v>216.5</c:v>
                </c:pt>
                <c:pt idx="354">
                  <c:v>216.5</c:v>
                </c:pt>
                <c:pt idx="355">
                  <c:v>216.5</c:v>
                </c:pt>
                <c:pt idx="356">
                  <c:v>216.5</c:v>
                </c:pt>
                <c:pt idx="357">
                  <c:v>216.5</c:v>
                </c:pt>
                <c:pt idx="358">
                  <c:v>217.5</c:v>
                </c:pt>
                <c:pt idx="359">
                  <c:v>218</c:v>
                </c:pt>
                <c:pt idx="360">
                  <c:v>219</c:v>
                </c:pt>
                <c:pt idx="361">
                  <c:v>220</c:v>
                </c:pt>
                <c:pt idx="362">
                  <c:v>220</c:v>
                </c:pt>
                <c:pt idx="363">
                  <c:v>220</c:v>
                </c:pt>
                <c:pt idx="364">
                  <c:v>220</c:v>
                </c:pt>
                <c:pt idx="365">
                  <c:v>220</c:v>
                </c:pt>
                <c:pt idx="366">
                  <c:v>220</c:v>
                </c:pt>
                <c:pt idx="367">
                  <c:v>220</c:v>
                </c:pt>
                <c:pt idx="368">
                  <c:v>220</c:v>
                </c:pt>
                <c:pt idx="369">
                  <c:v>220</c:v>
                </c:pt>
                <c:pt idx="370">
                  <c:v>220</c:v>
                </c:pt>
                <c:pt idx="371">
                  <c:v>220</c:v>
                </c:pt>
                <c:pt idx="372">
                  <c:v>220</c:v>
                </c:pt>
                <c:pt idx="373">
                  <c:v>220</c:v>
                </c:pt>
                <c:pt idx="374">
                  <c:v>220</c:v>
                </c:pt>
                <c:pt idx="375">
                  <c:v>220</c:v>
                </c:pt>
                <c:pt idx="376">
                  <c:v>220</c:v>
                </c:pt>
                <c:pt idx="377">
                  <c:v>220</c:v>
                </c:pt>
                <c:pt idx="378">
                  <c:v>220</c:v>
                </c:pt>
                <c:pt idx="379">
                  <c:v>220</c:v>
                </c:pt>
                <c:pt idx="380">
                  <c:v>220</c:v>
                </c:pt>
                <c:pt idx="381">
                  <c:v>220</c:v>
                </c:pt>
                <c:pt idx="382">
                  <c:v>221</c:v>
                </c:pt>
                <c:pt idx="383">
                  <c:v>222.5</c:v>
                </c:pt>
                <c:pt idx="384">
                  <c:v>223.5</c:v>
                </c:pt>
                <c:pt idx="385">
                  <c:v>223.5</c:v>
                </c:pt>
                <c:pt idx="386">
                  <c:v>223.5</c:v>
                </c:pt>
                <c:pt idx="387">
                  <c:v>223.5</c:v>
                </c:pt>
                <c:pt idx="388">
                  <c:v>223.5</c:v>
                </c:pt>
                <c:pt idx="389">
                  <c:v>223.5</c:v>
                </c:pt>
                <c:pt idx="390">
                  <c:v>223.5</c:v>
                </c:pt>
                <c:pt idx="391">
                  <c:v>223.5</c:v>
                </c:pt>
                <c:pt idx="392">
                  <c:v>223.5</c:v>
                </c:pt>
                <c:pt idx="393">
                  <c:v>223.5</c:v>
                </c:pt>
                <c:pt idx="394">
                  <c:v>223.5</c:v>
                </c:pt>
                <c:pt idx="395">
                  <c:v>223.5</c:v>
                </c:pt>
                <c:pt idx="396">
                  <c:v>223.5</c:v>
                </c:pt>
                <c:pt idx="397">
                  <c:v>223.5</c:v>
                </c:pt>
                <c:pt idx="398">
                  <c:v>224</c:v>
                </c:pt>
                <c:pt idx="399">
                  <c:v>224</c:v>
                </c:pt>
                <c:pt idx="400">
                  <c:v>224.5</c:v>
                </c:pt>
                <c:pt idx="401">
                  <c:v>225</c:v>
                </c:pt>
                <c:pt idx="402">
                  <c:v>225</c:v>
                </c:pt>
                <c:pt idx="403">
                  <c:v>225</c:v>
                </c:pt>
                <c:pt idx="404">
                  <c:v>225</c:v>
                </c:pt>
                <c:pt idx="405">
                  <c:v>225</c:v>
                </c:pt>
                <c:pt idx="406">
                  <c:v>225</c:v>
                </c:pt>
                <c:pt idx="407">
                  <c:v>225</c:v>
                </c:pt>
                <c:pt idx="408">
                  <c:v>225</c:v>
                </c:pt>
                <c:pt idx="409">
                  <c:v>225</c:v>
                </c:pt>
                <c:pt idx="410">
                  <c:v>225</c:v>
                </c:pt>
                <c:pt idx="411">
                  <c:v>225</c:v>
                </c:pt>
                <c:pt idx="412">
                  <c:v>225</c:v>
                </c:pt>
                <c:pt idx="413">
                  <c:v>225</c:v>
                </c:pt>
                <c:pt idx="414">
                  <c:v>225</c:v>
                </c:pt>
                <c:pt idx="415">
                  <c:v>225.5</c:v>
                </c:pt>
                <c:pt idx="416">
                  <c:v>226</c:v>
                </c:pt>
                <c:pt idx="417">
                  <c:v>226</c:v>
                </c:pt>
                <c:pt idx="418">
                  <c:v>226.5</c:v>
                </c:pt>
                <c:pt idx="419">
                  <c:v>226.5</c:v>
                </c:pt>
                <c:pt idx="420">
                  <c:v>226.5</c:v>
                </c:pt>
                <c:pt idx="421">
                  <c:v>226.5</c:v>
                </c:pt>
                <c:pt idx="422">
                  <c:v>226.5</c:v>
                </c:pt>
                <c:pt idx="423">
                  <c:v>226.5</c:v>
                </c:pt>
                <c:pt idx="424">
                  <c:v>226.5</c:v>
                </c:pt>
                <c:pt idx="425">
                  <c:v>226.5</c:v>
                </c:pt>
                <c:pt idx="426">
                  <c:v>226.5</c:v>
                </c:pt>
                <c:pt idx="427">
                  <c:v>226.5</c:v>
                </c:pt>
                <c:pt idx="428">
                  <c:v>226.5</c:v>
                </c:pt>
                <c:pt idx="429">
                  <c:v>226.5</c:v>
                </c:pt>
                <c:pt idx="430">
                  <c:v>226.5</c:v>
                </c:pt>
                <c:pt idx="431">
                  <c:v>226.5</c:v>
                </c:pt>
                <c:pt idx="432">
                  <c:v>226.5</c:v>
                </c:pt>
                <c:pt idx="433">
                  <c:v>226.5</c:v>
                </c:pt>
                <c:pt idx="434">
                  <c:v>226.5</c:v>
                </c:pt>
                <c:pt idx="435">
                  <c:v>226.5</c:v>
                </c:pt>
                <c:pt idx="436">
                  <c:v>226.5</c:v>
                </c:pt>
                <c:pt idx="437">
                  <c:v>226.5</c:v>
                </c:pt>
                <c:pt idx="438">
                  <c:v>226.5</c:v>
                </c:pt>
                <c:pt idx="439">
                  <c:v>226.5</c:v>
                </c:pt>
                <c:pt idx="440">
                  <c:v>226.5</c:v>
                </c:pt>
                <c:pt idx="441">
                  <c:v>226.5</c:v>
                </c:pt>
                <c:pt idx="442">
                  <c:v>226.5</c:v>
                </c:pt>
                <c:pt idx="443">
                  <c:v>226.5</c:v>
                </c:pt>
                <c:pt idx="444">
                  <c:v>226.5</c:v>
                </c:pt>
                <c:pt idx="445">
                  <c:v>226.5</c:v>
                </c:pt>
                <c:pt idx="446">
                  <c:v>227.5</c:v>
                </c:pt>
                <c:pt idx="447">
                  <c:v>228</c:v>
                </c:pt>
                <c:pt idx="448">
                  <c:v>228.5</c:v>
                </c:pt>
                <c:pt idx="449">
                  <c:v>229</c:v>
                </c:pt>
                <c:pt idx="450">
                  <c:v>229.5</c:v>
                </c:pt>
                <c:pt idx="451">
                  <c:v>230</c:v>
                </c:pt>
                <c:pt idx="452">
                  <c:v>230.5</c:v>
                </c:pt>
                <c:pt idx="453">
                  <c:v>231</c:v>
                </c:pt>
                <c:pt idx="454">
                  <c:v>232</c:v>
                </c:pt>
                <c:pt idx="455">
                  <c:v>232.5</c:v>
                </c:pt>
                <c:pt idx="456">
                  <c:v>233.5</c:v>
                </c:pt>
                <c:pt idx="457">
                  <c:v>232</c:v>
                </c:pt>
                <c:pt idx="458">
                  <c:v>230</c:v>
                </c:pt>
                <c:pt idx="459">
                  <c:v>231</c:v>
                </c:pt>
                <c:pt idx="460">
                  <c:v>232.5</c:v>
                </c:pt>
                <c:pt idx="461">
                  <c:v>233.5</c:v>
                </c:pt>
                <c:pt idx="462">
                  <c:v>234</c:v>
                </c:pt>
                <c:pt idx="463">
                  <c:v>234.5</c:v>
                </c:pt>
                <c:pt idx="464">
                  <c:v>235</c:v>
                </c:pt>
                <c:pt idx="465">
                  <c:v>236</c:v>
                </c:pt>
                <c:pt idx="466">
                  <c:v>236.5</c:v>
                </c:pt>
                <c:pt idx="467">
                  <c:v>236</c:v>
                </c:pt>
                <c:pt idx="468">
                  <c:v>235</c:v>
                </c:pt>
                <c:pt idx="469">
                  <c:v>235.5</c:v>
                </c:pt>
                <c:pt idx="470">
                  <c:v>236</c:v>
                </c:pt>
                <c:pt idx="471">
                  <c:v>236.5</c:v>
                </c:pt>
                <c:pt idx="472">
                  <c:v>236.5</c:v>
                </c:pt>
                <c:pt idx="473">
                  <c:v>236.5</c:v>
                </c:pt>
                <c:pt idx="474">
                  <c:v>236.5</c:v>
                </c:pt>
                <c:pt idx="475">
                  <c:v>236.5</c:v>
                </c:pt>
                <c:pt idx="476">
                  <c:v>236.5</c:v>
                </c:pt>
                <c:pt idx="477">
                  <c:v>236.5</c:v>
                </c:pt>
                <c:pt idx="478">
                  <c:v>236.5</c:v>
                </c:pt>
                <c:pt idx="479">
                  <c:v>236.5</c:v>
                </c:pt>
                <c:pt idx="480">
                  <c:v>236.5</c:v>
                </c:pt>
                <c:pt idx="481">
                  <c:v>236.5</c:v>
                </c:pt>
                <c:pt idx="482">
                  <c:v>237</c:v>
                </c:pt>
                <c:pt idx="483">
                  <c:v>238</c:v>
                </c:pt>
                <c:pt idx="484">
                  <c:v>238.5</c:v>
                </c:pt>
                <c:pt idx="485">
                  <c:v>238.5</c:v>
                </c:pt>
                <c:pt idx="486">
                  <c:v>238.5</c:v>
                </c:pt>
                <c:pt idx="487">
                  <c:v>238.5</c:v>
                </c:pt>
                <c:pt idx="488">
                  <c:v>238.5</c:v>
                </c:pt>
                <c:pt idx="489">
                  <c:v>238.5</c:v>
                </c:pt>
                <c:pt idx="490">
                  <c:v>238.5</c:v>
                </c:pt>
                <c:pt idx="491">
                  <c:v>238.5</c:v>
                </c:pt>
                <c:pt idx="492">
                  <c:v>239</c:v>
                </c:pt>
                <c:pt idx="493">
                  <c:v>239.5</c:v>
                </c:pt>
                <c:pt idx="494">
                  <c:v>240</c:v>
                </c:pt>
                <c:pt idx="495">
                  <c:v>240</c:v>
                </c:pt>
                <c:pt idx="496">
                  <c:v>240</c:v>
                </c:pt>
                <c:pt idx="497">
                  <c:v>240</c:v>
                </c:pt>
                <c:pt idx="498">
                  <c:v>240</c:v>
                </c:pt>
                <c:pt idx="499">
                  <c:v>240</c:v>
                </c:pt>
                <c:pt idx="500">
                  <c:v>240</c:v>
                </c:pt>
                <c:pt idx="501">
                  <c:v>240</c:v>
                </c:pt>
                <c:pt idx="502">
                  <c:v>240.5</c:v>
                </c:pt>
                <c:pt idx="503">
                  <c:v>241</c:v>
                </c:pt>
                <c:pt idx="504">
                  <c:v>241.5</c:v>
                </c:pt>
                <c:pt idx="505">
                  <c:v>241.5</c:v>
                </c:pt>
                <c:pt idx="506">
                  <c:v>241.5</c:v>
                </c:pt>
                <c:pt idx="507">
                  <c:v>241.5</c:v>
                </c:pt>
                <c:pt idx="508">
                  <c:v>241.5</c:v>
                </c:pt>
                <c:pt idx="509">
                  <c:v>241.5</c:v>
                </c:pt>
                <c:pt idx="510">
                  <c:v>241.5</c:v>
                </c:pt>
                <c:pt idx="511">
                  <c:v>241.5</c:v>
                </c:pt>
                <c:pt idx="512">
                  <c:v>242</c:v>
                </c:pt>
                <c:pt idx="513">
                  <c:v>243</c:v>
                </c:pt>
                <c:pt idx="514">
                  <c:v>243.5</c:v>
                </c:pt>
                <c:pt idx="515">
                  <c:v>243.5</c:v>
                </c:pt>
                <c:pt idx="516">
                  <c:v>243.5</c:v>
                </c:pt>
                <c:pt idx="517">
                  <c:v>242.5</c:v>
                </c:pt>
                <c:pt idx="518">
                  <c:v>241.5</c:v>
                </c:pt>
                <c:pt idx="519">
                  <c:v>241.5</c:v>
                </c:pt>
                <c:pt idx="520">
                  <c:v>241.5</c:v>
                </c:pt>
                <c:pt idx="521">
                  <c:v>241.5</c:v>
                </c:pt>
                <c:pt idx="522">
                  <c:v>242</c:v>
                </c:pt>
                <c:pt idx="523">
                  <c:v>243</c:v>
                </c:pt>
                <c:pt idx="524">
                  <c:v>243.5</c:v>
                </c:pt>
                <c:pt idx="525">
                  <c:v>243.5</c:v>
                </c:pt>
                <c:pt idx="526">
                  <c:v>243.5</c:v>
                </c:pt>
                <c:pt idx="527">
                  <c:v>243.5</c:v>
                </c:pt>
                <c:pt idx="528">
                  <c:v>243.5</c:v>
                </c:pt>
                <c:pt idx="529">
                  <c:v>243.5</c:v>
                </c:pt>
                <c:pt idx="530">
                  <c:v>243.5</c:v>
                </c:pt>
                <c:pt idx="531">
                  <c:v>243.5</c:v>
                </c:pt>
                <c:pt idx="532">
                  <c:v>243.5</c:v>
                </c:pt>
                <c:pt idx="533">
                  <c:v>243.5</c:v>
                </c:pt>
                <c:pt idx="534">
                  <c:v>243.5</c:v>
                </c:pt>
                <c:pt idx="535">
                  <c:v>244</c:v>
                </c:pt>
                <c:pt idx="536">
                  <c:v>245</c:v>
                </c:pt>
                <c:pt idx="537">
                  <c:v>245</c:v>
                </c:pt>
                <c:pt idx="538">
                  <c:v>245</c:v>
                </c:pt>
                <c:pt idx="539">
                  <c:v>244.5</c:v>
                </c:pt>
                <c:pt idx="540">
                  <c:v>244</c:v>
                </c:pt>
                <c:pt idx="541">
                  <c:v>243.5</c:v>
                </c:pt>
                <c:pt idx="542">
                  <c:v>244</c:v>
                </c:pt>
                <c:pt idx="543">
                  <c:v>244.5</c:v>
                </c:pt>
                <c:pt idx="544">
                  <c:v>245</c:v>
                </c:pt>
                <c:pt idx="545">
                  <c:v>246</c:v>
                </c:pt>
                <c:pt idx="546">
                  <c:v>246.5</c:v>
                </c:pt>
                <c:pt idx="547">
                  <c:v>246.5</c:v>
                </c:pt>
                <c:pt idx="548">
                  <c:v>246.5</c:v>
                </c:pt>
                <c:pt idx="549">
                  <c:v>246.5</c:v>
                </c:pt>
                <c:pt idx="550">
                  <c:v>246.5</c:v>
                </c:pt>
                <c:pt idx="551">
                  <c:v>246.5</c:v>
                </c:pt>
                <c:pt idx="552">
                  <c:v>246.5</c:v>
                </c:pt>
                <c:pt idx="553">
                  <c:v>246.5</c:v>
                </c:pt>
                <c:pt idx="554">
                  <c:v>246.5</c:v>
                </c:pt>
                <c:pt idx="555">
                  <c:v>246.5</c:v>
                </c:pt>
                <c:pt idx="556">
                  <c:v>246.5</c:v>
                </c:pt>
                <c:pt idx="557">
                  <c:v>246.5</c:v>
                </c:pt>
                <c:pt idx="558">
                  <c:v>246.5</c:v>
                </c:pt>
                <c:pt idx="559">
                  <c:v>246.5</c:v>
                </c:pt>
                <c:pt idx="560">
                  <c:v>246.5</c:v>
                </c:pt>
                <c:pt idx="561">
                  <c:v>246.5</c:v>
                </c:pt>
                <c:pt idx="562">
                  <c:v>246.5</c:v>
                </c:pt>
                <c:pt idx="563">
                  <c:v>246.5</c:v>
                </c:pt>
                <c:pt idx="564">
                  <c:v>246.5</c:v>
                </c:pt>
                <c:pt idx="565">
                  <c:v>246.5</c:v>
                </c:pt>
                <c:pt idx="566">
                  <c:v>246.5</c:v>
                </c:pt>
                <c:pt idx="567">
                  <c:v>246.5</c:v>
                </c:pt>
                <c:pt idx="568">
                  <c:v>246.5</c:v>
                </c:pt>
                <c:pt idx="569">
                  <c:v>246.5</c:v>
                </c:pt>
                <c:pt idx="570">
                  <c:v>246.5</c:v>
                </c:pt>
                <c:pt idx="571">
                  <c:v>246.5</c:v>
                </c:pt>
                <c:pt idx="572">
                  <c:v>246.5</c:v>
                </c:pt>
                <c:pt idx="573">
                  <c:v>246.5</c:v>
                </c:pt>
                <c:pt idx="574">
                  <c:v>246.5</c:v>
                </c:pt>
                <c:pt idx="575">
                  <c:v>246.5</c:v>
                </c:pt>
                <c:pt idx="576">
                  <c:v>246.5</c:v>
                </c:pt>
                <c:pt idx="577">
                  <c:v>247.5</c:v>
                </c:pt>
                <c:pt idx="578">
                  <c:v>248.5</c:v>
                </c:pt>
                <c:pt idx="579">
                  <c:v>248.5</c:v>
                </c:pt>
                <c:pt idx="580">
                  <c:v>248.5</c:v>
                </c:pt>
                <c:pt idx="581">
                  <c:v>248.5</c:v>
                </c:pt>
                <c:pt idx="582">
                  <c:v>248.5</c:v>
                </c:pt>
                <c:pt idx="583">
                  <c:v>248.5</c:v>
                </c:pt>
                <c:pt idx="584">
                  <c:v>248.5</c:v>
                </c:pt>
                <c:pt idx="585">
                  <c:v>248.5</c:v>
                </c:pt>
                <c:pt idx="586">
                  <c:v>248.5</c:v>
                </c:pt>
                <c:pt idx="587">
                  <c:v>248.5</c:v>
                </c:pt>
                <c:pt idx="588">
                  <c:v>248.5</c:v>
                </c:pt>
                <c:pt idx="589">
                  <c:v>248.5</c:v>
                </c:pt>
                <c:pt idx="590">
                  <c:v>248.5</c:v>
                </c:pt>
                <c:pt idx="591">
                  <c:v>248.5</c:v>
                </c:pt>
                <c:pt idx="592">
                  <c:v>245</c:v>
                </c:pt>
                <c:pt idx="593">
                  <c:v>244</c:v>
                </c:pt>
                <c:pt idx="594">
                  <c:v>243</c:v>
                </c:pt>
                <c:pt idx="595">
                  <c:v>241</c:v>
                </c:pt>
                <c:pt idx="596">
                  <c:v>238</c:v>
                </c:pt>
                <c:pt idx="597">
                  <c:v>237.5</c:v>
                </c:pt>
                <c:pt idx="598">
                  <c:v>236.5</c:v>
                </c:pt>
                <c:pt idx="599">
                  <c:v>235.5</c:v>
                </c:pt>
                <c:pt idx="600">
                  <c:v>234.5</c:v>
                </c:pt>
                <c:pt idx="601">
                  <c:v>233.5</c:v>
                </c:pt>
                <c:pt idx="602">
                  <c:v>233.5</c:v>
                </c:pt>
                <c:pt idx="603">
                  <c:v>233.5</c:v>
                </c:pt>
                <c:pt idx="604">
                  <c:v>233.5</c:v>
                </c:pt>
                <c:pt idx="605">
                  <c:v>233.5</c:v>
                </c:pt>
                <c:pt idx="606">
                  <c:v>233.5</c:v>
                </c:pt>
                <c:pt idx="607">
                  <c:v>233.5</c:v>
                </c:pt>
                <c:pt idx="608">
                  <c:v>233.5</c:v>
                </c:pt>
                <c:pt idx="609">
                  <c:v>233.5</c:v>
                </c:pt>
                <c:pt idx="610">
                  <c:v>233.5</c:v>
                </c:pt>
                <c:pt idx="611">
                  <c:v>233.5</c:v>
                </c:pt>
                <c:pt idx="612">
                  <c:v>232.5</c:v>
                </c:pt>
                <c:pt idx="613">
                  <c:v>231</c:v>
                </c:pt>
                <c:pt idx="614">
                  <c:v>230</c:v>
                </c:pt>
                <c:pt idx="615">
                  <c:v>220</c:v>
                </c:pt>
                <c:pt idx="616">
                  <c:v>210</c:v>
                </c:pt>
                <c:pt idx="617">
                  <c:v>200</c:v>
                </c:pt>
                <c:pt idx="618">
                  <c:v>198.5</c:v>
                </c:pt>
                <c:pt idx="619">
                  <c:v>197</c:v>
                </c:pt>
                <c:pt idx="620">
                  <c:v>195</c:v>
                </c:pt>
                <c:pt idx="621">
                  <c:v>193.5</c:v>
                </c:pt>
                <c:pt idx="622">
                  <c:v>193.5</c:v>
                </c:pt>
                <c:pt idx="623">
                  <c:v>193.5</c:v>
                </c:pt>
                <c:pt idx="624">
                  <c:v>193.5</c:v>
                </c:pt>
                <c:pt idx="625">
                  <c:v>193.5</c:v>
                </c:pt>
                <c:pt idx="626">
                  <c:v>190</c:v>
                </c:pt>
                <c:pt idx="627">
                  <c:v>186.5</c:v>
                </c:pt>
                <c:pt idx="628">
                  <c:v>186.5</c:v>
                </c:pt>
                <c:pt idx="629">
                  <c:v>186.5</c:v>
                </c:pt>
                <c:pt idx="630">
                  <c:v>186.5</c:v>
                </c:pt>
                <c:pt idx="631">
                  <c:v>186</c:v>
                </c:pt>
                <c:pt idx="632">
                  <c:v>185</c:v>
                </c:pt>
                <c:pt idx="633">
                  <c:v>184</c:v>
                </c:pt>
                <c:pt idx="634">
                  <c:v>183.5</c:v>
                </c:pt>
                <c:pt idx="635">
                  <c:v>182</c:v>
                </c:pt>
                <c:pt idx="636">
                  <c:v>180</c:v>
                </c:pt>
                <c:pt idx="637">
                  <c:v>178</c:v>
                </c:pt>
                <c:pt idx="638">
                  <c:v>176.5</c:v>
                </c:pt>
                <c:pt idx="639">
                  <c:v>174.5</c:v>
                </c:pt>
                <c:pt idx="640">
                  <c:v>172</c:v>
                </c:pt>
                <c:pt idx="641">
                  <c:v>170</c:v>
                </c:pt>
                <c:pt idx="642">
                  <c:v>170</c:v>
                </c:pt>
                <c:pt idx="643">
                  <c:v>170</c:v>
                </c:pt>
                <c:pt idx="644">
                  <c:v>169</c:v>
                </c:pt>
                <c:pt idx="645">
                  <c:v>168</c:v>
                </c:pt>
                <c:pt idx="646">
                  <c:v>167.5</c:v>
                </c:pt>
                <c:pt idx="647">
                  <c:v>166.5</c:v>
                </c:pt>
                <c:pt idx="648">
                  <c:v>166</c:v>
                </c:pt>
                <c:pt idx="649">
                  <c:v>166</c:v>
                </c:pt>
                <c:pt idx="650">
                  <c:v>165.5</c:v>
                </c:pt>
                <c:pt idx="651">
                  <c:v>165</c:v>
                </c:pt>
                <c:pt idx="652">
                  <c:v>164.5</c:v>
                </c:pt>
                <c:pt idx="653">
                  <c:v>164</c:v>
                </c:pt>
                <c:pt idx="654">
                  <c:v>163.5</c:v>
                </c:pt>
                <c:pt idx="655">
                  <c:v>163.5</c:v>
                </c:pt>
                <c:pt idx="656">
                  <c:v>163.5</c:v>
                </c:pt>
                <c:pt idx="657">
                  <c:v>163.5</c:v>
                </c:pt>
                <c:pt idx="658">
                  <c:v>162</c:v>
                </c:pt>
                <c:pt idx="659">
                  <c:v>160</c:v>
                </c:pt>
                <c:pt idx="660">
                  <c:v>158</c:v>
                </c:pt>
                <c:pt idx="661">
                  <c:v>156.5</c:v>
                </c:pt>
                <c:pt idx="662">
                  <c:v>156</c:v>
                </c:pt>
                <c:pt idx="663">
                  <c:v>155</c:v>
                </c:pt>
                <c:pt idx="664">
                  <c:v>154</c:v>
                </c:pt>
                <c:pt idx="665">
                  <c:v>153.5</c:v>
                </c:pt>
                <c:pt idx="666">
                  <c:v>148.5</c:v>
                </c:pt>
                <c:pt idx="667">
                  <c:v>143.5</c:v>
                </c:pt>
                <c:pt idx="668">
                  <c:v>140.5</c:v>
                </c:pt>
                <c:pt idx="669">
                  <c:v>138</c:v>
                </c:pt>
                <c:pt idx="670">
                  <c:v>135</c:v>
                </c:pt>
                <c:pt idx="671">
                  <c:v>134.5</c:v>
                </c:pt>
                <c:pt idx="672">
                  <c:v>134</c:v>
                </c:pt>
                <c:pt idx="673">
                  <c:v>134</c:v>
                </c:pt>
                <c:pt idx="674">
                  <c:v>133.5</c:v>
                </c:pt>
                <c:pt idx="675">
                  <c:v>129</c:v>
                </c:pt>
                <c:pt idx="676">
                  <c:v>124</c:v>
                </c:pt>
                <c:pt idx="677">
                  <c:v>119.5</c:v>
                </c:pt>
                <c:pt idx="678">
                  <c:v>115</c:v>
                </c:pt>
                <c:pt idx="679">
                  <c:v>114.5</c:v>
                </c:pt>
              </c:numCache>
            </c:numRef>
          </c:yVal>
          <c:smooth val="1"/>
          <c:extLst>
            <c:ext xmlns:c16="http://schemas.microsoft.com/office/drawing/2014/chart" uri="{C3380CC4-5D6E-409C-BE32-E72D297353CC}">
              <c16:uniqueId val="{00000001-00C3-4F9A-B21C-23EB69C9FD10}"/>
            </c:ext>
          </c:extLst>
        </c:ser>
        <c:ser>
          <c:idx val="2"/>
          <c:order val="2"/>
          <c:tx>
            <c:v>S13</c:v>
          </c:tx>
          <c:spPr>
            <a:ln w="19050" cap="rnd">
              <a:solidFill>
                <a:schemeClr val="accent3"/>
              </a:solidFill>
              <a:round/>
            </a:ln>
            <a:effectLst/>
          </c:spPr>
          <c:marker>
            <c:symbol val="none"/>
          </c:marker>
          <c:xVal>
            <c:numRef>
              <c:f>'Qmat Curves1'!$E$8:$E$599</c:f>
              <c:numCache>
                <c:formatCode>General</c:formatCode>
                <c:ptCount val="592"/>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numCache>
            </c:numRef>
          </c:xVal>
          <c:yVal>
            <c:numRef>
              <c:f>'Qmat Curves1'!$F$8:$F$599</c:f>
              <c:numCache>
                <c:formatCode>General</c:formatCode>
                <c:ptCount val="592"/>
                <c:pt idx="0">
                  <c:v>41.5</c:v>
                </c:pt>
                <c:pt idx="1">
                  <c:v>46.5</c:v>
                </c:pt>
                <c:pt idx="2">
                  <c:v>51.5</c:v>
                </c:pt>
                <c:pt idx="3">
                  <c:v>53</c:v>
                </c:pt>
                <c:pt idx="4">
                  <c:v>55</c:v>
                </c:pt>
                <c:pt idx="5">
                  <c:v>55.5</c:v>
                </c:pt>
                <c:pt idx="6">
                  <c:v>56</c:v>
                </c:pt>
                <c:pt idx="7">
                  <c:v>56.5</c:v>
                </c:pt>
                <c:pt idx="8">
                  <c:v>57.5</c:v>
                </c:pt>
                <c:pt idx="9">
                  <c:v>58.5</c:v>
                </c:pt>
                <c:pt idx="10">
                  <c:v>58.5</c:v>
                </c:pt>
                <c:pt idx="11">
                  <c:v>63.5</c:v>
                </c:pt>
                <c:pt idx="12">
                  <c:v>67</c:v>
                </c:pt>
                <c:pt idx="13">
                  <c:v>70</c:v>
                </c:pt>
                <c:pt idx="14">
                  <c:v>72</c:v>
                </c:pt>
                <c:pt idx="15">
                  <c:v>73.5</c:v>
                </c:pt>
                <c:pt idx="16">
                  <c:v>77</c:v>
                </c:pt>
                <c:pt idx="17">
                  <c:v>80</c:v>
                </c:pt>
                <c:pt idx="18">
                  <c:v>86.5</c:v>
                </c:pt>
                <c:pt idx="19">
                  <c:v>89</c:v>
                </c:pt>
                <c:pt idx="20">
                  <c:v>91.5</c:v>
                </c:pt>
                <c:pt idx="21">
                  <c:v>93</c:v>
                </c:pt>
                <c:pt idx="22">
                  <c:v>95</c:v>
                </c:pt>
                <c:pt idx="23">
                  <c:v>96.5</c:v>
                </c:pt>
                <c:pt idx="24">
                  <c:v>97.5</c:v>
                </c:pt>
                <c:pt idx="25">
                  <c:v>98.5</c:v>
                </c:pt>
                <c:pt idx="26">
                  <c:v>101</c:v>
                </c:pt>
                <c:pt idx="27">
                  <c:v>103.5</c:v>
                </c:pt>
                <c:pt idx="28">
                  <c:v>104</c:v>
                </c:pt>
                <c:pt idx="29">
                  <c:v>105</c:v>
                </c:pt>
                <c:pt idx="30">
                  <c:v>106.5</c:v>
                </c:pt>
                <c:pt idx="31">
                  <c:v>108.5</c:v>
                </c:pt>
                <c:pt idx="32">
                  <c:v>110</c:v>
                </c:pt>
                <c:pt idx="33">
                  <c:v>111.5</c:v>
                </c:pt>
                <c:pt idx="34">
                  <c:v>112.5</c:v>
                </c:pt>
                <c:pt idx="35">
                  <c:v>113.5</c:v>
                </c:pt>
                <c:pt idx="36">
                  <c:v>114</c:v>
                </c:pt>
                <c:pt idx="37">
                  <c:v>115</c:v>
                </c:pt>
                <c:pt idx="38">
                  <c:v>115</c:v>
                </c:pt>
                <c:pt idx="39">
                  <c:v>116</c:v>
                </c:pt>
                <c:pt idx="40">
                  <c:v>116.5</c:v>
                </c:pt>
                <c:pt idx="41">
                  <c:v>117.5</c:v>
                </c:pt>
                <c:pt idx="42">
                  <c:v>118.5</c:v>
                </c:pt>
                <c:pt idx="43">
                  <c:v>121.5</c:v>
                </c:pt>
                <c:pt idx="44">
                  <c:v>122.5</c:v>
                </c:pt>
                <c:pt idx="45">
                  <c:v>123.5</c:v>
                </c:pt>
                <c:pt idx="46">
                  <c:v>124</c:v>
                </c:pt>
                <c:pt idx="47">
                  <c:v>125</c:v>
                </c:pt>
                <c:pt idx="48">
                  <c:v>125</c:v>
                </c:pt>
                <c:pt idx="49">
                  <c:v>125</c:v>
                </c:pt>
                <c:pt idx="50">
                  <c:v>126.5</c:v>
                </c:pt>
                <c:pt idx="51">
                  <c:v>128.5</c:v>
                </c:pt>
                <c:pt idx="52">
                  <c:v>129</c:v>
                </c:pt>
                <c:pt idx="53">
                  <c:v>130</c:v>
                </c:pt>
                <c:pt idx="54">
                  <c:v>131</c:v>
                </c:pt>
                <c:pt idx="55">
                  <c:v>131.5</c:v>
                </c:pt>
                <c:pt idx="56">
                  <c:v>132.5</c:v>
                </c:pt>
                <c:pt idx="57">
                  <c:v>133.5</c:v>
                </c:pt>
                <c:pt idx="58">
                  <c:v>135</c:v>
                </c:pt>
                <c:pt idx="59">
                  <c:v>136</c:v>
                </c:pt>
                <c:pt idx="60">
                  <c:v>136.5</c:v>
                </c:pt>
                <c:pt idx="61">
                  <c:v>136.5</c:v>
                </c:pt>
                <c:pt idx="62">
                  <c:v>136.5</c:v>
                </c:pt>
                <c:pt idx="63">
                  <c:v>136.5</c:v>
                </c:pt>
                <c:pt idx="64">
                  <c:v>137.5</c:v>
                </c:pt>
                <c:pt idx="65">
                  <c:v>138.5</c:v>
                </c:pt>
                <c:pt idx="66">
                  <c:v>139</c:v>
                </c:pt>
                <c:pt idx="67">
                  <c:v>140</c:v>
                </c:pt>
                <c:pt idx="68">
                  <c:v>141</c:v>
                </c:pt>
                <c:pt idx="69">
                  <c:v>141.5</c:v>
                </c:pt>
                <c:pt idx="70">
                  <c:v>141.5</c:v>
                </c:pt>
                <c:pt idx="71">
                  <c:v>143.5</c:v>
                </c:pt>
                <c:pt idx="72">
                  <c:v>144</c:v>
                </c:pt>
                <c:pt idx="73">
                  <c:v>145</c:v>
                </c:pt>
                <c:pt idx="74">
                  <c:v>146</c:v>
                </c:pt>
                <c:pt idx="75">
                  <c:v>146.5</c:v>
                </c:pt>
                <c:pt idx="76">
                  <c:v>146.5</c:v>
                </c:pt>
                <c:pt idx="77">
                  <c:v>146.5</c:v>
                </c:pt>
                <c:pt idx="78">
                  <c:v>148.5</c:v>
                </c:pt>
                <c:pt idx="79">
                  <c:v>148.5</c:v>
                </c:pt>
                <c:pt idx="80">
                  <c:v>148.5</c:v>
                </c:pt>
                <c:pt idx="81">
                  <c:v>149</c:v>
                </c:pt>
                <c:pt idx="82">
                  <c:v>150</c:v>
                </c:pt>
                <c:pt idx="83">
                  <c:v>150</c:v>
                </c:pt>
                <c:pt idx="84">
                  <c:v>152</c:v>
                </c:pt>
                <c:pt idx="85">
                  <c:v>153.5</c:v>
                </c:pt>
                <c:pt idx="86">
                  <c:v>153.5</c:v>
                </c:pt>
                <c:pt idx="87">
                  <c:v>153.5</c:v>
                </c:pt>
                <c:pt idx="88">
                  <c:v>153.5</c:v>
                </c:pt>
                <c:pt idx="89">
                  <c:v>153.5</c:v>
                </c:pt>
                <c:pt idx="90">
                  <c:v>153.5</c:v>
                </c:pt>
                <c:pt idx="91">
                  <c:v>156.5</c:v>
                </c:pt>
                <c:pt idx="92">
                  <c:v>156.5</c:v>
                </c:pt>
                <c:pt idx="93">
                  <c:v>156.5</c:v>
                </c:pt>
                <c:pt idx="94">
                  <c:v>156.5</c:v>
                </c:pt>
                <c:pt idx="95">
                  <c:v>156.5</c:v>
                </c:pt>
                <c:pt idx="96">
                  <c:v>156.5</c:v>
                </c:pt>
                <c:pt idx="97">
                  <c:v>156.5</c:v>
                </c:pt>
                <c:pt idx="98">
                  <c:v>158.5</c:v>
                </c:pt>
                <c:pt idx="99">
                  <c:v>159</c:v>
                </c:pt>
                <c:pt idx="100">
                  <c:v>160</c:v>
                </c:pt>
                <c:pt idx="101">
                  <c:v>161</c:v>
                </c:pt>
                <c:pt idx="102">
                  <c:v>161.5</c:v>
                </c:pt>
                <c:pt idx="103">
                  <c:v>163.5</c:v>
                </c:pt>
                <c:pt idx="104">
                  <c:v>163.5</c:v>
                </c:pt>
                <c:pt idx="105">
                  <c:v>163.5</c:v>
                </c:pt>
                <c:pt idx="106">
                  <c:v>163.5</c:v>
                </c:pt>
                <c:pt idx="107">
                  <c:v>163.5</c:v>
                </c:pt>
                <c:pt idx="108">
                  <c:v>164</c:v>
                </c:pt>
                <c:pt idx="109">
                  <c:v>165</c:v>
                </c:pt>
                <c:pt idx="110">
                  <c:v>166.5</c:v>
                </c:pt>
                <c:pt idx="111">
                  <c:v>165</c:v>
                </c:pt>
                <c:pt idx="112">
                  <c:v>166</c:v>
                </c:pt>
                <c:pt idx="113">
                  <c:v>166.5</c:v>
                </c:pt>
                <c:pt idx="114">
                  <c:v>166.5</c:v>
                </c:pt>
                <c:pt idx="115">
                  <c:v>166.5</c:v>
                </c:pt>
                <c:pt idx="116">
                  <c:v>167.5</c:v>
                </c:pt>
                <c:pt idx="117">
                  <c:v>168.5</c:v>
                </c:pt>
                <c:pt idx="118">
                  <c:v>168.5</c:v>
                </c:pt>
                <c:pt idx="119">
                  <c:v>169</c:v>
                </c:pt>
                <c:pt idx="120">
                  <c:v>170</c:v>
                </c:pt>
                <c:pt idx="121">
                  <c:v>171</c:v>
                </c:pt>
                <c:pt idx="122">
                  <c:v>171.5</c:v>
                </c:pt>
                <c:pt idx="123">
                  <c:v>171.5</c:v>
                </c:pt>
                <c:pt idx="124">
                  <c:v>172.5</c:v>
                </c:pt>
                <c:pt idx="125">
                  <c:v>173.5</c:v>
                </c:pt>
                <c:pt idx="126">
                  <c:v>173.5</c:v>
                </c:pt>
                <c:pt idx="127">
                  <c:v>173.5</c:v>
                </c:pt>
                <c:pt idx="128">
                  <c:v>173.5</c:v>
                </c:pt>
                <c:pt idx="129">
                  <c:v>173.5</c:v>
                </c:pt>
                <c:pt idx="130">
                  <c:v>175</c:v>
                </c:pt>
                <c:pt idx="131">
                  <c:v>176.5</c:v>
                </c:pt>
                <c:pt idx="132">
                  <c:v>176.5</c:v>
                </c:pt>
                <c:pt idx="133">
                  <c:v>176.5</c:v>
                </c:pt>
                <c:pt idx="134">
                  <c:v>176.5</c:v>
                </c:pt>
                <c:pt idx="135">
                  <c:v>176.5</c:v>
                </c:pt>
                <c:pt idx="136">
                  <c:v>177.5</c:v>
                </c:pt>
                <c:pt idx="137">
                  <c:v>178.5</c:v>
                </c:pt>
                <c:pt idx="138">
                  <c:v>178.5</c:v>
                </c:pt>
                <c:pt idx="139">
                  <c:v>179</c:v>
                </c:pt>
                <c:pt idx="140">
                  <c:v>180</c:v>
                </c:pt>
                <c:pt idx="141">
                  <c:v>180</c:v>
                </c:pt>
                <c:pt idx="142">
                  <c:v>180</c:v>
                </c:pt>
                <c:pt idx="143">
                  <c:v>180</c:v>
                </c:pt>
                <c:pt idx="144">
                  <c:v>180</c:v>
                </c:pt>
                <c:pt idx="145">
                  <c:v>180</c:v>
                </c:pt>
                <c:pt idx="146">
                  <c:v>181</c:v>
                </c:pt>
                <c:pt idx="147">
                  <c:v>181.5</c:v>
                </c:pt>
                <c:pt idx="148">
                  <c:v>182.5</c:v>
                </c:pt>
                <c:pt idx="149">
                  <c:v>183.5</c:v>
                </c:pt>
                <c:pt idx="150">
                  <c:v>183.5</c:v>
                </c:pt>
                <c:pt idx="151">
                  <c:v>183.5</c:v>
                </c:pt>
                <c:pt idx="152">
                  <c:v>183.5</c:v>
                </c:pt>
                <c:pt idx="153">
                  <c:v>183.5</c:v>
                </c:pt>
                <c:pt idx="154">
                  <c:v>184</c:v>
                </c:pt>
                <c:pt idx="155">
                  <c:v>185</c:v>
                </c:pt>
                <c:pt idx="156">
                  <c:v>186</c:v>
                </c:pt>
                <c:pt idx="157">
                  <c:v>186.5</c:v>
                </c:pt>
                <c:pt idx="158">
                  <c:v>186.5</c:v>
                </c:pt>
                <c:pt idx="159">
                  <c:v>186.5</c:v>
                </c:pt>
                <c:pt idx="160">
                  <c:v>186.5</c:v>
                </c:pt>
                <c:pt idx="161">
                  <c:v>186.5</c:v>
                </c:pt>
                <c:pt idx="162">
                  <c:v>186.5</c:v>
                </c:pt>
                <c:pt idx="163">
                  <c:v>186.5</c:v>
                </c:pt>
                <c:pt idx="164">
                  <c:v>187.5</c:v>
                </c:pt>
                <c:pt idx="165">
                  <c:v>188.5</c:v>
                </c:pt>
                <c:pt idx="166">
                  <c:v>188.5</c:v>
                </c:pt>
                <c:pt idx="167">
                  <c:v>188.5</c:v>
                </c:pt>
                <c:pt idx="168">
                  <c:v>189</c:v>
                </c:pt>
                <c:pt idx="169">
                  <c:v>190</c:v>
                </c:pt>
                <c:pt idx="170">
                  <c:v>190</c:v>
                </c:pt>
                <c:pt idx="171">
                  <c:v>190</c:v>
                </c:pt>
                <c:pt idx="172">
                  <c:v>190</c:v>
                </c:pt>
                <c:pt idx="173">
                  <c:v>190</c:v>
                </c:pt>
                <c:pt idx="174">
                  <c:v>192</c:v>
                </c:pt>
                <c:pt idx="175">
                  <c:v>193.5</c:v>
                </c:pt>
                <c:pt idx="176">
                  <c:v>193.5</c:v>
                </c:pt>
                <c:pt idx="177">
                  <c:v>193.5</c:v>
                </c:pt>
                <c:pt idx="178">
                  <c:v>193.5</c:v>
                </c:pt>
                <c:pt idx="179">
                  <c:v>193.5</c:v>
                </c:pt>
                <c:pt idx="180">
                  <c:v>193.5</c:v>
                </c:pt>
                <c:pt idx="181">
                  <c:v>193.5</c:v>
                </c:pt>
                <c:pt idx="182">
                  <c:v>193.5</c:v>
                </c:pt>
                <c:pt idx="183">
                  <c:v>193.5</c:v>
                </c:pt>
                <c:pt idx="184">
                  <c:v>194</c:v>
                </c:pt>
                <c:pt idx="185">
                  <c:v>195</c:v>
                </c:pt>
                <c:pt idx="186">
                  <c:v>195</c:v>
                </c:pt>
                <c:pt idx="187">
                  <c:v>195</c:v>
                </c:pt>
                <c:pt idx="188">
                  <c:v>196</c:v>
                </c:pt>
                <c:pt idx="189">
                  <c:v>196.5</c:v>
                </c:pt>
                <c:pt idx="190">
                  <c:v>196.5</c:v>
                </c:pt>
                <c:pt idx="191">
                  <c:v>196.5</c:v>
                </c:pt>
                <c:pt idx="192">
                  <c:v>196.5</c:v>
                </c:pt>
                <c:pt idx="193">
                  <c:v>196.5</c:v>
                </c:pt>
                <c:pt idx="194">
                  <c:v>197.5</c:v>
                </c:pt>
                <c:pt idx="195">
                  <c:v>198.5</c:v>
                </c:pt>
                <c:pt idx="196">
                  <c:v>198.5</c:v>
                </c:pt>
                <c:pt idx="197">
                  <c:v>198.5</c:v>
                </c:pt>
                <c:pt idx="198">
                  <c:v>198.5</c:v>
                </c:pt>
                <c:pt idx="199">
                  <c:v>198.5</c:v>
                </c:pt>
                <c:pt idx="200">
                  <c:v>198.5</c:v>
                </c:pt>
                <c:pt idx="201">
                  <c:v>199</c:v>
                </c:pt>
                <c:pt idx="202">
                  <c:v>200</c:v>
                </c:pt>
                <c:pt idx="203">
                  <c:v>200</c:v>
                </c:pt>
                <c:pt idx="204">
                  <c:v>201</c:v>
                </c:pt>
                <c:pt idx="205">
                  <c:v>201.5</c:v>
                </c:pt>
                <c:pt idx="206">
                  <c:v>201.5</c:v>
                </c:pt>
                <c:pt idx="207">
                  <c:v>201.5</c:v>
                </c:pt>
                <c:pt idx="208">
                  <c:v>202.5</c:v>
                </c:pt>
                <c:pt idx="209">
                  <c:v>203.5</c:v>
                </c:pt>
                <c:pt idx="210">
                  <c:v>203.5</c:v>
                </c:pt>
                <c:pt idx="211">
                  <c:v>203.5</c:v>
                </c:pt>
                <c:pt idx="212">
                  <c:v>203.5</c:v>
                </c:pt>
                <c:pt idx="213">
                  <c:v>203.5</c:v>
                </c:pt>
                <c:pt idx="214">
                  <c:v>203.5</c:v>
                </c:pt>
                <c:pt idx="215">
                  <c:v>203.5</c:v>
                </c:pt>
                <c:pt idx="216">
                  <c:v>203.5</c:v>
                </c:pt>
                <c:pt idx="217">
                  <c:v>203.5</c:v>
                </c:pt>
                <c:pt idx="218">
                  <c:v>203.5</c:v>
                </c:pt>
                <c:pt idx="219">
                  <c:v>204</c:v>
                </c:pt>
                <c:pt idx="220">
                  <c:v>205</c:v>
                </c:pt>
                <c:pt idx="221">
                  <c:v>205</c:v>
                </c:pt>
                <c:pt idx="222">
                  <c:v>205</c:v>
                </c:pt>
                <c:pt idx="223">
                  <c:v>206.5</c:v>
                </c:pt>
                <c:pt idx="224">
                  <c:v>206.5</c:v>
                </c:pt>
                <c:pt idx="225">
                  <c:v>206.5</c:v>
                </c:pt>
                <c:pt idx="226">
                  <c:v>206.5</c:v>
                </c:pt>
                <c:pt idx="227">
                  <c:v>206.5</c:v>
                </c:pt>
                <c:pt idx="228">
                  <c:v>206.5</c:v>
                </c:pt>
                <c:pt idx="229">
                  <c:v>206.5</c:v>
                </c:pt>
                <c:pt idx="230">
                  <c:v>206.5</c:v>
                </c:pt>
                <c:pt idx="231">
                  <c:v>208.5</c:v>
                </c:pt>
                <c:pt idx="232">
                  <c:v>208.5</c:v>
                </c:pt>
                <c:pt idx="233">
                  <c:v>208.5</c:v>
                </c:pt>
                <c:pt idx="234">
                  <c:v>208.5</c:v>
                </c:pt>
                <c:pt idx="235">
                  <c:v>208.5</c:v>
                </c:pt>
                <c:pt idx="236">
                  <c:v>208.5</c:v>
                </c:pt>
                <c:pt idx="237">
                  <c:v>208.5</c:v>
                </c:pt>
                <c:pt idx="238">
                  <c:v>210</c:v>
                </c:pt>
                <c:pt idx="239">
                  <c:v>210</c:v>
                </c:pt>
                <c:pt idx="240">
                  <c:v>210</c:v>
                </c:pt>
                <c:pt idx="241">
                  <c:v>210</c:v>
                </c:pt>
                <c:pt idx="242">
                  <c:v>210</c:v>
                </c:pt>
                <c:pt idx="243">
                  <c:v>210</c:v>
                </c:pt>
                <c:pt idx="244">
                  <c:v>211</c:v>
                </c:pt>
                <c:pt idx="245">
                  <c:v>211.5</c:v>
                </c:pt>
                <c:pt idx="246">
                  <c:v>211.5</c:v>
                </c:pt>
                <c:pt idx="247">
                  <c:v>211.5</c:v>
                </c:pt>
                <c:pt idx="248">
                  <c:v>211.5</c:v>
                </c:pt>
                <c:pt idx="249">
                  <c:v>211.5</c:v>
                </c:pt>
                <c:pt idx="250">
                  <c:v>211.5</c:v>
                </c:pt>
                <c:pt idx="251">
                  <c:v>211.5</c:v>
                </c:pt>
                <c:pt idx="252">
                  <c:v>212.5</c:v>
                </c:pt>
                <c:pt idx="253">
                  <c:v>213.5</c:v>
                </c:pt>
                <c:pt idx="254">
                  <c:v>213.5</c:v>
                </c:pt>
                <c:pt idx="255">
                  <c:v>213.5</c:v>
                </c:pt>
                <c:pt idx="256">
                  <c:v>213.5</c:v>
                </c:pt>
                <c:pt idx="257">
                  <c:v>213.5</c:v>
                </c:pt>
                <c:pt idx="258">
                  <c:v>213.5</c:v>
                </c:pt>
                <c:pt idx="259">
                  <c:v>213.5</c:v>
                </c:pt>
                <c:pt idx="260">
                  <c:v>213.5</c:v>
                </c:pt>
                <c:pt idx="261">
                  <c:v>213.5</c:v>
                </c:pt>
                <c:pt idx="262">
                  <c:v>213.5</c:v>
                </c:pt>
                <c:pt idx="263">
                  <c:v>215</c:v>
                </c:pt>
                <c:pt idx="264">
                  <c:v>215</c:v>
                </c:pt>
                <c:pt idx="265">
                  <c:v>215</c:v>
                </c:pt>
                <c:pt idx="266">
                  <c:v>216</c:v>
                </c:pt>
                <c:pt idx="267">
                  <c:v>216.5</c:v>
                </c:pt>
                <c:pt idx="268">
                  <c:v>216.5</c:v>
                </c:pt>
                <c:pt idx="269">
                  <c:v>216.5</c:v>
                </c:pt>
                <c:pt idx="270">
                  <c:v>216.5</c:v>
                </c:pt>
                <c:pt idx="271">
                  <c:v>216.5</c:v>
                </c:pt>
                <c:pt idx="272">
                  <c:v>216.5</c:v>
                </c:pt>
                <c:pt idx="273">
                  <c:v>216.5</c:v>
                </c:pt>
                <c:pt idx="274">
                  <c:v>216.5</c:v>
                </c:pt>
                <c:pt idx="275">
                  <c:v>216.5</c:v>
                </c:pt>
                <c:pt idx="276">
                  <c:v>216.5</c:v>
                </c:pt>
                <c:pt idx="277">
                  <c:v>216.5</c:v>
                </c:pt>
                <c:pt idx="278">
                  <c:v>216.5</c:v>
                </c:pt>
                <c:pt idx="279">
                  <c:v>217.5</c:v>
                </c:pt>
                <c:pt idx="280">
                  <c:v>218.5</c:v>
                </c:pt>
                <c:pt idx="281">
                  <c:v>218.5</c:v>
                </c:pt>
                <c:pt idx="282">
                  <c:v>218.5</c:v>
                </c:pt>
                <c:pt idx="283">
                  <c:v>218.5</c:v>
                </c:pt>
                <c:pt idx="284">
                  <c:v>218.5</c:v>
                </c:pt>
                <c:pt idx="285">
                  <c:v>218.5</c:v>
                </c:pt>
                <c:pt idx="286">
                  <c:v>218.5</c:v>
                </c:pt>
                <c:pt idx="287">
                  <c:v>218.5</c:v>
                </c:pt>
                <c:pt idx="288">
                  <c:v>218.5</c:v>
                </c:pt>
                <c:pt idx="289">
                  <c:v>218.5</c:v>
                </c:pt>
                <c:pt idx="290">
                  <c:v>220</c:v>
                </c:pt>
                <c:pt idx="291">
                  <c:v>220</c:v>
                </c:pt>
                <c:pt idx="292">
                  <c:v>220</c:v>
                </c:pt>
                <c:pt idx="293">
                  <c:v>220</c:v>
                </c:pt>
                <c:pt idx="294">
                  <c:v>220</c:v>
                </c:pt>
                <c:pt idx="295">
                  <c:v>220</c:v>
                </c:pt>
                <c:pt idx="296">
                  <c:v>221</c:v>
                </c:pt>
                <c:pt idx="297">
                  <c:v>221.5</c:v>
                </c:pt>
                <c:pt idx="298">
                  <c:v>221.5</c:v>
                </c:pt>
                <c:pt idx="299">
                  <c:v>221.5</c:v>
                </c:pt>
                <c:pt idx="300">
                  <c:v>221.5</c:v>
                </c:pt>
                <c:pt idx="301">
                  <c:v>221.5</c:v>
                </c:pt>
                <c:pt idx="302">
                  <c:v>221.5</c:v>
                </c:pt>
                <c:pt idx="303">
                  <c:v>221.5</c:v>
                </c:pt>
                <c:pt idx="304">
                  <c:v>222.5</c:v>
                </c:pt>
                <c:pt idx="305">
                  <c:v>223.5</c:v>
                </c:pt>
                <c:pt idx="306">
                  <c:v>223.5</c:v>
                </c:pt>
                <c:pt idx="307">
                  <c:v>223.5</c:v>
                </c:pt>
                <c:pt idx="308">
                  <c:v>223.5</c:v>
                </c:pt>
                <c:pt idx="309">
                  <c:v>223.5</c:v>
                </c:pt>
                <c:pt idx="310">
                  <c:v>223.5</c:v>
                </c:pt>
                <c:pt idx="311">
                  <c:v>223.5</c:v>
                </c:pt>
                <c:pt idx="312">
                  <c:v>223.5</c:v>
                </c:pt>
                <c:pt idx="313">
                  <c:v>223.5</c:v>
                </c:pt>
                <c:pt idx="314">
                  <c:v>223.5</c:v>
                </c:pt>
                <c:pt idx="315">
                  <c:v>223.5</c:v>
                </c:pt>
                <c:pt idx="316">
                  <c:v>224</c:v>
                </c:pt>
                <c:pt idx="317">
                  <c:v>225</c:v>
                </c:pt>
                <c:pt idx="318">
                  <c:v>225</c:v>
                </c:pt>
                <c:pt idx="319">
                  <c:v>225</c:v>
                </c:pt>
                <c:pt idx="320">
                  <c:v>225</c:v>
                </c:pt>
                <c:pt idx="321">
                  <c:v>225</c:v>
                </c:pt>
                <c:pt idx="322">
                  <c:v>225</c:v>
                </c:pt>
                <c:pt idx="323">
                  <c:v>226.5</c:v>
                </c:pt>
                <c:pt idx="324">
                  <c:v>226.5</c:v>
                </c:pt>
                <c:pt idx="325">
                  <c:v>226.5</c:v>
                </c:pt>
                <c:pt idx="326">
                  <c:v>226.5</c:v>
                </c:pt>
                <c:pt idx="327">
                  <c:v>226.5</c:v>
                </c:pt>
                <c:pt idx="328">
                  <c:v>226.5</c:v>
                </c:pt>
                <c:pt idx="329">
                  <c:v>226.5</c:v>
                </c:pt>
                <c:pt idx="330">
                  <c:v>226.5</c:v>
                </c:pt>
                <c:pt idx="331">
                  <c:v>226.5</c:v>
                </c:pt>
                <c:pt idx="332">
                  <c:v>226.5</c:v>
                </c:pt>
                <c:pt idx="333">
                  <c:v>226.5</c:v>
                </c:pt>
                <c:pt idx="334">
                  <c:v>227.5</c:v>
                </c:pt>
                <c:pt idx="335">
                  <c:v>228.5</c:v>
                </c:pt>
                <c:pt idx="336">
                  <c:v>228.5</c:v>
                </c:pt>
                <c:pt idx="337">
                  <c:v>228.5</c:v>
                </c:pt>
                <c:pt idx="338">
                  <c:v>228.5</c:v>
                </c:pt>
                <c:pt idx="339">
                  <c:v>228.5</c:v>
                </c:pt>
                <c:pt idx="340">
                  <c:v>228.5</c:v>
                </c:pt>
                <c:pt idx="341">
                  <c:v>228.5</c:v>
                </c:pt>
                <c:pt idx="342">
                  <c:v>228.5</c:v>
                </c:pt>
                <c:pt idx="343">
                  <c:v>228.5</c:v>
                </c:pt>
                <c:pt idx="344">
                  <c:v>229</c:v>
                </c:pt>
                <c:pt idx="345">
                  <c:v>230</c:v>
                </c:pt>
                <c:pt idx="346">
                  <c:v>230</c:v>
                </c:pt>
                <c:pt idx="347">
                  <c:v>230</c:v>
                </c:pt>
                <c:pt idx="348">
                  <c:v>230</c:v>
                </c:pt>
                <c:pt idx="349">
                  <c:v>230</c:v>
                </c:pt>
                <c:pt idx="350">
                  <c:v>230</c:v>
                </c:pt>
                <c:pt idx="351">
                  <c:v>230</c:v>
                </c:pt>
                <c:pt idx="352">
                  <c:v>230</c:v>
                </c:pt>
                <c:pt idx="353">
                  <c:v>230.5</c:v>
                </c:pt>
                <c:pt idx="354">
                  <c:v>231</c:v>
                </c:pt>
                <c:pt idx="355">
                  <c:v>231</c:v>
                </c:pt>
                <c:pt idx="356">
                  <c:v>231</c:v>
                </c:pt>
                <c:pt idx="357">
                  <c:v>231.5</c:v>
                </c:pt>
                <c:pt idx="358">
                  <c:v>231.5</c:v>
                </c:pt>
                <c:pt idx="359">
                  <c:v>231.5</c:v>
                </c:pt>
                <c:pt idx="360">
                  <c:v>231.5</c:v>
                </c:pt>
                <c:pt idx="361">
                  <c:v>231.5</c:v>
                </c:pt>
                <c:pt idx="362">
                  <c:v>231.5</c:v>
                </c:pt>
                <c:pt idx="363">
                  <c:v>231.5</c:v>
                </c:pt>
                <c:pt idx="364">
                  <c:v>231.5</c:v>
                </c:pt>
                <c:pt idx="365">
                  <c:v>231.5</c:v>
                </c:pt>
                <c:pt idx="366">
                  <c:v>231.5</c:v>
                </c:pt>
                <c:pt idx="367">
                  <c:v>231.5</c:v>
                </c:pt>
                <c:pt idx="368">
                  <c:v>232</c:v>
                </c:pt>
                <c:pt idx="369">
                  <c:v>232</c:v>
                </c:pt>
                <c:pt idx="370">
                  <c:v>232</c:v>
                </c:pt>
                <c:pt idx="371">
                  <c:v>232.5</c:v>
                </c:pt>
                <c:pt idx="372">
                  <c:v>233</c:v>
                </c:pt>
                <c:pt idx="373">
                  <c:v>233</c:v>
                </c:pt>
                <c:pt idx="374">
                  <c:v>233</c:v>
                </c:pt>
                <c:pt idx="375">
                  <c:v>233.5</c:v>
                </c:pt>
                <c:pt idx="376">
                  <c:v>232.5</c:v>
                </c:pt>
                <c:pt idx="377">
                  <c:v>231.5</c:v>
                </c:pt>
                <c:pt idx="378">
                  <c:v>232</c:v>
                </c:pt>
                <c:pt idx="379">
                  <c:v>232</c:v>
                </c:pt>
                <c:pt idx="380">
                  <c:v>232.5</c:v>
                </c:pt>
                <c:pt idx="381">
                  <c:v>232.5</c:v>
                </c:pt>
                <c:pt idx="382">
                  <c:v>233</c:v>
                </c:pt>
                <c:pt idx="383">
                  <c:v>233</c:v>
                </c:pt>
                <c:pt idx="384">
                  <c:v>233.5</c:v>
                </c:pt>
                <c:pt idx="385">
                  <c:v>233.5</c:v>
                </c:pt>
                <c:pt idx="386">
                  <c:v>233.5</c:v>
                </c:pt>
                <c:pt idx="387">
                  <c:v>233.5</c:v>
                </c:pt>
                <c:pt idx="388">
                  <c:v>233.5</c:v>
                </c:pt>
                <c:pt idx="389">
                  <c:v>233.5</c:v>
                </c:pt>
                <c:pt idx="390">
                  <c:v>233.5</c:v>
                </c:pt>
                <c:pt idx="391">
                  <c:v>233.5</c:v>
                </c:pt>
                <c:pt idx="392">
                  <c:v>233.5</c:v>
                </c:pt>
                <c:pt idx="393">
                  <c:v>233.5</c:v>
                </c:pt>
                <c:pt idx="394">
                  <c:v>233.5</c:v>
                </c:pt>
                <c:pt idx="395">
                  <c:v>233.5</c:v>
                </c:pt>
                <c:pt idx="396">
                  <c:v>233.5</c:v>
                </c:pt>
                <c:pt idx="397">
                  <c:v>233.5</c:v>
                </c:pt>
                <c:pt idx="398">
                  <c:v>233.5</c:v>
                </c:pt>
                <c:pt idx="399">
                  <c:v>233.5</c:v>
                </c:pt>
                <c:pt idx="400">
                  <c:v>233.5</c:v>
                </c:pt>
                <c:pt idx="401">
                  <c:v>233.5</c:v>
                </c:pt>
                <c:pt idx="402">
                  <c:v>233.5</c:v>
                </c:pt>
                <c:pt idx="403">
                  <c:v>233.5</c:v>
                </c:pt>
                <c:pt idx="404">
                  <c:v>233.5</c:v>
                </c:pt>
                <c:pt idx="405">
                  <c:v>233.5</c:v>
                </c:pt>
                <c:pt idx="406">
                  <c:v>233.5</c:v>
                </c:pt>
                <c:pt idx="407">
                  <c:v>233.5</c:v>
                </c:pt>
                <c:pt idx="408">
                  <c:v>233.5</c:v>
                </c:pt>
                <c:pt idx="409">
                  <c:v>233.5</c:v>
                </c:pt>
                <c:pt idx="410">
                  <c:v>233.5</c:v>
                </c:pt>
                <c:pt idx="411">
                  <c:v>233.5</c:v>
                </c:pt>
                <c:pt idx="412">
                  <c:v>233.5</c:v>
                </c:pt>
                <c:pt idx="413">
                  <c:v>233.5</c:v>
                </c:pt>
                <c:pt idx="414">
                  <c:v>233.5</c:v>
                </c:pt>
                <c:pt idx="415">
                  <c:v>233.5</c:v>
                </c:pt>
                <c:pt idx="416">
                  <c:v>233.5</c:v>
                </c:pt>
                <c:pt idx="417">
                  <c:v>233.5</c:v>
                </c:pt>
                <c:pt idx="418">
                  <c:v>233.5</c:v>
                </c:pt>
                <c:pt idx="419">
                  <c:v>233.5</c:v>
                </c:pt>
                <c:pt idx="420">
                  <c:v>233.5</c:v>
                </c:pt>
                <c:pt idx="421">
                  <c:v>233.5</c:v>
                </c:pt>
                <c:pt idx="422">
                  <c:v>233.5</c:v>
                </c:pt>
                <c:pt idx="423">
                  <c:v>233.5</c:v>
                </c:pt>
                <c:pt idx="424">
                  <c:v>233.5</c:v>
                </c:pt>
                <c:pt idx="425">
                  <c:v>234</c:v>
                </c:pt>
                <c:pt idx="426">
                  <c:v>234</c:v>
                </c:pt>
                <c:pt idx="427">
                  <c:v>234.5</c:v>
                </c:pt>
                <c:pt idx="428">
                  <c:v>235</c:v>
                </c:pt>
                <c:pt idx="429">
                  <c:v>235</c:v>
                </c:pt>
                <c:pt idx="430">
                  <c:v>235</c:v>
                </c:pt>
                <c:pt idx="431">
                  <c:v>235</c:v>
                </c:pt>
                <c:pt idx="432">
                  <c:v>235</c:v>
                </c:pt>
                <c:pt idx="433">
                  <c:v>235</c:v>
                </c:pt>
                <c:pt idx="434">
                  <c:v>235</c:v>
                </c:pt>
                <c:pt idx="435">
                  <c:v>235</c:v>
                </c:pt>
                <c:pt idx="436">
                  <c:v>235</c:v>
                </c:pt>
                <c:pt idx="437">
                  <c:v>235</c:v>
                </c:pt>
                <c:pt idx="438">
                  <c:v>235</c:v>
                </c:pt>
                <c:pt idx="439">
                  <c:v>235</c:v>
                </c:pt>
                <c:pt idx="440">
                  <c:v>235</c:v>
                </c:pt>
                <c:pt idx="441">
                  <c:v>235</c:v>
                </c:pt>
                <c:pt idx="442">
                  <c:v>235</c:v>
                </c:pt>
                <c:pt idx="443">
                  <c:v>235</c:v>
                </c:pt>
                <c:pt idx="444">
                  <c:v>235</c:v>
                </c:pt>
                <c:pt idx="445">
                  <c:v>235</c:v>
                </c:pt>
                <c:pt idx="446">
                  <c:v>235</c:v>
                </c:pt>
                <c:pt idx="447">
                  <c:v>235</c:v>
                </c:pt>
                <c:pt idx="448">
                  <c:v>235</c:v>
                </c:pt>
                <c:pt idx="449">
                  <c:v>235</c:v>
                </c:pt>
                <c:pt idx="450">
                  <c:v>235</c:v>
                </c:pt>
                <c:pt idx="451">
                  <c:v>235</c:v>
                </c:pt>
                <c:pt idx="452">
                  <c:v>235</c:v>
                </c:pt>
                <c:pt idx="453">
                  <c:v>235</c:v>
                </c:pt>
                <c:pt idx="454">
                  <c:v>235</c:v>
                </c:pt>
                <c:pt idx="455">
                  <c:v>235</c:v>
                </c:pt>
                <c:pt idx="456">
                  <c:v>235</c:v>
                </c:pt>
                <c:pt idx="457">
                  <c:v>235</c:v>
                </c:pt>
                <c:pt idx="458">
                  <c:v>235.5</c:v>
                </c:pt>
                <c:pt idx="459">
                  <c:v>236</c:v>
                </c:pt>
                <c:pt idx="460">
                  <c:v>236.5</c:v>
                </c:pt>
                <c:pt idx="461">
                  <c:v>236.5</c:v>
                </c:pt>
                <c:pt idx="462">
                  <c:v>236.5</c:v>
                </c:pt>
                <c:pt idx="463">
                  <c:v>236.5</c:v>
                </c:pt>
                <c:pt idx="464">
                  <c:v>236.5</c:v>
                </c:pt>
                <c:pt idx="465">
                  <c:v>236.5</c:v>
                </c:pt>
                <c:pt idx="466">
                  <c:v>236.5</c:v>
                </c:pt>
                <c:pt idx="467">
                  <c:v>236.5</c:v>
                </c:pt>
                <c:pt idx="468">
                  <c:v>236.5</c:v>
                </c:pt>
                <c:pt idx="469">
                  <c:v>236.5</c:v>
                </c:pt>
                <c:pt idx="470">
                  <c:v>236.5</c:v>
                </c:pt>
                <c:pt idx="471">
                  <c:v>236.5</c:v>
                </c:pt>
                <c:pt idx="472">
                  <c:v>236.5</c:v>
                </c:pt>
                <c:pt idx="473">
                  <c:v>236.5</c:v>
                </c:pt>
                <c:pt idx="474">
                  <c:v>236.5</c:v>
                </c:pt>
                <c:pt idx="475">
                  <c:v>236.5</c:v>
                </c:pt>
                <c:pt idx="476">
                  <c:v>236.5</c:v>
                </c:pt>
                <c:pt idx="477">
                  <c:v>236.5</c:v>
                </c:pt>
                <c:pt idx="478">
                  <c:v>236.5</c:v>
                </c:pt>
                <c:pt idx="479">
                  <c:v>236.5</c:v>
                </c:pt>
                <c:pt idx="480">
                  <c:v>236.5</c:v>
                </c:pt>
                <c:pt idx="481">
                  <c:v>236.5</c:v>
                </c:pt>
                <c:pt idx="482">
                  <c:v>236.5</c:v>
                </c:pt>
                <c:pt idx="483">
                  <c:v>236.5</c:v>
                </c:pt>
                <c:pt idx="484">
                  <c:v>236.5</c:v>
                </c:pt>
                <c:pt idx="485">
                  <c:v>236.5</c:v>
                </c:pt>
                <c:pt idx="486">
                  <c:v>236.5</c:v>
                </c:pt>
                <c:pt idx="487">
                  <c:v>236.5</c:v>
                </c:pt>
                <c:pt idx="488">
                  <c:v>236.5</c:v>
                </c:pt>
                <c:pt idx="489">
                  <c:v>236.5</c:v>
                </c:pt>
                <c:pt idx="490">
                  <c:v>236.5</c:v>
                </c:pt>
                <c:pt idx="491">
                  <c:v>236.5</c:v>
                </c:pt>
                <c:pt idx="492">
                  <c:v>236.5</c:v>
                </c:pt>
                <c:pt idx="493">
                  <c:v>236.5</c:v>
                </c:pt>
                <c:pt idx="494">
                  <c:v>236.5</c:v>
                </c:pt>
                <c:pt idx="495">
                  <c:v>236.5</c:v>
                </c:pt>
                <c:pt idx="496">
                  <c:v>236.5</c:v>
                </c:pt>
                <c:pt idx="497">
                  <c:v>236.5</c:v>
                </c:pt>
                <c:pt idx="498">
                  <c:v>236.5</c:v>
                </c:pt>
                <c:pt idx="499">
                  <c:v>236.5</c:v>
                </c:pt>
                <c:pt idx="500">
                  <c:v>236.5</c:v>
                </c:pt>
                <c:pt idx="501">
                  <c:v>236.5</c:v>
                </c:pt>
                <c:pt idx="502">
                  <c:v>236.5</c:v>
                </c:pt>
                <c:pt idx="503">
                  <c:v>236.5</c:v>
                </c:pt>
                <c:pt idx="504">
                  <c:v>236.5</c:v>
                </c:pt>
                <c:pt idx="505">
                  <c:v>236.5</c:v>
                </c:pt>
                <c:pt idx="506">
                  <c:v>236.5</c:v>
                </c:pt>
                <c:pt idx="507">
                  <c:v>236.5</c:v>
                </c:pt>
                <c:pt idx="508">
                  <c:v>236.5</c:v>
                </c:pt>
                <c:pt idx="509">
                  <c:v>236.5</c:v>
                </c:pt>
                <c:pt idx="510">
                  <c:v>236.5</c:v>
                </c:pt>
                <c:pt idx="511">
                  <c:v>236.5</c:v>
                </c:pt>
                <c:pt idx="512">
                  <c:v>236.5</c:v>
                </c:pt>
                <c:pt idx="513">
                  <c:v>236.5</c:v>
                </c:pt>
                <c:pt idx="514">
                  <c:v>236.5</c:v>
                </c:pt>
                <c:pt idx="515">
                  <c:v>236.5</c:v>
                </c:pt>
                <c:pt idx="516">
                  <c:v>236.5</c:v>
                </c:pt>
                <c:pt idx="517">
                  <c:v>236.5</c:v>
                </c:pt>
                <c:pt idx="518">
                  <c:v>236.5</c:v>
                </c:pt>
                <c:pt idx="519">
                  <c:v>236.5</c:v>
                </c:pt>
                <c:pt idx="520">
                  <c:v>236.5</c:v>
                </c:pt>
                <c:pt idx="521">
                  <c:v>236.5</c:v>
                </c:pt>
                <c:pt idx="522">
                  <c:v>236.5</c:v>
                </c:pt>
                <c:pt idx="523">
                  <c:v>236.5</c:v>
                </c:pt>
                <c:pt idx="524">
                  <c:v>236.5</c:v>
                </c:pt>
                <c:pt idx="525">
                  <c:v>236.5</c:v>
                </c:pt>
                <c:pt idx="526">
                  <c:v>236.5</c:v>
                </c:pt>
                <c:pt idx="527">
                  <c:v>236.5</c:v>
                </c:pt>
                <c:pt idx="528">
                  <c:v>237</c:v>
                </c:pt>
                <c:pt idx="529">
                  <c:v>237</c:v>
                </c:pt>
                <c:pt idx="530">
                  <c:v>237</c:v>
                </c:pt>
                <c:pt idx="531">
                  <c:v>237.5</c:v>
                </c:pt>
                <c:pt idx="532">
                  <c:v>238</c:v>
                </c:pt>
                <c:pt idx="533">
                  <c:v>238</c:v>
                </c:pt>
                <c:pt idx="534">
                  <c:v>238</c:v>
                </c:pt>
                <c:pt idx="535">
                  <c:v>238.5</c:v>
                </c:pt>
                <c:pt idx="536">
                  <c:v>238.5</c:v>
                </c:pt>
                <c:pt idx="537">
                  <c:v>238.5</c:v>
                </c:pt>
                <c:pt idx="538">
                  <c:v>238.5</c:v>
                </c:pt>
                <c:pt idx="539">
                  <c:v>238.5</c:v>
                </c:pt>
                <c:pt idx="540">
                  <c:v>238.5</c:v>
                </c:pt>
                <c:pt idx="541">
                  <c:v>238.5</c:v>
                </c:pt>
                <c:pt idx="542">
                  <c:v>238.5</c:v>
                </c:pt>
                <c:pt idx="543">
                  <c:v>238.5</c:v>
                </c:pt>
                <c:pt idx="544">
                  <c:v>238.5</c:v>
                </c:pt>
                <c:pt idx="545">
                  <c:v>238.5</c:v>
                </c:pt>
                <c:pt idx="546">
                  <c:v>238.5</c:v>
                </c:pt>
                <c:pt idx="547">
                  <c:v>238.5</c:v>
                </c:pt>
                <c:pt idx="548">
                  <c:v>238.5</c:v>
                </c:pt>
                <c:pt idx="549">
                  <c:v>238.5</c:v>
                </c:pt>
                <c:pt idx="550">
                  <c:v>238.5</c:v>
                </c:pt>
                <c:pt idx="551">
                  <c:v>238.5</c:v>
                </c:pt>
                <c:pt idx="552">
                  <c:v>238.5</c:v>
                </c:pt>
                <c:pt idx="553">
                  <c:v>238.5</c:v>
                </c:pt>
                <c:pt idx="554">
                  <c:v>238.5</c:v>
                </c:pt>
                <c:pt idx="555">
                  <c:v>238.5</c:v>
                </c:pt>
                <c:pt idx="556">
                  <c:v>238.5</c:v>
                </c:pt>
                <c:pt idx="557">
                  <c:v>238.5</c:v>
                </c:pt>
                <c:pt idx="558">
                  <c:v>238.5</c:v>
                </c:pt>
                <c:pt idx="559">
                  <c:v>238.5</c:v>
                </c:pt>
                <c:pt idx="560">
                  <c:v>238.5</c:v>
                </c:pt>
                <c:pt idx="561">
                  <c:v>238.5</c:v>
                </c:pt>
                <c:pt idx="562">
                  <c:v>238.5</c:v>
                </c:pt>
                <c:pt idx="563">
                  <c:v>238.5</c:v>
                </c:pt>
                <c:pt idx="564">
                  <c:v>238.5</c:v>
                </c:pt>
                <c:pt idx="565">
                  <c:v>238.5</c:v>
                </c:pt>
                <c:pt idx="566">
                  <c:v>238.5</c:v>
                </c:pt>
                <c:pt idx="567">
                  <c:v>238.5</c:v>
                </c:pt>
                <c:pt idx="568">
                  <c:v>238.5</c:v>
                </c:pt>
                <c:pt idx="569">
                  <c:v>238.5</c:v>
                </c:pt>
                <c:pt idx="570">
                  <c:v>238.5</c:v>
                </c:pt>
                <c:pt idx="571">
                  <c:v>238.5</c:v>
                </c:pt>
                <c:pt idx="572">
                  <c:v>238.5</c:v>
                </c:pt>
                <c:pt idx="573">
                  <c:v>238.5</c:v>
                </c:pt>
                <c:pt idx="574">
                  <c:v>238.5</c:v>
                </c:pt>
                <c:pt idx="575">
                  <c:v>238.5</c:v>
                </c:pt>
                <c:pt idx="576">
                  <c:v>238.5</c:v>
                </c:pt>
                <c:pt idx="577">
                  <c:v>238.5</c:v>
                </c:pt>
                <c:pt idx="578">
                  <c:v>238.5</c:v>
                </c:pt>
                <c:pt idx="579">
                  <c:v>238.5</c:v>
                </c:pt>
                <c:pt idx="580">
                  <c:v>238.5</c:v>
                </c:pt>
                <c:pt idx="581">
                  <c:v>238.5</c:v>
                </c:pt>
                <c:pt idx="582">
                  <c:v>238.5</c:v>
                </c:pt>
                <c:pt idx="583">
                  <c:v>238.5</c:v>
                </c:pt>
                <c:pt idx="584">
                  <c:v>238.5</c:v>
                </c:pt>
                <c:pt idx="585">
                  <c:v>239</c:v>
                </c:pt>
                <c:pt idx="586">
                  <c:v>239</c:v>
                </c:pt>
                <c:pt idx="587">
                  <c:v>239.5</c:v>
                </c:pt>
                <c:pt idx="588">
                  <c:v>240</c:v>
                </c:pt>
                <c:pt idx="589">
                  <c:v>241</c:v>
                </c:pt>
                <c:pt idx="590">
                  <c:v>241</c:v>
                </c:pt>
                <c:pt idx="591">
                  <c:v>241</c:v>
                </c:pt>
              </c:numCache>
            </c:numRef>
          </c:yVal>
          <c:smooth val="1"/>
          <c:extLst>
            <c:ext xmlns:c16="http://schemas.microsoft.com/office/drawing/2014/chart" uri="{C3380CC4-5D6E-409C-BE32-E72D297353CC}">
              <c16:uniqueId val="{00000002-00C3-4F9A-B21C-23EB69C9FD10}"/>
            </c:ext>
          </c:extLst>
        </c:ser>
        <c:ser>
          <c:idx val="3"/>
          <c:order val="3"/>
          <c:tx>
            <c:v>S14</c:v>
          </c:tx>
          <c:spPr>
            <a:ln w="19050" cap="rnd">
              <a:solidFill>
                <a:schemeClr val="accent4"/>
              </a:solidFill>
              <a:round/>
            </a:ln>
            <a:effectLst/>
          </c:spPr>
          <c:marker>
            <c:symbol val="none"/>
          </c:marker>
          <c:xVal>
            <c:numRef>
              <c:f>'Qmat Curves1'!$G$8:$G$414</c:f>
              <c:numCache>
                <c:formatCode>General</c:formatCode>
                <c:ptCount val="407"/>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pt idx="208">
                  <c:v>2.09</c:v>
                </c:pt>
                <c:pt idx="209">
                  <c:v>2.1</c:v>
                </c:pt>
                <c:pt idx="210">
                  <c:v>2.11</c:v>
                </c:pt>
                <c:pt idx="211">
                  <c:v>2.12</c:v>
                </c:pt>
                <c:pt idx="212">
                  <c:v>2.13</c:v>
                </c:pt>
                <c:pt idx="213">
                  <c:v>2.14</c:v>
                </c:pt>
                <c:pt idx="214">
                  <c:v>2.15</c:v>
                </c:pt>
                <c:pt idx="215">
                  <c:v>2.16</c:v>
                </c:pt>
                <c:pt idx="216">
                  <c:v>2.17</c:v>
                </c:pt>
                <c:pt idx="217">
                  <c:v>2.1800000000000002</c:v>
                </c:pt>
                <c:pt idx="218">
                  <c:v>2.19</c:v>
                </c:pt>
                <c:pt idx="219">
                  <c:v>2.2000000000000002</c:v>
                </c:pt>
                <c:pt idx="220">
                  <c:v>2.21</c:v>
                </c:pt>
                <c:pt idx="221">
                  <c:v>2.2200000000000002</c:v>
                </c:pt>
                <c:pt idx="222">
                  <c:v>2.23</c:v>
                </c:pt>
                <c:pt idx="223">
                  <c:v>2.2400000000000002</c:v>
                </c:pt>
                <c:pt idx="224">
                  <c:v>2.25</c:v>
                </c:pt>
                <c:pt idx="225">
                  <c:v>2.2599999999999998</c:v>
                </c:pt>
                <c:pt idx="226">
                  <c:v>2.27</c:v>
                </c:pt>
                <c:pt idx="227">
                  <c:v>2.2799999999999998</c:v>
                </c:pt>
                <c:pt idx="228">
                  <c:v>2.29</c:v>
                </c:pt>
                <c:pt idx="229">
                  <c:v>2.2999999999999998</c:v>
                </c:pt>
                <c:pt idx="230">
                  <c:v>2.31</c:v>
                </c:pt>
                <c:pt idx="231">
                  <c:v>2.3199999999999998</c:v>
                </c:pt>
                <c:pt idx="232">
                  <c:v>2.33</c:v>
                </c:pt>
                <c:pt idx="233">
                  <c:v>2.34</c:v>
                </c:pt>
                <c:pt idx="234">
                  <c:v>2.35</c:v>
                </c:pt>
                <c:pt idx="235">
                  <c:v>2.36</c:v>
                </c:pt>
                <c:pt idx="236">
                  <c:v>2.37</c:v>
                </c:pt>
                <c:pt idx="237">
                  <c:v>2.38</c:v>
                </c:pt>
                <c:pt idx="238">
                  <c:v>2.39</c:v>
                </c:pt>
                <c:pt idx="239">
                  <c:v>2.4</c:v>
                </c:pt>
                <c:pt idx="240">
                  <c:v>2.41</c:v>
                </c:pt>
                <c:pt idx="241">
                  <c:v>2.42</c:v>
                </c:pt>
                <c:pt idx="242">
                  <c:v>2.4300000000000002</c:v>
                </c:pt>
                <c:pt idx="243">
                  <c:v>2.44</c:v>
                </c:pt>
                <c:pt idx="244">
                  <c:v>2.4500000000000002</c:v>
                </c:pt>
                <c:pt idx="245">
                  <c:v>2.46</c:v>
                </c:pt>
                <c:pt idx="246">
                  <c:v>2.4700000000000002</c:v>
                </c:pt>
                <c:pt idx="247">
                  <c:v>2.48</c:v>
                </c:pt>
                <c:pt idx="248">
                  <c:v>2.4900000000000002</c:v>
                </c:pt>
                <c:pt idx="249">
                  <c:v>2.5</c:v>
                </c:pt>
                <c:pt idx="250">
                  <c:v>2.5099999999999998</c:v>
                </c:pt>
                <c:pt idx="251">
                  <c:v>2.52</c:v>
                </c:pt>
                <c:pt idx="252">
                  <c:v>2.5299999999999998</c:v>
                </c:pt>
                <c:pt idx="253">
                  <c:v>2.54</c:v>
                </c:pt>
                <c:pt idx="254">
                  <c:v>2.5499999999999998</c:v>
                </c:pt>
                <c:pt idx="255">
                  <c:v>2.56</c:v>
                </c:pt>
                <c:pt idx="256">
                  <c:v>2.57</c:v>
                </c:pt>
                <c:pt idx="257">
                  <c:v>2.58</c:v>
                </c:pt>
                <c:pt idx="258">
                  <c:v>2.59</c:v>
                </c:pt>
                <c:pt idx="259">
                  <c:v>2.6</c:v>
                </c:pt>
                <c:pt idx="260">
                  <c:v>2.61</c:v>
                </c:pt>
                <c:pt idx="261">
                  <c:v>2.62</c:v>
                </c:pt>
                <c:pt idx="262">
                  <c:v>2.63</c:v>
                </c:pt>
                <c:pt idx="263">
                  <c:v>2.64</c:v>
                </c:pt>
                <c:pt idx="264">
                  <c:v>2.65</c:v>
                </c:pt>
                <c:pt idx="265">
                  <c:v>2.66</c:v>
                </c:pt>
                <c:pt idx="266">
                  <c:v>2.67</c:v>
                </c:pt>
                <c:pt idx="267">
                  <c:v>2.68</c:v>
                </c:pt>
                <c:pt idx="268">
                  <c:v>2.69</c:v>
                </c:pt>
                <c:pt idx="269">
                  <c:v>2.7</c:v>
                </c:pt>
                <c:pt idx="270">
                  <c:v>2.71</c:v>
                </c:pt>
                <c:pt idx="271">
                  <c:v>2.72</c:v>
                </c:pt>
                <c:pt idx="272">
                  <c:v>2.73</c:v>
                </c:pt>
                <c:pt idx="273">
                  <c:v>2.74</c:v>
                </c:pt>
                <c:pt idx="274">
                  <c:v>2.75</c:v>
                </c:pt>
                <c:pt idx="275">
                  <c:v>2.76</c:v>
                </c:pt>
                <c:pt idx="276">
                  <c:v>2.77</c:v>
                </c:pt>
                <c:pt idx="277">
                  <c:v>2.78</c:v>
                </c:pt>
                <c:pt idx="278">
                  <c:v>2.79</c:v>
                </c:pt>
                <c:pt idx="279">
                  <c:v>2.8</c:v>
                </c:pt>
                <c:pt idx="280">
                  <c:v>2.81</c:v>
                </c:pt>
                <c:pt idx="281">
                  <c:v>2.82</c:v>
                </c:pt>
                <c:pt idx="282">
                  <c:v>2.83</c:v>
                </c:pt>
                <c:pt idx="283">
                  <c:v>2.84</c:v>
                </c:pt>
                <c:pt idx="284">
                  <c:v>2.85</c:v>
                </c:pt>
                <c:pt idx="285">
                  <c:v>2.86</c:v>
                </c:pt>
                <c:pt idx="286">
                  <c:v>2.87</c:v>
                </c:pt>
                <c:pt idx="287">
                  <c:v>2.88</c:v>
                </c:pt>
                <c:pt idx="288">
                  <c:v>2.89</c:v>
                </c:pt>
                <c:pt idx="289">
                  <c:v>2.9</c:v>
                </c:pt>
                <c:pt idx="290">
                  <c:v>2.91</c:v>
                </c:pt>
                <c:pt idx="291">
                  <c:v>2.92</c:v>
                </c:pt>
                <c:pt idx="292">
                  <c:v>2.93</c:v>
                </c:pt>
                <c:pt idx="293">
                  <c:v>2.94</c:v>
                </c:pt>
                <c:pt idx="294">
                  <c:v>2.95</c:v>
                </c:pt>
                <c:pt idx="295">
                  <c:v>2.96</c:v>
                </c:pt>
                <c:pt idx="296">
                  <c:v>2.97</c:v>
                </c:pt>
                <c:pt idx="297">
                  <c:v>2.98</c:v>
                </c:pt>
                <c:pt idx="298">
                  <c:v>2.99</c:v>
                </c:pt>
                <c:pt idx="299">
                  <c:v>3</c:v>
                </c:pt>
                <c:pt idx="300">
                  <c:v>3.01</c:v>
                </c:pt>
                <c:pt idx="301">
                  <c:v>3.02</c:v>
                </c:pt>
                <c:pt idx="302">
                  <c:v>3.03</c:v>
                </c:pt>
                <c:pt idx="303">
                  <c:v>3.04</c:v>
                </c:pt>
                <c:pt idx="304">
                  <c:v>3.05</c:v>
                </c:pt>
                <c:pt idx="305">
                  <c:v>3.06</c:v>
                </c:pt>
                <c:pt idx="306">
                  <c:v>3.07</c:v>
                </c:pt>
                <c:pt idx="307">
                  <c:v>3.08</c:v>
                </c:pt>
                <c:pt idx="308">
                  <c:v>3.09</c:v>
                </c:pt>
                <c:pt idx="309">
                  <c:v>3.1</c:v>
                </c:pt>
                <c:pt idx="310">
                  <c:v>3.11</c:v>
                </c:pt>
                <c:pt idx="311">
                  <c:v>3.12</c:v>
                </c:pt>
                <c:pt idx="312">
                  <c:v>3.13</c:v>
                </c:pt>
                <c:pt idx="313">
                  <c:v>3.14</c:v>
                </c:pt>
                <c:pt idx="314">
                  <c:v>3.15</c:v>
                </c:pt>
                <c:pt idx="315">
                  <c:v>3.16</c:v>
                </c:pt>
                <c:pt idx="316">
                  <c:v>3.17</c:v>
                </c:pt>
                <c:pt idx="317">
                  <c:v>3.18</c:v>
                </c:pt>
                <c:pt idx="318">
                  <c:v>3.19</c:v>
                </c:pt>
                <c:pt idx="319">
                  <c:v>3.2</c:v>
                </c:pt>
                <c:pt idx="320">
                  <c:v>3.21</c:v>
                </c:pt>
                <c:pt idx="321">
                  <c:v>3.22</c:v>
                </c:pt>
                <c:pt idx="322">
                  <c:v>3.23</c:v>
                </c:pt>
                <c:pt idx="323">
                  <c:v>3.24</c:v>
                </c:pt>
                <c:pt idx="324">
                  <c:v>3.25</c:v>
                </c:pt>
                <c:pt idx="325">
                  <c:v>3.26</c:v>
                </c:pt>
                <c:pt idx="326">
                  <c:v>3.27</c:v>
                </c:pt>
                <c:pt idx="327">
                  <c:v>3.28</c:v>
                </c:pt>
                <c:pt idx="328">
                  <c:v>3.29</c:v>
                </c:pt>
                <c:pt idx="329">
                  <c:v>3.3</c:v>
                </c:pt>
                <c:pt idx="330">
                  <c:v>3.31</c:v>
                </c:pt>
                <c:pt idx="331">
                  <c:v>3.32</c:v>
                </c:pt>
                <c:pt idx="332">
                  <c:v>3.33</c:v>
                </c:pt>
                <c:pt idx="333">
                  <c:v>3.34</c:v>
                </c:pt>
                <c:pt idx="334">
                  <c:v>3.35</c:v>
                </c:pt>
                <c:pt idx="335">
                  <c:v>3.36</c:v>
                </c:pt>
                <c:pt idx="336">
                  <c:v>3.37</c:v>
                </c:pt>
                <c:pt idx="337">
                  <c:v>3.38</c:v>
                </c:pt>
                <c:pt idx="338">
                  <c:v>3.39</c:v>
                </c:pt>
                <c:pt idx="339">
                  <c:v>3.4</c:v>
                </c:pt>
                <c:pt idx="340">
                  <c:v>3.41</c:v>
                </c:pt>
                <c:pt idx="341">
                  <c:v>3.42</c:v>
                </c:pt>
                <c:pt idx="342">
                  <c:v>3.43</c:v>
                </c:pt>
                <c:pt idx="343">
                  <c:v>3.44</c:v>
                </c:pt>
                <c:pt idx="344">
                  <c:v>3.45</c:v>
                </c:pt>
                <c:pt idx="345">
                  <c:v>3.46</c:v>
                </c:pt>
                <c:pt idx="346">
                  <c:v>3.47</c:v>
                </c:pt>
                <c:pt idx="347">
                  <c:v>3.48</c:v>
                </c:pt>
                <c:pt idx="348">
                  <c:v>3.49</c:v>
                </c:pt>
                <c:pt idx="349">
                  <c:v>3.5</c:v>
                </c:pt>
                <c:pt idx="350">
                  <c:v>3.51</c:v>
                </c:pt>
                <c:pt idx="351">
                  <c:v>3.52</c:v>
                </c:pt>
                <c:pt idx="352">
                  <c:v>3.53</c:v>
                </c:pt>
                <c:pt idx="353">
                  <c:v>3.54</c:v>
                </c:pt>
                <c:pt idx="354">
                  <c:v>3.55</c:v>
                </c:pt>
                <c:pt idx="355">
                  <c:v>3.56</c:v>
                </c:pt>
                <c:pt idx="356">
                  <c:v>3.57</c:v>
                </c:pt>
                <c:pt idx="357">
                  <c:v>3.58</c:v>
                </c:pt>
                <c:pt idx="358">
                  <c:v>3.59</c:v>
                </c:pt>
                <c:pt idx="359">
                  <c:v>3.6</c:v>
                </c:pt>
                <c:pt idx="360">
                  <c:v>3.61</c:v>
                </c:pt>
                <c:pt idx="361">
                  <c:v>3.62</c:v>
                </c:pt>
                <c:pt idx="362">
                  <c:v>3.63</c:v>
                </c:pt>
                <c:pt idx="363">
                  <c:v>3.64</c:v>
                </c:pt>
                <c:pt idx="364">
                  <c:v>3.65</c:v>
                </c:pt>
                <c:pt idx="365">
                  <c:v>3.66</c:v>
                </c:pt>
                <c:pt idx="366">
                  <c:v>3.67</c:v>
                </c:pt>
                <c:pt idx="367">
                  <c:v>3.68</c:v>
                </c:pt>
                <c:pt idx="368">
                  <c:v>3.69</c:v>
                </c:pt>
                <c:pt idx="369">
                  <c:v>3.7</c:v>
                </c:pt>
                <c:pt idx="370">
                  <c:v>3.71</c:v>
                </c:pt>
                <c:pt idx="371">
                  <c:v>3.72</c:v>
                </c:pt>
                <c:pt idx="372">
                  <c:v>3.73</c:v>
                </c:pt>
                <c:pt idx="373">
                  <c:v>3.74</c:v>
                </c:pt>
                <c:pt idx="374">
                  <c:v>3.75</c:v>
                </c:pt>
                <c:pt idx="375">
                  <c:v>3.76</c:v>
                </c:pt>
                <c:pt idx="376">
                  <c:v>3.77</c:v>
                </c:pt>
                <c:pt idx="377">
                  <c:v>3.78</c:v>
                </c:pt>
                <c:pt idx="378">
                  <c:v>3.79</c:v>
                </c:pt>
                <c:pt idx="379">
                  <c:v>3.8</c:v>
                </c:pt>
                <c:pt idx="380">
                  <c:v>3.81</c:v>
                </c:pt>
                <c:pt idx="381">
                  <c:v>3.82</c:v>
                </c:pt>
                <c:pt idx="382">
                  <c:v>3.83</c:v>
                </c:pt>
                <c:pt idx="383">
                  <c:v>3.84</c:v>
                </c:pt>
                <c:pt idx="384">
                  <c:v>3.85</c:v>
                </c:pt>
                <c:pt idx="385">
                  <c:v>3.86</c:v>
                </c:pt>
                <c:pt idx="386">
                  <c:v>3.87</c:v>
                </c:pt>
                <c:pt idx="387">
                  <c:v>3.88</c:v>
                </c:pt>
                <c:pt idx="388">
                  <c:v>3.89</c:v>
                </c:pt>
                <c:pt idx="389">
                  <c:v>3.9</c:v>
                </c:pt>
                <c:pt idx="390">
                  <c:v>3.91</c:v>
                </c:pt>
                <c:pt idx="391">
                  <c:v>3.92</c:v>
                </c:pt>
                <c:pt idx="392">
                  <c:v>3.93</c:v>
                </c:pt>
                <c:pt idx="393">
                  <c:v>3.94</c:v>
                </c:pt>
                <c:pt idx="394">
                  <c:v>3.95</c:v>
                </c:pt>
                <c:pt idx="395">
                  <c:v>3.96</c:v>
                </c:pt>
                <c:pt idx="396">
                  <c:v>3.97</c:v>
                </c:pt>
                <c:pt idx="397">
                  <c:v>3.98</c:v>
                </c:pt>
                <c:pt idx="398">
                  <c:v>3.99</c:v>
                </c:pt>
                <c:pt idx="399">
                  <c:v>4</c:v>
                </c:pt>
                <c:pt idx="400">
                  <c:v>4.01</c:v>
                </c:pt>
                <c:pt idx="401">
                  <c:v>4.0199999999999996</c:v>
                </c:pt>
                <c:pt idx="402">
                  <c:v>4.03</c:v>
                </c:pt>
                <c:pt idx="403">
                  <c:v>4.04</c:v>
                </c:pt>
                <c:pt idx="404">
                  <c:v>4.05</c:v>
                </c:pt>
                <c:pt idx="405">
                  <c:v>4.0599999999999996</c:v>
                </c:pt>
                <c:pt idx="406">
                  <c:v>4.07</c:v>
                </c:pt>
              </c:numCache>
            </c:numRef>
          </c:xVal>
          <c:yVal>
            <c:numRef>
              <c:f>'Qmat Curves1'!$H$8:$H$414</c:f>
              <c:numCache>
                <c:formatCode>General</c:formatCode>
                <c:ptCount val="407"/>
                <c:pt idx="0">
                  <c:v>37</c:v>
                </c:pt>
                <c:pt idx="1">
                  <c:v>48.5</c:v>
                </c:pt>
                <c:pt idx="2">
                  <c:v>52.5</c:v>
                </c:pt>
                <c:pt idx="3">
                  <c:v>56</c:v>
                </c:pt>
                <c:pt idx="4">
                  <c:v>60</c:v>
                </c:pt>
                <c:pt idx="5">
                  <c:v>61</c:v>
                </c:pt>
                <c:pt idx="6">
                  <c:v>61.5</c:v>
                </c:pt>
                <c:pt idx="7">
                  <c:v>62</c:v>
                </c:pt>
                <c:pt idx="8">
                  <c:v>63.5</c:v>
                </c:pt>
                <c:pt idx="9">
                  <c:v>64</c:v>
                </c:pt>
                <c:pt idx="10">
                  <c:v>64.5</c:v>
                </c:pt>
                <c:pt idx="11">
                  <c:v>65</c:v>
                </c:pt>
                <c:pt idx="12">
                  <c:v>65.5</c:v>
                </c:pt>
                <c:pt idx="13">
                  <c:v>66</c:v>
                </c:pt>
                <c:pt idx="14">
                  <c:v>68.5</c:v>
                </c:pt>
                <c:pt idx="15">
                  <c:v>70</c:v>
                </c:pt>
                <c:pt idx="16">
                  <c:v>72</c:v>
                </c:pt>
                <c:pt idx="17">
                  <c:v>73.5</c:v>
                </c:pt>
                <c:pt idx="18">
                  <c:v>73.5</c:v>
                </c:pt>
                <c:pt idx="19">
                  <c:v>73.5</c:v>
                </c:pt>
                <c:pt idx="20">
                  <c:v>73.5</c:v>
                </c:pt>
                <c:pt idx="21">
                  <c:v>73.5</c:v>
                </c:pt>
                <c:pt idx="22">
                  <c:v>76</c:v>
                </c:pt>
                <c:pt idx="23">
                  <c:v>79</c:v>
                </c:pt>
                <c:pt idx="24">
                  <c:v>81.5</c:v>
                </c:pt>
                <c:pt idx="25">
                  <c:v>82.5</c:v>
                </c:pt>
                <c:pt idx="26">
                  <c:v>84</c:v>
                </c:pt>
                <c:pt idx="27">
                  <c:v>85</c:v>
                </c:pt>
                <c:pt idx="28">
                  <c:v>88</c:v>
                </c:pt>
                <c:pt idx="29">
                  <c:v>91.5</c:v>
                </c:pt>
                <c:pt idx="30">
                  <c:v>94</c:v>
                </c:pt>
                <c:pt idx="31">
                  <c:v>96.5</c:v>
                </c:pt>
                <c:pt idx="32">
                  <c:v>98</c:v>
                </c:pt>
                <c:pt idx="33">
                  <c:v>100</c:v>
                </c:pt>
                <c:pt idx="34">
                  <c:v>101.5</c:v>
                </c:pt>
                <c:pt idx="35">
                  <c:v>102.5</c:v>
                </c:pt>
                <c:pt idx="36">
                  <c:v>104</c:v>
                </c:pt>
                <c:pt idx="37">
                  <c:v>105</c:v>
                </c:pt>
                <c:pt idx="38">
                  <c:v>106</c:v>
                </c:pt>
                <c:pt idx="39">
                  <c:v>106.5</c:v>
                </c:pt>
                <c:pt idx="40">
                  <c:v>108</c:v>
                </c:pt>
                <c:pt idx="41">
                  <c:v>110</c:v>
                </c:pt>
                <c:pt idx="42">
                  <c:v>111</c:v>
                </c:pt>
                <c:pt idx="43">
                  <c:v>112.5</c:v>
                </c:pt>
                <c:pt idx="44">
                  <c:v>113.5</c:v>
                </c:pt>
                <c:pt idx="45">
                  <c:v>114.5</c:v>
                </c:pt>
                <c:pt idx="46">
                  <c:v>115.5</c:v>
                </c:pt>
                <c:pt idx="47">
                  <c:v>116.5</c:v>
                </c:pt>
                <c:pt idx="48">
                  <c:v>117.5</c:v>
                </c:pt>
                <c:pt idx="49">
                  <c:v>118.5</c:v>
                </c:pt>
                <c:pt idx="50">
                  <c:v>119</c:v>
                </c:pt>
                <c:pt idx="51">
                  <c:v>120</c:v>
                </c:pt>
                <c:pt idx="52">
                  <c:v>121.5</c:v>
                </c:pt>
                <c:pt idx="53">
                  <c:v>123.5</c:v>
                </c:pt>
                <c:pt idx="54">
                  <c:v>125</c:v>
                </c:pt>
                <c:pt idx="55">
                  <c:v>125.5</c:v>
                </c:pt>
                <c:pt idx="56">
                  <c:v>126</c:v>
                </c:pt>
                <c:pt idx="57">
                  <c:v>126.5</c:v>
                </c:pt>
                <c:pt idx="58">
                  <c:v>128</c:v>
                </c:pt>
                <c:pt idx="59">
                  <c:v>130</c:v>
                </c:pt>
                <c:pt idx="60">
                  <c:v>131</c:v>
                </c:pt>
                <c:pt idx="61">
                  <c:v>131.5</c:v>
                </c:pt>
                <c:pt idx="62">
                  <c:v>132</c:v>
                </c:pt>
                <c:pt idx="63">
                  <c:v>133</c:v>
                </c:pt>
                <c:pt idx="64">
                  <c:v>133.5</c:v>
                </c:pt>
                <c:pt idx="65">
                  <c:v>134.5</c:v>
                </c:pt>
                <c:pt idx="66">
                  <c:v>135.5</c:v>
                </c:pt>
                <c:pt idx="67">
                  <c:v>136.5</c:v>
                </c:pt>
                <c:pt idx="68">
                  <c:v>137.5</c:v>
                </c:pt>
                <c:pt idx="69">
                  <c:v>138.5</c:v>
                </c:pt>
                <c:pt idx="70">
                  <c:v>140</c:v>
                </c:pt>
                <c:pt idx="71">
                  <c:v>141.5</c:v>
                </c:pt>
                <c:pt idx="72">
                  <c:v>142</c:v>
                </c:pt>
                <c:pt idx="73">
                  <c:v>143</c:v>
                </c:pt>
                <c:pt idx="74">
                  <c:v>143.5</c:v>
                </c:pt>
                <c:pt idx="75">
                  <c:v>144</c:v>
                </c:pt>
                <c:pt idx="76">
                  <c:v>144.5</c:v>
                </c:pt>
                <c:pt idx="77">
                  <c:v>145</c:v>
                </c:pt>
                <c:pt idx="78">
                  <c:v>146</c:v>
                </c:pt>
                <c:pt idx="79">
                  <c:v>146.5</c:v>
                </c:pt>
                <c:pt idx="80">
                  <c:v>147.5</c:v>
                </c:pt>
                <c:pt idx="81">
                  <c:v>148.5</c:v>
                </c:pt>
                <c:pt idx="82">
                  <c:v>149</c:v>
                </c:pt>
                <c:pt idx="83">
                  <c:v>149.5</c:v>
                </c:pt>
                <c:pt idx="84">
                  <c:v>150</c:v>
                </c:pt>
                <c:pt idx="85">
                  <c:v>150.5</c:v>
                </c:pt>
                <c:pt idx="86">
                  <c:v>151</c:v>
                </c:pt>
                <c:pt idx="87">
                  <c:v>151.5</c:v>
                </c:pt>
                <c:pt idx="88">
                  <c:v>152.5</c:v>
                </c:pt>
                <c:pt idx="89">
                  <c:v>153.5</c:v>
                </c:pt>
                <c:pt idx="90">
                  <c:v>154</c:v>
                </c:pt>
                <c:pt idx="91">
                  <c:v>155</c:v>
                </c:pt>
                <c:pt idx="92">
                  <c:v>155.5</c:v>
                </c:pt>
                <c:pt idx="93">
                  <c:v>156</c:v>
                </c:pt>
                <c:pt idx="94">
                  <c:v>156.5</c:v>
                </c:pt>
                <c:pt idx="95">
                  <c:v>156.5</c:v>
                </c:pt>
                <c:pt idx="96">
                  <c:v>156.5</c:v>
                </c:pt>
                <c:pt idx="97">
                  <c:v>156.5</c:v>
                </c:pt>
                <c:pt idx="98">
                  <c:v>157.5</c:v>
                </c:pt>
                <c:pt idx="99">
                  <c:v>158.5</c:v>
                </c:pt>
                <c:pt idx="100">
                  <c:v>159</c:v>
                </c:pt>
                <c:pt idx="101">
                  <c:v>160</c:v>
                </c:pt>
                <c:pt idx="102">
                  <c:v>161</c:v>
                </c:pt>
                <c:pt idx="103">
                  <c:v>162.5</c:v>
                </c:pt>
                <c:pt idx="104">
                  <c:v>163.5</c:v>
                </c:pt>
                <c:pt idx="105">
                  <c:v>164</c:v>
                </c:pt>
                <c:pt idx="106">
                  <c:v>164.5</c:v>
                </c:pt>
                <c:pt idx="107">
                  <c:v>165</c:v>
                </c:pt>
                <c:pt idx="108">
                  <c:v>165</c:v>
                </c:pt>
                <c:pt idx="109">
                  <c:v>165</c:v>
                </c:pt>
                <c:pt idx="110">
                  <c:v>166</c:v>
                </c:pt>
                <c:pt idx="111">
                  <c:v>166.5</c:v>
                </c:pt>
                <c:pt idx="112">
                  <c:v>167</c:v>
                </c:pt>
                <c:pt idx="113">
                  <c:v>168</c:v>
                </c:pt>
                <c:pt idx="114">
                  <c:v>168.5</c:v>
                </c:pt>
                <c:pt idx="115">
                  <c:v>169</c:v>
                </c:pt>
                <c:pt idx="116">
                  <c:v>169.5</c:v>
                </c:pt>
                <c:pt idx="117">
                  <c:v>170</c:v>
                </c:pt>
                <c:pt idx="118">
                  <c:v>172</c:v>
                </c:pt>
                <c:pt idx="119">
                  <c:v>173.5</c:v>
                </c:pt>
                <c:pt idx="120">
                  <c:v>173.5</c:v>
                </c:pt>
                <c:pt idx="121">
                  <c:v>173.5</c:v>
                </c:pt>
                <c:pt idx="122">
                  <c:v>173.5</c:v>
                </c:pt>
                <c:pt idx="123">
                  <c:v>173.5</c:v>
                </c:pt>
                <c:pt idx="124">
                  <c:v>173.5</c:v>
                </c:pt>
                <c:pt idx="125">
                  <c:v>174</c:v>
                </c:pt>
                <c:pt idx="126">
                  <c:v>174.5</c:v>
                </c:pt>
                <c:pt idx="127">
                  <c:v>175</c:v>
                </c:pt>
                <c:pt idx="128">
                  <c:v>176</c:v>
                </c:pt>
                <c:pt idx="129">
                  <c:v>176.5</c:v>
                </c:pt>
                <c:pt idx="130">
                  <c:v>176.5</c:v>
                </c:pt>
                <c:pt idx="131">
                  <c:v>176.5</c:v>
                </c:pt>
                <c:pt idx="132">
                  <c:v>177</c:v>
                </c:pt>
                <c:pt idx="133">
                  <c:v>178</c:v>
                </c:pt>
                <c:pt idx="134">
                  <c:v>178.5</c:v>
                </c:pt>
                <c:pt idx="135">
                  <c:v>179</c:v>
                </c:pt>
                <c:pt idx="136">
                  <c:v>179.5</c:v>
                </c:pt>
                <c:pt idx="137">
                  <c:v>180</c:v>
                </c:pt>
                <c:pt idx="138">
                  <c:v>181</c:v>
                </c:pt>
                <c:pt idx="139">
                  <c:v>181.5</c:v>
                </c:pt>
                <c:pt idx="140">
                  <c:v>182.5</c:v>
                </c:pt>
                <c:pt idx="141">
                  <c:v>183.5</c:v>
                </c:pt>
                <c:pt idx="142">
                  <c:v>183.5</c:v>
                </c:pt>
                <c:pt idx="143">
                  <c:v>183.5</c:v>
                </c:pt>
                <c:pt idx="144">
                  <c:v>183.5</c:v>
                </c:pt>
                <c:pt idx="145">
                  <c:v>184.5</c:v>
                </c:pt>
                <c:pt idx="146">
                  <c:v>185.5</c:v>
                </c:pt>
                <c:pt idx="147">
                  <c:v>186.5</c:v>
                </c:pt>
                <c:pt idx="148">
                  <c:v>186.5</c:v>
                </c:pt>
                <c:pt idx="149">
                  <c:v>186.5</c:v>
                </c:pt>
                <c:pt idx="150">
                  <c:v>186.5</c:v>
                </c:pt>
                <c:pt idx="151">
                  <c:v>186.5</c:v>
                </c:pt>
                <c:pt idx="152">
                  <c:v>187</c:v>
                </c:pt>
                <c:pt idx="153">
                  <c:v>188</c:v>
                </c:pt>
                <c:pt idx="154">
                  <c:v>188.5</c:v>
                </c:pt>
                <c:pt idx="155">
                  <c:v>189</c:v>
                </c:pt>
                <c:pt idx="156">
                  <c:v>189.5</c:v>
                </c:pt>
                <c:pt idx="157">
                  <c:v>190</c:v>
                </c:pt>
                <c:pt idx="158">
                  <c:v>191</c:v>
                </c:pt>
                <c:pt idx="159">
                  <c:v>191.5</c:v>
                </c:pt>
                <c:pt idx="160">
                  <c:v>191.5</c:v>
                </c:pt>
                <c:pt idx="161">
                  <c:v>191.5</c:v>
                </c:pt>
                <c:pt idx="162">
                  <c:v>192</c:v>
                </c:pt>
                <c:pt idx="163">
                  <c:v>193</c:v>
                </c:pt>
                <c:pt idx="164">
                  <c:v>193.5</c:v>
                </c:pt>
                <c:pt idx="165">
                  <c:v>193.5</c:v>
                </c:pt>
                <c:pt idx="166">
                  <c:v>193.5</c:v>
                </c:pt>
                <c:pt idx="167">
                  <c:v>193.5</c:v>
                </c:pt>
                <c:pt idx="168">
                  <c:v>194</c:v>
                </c:pt>
                <c:pt idx="169">
                  <c:v>195</c:v>
                </c:pt>
                <c:pt idx="170">
                  <c:v>195</c:v>
                </c:pt>
                <c:pt idx="171">
                  <c:v>195</c:v>
                </c:pt>
                <c:pt idx="172">
                  <c:v>195.5</c:v>
                </c:pt>
                <c:pt idx="173">
                  <c:v>196</c:v>
                </c:pt>
                <c:pt idx="174">
                  <c:v>196.5</c:v>
                </c:pt>
                <c:pt idx="175">
                  <c:v>196.5</c:v>
                </c:pt>
                <c:pt idx="176">
                  <c:v>196.5</c:v>
                </c:pt>
                <c:pt idx="177">
                  <c:v>196.5</c:v>
                </c:pt>
                <c:pt idx="178">
                  <c:v>196.5</c:v>
                </c:pt>
                <c:pt idx="179">
                  <c:v>196.5</c:v>
                </c:pt>
                <c:pt idx="180">
                  <c:v>197.5</c:v>
                </c:pt>
                <c:pt idx="181">
                  <c:v>198.5</c:v>
                </c:pt>
                <c:pt idx="182">
                  <c:v>198.5</c:v>
                </c:pt>
                <c:pt idx="183">
                  <c:v>198.5</c:v>
                </c:pt>
                <c:pt idx="184">
                  <c:v>198.5</c:v>
                </c:pt>
                <c:pt idx="185">
                  <c:v>199</c:v>
                </c:pt>
                <c:pt idx="186">
                  <c:v>199.5</c:v>
                </c:pt>
                <c:pt idx="187">
                  <c:v>200</c:v>
                </c:pt>
                <c:pt idx="188">
                  <c:v>201</c:v>
                </c:pt>
                <c:pt idx="189">
                  <c:v>201.5</c:v>
                </c:pt>
                <c:pt idx="190">
                  <c:v>202.5</c:v>
                </c:pt>
                <c:pt idx="191">
                  <c:v>203.5</c:v>
                </c:pt>
                <c:pt idx="192">
                  <c:v>203.5</c:v>
                </c:pt>
                <c:pt idx="193">
                  <c:v>203.5</c:v>
                </c:pt>
                <c:pt idx="194">
                  <c:v>203.5</c:v>
                </c:pt>
                <c:pt idx="195">
                  <c:v>203.5</c:v>
                </c:pt>
                <c:pt idx="196">
                  <c:v>203.5</c:v>
                </c:pt>
                <c:pt idx="197">
                  <c:v>203.5</c:v>
                </c:pt>
                <c:pt idx="198">
                  <c:v>203.5</c:v>
                </c:pt>
                <c:pt idx="199">
                  <c:v>203.5</c:v>
                </c:pt>
                <c:pt idx="200">
                  <c:v>204</c:v>
                </c:pt>
                <c:pt idx="201">
                  <c:v>205</c:v>
                </c:pt>
                <c:pt idx="202">
                  <c:v>205.5</c:v>
                </c:pt>
                <c:pt idx="203">
                  <c:v>206</c:v>
                </c:pt>
                <c:pt idx="204">
                  <c:v>206.5</c:v>
                </c:pt>
                <c:pt idx="205">
                  <c:v>206.5</c:v>
                </c:pt>
                <c:pt idx="206">
                  <c:v>206.5</c:v>
                </c:pt>
                <c:pt idx="207">
                  <c:v>206.5</c:v>
                </c:pt>
                <c:pt idx="208">
                  <c:v>206.5</c:v>
                </c:pt>
                <c:pt idx="209">
                  <c:v>206.5</c:v>
                </c:pt>
                <c:pt idx="210">
                  <c:v>207.5</c:v>
                </c:pt>
                <c:pt idx="211">
                  <c:v>208.5</c:v>
                </c:pt>
                <c:pt idx="212">
                  <c:v>208.5</c:v>
                </c:pt>
                <c:pt idx="213">
                  <c:v>208.5</c:v>
                </c:pt>
                <c:pt idx="214">
                  <c:v>208.5</c:v>
                </c:pt>
                <c:pt idx="215">
                  <c:v>209</c:v>
                </c:pt>
                <c:pt idx="216">
                  <c:v>209.5</c:v>
                </c:pt>
                <c:pt idx="217">
                  <c:v>210</c:v>
                </c:pt>
                <c:pt idx="218">
                  <c:v>210</c:v>
                </c:pt>
                <c:pt idx="219">
                  <c:v>210</c:v>
                </c:pt>
                <c:pt idx="220">
                  <c:v>211</c:v>
                </c:pt>
                <c:pt idx="221">
                  <c:v>211.5</c:v>
                </c:pt>
                <c:pt idx="222">
                  <c:v>211.5</c:v>
                </c:pt>
                <c:pt idx="223">
                  <c:v>211.5</c:v>
                </c:pt>
                <c:pt idx="224">
                  <c:v>211.5</c:v>
                </c:pt>
                <c:pt idx="225">
                  <c:v>212</c:v>
                </c:pt>
                <c:pt idx="226">
                  <c:v>213</c:v>
                </c:pt>
                <c:pt idx="227">
                  <c:v>213.5</c:v>
                </c:pt>
                <c:pt idx="228">
                  <c:v>213.5</c:v>
                </c:pt>
                <c:pt idx="229">
                  <c:v>213.5</c:v>
                </c:pt>
                <c:pt idx="230">
                  <c:v>213.5</c:v>
                </c:pt>
                <c:pt idx="231">
                  <c:v>213.5</c:v>
                </c:pt>
                <c:pt idx="232">
                  <c:v>214</c:v>
                </c:pt>
                <c:pt idx="233">
                  <c:v>214.5</c:v>
                </c:pt>
                <c:pt idx="234">
                  <c:v>215</c:v>
                </c:pt>
                <c:pt idx="235">
                  <c:v>215.5</c:v>
                </c:pt>
                <c:pt idx="236">
                  <c:v>216</c:v>
                </c:pt>
                <c:pt idx="237">
                  <c:v>216.5</c:v>
                </c:pt>
                <c:pt idx="238">
                  <c:v>216.5</c:v>
                </c:pt>
                <c:pt idx="239">
                  <c:v>216.5</c:v>
                </c:pt>
                <c:pt idx="240">
                  <c:v>216.5</c:v>
                </c:pt>
                <c:pt idx="241">
                  <c:v>216.5</c:v>
                </c:pt>
                <c:pt idx="242">
                  <c:v>216.5</c:v>
                </c:pt>
                <c:pt idx="243">
                  <c:v>216.5</c:v>
                </c:pt>
                <c:pt idx="244">
                  <c:v>216.5</c:v>
                </c:pt>
                <c:pt idx="245">
                  <c:v>216.5</c:v>
                </c:pt>
                <c:pt idx="246">
                  <c:v>216.5</c:v>
                </c:pt>
                <c:pt idx="247">
                  <c:v>216.5</c:v>
                </c:pt>
                <c:pt idx="248">
                  <c:v>217.5</c:v>
                </c:pt>
                <c:pt idx="249">
                  <c:v>218.5</c:v>
                </c:pt>
                <c:pt idx="250">
                  <c:v>218.5</c:v>
                </c:pt>
                <c:pt idx="251">
                  <c:v>218.5</c:v>
                </c:pt>
                <c:pt idx="252">
                  <c:v>218.5</c:v>
                </c:pt>
                <c:pt idx="253">
                  <c:v>218.5</c:v>
                </c:pt>
                <c:pt idx="254">
                  <c:v>218.5</c:v>
                </c:pt>
                <c:pt idx="255">
                  <c:v>219</c:v>
                </c:pt>
                <c:pt idx="256">
                  <c:v>219.5</c:v>
                </c:pt>
                <c:pt idx="257">
                  <c:v>220</c:v>
                </c:pt>
                <c:pt idx="258">
                  <c:v>220</c:v>
                </c:pt>
                <c:pt idx="259">
                  <c:v>220</c:v>
                </c:pt>
                <c:pt idx="260">
                  <c:v>221</c:v>
                </c:pt>
                <c:pt idx="261">
                  <c:v>221.5</c:v>
                </c:pt>
                <c:pt idx="262">
                  <c:v>221.5</c:v>
                </c:pt>
                <c:pt idx="263">
                  <c:v>221.5</c:v>
                </c:pt>
                <c:pt idx="264">
                  <c:v>221.5</c:v>
                </c:pt>
                <c:pt idx="265">
                  <c:v>221.5</c:v>
                </c:pt>
                <c:pt idx="266">
                  <c:v>221.5</c:v>
                </c:pt>
                <c:pt idx="267">
                  <c:v>221.5</c:v>
                </c:pt>
                <c:pt idx="268">
                  <c:v>222.5</c:v>
                </c:pt>
                <c:pt idx="269">
                  <c:v>223.5</c:v>
                </c:pt>
                <c:pt idx="270">
                  <c:v>223.5</c:v>
                </c:pt>
                <c:pt idx="271">
                  <c:v>223.5</c:v>
                </c:pt>
                <c:pt idx="272">
                  <c:v>223.5</c:v>
                </c:pt>
                <c:pt idx="273">
                  <c:v>223.5</c:v>
                </c:pt>
                <c:pt idx="274">
                  <c:v>223.5</c:v>
                </c:pt>
                <c:pt idx="275">
                  <c:v>223.5</c:v>
                </c:pt>
                <c:pt idx="276">
                  <c:v>223.5</c:v>
                </c:pt>
                <c:pt idx="277">
                  <c:v>223.5</c:v>
                </c:pt>
                <c:pt idx="278">
                  <c:v>224</c:v>
                </c:pt>
                <c:pt idx="279">
                  <c:v>225</c:v>
                </c:pt>
                <c:pt idx="280">
                  <c:v>225</c:v>
                </c:pt>
                <c:pt idx="281">
                  <c:v>225</c:v>
                </c:pt>
                <c:pt idx="282">
                  <c:v>225</c:v>
                </c:pt>
                <c:pt idx="283">
                  <c:v>225</c:v>
                </c:pt>
                <c:pt idx="284">
                  <c:v>225</c:v>
                </c:pt>
                <c:pt idx="285">
                  <c:v>225.5</c:v>
                </c:pt>
                <c:pt idx="286">
                  <c:v>226</c:v>
                </c:pt>
                <c:pt idx="287">
                  <c:v>226.5</c:v>
                </c:pt>
                <c:pt idx="288">
                  <c:v>226.5</c:v>
                </c:pt>
                <c:pt idx="289">
                  <c:v>226.5</c:v>
                </c:pt>
                <c:pt idx="290">
                  <c:v>226.5</c:v>
                </c:pt>
                <c:pt idx="291">
                  <c:v>226.5</c:v>
                </c:pt>
                <c:pt idx="292">
                  <c:v>226.5</c:v>
                </c:pt>
                <c:pt idx="293">
                  <c:v>226.5</c:v>
                </c:pt>
                <c:pt idx="294">
                  <c:v>226.5</c:v>
                </c:pt>
                <c:pt idx="295">
                  <c:v>226.5</c:v>
                </c:pt>
                <c:pt idx="296">
                  <c:v>226.5</c:v>
                </c:pt>
                <c:pt idx="297">
                  <c:v>226.5</c:v>
                </c:pt>
                <c:pt idx="298">
                  <c:v>227.5</c:v>
                </c:pt>
                <c:pt idx="299">
                  <c:v>228.5</c:v>
                </c:pt>
                <c:pt idx="300">
                  <c:v>229</c:v>
                </c:pt>
                <c:pt idx="301">
                  <c:v>230</c:v>
                </c:pt>
                <c:pt idx="302">
                  <c:v>230</c:v>
                </c:pt>
                <c:pt idx="303">
                  <c:v>230</c:v>
                </c:pt>
                <c:pt idx="304">
                  <c:v>230</c:v>
                </c:pt>
                <c:pt idx="305">
                  <c:v>230</c:v>
                </c:pt>
                <c:pt idx="306">
                  <c:v>230</c:v>
                </c:pt>
                <c:pt idx="307">
                  <c:v>230</c:v>
                </c:pt>
                <c:pt idx="308">
                  <c:v>231</c:v>
                </c:pt>
                <c:pt idx="309">
                  <c:v>231.5</c:v>
                </c:pt>
                <c:pt idx="310">
                  <c:v>231.5</c:v>
                </c:pt>
                <c:pt idx="311">
                  <c:v>231.5</c:v>
                </c:pt>
                <c:pt idx="312">
                  <c:v>231.5</c:v>
                </c:pt>
                <c:pt idx="313">
                  <c:v>231.5</c:v>
                </c:pt>
                <c:pt idx="314">
                  <c:v>231.5</c:v>
                </c:pt>
                <c:pt idx="315">
                  <c:v>232</c:v>
                </c:pt>
                <c:pt idx="316">
                  <c:v>233</c:v>
                </c:pt>
                <c:pt idx="317">
                  <c:v>233.5</c:v>
                </c:pt>
                <c:pt idx="318">
                  <c:v>233.5</c:v>
                </c:pt>
                <c:pt idx="319">
                  <c:v>233.5</c:v>
                </c:pt>
                <c:pt idx="320">
                  <c:v>233.5</c:v>
                </c:pt>
                <c:pt idx="321">
                  <c:v>233.5</c:v>
                </c:pt>
                <c:pt idx="322">
                  <c:v>233.5</c:v>
                </c:pt>
                <c:pt idx="323">
                  <c:v>233.5</c:v>
                </c:pt>
                <c:pt idx="324">
                  <c:v>233.5</c:v>
                </c:pt>
                <c:pt idx="325">
                  <c:v>233.5</c:v>
                </c:pt>
                <c:pt idx="326">
                  <c:v>233.5</c:v>
                </c:pt>
                <c:pt idx="327">
                  <c:v>233.5</c:v>
                </c:pt>
                <c:pt idx="328">
                  <c:v>233.5</c:v>
                </c:pt>
                <c:pt idx="329">
                  <c:v>233.5</c:v>
                </c:pt>
                <c:pt idx="330">
                  <c:v>233.5</c:v>
                </c:pt>
                <c:pt idx="331">
                  <c:v>233.5</c:v>
                </c:pt>
                <c:pt idx="332">
                  <c:v>233.5</c:v>
                </c:pt>
                <c:pt idx="333">
                  <c:v>233.5</c:v>
                </c:pt>
                <c:pt idx="334">
                  <c:v>233.5</c:v>
                </c:pt>
                <c:pt idx="335">
                  <c:v>234</c:v>
                </c:pt>
                <c:pt idx="336">
                  <c:v>234.5</c:v>
                </c:pt>
                <c:pt idx="337">
                  <c:v>235</c:v>
                </c:pt>
                <c:pt idx="338">
                  <c:v>236</c:v>
                </c:pt>
                <c:pt idx="339">
                  <c:v>236.5</c:v>
                </c:pt>
                <c:pt idx="340">
                  <c:v>236</c:v>
                </c:pt>
                <c:pt idx="341">
                  <c:v>235</c:v>
                </c:pt>
                <c:pt idx="342">
                  <c:v>235.5</c:v>
                </c:pt>
                <c:pt idx="343">
                  <c:v>236</c:v>
                </c:pt>
                <c:pt idx="344">
                  <c:v>236.5</c:v>
                </c:pt>
                <c:pt idx="345">
                  <c:v>236.5</c:v>
                </c:pt>
                <c:pt idx="346">
                  <c:v>236.5</c:v>
                </c:pt>
                <c:pt idx="347">
                  <c:v>236.5</c:v>
                </c:pt>
                <c:pt idx="348">
                  <c:v>236.5</c:v>
                </c:pt>
                <c:pt idx="349">
                  <c:v>236.5</c:v>
                </c:pt>
                <c:pt idx="350">
                  <c:v>236.5</c:v>
                </c:pt>
                <c:pt idx="351">
                  <c:v>236.5</c:v>
                </c:pt>
                <c:pt idx="352">
                  <c:v>236.5</c:v>
                </c:pt>
                <c:pt idx="353">
                  <c:v>236.5</c:v>
                </c:pt>
                <c:pt idx="354">
                  <c:v>236.5</c:v>
                </c:pt>
                <c:pt idx="355">
                  <c:v>237</c:v>
                </c:pt>
                <c:pt idx="356">
                  <c:v>238</c:v>
                </c:pt>
                <c:pt idx="357">
                  <c:v>238.5</c:v>
                </c:pt>
                <c:pt idx="358">
                  <c:v>238.5</c:v>
                </c:pt>
                <c:pt idx="359">
                  <c:v>238.5</c:v>
                </c:pt>
                <c:pt idx="360">
                  <c:v>238.5</c:v>
                </c:pt>
                <c:pt idx="361">
                  <c:v>238.5</c:v>
                </c:pt>
                <c:pt idx="362">
                  <c:v>238.5</c:v>
                </c:pt>
                <c:pt idx="363">
                  <c:v>238.5</c:v>
                </c:pt>
                <c:pt idx="364">
                  <c:v>238.5</c:v>
                </c:pt>
                <c:pt idx="365">
                  <c:v>239</c:v>
                </c:pt>
                <c:pt idx="366">
                  <c:v>239.5</c:v>
                </c:pt>
                <c:pt idx="367">
                  <c:v>240</c:v>
                </c:pt>
                <c:pt idx="368">
                  <c:v>240</c:v>
                </c:pt>
                <c:pt idx="369">
                  <c:v>240</c:v>
                </c:pt>
                <c:pt idx="370">
                  <c:v>240</c:v>
                </c:pt>
                <c:pt idx="371">
                  <c:v>240</c:v>
                </c:pt>
                <c:pt idx="372">
                  <c:v>240</c:v>
                </c:pt>
                <c:pt idx="373">
                  <c:v>240</c:v>
                </c:pt>
                <c:pt idx="374">
                  <c:v>240</c:v>
                </c:pt>
                <c:pt idx="375">
                  <c:v>240.5</c:v>
                </c:pt>
                <c:pt idx="376">
                  <c:v>240</c:v>
                </c:pt>
                <c:pt idx="377">
                  <c:v>240</c:v>
                </c:pt>
                <c:pt idx="378">
                  <c:v>240</c:v>
                </c:pt>
                <c:pt idx="379">
                  <c:v>239</c:v>
                </c:pt>
                <c:pt idx="380">
                  <c:v>237.5</c:v>
                </c:pt>
                <c:pt idx="381">
                  <c:v>236.5</c:v>
                </c:pt>
                <c:pt idx="382">
                  <c:v>234</c:v>
                </c:pt>
                <c:pt idx="383">
                  <c:v>231</c:v>
                </c:pt>
                <c:pt idx="384">
                  <c:v>228.5</c:v>
                </c:pt>
                <c:pt idx="385">
                  <c:v>226</c:v>
                </c:pt>
                <c:pt idx="386">
                  <c:v>223.5</c:v>
                </c:pt>
                <c:pt idx="387">
                  <c:v>222.5</c:v>
                </c:pt>
                <c:pt idx="388">
                  <c:v>221.5</c:v>
                </c:pt>
                <c:pt idx="389">
                  <c:v>216.5</c:v>
                </c:pt>
                <c:pt idx="390">
                  <c:v>211.5</c:v>
                </c:pt>
                <c:pt idx="391">
                  <c:v>206.5</c:v>
                </c:pt>
                <c:pt idx="392">
                  <c:v>197</c:v>
                </c:pt>
                <c:pt idx="393">
                  <c:v>188</c:v>
                </c:pt>
                <c:pt idx="394">
                  <c:v>178.5</c:v>
                </c:pt>
                <c:pt idx="395">
                  <c:v>170</c:v>
                </c:pt>
                <c:pt idx="396">
                  <c:v>161.5</c:v>
                </c:pt>
                <c:pt idx="397">
                  <c:v>161.5</c:v>
                </c:pt>
                <c:pt idx="398">
                  <c:v>161.5</c:v>
                </c:pt>
                <c:pt idx="399">
                  <c:v>160</c:v>
                </c:pt>
                <c:pt idx="400">
                  <c:v>158</c:v>
                </c:pt>
                <c:pt idx="401">
                  <c:v>156.5</c:v>
                </c:pt>
                <c:pt idx="402">
                  <c:v>156</c:v>
                </c:pt>
                <c:pt idx="403">
                  <c:v>155.5</c:v>
                </c:pt>
                <c:pt idx="404">
                  <c:v>155</c:v>
                </c:pt>
                <c:pt idx="405">
                  <c:v>151</c:v>
                </c:pt>
                <c:pt idx="406">
                  <c:v>146.5</c:v>
                </c:pt>
              </c:numCache>
            </c:numRef>
          </c:yVal>
          <c:smooth val="1"/>
          <c:extLst>
            <c:ext xmlns:c16="http://schemas.microsoft.com/office/drawing/2014/chart" uri="{C3380CC4-5D6E-409C-BE32-E72D297353CC}">
              <c16:uniqueId val="{00000003-00C3-4F9A-B21C-23EB69C9FD10}"/>
            </c:ext>
          </c:extLst>
        </c:ser>
        <c:ser>
          <c:idx val="4"/>
          <c:order val="4"/>
          <c:tx>
            <c:v>S15</c:v>
          </c:tx>
          <c:spPr>
            <a:ln w="19050" cap="rnd">
              <a:solidFill>
                <a:schemeClr val="accent5"/>
              </a:solidFill>
              <a:round/>
            </a:ln>
            <a:effectLst/>
          </c:spPr>
          <c:marker>
            <c:symbol val="none"/>
          </c:marker>
          <c:xVal>
            <c:numRef>
              <c:f>'Qmat Curves1'!$I$8:$I$554</c:f>
              <c:numCache>
                <c:formatCode>General</c:formatCode>
                <c:ptCount val="547"/>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numCache>
            </c:numRef>
          </c:xVal>
          <c:yVal>
            <c:numRef>
              <c:f>'Qmat Curves1'!$J$8:$J$554</c:f>
              <c:numCache>
                <c:formatCode>General</c:formatCode>
                <c:ptCount val="547"/>
                <c:pt idx="0">
                  <c:v>41.5</c:v>
                </c:pt>
                <c:pt idx="1">
                  <c:v>46.5</c:v>
                </c:pt>
                <c:pt idx="2">
                  <c:v>51.5</c:v>
                </c:pt>
                <c:pt idx="3">
                  <c:v>53</c:v>
                </c:pt>
                <c:pt idx="4">
                  <c:v>55</c:v>
                </c:pt>
                <c:pt idx="5">
                  <c:v>55.5</c:v>
                </c:pt>
                <c:pt idx="6">
                  <c:v>56</c:v>
                </c:pt>
                <c:pt idx="7">
                  <c:v>56.5</c:v>
                </c:pt>
                <c:pt idx="8">
                  <c:v>57.5</c:v>
                </c:pt>
                <c:pt idx="9">
                  <c:v>58.5</c:v>
                </c:pt>
                <c:pt idx="10">
                  <c:v>58.5</c:v>
                </c:pt>
                <c:pt idx="11">
                  <c:v>63.5</c:v>
                </c:pt>
                <c:pt idx="12">
                  <c:v>67</c:v>
                </c:pt>
                <c:pt idx="13">
                  <c:v>70</c:v>
                </c:pt>
                <c:pt idx="14">
                  <c:v>72</c:v>
                </c:pt>
                <c:pt idx="15">
                  <c:v>73.5</c:v>
                </c:pt>
                <c:pt idx="16">
                  <c:v>77</c:v>
                </c:pt>
                <c:pt idx="17">
                  <c:v>80</c:v>
                </c:pt>
                <c:pt idx="18">
                  <c:v>86.5</c:v>
                </c:pt>
                <c:pt idx="19">
                  <c:v>89</c:v>
                </c:pt>
                <c:pt idx="20">
                  <c:v>91.5</c:v>
                </c:pt>
                <c:pt idx="21">
                  <c:v>93</c:v>
                </c:pt>
                <c:pt idx="22">
                  <c:v>95</c:v>
                </c:pt>
                <c:pt idx="23">
                  <c:v>96.5</c:v>
                </c:pt>
                <c:pt idx="24">
                  <c:v>97.5</c:v>
                </c:pt>
                <c:pt idx="25">
                  <c:v>98.5</c:v>
                </c:pt>
                <c:pt idx="26">
                  <c:v>101</c:v>
                </c:pt>
                <c:pt idx="27">
                  <c:v>103.5</c:v>
                </c:pt>
                <c:pt idx="28">
                  <c:v>104</c:v>
                </c:pt>
                <c:pt idx="29">
                  <c:v>105</c:v>
                </c:pt>
                <c:pt idx="30">
                  <c:v>106.5</c:v>
                </c:pt>
                <c:pt idx="31">
                  <c:v>108.5</c:v>
                </c:pt>
                <c:pt idx="32">
                  <c:v>110</c:v>
                </c:pt>
                <c:pt idx="33">
                  <c:v>111.5</c:v>
                </c:pt>
                <c:pt idx="34">
                  <c:v>112.5</c:v>
                </c:pt>
                <c:pt idx="35">
                  <c:v>113.5</c:v>
                </c:pt>
                <c:pt idx="36">
                  <c:v>114</c:v>
                </c:pt>
                <c:pt idx="37">
                  <c:v>115</c:v>
                </c:pt>
                <c:pt idx="38">
                  <c:v>115</c:v>
                </c:pt>
                <c:pt idx="39">
                  <c:v>116</c:v>
                </c:pt>
                <c:pt idx="40">
                  <c:v>116.5</c:v>
                </c:pt>
                <c:pt idx="41">
                  <c:v>117.5</c:v>
                </c:pt>
                <c:pt idx="42">
                  <c:v>118.5</c:v>
                </c:pt>
                <c:pt idx="43">
                  <c:v>121.5</c:v>
                </c:pt>
                <c:pt idx="44">
                  <c:v>122.5</c:v>
                </c:pt>
                <c:pt idx="45">
                  <c:v>123.5</c:v>
                </c:pt>
                <c:pt idx="46">
                  <c:v>124</c:v>
                </c:pt>
                <c:pt idx="47">
                  <c:v>125</c:v>
                </c:pt>
                <c:pt idx="48">
                  <c:v>125</c:v>
                </c:pt>
                <c:pt idx="49">
                  <c:v>125</c:v>
                </c:pt>
                <c:pt idx="50">
                  <c:v>126.5</c:v>
                </c:pt>
                <c:pt idx="51">
                  <c:v>128.5</c:v>
                </c:pt>
                <c:pt idx="52">
                  <c:v>129</c:v>
                </c:pt>
                <c:pt idx="53">
                  <c:v>130</c:v>
                </c:pt>
                <c:pt idx="54">
                  <c:v>131</c:v>
                </c:pt>
                <c:pt idx="55">
                  <c:v>131.5</c:v>
                </c:pt>
                <c:pt idx="56">
                  <c:v>132.5</c:v>
                </c:pt>
                <c:pt idx="57">
                  <c:v>133.5</c:v>
                </c:pt>
                <c:pt idx="58">
                  <c:v>135</c:v>
                </c:pt>
                <c:pt idx="59">
                  <c:v>136</c:v>
                </c:pt>
                <c:pt idx="60">
                  <c:v>136.5</c:v>
                </c:pt>
                <c:pt idx="61">
                  <c:v>136.5</c:v>
                </c:pt>
                <c:pt idx="62">
                  <c:v>136.5</c:v>
                </c:pt>
                <c:pt idx="63">
                  <c:v>136.5</c:v>
                </c:pt>
                <c:pt idx="64">
                  <c:v>137.5</c:v>
                </c:pt>
                <c:pt idx="65">
                  <c:v>138.5</c:v>
                </c:pt>
                <c:pt idx="66">
                  <c:v>139</c:v>
                </c:pt>
                <c:pt idx="67">
                  <c:v>140</c:v>
                </c:pt>
                <c:pt idx="68">
                  <c:v>141</c:v>
                </c:pt>
                <c:pt idx="69">
                  <c:v>141.5</c:v>
                </c:pt>
                <c:pt idx="70">
                  <c:v>141.5</c:v>
                </c:pt>
                <c:pt idx="71">
                  <c:v>143.5</c:v>
                </c:pt>
                <c:pt idx="72">
                  <c:v>144</c:v>
                </c:pt>
                <c:pt idx="73">
                  <c:v>145</c:v>
                </c:pt>
                <c:pt idx="74">
                  <c:v>146</c:v>
                </c:pt>
                <c:pt idx="75">
                  <c:v>146.5</c:v>
                </c:pt>
                <c:pt idx="76">
                  <c:v>146.5</c:v>
                </c:pt>
                <c:pt idx="77">
                  <c:v>146.5</c:v>
                </c:pt>
                <c:pt idx="78">
                  <c:v>148.5</c:v>
                </c:pt>
                <c:pt idx="79">
                  <c:v>148.5</c:v>
                </c:pt>
                <c:pt idx="80">
                  <c:v>148.5</c:v>
                </c:pt>
                <c:pt idx="81">
                  <c:v>149</c:v>
                </c:pt>
                <c:pt idx="82">
                  <c:v>150</c:v>
                </c:pt>
                <c:pt idx="83">
                  <c:v>150</c:v>
                </c:pt>
                <c:pt idx="84">
                  <c:v>152</c:v>
                </c:pt>
                <c:pt idx="85">
                  <c:v>153.5</c:v>
                </c:pt>
                <c:pt idx="86">
                  <c:v>153.5</c:v>
                </c:pt>
                <c:pt idx="87">
                  <c:v>153.5</c:v>
                </c:pt>
                <c:pt idx="88">
                  <c:v>153.5</c:v>
                </c:pt>
                <c:pt idx="89">
                  <c:v>153.5</c:v>
                </c:pt>
                <c:pt idx="90">
                  <c:v>153.5</c:v>
                </c:pt>
                <c:pt idx="91">
                  <c:v>156.5</c:v>
                </c:pt>
                <c:pt idx="92">
                  <c:v>156.5</c:v>
                </c:pt>
                <c:pt idx="93">
                  <c:v>156.5</c:v>
                </c:pt>
                <c:pt idx="94">
                  <c:v>156.5</c:v>
                </c:pt>
                <c:pt idx="95">
                  <c:v>156.5</c:v>
                </c:pt>
                <c:pt idx="96">
                  <c:v>156.5</c:v>
                </c:pt>
                <c:pt idx="97">
                  <c:v>156.5</c:v>
                </c:pt>
                <c:pt idx="98">
                  <c:v>158.5</c:v>
                </c:pt>
                <c:pt idx="99">
                  <c:v>159</c:v>
                </c:pt>
                <c:pt idx="100">
                  <c:v>160</c:v>
                </c:pt>
                <c:pt idx="101">
                  <c:v>161</c:v>
                </c:pt>
                <c:pt idx="102">
                  <c:v>161.5</c:v>
                </c:pt>
                <c:pt idx="103">
                  <c:v>163.5</c:v>
                </c:pt>
                <c:pt idx="104">
                  <c:v>163.5</c:v>
                </c:pt>
                <c:pt idx="105">
                  <c:v>163.5</c:v>
                </c:pt>
                <c:pt idx="106">
                  <c:v>163.5</c:v>
                </c:pt>
                <c:pt idx="107">
                  <c:v>163.5</c:v>
                </c:pt>
                <c:pt idx="108">
                  <c:v>164</c:v>
                </c:pt>
                <c:pt idx="109">
                  <c:v>165</c:v>
                </c:pt>
                <c:pt idx="110">
                  <c:v>166.5</c:v>
                </c:pt>
                <c:pt idx="111">
                  <c:v>165</c:v>
                </c:pt>
                <c:pt idx="112">
                  <c:v>166</c:v>
                </c:pt>
                <c:pt idx="113">
                  <c:v>166.5</c:v>
                </c:pt>
                <c:pt idx="114">
                  <c:v>166.5</c:v>
                </c:pt>
                <c:pt idx="115">
                  <c:v>166.5</c:v>
                </c:pt>
                <c:pt idx="116">
                  <c:v>167.5</c:v>
                </c:pt>
                <c:pt idx="117">
                  <c:v>168.5</c:v>
                </c:pt>
                <c:pt idx="118">
                  <c:v>168.5</c:v>
                </c:pt>
                <c:pt idx="119">
                  <c:v>169</c:v>
                </c:pt>
                <c:pt idx="120">
                  <c:v>170</c:v>
                </c:pt>
                <c:pt idx="121">
                  <c:v>171</c:v>
                </c:pt>
                <c:pt idx="122">
                  <c:v>171.5</c:v>
                </c:pt>
                <c:pt idx="123">
                  <c:v>171.5</c:v>
                </c:pt>
                <c:pt idx="124">
                  <c:v>172.5</c:v>
                </c:pt>
                <c:pt idx="125">
                  <c:v>173.5</c:v>
                </c:pt>
                <c:pt idx="126">
                  <c:v>173.5</c:v>
                </c:pt>
                <c:pt idx="127">
                  <c:v>173.5</c:v>
                </c:pt>
                <c:pt idx="128">
                  <c:v>173.5</c:v>
                </c:pt>
                <c:pt idx="129">
                  <c:v>173.5</c:v>
                </c:pt>
                <c:pt idx="130">
                  <c:v>175</c:v>
                </c:pt>
                <c:pt idx="131">
                  <c:v>176.5</c:v>
                </c:pt>
                <c:pt idx="132">
                  <c:v>176.5</c:v>
                </c:pt>
                <c:pt idx="133">
                  <c:v>176.5</c:v>
                </c:pt>
                <c:pt idx="134">
                  <c:v>176.5</c:v>
                </c:pt>
                <c:pt idx="135">
                  <c:v>176.5</c:v>
                </c:pt>
                <c:pt idx="136">
                  <c:v>177.5</c:v>
                </c:pt>
                <c:pt idx="137">
                  <c:v>178.5</c:v>
                </c:pt>
                <c:pt idx="138">
                  <c:v>178.5</c:v>
                </c:pt>
                <c:pt idx="139">
                  <c:v>179</c:v>
                </c:pt>
                <c:pt idx="140">
                  <c:v>180</c:v>
                </c:pt>
                <c:pt idx="141">
                  <c:v>180</c:v>
                </c:pt>
                <c:pt idx="142">
                  <c:v>180</c:v>
                </c:pt>
                <c:pt idx="143">
                  <c:v>180</c:v>
                </c:pt>
                <c:pt idx="144">
                  <c:v>180</c:v>
                </c:pt>
                <c:pt idx="145">
                  <c:v>180</c:v>
                </c:pt>
                <c:pt idx="146">
                  <c:v>181</c:v>
                </c:pt>
                <c:pt idx="147">
                  <c:v>181.5</c:v>
                </c:pt>
                <c:pt idx="148">
                  <c:v>182.5</c:v>
                </c:pt>
                <c:pt idx="149">
                  <c:v>183.5</c:v>
                </c:pt>
                <c:pt idx="150">
                  <c:v>183.5</c:v>
                </c:pt>
                <c:pt idx="151">
                  <c:v>183.5</c:v>
                </c:pt>
                <c:pt idx="152">
                  <c:v>183.5</c:v>
                </c:pt>
                <c:pt idx="153">
                  <c:v>183.5</c:v>
                </c:pt>
                <c:pt idx="154">
                  <c:v>184</c:v>
                </c:pt>
                <c:pt idx="155">
                  <c:v>185</c:v>
                </c:pt>
                <c:pt idx="156">
                  <c:v>186</c:v>
                </c:pt>
                <c:pt idx="157">
                  <c:v>186.5</c:v>
                </c:pt>
                <c:pt idx="158">
                  <c:v>186.5</c:v>
                </c:pt>
                <c:pt idx="159">
                  <c:v>186.5</c:v>
                </c:pt>
                <c:pt idx="160">
                  <c:v>186.5</c:v>
                </c:pt>
                <c:pt idx="161">
                  <c:v>186.5</c:v>
                </c:pt>
                <c:pt idx="162">
                  <c:v>186.5</c:v>
                </c:pt>
                <c:pt idx="163">
                  <c:v>186.5</c:v>
                </c:pt>
                <c:pt idx="164">
                  <c:v>187.5</c:v>
                </c:pt>
                <c:pt idx="165">
                  <c:v>188.5</c:v>
                </c:pt>
                <c:pt idx="166">
                  <c:v>188.5</c:v>
                </c:pt>
                <c:pt idx="167">
                  <c:v>188.5</c:v>
                </c:pt>
                <c:pt idx="168">
                  <c:v>189</c:v>
                </c:pt>
                <c:pt idx="169">
                  <c:v>190</c:v>
                </c:pt>
                <c:pt idx="170">
                  <c:v>190</c:v>
                </c:pt>
                <c:pt idx="171">
                  <c:v>190</c:v>
                </c:pt>
                <c:pt idx="172">
                  <c:v>190</c:v>
                </c:pt>
                <c:pt idx="173">
                  <c:v>190</c:v>
                </c:pt>
                <c:pt idx="174">
                  <c:v>192</c:v>
                </c:pt>
                <c:pt idx="175">
                  <c:v>193.5</c:v>
                </c:pt>
                <c:pt idx="176">
                  <c:v>193.5</c:v>
                </c:pt>
                <c:pt idx="177">
                  <c:v>193.5</c:v>
                </c:pt>
                <c:pt idx="178">
                  <c:v>193.5</c:v>
                </c:pt>
                <c:pt idx="179">
                  <c:v>193.5</c:v>
                </c:pt>
                <c:pt idx="180">
                  <c:v>193.5</c:v>
                </c:pt>
                <c:pt idx="181">
                  <c:v>193.5</c:v>
                </c:pt>
                <c:pt idx="182">
                  <c:v>193.5</c:v>
                </c:pt>
                <c:pt idx="183">
                  <c:v>193.5</c:v>
                </c:pt>
                <c:pt idx="184">
                  <c:v>194</c:v>
                </c:pt>
                <c:pt idx="185">
                  <c:v>195</c:v>
                </c:pt>
                <c:pt idx="186">
                  <c:v>195</c:v>
                </c:pt>
                <c:pt idx="187">
                  <c:v>195</c:v>
                </c:pt>
                <c:pt idx="188">
                  <c:v>196</c:v>
                </c:pt>
                <c:pt idx="189">
                  <c:v>196.5</c:v>
                </c:pt>
                <c:pt idx="190">
                  <c:v>196.5</c:v>
                </c:pt>
                <c:pt idx="191">
                  <c:v>196.5</c:v>
                </c:pt>
                <c:pt idx="192">
                  <c:v>196.5</c:v>
                </c:pt>
                <c:pt idx="193">
                  <c:v>196.5</c:v>
                </c:pt>
                <c:pt idx="194">
                  <c:v>197.5</c:v>
                </c:pt>
                <c:pt idx="195">
                  <c:v>198.5</c:v>
                </c:pt>
                <c:pt idx="196">
                  <c:v>198.5</c:v>
                </c:pt>
                <c:pt idx="197">
                  <c:v>198.5</c:v>
                </c:pt>
                <c:pt idx="198">
                  <c:v>198.5</c:v>
                </c:pt>
                <c:pt idx="199">
                  <c:v>198.5</c:v>
                </c:pt>
                <c:pt idx="200">
                  <c:v>198.5</c:v>
                </c:pt>
                <c:pt idx="201">
                  <c:v>199</c:v>
                </c:pt>
                <c:pt idx="202">
                  <c:v>200</c:v>
                </c:pt>
                <c:pt idx="203">
                  <c:v>200</c:v>
                </c:pt>
                <c:pt idx="204">
                  <c:v>201</c:v>
                </c:pt>
                <c:pt idx="205">
                  <c:v>201.5</c:v>
                </c:pt>
                <c:pt idx="206">
                  <c:v>201.5</c:v>
                </c:pt>
                <c:pt idx="207">
                  <c:v>201.5</c:v>
                </c:pt>
                <c:pt idx="208">
                  <c:v>202.5</c:v>
                </c:pt>
                <c:pt idx="209">
                  <c:v>203.5</c:v>
                </c:pt>
                <c:pt idx="210">
                  <c:v>203.5</c:v>
                </c:pt>
                <c:pt idx="211">
                  <c:v>203.5</c:v>
                </c:pt>
                <c:pt idx="212">
                  <c:v>203.5</c:v>
                </c:pt>
                <c:pt idx="213">
                  <c:v>203.5</c:v>
                </c:pt>
                <c:pt idx="214">
                  <c:v>203.5</c:v>
                </c:pt>
                <c:pt idx="215">
                  <c:v>203.5</c:v>
                </c:pt>
                <c:pt idx="216">
                  <c:v>203.5</c:v>
                </c:pt>
                <c:pt idx="217">
                  <c:v>203.5</c:v>
                </c:pt>
                <c:pt idx="218">
                  <c:v>203.5</c:v>
                </c:pt>
                <c:pt idx="219">
                  <c:v>204</c:v>
                </c:pt>
                <c:pt idx="220">
                  <c:v>205</c:v>
                </c:pt>
                <c:pt idx="221">
                  <c:v>205</c:v>
                </c:pt>
                <c:pt idx="222">
                  <c:v>205</c:v>
                </c:pt>
                <c:pt idx="223">
                  <c:v>206.5</c:v>
                </c:pt>
                <c:pt idx="224">
                  <c:v>206.5</c:v>
                </c:pt>
                <c:pt idx="225">
                  <c:v>206.5</c:v>
                </c:pt>
                <c:pt idx="226">
                  <c:v>206.5</c:v>
                </c:pt>
                <c:pt idx="227">
                  <c:v>206.5</c:v>
                </c:pt>
                <c:pt idx="228">
                  <c:v>206.5</c:v>
                </c:pt>
                <c:pt idx="229">
                  <c:v>206.5</c:v>
                </c:pt>
                <c:pt idx="230">
                  <c:v>206.5</c:v>
                </c:pt>
                <c:pt idx="231">
                  <c:v>208.5</c:v>
                </c:pt>
                <c:pt idx="232">
                  <c:v>208.5</c:v>
                </c:pt>
                <c:pt idx="233">
                  <c:v>208.5</c:v>
                </c:pt>
                <c:pt idx="234">
                  <c:v>208.5</c:v>
                </c:pt>
                <c:pt idx="235">
                  <c:v>208.5</c:v>
                </c:pt>
                <c:pt idx="236">
                  <c:v>208.5</c:v>
                </c:pt>
                <c:pt idx="237">
                  <c:v>208.5</c:v>
                </c:pt>
                <c:pt idx="238">
                  <c:v>210</c:v>
                </c:pt>
                <c:pt idx="239">
                  <c:v>210</c:v>
                </c:pt>
                <c:pt idx="240">
                  <c:v>210</c:v>
                </c:pt>
                <c:pt idx="241">
                  <c:v>210</c:v>
                </c:pt>
                <c:pt idx="242">
                  <c:v>210</c:v>
                </c:pt>
                <c:pt idx="243">
                  <c:v>210</c:v>
                </c:pt>
                <c:pt idx="244">
                  <c:v>211</c:v>
                </c:pt>
                <c:pt idx="245">
                  <c:v>211.5</c:v>
                </c:pt>
                <c:pt idx="246">
                  <c:v>211.5</c:v>
                </c:pt>
                <c:pt idx="247">
                  <c:v>211.5</c:v>
                </c:pt>
                <c:pt idx="248">
                  <c:v>211.5</c:v>
                </c:pt>
                <c:pt idx="249">
                  <c:v>211.5</c:v>
                </c:pt>
                <c:pt idx="250">
                  <c:v>211.5</c:v>
                </c:pt>
                <c:pt idx="251">
                  <c:v>211.5</c:v>
                </c:pt>
                <c:pt idx="252">
                  <c:v>212.5</c:v>
                </c:pt>
                <c:pt idx="253">
                  <c:v>213.5</c:v>
                </c:pt>
                <c:pt idx="254">
                  <c:v>213.5</c:v>
                </c:pt>
                <c:pt idx="255">
                  <c:v>213.5</c:v>
                </c:pt>
                <c:pt idx="256">
                  <c:v>213.5</c:v>
                </c:pt>
                <c:pt idx="257">
                  <c:v>213.5</c:v>
                </c:pt>
                <c:pt idx="258">
                  <c:v>213.5</c:v>
                </c:pt>
                <c:pt idx="259">
                  <c:v>213.5</c:v>
                </c:pt>
                <c:pt idx="260">
                  <c:v>213.5</c:v>
                </c:pt>
                <c:pt idx="261">
                  <c:v>213.5</c:v>
                </c:pt>
                <c:pt idx="262">
                  <c:v>213.5</c:v>
                </c:pt>
                <c:pt idx="263">
                  <c:v>215</c:v>
                </c:pt>
                <c:pt idx="264">
                  <c:v>215</c:v>
                </c:pt>
                <c:pt idx="265">
                  <c:v>215</c:v>
                </c:pt>
                <c:pt idx="266">
                  <c:v>216</c:v>
                </c:pt>
                <c:pt idx="267">
                  <c:v>216.5</c:v>
                </c:pt>
                <c:pt idx="268">
                  <c:v>216.5</c:v>
                </c:pt>
                <c:pt idx="269">
                  <c:v>216.5</c:v>
                </c:pt>
                <c:pt idx="270">
                  <c:v>216.5</c:v>
                </c:pt>
                <c:pt idx="271">
                  <c:v>216.5</c:v>
                </c:pt>
                <c:pt idx="272">
                  <c:v>216.5</c:v>
                </c:pt>
                <c:pt idx="273">
                  <c:v>216.5</c:v>
                </c:pt>
                <c:pt idx="274">
                  <c:v>216.5</c:v>
                </c:pt>
                <c:pt idx="275">
                  <c:v>216.5</c:v>
                </c:pt>
                <c:pt idx="276">
                  <c:v>216.5</c:v>
                </c:pt>
                <c:pt idx="277">
                  <c:v>216.5</c:v>
                </c:pt>
                <c:pt idx="278">
                  <c:v>216.5</c:v>
                </c:pt>
                <c:pt idx="279">
                  <c:v>217.5</c:v>
                </c:pt>
                <c:pt idx="280">
                  <c:v>218.5</c:v>
                </c:pt>
                <c:pt idx="281">
                  <c:v>218.5</c:v>
                </c:pt>
                <c:pt idx="282">
                  <c:v>218.5</c:v>
                </c:pt>
                <c:pt idx="283">
                  <c:v>218.5</c:v>
                </c:pt>
                <c:pt idx="284">
                  <c:v>218.5</c:v>
                </c:pt>
                <c:pt idx="285">
                  <c:v>218.5</c:v>
                </c:pt>
                <c:pt idx="286">
                  <c:v>218.5</c:v>
                </c:pt>
                <c:pt idx="287">
                  <c:v>218.5</c:v>
                </c:pt>
                <c:pt idx="288">
                  <c:v>218.5</c:v>
                </c:pt>
                <c:pt idx="289">
                  <c:v>218.5</c:v>
                </c:pt>
                <c:pt idx="290">
                  <c:v>220</c:v>
                </c:pt>
                <c:pt idx="291">
                  <c:v>220</c:v>
                </c:pt>
                <c:pt idx="292">
                  <c:v>220</c:v>
                </c:pt>
                <c:pt idx="293">
                  <c:v>220</c:v>
                </c:pt>
                <c:pt idx="294">
                  <c:v>220</c:v>
                </c:pt>
                <c:pt idx="295">
                  <c:v>220</c:v>
                </c:pt>
                <c:pt idx="296">
                  <c:v>221</c:v>
                </c:pt>
                <c:pt idx="297">
                  <c:v>221.5</c:v>
                </c:pt>
                <c:pt idx="298">
                  <c:v>221.5</c:v>
                </c:pt>
                <c:pt idx="299">
                  <c:v>221.5</c:v>
                </c:pt>
                <c:pt idx="300">
                  <c:v>221.5</c:v>
                </c:pt>
                <c:pt idx="301">
                  <c:v>221.5</c:v>
                </c:pt>
                <c:pt idx="302">
                  <c:v>221.5</c:v>
                </c:pt>
                <c:pt idx="303">
                  <c:v>221.5</c:v>
                </c:pt>
                <c:pt idx="304">
                  <c:v>222.5</c:v>
                </c:pt>
                <c:pt idx="305">
                  <c:v>223.5</c:v>
                </c:pt>
                <c:pt idx="306">
                  <c:v>223.5</c:v>
                </c:pt>
                <c:pt idx="307">
                  <c:v>223.5</c:v>
                </c:pt>
                <c:pt idx="308">
                  <c:v>223.5</c:v>
                </c:pt>
                <c:pt idx="309">
                  <c:v>223.5</c:v>
                </c:pt>
                <c:pt idx="310">
                  <c:v>223.5</c:v>
                </c:pt>
                <c:pt idx="311">
                  <c:v>223.5</c:v>
                </c:pt>
                <c:pt idx="312">
                  <c:v>223.5</c:v>
                </c:pt>
                <c:pt idx="313">
                  <c:v>223.5</c:v>
                </c:pt>
                <c:pt idx="314">
                  <c:v>223.5</c:v>
                </c:pt>
                <c:pt idx="315">
                  <c:v>223.5</c:v>
                </c:pt>
                <c:pt idx="316">
                  <c:v>224</c:v>
                </c:pt>
                <c:pt idx="317">
                  <c:v>225</c:v>
                </c:pt>
                <c:pt idx="318">
                  <c:v>225</c:v>
                </c:pt>
                <c:pt idx="319">
                  <c:v>225</c:v>
                </c:pt>
                <c:pt idx="320">
                  <c:v>225</c:v>
                </c:pt>
                <c:pt idx="321">
                  <c:v>225</c:v>
                </c:pt>
                <c:pt idx="322">
                  <c:v>225</c:v>
                </c:pt>
                <c:pt idx="323">
                  <c:v>226.5</c:v>
                </c:pt>
                <c:pt idx="324">
                  <c:v>226.5</c:v>
                </c:pt>
                <c:pt idx="325">
                  <c:v>226.5</c:v>
                </c:pt>
                <c:pt idx="326">
                  <c:v>226.5</c:v>
                </c:pt>
                <c:pt idx="327">
                  <c:v>226.5</c:v>
                </c:pt>
                <c:pt idx="328">
                  <c:v>226.5</c:v>
                </c:pt>
                <c:pt idx="329">
                  <c:v>226.5</c:v>
                </c:pt>
                <c:pt idx="330">
                  <c:v>226.5</c:v>
                </c:pt>
                <c:pt idx="331">
                  <c:v>226.5</c:v>
                </c:pt>
                <c:pt idx="332">
                  <c:v>226.5</c:v>
                </c:pt>
                <c:pt idx="333">
                  <c:v>226.5</c:v>
                </c:pt>
                <c:pt idx="334">
                  <c:v>227.5</c:v>
                </c:pt>
                <c:pt idx="335">
                  <c:v>228.5</c:v>
                </c:pt>
                <c:pt idx="336">
                  <c:v>228.5</c:v>
                </c:pt>
                <c:pt idx="337">
                  <c:v>228.5</c:v>
                </c:pt>
                <c:pt idx="338">
                  <c:v>228.5</c:v>
                </c:pt>
                <c:pt idx="339">
                  <c:v>228.5</c:v>
                </c:pt>
                <c:pt idx="340">
                  <c:v>228.5</c:v>
                </c:pt>
                <c:pt idx="341">
                  <c:v>228.5</c:v>
                </c:pt>
                <c:pt idx="342">
                  <c:v>228.5</c:v>
                </c:pt>
                <c:pt idx="343">
                  <c:v>228.5</c:v>
                </c:pt>
                <c:pt idx="344">
                  <c:v>229</c:v>
                </c:pt>
                <c:pt idx="345">
                  <c:v>230</c:v>
                </c:pt>
                <c:pt idx="346">
                  <c:v>230</c:v>
                </c:pt>
                <c:pt idx="347">
                  <c:v>230</c:v>
                </c:pt>
                <c:pt idx="348">
                  <c:v>230</c:v>
                </c:pt>
                <c:pt idx="349">
                  <c:v>230</c:v>
                </c:pt>
                <c:pt idx="350">
                  <c:v>230</c:v>
                </c:pt>
                <c:pt idx="351">
                  <c:v>230</c:v>
                </c:pt>
                <c:pt idx="352">
                  <c:v>231</c:v>
                </c:pt>
                <c:pt idx="353">
                  <c:v>231.5</c:v>
                </c:pt>
                <c:pt idx="354">
                  <c:v>231</c:v>
                </c:pt>
                <c:pt idx="355">
                  <c:v>230</c:v>
                </c:pt>
                <c:pt idx="356">
                  <c:v>231</c:v>
                </c:pt>
                <c:pt idx="357">
                  <c:v>231.5</c:v>
                </c:pt>
                <c:pt idx="358">
                  <c:v>231.5</c:v>
                </c:pt>
                <c:pt idx="359">
                  <c:v>231.5</c:v>
                </c:pt>
                <c:pt idx="360">
                  <c:v>231.5</c:v>
                </c:pt>
                <c:pt idx="361">
                  <c:v>231.5</c:v>
                </c:pt>
                <c:pt idx="362">
                  <c:v>231.5</c:v>
                </c:pt>
                <c:pt idx="363">
                  <c:v>233.5</c:v>
                </c:pt>
                <c:pt idx="364">
                  <c:v>233.5</c:v>
                </c:pt>
                <c:pt idx="365">
                  <c:v>233.5</c:v>
                </c:pt>
                <c:pt idx="366">
                  <c:v>233.5</c:v>
                </c:pt>
                <c:pt idx="367">
                  <c:v>233.5</c:v>
                </c:pt>
                <c:pt idx="368">
                  <c:v>233.5</c:v>
                </c:pt>
                <c:pt idx="369">
                  <c:v>233.5</c:v>
                </c:pt>
                <c:pt idx="370">
                  <c:v>233.5</c:v>
                </c:pt>
                <c:pt idx="371">
                  <c:v>233.5</c:v>
                </c:pt>
                <c:pt idx="372">
                  <c:v>233.5</c:v>
                </c:pt>
                <c:pt idx="373">
                  <c:v>233.5</c:v>
                </c:pt>
                <c:pt idx="374">
                  <c:v>233.5</c:v>
                </c:pt>
                <c:pt idx="375">
                  <c:v>233.5</c:v>
                </c:pt>
                <c:pt idx="376">
                  <c:v>233.5</c:v>
                </c:pt>
                <c:pt idx="377">
                  <c:v>233.5</c:v>
                </c:pt>
                <c:pt idx="378">
                  <c:v>233.5</c:v>
                </c:pt>
                <c:pt idx="379">
                  <c:v>234</c:v>
                </c:pt>
                <c:pt idx="380">
                  <c:v>235</c:v>
                </c:pt>
                <c:pt idx="381">
                  <c:v>235</c:v>
                </c:pt>
                <c:pt idx="382">
                  <c:v>235</c:v>
                </c:pt>
                <c:pt idx="383">
                  <c:v>235</c:v>
                </c:pt>
                <c:pt idx="384">
                  <c:v>235</c:v>
                </c:pt>
                <c:pt idx="385">
                  <c:v>235</c:v>
                </c:pt>
                <c:pt idx="386">
                  <c:v>235</c:v>
                </c:pt>
                <c:pt idx="387">
                  <c:v>235</c:v>
                </c:pt>
                <c:pt idx="388">
                  <c:v>236</c:v>
                </c:pt>
                <c:pt idx="389">
                  <c:v>236.5</c:v>
                </c:pt>
                <c:pt idx="390">
                  <c:v>235</c:v>
                </c:pt>
                <c:pt idx="391">
                  <c:v>236.5</c:v>
                </c:pt>
                <c:pt idx="392">
                  <c:v>236.5</c:v>
                </c:pt>
                <c:pt idx="393">
                  <c:v>236.5</c:v>
                </c:pt>
                <c:pt idx="394">
                  <c:v>236.5</c:v>
                </c:pt>
                <c:pt idx="395">
                  <c:v>236.5</c:v>
                </c:pt>
                <c:pt idx="396">
                  <c:v>236.5</c:v>
                </c:pt>
                <c:pt idx="397">
                  <c:v>236.5</c:v>
                </c:pt>
                <c:pt idx="398">
                  <c:v>236.5</c:v>
                </c:pt>
                <c:pt idx="399">
                  <c:v>236.5</c:v>
                </c:pt>
                <c:pt idx="400">
                  <c:v>236.5</c:v>
                </c:pt>
                <c:pt idx="401">
                  <c:v>236.5</c:v>
                </c:pt>
                <c:pt idx="402">
                  <c:v>236.5</c:v>
                </c:pt>
                <c:pt idx="403">
                  <c:v>236.5</c:v>
                </c:pt>
                <c:pt idx="404">
                  <c:v>236.5</c:v>
                </c:pt>
                <c:pt idx="405">
                  <c:v>236.5</c:v>
                </c:pt>
                <c:pt idx="406">
                  <c:v>236.5</c:v>
                </c:pt>
                <c:pt idx="407">
                  <c:v>236.5</c:v>
                </c:pt>
                <c:pt idx="408">
                  <c:v>236.5</c:v>
                </c:pt>
                <c:pt idx="409">
                  <c:v>236.5</c:v>
                </c:pt>
                <c:pt idx="410">
                  <c:v>236.5</c:v>
                </c:pt>
                <c:pt idx="411">
                  <c:v>236.5</c:v>
                </c:pt>
                <c:pt idx="412">
                  <c:v>237.5</c:v>
                </c:pt>
                <c:pt idx="413">
                  <c:v>238.5</c:v>
                </c:pt>
                <c:pt idx="414">
                  <c:v>238.5</c:v>
                </c:pt>
                <c:pt idx="415">
                  <c:v>238.5</c:v>
                </c:pt>
                <c:pt idx="416">
                  <c:v>238.5</c:v>
                </c:pt>
                <c:pt idx="417">
                  <c:v>238.5</c:v>
                </c:pt>
                <c:pt idx="418">
                  <c:v>238.5</c:v>
                </c:pt>
                <c:pt idx="419">
                  <c:v>238.5</c:v>
                </c:pt>
                <c:pt idx="420">
                  <c:v>238.5</c:v>
                </c:pt>
                <c:pt idx="421">
                  <c:v>238.5</c:v>
                </c:pt>
                <c:pt idx="422">
                  <c:v>238.5</c:v>
                </c:pt>
                <c:pt idx="423">
                  <c:v>238.5</c:v>
                </c:pt>
                <c:pt idx="424">
                  <c:v>239</c:v>
                </c:pt>
                <c:pt idx="425">
                  <c:v>240</c:v>
                </c:pt>
                <c:pt idx="426">
                  <c:v>240</c:v>
                </c:pt>
                <c:pt idx="427">
                  <c:v>240</c:v>
                </c:pt>
                <c:pt idx="428">
                  <c:v>239</c:v>
                </c:pt>
                <c:pt idx="429">
                  <c:v>238.5</c:v>
                </c:pt>
                <c:pt idx="430">
                  <c:v>240</c:v>
                </c:pt>
                <c:pt idx="431">
                  <c:v>240</c:v>
                </c:pt>
                <c:pt idx="432">
                  <c:v>240</c:v>
                </c:pt>
                <c:pt idx="433">
                  <c:v>240</c:v>
                </c:pt>
                <c:pt idx="434">
                  <c:v>240</c:v>
                </c:pt>
                <c:pt idx="435">
                  <c:v>240</c:v>
                </c:pt>
                <c:pt idx="436">
                  <c:v>240</c:v>
                </c:pt>
                <c:pt idx="437">
                  <c:v>240</c:v>
                </c:pt>
                <c:pt idx="438">
                  <c:v>240</c:v>
                </c:pt>
                <c:pt idx="439">
                  <c:v>240</c:v>
                </c:pt>
                <c:pt idx="440">
                  <c:v>240</c:v>
                </c:pt>
                <c:pt idx="441">
                  <c:v>240</c:v>
                </c:pt>
                <c:pt idx="442">
                  <c:v>240</c:v>
                </c:pt>
                <c:pt idx="443">
                  <c:v>240</c:v>
                </c:pt>
                <c:pt idx="444">
                  <c:v>241</c:v>
                </c:pt>
                <c:pt idx="445">
                  <c:v>241.5</c:v>
                </c:pt>
                <c:pt idx="446">
                  <c:v>241.5</c:v>
                </c:pt>
                <c:pt idx="447">
                  <c:v>241.5</c:v>
                </c:pt>
                <c:pt idx="448">
                  <c:v>241.5</c:v>
                </c:pt>
                <c:pt idx="449">
                  <c:v>241.5</c:v>
                </c:pt>
                <c:pt idx="450">
                  <c:v>241.5</c:v>
                </c:pt>
                <c:pt idx="451">
                  <c:v>241.5</c:v>
                </c:pt>
                <c:pt idx="452">
                  <c:v>242.5</c:v>
                </c:pt>
                <c:pt idx="453">
                  <c:v>243.5</c:v>
                </c:pt>
                <c:pt idx="454">
                  <c:v>243.5</c:v>
                </c:pt>
                <c:pt idx="455">
                  <c:v>243.5</c:v>
                </c:pt>
                <c:pt idx="456">
                  <c:v>243.5</c:v>
                </c:pt>
                <c:pt idx="457">
                  <c:v>243.5</c:v>
                </c:pt>
                <c:pt idx="458">
                  <c:v>243.5</c:v>
                </c:pt>
                <c:pt idx="459">
                  <c:v>243.5</c:v>
                </c:pt>
                <c:pt idx="460">
                  <c:v>243.5</c:v>
                </c:pt>
                <c:pt idx="461">
                  <c:v>243.5</c:v>
                </c:pt>
                <c:pt idx="462">
                  <c:v>243.5</c:v>
                </c:pt>
                <c:pt idx="463">
                  <c:v>243.5</c:v>
                </c:pt>
                <c:pt idx="464">
                  <c:v>243.5</c:v>
                </c:pt>
                <c:pt idx="465">
                  <c:v>243.5</c:v>
                </c:pt>
                <c:pt idx="466">
                  <c:v>243.5</c:v>
                </c:pt>
                <c:pt idx="467">
                  <c:v>243.5</c:v>
                </c:pt>
                <c:pt idx="468">
                  <c:v>243.5</c:v>
                </c:pt>
                <c:pt idx="469">
                  <c:v>243.5</c:v>
                </c:pt>
                <c:pt idx="470">
                  <c:v>243.5</c:v>
                </c:pt>
                <c:pt idx="471">
                  <c:v>243.5</c:v>
                </c:pt>
                <c:pt idx="472">
                  <c:v>243.5</c:v>
                </c:pt>
                <c:pt idx="473">
                  <c:v>243.5</c:v>
                </c:pt>
                <c:pt idx="474">
                  <c:v>243.5</c:v>
                </c:pt>
                <c:pt idx="475">
                  <c:v>243.5</c:v>
                </c:pt>
                <c:pt idx="476">
                  <c:v>243.5</c:v>
                </c:pt>
                <c:pt idx="477">
                  <c:v>243.5</c:v>
                </c:pt>
                <c:pt idx="478">
                  <c:v>243.5</c:v>
                </c:pt>
                <c:pt idx="479">
                  <c:v>243.5</c:v>
                </c:pt>
                <c:pt idx="480">
                  <c:v>243.5</c:v>
                </c:pt>
                <c:pt idx="481">
                  <c:v>244</c:v>
                </c:pt>
                <c:pt idx="482">
                  <c:v>245</c:v>
                </c:pt>
                <c:pt idx="483">
                  <c:v>245</c:v>
                </c:pt>
                <c:pt idx="484">
                  <c:v>245</c:v>
                </c:pt>
                <c:pt idx="485">
                  <c:v>245</c:v>
                </c:pt>
                <c:pt idx="486">
                  <c:v>245</c:v>
                </c:pt>
                <c:pt idx="487">
                  <c:v>245</c:v>
                </c:pt>
                <c:pt idx="488">
                  <c:v>245</c:v>
                </c:pt>
                <c:pt idx="489">
                  <c:v>245</c:v>
                </c:pt>
                <c:pt idx="490">
                  <c:v>245</c:v>
                </c:pt>
                <c:pt idx="491">
                  <c:v>245</c:v>
                </c:pt>
                <c:pt idx="492">
                  <c:v>246</c:v>
                </c:pt>
                <c:pt idx="493">
                  <c:v>246.5</c:v>
                </c:pt>
                <c:pt idx="494">
                  <c:v>246.5</c:v>
                </c:pt>
                <c:pt idx="495">
                  <c:v>246.5</c:v>
                </c:pt>
                <c:pt idx="496">
                  <c:v>246.5</c:v>
                </c:pt>
                <c:pt idx="497">
                  <c:v>246.5</c:v>
                </c:pt>
                <c:pt idx="498">
                  <c:v>246.5</c:v>
                </c:pt>
                <c:pt idx="499">
                  <c:v>246.5</c:v>
                </c:pt>
                <c:pt idx="500">
                  <c:v>246.5</c:v>
                </c:pt>
                <c:pt idx="501">
                  <c:v>246.5</c:v>
                </c:pt>
                <c:pt idx="502">
                  <c:v>246.5</c:v>
                </c:pt>
                <c:pt idx="503">
                  <c:v>246.5</c:v>
                </c:pt>
                <c:pt idx="504">
                  <c:v>246.5</c:v>
                </c:pt>
                <c:pt idx="505">
                  <c:v>246.5</c:v>
                </c:pt>
                <c:pt idx="506">
                  <c:v>246.5</c:v>
                </c:pt>
                <c:pt idx="507">
                  <c:v>246.5</c:v>
                </c:pt>
                <c:pt idx="508">
                  <c:v>246.5</c:v>
                </c:pt>
                <c:pt idx="509">
                  <c:v>246.5</c:v>
                </c:pt>
                <c:pt idx="510">
                  <c:v>246.5</c:v>
                </c:pt>
                <c:pt idx="511">
                  <c:v>246.5</c:v>
                </c:pt>
                <c:pt idx="512">
                  <c:v>246.5</c:v>
                </c:pt>
                <c:pt idx="513">
                  <c:v>246.5</c:v>
                </c:pt>
                <c:pt idx="514">
                  <c:v>246.5</c:v>
                </c:pt>
                <c:pt idx="515">
                  <c:v>246.5</c:v>
                </c:pt>
                <c:pt idx="516">
                  <c:v>246.5</c:v>
                </c:pt>
                <c:pt idx="517">
                  <c:v>246.5</c:v>
                </c:pt>
                <c:pt idx="518">
                  <c:v>246.5</c:v>
                </c:pt>
                <c:pt idx="519">
                  <c:v>247</c:v>
                </c:pt>
                <c:pt idx="520">
                  <c:v>247</c:v>
                </c:pt>
                <c:pt idx="521">
                  <c:v>247</c:v>
                </c:pt>
                <c:pt idx="522">
                  <c:v>247</c:v>
                </c:pt>
                <c:pt idx="523">
                  <c:v>247</c:v>
                </c:pt>
                <c:pt idx="524">
                  <c:v>247</c:v>
                </c:pt>
                <c:pt idx="525">
                  <c:v>247</c:v>
                </c:pt>
                <c:pt idx="526">
                  <c:v>247</c:v>
                </c:pt>
                <c:pt idx="527">
                  <c:v>247</c:v>
                </c:pt>
                <c:pt idx="528">
                  <c:v>247</c:v>
                </c:pt>
                <c:pt idx="529">
                  <c:v>247</c:v>
                </c:pt>
                <c:pt idx="530">
                  <c:v>247</c:v>
                </c:pt>
                <c:pt idx="531">
                  <c:v>247</c:v>
                </c:pt>
                <c:pt idx="532">
                  <c:v>247</c:v>
                </c:pt>
                <c:pt idx="533">
                  <c:v>247</c:v>
                </c:pt>
                <c:pt idx="534">
                  <c:v>247</c:v>
                </c:pt>
                <c:pt idx="535">
                  <c:v>247</c:v>
                </c:pt>
                <c:pt idx="536">
                  <c:v>245</c:v>
                </c:pt>
                <c:pt idx="537">
                  <c:v>244</c:v>
                </c:pt>
                <c:pt idx="538">
                  <c:v>243</c:v>
                </c:pt>
                <c:pt idx="539">
                  <c:v>241</c:v>
                </c:pt>
                <c:pt idx="540">
                  <c:v>238</c:v>
                </c:pt>
                <c:pt idx="541">
                  <c:v>237.5</c:v>
                </c:pt>
                <c:pt idx="542">
                  <c:v>236.5</c:v>
                </c:pt>
                <c:pt idx="543">
                  <c:v>235.5</c:v>
                </c:pt>
                <c:pt idx="544">
                  <c:v>234.5</c:v>
                </c:pt>
                <c:pt idx="545">
                  <c:v>233.5</c:v>
                </c:pt>
                <c:pt idx="546">
                  <c:v>232.5</c:v>
                </c:pt>
              </c:numCache>
            </c:numRef>
          </c:yVal>
          <c:smooth val="1"/>
          <c:extLst>
            <c:ext xmlns:c16="http://schemas.microsoft.com/office/drawing/2014/chart" uri="{C3380CC4-5D6E-409C-BE32-E72D297353CC}">
              <c16:uniqueId val="{00000004-00C3-4F9A-B21C-23EB69C9FD10}"/>
            </c:ext>
          </c:extLst>
        </c:ser>
        <c:dLbls>
          <c:showLegendKey val="0"/>
          <c:showVal val="0"/>
          <c:showCatName val="0"/>
          <c:showSerName val="0"/>
          <c:showPercent val="0"/>
          <c:showBubbleSize val="0"/>
        </c:dLbls>
        <c:axId val="824822512"/>
        <c:axId val="824821392"/>
      </c:scatterChart>
      <c:valAx>
        <c:axId val="824822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824821392"/>
        <c:crosses val="autoZero"/>
        <c:crossBetween val="midCat"/>
      </c:valAx>
      <c:valAx>
        <c:axId val="82482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822512"/>
        <c:crosses val="autoZero"/>
        <c:crossBetween val="midCat"/>
      </c:valAx>
      <c:spPr>
        <a:noFill/>
        <a:ln w="25400">
          <a:noFill/>
        </a:ln>
      </c:spPr>
    </c:plotArea>
    <c:legend>
      <c:legendPos val="r"/>
      <c:layout>
        <c:manualLayout>
          <c:xMode val="edge"/>
          <c:yMode val="edge"/>
          <c:x val="0.18262495876540022"/>
          <c:y val="0.58267206182560516"/>
          <c:w val="0.48404170790126644"/>
          <c:h val="0.2008129192184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58096794192116"/>
          <c:y val="5.0925925925925923E-2"/>
          <c:w val="0.81533735435388455"/>
          <c:h val="0.73218394575678036"/>
        </c:manualLayout>
      </c:layout>
      <c:scatterChart>
        <c:scatterStyle val="smoothMarker"/>
        <c:varyColors val="0"/>
        <c:ser>
          <c:idx val="1"/>
          <c:order val="0"/>
          <c:tx>
            <c:v>F1</c:v>
          </c:tx>
          <c:spPr>
            <a:ln w="28575" cap="rnd">
              <a:solidFill>
                <a:schemeClr val="accent2"/>
              </a:solidFill>
              <a:round/>
            </a:ln>
            <a:effectLst/>
          </c:spPr>
          <c:marker>
            <c:symbol val="none"/>
          </c:marker>
          <c:xVal>
            <c:numRef>
              <c:f>Sheet2!$C$8:$C$579</c:f>
              <c:numCache>
                <c:formatCode>General</c:formatCode>
                <c:ptCount val="572"/>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numCache>
            </c:numRef>
          </c:xVal>
          <c:yVal>
            <c:numRef>
              <c:f>Sheet2!$D$8:$D$579</c:f>
              <c:numCache>
                <c:formatCode>General</c:formatCode>
                <c:ptCount val="572"/>
                <c:pt idx="0">
                  <c:v>41.5</c:v>
                </c:pt>
                <c:pt idx="1">
                  <c:v>46.5</c:v>
                </c:pt>
                <c:pt idx="2">
                  <c:v>51.5</c:v>
                </c:pt>
                <c:pt idx="3">
                  <c:v>53</c:v>
                </c:pt>
                <c:pt idx="4">
                  <c:v>55</c:v>
                </c:pt>
                <c:pt idx="5">
                  <c:v>55.5</c:v>
                </c:pt>
                <c:pt idx="6">
                  <c:v>56</c:v>
                </c:pt>
                <c:pt idx="7">
                  <c:v>56.5</c:v>
                </c:pt>
                <c:pt idx="8">
                  <c:v>57.5</c:v>
                </c:pt>
                <c:pt idx="9">
                  <c:v>58.5</c:v>
                </c:pt>
                <c:pt idx="10">
                  <c:v>58.5</c:v>
                </c:pt>
                <c:pt idx="11">
                  <c:v>63.5</c:v>
                </c:pt>
                <c:pt idx="12">
                  <c:v>67</c:v>
                </c:pt>
                <c:pt idx="13">
                  <c:v>70</c:v>
                </c:pt>
                <c:pt idx="14">
                  <c:v>72</c:v>
                </c:pt>
                <c:pt idx="15">
                  <c:v>73.5</c:v>
                </c:pt>
                <c:pt idx="16">
                  <c:v>77</c:v>
                </c:pt>
                <c:pt idx="17">
                  <c:v>80</c:v>
                </c:pt>
                <c:pt idx="18">
                  <c:v>86.5</c:v>
                </c:pt>
                <c:pt idx="19">
                  <c:v>89</c:v>
                </c:pt>
                <c:pt idx="20">
                  <c:v>91.5</c:v>
                </c:pt>
                <c:pt idx="21">
                  <c:v>93</c:v>
                </c:pt>
                <c:pt idx="22">
                  <c:v>95</c:v>
                </c:pt>
                <c:pt idx="23">
                  <c:v>96.5</c:v>
                </c:pt>
                <c:pt idx="24">
                  <c:v>97.5</c:v>
                </c:pt>
                <c:pt idx="25">
                  <c:v>98.5</c:v>
                </c:pt>
                <c:pt idx="26">
                  <c:v>101</c:v>
                </c:pt>
                <c:pt idx="27">
                  <c:v>103.5</c:v>
                </c:pt>
                <c:pt idx="28">
                  <c:v>104</c:v>
                </c:pt>
                <c:pt idx="29">
                  <c:v>105</c:v>
                </c:pt>
                <c:pt idx="30">
                  <c:v>106.5</c:v>
                </c:pt>
                <c:pt idx="31">
                  <c:v>108.5</c:v>
                </c:pt>
                <c:pt idx="32">
                  <c:v>110</c:v>
                </c:pt>
                <c:pt idx="33">
                  <c:v>111.5</c:v>
                </c:pt>
                <c:pt idx="34">
                  <c:v>112.5</c:v>
                </c:pt>
                <c:pt idx="35">
                  <c:v>113.5</c:v>
                </c:pt>
                <c:pt idx="36">
                  <c:v>114</c:v>
                </c:pt>
                <c:pt idx="37">
                  <c:v>115</c:v>
                </c:pt>
                <c:pt idx="38">
                  <c:v>115</c:v>
                </c:pt>
                <c:pt idx="39">
                  <c:v>116</c:v>
                </c:pt>
                <c:pt idx="40">
                  <c:v>116.5</c:v>
                </c:pt>
                <c:pt idx="41">
                  <c:v>117.5</c:v>
                </c:pt>
                <c:pt idx="42">
                  <c:v>118.5</c:v>
                </c:pt>
                <c:pt idx="43">
                  <c:v>121.5</c:v>
                </c:pt>
                <c:pt idx="44">
                  <c:v>122.5</c:v>
                </c:pt>
                <c:pt idx="45">
                  <c:v>123.5</c:v>
                </c:pt>
                <c:pt idx="46">
                  <c:v>124</c:v>
                </c:pt>
                <c:pt idx="47">
                  <c:v>125</c:v>
                </c:pt>
                <c:pt idx="48">
                  <c:v>125</c:v>
                </c:pt>
                <c:pt idx="49">
                  <c:v>125</c:v>
                </c:pt>
                <c:pt idx="50">
                  <c:v>126.5</c:v>
                </c:pt>
                <c:pt idx="51">
                  <c:v>128.5</c:v>
                </c:pt>
                <c:pt idx="52">
                  <c:v>129</c:v>
                </c:pt>
                <c:pt idx="53">
                  <c:v>130</c:v>
                </c:pt>
                <c:pt idx="54">
                  <c:v>131</c:v>
                </c:pt>
                <c:pt idx="55">
                  <c:v>131.5</c:v>
                </c:pt>
                <c:pt idx="56">
                  <c:v>132.5</c:v>
                </c:pt>
                <c:pt idx="57">
                  <c:v>133.5</c:v>
                </c:pt>
                <c:pt idx="58">
                  <c:v>135</c:v>
                </c:pt>
                <c:pt idx="59">
                  <c:v>136</c:v>
                </c:pt>
                <c:pt idx="60">
                  <c:v>136.5</c:v>
                </c:pt>
                <c:pt idx="61">
                  <c:v>136.5</c:v>
                </c:pt>
                <c:pt idx="62">
                  <c:v>136.5</c:v>
                </c:pt>
                <c:pt idx="63">
                  <c:v>136.5</c:v>
                </c:pt>
                <c:pt idx="64">
                  <c:v>137.5</c:v>
                </c:pt>
                <c:pt idx="65">
                  <c:v>138.5</c:v>
                </c:pt>
                <c:pt idx="66">
                  <c:v>139</c:v>
                </c:pt>
                <c:pt idx="67">
                  <c:v>140</c:v>
                </c:pt>
                <c:pt idx="68">
                  <c:v>141</c:v>
                </c:pt>
                <c:pt idx="69">
                  <c:v>141.5</c:v>
                </c:pt>
                <c:pt idx="70">
                  <c:v>141.5</c:v>
                </c:pt>
                <c:pt idx="71">
                  <c:v>143.5</c:v>
                </c:pt>
                <c:pt idx="72">
                  <c:v>144</c:v>
                </c:pt>
                <c:pt idx="73">
                  <c:v>145</c:v>
                </c:pt>
                <c:pt idx="74">
                  <c:v>146</c:v>
                </c:pt>
                <c:pt idx="75">
                  <c:v>146.5</c:v>
                </c:pt>
                <c:pt idx="76">
                  <c:v>146.5</c:v>
                </c:pt>
                <c:pt idx="77">
                  <c:v>146.5</c:v>
                </c:pt>
                <c:pt idx="78">
                  <c:v>148.5</c:v>
                </c:pt>
                <c:pt idx="79">
                  <c:v>148.5</c:v>
                </c:pt>
                <c:pt idx="80">
                  <c:v>148.5</c:v>
                </c:pt>
                <c:pt idx="81">
                  <c:v>149</c:v>
                </c:pt>
                <c:pt idx="82">
                  <c:v>150</c:v>
                </c:pt>
                <c:pt idx="83">
                  <c:v>150</c:v>
                </c:pt>
                <c:pt idx="84">
                  <c:v>152</c:v>
                </c:pt>
                <c:pt idx="85">
                  <c:v>153.5</c:v>
                </c:pt>
                <c:pt idx="86">
                  <c:v>153.5</c:v>
                </c:pt>
                <c:pt idx="87">
                  <c:v>153.5</c:v>
                </c:pt>
                <c:pt idx="88">
                  <c:v>153.5</c:v>
                </c:pt>
                <c:pt idx="89">
                  <c:v>153.5</c:v>
                </c:pt>
                <c:pt idx="90">
                  <c:v>153.5</c:v>
                </c:pt>
                <c:pt idx="91">
                  <c:v>156.5</c:v>
                </c:pt>
                <c:pt idx="92">
                  <c:v>156.5</c:v>
                </c:pt>
                <c:pt idx="93">
                  <c:v>156.5</c:v>
                </c:pt>
                <c:pt idx="94">
                  <c:v>156.5</c:v>
                </c:pt>
                <c:pt idx="95">
                  <c:v>156.5</c:v>
                </c:pt>
                <c:pt idx="96">
                  <c:v>156.5</c:v>
                </c:pt>
                <c:pt idx="97">
                  <c:v>156.5</c:v>
                </c:pt>
                <c:pt idx="98">
                  <c:v>158.5</c:v>
                </c:pt>
                <c:pt idx="99">
                  <c:v>159</c:v>
                </c:pt>
                <c:pt idx="100">
                  <c:v>160</c:v>
                </c:pt>
                <c:pt idx="101">
                  <c:v>161</c:v>
                </c:pt>
                <c:pt idx="102">
                  <c:v>161.5</c:v>
                </c:pt>
                <c:pt idx="103">
                  <c:v>163.5</c:v>
                </c:pt>
                <c:pt idx="104">
                  <c:v>163.5</c:v>
                </c:pt>
                <c:pt idx="105">
                  <c:v>163.5</c:v>
                </c:pt>
                <c:pt idx="106">
                  <c:v>163.5</c:v>
                </c:pt>
                <c:pt idx="107">
                  <c:v>163.5</c:v>
                </c:pt>
                <c:pt idx="108">
                  <c:v>164</c:v>
                </c:pt>
                <c:pt idx="109">
                  <c:v>165</c:v>
                </c:pt>
                <c:pt idx="110">
                  <c:v>166.5</c:v>
                </c:pt>
                <c:pt idx="111">
                  <c:v>165</c:v>
                </c:pt>
                <c:pt idx="112">
                  <c:v>166</c:v>
                </c:pt>
                <c:pt idx="113">
                  <c:v>166.5</c:v>
                </c:pt>
                <c:pt idx="114">
                  <c:v>166.5</c:v>
                </c:pt>
                <c:pt idx="115">
                  <c:v>166.5</c:v>
                </c:pt>
                <c:pt idx="116">
                  <c:v>167.5</c:v>
                </c:pt>
                <c:pt idx="117">
                  <c:v>168.5</c:v>
                </c:pt>
                <c:pt idx="118">
                  <c:v>168.5</c:v>
                </c:pt>
                <c:pt idx="119">
                  <c:v>169</c:v>
                </c:pt>
                <c:pt idx="120">
                  <c:v>170</c:v>
                </c:pt>
                <c:pt idx="121">
                  <c:v>171</c:v>
                </c:pt>
                <c:pt idx="122">
                  <c:v>171.5</c:v>
                </c:pt>
                <c:pt idx="123">
                  <c:v>171.5</c:v>
                </c:pt>
                <c:pt idx="124">
                  <c:v>172.5</c:v>
                </c:pt>
                <c:pt idx="125">
                  <c:v>173.5</c:v>
                </c:pt>
                <c:pt idx="126">
                  <c:v>173.5</c:v>
                </c:pt>
                <c:pt idx="127">
                  <c:v>173.5</c:v>
                </c:pt>
                <c:pt idx="128">
                  <c:v>173.5</c:v>
                </c:pt>
                <c:pt idx="129">
                  <c:v>173.5</c:v>
                </c:pt>
                <c:pt idx="130">
                  <c:v>175</c:v>
                </c:pt>
                <c:pt idx="131">
                  <c:v>176.5</c:v>
                </c:pt>
                <c:pt idx="132">
                  <c:v>176.5</c:v>
                </c:pt>
                <c:pt idx="133">
                  <c:v>176.5</c:v>
                </c:pt>
                <c:pt idx="134">
                  <c:v>176.5</c:v>
                </c:pt>
                <c:pt idx="135">
                  <c:v>176.5</c:v>
                </c:pt>
                <c:pt idx="136">
                  <c:v>177.5</c:v>
                </c:pt>
                <c:pt idx="137">
                  <c:v>178.5</c:v>
                </c:pt>
                <c:pt idx="138">
                  <c:v>178.5</c:v>
                </c:pt>
                <c:pt idx="139">
                  <c:v>179</c:v>
                </c:pt>
                <c:pt idx="140">
                  <c:v>180</c:v>
                </c:pt>
                <c:pt idx="141">
                  <c:v>180</c:v>
                </c:pt>
                <c:pt idx="142">
                  <c:v>180</c:v>
                </c:pt>
                <c:pt idx="143">
                  <c:v>180</c:v>
                </c:pt>
                <c:pt idx="144">
                  <c:v>180</c:v>
                </c:pt>
                <c:pt idx="145">
                  <c:v>180</c:v>
                </c:pt>
                <c:pt idx="146">
                  <c:v>181</c:v>
                </c:pt>
                <c:pt idx="147">
                  <c:v>181.5</c:v>
                </c:pt>
                <c:pt idx="148">
                  <c:v>182.5</c:v>
                </c:pt>
                <c:pt idx="149">
                  <c:v>183.5</c:v>
                </c:pt>
                <c:pt idx="150">
                  <c:v>183.5</c:v>
                </c:pt>
                <c:pt idx="151">
                  <c:v>183.5</c:v>
                </c:pt>
                <c:pt idx="152">
                  <c:v>183.5</c:v>
                </c:pt>
                <c:pt idx="153">
                  <c:v>183.5</c:v>
                </c:pt>
                <c:pt idx="154">
                  <c:v>184</c:v>
                </c:pt>
                <c:pt idx="155">
                  <c:v>185</c:v>
                </c:pt>
                <c:pt idx="156">
                  <c:v>186</c:v>
                </c:pt>
                <c:pt idx="157">
                  <c:v>186.5</c:v>
                </c:pt>
                <c:pt idx="158">
                  <c:v>186.5</c:v>
                </c:pt>
                <c:pt idx="159">
                  <c:v>186.5</c:v>
                </c:pt>
                <c:pt idx="160">
                  <c:v>186.5</c:v>
                </c:pt>
                <c:pt idx="161">
                  <c:v>186.5</c:v>
                </c:pt>
                <c:pt idx="162">
                  <c:v>186.5</c:v>
                </c:pt>
                <c:pt idx="163">
                  <c:v>186.5</c:v>
                </c:pt>
                <c:pt idx="164">
                  <c:v>187.5</c:v>
                </c:pt>
                <c:pt idx="165">
                  <c:v>188.5</c:v>
                </c:pt>
                <c:pt idx="166">
                  <c:v>188.5</c:v>
                </c:pt>
                <c:pt idx="167">
                  <c:v>188.5</c:v>
                </c:pt>
                <c:pt idx="168">
                  <c:v>189</c:v>
                </c:pt>
                <c:pt idx="169">
                  <c:v>190</c:v>
                </c:pt>
                <c:pt idx="170">
                  <c:v>190</c:v>
                </c:pt>
                <c:pt idx="171">
                  <c:v>190</c:v>
                </c:pt>
                <c:pt idx="172">
                  <c:v>190</c:v>
                </c:pt>
                <c:pt idx="173">
                  <c:v>190</c:v>
                </c:pt>
                <c:pt idx="174">
                  <c:v>192</c:v>
                </c:pt>
                <c:pt idx="175">
                  <c:v>193.5</c:v>
                </c:pt>
                <c:pt idx="176">
                  <c:v>193.5</c:v>
                </c:pt>
                <c:pt idx="177">
                  <c:v>193.5</c:v>
                </c:pt>
                <c:pt idx="178">
                  <c:v>193.5</c:v>
                </c:pt>
                <c:pt idx="179">
                  <c:v>193.5</c:v>
                </c:pt>
                <c:pt idx="180">
                  <c:v>193.5</c:v>
                </c:pt>
                <c:pt idx="181">
                  <c:v>193.5</c:v>
                </c:pt>
                <c:pt idx="182">
                  <c:v>193.5</c:v>
                </c:pt>
                <c:pt idx="183">
                  <c:v>193.5</c:v>
                </c:pt>
                <c:pt idx="184">
                  <c:v>194</c:v>
                </c:pt>
                <c:pt idx="185">
                  <c:v>195</c:v>
                </c:pt>
                <c:pt idx="186">
                  <c:v>195</c:v>
                </c:pt>
                <c:pt idx="187">
                  <c:v>195</c:v>
                </c:pt>
                <c:pt idx="188">
                  <c:v>196</c:v>
                </c:pt>
                <c:pt idx="189">
                  <c:v>196.5</c:v>
                </c:pt>
                <c:pt idx="190">
                  <c:v>196.5</c:v>
                </c:pt>
                <c:pt idx="191">
                  <c:v>196.5</c:v>
                </c:pt>
                <c:pt idx="192">
                  <c:v>196.5</c:v>
                </c:pt>
                <c:pt idx="193">
                  <c:v>196.5</c:v>
                </c:pt>
                <c:pt idx="194">
                  <c:v>197.5</c:v>
                </c:pt>
                <c:pt idx="195">
                  <c:v>198.5</c:v>
                </c:pt>
                <c:pt idx="196">
                  <c:v>198.5</c:v>
                </c:pt>
                <c:pt idx="197">
                  <c:v>198.5</c:v>
                </c:pt>
                <c:pt idx="198">
                  <c:v>198.5</c:v>
                </c:pt>
                <c:pt idx="199">
                  <c:v>198.5</c:v>
                </c:pt>
                <c:pt idx="200">
                  <c:v>198.5</c:v>
                </c:pt>
                <c:pt idx="201">
                  <c:v>199</c:v>
                </c:pt>
                <c:pt idx="202">
                  <c:v>200</c:v>
                </c:pt>
                <c:pt idx="203">
                  <c:v>200</c:v>
                </c:pt>
                <c:pt idx="204">
                  <c:v>201</c:v>
                </c:pt>
                <c:pt idx="205">
                  <c:v>201.5</c:v>
                </c:pt>
                <c:pt idx="206">
                  <c:v>201.5</c:v>
                </c:pt>
                <c:pt idx="207">
                  <c:v>201.5</c:v>
                </c:pt>
                <c:pt idx="208">
                  <c:v>202.5</c:v>
                </c:pt>
                <c:pt idx="209">
                  <c:v>203.5</c:v>
                </c:pt>
                <c:pt idx="210">
                  <c:v>203.5</c:v>
                </c:pt>
                <c:pt idx="211">
                  <c:v>203.5</c:v>
                </c:pt>
                <c:pt idx="212">
                  <c:v>203.5</c:v>
                </c:pt>
                <c:pt idx="213">
                  <c:v>203.5</c:v>
                </c:pt>
                <c:pt idx="214">
                  <c:v>203.5</c:v>
                </c:pt>
                <c:pt idx="215">
                  <c:v>203.5</c:v>
                </c:pt>
                <c:pt idx="216">
                  <c:v>203.5</c:v>
                </c:pt>
                <c:pt idx="217">
                  <c:v>203.5</c:v>
                </c:pt>
                <c:pt idx="218">
                  <c:v>203.5</c:v>
                </c:pt>
                <c:pt idx="219">
                  <c:v>204</c:v>
                </c:pt>
                <c:pt idx="220">
                  <c:v>205</c:v>
                </c:pt>
                <c:pt idx="221">
                  <c:v>205</c:v>
                </c:pt>
                <c:pt idx="222">
                  <c:v>205</c:v>
                </c:pt>
                <c:pt idx="223">
                  <c:v>206.5</c:v>
                </c:pt>
                <c:pt idx="224">
                  <c:v>206.5</c:v>
                </c:pt>
                <c:pt idx="225">
                  <c:v>206.5</c:v>
                </c:pt>
                <c:pt idx="226">
                  <c:v>206.5</c:v>
                </c:pt>
                <c:pt idx="227">
                  <c:v>206.5</c:v>
                </c:pt>
                <c:pt idx="228">
                  <c:v>206.5</c:v>
                </c:pt>
                <c:pt idx="229">
                  <c:v>206.5</c:v>
                </c:pt>
                <c:pt idx="230">
                  <c:v>206.5</c:v>
                </c:pt>
                <c:pt idx="231">
                  <c:v>208.5</c:v>
                </c:pt>
                <c:pt idx="232">
                  <c:v>208.5</c:v>
                </c:pt>
                <c:pt idx="233">
                  <c:v>208.5</c:v>
                </c:pt>
                <c:pt idx="234">
                  <c:v>208.5</c:v>
                </c:pt>
                <c:pt idx="235">
                  <c:v>208.5</c:v>
                </c:pt>
                <c:pt idx="236">
                  <c:v>208.5</c:v>
                </c:pt>
                <c:pt idx="237">
                  <c:v>208.5</c:v>
                </c:pt>
                <c:pt idx="238">
                  <c:v>210</c:v>
                </c:pt>
                <c:pt idx="239">
                  <c:v>210</c:v>
                </c:pt>
                <c:pt idx="240">
                  <c:v>210</c:v>
                </c:pt>
                <c:pt idx="241">
                  <c:v>210</c:v>
                </c:pt>
                <c:pt idx="242">
                  <c:v>210</c:v>
                </c:pt>
                <c:pt idx="243">
                  <c:v>210</c:v>
                </c:pt>
                <c:pt idx="244">
                  <c:v>211</c:v>
                </c:pt>
                <c:pt idx="245">
                  <c:v>211.5</c:v>
                </c:pt>
                <c:pt idx="246">
                  <c:v>211.5</c:v>
                </c:pt>
                <c:pt idx="247">
                  <c:v>211.5</c:v>
                </c:pt>
                <c:pt idx="248">
                  <c:v>211.5</c:v>
                </c:pt>
                <c:pt idx="249">
                  <c:v>211.5</c:v>
                </c:pt>
                <c:pt idx="250">
                  <c:v>211.5</c:v>
                </c:pt>
                <c:pt idx="251">
                  <c:v>211.5</c:v>
                </c:pt>
                <c:pt idx="252">
                  <c:v>212.5</c:v>
                </c:pt>
                <c:pt idx="253">
                  <c:v>213.5</c:v>
                </c:pt>
                <c:pt idx="254">
                  <c:v>213.5</c:v>
                </c:pt>
                <c:pt idx="255">
                  <c:v>213.5</c:v>
                </c:pt>
                <c:pt idx="256">
                  <c:v>213.5</c:v>
                </c:pt>
                <c:pt idx="257">
                  <c:v>213.5</c:v>
                </c:pt>
                <c:pt idx="258">
                  <c:v>213.5</c:v>
                </c:pt>
                <c:pt idx="259">
                  <c:v>213.5</c:v>
                </c:pt>
                <c:pt idx="260">
                  <c:v>213.5</c:v>
                </c:pt>
                <c:pt idx="261">
                  <c:v>213.5</c:v>
                </c:pt>
                <c:pt idx="262">
                  <c:v>213.5</c:v>
                </c:pt>
                <c:pt idx="263">
                  <c:v>215</c:v>
                </c:pt>
                <c:pt idx="264">
                  <c:v>215</c:v>
                </c:pt>
                <c:pt idx="265">
                  <c:v>215</c:v>
                </c:pt>
                <c:pt idx="266">
                  <c:v>216</c:v>
                </c:pt>
                <c:pt idx="267">
                  <c:v>216.5</c:v>
                </c:pt>
                <c:pt idx="268">
                  <c:v>216.5</c:v>
                </c:pt>
                <c:pt idx="269">
                  <c:v>216.5</c:v>
                </c:pt>
                <c:pt idx="270">
                  <c:v>216.5</c:v>
                </c:pt>
                <c:pt idx="271">
                  <c:v>216.5</c:v>
                </c:pt>
                <c:pt idx="272">
                  <c:v>216.5</c:v>
                </c:pt>
                <c:pt idx="273">
                  <c:v>216.5</c:v>
                </c:pt>
                <c:pt idx="274">
                  <c:v>216.5</c:v>
                </c:pt>
                <c:pt idx="275">
                  <c:v>216.5</c:v>
                </c:pt>
                <c:pt idx="276">
                  <c:v>216.5</c:v>
                </c:pt>
                <c:pt idx="277">
                  <c:v>216.5</c:v>
                </c:pt>
                <c:pt idx="278">
                  <c:v>216.5</c:v>
                </c:pt>
                <c:pt idx="279">
                  <c:v>217.5</c:v>
                </c:pt>
                <c:pt idx="280">
                  <c:v>218.5</c:v>
                </c:pt>
                <c:pt idx="281">
                  <c:v>218.5</c:v>
                </c:pt>
                <c:pt idx="282">
                  <c:v>218.5</c:v>
                </c:pt>
                <c:pt idx="283">
                  <c:v>218.5</c:v>
                </c:pt>
                <c:pt idx="284">
                  <c:v>218.5</c:v>
                </c:pt>
                <c:pt idx="285">
                  <c:v>218.5</c:v>
                </c:pt>
                <c:pt idx="286">
                  <c:v>218.5</c:v>
                </c:pt>
                <c:pt idx="287">
                  <c:v>218.5</c:v>
                </c:pt>
                <c:pt idx="288">
                  <c:v>218.5</c:v>
                </c:pt>
                <c:pt idx="289">
                  <c:v>218.5</c:v>
                </c:pt>
                <c:pt idx="290">
                  <c:v>220</c:v>
                </c:pt>
                <c:pt idx="291">
                  <c:v>220</c:v>
                </c:pt>
                <c:pt idx="292">
                  <c:v>220</c:v>
                </c:pt>
                <c:pt idx="293">
                  <c:v>220</c:v>
                </c:pt>
                <c:pt idx="294">
                  <c:v>220</c:v>
                </c:pt>
                <c:pt idx="295">
                  <c:v>220</c:v>
                </c:pt>
                <c:pt idx="296">
                  <c:v>221</c:v>
                </c:pt>
                <c:pt idx="297">
                  <c:v>221.5</c:v>
                </c:pt>
                <c:pt idx="298">
                  <c:v>221.5</c:v>
                </c:pt>
                <c:pt idx="299">
                  <c:v>221.5</c:v>
                </c:pt>
                <c:pt idx="300">
                  <c:v>221.5</c:v>
                </c:pt>
                <c:pt idx="301">
                  <c:v>221.5</c:v>
                </c:pt>
                <c:pt idx="302">
                  <c:v>221.5</c:v>
                </c:pt>
                <c:pt idx="303">
                  <c:v>221.5</c:v>
                </c:pt>
                <c:pt idx="304">
                  <c:v>222.5</c:v>
                </c:pt>
                <c:pt idx="305">
                  <c:v>223.5</c:v>
                </c:pt>
                <c:pt idx="306">
                  <c:v>223.5</c:v>
                </c:pt>
                <c:pt idx="307">
                  <c:v>223.5</c:v>
                </c:pt>
                <c:pt idx="308">
                  <c:v>223.5</c:v>
                </c:pt>
                <c:pt idx="309">
                  <c:v>223.5</c:v>
                </c:pt>
                <c:pt idx="310">
                  <c:v>223.5</c:v>
                </c:pt>
                <c:pt idx="311">
                  <c:v>223.5</c:v>
                </c:pt>
                <c:pt idx="312">
                  <c:v>223.5</c:v>
                </c:pt>
                <c:pt idx="313">
                  <c:v>223.5</c:v>
                </c:pt>
                <c:pt idx="314">
                  <c:v>223.5</c:v>
                </c:pt>
                <c:pt idx="315">
                  <c:v>223.5</c:v>
                </c:pt>
                <c:pt idx="316">
                  <c:v>224</c:v>
                </c:pt>
                <c:pt idx="317">
                  <c:v>225</c:v>
                </c:pt>
                <c:pt idx="318">
                  <c:v>225</c:v>
                </c:pt>
                <c:pt idx="319">
                  <c:v>225</c:v>
                </c:pt>
                <c:pt idx="320">
                  <c:v>225</c:v>
                </c:pt>
                <c:pt idx="321">
                  <c:v>225</c:v>
                </c:pt>
                <c:pt idx="322">
                  <c:v>225</c:v>
                </c:pt>
                <c:pt idx="323">
                  <c:v>226.5</c:v>
                </c:pt>
                <c:pt idx="324">
                  <c:v>226.5</c:v>
                </c:pt>
                <c:pt idx="325">
                  <c:v>226.5</c:v>
                </c:pt>
                <c:pt idx="326">
                  <c:v>226.5</c:v>
                </c:pt>
                <c:pt idx="327">
                  <c:v>226.5</c:v>
                </c:pt>
                <c:pt idx="328">
                  <c:v>226.5</c:v>
                </c:pt>
                <c:pt idx="329">
                  <c:v>226.5</c:v>
                </c:pt>
                <c:pt idx="330">
                  <c:v>226.5</c:v>
                </c:pt>
                <c:pt idx="331">
                  <c:v>226.5</c:v>
                </c:pt>
                <c:pt idx="332">
                  <c:v>226.5</c:v>
                </c:pt>
                <c:pt idx="333">
                  <c:v>226.5</c:v>
                </c:pt>
                <c:pt idx="334">
                  <c:v>227.5</c:v>
                </c:pt>
                <c:pt idx="335">
                  <c:v>228.5</c:v>
                </c:pt>
                <c:pt idx="336">
                  <c:v>228.5</c:v>
                </c:pt>
                <c:pt idx="337">
                  <c:v>228.5</c:v>
                </c:pt>
                <c:pt idx="338">
                  <c:v>228.5</c:v>
                </c:pt>
                <c:pt idx="339">
                  <c:v>228.5</c:v>
                </c:pt>
                <c:pt idx="340">
                  <c:v>228.5</c:v>
                </c:pt>
                <c:pt idx="341">
                  <c:v>228.5</c:v>
                </c:pt>
                <c:pt idx="342">
                  <c:v>228.5</c:v>
                </c:pt>
                <c:pt idx="343">
                  <c:v>228.5</c:v>
                </c:pt>
                <c:pt idx="344">
                  <c:v>229</c:v>
                </c:pt>
                <c:pt idx="345">
                  <c:v>230</c:v>
                </c:pt>
                <c:pt idx="346">
                  <c:v>230</c:v>
                </c:pt>
                <c:pt idx="347">
                  <c:v>230</c:v>
                </c:pt>
                <c:pt idx="348">
                  <c:v>230</c:v>
                </c:pt>
                <c:pt idx="349">
                  <c:v>230</c:v>
                </c:pt>
                <c:pt idx="350">
                  <c:v>230</c:v>
                </c:pt>
                <c:pt idx="351">
                  <c:v>230</c:v>
                </c:pt>
                <c:pt idx="352">
                  <c:v>231</c:v>
                </c:pt>
                <c:pt idx="353">
                  <c:v>231.5</c:v>
                </c:pt>
                <c:pt idx="354">
                  <c:v>231</c:v>
                </c:pt>
                <c:pt idx="355">
                  <c:v>230</c:v>
                </c:pt>
                <c:pt idx="356">
                  <c:v>231</c:v>
                </c:pt>
                <c:pt idx="357">
                  <c:v>231.5</c:v>
                </c:pt>
                <c:pt idx="358">
                  <c:v>231.5</c:v>
                </c:pt>
                <c:pt idx="359">
                  <c:v>231.5</c:v>
                </c:pt>
                <c:pt idx="360">
                  <c:v>231.5</c:v>
                </c:pt>
                <c:pt idx="361">
                  <c:v>231.5</c:v>
                </c:pt>
                <c:pt idx="362">
                  <c:v>231.5</c:v>
                </c:pt>
                <c:pt idx="363">
                  <c:v>233.5</c:v>
                </c:pt>
                <c:pt idx="364">
                  <c:v>233.5</c:v>
                </c:pt>
                <c:pt idx="365">
                  <c:v>233.5</c:v>
                </c:pt>
                <c:pt idx="366">
                  <c:v>233.5</c:v>
                </c:pt>
                <c:pt idx="367">
                  <c:v>233.5</c:v>
                </c:pt>
                <c:pt idx="368">
                  <c:v>233.5</c:v>
                </c:pt>
                <c:pt idx="369">
                  <c:v>233.5</c:v>
                </c:pt>
                <c:pt idx="370">
                  <c:v>233.5</c:v>
                </c:pt>
                <c:pt idx="371">
                  <c:v>233.5</c:v>
                </c:pt>
                <c:pt idx="372">
                  <c:v>233.5</c:v>
                </c:pt>
                <c:pt idx="373">
                  <c:v>233.5</c:v>
                </c:pt>
                <c:pt idx="374">
                  <c:v>233.5</c:v>
                </c:pt>
                <c:pt idx="375">
                  <c:v>233.5</c:v>
                </c:pt>
                <c:pt idx="376">
                  <c:v>233.5</c:v>
                </c:pt>
                <c:pt idx="377">
                  <c:v>233.5</c:v>
                </c:pt>
                <c:pt idx="378">
                  <c:v>233.5</c:v>
                </c:pt>
                <c:pt idx="379">
                  <c:v>234</c:v>
                </c:pt>
                <c:pt idx="380">
                  <c:v>235</c:v>
                </c:pt>
                <c:pt idx="381">
                  <c:v>235</c:v>
                </c:pt>
                <c:pt idx="382">
                  <c:v>235</c:v>
                </c:pt>
                <c:pt idx="383">
                  <c:v>235</c:v>
                </c:pt>
                <c:pt idx="384">
                  <c:v>235</c:v>
                </c:pt>
                <c:pt idx="385">
                  <c:v>235</c:v>
                </c:pt>
                <c:pt idx="386">
                  <c:v>235</c:v>
                </c:pt>
                <c:pt idx="387">
                  <c:v>235</c:v>
                </c:pt>
                <c:pt idx="388">
                  <c:v>236</c:v>
                </c:pt>
                <c:pt idx="389">
                  <c:v>236.5</c:v>
                </c:pt>
                <c:pt idx="390">
                  <c:v>235</c:v>
                </c:pt>
                <c:pt idx="391">
                  <c:v>236.5</c:v>
                </c:pt>
                <c:pt idx="392">
                  <c:v>236.5</c:v>
                </c:pt>
                <c:pt idx="393">
                  <c:v>236.5</c:v>
                </c:pt>
                <c:pt idx="394">
                  <c:v>236.5</c:v>
                </c:pt>
                <c:pt idx="395">
                  <c:v>236.5</c:v>
                </c:pt>
                <c:pt idx="396">
                  <c:v>236.5</c:v>
                </c:pt>
                <c:pt idx="397">
                  <c:v>236.5</c:v>
                </c:pt>
                <c:pt idx="398">
                  <c:v>236.5</c:v>
                </c:pt>
                <c:pt idx="399">
                  <c:v>236.5</c:v>
                </c:pt>
                <c:pt idx="400">
                  <c:v>236.5</c:v>
                </c:pt>
                <c:pt idx="401">
                  <c:v>236.5</c:v>
                </c:pt>
                <c:pt idx="402">
                  <c:v>236.5</c:v>
                </c:pt>
                <c:pt idx="403">
                  <c:v>236.5</c:v>
                </c:pt>
                <c:pt idx="404">
                  <c:v>236.5</c:v>
                </c:pt>
                <c:pt idx="405">
                  <c:v>236.5</c:v>
                </c:pt>
                <c:pt idx="406">
                  <c:v>236.5</c:v>
                </c:pt>
                <c:pt idx="407">
                  <c:v>236.5</c:v>
                </c:pt>
                <c:pt idx="408">
                  <c:v>236.5</c:v>
                </c:pt>
                <c:pt idx="409">
                  <c:v>236.5</c:v>
                </c:pt>
                <c:pt idx="410">
                  <c:v>236.5</c:v>
                </c:pt>
                <c:pt idx="411">
                  <c:v>236.5</c:v>
                </c:pt>
                <c:pt idx="412">
                  <c:v>237.5</c:v>
                </c:pt>
                <c:pt idx="413">
                  <c:v>238.5</c:v>
                </c:pt>
                <c:pt idx="414">
                  <c:v>238.5</c:v>
                </c:pt>
                <c:pt idx="415">
                  <c:v>238.5</c:v>
                </c:pt>
                <c:pt idx="416">
                  <c:v>238.5</c:v>
                </c:pt>
                <c:pt idx="417">
                  <c:v>238.5</c:v>
                </c:pt>
                <c:pt idx="418">
                  <c:v>238.5</c:v>
                </c:pt>
                <c:pt idx="419">
                  <c:v>238.5</c:v>
                </c:pt>
                <c:pt idx="420">
                  <c:v>238.5</c:v>
                </c:pt>
                <c:pt idx="421">
                  <c:v>238.5</c:v>
                </c:pt>
                <c:pt idx="422">
                  <c:v>238.5</c:v>
                </c:pt>
                <c:pt idx="423">
                  <c:v>238.5</c:v>
                </c:pt>
                <c:pt idx="424">
                  <c:v>239</c:v>
                </c:pt>
                <c:pt idx="425">
                  <c:v>240</c:v>
                </c:pt>
                <c:pt idx="426">
                  <c:v>240</c:v>
                </c:pt>
                <c:pt idx="427">
                  <c:v>240</c:v>
                </c:pt>
                <c:pt idx="428">
                  <c:v>239</c:v>
                </c:pt>
                <c:pt idx="429">
                  <c:v>238.5</c:v>
                </c:pt>
                <c:pt idx="430">
                  <c:v>240</c:v>
                </c:pt>
                <c:pt idx="431">
                  <c:v>240</c:v>
                </c:pt>
                <c:pt idx="432">
                  <c:v>240</c:v>
                </c:pt>
                <c:pt idx="433">
                  <c:v>240</c:v>
                </c:pt>
                <c:pt idx="434">
                  <c:v>240</c:v>
                </c:pt>
                <c:pt idx="435">
                  <c:v>240</c:v>
                </c:pt>
                <c:pt idx="436">
                  <c:v>240</c:v>
                </c:pt>
                <c:pt idx="437">
                  <c:v>240</c:v>
                </c:pt>
                <c:pt idx="438">
                  <c:v>240</c:v>
                </c:pt>
                <c:pt idx="439">
                  <c:v>240</c:v>
                </c:pt>
                <c:pt idx="440">
                  <c:v>240</c:v>
                </c:pt>
                <c:pt idx="441">
                  <c:v>240</c:v>
                </c:pt>
                <c:pt idx="442">
                  <c:v>240</c:v>
                </c:pt>
                <c:pt idx="443">
                  <c:v>240</c:v>
                </c:pt>
                <c:pt idx="444">
                  <c:v>241</c:v>
                </c:pt>
                <c:pt idx="445">
                  <c:v>241.5</c:v>
                </c:pt>
                <c:pt idx="446">
                  <c:v>241.5</c:v>
                </c:pt>
                <c:pt idx="447">
                  <c:v>241.5</c:v>
                </c:pt>
                <c:pt idx="448">
                  <c:v>241.5</c:v>
                </c:pt>
                <c:pt idx="449">
                  <c:v>241.5</c:v>
                </c:pt>
                <c:pt idx="450">
                  <c:v>241.5</c:v>
                </c:pt>
                <c:pt idx="451">
                  <c:v>241.5</c:v>
                </c:pt>
                <c:pt idx="452">
                  <c:v>242.5</c:v>
                </c:pt>
                <c:pt idx="453">
                  <c:v>243.5</c:v>
                </c:pt>
                <c:pt idx="454">
                  <c:v>243.5</c:v>
                </c:pt>
                <c:pt idx="455">
                  <c:v>243.5</c:v>
                </c:pt>
                <c:pt idx="456">
                  <c:v>243.5</c:v>
                </c:pt>
                <c:pt idx="457">
                  <c:v>243.5</c:v>
                </c:pt>
                <c:pt idx="458">
                  <c:v>243.5</c:v>
                </c:pt>
                <c:pt idx="459">
                  <c:v>243.5</c:v>
                </c:pt>
                <c:pt idx="460">
                  <c:v>243.5</c:v>
                </c:pt>
                <c:pt idx="461">
                  <c:v>243.5</c:v>
                </c:pt>
                <c:pt idx="462">
                  <c:v>243.5</c:v>
                </c:pt>
                <c:pt idx="463">
                  <c:v>243.5</c:v>
                </c:pt>
                <c:pt idx="464">
                  <c:v>243.5</c:v>
                </c:pt>
                <c:pt idx="465">
                  <c:v>243.5</c:v>
                </c:pt>
                <c:pt idx="466">
                  <c:v>243.5</c:v>
                </c:pt>
                <c:pt idx="467">
                  <c:v>243.5</c:v>
                </c:pt>
                <c:pt idx="468">
                  <c:v>243.5</c:v>
                </c:pt>
                <c:pt idx="469">
                  <c:v>243.5</c:v>
                </c:pt>
                <c:pt idx="470">
                  <c:v>243.5</c:v>
                </c:pt>
                <c:pt idx="471">
                  <c:v>243.5</c:v>
                </c:pt>
                <c:pt idx="472">
                  <c:v>243.5</c:v>
                </c:pt>
                <c:pt idx="473">
                  <c:v>243.5</c:v>
                </c:pt>
                <c:pt idx="474">
                  <c:v>243.5</c:v>
                </c:pt>
                <c:pt idx="475">
                  <c:v>243.5</c:v>
                </c:pt>
                <c:pt idx="476">
                  <c:v>243.5</c:v>
                </c:pt>
                <c:pt idx="477">
                  <c:v>243.5</c:v>
                </c:pt>
                <c:pt idx="478">
                  <c:v>243.5</c:v>
                </c:pt>
                <c:pt idx="479">
                  <c:v>243.5</c:v>
                </c:pt>
                <c:pt idx="480">
                  <c:v>243.5</c:v>
                </c:pt>
                <c:pt idx="481">
                  <c:v>244</c:v>
                </c:pt>
                <c:pt idx="482">
                  <c:v>245</c:v>
                </c:pt>
                <c:pt idx="483">
                  <c:v>245</c:v>
                </c:pt>
                <c:pt idx="484">
                  <c:v>245</c:v>
                </c:pt>
                <c:pt idx="485">
                  <c:v>245</c:v>
                </c:pt>
                <c:pt idx="486">
                  <c:v>245</c:v>
                </c:pt>
                <c:pt idx="487">
                  <c:v>245</c:v>
                </c:pt>
                <c:pt idx="488">
                  <c:v>245</c:v>
                </c:pt>
                <c:pt idx="489">
                  <c:v>245</c:v>
                </c:pt>
                <c:pt idx="490">
                  <c:v>245</c:v>
                </c:pt>
                <c:pt idx="491">
                  <c:v>245</c:v>
                </c:pt>
                <c:pt idx="492">
                  <c:v>246</c:v>
                </c:pt>
                <c:pt idx="493">
                  <c:v>246.5</c:v>
                </c:pt>
                <c:pt idx="494">
                  <c:v>246.5</c:v>
                </c:pt>
                <c:pt idx="495">
                  <c:v>246.5</c:v>
                </c:pt>
                <c:pt idx="496">
                  <c:v>246.5</c:v>
                </c:pt>
                <c:pt idx="497">
                  <c:v>246.5</c:v>
                </c:pt>
                <c:pt idx="498">
                  <c:v>246.5</c:v>
                </c:pt>
                <c:pt idx="499">
                  <c:v>246.5</c:v>
                </c:pt>
                <c:pt idx="500">
                  <c:v>246.5</c:v>
                </c:pt>
                <c:pt idx="501">
                  <c:v>246.5</c:v>
                </c:pt>
                <c:pt idx="502">
                  <c:v>246.5</c:v>
                </c:pt>
                <c:pt idx="503">
                  <c:v>246.5</c:v>
                </c:pt>
                <c:pt idx="504">
                  <c:v>246.5</c:v>
                </c:pt>
                <c:pt idx="505">
                  <c:v>246.5</c:v>
                </c:pt>
                <c:pt idx="506">
                  <c:v>246.5</c:v>
                </c:pt>
                <c:pt idx="507">
                  <c:v>246.5</c:v>
                </c:pt>
                <c:pt idx="508">
                  <c:v>246.5</c:v>
                </c:pt>
                <c:pt idx="509">
                  <c:v>246.5</c:v>
                </c:pt>
                <c:pt idx="510">
                  <c:v>246.5</c:v>
                </c:pt>
                <c:pt idx="511">
                  <c:v>246.5</c:v>
                </c:pt>
                <c:pt idx="512">
                  <c:v>246.5</c:v>
                </c:pt>
                <c:pt idx="513">
                  <c:v>246.5</c:v>
                </c:pt>
                <c:pt idx="514">
                  <c:v>246.5</c:v>
                </c:pt>
                <c:pt idx="515">
                  <c:v>246.5</c:v>
                </c:pt>
                <c:pt idx="516">
                  <c:v>246.5</c:v>
                </c:pt>
                <c:pt idx="517">
                  <c:v>246.5</c:v>
                </c:pt>
                <c:pt idx="518">
                  <c:v>246.5</c:v>
                </c:pt>
                <c:pt idx="519">
                  <c:v>247.5</c:v>
                </c:pt>
                <c:pt idx="520">
                  <c:v>248.5</c:v>
                </c:pt>
                <c:pt idx="521">
                  <c:v>248.5</c:v>
                </c:pt>
                <c:pt idx="522">
                  <c:v>248.5</c:v>
                </c:pt>
                <c:pt idx="523">
                  <c:v>246.5</c:v>
                </c:pt>
                <c:pt idx="524">
                  <c:v>247.5</c:v>
                </c:pt>
                <c:pt idx="525">
                  <c:v>248.5</c:v>
                </c:pt>
                <c:pt idx="526">
                  <c:v>248.5</c:v>
                </c:pt>
                <c:pt idx="527">
                  <c:v>248.5</c:v>
                </c:pt>
                <c:pt idx="528">
                  <c:v>248.5</c:v>
                </c:pt>
                <c:pt idx="529">
                  <c:v>248.5</c:v>
                </c:pt>
                <c:pt idx="530">
                  <c:v>248.5</c:v>
                </c:pt>
                <c:pt idx="531">
                  <c:v>248.5</c:v>
                </c:pt>
                <c:pt idx="532">
                  <c:v>248.5</c:v>
                </c:pt>
                <c:pt idx="533">
                  <c:v>248.5</c:v>
                </c:pt>
                <c:pt idx="534">
                  <c:v>248.5</c:v>
                </c:pt>
                <c:pt idx="535">
                  <c:v>248.5</c:v>
                </c:pt>
                <c:pt idx="536">
                  <c:v>245</c:v>
                </c:pt>
                <c:pt idx="537">
                  <c:v>244</c:v>
                </c:pt>
                <c:pt idx="538">
                  <c:v>243</c:v>
                </c:pt>
                <c:pt idx="539">
                  <c:v>241</c:v>
                </c:pt>
                <c:pt idx="540">
                  <c:v>238</c:v>
                </c:pt>
                <c:pt idx="541">
                  <c:v>237.5</c:v>
                </c:pt>
                <c:pt idx="542">
                  <c:v>236.5</c:v>
                </c:pt>
                <c:pt idx="543">
                  <c:v>235.5</c:v>
                </c:pt>
                <c:pt idx="544">
                  <c:v>234.5</c:v>
                </c:pt>
                <c:pt idx="545">
                  <c:v>233.5</c:v>
                </c:pt>
                <c:pt idx="546">
                  <c:v>232.5</c:v>
                </c:pt>
                <c:pt idx="547">
                  <c:v>231</c:v>
                </c:pt>
                <c:pt idx="548">
                  <c:v>230</c:v>
                </c:pt>
                <c:pt idx="549">
                  <c:v>220</c:v>
                </c:pt>
                <c:pt idx="550">
                  <c:v>210</c:v>
                </c:pt>
                <c:pt idx="551">
                  <c:v>200</c:v>
                </c:pt>
                <c:pt idx="552">
                  <c:v>198.5</c:v>
                </c:pt>
                <c:pt idx="553">
                  <c:v>197</c:v>
                </c:pt>
                <c:pt idx="554">
                  <c:v>195</c:v>
                </c:pt>
                <c:pt idx="555">
                  <c:v>193.5</c:v>
                </c:pt>
                <c:pt idx="556">
                  <c:v>193.5</c:v>
                </c:pt>
                <c:pt idx="557">
                  <c:v>193.5</c:v>
                </c:pt>
                <c:pt idx="558">
                  <c:v>193.5</c:v>
                </c:pt>
                <c:pt idx="559">
                  <c:v>193.5</c:v>
                </c:pt>
                <c:pt idx="560">
                  <c:v>190</c:v>
                </c:pt>
                <c:pt idx="561">
                  <c:v>186.5</c:v>
                </c:pt>
                <c:pt idx="562">
                  <c:v>186.5</c:v>
                </c:pt>
                <c:pt idx="563">
                  <c:v>186.5</c:v>
                </c:pt>
                <c:pt idx="564">
                  <c:v>186.5</c:v>
                </c:pt>
                <c:pt idx="565">
                  <c:v>186</c:v>
                </c:pt>
                <c:pt idx="566">
                  <c:v>185</c:v>
                </c:pt>
                <c:pt idx="567">
                  <c:v>184</c:v>
                </c:pt>
                <c:pt idx="568">
                  <c:v>183.5</c:v>
                </c:pt>
                <c:pt idx="569">
                  <c:v>182</c:v>
                </c:pt>
                <c:pt idx="570">
                  <c:v>180</c:v>
                </c:pt>
                <c:pt idx="571">
                  <c:v>178</c:v>
                </c:pt>
              </c:numCache>
            </c:numRef>
          </c:yVal>
          <c:smooth val="1"/>
          <c:extLst>
            <c:ext xmlns:c16="http://schemas.microsoft.com/office/drawing/2014/chart" uri="{C3380CC4-5D6E-409C-BE32-E72D297353CC}">
              <c16:uniqueId val="{00000000-BE49-426D-8C5C-040E0C34D18F}"/>
            </c:ext>
          </c:extLst>
        </c:ser>
        <c:ser>
          <c:idx val="0"/>
          <c:order val="1"/>
          <c:tx>
            <c:v>F2</c:v>
          </c:tx>
          <c:spPr>
            <a:ln w="28575" cap="rnd">
              <a:solidFill>
                <a:schemeClr val="accent1"/>
              </a:solidFill>
              <a:round/>
            </a:ln>
            <a:effectLst/>
          </c:spPr>
          <c:marker>
            <c:symbol val="none"/>
          </c:marker>
          <c:xVal>
            <c:numRef>
              <c:f>Sheet2!$A$8:$A$718</c:f>
              <c:numCache>
                <c:formatCode>General</c:formatCode>
                <c:ptCount val="711"/>
                <c:pt idx="0">
                  <c:v>0.02</c:v>
                </c:pt>
                <c:pt idx="1">
                  <c:v>0.04</c:v>
                </c:pt>
                <c:pt idx="2">
                  <c:v>0.06</c:v>
                </c:pt>
                <c:pt idx="3">
                  <c:v>0.08</c:v>
                </c:pt>
                <c:pt idx="4">
                  <c:v>0.1</c:v>
                </c:pt>
                <c:pt idx="5">
                  <c:v>0.12</c:v>
                </c:pt>
                <c:pt idx="6">
                  <c:v>0.14000000000000001</c:v>
                </c:pt>
                <c:pt idx="7">
                  <c:v>0.16</c:v>
                </c:pt>
                <c:pt idx="8">
                  <c:v>0.18</c:v>
                </c:pt>
                <c:pt idx="9">
                  <c:v>0.2</c:v>
                </c:pt>
                <c:pt idx="10">
                  <c:v>0.22</c:v>
                </c:pt>
                <c:pt idx="11">
                  <c:v>0.24</c:v>
                </c:pt>
                <c:pt idx="12">
                  <c:v>0.26</c:v>
                </c:pt>
                <c:pt idx="13">
                  <c:v>0.28000000000000003</c:v>
                </c:pt>
                <c:pt idx="14">
                  <c:v>0.3</c:v>
                </c:pt>
                <c:pt idx="15">
                  <c:v>0.32</c:v>
                </c:pt>
                <c:pt idx="16">
                  <c:v>0.34</c:v>
                </c:pt>
                <c:pt idx="17">
                  <c:v>0.36</c:v>
                </c:pt>
                <c:pt idx="18">
                  <c:v>0.38</c:v>
                </c:pt>
                <c:pt idx="19">
                  <c:v>0.4</c:v>
                </c:pt>
                <c:pt idx="20">
                  <c:v>0.42</c:v>
                </c:pt>
                <c:pt idx="21">
                  <c:v>0.44</c:v>
                </c:pt>
                <c:pt idx="22">
                  <c:v>0.46</c:v>
                </c:pt>
                <c:pt idx="23">
                  <c:v>0.48</c:v>
                </c:pt>
                <c:pt idx="24">
                  <c:v>0.5</c:v>
                </c:pt>
                <c:pt idx="25">
                  <c:v>0.52</c:v>
                </c:pt>
                <c:pt idx="26">
                  <c:v>0.54</c:v>
                </c:pt>
                <c:pt idx="27">
                  <c:v>0.56000000000000005</c:v>
                </c:pt>
                <c:pt idx="28">
                  <c:v>0.57999999999999996</c:v>
                </c:pt>
                <c:pt idx="29">
                  <c:v>0.6</c:v>
                </c:pt>
                <c:pt idx="30">
                  <c:v>0.62</c:v>
                </c:pt>
                <c:pt idx="31">
                  <c:v>0.64</c:v>
                </c:pt>
                <c:pt idx="32">
                  <c:v>0.66</c:v>
                </c:pt>
                <c:pt idx="33">
                  <c:v>0.68</c:v>
                </c:pt>
                <c:pt idx="34">
                  <c:v>0.7</c:v>
                </c:pt>
                <c:pt idx="35">
                  <c:v>0.72</c:v>
                </c:pt>
                <c:pt idx="36">
                  <c:v>0.74</c:v>
                </c:pt>
                <c:pt idx="37">
                  <c:v>0.76</c:v>
                </c:pt>
                <c:pt idx="38">
                  <c:v>0.78</c:v>
                </c:pt>
                <c:pt idx="39">
                  <c:v>0.8</c:v>
                </c:pt>
                <c:pt idx="40">
                  <c:v>0.82</c:v>
                </c:pt>
                <c:pt idx="41">
                  <c:v>0.84</c:v>
                </c:pt>
                <c:pt idx="42">
                  <c:v>0.86</c:v>
                </c:pt>
                <c:pt idx="43">
                  <c:v>0.88</c:v>
                </c:pt>
                <c:pt idx="44">
                  <c:v>0.9</c:v>
                </c:pt>
                <c:pt idx="45">
                  <c:v>0.92</c:v>
                </c:pt>
                <c:pt idx="46">
                  <c:v>0.94</c:v>
                </c:pt>
                <c:pt idx="47">
                  <c:v>0.96</c:v>
                </c:pt>
                <c:pt idx="48">
                  <c:v>0.98</c:v>
                </c:pt>
                <c:pt idx="49">
                  <c:v>1</c:v>
                </c:pt>
                <c:pt idx="50">
                  <c:v>1.02</c:v>
                </c:pt>
                <c:pt idx="51">
                  <c:v>1.04</c:v>
                </c:pt>
                <c:pt idx="52">
                  <c:v>1.06</c:v>
                </c:pt>
                <c:pt idx="53">
                  <c:v>1.08</c:v>
                </c:pt>
                <c:pt idx="54">
                  <c:v>1.1000000000000001</c:v>
                </c:pt>
                <c:pt idx="55">
                  <c:v>1.1200000000000001</c:v>
                </c:pt>
                <c:pt idx="56">
                  <c:v>1.1399999999999999</c:v>
                </c:pt>
                <c:pt idx="57">
                  <c:v>1.1599999999999999</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1.64</c:v>
                </c:pt>
                <c:pt idx="82">
                  <c:v>1.66</c:v>
                </c:pt>
                <c:pt idx="83">
                  <c:v>1.68</c:v>
                </c:pt>
                <c:pt idx="84">
                  <c:v>1.7</c:v>
                </c:pt>
                <c:pt idx="85">
                  <c:v>1.72</c:v>
                </c:pt>
                <c:pt idx="86">
                  <c:v>1.74</c:v>
                </c:pt>
                <c:pt idx="87">
                  <c:v>1.76</c:v>
                </c:pt>
                <c:pt idx="88">
                  <c:v>1.78</c:v>
                </c:pt>
                <c:pt idx="89">
                  <c:v>1.8</c:v>
                </c:pt>
                <c:pt idx="90">
                  <c:v>1.82</c:v>
                </c:pt>
                <c:pt idx="91">
                  <c:v>1.84</c:v>
                </c:pt>
                <c:pt idx="92">
                  <c:v>1.86</c:v>
                </c:pt>
                <c:pt idx="93">
                  <c:v>1.88</c:v>
                </c:pt>
                <c:pt idx="94">
                  <c:v>1.9</c:v>
                </c:pt>
                <c:pt idx="95">
                  <c:v>1.92</c:v>
                </c:pt>
                <c:pt idx="96">
                  <c:v>1.94</c:v>
                </c:pt>
                <c:pt idx="97">
                  <c:v>1.96</c:v>
                </c:pt>
                <c:pt idx="98">
                  <c:v>1.98</c:v>
                </c:pt>
                <c:pt idx="99">
                  <c:v>2</c:v>
                </c:pt>
                <c:pt idx="100">
                  <c:v>2.02</c:v>
                </c:pt>
                <c:pt idx="101">
                  <c:v>2.04</c:v>
                </c:pt>
                <c:pt idx="102">
                  <c:v>2.06</c:v>
                </c:pt>
                <c:pt idx="103">
                  <c:v>2.08</c:v>
                </c:pt>
                <c:pt idx="104">
                  <c:v>2.1</c:v>
                </c:pt>
                <c:pt idx="105">
                  <c:v>2.12</c:v>
                </c:pt>
                <c:pt idx="106">
                  <c:v>2.14</c:v>
                </c:pt>
                <c:pt idx="107">
                  <c:v>2.16</c:v>
                </c:pt>
                <c:pt idx="108">
                  <c:v>2.1800000000000002</c:v>
                </c:pt>
                <c:pt idx="109">
                  <c:v>2.2000000000000002</c:v>
                </c:pt>
                <c:pt idx="110">
                  <c:v>2.2200000000000002</c:v>
                </c:pt>
                <c:pt idx="111">
                  <c:v>2.2400000000000002</c:v>
                </c:pt>
                <c:pt idx="112">
                  <c:v>2.2599999999999998</c:v>
                </c:pt>
                <c:pt idx="113">
                  <c:v>2.2799999999999998</c:v>
                </c:pt>
                <c:pt idx="114">
                  <c:v>2.2999999999999998</c:v>
                </c:pt>
                <c:pt idx="115">
                  <c:v>2.3199999999999998</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c:v>
                </c:pt>
                <c:pt idx="150">
                  <c:v>3.02</c:v>
                </c:pt>
                <c:pt idx="151">
                  <c:v>3.04</c:v>
                </c:pt>
                <c:pt idx="152">
                  <c:v>3.06</c:v>
                </c:pt>
                <c:pt idx="153">
                  <c:v>3.08</c:v>
                </c:pt>
                <c:pt idx="154">
                  <c:v>3.1</c:v>
                </c:pt>
                <c:pt idx="155">
                  <c:v>3.12</c:v>
                </c:pt>
                <c:pt idx="156">
                  <c:v>3.14</c:v>
                </c:pt>
                <c:pt idx="157">
                  <c:v>3.16</c:v>
                </c:pt>
                <c:pt idx="158">
                  <c:v>3.18</c:v>
                </c:pt>
                <c:pt idx="159">
                  <c:v>3.2</c:v>
                </c:pt>
                <c:pt idx="160">
                  <c:v>3.22</c:v>
                </c:pt>
                <c:pt idx="161">
                  <c:v>3.24</c:v>
                </c:pt>
                <c:pt idx="162">
                  <c:v>3.26</c:v>
                </c:pt>
                <c:pt idx="163">
                  <c:v>3.28</c:v>
                </c:pt>
                <c:pt idx="164">
                  <c:v>3.3</c:v>
                </c:pt>
                <c:pt idx="165">
                  <c:v>3.32</c:v>
                </c:pt>
                <c:pt idx="166">
                  <c:v>3.34</c:v>
                </c:pt>
                <c:pt idx="167">
                  <c:v>3.36</c:v>
                </c:pt>
                <c:pt idx="168">
                  <c:v>3.38</c:v>
                </c:pt>
                <c:pt idx="169">
                  <c:v>3.4</c:v>
                </c:pt>
                <c:pt idx="170">
                  <c:v>3.42</c:v>
                </c:pt>
                <c:pt idx="171">
                  <c:v>3.44</c:v>
                </c:pt>
                <c:pt idx="172">
                  <c:v>3.46</c:v>
                </c:pt>
                <c:pt idx="173">
                  <c:v>3.48</c:v>
                </c:pt>
                <c:pt idx="174">
                  <c:v>3.5</c:v>
                </c:pt>
                <c:pt idx="175">
                  <c:v>3.52</c:v>
                </c:pt>
                <c:pt idx="176">
                  <c:v>3.54</c:v>
                </c:pt>
                <c:pt idx="177">
                  <c:v>3.56</c:v>
                </c:pt>
                <c:pt idx="178">
                  <c:v>3.58</c:v>
                </c:pt>
                <c:pt idx="179">
                  <c:v>3.6</c:v>
                </c:pt>
                <c:pt idx="180">
                  <c:v>3.62</c:v>
                </c:pt>
                <c:pt idx="181">
                  <c:v>3.64</c:v>
                </c:pt>
                <c:pt idx="182">
                  <c:v>3.66</c:v>
                </c:pt>
                <c:pt idx="183">
                  <c:v>3.68</c:v>
                </c:pt>
                <c:pt idx="184">
                  <c:v>3.7</c:v>
                </c:pt>
                <c:pt idx="185">
                  <c:v>3.72</c:v>
                </c:pt>
                <c:pt idx="186">
                  <c:v>3.74</c:v>
                </c:pt>
                <c:pt idx="187">
                  <c:v>3.76</c:v>
                </c:pt>
                <c:pt idx="188">
                  <c:v>3.78</c:v>
                </c:pt>
                <c:pt idx="189">
                  <c:v>3.8</c:v>
                </c:pt>
                <c:pt idx="190">
                  <c:v>3.82</c:v>
                </c:pt>
                <c:pt idx="191">
                  <c:v>3.84</c:v>
                </c:pt>
                <c:pt idx="192">
                  <c:v>3.86</c:v>
                </c:pt>
                <c:pt idx="193">
                  <c:v>3.88</c:v>
                </c:pt>
                <c:pt idx="194">
                  <c:v>3.9</c:v>
                </c:pt>
                <c:pt idx="195">
                  <c:v>3.92</c:v>
                </c:pt>
                <c:pt idx="196">
                  <c:v>3.94</c:v>
                </c:pt>
                <c:pt idx="197">
                  <c:v>3.96</c:v>
                </c:pt>
                <c:pt idx="198">
                  <c:v>3.98</c:v>
                </c:pt>
                <c:pt idx="199">
                  <c:v>4</c:v>
                </c:pt>
                <c:pt idx="200">
                  <c:v>4.0199999999999996</c:v>
                </c:pt>
                <c:pt idx="201">
                  <c:v>4.04</c:v>
                </c:pt>
                <c:pt idx="202">
                  <c:v>4.0599999999999996</c:v>
                </c:pt>
                <c:pt idx="203">
                  <c:v>4.08</c:v>
                </c:pt>
                <c:pt idx="204">
                  <c:v>4.0999999999999996</c:v>
                </c:pt>
                <c:pt idx="205">
                  <c:v>4.12</c:v>
                </c:pt>
                <c:pt idx="206">
                  <c:v>4.1399999999999997</c:v>
                </c:pt>
                <c:pt idx="207">
                  <c:v>4.16</c:v>
                </c:pt>
                <c:pt idx="208">
                  <c:v>4.18</c:v>
                </c:pt>
                <c:pt idx="209">
                  <c:v>4.2</c:v>
                </c:pt>
                <c:pt idx="210">
                  <c:v>4.22</c:v>
                </c:pt>
                <c:pt idx="211">
                  <c:v>4.24</c:v>
                </c:pt>
                <c:pt idx="212">
                  <c:v>4.26</c:v>
                </c:pt>
                <c:pt idx="213">
                  <c:v>4.28</c:v>
                </c:pt>
                <c:pt idx="214">
                  <c:v>4.3</c:v>
                </c:pt>
                <c:pt idx="215">
                  <c:v>4.32</c:v>
                </c:pt>
                <c:pt idx="216">
                  <c:v>4.34</c:v>
                </c:pt>
                <c:pt idx="217">
                  <c:v>4.3600000000000003</c:v>
                </c:pt>
                <c:pt idx="218">
                  <c:v>4.38</c:v>
                </c:pt>
                <c:pt idx="219">
                  <c:v>4.4000000000000004</c:v>
                </c:pt>
                <c:pt idx="220">
                  <c:v>4.42</c:v>
                </c:pt>
                <c:pt idx="221">
                  <c:v>4.4400000000000004</c:v>
                </c:pt>
                <c:pt idx="222">
                  <c:v>4.46</c:v>
                </c:pt>
                <c:pt idx="223">
                  <c:v>4.4800000000000004</c:v>
                </c:pt>
                <c:pt idx="224">
                  <c:v>4.5</c:v>
                </c:pt>
                <c:pt idx="225">
                  <c:v>4.5199999999999996</c:v>
                </c:pt>
                <c:pt idx="226">
                  <c:v>4.54</c:v>
                </c:pt>
                <c:pt idx="227">
                  <c:v>4.5599999999999996</c:v>
                </c:pt>
                <c:pt idx="228">
                  <c:v>4.58</c:v>
                </c:pt>
                <c:pt idx="229">
                  <c:v>4.5999999999999996</c:v>
                </c:pt>
                <c:pt idx="230">
                  <c:v>4.62</c:v>
                </c:pt>
                <c:pt idx="231">
                  <c:v>4.6399999999999997</c:v>
                </c:pt>
                <c:pt idx="232">
                  <c:v>4.66</c:v>
                </c:pt>
                <c:pt idx="233">
                  <c:v>4.68</c:v>
                </c:pt>
                <c:pt idx="234">
                  <c:v>4.7</c:v>
                </c:pt>
                <c:pt idx="235">
                  <c:v>4.72</c:v>
                </c:pt>
                <c:pt idx="236">
                  <c:v>4.74</c:v>
                </c:pt>
                <c:pt idx="237">
                  <c:v>4.76</c:v>
                </c:pt>
                <c:pt idx="238">
                  <c:v>4.78</c:v>
                </c:pt>
                <c:pt idx="239">
                  <c:v>4.8</c:v>
                </c:pt>
                <c:pt idx="240">
                  <c:v>4.82</c:v>
                </c:pt>
                <c:pt idx="241">
                  <c:v>4.84</c:v>
                </c:pt>
                <c:pt idx="242">
                  <c:v>4.8600000000000003</c:v>
                </c:pt>
                <c:pt idx="243">
                  <c:v>4.88</c:v>
                </c:pt>
                <c:pt idx="244">
                  <c:v>4.9000000000000004</c:v>
                </c:pt>
                <c:pt idx="245">
                  <c:v>4.92</c:v>
                </c:pt>
                <c:pt idx="246">
                  <c:v>4.9400000000000004</c:v>
                </c:pt>
                <c:pt idx="247">
                  <c:v>4.96</c:v>
                </c:pt>
                <c:pt idx="248">
                  <c:v>4.9800000000000004</c:v>
                </c:pt>
                <c:pt idx="249">
                  <c:v>5</c:v>
                </c:pt>
                <c:pt idx="250">
                  <c:v>5.0199999999999996</c:v>
                </c:pt>
                <c:pt idx="251">
                  <c:v>5.04</c:v>
                </c:pt>
                <c:pt idx="252">
                  <c:v>5.0599999999999996</c:v>
                </c:pt>
                <c:pt idx="253">
                  <c:v>5.08</c:v>
                </c:pt>
                <c:pt idx="254">
                  <c:v>5.0999999999999996</c:v>
                </c:pt>
                <c:pt idx="255">
                  <c:v>5.12</c:v>
                </c:pt>
                <c:pt idx="256">
                  <c:v>5.14</c:v>
                </c:pt>
                <c:pt idx="257">
                  <c:v>5.16</c:v>
                </c:pt>
                <c:pt idx="258">
                  <c:v>5.18</c:v>
                </c:pt>
                <c:pt idx="259">
                  <c:v>5.2</c:v>
                </c:pt>
                <c:pt idx="260">
                  <c:v>5.22</c:v>
                </c:pt>
                <c:pt idx="261">
                  <c:v>5.24</c:v>
                </c:pt>
                <c:pt idx="262">
                  <c:v>5.26</c:v>
                </c:pt>
                <c:pt idx="263">
                  <c:v>5.28</c:v>
                </c:pt>
                <c:pt idx="264">
                  <c:v>5.3</c:v>
                </c:pt>
                <c:pt idx="265">
                  <c:v>5.32</c:v>
                </c:pt>
                <c:pt idx="266">
                  <c:v>5.34</c:v>
                </c:pt>
                <c:pt idx="267">
                  <c:v>5.36</c:v>
                </c:pt>
                <c:pt idx="268">
                  <c:v>5.38</c:v>
                </c:pt>
                <c:pt idx="269">
                  <c:v>5.4</c:v>
                </c:pt>
                <c:pt idx="270">
                  <c:v>5.42</c:v>
                </c:pt>
                <c:pt idx="271">
                  <c:v>5.44</c:v>
                </c:pt>
                <c:pt idx="272">
                  <c:v>5.46</c:v>
                </c:pt>
                <c:pt idx="273">
                  <c:v>5.48</c:v>
                </c:pt>
                <c:pt idx="274">
                  <c:v>5.5</c:v>
                </c:pt>
                <c:pt idx="275">
                  <c:v>5.52</c:v>
                </c:pt>
                <c:pt idx="276">
                  <c:v>5.54</c:v>
                </c:pt>
                <c:pt idx="277">
                  <c:v>5.56</c:v>
                </c:pt>
                <c:pt idx="278">
                  <c:v>5.58</c:v>
                </c:pt>
                <c:pt idx="279">
                  <c:v>5.6</c:v>
                </c:pt>
                <c:pt idx="280">
                  <c:v>5.62</c:v>
                </c:pt>
                <c:pt idx="281">
                  <c:v>5.64</c:v>
                </c:pt>
                <c:pt idx="282">
                  <c:v>5.66</c:v>
                </c:pt>
                <c:pt idx="283">
                  <c:v>5.68</c:v>
                </c:pt>
                <c:pt idx="284">
                  <c:v>5.7</c:v>
                </c:pt>
                <c:pt idx="285">
                  <c:v>5.72</c:v>
                </c:pt>
                <c:pt idx="286">
                  <c:v>5.74</c:v>
                </c:pt>
                <c:pt idx="287">
                  <c:v>5.76</c:v>
                </c:pt>
                <c:pt idx="288">
                  <c:v>5.78</c:v>
                </c:pt>
                <c:pt idx="289">
                  <c:v>5.8</c:v>
                </c:pt>
                <c:pt idx="290">
                  <c:v>5.82</c:v>
                </c:pt>
                <c:pt idx="291">
                  <c:v>5.84</c:v>
                </c:pt>
                <c:pt idx="292">
                  <c:v>5.86</c:v>
                </c:pt>
                <c:pt idx="293">
                  <c:v>5.88</c:v>
                </c:pt>
                <c:pt idx="294">
                  <c:v>5.9</c:v>
                </c:pt>
                <c:pt idx="295">
                  <c:v>5.92</c:v>
                </c:pt>
                <c:pt idx="296">
                  <c:v>5.94</c:v>
                </c:pt>
                <c:pt idx="297">
                  <c:v>5.96</c:v>
                </c:pt>
                <c:pt idx="298">
                  <c:v>5.98</c:v>
                </c:pt>
                <c:pt idx="299">
                  <c:v>6</c:v>
                </c:pt>
                <c:pt idx="300">
                  <c:v>6.02</c:v>
                </c:pt>
                <c:pt idx="301">
                  <c:v>6.04</c:v>
                </c:pt>
                <c:pt idx="302">
                  <c:v>6.06</c:v>
                </c:pt>
                <c:pt idx="303">
                  <c:v>6.08</c:v>
                </c:pt>
                <c:pt idx="304">
                  <c:v>6.1</c:v>
                </c:pt>
                <c:pt idx="305">
                  <c:v>6.12</c:v>
                </c:pt>
                <c:pt idx="306">
                  <c:v>6.14</c:v>
                </c:pt>
                <c:pt idx="307">
                  <c:v>6.16</c:v>
                </c:pt>
                <c:pt idx="308">
                  <c:v>6.18</c:v>
                </c:pt>
                <c:pt idx="309">
                  <c:v>6.2</c:v>
                </c:pt>
                <c:pt idx="310">
                  <c:v>6.22</c:v>
                </c:pt>
                <c:pt idx="311">
                  <c:v>6.24</c:v>
                </c:pt>
                <c:pt idx="312">
                  <c:v>6.26</c:v>
                </c:pt>
                <c:pt idx="313">
                  <c:v>6.28</c:v>
                </c:pt>
                <c:pt idx="314">
                  <c:v>6.3</c:v>
                </c:pt>
                <c:pt idx="315">
                  <c:v>6.32</c:v>
                </c:pt>
                <c:pt idx="316">
                  <c:v>6.34</c:v>
                </c:pt>
                <c:pt idx="317">
                  <c:v>6.36</c:v>
                </c:pt>
                <c:pt idx="318">
                  <c:v>6.38</c:v>
                </c:pt>
                <c:pt idx="319">
                  <c:v>6.4</c:v>
                </c:pt>
                <c:pt idx="320">
                  <c:v>6.42</c:v>
                </c:pt>
                <c:pt idx="321">
                  <c:v>6.44</c:v>
                </c:pt>
                <c:pt idx="322">
                  <c:v>6.46</c:v>
                </c:pt>
                <c:pt idx="323">
                  <c:v>6.48</c:v>
                </c:pt>
                <c:pt idx="324">
                  <c:v>6.5</c:v>
                </c:pt>
                <c:pt idx="325">
                  <c:v>6.52</c:v>
                </c:pt>
                <c:pt idx="326">
                  <c:v>6.54</c:v>
                </c:pt>
                <c:pt idx="327">
                  <c:v>6.56</c:v>
                </c:pt>
                <c:pt idx="328">
                  <c:v>6.58</c:v>
                </c:pt>
                <c:pt idx="329">
                  <c:v>6.6</c:v>
                </c:pt>
                <c:pt idx="330">
                  <c:v>6.62</c:v>
                </c:pt>
                <c:pt idx="331">
                  <c:v>6.64</c:v>
                </c:pt>
                <c:pt idx="332">
                  <c:v>6.66</c:v>
                </c:pt>
                <c:pt idx="333">
                  <c:v>6.68</c:v>
                </c:pt>
                <c:pt idx="334">
                  <c:v>6.7</c:v>
                </c:pt>
                <c:pt idx="335">
                  <c:v>6.72</c:v>
                </c:pt>
                <c:pt idx="336">
                  <c:v>6.74</c:v>
                </c:pt>
                <c:pt idx="337">
                  <c:v>6.76</c:v>
                </c:pt>
                <c:pt idx="338">
                  <c:v>6.78</c:v>
                </c:pt>
                <c:pt idx="339">
                  <c:v>6.8</c:v>
                </c:pt>
                <c:pt idx="340">
                  <c:v>6.82</c:v>
                </c:pt>
                <c:pt idx="341">
                  <c:v>6.84</c:v>
                </c:pt>
                <c:pt idx="342">
                  <c:v>6.86</c:v>
                </c:pt>
                <c:pt idx="343">
                  <c:v>6.88</c:v>
                </c:pt>
                <c:pt idx="344">
                  <c:v>6.9</c:v>
                </c:pt>
                <c:pt idx="345">
                  <c:v>6.92</c:v>
                </c:pt>
                <c:pt idx="346">
                  <c:v>6.94</c:v>
                </c:pt>
                <c:pt idx="347">
                  <c:v>6.96</c:v>
                </c:pt>
                <c:pt idx="348">
                  <c:v>6.98</c:v>
                </c:pt>
                <c:pt idx="349">
                  <c:v>7</c:v>
                </c:pt>
                <c:pt idx="350">
                  <c:v>7.02</c:v>
                </c:pt>
                <c:pt idx="351">
                  <c:v>7.04</c:v>
                </c:pt>
                <c:pt idx="352">
                  <c:v>7.06</c:v>
                </c:pt>
                <c:pt idx="353">
                  <c:v>7.08</c:v>
                </c:pt>
                <c:pt idx="354">
                  <c:v>7.1</c:v>
                </c:pt>
                <c:pt idx="355">
                  <c:v>7.12</c:v>
                </c:pt>
                <c:pt idx="356">
                  <c:v>7.14</c:v>
                </c:pt>
                <c:pt idx="357">
                  <c:v>7.16</c:v>
                </c:pt>
                <c:pt idx="358">
                  <c:v>7.18</c:v>
                </c:pt>
                <c:pt idx="359">
                  <c:v>7.2</c:v>
                </c:pt>
                <c:pt idx="360">
                  <c:v>7.22</c:v>
                </c:pt>
                <c:pt idx="361">
                  <c:v>7.24</c:v>
                </c:pt>
                <c:pt idx="362">
                  <c:v>7.26</c:v>
                </c:pt>
                <c:pt idx="363">
                  <c:v>7.28</c:v>
                </c:pt>
                <c:pt idx="364">
                  <c:v>7.3</c:v>
                </c:pt>
                <c:pt idx="365">
                  <c:v>7.32</c:v>
                </c:pt>
                <c:pt idx="366">
                  <c:v>7.34</c:v>
                </c:pt>
                <c:pt idx="367">
                  <c:v>7.36</c:v>
                </c:pt>
                <c:pt idx="368">
                  <c:v>7.38</c:v>
                </c:pt>
                <c:pt idx="369">
                  <c:v>7.4</c:v>
                </c:pt>
                <c:pt idx="370">
                  <c:v>7.42</c:v>
                </c:pt>
                <c:pt idx="371">
                  <c:v>7.44</c:v>
                </c:pt>
                <c:pt idx="372">
                  <c:v>7.46</c:v>
                </c:pt>
                <c:pt idx="373">
                  <c:v>7.48</c:v>
                </c:pt>
                <c:pt idx="374">
                  <c:v>7.5</c:v>
                </c:pt>
                <c:pt idx="375">
                  <c:v>7.52</c:v>
                </c:pt>
                <c:pt idx="376">
                  <c:v>7.54</c:v>
                </c:pt>
                <c:pt idx="377">
                  <c:v>7.56</c:v>
                </c:pt>
                <c:pt idx="378">
                  <c:v>7.58</c:v>
                </c:pt>
                <c:pt idx="379">
                  <c:v>7.6</c:v>
                </c:pt>
                <c:pt idx="380">
                  <c:v>7.62</c:v>
                </c:pt>
                <c:pt idx="381">
                  <c:v>7.64</c:v>
                </c:pt>
                <c:pt idx="382">
                  <c:v>7.66</c:v>
                </c:pt>
                <c:pt idx="383">
                  <c:v>7.68</c:v>
                </c:pt>
                <c:pt idx="384">
                  <c:v>7.7</c:v>
                </c:pt>
                <c:pt idx="385">
                  <c:v>7.72</c:v>
                </c:pt>
                <c:pt idx="386">
                  <c:v>7.74</c:v>
                </c:pt>
                <c:pt idx="387">
                  <c:v>7.76</c:v>
                </c:pt>
                <c:pt idx="388">
                  <c:v>7.78</c:v>
                </c:pt>
                <c:pt idx="389">
                  <c:v>7.8</c:v>
                </c:pt>
                <c:pt idx="390">
                  <c:v>7.82</c:v>
                </c:pt>
                <c:pt idx="391">
                  <c:v>7.84</c:v>
                </c:pt>
                <c:pt idx="392">
                  <c:v>7.86</c:v>
                </c:pt>
                <c:pt idx="393">
                  <c:v>7.88</c:v>
                </c:pt>
                <c:pt idx="394">
                  <c:v>7.9</c:v>
                </c:pt>
                <c:pt idx="395">
                  <c:v>7.92</c:v>
                </c:pt>
                <c:pt idx="396">
                  <c:v>7.94</c:v>
                </c:pt>
                <c:pt idx="397">
                  <c:v>7.96</c:v>
                </c:pt>
                <c:pt idx="398">
                  <c:v>7.98</c:v>
                </c:pt>
                <c:pt idx="399">
                  <c:v>8</c:v>
                </c:pt>
                <c:pt idx="400">
                  <c:v>8.02</c:v>
                </c:pt>
                <c:pt idx="401">
                  <c:v>8.0399999999999991</c:v>
                </c:pt>
                <c:pt idx="402">
                  <c:v>8.06</c:v>
                </c:pt>
                <c:pt idx="403">
                  <c:v>8.08</c:v>
                </c:pt>
                <c:pt idx="404">
                  <c:v>8.1</c:v>
                </c:pt>
                <c:pt idx="405">
                  <c:v>8.1199999999999992</c:v>
                </c:pt>
                <c:pt idx="406">
                  <c:v>8.14</c:v>
                </c:pt>
                <c:pt idx="407">
                  <c:v>8.16</c:v>
                </c:pt>
                <c:pt idx="408">
                  <c:v>8.18</c:v>
                </c:pt>
                <c:pt idx="409">
                  <c:v>8.1999999999999993</c:v>
                </c:pt>
                <c:pt idx="410">
                  <c:v>8.2200000000000006</c:v>
                </c:pt>
                <c:pt idx="411">
                  <c:v>8.24</c:v>
                </c:pt>
                <c:pt idx="412">
                  <c:v>8.26</c:v>
                </c:pt>
                <c:pt idx="413">
                  <c:v>8.2799999999999994</c:v>
                </c:pt>
                <c:pt idx="414">
                  <c:v>8.3000000000000007</c:v>
                </c:pt>
                <c:pt idx="415">
                  <c:v>8.32</c:v>
                </c:pt>
                <c:pt idx="416">
                  <c:v>8.34</c:v>
                </c:pt>
                <c:pt idx="417">
                  <c:v>8.36</c:v>
                </c:pt>
                <c:pt idx="418">
                  <c:v>8.3800000000000008</c:v>
                </c:pt>
                <c:pt idx="419">
                  <c:v>8.4</c:v>
                </c:pt>
                <c:pt idx="420">
                  <c:v>8.42</c:v>
                </c:pt>
                <c:pt idx="421">
                  <c:v>8.44</c:v>
                </c:pt>
                <c:pt idx="422">
                  <c:v>8.4600000000000009</c:v>
                </c:pt>
                <c:pt idx="423">
                  <c:v>8.48</c:v>
                </c:pt>
                <c:pt idx="424">
                  <c:v>8.5</c:v>
                </c:pt>
                <c:pt idx="425">
                  <c:v>8.52</c:v>
                </c:pt>
                <c:pt idx="426">
                  <c:v>8.5399999999999991</c:v>
                </c:pt>
                <c:pt idx="427">
                  <c:v>8.56</c:v>
                </c:pt>
                <c:pt idx="428">
                  <c:v>8.58</c:v>
                </c:pt>
                <c:pt idx="429">
                  <c:v>8.6</c:v>
                </c:pt>
                <c:pt idx="430">
                  <c:v>8.6199999999999992</c:v>
                </c:pt>
                <c:pt idx="431">
                  <c:v>8.64</c:v>
                </c:pt>
                <c:pt idx="432">
                  <c:v>8.66</c:v>
                </c:pt>
                <c:pt idx="433">
                  <c:v>8.68</c:v>
                </c:pt>
                <c:pt idx="434">
                  <c:v>8.6999999999999993</c:v>
                </c:pt>
                <c:pt idx="435">
                  <c:v>8.7200000000000006</c:v>
                </c:pt>
                <c:pt idx="436">
                  <c:v>8.74</c:v>
                </c:pt>
                <c:pt idx="437">
                  <c:v>8.76</c:v>
                </c:pt>
                <c:pt idx="438">
                  <c:v>8.7799999999999994</c:v>
                </c:pt>
                <c:pt idx="439">
                  <c:v>8.8000000000000007</c:v>
                </c:pt>
                <c:pt idx="440">
                  <c:v>8.82</c:v>
                </c:pt>
                <c:pt idx="441">
                  <c:v>8.84</c:v>
                </c:pt>
                <c:pt idx="442">
                  <c:v>8.86</c:v>
                </c:pt>
                <c:pt idx="443">
                  <c:v>8.8800000000000008</c:v>
                </c:pt>
                <c:pt idx="444">
                  <c:v>8.9</c:v>
                </c:pt>
                <c:pt idx="445">
                  <c:v>8.92</c:v>
                </c:pt>
                <c:pt idx="446">
                  <c:v>8.94</c:v>
                </c:pt>
                <c:pt idx="447">
                  <c:v>8.9600000000000009</c:v>
                </c:pt>
                <c:pt idx="448">
                  <c:v>8.98</c:v>
                </c:pt>
                <c:pt idx="449">
                  <c:v>9</c:v>
                </c:pt>
                <c:pt idx="450">
                  <c:v>9.02</c:v>
                </c:pt>
                <c:pt idx="451">
                  <c:v>9.0399999999999991</c:v>
                </c:pt>
                <c:pt idx="452">
                  <c:v>9.06</c:v>
                </c:pt>
                <c:pt idx="453">
                  <c:v>9.08</c:v>
                </c:pt>
                <c:pt idx="454">
                  <c:v>9.1</c:v>
                </c:pt>
                <c:pt idx="455">
                  <c:v>9.1199999999999992</c:v>
                </c:pt>
                <c:pt idx="456">
                  <c:v>9.14</c:v>
                </c:pt>
                <c:pt idx="457">
                  <c:v>9.16</c:v>
                </c:pt>
                <c:pt idx="458">
                  <c:v>9.18</c:v>
                </c:pt>
                <c:pt idx="459">
                  <c:v>9.1999999999999993</c:v>
                </c:pt>
                <c:pt idx="460">
                  <c:v>9.2200000000000006</c:v>
                </c:pt>
                <c:pt idx="461">
                  <c:v>9.24</c:v>
                </c:pt>
                <c:pt idx="462">
                  <c:v>9.26</c:v>
                </c:pt>
                <c:pt idx="463">
                  <c:v>9.2799999999999994</c:v>
                </c:pt>
                <c:pt idx="464">
                  <c:v>9.3000000000000007</c:v>
                </c:pt>
                <c:pt idx="465">
                  <c:v>9.32</c:v>
                </c:pt>
                <c:pt idx="466">
                  <c:v>9.34</c:v>
                </c:pt>
                <c:pt idx="467">
                  <c:v>9.36</c:v>
                </c:pt>
                <c:pt idx="468">
                  <c:v>9.3800000000000008</c:v>
                </c:pt>
                <c:pt idx="469">
                  <c:v>9.4</c:v>
                </c:pt>
                <c:pt idx="470">
                  <c:v>9.42</c:v>
                </c:pt>
                <c:pt idx="471">
                  <c:v>9.44</c:v>
                </c:pt>
                <c:pt idx="472">
                  <c:v>9.4600000000000009</c:v>
                </c:pt>
                <c:pt idx="473">
                  <c:v>9.48</c:v>
                </c:pt>
                <c:pt idx="474">
                  <c:v>9.5</c:v>
                </c:pt>
                <c:pt idx="475">
                  <c:v>9.52</c:v>
                </c:pt>
                <c:pt idx="476">
                  <c:v>9.5399999999999991</c:v>
                </c:pt>
                <c:pt idx="477">
                  <c:v>9.56</c:v>
                </c:pt>
                <c:pt idx="478">
                  <c:v>9.58</c:v>
                </c:pt>
                <c:pt idx="479">
                  <c:v>9.6</c:v>
                </c:pt>
                <c:pt idx="480">
                  <c:v>9.6199999999999992</c:v>
                </c:pt>
                <c:pt idx="481">
                  <c:v>9.64</c:v>
                </c:pt>
                <c:pt idx="482">
                  <c:v>9.66</c:v>
                </c:pt>
                <c:pt idx="483">
                  <c:v>9.68</c:v>
                </c:pt>
                <c:pt idx="484">
                  <c:v>9.6999999999999993</c:v>
                </c:pt>
                <c:pt idx="485">
                  <c:v>9.7200000000000006</c:v>
                </c:pt>
                <c:pt idx="486">
                  <c:v>9.74</c:v>
                </c:pt>
                <c:pt idx="487">
                  <c:v>9.76</c:v>
                </c:pt>
                <c:pt idx="488">
                  <c:v>9.7799999999999994</c:v>
                </c:pt>
                <c:pt idx="489">
                  <c:v>9.8000000000000007</c:v>
                </c:pt>
                <c:pt idx="490">
                  <c:v>9.82</c:v>
                </c:pt>
                <c:pt idx="491">
                  <c:v>9.84</c:v>
                </c:pt>
                <c:pt idx="492">
                  <c:v>9.86</c:v>
                </c:pt>
                <c:pt idx="493">
                  <c:v>9.8800000000000008</c:v>
                </c:pt>
                <c:pt idx="494">
                  <c:v>9.9</c:v>
                </c:pt>
                <c:pt idx="495">
                  <c:v>9.92</c:v>
                </c:pt>
                <c:pt idx="496">
                  <c:v>9.94</c:v>
                </c:pt>
                <c:pt idx="497">
                  <c:v>9.9600000000000009</c:v>
                </c:pt>
                <c:pt idx="498">
                  <c:v>9.98</c:v>
                </c:pt>
                <c:pt idx="499">
                  <c:v>10</c:v>
                </c:pt>
                <c:pt idx="500">
                  <c:v>10.02</c:v>
                </c:pt>
                <c:pt idx="501">
                  <c:v>10.039999999999999</c:v>
                </c:pt>
                <c:pt idx="502">
                  <c:v>10.06</c:v>
                </c:pt>
                <c:pt idx="503">
                  <c:v>10.08</c:v>
                </c:pt>
                <c:pt idx="504">
                  <c:v>10.1</c:v>
                </c:pt>
                <c:pt idx="505">
                  <c:v>10.119999999999999</c:v>
                </c:pt>
                <c:pt idx="506">
                  <c:v>10.14</c:v>
                </c:pt>
                <c:pt idx="507">
                  <c:v>10.16</c:v>
                </c:pt>
                <c:pt idx="508">
                  <c:v>10.18</c:v>
                </c:pt>
                <c:pt idx="509">
                  <c:v>10.199999999999999</c:v>
                </c:pt>
                <c:pt idx="510">
                  <c:v>10.220000000000001</c:v>
                </c:pt>
                <c:pt idx="511">
                  <c:v>10.24</c:v>
                </c:pt>
                <c:pt idx="512">
                  <c:v>10.26</c:v>
                </c:pt>
                <c:pt idx="513">
                  <c:v>10.28</c:v>
                </c:pt>
                <c:pt idx="514">
                  <c:v>10.3</c:v>
                </c:pt>
                <c:pt idx="515">
                  <c:v>10.32</c:v>
                </c:pt>
                <c:pt idx="516">
                  <c:v>10.34</c:v>
                </c:pt>
                <c:pt idx="517">
                  <c:v>10.36</c:v>
                </c:pt>
                <c:pt idx="518">
                  <c:v>10.38</c:v>
                </c:pt>
                <c:pt idx="519">
                  <c:v>10.4</c:v>
                </c:pt>
                <c:pt idx="520">
                  <c:v>10.42</c:v>
                </c:pt>
                <c:pt idx="521">
                  <c:v>10.44</c:v>
                </c:pt>
                <c:pt idx="522">
                  <c:v>10.46</c:v>
                </c:pt>
                <c:pt idx="523">
                  <c:v>10.48</c:v>
                </c:pt>
                <c:pt idx="524">
                  <c:v>10.5</c:v>
                </c:pt>
                <c:pt idx="525">
                  <c:v>10.52</c:v>
                </c:pt>
                <c:pt idx="526">
                  <c:v>10.54</c:v>
                </c:pt>
                <c:pt idx="527">
                  <c:v>10.56</c:v>
                </c:pt>
                <c:pt idx="528">
                  <c:v>10.58</c:v>
                </c:pt>
                <c:pt idx="529">
                  <c:v>10.6</c:v>
                </c:pt>
                <c:pt idx="530">
                  <c:v>10.62</c:v>
                </c:pt>
                <c:pt idx="531">
                  <c:v>10.64</c:v>
                </c:pt>
                <c:pt idx="532">
                  <c:v>10.66</c:v>
                </c:pt>
                <c:pt idx="533">
                  <c:v>10.68</c:v>
                </c:pt>
                <c:pt idx="534">
                  <c:v>10.7</c:v>
                </c:pt>
                <c:pt idx="535">
                  <c:v>10.72</c:v>
                </c:pt>
                <c:pt idx="536">
                  <c:v>10.74</c:v>
                </c:pt>
                <c:pt idx="537">
                  <c:v>10.76</c:v>
                </c:pt>
                <c:pt idx="538">
                  <c:v>10.78</c:v>
                </c:pt>
                <c:pt idx="539">
                  <c:v>10.8</c:v>
                </c:pt>
                <c:pt idx="540">
                  <c:v>10.82</c:v>
                </c:pt>
                <c:pt idx="541">
                  <c:v>10.84</c:v>
                </c:pt>
                <c:pt idx="542">
                  <c:v>10.86</c:v>
                </c:pt>
                <c:pt idx="543">
                  <c:v>10.88</c:v>
                </c:pt>
                <c:pt idx="544">
                  <c:v>10.9</c:v>
                </c:pt>
                <c:pt idx="545">
                  <c:v>10.92</c:v>
                </c:pt>
                <c:pt idx="546">
                  <c:v>10.94</c:v>
                </c:pt>
                <c:pt idx="547">
                  <c:v>10.96</c:v>
                </c:pt>
                <c:pt idx="548">
                  <c:v>10.98</c:v>
                </c:pt>
                <c:pt idx="549">
                  <c:v>11</c:v>
                </c:pt>
                <c:pt idx="550">
                  <c:v>11.02</c:v>
                </c:pt>
                <c:pt idx="551">
                  <c:v>11.04</c:v>
                </c:pt>
                <c:pt idx="552">
                  <c:v>11.06</c:v>
                </c:pt>
                <c:pt idx="553">
                  <c:v>11.08</c:v>
                </c:pt>
                <c:pt idx="554">
                  <c:v>11.1</c:v>
                </c:pt>
                <c:pt idx="555">
                  <c:v>11.12</c:v>
                </c:pt>
                <c:pt idx="556">
                  <c:v>11.14</c:v>
                </c:pt>
                <c:pt idx="557">
                  <c:v>11.16</c:v>
                </c:pt>
                <c:pt idx="558">
                  <c:v>11.18</c:v>
                </c:pt>
                <c:pt idx="559">
                  <c:v>11.2</c:v>
                </c:pt>
                <c:pt idx="560">
                  <c:v>11.22</c:v>
                </c:pt>
                <c:pt idx="561">
                  <c:v>11.24</c:v>
                </c:pt>
                <c:pt idx="562">
                  <c:v>11.26</c:v>
                </c:pt>
                <c:pt idx="563">
                  <c:v>11.28</c:v>
                </c:pt>
                <c:pt idx="564">
                  <c:v>11.3</c:v>
                </c:pt>
                <c:pt idx="565">
                  <c:v>11.32</c:v>
                </c:pt>
                <c:pt idx="566">
                  <c:v>11.34</c:v>
                </c:pt>
                <c:pt idx="567">
                  <c:v>11.36</c:v>
                </c:pt>
                <c:pt idx="568">
                  <c:v>11.38</c:v>
                </c:pt>
                <c:pt idx="569">
                  <c:v>11.4</c:v>
                </c:pt>
                <c:pt idx="570">
                  <c:v>11.42</c:v>
                </c:pt>
                <c:pt idx="571">
                  <c:v>11.44</c:v>
                </c:pt>
                <c:pt idx="572">
                  <c:v>11.46</c:v>
                </c:pt>
                <c:pt idx="573">
                  <c:v>11.48</c:v>
                </c:pt>
                <c:pt idx="574">
                  <c:v>11.5</c:v>
                </c:pt>
                <c:pt idx="575">
                  <c:v>11.52</c:v>
                </c:pt>
                <c:pt idx="576">
                  <c:v>11.54</c:v>
                </c:pt>
                <c:pt idx="577">
                  <c:v>11.56</c:v>
                </c:pt>
                <c:pt idx="578">
                  <c:v>11.58</c:v>
                </c:pt>
                <c:pt idx="579">
                  <c:v>11.6</c:v>
                </c:pt>
                <c:pt idx="580">
                  <c:v>11.62</c:v>
                </c:pt>
                <c:pt idx="581">
                  <c:v>11.64</c:v>
                </c:pt>
                <c:pt idx="582">
                  <c:v>11.66</c:v>
                </c:pt>
                <c:pt idx="583">
                  <c:v>11.68</c:v>
                </c:pt>
                <c:pt idx="584">
                  <c:v>11.7</c:v>
                </c:pt>
                <c:pt idx="585">
                  <c:v>11.72</c:v>
                </c:pt>
                <c:pt idx="586">
                  <c:v>11.74</c:v>
                </c:pt>
                <c:pt idx="587">
                  <c:v>11.76</c:v>
                </c:pt>
                <c:pt idx="588">
                  <c:v>11.78</c:v>
                </c:pt>
                <c:pt idx="589">
                  <c:v>11.8</c:v>
                </c:pt>
                <c:pt idx="590">
                  <c:v>11.82</c:v>
                </c:pt>
                <c:pt idx="591">
                  <c:v>11.84</c:v>
                </c:pt>
                <c:pt idx="592">
                  <c:v>11.86</c:v>
                </c:pt>
                <c:pt idx="593">
                  <c:v>11.88</c:v>
                </c:pt>
                <c:pt idx="594">
                  <c:v>11.9</c:v>
                </c:pt>
                <c:pt idx="595">
                  <c:v>11.92</c:v>
                </c:pt>
                <c:pt idx="596">
                  <c:v>11.94</c:v>
                </c:pt>
                <c:pt idx="597">
                  <c:v>11.96</c:v>
                </c:pt>
                <c:pt idx="598">
                  <c:v>11.98</c:v>
                </c:pt>
                <c:pt idx="599">
                  <c:v>12</c:v>
                </c:pt>
                <c:pt idx="600">
                  <c:v>12.02</c:v>
                </c:pt>
                <c:pt idx="601">
                  <c:v>12.04</c:v>
                </c:pt>
                <c:pt idx="602">
                  <c:v>12.06</c:v>
                </c:pt>
                <c:pt idx="603">
                  <c:v>12.08</c:v>
                </c:pt>
                <c:pt idx="604">
                  <c:v>12.1</c:v>
                </c:pt>
                <c:pt idx="605">
                  <c:v>12.12</c:v>
                </c:pt>
                <c:pt idx="606">
                  <c:v>12.14</c:v>
                </c:pt>
                <c:pt idx="607">
                  <c:v>12.16</c:v>
                </c:pt>
                <c:pt idx="608">
                  <c:v>12.18</c:v>
                </c:pt>
                <c:pt idx="609">
                  <c:v>12.2</c:v>
                </c:pt>
                <c:pt idx="610">
                  <c:v>12.22</c:v>
                </c:pt>
                <c:pt idx="611">
                  <c:v>12.24</c:v>
                </c:pt>
                <c:pt idx="612">
                  <c:v>12.26</c:v>
                </c:pt>
                <c:pt idx="613">
                  <c:v>12.28</c:v>
                </c:pt>
                <c:pt idx="614">
                  <c:v>12.3</c:v>
                </c:pt>
                <c:pt idx="615">
                  <c:v>12.32</c:v>
                </c:pt>
                <c:pt idx="616">
                  <c:v>12.34</c:v>
                </c:pt>
                <c:pt idx="617">
                  <c:v>12.36</c:v>
                </c:pt>
                <c:pt idx="618">
                  <c:v>12.38</c:v>
                </c:pt>
                <c:pt idx="619">
                  <c:v>12.4</c:v>
                </c:pt>
                <c:pt idx="620">
                  <c:v>12.42</c:v>
                </c:pt>
                <c:pt idx="621">
                  <c:v>12.44</c:v>
                </c:pt>
                <c:pt idx="622">
                  <c:v>12.46</c:v>
                </c:pt>
                <c:pt idx="623">
                  <c:v>12.48</c:v>
                </c:pt>
                <c:pt idx="624">
                  <c:v>12.5</c:v>
                </c:pt>
                <c:pt idx="625">
                  <c:v>12.52</c:v>
                </c:pt>
                <c:pt idx="626">
                  <c:v>12.54</c:v>
                </c:pt>
                <c:pt idx="627">
                  <c:v>12.56</c:v>
                </c:pt>
                <c:pt idx="628">
                  <c:v>12.58</c:v>
                </c:pt>
                <c:pt idx="629">
                  <c:v>12.6</c:v>
                </c:pt>
                <c:pt idx="630">
                  <c:v>12.62</c:v>
                </c:pt>
                <c:pt idx="631">
                  <c:v>12.64</c:v>
                </c:pt>
                <c:pt idx="632">
                  <c:v>12.66</c:v>
                </c:pt>
                <c:pt idx="633">
                  <c:v>12.68</c:v>
                </c:pt>
                <c:pt idx="634">
                  <c:v>12.7</c:v>
                </c:pt>
                <c:pt idx="635">
                  <c:v>12.72</c:v>
                </c:pt>
                <c:pt idx="636">
                  <c:v>12.74</c:v>
                </c:pt>
                <c:pt idx="637">
                  <c:v>12.76</c:v>
                </c:pt>
                <c:pt idx="638">
                  <c:v>12.78</c:v>
                </c:pt>
                <c:pt idx="639">
                  <c:v>12.8</c:v>
                </c:pt>
                <c:pt idx="640">
                  <c:v>12.82</c:v>
                </c:pt>
                <c:pt idx="641">
                  <c:v>12.84</c:v>
                </c:pt>
                <c:pt idx="642">
                  <c:v>12.86</c:v>
                </c:pt>
                <c:pt idx="643">
                  <c:v>12.88</c:v>
                </c:pt>
                <c:pt idx="644">
                  <c:v>12.9</c:v>
                </c:pt>
                <c:pt idx="645">
                  <c:v>12.92</c:v>
                </c:pt>
                <c:pt idx="646">
                  <c:v>12.94</c:v>
                </c:pt>
                <c:pt idx="647">
                  <c:v>12.96</c:v>
                </c:pt>
                <c:pt idx="648">
                  <c:v>12.98</c:v>
                </c:pt>
                <c:pt idx="649">
                  <c:v>13</c:v>
                </c:pt>
                <c:pt idx="650">
                  <c:v>13.02</c:v>
                </c:pt>
                <c:pt idx="651">
                  <c:v>13.04</c:v>
                </c:pt>
                <c:pt idx="652">
                  <c:v>13.06</c:v>
                </c:pt>
                <c:pt idx="653">
                  <c:v>13.08</c:v>
                </c:pt>
                <c:pt idx="654">
                  <c:v>13.1</c:v>
                </c:pt>
                <c:pt idx="655">
                  <c:v>13.12</c:v>
                </c:pt>
                <c:pt idx="656">
                  <c:v>13.14</c:v>
                </c:pt>
                <c:pt idx="657">
                  <c:v>13.16</c:v>
                </c:pt>
                <c:pt idx="658">
                  <c:v>13.18</c:v>
                </c:pt>
                <c:pt idx="659">
                  <c:v>13.2</c:v>
                </c:pt>
                <c:pt idx="660">
                  <c:v>13.22</c:v>
                </c:pt>
                <c:pt idx="661">
                  <c:v>13.24</c:v>
                </c:pt>
                <c:pt idx="662">
                  <c:v>13.26</c:v>
                </c:pt>
                <c:pt idx="663">
                  <c:v>13.28</c:v>
                </c:pt>
                <c:pt idx="664">
                  <c:v>13.3</c:v>
                </c:pt>
                <c:pt idx="665">
                  <c:v>13.32</c:v>
                </c:pt>
                <c:pt idx="666">
                  <c:v>13.34</c:v>
                </c:pt>
                <c:pt idx="667">
                  <c:v>13.36</c:v>
                </c:pt>
                <c:pt idx="668">
                  <c:v>13.38</c:v>
                </c:pt>
                <c:pt idx="669">
                  <c:v>13.4</c:v>
                </c:pt>
                <c:pt idx="670">
                  <c:v>13.42</c:v>
                </c:pt>
                <c:pt idx="671">
                  <c:v>13.44</c:v>
                </c:pt>
                <c:pt idx="672">
                  <c:v>13.46</c:v>
                </c:pt>
                <c:pt idx="673">
                  <c:v>13.48</c:v>
                </c:pt>
                <c:pt idx="674">
                  <c:v>13.5</c:v>
                </c:pt>
                <c:pt idx="675">
                  <c:v>13.52</c:v>
                </c:pt>
                <c:pt idx="676">
                  <c:v>13.54</c:v>
                </c:pt>
                <c:pt idx="677">
                  <c:v>13.56</c:v>
                </c:pt>
                <c:pt idx="678">
                  <c:v>13.58</c:v>
                </c:pt>
                <c:pt idx="679">
                  <c:v>13.6</c:v>
                </c:pt>
                <c:pt idx="680">
                  <c:v>13.62</c:v>
                </c:pt>
                <c:pt idx="681">
                  <c:v>13.64</c:v>
                </c:pt>
                <c:pt idx="682">
                  <c:v>13.66</c:v>
                </c:pt>
                <c:pt idx="683">
                  <c:v>13.68</c:v>
                </c:pt>
                <c:pt idx="684">
                  <c:v>13.7</c:v>
                </c:pt>
                <c:pt idx="685">
                  <c:v>13.72</c:v>
                </c:pt>
                <c:pt idx="686">
                  <c:v>13.74</c:v>
                </c:pt>
                <c:pt idx="687">
                  <c:v>13.76</c:v>
                </c:pt>
                <c:pt idx="688">
                  <c:v>13.78</c:v>
                </c:pt>
                <c:pt idx="689">
                  <c:v>13.8</c:v>
                </c:pt>
                <c:pt idx="690">
                  <c:v>13.82</c:v>
                </c:pt>
                <c:pt idx="691">
                  <c:v>13.84</c:v>
                </c:pt>
                <c:pt idx="692">
                  <c:v>13.86</c:v>
                </c:pt>
                <c:pt idx="693">
                  <c:v>13.88</c:v>
                </c:pt>
                <c:pt idx="694">
                  <c:v>13.9</c:v>
                </c:pt>
                <c:pt idx="695">
                  <c:v>13.92</c:v>
                </c:pt>
                <c:pt idx="696">
                  <c:v>13.94</c:v>
                </c:pt>
                <c:pt idx="697">
                  <c:v>13.96</c:v>
                </c:pt>
                <c:pt idx="698">
                  <c:v>13.98</c:v>
                </c:pt>
                <c:pt idx="699">
                  <c:v>14</c:v>
                </c:pt>
                <c:pt idx="700">
                  <c:v>14.02</c:v>
                </c:pt>
                <c:pt idx="701">
                  <c:v>14.04</c:v>
                </c:pt>
                <c:pt idx="702">
                  <c:v>14.06</c:v>
                </c:pt>
                <c:pt idx="703">
                  <c:v>14.08</c:v>
                </c:pt>
                <c:pt idx="704">
                  <c:v>14.1</c:v>
                </c:pt>
                <c:pt idx="705">
                  <c:v>14.12</c:v>
                </c:pt>
                <c:pt idx="706">
                  <c:v>14.14</c:v>
                </c:pt>
                <c:pt idx="707">
                  <c:v>14.16</c:v>
                </c:pt>
                <c:pt idx="708">
                  <c:v>14.18</c:v>
                </c:pt>
                <c:pt idx="709">
                  <c:v>14.2</c:v>
                </c:pt>
                <c:pt idx="710">
                  <c:v>14.22</c:v>
                </c:pt>
              </c:numCache>
            </c:numRef>
          </c:xVal>
          <c:yVal>
            <c:numRef>
              <c:f>Sheet2!$B$8:$B$718</c:f>
              <c:numCache>
                <c:formatCode>General</c:formatCode>
                <c:ptCount val="711"/>
                <c:pt idx="0">
                  <c:v>13.5</c:v>
                </c:pt>
                <c:pt idx="1">
                  <c:v>13.5</c:v>
                </c:pt>
                <c:pt idx="2">
                  <c:v>13.5</c:v>
                </c:pt>
                <c:pt idx="3">
                  <c:v>13.5</c:v>
                </c:pt>
                <c:pt idx="4">
                  <c:v>18.5</c:v>
                </c:pt>
                <c:pt idx="5">
                  <c:v>23.5</c:v>
                </c:pt>
                <c:pt idx="6">
                  <c:v>25</c:v>
                </c:pt>
                <c:pt idx="7">
                  <c:v>27</c:v>
                </c:pt>
                <c:pt idx="8">
                  <c:v>28.5</c:v>
                </c:pt>
                <c:pt idx="9">
                  <c:v>32</c:v>
                </c:pt>
                <c:pt idx="10">
                  <c:v>35</c:v>
                </c:pt>
                <c:pt idx="11">
                  <c:v>40</c:v>
                </c:pt>
                <c:pt idx="12">
                  <c:v>41</c:v>
                </c:pt>
                <c:pt idx="13">
                  <c:v>42.5</c:v>
                </c:pt>
                <c:pt idx="14">
                  <c:v>43.5</c:v>
                </c:pt>
                <c:pt idx="15">
                  <c:v>44.5</c:v>
                </c:pt>
                <c:pt idx="16">
                  <c:v>45.5</c:v>
                </c:pt>
                <c:pt idx="17">
                  <c:v>46.5</c:v>
                </c:pt>
                <c:pt idx="18">
                  <c:v>49</c:v>
                </c:pt>
                <c:pt idx="19">
                  <c:v>51.5</c:v>
                </c:pt>
                <c:pt idx="20">
                  <c:v>55</c:v>
                </c:pt>
                <c:pt idx="21">
                  <c:v>55.5</c:v>
                </c:pt>
                <c:pt idx="22">
                  <c:v>56</c:v>
                </c:pt>
                <c:pt idx="23">
                  <c:v>56.5</c:v>
                </c:pt>
                <c:pt idx="24">
                  <c:v>58</c:v>
                </c:pt>
                <c:pt idx="25">
                  <c:v>60</c:v>
                </c:pt>
                <c:pt idx="26">
                  <c:v>61</c:v>
                </c:pt>
                <c:pt idx="27">
                  <c:v>62.5</c:v>
                </c:pt>
                <c:pt idx="28">
                  <c:v>64</c:v>
                </c:pt>
                <c:pt idx="29">
                  <c:v>65</c:v>
                </c:pt>
                <c:pt idx="30">
                  <c:v>66.5</c:v>
                </c:pt>
                <c:pt idx="31">
                  <c:v>67.5</c:v>
                </c:pt>
                <c:pt idx="32">
                  <c:v>69</c:v>
                </c:pt>
                <c:pt idx="33">
                  <c:v>70</c:v>
                </c:pt>
                <c:pt idx="34">
                  <c:v>72</c:v>
                </c:pt>
                <c:pt idx="35">
                  <c:v>73.5</c:v>
                </c:pt>
                <c:pt idx="36">
                  <c:v>74</c:v>
                </c:pt>
                <c:pt idx="37">
                  <c:v>74.5</c:v>
                </c:pt>
                <c:pt idx="38">
                  <c:v>75</c:v>
                </c:pt>
                <c:pt idx="39">
                  <c:v>76.5</c:v>
                </c:pt>
                <c:pt idx="40">
                  <c:v>77.5</c:v>
                </c:pt>
                <c:pt idx="41">
                  <c:v>78.5</c:v>
                </c:pt>
                <c:pt idx="42">
                  <c:v>80</c:v>
                </c:pt>
                <c:pt idx="43">
                  <c:v>81.5</c:v>
                </c:pt>
                <c:pt idx="44">
                  <c:v>82.5</c:v>
                </c:pt>
                <c:pt idx="45">
                  <c:v>83.5</c:v>
                </c:pt>
                <c:pt idx="46">
                  <c:v>84</c:v>
                </c:pt>
                <c:pt idx="47">
                  <c:v>84.5</c:v>
                </c:pt>
                <c:pt idx="48">
                  <c:v>85</c:v>
                </c:pt>
                <c:pt idx="49">
                  <c:v>86</c:v>
                </c:pt>
                <c:pt idx="50">
                  <c:v>86.5</c:v>
                </c:pt>
                <c:pt idx="51">
                  <c:v>88</c:v>
                </c:pt>
                <c:pt idx="52">
                  <c:v>89</c:v>
                </c:pt>
                <c:pt idx="53">
                  <c:v>90</c:v>
                </c:pt>
                <c:pt idx="54">
                  <c:v>91.5</c:v>
                </c:pt>
                <c:pt idx="55">
                  <c:v>93.5</c:v>
                </c:pt>
                <c:pt idx="56">
                  <c:v>94</c:v>
                </c:pt>
                <c:pt idx="57">
                  <c:v>94.5</c:v>
                </c:pt>
                <c:pt idx="58">
                  <c:v>95</c:v>
                </c:pt>
                <c:pt idx="59">
                  <c:v>96</c:v>
                </c:pt>
                <c:pt idx="60">
                  <c:v>96.5</c:v>
                </c:pt>
                <c:pt idx="61">
                  <c:v>98.5</c:v>
                </c:pt>
                <c:pt idx="62">
                  <c:v>99</c:v>
                </c:pt>
                <c:pt idx="63">
                  <c:v>99.5</c:v>
                </c:pt>
                <c:pt idx="64">
                  <c:v>100</c:v>
                </c:pt>
                <c:pt idx="65">
                  <c:v>101</c:v>
                </c:pt>
                <c:pt idx="66">
                  <c:v>102</c:v>
                </c:pt>
                <c:pt idx="67">
                  <c:v>102.5</c:v>
                </c:pt>
                <c:pt idx="68">
                  <c:v>103.5</c:v>
                </c:pt>
                <c:pt idx="69">
                  <c:v>105</c:v>
                </c:pt>
                <c:pt idx="70">
                  <c:v>105.5</c:v>
                </c:pt>
                <c:pt idx="71">
                  <c:v>106</c:v>
                </c:pt>
                <c:pt idx="72">
                  <c:v>106.5</c:v>
                </c:pt>
                <c:pt idx="73">
                  <c:v>106.5</c:v>
                </c:pt>
                <c:pt idx="74">
                  <c:v>106.5</c:v>
                </c:pt>
                <c:pt idx="75">
                  <c:v>110</c:v>
                </c:pt>
                <c:pt idx="76">
                  <c:v>111</c:v>
                </c:pt>
                <c:pt idx="77">
                  <c:v>112</c:v>
                </c:pt>
                <c:pt idx="78">
                  <c:v>112.5</c:v>
                </c:pt>
                <c:pt idx="79">
                  <c:v>113.5</c:v>
                </c:pt>
                <c:pt idx="80">
                  <c:v>113.5</c:v>
                </c:pt>
                <c:pt idx="81">
                  <c:v>113.5</c:v>
                </c:pt>
                <c:pt idx="82">
                  <c:v>115</c:v>
                </c:pt>
                <c:pt idx="83">
                  <c:v>116.5</c:v>
                </c:pt>
                <c:pt idx="84">
                  <c:v>116.5</c:v>
                </c:pt>
                <c:pt idx="85">
                  <c:v>116.5</c:v>
                </c:pt>
                <c:pt idx="86">
                  <c:v>116.5</c:v>
                </c:pt>
                <c:pt idx="87">
                  <c:v>116.5</c:v>
                </c:pt>
                <c:pt idx="88">
                  <c:v>116.5</c:v>
                </c:pt>
                <c:pt idx="89">
                  <c:v>118</c:v>
                </c:pt>
                <c:pt idx="90">
                  <c:v>120</c:v>
                </c:pt>
                <c:pt idx="91">
                  <c:v>121.5</c:v>
                </c:pt>
                <c:pt idx="92">
                  <c:v>122</c:v>
                </c:pt>
                <c:pt idx="93">
                  <c:v>123</c:v>
                </c:pt>
                <c:pt idx="94">
                  <c:v>123.5</c:v>
                </c:pt>
                <c:pt idx="95">
                  <c:v>123.5</c:v>
                </c:pt>
                <c:pt idx="96">
                  <c:v>123.5</c:v>
                </c:pt>
                <c:pt idx="97">
                  <c:v>123.5</c:v>
                </c:pt>
                <c:pt idx="98">
                  <c:v>125</c:v>
                </c:pt>
                <c:pt idx="99">
                  <c:v>126</c:v>
                </c:pt>
                <c:pt idx="100">
                  <c:v>126.5</c:v>
                </c:pt>
                <c:pt idx="101">
                  <c:v>127</c:v>
                </c:pt>
                <c:pt idx="102">
                  <c:v>127.5</c:v>
                </c:pt>
                <c:pt idx="103">
                  <c:v>128</c:v>
                </c:pt>
                <c:pt idx="104">
                  <c:v>128.5</c:v>
                </c:pt>
                <c:pt idx="105">
                  <c:v>129</c:v>
                </c:pt>
                <c:pt idx="106">
                  <c:v>129.5</c:v>
                </c:pt>
                <c:pt idx="107">
                  <c:v>130</c:v>
                </c:pt>
                <c:pt idx="108">
                  <c:v>130</c:v>
                </c:pt>
                <c:pt idx="109">
                  <c:v>132</c:v>
                </c:pt>
                <c:pt idx="110">
                  <c:v>133.5</c:v>
                </c:pt>
                <c:pt idx="111">
                  <c:v>133.5</c:v>
                </c:pt>
                <c:pt idx="112">
                  <c:v>133.5</c:v>
                </c:pt>
                <c:pt idx="113">
                  <c:v>133.5</c:v>
                </c:pt>
                <c:pt idx="114">
                  <c:v>133.5</c:v>
                </c:pt>
                <c:pt idx="115">
                  <c:v>133.5</c:v>
                </c:pt>
                <c:pt idx="116">
                  <c:v>136.5</c:v>
                </c:pt>
                <c:pt idx="117">
                  <c:v>136.5</c:v>
                </c:pt>
                <c:pt idx="118">
                  <c:v>136.5</c:v>
                </c:pt>
                <c:pt idx="119">
                  <c:v>136.5</c:v>
                </c:pt>
                <c:pt idx="120">
                  <c:v>136.5</c:v>
                </c:pt>
                <c:pt idx="121">
                  <c:v>137</c:v>
                </c:pt>
                <c:pt idx="122">
                  <c:v>138</c:v>
                </c:pt>
                <c:pt idx="123">
                  <c:v>138.5</c:v>
                </c:pt>
                <c:pt idx="124">
                  <c:v>139</c:v>
                </c:pt>
                <c:pt idx="125">
                  <c:v>140</c:v>
                </c:pt>
                <c:pt idx="126">
                  <c:v>140.5</c:v>
                </c:pt>
                <c:pt idx="127">
                  <c:v>141</c:v>
                </c:pt>
                <c:pt idx="128">
                  <c:v>141</c:v>
                </c:pt>
                <c:pt idx="129">
                  <c:v>141.5</c:v>
                </c:pt>
                <c:pt idx="130">
                  <c:v>143.5</c:v>
                </c:pt>
                <c:pt idx="131">
                  <c:v>143.5</c:v>
                </c:pt>
                <c:pt idx="132">
                  <c:v>143.5</c:v>
                </c:pt>
                <c:pt idx="133">
                  <c:v>143.5</c:v>
                </c:pt>
                <c:pt idx="134">
                  <c:v>143.5</c:v>
                </c:pt>
                <c:pt idx="135">
                  <c:v>143.5</c:v>
                </c:pt>
                <c:pt idx="136">
                  <c:v>144</c:v>
                </c:pt>
                <c:pt idx="137">
                  <c:v>144.5</c:v>
                </c:pt>
                <c:pt idx="138">
                  <c:v>145</c:v>
                </c:pt>
                <c:pt idx="139">
                  <c:v>146.5</c:v>
                </c:pt>
                <c:pt idx="140">
                  <c:v>146.5</c:v>
                </c:pt>
                <c:pt idx="141">
                  <c:v>146.5</c:v>
                </c:pt>
                <c:pt idx="142">
                  <c:v>147.5</c:v>
                </c:pt>
                <c:pt idx="143">
                  <c:v>148.5</c:v>
                </c:pt>
                <c:pt idx="144">
                  <c:v>148.5</c:v>
                </c:pt>
                <c:pt idx="145">
                  <c:v>148.5</c:v>
                </c:pt>
                <c:pt idx="146">
                  <c:v>148.5</c:v>
                </c:pt>
                <c:pt idx="147">
                  <c:v>148.5</c:v>
                </c:pt>
                <c:pt idx="148">
                  <c:v>148.5</c:v>
                </c:pt>
                <c:pt idx="149">
                  <c:v>149</c:v>
                </c:pt>
                <c:pt idx="150">
                  <c:v>150</c:v>
                </c:pt>
                <c:pt idx="151">
                  <c:v>151</c:v>
                </c:pt>
                <c:pt idx="152">
                  <c:v>152.5</c:v>
                </c:pt>
                <c:pt idx="153">
                  <c:v>153.5</c:v>
                </c:pt>
                <c:pt idx="154">
                  <c:v>153.5</c:v>
                </c:pt>
                <c:pt idx="155">
                  <c:v>153.5</c:v>
                </c:pt>
                <c:pt idx="156">
                  <c:v>153.5</c:v>
                </c:pt>
                <c:pt idx="157">
                  <c:v>153.5</c:v>
                </c:pt>
                <c:pt idx="158">
                  <c:v>153.5</c:v>
                </c:pt>
                <c:pt idx="159">
                  <c:v>153.5</c:v>
                </c:pt>
                <c:pt idx="160">
                  <c:v>154</c:v>
                </c:pt>
                <c:pt idx="161">
                  <c:v>155</c:v>
                </c:pt>
                <c:pt idx="162">
                  <c:v>156</c:v>
                </c:pt>
                <c:pt idx="163">
                  <c:v>156.5</c:v>
                </c:pt>
                <c:pt idx="164">
                  <c:v>156.5</c:v>
                </c:pt>
                <c:pt idx="165">
                  <c:v>156.5</c:v>
                </c:pt>
                <c:pt idx="166">
                  <c:v>156.5</c:v>
                </c:pt>
                <c:pt idx="167">
                  <c:v>156.5</c:v>
                </c:pt>
                <c:pt idx="168">
                  <c:v>156.5</c:v>
                </c:pt>
                <c:pt idx="169">
                  <c:v>157.5</c:v>
                </c:pt>
                <c:pt idx="170">
                  <c:v>158.5</c:v>
                </c:pt>
                <c:pt idx="171">
                  <c:v>158.5</c:v>
                </c:pt>
                <c:pt idx="172">
                  <c:v>158.5</c:v>
                </c:pt>
                <c:pt idx="173">
                  <c:v>158.5</c:v>
                </c:pt>
                <c:pt idx="174">
                  <c:v>158.5</c:v>
                </c:pt>
                <c:pt idx="175">
                  <c:v>159</c:v>
                </c:pt>
                <c:pt idx="176">
                  <c:v>159</c:v>
                </c:pt>
                <c:pt idx="177">
                  <c:v>159.5</c:v>
                </c:pt>
                <c:pt idx="178">
                  <c:v>160</c:v>
                </c:pt>
                <c:pt idx="179">
                  <c:v>161</c:v>
                </c:pt>
                <c:pt idx="180">
                  <c:v>161.5</c:v>
                </c:pt>
                <c:pt idx="181">
                  <c:v>161.5</c:v>
                </c:pt>
                <c:pt idx="182">
                  <c:v>161.5</c:v>
                </c:pt>
                <c:pt idx="183">
                  <c:v>161.5</c:v>
                </c:pt>
                <c:pt idx="184">
                  <c:v>163.5</c:v>
                </c:pt>
                <c:pt idx="185">
                  <c:v>163.5</c:v>
                </c:pt>
                <c:pt idx="186">
                  <c:v>163.5</c:v>
                </c:pt>
                <c:pt idx="187">
                  <c:v>163.5</c:v>
                </c:pt>
                <c:pt idx="188">
                  <c:v>163.5</c:v>
                </c:pt>
                <c:pt idx="189">
                  <c:v>163.5</c:v>
                </c:pt>
                <c:pt idx="190">
                  <c:v>164</c:v>
                </c:pt>
                <c:pt idx="191">
                  <c:v>165</c:v>
                </c:pt>
                <c:pt idx="192">
                  <c:v>165</c:v>
                </c:pt>
                <c:pt idx="193">
                  <c:v>165</c:v>
                </c:pt>
                <c:pt idx="194">
                  <c:v>166</c:v>
                </c:pt>
                <c:pt idx="195">
                  <c:v>166.5</c:v>
                </c:pt>
                <c:pt idx="196">
                  <c:v>166.5</c:v>
                </c:pt>
                <c:pt idx="197">
                  <c:v>166.5</c:v>
                </c:pt>
                <c:pt idx="198">
                  <c:v>166.5</c:v>
                </c:pt>
                <c:pt idx="199">
                  <c:v>166.5</c:v>
                </c:pt>
                <c:pt idx="200">
                  <c:v>167</c:v>
                </c:pt>
                <c:pt idx="201">
                  <c:v>167.5</c:v>
                </c:pt>
                <c:pt idx="202">
                  <c:v>168</c:v>
                </c:pt>
                <c:pt idx="203">
                  <c:v>168.5</c:v>
                </c:pt>
                <c:pt idx="204">
                  <c:v>168.5</c:v>
                </c:pt>
                <c:pt idx="205">
                  <c:v>168.5</c:v>
                </c:pt>
                <c:pt idx="206">
                  <c:v>169</c:v>
                </c:pt>
                <c:pt idx="207">
                  <c:v>169.5</c:v>
                </c:pt>
                <c:pt idx="208">
                  <c:v>170</c:v>
                </c:pt>
                <c:pt idx="209">
                  <c:v>170</c:v>
                </c:pt>
                <c:pt idx="210">
                  <c:v>171</c:v>
                </c:pt>
                <c:pt idx="211">
                  <c:v>171.5</c:v>
                </c:pt>
                <c:pt idx="212">
                  <c:v>171.5</c:v>
                </c:pt>
                <c:pt idx="213">
                  <c:v>171.5</c:v>
                </c:pt>
                <c:pt idx="214">
                  <c:v>171.5</c:v>
                </c:pt>
                <c:pt idx="215">
                  <c:v>171.5</c:v>
                </c:pt>
                <c:pt idx="216">
                  <c:v>171.5</c:v>
                </c:pt>
                <c:pt idx="217">
                  <c:v>171.5</c:v>
                </c:pt>
                <c:pt idx="218">
                  <c:v>173.5</c:v>
                </c:pt>
                <c:pt idx="219">
                  <c:v>173.5</c:v>
                </c:pt>
                <c:pt idx="220">
                  <c:v>173.5</c:v>
                </c:pt>
                <c:pt idx="221">
                  <c:v>173.5</c:v>
                </c:pt>
                <c:pt idx="222">
                  <c:v>174</c:v>
                </c:pt>
                <c:pt idx="223">
                  <c:v>174.5</c:v>
                </c:pt>
                <c:pt idx="224">
                  <c:v>175</c:v>
                </c:pt>
                <c:pt idx="225">
                  <c:v>175</c:v>
                </c:pt>
                <c:pt idx="226">
                  <c:v>175</c:v>
                </c:pt>
                <c:pt idx="227">
                  <c:v>175</c:v>
                </c:pt>
                <c:pt idx="228">
                  <c:v>175</c:v>
                </c:pt>
                <c:pt idx="229">
                  <c:v>175</c:v>
                </c:pt>
                <c:pt idx="230">
                  <c:v>175</c:v>
                </c:pt>
                <c:pt idx="231">
                  <c:v>176.5</c:v>
                </c:pt>
                <c:pt idx="232">
                  <c:v>176.5</c:v>
                </c:pt>
                <c:pt idx="233">
                  <c:v>176.5</c:v>
                </c:pt>
                <c:pt idx="234">
                  <c:v>176.5</c:v>
                </c:pt>
                <c:pt idx="235">
                  <c:v>176.5</c:v>
                </c:pt>
                <c:pt idx="236">
                  <c:v>176.5</c:v>
                </c:pt>
                <c:pt idx="237">
                  <c:v>176.5</c:v>
                </c:pt>
                <c:pt idx="238">
                  <c:v>178.5</c:v>
                </c:pt>
                <c:pt idx="239">
                  <c:v>178.5</c:v>
                </c:pt>
                <c:pt idx="240">
                  <c:v>178.5</c:v>
                </c:pt>
                <c:pt idx="241">
                  <c:v>178.5</c:v>
                </c:pt>
                <c:pt idx="242">
                  <c:v>179</c:v>
                </c:pt>
                <c:pt idx="243">
                  <c:v>179.5</c:v>
                </c:pt>
                <c:pt idx="244">
                  <c:v>180</c:v>
                </c:pt>
                <c:pt idx="245">
                  <c:v>180</c:v>
                </c:pt>
                <c:pt idx="246">
                  <c:v>180</c:v>
                </c:pt>
                <c:pt idx="247">
                  <c:v>180</c:v>
                </c:pt>
                <c:pt idx="248">
                  <c:v>180</c:v>
                </c:pt>
                <c:pt idx="249">
                  <c:v>180</c:v>
                </c:pt>
                <c:pt idx="250">
                  <c:v>180.5</c:v>
                </c:pt>
                <c:pt idx="251">
                  <c:v>181</c:v>
                </c:pt>
                <c:pt idx="252">
                  <c:v>181</c:v>
                </c:pt>
                <c:pt idx="253">
                  <c:v>181.5</c:v>
                </c:pt>
                <c:pt idx="254">
                  <c:v>181.5</c:v>
                </c:pt>
                <c:pt idx="255">
                  <c:v>182</c:v>
                </c:pt>
                <c:pt idx="256">
                  <c:v>183</c:v>
                </c:pt>
                <c:pt idx="257">
                  <c:v>183.5</c:v>
                </c:pt>
                <c:pt idx="258">
                  <c:v>183.5</c:v>
                </c:pt>
                <c:pt idx="259">
                  <c:v>183.5</c:v>
                </c:pt>
                <c:pt idx="260">
                  <c:v>183.5</c:v>
                </c:pt>
                <c:pt idx="261">
                  <c:v>183.5</c:v>
                </c:pt>
                <c:pt idx="262">
                  <c:v>183.5</c:v>
                </c:pt>
                <c:pt idx="263">
                  <c:v>183.5</c:v>
                </c:pt>
                <c:pt idx="264">
                  <c:v>183.5</c:v>
                </c:pt>
                <c:pt idx="265">
                  <c:v>183.5</c:v>
                </c:pt>
                <c:pt idx="266">
                  <c:v>183.5</c:v>
                </c:pt>
                <c:pt idx="267">
                  <c:v>183.5</c:v>
                </c:pt>
                <c:pt idx="268">
                  <c:v>183.5</c:v>
                </c:pt>
                <c:pt idx="269">
                  <c:v>185</c:v>
                </c:pt>
                <c:pt idx="270">
                  <c:v>185</c:v>
                </c:pt>
                <c:pt idx="271">
                  <c:v>185</c:v>
                </c:pt>
                <c:pt idx="272">
                  <c:v>185</c:v>
                </c:pt>
                <c:pt idx="273">
                  <c:v>185</c:v>
                </c:pt>
                <c:pt idx="274">
                  <c:v>185</c:v>
                </c:pt>
                <c:pt idx="275">
                  <c:v>185.5</c:v>
                </c:pt>
                <c:pt idx="276">
                  <c:v>186</c:v>
                </c:pt>
                <c:pt idx="277">
                  <c:v>186</c:v>
                </c:pt>
                <c:pt idx="278">
                  <c:v>186.5</c:v>
                </c:pt>
                <c:pt idx="279">
                  <c:v>186.5</c:v>
                </c:pt>
                <c:pt idx="280">
                  <c:v>186.5</c:v>
                </c:pt>
                <c:pt idx="281">
                  <c:v>186.5</c:v>
                </c:pt>
                <c:pt idx="282">
                  <c:v>186.5</c:v>
                </c:pt>
                <c:pt idx="283">
                  <c:v>186.5</c:v>
                </c:pt>
                <c:pt idx="284">
                  <c:v>187.5</c:v>
                </c:pt>
                <c:pt idx="285">
                  <c:v>188.5</c:v>
                </c:pt>
                <c:pt idx="286">
                  <c:v>188.5</c:v>
                </c:pt>
                <c:pt idx="287">
                  <c:v>188.5</c:v>
                </c:pt>
                <c:pt idx="288">
                  <c:v>188.5</c:v>
                </c:pt>
                <c:pt idx="289">
                  <c:v>188.5</c:v>
                </c:pt>
                <c:pt idx="290">
                  <c:v>188.5</c:v>
                </c:pt>
                <c:pt idx="291">
                  <c:v>188.5</c:v>
                </c:pt>
                <c:pt idx="292">
                  <c:v>188.5</c:v>
                </c:pt>
                <c:pt idx="293">
                  <c:v>188.5</c:v>
                </c:pt>
                <c:pt idx="294">
                  <c:v>188.5</c:v>
                </c:pt>
                <c:pt idx="295">
                  <c:v>189</c:v>
                </c:pt>
                <c:pt idx="296">
                  <c:v>190</c:v>
                </c:pt>
                <c:pt idx="297">
                  <c:v>190</c:v>
                </c:pt>
                <c:pt idx="298">
                  <c:v>190</c:v>
                </c:pt>
                <c:pt idx="299">
                  <c:v>190</c:v>
                </c:pt>
                <c:pt idx="300">
                  <c:v>191</c:v>
                </c:pt>
                <c:pt idx="301">
                  <c:v>191.5</c:v>
                </c:pt>
                <c:pt idx="302">
                  <c:v>191.5</c:v>
                </c:pt>
                <c:pt idx="303">
                  <c:v>191.5</c:v>
                </c:pt>
                <c:pt idx="304">
                  <c:v>191.5</c:v>
                </c:pt>
                <c:pt idx="305">
                  <c:v>191.5</c:v>
                </c:pt>
                <c:pt idx="306">
                  <c:v>191.5</c:v>
                </c:pt>
                <c:pt idx="307">
                  <c:v>191.5</c:v>
                </c:pt>
                <c:pt idx="308">
                  <c:v>191.5</c:v>
                </c:pt>
                <c:pt idx="309">
                  <c:v>192.5</c:v>
                </c:pt>
                <c:pt idx="310">
                  <c:v>193.5</c:v>
                </c:pt>
                <c:pt idx="311">
                  <c:v>193.5</c:v>
                </c:pt>
                <c:pt idx="312">
                  <c:v>193.5</c:v>
                </c:pt>
                <c:pt idx="313">
                  <c:v>193.5</c:v>
                </c:pt>
                <c:pt idx="314">
                  <c:v>193.5</c:v>
                </c:pt>
                <c:pt idx="315">
                  <c:v>193.5</c:v>
                </c:pt>
                <c:pt idx="316">
                  <c:v>193.5</c:v>
                </c:pt>
                <c:pt idx="317">
                  <c:v>193.5</c:v>
                </c:pt>
                <c:pt idx="318">
                  <c:v>193.5</c:v>
                </c:pt>
                <c:pt idx="319">
                  <c:v>193.5</c:v>
                </c:pt>
                <c:pt idx="320">
                  <c:v>193.5</c:v>
                </c:pt>
                <c:pt idx="321">
                  <c:v>194</c:v>
                </c:pt>
                <c:pt idx="322">
                  <c:v>194.5</c:v>
                </c:pt>
                <c:pt idx="323">
                  <c:v>195</c:v>
                </c:pt>
                <c:pt idx="324">
                  <c:v>195</c:v>
                </c:pt>
                <c:pt idx="325">
                  <c:v>195</c:v>
                </c:pt>
                <c:pt idx="326">
                  <c:v>195</c:v>
                </c:pt>
                <c:pt idx="327">
                  <c:v>195</c:v>
                </c:pt>
                <c:pt idx="328">
                  <c:v>195</c:v>
                </c:pt>
                <c:pt idx="329">
                  <c:v>196</c:v>
                </c:pt>
                <c:pt idx="330">
                  <c:v>196.5</c:v>
                </c:pt>
                <c:pt idx="331">
                  <c:v>196.5</c:v>
                </c:pt>
                <c:pt idx="332">
                  <c:v>196.5</c:v>
                </c:pt>
                <c:pt idx="333">
                  <c:v>196.5</c:v>
                </c:pt>
                <c:pt idx="334">
                  <c:v>196.5</c:v>
                </c:pt>
                <c:pt idx="335">
                  <c:v>196.5</c:v>
                </c:pt>
                <c:pt idx="336">
                  <c:v>196.5</c:v>
                </c:pt>
                <c:pt idx="337">
                  <c:v>196.5</c:v>
                </c:pt>
                <c:pt idx="338">
                  <c:v>196.5</c:v>
                </c:pt>
                <c:pt idx="339">
                  <c:v>196.5</c:v>
                </c:pt>
                <c:pt idx="340">
                  <c:v>196.5</c:v>
                </c:pt>
                <c:pt idx="341">
                  <c:v>196.5</c:v>
                </c:pt>
                <c:pt idx="342">
                  <c:v>196.5</c:v>
                </c:pt>
                <c:pt idx="343">
                  <c:v>196.5</c:v>
                </c:pt>
                <c:pt idx="344">
                  <c:v>196.5</c:v>
                </c:pt>
                <c:pt idx="345">
                  <c:v>196.5</c:v>
                </c:pt>
                <c:pt idx="346">
                  <c:v>196.5</c:v>
                </c:pt>
                <c:pt idx="347">
                  <c:v>196.5</c:v>
                </c:pt>
                <c:pt idx="348">
                  <c:v>196.5</c:v>
                </c:pt>
                <c:pt idx="349">
                  <c:v>197</c:v>
                </c:pt>
                <c:pt idx="350">
                  <c:v>197.5</c:v>
                </c:pt>
                <c:pt idx="351">
                  <c:v>198</c:v>
                </c:pt>
                <c:pt idx="352">
                  <c:v>198.5</c:v>
                </c:pt>
                <c:pt idx="353">
                  <c:v>198.5</c:v>
                </c:pt>
                <c:pt idx="354">
                  <c:v>198.5</c:v>
                </c:pt>
                <c:pt idx="355">
                  <c:v>198.5</c:v>
                </c:pt>
                <c:pt idx="356">
                  <c:v>198.5</c:v>
                </c:pt>
                <c:pt idx="357">
                  <c:v>198.5</c:v>
                </c:pt>
                <c:pt idx="358">
                  <c:v>198.5</c:v>
                </c:pt>
                <c:pt idx="359">
                  <c:v>200</c:v>
                </c:pt>
                <c:pt idx="360">
                  <c:v>200</c:v>
                </c:pt>
                <c:pt idx="361">
                  <c:v>200</c:v>
                </c:pt>
                <c:pt idx="362">
                  <c:v>200</c:v>
                </c:pt>
                <c:pt idx="363">
                  <c:v>200</c:v>
                </c:pt>
                <c:pt idx="364">
                  <c:v>200</c:v>
                </c:pt>
                <c:pt idx="365">
                  <c:v>200</c:v>
                </c:pt>
                <c:pt idx="366">
                  <c:v>200</c:v>
                </c:pt>
                <c:pt idx="367">
                  <c:v>200</c:v>
                </c:pt>
                <c:pt idx="368">
                  <c:v>200</c:v>
                </c:pt>
                <c:pt idx="369">
                  <c:v>201</c:v>
                </c:pt>
                <c:pt idx="370">
                  <c:v>201.5</c:v>
                </c:pt>
                <c:pt idx="371">
                  <c:v>201.5</c:v>
                </c:pt>
                <c:pt idx="372">
                  <c:v>201.5</c:v>
                </c:pt>
                <c:pt idx="373">
                  <c:v>201.5</c:v>
                </c:pt>
                <c:pt idx="374">
                  <c:v>201.5</c:v>
                </c:pt>
                <c:pt idx="375">
                  <c:v>201.5</c:v>
                </c:pt>
                <c:pt idx="376">
                  <c:v>201.5</c:v>
                </c:pt>
                <c:pt idx="377">
                  <c:v>201.5</c:v>
                </c:pt>
                <c:pt idx="378">
                  <c:v>201.5</c:v>
                </c:pt>
                <c:pt idx="379">
                  <c:v>202.5</c:v>
                </c:pt>
                <c:pt idx="380">
                  <c:v>203.5</c:v>
                </c:pt>
                <c:pt idx="381">
                  <c:v>203.5</c:v>
                </c:pt>
                <c:pt idx="382">
                  <c:v>203.5</c:v>
                </c:pt>
                <c:pt idx="383">
                  <c:v>203.5</c:v>
                </c:pt>
                <c:pt idx="384">
                  <c:v>203.5</c:v>
                </c:pt>
                <c:pt idx="385">
                  <c:v>203.5</c:v>
                </c:pt>
                <c:pt idx="386">
                  <c:v>203.5</c:v>
                </c:pt>
                <c:pt idx="387">
                  <c:v>203.5</c:v>
                </c:pt>
                <c:pt idx="388">
                  <c:v>203.5</c:v>
                </c:pt>
                <c:pt idx="389">
                  <c:v>203.5</c:v>
                </c:pt>
                <c:pt idx="390">
                  <c:v>203.5</c:v>
                </c:pt>
                <c:pt idx="391">
                  <c:v>203.5</c:v>
                </c:pt>
                <c:pt idx="392">
                  <c:v>203.5</c:v>
                </c:pt>
                <c:pt idx="393">
                  <c:v>203.5</c:v>
                </c:pt>
                <c:pt idx="394">
                  <c:v>203.5</c:v>
                </c:pt>
                <c:pt idx="395">
                  <c:v>203.5</c:v>
                </c:pt>
                <c:pt idx="396">
                  <c:v>203.5</c:v>
                </c:pt>
                <c:pt idx="397">
                  <c:v>204</c:v>
                </c:pt>
                <c:pt idx="398">
                  <c:v>204</c:v>
                </c:pt>
                <c:pt idx="399">
                  <c:v>204.5</c:v>
                </c:pt>
                <c:pt idx="400">
                  <c:v>205</c:v>
                </c:pt>
                <c:pt idx="401">
                  <c:v>204.5</c:v>
                </c:pt>
                <c:pt idx="402">
                  <c:v>204</c:v>
                </c:pt>
                <c:pt idx="403">
                  <c:v>203.5</c:v>
                </c:pt>
                <c:pt idx="404">
                  <c:v>205</c:v>
                </c:pt>
                <c:pt idx="405">
                  <c:v>205</c:v>
                </c:pt>
                <c:pt idx="406">
                  <c:v>205</c:v>
                </c:pt>
                <c:pt idx="407">
                  <c:v>205</c:v>
                </c:pt>
                <c:pt idx="408">
                  <c:v>205</c:v>
                </c:pt>
                <c:pt idx="409">
                  <c:v>205</c:v>
                </c:pt>
                <c:pt idx="410">
                  <c:v>205</c:v>
                </c:pt>
                <c:pt idx="411">
                  <c:v>205</c:v>
                </c:pt>
                <c:pt idx="412">
                  <c:v>206</c:v>
                </c:pt>
                <c:pt idx="413">
                  <c:v>206.5</c:v>
                </c:pt>
                <c:pt idx="414">
                  <c:v>206</c:v>
                </c:pt>
                <c:pt idx="415">
                  <c:v>205</c:v>
                </c:pt>
                <c:pt idx="416">
                  <c:v>205.5</c:v>
                </c:pt>
                <c:pt idx="417">
                  <c:v>206</c:v>
                </c:pt>
                <c:pt idx="418">
                  <c:v>206.5</c:v>
                </c:pt>
                <c:pt idx="419">
                  <c:v>206.5</c:v>
                </c:pt>
                <c:pt idx="420">
                  <c:v>206.5</c:v>
                </c:pt>
                <c:pt idx="421">
                  <c:v>206.5</c:v>
                </c:pt>
                <c:pt idx="422">
                  <c:v>206.5</c:v>
                </c:pt>
                <c:pt idx="423">
                  <c:v>206.5</c:v>
                </c:pt>
                <c:pt idx="424">
                  <c:v>206.5</c:v>
                </c:pt>
                <c:pt idx="425">
                  <c:v>206.5</c:v>
                </c:pt>
                <c:pt idx="426">
                  <c:v>206.5</c:v>
                </c:pt>
                <c:pt idx="427">
                  <c:v>206.5</c:v>
                </c:pt>
                <c:pt idx="428">
                  <c:v>206.5</c:v>
                </c:pt>
                <c:pt idx="429">
                  <c:v>206.5</c:v>
                </c:pt>
                <c:pt idx="430">
                  <c:v>206.5</c:v>
                </c:pt>
                <c:pt idx="431">
                  <c:v>206.5</c:v>
                </c:pt>
                <c:pt idx="432">
                  <c:v>207</c:v>
                </c:pt>
                <c:pt idx="433">
                  <c:v>208</c:v>
                </c:pt>
                <c:pt idx="434">
                  <c:v>208.5</c:v>
                </c:pt>
                <c:pt idx="435">
                  <c:v>208.5</c:v>
                </c:pt>
                <c:pt idx="436">
                  <c:v>208.5</c:v>
                </c:pt>
                <c:pt idx="437">
                  <c:v>208.5</c:v>
                </c:pt>
                <c:pt idx="438">
                  <c:v>208.5</c:v>
                </c:pt>
                <c:pt idx="439">
                  <c:v>209</c:v>
                </c:pt>
                <c:pt idx="440">
                  <c:v>210</c:v>
                </c:pt>
                <c:pt idx="441">
                  <c:v>209.5</c:v>
                </c:pt>
                <c:pt idx="442">
                  <c:v>209</c:v>
                </c:pt>
                <c:pt idx="443">
                  <c:v>208.5</c:v>
                </c:pt>
                <c:pt idx="444">
                  <c:v>208.5</c:v>
                </c:pt>
                <c:pt idx="445">
                  <c:v>209</c:v>
                </c:pt>
                <c:pt idx="446">
                  <c:v>209.5</c:v>
                </c:pt>
                <c:pt idx="447">
                  <c:v>210</c:v>
                </c:pt>
                <c:pt idx="448">
                  <c:v>210</c:v>
                </c:pt>
                <c:pt idx="449">
                  <c:v>210</c:v>
                </c:pt>
                <c:pt idx="450">
                  <c:v>210</c:v>
                </c:pt>
                <c:pt idx="451">
                  <c:v>210</c:v>
                </c:pt>
                <c:pt idx="452">
                  <c:v>210</c:v>
                </c:pt>
                <c:pt idx="453">
                  <c:v>210</c:v>
                </c:pt>
                <c:pt idx="454">
                  <c:v>210</c:v>
                </c:pt>
                <c:pt idx="455">
                  <c:v>210</c:v>
                </c:pt>
                <c:pt idx="456">
                  <c:v>210</c:v>
                </c:pt>
                <c:pt idx="457">
                  <c:v>210</c:v>
                </c:pt>
                <c:pt idx="458">
                  <c:v>210</c:v>
                </c:pt>
                <c:pt idx="459">
                  <c:v>210</c:v>
                </c:pt>
                <c:pt idx="460">
                  <c:v>211.5</c:v>
                </c:pt>
                <c:pt idx="461">
                  <c:v>211.5</c:v>
                </c:pt>
                <c:pt idx="462">
                  <c:v>211.5</c:v>
                </c:pt>
                <c:pt idx="463">
                  <c:v>211.5</c:v>
                </c:pt>
                <c:pt idx="464">
                  <c:v>211.5</c:v>
                </c:pt>
                <c:pt idx="465">
                  <c:v>211.5</c:v>
                </c:pt>
                <c:pt idx="466">
                  <c:v>211.5</c:v>
                </c:pt>
                <c:pt idx="467">
                  <c:v>211.5</c:v>
                </c:pt>
                <c:pt idx="468">
                  <c:v>211.5</c:v>
                </c:pt>
                <c:pt idx="469">
                  <c:v>211.5</c:v>
                </c:pt>
                <c:pt idx="470">
                  <c:v>211.5</c:v>
                </c:pt>
                <c:pt idx="471">
                  <c:v>211.5</c:v>
                </c:pt>
                <c:pt idx="472">
                  <c:v>212</c:v>
                </c:pt>
                <c:pt idx="473">
                  <c:v>213</c:v>
                </c:pt>
                <c:pt idx="474">
                  <c:v>213.5</c:v>
                </c:pt>
                <c:pt idx="475">
                  <c:v>213.5</c:v>
                </c:pt>
                <c:pt idx="476">
                  <c:v>213.5</c:v>
                </c:pt>
                <c:pt idx="477">
                  <c:v>213.5</c:v>
                </c:pt>
                <c:pt idx="478">
                  <c:v>213.5</c:v>
                </c:pt>
                <c:pt idx="479">
                  <c:v>213.5</c:v>
                </c:pt>
                <c:pt idx="480">
                  <c:v>213.5</c:v>
                </c:pt>
                <c:pt idx="481">
                  <c:v>213.5</c:v>
                </c:pt>
                <c:pt idx="482">
                  <c:v>213.5</c:v>
                </c:pt>
                <c:pt idx="483">
                  <c:v>213.5</c:v>
                </c:pt>
                <c:pt idx="484">
                  <c:v>213.5</c:v>
                </c:pt>
                <c:pt idx="485">
                  <c:v>213.5</c:v>
                </c:pt>
                <c:pt idx="486">
                  <c:v>213.5</c:v>
                </c:pt>
                <c:pt idx="487">
                  <c:v>213.5</c:v>
                </c:pt>
                <c:pt idx="488">
                  <c:v>213.5</c:v>
                </c:pt>
                <c:pt idx="489">
                  <c:v>213.5</c:v>
                </c:pt>
                <c:pt idx="490">
                  <c:v>213.5</c:v>
                </c:pt>
                <c:pt idx="491">
                  <c:v>213.5</c:v>
                </c:pt>
                <c:pt idx="492">
                  <c:v>213.5</c:v>
                </c:pt>
                <c:pt idx="493">
                  <c:v>213.5</c:v>
                </c:pt>
                <c:pt idx="494">
                  <c:v>213.5</c:v>
                </c:pt>
                <c:pt idx="495">
                  <c:v>213.5</c:v>
                </c:pt>
                <c:pt idx="496">
                  <c:v>214</c:v>
                </c:pt>
                <c:pt idx="497">
                  <c:v>214</c:v>
                </c:pt>
                <c:pt idx="498">
                  <c:v>214.5</c:v>
                </c:pt>
                <c:pt idx="499">
                  <c:v>215</c:v>
                </c:pt>
                <c:pt idx="500">
                  <c:v>214.5</c:v>
                </c:pt>
                <c:pt idx="501">
                  <c:v>214.5</c:v>
                </c:pt>
                <c:pt idx="502">
                  <c:v>214</c:v>
                </c:pt>
                <c:pt idx="503">
                  <c:v>214</c:v>
                </c:pt>
                <c:pt idx="504">
                  <c:v>213.5</c:v>
                </c:pt>
                <c:pt idx="505">
                  <c:v>214</c:v>
                </c:pt>
                <c:pt idx="506">
                  <c:v>214</c:v>
                </c:pt>
                <c:pt idx="507">
                  <c:v>214.5</c:v>
                </c:pt>
                <c:pt idx="508">
                  <c:v>214.5</c:v>
                </c:pt>
                <c:pt idx="509">
                  <c:v>215</c:v>
                </c:pt>
                <c:pt idx="510">
                  <c:v>215</c:v>
                </c:pt>
                <c:pt idx="511">
                  <c:v>215</c:v>
                </c:pt>
                <c:pt idx="512">
                  <c:v>215</c:v>
                </c:pt>
                <c:pt idx="513">
                  <c:v>215</c:v>
                </c:pt>
                <c:pt idx="514">
                  <c:v>215</c:v>
                </c:pt>
                <c:pt idx="515">
                  <c:v>215.5</c:v>
                </c:pt>
                <c:pt idx="516">
                  <c:v>215.5</c:v>
                </c:pt>
                <c:pt idx="517">
                  <c:v>216</c:v>
                </c:pt>
                <c:pt idx="518">
                  <c:v>216</c:v>
                </c:pt>
                <c:pt idx="519">
                  <c:v>216.5</c:v>
                </c:pt>
                <c:pt idx="520">
                  <c:v>216.5</c:v>
                </c:pt>
                <c:pt idx="521">
                  <c:v>216.5</c:v>
                </c:pt>
                <c:pt idx="522">
                  <c:v>216.5</c:v>
                </c:pt>
                <c:pt idx="523">
                  <c:v>216.5</c:v>
                </c:pt>
                <c:pt idx="524">
                  <c:v>216.5</c:v>
                </c:pt>
                <c:pt idx="525">
                  <c:v>216.5</c:v>
                </c:pt>
                <c:pt idx="526">
                  <c:v>216.5</c:v>
                </c:pt>
                <c:pt idx="527">
                  <c:v>216.5</c:v>
                </c:pt>
                <c:pt idx="528">
                  <c:v>216.5</c:v>
                </c:pt>
                <c:pt idx="529">
                  <c:v>216.5</c:v>
                </c:pt>
                <c:pt idx="530">
                  <c:v>216.5</c:v>
                </c:pt>
                <c:pt idx="531">
                  <c:v>216.5</c:v>
                </c:pt>
                <c:pt idx="532">
                  <c:v>216.5</c:v>
                </c:pt>
                <c:pt idx="533">
                  <c:v>216.5</c:v>
                </c:pt>
                <c:pt idx="534">
                  <c:v>216.5</c:v>
                </c:pt>
                <c:pt idx="535">
                  <c:v>216.5</c:v>
                </c:pt>
                <c:pt idx="536">
                  <c:v>216.5</c:v>
                </c:pt>
                <c:pt idx="537">
                  <c:v>216.5</c:v>
                </c:pt>
                <c:pt idx="538">
                  <c:v>216.5</c:v>
                </c:pt>
                <c:pt idx="539">
                  <c:v>216.5</c:v>
                </c:pt>
                <c:pt idx="540">
                  <c:v>216.5</c:v>
                </c:pt>
                <c:pt idx="541">
                  <c:v>216.5</c:v>
                </c:pt>
                <c:pt idx="542">
                  <c:v>216.5</c:v>
                </c:pt>
                <c:pt idx="543">
                  <c:v>216.5</c:v>
                </c:pt>
                <c:pt idx="544">
                  <c:v>216.5</c:v>
                </c:pt>
                <c:pt idx="545">
                  <c:v>217</c:v>
                </c:pt>
                <c:pt idx="546">
                  <c:v>217.5</c:v>
                </c:pt>
                <c:pt idx="547">
                  <c:v>217.5</c:v>
                </c:pt>
                <c:pt idx="548">
                  <c:v>218</c:v>
                </c:pt>
                <c:pt idx="549">
                  <c:v>218.5</c:v>
                </c:pt>
                <c:pt idx="550">
                  <c:v>218.5</c:v>
                </c:pt>
                <c:pt idx="551">
                  <c:v>218.5</c:v>
                </c:pt>
                <c:pt idx="552">
                  <c:v>218.5</c:v>
                </c:pt>
                <c:pt idx="553">
                  <c:v>218.5</c:v>
                </c:pt>
                <c:pt idx="554">
                  <c:v>218.5</c:v>
                </c:pt>
                <c:pt idx="555">
                  <c:v>218.5</c:v>
                </c:pt>
                <c:pt idx="556">
                  <c:v>218.5</c:v>
                </c:pt>
                <c:pt idx="557">
                  <c:v>218.5</c:v>
                </c:pt>
                <c:pt idx="558">
                  <c:v>218.5</c:v>
                </c:pt>
                <c:pt idx="559">
                  <c:v>218.5</c:v>
                </c:pt>
                <c:pt idx="560">
                  <c:v>218.5</c:v>
                </c:pt>
                <c:pt idx="561">
                  <c:v>218.5</c:v>
                </c:pt>
                <c:pt idx="562">
                  <c:v>218.5</c:v>
                </c:pt>
                <c:pt idx="563">
                  <c:v>218.5</c:v>
                </c:pt>
                <c:pt idx="564">
                  <c:v>218.5</c:v>
                </c:pt>
                <c:pt idx="565">
                  <c:v>218.5</c:v>
                </c:pt>
                <c:pt idx="566">
                  <c:v>218.5</c:v>
                </c:pt>
                <c:pt idx="567">
                  <c:v>218.5</c:v>
                </c:pt>
                <c:pt idx="568">
                  <c:v>218.5</c:v>
                </c:pt>
                <c:pt idx="569">
                  <c:v>218.5</c:v>
                </c:pt>
                <c:pt idx="570">
                  <c:v>219</c:v>
                </c:pt>
                <c:pt idx="571">
                  <c:v>219</c:v>
                </c:pt>
                <c:pt idx="572">
                  <c:v>219.5</c:v>
                </c:pt>
                <c:pt idx="573">
                  <c:v>219.5</c:v>
                </c:pt>
                <c:pt idx="574">
                  <c:v>220</c:v>
                </c:pt>
                <c:pt idx="575">
                  <c:v>220</c:v>
                </c:pt>
                <c:pt idx="576">
                  <c:v>220</c:v>
                </c:pt>
                <c:pt idx="577">
                  <c:v>220</c:v>
                </c:pt>
                <c:pt idx="578">
                  <c:v>220</c:v>
                </c:pt>
                <c:pt idx="579">
                  <c:v>220</c:v>
                </c:pt>
                <c:pt idx="580">
                  <c:v>220</c:v>
                </c:pt>
                <c:pt idx="581">
                  <c:v>220</c:v>
                </c:pt>
                <c:pt idx="582">
                  <c:v>220</c:v>
                </c:pt>
                <c:pt idx="583">
                  <c:v>220</c:v>
                </c:pt>
                <c:pt idx="584">
                  <c:v>220</c:v>
                </c:pt>
                <c:pt idx="585">
                  <c:v>220</c:v>
                </c:pt>
                <c:pt idx="586">
                  <c:v>220</c:v>
                </c:pt>
                <c:pt idx="587">
                  <c:v>220</c:v>
                </c:pt>
                <c:pt idx="588">
                  <c:v>220</c:v>
                </c:pt>
                <c:pt idx="589">
                  <c:v>220</c:v>
                </c:pt>
                <c:pt idx="590">
                  <c:v>220.5</c:v>
                </c:pt>
                <c:pt idx="591">
                  <c:v>220.5</c:v>
                </c:pt>
                <c:pt idx="592">
                  <c:v>221</c:v>
                </c:pt>
                <c:pt idx="593">
                  <c:v>221</c:v>
                </c:pt>
                <c:pt idx="594">
                  <c:v>221.5</c:v>
                </c:pt>
                <c:pt idx="595">
                  <c:v>221.5</c:v>
                </c:pt>
                <c:pt idx="596">
                  <c:v>221.5</c:v>
                </c:pt>
                <c:pt idx="597">
                  <c:v>221.5</c:v>
                </c:pt>
                <c:pt idx="598">
                  <c:v>221.5</c:v>
                </c:pt>
                <c:pt idx="599">
                  <c:v>221.5</c:v>
                </c:pt>
                <c:pt idx="600">
                  <c:v>221.5</c:v>
                </c:pt>
                <c:pt idx="601">
                  <c:v>221.5</c:v>
                </c:pt>
                <c:pt idx="602">
                  <c:v>221.5</c:v>
                </c:pt>
                <c:pt idx="603">
                  <c:v>221.5</c:v>
                </c:pt>
                <c:pt idx="604">
                  <c:v>221.5</c:v>
                </c:pt>
                <c:pt idx="605">
                  <c:v>221.5</c:v>
                </c:pt>
                <c:pt idx="606">
                  <c:v>221.5</c:v>
                </c:pt>
                <c:pt idx="607">
                  <c:v>221.5</c:v>
                </c:pt>
                <c:pt idx="608">
                  <c:v>221.5</c:v>
                </c:pt>
                <c:pt idx="609">
                  <c:v>221.5</c:v>
                </c:pt>
                <c:pt idx="610">
                  <c:v>221.5</c:v>
                </c:pt>
                <c:pt idx="611">
                  <c:v>221.5</c:v>
                </c:pt>
                <c:pt idx="612">
                  <c:v>221.5</c:v>
                </c:pt>
                <c:pt idx="613">
                  <c:v>221.5</c:v>
                </c:pt>
                <c:pt idx="614">
                  <c:v>221.5</c:v>
                </c:pt>
                <c:pt idx="615">
                  <c:v>221.5</c:v>
                </c:pt>
                <c:pt idx="616">
                  <c:v>221.5</c:v>
                </c:pt>
                <c:pt idx="617">
                  <c:v>221.5</c:v>
                </c:pt>
                <c:pt idx="618">
                  <c:v>221.5</c:v>
                </c:pt>
                <c:pt idx="619">
                  <c:v>221.5</c:v>
                </c:pt>
                <c:pt idx="620">
                  <c:v>222</c:v>
                </c:pt>
                <c:pt idx="621">
                  <c:v>222.5</c:v>
                </c:pt>
                <c:pt idx="622">
                  <c:v>222.5</c:v>
                </c:pt>
                <c:pt idx="623">
                  <c:v>223</c:v>
                </c:pt>
                <c:pt idx="624">
                  <c:v>223.5</c:v>
                </c:pt>
                <c:pt idx="625">
                  <c:v>223.5</c:v>
                </c:pt>
                <c:pt idx="626">
                  <c:v>223.5</c:v>
                </c:pt>
                <c:pt idx="627">
                  <c:v>223.5</c:v>
                </c:pt>
                <c:pt idx="628">
                  <c:v>223.5</c:v>
                </c:pt>
                <c:pt idx="629">
                  <c:v>223.5</c:v>
                </c:pt>
                <c:pt idx="630">
                  <c:v>223.5</c:v>
                </c:pt>
                <c:pt idx="631">
                  <c:v>223.5</c:v>
                </c:pt>
                <c:pt idx="632">
                  <c:v>223.5</c:v>
                </c:pt>
                <c:pt idx="633">
                  <c:v>223.5</c:v>
                </c:pt>
                <c:pt idx="634">
                  <c:v>223.5</c:v>
                </c:pt>
                <c:pt idx="635">
                  <c:v>223.5</c:v>
                </c:pt>
                <c:pt idx="636">
                  <c:v>223.5</c:v>
                </c:pt>
                <c:pt idx="637">
                  <c:v>223.5</c:v>
                </c:pt>
                <c:pt idx="638">
                  <c:v>223.5</c:v>
                </c:pt>
                <c:pt idx="639">
                  <c:v>223.5</c:v>
                </c:pt>
                <c:pt idx="640">
                  <c:v>223.5</c:v>
                </c:pt>
                <c:pt idx="641">
                  <c:v>223.5</c:v>
                </c:pt>
                <c:pt idx="642">
                  <c:v>223.5</c:v>
                </c:pt>
                <c:pt idx="643">
                  <c:v>223.5</c:v>
                </c:pt>
                <c:pt idx="644">
                  <c:v>223.5</c:v>
                </c:pt>
                <c:pt idx="645">
                  <c:v>223.5</c:v>
                </c:pt>
                <c:pt idx="646">
                  <c:v>223.5</c:v>
                </c:pt>
                <c:pt idx="647">
                  <c:v>223.5</c:v>
                </c:pt>
                <c:pt idx="648">
                  <c:v>223.5</c:v>
                </c:pt>
                <c:pt idx="649">
                  <c:v>223.5</c:v>
                </c:pt>
                <c:pt idx="650">
                  <c:v>223.5</c:v>
                </c:pt>
                <c:pt idx="651">
                  <c:v>223.5</c:v>
                </c:pt>
                <c:pt idx="652">
                  <c:v>223.5</c:v>
                </c:pt>
                <c:pt idx="653">
                  <c:v>223.5</c:v>
                </c:pt>
                <c:pt idx="654">
                  <c:v>223.5</c:v>
                </c:pt>
                <c:pt idx="655">
                  <c:v>223.5</c:v>
                </c:pt>
                <c:pt idx="656">
                  <c:v>223.5</c:v>
                </c:pt>
                <c:pt idx="657">
                  <c:v>223.5</c:v>
                </c:pt>
                <c:pt idx="658">
                  <c:v>223.5</c:v>
                </c:pt>
                <c:pt idx="659">
                  <c:v>223.5</c:v>
                </c:pt>
                <c:pt idx="660">
                  <c:v>223.5</c:v>
                </c:pt>
                <c:pt idx="661">
                  <c:v>223.5</c:v>
                </c:pt>
                <c:pt idx="662">
                  <c:v>223.5</c:v>
                </c:pt>
                <c:pt idx="663">
                  <c:v>223.5</c:v>
                </c:pt>
                <c:pt idx="664">
                  <c:v>223.5</c:v>
                </c:pt>
                <c:pt idx="665">
                  <c:v>224</c:v>
                </c:pt>
                <c:pt idx="666">
                  <c:v>224</c:v>
                </c:pt>
                <c:pt idx="667">
                  <c:v>224.5</c:v>
                </c:pt>
                <c:pt idx="668">
                  <c:v>224.5</c:v>
                </c:pt>
                <c:pt idx="669">
                  <c:v>225</c:v>
                </c:pt>
                <c:pt idx="670">
                  <c:v>225</c:v>
                </c:pt>
                <c:pt idx="671">
                  <c:v>225</c:v>
                </c:pt>
                <c:pt idx="672">
                  <c:v>225</c:v>
                </c:pt>
                <c:pt idx="673">
                  <c:v>225</c:v>
                </c:pt>
                <c:pt idx="674">
                  <c:v>225</c:v>
                </c:pt>
                <c:pt idx="675">
                  <c:v>225</c:v>
                </c:pt>
                <c:pt idx="676">
                  <c:v>225</c:v>
                </c:pt>
                <c:pt idx="677">
                  <c:v>225</c:v>
                </c:pt>
                <c:pt idx="678">
                  <c:v>225</c:v>
                </c:pt>
                <c:pt idx="679">
                  <c:v>225</c:v>
                </c:pt>
                <c:pt idx="680">
                  <c:v>225</c:v>
                </c:pt>
                <c:pt idx="681">
                  <c:v>225</c:v>
                </c:pt>
                <c:pt idx="682">
                  <c:v>225</c:v>
                </c:pt>
                <c:pt idx="683">
                  <c:v>225</c:v>
                </c:pt>
                <c:pt idx="684">
                  <c:v>225</c:v>
                </c:pt>
                <c:pt idx="685">
                  <c:v>225.5</c:v>
                </c:pt>
                <c:pt idx="686">
                  <c:v>225.5</c:v>
                </c:pt>
                <c:pt idx="687">
                  <c:v>226</c:v>
                </c:pt>
                <c:pt idx="688">
                  <c:v>226</c:v>
                </c:pt>
                <c:pt idx="689">
                  <c:v>226.5</c:v>
                </c:pt>
                <c:pt idx="690">
                  <c:v>227.5</c:v>
                </c:pt>
                <c:pt idx="691">
                  <c:v>228.5</c:v>
                </c:pt>
                <c:pt idx="692">
                  <c:v>229</c:v>
                </c:pt>
                <c:pt idx="693">
                  <c:v>230</c:v>
                </c:pt>
                <c:pt idx="694">
                  <c:v>230</c:v>
                </c:pt>
                <c:pt idx="695">
                  <c:v>230</c:v>
                </c:pt>
                <c:pt idx="696">
                  <c:v>230</c:v>
                </c:pt>
                <c:pt idx="697">
                  <c:v>230</c:v>
                </c:pt>
                <c:pt idx="698">
                  <c:v>230</c:v>
                </c:pt>
                <c:pt idx="699">
                  <c:v>230</c:v>
                </c:pt>
                <c:pt idx="700">
                  <c:v>231</c:v>
                </c:pt>
                <c:pt idx="701">
                  <c:v>231.5</c:v>
                </c:pt>
                <c:pt idx="702">
                  <c:v>231.5</c:v>
                </c:pt>
                <c:pt idx="703">
                  <c:v>231.5</c:v>
                </c:pt>
                <c:pt idx="704">
                  <c:v>231.5</c:v>
                </c:pt>
                <c:pt idx="705">
                  <c:v>231.5</c:v>
                </c:pt>
                <c:pt idx="706">
                  <c:v>231.5</c:v>
                </c:pt>
                <c:pt idx="707">
                  <c:v>232</c:v>
                </c:pt>
                <c:pt idx="708">
                  <c:v>233</c:v>
                </c:pt>
                <c:pt idx="709">
                  <c:v>233.5</c:v>
                </c:pt>
                <c:pt idx="710">
                  <c:v>233.5</c:v>
                </c:pt>
              </c:numCache>
            </c:numRef>
          </c:yVal>
          <c:smooth val="1"/>
          <c:extLst>
            <c:ext xmlns:c16="http://schemas.microsoft.com/office/drawing/2014/chart" uri="{C3380CC4-5D6E-409C-BE32-E72D297353CC}">
              <c16:uniqueId val="{00000001-BE49-426D-8C5C-040E0C34D18F}"/>
            </c:ext>
          </c:extLst>
        </c:ser>
        <c:dLbls>
          <c:showLegendKey val="0"/>
          <c:showVal val="0"/>
          <c:showCatName val="0"/>
          <c:showSerName val="0"/>
          <c:showPercent val="0"/>
          <c:showBubbleSize val="0"/>
        </c:dLbls>
        <c:axId val="824825872"/>
        <c:axId val="769674512"/>
      </c:scatterChart>
      <c:valAx>
        <c:axId val="824825872"/>
        <c:scaling>
          <c:orientation val="minMax"/>
          <c:max val="16"/>
          <c:min val="0"/>
        </c:scaling>
        <c:delete val="0"/>
        <c:axPos val="b"/>
        <c:majorGridlines>
          <c:spPr>
            <a:ln w="9525" cap="flat" cmpd="sng" algn="ctr">
              <a:no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1"/>
                  <a:t>Displacement (mm)</a:t>
                </a:r>
              </a:p>
            </c:rich>
          </c:tx>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769674512"/>
        <c:crosses val="autoZero"/>
        <c:crossBetween val="midCat"/>
        <c:majorUnit val="4"/>
      </c:valAx>
      <c:valAx>
        <c:axId val="769674512"/>
        <c:scaling>
          <c:orientation val="minMax"/>
        </c:scaling>
        <c:delete val="0"/>
        <c:axPos val="l"/>
        <c:majorGridlines>
          <c:spPr>
            <a:ln w="9525" cap="flat" cmpd="sng" algn="ctr">
              <a:noFill/>
              <a:round/>
            </a:ln>
            <a:effectLst/>
          </c:spPr>
        </c:majorGridlines>
        <c:minorGridlines>
          <c:spPr>
            <a:ln>
              <a:noFill/>
            </a:ln>
            <a:effectLst/>
          </c:spPr>
        </c:min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GB" sz="1400" b="1"/>
                  <a:t>Force</a:t>
                </a:r>
                <a:r>
                  <a:rPr lang="en-GB" sz="1400" b="1" baseline="0"/>
                  <a:t> (N)</a:t>
                </a:r>
                <a:endParaRPr lang="en-GB" sz="1400" b="1"/>
              </a:p>
            </c:rich>
          </c:tx>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825872"/>
        <c:crosses val="autoZero"/>
        <c:crossBetween val="midCat"/>
      </c:valAx>
      <c:spPr>
        <a:noFill/>
        <a:ln w="25400">
          <a:noFill/>
        </a:ln>
      </c:spPr>
    </c:plotArea>
    <c:legend>
      <c:legendPos val="r"/>
      <c:layout>
        <c:manualLayout>
          <c:xMode val="edge"/>
          <c:yMode val="edge"/>
          <c:x val="0.26473600174978124"/>
          <c:y val="0.58854111986001745"/>
          <c:w val="0.11389268394430829"/>
          <c:h val="0.16728741621052018"/>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1196506878358"/>
          <c:y val="8.3839585956852064E-2"/>
          <c:w val="0.8405874112361722"/>
          <c:h val="0.69927037349681032"/>
        </c:manualLayout>
      </c:layout>
      <c:scatterChart>
        <c:scatterStyle val="lineMarker"/>
        <c:varyColors val="0"/>
        <c:ser>
          <c:idx val="0"/>
          <c:order val="0"/>
          <c:tx>
            <c:v>10mm/min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Sheet3!$H$2:$H$7</c:f>
              <c:numCache>
                <c:formatCode>General</c:formatCode>
                <c:ptCount val="6"/>
                <c:pt idx="0">
                  <c:v>0</c:v>
                </c:pt>
                <c:pt idx="1">
                  <c:v>1</c:v>
                </c:pt>
                <c:pt idx="2">
                  <c:v>2</c:v>
                </c:pt>
                <c:pt idx="3">
                  <c:v>3</c:v>
                </c:pt>
                <c:pt idx="4">
                  <c:v>4</c:v>
                </c:pt>
                <c:pt idx="5">
                  <c:v>5</c:v>
                </c:pt>
              </c:numCache>
            </c:numRef>
          </c:xVal>
          <c:yVal>
            <c:numRef>
              <c:f>Sheet3!$I$2:$I$7</c:f>
              <c:numCache>
                <c:formatCode>General</c:formatCode>
                <c:ptCount val="6"/>
                <c:pt idx="1">
                  <c:v>99.4</c:v>
                </c:pt>
                <c:pt idx="2">
                  <c:v>96.8</c:v>
                </c:pt>
                <c:pt idx="3">
                  <c:v>93.4</c:v>
                </c:pt>
                <c:pt idx="4">
                  <c:v>96</c:v>
                </c:pt>
                <c:pt idx="5">
                  <c:v>97</c:v>
                </c:pt>
              </c:numCache>
            </c:numRef>
          </c:yVal>
          <c:smooth val="0"/>
          <c:extLst>
            <c:ext xmlns:c16="http://schemas.microsoft.com/office/drawing/2014/chart" uri="{C3380CC4-5D6E-409C-BE32-E72D297353CC}">
              <c16:uniqueId val="{00000000-25FD-4BEE-B380-2EF2EDD9B9CD}"/>
            </c:ext>
          </c:extLst>
        </c:ser>
        <c:ser>
          <c:idx val="1"/>
          <c:order val="1"/>
          <c:tx>
            <c:v>50mm/min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Sheet3!$H$2:$H$7</c:f>
              <c:numCache>
                <c:formatCode>General</c:formatCode>
                <c:ptCount val="6"/>
                <c:pt idx="0">
                  <c:v>0</c:v>
                </c:pt>
                <c:pt idx="1">
                  <c:v>1</c:v>
                </c:pt>
                <c:pt idx="2">
                  <c:v>2</c:v>
                </c:pt>
                <c:pt idx="3">
                  <c:v>3</c:v>
                </c:pt>
                <c:pt idx="4">
                  <c:v>4</c:v>
                </c:pt>
                <c:pt idx="5">
                  <c:v>5</c:v>
                </c:pt>
              </c:numCache>
            </c:numRef>
          </c:xVal>
          <c:yVal>
            <c:numRef>
              <c:f>Sheet3!$J$2:$J$7</c:f>
              <c:numCache>
                <c:formatCode>General</c:formatCode>
                <c:ptCount val="6"/>
                <c:pt idx="1">
                  <c:v>98.2</c:v>
                </c:pt>
                <c:pt idx="2">
                  <c:v>97.2</c:v>
                </c:pt>
                <c:pt idx="3">
                  <c:v>97.4</c:v>
                </c:pt>
                <c:pt idx="4">
                  <c:v>98.4</c:v>
                </c:pt>
                <c:pt idx="5">
                  <c:v>99</c:v>
                </c:pt>
              </c:numCache>
            </c:numRef>
          </c:yVal>
          <c:smooth val="0"/>
          <c:extLst>
            <c:ext xmlns:c16="http://schemas.microsoft.com/office/drawing/2014/chart" uri="{C3380CC4-5D6E-409C-BE32-E72D297353CC}">
              <c16:uniqueId val="{00000001-25FD-4BEE-B380-2EF2EDD9B9CD}"/>
            </c:ext>
          </c:extLst>
        </c:ser>
        <c:ser>
          <c:idx val="2"/>
          <c:order val="2"/>
          <c:tx>
            <c:v>100mm/min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Sheet3!$H$2:$H$7</c:f>
              <c:numCache>
                <c:formatCode>General</c:formatCode>
                <c:ptCount val="6"/>
                <c:pt idx="0">
                  <c:v>0</c:v>
                </c:pt>
                <c:pt idx="1">
                  <c:v>1</c:v>
                </c:pt>
                <c:pt idx="2">
                  <c:v>2</c:v>
                </c:pt>
                <c:pt idx="3">
                  <c:v>3</c:v>
                </c:pt>
                <c:pt idx="4">
                  <c:v>4</c:v>
                </c:pt>
                <c:pt idx="5">
                  <c:v>5</c:v>
                </c:pt>
              </c:numCache>
            </c:numRef>
          </c:xVal>
          <c:yVal>
            <c:numRef>
              <c:f>Sheet3!$K$2:$K$7</c:f>
              <c:numCache>
                <c:formatCode>General</c:formatCode>
                <c:ptCount val="6"/>
                <c:pt idx="1">
                  <c:v>97</c:v>
                </c:pt>
                <c:pt idx="2">
                  <c:v>99.4</c:v>
                </c:pt>
                <c:pt idx="3">
                  <c:v>96.4</c:v>
                </c:pt>
                <c:pt idx="4">
                  <c:v>96.2</c:v>
                </c:pt>
                <c:pt idx="5">
                  <c:v>98.8</c:v>
                </c:pt>
              </c:numCache>
            </c:numRef>
          </c:yVal>
          <c:smooth val="0"/>
          <c:extLst>
            <c:ext xmlns:c16="http://schemas.microsoft.com/office/drawing/2014/chart" uri="{C3380CC4-5D6E-409C-BE32-E72D297353CC}">
              <c16:uniqueId val="{00000002-25FD-4BEE-B380-2EF2EDD9B9CD}"/>
            </c:ext>
          </c:extLst>
        </c:ser>
        <c:dLbls>
          <c:showLegendKey val="0"/>
          <c:showVal val="0"/>
          <c:showCatName val="0"/>
          <c:showSerName val="0"/>
          <c:showPercent val="0"/>
          <c:showBubbleSize val="0"/>
        </c:dLbls>
        <c:axId val="770626496"/>
        <c:axId val="770627616"/>
      </c:scatterChart>
      <c:valAx>
        <c:axId val="770626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u="none" strike="noStrike" kern="1200" baseline="0">
                    <a:solidFill>
                      <a:sysClr val="windowText" lastClr="000000">
                        <a:lumMod val="65000"/>
                        <a:lumOff val="35000"/>
                      </a:sysClr>
                    </a:solidFill>
                    <a:latin typeface="+mn-lt"/>
                    <a:ea typeface="+mn-ea"/>
                    <a:cs typeface="+mn-cs"/>
                  </a:rPr>
                  <a:t>Sample</a:t>
                </a:r>
                <a:r>
                  <a:rPr lang="en-GB" sz="1200" b="1"/>
                  <a: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27616"/>
        <c:crosses val="autoZero"/>
        <c:crossBetween val="midCat"/>
      </c:valAx>
      <c:valAx>
        <c:axId val="77062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Tensile Strength (MPa)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26496"/>
        <c:crosses val="autoZero"/>
        <c:crossBetween val="midCat"/>
      </c:valAx>
      <c:spPr>
        <a:noFill/>
        <a:ln>
          <a:noFill/>
        </a:ln>
        <a:effectLst/>
      </c:spPr>
    </c:plotArea>
    <c:legend>
      <c:legendPos val="r"/>
      <c:layout>
        <c:manualLayout>
          <c:xMode val="edge"/>
          <c:yMode val="edge"/>
          <c:x val="0.17592408310924323"/>
          <c:y val="0.53579773899549576"/>
          <c:w val="0.20591705177957048"/>
          <c:h val="0.22240671306842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6843153226537"/>
          <c:y val="5.0925925925925923E-2"/>
          <c:w val="0.77476260295049326"/>
          <c:h val="0.73218394575678036"/>
        </c:manualLayout>
      </c:layout>
      <c:scatterChart>
        <c:scatterStyle val="lineMarker"/>
        <c:varyColors val="0"/>
        <c:ser>
          <c:idx val="0"/>
          <c:order val="0"/>
          <c:tx>
            <c:v>10mm/min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Sheet3!$C$2:$C$7</c:f>
              <c:numCache>
                <c:formatCode>General</c:formatCode>
                <c:ptCount val="6"/>
                <c:pt idx="0">
                  <c:v>0</c:v>
                </c:pt>
                <c:pt idx="1">
                  <c:v>1</c:v>
                </c:pt>
                <c:pt idx="2">
                  <c:v>2</c:v>
                </c:pt>
                <c:pt idx="3">
                  <c:v>3</c:v>
                </c:pt>
                <c:pt idx="4">
                  <c:v>4</c:v>
                </c:pt>
                <c:pt idx="5">
                  <c:v>5</c:v>
                </c:pt>
              </c:numCache>
            </c:numRef>
          </c:xVal>
          <c:yVal>
            <c:numRef>
              <c:f>Sheet3!$D$2:$D$7</c:f>
              <c:numCache>
                <c:formatCode>General</c:formatCode>
                <c:ptCount val="6"/>
                <c:pt idx="1">
                  <c:v>248.5</c:v>
                </c:pt>
                <c:pt idx="2">
                  <c:v>242</c:v>
                </c:pt>
                <c:pt idx="3">
                  <c:v>233.5</c:v>
                </c:pt>
                <c:pt idx="4">
                  <c:v>240</c:v>
                </c:pt>
                <c:pt idx="5">
                  <c:v>242.5</c:v>
                </c:pt>
              </c:numCache>
            </c:numRef>
          </c:yVal>
          <c:smooth val="0"/>
          <c:extLst>
            <c:ext xmlns:c16="http://schemas.microsoft.com/office/drawing/2014/chart" uri="{C3380CC4-5D6E-409C-BE32-E72D297353CC}">
              <c16:uniqueId val="{00000000-178F-45EE-BEF8-CD11BC717AF3}"/>
            </c:ext>
          </c:extLst>
        </c:ser>
        <c:ser>
          <c:idx val="1"/>
          <c:order val="1"/>
          <c:tx>
            <c:v>50mm/min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Sheet3!$C$2:$C$7</c:f>
              <c:numCache>
                <c:formatCode>General</c:formatCode>
                <c:ptCount val="6"/>
                <c:pt idx="0">
                  <c:v>0</c:v>
                </c:pt>
                <c:pt idx="1">
                  <c:v>1</c:v>
                </c:pt>
                <c:pt idx="2">
                  <c:v>2</c:v>
                </c:pt>
                <c:pt idx="3">
                  <c:v>3</c:v>
                </c:pt>
                <c:pt idx="4">
                  <c:v>4</c:v>
                </c:pt>
                <c:pt idx="5">
                  <c:v>5</c:v>
                </c:pt>
              </c:numCache>
            </c:numRef>
          </c:xVal>
          <c:yVal>
            <c:numRef>
              <c:f>Sheet3!$E$2:$E$7</c:f>
              <c:numCache>
                <c:formatCode>General</c:formatCode>
                <c:ptCount val="6"/>
                <c:pt idx="1">
                  <c:v>245.5</c:v>
                </c:pt>
                <c:pt idx="2">
                  <c:v>243</c:v>
                </c:pt>
                <c:pt idx="3">
                  <c:v>243.5</c:v>
                </c:pt>
                <c:pt idx="4">
                  <c:v>246</c:v>
                </c:pt>
                <c:pt idx="5">
                  <c:v>247.5</c:v>
                </c:pt>
              </c:numCache>
            </c:numRef>
          </c:yVal>
          <c:smooth val="0"/>
          <c:extLst>
            <c:ext xmlns:c16="http://schemas.microsoft.com/office/drawing/2014/chart" uri="{C3380CC4-5D6E-409C-BE32-E72D297353CC}">
              <c16:uniqueId val="{00000001-178F-45EE-BEF8-CD11BC717AF3}"/>
            </c:ext>
          </c:extLst>
        </c:ser>
        <c:ser>
          <c:idx val="2"/>
          <c:order val="2"/>
          <c:tx>
            <c:v>100mm/min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Sheet3!$C$2:$C$7</c:f>
              <c:numCache>
                <c:formatCode>General</c:formatCode>
                <c:ptCount val="6"/>
                <c:pt idx="0">
                  <c:v>0</c:v>
                </c:pt>
                <c:pt idx="1">
                  <c:v>1</c:v>
                </c:pt>
                <c:pt idx="2">
                  <c:v>2</c:v>
                </c:pt>
                <c:pt idx="3">
                  <c:v>3</c:v>
                </c:pt>
                <c:pt idx="4">
                  <c:v>4</c:v>
                </c:pt>
                <c:pt idx="5">
                  <c:v>5</c:v>
                </c:pt>
              </c:numCache>
            </c:numRef>
          </c:xVal>
          <c:yVal>
            <c:numRef>
              <c:f>Sheet3!$F$2:$F$7</c:f>
              <c:numCache>
                <c:formatCode>General</c:formatCode>
                <c:ptCount val="6"/>
                <c:pt idx="1">
                  <c:v>242.5</c:v>
                </c:pt>
                <c:pt idx="2">
                  <c:v>248.5</c:v>
                </c:pt>
                <c:pt idx="3">
                  <c:v>241</c:v>
                </c:pt>
                <c:pt idx="4">
                  <c:v>240.5</c:v>
                </c:pt>
                <c:pt idx="5">
                  <c:v>247</c:v>
                </c:pt>
              </c:numCache>
            </c:numRef>
          </c:yVal>
          <c:smooth val="0"/>
          <c:extLst>
            <c:ext xmlns:c16="http://schemas.microsoft.com/office/drawing/2014/chart" uri="{C3380CC4-5D6E-409C-BE32-E72D297353CC}">
              <c16:uniqueId val="{00000002-178F-45EE-BEF8-CD11BC717AF3}"/>
            </c:ext>
          </c:extLst>
        </c:ser>
        <c:dLbls>
          <c:showLegendKey val="0"/>
          <c:showVal val="0"/>
          <c:showCatName val="0"/>
          <c:showSerName val="0"/>
          <c:showPercent val="0"/>
          <c:showBubbleSize val="0"/>
        </c:dLbls>
        <c:axId val="772445008"/>
        <c:axId val="772445568"/>
      </c:scatterChart>
      <c:valAx>
        <c:axId val="77244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u="none" strike="noStrike" kern="1200" baseline="0">
                    <a:solidFill>
                      <a:sysClr val="windowText" lastClr="000000">
                        <a:lumMod val="65000"/>
                        <a:lumOff val="35000"/>
                      </a:sysClr>
                    </a:solidFill>
                    <a:latin typeface="+mn-lt"/>
                    <a:ea typeface="+mn-ea"/>
                    <a:cs typeface="+mn-cs"/>
                  </a:rPr>
                  <a:t>Sample</a:t>
                </a:r>
                <a:r>
                  <a:rPr lang="en-GB" sz="1200" b="1"/>
                  <a: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45568"/>
        <c:crosses val="autoZero"/>
        <c:crossBetween val="midCat"/>
      </c:valAx>
      <c:valAx>
        <c:axId val="77244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Load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45008"/>
        <c:crosses val="autoZero"/>
        <c:crossBetween val="midCat"/>
      </c:valAx>
      <c:spPr>
        <a:noFill/>
        <a:ln>
          <a:noFill/>
        </a:ln>
        <a:effectLst/>
      </c:spPr>
    </c:plotArea>
    <c:legend>
      <c:legendPos val="r"/>
      <c:layout>
        <c:manualLayout>
          <c:xMode val="edge"/>
          <c:yMode val="edge"/>
          <c:x val="0.18907267626029506"/>
          <c:y val="0.53558947106920274"/>
          <c:w val="0.32780305910037111"/>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4203849518811"/>
          <c:y val="5.0925925925925923E-2"/>
          <c:w val="0.8194606299212599"/>
          <c:h val="0.73218394575678036"/>
        </c:manualLayout>
      </c:layout>
      <c:scatterChart>
        <c:scatterStyle val="smoothMarker"/>
        <c:varyColors val="0"/>
        <c:ser>
          <c:idx val="0"/>
          <c:order val="0"/>
          <c:tx>
            <c:v>S16</c:v>
          </c:tx>
          <c:spPr>
            <a:ln w="19050" cap="rnd">
              <a:solidFill>
                <a:schemeClr val="accent1"/>
              </a:solidFill>
              <a:round/>
            </a:ln>
            <a:effectLst/>
          </c:spPr>
          <c:marker>
            <c:symbol val="none"/>
          </c:marker>
          <c:xVal>
            <c:numRef>
              <c:f>Sheet1!$A$2:$A$750</c:f>
              <c:numCache>
                <c:formatCode>General</c:formatCode>
                <c:ptCount val="749"/>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pt idx="558">
                  <c:v>6.9874999999999998</c:v>
                </c:pt>
                <c:pt idx="559">
                  <c:v>7</c:v>
                </c:pt>
                <c:pt idx="560">
                  <c:v>7.0125000000000002</c:v>
                </c:pt>
                <c:pt idx="561">
                  <c:v>7.0250000000000004</c:v>
                </c:pt>
                <c:pt idx="562">
                  <c:v>7.0374999999999996</c:v>
                </c:pt>
                <c:pt idx="563">
                  <c:v>7.05</c:v>
                </c:pt>
                <c:pt idx="564">
                  <c:v>7.0625</c:v>
                </c:pt>
                <c:pt idx="565">
                  <c:v>7.0750000000000002</c:v>
                </c:pt>
                <c:pt idx="566">
                  <c:v>7.0875000000000004</c:v>
                </c:pt>
                <c:pt idx="567">
                  <c:v>7.1</c:v>
                </c:pt>
                <c:pt idx="568">
                  <c:v>7.1124999999999998</c:v>
                </c:pt>
                <c:pt idx="569">
                  <c:v>7.125</c:v>
                </c:pt>
                <c:pt idx="570">
                  <c:v>7.1375000000000002</c:v>
                </c:pt>
                <c:pt idx="571">
                  <c:v>7.15</c:v>
                </c:pt>
                <c:pt idx="572">
                  <c:v>7.1624999999999996</c:v>
                </c:pt>
                <c:pt idx="573">
                  <c:v>7.1749999999999998</c:v>
                </c:pt>
                <c:pt idx="574">
                  <c:v>7.1875</c:v>
                </c:pt>
                <c:pt idx="575">
                  <c:v>7.2</c:v>
                </c:pt>
                <c:pt idx="576">
                  <c:v>7.2125000000000004</c:v>
                </c:pt>
                <c:pt idx="577">
                  <c:v>7.2249999999999996</c:v>
                </c:pt>
                <c:pt idx="578">
                  <c:v>7.2374999999999998</c:v>
                </c:pt>
                <c:pt idx="579">
                  <c:v>7.25</c:v>
                </c:pt>
                <c:pt idx="580">
                  <c:v>7.2625000000000002</c:v>
                </c:pt>
                <c:pt idx="581">
                  <c:v>7.2750000000000004</c:v>
                </c:pt>
                <c:pt idx="582">
                  <c:v>7.2874999999999996</c:v>
                </c:pt>
                <c:pt idx="583">
                  <c:v>7.3</c:v>
                </c:pt>
                <c:pt idx="584">
                  <c:v>7.3125</c:v>
                </c:pt>
                <c:pt idx="585">
                  <c:v>7.3250000000000002</c:v>
                </c:pt>
                <c:pt idx="586">
                  <c:v>7.3375000000000004</c:v>
                </c:pt>
                <c:pt idx="587">
                  <c:v>7.35</c:v>
                </c:pt>
                <c:pt idx="588">
                  <c:v>7.3624999999999998</c:v>
                </c:pt>
                <c:pt idx="589">
                  <c:v>7.375</c:v>
                </c:pt>
                <c:pt idx="590">
                  <c:v>7.3875000000000002</c:v>
                </c:pt>
                <c:pt idx="591">
                  <c:v>7.4</c:v>
                </c:pt>
                <c:pt idx="592">
                  <c:v>7.4124999999999996</c:v>
                </c:pt>
                <c:pt idx="593">
                  <c:v>7.4249999999999998</c:v>
                </c:pt>
                <c:pt idx="594">
                  <c:v>7.4375</c:v>
                </c:pt>
                <c:pt idx="595">
                  <c:v>7.45</c:v>
                </c:pt>
                <c:pt idx="596">
                  <c:v>7.4625000000000004</c:v>
                </c:pt>
                <c:pt idx="597">
                  <c:v>7.4749999999999996</c:v>
                </c:pt>
                <c:pt idx="598">
                  <c:v>7.4874999999999998</c:v>
                </c:pt>
                <c:pt idx="599">
                  <c:v>7.5</c:v>
                </c:pt>
                <c:pt idx="600">
                  <c:v>7.5125000000000002</c:v>
                </c:pt>
                <c:pt idx="601">
                  <c:v>7.5250000000000004</c:v>
                </c:pt>
                <c:pt idx="602">
                  <c:v>7.5374999999999996</c:v>
                </c:pt>
                <c:pt idx="603">
                  <c:v>7.55</c:v>
                </c:pt>
                <c:pt idx="604">
                  <c:v>7.5625</c:v>
                </c:pt>
                <c:pt idx="605">
                  <c:v>7.5750000000000002</c:v>
                </c:pt>
                <c:pt idx="606">
                  <c:v>7.5875000000000004</c:v>
                </c:pt>
                <c:pt idx="607">
                  <c:v>7.6</c:v>
                </c:pt>
                <c:pt idx="608">
                  <c:v>7.6124999999999998</c:v>
                </c:pt>
                <c:pt idx="609">
                  <c:v>7.625</c:v>
                </c:pt>
                <c:pt idx="610">
                  <c:v>7.6375000000000002</c:v>
                </c:pt>
                <c:pt idx="611">
                  <c:v>7.65</c:v>
                </c:pt>
                <c:pt idx="612">
                  <c:v>7.6624999999999996</c:v>
                </c:pt>
                <c:pt idx="613">
                  <c:v>7.6749999999999998</c:v>
                </c:pt>
                <c:pt idx="614">
                  <c:v>7.6875</c:v>
                </c:pt>
                <c:pt idx="615">
                  <c:v>7.7</c:v>
                </c:pt>
                <c:pt idx="616">
                  <c:v>7.7125000000000004</c:v>
                </c:pt>
                <c:pt idx="617">
                  <c:v>7.7249999999999996</c:v>
                </c:pt>
                <c:pt idx="618">
                  <c:v>7.7374999999999998</c:v>
                </c:pt>
                <c:pt idx="619">
                  <c:v>7.75</c:v>
                </c:pt>
                <c:pt idx="620">
                  <c:v>7.7625000000000002</c:v>
                </c:pt>
                <c:pt idx="621">
                  <c:v>7.7750000000000004</c:v>
                </c:pt>
                <c:pt idx="622">
                  <c:v>7.7874999999999996</c:v>
                </c:pt>
                <c:pt idx="623">
                  <c:v>7.8</c:v>
                </c:pt>
                <c:pt idx="624">
                  <c:v>7.8125</c:v>
                </c:pt>
                <c:pt idx="625">
                  <c:v>7.8250000000000002</c:v>
                </c:pt>
                <c:pt idx="626">
                  <c:v>7.8375000000000004</c:v>
                </c:pt>
                <c:pt idx="627">
                  <c:v>7.85</c:v>
                </c:pt>
                <c:pt idx="628">
                  <c:v>7.8624999999999998</c:v>
                </c:pt>
                <c:pt idx="629">
                  <c:v>7.875</c:v>
                </c:pt>
                <c:pt idx="630">
                  <c:v>7.8875000000000002</c:v>
                </c:pt>
                <c:pt idx="631">
                  <c:v>7.9</c:v>
                </c:pt>
                <c:pt idx="632">
                  <c:v>7.9124999999999996</c:v>
                </c:pt>
                <c:pt idx="633">
                  <c:v>7.9249999999999998</c:v>
                </c:pt>
                <c:pt idx="634">
                  <c:v>7.9375</c:v>
                </c:pt>
                <c:pt idx="635">
                  <c:v>7.95</c:v>
                </c:pt>
                <c:pt idx="636">
                  <c:v>7.9625000000000004</c:v>
                </c:pt>
                <c:pt idx="637">
                  <c:v>7.9749999999999996</c:v>
                </c:pt>
                <c:pt idx="638">
                  <c:v>7.9874999999999998</c:v>
                </c:pt>
                <c:pt idx="639">
                  <c:v>8</c:v>
                </c:pt>
                <c:pt idx="640">
                  <c:v>8.0124999999999993</c:v>
                </c:pt>
                <c:pt idx="641">
                  <c:v>8.0250000000000004</c:v>
                </c:pt>
                <c:pt idx="642">
                  <c:v>8.0374999999999996</c:v>
                </c:pt>
                <c:pt idx="643">
                  <c:v>8.0500000000000007</c:v>
                </c:pt>
                <c:pt idx="644">
                  <c:v>8.0625</c:v>
                </c:pt>
                <c:pt idx="645">
                  <c:v>8.0749999999999993</c:v>
                </c:pt>
                <c:pt idx="646">
                  <c:v>8.0875000000000004</c:v>
                </c:pt>
                <c:pt idx="647">
                  <c:v>8.1</c:v>
                </c:pt>
                <c:pt idx="648">
                  <c:v>8.1125000000000007</c:v>
                </c:pt>
                <c:pt idx="649">
                  <c:v>8.125</c:v>
                </c:pt>
                <c:pt idx="650">
                  <c:v>8.1374999999999993</c:v>
                </c:pt>
                <c:pt idx="651">
                  <c:v>8.15</c:v>
                </c:pt>
                <c:pt idx="652">
                  <c:v>8.1624999999999996</c:v>
                </c:pt>
                <c:pt idx="653">
                  <c:v>8.1750000000000007</c:v>
                </c:pt>
                <c:pt idx="654">
                  <c:v>8.1875</c:v>
                </c:pt>
                <c:pt idx="655">
                  <c:v>8.1999999999999993</c:v>
                </c:pt>
                <c:pt idx="656">
                  <c:v>8.2125000000000004</c:v>
                </c:pt>
                <c:pt idx="657">
                  <c:v>8.2249999999999996</c:v>
                </c:pt>
                <c:pt idx="658">
                  <c:v>8.2375000000000007</c:v>
                </c:pt>
                <c:pt idx="659">
                  <c:v>8.25</c:v>
                </c:pt>
                <c:pt idx="660">
                  <c:v>8.2624999999999993</c:v>
                </c:pt>
                <c:pt idx="661">
                  <c:v>8.2750000000000004</c:v>
                </c:pt>
                <c:pt idx="662">
                  <c:v>8.2874999999999996</c:v>
                </c:pt>
                <c:pt idx="663">
                  <c:v>8.3000000000000007</c:v>
                </c:pt>
                <c:pt idx="664">
                  <c:v>8.3125</c:v>
                </c:pt>
                <c:pt idx="665">
                  <c:v>8.3249999999999993</c:v>
                </c:pt>
                <c:pt idx="666">
                  <c:v>8.3375000000000004</c:v>
                </c:pt>
                <c:pt idx="667">
                  <c:v>8.35</c:v>
                </c:pt>
                <c:pt idx="668">
                  <c:v>8.3625000000000007</c:v>
                </c:pt>
                <c:pt idx="669">
                  <c:v>8.375</c:v>
                </c:pt>
                <c:pt idx="670">
                  <c:v>8.3874999999999993</c:v>
                </c:pt>
                <c:pt idx="671">
                  <c:v>8.4</c:v>
                </c:pt>
                <c:pt idx="672">
                  <c:v>8.4124999999999996</c:v>
                </c:pt>
                <c:pt idx="673">
                  <c:v>8.4250000000000007</c:v>
                </c:pt>
                <c:pt idx="674">
                  <c:v>8.4375</c:v>
                </c:pt>
                <c:pt idx="675">
                  <c:v>8.4499999999999993</c:v>
                </c:pt>
                <c:pt idx="676">
                  <c:v>8.4625000000000004</c:v>
                </c:pt>
                <c:pt idx="677">
                  <c:v>8.4749999999999996</c:v>
                </c:pt>
                <c:pt idx="678">
                  <c:v>8.4875000000000007</c:v>
                </c:pt>
                <c:pt idx="679">
                  <c:v>8.5</c:v>
                </c:pt>
                <c:pt idx="680">
                  <c:v>8.5124999999999993</c:v>
                </c:pt>
                <c:pt idx="681">
                  <c:v>8.5250000000000004</c:v>
                </c:pt>
                <c:pt idx="682">
                  <c:v>8.5374999999999996</c:v>
                </c:pt>
                <c:pt idx="683">
                  <c:v>8.5500000000000007</c:v>
                </c:pt>
                <c:pt idx="684">
                  <c:v>8.5625</c:v>
                </c:pt>
                <c:pt idx="685">
                  <c:v>8.5749999999999993</c:v>
                </c:pt>
                <c:pt idx="686">
                  <c:v>8.5875000000000004</c:v>
                </c:pt>
                <c:pt idx="687">
                  <c:v>8.6</c:v>
                </c:pt>
                <c:pt idx="688">
                  <c:v>8.6125000000000007</c:v>
                </c:pt>
                <c:pt idx="689">
                  <c:v>8.625</c:v>
                </c:pt>
                <c:pt idx="690">
                  <c:v>8.6374999999999993</c:v>
                </c:pt>
                <c:pt idx="691">
                  <c:v>8.65</c:v>
                </c:pt>
                <c:pt idx="692">
                  <c:v>8.6624999999999996</c:v>
                </c:pt>
                <c:pt idx="693">
                  <c:v>8.6750000000000007</c:v>
                </c:pt>
                <c:pt idx="694">
                  <c:v>8.6875</c:v>
                </c:pt>
                <c:pt idx="695">
                  <c:v>8.6999999999999993</c:v>
                </c:pt>
                <c:pt idx="696">
                  <c:v>8.7125000000000004</c:v>
                </c:pt>
                <c:pt idx="697">
                  <c:v>8.7249999999999996</c:v>
                </c:pt>
                <c:pt idx="698">
                  <c:v>8.7375000000000007</c:v>
                </c:pt>
                <c:pt idx="699">
                  <c:v>8.75</c:v>
                </c:pt>
                <c:pt idx="700">
                  <c:v>8.7624999999999993</c:v>
                </c:pt>
                <c:pt idx="701">
                  <c:v>8.7750000000000004</c:v>
                </c:pt>
                <c:pt idx="702">
                  <c:v>8.7874999999999996</c:v>
                </c:pt>
                <c:pt idx="703">
                  <c:v>8.8000000000000007</c:v>
                </c:pt>
                <c:pt idx="704">
                  <c:v>8.8125</c:v>
                </c:pt>
                <c:pt idx="705">
                  <c:v>8.8249999999999993</c:v>
                </c:pt>
                <c:pt idx="706">
                  <c:v>8.8375000000000004</c:v>
                </c:pt>
                <c:pt idx="707">
                  <c:v>8.85</c:v>
                </c:pt>
                <c:pt idx="708">
                  <c:v>8.8625000000000007</c:v>
                </c:pt>
                <c:pt idx="709">
                  <c:v>8.875</c:v>
                </c:pt>
                <c:pt idx="710">
                  <c:v>8.8874999999999993</c:v>
                </c:pt>
                <c:pt idx="711">
                  <c:v>8.9</c:v>
                </c:pt>
                <c:pt idx="712">
                  <c:v>8.9124999999999996</c:v>
                </c:pt>
                <c:pt idx="713">
                  <c:v>8.9250000000000007</c:v>
                </c:pt>
                <c:pt idx="714">
                  <c:v>8.9375</c:v>
                </c:pt>
                <c:pt idx="715">
                  <c:v>8.9499999999999993</c:v>
                </c:pt>
                <c:pt idx="716">
                  <c:v>8.9625000000000004</c:v>
                </c:pt>
                <c:pt idx="717">
                  <c:v>8.9749999999999996</c:v>
                </c:pt>
                <c:pt idx="718">
                  <c:v>8.9875000000000007</c:v>
                </c:pt>
                <c:pt idx="719">
                  <c:v>9</c:v>
                </c:pt>
                <c:pt idx="720">
                  <c:v>9.0124999999999993</c:v>
                </c:pt>
                <c:pt idx="721">
                  <c:v>9.0250000000000004</c:v>
                </c:pt>
                <c:pt idx="722">
                  <c:v>9.0374999999999996</c:v>
                </c:pt>
                <c:pt idx="723">
                  <c:v>9.0500000000000007</c:v>
                </c:pt>
                <c:pt idx="724">
                  <c:v>9.0625</c:v>
                </c:pt>
                <c:pt idx="725">
                  <c:v>9.0749999999999993</c:v>
                </c:pt>
                <c:pt idx="726">
                  <c:v>9.0875000000000004</c:v>
                </c:pt>
                <c:pt idx="727">
                  <c:v>9.1</c:v>
                </c:pt>
                <c:pt idx="728">
                  <c:v>9.1125000000000007</c:v>
                </c:pt>
                <c:pt idx="729">
                  <c:v>9.125</c:v>
                </c:pt>
                <c:pt idx="730">
                  <c:v>9.1374999999999993</c:v>
                </c:pt>
                <c:pt idx="731">
                  <c:v>9.15</c:v>
                </c:pt>
                <c:pt idx="732">
                  <c:v>9.1624999999999996</c:v>
                </c:pt>
                <c:pt idx="733">
                  <c:v>9.1750000000000007</c:v>
                </c:pt>
                <c:pt idx="734">
                  <c:v>9.1875</c:v>
                </c:pt>
                <c:pt idx="735">
                  <c:v>9.1999999999999993</c:v>
                </c:pt>
                <c:pt idx="736">
                  <c:v>9.2125000000000004</c:v>
                </c:pt>
                <c:pt idx="737">
                  <c:v>9.2249999999999996</c:v>
                </c:pt>
                <c:pt idx="738">
                  <c:v>9.2375000000000007</c:v>
                </c:pt>
                <c:pt idx="739">
                  <c:v>9.25</c:v>
                </c:pt>
                <c:pt idx="740">
                  <c:v>9.2624999999999993</c:v>
                </c:pt>
                <c:pt idx="741">
                  <c:v>9.2750000000000004</c:v>
                </c:pt>
                <c:pt idx="742">
                  <c:v>9.2874999999999996</c:v>
                </c:pt>
                <c:pt idx="743">
                  <c:v>9.3000000000000007</c:v>
                </c:pt>
                <c:pt idx="744">
                  <c:v>9.3125</c:v>
                </c:pt>
                <c:pt idx="745">
                  <c:v>9.3249999999999993</c:v>
                </c:pt>
                <c:pt idx="746">
                  <c:v>9.3375000000000004</c:v>
                </c:pt>
                <c:pt idx="747">
                  <c:v>9.35</c:v>
                </c:pt>
                <c:pt idx="748">
                  <c:v>9.3625000000000007</c:v>
                </c:pt>
              </c:numCache>
            </c:numRef>
          </c:xVal>
          <c:yVal>
            <c:numRef>
              <c:f>Sheet1!$B$2:$B$750</c:f>
              <c:numCache>
                <c:formatCode>General</c:formatCode>
                <c:ptCount val="749"/>
                <c:pt idx="0">
                  <c:v>139</c:v>
                </c:pt>
                <c:pt idx="1">
                  <c:v>142.5</c:v>
                </c:pt>
                <c:pt idx="2">
                  <c:v>146</c:v>
                </c:pt>
                <c:pt idx="3">
                  <c:v>150</c:v>
                </c:pt>
                <c:pt idx="4">
                  <c:v>154</c:v>
                </c:pt>
                <c:pt idx="5">
                  <c:v>157.5</c:v>
                </c:pt>
                <c:pt idx="6">
                  <c:v>161</c:v>
                </c:pt>
                <c:pt idx="7">
                  <c:v>165</c:v>
                </c:pt>
                <c:pt idx="8">
                  <c:v>169</c:v>
                </c:pt>
                <c:pt idx="9">
                  <c:v>172.5</c:v>
                </c:pt>
                <c:pt idx="10">
                  <c:v>176</c:v>
                </c:pt>
                <c:pt idx="11">
                  <c:v>180</c:v>
                </c:pt>
                <c:pt idx="12">
                  <c:v>184</c:v>
                </c:pt>
                <c:pt idx="13">
                  <c:v>187.5</c:v>
                </c:pt>
                <c:pt idx="14">
                  <c:v>191</c:v>
                </c:pt>
                <c:pt idx="15">
                  <c:v>195</c:v>
                </c:pt>
                <c:pt idx="16">
                  <c:v>199</c:v>
                </c:pt>
                <c:pt idx="17">
                  <c:v>202.5</c:v>
                </c:pt>
                <c:pt idx="18">
                  <c:v>206</c:v>
                </c:pt>
                <c:pt idx="19">
                  <c:v>210</c:v>
                </c:pt>
                <c:pt idx="20">
                  <c:v>212.5</c:v>
                </c:pt>
                <c:pt idx="21">
                  <c:v>215</c:v>
                </c:pt>
                <c:pt idx="22">
                  <c:v>217.5</c:v>
                </c:pt>
                <c:pt idx="23">
                  <c:v>219.5</c:v>
                </c:pt>
                <c:pt idx="24">
                  <c:v>222</c:v>
                </c:pt>
                <c:pt idx="25">
                  <c:v>224.5</c:v>
                </c:pt>
                <c:pt idx="26">
                  <c:v>227</c:v>
                </c:pt>
                <c:pt idx="27">
                  <c:v>229.5</c:v>
                </c:pt>
                <c:pt idx="28">
                  <c:v>232</c:v>
                </c:pt>
                <c:pt idx="29">
                  <c:v>234</c:v>
                </c:pt>
                <c:pt idx="30">
                  <c:v>236.5</c:v>
                </c:pt>
                <c:pt idx="31">
                  <c:v>239</c:v>
                </c:pt>
                <c:pt idx="32">
                  <c:v>241.5</c:v>
                </c:pt>
                <c:pt idx="33">
                  <c:v>244</c:v>
                </c:pt>
                <c:pt idx="34">
                  <c:v>246.5</c:v>
                </c:pt>
                <c:pt idx="35">
                  <c:v>249</c:v>
                </c:pt>
                <c:pt idx="36">
                  <c:v>251</c:v>
                </c:pt>
                <c:pt idx="37">
                  <c:v>253.5</c:v>
                </c:pt>
                <c:pt idx="38">
                  <c:v>256</c:v>
                </c:pt>
                <c:pt idx="39">
                  <c:v>258.5</c:v>
                </c:pt>
                <c:pt idx="40">
                  <c:v>260.5</c:v>
                </c:pt>
                <c:pt idx="41">
                  <c:v>262.5</c:v>
                </c:pt>
                <c:pt idx="42">
                  <c:v>264</c:v>
                </c:pt>
                <c:pt idx="43">
                  <c:v>266</c:v>
                </c:pt>
                <c:pt idx="44">
                  <c:v>268</c:v>
                </c:pt>
                <c:pt idx="45">
                  <c:v>270</c:v>
                </c:pt>
                <c:pt idx="46">
                  <c:v>272</c:v>
                </c:pt>
                <c:pt idx="47">
                  <c:v>273.5</c:v>
                </c:pt>
                <c:pt idx="48">
                  <c:v>275.5</c:v>
                </c:pt>
                <c:pt idx="49">
                  <c:v>277.5</c:v>
                </c:pt>
                <c:pt idx="50">
                  <c:v>279.5</c:v>
                </c:pt>
                <c:pt idx="51">
                  <c:v>281.5</c:v>
                </c:pt>
                <c:pt idx="52">
                  <c:v>283</c:v>
                </c:pt>
                <c:pt idx="53">
                  <c:v>285</c:v>
                </c:pt>
                <c:pt idx="54">
                  <c:v>287</c:v>
                </c:pt>
                <c:pt idx="55">
                  <c:v>289</c:v>
                </c:pt>
                <c:pt idx="56">
                  <c:v>291</c:v>
                </c:pt>
                <c:pt idx="57">
                  <c:v>292.5</c:v>
                </c:pt>
                <c:pt idx="58">
                  <c:v>294.5</c:v>
                </c:pt>
                <c:pt idx="59">
                  <c:v>296.5</c:v>
                </c:pt>
                <c:pt idx="60">
                  <c:v>297</c:v>
                </c:pt>
                <c:pt idx="61">
                  <c:v>298</c:v>
                </c:pt>
                <c:pt idx="62">
                  <c:v>299</c:v>
                </c:pt>
                <c:pt idx="63">
                  <c:v>299.5</c:v>
                </c:pt>
                <c:pt idx="64">
                  <c:v>300</c:v>
                </c:pt>
                <c:pt idx="65">
                  <c:v>301</c:v>
                </c:pt>
                <c:pt idx="66">
                  <c:v>302</c:v>
                </c:pt>
                <c:pt idx="67">
                  <c:v>302.5</c:v>
                </c:pt>
                <c:pt idx="68">
                  <c:v>303</c:v>
                </c:pt>
                <c:pt idx="69">
                  <c:v>304</c:v>
                </c:pt>
                <c:pt idx="70">
                  <c:v>305</c:v>
                </c:pt>
                <c:pt idx="71">
                  <c:v>305.5</c:v>
                </c:pt>
                <c:pt idx="72">
                  <c:v>306</c:v>
                </c:pt>
                <c:pt idx="73">
                  <c:v>307</c:v>
                </c:pt>
                <c:pt idx="74">
                  <c:v>308</c:v>
                </c:pt>
                <c:pt idx="75">
                  <c:v>308.5</c:v>
                </c:pt>
                <c:pt idx="76">
                  <c:v>309</c:v>
                </c:pt>
                <c:pt idx="77">
                  <c:v>310</c:v>
                </c:pt>
                <c:pt idx="78">
                  <c:v>311</c:v>
                </c:pt>
                <c:pt idx="79">
                  <c:v>311.5</c:v>
                </c:pt>
                <c:pt idx="80">
                  <c:v>312</c:v>
                </c:pt>
                <c:pt idx="81">
                  <c:v>313</c:v>
                </c:pt>
                <c:pt idx="82">
                  <c:v>314</c:v>
                </c:pt>
                <c:pt idx="83">
                  <c:v>314.5</c:v>
                </c:pt>
                <c:pt idx="84">
                  <c:v>315</c:v>
                </c:pt>
                <c:pt idx="85">
                  <c:v>316</c:v>
                </c:pt>
                <c:pt idx="86">
                  <c:v>317</c:v>
                </c:pt>
                <c:pt idx="87">
                  <c:v>317.5</c:v>
                </c:pt>
                <c:pt idx="88">
                  <c:v>318</c:v>
                </c:pt>
                <c:pt idx="89">
                  <c:v>319</c:v>
                </c:pt>
                <c:pt idx="90">
                  <c:v>320</c:v>
                </c:pt>
                <c:pt idx="91">
                  <c:v>320.5</c:v>
                </c:pt>
                <c:pt idx="92">
                  <c:v>321</c:v>
                </c:pt>
                <c:pt idx="93">
                  <c:v>322</c:v>
                </c:pt>
                <c:pt idx="94">
                  <c:v>323</c:v>
                </c:pt>
                <c:pt idx="95">
                  <c:v>323.5</c:v>
                </c:pt>
                <c:pt idx="96">
                  <c:v>324</c:v>
                </c:pt>
                <c:pt idx="97">
                  <c:v>325</c:v>
                </c:pt>
                <c:pt idx="98">
                  <c:v>326</c:v>
                </c:pt>
                <c:pt idx="99">
                  <c:v>326.5</c:v>
                </c:pt>
                <c:pt idx="100">
                  <c:v>328</c:v>
                </c:pt>
                <c:pt idx="101">
                  <c:v>329</c:v>
                </c:pt>
                <c:pt idx="102">
                  <c:v>330</c:v>
                </c:pt>
                <c:pt idx="103">
                  <c:v>331.5</c:v>
                </c:pt>
                <c:pt idx="104">
                  <c:v>333</c:v>
                </c:pt>
                <c:pt idx="105">
                  <c:v>334</c:v>
                </c:pt>
                <c:pt idx="106">
                  <c:v>335</c:v>
                </c:pt>
                <c:pt idx="107">
                  <c:v>336.5</c:v>
                </c:pt>
                <c:pt idx="108">
                  <c:v>338</c:v>
                </c:pt>
                <c:pt idx="109">
                  <c:v>339</c:v>
                </c:pt>
                <c:pt idx="110">
                  <c:v>340</c:v>
                </c:pt>
                <c:pt idx="111">
                  <c:v>341.5</c:v>
                </c:pt>
                <c:pt idx="112">
                  <c:v>343</c:v>
                </c:pt>
                <c:pt idx="113">
                  <c:v>344</c:v>
                </c:pt>
                <c:pt idx="114">
                  <c:v>345</c:v>
                </c:pt>
                <c:pt idx="115">
                  <c:v>346.5</c:v>
                </c:pt>
                <c:pt idx="116">
                  <c:v>348</c:v>
                </c:pt>
                <c:pt idx="117">
                  <c:v>349</c:v>
                </c:pt>
                <c:pt idx="118">
                  <c:v>350</c:v>
                </c:pt>
                <c:pt idx="119">
                  <c:v>351.5</c:v>
                </c:pt>
                <c:pt idx="120">
                  <c:v>351.5</c:v>
                </c:pt>
                <c:pt idx="121">
                  <c:v>351.5</c:v>
                </c:pt>
                <c:pt idx="122">
                  <c:v>351.5</c:v>
                </c:pt>
                <c:pt idx="123">
                  <c:v>351.5</c:v>
                </c:pt>
                <c:pt idx="124">
                  <c:v>351.5</c:v>
                </c:pt>
                <c:pt idx="125">
                  <c:v>351.5</c:v>
                </c:pt>
                <c:pt idx="126">
                  <c:v>351.5</c:v>
                </c:pt>
                <c:pt idx="127">
                  <c:v>351.5</c:v>
                </c:pt>
                <c:pt idx="128">
                  <c:v>351.5</c:v>
                </c:pt>
                <c:pt idx="129">
                  <c:v>351.5</c:v>
                </c:pt>
                <c:pt idx="130">
                  <c:v>351.5</c:v>
                </c:pt>
                <c:pt idx="131">
                  <c:v>351.5</c:v>
                </c:pt>
                <c:pt idx="132">
                  <c:v>351.5</c:v>
                </c:pt>
                <c:pt idx="133">
                  <c:v>351.5</c:v>
                </c:pt>
                <c:pt idx="134">
                  <c:v>351.5</c:v>
                </c:pt>
                <c:pt idx="135">
                  <c:v>351.5</c:v>
                </c:pt>
                <c:pt idx="136">
                  <c:v>351.5</c:v>
                </c:pt>
                <c:pt idx="137">
                  <c:v>351.5</c:v>
                </c:pt>
                <c:pt idx="138">
                  <c:v>351.5</c:v>
                </c:pt>
                <c:pt idx="139">
                  <c:v>351.5</c:v>
                </c:pt>
                <c:pt idx="140">
                  <c:v>352.5</c:v>
                </c:pt>
                <c:pt idx="141">
                  <c:v>353.5</c:v>
                </c:pt>
                <c:pt idx="142">
                  <c:v>354.5</c:v>
                </c:pt>
                <c:pt idx="143">
                  <c:v>355.5</c:v>
                </c:pt>
                <c:pt idx="144">
                  <c:v>356.5</c:v>
                </c:pt>
                <c:pt idx="145">
                  <c:v>357.5</c:v>
                </c:pt>
                <c:pt idx="146">
                  <c:v>358.5</c:v>
                </c:pt>
                <c:pt idx="147">
                  <c:v>359.5</c:v>
                </c:pt>
                <c:pt idx="148">
                  <c:v>360.5</c:v>
                </c:pt>
                <c:pt idx="149">
                  <c:v>361.5</c:v>
                </c:pt>
                <c:pt idx="150">
                  <c:v>362.5</c:v>
                </c:pt>
                <c:pt idx="151">
                  <c:v>363.5</c:v>
                </c:pt>
                <c:pt idx="152">
                  <c:v>364.5</c:v>
                </c:pt>
                <c:pt idx="153">
                  <c:v>365.5</c:v>
                </c:pt>
                <c:pt idx="154">
                  <c:v>366.5</c:v>
                </c:pt>
                <c:pt idx="155">
                  <c:v>367.5</c:v>
                </c:pt>
                <c:pt idx="156">
                  <c:v>368.5</c:v>
                </c:pt>
                <c:pt idx="157">
                  <c:v>369.5</c:v>
                </c:pt>
                <c:pt idx="158">
                  <c:v>370.5</c:v>
                </c:pt>
                <c:pt idx="159">
                  <c:v>371.5</c:v>
                </c:pt>
                <c:pt idx="160">
                  <c:v>372</c:v>
                </c:pt>
                <c:pt idx="161">
                  <c:v>373</c:v>
                </c:pt>
                <c:pt idx="162">
                  <c:v>374</c:v>
                </c:pt>
                <c:pt idx="163">
                  <c:v>374.5</c:v>
                </c:pt>
                <c:pt idx="164">
                  <c:v>375</c:v>
                </c:pt>
                <c:pt idx="165">
                  <c:v>376</c:v>
                </c:pt>
                <c:pt idx="166">
                  <c:v>377</c:v>
                </c:pt>
                <c:pt idx="167">
                  <c:v>377.5</c:v>
                </c:pt>
                <c:pt idx="168">
                  <c:v>378</c:v>
                </c:pt>
                <c:pt idx="169">
                  <c:v>379</c:v>
                </c:pt>
                <c:pt idx="170">
                  <c:v>380</c:v>
                </c:pt>
                <c:pt idx="171">
                  <c:v>380.5</c:v>
                </c:pt>
                <c:pt idx="172">
                  <c:v>381</c:v>
                </c:pt>
                <c:pt idx="173">
                  <c:v>382</c:v>
                </c:pt>
                <c:pt idx="174">
                  <c:v>383</c:v>
                </c:pt>
                <c:pt idx="175">
                  <c:v>383.5</c:v>
                </c:pt>
                <c:pt idx="176">
                  <c:v>384</c:v>
                </c:pt>
                <c:pt idx="177">
                  <c:v>385</c:v>
                </c:pt>
                <c:pt idx="178">
                  <c:v>386</c:v>
                </c:pt>
                <c:pt idx="179">
                  <c:v>386.5</c:v>
                </c:pt>
                <c:pt idx="180">
                  <c:v>387</c:v>
                </c:pt>
                <c:pt idx="181">
                  <c:v>388</c:v>
                </c:pt>
                <c:pt idx="182">
                  <c:v>388.5</c:v>
                </c:pt>
                <c:pt idx="183">
                  <c:v>389</c:v>
                </c:pt>
                <c:pt idx="184">
                  <c:v>390</c:v>
                </c:pt>
                <c:pt idx="185">
                  <c:v>390.5</c:v>
                </c:pt>
                <c:pt idx="186">
                  <c:v>391</c:v>
                </c:pt>
                <c:pt idx="187">
                  <c:v>392</c:v>
                </c:pt>
                <c:pt idx="188">
                  <c:v>392.5</c:v>
                </c:pt>
                <c:pt idx="189">
                  <c:v>393.5</c:v>
                </c:pt>
                <c:pt idx="190">
                  <c:v>394</c:v>
                </c:pt>
                <c:pt idx="191">
                  <c:v>394.5</c:v>
                </c:pt>
                <c:pt idx="192">
                  <c:v>395.5</c:v>
                </c:pt>
                <c:pt idx="193">
                  <c:v>396</c:v>
                </c:pt>
                <c:pt idx="194">
                  <c:v>396.5</c:v>
                </c:pt>
                <c:pt idx="195">
                  <c:v>397.5</c:v>
                </c:pt>
                <c:pt idx="196">
                  <c:v>398</c:v>
                </c:pt>
                <c:pt idx="197">
                  <c:v>398.5</c:v>
                </c:pt>
                <c:pt idx="198">
                  <c:v>399.5</c:v>
                </c:pt>
                <c:pt idx="199">
                  <c:v>400</c:v>
                </c:pt>
                <c:pt idx="200">
                  <c:v>400</c:v>
                </c:pt>
                <c:pt idx="201">
                  <c:v>400</c:v>
                </c:pt>
                <c:pt idx="202">
                  <c:v>400</c:v>
                </c:pt>
                <c:pt idx="203">
                  <c:v>400</c:v>
                </c:pt>
                <c:pt idx="204">
                  <c:v>400</c:v>
                </c:pt>
                <c:pt idx="205">
                  <c:v>400</c:v>
                </c:pt>
                <c:pt idx="206">
                  <c:v>400</c:v>
                </c:pt>
                <c:pt idx="207">
                  <c:v>400</c:v>
                </c:pt>
                <c:pt idx="208">
                  <c:v>400</c:v>
                </c:pt>
                <c:pt idx="209">
                  <c:v>400</c:v>
                </c:pt>
                <c:pt idx="210">
                  <c:v>400</c:v>
                </c:pt>
                <c:pt idx="211">
                  <c:v>400</c:v>
                </c:pt>
                <c:pt idx="212">
                  <c:v>400</c:v>
                </c:pt>
                <c:pt idx="213">
                  <c:v>400</c:v>
                </c:pt>
                <c:pt idx="214">
                  <c:v>400</c:v>
                </c:pt>
                <c:pt idx="215">
                  <c:v>400</c:v>
                </c:pt>
                <c:pt idx="216">
                  <c:v>400</c:v>
                </c:pt>
                <c:pt idx="217">
                  <c:v>400</c:v>
                </c:pt>
                <c:pt idx="218">
                  <c:v>400</c:v>
                </c:pt>
                <c:pt idx="219">
                  <c:v>400</c:v>
                </c:pt>
                <c:pt idx="220">
                  <c:v>400.5</c:v>
                </c:pt>
                <c:pt idx="221">
                  <c:v>401</c:v>
                </c:pt>
                <c:pt idx="222">
                  <c:v>401.5</c:v>
                </c:pt>
                <c:pt idx="223">
                  <c:v>402.5</c:v>
                </c:pt>
                <c:pt idx="224">
                  <c:v>403</c:v>
                </c:pt>
                <c:pt idx="225">
                  <c:v>403.5</c:v>
                </c:pt>
                <c:pt idx="226">
                  <c:v>404</c:v>
                </c:pt>
                <c:pt idx="227">
                  <c:v>404.5</c:v>
                </c:pt>
                <c:pt idx="228">
                  <c:v>405</c:v>
                </c:pt>
                <c:pt idx="229">
                  <c:v>405.5</c:v>
                </c:pt>
                <c:pt idx="230">
                  <c:v>406.5</c:v>
                </c:pt>
                <c:pt idx="231">
                  <c:v>407</c:v>
                </c:pt>
                <c:pt idx="232">
                  <c:v>407.5</c:v>
                </c:pt>
                <c:pt idx="233">
                  <c:v>408</c:v>
                </c:pt>
                <c:pt idx="234">
                  <c:v>408.5</c:v>
                </c:pt>
                <c:pt idx="235">
                  <c:v>409</c:v>
                </c:pt>
                <c:pt idx="236">
                  <c:v>410</c:v>
                </c:pt>
                <c:pt idx="237">
                  <c:v>410.5</c:v>
                </c:pt>
                <c:pt idx="238">
                  <c:v>411</c:v>
                </c:pt>
                <c:pt idx="239">
                  <c:v>411.5</c:v>
                </c:pt>
                <c:pt idx="240">
                  <c:v>412</c:v>
                </c:pt>
                <c:pt idx="241">
                  <c:v>412.5</c:v>
                </c:pt>
                <c:pt idx="242">
                  <c:v>413</c:v>
                </c:pt>
                <c:pt idx="243">
                  <c:v>413</c:v>
                </c:pt>
                <c:pt idx="244">
                  <c:v>413.5</c:v>
                </c:pt>
                <c:pt idx="245">
                  <c:v>414</c:v>
                </c:pt>
                <c:pt idx="246">
                  <c:v>414.5</c:v>
                </c:pt>
                <c:pt idx="247">
                  <c:v>415</c:v>
                </c:pt>
                <c:pt idx="248">
                  <c:v>415.5</c:v>
                </c:pt>
                <c:pt idx="249">
                  <c:v>416</c:v>
                </c:pt>
                <c:pt idx="250">
                  <c:v>416</c:v>
                </c:pt>
                <c:pt idx="251">
                  <c:v>416.5</c:v>
                </c:pt>
                <c:pt idx="252">
                  <c:v>417</c:v>
                </c:pt>
                <c:pt idx="253">
                  <c:v>417.5</c:v>
                </c:pt>
                <c:pt idx="254">
                  <c:v>418</c:v>
                </c:pt>
                <c:pt idx="255">
                  <c:v>418.5</c:v>
                </c:pt>
                <c:pt idx="256">
                  <c:v>418.5</c:v>
                </c:pt>
                <c:pt idx="257">
                  <c:v>419</c:v>
                </c:pt>
                <c:pt idx="258">
                  <c:v>419.5</c:v>
                </c:pt>
                <c:pt idx="259">
                  <c:v>420</c:v>
                </c:pt>
                <c:pt idx="260">
                  <c:v>420.5</c:v>
                </c:pt>
                <c:pt idx="261">
                  <c:v>421</c:v>
                </c:pt>
                <c:pt idx="262">
                  <c:v>421.5</c:v>
                </c:pt>
                <c:pt idx="263">
                  <c:v>421.5</c:v>
                </c:pt>
                <c:pt idx="264">
                  <c:v>422</c:v>
                </c:pt>
                <c:pt idx="265">
                  <c:v>422.5</c:v>
                </c:pt>
                <c:pt idx="266">
                  <c:v>423</c:v>
                </c:pt>
                <c:pt idx="267">
                  <c:v>423.5</c:v>
                </c:pt>
                <c:pt idx="268">
                  <c:v>424</c:v>
                </c:pt>
                <c:pt idx="269">
                  <c:v>424.5</c:v>
                </c:pt>
                <c:pt idx="270">
                  <c:v>424.5</c:v>
                </c:pt>
                <c:pt idx="271">
                  <c:v>425</c:v>
                </c:pt>
                <c:pt idx="272">
                  <c:v>425.5</c:v>
                </c:pt>
                <c:pt idx="273">
                  <c:v>426</c:v>
                </c:pt>
                <c:pt idx="274">
                  <c:v>426.5</c:v>
                </c:pt>
                <c:pt idx="275">
                  <c:v>427</c:v>
                </c:pt>
                <c:pt idx="276">
                  <c:v>427</c:v>
                </c:pt>
                <c:pt idx="277">
                  <c:v>427.5</c:v>
                </c:pt>
                <c:pt idx="278">
                  <c:v>428</c:v>
                </c:pt>
                <c:pt idx="279">
                  <c:v>428.5</c:v>
                </c:pt>
                <c:pt idx="280">
                  <c:v>428.5</c:v>
                </c:pt>
                <c:pt idx="281">
                  <c:v>428.5</c:v>
                </c:pt>
                <c:pt idx="282">
                  <c:v>428.5</c:v>
                </c:pt>
                <c:pt idx="283">
                  <c:v>429</c:v>
                </c:pt>
                <c:pt idx="284">
                  <c:v>429</c:v>
                </c:pt>
                <c:pt idx="285">
                  <c:v>429</c:v>
                </c:pt>
                <c:pt idx="286">
                  <c:v>429</c:v>
                </c:pt>
                <c:pt idx="287">
                  <c:v>429</c:v>
                </c:pt>
                <c:pt idx="288">
                  <c:v>429</c:v>
                </c:pt>
                <c:pt idx="289">
                  <c:v>429.5</c:v>
                </c:pt>
                <c:pt idx="290">
                  <c:v>429.5</c:v>
                </c:pt>
                <c:pt idx="291">
                  <c:v>429.5</c:v>
                </c:pt>
                <c:pt idx="292">
                  <c:v>429.5</c:v>
                </c:pt>
                <c:pt idx="293">
                  <c:v>429.5</c:v>
                </c:pt>
                <c:pt idx="294">
                  <c:v>429.5</c:v>
                </c:pt>
                <c:pt idx="295">
                  <c:v>429.5</c:v>
                </c:pt>
                <c:pt idx="296">
                  <c:v>430</c:v>
                </c:pt>
                <c:pt idx="297">
                  <c:v>430</c:v>
                </c:pt>
                <c:pt idx="298">
                  <c:v>430</c:v>
                </c:pt>
                <c:pt idx="299">
                  <c:v>430</c:v>
                </c:pt>
                <c:pt idx="300">
                  <c:v>430.5</c:v>
                </c:pt>
                <c:pt idx="301">
                  <c:v>430.5</c:v>
                </c:pt>
                <c:pt idx="302">
                  <c:v>431</c:v>
                </c:pt>
                <c:pt idx="303">
                  <c:v>431.5</c:v>
                </c:pt>
                <c:pt idx="304">
                  <c:v>431.5</c:v>
                </c:pt>
                <c:pt idx="305">
                  <c:v>432</c:v>
                </c:pt>
                <c:pt idx="306">
                  <c:v>432.5</c:v>
                </c:pt>
                <c:pt idx="307">
                  <c:v>432.5</c:v>
                </c:pt>
                <c:pt idx="308">
                  <c:v>433</c:v>
                </c:pt>
                <c:pt idx="309">
                  <c:v>433</c:v>
                </c:pt>
                <c:pt idx="310">
                  <c:v>433.5</c:v>
                </c:pt>
                <c:pt idx="311">
                  <c:v>434</c:v>
                </c:pt>
                <c:pt idx="312">
                  <c:v>434</c:v>
                </c:pt>
                <c:pt idx="313">
                  <c:v>434.5</c:v>
                </c:pt>
                <c:pt idx="314">
                  <c:v>435</c:v>
                </c:pt>
                <c:pt idx="315">
                  <c:v>435</c:v>
                </c:pt>
                <c:pt idx="316">
                  <c:v>435.5</c:v>
                </c:pt>
                <c:pt idx="317">
                  <c:v>436</c:v>
                </c:pt>
                <c:pt idx="318">
                  <c:v>436</c:v>
                </c:pt>
                <c:pt idx="319">
                  <c:v>436.5</c:v>
                </c:pt>
                <c:pt idx="320">
                  <c:v>437</c:v>
                </c:pt>
                <c:pt idx="321">
                  <c:v>437</c:v>
                </c:pt>
                <c:pt idx="322">
                  <c:v>437.5</c:v>
                </c:pt>
                <c:pt idx="323">
                  <c:v>438</c:v>
                </c:pt>
                <c:pt idx="324">
                  <c:v>438</c:v>
                </c:pt>
                <c:pt idx="325">
                  <c:v>438.5</c:v>
                </c:pt>
                <c:pt idx="326">
                  <c:v>439</c:v>
                </c:pt>
                <c:pt idx="327">
                  <c:v>439.5</c:v>
                </c:pt>
                <c:pt idx="328">
                  <c:v>439.5</c:v>
                </c:pt>
                <c:pt idx="329">
                  <c:v>440</c:v>
                </c:pt>
                <c:pt idx="330">
                  <c:v>440.5</c:v>
                </c:pt>
                <c:pt idx="331">
                  <c:v>440.5</c:v>
                </c:pt>
                <c:pt idx="332">
                  <c:v>441</c:v>
                </c:pt>
                <c:pt idx="333">
                  <c:v>441.5</c:v>
                </c:pt>
                <c:pt idx="334">
                  <c:v>441.5</c:v>
                </c:pt>
                <c:pt idx="335">
                  <c:v>442</c:v>
                </c:pt>
                <c:pt idx="336">
                  <c:v>442.5</c:v>
                </c:pt>
                <c:pt idx="337">
                  <c:v>443</c:v>
                </c:pt>
                <c:pt idx="338">
                  <c:v>443</c:v>
                </c:pt>
                <c:pt idx="339">
                  <c:v>443.5</c:v>
                </c:pt>
                <c:pt idx="340">
                  <c:v>443.5</c:v>
                </c:pt>
                <c:pt idx="341">
                  <c:v>444</c:v>
                </c:pt>
                <c:pt idx="342">
                  <c:v>444</c:v>
                </c:pt>
                <c:pt idx="343">
                  <c:v>444</c:v>
                </c:pt>
                <c:pt idx="344">
                  <c:v>444.5</c:v>
                </c:pt>
                <c:pt idx="345">
                  <c:v>444.5</c:v>
                </c:pt>
                <c:pt idx="346">
                  <c:v>444.5</c:v>
                </c:pt>
                <c:pt idx="347">
                  <c:v>444.5</c:v>
                </c:pt>
                <c:pt idx="348">
                  <c:v>445</c:v>
                </c:pt>
                <c:pt idx="349">
                  <c:v>445</c:v>
                </c:pt>
                <c:pt idx="350">
                  <c:v>445</c:v>
                </c:pt>
                <c:pt idx="351">
                  <c:v>445.5</c:v>
                </c:pt>
                <c:pt idx="352">
                  <c:v>445.5</c:v>
                </c:pt>
                <c:pt idx="353">
                  <c:v>445.5</c:v>
                </c:pt>
                <c:pt idx="354">
                  <c:v>446</c:v>
                </c:pt>
                <c:pt idx="355">
                  <c:v>446</c:v>
                </c:pt>
                <c:pt idx="356">
                  <c:v>446</c:v>
                </c:pt>
                <c:pt idx="357">
                  <c:v>446</c:v>
                </c:pt>
                <c:pt idx="358">
                  <c:v>446.5</c:v>
                </c:pt>
                <c:pt idx="359">
                  <c:v>446.5</c:v>
                </c:pt>
                <c:pt idx="360">
                  <c:v>447</c:v>
                </c:pt>
                <c:pt idx="361">
                  <c:v>447</c:v>
                </c:pt>
                <c:pt idx="362">
                  <c:v>447.5</c:v>
                </c:pt>
                <c:pt idx="363">
                  <c:v>448</c:v>
                </c:pt>
                <c:pt idx="364">
                  <c:v>448</c:v>
                </c:pt>
                <c:pt idx="365">
                  <c:v>448.5</c:v>
                </c:pt>
                <c:pt idx="366">
                  <c:v>449</c:v>
                </c:pt>
                <c:pt idx="367">
                  <c:v>449.5</c:v>
                </c:pt>
                <c:pt idx="368">
                  <c:v>449.5</c:v>
                </c:pt>
                <c:pt idx="369">
                  <c:v>450</c:v>
                </c:pt>
                <c:pt idx="370">
                  <c:v>450.5</c:v>
                </c:pt>
                <c:pt idx="371">
                  <c:v>450.5</c:v>
                </c:pt>
                <c:pt idx="372">
                  <c:v>451</c:v>
                </c:pt>
                <c:pt idx="373">
                  <c:v>451.5</c:v>
                </c:pt>
                <c:pt idx="374">
                  <c:v>451.5</c:v>
                </c:pt>
                <c:pt idx="375">
                  <c:v>452</c:v>
                </c:pt>
                <c:pt idx="376">
                  <c:v>452.5</c:v>
                </c:pt>
                <c:pt idx="377">
                  <c:v>453</c:v>
                </c:pt>
                <c:pt idx="378">
                  <c:v>453</c:v>
                </c:pt>
                <c:pt idx="379">
                  <c:v>453.5</c:v>
                </c:pt>
                <c:pt idx="380">
                  <c:v>453.5</c:v>
                </c:pt>
                <c:pt idx="381">
                  <c:v>453.5</c:v>
                </c:pt>
                <c:pt idx="382">
                  <c:v>453.5</c:v>
                </c:pt>
                <c:pt idx="383">
                  <c:v>453.5</c:v>
                </c:pt>
                <c:pt idx="384">
                  <c:v>453.5</c:v>
                </c:pt>
                <c:pt idx="385">
                  <c:v>453.5</c:v>
                </c:pt>
                <c:pt idx="386">
                  <c:v>453.5</c:v>
                </c:pt>
                <c:pt idx="387">
                  <c:v>453.5</c:v>
                </c:pt>
                <c:pt idx="388">
                  <c:v>453.5</c:v>
                </c:pt>
                <c:pt idx="389">
                  <c:v>453.5</c:v>
                </c:pt>
                <c:pt idx="390">
                  <c:v>453.5</c:v>
                </c:pt>
                <c:pt idx="391">
                  <c:v>453.5</c:v>
                </c:pt>
                <c:pt idx="392">
                  <c:v>453.5</c:v>
                </c:pt>
                <c:pt idx="393">
                  <c:v>453.5</c:v>
                </c:pt>
                <c:pt idx="394">
                  <c:v>453.5</c:v>
                </c:pt>
                <c:pt idx="395">
                  <c:v>453.5</c:v>
                </c:pt>
                <c:pt idx="396">
                  <c:v>453.5</c:v>
                </c:pt>
                <c:pt idx="397">
                  <c:v>453.5</c:v>
                </c:pt>
                <c:pt idx="398">
                  <c:v>453.5</c:v>
                </c:pt>
                <c:pt idx="399">
                  <c:v>453.5</c:v>
                </c:pt>
                <c:pt idx="400">
                  <c:v>454</c:v>
                </c:pt>
                <c:pt idx="401">
                  <c:v>454</c:v>
                </c:pt>
                <c:pt idx="402">
                  <c:v>454</c:v>
                </c:pt>
                <c:pt idx="403">
                  <c:v>454.5</c:v>
                </c:pt>
                <c:pt idx="404">
                  <c:v>455</c:v>
                </c:pt>
                <c:pt idx="405">
                  <c:v>455</c:v>
                </c:pt>
                <c:pt idx="406">
                  <c:v>455</c:v>
                </c:pt>
                <c:pt idx="407">
                  <c:v>455.5</c:v>
                </c:pt>
                <c:pt idx="408">
                  <c:v>456</c:v>
                </c:pt>
                <c:pt idx="409">
                  <c:v>456</c:v>
                </c:pt>
                <c:pt idx="410">
                  <c:v>456</c:v>
                </c:pt>
                <c:pt idx="411">
                  <c:v>456.5</c:v>
                </c:pt>
                <c:pt idx="412">
                  <c:v>457</c:v>
                </c:pt>
                <c:pt idx="413">
                  <c:v>457</c:v>
                </c:pt>
                <c:pt idx="414">
                  <c:v>457</c:v>
                </c:pt>
                <c:pt idx="415">
                  <c:v>457.5</c:v>
                </c:pt>
                <c:pt idx="416">
                  <c:v>458</c:v>
                </c:pt>
                <c:pt idx="417">
                  <c:v>458</c:v>
                </c:pt>
                <c:pt idx="418">
                  <c:v>458</c:v>
                </c:pt>
                <c:pt idx="419">
                  <c:v>458.5</c:v>
                </c:pt>
                <c:pt idx="420">
                  <c:v>459</c:v>
                </c:pt>
                <c:pt idx="421">
                  <c:v>459</c:v>
                </c:pt>
                <c:pt idx="422">
                  <c:v>459</c:v>
                </c:pt>
                <c:pt idx="423">
                  <c:v>459.5</c:v>
                </c:pt>
                <c:pt idx="424">
                  <c:v>460</c:v>
                </c:pt>
                <c:pt idx="425">
                  <c:v>460</c:v>
                </c:pt>
                <c:pt idx="426">
                  <c:v>460</c:v>
                </c:pt>
                <c:pt idx="427">
                  <c:v>460.5</c:v>
                </c:pt>
                <c:pt idx="428">
                  <c:v>461</c:v>
                </c:pt>
                <c:pt idx="429">
                  <c:v>461</c:v>
                </c:pt>
                <c:pt idx="430">
                  <c:v>461</c:v>
                </c:pt>
                <c:pt idx="431">
                  <c:v>461.5</c:v>
                </c:pt>
                <c:pt idx="432">
                  <c:v>462</c:v>
                </c:pt>
                <c:pt idx="433">
                  <c:v>462</c:v>
                </c:pt>
                <c:pt idx="434">
                  <c:v>462</c:v>
                </c:pt>
                <c:pt idx="435">
                  <c:v>462.5</c:v>
                </c:pt>
                <c:pt idx="436">
                  <c:v>463</c:v>
                </c:pt>
                <c:pt idx="437">
                  <c:v>463</c:v>
                </c:pt>
                <c:pt idx="438">
                  <c:v>463</c:v>
                </c:pt>
                <c:pt idx="439">
                  <c:v>463.5</c:v>
                </c:pt>
                <c:pt idx="440">
                  <c:v>463.5</c:v>
                </c:pt>
                <c:pt idx="441">
                  <c:v>464</c:v>
                </c:pt>
                <c:pt idx="442">
                  <c:v>464</c:v>
                </c:pt>
                <c:pt idx="443">
                  <c:v>464</c:v>
                </c:pt>
                <c:pt idx="444">
                  <c:v>464.5</c:v>
                </c:pt>
                <c:pt idx="445">
                  <c:v>464.5</c:v>
                </c:pt>
                <c:pt idx="446">
                  <c:v>464.5</c:v>
                </c:pt>
                <c:pt idx="447">
                  <c:v>464.5</c:v>
                </c:pt>
                <c:pt idx="448">
                  <c:v>465</c:v>
                </c:pt>
                <c:pt idx="449">
                  <c:v>465</c:v>
                </c:pt>
                <c:pt idx="450">
                  <c:v>465</c:v>
                </c:pt>
                <c:pt idx="451">
                  <c:v>465.5</c:v>
                </c:pt>
                <c:pt idx="452">
                  <c:v>465.5</c:v>
                </c:pt>
                <c:pt idx="453">
                  <c:v>465.5</c:v>
                </c:pt>
                <c:pt idx="454">
                  <c:v>466</c:v>
                </c:pt>
                <c:pt idx="455">
                  <c:v>466</c:v>
                </c:pt>
                <c:pt idx="456">
                  <c:v>466</c:v>
                </c:pt>
                <c:pt idx="457">
                  <c:v>466</c:v>
                </c:pt>
                <c:pt idx="458">
                  <c:v>466.5</c:v>
                </c:pt>
                <c:pt idx="459">
                  <c:v>466.5</c:v>
                </c:pt>
                <c:pt idx="460">
                  <c:v>466.5</c:v>
                </c:pt>
                <c:pt idx="461">
                  <c:v>466.5</c:v>
                </c:pt>
                <c:pt idx="462">
                  <c:v>466.5</c:v>
                </c:pt>
                <c:pt idx="463">
                  <c:v>466.5</c:v>
                </c:pt>
                <c:pt idx="464">
                  <c:v>466.5</c:v>
                </c:pt>
                <c:pt idx="465">
                  <c:v>466.5</c:v>
                </c:pt>
                <c:pt idx="466">
                  <c:v>466.5</c:v>
                </c:pt>
                <c:pt idx="467">
                  <c:v>466.5</c:v>
                </c:pt>
                <c:pt idx="468">
                  <c:v>466.5</c:v>
                </c:pt>
                <c:pt idx="469">
                  <c:v>466.5</c:v>
                </c:pt>
                <c:pt idx="470">
                  <c:v>466.5</c:v>
                </c:pt>
                <c:pt idx="471">
                  <c:v>466.5</c:v>
                </c:pt>
                <c:pt idx="472">
                  <c:v>466.5</c:v>
                </c:pt>
                <c:pt idx="473">
                  <c:v>466.5</c:v>
                </c:pt>
                <c:pt idx="474">
                  <c:v>466.5</c:v>
                </c:pt>
                <c:pt idx="475">
                  <c:v>466.5</c:v>
                </c:pt>
                <c:pt idx="476">
                  <c:v>466.5</c:v>
                </c:pt>
                <c:pt idx="477">
                  <c:v>466.5</c:v>
                </c:pt>
                <c:pt idx="478">
                  <c:v>466.5</c:v>
                </c:pt>
                <c:pt idx="479">
                  <c:v>466.5</c:v>
                </c:pt>
                <c:pt idx="480">
                  <c:v>466.5</c:v>
                </c:pt>
                <c:pt idx="481">
                  <c:v>467</c:v>
                </c:pt>
                <c:pt idx="482">
                  <c:v>467</c:v>
                </c:pt>
                <c:pt idx="483">
                  <c:v>467</c:v>
                </c:pt>
                <c:pt idx="484">
                  <c:v>467.5</c:v>
                </c:pt>
                <c:pt idx="485">
                  <c:v>467.5</c:v>
                </c:pt>
                <c:pt idx="486">
                  <c:v>467.5</c:v>
                </c:pt>
                <c:pt idx="487">
                  <c:v>468</c:v>
                </c:pt>
                <c:pt idx="488">
                  <c:v>468</c:v>
                </c:pt>
                <c:pt idx="489">
                  <c:v>468</c:v>
                </c:pt>
                <c:pt idx="490">
                  <c:v>468.5</c:v>
                </c:pt>
                <c:pt idx="491">
                  <c:v>468.5</c:v>
                </c:pt>
                <c:pt idx="492">
                  <c:v>469</c:v>
                </c:pt>
                <c:pt idx="493">
                  <c:v>469</c:v>
                </c:pt>
                <c:pt idx="494">
                  <c:v>469</c:v>
                </c:pt>
                <c:pt idx="495">
                  <c:v>469.5</c:v>
                </c:pt>
                <c:pt idx="496">
                  <c:v>469.5</c:v>
                </c:pt>
                <c:pt idx="497">
                  <c:v>469.5</c:v>
                </c:pt>
                <c:pt idx="498">
                  <c:v>470</c:v>
                </c:pt>
                <c:pt idx="499">
                  <c:v>470</c:v>
                </c:pt>
                <c:pt idx="500">
                  <c:v>470</c:v>
                </c:pt>
                <c:pt idx="501">
                  <c:v>470.5</c:v>
                </c:pt>
                <c:pt idx="502">
                  <c:v>470.5</c:v>
                </c:pt>
                <c:pt idx="503">
                  <c:v>470.5</c:v>
                </c:pt>
                <c:pt idx="504">
                  <c:v>471</c:v>
                </c:pt>
                <c:pt idx="505">
                  <c:v>471</c:v>
                </c:pt>
                <c:pt idx="506">
                  <c:v>471</c:v>
                </c:pt>
                <c:pt idx="507">
                  <c:v>471.5</c:v>
                </c:pt>
                <c:pt idx="508">
                  <c:v>471.5</c:v>
                </c:pt>
                <c:pt idx="509">
                  <c:v>471.5</c:v>
                </c:pt>
                <c:pt idx="510">
                  <c:v>472</c:v>
                </c:pt>
                <c:pt idx="511">
                  <c:v>472</c:v>
                </c:pt>
                <c:pt idx="512">
                  <c:v>472.5</c:v>
                </c:pt>
                <c:pt idx="513">
                  <c:v>472.5</c:v>
                </c:pt>
                <c:pt idx="514">
                  <c:v>472.5</c:v>
                </c:pt>
                <c:pt idx="515">
                  <c:v>473</c:v>
                </c:pt>
                <c:pt idx="516">
                  <c:v>473</c:v>
                </c:pt>
                <c:pt idx="517">
                  <c:v>473</c:v>
                </c:pt>
                <c:pt idx="518">
                  <c:v>473.5</c:v>
                </c:pt>
                <c:pt idx="519">
                  <c:v>473.5</c:v>
                </c:pt>
                <c:pt idx="520">
                  <c:v>473.5</c:v>
                </c:pt>
                <c:pt idx="521">
                  <c:v>474</c:v>
                </c:pt>
                <c:pt idx="522">
                  <c:v>474</c:v>
                </c:pt>
                <c:pt idx="523">
                  <c:v>474</c:v>
                </c:pt>
                <c:pt idx="524">
                  <c:v>474.5</c:v>
                </c:pt>
                <c:pt idx="525">
                  <c:v>474.5</c:v>
                </c:pt>
                <c:pt idx="526">
                  <c:v>474.5</c:v>
                </c:pt>
                <c:pt idx="527">
                  <c:v>474.5</c:v>
                </c:pt>
                <c:pt idx="528">
                  <c:v>475</c:v>
                </c:pt>
                <c:pt idx="529">
                  <c:v>475</c:v>
                </c:pt>
                <c:pt idx="530">
                  <c:v>475</c:v>
                </c:pt>
                <c:pt idx="531">
                  <c:v>475.5</c:v>
                </c:pt>
                <c:pt idx="532">
                  <c:v>475.5</c:v>
                </c:pt>
                <c:pt idx="533">
                  <c:v>475.5</c:v>
                </c:pt>
                <c:pt idx="534">
                  <c:v>476</c:v>
                </c:pt>
                <c:pt idx="535">
                  <c:v>476</c:v>
                </c:pt>
                <c:pt idx="536">
                  <c:v>476</c:v>
                </c:pt>
                <c:pt idx="537">
                  <c:v>476</c:v>
                </c:pt>
                <c:pt idx="538">
                  <c:v>476.5</c:v>
                </c:pt>
                <c:pt idx="539">
                  <c:v>476.5</c:v>
                </c:pt>
                <c:pt idx="540">
                  <c:v>476.5</c:v>
                </c:pt>
                <c:pt idx="541">
                  <c:v>476.5</c:v>
                </c:pt>
                <c:pt idx="542">
                  <c:v>477</c:v>
                </c:pt>
                <c:pt idx="543">
                  <c:v>477</c:v>
                </c:pt>
                <c:pt idx="544">
                  <c:v>477</c:v>
                </c:pt>
                <c:pt idx="545">
                  <c:v>477</c:v>
                </c:pt>
                <c:pt idx="546">
                  <c:v>477</c:v>
                </c:pt>
                <c:pt idx="547">
                  <c:v>477.5</c:v>
                </c:pt>
                <c:pt idx="548">
                  <c:v>477.5</c:v>
                </c:pt>
                <c:pt idx="549">
                  <c:v>477.5</c:v>
                </c:pt>
                <c:pt idx="550">
                  <c:v>477.5</c:v>
                </c:pt>
                <c:pt idx="551">
                  <c:v>477.5</c:v>
                </c:pt>
                <c:pt idx="552">
                  <c:v>478</c:v>
                </c:pt>
                <c:pt idx="553">
                  <c:v>478</c:v>
                </c:pt>
                <c:pt idx="554">
                  <c:v>478</c:v>
                </c:pt>
                <c:pt idx="555">
                  <c:v>478</c:v>
                </c:pt>
                <c:pt idx="556">
                  <c:v>478</c:v>
                </c:pt>
                <c:pt idx="557">
                  <c:v>478.5</c:v>
                </c:pt>
                <c:pt idx="558">
                  <c:v>478.5</c:v>
                </c:pt>
                <c:pt idx="559">
                  <c:v>478.5</c:v>
                </c:pt>
                <c:pt idx="560">
                  <c:v>478.5</c:v>
                </c:pt>
                <c:pt idx="561">
                  <c:v>478.5</c:v>
                </c:pt>
                <c:pt idx="562">
                  <c:v>478.5</c:v>
                </c:pt>
                <c:pt idx="563">
                  <c:v>479</c:v>
                </c:pt>
                <c:pt idx="564">
                  <c:v>479</c:v>
                </c:pt>
                <c:pt idx="565">
                  <c:v>479</c:v>
                </c:pt>
                <c:pt idx="566">
                  <c:v>479</c:v>
                </c:pt>
                <c:pt idx="567">
                  <c:v>479</c:v>
                </c:pt>
                <c:pt idx="568">
                  <c:v>479</c:v>
                </c:pt>
                <c:pt idx="569">
                  <c:v>479.5</c:v>
                </c:pt>
                <c:pt idx="570">
                  <c:v>479.5</c:v>
                </c:pt>
                <c:pt idx="571">
                  <c:v>479.5</c:v>
                </c:pt>
                <c:pt idx="572">
                  <c:v>479.5</c:v>
                </c:pt>
                <c:pt idx="573">
                  <c:v>479.5</c:v>
                </c:pt>
                <c:pt idx="574">
                  <c:v>479.5</c:v>
                </c:pt>
                <c:pt idx="575">
                  <c:v>479.5</c:v>
                </c:pt>
                <c:pt idx="576">
                  <c:v>480</c:v>
                </c:pt>
                <c:pt idx="577">
                  <c:v>480</c:v>
                </c:pt>
                <c:pt idx="578">
                  <c:v>480</c:v>
                </c:pt>
                <c:pt idx="579">
                  <c:v>480</c:v>
                </c:pt>
                <c:pt idx="580">
                  <c:v>480</c:v>
                </c:pt>
                <c:pt idx="581">
                  <c:v>480</c:v>
                </c:pt>
                <c:pt idx="582">
                  <c:v>480</c:v>
                </c:pt>
                <c:pt idx="583">
                  <c:v>480.5</c:v>
                </c:pt>
                <c:pt idx="584">
                  <c:v>480.5</c:v>
                </c:pt>
                <c:pt idx="585">
                  <c:v>480.5</c:v>
                </c:pt>
                <c:pt idx="586">
                  <c:v>480.5</c:v>
                </c:pt>
                <c:pt idx="587">
                  <c:v>480.5</c:v>
                </c:pt>
                <c:pt idx="588">
                  <c:v>480.5</c:v>
                </c:pt>
                <c:pt idx="589">
                  <c:v>481</c:v>
                </c:pt>
                <c:pt idx="590">
                  <c:v>481</c:v>
                </c:pt>
                <c:pt idx="591">
                  <c:v>481</c:v>
                </c:pt>
                <c:pt idx="592">
                  <c:v>481</c:v>
                </c:pt>
                <c:pt idx="593">
                  <c:v>481</c:v>
                </c:pt>
                <c:pt idx="594">
                  <c:v>481</c:v>
                </c:pt>
                <c:pt idx="595">
                  <c:v>481</c:v>
                </c:pt>
                <c:pt idx="596">
                  <c:v>481.5</c:v>
                </c:pt>
                <c:pt idx="597">
                  <c:v>481.5</c:v>
                </c:pt>
                <c:pt idx="598">
                  <c:v>481.5</c:v>
                </c:pt>
                <c:pt idx="599">
                  <c:v>481.5</c:v>
                </c:pt>
                <c:pt idx="600">
                  <c:v>481.5</c:v>
                </c:pt>
                <c:pt idx="601">
                  <c:v>481.5</c:v>
                </c:pt>
                <c:pt idx="602">
                  <c:v>482</c:v>
                </c:pt>
                <c:pt idx="603">
                  <c:v>482</c:v>
                </c:pt>
                <c:pt idx="604">
                  <c:v>482</c:v>
                </c:pt>
                <c:pt idx="605">
                  <c:v>482</c:v>
                </c:pt>
                <c:pt idx="606">
                  <c:v>482</c:v>
                </c:pt>
                <c:pt idx="607">
                  <c:v>482.5</c:v>
                </c:pt>
                <c:pt idx="608">
                  <c:v>482.5</c:v>
                </c:pt>
                <c:pt idx="609">
                  <c:v>482.5</c:v>
                </c:pt>
                <c:pt idx="610">
                  <c:v>482.5</c:v>
                </c:pt>
                <c:pt idx="611">
                  <c:v>482.5</c:v>
                </c:pt>
                <c:pt idx="612">
                  <c:v>483</c:v>
                </c:pt>
                <c:pt idx="613">
                  <c:v>483</c:v>
                </c:pt>
                <c:pt idx="614">
                  <c:v>483</c:v>
                </c:pt>
                <c:pt idx="615">
                  <c:v>483</c:v>
                </c:pt>
                <c:pt idx="616">
                  <c:v>483</c:v>
                </c:pt>
                <c:pt idx="617">
                  <c:v>483.5</c:v>
                </c:pt>
                <c:pt idx="618">
                  <c:v>483.5</c:v>
                </c:pt>
                <c:pt idx="619">
                  <c:v>483.5</c:v>
                </c:pt>
                <c:pt idx="620">
                  <c:v>483.5</c:v>
                </c:pt>
                <c:pt idx="621">
                  <c:v>483.5</c:v>
                </c:pt>
                <c:pt idx="622">
                  <c:v>483.5</c:v>
                </c:pt>
                <c:pt idx="623">
                  <c:v>484</c:v>
                </c:pt>
                <c:pt idx="624">
                  <c:v>484</c:v>
                </c:pt>
                <c:pt idx="625">
                  <c:v>484</c:v>
                </c:pt>
                <c:pt idx="626">
                  <c:v>484</c:v>
                </c:pt>
                <c:pt idx="627">
                  <c:v>484</c:v>
                </c:pt>
                <c:pt idx="628">
                  <c:v>484</c:v>
                </c:pt>
                <c:pt idx="629">
                  <c:v>484.5</c:v>
                </c:pt>
                <c:pt idx="630">
                  <c:v>484.5</c:v>
                </c:pt>
                <c:pt idx="631">
                  <c:v>484.5</c:v>
                </c:pt>
                <c:pt idx="632">
                  <c:v>484.5</c:v>
                </c:pt>
                <c:pt idx="633">
                  <c:v>484.5</c:v>
                </c:pt>
                <c:pt idx="634">
                  <c:v>484.5</c:v>
                </c:pt>
                <c:pt idx="635">
                  <c:v>484.5</c:v>
                </c:pt>
                <c:pt idx="636">
                  <c:v>485</c:v>
                </c:pt>
                <c:pt idx="637">
                  <c:v>485</c:v>
                </c:pt>
                <c:pt idx="638">
                  <c:v>485</c:v>
                </c:pt>
                <c:pt idx="639">
                  <c:v>485</c:v>
                </c:pt>
                <c:pt idx="640">
                  <c:v>485</c:v>
                </c:pt>
                <c:pt idx="641">
                  <c:v>485.5</c:v>
                </c:pt>
                <c:pt idx="642">
                  <c:v>485.5</c:v>
                </c:pt>
                <c:pt idx="643">
                  <c:v>485.5</c:v>
                </c:pt>
                <c:pt idx="644">
                  <c:v>486</c:v>
                </c:pt>
                <c:pt idx="645">
                  <c:v>486</c:v>
                </c:pt>
                <c:pt idx="646">
                  <c:v>486</c:v>
                </c:pt>
                <c:pt idx="647">
                  <c:v>486.5</c:v>
                </c:pt>
                <c:pt idx="648">
                  <c:v>486.5</c:v>
                </c:pt>
                <c:pt idx="649">
                  <c:v>486.5</c:v>
                </c:pt>
                <c:pt idx="650">
                  <c:v>487</c:v>
                </c:pt>
                <c:pt idx="651">
                  <c:v>487</c:v>
                </c:pt>
                <c:pt idx="652">
                  <c:v>487.5</c:v>
                </c:pt>
                <c:pt idx="653">
                  <c:v>487.5</c:v>
                </c:pt>
                <c:pt idx="654">
                  <c:v>487.5</c:v>
                </c:pt>
                <c:pt idx="655">
                  <c:v>488</c:v>
                </c:pt>
                <c:pt idx="656">
                  <c:v>488</c:v>
                </c:pt>
                <c:pt idx="657">
                  <c:v>488</c:v>
                </c:pt>
                <c:pt idx="658">
                  <c:v>488.5</c:v>
                </c:pt>
                <c:pt idx="659">
                  <c:v>488.5</c:v>
                </c:pt>
                <c:pt idx="660">
                  <c:v>488.5</c:v>
                </c:pt>
                <c:pt idx="661">
                  <c:v>488.5</c:v>
                </c:pt>
                <c:pt idx="662">
                  <c:v>488.5</c:v>
                </c:pt>
                <c:pt idx="663">
                  <c:v>488.5</c:v>
                </c:pt>
                <c:pt idx="664">
                  <c:v>488.5</c:v>
                </c:pt>
                <c:pt idx="665">
                  <c:v>488.5</c:v>
                </c:pt>
                <c:pt idx="666">
                  <c:v>488.5</c:v>
                </c:pt>
                <c:pt idx="667">
                  <c:v>488.5</c:v>
                </c:pt>
                <c:pt idx="668">
                  <c:v>488.5</c:v>
                </c:pt>
                <c:pt idx="669">
                  <c:v>488.5</c:v>
                </c:pt>
                <c:pt idx="670">
                  <c:v>488.5</c:v>
                </c:pt>
                <c:pt idx="671">
                  <c:v>488.5</c:v>
                </c:pt>
                <c:pt idx="672">
                  <c:v>488.5</c:v>
                </c:pt>
                <c:pt idx="673">
                  <c:v>488.5</c:v>
                </c:pt>
                <c:pt idx="674">
                  <c:v>488.5</c:v>
                </c:pt>
                <c:pt idx="675">
                  <c:v>488.5</c:v>
                </c:pt>
                <c:pt idx="676">
                  <c:v>488.5</c:v>
                </c:pt>
                <c:pt idx="677">
                  <c:v>488.5</c:v>
                </c:pt>
                <c:pt idx="678">
                  <c:v>488.5</c:v>
                </c:pt>
                <c:pt idx="679">
                  <c:v>488.5</c:v>
                </c:pt>
                <c:pt idx="680">
                  <c:v>488.5</c:v>
                </c:pt>
                <c:pt idx="681">
                  <c:v>489</c:v>
                </c:pt>
                <c:pt idx="682">
                  <c:v>489</c:v>
                </c:pt>
                <c:pt idx="683">
                  <c:v>489</c:v>
                </c:pt>
                <c:pt idx="684">
                  <c:v>489.5</c:v>
                </c:pt>
                <c:pt idx="685">
                  <c:v>489.5</c:v>
                </c:pt>
                <c:pt idx="686">
                  <c:v>489.5</c:v>
                </c:pt>
                <c:pt idx="687">
                  <c:v>489.5</c:v>
                </c:pt>
                <c:pt idx="688">
                  <c:v>490</c:v>
                </c:pt>
                <c:pt idx="689">
                  <c:v>490</c:v>
                </c:pt>
                <c:pt idx="690">
                  <c:v>490</c:v>
                </c:pt>
                <c:pt idx="691">
                  <c:v>490.5</c:v>
                </c:pt>
                <c:pt idx="692">
                  <c:v>490.5</c:v>
                </c:pt>
                <c:pt idx="693">
                  <c:v>490.5</c:v>
                </c:pt>
                <c:pt idx="694">
                  <c:v>491</c:v>
                </c:pt>
                <c:pt idx="695">
                  <c:v>491</c:v>
                </c:pt>
                <c:pt idx="696">
                  <c:v>491</c:v>
                </c:pt>
                <c:pt idx="697">
                  <c:v>491</c:v>
                </c:pt>
                <c:pt idx="698">
                  <c:v>491.5</c:v>
                </c:pt>
                <c:pt idx="699">
                  <c:v>491.5</c:v>
                </c:pt>
                <c:pt idx="700">
                  <c:v>491.5</c:v>
                </c:pt>
                <c:pt idx="701">
                  <c:v>491.5</c:v>
                </c:pt>
                <c:pt idx="702">
                  <c:v>492</c:v>
                </c:pt>
                <c:pt idx="703">
                  <c:v>492</c:v>
                </c:pt>
                <c:pt idx="704">
                  <c:v>492</c:v>
                </c:pt>
                <c:pt idx="705">
                  <c:v>492</c:v>
                </c:pt>
                <c:pt idx="706">
                  <c:v>492</c:v>
                </c:pt>
                <c:pt idx="707">
                  <c:v>492.5</c:v>
                </c:pt>
                <c:pt idx="708">
                  <c:v>492.5</c:v>
                </c:pt>
                <c:pt idx="709">
                  <c:v>492.5</c:v>
                </c:pt>
                <c:pt idx="710">
                  <c:v>492.5</c:v>
                </c:pt>
                <c:pt idx="711">
                  <c:v>492.5</c:v>
                </c:pt>
                <c:pt idx="712">
                  <c:v>493</c:v>
                </c:pt>
                <c:pt idx="713">
                  <c:v>493</c:v>
                </c:pt>
                <c:pt idx="714">
                  <c:v>493</c:v>
                </c:pt>
                <c:pt idx="715">
                  <c:v>493</c:v>
                </c:pt>
                <c:pt idx="716">
                  <c:v>493</c:v>
                </c:pt>
                <c:pt idx="717">
                  <c:v>493.5</c:v>
                </c:pt>
                <c:pt idx="718">
                  <c:v>493.5</c:v>
                </c:pt>
                <c:pt idx="719">
                  <c:v>493.5</c:v>
                </c:pt>
                <c:pt idx="720">
                  <c:v>493.5</c:v>
                </c:pt>
                <c:pt idx="721">
                  <c:v>493.5</c:v>
                </c:pt>
                <c:pt idx="722">
                  <c:v>493.5</c:v>
                </c:pt>
                <c:pt idx="723">
                  <c:v>493.5</c:v>
                </c:pt>
                <c:pt idx="724">
                  <c:v>493.5</c:v>
                </c:pt>
                <c:pt idx="725">
                  <c:v>493.5</c:v>
                </c:pt>
                <c:pt idx="726">
                  <c:v>493.5</c:v>
                </c:pt>
                <c:pt idx="727">
                  <c:v>493.5</c:v>
                </c:pt>
                <c:pt idx="728">
                  <c:v>493.5</c:v>
                </c:pt>
                <c:pt idx="729">
                  <c:v>493.5</c:v>
                </c:pt>
                <c:pt idx="730">
                  <c:v>493.5</c:v>
                </c:pt>
                <c:pt idx="731">
                  <c:v>493.5</c:v>
                </c:pt>
                <c:pt idx="732">
                  <c:v>493.5</c:v>
                </c:pt>
                <c:pt idx="733">
                  <c:v>493.5</c:v>
                </c:pt>
                <c:pt idx="734">
                  <c:v>493.5</c:v>
                </c:pt>
                <c:pt idx="735">
                  <c:v>493.5</c:v>
                </c:pt>
                <c:pt idx="736">
                  <c:v>493.5</c:v>
                </c:pt>
                <c:pt idx="737">
                  <c:v>493.5</c:v>
                </c:pt>
                <c:pt idx="738">
                  <c:v>493.5</c:v>
                </c:pt>
                <c:pt idx="739">
                  <c:v>493.5</c:v>
                </c:pt>
                <c:pt idx="740">
                  <c:v>493.5</c:v>
                </c:pt>
                <c:pt idx="741">
                  <c:v>493.5</c:v>
                </c:pt>
                <c:pt idx="742">
                  <c:v>493.5</c:v>
                </c:pt>
                <c:pt idx="743">
                  <c:v>494</c:v>
                </c:pt>
                <c:pt idx="744">
                  <c:v>494</c:v>
                </c:pt>
                <c:pt idx="745">
                  <c:v>494</c:v>
                </c:pt>
                <c:pt idx="746">
                  <c:v>494</c:v>
                </c:pt>
                <c:pt idx="747">
                  <c:v>494</c:v>
                </c:pt>
                <c:pt idx="748">
                  <c:v>494</c:v>
                </c:pt>
              </c:numCache>
            </c:numRef>
          </c:yVal>
          <c:smooth val="1"/>
          <c:extLst>
            <c:ext xmlns:c16="http://schemas.microsoft.com/office/drawing/2014/chart" uri="{C3380CC4-5D6E-409C-BE32-E72D297353CC}">
              <c16:uniqueId val="{00000000-EEB7-45F7-AC2A-B51F416D5EB4}"/>
            </c:ext>
          </c:extLst>
        </c:ser>
        <c:ser>
          <c:idx val="1"/>
          <c:order val="1"/>
          <c:tx>
            <c:v>S17</c:v>
          </c:tx>
          <c:spPr>
            <a:ln w="19050" cap="rnd">
              <a:solidFill>
                <a:schemeClr val="accent2"/>
              </a:solidFill>
              <a:round/>
            </a:ln>
            <a:effectLst/>
          </c:spPr>
          <c:marker>
            <c:symbol val="none"/>
          </c:marker>
          <c:xVal>
            <c:numRef>
              <c:f>Sheet1!$C$2:$C$901</c:f>
              <c:numCache>
                <c:formatCode>General</c:formatCode>
                <c:ptCount val="900"/>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pt idx="234">
                  <c:v>1.7625</c:v>
                </c:pt>
                <c:pt idx="235">
                  <c:v>1.77</c:v>
                </c:pt>
                <c:pt idx="236">
                  <c:v>1.7775000000000001</c:v>
                </c:pt>
                <c:pt idx="237">
                  <c:v>1.7849999999999999</c:v>
                </c:pt>
                <c:pt idx="238">
                  <c:v>1.7925</c:v>
                </c:pt>
                <c:pt idx="239">
                  <c:v>1.8</c:v>
                </c:pt>
                <c:pt idx="240">
                  <c:v>1.8075000000000001</c:v>
                </c:pt>
                <c:pt idx="241">
                  <c:v>1.8149999999999999</c:v>
                </c:pt>
                <c:pt idx="242">
                  <c:v>1.8225</c:v>
                </c:pt>
                <c:pt idx="243">
                  <c:v>1.83</c:v>
                </c:pt>
                <c:pt idx="244">
                  <c:v>1.8374999999999999</c:v>
                </c:pt>
                <c:pt idx="245">
                  <c:v>1.845</c:v>
                </c:pt>
                <c:pt idx="246">
                  <c:v>1.8525</c:v>
                </c:pt>
                <c:pt idx="247">
                  <c:v>1.86</c:v>
                </c:pt>
                <c:pt idx="248">
                  <c:v>1.8674999999999999</c:v>
                </c:pt>
                <c:pt idx="249">
                  <c:v>1.875</c:v>
                </c:pt>
                <c:pt idx="250">
                  <c:v>1.8825000000000001</c:v>
                </c:pt>
                <c:pt idx="251">
                  <c:v>1.89</c:v>
                </c:pt>
                <c:pt idx="252">
                  <c:v>1.8975</c:v>
                </c:pt>
                <c:pt idx="253">
                  <c:v>1.905</c:v>
                </c:pt>
                <c:pt idx="254">
                  <c:v>1.9125000000000001</c:v>
                </c:pt>
                <c:pt idx="255">
                  <c:v>1.92</c:v>
                </c:pt>
                <c:pt idx="256">
                  <c:v>1.9275</c:v>
                </c:pt>
                <c:pt idx="257">
                  <c:v>1.9350000000000001</c:v>
                </c:pt>
                <c:pt idx="258">
                  <c:v>1.9424999999999999</c:v>
                </c:pt>
                <c:pt idx="259">
                  <c:v>1.95</c:v>
                </c:pt>
                <c:pt idx="260">
                  <c:v>1.9575</c:v>
                </c:pt>
                <c:pt idx="261">
                  <c:v>1.9650000000000001</c:v>
                </c:pt>
                <c:pt idx="262">
                  <c:v>1.9724999999999999</c:v>
                </c:pt>
                <c:pt idx="263">
                  <c:v>1.98</c:v>
                </c:pt>
                <c:pt idx="264">
                  <c:v>1.9875</c:v>
                </c:pt>
                <c:pt idx="265">
                  <c:v>1.9950000000000001</c:v>
                </c:pt>
                <c:pt idx="266">
                  <c:v>2.0024999999999999</c:v>
                </c:pt>
                <c:pt idx="267">
                  <c:v>2.0099999999999998</c:v>
                </c:pt>
                <c:pt idx="268">
                  <c:v>2.0175000000000001</c:v>
                </c:pt>
                <c:pt idx="269">
                  <c:v>2.0249999999999999</c:v>
                </c:pt>
                <c:pt idx="270">
                  <c:v>2.0325000000000002</c:v>
                </c:pt>
                <c:pt idx="271">
                  <c:v>2.04</c:v>
                </c:pt>
                <c:pt idx="272">
                  <c:v>2.0474999999999999</c:v>
                </c:pt>
                <c:pt idx="273">
                  <c:v>2.0550000000000002</c:v>
                </c:pt>
                <c:pt idx="274">
                  <c:v>2.0625</c:v>
                </c:pt>
                <c:pt idx="275">
                  <c:v>2.0699999999999998</c:v>
                </c:pt>
                <c:pt idx="276">
                  <c:v>2.0775000000000001</c:v>
                </c:pt>
                <c:pt idx="277">
                  <c:v>2.085</c:v>
                </c:pt>
                <c:pt idx="278">
                  <c:v>2.0924999999999998</c:v>
                </c:pt>
                <c:pt idx="279">
                  <c:v>2.1</c:v>
                </c:pt>
                <c:pt idx="280">
                  <c:v>2.1074999999999999</c:v>
                </c:pt>
                <c:pt idx="281">
                  <c:v>2.1150000000000002</c:v>
                </c:pt>
                <c:pt idx="282">
                  <c:v>2.1225000000000001</c:v>
                </c:pt>
                <c:pt idx="283">
                  <c:v>2.13</c:v>
                </c:pt>
                <c:pt idx="284">
                  <c:v>2.1375000000000002</c:v>
                </c:pt>
                <c:pt idx="285">
                  <c:v>2.145</c:v>
                </c:pt>
                <c:pt idx="286">
                  <c:v>2.1524999999999999</c:v>
                </c:pt>
                <c:pt idx="287">
                  <c:v>2.16</c:v>
                </c:pt>
                <c:pt idx="288">
                  <c:v>2.1675</c:v>
                </c:pt>
                <c:pt idx="289">
                  <c:v>2.1749999999999998</c:v>
                </c:pt>
                <c:pt idx="290">
                  <c:v>2.1825000000000001</c:v>
                </c:pt>
                <c:pt idx="291">
                  <c:v>2.19</c:v>
                </c:pt>
                <c:pt idx="292">
                  <c:v>2.1974999999999998</c:v>
                </c:pt>
                <c:pt idx="293">
                  <c:v>2.2050000000000001</c:v>
                </c:pt>
                <c:pt idx="294">
                  <c:v>2.2124999999999999</c:v>
                </c:pt>
                <c:pt idx="295">
                  <c:v>2.2200000000000002</c:v>
                </c:pt>
                <c:pt idx="296">
                  <c:v>2.2275</c:v>
                </c:pt>
                <c:pt idx="297">
                  <c:v>2.2349999999999999</c:v>
                </c:pt>
                <c:pt idx="298">
                  <c:v>2.2425000000000002</c:v>
                </c:pt>
                <c:pt idx="299">
                  <c:v>2.25</c:v>
                </c:pt>
                <c:pt idx="300">
                  <c:v>2.2574999999999998</c:v>
                </c:pt>
                <c:pt idx="301">
                  <c:v>2.2650000000000001</c:v>
                </c:pt>
                <c:pt idx="302">
                  <c:v>2.2725</c:v>
                </c:pt>
                <c:pt idx="303">
                  <c:v>2.2799999999999998</c:v>
                </c:pt>
                <c:pt idx="304">
                  <c:v>2.2875000000000001</c:v>
                </c:pt>
                <c:pt idx="305">
                  <c:v>2.2949999999999999</c:v>
                </c:pt>
                <c:pt idx="306">
                  <c:v>2.3025000000000002</c:v>
                </c:pt>
                <c:pt idx="307">
                  <c:v>2.31</c:v>
                </c:pt>
                <c:pt idx="308">
                  <c:v>2.3174999999999999</c:v>
                </c:pt>
                <c:pt idx="309">
                  <c:v>2.3250000000000002</c:v>
                </c:pt>
                <c:pt idx="310">
                  <c:v>2.3325</c:v>
                </c:pt>
                <c:pt idx="311">
                  <c:v>2.34</c:v>
                </c:pt>
                <c:pt idx="312">
                  <c:v>2.3475000000000001</c:v>
                </c:pt>
                <c:pt idx="313">
                  <c:v>2.355</c:v>
                </c:pt>
                <c:pt idx="314">
                  <c:v>2.3624999999999998</c:v>
                </c:pt>
                <c:pt idx="315">
                  <c:v>2.37</c:v>
                </c:pt>
                <c:pt idx="316">
                  <c:v>2.3774999999999999</c:v>
                </c:pt>
                <c:pt idx="317">
                  <c:v>2.3849999999999998</c:v>
                </c:pt>
                <c:pt idx="318">
                  <c:v>2.3925000000000001</c:v>
                </c:pt>
                <c:pt idx="319">
                  <c:v>2.4</c:v>
                </c:pt>
                <c:pt idx="320">
                  <c:v>2.4075000000000002</c:v>
                </c:pt>
                <c:pt idx="321">
                  <c:v>2.415</c:v>
                </c:pt>
                <c:pt idx="322">
                  <c:v>2.4224999999999999</c:v>
                </c:pt>
                <c:pt idx="323">
                  <c:v>2.4300000000000002</c:v>
                </c:pt>
                <c:pt idx="324">
                  <c:v>2.4375</c:v>
                </c:pt>
                <c:pt idx="325">
                  <c:v>2.4449999999999998</c:v>
                </c:pt>
                <c:pt idx="326">
                  <c:v>2.4525000000000001</c:v>
                </c:pt>
                <c:pt idx="327">
                  <c:v>2.46</c:v>
                </c:pt>
                <c:pt idx="328">
                  <c:v>2.4674999999999998</c:v>
                </c:pt>
                <c:pt idx="329">
                  <c:v>2.4750000000000001</c:v>
                </c:pt>
                <c:pt idx="330">
                  <c:v>2.4824999999999999</c:v>
                </c:pt>
                <c:pt idx="331">
                  <c:v>2.4900000000000002</c:v>
                </c:pt>
                <c:pt idx="332">
                  <c:v>2.4975000000000001</c:v>
                </c:pt>
                <c:pt idx="333">
                  <c:v>2.5049999999999999</c:v>
                </c:pt>
                <c:pt idx="334">
                  <c:v>2.5125000000000002</c:v>
                </c:pt>
                <c:pt idx="335">
                  <c:v>2.52</c:v>
                </c:pt>
                <c:pt idx="336">
                  <c:v>2.5274999999999999</c:v>
                </c:pt>
                <c:pt idx="337">
                  <c:v>2.5350000000000001</c:v>
                </c:pt>
                <c:pt idx="338">
                  <c:v>2.5425</c:v>
                </c:pt>
                <c:pt idx="339">
                  <c:v>2.5499999999999998</c:v>
                </c:pt>
                <c:pt idx="340">
                  <c:v>2.5575000000000001</c:v>
                </c:pt>
                <c:pt idx="341">
                  <c:v>2.5649999999999999</c:v>
                </c:pt>
                <c:pt idx="342">
                  <c:v>2.5724999999999998</c:v>
                </c:pt>
                <c:pt idx="343">
                  <c:v>2.58</c:v>
                </c:pt>
                <c:pt idx="344">
                  <c:v>2.5874999999999999</c:v>
                </c:pt>
                <c:pt idx="345">
                  <c:v>2.5950000000000002</c:v>
                </c:pt>
                <c:pt idx="346">
                  <c:v>2.6025</c:v>
                </c:pt>
                <c:pt idx="347">
                  <c:v>2.61</c:v>
                </c:pt>
                <c:pt idx="348">
                  <c:v>2.6175000000000002</c:v>
                </c:pt>
                <c:pt idx="349">
                  <c:v>2.625</c:v>
                </c:pt>
                <c:pt idx="350">
                  <c:v>2.6324999999999998</c:v>
                </c:pt>
                <c:pt idx="351">
                  <c:v>2.64</c:v>
                </c:pt>
                <c:pt idx="352">
                  <c:v>2.6475</c:v>
                </c:pt>
                <c:pt idx="353">
                  <c:v>2.6549999999999998</c:v>
                </c:pt>
                <c:pt idx="354">
                  <c:v>2.6625000000000001</c:v>
                </c:pt>
                <c:pt idx="355">
                  <c:v>2.67</c:v>
                </c:pt>
                <c:pt idx="356">
                  <c:v>2.6775000000000002</c:v>
                </c:pt>
                <c:pt idx="357">
                  <c:v>2.6850000000000001</c:v>
                </c:pt>
                <c:pt idx="358">
                  <c:v>2.6924999999999999</c:v>
                </c:pt>
                <c:pt idx="359">
                  <c:v>2.7</c:v>
                </c:pt>
                <c:pt idx="360">
                  <c:v>2.7075</c:v>
                </c:pt>
                <c:pt idx="361">
                  <c:v>2.7149999999999999</c:v>
                </c:pt>
                <c:pt idx="362">
                  <c:v>2.7225000000000001</c:v>
                </c:pt>
                <c:pt idx="363">
                  <c:v>2.73</c:v>
                </c:pt>
                <c:pt idx="364">
                  <c:v>2.7374999999999998</c:v>
                </c:pt>
                <c:pt idx="365">
                  <c:v>2.7450000000000001</c:v>
                </c:pt>
                <c:pt idx="366">
                  <c:v>2.7524999999999999</c:v>
                </c:pt>
                <c:pt idx="367">
                  <c:v>2.76</c:v>
                </c:pt>
                <c:pt idx="368">
                  <c:v>2.7675000000000001</c:v>
                </c:pt>
                <c:pt idx="369">
                  <c:v>2.7749999999999999</c:v>
                </c:pt>
                <c:pt idx="370">
                  <c:v>2.7825000000000002</c:v>
                </c:pt>
                <c:pt idx="371">
                  <c:v>2.79</c:v>
                </c:pt>
                <c:pt idx="372">
                  <c:v>2.7974999999999999</c:v>
                </c:pt>
                <c:pt idx="373">
                  <c:v>2.8050000000000002</c:v>
                </c:pt>
                <c:pt idx="374">
                  <c:v>2.8125</c:v>
                </c:pt>
                <c:pt idx="375">
                  <c:v>2.82</c:v>
                </c:pt>
                <c:pt idx="376">
                  <c:v>2.8275000000000001</c:v>
                </c:pt>
                <c:pt idx="377">
                  <c:v>2.835</c:v>
                </c:pt>
                <c:pt idx="378">
                  <c:v>2.8424999999999998</c:v>
                </c:pt>
                <c:pt idx="379">
                  <c:v>2.85</c:v>
                </c:pt>
                <c:pt idx="380">
                  <c:v>2.8574999999999999</c:v>
                </c:pt>
                <c:pt idx="381">
                  <c:v>2.8650000000000002</c:v>
                </c:pt>
                <c:pt idx="382">
                  <c:v>2.8725000000000001</c:v>
                </c:pt>
                <c:pt idx="383">
                  <c:v>2.88</c:v>
                </c:pt>
                <c:pt idx="384">
                  <c:v>2.8875000000000002</c:v>
                </c:pt>
                <c:pt idx="385">
                  <c:v>2.895</c:v>
                </c:pt>
                <c:pt idx="386">
                  <c:v>2.9024999999999999</c:v>
                </c:pt>
                <c:pt idx="387">
                  <c:v>2.91</c:v>
                </c:pt>
                <c:pt idx="388">
                  <c:v>2.9175</c:v>
                </c:pt>
                <c:pt idx="389">
                  <c:v>2.9249999999999998</c:v>
                </c:pt>
                <c:pt idx="390">
                  <c:v>2.9325000000000001</c:v>
                </c:pt>
                <c:pt idx="391">
                  <c:v>2.94</c:v>
                </c:pt>
                <c:pt idx="392">
                  <c:v>2.9474999999999998</c:v>
                </c:pt>
                <c:pt idx="393">
                  <c:v>2.9550000000000001</c:v>
                </c:pt>
                <c:pt idx="394">
                  <c:v>2.9624999999999999</c:v>
                </c:pt>
                <c:pt idx="395">
                  <c:v>2.97</c:v>
                </c:pt>
                <c:pt idx="396">
                  <c:v>2.9775</c:v>
                </c:pt>
                <c:pt idx="397">
                  <c:v>2.9849999999999999</c:v>
                </c:pt>
                <c:pt idx="398">
                  <c:v>2.9925000000000002</c:v>
                </c:pt>
                <c:pt idx="399">
                  <c:v>3</c:v>
                </c:pt>
                <c:pt idx="400">
                  <c:v>3.0074999999999998</c:v>
                </c:pt>
                <c:pt idx="401">
                  <c:v>3.0150000000000001</c:v>
                </c:pt>
                <c:pt idx="402">
                  <c:v>3.0225</c:v>
                </c:pt>
                <c:pt idx="403">
                  <c:v>3.03</c:v>
                </c:pt>
                <c:pt idx="404">
                  <c:v>3.0375000000000001</c:v>
                </c:pt>
                <c:pt idx="405">
                  <c:v>3.0449999999999999</c:v>
                </c:pt>
                <c:pt idx="406">
                  <c:v>3.0525000000000002</c:v>
                </c:pt>
                <c:pt idx="407">
                  <c:v>3.06</c:v>
                </c:pt>
                <c:pt idx="408">
                  <c:v>3.0674999999999999</c:v>
                </c:pt>
                <c:pt idx="409">
                  <c:v>3.0750000000000002</c:v>
                </c:pt>
                <c:pt idx="410">
                  <c:v>3.0825</c:v>
                </c:pt>
                <c:pt idx="411">
                  <c:v>3.09</c:v>
                </c:pt>
                <c:pt idx="412">
                  <c:v>3.0975000000000001</c:v>
                </c:pt>
                <c:pt idx="413">
                  <c:v>3.105</c:v>
                </c:pt>
                <c:pt idx="414">
                  <c:v>3.1124999999999998</c:v>
                </c:pt>
                <c:pt idx="415">
                  <c:v>3.12</c:v>
                </c:pt>
                <c:pt idx="416">
                  <c:v>3.1274999999999999</c:v>
                </c:pt>
                <c:pt idx="417">
                  <c:v>3.1349999999999998</c:v>
                </c:pt>
                <c:pt idx="418">
                  <c:v>3.1425000000000001</c:v>
                </c:pt>
                <c:pt idx="419">
                  <c:v>3.15</c:v>
                </c:pt>
                <c:pt idx="420">
                  <c:v>3.1575000000000002</c:v>
                </c:pt>
                <c:pt idx="421">
                  <c:v>3.165</c:v>
                </c:pt>
                <c:pt idx="422">
                  <c:v>3.1724999999999999</c:v>
                </c:pt>
                <c:pt idx="423">
                  <c:v>3.18</c:v>
                </c:pt>
                <c:pt idx="424">
                  <c:v>3.1875</c:v>
                </c:pt>
                <c:pt idx="425">
                  <c:v>3.1949999999999998</c:v>
                </c:pt>
                <c:pt idx="426">
                  <c:v>3.2025000000000001</c:v>
                </c:pt>
                <c:pt idx="427">
                  <c:v>3.21</c:v>
                </c:pt>
                <c:pt idx="428">
                  <c:v>3.2174999999999998</c:v>
                </c:pt>
                <c:pt idx="429">
                  <c:v>3.2250000000000001</c:v>
                </c:pt>
                <c:pt idx="430">
                  <c:v>3.2324999999999999</c:v>
                </c:pt>
                <c:pt idx="431">
                  <c:v>3.24</c:v>
                </c:pt>
                <c:pt idx="432">
                  <c:v>3.2475000000000001</c:v>
                </c:pt>
                <c:pt idx="433">
                  <c:v>3.2549999999999999</c:v>
                </c:pt>
                <c:pt idx="434">
                  <c:v>3.2625000000000002</c:v>
                </c:pt>
                <c:pt idx="435">
                  <c:v>3.27</c:v>
                </c:pt>
                <c:pt idx="436">
                  <c:v>3.2774999999999999</c:v>
                </c:pt>
                <c:pt idx="437">
                  <c:v>3.2850000000000001</c:v>
                </c:pt>
                <c:pt idx="438">
                  <c:v>3.2925</c:v>
                </c:pt>
                <c:pt idx="439">
                  <c:v>3.3</c:v>
                </c:pt>
                <c:pt idx="440">
                  <c:v>3.3075000000000001</c:v>
                </c:pt>
                <c:pt idx="441">
                  <c:v>3.3149999999999999</c:v>
                </c:pt>
                <c:pt idx="442">
                  <c:v>3.3224999999999998</c:v>
                </c:pt>
                <c:pt idx="443">
                  <c:v>3.33</c:v>
                </c:pt>
                <c:pt idx="444">
                  <c:v>3.3374999999999999</c:v>
                </c:pt>
                <c:pt idx="445">
                  <c:v>3.3450000000000002</c:v>
                </c:pt>
                <c:pt idx="446">
                  <c:v>3.3525</c:v>
                </c:pt>
                <c:pt idx="447">
                  <c:v>3.36</c:v>
                </c:pt>
                <c:pt idx="448">
                  <c:v>3.3675000000000002</c:v>
                </c:pt>
                <c:pt idx="449">
                  <c:v>3.375</c:v>
                </c:pt>
                <c:pt idx="450">
                  <c:v>3.3824999999999998</c:v>
                </c:pt>
                <c:pt idx="451">
                  <c:v>3.39</c:v>
                </c:pt>
                <c:pt idx="452">
                  <c:v>3.3975</c:v>
                </c:pt>
                <c:pt idx="453">
                  <c:v>3.4049999999999998</c:v>
                </c:pt>
                <c:pt idx="454">
                  <c:v>3.4125000000000001</c:v>
                </c:pt>
                <c:pt idx="455">
                  <c:v>3.42</c:v>
                </c:pt>
                <c:pt idx="456">
                  <c:v>3.4275000000000002</c:v>
                </c:pt>
                <c:pt idx="457">
                  <c:v>3.4350000000000001</c:v>
                </c:pt>
                <c:pt idx="458">
                  <c:v>3.4424999999999999</c:v>
                </c:pt>
                <c:pt idx="459">
                  <c:v>3.45</c:v>
                </c:pt>
                <c:pt idx="460">
                  <c:v>3.4575</c:v>
                </c:pt>
                <c:pt idx="461">
                  <c:v>3.4649999999999999</c:v>
                </c:pt>
                <c:pt idx="462">
                  <c:v>3.4725000000000001</c:v>
                </c:pt>
                <c:pt idx="463">
                  <c:v>3.48</c:v>
                </c:pt>
                <c:pt idx="464">
                  <c:v>3.4874999999999998</c:v>
                </c:pt>
                <c:pt idx="465">
                  <c:v>3.4950000000000001</c:v>
                </c:pt>
                <c:pt idx="466">
                  <c:v>3.5024999999999999</c:v>
                </c:pt>
                <c:pt idx="467">
                  <c:v>3.51</c:v>
                </c:pt>
                <c:pt idx="468">
                  <c:v>3.5175000000000001</c:v>
                </c:pt>
                <c:pt idx="469">
                  <c:v>3.5249999999999999</c:v>
                </c:pt>
                <c:pt idx="470">
                  <c:v>3.5325000000000002</c:v>
                </c:pt>
                <c:pt idx="471">
                  <c:v>3.54</c:v>
                </c:pt>
                <c:pt idx="472">
                  <c:v>3.5474999999999999</c:v>
                </c:pt>
                <c:pt idx="473">
                  <c:v>3.5550000000000002</c:v>
                </c:pt>
                <c:pt idx="474">
                  <c:v>3.5625</c:v>
                </c:pt>
                <c:pt idx="475">
                  <c:v>3.57</c:v>
                </c:pt>
                <c:pt idx="476">
                  <c:v>3.5775000000000001</c:v>
                </c:pt>
                <c:pt idx="477">
                  <c:v>3.585</c:v>
                </c:pt>
                <c:pt idx="478">
                  <c:v>3.5924999999999998</c:v>
                </c:pt>
                <c:pt idx="479">
                  <c:v>3.6</c:v>
                </c:pt>
                <c:pt idx="480">
                  <c:v>3.6074999999999999</c:v>
                </c:pt>
                <c:pt idx="481">
                  <c:v>3.6150000000000002</c:v>
                </c:pt>
                <c:pt idx="482">
                  <c:v>3.6225000000000001</c:v>
                </c:pt>
                <c:pt idx="483">
                  <c:v>3.63</c:v>
                </c:pt>
                <c:pt idx="484">
                  <c:v>3.6375000000000002</c:v>
                </c:pt>
                <c:pt idx="485">
                  <c:v>3.645</c:v>
                </c:pt>
                <c:pt idx="486">
                  <c:v>3.6524999999999999</c:v>
                </c:pt>
                <c:pt idx="487">
                  <c:v>3.66</c:v>
                </c:pt>
                <c:pt idx="488">
                  <c:v>3.6675</c:v>
                </c:pt>
                <c:pt idx="489">
                  <c:v>3.6749999999999998</c:v>
                </c:pt>
                <c:pt idx="490">
                  <c:v>3.6825000000000001</c:v>
                </c:pt>
                <c:pt idx="491">
                  <c:v>3.69</c:v>
                </c:pt>
                <c:pt idx="492">
                  <c:v>3.6974999999999998</c:v>
                </c:pt>
                <c:pt idx="493">
                  <c:v>3.7050000000000001</c:v>
                </c:pt>
                <c:pt idx="494">
                  <c:v>3.7124999999999999</c:v>
                </c:pt>
                <c:pt idx="495">
                  <c:v>3.72</c:v>
                </c:pt>
                <c:pt idx="496">
                  <c:v>3.7275</c:v>
                </c:pt>
                <c:pt idx="497">
                  <c:v>3.7349999999999999</c:v>
                </c:pt>
                <c:pt idx="498">
                  <c:v>3.7425000000000002</c:v>
                </c:pt>
                <c:pt idx="499">
                  <c:v>3.75</c:v>
                </c:pt>
                <c:pt idx="500">
                  <c:v>3.7574999999999998</c:v>
                </c:pt>
                <c:pt idx="501">
                  <c:v>3.7650000000000001</c:v>
                </c:pt>
                <c:pt idx="502">
                  <c:v>3.7725</c:v>
                </c:pt>
                <c:pt idx="503">
                  <c:v>3.78</c:v>
                </c:pt>
                <c:pt idx="504">
                  <c:v>3.7875000000000001</c:v>
                </c:pt>
                <c:pt idx="505">
                  <c:v>3.7949999999999999</c:v>
                </c:pt>
                <c:pt idx="506">
                  <c:v>3.8025000000000002</c:v>
                </c:pt>
                <c:pt idx="507">
                  <c:v>3.81</c:v>
                </c:pt>
                <c:pt idx="508">
                  <c:v>3.8174999999999999</c:v>
                </c:pt>
                <c:pt idx="509">
                  <c:v>3.8250000000000002</c:v>
                </c:pt>
                <c:pt idx="510">
                  <c:v>3.8325</c:v>
                </c:pt>
                <c:pt idx="511">
                  <c:v>3.84</c:v>
                </c:pt>
                <c:pt idx="512">
                  <c:v>3.8475000000000001</c:v>
                </c:pt>
                <c:pt idx="513">
                  <c:v>3.855</c:v>
                </c:pt>
                <c:pt idx="514">
                  <c:v>3.8624999999999998</c:v>
                </c:pt>
                <c:pt idx="515">
                  <c:v>3.87</c:v>
                </c:pt>
                <c:pt idx="516">
                  <c:v>3.8774999999999999</c:v>
                </c:pt>
                <c:pt idx="517">
                  <c:v>3.8849999999999998</c:v>
                </c:pt>
                <c:pt idx="518">
                  <c:v>3.8925000000000001</c:v>
                </c:pt>
                <c:pt idx="519">
                  <c:v>3.9</c:v>
                </c:pt>
                <c:pt idx="520">
                  <c:v>3.9075000000000002</c:v>
                </c:pt>
                <c:pt idx="521">
                  <c:v>3.915</c:v>
                </c:pt>
                <c:pt idx="522">
                  <c:v>3.9224999999999999</c:v>
                </c:pt>
                <c:pt idx="523">
                  <c:v>3.93</c:v>
                </c:pt>
                <c:pt idx="524">
                  <c:v>3.9375</c:v>
                </c:pt>
                <c:pt idx="525">
                  <c:v>3.9449999999999998</c:v>
                </c:pt>
                <c:pt idx="526">
                  <c:v>3.9525000000000001</c:v>
                </c:pt>
                <c:pt idx="527">
                  <c:v>3.96</c:v>
                </c:pt>
                <c:pt idx="528">
                  <c:v>3.9674999999999998</c:v>
                </c:pt>
                <c:pt idx="529">
                  <c:v>3.9750000000000001</c:v>
                </c:pt>
                <c:pt idx="530">
                  <c:v>3.9824999999999999</c:v>
                </c:pt>
                <c:pt idx="531">
                  <c:v>3.99</c:v>
                </c:pt>
                <c:pt idx="532">
                  <c:v>3.9975000000000001</c:v>
                </c:pt>
                <c:pt idx="533">
                  <c:v>4.0049999999999999</c:v>
                </c:pt>
                <c:pt idx="534">
                  <c:v>4.0125000000000002</c:v>
                </c:pt>
                <c:pt idx="535">
                  <c:v>4.0199999999999996</c:v>
                </c:pt>
                <c:pt idx="536">
                  <c:v>4.0274999999999999</c:v>
                </c:pt>
                <c:pt idx="537">
                  <c:v>4.0350000000000001</c:v>
                </c:pt>
                <c:pt idx="538">
                  <c:v>4.0425000000000004</c:v>
                </c:pt>
                <c:pt idx="539">
                  <c:v>4.05</c:v>
                </c:pt>
                <c:pt idx="540">
                  <c:v>4.0575000000000001</c:v>
                </c:pt>
                <c:pt idx="541">
                  <c:v>4.0650000000000004</c:v>
                </c:pt>
                <c:pt idx="542">
                  <c:v>4.0724999999999998</c:v>
                </c:pt>
                <c:pt idx="543">
                  <c:v>4.08</c:v>
                </c:pt>
                <c:pt idx="544">
                  <c:v>4.0875000000000004</c:v>
                </c:pt>
                <c:pt idx="545">
                  <c:v>4.0949999999999998</c:v>
                </c:pt>
                <c:pt idx="546">
                  <c:v>4.1025</c:v>
                </c:pt>
                <c:pt idx="547">
                  <c:v>4.1100000000000003</c:v>
                </c:pt>
                <c:pt idx="548">
                  <c:v>4.1174999999999997</c:v>
                </c:pt>
                <c:pt idx="549">
                  <c:v>4.125</c:v>
                </c:pt>
                <c:pt idx="550">
                  <c:v>4.1325000000000003</c:v>
                </c:pt>
                <c:pt idx="551">
                  <c:v>4.1399999999999997</c:v>
                </c:pt>
                <c:pt idx="552">
                  <c:v>4.1475</c:v>
                </c:pt>
                <c:pt idx="553">
                  <c:v>4.1550000000000002</c:v>
                </c:pt>
                <c:pt idx="554">
                  <c:v>4.1624999999999996</c:v>
                </c:pt>
                <c:pt idx="555">
                  <c:v>4.17</c:v>
                </c:pt>
                <c:pt idx="556">
                  <c:v>4.1775000000000002</c:v>
                </c:pt>
                <c:pt idx="557">
                  <c:v>4.1849999999999996</c:v>
                </c:pt>
                <c:pt idx="558">
                  <c:v>4.1924999999999999</c:v>
                </c:pt>
                <c:pt idx="559">
                  <c:v>4.2</c:v>
                </c:pt>
                <c:pt idx="560">
                  <c:v>4.2074999999999996</c:v>
                </c:pt>
                <c:pt idx="561">
                  <c:v>4.2149999999999999</c:v>
                </c:pt>
                <c:pt idx="562">
                  <c:v>4.2225000000000001</c:v>
                </c:pt>
                <c:pt idx="563">
                  <c:v>4.2300000000000004</c:v>
                </c:pt>
                <c:pt idx="564">
                  <c:v>4.2374999999999998</c:v>
                </c:pt>
                <c:pt idx="565">
                  <c:v>4.2450000000000001</c:v>
                </c:pt>
                <c:pt idx="566">
                  <c:v>4.2525000000000004</c:v>
                </c:pt>
                <c:pt idx="567">
                  <c:v>4.26</c:v>
                </c:pt>
                <c:pt idx="568">
                  <c:v>4.2675000000000001</c:v>
                </c:pt>
                <c:pt idx="569">
                  <c:v>4.2750000000000004</c:v>
                </c:pt>
                <c:pt idx="570">
                  <c:v>4.2824999999999998</c:v>
                </c:pt>
                <c:pt idx="571">
                  <c:v>4.29</c:v>
                </c:pt>
                <c:pt idx="572">
                  <c:v>4.2975000000000003</c:v>
                </c:pt>
                <c:pt idx="573">
                  <c:v>4.3049999999999997</c:v>
                </c:pt>
                <c:pt idx="574">
                  <c:v>4.3125</c:v>
                </c:pt>
                <c:pt idx="575">
                  <c:v>4.32</c:v>
                </c:pt>
                <c:pt idx="576">
                  <c:v>4.3274999999999997</c:v>
                </c:pt>
                <c:pt idx="577">
                  <c:v>4.335</c:v>
                </c:pt>
                <c:pt idx="578">
                  <c:v>4.3425000000000002</c:v>
                </c:pt>
                <c:pt idx="579">
                  <c:v>4.3499999999999996</c:v>
                </c:pt>
                <c:pt idx="580">
                  <c:v>4.3574999999999999</c:v>
                </c:pt>
                <c:pt idx="581">
                  <c:v>4.3650000000000002</c:v>
                </c:pt>
                <c:pt idx="582">
                  <c:v>4.3724999999999996</c:v>
                </c:pt>
                <c:pt idx="583">
                  <c:v>4.38</c:v>
                </c:pt>
                <c:pt idx="584">
                  <c:v>4.3875000000000002</c:v>
                </c:pt>
                <c:pt idx="585">
                  <c:v>4.3949999999999996</c:v>
                </c:pt>
                <c:pt idx="586">
                  <c:v>4.4024999999999999</c:v>
                </c:pt>
                <c:pt idx="587">
                  <c:v>4.41</c:v>
                </c:pt>
                <c:pt idx="588">
                  <c:v>4.4175000000000004</c:v>
                </c:pt>
                <c:pt idx="589">
                  <c:v>4.4249999999999998</c:v>
                </c:pt>
                <c:pt idx="590">
                  <c:v>4.4325000000000001</c:v>
                </c:pt>
                <c:pt idx="591">
                  <c:v>4.4400000000000004</c:v>
                </c:pt>
                <c:pt idx="592">
                  <c:v>4.4474999999999998</c:v>
                </c:pt>
                <c:pt idx="593">
                  <c:v>4.4550000000000001</c:v>
                </c:pt>
                <c:pt idx="594">
                  <c:v>4.4625000000000004</c:v>
                </c:pt>
                <c:pt idx="595">
                  <c:v>4.47</c:v>
                </c:pt>
                <c:pt idx="596">
                  <c:v>4.4775</c:v>
                </c:pt>
                <c:pt idx="597">
                  <c:v>4.4850000000000003</c:v>
                </c:pt>
                <c:pt idx="598">
                  <c:v>4.4924999999999997</c:v>
                </c:pt>
                <c:pt idx="599">
                  <c:v>4.5</c:v>
                </c:pt>
                <c:pt idx="600">
                  <c:v>4.5075000000000003</c:v>
                </c:pt>
                <c:pt idx="601">
                  <c:v>4.5149999999999997</c:v>
                </c:pt>
                <c:pt idx="602">
                  <c:v>4.5225</c:v>
                </c:pt>
                <c:pt idx="603">
                  <c:v>4.53</c:v>
                </c:pt>
                <c:pt idx="604">
                  <c:v>4.5374999999999996</c:v>
                </c:pt>
                <c:pt idx="605">
                  <c:v>4.5449999999999999</c:v>
                </c:pt>
                <c:pt idx="606">
                  <c:v>4.5525000000000002</c:v>
                </c:pt>
                <c:pt idx="607">
                  <c:v>4.5599999999999996</c:v>
                </c:pt>
                <c:pt idx="608">
                  <c:v>4.5674999999999999</c:v>
                </c:pt>
                <c:pt idx="609">
                  <c:v>4.5750000000000002</c:v>
                </c:pt>
                <c:pt idx="610">
                  <c:v>4.5824999999999996</c:v>
                </c:pt>
                <c:pt idx="611">
                  <c:v>4.59</c:v>
                </c:pt>
                <c:pt idx="612">
                  <c:v>4.5975000000000001</c:v>
                </c:pt>
                <c:pt idx="613">
                  <c:v>4.6050000000000004</c:v>
                </c:pt>
                <c:pt idx="614">
                  <c:v>4.6124999999999998</c:v>
                </c:pt>
                <c:pt idx="615">
                  <c:v>4.62</c:v>
                </c:pt>
                <c:pt idx="616">
                  <c:v>4.6275000000000004</c:v>
                </c:pt>
                <c:pt idx="617">
                  <c:v>4.6349999999999998</c:v>
                </c:pt>
                <c:pt idx="618">
                  <c:v>4.6425000000000001</c:v>
                </c:pt>
                <c:pt idx="619">
                  <c:v>4.6500000000000004</c:v>
                </c:pt>
                <c:pt idx="620">
                  <c:v>4.6574999999999998</c:v>
                </c:pt>
                <c:pt idx="621">
                  <c:v>4.665</c:v>
                </c:pt>
                <c:pt idx="622">
                  <c:v>4.6725000000000003</c:v>
                </c:pt>
                <c:pt idx="623">
                  <c:v>4.68</c:v>
                </c:pt>
                <c:pt idx="624">
                  <c:v>4.6875</c:v>
                </c:pt>
                <c:pt idx="625">
                  <c:v>4.6950000000000003</c:v>
                </c:pt>
                <c:pt idx="626">
                  <c:v>4.7024999999999997</c:v>
                </c:pt>
                <c:pt idx="627">
                  <c:v>4.71</c:v>
                </c:pt>
                <c:pt idx="628">
                  <c:v>4.7175000000000002</c:v>
                </c:pt>
                <c:pt idx="629">
                  <c:v>4.7249999999999996</c:v>
                </c:pt>
                <c:pt idx="630">
                  <c:v>4.7324999999999999</c:v>
                </c:pt>
                <c:pt idx="631">
                  <c:v>4.74</c:v>
                </c:pt>
                <c:pt idx="632">
                  <c:v>4.7474999999999996</c:v>
                </c:pt>
                <c:pt idx="633">
                  <c:v>4.7549999999999999</c:v>
                </c:pt>
                <c:pt idx="634">
                  <c:v>4.7625000000000002</c:v>
                </c:pt>
                <c:pt idx="635">
                  <c:v>4.7699999999999996</c:v>
                </c:pt>
                <c:pt idx="636">
                  <c:v>4.7774999999999999</c:v>
                </c:pt>
                <c:pt idx="637">
                  <c:v>4.7850000000000001</c:v>
                </c:pt>
                <c:pt idx="638">
                  <c:v>4.7925000000000004</c:v>
                </c:pt>
                <c:pt idx="639">
                  <c:v>4.8</c:v>
                </c:pt>
                <c:pt idx="640">
                  <c:v>4.8075000000000001</c:v>
                </c:pt>
                <c:pt idx="641">
                  <c:v>4.8150000000000004</c:v>
                </c:pt>
                <c:pt idx="642">
                  <c:v>4.8224999999999998</c:v>
                </c:pt>
                <c:pt idx="643">
                  <c:v>4.83</c:v>
                </c:pt>
                <c:pt idx="644">
                  <c:v>4.8375000000000004</c:v>
                </c:pt>
                <c:pt idx="645">
                  <c:v>4.8449999999999998</c:v>
                </c:pt>
                <c:pt idx="646">
                  <c:v>4.8525</c:v>
                </c:pt>
                <c:pt idx="647">
                  <c:v>4.8600000000000003</c:v>
                </c:pt>
                <c:pt idx="648">
                  <c:v>4.8674999999999997</c:v>
                </c:pt>
                <c:pt idx="649">
                  <c:v>4.875</c:v>
                </c:pt>
                <c:pt idx="650">
                  <c:v>4.8825000000000003</c:v>
                </c:pt>
                <c:pt idx="651">
                  <c:v>4.8899999999999997</c:v>
                </c:pt>
                <c:pt idx="652">
                  <c:v>4.8975</c:v>
                </c:pt>
                <c:pt idx="653">
                  <c:v>4.9050000000000002</c:v>
                </c:pt>
                <c:pt idx="654">
                  <c:v>4.9124999999999996</c:v>
                </c:pt>
                <c:pt idx="655">
                  <c:v>4.92</c:v>
                </c:pt>
                <c:pt idx="656">
                  <c:v>4.9275000000000002</c:v>
                </c:pt>
                <c:pt idx="657">
                  <c:v>4.9349999999999996</c:v>
                </c:pt>
                <c:pt idx="658">
                  <c:v>4.9424999999999999</c:v>
                </c:pt>
                <c:pt idx="659">
                  <c:v>4.95</c:v>
                </c:pt>
                <c:pt idx="660">
                  <c:v>4.9574999999999996</c:v>
                </c:pt>
                <c:pt idx="661">
                  <c:v>4.9649999999999999</c:v>
                </c:pt>
                <c:pt idx="662">
                  <c:v>4.9725000000000001</c:v>
                </c:pt>
                <c:pt idx="663">
                  <c:v>4.9800000000000004</c:v>
                </c:pt>
                <c:pt idx="664">
                  <c:v>4.9874999999999998</c:v>
                </c:pt>
                <c:pt idx="665">
                  <c:v>4.9950000000000001</c:v>
                </c:pt>
                <c:pt idx="666">
                  <c:v>5.0025000000000004</c:v>
                </c:pt>
                <c:pt idx="667">
                  <c:v>5.01</c:v>
                </c:pt>
                <c:pt idx="668">
                  <c:v>5.0175000000000001</c:v>
                </c:pt>
                <c:pt idx="669">
                  <c:v>5.0250000000000004</c:v>
                </c:pt>
                <c:pt idx="670">
                  <c:v>5.0324999999999998</c:v>
                </c:pt>
                <c:pt idx="671">
                  <c:v>5.04</c:v>
                </c:pt>
                <c:pt idx="672">
                  <c:v>5.0475000000000003</c:v>
                </c:pt>
                <c:pt idx="673">
                  <c:v>5.0549999999999997</c:v>
                </c:pt>
                <c:pt idx="674">
                  <c:v>5.0625</c:v>
                </c:pt>
                <c:pt idx="675">
                  <c:v>5.07</c:v>
                </c:pt>
                <c:pt idx="676">
                  <c:v>5.0774999999999997</c:v>
                </c:pt>
                <c:pt idx="677">
                  <c:v>5.085</c:v>
                </c:pt>
                <c:pt idx="678">
                  <c:v>5.0925000000000002</c:v>
                </c:pt>
                <c:pt idx="679">
                  <c:v>5.0999999999999996</c:v>
                </c:pt>
                <c:pt idx="680">
                  <c:v>5.1074999999999999</c:v>
                </c:pt>
                <c:pt idx="681">
                  <c:v>5.1150000000000002</c:v>
                </c:pt>
                <c:pt idx="682">
                  <c:v>5.1224999999999996</c:v>
                </c:pt>
                <c:pt idx="683">
                  <c:v>5.13</c:v>
                </c:pt>
                <c:pt idx="684">
                  <c:v>5.1375000000000002</c:v>
                </c:pt>
                <c:pt idx="685">
                  <c:v>5.1449999999999996</c:v>
                </c:pt>
                <c:pt idx="686">
                  <c:v>5.1524999999999999</c:v>
                </c:pt>
                <c:pt idx="687">
                  <c:v>5.16</c:v>
                </c:pt>
                <c:pt idx="688">
                  <c:v>5.1675000000000004</c:v>
                </c:pt>
                <c:pt idx="689">
                  <c:v>5.1749999999999998</c:v>
                </c:pt>
                <c:pt idx="690">
                  <c:v>5.1825000000000001</c:v>
                </c:pt>
                <c:pt idx="691">
                  <c:v>5.19</c:v>
                </c:pt>
                <c:pt idx="692">
                  <c:v>5.1974999999999998</c:v>
                </c:pt>
                <c:pt idx="693">
                  <c:v>5.2050000000000001</c:v>
                </c:pt>
                <c:pt idx="694">
                  <c:v>5.2125000000000004</c:v>
                </c:pt>
                <c:pt idx="695">
                  <c:v>5.22</c:v>
                </c:pt>
                <c:pt idx="696">
                  <c:v>5.2275</c:v>
                </c:pt>
                <c:pt idx="697">
                  <c:v>5.2350000000000003</c:v>
                </c:pt>
                <c:pt idx="698">
                  <c:v>5.2424999999999997</c:v>
                </c:pt>
                <c:pt idx="699">
                  <c:v>5.25</c:v>
                </c:pt>
                <c:pt idx="700">
                  <c:v>5.2575000000000003</c:v>
                </c:pt>
                <c:pt idx="701">
                  <c:v>5.2649999999999997</c:v>
                </c:pt>
                <c:pt idx="702">
                  <c:v>5.2725</c:v>
                </c:pt>
                <c:pt idx="703">
                  <c:v>5.28</c:v>
                </c:pt>
                <c:pt idx="704">
                  <c:v>5.2874999999999996</c:v>
                </c:pt>
                <c:pt idx="705">
                  <c:v>5.2949999999999999</c:v>
                </c:pt>
                <c:pt idx="706">
                  <c:v>5.3025000000000002</c:v>
                </c:pt>
                <c:pt idx="707">
                  <c:v>5.31</c:v>
                </c:pt>
                <c:pt idx="708">
                  <c:v>5.3174999999999999</c:v>
                </c:pt>
                <c:pt idx="709">
                  <c:v>5.3250000000000002</c:v>
                </c:pt>
                <c:pt idx="710">
                  <c:v>5.3324999999999996</c:v>
                </c:pt>
                <c:pt idx="711">
                  <c:v>5.34</c:v>
                </c:pt>
                <c:pt idx="712">
                  <c:v>5.3475000000000001</c:v>
                </c:pt>
                <c:pt idx="713">
                  <c:v>5.3550000000000004</c:v>
                </c:pt>
                <c:pt idx="714">
                  <c:v>5.3624999999999998</c:v>
                </c:pt>
                <c:pt idx="715">
                  <c:v>5.37</c:v>
                </c:pt>
                <c:pt idx="716">
                  <c:v>5.3775000000000004</c:v>
                </c:pt>
                <c:pt idx="717">
                  <c:v>5.3849999999999998</c:v>
                </c:pt>
                <c:pt idx="718">
                  <c:v>5.3925000000000001</c:v>
                </c:pt>
                <c:pt idx="719">
                  <c:v>5.4</c:v>
                </c:pt>
                <c:pt idx="720">
                  <c:v>5.4074999999999998</c:v>
                </c:pt>
                <c:pt idx="721">
                  <c:v>5.415</c:v>
                </c:pt>
                <c:pt idx="722">
                  <c:v>5.4225000000000003</c:v>
                </c:pt>
                <c:pt idx="723">
                  <c:v>5.43</c:v>
                </c:pt>
                <c:pt idx="724">
                  <c:v>5.4375</c:v>
                </c:pt>
                <c:pt idx="725">
                  <c:v>5.4450000000000003</c:v>
                </c:pt>
                <c:pt idx="726">
                  <c:v>5.4524999999999997</c:v>
                </c:pt>
                <c:pt idx="727">
                  <c:v>5.46</c:v>
                </c:pt>
                <c:pt idx="728">
                  <c:v>5.4675000000000002</c:v>
                </c:pt>
                <c:pt idx="729">
                  <c:v>5.4749999999999996</c:v>
                </c:pt>
                <c:pt idx="730">
                  <c:v>5.4824999999999999</c:v>
                </c:pt>
                <c:pt idx="731">
                  <c:v>5.49</c:v>
                </c:pt>
                <c:pt idx="732">
                  <c:v>5.4974999999999996</c:v>
                </c:pt>
                <c:pt idx="733">
                  <c:v>5.5049999999999999</c:v>
                </c:pt>
                <c:pt idx="734">
                  <c:v>5.5125000000000002</c:v>
                </c:pt>
                <c:pt idx="735">
                  <c:v>5.52</c:v>
                </c:pt>
                <c:pt idx="736">
                  <c:v>5.5274999999999999</c:v>
                </c:pt>
                <c:pt idx="737">
                  <c:v>5.5350000000000001</c:v>
                </c:pt>
                <c:pt idx="738">
                  <c:v>5.5425000000000004</c:v>
                </c:pt>
                <c:pt idx="739">
                  <c:v>5.55</c:v>
                </c:pt>
                <c:pt idx="740">
                  <c:v>5.5575000000000001</c:v>
                </c:pt>
                <c:pt idx="741">
                  <c:v>5.5650000000000004</c:v>
                </c:pt>
                <c:pt idx="742">
                  <c:v>5.5724999999999998</c:v>
                </c:pt>
                <c:pt idx="743">
                  <c:v>5.58</c:v>
                </c:pt>
                <c:pt idx="744">
                  <c:v>5.5875000000000004</c:v>
                </c:pt>
                <c:pt idx="745">
                  <c:v>5.5949999999999998</c:v>
                </c:pt>
                <c:pt idx="746">
                  <c:v>5.6025</c:v>
                </c:pt>
                <c:pt idx="747">
                  <c:v>5.61</c:v>
                </c:pt>
                <c:pt idx="748">
                  <c:v>5.6174999999999997</c:v>
                </c:pt>
                <c:pt idx="749">
                  <c:v>5.625</c:v>
                </c:pt>
                <c:pt idx="750">
                  <c:v>5.6325000000000003</c:v>
                </c:pt>
                <c:pt idx="751">
                  <c:v>5.64</c:v>
                </c:pt>
                <c:pt idx="752">
                  <c:v>5.6475</c:v>
                </c:pt>
                <c:pt idx="753">
                  <c:v>5.6550000000000002</c:v>
                </c:pt>
                <c:pt idx="754">
                  <c:v>5.6624999999999996</c:v>
                </c:pt>
                <c:pt idx="755">
                  <c:v>5.67</c:v>
                </c:pt>
                <c:pt idx="756">
                  <c:v>5.6775000000000002</c:v>
                </c:pt>
                <c:pt idx="757">
                  <c:v>5.6849999999999996</c:v>
                </c:pt>
                <c:pt idx="758">
                  <c:v>5.6924999999999999</c:v>
                </c:pt>
                <c:pt idx="759">
                  <c:v>5.7</c:v>
                </c:pt>
                <c:pt idx="760">
                  <c:v>5.7074999999999996</c:v>
                </c:pt>
                <c:pt idx="761">
                  <c:v>5.7149999999999999</c:v>
                </c:pt>
                <c:pt idx="762">
                  <c:v>5.7225000000000001</c:v>
                </c:pt>
                <c:pt idx="763">
                  <c:v>5.73</c:v>
                </c:pt>
                <c:pt idx="764">
                  <c:v>5.7374999999999998</c:v>
                </c:pt>
                <c:pt idx="765">
                  <c:v>5.7450000000000001</c:v>
                </c:pt>
                <c:pt idx="766">
                  <c:v>5.7525000000000004</c:v>
                </c:pt>
                <c:pt idx="767">
                  <c:v>5.76</c:v>
                </c:pt>
                <c:pt idx="768">
                  <c:v>5.7675000000000001</c:v>
                </c:pt>
                <c:pt idx="769">
                  <c:v>5.7750000000000004</c:v>
                </c:pt>
                <c:pt idx="770">
                  <c:v>5.7824999999999998</c:v>
                </c:pt>
                <c:pt idx="771">
                  <c:v>5.79</c:v>
                </c:pt>
                <c:pt idx="772">
                  <c:v>5.7975000000000003</c:v>
                </c:pt>
                <c:pt idx="773">
                  <c:v>5.8049999999999997</c:v>
                </c:pt>
                <c:pt idx="774">
                  <c:v>5.8125</c:v>
                </c:pt>
                <c:pt idx="775">
                  <c:v>5.82</c:v>
                </c:pt>
                <c:pt idx="776">
                  <c:v>5.8274999999999997</c:v>
                </c:pt>
                <c:pt idx="777">
                  <c:v>5.835</c:v>
                </c:pt>
                <c:pt idx="778">
                  <c:v>5.8425000000000002</c:v>
                </c:pt>
                <c:pt idx="779">
                  <c:v>5.85</c:v>
                </c:pt>
                <c:pt idx="780">
                  <c:v>5.8574999999999999</c:v>
                </c:pt>
                <c:pt idx="781">
                  <c:v>5.8650000000000002</c:v>
                </c:pt>
                <c:pt idx="782">
                  <c:v>5.8724999999999996</c:v>
                </c:pt>
                <c:pt idx="783">
                  <c:v>5.88</c:v>
                </c:pt>
                <c:pt idx="784">
                  <c:v>5.8875000000000002</c:v>
                </c:pt>
                <c:pt idx="785">
                  <c:v>5.8949999999999996</c:v>
                </c:pt>
                <c:pt idx="786">
                  <c:v>5.9024999999999999</c:v>
                </c:pt>
                <c:pt idx="787">
                  <c:v>5.91</c:v>
                </c:pt>
                <c:pt idx="788">
                  <c:v>5.9175000000000004</c:v>
                </c:pt>
                <c:pt idx="789">
                  <c:v>5.9249999999999998</c:v>
                </c:pt>
                <c:pt idx="790">
                  <c:v>5.9325000000000001</c:v>
                </c:pt>
                <c:pt idx="791">
                  <c:v>5.94</c:v>
                </c:pt>
                <c:pt idx="792">
                  <c:v>5.9474999999999998</c:v>
                </c:pt>
                <c:pt idx="793">
                  <c:v>5.9550000000000001</c:v>
                </c:pt>
                <c:pt idx="794">
                  <c:v>5.9625000000000004</c:v>
                </c:pt>
                <c:pt idx="795">
                  <c:v>5.97</c:v>
                </c:pt>
                <c:pt idx="796">
                  <c:v>5.9775</c:v>
                </c:pt>
                <c:pt idx="797">
                  <c:v>5.9850000000000003</c:v>
                </c:pt>
                <c:pt idx="798">
                  <c:v>5.9924999999999997</c:v>
                </c:pt>
                <c:pt idx="799">
                  <c:v>6</c:v>
                </c:pt>
                <c:pt idx="800">
                  <c:v>6.0075000000000003</c:v>
                </c:pt>
                <c:pt idx="801">
                  <c:v>6.0149999999999997</c:v>
                </c:pt>
                <c:pt idx="802">
                  <c:v>6.0225</c:v>
                </c:pt>
                <c:pt idx="803">
                  <c:v>6.03</c:v>
                </c:pt>
                <c:pt idx="804">
                  <c:v>6.0374999999999996</c:v>
                </c:pt>
                <c:pt idx="805">
                  <c:v>6.0449999999999999</c:v>
                </c:pt>
                <c:pt idx="806">
                  <c:v>6.0525000000000002</c:v>
                </c:pt>
                <c:pt idx="807">
                  <c:v>6.06</c:v>
                </c:pt>
                <c:pt idx="808">
                  <c:v>6.0674999999999999</c:v>
                </c:pt>
                <c:pt idx="809">
                  <c:v>6.0750000000000002</c:v>
                </c:pt>
                <c:pt idx="810">
                  <c:v>6.0824999999999996</c:v>
                </c:pt>
                <c:pt idx="811">
                  <c:v>6.09</c:v>
                </c:pt>
                <c:pt idx="812">
                  <c:v>6.0975000000000001</c:v>
                </c:pt>
                <c:pt idx="813">
                  <c:v>6.1050000000000004</c:v>
                </c:pt>
                <c:pt idx="814">
                  <c:v>6.1124999999999998</c:v>
                </c:pt>
                <c:pt idx="815">
                  <c:v>6.12</c:v>
                </c:pt>
                <c:pt idx="816">
                  <c:v>6.1275000000000004</c:v>
                </c:pt>
                <c:pt idx="817">
                  <c:v>6.1349999999999998</c:v>
                </c:pt>
                <c:pt idx="818">
                  <c:v>6.1425000000000001</c:v>
                </c:pt>
                <c:pt idx="819">
                  <c:v>6.15</c:v>
                </c:pt>
                <c:pt idx="820">
                  <c:v>6.1574999999999998</c:v>
                </c:pt>
                <c:pt idx="821">
                  <c:v>6.165</c:v>
                </c:pt>
                <c:pt idx="822">
                  <c:v>6.1725000000000003</c:v>
                </c:pt>
                <c:pt idx="823">
                  <c:v>6.18</c:v>
                </c:pt>
                <c:pt idx="824">
                  <c:v>6.1875</c:v>
                </c:pt>
                <c:pt idx="825">
                  <c:v>6.1950000000000003</c:v>
                </c:pt>
                <c:pt idx="826">
                  <c:v>6.2024999999999997</c:v>
                </c:pt>
                <c:pt idx="827">
                  <c:v>6.21</c:v>
                </c:pt>
                <c:pt idx="828">
                  <c:v>6.2175000000000002</c:v>
                </c:pt>
                <c:pt idx="829">
                  <c:v>6.2249999999999996</c:v>
                </c:pt>
                <c:pt idx="830">
                  <c:v>6.2324999999999999</c:v>
                </c:pt>
                <c:pt idx="831">
                  <c:v>6.24</c:v>
                </c:pt>
                <c:pt idx="832">
                  <c:v>6.2474999999999996</c:v>
                </c:pt>
                <c:pt idx="833">
                  <c:v>6.2549999999999999</c:v>
                </c:pt>
                <c:pt idx="834">
                  <c:v>6.2625000000000002</c:v>
                </c:pt>
                <c:pt idx="835">
                  <c:v>6.27</c:v>
                </c:pt>
                <c:pt idx="836">
                  <c:v>6.2774999999999999</c:v>
                </c:pt>
                <c:pt idx="837">
                  <c:v>6.2850000000000001</c:v>
                </c:pt>
                <c:pt idx="838">
                  <c:v>6.2925000000000004</c:v>
                </c:pt>
                <c:pt idx="839">
                  <c:v>6.3</c:v>
                </c:pt>
                <c:pt idx="840">
                  <c:v>6.3075000000000001</c:v>
                </c:pt>
                <c:pt idx="841">
                  <c:v>6.3150000000000004</c:v>
                </c:pt>
                <c:pt idx="842">
                  <c:v>6.3224999999999998</c:v>
                </c:pt>
                <c:pt idx="843">
                  <c:v>6.33</c:v>
                </c:pt>
                <c:pt idx="844">
                  <c:v>6.3375000000000004</c:v>
                </c:pt>
                <c:pt idx="845">
                  <c:v>6.3449999999999998</c:v>
                </c:pt>
                <c:pt idx="846">
                  <c:v>6.3525</c:v>
                </c:pt>
                <c:pt idx="847">
                  <c:v>6.36</c:v>
                </c:pt>
                <c:pt idx="848">
                  <c:v>6.3674999999999997</c:v>
                </c:pt>
                <c:pt idx="849">
                  <c:v>6.375</c:v>
                </c:pt>
                <c:pt idx="850">
                  <c:v>6.3825000000000003</c:v>
                </c:pt>
                <c:pt idx="851">
                  <c:v>6.39</c:v>
                </c:pt>
                <c:pt idx="852">
                  <c:v>6.3975</c:v>
                </c:pt>
                <c:pt idx="853">
                  <c:v>6.4050000000000002</c:v>
                </c:pt>
                <c:pt idx="854">
                  <c:v>6.4124999999999996</c:v>
                </c:pt>
                <c:pt idx="855">
                  <c:v>6.42</c:v>
                </c:pt>
                <c:pt idx="856">
                  <c:v>6.4275000000000002</c:v>
                </c:pt>
                <c:pt idx="857">
                  <c:v>6.4349999999999996</c:v>
                </c:pt>
                <c:pt idx="858">
                  <c:v>6.4424999999999999</c:v>
                </c:pt>
                <c:pt idx="859">
                  <c:v>6.45</c:v>
                </c:pt>
                <c:pt idx="860">
                  <c:v>6.4574999999999996</c:v>
                </c:pt>
                <c:pt idx="861">
                  <c:v>6.4649999999999999</c:v>
                </c:pt>
                <c:pt idx="862">
                  <c:v>6.4725000000000001</c:v>
                </c:pt>
                <c:pt idx="863">
                  <c:v>6.48</c:v>
                </c:pt>
                <c:pt idx="864">
                  <c:v>6.4874999999999998</c:v>
                </c:pt>
                <c:pt idx="865">
                  <c:v>6.4950000000000001</c:v>
                </c:pt>
                <c:pt idx="866">
                  <c:v>6.5025000000000004</c:v>
                </c:pt>
                <c:pt idx="867">
                  <c:v>6.51</c:v>
                </c:pt>
                <c:pt idx="868">
                  <c:v>6.5175000000000001</c:v>
                </c:pt>
                <c:pt idx="869">
                  <c:v>6.5250000000000004</c:v>
                </c:pt>
                <c:pt idx="870">
                  <c:v>6.5324999999999998</c:v>
                </c:pt>
                <c:pt idx="871">
                  <c:v>6.54</c:v>
                </c:pt>
                <c:pt idx="872">
                  <c:v>6.5475000000000003</c:v>
                </c:pt>
                <c:pt idx="873">
                  <c:v>6.5549999999999997</c:v>
                </c:pt>
                <c:pt idx="874">
                  <c:v>6.5625</c:v>
                </c:pt>
                <c:pt idx="875">
                  <c:v>6.57</c:v>
                </c:pt>
                <c:pt idx="876">
                  <c:v>6.5774999999999997</c:v>
                </c:pt>
                <c:pt idx="877">
                  <c:v>6.585</c:v>
                </c:pt>
                <c:pt idx="878">
                  <c:v>6.5925000000000002</c:v>
                </c:pt>
                <c:pt idx="879">
                  <c:v>6.6</c:v>
                </c:pt>
                <c:pt idx="880">
                  <c:v>6.6074999999999999</c:v>
                </c:pt>
                <c:pt idx="881">
                  <c:v>6.6150000000000002</c:v>
                </c:pt>
                <c:pt idx="882">
                  <c:v>6.6224999999999996</c:v>
                </c:pt>
                <c:pt idx="883">
                  <c:v>6.63</c:v>
                </c:pt>
                <c:pt idx="884">
                  <c:v>6.6375000000000002</c:v>
                </c:pt>
                <c:pt idx="885">
                  <c:v>6.6449999999999996</c:v>
                </c:pt>
                <c:pt idx="886">
                  <c:v>6.6524999999999999</c:v>
                </c:pt>
                <c:pt idx="887">
                  <c:v>6.66</c:v>
                </c:pt>
                <c:pt idx="888">
                  <c:v>6.6675000000000004</c:v>
                </c:pt>
                <c:pt idx="889">
                  <c:v>6.6749999999999998</c:v>
                </c:pt>
                <c:pt idx="890">
                  <c:v>6.6825000000000001</c:v>
                </c:pt>
                <c:pt idx="891">
                  <c:v>6.69</c:v>
                </c:pt>
                <c:pt idx="892">
                  <c:v>6.6974999999999998</c:v>
                </c:pt>
                <c:pt idx="893">
                  <c:v>6.7050000000000001</c:v>
                </c:pt>
                <c:pt idx="894">
                  <c:v>6.7125000000000004</c:v>
                </c:pt>
                <c:pt idx="895">
                  <c:v>6.72</c:v>
                </c:pt>
                <c:pt idx="896">
                  <c:v>6.7275</c:v>
                </c:pt>
                <c:pt idx="897">
                  <c:v>6.7350000000000003</c:v>
                </c:pt>
                <c:pt idx="898">
                  <c:v>6.7424999999999997</c:v>
                </c:pt>
                <c:pt idx="899">
                  <c:v>6.75</c:v>
                </c:pt>
              </c:numCache>
            </c:numRef>
          </c:xVal>
          <c:yVal>
            <c:numRef>
              <c:f>Sheet1!$D$2:$D$901</c:f>
              <c:numCache>
                <c:formatCode>General</c:formatCode>
                <c:ptCount val="900"/>
                <c:pt idx="0">
                  <c:v>157</c:v>
                </c:pt>
                <c:pt idx="1">
                  <c:v>159</c:v>
                </c:pt>
                <c:pt idx="2">
                  <c:v>161</c:v>
                </c:pt>
                <c:pt idx="3">
                  <c:v>163</c:v>
                </c:pt>
                <c:pt idx="4">
                  <c:v>165</c:v>
                </c:pt>
                <c:pt idx="5">
                  <c:v>167</c:v>
                </c:pt>
                <c:pt idx="6">
                  <c:v>169</c:v>
                </c:pt>
                <c:pt idx="7">
                  <c:v>171</c:v>
                </c:pt>
                <c:pt idx="8">
                  <c:v>173</c:v>
                </c:pt>
                <c:pt idx="9">
                  <c:v>175</c:v>
                </c:pt>
                <c:pt idx="10">
                  <c:v>177</c:v>
                </c:pt>
                <c:pt idx="11">
                  <c:v>179</c:v>
                </c:pt>
                <c:pt idx="12">
                  <c:v>181</c:v>
                </c:pt>
                <c:pt idx="13">
                  <c:v>183</c:v>
                </c:pt>
                <c:pt idx="14">
                  <c:v>185</c:v>
                </c:pt>
                <c:pt idx="15">
                  <c:v>187</c:v>
                </c:pt>
                <c:pt idx="16">
                  <c:v>189.5</c:v>
                </c:pt>
                <c:pt idx="17">
                  <c:v>191.5</c:v>
                </c:pt>
                <c:pt idx="18">
                  <c:v>193.5</c:v>
                </c:pt>
                <c:pt idx="19">
                  <c:v>195.5</c:v>
                </c:pt>
                <c:pt idx="20">
                  <c:v>197.5</c:v>
                </c:pt>
                <c:pt idx="21">
                  <c:v>199.5</c:v>
                </c:pt>
                <c:pt idx="22">
                  <c:v>201.5</c:v>
                </c:pt>
                <c:pt idx="23">
                  <c:v>203.5</c:v>
                </c:pt>
                <c:pt idx="24">
                  <c:v>205.5</c:v>
                </c:pt>
                <c:pt idx="25">
                  <c:v>207.5</c:v>
                </c:pt>
                <c:pt idx="26">
                  <c:v>209.5</c:v>
                </c:pt>
                <c:pt idx="27">
                  <c:v>211.5</c:v>
                </c:pt>
                <c:pt idx="28">
                  <c:v>213.5</c:v>
                </c:pt>
                <c:pt idx="29">
                  <c:v>215.5</c:v>
                </c:pt>
                <c:pt idx="30">
                  <c:v>217.5</c:v>
                </c:pt>
                <c:pt idx="31">
                  <c:v>219.5</c:v>
                </c:pt>
                <c:pt idx="32">
                  <c:v>221.5</c:v>
                </c:pt>
                <c:pt idx="33">
                  <c:v>223</c:v>
                </c:pt>
                <c:pt idx="34">
                  <c:v>224.5</c:v>
                </c:pt>
                <c:pt idx="35">
                  <c:v>225.5</c:v>
                </c:pt>
                <c:pt idx="36">
                  <c:v>227</c:v>
                </c:pt>
                <c:pt idx="37">
                  <c:v>228.5</c:v>
                </c:pt>
                <c:pt idx="38">
                  <c:v>230</c:v>
                </c:pt>
                <c:pt idx="39">
                  <c:v>231</c:v>
                </c:pt>
                <c:pt idx="40">
                  <c:v>232.5</c:v>
                </c:pt>
                <c:pt idx="41">
                  <c:v>234</c:v>
                </c:pt>
                <c:pt idx="42">
                  <c:v>235.5</c:v>
                </c:pt>
                <c:pt idx="43">
                  <c:v>236.5</c:v>
                </c:pt>
                <c:pt idx="44">
                  <c:v>238</c:v>
                </c:pt>
                <c:pt idx="45">
                  <c:v>239.5</c:v>
                </c:pt>
                <c:pt idx="46">
                  <c:v>241</c:v>
                </c:pt>
                <c:pt idx="47">
                  <c:v>242</c:v>
                </c:pt>
                <c:pt idx="48">
                  <c:v>243.5</c:v>
                </c:pt>
                <c:pt idx="49">
                  <c:v>245</c:v>
                </c:pt>
                <c:pt idx="50">
                  <c:v>246.5</c:v>
                </c:pt>
                <c:pt idx="51">
                  <c:v>248</c:v>
                </c:pt>
                <c:pt idx="52">
                  <c:v>249</c:v>
                </c:pt>
                <c:pt idx="53">
                  <c:v>250.5</c:v>
                </c:pt>
                <c:pt idx="54">
                  <c:v>252</c:v>
                </c:pt>
                <c:pt idx="55">
                  <c:v>253.5</c:v>
                </c:pt>
                <c:pt idx="56">
                  <c:v>254.5</c:v>
                </c:pt>
                <c:pt idx="57">
                  <c:v>256</c:v>
                </c:pt>
                <c:pt idx="58">
                  <c:v>257.5</c:v>
                </c:pt>
                <c:pt idx="59">
                  <c:v>259</c:v>
                </c:pt>
                <c:pt idx="60">
                  <c:v>260</c:v>
                </c:pt>
                <c:pt idx="61">
                  <c:v>261.5</c:v>
                </c:pt>
                <c:pt idx="62">
                  <c:v>263</c:v>
                </c:pt>
                <c:pt idx="63">
                  <c:v>264.5</c:v>
                </c:pt>
                <c:pt idx="64">
                  <c:v>265.5</c:v>
                </c:pt>
                <c:pt idx="65">
                  <c:v>267</c:v>
                </c:pt>
                <c:pt idx="66">
                  <c:v>268.5</c:v>
                </c:pt>
                <c:pt idx="67">
                  <c:v>269.5</c:v>
                </c:pt>
                <c:pt idx="68">
                  <c:v>270.5</c:v>
                </c:pt>
                <c:pt idx="69">
                  <c:v>271.5</c:v>
                </c:pt>
                <c:pt idx="70">
                  <c:v>272.5</c:v>
                </c:pt>
                <c:pt idx="71">
                  <c:v>274</c:v>
                </c:pt>
                <c:pt idx="72">
                  <c:v>275</c:v>
                </c:pt>
                <c:pt idx="73">
                  <c:v>276</c:v>
                </c:pt>
                <c:pt idx="74">
                  <c:v>277</c:v>
                </c:pt>
                <c:pt idx="75">
                  <c:v>278</c:v>
                </c:pt>
                <c:pt idx="76">
                  <c:v>279</c:v>
                </c:pt>
                <c:pt idx="77">
                  <c:v>280</c:v>
                </c:pt>
                <c:pt idx="78">
                  <c:v>281</c:v>
                </c:pt>
                <c:pt idx="79">
                  <c:v>282.5</c:v>
                </c:pt>
                <c:pt idx="80">
                  <c:v>283.5</c:v>
                </c:pt>
                <c:pt idx="81">
                  <c:v>284.5</c:v>
                </c:pt>
                <c:pt idx="82">
                  <c:v>285.5</c:v>
                </c:pt>
                <c:pt idx="83">
                  <c:v>286.5</c:v>
                </c:pt>
                <c:pt idx="84">
                  <c:v>287.5</c:v>
                </c:pt>
                <c:pt idx="85">
                  <c:v>288.5</c:v>
                </c:pt>
                <c:pt idx="86">
                  <c:v>289.5</c:v>
                </c:pt>
                <c:pt idx="87">
                  <c:v>291</c:v>
                </c:pt>
                <c:pt idx="88">
                  <c:v>292</c:v>
                </c:pt>
                <c:pt idx="89">
                  <c:v>293</c:v>
                </c:pt>
                <c:pt idx="90">
                  <c:v>294</c:v>
                </c:pt>
                <c:pt idx="91">
                  <c:v>295</c:v>
                </c:pt>
                <c:pt idx="92">
                  <c:v>296</c:v>
                </c:pt>
                <c:pt idx="93">
                  <c:v>297</c:v>
                </c:pt>
                <c:pt idx="94">
                  <c:v>298</c:v>
                </c:pt>
                <c:pt idx="95">
                  <c:v>299.5</c:v>
                </c:pt>
                <c:pt idx="96">
                  <c:v>300.5</c:v>
                </c:pt>
                <c:pt idx="97">
                  <c:v>301.5</c:v>
                </c:pt>
                <c:pt idx="98">
                  <c:v>302.5</c:v>
                </c:pt>
                <c:pt idx="99">
                  <c:v>303.5</c:v>
                </c:pt>
                <c:pt idx="100">
                  <c:v>303.5</c:v>
                </c:pt>
                <c:pt idx="101">
                  <c:v>303.5</c:v>
                </c:pt>
                <c:pt idx="102">
                  <c:v>303.5</c:v>
                </c:pt>
                <c:pt idx="103">
                  <c:v>303.5</c:v>
                </c:pt>
                <c:pt idx="104">
                  <c:v>303.5</c:v>
                </c:pt>
                <c:pt idx="105">
                  <c:v>304</c:v>
                </c:pt>
                <c:pt idx="106">
                  <c:v>304</c:v>
                </c:pt>
                <c:pt idx="107">
                  <c:v>304</c:v>
                </c:pt>
                <c:pt idx="108">
                  <c:v>304</c:v>
                </c:pt>
                <c:pt idx="109">
                  <c:v>304</c:v>
                </c:pt>
                <c:pt idx="110">
                  <c:v>304</c:v>
                </c:pt>
                <c:pt idx="111">
                  <c:v>304</c:v>
                </c:pt>
                <c:pt idx="112">
                  <c:v>304</c:v>
                </c:pt>
                <c:pt idx="113">
                  <c:v>304</c:v>
                </c:pt>
                <c:pt idx="114">
                  <c:v>304</c:v>
                </c:pt>
                <c:pt idx="115">
                  <c:v>304</c:v>
                </c:pt>
                <c:pt idx="116">
                  <c:v>304.5</c:v>
                </c:pt>
                <c:pt idx="117">
                  <c:v>304.5</c:v>
                </c:pt>
                <c:pt idx="118">
                  <c:v>304.5</c:v>
                </c:pt>
                <c:pt idx="119">
                  <c:v>304.5</c:v>
                </c:pt>
                <c:pt idx="120">
                  <c:v>304.5</c:v>
                </c:pt>
                <c:pt idx="121">
                  <c:v>304.5</c:v>
                </c:pt>
                <c:pt idx="122">
                  <c:v>304.5</c:v>
                </c:pt>
                <c:pt idx="123">
                  <c:v>304.5</c:v>
                </c:pt>
                <c:pt idx="124">
                  <c:v>304.5</c:v>
                </c:pt>
                <c:pt idx="125">
                  <c:v>304.5</c:v>
                </c:pt>
                <c:pt idx="126">
                  <c:v>304.5</c:v>
                </c:pt>
                <c:pt idx="127">
                  <c:v>305</c:v>
                </c:pt>
                <c:pt idx="128">
                  <c:v>305</c:v>
                </c:pt>
                <c:pt idx="129">
                  <c:v>305</c:v>
                </c:pt>
                <c:pt idx="130">
                  <c:v>305</c:v>
                </c:pt>
                <c:pt idx="131">
                  <c:v>305</c:v>
                </c:pt>
                <c:pt idx="132">
                  <c:v>305</c:v>
                </c:pt>
                <c:pt idx="133">
                  <c:v>306</c:v>
                </c:pt>
                <c:pt idx="134">
                  <c:v>306.5</c:v>
                </c:pt>
                <c:pt idx="135">
                  <c:v>307.5</c:v>
                </c:pt>
                <c:pt idx="136">
                  <c:v>308.5</c:v>
                </c:pt>
                <c:pt idx="137">
                  <c:v>309</c:v>
                </c:pt>
                <c:pt idx="138">
                  <c:v>310</c:v>
                </c:pt>
                <c:pt idx="139">
                  <c:v>311</c:v>
                </c:pt>
                <c:pt idx="140">
                  <c:v>311.5</c:v>
                </c:pt>
                <c:pt idx="141">
                  <c:v>312.5</c:v>
                </c:pt>
                <c:pt idx="142">
                  <c:v>313.5</c:v>
                </c:pt>
                <c:pt idx="143">
                  <c:v>314</c:v>
                </c:pt>
                <c:pt idx="144">
                  <c:v>315</c:v>
                </c:pt>
                <c:pt idx="145">
                  <c:v>316</c:v>
                </c:pt>
                <c:pt idx="146">
                  <c:v>316.5</c:v>
                </c:pt>
                <c:pt idx="147">
                  <c:v>317.5</c:v>
                </c:pt>
                <c:pt idx="148">
                  <c:v>318.5</c:v>
                </c:pt>
                <c:pt idx="149">
                  <c:v>319.5</c:v>
                </c:pt>
                <c:pt idx="150">
                  <c:v>320</c:v>
                </c:pt>
                <c:pt idx="151">
                  <c:v>321</c:v>
                </c:pt>
                <c:pt idx="152">
                  <c:v>322</c:v>
                </c:pt>
                <c:pt idx="153">
                  <c:v>322.5</c:v>
                </c:pt>
                <c:pt idx="154">
                  <c:v>323.5</c:v>
                </c:pt>
                <c:pt idx="155">
                  <c:v>324.5</c:v>
                </c:pt>
                <c:pt idx="156">
                  <c:v>325</c:v>
                </c:pt>
                <c:pt idx="157">
                  <c:v>326</c:v>
                </c:pt>
                <c:pt idx="158">
                  <c:v>327</c:v>
                </c:pt>
                <c:pt idx="159">
                  <c:v>327.5</c:v>
                </c:pt>
                <c:pt idx="160">
                  <c:v>328.5</c:v>
                </c:pt>
                <c:pt idx="161">
                  <c:v>329.5</c:v>
                </c:pt>
                <c:pt idx="162">
                  <c:v>330</c:v>
                </c:pt>
                <c:pt idx="163">
                  <c:v>331</c:v>
                </c:pt>
                <c:pt idx="164">
                  <c:v>332</c:v>
                </c:pt>
                <c:pt idx="165">
                  <c:v>332.5</c:v>
                </c:pt>
                <c:pt idx="166">
                  <c:v>333.5</c:v>
                </c:pt>
                <c:pt idx="167">
                  <c:v>334</c:v>
                </c:pt>
                <c:pt idx="168">
                  <c:v>335</c:v>
                </c:pt>
                <c:pt idx="169">
                  <c:v>335.5</c:v>
                </c:pt>
                <c:pt idx="170">
                  <c:v>336.5</c:v>
                </c:pt>
                <c:pt idx="171">
                  <c:v>337</c:v>
                </c:pt>
                <c:pt idx="172">
                  <c:v>337.5</c:v>
                </c:pt>
                <c:pt idx="173">
                  <c:v>338.5</c:v>
                </c:pt>
                <c:pt idx="174">
                  <c:v>339</c:v>
                </c:pt>
                <c:pt idx="175">
                  <c:v>340</c:v>
                </c:pt>
                <c:pt idx="176">
                  <c:v>340.5</c:v>
                </c:pt>
                <c:pt idx="177">
                  <c:v>341</c:v>
                </c:pt>
                <c:pt idx="178">
                  <c:v>342</c:v>
                </c:pt>
                <c:pt idx="179">
                  <c:v>342.5</c:v>
                </c:pt>
                <c:pt idx="180">
                  <c:v>343.5</c:v>
                </c:pt>
                <c:pt idx="181">
                  <c:v>344</c:v>
                </c:pt>
                <c:pt idx="182">
                  <c:v>344.5</c:v>
                </c:pt>
                <c:pt idx="183">
                  <c:v>345.5</c:v>
                </c:pt>
                <c:pt idx="184">
                  <c:v>346</c:v>
                </c:pt>
                <c:pt idx="185">
                  <c:v>346.5</c:v>
                </c:pt>
                <c:pt idx="186">
                  <c:v>347.5</c:v>
                </c:pt>
                <c:pt idx="187">
                  <c:v>348</c:v>
                </c:pt>
                <c:pt idx="188">
                  <c:v>349</c:v>
                </c:pt>
                <c:pt idx="189">
                  <c:v>349.5</c:v>
                </c:pt>
                <c:pt idx="190">
                  <c:v>350</c:v>
                </c:pt>
                <c:pt idx="191">
                  <c:v>351</c:v>
                </c:pt>
                <c:pt idx="192">
                  <c:v>351.5</c:v>
                </c:pt>
                <c:pt idx="193">
                  <c:v>352.5</c:v>
                </c:pt>
                <c:pt idx="194">
                  <c:v>353</c:v>
                </c:pt>
                <c:pt idx="195">
                  <c:v>353.5</c:v>
                </c:pt>
                <c:pt idx="196">
                  <c:v>354.5</c:v>
                </c:pt>
                <c:pt idx="197">
                  <c:v>355</c:v>
                </c:pt>
                <c:pt idx="198">
                  <c:v>356</c:v>
                </c:pt>
                <c:pt idx="199">
                  <c:v>356.5</c:v>
                </c:pt>
                <c:pt idx="200">
                  <c:v>356.5</c:v>
                </c:pt>
                <c:pt idx="201">
                  <c:v>356.5</c:v>
                </c:pt>
                <c:pt idx="202">
                  <c:v>356.5</c:v>
                </c:pt>
                <c:pt idx="203">
                  <c:v>356.5</c:v>
                </c:pt>
                <c:pt idx="204">
                  <c:v>356.5</c:v>
                </c:pt>
                <c:pt idx="205">
                  <c:v>356.5</c:v>
                </c:pt>
                <c:pt idx="206">
                  <c:v>356.5</c:v>
                </c:pt>
                <c:pt idx="207">
                  <c:v>356.5</c:v>
                </c:pt>
                <c:pt idx="208">
                  <c:v>356.5</c:v>
                </c:pt>
                <c:pt idx="209">
                  <c:v>356.5</c:v>
                </c:pt>
                <c:pt idx="210">
                  <c:v>356.5</c:v>
                </c:pt>
                <c:pt idx="211">
                  <c:v>356.5</c:v>
                </c:pt>
                <c:pt idx="212">
                  <c:v>356.5</c:v>
                </c:pt>
                <c:pt idx="213">
                  <c:v>356.5</c:v>
                </c:pt>
                <c:pt idx="214">
                  <c:v>356.5</c:v>
                </c:pt>
                <c:pt idx="215">
                  <c:v>356.5</c:v>
                </c:pt>
                <c:pt idx="216">
                  <c:v>356.5</c:v>
                </c:pt>
                <c:pt idx="217">
                  <c:v>356.5</c:v>
                </c:pt>
                <c:pt idx="218">
                  <c:v>356.5</c:v>
                </c:pt>
                <c:pt idx="219">
                  <c:v>356.5</c:v>
                </c:pt>
                <c:pt idx="220">
                  <c:v>356.5</c:v>
                </c:pt>
                <c:pt idx="221">
                  <c:v>356.5</c:v>
                </c:pt>
                <c:pt idx="222">
                  <c:v>356.5</c:v>
                </c:pt>
                <c:pt idx="223">
                  <c:v>356.5</c:v>
                </c:pt>
                <c:pt idx="224">
                  <c:v>356.5</c:v>
                </c:pt>
                <c:pt idx="225">
                  <c:v>356.5</c:v>
                </c:pt>
                <c:pt idx="226">
                  <c:v>356.5</c:v>
                </c:pt>
                <c:pt idx="227">
                  <c:v>356.5</c:v>
                </c:pt>
                <c:pt idx="228">
                  <c:v>356.5</c:v>
                </c:pt>
                <c:pt idx="229">
                  <c:v>356.5</c:v>
                </c:pt>
                <c:pt idx="230">
                  <c:v>356.5</c:v>
                </c:pt>
                <c:pt idx="231">
                  <c:v>356.5</c:v>
                </c:pt>
                <c:pt idx="232">
                  <c:v>356.5</c:v>
                </c:pt>
                <c:pt idx="233">
                  <c:v>357</c:v>
                </c:pt>
                <c:pt idx="234">
                  <c:v>357.5</c:v>
                </c:pt>
                <c:pt idx="235">
                  <c:v>358.5</c:v>
                </c:pt>
                <c:pt idx="236">
                  <c:v>359</c:v>
                </c:pt>
                <c:pt idx="237">
                  <c:v>359.5</c:v>
                </c:pt>
                <c:pt idx="238">
                  <c:v>360</c:v>
                </c:pt>
                <c:pt idx="239">
                  <c:v>360.5</c:v>
                </c:pt>
                <c:pt idx="240">
                  <c:v>361</c:v>
                </c:pt>
                <c:pt idx="241">
                  <c:v>362</c:v>
                </c:pt>
                <c:pt idx="242">
                  <c:v>362.5</c:v>
                </c:pt>
                <c:pt idx="243">
                  <c:v>363</c:v>
                </c:pt>
                <c:pt idx="244">
                  <c:v>363.5</c:v>
                </c:pt>
                <c:pt idx="245">
                  <c:v>364</c:v>
                </c:pt>
                <c:pt idx="246">
                  <c:v>364.5</c:v>
                </c:pt>
                <c:pt idx="247">
                  <c:v>365.5</c:v>
                </c:pt>
                <c:pt idx="248">
                  <c:v>366</c:v>
                </c:pt>
                <c:pt idx="249">
                  <c:v>366.5</c:v>
                </c:pt>
                <c:pt idx="250">
                  <c:v>367</c:v>
                </c:pt>
                <c:pt idx="251">
                  <c:v>367.5</c:v>
                </c:pt>
                <c:pt idx="252">
                  <c:v>368.5</c:v>
                </c:pt>
                <c:pt idx="253">
                  <c:v>369</c:v>
                </c:pt>
                <c:pt idx="254">
                  <c:v>369.5</c:v>
                </c:pt>
                <c:pt idx="255">
                  <c:v>370</c:v>
                </c:pt>
                <c:pt idx="256">
                  <c:v>370.5</c:v>
                </c:pt>
                <c:pt idx="257">
                  <c:v>371</c:v>
                </c:pt>
                <c:pt idx="258">
                  <c:v>372</c:v>
                </c:pt>
                <c:pt idx="259">
                  <c:v>372.5</c:v>
                </c:pt>
                <c:pt idx="260">
                  <c:v>373</c:v>
                </c:pt>
                <c:pt idx="261">
                  <c:v>373.5</c:v>
                </c:pt>
                <c:pt idx="262">
                  <c:v>374</c:v>
                </c:pt>
                <c:pt idx="263">
                  <c:v>374.5</c:v>
                </c:pt>
                <c:pt idx="264">
                  <c:v>375.5</c:v>
                </c:pt>
                <c:pt idx="265">
                  <c:v>376</c:v>
                </c:pt>
                <c:pt idx="266">
                  <c:v>376.5</c:v>
                </c:pt>
                <c:pt idx="267">
                  <c:v>377</c:v>
                </c:pt>
                <c:pt idx="268">
                  <c:v>377.5</c:v>
                </c:pt>
                <c:pt idx="269">
                  <c:v>378</c:v>
                </c:pt>
                <c:pt idx="270">
                  <c:v>378.5</c:v>
                </c:pt>
                <c:pt idx="271">
                  <c:v>379</c:v>
                </c:pt>
                <c:pt idx="272">
                  <c:v>379</c:v>
                </c:pt>
                <c:pt idx="273">
                  <c:v>379.5</c:v>
                </c:pt>
                <c:pt idx="274">
                  <c:v>380</c:v>
                </c:pt>
                <c:pt idx="275">
                  <c:v>380.5</c:v>
                </c:pt>
                <c:pt idx="276">
                  <c:v>381</c:v>
                </c:pt>
                <c:pt idx="277">
                  <c:v>381.5</c:v>
                </c:pt>
                <c:pt idx="278">
                  <c:v>382</c:v>
                </c:pt>
                <c:pt idx="279">
                  <c:v>382.5</c:v>
                </c:pt>
                <c:pt idx="280">
                  <c:v>383</c:v>
                </c:pt>
                <c:pt idx="281">
                  <c:v>383.5</c:v>
                </c:pt>
                <c:pt idx="282">
                  <c:v>384</c:v>
                </c:pt>
                <c:pt idx="283">
                  <c:v>384</c:v>
                </c:pt>
                <c:pt idx="284">
                  <c:v>384.5</c:v>
                </c:pt>
                <c:pt idx="285">
                  <c:v>385</c:v>
                </c:pt>
                <c:pt idx="286">
                  <c:v>385.5</c:v>
                </c:pt>
                <c:pt idx="287">
                  <c:v>386</c:v>
                </c:pt>
                <c:pt idx="288">
                  <c:v>386.5</c:v>
                </c:pt>
                <c:pt idx="289">
                  <c:v>387</c:v>
                </c:pt>
                <c:pt idx="290">
                  <c:v>387.5</c:v>
                </c:pt>
                <c:pt idx="291">
                  <c:v>388</c:v>
                </c:pt>
                <c:pt idx="292">
                  <c:v>388.5</c:v>
                </c:pt>
                <c:pt idx="293">
                  <c:v>389</c:v>
                </c:pt>
                <c:pt idx="294">
                  <c:v>389</c:v>
                </c:pt>
                <c:pt idx="295">
                  <c:v>389.5</c:v>
                </c:pt>
                <c:pt idx="296">
                  <c:v>390</c:v>
                </c:pt>
                <c:pt idx="297">
                  <c:v>390.5</c:v>
                </c:pt>
                <c:pt idx="298">
                  <c:v>391</c:v>
                </c:pt>
                <c:pt idx="299">
                  <c:v>391.5</c:v>
                </c:pt>
                <c:pt idx="300">
                  <c:v>392</c:v>
                </c:pt>
                <c:pt idx="301">
                  <c:v>392</c:v>
                </c:pt>
                <c:pt idx="302">
                  <c:v>392.5</c:v>
                </c:pt>
                <c:pt idx="303">
                  <c:v>393</c:v>
                </c:pt>
                <c:pt idx="304">
                  <c:v>393.5</c:v>
                </c:pt>
                <c:pt idx="305">
                  <c:v>393.5</c:v>
                </c:pt>
                <c:pt idx="306">
                  <c:v>394</c:v>
                </c:pt>
                <c:pt idx="307">
                  <c:v>394.5</c:v>
                </c:pt>
                <c:pt idx="308">
                  <c:v>395</c:v>
                </c:pt>
                <c:pt idx="309">
                  <c:v>395</c:v>
                </c:pt>
                <c:pt idx="310">
                  <c:v>395.5</c:v>
                </c:pt>
                <c:pt idx="311">
                  <c:v>396</c:v>
                </c:pt>
                <c:pt idx="312">
                  <c:v>396</c:v>
                </c:pt>
                <c:pt idx="313">
                  <c:v>396.5</c:v>
                </c:pt>
                <c:pt idx="314">
                  <c:v>397</c:v>
                </c:pt>
                <c:pt idx="315">
                  <c:v>397.5</c:v>
                </c:pt>
                <c:pt idx="316">
                  <c:v>397.5</c:v>
                </c:pt>
                <c:pt idx="317">
                  <c:v>398</c:v>
                </c:pt>
                <c:pt idx="318">
                  <c:v>398.5</c:v>
                </c:pt>
                <c:pt idx="319">
                  <c:v>399</c:v>
                </c:pt>
                <c:pt idx="320">
                  <c:v>399</c:v>
                </c:pt>
                <c:pt idx="321">
                  <c:v>399.5</c:v>
                </c:pt>
                <c:pt idx="322">
                  <c:v>400</c:v>
                </c:pt>
                <c:pt idx="323">
                  <c:v>400</c:v>
                </c:pt>
                <c:pt idx="324">
                  <c:v>400.5</c:v>
                </c:pt>
                <c:pt idx="325">
                  <c:v>401</c:v>
                </c:pt>
                <c:pt idx="326">
                  <c:v>401.5</c:v>
                </c:pt>
                <c:pt idx="327">
                  <c:v>401.5</c:v>
                </c:pt>
                <c:pt idx="328">
                  <c:v>402</c:v>
                </c:pt>
                <c:pt idx="329">
                  <c:v>402.5</c:v>
                </c:pt>
                <c:pt idx="330">
                  <c:v>403</c:v>
                </c:pt>
                <c:pt idx="331">
                  <c:v>403</c:v>
                </c:pt>
                <c:pt idx="332">
                  <c:v>403.5</c:v>
                </c:pt>
                <c:pt idx="333">
                  <c:v>403.5</c:v>
                </c:pt>
                <c:pt idx="334">
                  <c:v>403.5</c:v>
                </c:pt>
                <c:pt idx="335">
                  <c:v>403.5</c:v>
                </c:pt>
                <c:pt idx="336">
                  <c:v>403.5</c:v>
                </c:pt>
                <c:pt idx="337">
                  <c:v>403.5</c:v>
                </c:pt>
                <c:pt idx="338">
                  <c:v>403.5</c:v>
                </c:pt>
                <c:pt idx="339">
                  <c:v>403.5</c:v>
                </c:pt>
                <c:pt idx="340">
                  <c:v>403.5</c:v>
                </c:pt>
                <c:pt idx="341">
                  <c:v>403.5</c:v>
                </c:pt>
                <c:pt idx="342">
                  <c:v>403.5</c:v>
                </c:pt>
                <c:pt idx="343">
                  <c:v>403.5</c:v>
                </c:pt>
                <c:pt idx="344">
                  <c:v>403.5</c:v>
                </c:pt>
                <c:pt idx="345">
                  <c:v>403.5</c:v>
                </c:pt>
                <c:pt idx="346">
                  <c:v>403.5</c:v>
                </c:pt>
                <c:pt idx="347">
                  <c:v>403.5</c:v>
                </c:pt>
                <c:pt idx="348">
                  <c:v>403.5</c:v>
                </c:pt>
                <c:pt idx="349">
                  <c:v>403.5</c:v>
                </c:pt>
                <c:pt idx="350">
                  <c:v>403.5</c:v>
                </c:pt>
                <c:pt idx="351">
                  <c:v>403.5</c:v>
                </c:pt>
                <c:pt idx="352">
                  <c:v>403.5</c:v>
                </c:pt>
                <c:pt idx="353">
                  <c:v>403.5</c:v>
                </c:pt>
                <c:pt idx="354">
                  <c:v>403.5</c:v>
                </c:pt>
                <c:pt idx="355">
                  <c:v>403.5</c:v>
                </c:pt>
                <c:pt idx="356">
                  <c:v>403.5</c:v>
                </c:pt>
                <c:pt idx="357">
                  <c:v>403.5</c:v>
                </c:pt>
                <c:pt idx="358">
                  <c:v>403.5</c:v>
                </c:pt>
                <c:pt idx="359">
                  <c:v>403.5</c:v>
                </c:pt>
                <c:pt idx="360">
                  <c:v>403.5</c:v>
                </c:pt>
                <c:pt idx="361">
                  <c:v>403.5</c:v>
                </c:pt>
                <c:pt idx="362">
                  <c:v>403.5</c:v>
                </c:pt>
                <c:pt idx="363">
                  <c:v>403.5</c:v>
                </c:pt>
                <c:pt idx="364">
                  <c:v>403.5</c:v>
                </c:pt>
                <c:pt idx="365">
                  <c:v>403.5</c:v>
                </c:pt>
                <c:pt idx="366">
                  <c:v>403.5</c:v>
                </c:pt>
                <c:pt idx="367">
                  <c:v>404</c:v>
                </c:pt>
                <c:pt idx="368">
                  <c:v>404</c:v>
                </c:pt>
                <c:pt idx="369">
                  <c:v>404.5</c:v>
                </c:pt>
                <c:pt idx="370">
                  <c:v>405</c:v>
                </c:pt>
                <c:pt idx="371">
                  <c:v>405</c:v>
                </c:pt>
                <c:pt idx="372">
                  <c:v>405.5</c:v>
                </c:pt>
                <c:pt idx="373">
                  <c:v>406</c:v>
                </c:pt>
                <c:pt idx="374">
                  <c:v>406.5</c:v>
                </c:pt>
                <c:pt idx="375">
                  <c:v>406.5</c:v>
                </c:pt>
                <c:pt idx="376">
                  <c:v>407</c:v>
                </c:pt>
                <c:pt idx="377">
                  <c:v>407.5</c:v>
                </c:pt>
                <c:pt idx="378">
                  <c:v>407.5</c:v>
                </c:pt>
                <c:pt idx="379">
                  <c:v>408</c:v>
                </c:pt>
                <c:pt idx="380">
                  <c:v>408.5</c:v>
                </c:pt>
                <c:pt idx="381">
                  <c:v>408.5</c:v>
                </c:pt>
                <c:pt idx="382">
                  <c:v>409</c:v>
                </c:pt>
                <c:pt idx="383">
                  <c:v>409.5</c:v>
                </c:pt>
                <c:pt idx="384">
                  <c:v>410</c:v>
                </c:pt>
                <c:pt idx="385">
                  <c:v>410</c:v>
                </c:pt>
                <c:pt idx="386">
                  <c:v>410.5</c:v>
                </c:pt>
                <c:pt idx="387">
                  <c:v>411</c:v>
                </c:pt>
                <c:pt idx="388">
                  <c:v>411</c:v>
                </c:pt>
                <c:pt idx="389">
                  <c:v>411.5</c:v>
                </c:pt>
                <c:pt idx="390">
                  <c:v>412</c:v>
                </c:pt>
                <c:pt idx="391">
                  <c:v>412</c:v>
                </c:pt>
                <c:pt idx="392">
                  <c:v>412.5</c:v>
                </c:pt>
                <c:pt idx="393">
                  <c:v>413</c:v>
                </c:pt>
                <c:pt idx="394">
                  <c:v>413.5</c:v>
                </c:pt>
                <c:pt idx="395">
                  <c:v>413.5</c:v>
                </c:pt>
                <c:pt idx="396">
                  <c:v>414</c:v>
                </c:pt>
                <c:pt idx="397">
                  <c:v>414.5</c:v>
                </c:pt>
                <c:pt idx="398">
                  <c:v>414.5</c:v>
                </c:pt>
                <c:pt idx="399">
                  <c:v>415</c:v>
                </c:pt>
                <c:pt idx="400">
                  <c:v>415.5</c:v>
                </c:pt>
                <c:pt idx="401">
                  <c:v>415.5</c:v>
                </c:pt>
                <c:pt idx="402">
                  <c:v>416</c:v>
                </c:pt>
                <c:pt idx="403">
                  <c:v>416</c:v>
                </c:pt>
                <c:pt idx="404">
                  <c:v>416.5</c:v>
                </c:pt>
                <c:pt idx="405">
                  <c:v>417</c:v>
                </c:pt>
                <c:pt idx="406">
                  <c:v>417</c:v>
                </c:pt>
                <c:pt idx="407">
                  <c:v>417.5</c:v>
                </c:pt>
                <c:pt idx="408">
                  <c:v>417.5</c:v>
                </c:pt>
                <c:pt idx="409">
                  <c:v>418</c:v>
                </c:pt>
                <c:pt idx="410">
                  <c:v>418.5</c:v>
                </c:pt>
                <c:pt idx="411">
                  <c:v>418.5</c:v>
                </c:pt>
                <c:pt idx="412">
                  <c:v>419</c:v>
                </c:pt>
                <c:pt idx="413">
                  <c:v>419</c:v>
                </c:pt>
                <c:pt idx="414">
                  <c:v>419.5</c:v>
                </c:pt>
                <c:pt idx="415">
                  <c:v>420</c:v>
                </c:pt>
                <c:pt idx="416">
                  <c:v>420</c:v>
                </c:pt>
                <c:pt idx="417">
                  <c:v>420.5</c:v>
                </c:pt>
                <c:pt idx="418">
                  <c:v>421</c:v>
                </c:pt>
                <c:pt idx="419">
                  <c:v>421</c:v>
                </c:pt>
                <c:pt idx="420">
                  <c:v>421.5</c:v>
                </c:pt>
                <c:pt idx="421">
                  <c:v>421.5</c:v>
                </c:pt>
                <c:pt idx="422">
                  <c:v>422</c:v>
                </c:pt>
                <c:pt idx="423">
                  <c:v>422.5</c:v>
                </c:pt>
                <c:pt idx="424">
                  <c:v>422.5</c:v>
                </c:pt>
                <c:pt idx="425">
                  <c:v>423</c:v>
                </c:pt>
                <c:pt idx="426">
                  <c:v>423</c:v>
                </c:pt>
                <c:pt idx="427">
                  <c:v>423.5</c:v>
                </c:pt>
                <c:pt idx="428">
                  <c:v>424</c:v>
                </c:pt>
                <c:pt idx="429">
                  <c:v>424</c:v>
                </c:pt>
                <c:pt idx="430">
                  <c:v>424.5</c:v>
                </c:pt>
                <c:pt idx="431">
                  <c:v>424.5</c:v>
                </c:pt>
                <c:pt idx="432">
                  <c:v>425</c:v>
                </c:pt>
                <c:pt idx="433">
                  <c:v>425</c:v>
                </c:pt>
                <c:pt idx="434">
                  <c:v>425.5</c:v>
                </c:pt>
                <c:pt idx="435">
                  <c:v>426</c:v>
                </c:pt>
                <c:pt idx="436">
                  <c:v>426</c:v>
                </c:pt>
                <c:pt idx="437">
                  <c:v>426</c:v>
                </c:pt>
                <c:pt idx="438">
                  <c:v>426.5</c:v>
                </c:pt>
                <c:pt idx="439">
                  <c:v>427</c:v>
                </c:pt>
                <c:pt idx="440">
                  <c:v>427</c:v>
                </c:pt>
                <c:pt idx="441">
                  <c:v>427</c:v>
                </c:pt>
                <c:pt idx="442">
                  <c:v>427.5</c:v>
                </c:pt>
                <c:pt idx="443">
                  <c:v>428</c:v>
                </c:pt>
                <c:pt idx="444">
                  <c:v>428</c:v>
                </c:pt>
                <c:pt idx="445">
                  <c:v>428</c:v>
                </c:pt>
                <c:pt idx="446">
                  <c:v>428.5</c:v>
                </c:pt>
                <c:pt idx="447">
                  <c:v>429</c:v>
                </c:pt>
                <c:pt idx="448">
                  <c:v>429</c:v>
                </c:pt>
                <c:pt idx="449">
                  <c:v>429</c:v>
                </c:pt>
                <c:pt idx="450">
                  <c:v>429.5</c:v>
                </c:pt>
                <c:pt idx="451">
                  <c:v>430</c:v>
                </c:pt>
                <c:pt idx="452">
                  <c:v>430</c:v>
                </c:pt>
                <c:pt idx="453">
                  <c:v>430</c:v>
                </c:pt>
                <c:pt idx="454">
                  <c:v>430.5</c:v>
                </c:pt>
                <c:pt idx="455">
                  <c:v>431</c:v>
                </c:pt>
                <c:pt idx="456">
                  <c:v>431</c:v>
                </c:pt>
                <c:pt idx="457">
                  <c:v>431</c:v>
                </c:pt>
                <c:pt idx="458">
                  <c:v>431.5</c:v>
                </c:pt>
                <c:pt idx="459">
                  <c:v>432</c:v>
                </c:pt>
                <c:pt idx="460">
                  <c:v>432</c:v>
                </c:pt>
                <c:pt idx="461">
                  <c:v>432</c:v>
                </c:pt>
                <c:pt idx="462">
                  <c:v>432.5</c:v>
                </c:pt>
                <c:pt idx="463">
                  <c:v>433</c:v>
                </c:pt>
                <c:pt idx="464">
                  <c:v>433</c:v>
                </c:pt>
                <c:pt idx="465">
                  <c:v>433</c:v>
                </c:pt>
                <c:pt idx="466">
                  <c:v>433.5</c:v>
                </c:pt>
                <c:pt idx="467">
                  <c:v>433.5</c:v>
                </c:pt>
                <c:pt idx="468">
                  <c:v>433.5</c:v>
                </c:pt>
                <c:pt idx="469">
                  <c:v>433.5</c:v>
                </c:pt>
                <c:pt idx="470">
                  <c:v>433.5</c:v>
                </c:pt>
                <c:pt idx="471">
                  <c:v>433.5</c:v>
                </c:pt>
                <c:pt idx="472">
                  <c:v>433.5</c:v>
                </c:pt>
                <c:pt idx="473">
                  <c:v>433.5</c:v>
                </c:pt>
                <c:pt idx="474">
                  <c:v>433.5</c:v>
                </c:pt>
                <c:pt idx="475">
                  <c:v>433.5</c:v>
                </c:pt>
                <c:pt idx="476">
                  <c:v>433.5</c:v>
                </c:pt>
                <c:pt idx="477">
                  <c:v>433.5</c:v>
                </c:pt>
                <c:pt idx="478">
                  <c:v>433.5</c:v>
                </c:pt>
                <c:pt idx="479">
                  <c:v>433.5</c:v>
                </c:pt>
                <c:pt idx="480">
                  <c:v>433.5</c:v>
                </c:pt>
                <c:pt idx="481">
                  <c:v>433.5</c:v>
                </c:pt>
                <c:pt idx="482">
                  <c:v>433.5</c:v>
                </c:pt>
                <c:pt idx="483">
                  <c:v>433.5</c:v>
                </c:pt>
                <c:pt idx="484">
                  <c:v>433.5</c:v>
                </c:pt>
                <c:pt idx="485">
                  <c:v>433.5</c:v>
                </c:pt>
                <c:pt idx="486">
                  <c:v>433.5</c:v>
                </c:pt>
                <c:pt idx="487">
                  <c:v>433.5</c:v>
                </c:pt>
                <c:pt idx="488">
                  <c:v>433.5</c:v>
                </c:pt>
                <c:pt idx="489">
                  <c:v>433.5</c:v>
                </c:pt>
                <c:pt idx="490">
                  <c:v>433.5</c:v>
                </c:pt>
                <c:pt idx="491">
                  <c:v>433.5</c:v>
                </c:pt>
                <c:pt idx="492">
                  <c:v>433.5</c:v>
                </c:pt>
                <c:pt idx="493">
                  <c:v>433.5</c:v>
                </c:pt>
                <c:pt idx="494">
                  <c:v>433.5</c:v>
                </c:pt>
                <c:pt idx="495">
                  <c:v>433.5</c:v>
                </c:pt>
                <c:pt idx="496">
                  <c:v>433.5</c:v>
                </c:pt>
                <c:pt idx="497">
                  <c:v>433.5</c:v>
                </c:pt>
                <c:pt idx="498">
                  <c:v>433.5</c:v>
                </c:pt>
                <c:pt idx="499">
                  <c:v>433.5</c:v>
                </c:pt>
                <c:pt idx="500">
                  <c:v>433.5</c:v>
                </c:pt>
                <c:pt idx="501">
                  <c:v>434</c:v>
                </c:pt>
                <c:pt idx="502">
                  <c:v>434</c:v>
                </c:pt>
                <c:pt idx="503">
                  <c:v>434.5</c:v>
                </c:pt>
                <c:pt idx="504">
                  <c:v>434.5</c:v>
                </c:pt>
                <c:pt idx="505">
                  <c:v>434.5</c:v>
                </c:pt>
                <c:pt idx="506">
                  <c:v>435</c:v>
                </c:pt>
                <c:pt idx="507">
                  <c:v>435</c:v>
                </c:pt>
                <c:pt idx="508">
                  <c:v>435.5</c:v>
                </c:pt>
                <c:pt idx="509">
                  <c:v>435.5</c:v>
                </c:pt>
                <c:pt idx="510">
                  <c:v>435.5</c:v>
                </c:pt>
                <c:pt idx="511">
                  <c:v>436</c:v>
                </c:pt>
                <c:pt idx="512">
                  <c:v>436</c:v>
                </c:pt>
                <c:pt idx="513">
                  <c:v>436.5</c:v>
                </c:pt>
                <c:pt idx="514">
                  <c:v>436.5</c:v>
                </c:pt>
                <c:pt idx="515">
                  <c:v>436.5</c:v>
                </c:pt>
                <c:pt idx="516">
                  <c:v>437</c:v>
                </c:pt>
                <c:pt idx="517">
                  <c:v>437</c:v>
                </c:pt>
                <c:pt idx="518">
                  <c:v>437</c:v>
                </c:pt>
                <c:pt idx="519">
                  <c:v>437.5</c:v>
                </c:pt>
                <c:pt idx="520">
                  <c:v>437.5</c:v>
                </c:pt>
                <c:pt idx="521">
                  <c:v>438</c:v>
                </c:pt>
                <c:pt idx="522">
                  <c:v>438</c:v>
                </c:pt>
                <c:pt idx="523">
                  <c:v>438</c:v>
                </c:pt>
                <c:pt idx="524">
                  <c:v>438.5</c:v>
                </c:pt>
                <c:pt idx="525">
                  <c:v>438.5</c:v>
                </c:pt>
                <c:pt idx="526">
                  <c:v>439</c:v>
                </c:pt>
                <c:pt idx="527">
                  <c:v>439</c:v>
                </c:pt>
                <c:pt idx="528">
                  <c:v>439</c:v>
                </c:pt>
                <c:pt idx="529">
                  <c:v>439.5</c:v>
                </c:pt>
                <c:pt idx="530">
                  <c:v>439.5</c:v>
                </c:pt>
                <c:pt idx="531">
                  <c:v>440</c:v>
                </c:pt>
                <c:pt idx="532">
                  <c:v>440</c:v>
                </c:pt>
                <c:pt idx="533">
                  <c:v>440</c:v>
                </c:pt>
                <c:pt idx="534">
                  <c:v>440.5</c:v>
                </c:pt>
                <c:pt idx="535">
                  <c:v>440.5</c:v>
                </c:pt>
                <c:pt idx="536">
                  <c:v>441</c:v>
                </c:pt>
                <c:pt idx="537">
                  <c:v>441</c:v>
                </c:pt>
                <c:pt idx="538">
                  <c:v>441</c:v>
                </c:pt>
                <c:pt idx="539">
                  <c:v>441.5</c:v>
                </c:pt>
                <c:pt idx="540">
                  <c:v>441.5</c:v>
                </c:pt>
                <c:pt idx="541">
                  <c:v>441.5</c:v>
                </c:pt>
                <c:pt idx="542">
                  <c:v>442</c:v>
                </c:pt>
                <c:pt idx="543">
                  <c:v>442</c:v>
                </c:pt>
                <c:pt idx="544">
                  <c:v>442.5</c:v>
                </c:pt>
                <c:pt idx="545">
                  <c:v>442.5</c:v>
                </c:pt>
                <c:pt idx="546">
                  <c:v>442.5</c:v>
                </c:pt>
                <c:pt idx="547">
                  <c:v>443</c:v>
                </c:pt>
                <c:pt idx="548">
                  <c:v>443</c:v>
                </c:pt>
                <c:pt idx="549">
                  <c:v>443.5</c:v>
                </c:pt>
                <c:pt idx="550">
                  <c:v>443.5</c:v>
                </c:pt>
                <c:pt idx="551">
                  <c:v>443.5</c:v>
                </c:pt>
                <c:pt idx="552">
                  <c:v>444</c:v>
                </c:pt>
                <c:pt idx="553">
                  <c:v>444</c:v>
                </c:pt>
                <c:pt idx="554">
                  <c:v>444</c:v>
                </c:pt>
                <c:pt idx="555">
                  <c:v>444.5</c:v>
                </c:pt>
                <c:pt idx="556">
                  <c:v>444.5</c:v>
                </c:pt>
                <c:pt idx="557">
                  <c:v>445</c:v>
                </c:pt>
                <c:pt idx="558">
                  <c:v>445</c:v>
                </c:pt>
                <c:pt idx="559">
                  <c:v>445</c:v>
                </c:pt>
                <c:pt idx="560">
                  <c:v>445.5</c:v>
                </c:pt>
                <c:pt idx="561">
                  <c:v>445.5</c:v>
                </c:pt>
                <c:pt idx="562">
                  <c:v>445.5</c:v>
                </c:pt>
                <c:pt idx="563">
                  <c:v>446</c:v>
                </c:pt>
                <c:pt idx="564">
                  <c:v>446</c:v>
                </c:pt>
                <c:pt idx="565">
                  <c:v>446.5</c:v>
                </c:pt>
                <c:pt idx="566">
                  <c:v>446.5</c:v>
                </c:pt>
                <c:pt idx="567">
                  <c:v>446.5</c:v>
                </c:pt>
                <c:pt idx="568">
                  <c:v>447</c:v>
                </c:pt>
                <c:pt idx="569">
                  <c:v>447</c:v>
                </c:pt>
                <c:pt idx="570">
                  <c:v>447</c:v>
                </c:pt>
                <c:pt idx="571">
                  <c:v>447.5</c:v>
                </c:pt>
                <c:pt idx="572">
                  <c:v>447.5</c:v>
                </c:pt>
                <c:pt idx="573">
                  <c:v>447.5</c:v>
                </c:pt>
                <c:pt idx="574">
                  <c:v>447.5</c:v>
                </c:pt>
                <c:pt idx="575">
                  <c:v>448</c:v>
                </c:pt>
                <c:pt idx="576">
                  <c:v>448</c:v>
                </c:pt>
                <c:pt idx="577">
                  <c:v>448</c:v>
                </c:pt>
                <c:pt idx="578">
                  <c:v>448.5</c:v>
                </c:pt>
                <c:pt idx="579">
                  <c:v>448.5</c:v>
                </c:pt>
                <c:pt idx="580">
                  <c:v>448.5</c:v>
                </c:pt>
                <c:pt idx="581">
                  <c:v>449</c:v>
                </c:pt>
                <c:pt idx="582">
                  <c:v>449</c:v>
                </c:pt>
                <c:pt idx="583">
                  <c:v>449</c:v>
                </c:pt>
                <c:pt idx="584">
                  <c:v>449</c:v>
                </c:pt>
                <c:pt idx="585">
                  <c:v>449.5</c:v>
                </c:pt>
                <c:pt idx="586">
                  <c:v>449.5</c:v>
                </c:pt>
                <c:pt idx="587">
                  <c:v>449.5</c:v>
                </c:pt>
                <c:pt idx="588">
                  <c:v>450</c:v>
                </c:pt>
                <c:pt idx="589">
                  <c:v>450</c:v>
                </c:pt>
                <c:pt idx="590">
                  <c:v>450</c:v>
                </c:pt>
                <c:pt idx="591">
                  <c:v>450.5</c:v>
                </c:pt>
                <c:pt idx="592">
                  <c:v>450.5</c:v>
                </c:pt>
                <c:pt idx="593">
                  <c:v>450.5</c:v>
                </c:pt>
                <c:pt idx="594">
                  <c:v>450.5</c:v>
                </c:pt>
                <c:pt idx="595">
                  <c:v>451</c:v>
                </c:pt>
                <c:pt idx="596">
                  <c:v>451</c:v>
                </c:pt>
                <c:pt idx="597">
                  <c:v>451</c:v>
                </c:pt>
                <c:pt idx="598">
                  <c:v>451.5</c:v>
                </c:pt>
                <c:pt idx="599">
                  <c:v>451.5</c:v>
                </c:pt>
                <c:pt idx="600">
                  <c:v>451.5</c:v>
                </c:pt>
                <c:pt idx="601">
                  <c:v>452</c:v>
                </c:pt>
                <c:pt idx="602">
                  <c:v>452</c:v>
                </c:pt>
                <c:pt idx="603">
                  <c:v>452</c:v>
                </c:pt>
                <c:pt idx="604">
                  <c:v>452.5</c:v>
                </c:pt>
                <c:pt idx="605">
                  <c:v>452.5</c:v>
                </c:pt>
                <c:pt idx="606">
                  <c:v>452.5</c:v>
                </c:pt>
                <c:pt idx="607">
                  <c:v>452.5</c:v>
                </c:pt>
                <c:pt idx="608">
                  <c:v>453</c:v>
                </c:pt>
                <c:pt idx="609">
                  <c:v>453</c:v>
                </c:pt>
                <c:pt idx="610">
                  <c:v>453</c:v>
                </c:pt>
                <c:pt idx="611">
                  <c:v>453.5</c:v>
                </c:pt>
                <c:pt idx="612">
                  <c:v>453.5</c:v>
                </c:pt>
                <c:pt idx="613">
                  <c:v>453.5</c:v>
                </c:pt>
                <c:pt idx="614">
                  <c:v>454</c:v>
                </c:pt>
                <c:pt idx="615">
                  <c:v>454</c:v>
                </c:pt>
                <c:pt idx="616">
                  <c:v>454</c:v>
                </c:pt>
                <c:pt idx="617">
                  <c:v>454</c:v>
                </c:pt>
                <c:pt idx="618">
                  <c:v>454.5</c:v>
                </c:pt>
                <c:pt idx="619">
                  <c:v>454.5</c:v>
                </c:pt>
                <c:pt idx="620">
                  <c:v>454.5</c:v>
                </c:pt>
                <c:pt idx="621">
                  <c:v>455</c:v>
                </c:pt>
                <c:pt idx="622">
                  <c:v>455</c:v>
                </c:pt>
                <c:pt idx="623">
                  <c:v>455</c:v>
                </c:pt>
                <c:pt idx="624">
                  <c:v>455.5</c:v>
                </c:pt>
                <c:pt idx="625">
                  <c:v>455.5</c:v>
                </c:pt>
                <c:pt idx="626">
                  <c:v>455.5</c:v>
                </c:pt>
                <c:pt idx="627">
                  <c:v>455.5</c:v>
                </c:pt>
                <c:pt idx="628">
                  <c:v>456</c:v>
                </c:pt>
                <c:pt idx="629">
                  <c:v>456</c:v>
                </c:pt>
                <c:pt idx="630">
                  <c:v>456</c:v>
                </c:pt>
                <c:pt idx="631">
                  <c:v>456.5</c:v>
                </c:pt>
                <c:pt idx="632">
                  <c:v>456.5</c:v>
                </c:pt>
                <c:pt idx="633">
                  <c:v>456.5</c:v>
                </c:pt>
                <c:pt idx="634">
                  <c:v>456.5</c:v>
                </c:pt>
                <c:pt idx="635">
                  <c:v>456.5</c:v>
                </c:pt>
                <c:pt idx="636">
                  <c:v>456.5</c:v>
                </c:pt>
                <c:pt idx="637">
                  <c:v>456.5</c:v>
                </c:pt>
                <c:pt idx="638">
                  <c:v>456.5</c:v>
                </c:pt>
                <c:pt idx="639">
                  <c:v>456.5</c:v>
                </c:pt>
                <c:pt idx="640">
                  <c:v>456.5</c:v>
                </c:pt>
                <c:pt idx="641">
                  <c:v>456.5</c:v>
                </c:pt>
                <c:pt idx="642">
                  <c:v>456.5</c:v>
                </c:pt>
                <c:pt idx="643">
                  <c:v>456.5</c:v>
                </c:pt>
                <c:pt idx="644">
                  <c:v>456.5</c:v>
                </c:pt>
                <c:pt idx="645">
                  <c:v>456.5</c:v>
                </c:pt>
                <c:pt idx="646">
                  <c:v>456.5</c:v>
                </c:pt>
                <c:pt idx="647">
                  <c:v>456.5</c:v>
                </c:pt>
                <c:pt idx="648">
                  <c:v>456.5</c:v>
                </c:pt>
                <c:pt idx="649">
                  <c:v>456.5</c:v>
                </c:pt>
                <c:pt idx="650">
                  <c:v>456.5</c:v>
                </c:pt>
                <c:pt idx="651">
                  <c:v>456.5</c:v>
                </c:pt>
                <c:pt idx="652">
                  <c:v>456.5</c:v>
                </c:pt>
                <c:pt idx="653">
                  <c:v>456.5</c:v>
                </c:pt>
                <c:pt idx="654">
                  <c:v>456.5</c:v>
                </c:pt>
                <c:pt idx="655">
                  <c:v>456.5</c:v>
                </c:pt>
                <c:pt idx="656">
                  <c:v>456.5</c:v>
                </c:pt>
                <c:pt idx="657">
                  <c:v>456.5</c:v>
                </c:pt>
                <c:pt idx="658">
                  <c:v>456.5</c:v>
                </c:pt>
                <c:pt idx="659">
                  <c:v>456.5</c:v>
                </c:pt>
                <c:pt idx="660">
                  <c:v>456.5</c:v>
                </c:pt>
                <c:pt idx="661">
                  <c:v>456.5</c:v>
                </c:pt>
                <c:pt idx="662">
                  <c:v>456.5</c:v>
                </c:pt>
                <c:pt idx="663">
                  <c:v>456.5</c:v>
                </c:pt>
                <c:pt idx="664">
                  <c:v>456.5</c:v>
                </c:pt>
                <c:pt idx="665">
                  <c:v>456.5</c:v>
                </c:pt>
                <c:pt idx="666">
                  <c:v>456.5</c:v>
                </c:pt>
                <c:pt idx="667">
                  <c:v>456.5</c:v>
                </c:pt>
                <c:pt idx="668">
                  <c:v>457</c:v>
                </c:pt>
                <c:pt idx="669">
                  <c:v>457</c:v>
                </c:pt>
                <c:pt idx="670">
                  <c:v>457</c:v>
                </c:pt>
                <c:pt idx="671">
                  <c:v>457.5</c:v>
                </c:pt>
                <c:pt idx="672">
                  <c:v>457.5</c:v>
                </c:pt>
                <c:pt idx="673">
                  <c:v>457.5</c:v>
                </c:pt>
                <c:pt idx="674">
                  <c:v>457.5</c:v>
                </c:pt>
                <c:pt idx="675">
                  <c:v>458</c:v>
                </c:pt>
                <c:pt idx="676">
                  <c:v>458</c:v>
                </c:pt>
                <c:pt idx="677">
                  <c:v>458</c:v>
                </c:pt>
                <c:pt idx="678">
                  <c:v>458.5</c:v>
                </c:pt>
                <c:pt idx="679">
                  <c:v>458.5</c:v>
                </c:pt>
                <c:pt idx="680">
                  <c:v>458.5</c:v>
                </c:pt>
                <c:pt idx="681">
                  <c:v>459</c:v>
                </c:pt>
                <c:pt idx="682">
                  <c:v>459</c:v>
                </c:pt>
                <c:pt idx="683">
                  <c:v>459</c:v>
                </c:pt>
                <c:pt idx="684">
                  <c:v>459</c:v>
                </c:pt>
                <c:pt idx="685">
                  <c:v>459.5</c:v>
                </c:pt>
                <c:pt idx="686">
                  <c:v>459.5</c:v>
                </c:pt>
                <c:pt idx="687">
                  <c:v>459.5</c:v>
                </c:pt>
                <c:pt idx="688">
                  <c:v>460</c:v>
                </c:pt>
                <c:pt idx="689">
                  <c:v>460</c:v>
                </c:pt>
                <c:pt idx="690">
                  <c:v>460</c:v>
                </c:pt>
                <c:pt idx="691">
                  <c:v>460.5</c:v>
                </c:pt>
                <c:pt idx="692">
                  <c:v>460.5</c:v>
                </c:pt>
                <c:pt idx="693">
                  <c:v>460.5</c:v>
                </c:pt>
                <c:pt idx="694">
                  <c:v>460.5</c:v>
                </c:pt>
                <c:pt idx="695">
                  <c:v>461</c:v>
                </c:pt>
                <c:pt idx="696">
                  <c:v>461</c:v>
                </c:pt>
                <c:pt idx="697">
                  <c:v>461</c:v>
                </c:pt>
                <c:pt idx="698">
                  <c:v>461.5</c:v>
                </c:pt>
                <c:pt idx="699">
                  <c:v>461.5</c:v>
                </c:pt>
                <c:pt idx="700">
                  <c:v>461.5</c:v>
                </c:pt>
                <c:pt idx="701">
                  <c:v>461.5</c:v>
                </c:pt>
                <c:pt idx="702">
                  <c:v>462</c:v>
                </c:pt>
                <c:pt idx="703">
                  <c:v>462</c:v>
                </c:pt>
                <c:pt idx="704">
                  <c:v>462</c:v>
                </c:pt>
                <c:pt idx="705">
                  <c:v>462</c:v>
                </c:pt>
                <c:pt idx="706">
                  <c:v>462</c:v>
                </c:pt>
                <c:pt idx="707">
                  <c:v>462.5</c:v>
                </c:pt>
                <c:pt idx="708">
                  <c:v>462.5</c:v>
                </c:pt>
                <c:pt idx="709">
                  <c:v>462.5</c:v>
                </c:pt>
                <c:pt idx="710">
                  <c:v>462.5</c:v>
                </c:pt>
                <c:pt idx="711">
                  <c:v>463</c:v>
                </c:pt>
                <c:pt idx="712">
                  <c:v>463</c:v>
                </c:pt>
                <c:pt idx="713">
                  <c:v>463</c:v>
                </c:pt>
                <c:pt idx="714">
                  <c:v>463</c:v>
                </c:pt>
                <c:pt idx="715">
                  <c:v>463</c:v>
                </c:pt>
                <c:pt idx="716">
                  <c:v>463.5</c:v>
                </c:pt>
                <c:pt idx="717">
                  <c:v>463.5</c:v>
                </c:pt>
                <c:pt idx="718">
                  <c:v>463.5</c:v>
                </c:pt>
                <c:pt idx="719">
                  <c:v>463.5</c:v>
                </c:pt>
                <c:pt idx="720">
                  <c:v>463.5</c:v>
                </c:pt>
                <c:pt idx="721">
                  <c:v>464</c:v>
                </c:pt>
                <c:pt idx="722">
                  <c:v>464</c:v>
                </c:pt>
                <c:pt idx="723">
                  <c:v>464</c:v>
                </c:pt>
                <c:pt idx="724">
                  <c:v>464</c:v>
                </c:pt>
                <c:pt idx="725">
                  <c:v>464.5</c:v>
                </c:pt>
                <c:pt idx="726">
                  <c:v>464.5</c:v>
                </c:pt>
                <c:pt idx="727">
                  <c:v>464.5</c:v>
                </c:pt>
                <c:pt idx="728">
                  <c:v>464.5</c:v>
                </c:pt>
                <c:pt idx="729">
                  <c:v>464.5</c:v>
                </c:pt>
                <c:pt idx="730">
                  <c:v>465</c:v>
                </c:pt>
                <c:pt idx="731">
                  <c:v>465</c:v>
                </c:pt>
                <c:pt idx="732">
                  <c:v>465</c:v>
                </c:pt>
                <c:pt idx="733">
                  <c:v>465</c:v>
                </c:pt>
                <c:pt idx="734">
                  <c:v>465</c:v>
                </c:pt>
                <c:pt idx="735">
                  <c:v>465.5</c:v>
                </c:pt>
                <c:pt idx="736">
                  <c:v>465.5</c:v>
                </c:pt>
                <c:pt idx="737">
                  <c:v>465.5</c:v>
                </c:pt>
                <c:pt idx="738">
                  <c:v>465.5</c:v>
                </c:pt>
                <c:pt idx="739">
                  <c:v>465.5</c:v>
                </c:pt>
                <c:pt idx="740">
                  <c:v>466</c:v>
                </c:pt>
                <c:pt idx="741">
                  <c:v>466</c:v>
                </c:pt>
                <c:pt idx="742">
                  <c:v>466</c:v>
                </c:pt>
                <c:pt idx="743">
                  <c:v>466</c:v>
                </c:pt>
                <c:pt idx="744">
                  <c:v>466</c:v>
                </c:pt>
                <c:pt idx="745">
                  <c:v>466.5</c:v>
                </c:pt>
                <c:pt idx="746">
                  <c:v>466.5</c:v>
                </c:pt>
                <c:pt idx="747">
                  <c:v>466.5</c:v>
                </c:pt>
                <c:pt idx="748">
                  <c:v>466.5</c:v>
                </c:pt>
                <c:pt idx="749">
                  <c:v>467</c:v>
                </c:pt>
                <c:pt idx="750">
                  <c:v>467</c:v>
                </c:pt>
                <c:pt idx="751">
                  <c:v>467</c:v>
                </c:pt>
                <c:pt idx="752">
                  <c:v>467</c:v>
                </c:pt>
                <c:pt idx="753">
                  <c:v>467</c:v>
                </c:pt>
                <c:pt idx="754">
                  <c:v>467.5</c:v>
                </c:pt>
                <c:pt idx="755">
                  <c:v>467.5</c:v>
                </c:pt>
                <c:pt idx="756">
                  <c:v>467.5</c:v>
                </c:pt>
                <c:pt idx="757">
                  <c:v>467.5</c:v>
                </c:pt>
                <c:pt idx="758">
                  <c:v>467.5</c:v>
                </c:pt>
                <c:pt idx="759">
                  <c:v>468</c:v>
                </c:pt>
                <c:pt idx="760">
                  <c:v>468</c:v>
                </c:pt>
                <c:pt idx="761">
                  <c:v>468</c:v>
                </c:pt>
                <c:pt idx="762">
                  <c:v>468</c:v>
                </c:pt>
                <c:pt idx="763">
                  <c:v>468</c:v>
                </c:pt>
                <c:pt idx="764">
                  <c:v>468.5</c:v>
                </c:pt>
                <c:pt idx="765">
                  <c:v>468.5</c:v>
                </c:pt>
                <c:pt idx="766">
                  <c:v>468.5</c:v>
                </c:pt>
                <c:pt idx="767">
                  <c:v>468.5</c:v>
                </c:pt>
                <c:pt idx="768">
                  <c:v>468.5</c:v>
                </c:pt>
                <c:pt idx="769">
                  <c:v>468.5</c:v>
                </c:pt>
                <c:pt idx="770">
                  <c:v>468.5</c:v>
                </c:pt>
                <c:pt idx="771">
                  <c:v>468.5</c:v>
                </c:pt>
                <c:pt idx="772">
                  <c:v>468.5</c:v>
                </c:pt>
                <c:pt idx="773">
                  <c:v>468.5</c:v>
                </c:pt>
                <c:pt idx="774">
                  <c:v>468.5</c:v>
                </c:pt>
                <c:pt idx="775">
                  <c:v>468.5</c:v>
                </c:pt>
                <c:pt idx="776">
                  <c:v>468.5</c:v>
                </c:pt>
                <c:pt idx="777">
                  <c:v>468.5</c:v>
                </c:pt>
                <c:pt idx="778">
                  <c:v>468.5</c:v>
                </c:pt>
                <c:pt idx="779">
                  <c:v>468.5</c:v>
                </c:pt>
                <c:pt idx="780">
                  <c:v>468.5</c:v>
                </c:pt>
                <c:pt idx="781">
                  <c:v>468.5</c:v>
                </c:pt>
                <c:pt idx="782">
                  <c:v>468.5</c:v>
                </c:pt>
                <c:pt idx="783">
                  <c:v>468.5</c:v>
                </c:pt>
                <c:pt idx="784">
                  <c:v>468.5</c:v>
                </c:pt>
                <c:pt idx="785">
                  <c:v>468.5</c:v>
                </c:pt>
                <c:pt idx="786">
                  <c:v>468.5</c:v>
                </c:pt>
                <c:pt idx="787">
                  <c:v>468.5</c:v>
                </c:pt>
                <c:pt idx="788">
                  <c:v>468.5</c:v>
                </c:pt>
                <c:pt idx="789">
                  <c:v>468.5</c:v>
                </c:pt>
                <c:pt idx="790">
                  <c:v>468.5</c:v>
                </c:pt>
                <c:pt idx="791">
                  <c:v>468.5</c:v>
                </c:pt>
                <c:pt idx="792">
                  <c:v>468.5</c:v>
                </c:pt>
                <c:pt idx="793">
                  <c:v>468.5</c:v>
                </c:pt>
                <c:pt idx="794">
                  <c:v>468.5</c:v>
                </c:pt>
                <c:pt idx="795">
                  <c:v>468.5</c:v>
                </c:pt>
                <c:pt idx="796">
                  <c:v>468.5</c:v>
                </c:pt>
                <c:pt idx="797">
                  <c:v>468.5</c:v>
                </c:pt>
                <c:pt idx="798">
                  <c:v>468.5</c:v>
                </c:pt>
                <c:pt idx="799">
                  <c:v>468.5</c:v>
                </c:pt>
                <c:pt idx="800">
                  <c:v>468.5</c:v>
                </c:pt>
                <c:pt idx="801">
                  <c:v>469</c:v>
                </c:pt>
                <c:pt idx="802">
                  <c:v>469</c:v>
                </c:pt>
                <c:pt idx="803">
                  <c:v>469</c:v>
                </c:pt>
                <c:pt idx="804">
                  <c:v>469.5</c:v>
                </c:pt>
                <c:pt idx="805">
                  <c:v>469.5</c:v>
                </c:pt>
                <c:pt idx="806">
                  <c:v>469.5</c:v>
                </c:pt>
                <c:pt idx="807">
                  <c:v>469.5</c:v>
                </c:pt>
                <c:pt idx="808">
                  <c:v>470</c:v>
                </c:pt>
                <c:pt idx="809">
                  <c:v>470</c:v>
                </c:pt>
                <c:pt idx="810">
                  <c:v>470</c:v>
                </c:pt>
                <c:pt idx="811">
                  <c:v>470.5</c:v>
                </c:pt>
                <c:pt idx="812">
                  <c:v>470.5</c:v>
                </c:pt>
                <c:pt idx="813">
                  <c:v>470.5</c:v>
                </c:pt>
                <c:pt idx="814">
                  <c:v>471</c:v>
                </c:pt>
                <c:pt idx="815">
                  <c:v>471</c:v>
                </c:pt>
                <c:pt idx="816">
                  <c:v>471</c:v>
                </c:pt>
                <c:pt idx="817">
                  <c:v>471</c:v>
                </c:pt>
                <c:pt idx="818">
                  <c:v>471.5</c:v>
                </c:pt>
                <c:pt idx="819">
                  <c:v>471.5</c:v>
                </c:pt>
                <c:pt idx="820">
                  <c:v>471.5</c:v>
                </c:pt>
                <c:pt idx="821">
                  <c:v>472</c:v>
                </c:pt>
                <c:pt idx="822">
                  <c:v>472</c:v>
                </c:pt>
                <c:pt idx="823">
                  <c:v>472</c:v>
                </c:pt>
                <c:pt idx="824">
                  <c:v>472.5</c:v>
                </c:pt>
                <c:pt idx="825">
                  <c:v>472.5</c:v>
                </c:pt>
                <c:pt idx="826">
                  <c:v>472.5</c:v>
                </c:pt>
                <c:pt idx="827">
                  <c:v>472.5</c:v>
                </c:pt>
                <c:pt idx="828">
                  <c:v>473</c:v>
                </c:pt>
                <c:pt idx="829">
                  <c:v>473</c:v>
                </c:pt>
                <c:pt idx="830">
                  <c:v>473</c:v>
                </c:pt>
                <c:pt idx="831">
                  <c:v>473.5</c:v>
                </c:pt>
                <c:pt idx="832">
                  <c:v>473.5</c:v>
                </c:pt>
                <c:pt idx="833">
                  <c:v>473.5</c:v>
                </c:pt>
                <c:pt idx="834">
                  <c:v>473.5</c:v>
                </c:pt>
                <c:pt idx="835">
                  <c:v>473.5</c:v>
                </c:pt>
                <c:pt idx="836">
                  <c:v>473.5</c:v>
                </c:pt>
                <c:pt idx="837">
                  <c:v>473.5</c:v>
                </c:pt>
                <c:pt idx="838">
                  <c:v>474</c:v>
                </c:pt>
                <c:pt idx="839">
                  <c:v>474</c:v>
                </c:pt>
                <c:pt idx="840">
                  <c:v>474</c:v>
                </c:pt>
                <c:pt idx="841">
                  <c:v>474</c:v>
                </c:pt>
                <c:pt idx="842">
                  <c:v>474</c:v>
                </c:pt>
                <c:pt idx="843">
                  <c:v>474</c:v>
                </c:pt>
                <c:pt idx="844">
                  <c:v>474</c:v>
                </c:pt>
                <c:pt idx="845">
                  <c:v>474</c:v>
                </c:pt>
                <c:pt idx="846">
                  <c:v>474</c:v>
                </c:pt>
                <c:pt idx="847">
                  <c:v>474</c:v>
                </c:pt>
                <c:pt idx="848">
                  <c:v>474</c:v>
                </c:pt>
                <c:pt idx="849">
                  <c:v>474.5</c:v>
                </c:pt>
                <c:pt idx="850">
                  <c:v>474.5</c:v>
                </c:pt>
                <c:pt idx="851">
                  <c:v>474.5</c:v>
                </c:pt>
                <c:pt idx="852">
                  <c:v>474.5</c:v>
                </c:pt>
                <c:pt idx="853">
                  <c:v>474.5</c:v>
                </c:pt>
                <c:pt idx="854">
                  <c:v>474.5</c:v>
                </c:pt>
                <c:pt idx="855">
                  <c:v>474.5</c:v>
                </c:pt>
                <c:pt idx="856">
                  <c:v>474.5</c:v>
                </c:pt>
                <c:pt idx="857">
                  <c:v>474.5</c:v>
                </c:pt>
                <c:pt idx="858">
                  <c:v>474.5</c:v>
                </c:pt>
                <c:pt idx="859">
                  <c:v>474.5</c:v>
                </c:pt>
                <c:pt idx="860">
                  <c:v>474.5</c:v>
                </c:pt>
                <c:pt idx="861">
                  <c:v>475</c:v>
                </c:pt>
                <c:pt idx="862">
                  <c:v>475</c:v>
                </c:pt>
                <c:pt idx="863">
                  <c:v>475</c:v>
                </c:pt>
                <c:pt idx="864">
                  <c:v>475</c:v>
                </c:pt>
                <c:pt idx="865">
                  <c:v>475</c:v>
                </c:pt>
                <c:pt idx="866">
                  <c:v>475</c:v>
                </c:pt>
                <c:pt idx="867">
                  <c:v>475</c:v>
                </c:pt>
                <c:pt idx="868">
                  <c:v>475</c:v>
                </c:pt>
                <c:pt idx="869">
                  <c:v>475</c:v>
                </c:pt>
                <c:pt idx="870">
                  <c:v>475</c:v>
                </c:pt>
                <c:pt idx="871">
                  <c:v>475</c:v>
                </c:pt>
                <c:pt idx="872">
                  <c:v>475.5</c:v>
                </c:pt>
                <c:pt idx="873">
                  <c:v>475.5</c:v>
                </c:pt>
                <c:pt idx="874">
                  <c:v>475.5</c:v>
                </c:pt>
                <c:pt idx="875">
                  <c:v>475.5</c:v>
                </c:pt>
                <c:pt idx="876">
                  <c:v>475.5</c:v>
                </c:pt>
                <c:pt idx="877">
                  <c:v>475.5</c:v>
                </c:pt>
                <c:pt idx="878">
                  <c:v>475.5</c:v>
                </c:pt>
                <c:pt idx="879">
                  <c:v>475.5</c:v>
                </c:pt>
                <c:pt idx="880">
                  <c:v>475.5</c:v>
                </c:pt>
                <c:pt idx="881">
                  <c:v>475.5</c:v>
                </c:pt>
                <c:pt idx="882">
                  <c:v>475.5</c:v>
                </c:pt>
                <c:pt idx="883">
                  <c:v>476</c:v>
                </c:pt>
                <c:pt idx="884">
                  <c:v>476</c:v>
                </c:pt>
                <c:pt idx="885">
                  <c:v>476</c:v>
                </c:pt>
                <c:pt idx="886">
                  <c:v>476</c:v>
                </c:pt>
                <c:pt idx="887">
                  <c:v>476</c:v>
                </c:pt>
                <c:pt idx="888">
                  <c:v>476</c:v>
                </c:pt>
                <c:pt idx="889">
                  <c:v>476</c:v>
                </c:pt>
                <c:pt idx="890">
                  <c:v>476</c:v>
                </c:pt>
                <c:pt idx="891">
                  <c:v>476</c:v>
                </c:pt>
                <c:pt idx="892">
                  <c:v>476</c:v>
                </c:pt>
                <c:pt idx="893">
                  <c:v>476</c:v>
                </c:pt>
                <c:pt idx="894">
                  <c:v>476.5</c:v>
                </c:pt>
                <c:pt idx="895">
                  <c:v>476.5</c:v>
                </c:pt>
                <c:pt idx="896">
                  <c:v>476.5</c:v>
                </c:pt>
                <c:pt idx="897">
                  <c:v>476.5</c:v>
                </c:pt>
                <c:pt idx="898">
                  <c:v>476.5</c:v>
                </c:pt>
                <c:pt idx="899">
                  <c:v>476.5</c:v>
                </c:pt>
              </c:numCache>
            </c:numRef>
          </c:yVal>
          <c:smooth val="1"/>
          <c:extLst>
            <c:ext xmlns:c16="http://schemas.microsoft.com/office/drawing/2014/chart" uri="{C3380CC4-5D6E-409C-BE32-E72D297353CC}">
              <c16:uniqueId val="{00000001-EEB7-45F7-AC2A-B51F416D5EB4}"/>
            </c:ext>
          </c:extLst>
        </c:ser>
        <c:ser>
          <c:idx val="2"/>
          <c:order val="2"/>
          <c:tx>
            <c:v>S18</c:v>
          </c:tx>
          <c:spPr>
            <a:ln w="19050" cap="rnd">
              <a:solidFill>
                <a:schemeClr val="accent3"/>
              </a:solidFill>
              <a:round/>
            </a:ln>
            <a:effectLst/>
          </c:spPr>
          <c:marker>
            <c:symbol val="none"/>
          </c:marker>
          <c:xVal>
            <c:numRef>
              <c:f>Sheet1!$E$2:$E$685</c:f>
              <c:numCache>
                <c:formatCode>General</c:formatCode>
                <c:ptCount val="684"/>
                <c:pt idx="0">
                  <c:v>1.4999999999999999E-2</c:v>
                </c:pt>
                <c:pt idx="1">
                  <c:v>0.03</c:v>
                </c:pt>
                <c:pt idx="2">
                  <c:v>4.4999999999999998E-2</c:v>
                </c:pt>
                <c:pt idx="3">
                  <c:v>0.06</c:v>
                </c:pt>
                <c:pt idx="4">
                  <c:v>7.4999999999999997E-2</c:v>
                </c:pt>
                <c:pt idx="5">
                  <c:v>0.09</c:v>
                </c:pt>
                <c:pt idx="6">
                  <c:v>0.105</c:v>
                </c:pt>
                <c:pt idx="7">
                  <c:v>0.12</c:v>
                </c:pt>
                <c:pt idx="8">
                  <c:v>0.13500000000000001</c:v>
                </c:pt>
                <c:pt idx="9">
                  <c:v>0.15</c:v>
                </c:pt>
                <c:pt idx="10">
                  <c:v>0.16500000000000001</c:v>
                </c:pt>
                <c:pt idx="11">
                  <c:v>0.18</c:v>
                </c:pt>
                <c:pt idx="12">
                  <c:v>0.19500000000000001</c:v>
                </c:pt>
                <c:pt idx="13">
                  <c:v>0.21</c:v>
                </c:pt>
                <c:pt idx="14">
                  <c:v>0.22500000000000001</c:v>
                </c:pt>
                <c:pt idx="15">
                  <c:v>0.24</c:v>
                </c:pt>
                <c:pt idx="16">
                  <c:v>0.255</c:v>
                </c:pt>
                <c:pt idx="17">
                  <c:v>0.27</c:v>
                </c:pt>
                <c:pt idx="18">
                  <c:v>0.28499999999999998</c:v>
                </c:pt>
                <c:pt idx="19">
                  <c:v>0.3</c:v>
                </c:pt>
                <c:pt idx="20">
                  <c:v>0.315</c:v>
                </c:pt>
                <c:pt idx="21">
                  <c:v>0.33</c:v>
                </c:pt>
                <c:pt idx="22">
                  <c:v>0.34499999999999997</c:v>
                </c:pt>
                <c:pt idx="23">
                  <c:v>0.36</c:v>
                </c:pt>
                <c:pt idx="24">
                  <c:v>0.375</c:v>
                </c:pt>
                <c:pt idx="25">
                  <c:v>0.39</c:v>
                </c:pt>
                <c:pt idx="26">
                  <c:v>0.40500000000000003</c:v>
                </c:pt>
                <c:pt idx="27">
                  <c:v>0.42</c:v>
                </c:pt>
                <c:pt idx="28">
                  <c:v>0.435</c:v>
                </c:pt>
                <c:pt idx="29">
                  <c:v>0.45</c:v>
                </c:pt>
                <c:pt idx="30">
                  <c:v>0.46500000000000002</c:v>
                </c:pt>
                <c:pt idx="31">
                  <c:v>0.48</c:v>
                </c:pt>
                <c:pt idx="32">
                  <c:v>0.495</c:v>
                </c:pt>
                <c:pt idx="33">
                  <c:v>0.51</c:v>
                </c:pt>
                <c:pt idx="34">
                  <c:v>0.52500000000000002</c:v>
                </c:pt>
                <c:pt idx="35">
                  <c:v>0.54</c:v>
                </c:pt>
                <c:pt idx="36">
                  <c:v>0.55500000000000005</c:v>
                </c:pt>
                <c:pt idx="37">
                  <c:v>0.56999999999999995</c:v>
                </c:pt>
                <c:pt idx="38">
                  <c:v>0.58499999999999996</c:v>
                </c:pt>
                <c:pt idx="39">
                  <c:v>0.6</c:v>
                </c:pt>
                <c:pt idx="40">
                  <c:v>0.61499999999999999</c:v>
                </c:pt>
                <c:pt idx="41">
                  <c:v>0.63</c:v>
                </c:pt>
                <c:pt idx="42">
                  <c:v>0.64500000000000002</c:v>
                </c:pt>
                <c:pt idx="43">
                  <c:v>0.66</c:v>
                </c:pt>
                <c:pt idx="44">
                  <c:v>0.67500000000000004</c:v>
                </c:pt>
                <c:pt idx="45">
                  <c:v>0.69</c:v>
                </c:pt>
                <c:pt idx="46">
                  <c:v>0.70499999999999996</c:v>
                </c:pt>
                <c:pt idx="47">
                  <c:v>0.72</c:v>
                </c:pt>
                <c:pt idx="48">
                  <c:v>0.73499999999999999</c:v>
                </c:pt>
                <c:pt idx="49">
                  <c:v>0.75</c:v>
                </c:pt>
                <c:pt idx="50">
                  <c:v>0.76500000000000001</c:v>
                </c:pt>
                <c:pt idx="51">
                  <c:v>0.78</c:v>
                </c:pt>
                <c:pt idx="52">
                  <c:v>0.79500000000000004</c:v>
                </c:pt>
                <c:pt idx="53">
                  <c:v>0.81</c:v>
                </c:pt>
                <c:pt idx="54">
                  <c:v>0.82499999999999996</c:v>
                </c:pt>
                <c:pt idx="55">
                  <c:v>0.84</c:v>
                </c:pt>
                <c:pt idx="56">
                  <c:v>0.85499999999999998</c:v>
                </c:pt>
                <c:pt idx="57">
                  <c:v>0.87</c:v>
                </c:pt>
                <c:pt idx="58">
                  <c:v>0.88500000000000001</c:v>
                </c:pt>
                <c:pt idx="59">
                  <c:v>0.9</c:v>
                </c:pt>
                <c:pt idx="60">
                  <c:v>0.91500000000000004</c:v>
                </c:pt>
                <c:pt idx="61">
                  <c:v>0.93</c:v>
                </c:pt>
                <c:pt idx="62">
                  <c:v>0.94499999999999995</c:v>
                </c:pt>
                <c:pt idx="63">
                  <c:v>0.96</c:v>
                </c:pt>
                <c:pt idx="64">
                  <c:v>0.97499999999999998</c:v>
                </c:pt>
                <c:pt idx="65">
                  <c:v>0.99</c:v>
                </c:pt>
                <c:pt idx="66">
                  <c:v>1.0049999999999999</c:v>
                </c:pt>
                <c:pt idx="67">
                  <c:v>1.02</c:v>
                </c:pt>
                <c:pt idx="68">
                  <c:v>1.0349999999999999</c:v>
                </c:pt>
                <c:pt idx="69">
                  <c:v>1.05</c:v>
                </c:pt>
                <c:pt idx="70">
                  <c:v>1.0649999999999999</c:v>
                </c:pt>
                <c:pt idx="71">
                  <c:v>1.08</c:v>
                </c:pt>
                <c:pt idx="72">
                  <c:v>1.095</c:v>
                </c:pt>
                <c:pt idx="73">
                  <c:v>1.1100000000000001</c:v>
                </c:pt>
                <c:pt idx="74">
                  <c:v>1.125</c:v>
                </c:pt>
                <c:pt idx="75">
                  <c:v>1.1399999999999999</c:v>
                </c:pt>
                <c:pt idx="76">
                  <c:v>1.155</c:v>
                </c:pt>
                <c:pt idx="77">
                  <c:v>1.17</c:v>
                </c:pt>
                <c:pt idx="78">
                  <c:v>1.1850000000000001</c:v>
                </c:pt>
                <c:pt idx="79">
                  <c:v>1.2</c:v>
                </c:pt>
                <c:pt idx="80">
                  <c:v>1.2150000000000001</c:v>
                </c:pt>
                <c:pt idx="81">
                  <c:v>1.23</c:v>
                </c:pt>
                <c:pt idx="82">
                  <c:v>1.2450000000000001</c:v>
                </c:pt>
                <c:pt idx="83">
                  <c:v>1.26</c:v>
                </c:pt>
                <c:pt idx="84">
                  <c:v>1.2749999999999999</c:v>
                </c:pt>
                <c:pt idx="85">
                  <c:v>1.29</c:v>
                </c:pt>
                <c:pt idx="86">
                  <c:v>1.3049999999999999</c:v>
                </c:pt>
                <c:pt idx="87">
                  <c:v>1.32</c:v>
                </c:pt>
                <c:pt idx="88">
                  <c:v>1.335</c:v>
                </c:pt>
                <c:pt idx="89">
                  <c:v>1.35</c:v>
                </c:pt>
                <c:pt idx="90">
                  <c:v>1.365</c:v>
                </c:pt>
                <c:pt idx="91">
                  <c:v>1.38</c:v>
                </c:pt>
                <c:pt idx="92">
                  <c:v>1.395</c:v>
                </c:pt>
                <c:pt idx="93">
                  <c:v>1.41</c:v>
                </c:pt>
                <c:pt idx="94">
                  <c:v>1.425</c:v>
                </c:pt>
                <c:pt idx="95">
                  <c:v>1.44</c:v>
                </c:pt>
                <c:pt idx="96">
                  <c:v>1.4550000000000001</c:v>
                </c:pt>
                <c:pt idx="97">
                  <c:v>1.47</c:v>
                </c:pt>
                <c:pt idx="98">
                  <c:v>1.4850000000000001</c:v>
                </c:pt>
                <c:pt idx="99">
                  <c:v>1.5</c:v>
                </c:pt>
                <c:pt idx="100">
                  <c:v>1.5149999999999999</c:v>
                </c:pt>
                <c:pt idx="101">
                  <c:v>1.53</c:v>
                </c:pt>
                <c:pt idx="102">
                  <c:v>1.5449999999999999</c:v>
                </c:pt>
                <c:pt idx="103">
                  <c:v>1.56</c:v>
                </c:pt>
                <c:pt idx="104">
                  <c:v>1.575</c:v>
                </c:pt>
                <c:pt idx="105">
                  <c:v>1.59</c:v>
                </c:pt>
                <c:pt idx="106">
                  <c:v>1.605</c:v>
                </c:pt>
                <c:pt idx="107">
                  <c:v>1.62</c:v>
                </c:pt>
                <c:pt idx="108">
                  <c:v>1.635</c:v>
                </c:pt>
                <c:pt idx="109">
                  <c:v>1.65</c:v>
                </c:pt>
                <c:pt idx="110">
                  <c:v>1.665</c:v>
                </c:pt>
                <c:pt idx="111">
                  <c:v>1.68</c:v>
                </c:pt>
                <c:pt idx="112">
                  <c:v>1.6950000000000001</c:v>
                </c:pt>
                <c:pt idx="113">
                  <c:v>1.71</c:v>
                </c:pt>
                <c:pt idx="114">
                  <c:v>1.7250000000000001</c:v>
                </c:pt>
                <c:pt idx="115">
                  <c:v>1.74</c:v>
                </c:pt>
                <c:pt idx="116">
                  <c:v>1.7549999999999999</c:v>
                </c:pt>
                <c:pt idx="117">
                  <c:v>1.77</c:v>
                </c:pt>
                <c:pt idx="118">
                  <c:v>1.7849999999999999</c:v>
                </c:pt>
                <c:pt idx="119">
                  <c:v>1.8</c:v>
                </c:pt>
                <c:pt idx="120">
                  <c:v>1.8149999999999999</c:v>
                </c:pt>
                <c:pt idx="121">
                  <c:v>1.83</c:v>
                </c:pt>
                <c:pt idx="122">
                  <c:v>1.845</c:v>
                </c:pt>
                <c:pt idx="123">
                  <c:v>1.86</c:v>
                </c:pt>
                <c:pt idx="124">
                  <c:v>1.875</c:v>
                </c:pt>
                <c:pt idx="125">
                  <c:v>1.89</c:v>
                </c:pt>
                <c:pt idx="126">
                  <c:v>1.905</c:v>
                </c:pt>
                <c:pt idx="127">
                  <c:v>1.92</c:v>
                </c:pt>
                <c:pt idx="128">
                  <c:v>1.9350000000000001</c:v>
                </c:pt>
                <c:pt idx="129">
                  <c:v>1.95</c:v>
                </c:pt>
                <c:pt idx="130">
                  <c:v>1.9650000000000001</c:v>
                </c:pt>
                <c:pt idx="131">
                  <c:v>1.98</c:v>
                </c:pt>
                <c:pt idx="132">
                  <c:v>1.9950000000000001</c:v>
                </c:pt>
                <c:pt idx="133">
                  <c:v>2.0099999999999998</c:v>
                </c:pt>
                <c:pt idx="134">
                  <c:v>2.0249999999999999</c:v>
                </c:pt>
                <c:pt idx="135">
                  <c:v>2.04</c:v>
                </c:pt>
                <c:pt idx="136">
                  <c:v>2.0550000000000002</c:v>
                </c:pt>
                <c:pt idx="137">
                  <c:v>2.0699999999999998</c:v>
                </c:pt>
                <c:pt idx="138">
                  <c:v>2.085</c:v>
                </c:pt>
                <c:pt idx="139">
                  <c:v>2.1</c:v>
                </c:pt>
                <c:pt idx="140">
                  <c:v>2.1150000000000002</c:v>
                </c:pt>
                <c:pt idx="141">
                  <c:v>2.13</c:v>
                </c:pt>
                <c:pt idx="142">
                  <c:v>2.145</c:v>
                </c:pt>
                <c:pt idx="143">
                  <c:v>2.16</c:v>
                </c:pt>
                <c:pt idx="144">
                  <c:v>2.1749999999999998</c:v>
                </c:pt>
                <c:pt idx="145">
                  <c:v>2.19</c:v>
                </c:pt>
                <c:pt idx="146">
                  <c:v>2.2050000000000001</c:v>
                </c:pt>
                <c:pt idx="147">
                  <c:v>2.2200000000000002</c:v>
                </c:pt>
                <c:pt idx="148">
                  <c:v>2.2349999999999999</c:v>
                </c:pt>
                <c:pt idx="149">
                  <c:v>2.25</c:v>
                </c:pt>
                <c:pt idx="150">
                  <c:v>2.2650000000000001</c:v>
                </c:pt>
                <c:pt idx="151">
                  <c:v>2.2799999999999998</c:v>
                </c:pt>
                <c:pt idx="152">
                  <c:v>2.2949999999999999</c:v>
                </c:pt>
                <c:pt idx="153">
                  <c:v>2.31</c:v>
                </c:pt>
                <c:pt idx="154">
                  <c:v>2.3250000000000002</c:v>
                </c:pt>
                <c:pt idx="155">
                  <c:v>2.34</c:v>
                </c:pt>
                <c:pt idx="156">
                  <c:v>2.355</c:v>
                </c:pt>
                <c:pt idx="157">
                  <c:v>2.37</c:v>
                </c:pt>
                <c:pt idx="158">
                  <c:v>2.3849999999999998</c:v>
                </c:pt>
                <c:pt idx="159">
                  <c:v>2.4</c:v>
                </c:pt>
                <c:pt idx="160">
                  <c:v>2.415</c:v>
                </c:pt>
                <c:pt idx="161">
                  <c:v>2.4300000000000002</c:v>
                </c:pt>
                <c:pt idx="162">
                  <c:v>2.4449999999999998</c:v>
                </c:pt>
                <c:pt idx="163">
                  <c:v>2.46</c:v>
                </c:pt>
                <c:pt idx="164">
                  <c:v>2.4750000000000001</c:v>
                </c:pt>
                <c:pt idx="165">
                  <c:v>2.4900000000000002</c:v>
                </c:pt>
                <c:pt idx="166">
                  <c:v>2.5049999999999999</c:v>
                </c:pt>
                <c:pt idx="167">
                  <c:v>2.52</c:v>
                </c:pt>
                <c:pt idx="168">
                  <c:v>2.5350000000000001</c:v>
                </c:pt>
                <c:pt idx="169">
                  <c:v>2.5499999999999998</c:v>
                </c:pt>
                <c:pt idx="170">
                  <c:v>2.5649999999999999</c:v>
                </c:pt>
                <c:pt idx="171">
                  <c:v>2.58</c:v>
                </c:pt>
                <c:pt idx="172">
                  <c:v>2.5950000000000002</c:v>
                </c:pt>
                <c:pt idx="173">
                  <c:v>2.61</c:v>
                </c:pt>
                <c:pt idx="174">
                  <c:v>2.625</c:v>
                </c:pt>
                <c:pt idx="175">
                  <c:v>2.64</c:v>
                </c:pt>
                <c:pt idx="176">
                  <c:v>2.6549999999999998</c:v>
                </c:pt>
                <c:pt idx="177">
                  <c:v>2.67</c:v>
                </c:pt>
                <c:pt idx="178">
                  <c:v>2.6850000000000001</c:v>
                </c:pt>
                <c:pt idx="179">
                  <c:v>2.7</c:v>
                </c:pt>
                <c:pt idx="180">
                  <c:v>2.7149999999999999</c:v>
                </c:pt>
                <c:pt idx="181">
                  <c:v>2.73</c:v>
                </c:pt>
                <c:pt idx="182">
                  <c:v>2.7450000000000001</c:v>
                </c:pt>
                <c:pt idx="183">
                  <c:v>2.76</c:v>
                </c:pt>
                <c:pt idx="184">
                  <c:v>2.7749999999999999</c:v>
                </c:pt>
                <c:pt idx="185">
                  <c:v>2.79</c:v>
                </c:pt>
                <c:pt idx="186">
                  <c:v>2.8050000000000002</c:v>
                </c:pt>
                <c:pt idx="187">
                  <c:v>2.82</c:v>
                </c:pt>
                <c:pt idx="188">
                  <c:v>2.835</c:v>
                </c:pt>
                <c:pt idx="189">
                  <c:v>2.85</c:v>
                </c:pt>
                <c:pt idx="190">
                  <c:v>2.8650000000000002</c:v>
                </c:pt>
                <c:pt idx="191">
                  <c:v>2.88</c:v>
                </c:pt>
                <c:pt idx="192">
                  <c:v>2.895</c:v>
                </c:pt>
                <c:pt idx="193">
                  <c:v>2.91</c:v>
                </c:pt>
                <c:pt idx="194">
                  <c:v>2.9249999999999998</c:v>
                </c:pt>
                <c:pt idx="195">
                  <c:v>2.94</c:v>
                </c:pt>
                <c:pt idx="196">
                  <c:v>2.9550000000000001</c:v>
                </c:pt>
                <c:pt idx="197">
                  <c:v>2.97</c:v>
                </c:pt>
                <c:pt idx="198">
                  <c:v>2.9849999999999999</c:v>
                </c:pt>
                <c:pt idx="199">
                  <c:v>3</c:v>
                </c:pt>
                <c:pt idx="200">
                  <c:v>3.0150000000000001</c:v>
                </c:pt>
                <c:pt idx="201">
                  <c:v>3.03</c:v>
                </c:pt>
                <c:pt idx="202">
                  <c:v>3.0449999999999999</c:v>
                </c:pt>
                <c:pt idx="203">
                  <c:v>3.06</c:v>
                </c:pt>
                <c:pt idx="204">
                  <c:v>3.0750000000000002</c:v>
                </c:pt>
                <c:pt idx="205">
                  <c:v>3.09</c:v>
                </c:pt>
                <c:pt idx="206">
                  <c:v>3.105</c:v>
                </c:pt>
                <c:pt idx="207">
                  <c:v>3.12</c:v>
                </c:pt>
                <c:pt idx="208">
                  <c:v>3.1349999999999998</c:v>
                </c:pt>
                <c:pt idx="209">
                  <c:v>3.15</c:v>
                </c:pt>
                <c:pt idx="210">
                  <c:v>3.165</c:v>
                </c:pt>
                <c:pt idx="211">
                  <c:v>3.18</c:v>
                </c:pt>
                <c:pt idx="212">
                  <c:v>3.1949999999999998</c:v>
                </c:pt>
                <c:pt idx="213">
                  <c:v>3.21</c:v>
                </c:pt>
                <c:pt idx="214">
                  <c:v>3.2250000000000001</c:v>
                </c:pt>
                <c:pt idx="215">
                  <c:v>3.24</c:v>
                </c:pt>
                <c:pt idx="216">
                  <c:v>3.2549999999999999</c:v>
                </c:pt>
                <c:pt idx="217">
                  <c:v>3.27</c:v>
                </c:pt>
                <c:pt idx="218">
                  <c:v>3.2850000000000001</c:v>
                </c:pt>
                <c:pt idx="219">
                  <c:v>3.3</c:v>
                </c:pt>
                <c:pt idx="220">
                  <c:v>3.3149999999999999</c:v>
                </c:pt>
                <c:pt idx="221">
                  <c:v>3.33</c:v>
                </c:pt>
                <c:pt idx="222">
                  <c:v>3.3450000000000002</c:v>
                </c:pt>
                <c:pt idx="223">
                  <c:v>3.36</c:v>
                </c:pt>
                <c:pt idx="224">
                  <c:v>3.375</c:v>
                </c:pt>
                <c:pt idx="225">
                  <c:v>3.39</c:v>
                </c:pt>
                <c:pt idx="226">
                  <c:v>3.4049999999999998</c:v>
                </c:pt>
                <c:pt idx="227">
                  <c:v>3.42</c:v>
                </c:pt>
                <c:pt idx="228">
                  <c:v>3.4350000000000001</c:v>
                </c:pt>
                <c:pt idx="229">
                  <c:v>3.45</c:v>
                </c:pt>
                <c:pt idx="230">
                  <c:v>3.4649999999999999</c:v>
                </c:pt>
                <c:pt idx="231">
                  <c:v>3.48</c:v>
                </c:pt>
                <c:pt idx="232">
                  <c:v>3.4950000000000001</c:v>
                </c:pt>
                <c:pt idx="233">
                  <c:v>3.51</c:v>
                </c:pt>
                <c:pt idx="234">
                  <c:v>3.5249999999999999</c:v>
                </c:pt>
                <c:pt idx="235">
                  <c:v>3.54</c:v>
                </c:pt>
                <c:pt idx="236">
                  <c:v>3.5550000000000002</c:v>
                </c:pt>
                <c:pt idx="237">
                  <c:v>3.57</c:v>
                </c:pt>
                <c:pt idx="238">
                  <c:v>3.585</c:v>
                </c:pt>
                <c:pt idx="239">
                  <c:v>3.6</c:v>
                </c:pt>
                <c:pt idx="240">
                  <c:v>3.6150000000000002</c:v>
                </c:pt>
                <c:pt idx="241">
                  <c:v>3.63</c:v>
                </c:pt>
                <c:pt idx="242">
                  <c:v>3.645</c:v>
                </c:pt>
                <c:pt idx="243">
                  <c:v>3.66</c:v>
                </c:pt>
                <c:pt idx="244">
                  <c:v>3.6749999999999998</c:v>
                </c:pt>
                <c:pt idx="245">
                  <c:v>3.69</c:v>
                </c:pt>
                <c:pt idx="246">
                  <c:v>3.7050000000000001</c:v>
                </c:pt>
                <c:pt idx="247">
                  <c:v>3.72</c:v>
                </c:pt>
                <c:pt idx="248">
                  <c:v>3.7349999999999999</c:v>
                </c:pt>
                <c:pt idx="249">
                  <c:v>3.75</c:v>
                </c:pt>
                <c:pt idx="250">
                  <c:v>3.7650000000000001</c:v>
                </c:pt>
                <c:pt idx="251">
                  <c:v>3.78</c:v>
                </c:pt>
                <c:pt idx="252">
                  <c:v>3.7949999999999999</c:v>
                </c:pt>
                <c:pt idx="253">
                  <c:v>3.81</c:v>
                </c:pt>
                <c:pt idx="254">
                  <c:v>3.8250000000000002</c:v>
                </c:pt>
                <c:pt idx="255">
                  <c:v>3.84</c:v>
                </c:pt>
                <c:pt idx="256">
                  <c:v>3.855</c:v>
                </c:pt>
                <c:pt idx="257">
                  <c:v>3.87</c:v>
                </c:pt>
                <c:pt idx="258">
                  <c:v>3.8849999999999998</c:v>
                </c:pt>
                <c:pt idx="259">
                  <c:v>3.9</c:v>
                </c:pt>
                <c:pt idx="260">
                  <c:v>3.915</c:v>
                </c:pt>
                <c:pt idx="261">
                  <c:v>3.93</c:v>
                </c:pt>
                <c:pt idx="262">
                  <c:v>3.9449999999999998</c:v>
                </c:pt>
                <c:pt idx="263">
                  <c:v>3.96</c:v>
                </c:pt>
                <c:pt idx="264">
                  <c:v>3.9750000000000001</c:v>
                </c:pt>
                <c:pt idx="265">
                  <c:v>3.99</c:v>
                </c:pt>
                <c:pt idx="266">
                  <c:v>4.0049999999999999</c:v>
                </c:pt>
                <c:pt idx="267">
                  <c:v>4.0199999999999996</c:v>
                </c:pt>
                <c:pt idx="268">
                  <c:v>4.0350000000000001</c:v>
                </c:pt>
                <c:pt idx="269">
                  <c:v>4.05</c:v>
                </c:pt>
                <c:pt idx="270">
                  <c:v>4.0650000000000004</c:v>
                </c:pt>
                <c:pt idx="271">
                  <c:v>4.08</c:v>
                </c:pt>
                <c:pt idx="272">
                  <c:v>4.0949999999999998</c:v>
                </c:pt>
                <c:pt idx="273">
                  <c:v>4.1100000000000003</c:v>
                </c:pt>
                <c:pt idx="274">
                  <c:v>4.125</c:v>
                </c:pt>
                <c:pt idx="275">
                  <c:v>4.1399999999999997</c:v>
                </c:pt>
                <c:pt idx="276">
                  <c:v>4.1550000000000002</c:v>
                </c:pt>
                <c:pt idx="277">
                  <c:v>4.17</c:v>
                </c:pt>
                <c:pt idx="278">
                  <c:v>4.1849999999999996</c:v>
                </c:pt>
                <c:pt idx="279">
                  <c:v>4.2</c:v>
                </c:pt>
                <c:pt idx="280">
                  <c:v>4.2149999999999999</c:v>
                </c:pt>
                <c:pt idx="281">
                  <c:v>4.2300000000000004</c:v>
                </c:pt>
                <c:pt idx="282">
                  <c:v>4.2450000000000001</c:v>
                </c:pt>
                <c:pt idx="283">
                  <c:v>4.26</c:v>
                </c:pt>
                <c:pt idx="284">
                  <c:v>4.2750000000000004</c:v>
                </c:pt>
                <c:pt idx="285">
                  <c:v>4.29</c:v>
                </c:pt>
                <c:pt idx="286">
                  <c:v>4.3049999999999997</c:v>
                </c:pt>
                <c:pt idx="287">
                  <c:v>4.32</c:v>
                </c:pt>
                <c:pt idx="288">
                  <c:v>4.335</c:v>
                </c:pt>
                <c:pt idx="289">
                  <c:v>4.3499999999999996</c:v>
                </c:pt>
                <c:pt idx="290">
                  <c:v>4.3650000000000002</c:v>
                </c:pt>
                <c:pt idx="291">
                  <c:v>4.38</c:v>
                </c:pt>
                <c:pt idx="292">
                  <c:v>4.3949999999999996</c:v>
                </c:pt>
                <c:pt idx="293">
                  <c:v>4.41</c:v>
                </c:pt>
                <c:pt idx="294">
                  <c:v>4.4249999999999998</c:v>
                </c:pt>
                <c:pt idx="295">
                  <c:v>4.4400000000000004</c:v>
                </c:pt>
                <c:pt idx="296">
                  <c:v>4.4550000000000001</c:v>
                </c:pt>
                <c:pt idx="297">
                  <c:v>4.47</c:v>
                </c:pt>
                <c:pt idx="298">
                  <c:v>4.4850000000000003</c:v>
                </c:pt>
                <c:pt idx="299">
                  <c:v>4.5</c:v>
                </c:pt>
                <c:pt idx="300">
                  <c:v>4.5149999999999997</c:v>
                </c:pt>
                <c:pt idx="301">
                  <c:v>4.53</c:v>
                </c:pt>
                <c:pt idx="302">
                  <c:v>4.5449999999999999</c:v>
                </c:pt>
                <c:pt idx="303">
                  <c:v>4.5599999999999996</c:v>
                </c:pt>
                <c:pt idx="304">
                  <c:v>4.5750000000000002</c:v>
                </c:pt>
                <c:pt idx="305">
                  <c:v>4.59</c:v>
                </c:pt>
                <c:pt idx="306">
                  <c:v>4.6050000000000004</c:v>
                </c:pt>
                <c:pt idx="307">
                  <c:v>4.62</c:v>
                </c:pt>
                <c:pt idx="308">
                  <c:v>4.6349999999999998</c:v>
                </c:pt>
                <c:pt idx="309">
                  <c:v>4.6500000000000004</c:v>
                </c:pt>
                <c:pt idx="310">
                  <c:v>4.665</c:v>
                </c:pt>
                <c:pt idx="311">
                  <c:v>4.68</c:v>
                </c:pt>
                <c:pt idx="312">
                  <c:v>4.6950000000000003</c:v>
                </c:pt>
                <c:pt idx="313">
                  <c:v>4.71</c:v>
                </c:pt>
                <c:pt idx="314">
                  <c:v>4.7249999999999996</c:v>
                </c:pt>
                <c:pt idx="315">
                  <c:v>4.74</c:v>
                </c:pt>
                <c:pt idx="316">
                  <c:v>4.7549999999999999</c:v>
                </c:pt>
                <c:pt idx="317">
                  <c:v>4.7699999999999996</c:v>
                </c:pt>
                <c:pt idx="318">
                  <c:v>4.7850000000000001</c:v>
                </c:pt>
                <c:pt idx="319">
                  <c:v>4.8</c:v>
                </c:pt>
                <c:pt idx="320">
                  <c:v>4.8150000000000004</c:v>
                </c:pt>
                <c:pt idx="321">
                  <c:v>4.83</c:v>
                </c:pt>
                <c:pt idx="322">
                  <c:v>4.8449999999999998</c:v>
                </c:pt>
                <c:pt idx="323">
                  <c:v>4.8600000000000003</c:v>
                </c:pt>
                <c:pt idx="324">
                  <c:v>4.875</c:v>
                </c:pt>
                <c:pt idx="325">
                  <c:v>4.8899999999999997</c:v>
                </c:pt>
                <c:pt idx="326">
                  <c:v>4.9050000000000002</c:v>
                </c:pt>
                <c:pt idx="327">
                  <c:v>4.92</c:v>
                </c:pt>
                <c:pt idx="328">
                  <c:v>4.9349999999999996</c:v>
                </c:pt>
                <c:pt idx="329">
                  <c:v>4.95</c:v>
                </c:pt>
                <c:pt idx="330">
                  <c:v>4.9649999999999999</c:v>
                </c:pt>
                <c:pt idx="331">
                  <c:v>4.9800000000000004</c:v>
                </c:pt>
                <c:pt idx="332">
                  <c:v>4.9950000000000001</c:v>
                </c:pt>
                <c:pt idx="333">
                  <c:v>5.01</c:v>
                </c:pt>
                <c:pt idx="334">
                  <c:v>5.0250000000000004</c:v>
                </c:pt>
                <c:pt idx="335">
                  <c:v>5.04</c:v>
                </c:pt>
                <c:pt idx="336">
                  <c:v>5.0549999999999997</c:v>
                </c:pt>
                <c:pt idx="337">
                  <c:v>5.07</c:v>
                </c:pt>
                <c:pt idx="338">
                  <c:v>5.085</c:v>
                </c:pt>
                <c:pt idx="339">
                  <c:v>5.0999999999999996</c:v>
                </c:pt>
                <c:pt idx="340">
                  <c:v>5.1150000000000002</c:v>
                </c:pt>
                <c:pt idx="341">
                  <c:v>5.13</c:v>
                </c:pt>
                <c:pt idx="342">
                  <c:v>5.1449999999999996</c:v>
                </c:pt>
                <c:pt idx="343">
                  <c:v>5.16</c:v>
                </c:pt>
                <c:pt idx="344">
                  <c:v>5.1749999999999998</c:v>
                </c:pt>
                <c:pt idx="345">
                  <c:v>5.19</c:v>
                </c:pt>
                <c:pt idx="346">
                  <c:v>5.2050000000000001</c:v>
                </c:pt>
                <c:pt idx="347">
                  <c:v>5.22</c:v>
                </c:pt>
                <c:pt idx="348">
                  <c:v>5.2350000000000003</c:v>
                </c:pt>
                <c:pt idx="349">
                  <c:v>5.25</c:v>
                </c:pt>
                <c:pt idx="350">
                  <c:v>5.2649999999999997</c:v>
                </c:pt>
                <c:pt idx="351">
                  <c:v>5.28</c:v>
                </c:pt>
                <c:pt idx="352">
                  <c:v>5.2949999999999999</c:v>
                </c:pt>
                <c:pt idx="353">
                  <c:v>5.31</c:v>
                </c:pt>
                <c:pt idx="354">
                  <c:v>5.3250000000000002</c:v>
                </c:pt>
                <c:pt idx="355">
                  <c:v>5.34</c:v>
                </c:pt>
                <c:pt idx="356">
                  <c:v>5.3550000000000004</c:v>
                </c:pt>
                <c:pt idx="357">
                  <c:v>5.37</c:v>
                </c:pt>
                <c:pt idx="358">
                  <c:v>5.3849999999999998</c:v>
                </c:pt>
                <c:pt idx="359">
                  <c:v>5.4</c:v>
                </c:pt>
                <c:pt idx="360">
                  <c:v>5.415</c:v>
                </c:pt>
                <c:pt idx="361">
                  <c:v>5.43</c:v>
                </c:pt>
                <c:pt idx="362">
                  <c:v>5.4450000000000003</c:v>
                </c:pt>
                <c:pt idx="363">
                  <c:v>5.46</c:v>
                </c:pt>
                <c:pt idx="364">
                  <c:v>5.4749999999999996</c:v>
                </c:pt>
                <c:pt idx="365">
                  <c:v>5.49</c:v>
                </c:pt>
                <c:pt idx="366">
                  <c:v>5.5049999999999999</c:v>
                </c:pt>
                <c:pt idx="367">
                  <c:v>5.52</c:v>
                </c:pt>
                <c:pt idx="368">
                  <c:v>5.5350000000000001</c:v>
                </c:pt>
                <c:pt idx="369">
                  <c:v>5.55</c:v>
                </c:pt>
                <c:pt idx="370">
                  <c:v>5.5650000000000004</c:v>
                </c:pt>
                <c:pt idx="371">
                  <c:v>5.58</c:v>
                </c:pt>
                <c:pt idx="372">
                  <c:v>5.5949999999999998</c:v>
                </c:pt>
                <c:pt idx="373">
                  <c:v>5.61</c:v>
                </c:pt>
                <c:pt idx="374">
                  <c:v>5.625</c:v>
                </c:pt>
                <c:pt idx="375">
                  <c:v>5.64</c:v>
                </c:pt>
                <c:pt idx="376">
                  <c:v>5.6550000000000002</c:v>
                </c:pt>
                <c:pt idx="377">
                  <c:v>5.67</c:v>
                </c:pt>
                <c:pt idx="378">
                  <c:v>5.6849999999999996</c:v>
                </c:pt>
                <c:pt idx="379">
                  <c:v>5.7</c:v>
                </c:pt>
                <c:pt idx="380">
                  <c:v>5.7149999999999999</c:v>
                </c:pt>
                <c:pt idx="381">
                  <c:v>5.73</c:v>
                </c:pt>
                <c:pt idx="382">
                  <c:v>5.7450000000000001</c:v>
                </c:pt>
                <c:pt idx="383">
                  <c:v>5.76</c:v>
                </c:pt>
                <c:pt idx="384">
                  <c:v>5.7750000000000004</c:v>
                </c:pt>
                <c:pt idx="385">
                  <c:v>5.79</c:v>
                </c:pt>
                <c:pt idx="386">
                  <c:v>5.8049999999999997</c:v>
                </c:pt>
                <c:pt idx="387">
                  <c:v>5.82</c:v>
                </c:pt>
                <c:pt idx="388">
                  <c:v>5.835</c:v>
                </c:pt>
                <c:pt idx="389">
                  <c:v>5.85</c:v>
                </c:pt>
                <c:pt idx="390">
                  <c:v>5.8650000000000002</c:v>
                </c:pt>
                <c:pt idx="391">
                  <c:v>5.88</c:v>
                </c:pt>
                <c:pt idx="392">
                  <c:v>5.8949999999999996</c:v>
                </c:pt>
                <c:pt idx="393">
                  <c:v>5.91</c:v>
                </c:pt>
                <c:pt idx="394">
                  <c:v>5.9249999999999998</c:v>
                </c:pt>
                <c:pt idx="395">
                  <c:v>5.94</c:v>
                </c:pt>
                <c:pt idx="396">
                  <c:v>5.9550000000000001</c:v>
                </c:pt>
                <c:pt idx="397">
                  <c:v>5.97</c:v>
                </c:pt>
                <c:pt idx="398">
                  <c:v>5.9850000000000003</c:v>
                </c:pt>
                <c:pt idx="399">
                  <c:v>6</c:v>
                </c:pt>
                <c:pt idx="400">
                  <c:v>6.0149999999999997</c:v>
                </c:pt>
                <c:pt idx="401">
                  <c:v>6.03</c:v>
                </c:pt>
                <c:pt idx="402">
                  <c:v>6.0449999999999999</c:v>
                </c:pt>
                <c:pt idx="403">
                  <c:v>6.06</c:v>
                </c:pt>
                <c:pt idx="404">
                  <c:v>6.0750000000000002</c:v>
                </c:pt>
                <c:pt idx="405">
                  <c:v>6.09</c:v>
                </c:pt>
                <c:pt idx="406">
                  <c:v>6.1050000000000004</c:v>
                </c:pt>
                <c:pt idx="407">
                  <c:v>6.12</c:v>
                </c:pt>
                <c:pt idx="408">
                  <c:v>6.1349999999999998</c:v>
                </c:pt>
                <c:pt idx="409">
                  <c:v>6.15</c:v>
                </c:pt>
                <c:pt idx="410">
                  <c:v>6.165</c:v>
                </c:pt>
                <c:pt idx="411">
                  <c:v>6.18</c:v>
                </c:pt>
                <c:pt idx="412">
                  <c:v>6.1950000000000003</c:v>
                </c:pt>
                <c:pt idx="413">
                  <c:v>6.21</c:v>
                </c:pt>
                <c:pt idx="414">
                  <c:v>6.2249999999999996</c:v>
                </c:pt>
                <c:pt idx="415">
                  <c:v>6.24</c:v>
                </c:pt>
                <c:pt idx="416">
                  <c:v>6.2549999999999999</c:v>
                </c:pt>
                <c:pt idx="417">
                  <c:v>6.27</c:v>
                </c:pt>
                <c:pt idx="418">
                  <c:v>6.2850000000000001</c:v>
                </c:pt>
                <c:pt idx="419">
                  <c:v>6.3</c:v>
                </c:pt>
                <c:pt idx="420">
                  <c:v>6.3150000000000004</c:v>
                </c:pt>
                <c:pt idx="421">
                  <c:v>6.33</c:v>
                </c:pt>
                <c:pt idx="422">
                  <c:v>6.3449999999999998</c:v>
                </c:pt>
                <c:pt idx="423">
                  <c:v>6.36</c:v>
                </c:pt>
                <c:pt idx="424">
                  <c:v>6.375</c:v>
                </c:pt>
                <c:pt idx="425">
                  <c:v>6.39</c:v>
                </c:pt>
                <c:pt idx="426">
                  <c:v>6.4050000000000002</c:v>
                </c:pt>
                <c:pt idx="427">
                  <c:v>6.42</c:v>
                </c:pt>
                <c:pt idx="428">
                  <c:v>6.4349999999999996</c:v>
                </c:pt>
                <c:pt idx="429">
                  <c:v>6.45</c:v>
                </c:pt>
                <c:pt idx="430">
                  <c:v>6.4649999999999999</c:v>
                </c:pt>
                <c:pt idx="431">
                  <c:v>6.48</c:v>
                </c:pt>
                <c:pt idx="432">
                  <c:v>6.4950000000000001</c:v>
                </c:pt>
                <c:pt idx="433">
                  <c:v>6.51</c:v>
                </c:pt>
                <c:pt idx="434">
                  <c:v>6.5250000000000004</c:v>
                </c:pt>
                <c:pt idx="435">
                  <c:v>6.54</c:v>
                </c:pt>
                <c:pt idx="436">
                  <c:v>6.5549999999999997</c:v>
                </c:pt>
                <c:pt idx="437">
                  <c:v>6.57</c:v>
                </c:pt>
                <c:pt idx="438">
                  <c:v>6.585</c:v>
                </c:pt>
                <c:pt idx="439">
                  <c:v>6.6</c:v>
                </c:pt>
                <c:pt idx="440">
                  <c:v>6.6150000000000002</c:v>
                </c:pt>
                <c:pt idx="441">
                  <c:v>6.63</c:v>
                </c:pt>
                <c:pt idx="442">
                  <c:v>6.6449999999999996</c:v>
                </c:pt>
                <c:pt idx="443">
                  <c:v>6.66</c:v>
                </c:pt>
                <c:pt idx="444">
                  <c:v>6.6749999999999998</c:v>
                </c:pt>
                <c:pt idx="445">
                  <c:v>6.69</c:v>
                </c:pt>
                <c:pt idx="446">
                  <c:v>6.7050000000000001</c:v>
                </c:pt>
                <c:pt idx="447">
                  <c:v>6.72</c:v>
                </c:pt>
                <c:pt idx="448">
                  <c:v>6.7350000000000003</c:v>
                </c:pt>
                <c:pt idx="449">
                  <c:v>6.75</c:v>
                </c:pt>
                <c:pt idx="450">
                  <c:v>6.7649999999999997</c:v>
                </c:pt>
                <c:pt idx="451">
                  <c:v>6.78</c:v>
                </c:pt>
                <c:pt idx="452">
                  <c:v>6.7949999999999999</c:v>
                </c:pt>
                <c:pt idx="453">
                  <c:v>6.81</c:v>
                </c:pt>
                <c:pt idx="454">
                  <c:v>6.8250000000000002</c:v>
                </c:pt>
                <c:pt idx="455">
                  <c:v>6.84</c:v>
                </c:pt>
                <c:pt idx="456">
                  <c:v>6.8550000000000004</c:v>
                </c:pt>
                <c:pt idx="457">
                  <c:v>6.87</c:v>
                </c:pt>
                <c:pt idx="458">
                  <c:v>6.8849999999999998</c:v>
                </c:pt>
                <c:pt idx="459">
                  <c:v>6.9</c:v>
                </c:pt>
                <c:pt idx="460">
                  <c:v>6.915</c:v>
                </c:pt>
                <c:pt idx="461">
                  <c:v>6.93</c:v>
                </c:pt>
                <c:pt idx="462">
                  <c:v>6.9450000000000003</c:v>
                </c:pt>
                <c:pt idx="463">
                  <c:v>6.96</c:v>
                </c:pt>
                <c:pt idx="464">
                  <c:v>6.9749999999999996</c:v>
                </c:pt>
                <c:pt idx="465">
                  <c:v>6.99</c:v>
                </c:pt>
                <c:pt idx="466">
                  <c:v>7.0049999999999999</c:v>
                </c:pt>
                <c:pt idx="467">
                  <c:v>7.02</c:v>
                </c:pt>
                <c:pt idx="468">
                  <c:v>7.0350000000000001</c:v>
                </c:pt>
                <c:pt idx="469">
                  <c:v>7.05</c:v>
                </c:pt>
                <c:pt idx="470">
                  <c:v>7.0650000000000004</c:v>
                </c:pt>
                <c:pt idx="471">
                  <c:v>7.08</c:v>
                </c:pt>
                <c:pt idx="472">
                  <c:v>7.0949999999999998</c:v>
                </c:pt>
                <c:pt idx="473">
                  <c:v>7.11</c:v>
                </c:pt>
                <c:pt idx="474">
                  <c:v>7.125</c:v>
                </c:pt>
                <c:pt idx="475">
                  <c:v>7.14</c:v>
                </c:pt>
                <c:pt idx="476">
                  <c:v>7.1550000000000002</c:v>
                </c:pt>
                <c:pt idx="477">
                  <c:v>7.17</c:v>
                </c:pt>
                <c:pt idx="478">
                  <c:v>7.1849999999999996</c:v>
                </c:pt>
                <c:pt idx="479">
                  <c:v>7.2</c:v>
                </c:pt>
                <c:pt idx="480">
                  <c:v>7.2149999999999999</c:v>
                </c:pt>
                <c:pt idx="481">
                  <c:v>7.23</c:v>
                </c:pt>
                <c:pt idx="482">
                  <c:v>7.2450000000000001</c:v>
                </c:pt>
                <c:pt idx="483">
                  <c:v>7.26</c:v>
                </c:pt>
                <c:pt idx="484">
                  <c:v>7.2750000000000004</c:v>
                </c:pt>
                <c:pt idx="485">
                  <c:v>7.29</c:v>
                </c:pt>
                <c:pt idx="486">
                  <c:v>7.3049999999999997</c:v>
                </c:pt>
                <c:pt idx="487">
                  <c:v>7.32</c:v>
                </c:pt>
                <c:pt idx="488">
                  <c:v>7.335</c:v>
                </c:pt>
                <c:pt idx="489">
                  <c:v>7.35</c:v>
                </c:pt>
                <c:pt idx="490">
                  <c:v>7.3650000000000002</c:v>
                </c:pt>
                <c:pt idx="491">
                  <c:v>7.38</c:v>
                </c:pt>
                <c:pt idx="492">
                  <c:v>7.3949999999999996</c:v>
                </c:pt>
                <c:pt idx="493">
                  <c:v>7.41</c:v>
                </c:pt>
                <c:pt idx="494">
                  <c:v>7.4249999999999998</c:v>
                </c:pt>
                <c:pt idx="495">
                  <c:v>7.44</c:v>
                </c:pt>
                <c:pt idx="496">
                  <c:v>7.4550000000000001</c:v>
                </c:pt>
                <c:pt idx="497">
                  <c:v>7.47</c:v>
                </c:pt>
                <c:pt idx="498">
                  <c:v>7.4850000000000003</c:v>
                </c:pt>
                <c:pt idx="499">
                  <c:v>7.5</c:v>
                </c:pt>
                <c:pt idx="500">
                  <c:v>7.5149999999999997</c:v>
                </c:pt>
                <c:pt idx="501">
                  <c:v>7.53</c:v>
                </c:pt>
                <c:pt idx="502">
                  <c:v>7.5449999999999999</c:v>
                </c:pt>
                <c:pt idx="503">
                  <c:v>7.56</c:v>
                </c:pt>
                <c:pt idx="504">
                  <c:v>7.5750000000000002</c:v>
                </c:pt>
                <c:pt idx="505">
                  <c:v>7.59</c:v>
                </c:pt>
                <c:pt idx="506">
                  <c:v>7.6050000000000004</c:v>
                </c:pt>
                <c:pt idx="507">
                  <c:v>7.62</c:v>
                </c:pt>
                <c:pt idx="508">
                  <c:v>7.6349999999999998</c:v>
                </c:pt>
                <c:pt idx="509">
                  <c:v>7.65</c:v>
                </c:pt>
                <c:pt idx="510">
                  <c:v>7.665</c:v>
                </c:pt>
                <c:pt idx="511">
                  <c:v>7.68</c:v>
                </c:pt>
                <c:pt idx="512">
                  <c:v>7.6950000000000003</c:v>
                </c:pt>
                <c:pt idx="513">
                  <c:v>7.71</c:v>
                </c:pt>
                <c:pt idx="514">
                  <c:v>7.7249999999999996</c:v>
                </c:pt>
                <c:pt idx="515">
                  <c:v>7.74</c:v>
                </c:pt>
                <c:pt idx="516">
                  <c:v>7.7549999999999999</c:v>
                </c:pt>
                <c:pt idx="517">
                  <c:v>7.77</c:v>
                </c:pt>
                <c:pt idx="518">
                  <c:v>7.7850000000000001</c:v>
                </c:pt>
                <c:pt idx="519">
                  <c:v>7.8</c:v>
                </c:pt>
                <c:pt idx="520">
                  <c:v>7.8150000000000004</c:v>
                </c:pt>
                <c:pt idx="521">
                  <c:v>7.83</c:v>
                </c:pt>
                <c:pt idx="522">
                  <c:v>7.8449999999999998</c:v>
                </c:pt>
                <c:pt idx="523">
                  <c:v>7.86</c:v>
                </c:pt>
                <c:pt idx="524">
                  <c:v>7.875</c:v>
                </c:pt>
                <c:pt idx="525">
                  <c:v>7.89</c:v>
                </c:pt>
                <c:pt idx="526">
                  <c:v>7.9050000000000002</c:v>
                </c:pt>
                <c:pt idx="527">
                  <c:v>7.92</c:v>
                </c:pt>
                <c:pt idx="528">
                  <c:v>7.9349999999999996</c:v>
                </c:pt>
                <c:pt idx="529">
                  <c:v>7.95</c:v>
                </c:pt>
                <c:pt idx="530">
                  <c:v>7.9649999999999999</c:v>
                </c:pt>
                <c:pt idx="531">
                  <c:v>7.98</c:v>
                </c:pt>
                <c:pt idx="532">
                  <c:v>7.9950000000000001</c:v>
                </c:pt>
                <c:pt idx="533">
                  <c:v>8.01</c:v>
                </c:pt>
                <c:pt idx="534">
                  <c:v>8.0250000000000004</c:v>
                </c:pt>
                <c:pt idx="535">
                  <c:v>8.0399999999999991</c:v>
                </c:pt>
                <c:pt idx="536">
                  <c:v>8.0549999999999997</c:v>
                </c:pt>
                <c:pt idx="537">
                  <c:v>8.07</c:v>
                </c:pt>
                <c:pt idx="538">
                  <c:v>8.0850000000000009</c:v>
                </c:pt>
                <c:pt idx="539">
                  <c:v>8.1</c:v>
                </c:pt>
                <c:pt idx="540">
                  <c:v>8.1150000000000002</c:v>
                </c:pt>
                <c:pt idx="541">
                  <c:v>8.1300000000000008</c:v>
                </c:pt>
                <c:pt idx="542">
                  <c:v>8.1449999999999996</c:v>
                </c:pt>
                <c:pt idx="543">
                  <c:v>8.16</c:v>
                </c:pt>
                <c:pt idx="544">
                  <c:v>8.1750000000000007</c:v>
                </c:pt>
                <c:pt idx="545">
                  <c:v>8.19</c:v>
                </c:pt>
                <c:pt idx="546">
                  <c:v>8.2050000000000001</c:v>
                </c:pt>
                <c:pt idx="547">
                  <c:v>8.2200000000000006</c:v>
                </c:pt>
                <c:pt idx="548">
                  <c:v>8.2349999999999994</c:v>
                </c:pt>
                <c:pt idx="549">
                  <c:v>8.25</c:v>
                </c:pt>
                <c:pt idx="550">
                  <c:v>8.2650000000000006</c:v>
                </c:pt>
                <c:pt idx="551">
                  <c:v>8.2799999999999994</c:v>
                </c:pt>
                <c:pt idx="552">
                  <c:v>8.2949999999999999</c:v>
                </c:pt>
                <c:pt idx="553">
                  <c:v>8.31</c:v>
                </c:pt>
                <c:pt idx="554">
                  <c:v>8.3249999999999993</c:v>
                </c:pt>
                <c:pt idx="555">
                  <c:v>8.34</c:v>
                </c:pt>
                <c:pt idx="556">
                  <c:v>8.3550000000000004</c:v>
                </c:pt>
                <c:pt idx="557">
                  <c:v>8.3699999999999992</c:v>
                </c:pt>
                <c:pt idx="558">
                  <c:v>8.3849999999999998</c:v>
                </c:pt>
                <c:pt idx="559">
                  <c:v>8.4</c:v>
                </c:pt>
                <c:pt idx="560">
                  <c:v>8.4149999999999991</c:v>
                </c:pt>
                <c:pt idx="561">
                  <c:v>8.43</c:v>
                </c:pt>
                <c:pt idx="562">
                  <c:v>8.4450000000000003</c:v>
                </c:pt>
                <c:pt idx="563">
                  <c:v>8.4600000000000009</c:v>
                </c:pt>
                <c:pt idx="564">
                  <c:v>8.4749999999999996</c:v>
                </c:pt>
                <c:pt idx="565">
                  <c:v>8.49</c:v>
                </c:pt>
                <c:pt idx="566">
                  <c:v>8.5050000000000008</c:v>
                </c:pt>
                <c:pt idx="567">
                  <c:v>8.52</c:v>
                </c:pt>
                <c:pt idx="568">
                  <c:v>8.5350000000000001</c:v>
                </c:pt>
                <c:pt idx="569">
                  <c:v>8.5500000000000007</c:v>
                </c:pt>
                <c:pt idx="570">
                  <c:v>8.5649999999999995</c:v>
                </c:pt>
                <c:pt idx="571">
                  <c:v>8.58</c:v>
                </c:pt>
                <c:pt idx="572">
                  <c:v>8.5950000000000006</c:v>
                </c:pt>
                <c:pt idx="573">
                  <c:v>8.61</c:v>
                </c:pt>
                <c:pt idx="574">
                  <c:v>8.625</c:v>
                </c:pt>
                <c:pt idx="575">
                  <c:v>8.64</c:v>
                </c:pt>
                <c:pt idx="576">
                  <c:v>8.6549999999999994</c:v>
                </c:pt>
                <c:pt idx="577">
                  <c:v>8.67</c:v>
                </c:pt>
                <c:pt idx="578">
                  <c:v>8.6850000000000005</c:v>
                </c:pt>
                <c:pt idx="579">
                  <c:v>8.6999999999999993</c:v>
                </c:pt>
                <c:pt idx="580">
                  <c:v>8.7149999999999999</c:v>
                </c:pt>
                <c:pt idx="581">
                  <c:v>8.73</c:v>
                </c:pt>
                <c:pt idx="582">
                  <c:v>8.7449999999999992</c:v>
                </c:pt>
                <c:pt idx="583">
                  <c:v>8.76</c:v>
                </c:pt>
                <c:pt idx="584">
                  <c:v>8.7750000000000004</c:v>
                </c:pt>
                <c:pt idx="585">
                  <c:v>8.7899999999999991</c:v>
                </c:pt>
                <c:pt idx="586">
                  <c:v>8.8049999999999997</c:v>
                </c:pt>
                <c:pt idx="587">
                  <c:v>8.82</c:v>
                </c:pt>
                <c:pt idx="588">
                  <c:v>8.8350000000000009</c:v>
                </c:pt>
                <c:pt idx="589">
                  <c:v>8.85</c:v>
                </c:pt>
                <c:pt idx="590">
                  <c:v>8.8650000000000002</c:v>
                </c:pt>
                <c:pt idx="591">
                  <c:v>8.8800000000000008</c:v>
                </c:pt>
                <c:pt idx="592">
                  <c:v>8.8949999999999996</c:v>
                </c:pt>
                <c:pt idx="593">
                  <c:v>8.91</c:v>
                </c:pt>
                <c:pt idx="594">
                  <c:v>8.9250000000000007</c:v>
                </c:pt>
                <c:pt idx="595">
                  <c:v>8.94</c:v>
                </c:pt>
                <c:pt idx="596">
                  <c:v>8.9550000000000001</c:v>
                </c:pt>
                <c:pt idx="597">
                  <c:v>8.9700000000000006</c:v>
                </c:pt>
                <c:pt idx="598">
                  <c:v>8.9849999999999994</c:v>
                </c:pt>
                <c:pt idx="599">
                  <c:v>9</c:v>
                </c:pt>
                <c:pt idx="600">
                  <c:v>9.0150000000000006</c:v>
                </c:pt>
                <c:pt idx="601">
                  <c:v>9.0299999999999994</c:v>
                </c:pt>
                <c:pt idx="602">
                  <c:v>9.0449999999999999</c:v>
                </c:pt>
                <c:pt idx="603">
                  <c:v>9.06</c:v>
                </c:pt>
                <c:pt idx="604">
                  <c:v>9.0749999999999993</c:v>
                </c:pt>
                <c:pt idx="605">
                  <c:v>9.09</c:v>
                </c:pt>
                <c:pt idx="606">
                  <c:v>9.1050000000000004</c:v>
                </c:pt>
                <c:pt idx="607">
                  <c:v>9.1199999999999992</c:v>
                </c:pt>
                <c:pt idx="608">
                  <c:v>9.1349999999999998</c:v>
                </c:pt>
                <c:pt idx="609">
                  <c:v>9.15</c:v>
                </c:pt>
                <c:pt idx="610">
                  <c:v>9.1649999999999991</c:v>
                </c:pt>
                <c:pt idx="611">
                  <c:v>9.18</c:v>
                </c:pt>
                <c:pt idx="612">
                  <c:v>9.1950000000000003</c:v>
                </c:pt>
                <c:pt idx="613">
                  <c:v>9.2100000000000009</c:v>
                </c:pt>
                <c:pt idx="614">
                  <c:v>9.2249999999999996</c:v>
                </c:pt>
                <c:pt idx="615">
                  <c:v>9.24</c:v>
                </c:pt>
                <c:pt idx="616">
                  <c:v>9.2550000000000008</c:v>
                </c:pt>
                <c:pt idx="617">
                  <c:v>9.27</c:v>
                </c:pt>
                <c:pt idx="618">
                  <c:v>9.2850000000000001</c:v>
                </c:pt>
                <c:pt idx="619">
                  <c:v>9.3000000000000007</c:v>
                </c:pt>
                <c:pt idx="620">
                  <c:v>9.3149999999999995</c:v>
                </c:pt>
                <c:pt idx="621">
                  <c:v>9.33</c:v>
                </c:pt>
                <c:pt idx="622">
                  <c:v>9.3450000000000006</c:v>
                </c:pt>
                <c:pt idx="623">
                  <c:v>9.36</c:v>
                </c:pt>
                <c:pt idx="624">
                  <c:v>9.375</c:v>
                </c:pt>
                <c:pt idx="625">
                  <c:v>9.39</c:v>
                </c:pt>
                <c:pt idx="626">
                  <c:v>9.4049999999999994</c:v>
                </c:pt>
                <c:pt idx="627">
                  <c:v>9.42</c:v>
                </c:pt>
                <c:pt idx="628">
                  <c:v>9.4350000000000005</c:v>
                </c:pt>
                <c:pt idx="629">
                  <c:v>9.4499999999999993</c:v>
                </c:pt>
                <c:pt idx="630">
                  <c:v>9.4649999999999999</c:v>
                </c:pt>
                <c:pt idx="631">
                  <c:v>9.48</c:v>
                </c:pt>
                <c:pt idx="632">
                  <c:v>9.4949999999999992</c:v>
                </c:pt>
                <c:pt idx="633">
                  <c:v>9.51</c:v>
                </c:pt>
                <c:pt idx="634">
                  <c:v>9.5250000000000004</c:v>
                </c:pt>
                <c:pt idx="635">
                  <c:v>9.5399999999999991</c:v>
                </c:pt>
                <c:pt idx="636">
                  <c:v>9.5549999999999997</c:v>
                </c:pt>
                <c:pt idx="637">
                  <c:v>9.57</c:v>
                </c:pt>
                <c:pt idx="638">
                  <c:v>9.5850000000000009</c:v>
                </c:pt>
                <c:pt idx="639">
                  <c:v>9.6</c:v>
                </c:pt>
                <c:pt idx="640">
                  <c:v>9.6150000000000002</c:v>
                </c:pt>
                <c:pt idx="641">
                  <c:v>9.6300000000000008</c:v>
                </c:pt>
                <c:pt idx="642">
                  <c:v>9.6449999999999996</c:v>
                </c:pt>
                <c:pt idx="643">
                  <c:v>9.66</c:v>
                </c:pt>
                <c:pt idx="644">
                  <c:v>9.6750000000000007</c:v>
                </c:pt>
                <c:pt idx="645">
                  <c:v>9.69</c:v>
                </c:pt>
                <c:pt idx="646">
                  <c:v>9.7050000000000001</c:v>
                </c:pt>
                <c:pt idx="647">
                  <c:v>9.7200000000000006</c:v>
                </c:pt>
                <c:pt idx="648">
                  <c:v>9.7349999999999994</c:v>
                </c:pt>
                <c:pt idx="649">
                  <c:v>9.75</c:v>
                </c:pt>
                <c:pt idx="650">
                  <c:v>9.7650000000000006</c:v>
                </c:pt>
                <c:pt idx="651">
                  <c:v>9.7799999999999994</c:v>
                </c:pt>
                <c:pt idx="652">
                  <c:v>9.7949999999999999</c:v>
                </c:pt>
                <c:pt idx="653">
                  <c:v>9.81</c:v>
                </c:pt>
                <c:pt idx="654">
                  <c:v>9.8249999999999993</c:v>
                </c:pt>
                <c:pt idx="655">
                  <c:v>9.84</c:v>
                </c:pt>
                <c:pt idx="656">
                  <c:v>9.8550000000000004</c:v>
                </c:pt>
                <c:pt idx="657">
                  <c:v>9.8699999999999992</c:v>
                </c:pt>
                <c:pt idx="658">
                  <c:v>9.8849999999999998</c:v>
                </c:pt>
                <c:pt idx="659">
                  <c:v>9.9</c:v>
                </c:pt>
                <c:pt idx="660">
                  <c:v>9.9149999999999991</c:v>
                </c:pt>
                <c:pt idx="661">
                  <c:v>9.93</c:v>
                </c:pt>
                <c:pt idx="662">
                  <c:v>9.9450000000000003</c:v>
                </c:pt>
                <c:pt idx="663">
                  <c:v>9.9600000000000009</c:v>
                </c:pt>
                <c:pt idx="664">
                  <c:v>9.9749999999999996</c:v>
                </c:pt>
                <c:pt idx="665">
                  <c:v>9.99</c:v>
                </c:pt>
                <c:pt idx="666">
                  <c:v>10.005000000000001</c:v>
                </c:pt>
                <c:pt idx="667">
                  <c:v>10.02</c:v>
                </c:pt>
                <c:pt idx="668">
                  <c:v>10.035</c:v>
                </c:pt>
                <c:pt idx="669">
                  <c:v>10.050000000000001</c:v>
                </c:pt>
                <c:pt idx="670">
                  <c:v>10.065</c:v>
                </c:pt>
                <c:pt idx="671">
                  <c:v>10.08</c:v>
                </c:pt>
                <c:pt idx="672">
                  <c:v>10.095000000000001</c:v>
                </c:pt>
                <c:pt idx="673">
                  <c:v>10.11</c:v>
                </c:pt>
                <c:pt idx="674">
                  <c:v>10.125</c:v>
                </c:pt>
                <c:pt idx="675">
                  <c:v>10.14</c:v>
                </c:pt>
                <c:pt idx="676">
                  <c:v>10.154999999999999</c:v>
                </c:pt>
                <c:pt idx="677">
                  <c:v>10.17</c:v>
                </c:pt>
                <c:pt idx="678">
                  <c:v>10.185</c:v>
                </c:pt>
                <c:pt idx="679">
                  <c:v>10.199999999999999</c:v>
                </c:pt>
                <c:pt idx="680">
                  <c:v>10.215</c:v>
                </c:pt>
                <c:pt idx="681">
                  <c:v>10.23</c:v>
                </c:pt>
                <c:pt idx="682">
                  <c:v>10.244999999999999</c:v>
                </c:pt>
                <c:pt idx="683">
                  <c:v>10.26</c:v>
                </c:pt>
              </c:numCache>
            </c:numRef>
          </c:xVal>
          <c:yVal>
            <c:numRef>
              <c:f>Sheet1!$F$2:$F$685</c:f>
              <c:numCache>
                <c:formatCode>General</c:formatCode>
                <c:ptCount val="684"/>
                <c:pt idx="0">
                  <c:v>147</c:v>
                </c:pt>
                <c:pt idx="1">
                  <c:v>151.5</c:v>
                </c:pt>
                <c:pt idx="2">
                  <c:v>155.25</c:v>
                </c:pt>
                <c:pt idx="3">
                  <c:v>159.75</c:v>
                </c:pt>
                <c:pt idx="4">
                  <c:v>163.5</c:v>
                </c:pt>
                <c:pt idx="5">
                  <c:v>168</c:v>
                </c:pt>
                <c:pt idx="6">
                  <c:v>171.75</c:v>
                </c:pt>
                <c:pt idx="7">
                  <c:v>176.25</c:v>
                </c:pt>
                <c:pt idx="8">
                  <c:v>180</c:v>
                </c:pt>
                <c:pt idx="9">
                  <c:v>184.5</c:v>
                </c:pt>
                <c:pt idx="10">
                  <c:v>188.25</c:v>
                </c:pt>
                <c:pt idx="11">
                  <c:v>192.75</c:v>
                </c:pt>
                <c:pt idx="12">
                  <c:v>196.5</c:v>
                </c:pt>
                <c:pt idx="13">
                  <c:v>201</c:v>
                </c:pt>
                <c:pt idx="14">
                  <c:v>204.75</c:v>
                </c:pt>
                <c:pt idx="15">
                  <c:v>209.25</c:v>
                </c:pt>
                <c:pt idx="16">
                  <c:v>213</c:v>
                </c:pt>
                <c:pt idx="17">
                  <c:v>216</c:v>
                </c:pt>
                <c:pt idx="18">
                  <c:v>219</c:v>
                </c:pt>
                <c:pt idx="19">
                  <c:v>222.75</c:v>
                </c:pt>
                <c:pt idx="20">
                  <c:v>225.75</c:v>
                </c:pt>
                <c:pt idx="21">
                  <c:v>228.75</c:v>
                </c:pt>
                <c:pt idx="22">
                  <c:v>231.75</c:v>
                </c:pt>
                <c:pt idx="23">
                  <c:v>234.75</c:v>
                </c:pt>
                <c:pt idx="24">
                  <c:v>238.5</c:v>
                </c:pt>
                <c:pt idx="25">
                  <c:v>241.5</c:v>
                </c:pt>
                <c:pt idx="26">
                  <c:v>244.5</c:v>
                </c:pt>
                <c:pt idx="27">
                  <c:v>247.5</c:v>
                </c:pt>
                <c:pt idx="28">
                  <c:v>250.5</c:v>
                </c:pt>
                <c:pt idx="29">
                  <c:v>253.5</c:v>
                </c:pt>
                <c:pt idx="30">
                  <c:v>257.25</c:v>
                </c:pt>
                <c:pt idx="31">
                  <c:v>260.25</c:v>
                </c:pt>
                <c:pt idx="32">
                  <c:v>263.25</c:v>
                </c:pt>
                <c:pt idx="33">
                  <c:v>265.5</c:v>
                </c:pt>
                <c:pt idx="34">
                  <c:v>267.75</c:v>
                </c:pt>
                <c:pt idx="35">
                  <c:v>270</c:v>
                </c:pt>
                <c:pt idx="36">
                  <c:v>272.25</c:v>
                </c:pt>
                <c:pt idx="37">
                  <c:v>275.25</c:v>
                </c:pt>
                <c:pt idx="38">
                  <c:v>277.5</c:v>
                </c:pt>
                <c:pt idx="39">
                  <c:v>279.75</c:v>
                </c:pt>
                <c:pt idx="40">
                  <c:v>282</c:v>
                </c:pt>
                <c:pt idx="41">
                  <c:v>284.25</c:v>
                </c:pt>
                <c:pt idx="42">
                  <c:v>286.5</c:v>
                </c:pt>
                <c:pt idx="43">
                  <c:v>288.75</c:v>
                </c:pt>
                <c:pt idx="44">
                  <c:v>291</c:v>
                </c:pt>
                <c:pt idx="45">
                  <c:v>294</c:v>
                </c:pt>
                <c:pt idx="46">
                  <c:v>296.25</c:v>
                </c:pt>
                <c:pt idx="47">
                  <c:v>298.5</c:v>
                </c:pt>
                <c:pt idx="48">
                  <c:v>300.75</c:v>
                </c:pt>
                <c:pt idx="49">
                  <c:v>303</c:v>
                </c:pt>
                <c:pt idx="50">
                  <c:v>303.75</c:v>
                </c:pt>
                <c:pt idx="51">
                  <c:v>304.5</c:v>
                </c:pt>
                <c:pt idx="52">
                  <c:v>306</c:v>
                </c:pt>
                <c:pt idx="53">
                  <c:v>306.75</c:v>
                </c:pt>
                <c:pt idx="54">
                  <c:v>307.5</c:v>
                </c:pt>
                <c:pt idx="55">
                  <c:v>308.25</c:v>
                </c:pt>
                <c:pt idx="56">
                  <c:v>309</c:v>
                </c:pt>
                <c:pt idx="57">
                  <c:v>310.5</c:v>
                </c:pt>
                <c:pt idx="58">
                  <c:v>311.25</c:v>
                </c:pt>
                <c:pt idx="59">
                  <c:v>312</c:v>
                </c:pt>
                <c:pt idx="60">
                  <c:v>312.75</c:v>
                </c:pt>
                <c:pt idx="61">
                  <c:v>314.25</c:v>
                </c:pt>
                <c:pt idx="62">
                  <c:v>315</c:v>
                </c:pt>
                <c:pt idx="63">
                  <c:v>315.75</c:v>
                </c:pt>
                <c:pt idx="64">
                  <c:v>316.5</c:v>
                </c:pt>
                <c:pt idx="65">
                  <c:v>317.25</c:v>
                </c:pt>
                <c:pt idx="66">
                  <c:v>318.75</c:v>
                </c:pt>
                <c:pt idx="67">
                  <c:v>319.5</c:v>
                </c:pt>
                <c:pt idx="68">
                  <c:v>320.25</c:v>
                </c:pt>
                <c:pt idx="69">
                  <c:v>321</c:v>
                </c:pt>
                <c:pt idx="70">
                  <c:v>321.75</c:v>
                </c:pt>
                <c:pt idx="71">
                  <c:v>323.25</c:v>
                </c:pt>
                <c:pt idx="72">
                  <c:v>324</c:v>
                </c:pt>
                <c:pt idx="73">
                  <c:v>324.75</c:v>
                </c:pt>
                <c:pt idx="74">
                  <c:v>325.5</c:v>
                </c:pt>
                <c:pt idx="75">
                  <c:v>327</c:v>
                </c:pt>
                <c:pt idx="76">
                  <c:v>327.75</c:v>
                </c:pt>
                <c:pt idx="77">
                  <c:v>328.5</c:v>
                </c:pt>
                <c:pt idx="78">
                  <c:v>329.25</c:v>
                </c:pt>
                <c:pt idx="79">
                  <c:v>330</c:v>
                </c:pt>
                <c:pt idx="80">
                  <c:v>331.5</c:v>
                </c:pt>
                <c:pt idx="81">
                  <c:v>332.25</c:v>
                </c:pt>
                <c:pt idx="82">
                  <c:v>333</c:v>
                </c:pt>
                <c:pt idx="83">
                  <c:v>334.5</c:v>
                </c:pt>
                <c:pt idx="84">
                  <c:v>336</c:v>
                </c:pt>
                <c:pt idx="85">
                  <c:v>337.5</c:v>
                </c:pt>
                <c:pt idx="86">
                  <c:v>339</c:v>
                </c:pt>
                <c:pt idx="87">
                  <c:v>339.75</c:v>
                </c:pt>
                <c:pt idx="88">
                  <c:v>341.25</c:v>
                </c:pt>
                <c:pt idx="89">
                  <c:v>342.75</c:v>
                </c:pt>
                <c:pt idx="90">
                  <c:v>344.25</c:v>
                </c:pt>
                <c:pt idx="91">
                  <c:v>345.75</c:v>
                </c:pt>
                <c:pt idx="92">
                  <c:v>347.25</c:v>
                </c:pt>
                <c:pt idx="93">
                  <c:v>348.75</c:v>
                </c:pt>
                <c:pt idx="94">
                  <c:v>350.25</c:v>
                </c:pt>
                <c:pt idx="95">
                  <c:v>351</c:v>
                </c:pt>
                <c:pt idx="96">
                  <c:v>352.5</c:v>
                </c:pt>
                <c:pt idx="97">
                  <c:v>354</c:v>
                </c:pt>
                <c:pt idx="98">
                  <c:v>355.5</c:v>
                </c:pt>
                <c:pt idx="99">
                  <c:v>357</c:v>
                </c:pt>
                <c:pt idx="100">
                  <c:v>357</c:v>
                </c:pt>
                <c:pt idx="101">
                  <c:v>357</c:v>
                </c:pt>
                <c:pt idx="102">
                  <c:v>357</c:v>
                </c:pt>
                <c:pt idx="103">
                  <c:v>357</c:v>
                </c:pt>
                <c:pt idx="104">
                  <c:v>357</c:v>
                </c:pt>
                <c:pt idx="105">
                  <c:v>357</c:v>
                </c:pt>
                <c:pt idx="106">
                  <c:v>357</c:v>
                </c:pt>
                <c:pt idx="107">
                  <c:v>357</c:v>
                </c:pt>
                <c:pt idx="108">
                  <c:v>357</c:v>
                </c:pt>
                <c:pt idx="109">
                  <c:v>357</c:v>
                </c:pt>
                <c:pt idx="110">
                  <c:v>357</c:v>
                </c:pt>
                <c:pt idx="111">
                  <c:v>357</c:v>
                </c:pt>
                <c:pt idx="112">
                  <c:v>357</c:v>
                </c:pt>
                <c:pt idx="113">
                  <c:v>357</c:v>
                </c:pt>
                <c:pt idx="114">
                  <c:v>357</c:v>
                </c:pt>
                <c:pt idx="115">
                  <c:v>357</c:v>
                </c:pt>
                <c:pt idx="116">
                  <c:v>357</c:v>
                </c:pt>
                <c:pt idx="117">
                  <c:v>358.5</c:v>
                </c:pt>
                <c:pt idx="118">
                  <c:v>359.25</c:v>
                </c:pt>
                <c:pt idx="119">
                  <c:v>360</c:v>
                </c:pt>
                <c:pt idx="120">
                  <c:v>361.5</c:v>
                </c:pt>
                <c:pt idx="121">
                  <c:v>363</c:v>
                </c:pt>
                <c:pt idx="122">
                  <c:v>363.75</c:v>
                </c:pt>
                <c:pt idx="123">
                  <c:v>364.5</c:v>
                </c:pt>
                <c:pt idx="124">
                  <c:v>366</c:v>
                </c:pt>
                <c:pt idx="125">
                  <c:v>367.5</c:v>
                </c:pt>
                <c:pt idx="126">
                  <c:v>368.25</c:v>
                </c:pt>
                <c:pt idx="127">
                  <c:v>369</c:v>
                </c:pt>
                <c:pt idx="128">
                  <c:v>370.5</c:v>
                </c:pt>
                <c:pt idx="129">
                  <c:v>372</c:v>
                </c:pt>
                <c:pt idx="130">
                  <c:v>372.75</c:v>
                </c:pt>
                <c:pt idx="131">
                  <c:v>373.5</c:v>
                </c:pt>
                <c:pt idx="132">
                  <c:v>375</c:v>
                </c:pt>
                <c:pt idx="133">
                  <c:v>375.75</c:v>
                </c:pt>
                <c:pt idx="134">
                  <c:v>377.25</c:v>
                </c:pt>
                <c:pt idx="135">
                  <c:v>378</c:v>
                </c:pt>
                <c:pt idx="136">
                  <c:v>378.75</c:v>
                </c:pt>
                <c:pt idx="137">
                  <c:v>379.5</c:v>
                </c:pt>
                <c:pt idx="138">
                  <c:v>381</c:v>
                </c:pt>
                <c:pt idx="139">
                  <c:v>381.75</c:v>
                </c:pt>
                <c:pt idx="140">
                  <c:v>382.5</c:v>
                </c:pt>
                <c:pt idx="141">
                  <c:v>384</c:v>
                </c:pt>
                <c:pt idx="142">
                  <c:v>384.75</c:v>
                </c:pt>
                <c:pt idx="143">
                  <c:v>385.5</c:v>
                </c:pt>
                <c:pt idx="144">
                  <c:v>387</c:v>
                </c:pt>
                <c:pt idx="145">
                  <c:v>387.75</c:v>
                </c:pt>
                <c:pt idx="146">
                  <c:v>388.5</c:v>
                </c:pt>
                <c:pt idx="147">
                  <c:v>389.25</c:v>
                </c:pt>
                <c:pt idx="148">
                  <c:v>390.75</c:v>
                </c:pt>
                <c:pt idx="149">
                  <c:v>391.5</c:v>
                </c:pt>
                <c:pt idx="150">
                  <c:v>392.25</c:v>
                </c:pt>
                <c:pt idx="151">
                  <c:v>393</c:v>
                </c:pt>
                <c:pt idx="152">
                  <c:v>393.75</c:v>
                </c:pt>
                <c:pt idx="153">
                  <c:v>394.5</c:v>
                </c:pt>
                <c:pt idx="154">
                  <c:v>395.25</c:v>
                </c:pt>
                <c:pt idx="155">
                  <c:v>396</c:v>
                </c:pt>
                <c:pt idx="156">
                  <c:v>396.75</c:v>
                </c:pt>
                <c:pt idx="157">
                  <c:v>397.5</c:v>
                </c:pt>
                <c:pt idx="158">
                  <c:v>397.5</c:v>
                </c:pt>
                <c:pt idx="159">
                  <c:v>398.25</c:v>
                </c:pt>
                <c:pt idx="160">
                  <c:v>399</c:v>
                </c:pt>
                <c:pt idx="161">
                  <c:v>399.75</c:v>
                </c:pt>
                <c:pt idx="162">
                  <c:v>400.5</c:v>
                </c:pt>
                <c:pt idx="163">
                  <c:v>401.25</c:v>
                </c:pt>
                <c:pt idx="164">
                  <c:v>402</c:v>
                </c:pt>
                <c:pt idx="165">
                  <c:v>402.75</c:v>
                </c:pt>
                <c:pt idx="166">
                  <c:v>403.5</c:v>
                </c:pt>
                <c:pt idx="167">
                  <c:v>403.5</c:v>
                </c:pt>
                <c:pt idx="168">
                  <c:v>403.5</c:v>
                </c:pt>
                <c:pt idx="169">
                  <c:v>403.5</c:v>
                </c:pt>
                <c:pt idx="170">
                  <c:v>403.5</c:v>
                </c:pt>
                <c:pt idx="171">
                  <c:v>403.5</c:v>
                </c:pt>
                <c:pt idx="172">
                  <c:v>403.5</c:v>
                </c:pt>
                <c:pt idx="173">
                  <c:v>403.5</c:v>
                </c:pt>
                <c:pt idx="174">
                  <c:v>403.5</c:v>
                </c:pt>
                <c:pt idx="175">
                  <c:v>403.5</c:v>
                </c:pt>
                <c:pt idx="176">
                  <c:v>403.5</c:v>
                </c:pt>
                <c:pt idx="177">
                  <c:v>403.5</c:v>
                </c:pt>
                <c:pt idx="178">
                  <c:v>403.5</c:v>
                </c:pt>
                <c:pt idx="179">
                  <c:v>403.5</c:v>
                </c:pt>
                <c:pt idx="180">
                  <c:v>403.5</c:v>
                </c:pt>
                <c:pt idx="181">
                  <c:v>403.5</c:v>
                </c:pt>
                <c:pt idx="182">
                  <c:v>403.5</c:v>
                </c:pt>
                <c:pt idx="183">
                  <c:v>404.25</c:v>
                </c:pt>
                <c:pt idx="184">
                  <c:v>405</c:v>
                </c:pt>
                <c:pt idx="185">
                  <c:v>405.75</c:v>
                </c:pt>
                <c:pt idx="186">
                  <c:v>406.5</c:v>
                </c:pt>
                <c:pt idx="187">
                  <c:v>406.5</c:v>
                </c:pt>
                <c:pt idx="188">
                  <c:v>407.25</c:v>
                </c:pt>
                <c:pt idx="189">
                  <c:v>408</c:v>
                </c:pt>
                <c:pt idx="190">
                  <c:v>408.75</c:v>
                </c:pt>
                <c:pt idx="191">
                  <c:v>409.5</c:v>
                </c:pt>
                <c:pt idx="192">
                  <c:v>410.25</c:v>
                </c:pt>
                <c:pt idx="193">
                  <c:v>411</c:v>
                </c:pt>
                <c:pt idx="194">
                  <c:v>411.75</c:v>
                </c:pt>
                <c:pt idx="195">
                  <c:v>411.75</c:v>
                </c:pt>
                <c:pt idx="196">
                  <c:v>412.5</c:v>
                </c:pt>
                <c:pt idx="197">
                  <c:v>413.25</c:v>
                </c:pt>
                <c:pt idx="198">
                  <c:v>414</c:v>
                </c:pt>
                <c:pt idx="199">
                  <c:v>414.75</c:v>
                </c:pt>
                <c:pt idx="200">
                  <c:v>415.5</c:v>
                </c:pt>
                <c:pt idx="201">
                  <c:v>415.5</c:v>
                </c:pt>
                <c:pt idx="202">
                  <c:v>416.25</c:v>
                </c:pt>
                <c:pt idx="203">
                  <c:v>417</c:v>
                </c:pt>
                <c:pt idx="204">
                  <c:v>417</c:v>
                </c:pt>
                <c:pt idx="205">
                  <c:v>417.75</c:v>
                </c:pt>
                <c:pt idx="206">
                  <c:v>418.5</c:v>
                </c:pt>
                <c:pt idx="207">
                  <c:v>418.5</c:v>
                </c:pt>
                <c:pt idx="208">
                  <c:v>419.25</c:v>
                </c:pt>
                <c:pt idx="209">
                  <c:v>419.25</c:v>
                </c:pt>
                <c:pt idx="210">
                  <c:v>420</c:v>
                </c:pt>
                <c:pt idx="211">
                  <c:v>420.75</c:v>
                </c:pt>
                <c:pt idx="212">
                  <c:v>420.75</c:v>
                </c:pt>
                <c:pt idx="213">
                  <c:v>421.5</c:v>
                </c:pt>
                <c:pt idx="214">
                  <c:v>422.25</c:v>
                </c:pt>
                <c:pt idx="215">
                  <c:v>422.25</c:v>
                </c:pt>
                <c:pt idx="216">
                  <c:v>423</c:v>
                </c:pt>
                <c:pt idx="217">
                  <c:v>423.75</c:v>
                </c:pt>
                <c:pt idx="218">
                  <c:v>424.5</c:v>
                </c:pt>
                <c:pt idx="219">
                  <c:v>425.25</c:v>
                </c:pt>
                <c:pt idx="220">
                  <c:v>426</c:v>
                </c:pt>
                <c:pt idx="221">
                  <c:v>426</c:v>
                </c:pt>
                <c:pt idx="222">
                  <c:v>426.75</c:v>
                </c:pt>
                <c:pt idx="223">
                  <c:v>427.5</c:v>
                </c:pt>
                <c:pt idx="224">
                  <c:v>428.25</c:v>
                </c:pt>
                <c:pt idx="225">
                  <c:v>429</c:v>
                </c:pt>
                <c:pt idx="226">
                  <c:v>429.75</c:v>
                </c:pt>
                <c:pt idx="227">
                  <c:v>430.5</c:v>
                </c:pt>
                <c:pt idx="228">
                  <c:v>430.5</c:v>
                </c:pt>
                <c:pt idx="229">
                  <c:v>431.25</c:v>
                </c:pt>
                <c:pt idx="230">
                  <c:v>432</c:v>
                </c:pt>
                <c:pt idx="231">
                  <c:v>432.75</c:v>
                </c:pt>
                <c:pt idx="232">
                  <c:v>433.5</c:v>
                </c:pt>
                <c:pt idx="233">
                  <c:v>433.5</c:v>
                </c:pt>
                <c:pt idx="234">
                  <c:v>433.5</c:v>
                </c:pt>
                <c:pt idx="235">
                  <c:v>433.5</c:v>
                </c:pt>
                <c:pt idx="236">
                  <c:v>433.5</c:v>
                </c:pt>
                <c:pt idx="237">
                  <c:v>433.5</c:v>
                </c:pt>
                <c:pt idx="238">
                  <c:v>433.5</c:v>
                </c:pt>
                <c:pt idx="239">
                  <c:v>433.5</c:v>
                </c:pt>
                <c:pt idx="240">
                  <c:v>433.5</c:v>
                </c:pt>
                <c:pt idx="241">
                  <c:v>433.5</c:v>
                </c:pt>
                <c:pt idx="242">
                  <c:v>433.5</c:v>
                </c:pt>
                <c:pt idx="243">
                  <c:v>433.5</c:v>
                </c:pt>
                <c:pt idx="244">
                  <c:v>433.5</c:v>
                </c:pt>
                <c:pt idx="245">
                  <c:v>433.5</c:v>
                </c:pt>
                <c:pt idx="246">
                  <c:v>433.5</c:v>
                </c:pt>
                <c:pt idx="247">
                  <c:v>433.5</c:v>
                </c:pt>
                <c:pt idx="248">
                  <c:v>433.5</c:v>
                </c:pt>
                <c:pt idx="249">
                  <c:v>433.5</c:v>
                </c:pt>
                <c:pt idx="250">
                  <c:v>433.5</c:v>
                </c:pt>
                <c:pt idx="251">
                  <c:v>434.25</c:v>
                </c:pt>
                <c:pt idx="252">
                  <c:v>434.25</c:v>
                </c:pt>
                <c:pt idx="253">
                  <c:v>434.25</c:v>
                </c:pt>
                <c:pt idx="254">
                  <c:v>435</c:v>
                </c:pt>
                <c:pt idx="255">
                  <c:v>435</c:v>
                </c:pt>
                <c:pt idx="256">
                  <c:v>435</c:v>
                </c:pt>
                <c:pt idx="257">
                  <c:v>435.75</c:v>
                </c:pt>
                <c:pt idx="258">
                  <c:v>435.75</c:v>
                </c:pt>
                <c:pt idx="259">
                  <c:v>436.5</c:v>
                </c:pt>
                <c:pt idx="260">
                  <c:v>436.5</c:v>
                </c:pt>
                <c:pt idx="261">
                  <c:v>436.5</c:v>
                </c:pt>
                <c:pt idx="262">
                  <c:v>437.25</c:v>
                </c:pt>
                <c:pt idx="263">
                  <c:v>437.25</c:v>
                </c:pt>
                <c:pt idx="264">
                  <c:v>437.25</c:v>
                </c:pt>
                <c:pt idx="265">
                  <c:v>438</c:v>
                </c:pt>
                <c:pt idx="266">
                  <c:v>438</c:v>
                </c:pt>
                <c:pt idx="267">
                  <c:v>438.75</c:v>
                </c:pt>
                <c:pt idx="268">
                  <c:v>439.5</c:v>
                </c:pt>
                <c:pt idx="269">
                  <c:v>439.5</c:v>
                </c:pt>
                <c:pt idx="270">
                  <c:v>440.25</c:v>
                </c:pt>
                <c:pt idx="271">
                  <c:v>441</c:v>
                </c:pt>
                <c:pt idx="272">
                  <c:v>441</c:v>
                </c:pt>
                <c:pt idx="273">
                  <c:v>441.75</c:v>
                </c:pt>
                <c:pt idx="274">
                  <c:v>442.5</c:v>
                </c:pt>
                <c:pt idx="275">
                  <c:v>443.25</c:v>
                </c:pt>
                <c:pt idx="276">
                  <c:v>444</c:v>
                </c:pt>
                <c:pt idx="277">
                  <c:v>444</c:v>
                </c:pt>
                <c:pt idx="278">
                  <c:v>444.75</c:v>
                </c:pt>
                <c:pt idx="279">
                  <c:v>445.5</c:v>
                </c:pt>
                <c:pt idx="280">
                  <c:v>445.5</c:v>
                </c:pt>
                <c:pt idx="281">
                  <c:v>446.25</c:v>
                </c:pt>
                <c:pt idx="282">
                  <c:v>447</c:v>
                </c:pt>
                <c:pt idx="283">
                  <c:v>447</c:v>
                </c:pt>
                <c:pt idx="284">
                  <c:v>447.75</c:v>
                </c:pt>
                <c:pt idx="285">
                  <c:v>447.75</c:v>
                </c:pt>
                <c:pt idx="286">
                  <c:v>448.5</c:v>
                </c:pt>
                <c:pt idx="287">
                  <c:v>448.5</c:v>
                </c:pt>
                <c:pt idx="288">
                  <c:v>449.25</c:v>
                </c:pt>
                <c:pt idx="289">
                  <c:v>449.25</c:v>
                </c:pt>
                <c:pt idx="290">
                  <c:v>450</c:v>
                </c:pt>
                <c:pt idx="291">
                  <c:v>450</c:v>
                </c:pt>
                <c:pt idx="292">
                  <c:v>450.75</c:v>
                </c:pt>
                <c:pt idx="293">
                  <c:v>450.75</c:v>
                </c:pt>
                <c:pt idx="294">
                  <c:v>451.5</c:v>
                </c:pt>
                <c:pt idx="295">
                  <c:v>451.5</c:v>
                </c:pt>
                <c:pt idx="296">
                  <c:v>452.25</c:v>
                </c:pt>
                <c:pt idx="297">
                  <c:v>452.25</c:v>
                </c:pt>
                <c:pt idx="298">
                  <c:v>453</c:v>
                </c:pt>
                <c:pt idx="299">
                  <c:v>453</c:v>
                </c:pt>
                <c:pt idx="300">
                  <c:v>453</c:v>
                </c:pt>
                <c:pt idx="301">
                  <c:v>453.75</c:v>
                </c:pt>
                <c:pt idx="302">
                  <c:v>453.75</c:v>
                </c:pt>
                <c:pt idx="303">
                  <c:v>453.75</c:v>
                </c:pt>
                <c:pt idx="304">
                  <c:v>453.75</c:v>
                </c:pt>
                <c:pt idx="305">
                  <c:v>454.5</c:v>
                </c:pt>
                <c:pt idx="306">
                  <c:v>454.5</c:v>
                </c:pt>
                <c:pt idx="307">
                  <c:v>454.5</c:v>
                </c:pt>
                <c:pt idx="308">
                  <c:v>455.25</c:v>
                </c:pt>
                <c:pt idx="309">
                  <c:v>455.25</c:v>
                </c:pt>
                <c:pt idx="310">
                  <c:v>455.25</c:v>
                </c:pt>
                <c:pt idx="311">
                  <c:v>456</c:v>
                </c:pt>
                <c:pt idx="312">
                  <c:v>456</c:v>
                </c:pt>
                <c:pt idx="313">
                  <c:v>456</c:v>
                </c:pt>
                <c:pt idx="314">
                  <c:v>456</c:v>
                </c:pt>
                <c:pt idx="315">
                  <c:v>456.75</c:v>
                </c:pt>
                <c:pt idx="316">
                  <c:v>456.75</c:v>
                </c:pt>
                <c:pt idx="317">
                  <c:v>456.75</c:v>
                </c:pt>
                <c:pt idx="318">
                  <c:v>456.75</c:v>
                </c:pt>
                <c:pt idx="319">
                  <c:v>456.75</c:v>
                </c:pt>
                <c:pt idx="320">
                  <c:v>456.75</c:v>
                </c:pt>
                <c:pt idx="321">
                  <c:v>456.75</c:v>
                </c:pt>
                <c:pt idx="322">
                  <c:v>456.75</c:v>
                </c:pt>
                <c:pt idx="323">
                  <c:v>456.75</c:v>
                </c:pt>
                <c:pt idx="324">
                  <c:v>456.75</c:v>
                </c:pt>
                <c:pt idx="325">
                  <c:v>456.75</c:v>
                </c:pt>
                <c:pt idx="326">
                  <c:v>456.75</c:v>
                </c:pt>
                <c:pt idx="327">
                  <c:v>456.75</c:v>
                </c:pt>
                <c:pt idx="328">
                  <c:v>456.75</c:v>
                </c:pt>
                <c:pt idx="329">
                  <c:v>456.75</c:v>
                </c:pt>
                <c:pt idx="330">
                  <c:v>456.75</c:v>
                </c:pt>
                <c:pt idx="331">
                  <c:v>456.75</c:v>
                </c:pt>
                <c:pt idx="332">
                  <c:v>456.75</c:v>
                </c:pt>
                <c:pt idx="333">
                  <c:v>456.75</c:v>
                </c:pt>
                <c:pt idx="334">
                  <c:v>457.5</c:v>
                </c:pt>
                <c:pt idx="335">
                  <c:v>457.5</c:v>
                </c:pt>
                <c:pt idx="336">
                  <c:v>458.25</c:v>
                </c:pt>
                <c:pt idx="337">
                  <c:v>458.25</c:v>
                </c:pt>
                <c:pt idx="338">
                  <c:v>458.25</c:v>
                </c:pt>
                <c:pt idx="339">
                  <c:v>459</c:v>
                </c:pt>
                <c:pt idx="340">
                  <c:v>459</c:v>
                </c:pt>
                <c:pt idx="341">
                  <c:v>459.75</c:v>
                </c:pt>
                <c:pt idx="342">
                  <c:v>459.75</c:v>
                </c:pt>
                <c:pt idx="343">
                  <c:v>460.5</c:v>
                </c:pt>
                <c:pt idx="344">
                  <c:v>460.5</c:v>
                </c:pt>
                <c:pt idx="345">
                  <c:v>460.5</c:v>
                </c:pt>
                <c:pt idx="346">
                  <c:v>461.25</c:v>
                </c:pt>
                <c:pt idx="347">
                  <c:v>461.25</c:v>
                </c:pt>
                <c:pt idx="348">
                  <c:v>462</c:v>
                </c:pt>
                <c:pt idx="349">
                  <c:v>462</c:v>
                </c:pt>
                <c:pt idx="350">
                  <c:v>462</c:v>
                </c:pt>
                <c:pt idx="351">
                  <c:v>462</c:v>
                </c:pt>
                <c:pt idx="352">
                  <c:v>462.75</c:v>
                </c:pt>
                <c:pt idx="353">
                  <c:v>462.75</c:v>
                </c:pt>
                <c:pt idx="354">
                  <c:v>462.75</c:v>
                </c:pt>
                <c:pt idx="355">
                  <c:v>462.75</c:v>
                </c:pt>
                <c:pt idx="356">
                  <c:v>463.5</c:v>
                </c:pt>
                <c:pt idx="357">
                  <c:v>463.5</c:v>
                </c:pt>
                <c:pt idx="358">
                  <c:v>463.5</c:v>
                </c:pt>
                <c:pt idx="359">
                  <c:v>463.5</c:v>
                </c:pt>
                <c:pt idx="360">
                  <c:v>464.25</c:v>
                </c:pt>
                <c:pt idx="361">
                  <c:v>464.25</c:v>
                </c:pt>
                <c:pt idx="362">
                  <c:v>464.25</c:v>
                </c:pt>
                <c:pt idx="363">
                  <c:v>464.25</c:v>
                </c:pt>
                <c:pt idx="364">
                  <c:v>465</c:v>
                </c:pt>
                <c:pt idx="365">
                  <c:v>465</c:v>
                </c:pt>
                <c:pt idx="366">
                  <c:v>465</c:v>
                </c:pt>
                <c:pt idx="367">
                  <c:v>465</c:v>
                </c:pt>
                <c:pt idx="368">
                  <c:v>465</c:v>
                </c:pt>
                <c:pt idx="369">
                  <c:v>465.75</c:v>
                </c:pt>
                <c:pt idx="370">
                  <c:v>465.75</c:v>
                </c:pt>
                <c:pt idx="371">
                  <c:v>465.75</c:v>
                </c:pt>
                <c:pt idx="372">
                  <c:v>466.5</c:v>
                </c:pt>
                <c:pt idx="373">
                  <c:v>466.5</c:v>
                </c:pt>
                <c:pt idx="374">
                  <c:v>466.5</c:v>
                </c:pt>
                <c:pt idx="375">
                  <c:v>466.5</c:v>
                </c:pt>
                <c:pt idx="376">
                  <c:v>466.5</c:v>
                </c:pt>
                <c:pt idx="377">
                  <c:v>467.25</c:v>
                </c:pt>
                <c:pt idx="378">
                  <c:v>467.25</c:v>
                </c:pt>
                <c:pt idx="379">
                  <c:v>467.25</c:v>
                </c:pt>
                <c:pt idx="380">
                  <c:v>468</c:v>
                </c:pt>
                <c:pt idx="381">
                  <c:v>468</c:v>
                </c:pt>
                <c:pt idx="382">
                  <c:v>468</c:v>
                </c:pt>
                <c:pt idx="383">
                  <c:v>468</c:v>
                </c:pt>
                <c:pt idx="384">
                  <c:v>468</c:v>
                </c:pt>
                <c:pt idx="385">
                  <c:v>468</c:v>
                </c:pt>
                <c:pt idx="386">
                  <c:v>468</c:v>
                </c:pt>
                <c:pt idx="387">
                  <c:v>468</c:v>
                </c:pt>
                <c:pt idx="388">
                  <c:v>468</c:v>
                </c:pt>
                <c:pt idx="389">
                  <c:v>468</c:v>
                </c:pt>
                <c:pt idx="390">
                  <c:v>468</c:v>
                </c:pt>
                <c:pt idx="391">
                  <c:v>468</c:v>
                </c:pt>
                <c:pt idx="392">
                  <c:v>468</c:v>
                </c:pt>
                <c:pt idx="393">
                  <c:v>468</c:v>
                </c:pt>
                <c:pt idx="394">
                  <c:v>468</c:v>
                </c:pt>
                <c:pt idx="395">
                  <c:v>468</c:v>
                </c:pt>
                <c:pt idx="396">
                  <c:v>468</c:v>
                </c:pt>
                <c:pt idx="397">
                  <c:v>468</c:v>
                </c:pt>
                <c:pt idx="398">
                  <c:v>468</c:v>
                </c:pt>
                <c:pt idx="399">
                  <c:v>468</c:v>
                </c:pt>
                <c:pt idx="400">
                  <c:v>468</c:v>
                </c:pt>
                <c:pt idx="401">
                  <c:v>468.75</c:v>
                </c:pt>
                <c:pt idx="402">
                  <c:v>468.75</c:v>
                </c:pt>
                <c:pt idx="403">
                  <c:v>469.5</c:v>
                </c:pt>
                <c:pt idx="404">
                  <c:v>469.5</c:v>
                </c:pt>
                <c:pt idx="405">
                  <c:v>469.5</c:v>
                </c:pt>
                <c:pt idx="406">
                  <c:v>470.25</c:v>
                </c:pt>
                <c:pt idx="407">
                  <c:v>470.25</c:v>
                </c:pt>
                <c:pt idx="408">
                  <c:v>471</c:v>
                </c:pt>
                <c:pt idx="409">
                  <c:v>471</c:v>
                </c:pt>
                <c:pt idx="410">
                  <c:v>471.75</c:v>
                </c:pt>
                <c:pt idx="411">
                  <c:v>471.75</c:v>
                </c:pt>
                <c:pt idx="412">
                  <c:v>471.75</c:v>
                </c:pt>
                <c:pt idx="413">
                  <c:v>472.5</c:v>
                </c:pt>
                <c:pt idx="414">
                  <c:v>472.5</c:v>
                </c:pt>
                <c:pt idx="415">
                  <c:v>473.25</c:v>
                </c:pt>
                <c:pt idx="416">
                  <c:v>473.25</c:v>
                </c:pt>
                <c:pt idx="417">
                  <c:v>473.25</c:v>
                </c:pt>
                <c:pt idx="418">
                  <c:v>473.25</c:v>
                </c:pt>
                <c:pt idx="419">
                  <c:v>473.25</c:v>
                </c:pt>
                <c:pt idx="420">
                  <c:v>474</c:v>
                </c:pt>
                <c:pt idx="421">
                  <c:v>474</c:v>
                </c:pt>
                <c:pt idx="422">
                  <c:v>474</c:v>
                </c:pt>
                <c:pt idx="423">
                  <c:v>474</c:v>
                </c:pt>
                <c:pt idx="424">
                  <c:v>474</c:v>
                </c:pt>
                <c:pt idx="425">
                  <c:v>474</c:v>
                </c:pt>
                <c:pt idx="426">
                  <c:v>474</c:v>
                </c:pt>
                <c:pt idx="427">
                  <c:v>474</c:v>
                </c:pt>
                <c:pt idx="428">
                  <c:v>474</c:v>
                </c:pt>
                <c:pt idx="429">
                  <c:v>474.75</c:v>
                </c:pt>
                <c:pt idx="430">
                  <c:v>474.75</c:v>
                </c:pt>
                <c:pt idx="431">
                  <c:v>474.75</c:v>
                </c:pt>
                <c:pt idx="432">
                  <c:v>474.75</c:v>
                </c:pt>
                <c:pt idx="433">
                  <c:v>474.75</c:v>
                </c:pt>
                <c:pt idx="434">
                  <c:v>475.5</c:v>
                </c:pt>
                <c:pt idx="435">
                  <c:v>475.5</c:v>
                </c:pt>
                <c:pt idx="436">
                  <c:v>475.5</c:v>
                </c:pt>
                <c:pt idx="437">
                  <c:v>475.5</c:v>
                </c:pt>
                <c:pt idx="438">
                  <c:v>476.25</c:v>
                </c:pt>
                <c:pt idx="439">
                  <c:v>476.25</c:v>
                </c:pt>
                <c:pt idx="440">
                  <c:v>476.25</c:v>
                </c:pt>
                <c:pt idx="441">
                  <c:v>477</c:v>
                </c:pt>
                <c:pt idx="442">
                  <c:v>477</c:v>
                </c:pt>
                <c:pt idx="443">
                  <c:v>477</c:v>
                </c:pt>
                <c:pt idx="444">
                  <c:v>477.75</c:v>
                </c:pt>
                <c:pt idx="445">
                  <c:v>477.75</c:v>
                </c:pt>
                <c:pt idx="446">
                  <c:v>477.75</c:v>
                </c:pt>
                <c:pt idx="447">
                  <c:v>477.75</c:v>
                </c:pt>
                <c:pt idx="448">
                  <c:v>478.5</c:v>
                </c:pt>
                <c:pt idx="449">
                  <c:v>478.5</c:v>
                </c:pt>
                <c:pt idx="450">
                  <c:v>478.5</c:v>
                </c:pt>
                <c:pt idx="451">
                  <c:v>478.5</c:v>
                </c:pt>
                <c:pt idx="452">
                  <c:v>478.5</c:v>
                </c:pt>
                <c:pt idx="453">
                  <c:v>478.5</c:v>
                </c:pt>
                <c:pt idx="454">
                  <c:v>479.25</c:v>
                </c:pt>
                <c:pt idx="455">
                  <c:v>479.25</c:v>
                </c:pt>
                <c:pt idx="456">
                  <c:v>479.25</c:v>
                </c:pt>
                <c:pt idx="457">
                  <c:v>479.25</c:v>
                </c:pt>
                <c:pt idx="458">
                  <c:v>479.25</c:v>
                </c:pt>
                <c:pt idx="459">
                  <c:v>479.25</c:v>
                </c:pt>
                <c:pt idx="460">
                  <c:v>479.25</c:v>
                </c:pt>
                <c:pt idx="461">
                  <c:v>479.25</c:v>
                </c:pt>
                <c:pt idx="462">
                  <c:v>480</c:v>
                </c:pt>
                <c:pt idx="463">
                  <c:v>480</c:v>
                </c:pt>
                <c:pt idx="464">
                  <c:v>480</c:v>
                </c:pt>
                <c:pt idx="465">
                  <c:v>480</c:v>
                </c:pt>
                <c:pt idx="466">
                  <c:v>480</c:v>
                </c:pt>
                <c:pt idx="467">
                  <c:v>480</c:v>
                </c:pt>
                <c:pt idx="468">
                  <c:v>480</c:v>
                </c:pt>
                <c:pt idx="469">
                  <c:v>480</c:v>
                </c:pt>
                <c:pt idx="470">
                  <c:v>480</c:v>
                </c:pt>
                <c:pt idx="471">
                  <c:v>480</c:v>
                </c:pt>
                <c:pt idx="472">
                  <c:v>480</c:v>
                </c:pt>
                <c:pt idx="473">
                  <c:v>480</c:v>
                </c:pt>
                <c:pt idx="474">
                  <c:v>480</c:v>
                </c:pt>
                <c:pt idx="475">
                  <c:v>480</c:v>
                </c:pt>
                <c:pt idx="476">
                  <c:v>480</c:v>
                </c:pt>
                <c:pt idx="477">
                  <c:v>480</c:v>
                </c:pt>
                <c:pt idx="478">
                  <c:v>480</c:v>
                </c:pt>
                <c:pt idx="479">
                  <c:v>480</c:v>
                </c:pt>
                <c:pt idx="480">
                  <c:v>480</c:v>
                </c:pt>
                <c:pt idx="481">
                  <c:v>480</c:v>
                </c:pt>
                <c:pt idx="482">
                  <c:v>480</c:v>
                </c:pt>
                <c:pt idx="483">
                  <c:v>480</c:v>
                </c:pt>
                <c:pt idx="484">
                  <c:v>480</c:v>
                </c:pt>
                <c:pt idx="485">
                  <c:v>480.75</c:v>
                </c:pt>
                <c:pt idx="486">
                  <c:v>480.75</c:v>
                </c:pt>
                <c:pt idx="487">
                  <c:v>480.75</c:v>
                </c:pt>
                <c:pt idx="488">
                  <c:v>480.75</c:v>
                </c:pt>
                <c:pt idx="489">
                  <c:v>481.5</c:v>
                </c:pt>
                <c:pt idx="490">
                  <c:v>481.5</c:v>
                </c:pt>
                <c:pt idx="491">
                  <c:v>481.5</c:v>
                </c:pt>
                <c:pt idx="492">
                  <c:v>481.5</c:v>
                </c:pt>
                <c:pt idx="493">
                  <c:v>482.25</c:v>
                </c:pt>
                <c:pt idx="494">
                  <c:v>482.25</c:v>
                </c:pt>
                <c:pt idx="495">
                  <c:v>482.25</c:v>
                </c:pt>
                <c:pt idx="496">
                  <c:v>482.25</c:v>
                </c:pt>
                <c:pt idx="497">
                  <c:v>483</c:v>
                </c:pt>
                <c:pt idx="498">
                  <c:v>483</c:v>
                </c:pt>
                <c:pt idx="499">
                  <c:v>483</c:v>
                </c:pt>
                <c:pt idx="500">
                  <c:v>483</c:v>
                </c:pt>
                <c:pt idx="501">
                  <c:v>483</c:v>
                </c:pt>
                <c:pt idx="502">
                  <c:v>483.75</c:v>
                </c:pt>
                <c:pt idx="503">
                  <c:v>483.75</c:v>
                </c:pt>
                <c:pt idx="504">
                  <c:v>483.75</c:v>
                </c:pt>
                <c:pt idx="505">
                  <c:v>483.75</c:v>
                </c:pt>
                <c:pt idx="506">
                  <c:v>483.75</c:v>
                </c:pt>
                <c:pt idx="507">
                  <c:v>483.75</c:v>
                </c:pt>
                <c:pt idx="508">
                  <c:v>484.5</c:v>
                </c:pt>
                <c:pt idx="509">
                  <c:v>484.5</c:v>
                </c:pt>
                <c:pt idx="510">
                  <c:v>484.5</c:v>
                </c:pt>
                <c:pt idx="511">
                  <c:v>484.5</c:v>
                </c:pt>
                <c:pt idx="512">
                  <c:v>484.5</c:v>
                </c:pt>
                <c:pt idx="513">
                  <c:v>484.5</c:v>
                </c:pt>
                <c:pt idx="514">
                  <c:v>485.25</c:v>
                </c:pt>
                <c:pt idx="515">
                  <c:v>485.25</c:v>
                </c:pt>
                <c:pt idx="516">
                  <c:v>485.25</c:v>
                </c:pt>
                <c:pt idx="517">
                  <c:v>485.25</c:v>
                </c:pt>
                <c:pt idx="518">
                  <c:v>485.25</c:v>
                </c:pt>
                <c:pt idx="519">
                  <c:v>485.25</c:v>
                </c:pt>
                <c:pt idx="520">
                  <c:v>486</c:v>
                </c:pt>
                <c:pt idx="521">
                  <c:v>486</c:v>
                </c:pt>
                <c:pt idx="522">
                  <c:v>486</c:v>
                </c:pt>
                <c:pt idx="523">
                  <c:v>486</c:v>
                </c:pt>
                <c:pt idx="524">
                  <c:v>486</c:v>
                </c:pt>
                <c:pt idx="525">
                  <c:v>486</c:v>
                </c:pt>
                <c:pt idx="526">
                  <c:v>486</c:v>
                </c:pt>
                <c:pt idx="527">
                  <c:v>486</c:v>
                </c:pt>
                <c:pt idx="528">
                  <c:v>486</c:v>
                </c:pt>
                <c:pt idx="529">
                  <c:v>486.75</c:v>
                </c:pt>
                <c:pt idx="530">
                  <c:v>486.75</c:v>
                </c:pt>
                <c:pt idx="531">
                  <c:v>486.75</c:v>
                </c:pt>
                <c:pt idx="532">
                  <c:v>486.75</c:v>
                </c:pt>
                <c:pt idx="533">
                  <c:v>486.75</c:v>
                </c:pt>
                <c:pt idx="534">
                  <c:v>486.75</c:v>
                </c:pt>
                <c:pt idx="535">
                  <c:v>486.75</c:v>
                </c:pt>
                <c:pt idx="536">
                  <c:v>486.75</c:v>
                </c:pt>
                <c:pt idx="537">
                  <c:v>487.5</c:v>
                </c:pt>
                <c:pt idx="538">
                  <c:v>487.5</c:v>
                </c:pt>
                <c:pt idx="539">
                  <c:v>487.5</c:v>
                </c:pt>
                <c:pt idx="540">
                  <c:v>487.5</c:v>
                </c:pt>
                <c:pt idx="541">
                  <c:v>487.5</c:v>
                </c:pt>
                <c:pt idx="542">
                  <c:v>487.5</c:v>
                </c:pt>
                <c:pt idx="543">
                  <c:v>487.5</c:v>
                </c:pt>
                <c:pt idx="544">
                  <c:v>487.5</c:v>
                </c:pt>
                <c:pt idx="545">
                  <c:v>488.25</c:v>
                </c:pt>
                <c:pt idx="546">
                  <c:v>488.25</c:v>
                </c:pt>
                <c:pt idx="547">
                  <c:v>488.25</c:v>
                </c:pt>
                <c:pt idx="548">
                  <c:v>488.25</c:v>
                </c:pt>
                <c:pt idx="549">
                  <c:v>488.25</c:v>
                </c:pt>
                <c:pt idx="550">
                  <c:v>488.25</c:v>
                </c:pt>
                <c:pt idx="551">
                  <c:v>489</c:v>
                </c:pt>
                <c:pt idx="552">
                  <c:v>489</c:v>
                </c:pt>
                <c:pt idx="553">
                  <c:v>489</c:v>
                </c:pt>
                <c:pt idx="554">
                  <c:v>489</c:v>
                </c:pt>
                <c:pt idx="555">
                  <c:v>489.75</c:v>
                </c:pt>
                <c:pt idx="556">
                  <c:v>489.75</c:v>
                </c:pt>
                <c:pt idx="557">
                  <c:v>489.75</c:v>
                </c:pt>
                <c:pt idx="558">
                  <c:v>490.5</c:v>
                </c:pt>
                <c:pt idx="559">
                  <c:v>490.5</c:v>
                </c:pt>
                <c:pt idx="560">
                  <c:v>490.5</c:v>
                </c:pt>
                <c:pt idx="561">
                  <c:v>491.25</c:v>
                </c:pt>
                <c:pt idx="562">
                  <c:v>491.25</c:v>
                </c:pt>
                <c:pt idx="563">
                  <c:v>491.25</c:v>
                </c:pt>
                <c:pt idx="564">
                  <c:v>491.25</c:v>
                </c:pt>
                <c:pt idx="565">
                  <c:v>492</c:v>
                </c:pt>
                <c:pt idx="566">
                  <c:v>492</c:v>
                </c:pt>
                <c:pt idx="567">
                  <c:v>492</c:v>
                </c:pt>
                <c:pt idx="568">
                  <c:v>492</c:v>
                </c:pt>
                <c:pt idx="569">
                  <c:v>492</c:v>
                </c:pt>
                <c:pt idx="570">
                  <c:v>492</c:v>
                </c:pt>
                <c:pt idx="571">
                  <c:v>492</c:v>
                </c:pt>
                <c:pt idx="572">
                  <c:v>492</c:v>
                </c:pt>
                <c:pt idx="573">
                  <c:v>492</c:v>
                </c:pt>
                <c:pt idx="574">
                  <c:v>492</c:v>
                </c:pt>
                <c:pt idx="575">
                  <c:v>492</c:v>
                </c:pt>
                <c:pt idx="576">
                  <c:v>492</c:v>
                </c:pt>
                <c:pt idx="577">
                  <c:v>492</c:v>
                </c:pt>
                <c:pt idx="578">
                  <c:v>492</c:v>
                </c:pt>
                <c:pt idx="579">
                  <c:v>492</c:v>
                </c:pt>
                <c:pt idx="580">
                  <c:v>492</c:v>
                </c:pt>
                <c:pt idx="581">
                  <c:v>492</c:v>
                </c:pt>
                <c:pt idx="582">
                  <c:v>492</c:v>
                </c:pt>
                <c:pt idx="583">
                  <c:v>492</c:v>
                </c:pt>
                <c:pt idx="584">
                  <c:v>492</c:v>
                </c:pt>
                <c:pt idx="585">
                  <c:v>492</c:v>
                </c:pt>
                <c:pt idx="586">
                  <c:v>492</c:v>
                </c:pt>
                <c:pt idx="587">
                  <c:v>492.75</c:v>
                </c:pt>
                <c:pt idx="588">
                  <c:v>492.75</c:v>
                </c:pt>
                <c:pt idx="589">
                  <c:v>492.75</c:v>
                </c:pt>
                <c:pt idx="590">
                  <c:v>492.75</c:v>
                </c:pt>
                <c:pt idx="591">
                  <c:v>492.75</c:v>
                </c:pt>
                <c:pt idx="592">
                  <c:v>492.75</c:v>
                </c:pt>
                <c:pt idx="593">
                  <c:v>492.75</c:v>
                </c:pt>
                <c:pt idx="594">
                  <c:v>492.75</c:v>
                </c:pt>
                <c:pt idx="595">
                  <c:v>493.5</c:v>
                </c:pt>
                <c:pt idx="596">
                  <c:v>493.5</c:v>
                </c:pt>
                <c:pt idx="597">
                  <c:v>493.5</c:v>
                </c:pt>
                <c:pt idx="598">
                  <c:v>493.5</c:v>
                </c:pt>
                <c:pt idx="599">
                  <c:v>493.5</c:v>
                </c:pt>
                <c:pt idx="600">
                  <c:v>493.5</c:v>
                </c:pt>
                <c:pt idx="601">
                  <c:v>493.5</c:v>
                </c:pt>
                <c:pt idx="602">
                  <c:v>493.5</c:v>
                </c:pt>
                <c:pt idx="603">
                  <c:v>493.5</c:v>
                </c:pt>
                <c:pt idx="604">
                  <c:v>493.5</c:v>
                </c:pt>
                <c:pt idx="605">
                  <c:v>493.5</c:v>
                </c:pt>
                <c:pt idx="606">
                  <c:v>493.5</c:v>
                </c:pt>
                <c:pt idx="607">
                  <c:v>493.5</c:v>
                </c:pt>
                <c:pt idx="608">
                  <c:v>493.5</c:v>
                </c:pt>
                <c:pt idx="609">
                  <c:v>493.5</c:v>
                </c:pt>
                <c:pt idx="610">
                  <c:v>493.5</c:v>
                </c:pt>
                <c:pt idx="611">
                  <c:v>493.5</c:v>
                </c:pt>
                <c:pt idx="612">
                  <c:v>493.5</c:v>
                </c:pt>
                <c:pt idx="613">
                  <c:v>493.5</c:v>
                </c:pt>
                <c:pt idx="614">
                  <c:v>493.5</c:v>
                </c:pt>
                <c:pt idx="615">
                  <c:v>493.5</c:v>
                </c:pt>
                <c:pt idx="616">
                  <c:v>493.5</c:v>
                </c:pt>
                <c:pt idx="617">
                  <c:v>493.5</c:v>
                </c:pt>
                <c:pt idx="618">
                  <c:v>493.5</c:v>
                </c:pt>
                <c:pt idx="619">
                  <c:v>494.25</c:v>
                </c:pt>
                <c:pt idx="620">
                  <c:v>494.25</c:v>
                </c:pt>
                <c:pt idx="621">
                  <c:v>494.25</c:v>
                </c:pt>
                <c:pt idx="622">
                  <c:v>495</c:v>
                </c:pt>
                <c:pt idx="623">
                  <c:v>495</c:v>
                </c:pt>
                <c:pt idx="624">
                  <c:v>495</c:v>
                </c:pt>
                <c:pt idx="625">
                  <c:v>495</c:v>
                </c:pt>
                <c:pt idx="626">
                  <c:v>495</c:v>
                </c:pt>
                <c:pt idx="627">
                  <c:v>495.75</c:v>
                </c:pt>
                <c:pt idx="628">
                  <c:v>495.75</c:v>
                </c:pt>
                <c:pt idx="629">
                  <c:v>495.75</c:v>
                </c:pt>
                <c:pt idx="630">
                  <c:v>496.5</c:v>
                </c:pt>
                <c:pt idx="631">
                  <c:v>496.5</c:v>
                </c:pt>
                <c:pt idx="632">
                  <c:v>496.5</c:v>
                </c:pt>
                <c:pt idx="633">
                  <c:v>496.5</c:v>
                </c:pt>
                <c:pt idx="634">
                  <c:v>496.5</c:v>
                </c:pt>
                <c:pt idx="635">
                  <c:v>496.5</c:v>
                </c:pt>
                <c:pt idx="636">
                  <c:v>496.5</c:v>
                </c:pt>
                <c:pt idx="637">
                  <c:v>496.5</c:v>
                </c:pt>
                <c:pt idx="638">
                  <c:v>496.5</c:v>
                </c:pt>
                <c:pt idx="639">
                  <c:v>496.5</c:v>
                </c:pt>
                <c:pt idx="640">
                  <c:v>496.5</c:v>
                </c:pt>
                <c:pt idx="641">
                  <c:v>496.5</c:v>
                </c:pt>
                <c:pt idx="642">
                  <c:v>496.5</c:v>
                </c:pt>
                <c:pt idx="643">
                  <c:v>496.5</c:v>
                </c:pt>
                <c:pt idx="644">
                  <c:v>496.5</c:v>
                </c:pt>
                <c:pt idx="645">
                  <c:v>496.5</c:v>
                </c:pt>
                <c:pt idx="646">
                  <c:v>496.5</c:v>
                </c:pt>
                <c:pt idx="647">
                  <c:v>496.5</c:v>
                </c:pt>
                <c:pt idx="648">
                  <c:v>496.5</c:v>
                </c:pt>
                <c:pt idx="649">
                  <c:v>496.5</c:v>
                </c:pt>
                <c:pt idx="650">
                  <c:v>496.5</c:v>
                </c:pt>
                <c:pt idx="651">
                  <c:v>496.5</c:v>
                </c:pt>
                <c:pt idx="652">
                  <c:v>496.5</c:v>
                </c:pt>
                <c:pt idx="653">
                  <c:v>496.5</c:v>
                </c:pt>
                <c:pt idx="654">
                  <c:v>496.5</c:v>
                </c:pt>
                <c:pt idx="655">
                  <c:v>496.5</c:v>
                </c:pt>
                <c:pt idx="656">
                  <c:v>496.5</c:v>
                </c:pt>
                <c:pt idx="657">
                  <c:v>496.5</c:v>
                </c:pt>
                <c:pt idx="658">
                  <c:v>496.5</c:v>
                </c:pt>
                <c:pt idx="659">
                  <c:v>496.5</c:v>
                </c:pt>
                <c:pt idx="660">
                  <c:v>496.5</c:v>
                </c:pt>
                <c:pt idx="661">
                  <c:v>496.5</c:v>
                </c:pt>
                <c:pt idx="662">
                  <c:v>496.5</c:v>
                </c:pt>
                <c:pt idx="663">
                  <c:v>496.5</c:v>
                </c:pt>
                <c:pt idx="664">
                  <c:v>496.5</c:v>
                </c:pt>
                <c:pt idx="665">
                  <c:v>496.5</c:v>
                </c:pt>
                <c:pt idx="666">
                  <c:v>496.5</c:v>
                </c:pt>
                <c:pt idx="667">
                  <c:v>496.5</c:v>
                </c:pt>
                <c:pt idx="668">
                  <c:v>496.5</c:v>
                </c:pt>
                <c:pt idx="669">
                  <c:v>496.5</c:v>
                </c:pt>
                <c:pt idx="670">
                  <c:v>496.5</c:v>
                </c:pt>
                <c:pt idx="671">
                  <c:v>496.5</c:v>
                </c:pt>
                <c:pt idx="672">
                  <c:v>496.5</c:v>
                </c:pt>
                <c:pt idx="673">
                  <c:v>496.5</c:v>
                </c:pt>
                <c:pt idx="674">
                  <c:v>496.5</c:v>
                </c:pt>
                <c:pt idx="675">
                  <c:v>496.5</c:v>
                </c:pt>
                <c:pt idx="676">
                  <c:v>496.5</c:v>
                </c:pt>
                <c:pt idx="677">
                  <c:v>496.5</c:v>
                </c:pt>
                <c:pt idx="678">
                  <c:v>496.5</c:v>
                </c:pt>
                <c:pt idx="679">
                  <c:v>496.5</c:v>
                </c:pt>
                <c:pt idx="680">
                  <c:v>496.5</c:v>
                </c:pt>
                <c:pt idx="681">
                  <c:v>496.5</c:v>
                </c:pt>
                <c:pt idx="682">
                  <c:v>496.5</c:v>
                </c:pt>
                <c:pt idx="683">
                  <c:v>496.5</c:v>
                </c:pt>
              </c:numCache>
            </c:numRef>
          </c:yVal>
          <c:smooth val="1"/>
          <c:extLst>
            <c:ext xmlns:c16="http://schemas.microsoft.com/office/drawing/2014/chart" uri="{C3380CC4-5D6E-409C-BE32-E72D297353CC}">
              <c16:uniqueId val="{00000002-EEB7-45F7-AC2A-B51F416D5EB4}"/>
            </c:ext>
          </c:extLst>
        </c:ser>
        <c:ser>
          <c:idx val="3"/>
          <c:order val="3"/>
          <c:tx>
            <c:v>S19</c:v>
          </c:tx>
          <c:spPr>
            <a:ln w="19050" cap="rnd">
              <a:solidFill>
                <a:schemeClr val="accent4"/>
              </a:solidFill>
              <a:round/>
            </a:ln>
            <a:effectLst/>
          </c:spPr>
          <c:marker>
            <c:symbol val="none"/>
          </c:marker>
          <c:xVal>
            <c:numRef>
              <c:f>Sheet1!$G$2:$G$453</c:f>
              <c:numCache>
                <c:formatCode>General</c:formatCode>
                <c:ptCount val="452"/>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numCache>
            </c:numRef>
          </c:xVal>
          <c:yVal>
            <c:numRef>
              <c:f>Sheet1!$H$2:$H$453</c:f>
              <c:numCache>
                <c:formatCode>General</c:formatCode>
                <c:ptCount val="452"/>
                <c:pt idx="0">
                  <c:v>138.75</c:v>
                </c:pt>
                <c:pt idx="1">
                  <c:v>143.25</c:v>
                </c:pt>
                <c:pt idx="2">
                  <c:v>148.5</c:v>
                </c:pt>
                <c:pt idx="3">
                  <c:v>153.75</c:v>
                </c:pt>
                <c:pt idx="4">
                  <c:v>158.25</c:v>
                </c:pt>
                <c:pt idx="5">
                  <c:v>163.5</c:v>
                </c:pt>
                <c:pt idx="6">
                  <c:v>168.75</c:v>
                </c:pt>
                <c:pt idx="7">
                  <c:v>173.25</c:v>
                </c:pt>
                <c:pt idx="8">
                  <c:v>178.5</c:v>
                </c:pt>
                <c:pt idx="9">
                  <c:v>183.75</c:v>
                </c:pt>
                <c:pt idx="10">
                  <c:v>188.25</c:v>
                </c:pt>
                <c:pt idx="11">
                  <c:v>193.5</c:v>
                </c:pt>
                <c:pt idx="12">
                  <c:v>198</c:v>
                </c:pt>
                <c:pt idx="13">
                  <c:v>203.25</c:v>
                </c:pt>
                <c:pt idx="14">
                  <c:v>208.5</c:v>
                </c:pt>
                <c:pt idx="15">
                  <c:v>213</c:v>
                </c:pt>
                <c:pt idx="16">
                  <c:v>218.25</c:v>
                </c:pt>
                <c:pt idx="17">
                  <c:v>223.5</c:v>
                </c:pt>
                <c:pt idx="18">
                  <c:v>228</c:v>
                </c:pt>
                <c:pt idx="19">
                  <c:v>233.25</c:v>
                </c:pt>
                <c:pt idx="20">
                  <c:v>235.5</c:v>
                </c:pt>
                <c:pt idx="21">
                  <c:v>238.5</c:v>
                </c:pt>
                <c:pt idx="22">
                  <c:v>240.75</c:v>
                </c:pt>
                <c:pt idx="23">
                  <c:v>243</c:v>
                </c:pt>
                <c:pt idx="24">
                  <c:v>246</c:v>
                </c:pt>
                <c:pt idx="25">
                  <c:v>248.25</c:v>
                </c:pt>
                <c:pt idx="26">
                  <c:v>250.5</c:v>
                </c:pt>
                <c:pt idx="27">
                  <c:v>253.5</c:v>
                </c:pt>
                <c:pt idx="28">
                  <c:v>255.75</c:v>
                </c:pt>
                <c:pt idx="29">
                  <c:v>258</c:v>
                </c:pt>
                <c:pt idx="30">
                  <c:v>261</c:v>
                </c:pt>
                <c:pt idx="31">
                  <c:v>263.25</c:v>
                </c:pt>
                <c:pt idx="32">
                  <c:v>266.25</c:v>
                </c:pt>
                <c:pt idx="33">
                  <c:v>268.5</c:v>
                </c:pt>
                <c:pt idx="34">
                  <c:v>270.75</c:v>
                </c:pt>
                <c:pt idx="35">
                  <c:v>273.75</c:v>
                </c:pt>
                <c:pt idx="36">
                  <c:v>276</c:v>
                </c:pt>
                <c:pt idx="37">
                  <c:v>278.25</c:v>
                </c:pt>
                <c:pt idx="38">
                  <c:v>281.25</c:v>
                </c:pt>
                <c:pt idx="39">
                  <c:v>283.5</c:v>
                </c:pt>
                <c:pt idx="40">
                  <c:v>285.75</c:v>
                </c:pt>
                <c:pt idx="41">
                  <c:v>287.25</c:v>
                </c:pt>
                <c:pt idx="42">
                  <c:v>289.5</c:v>
                </c:pt>
                <c:pt idx="43">
                  <c:v>291.75</c:v>
                </c:pt>
                <c:pt idx="44">
                  <c:v>293.25</c:v>
                </c:pt>
                <c:pt idx="45">
                  <c:v>295.5</c:v>
                </c:pt>
                <c:pt idx="46">
                  <c:v>297.75</c:v>
                </c:pt>
                <c:pt idx="47">
                  <c:v>299.25</c:v>
                </c:pt>
                <c:pt idx="48">
                  <c:v>301.5</c:v>
                </c:pt>
                <c:pt idx="49">
                  <c:v>303.75</c:v>
                </c:pt>
                <c:pt idx="50">
                  <c:v>305.25</c:v>
                </c:pt>
                <c:pt idx="51">
                  <c:v>307.5</c:v>
                </c:pt>
                <c:pt idx="52">
                  <c:v>309</c:v>
                </c:pt>
                <c:pt idx="53">
                  <c:v>311.25</c:v>
                </c:pt>
                <c:pt idx="54">
                  <c:v>313.5</c:v>
                </c:pt>
                <c:pt idx="55">
                  <c:v>315</c:v>
                </c:pt>
                <c:pt idx="56">
                  <c:v>317.25</c:v>
                </c:pt>
                <c:pt idx="57">
                  <c:v>319.5</c:v>
                </c:pt>
                <c:pt idx="58">
                  <c:v>321</c:v>
                </c:pt>
                <c:pt idx="59">
                  <c:v>323.25</c:v>
                </c:pt>
                <c:pt idx="60">
                  <c:v>324</c:v>
                </c:pt>
                <c:pt idx="61">
                  <c:v>324.75</c:v>
                </c:pt>
                <c:pt idx="62">
                  <c:v>325.5</c:v>
                </c:pt>
                <c:pt idx="63">
                  <c:v>326.25</c:v>
                </c:pt>
                <c:pt idx="64">
                  <c:v>327</c:v>
                </c:pt>
                <c:pt idx="65">
                  <c:v>327.75</c:v>
                </c:pt>
                <c:pt idx="66">
                  <c:v>328.5</c:v>
                </c:pt>
                <c:pt idx="67">
                  <c:v>329.25</c:v>
                </c:pt>
                <c:pt idx="68">
                  <c:v>330</c:v>
                </c:pt>
                <c:pt idx="69">
                  <c:v>330.75</c:v>
                </c:pt>
                <c:pt idx="70">
                  <c:v>332.25</c:v>
                </c:pt>
                <c:pt idx="71">
                  <c:v>333</c:v>
                </c:pt>
                <c:pt idx="72">
                  <c:v>333.75</c:v>
                </c:pt>
                <c:pt idx="73">
                  <c:v>334.5</c:v>
                </c:pt>
                <c:pt idx="74">
                  <c:v>335.25</c:v>
                </c:pt>
                <c:pt idx="75">
                  <c:v>336</c:v>
                </c:pt>
                <c:pt idx="76">
                  <c:v>336.75</c:v>
                </c:pt>
                <c:pt idx="77">
                  <c:v>337.5</c:v>
                </c:pt>
                <c:pt idx="78">
                  <c:v>338.25</c:v>
                </c:pt>
                <c:pt idx="79">
                  <c:v>339</c:v>
                </c:pt>
                <c:pt idx="80">
                  <c:v>339.75</c:v>
                </c:pt>
                <c:pt idx="81">
                  <c:v>340.5</c:v>
                </c:pt>
                <c:pt idx="82">
                  <c:v>341.25</c:v>
                </c:pt>
                <c:pt idx="83">
                  <c:v>342</c:v>
                </c:pt>
                <c:pt idx="84">
                  <c:v>342.75</c:v>
                </c:pt>
                <c:pt idx="85">
                  <c:v>343.5</c:v>
                </c:pt>
                <c:pt idx="86">
                  <c:v>344.25</c:v>
                </c:pt>
                <c:pt idx="87">
                  <c:v>345</c:v>
                </c:pt>
                <c:pt idx="88">
                  <c:v>345.75</c:v>
                </c:pt>
                <c:pt idx="89">
                  <c:v>346.5</c:v>
                </c:pt>
                <c:pt idx="90">
                  <c:v>348</c:v>
                </c:pt>
                <c:pt idx="91">
                  <c:v>348.75</c:v>
                </c:pt>
                <c:pt idx="92">
                  <c:v>349.5</c:v>
                </c:pt>
                <c:pt idx="93">
                  <c:v>350.25</c:v>
                </c:pt>
                <c:pt idx="94">
                  <c:v>351</c:v>
                </c:pt>
                <c:pt idx="95">
                  <c:v>351.75</c:v>
                </c:pt>
                <c:pt idx="96">
                  <c:v>352.5</c:v>
                </c:pt>
                <c:pt idx="97">
                  <c:v>353.25</c:v>
                </c:pt>
                <c:pt idx="98">
                  <c:v>354</c:v>
                </c:pt>
                <c:pt idx="99">
                  <c:v>354.75</c:v>
                </c:pt>
                <c:pt idx="100">
                  <c:v>356.25</c:v>
                </c:pt>
                <c:pt idx="101">
                  <c:v>357</c:v>
                </c:pt>
                <c:pt idx="102">
                  <c:v>358.5</c:v>
                </c:pt>
                <c:pt idx="103">
                  <c:v>359.25</c:v>
                </c:pt>
                <c:pt idx="104">
                  <c:v>360.75</c:v>
                </c:pt>
                <c:pt idx="105">
                  <c:v>361.5</c:v>
                </c:pt>
                <c:pt idx="106">
                  <c:v>363</c:v>
                </c:pt>
                <c:pt idx="107">
                  <c:v>363.75</c:v>
                </c:pt>
                <c:pt idx="108">
                  <c:v>365.25</c:v>
                </c:pt>
                <c:pt idx="109">
                  <c:v>366</c:v>
                </c:pt>
                <c:pt idx="110">
                  <c:v>367.5</c:v>
                </c:pt>
                <c:pt idx="111">
                  <c:v>369</c:v>
                </c:pt>
                <c:pt idx="112">
                  <c:v>369.75</c:v>
                </c:pt>
                <c:pt idx="113">
                  <c:v>371.25</c:v>
                </c:pt>
                <c:pt idx="114">
                  <c:v>372</c:v>
                </c:pt>
                <c:pt idx="115">
                  <c:v>373.5</c:v>
                </c:pt>
                <c:pt idx="116">
                  <c:v>374.25</c:v>
                </c:pt>
                <c:pt idx="117">
                  <c:v>375.75</c:v>
                </c:pt>
                <c:pt idx="118">
                  <c:v>376.5</c:v>
                </c:pt>
                <c:pt idx="119">
                  <c:v>378</c:v>
                </c:pt>
                <c:pt idx="120">
                  <c:v>378</c:v>
                </c:pt>
                <c:pt idx="121">
                  <c:v>378</c:v>
                </c:pt>
                <c:pt idx="122">
                  <c:v>378</c:v>
                </c:pt>
                <c:pt idx="123">
                  <c:v>378.75</c:v>
                </c:pt>
                <c:pt idx="124">
                  <c:v>378.75</c:v>
                </c:pt>
                <c:pt idx="125">
                  <c:v>378.75</c:v>
                </c:pt>
                <c:pt idx="126">
                  <c:v>378.75</c:v>
                </c:pt>
                <c:pt idx="127">
                  <c:v>378.75</c:v>
                </c:pt>
                <c:pt idx="128">
                  <c:v>378.75</c:v>
                </c:pt>
                <c:pt idx="129">
                  <c:v>379.5</c:v>
                </c:pt>
                <c:pt idx="130">
                  <c:v>379.5</c:v>
                </c:pt>
                <c:pt idx="131">
                  <c:v>379.5</c:v>
                </c:pt>
                <c:pt idx="132">
                  <c:v>379.5</c:v>
                </c:pt>
                <c:pt idx="133">
                  <c:v>379.5</c:v>
                </c:pt>
                <c:pt idx="134">
                  <c:v>379.5</c:v>
                </c:pt>
                <c:pt idx="135">
                  <c:v>379.5</c:v>
                </c:pt>
                <c:pt idx="136">
                  <c:v>380.25</c:v>
                </c:pt>
                <c:pt idx="137">
                  <c:v>380.25</c:v>
                </c:pt>
                <c:pt idx="138">
                  <c:v>380.25</c:v>
                </c:pt>
                <c:pt idx="139">
                  <c:v>380.25</c:v>
                </c:pt>
                <c:pt idx="140">
                  <c:v>381</c:v>
                </c:pt>
                <c:pt idx="141">
                  <c:v>381.75</c:v>
                </c:pt>
                <c:pt idx="142">
                  <c:v>383.25</c:v>
                </c:pt>
                <c:pt idx="143">
                  <c:v>384</c:v>
                </c:pt>
                <c:pt idx="144">
                  <c:v>384.75</c:v>
                </c:pt>
                <c:pt idx="145">
                  <c:v>385.5</c:v>
                </c:pt>
                <c:pt idx="146">
                  <c:v>386.25</c:v>
                </c:pt>
                <c:pt idx="147">
                  <c:v>387.75</c:v>
                </c:pt>
                <c:pt idx="148">
                  <c:v>388.5</c:v>
                </c:pt>
                <c:pt idx="149">
                  <c:v>389.25</c:v>
                </c:pt>
                <c:pt idx="150">
                  <c:v>390</c:v>
                </c:pt>
                <c:pt idx="151">
                  <c:v>390.75</c:v>
                </c:pt>
                <c:pt idx="152">
                  <c:v>392.25</c:v>
                </c:pt>
                <c:pt idx="153">
                  <c:v>393</c:v>
                </c:pt>
                <c:pt idx="154">
                  <c:v>393.75</c:v>
                </c:pt>
                <c:pt idx="155">
                  <c:v>394.5</c:v>
                </c:pt>
                <c:pt idx="156">
                  <c:v>395.25</c:v>
                </c:pt>
                <c:pt idx="157">
                  <c:v>396.75</c:v>
                </c:pt>
                <c:pt idx="158">
                  <c:v>397.5</c:v>
                </c:pt>
                <c:pt idx="159">
                  <c:v>398.25</c:v>
                </c:pt>
                <c:pt idx="160">
                  <c:v>399</c:v>
                </c:pt>
                <c:pt idx="161">
                  <c:v>400.5</c:v>
                </c:pt>
                <c:pt idx="162">
                  <c:v>401.25</c:v>
                </c:pt>
                <c:pt idx="163">
                  <c:v>402</c:v>
                </c:pt>
                <c:pt idx="164">
                  <c:v>402.75</c:v>
                </c:pt>
                <c:pt idx="165">
                  <c:v>403.5</c:v>
                </c:pt>
                <c:pt idx="166">
                  <c:v>405</c:v>
                </c:pt>
                <c:pt idx="167">
                  <c:v>405.75</c:v>
                </c:pt>
                <c:pt idx="168">
                  <c:v>406.5</c:v>
                </c:pt>
                <c:pt idx="169">
                  <c:v>408</c:v>
                </c:pt>
                <c:pt idx="170">
                  <c:v>408.75</c:v>
                </c:pt>
                <c:pt idx="171">
                  <c:v>409.5</c:v>
                </c:pt>
                <c:pt idx="172">
                  <c:v>410.25</c:v>
                </c:pt>
                <c:pt idx="173">
                  <c:v>411</c:v>
                </c:pt>
                <c:pt idx="174">
                  <c:v>412.5</c:v>
                </c:pt>
                <c:pt idx="175">
                  <c:v>413.25</c:v>
                </c:pt>
                <c:pt idx="176">
                  <c:v>414</c:v>
                </c:pt>
                <c:pt idx="177">
                  <c:v>415.5</c:v>
                </c:pt>
                <c:pt idx="178">
                  <c:v>416.25</c:v>
                </c:pt>
                <c:pt idx="179">
                  <c:v>417</c:v>
                </c:pt>
                <c:pt idx="180">
                  <c:v>417.75</c:v>
                </c:pt>
                <c:pt idx="181">
                  <c:v>418.5</c:v>
                </c:pt>
                <c:pt idx="182">
                  <c:v>419.25</c:v>
                </c:pt>
                <c:pt idx="183">
                  <c:v>419.25</c:v>
                </c:pt>
                <c:pt idx="184">
                  <c:v>420</c:v>
                </c:pt>
                <c:pt idx="185">
                  <c:v>420.75</c:v>
                </c:pt>
                <c:pt idx="186">
                  <c:v>421.5</c:v>
                </c:pt>
                <c:pt idx="187">
                  <c:v>422.25</c:v>
                </c:pt>
                <c:pt idx="188">
                  <c:v>423</c:v>
                </c:pt>
                <c:pt idx="189">
                  <c:v>423.75</c:v>
                </c:pt>
                <c:pt idx="190">
                  <c:v>423.75</c:v>
                </c:pt>
                <c:pt idx="191">
                  <c:v>424.5</c:v>
                </c:pt>
                <c:pt idx="192">
                  <c:v>425.25</c:v>
                </c:pt>
                <c:pt idx="193">
                  <c:v>426</c:v>
                </c:pt>
                <c:pt idx="194">
                  <c:v>426.75</c:v>
                </c:pt>
                <c:pt idx="195">
                  <c:v>427.5</c:v>
                </c:pt>
                <c:pt idx="196">
                  <c:v>427.5</c:v>
                </c:pt>
                <c:pt idx="197">
                  <c:v>428.25</c:v>
                </c:pt>
                <c:pt idx="198">
                  <c:v>429</c:v>
                </c:pt>
                <c:pt idx="199">
                  <c:v>429.75</c:v>
                </c:pt>
                <c:pt idx="200">
                  <c:v>429.75</c:v>
                </c:pt>
                <c:pt idx="201">
                  <c:v>429.75</c:v>
                </c:pt>
                <c:pt idx="202">
                  <c:v>429.75</c:v>
                </c:pt>
                <c:pt idx="203">
                  <c:v>429.75</c:v>
                </c:pt>
                <c:pt idx="204">
                  <c:v>429</c:v>
                </c:pt>
                <c:pt idx="205">
                  <c:v>429</c:v>
                </c:pt>
                <c:pt idx="206">
                  <c:v>429</c:v>
                </c:pt>
                <c:pt idx="207">
                  <c:v>429</c:v>
                </c:pt>
                <c:pt idx="208">
                  <c:v>429</c:v>
                </c:pt>
                <c:pt idx="209">
                  <c:v>429</c:v>
                </c:pt>
                <c:pt idx="210">
                  <c:v>429</c:v>
                </c:pt>
                <c:pt idx="211">
                  <c:v>429</c:v>
                </c:pt>
                <c:pt idx="212">
                  <c:v>429</c:v>
                </c:pt>
                <c:pt idx="213">
                  <c:v>429</c:v>
                </c:pt>
                <c:pt idx="214">
                  <c:v>428.25</c:v>
                </c:pt>
                <c:pt idx="215">
                  <c:v>428.25</c:v>
                </c:pt>
                <c:pt idx="216">
                  <c:v>428.25</c:v>
                </c:pt>
                <c:pt idx="217">
                  <c:v>428.25</c:v>
                </c:pt>
                <c:pt idx="218">
                  <c:v>428.25</c:v>
                </c:pt>
                <c:pt idx="219">
                  <c:v>428.25</c:v>
                </c:pt>
                <c:pt idx="220">
                  <c:v>429</c:v>
                </c:pt>
                <c:pt idx="221">
                  <c:v>429.75</c:v>
                </c:pt>
                <c:pt idx="222">
                  <c:v>429.75</c:v>
                </c:pt>
                <c:pt idx="223">
                  <c:v>430.5</c:v>
                </c:pt>
                <c:pt idx="224">
                  <c:v>431.25</c:v>
                </c:pt>
                <c:pt idx="225">
                  <c:v>432</c:v>
                </c:pt>
                <c:pt idx="226">
                  <c:v>432.75</c:v>
                </c:pt>
                <c:pt idx="227">
                  <c:v>432.75</c:v>
                </c:pt>
                <c:pt idx="228">
                  <c:v>433.5</c:v>
                </c:pt>
                <c:pt idx="229">
                  <c:v>434.25</c:v>
                </c:pt>
                <c:pt idx="230">
                  <c:v>435</c:v>
                </c:pt>
                <c:pt idx="231">
                  <c:v>435.75</c:v>
                </c:pt>
                <c:pt idx="232">
                  <c:v>435.75</c:v>
                </c:pt>
                <c:pt idx="233">
                  <c:v>436.5</c:v>
                </c:pt>
                <c:pt idx="234">
                  <c:v>437.25</c:v>
                </c:pt>
                <c:pt idx="235">
                  <c:v>438</c:v>
                </c:pt>
                <c:pt idx="236">
                  <c:v>438.75</c:v>
                </c:pt>
                <c:pt idx="237">
                  <c:v>438.75</c:v>
                </c:pt>
                <c:pt idx="238">
                  <c:v>439.5</c:v>
                </c:pt>
                <c:pt idx="239">
                  <c:v>440.25</c:v>
                </c:pt>
                <c:pt idx="240">
                  <c:v>441</c:v>
                </c:pt>
                <c:pt idx="241">
                  <c:v>441</c:v>
                </c:pt>
                <c:pt idx="242">
                  <c:v>441.75</c:v>
                </c:pt>
                <c:pt idx="243">
                  <c:v>442.5</c:v>
                </c:pt>
                <c:pt idx="244">
                  <c:v>442.5</c:v>
                </c:pt>
                <c:pt idx="245">
                  <c:v>443.25</c:v>
                </c:pt>
                <c:pt idx="246">
                  <c:v>444</c:v>
                </c:pt>
                <c:pt idx="247">
                  <c:v>444</c:v>
                </c:pt>
                <c:pt idx="248">
                  <c:v>444.75</c:v>
                </c:pt>
                <c:pt idx="249">
                  <c:v>444.75</c:v>
                </c:pt>
                <c:pt idx="250">
                  <c:v>445.5</c:v>
                </c:pt>
                <c:pt idx="251">
                  <c:v>446.25</c:v>
                </c:pt>
                <c:pt idx="252">
                  <c:v>446.25</c:v>
                </c:pt>
                <c:pt idx="253">
                  <c:v>447</c:v>
                </c:pt>
                <c:pt idx="254">
                  <c:v>447.75</c:v>
                </c:pt>
                <c:pt idx="255">
                  <c:v>447.75</c:v>
                </c:pt>
                <c:pt idx="256">
                  <c:v>448.5</c:v>
                </c:pt>
                <c:pt idx="257">
                  <c:v>449.25</c:v>
                </c:pt>
                <c:pt idx="258">
                  <c:v>449.25</c:v>
                </c:pt>
                <c:pt idx="259">
                  <c:v>450</c:v>
                </c:pt>
                <c:pt idx="260">
                  <c:v>450.75</c:v>
                </c:pt>
                <c:pt idx="261">
                  <c:v>450.75</c:v>
                </c:pt>
                <c:pt idx="262">
                  <c:v>451.5</c:v>
                </c:pt>
                <c:pt idx="263">
                  <c:v>451.5</c:v>
                </c:pt>
                <c:pt idx="264">
                  <c:v>452.25</c:v>
                </c:pt>
                <c:pt idx="265">
                  <c:v>452.25</c:v>
                </c:pt>
                <c:pt idx="266">
                  <c:v>453</c:v>
                </c:pt>
                <c:pt idx="267">
                  <c:v>453</c:v>
                </c:pt>
                <c:pt idx="268">
                  <c:v>453.75</c:v>
                </c:pt>
                <c:pt idx="269">
                  <c:v>454.5</c:v>
                </c:pt>
                <c:pt idx="270">
                  <c:v>454.5</c:v>
                </c:pt>
                <c:pt idx="271">
                  <c:v>455.25</c:v>
                </c:pt>
                <c:pt idx="272">
                  <c:v>455.25</c:v>
                </c:pt>
                <c:pt idx="273">
                  <c:v>456</c:v>
                </c:pt>
                <c:pt idx="274">
                  <c:v>456</c:v>
                </c:pt>
                <c:pt idx="275">
                  <c:v>456.75</c:v>
                </c:pt>
                <c:pt idx="276">
                  <c:v>456.75</c:v>
                </c:pt>
                <c:pt idx="277">
                  <c:v>457.5</c:v>
                </c:pt>
                <c:pt idx="278">
                  <c:v>457.5</c:v>
                </c:pt>
                <c:pt idx="279">
                  <c:v>458.25</c:v>
                </c:pt>
                <c:pt idx="280">
                  <c:v>458.25</c:v>
                </c:pt>
                <c:pt idx="281">
                  <c:v>458.25</c:v>
                </c:pt>
                <c:pt idx="282">
                  <c:v>458.25</c:v>
                </c:pt>
                <c:pt idx="283">
                  <c:v>458.25</c:v>
                </c:pt>
                <c:pt idx="284">
                  <c:v>458.25</c:v>
                </c:pt>
                <c:pt idx="285">
                  <c:v>458.25</c:v>
                </c:pt>
                <c:pt idx="286">
                  <c:v>458.25</c:v>
                </c:pt>
                <c:pt idx="287">
                  <c:v>458.25</c:v>
                </c:pt>
                <c:pt idx="288">
                  <c:v>458.25</c:v>
                </c:pt>
                <c:pt idx="289">
                  <c:v>458.25</c:v>
                </c:pt>
                <c:pt idx="290">
                  <c:v>458.25</c:v>
                </c:pt>
                <c:pt idx="291">
                  <c:v>458.25</c:v>
                </c:pt>
                <c:pt idx="292">
                  <c:v>458.25</c:v>
                </c:pt>
                <c:pt idx="293">
                  <c:v>458.25</c:v>
                </c:pt>
                <c:pt idx="294">
                  <c:v>458.25</c:v>
                </c:pt>
                <c:pt idx="295">
                  <c:v>458.25</c:v>
                </c:pt>
                <c:pt idx="296">
                  <c:v>458.25</c:v>
                </c:pt>
                <c:pt idx="297">
                  <c:v>458.25</c:v>
                </c:pt>
                <c:pt idx="298">
                  <c:v>458.25</c:v>
                </c:pt>
                <c:pt idx="299">
                  <c:v>458.25</c:v>
                </c:pt>
                <c:pt idx="300">
                  <c:v>459</c:v>
                </c:pt>
                <c:pt idx="301">
                  <c:v>459</c:v>
                </c:pt>
                <c:pt idx="302">
                  <c:v>459.75</c:v>
                </c:pt>
                <c:pt idx="303">
                  <c:v>459.75</c:v>
                </c:pt>
                <c:pt idx="304">
                  <c:v>460.5</c:v>
                </c:pt>
                <c:pt idx="305">
                  <c:v>460.5</c:v>
                </c:pt>
                <c:pt idx="306">
                  <c:v>461.25</c:v>
                </c:pt>
                <c:pt idx="307">
                  <c:v>461.25</c:v>
                </c:pt>
                <c:pt idx="308">
                  <c:v>462</c:v>
                </c:pt>
                <c:pt idx="309">
                  <c:v>462.75</c:v>
                </c:pt>
                <c:pt idx="310">
                  <c:v>462.75</c:v>
                </c:pt>
                <c:pt idx="311">
                  <c:v>463.5</c:v>
                </c:pt>
                <c:pt idx="312">
                  <c:v>463.5</c:v>
                </c:pt>
                <c:pt idx="313">
                  <c:v>464.25</c:v>
                </c:pt>
                <c:pt idx="314">
                  <c:v>464.25</c:v>
                </c:pt>
                <c:pt idx="315">
                  <c:v>465</c:v>
                </c:pt>
                <c:pt idx="316">
                  <c:v>465</c:v>
                </c:pt>
                <c:pt idx="317">
                  <c:v>465.75</c:v>
                </c:pt>
                <c:pt idx="318">
                  <c:v>465.75</c:v>
                </c:pt>
                <c:pt idx="319">
                  <c:v>466.5</c:v>
                </c:pt>
                <c:pt idx="320">
                  <c:v>466.5</c:v>
                </c:pt>
                <c:pt idx="321">
                  <c:v>467.25</c:v>
                </c:pt>
                <c:pt idx="322">
                  <c:v>467.25</c:v>
                </c:pt>
                <c:pt idx="323">
                  <c:v>468</c:v>
                </c:pt>
                <c:pt idx="324">
                  <c:v>468</c:v>
                </c:pt>
                <c:pt idx="325">
                  <c:v>468.75</c:v>
                </c:pt>
                <c:pt idx="326">
                  <c:v>468.75</c:v>
                </c:pt>
                <c:pt idx="327">
                  <c:v>469.5</c:v>
                </c:pt>
                <c:pt idx="328">
                  <c:v>469.5</c:v>
                </c:pt>
                <c:pt idx="329">
                  <c:v>469.5</c:v>
                </c:pt>
                <c:pt idx="330">
                  <c:v>470.25</c:v>
                </c:pt>
                <c:pt idx="331">
                  <c:v>470.25</c:v>
                </c:pt>
                <c:pt idx="332">
                  <c:v>471</c:v>
                </c:pt>
                <c:pt idx="333">
                  <c:v>471</c:v>
                </c:pt>
                <c:pt idx="334">
                  <c:v>471.75</c:v>
                </c:pt>
                <c:pt idx="335">
                  <c:v>471.75</c:v>
                </c:pt>
                <c:pt idx="336">
                  <c:v>472.5</c:v>
                </c:pt>
                <c:pt idx="337">
                  <c:v>472.5</c:v>
                </c:pt>
                <c:pt idx="338">
                  <c:v>473.25</c:v>
                </c:pt>
                <c:pt idx="339">
                  <c:v>473.25</c:v>
                </c:pt>
                <c:pt idx="340">
                  <c:v>473.25</c:v>
                </c:pt>
                <c:pt idx="341">
                  <c:v>474</c:v>
                </c:pt>
                <c:pt idx="342">
                  <c:v>474</c:v>
                </c:pt>
                <c:pt idx="343">
                  <c:v>474</c:v>
                </c:pt>
                <c:pt idx="344">
                  <c:v>474.75</c:v>
                </c:pt>
                <c:pt idx="345">
                  <c:v>474.75</c:v>
                </c:pt>
                <c:pt idx="346">
                  <c:v>474.75</c:v>
                </c:pt>
                <c:pt idx="347">
                  <c:v>475.5</c:v>
                </c:pt>
                <c:pt idx="348">
                  <c:v>475.5</c:v>
                </c:pt>
                <c:pt idx="349">
                  <c:v>475.5</c:v>
                </c:pt>
                <c:pt idx="350">
                  <c:v>476.25</c:v>
                </c:pt>
                <c:pt idx="351">
                  <c:v>476.25</c:v>
                </c:pt>
                <c:pt idx="352">
                  <c:v>477</c:v>
                </c:pt>
                <c:pt idx="353">
                  <c:v>477</c:v>
                </c:pt>
                <c:pt idx="354">
                  <c:v>477</c:v>
                </c:pt>
                <c:pt idx="355">
                  <c:v>477.75</c:v>
                </c:pt>
                <c:pt idx="356">
                  <c:v>477.75</c:v>
                </c:pt>
                <c:pt idx="357">
                  <c:v>477.75</c:v>
                </c:pt>
                <c:pt idx="358">
                  <c:v>478.5</c:v>
                </c:pt>
                <c:pt idx="359">
                  <c:v>478.5</c:v>
                </c:pt>
                <c:pt idx="360">
                  <c:v>478.5</c:v>
                </c:pt>
                <c:pt idx="361">
                  <c:v>479.25</c:v>
                </c:pt>
                <c:pt idx="362">
                  <c:v>479.25</c:v>
                </c:pt>
                <c:pt idx="363">
                  <c:v>479.25</c:v>
                </c:pt>
                <c:pt idx="364">
                  <c:v>480</c:v>
                </c:pt>
                <c:pt idx="365">
                  <c:v>480</c:v>
                </c:pt>
                <c:pt idx="366">
                  <c:v>480</c:v>
                </c:pt>
                <c:pt idx="367">
                  <c:v>480</c:v>
                </c:pt>
                <c:pt idx="368">
                  <c:v>480.75</c:v>
                </c:pt>
                <c:pt idx="369">
                  <c:v>480.75</c:v>
                </c:pt>
                <c:pt idx="370">
                  <c:v>480.75</c:v>
                </c:pt>
                <c:pt idx="371">
                  <c:v>481.5</c:v>
                </c:pt>
                <c:pt idx="372">
                  <c:v>481.5</c:v>
                </c:pt>
                <c:pt idx="373">
                  <c:v>481.5</c:v>
                </c:pt>
                <c:pt idx="374">
                  <c:v>482.25</c:v>
                </c:pt>
                <c:pt idx="375">
                  <c:v>482.25</c:v>
                </c:pt>
                <c:pt idx="376">
                  <c:v>482.25</c:v>
                </c:pt>
                <c:pt idx="377">
                  <c:v>482.25</c:v>
                </c:pt>
                <c:pt idx="378">
                  <c:v>483</c:v>
                </c:pt>
                <c:pt idx="379">
                  <c:v>483</c:v>
                </c:pt>
                <c:pt idx="380">
                  <c:v>483</c:v>
                </c:pt>
                <c:pt idx="381">
                  <c:v>483</c:v>
                </c:pt>
                <c:pt idx="382">
                  <c:v>483</c:v>
                </c:pt>
                <c:pt idx="383">
                  <c:v>483.75</c:v>
                </c:pt>
                <c:pt idx="384">
                  <c:v>483.75</c:v>
                </c:pt>
                <c:pt idx="385">
                  <c:v>483.75</c:v>
                </c:pt>
                <c:pt idx="386">
                  <c:v>483.75</c:v>
                </c:pt>
                <c:pt idx="387">
                  <c:v>483.75</c:v>
                </c:pt>
                <c:pt idx="388">
                  <c:v>483.75</c:v>
                </c:pt>
                <c:pt idx="389">
                  <c:v>484.5</c:v>
                </c:pt>
                <c:pt idx="390">
                  <c:v>484.5</c:v>
                </c:pt>
                <c:pt idx="391">
                  <c:v>484.5</c:v>
                </c:pt>
                <c:pt idx="392">
                  <c:v>484.5</c:v>
                </c:pt>
                <c:pt idx="393">
                  <c:v>484.5</c:v>
                </c:pt>
                <c:pt idx="394">
                  <c:v>484.5</c:v>
                </c:pt>
                <c:pt idx="395">
                  <c:v>484.5</c:v>
                </c:pt>
                <c:pt idx="396">
                  <c:v>485.25</c:v>
                </c:pt>
                <c:pt idx="397">
                  <c:v>485.25</c:v>
                </c:pt>
                <c:pt idx="398">
                  <c:v>485.25</c:v>
                </c:pt>
                <c:pt idx="399">
                  <c:v>485.25</c:v>
                </c:pt>
                <c:pt idx="400">
                  <c:v>485.25</c:v>
                </c:pt>
                <c:pt idx="401">
                  <c:v>485.25</c:v>
                </c:pt>
                <c:pt idx="402">
                  <c:v>486</c:v>
                </c:pt>
                <c:pt idx="403">
                  <c:v>486</c:v>
                </c:pt>
                <c:pt idx="404">
                  <c:v>486</c:v>
                </c:pt>
                <c:pt idx="405">
                  <c:v>486</c:v>
                </c:pt>
                <c:pt idx="406">
                  <c:v>486</c:v>
                </c:pt>
                <c:pt idx="407">
                  <c:v>486.75</c:v>
                </c:pt>
                <c:pt idx="408">
                  <c:v>486.75</c:v>
                </c:pt>
                <c:pt idx="409">
                  <c:v>486.75</c:v>
                </c:pt>
                <c:pt idx="410">
                  <c:v>486.75</c:v>
                </c:pt>
                <c:pt idx="411">
                  <c:v>486.75</c:v>
                </c:pt>
                <c:pt idx="412">
                  <c:v>487.5</c:v>
                </c:pt>
                <c:pt idx="413">
                  <c:v>487.5</c:v>
                </c:pt>
                <c:pt idx="414">
                  <c:v>487.5</c:v>
                </c:pt>
                <c:pt idx="415">
                  <c:v>487.5</c:v>
                </c:pt>
                <c:pt idx="416">
                  <c:v>487.5</c:v>
                </c:pt>
                <c:pt idx="417">
                  <c:v>488.25</c:v>
                </c:pt>
                <c:pt idx="418">
                  <c:v>488.25</c:v>
                </c:pt>
                <c:pt idx="419">
                  <c:v>488.25</c:v>
                </c:pt>
                <c:pt idx="420">
                  <c:v>488.25</c:v>
                </c:pt>
                <c:pt idx="421">
                  <c:v>489</c:v>
                </c:pt>
                <c:pt idx="422">
                  <c:v>489</c:v>
                </c:pt>
                <c:pt idx="423">
                  <c:v>489</c:v>
                </c:pt>
                <c:pt idx="424">
                  <c:v>489.75</c:v>
                </c:pt>
                <c:pt idx="425">
                  <c:v>489.75</c:v>
                </c:pt>
                <c:pt idx="426">
                  <c:v>489.75</c:v>
                </c:pt>
                <c:pt idx="427">
                  <c:v>490.5</c:v>
                </c:pt>
                <c:pt idx="428">
                  <c:v>490.5</c:v>
                </c:pt>
                <c:pt idx="429">
                  <c:v>490.5</c:v>
                </c:pt>
                <c:pt idx="430">
                  <c:v>491.25</c:v>
                </c:pt>
                <c:pt idx="431">
                  <c:v>491.25</c:v>
                </c:pt>
                <c:pt idx="432">
                  <c:v>492</c:v>
                </c:pt>
                <c:pt idx="433">
                  <c:v>492</c:v>
                </c:pt>
                <c:pt idx="434">
                  <c:v>492</c:v>
                </c:pt>
                <c:pt idx="435">
                  <c:v>492.75</c:v>
                </c:pt>
                <c:pt idx="436">
                  <c:v>492.75</c:v>
                </c:pt>
                <c:pt idx="437">
                  <c:v>492.75</c:v>
                </c:pt>
                <c:pt idx="438">
                  <c:v>493.5</c:v>
                </c:pt>
                <c:pt idx="439">
                  <c:v>493.5</c:v>
                </c:pt>
                <c:pt idx="440">
                  <c:v>493.5</c:v>
                </c:pt>
                <c:pt idx="441">
                  <c:v>493.5</c:v>
                </c:pt>
                <c:pt idx="442">
                  <c:v>494.25</c:v>
                </c:pt>
                <c:pt idx="443">
                  <c:v>494.25</c:v>
                </c:pt>
                <c:pt idx="444">
                  <c:v>494.25</c:v>
                </c:pt>
                <c:pt idx="445">
                  <c:v>494.25</c:v>
                </c:pt>
                <c:pt idx="446">
                  <c:v>494.25</c:v>
                </c:pt>
                <c:pt idx="447">
                  <c:v>495</c:v>
                </c:pt>
                <c:pt idx="448">
                  <c:v>495</c:v>
                </c:pt>
                <c:pt idx="449">
                  <c:v>495</c:v>
                </c:pt>
                <c:pt idx="450">
                  <c:v>495</c:v>
                </c:pt>
                <c:pt idx="451">
                  <c:v>495</c:v>
                </c:pt>
              </c:numCache>
            </c:numRef>
          </c:yVal>
          <c:smooth val="1"/>
          <c:extLst>
            <c:ext xmlns:c16="http://schemas.microsoft.com/office/drawing/2014/chart" uri="{C3380CC4-5D6E-409C-BE32-E72D297353CC}">
              <c16:uniqueId val="{00000003-EEB7-45F7-AC2A-B51F416D5EB4}"/>
            </c:ext>
          </c:extLst>
        </c:ser>
        <c:ser>
          <c:idx val="4"/>
          <c:order val="4"/>
          <c:tx>
            <c:v>S20</c:v>
          </c:tx>
          <c:spPr>
            <a:ln w="19050" cap="rnd">
              <a:solidFill>
                <a:schemeClr val="accent5"/>
              </a:solidFill>
              <a:round/>
            </a:ln>
            <a:effectLst/>
          </c:spPr>
          <c:marker>
            <c:symbol val="none"/>
          </c:marker>
          <c:xVal>
            <c:numRef>
              <c:f>Sheet1!$I$2:$I$761</c:f>
              <c:numCache>
                <c:formatCode>General</c:formatCode>
                <c:ptCount val="760"/>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pt idx="165">
                  <c:v>2.0750000000000002</c:v>
                </c:pt>
                <c:pt idx="166">
                  <c:v>2.0874999999999999</c:v>
                </c:pt>
                <c:pt idx="167">
                  <c:v>2.1</c:v>
                </c:pt>
                <c:pt idx="168">
                  <c:v>2.1124999999999998</c:v>
                </c:pt>
                <c:pt idx="169">
                  <c:v>2.125</c:v>
                </c:pt>
                <c:pt idx="170">
                  <c:v>2.1375000000000002</c:v>
                </c:pt>
                <c:pt idx="171">
                  <c:v>2.15</c:v>
                </c:pt>
                <c:pt idx="172">
                  <c:v>2.1625000000000001</c:v>
                </c:pt>
                <c:pt idx="173">
                  <c:v>2.1749999999999998</c:v>
                </c:pt>
                <c:pt idx="174">
                  <c:v>2.1875</c:v>
                </c:pt>
                <c:pt idx="175">
                  <c:v>2.2000000000000002</c:v>
                </c:pt>
                <c:pt idx="176">
                  <c:v>2.2124999999999999</c:v>
                </c:pt>
                <c:pt idx="177">
                  <c:v>2.2250000000000001</c:v>
                </c:pt>
                <c:pt idx="178">
                  <c:v>2.2374999999999998</c:v>
                </c:pt>
                <c:pt idx="179">
                  <c:v>2.25</c:v>
                </c:pt>
                <c:pt idx="180">
                  <c:v>2.2625000000000002</c:v>
                </c:pt>
                <c:pt idx="181">
                  <c:v>2.2749999999999999</c:v>
                </c:pt>
                <c:pt idx="182">
                  <c:v>2.2875000000000001</c:v>
                </c:pt>
                <c:pt idx="183">
                  <c:v>2.2999999999999998</c:v>
                </c:pt>
                <c:pt idx="184">
                  <c:v>2.3125</c:v>
                </c:pt>
                <c:pt idx="185">
                  <c:v>2.3250000000000002</c:v>
                </c:pt>
                <c:pt idx="186">
                  <c:v>2.3374999999999999</c:v>
                </c:pt>
                <c:pt idx="187">
                  <c:v>2.35</c:v>
                </c:pt>
                <c:pt idx="188">
                  <c:v>2.3624999999999998</c:v>
                </c:pt>
                <c:pt idx="189">
                  <c:v>2.375</c:v>
                </c:pt>
                <c:pt idx="190">
                  <c:v>2.3875000000000002</c:v>
                </c:pt>
                <c:pt idx="191">
                  <c:v>2.4</c:v>
                </c:pt>
                <c:pt idx="192">
                  <c:v>2.4125000000000001</c:v>
                </c:pt>
                <c:pt idx="193">
                  <c:v>2.4249999999999998</c:v>
                </c:pt>
                <c:pt idx="194">
                  <c:v>2.4375</c:v>
                </c:pt>
                <c:pt idx="195">
                  <c:v>2.4500000000000002</c:v>
                </c:pt>
                <c:pt idx="196">
                  <c:v>2.4624999999999999</c:v>
                </c:pt>
                <c:pt idx="197">
                  <c:v>2.4750000000000001</c:v>
                </c:pt>
                <c:pt idx="198">
                  <c:v>2.4874999999999998</c:v>
                </c:pt>
                <c:pt idx="199">
                  <c:v>2.5</c:v>
                </c:pt>
                <c:pt idx="200">
                  <c:v>2.5125000000000002</c:v>
                </c:pt>
                <c:pt idx="201">
                  <c:v>2.5249999999999999</c:v>
                </c:pt>
                <c:pt idx="202">
                  <c:v>2.5375000000000001</c:v>
                </c:pt>
                <c:pt idx="203">
                  <c:v>2.5499999999999998</c:v>
                </c:pt>
                <c:pt idx="204">
                  <c:v>2.5625</c:v>
                </c:pt>
                <c:pt idx="205">
                  <c:v>2.5750000000000002</c:v>
                </c:pt>
                <c:pt idx="206">
                  <c:v>2.5874999999999999</c:v>
                </c:pt>
                <c:pt idx="207">
                  <c:v>2.6</c:v>
                </c:pt>
                <c:pt idx="208">
                  <c:v>2.6124999999999998</c:v>
                </c:pt>
                <c:pt idx="209">
                  <c:v>2.625</c:v>
                </c:pt>
                <c:pt idx="210">
                  <c:v>2.6375000000000002</c:v>
                </c:pt>
                <c:pt idx="211">
                  <c:v>2.65</c:v>
                </c:pt>
                <c:pt idx="212">
                  <c:v>2.6625000000000001</c:v>
                </c:pt>
                <c:pt idx="213">
                  <c:v>2.6749999999999998</c:v>
                </c:pt>
                <c:pt idx="214">
                  <c:v>2.6875</c:v>
                </c:pt>
                <c:pt idx="215">
                  <c:v>2.7</c:v>
                </c:pt>
                <c:pt idx="216">
                  <c:v>2.7124999999999999</c:v>
                </c:pt>
                <c:pt idx="217">
                  <c:v>2.7250000000000001</c:v>
                </c:pt>
                <c:pt idx="218">
                  <c:v>2.7374999999999998</c:v>
                </c:pt>
                <c:pt idx="219">
                  <c:v>2.75</c:v>
                </c:pt>
                <c:pt idx="220">
                  <c:v>2.7625000000000002</c:v>
                </c:pt>
                <c:pt idx="221">
                  <c:v>2.7749999999999999</c:v>
                </c:pt>
                <c:pt idx="222">
                  <c:v>2.7875000000000001</c:v>
                </c:pt>
                <c:pt idx="223">
                  <c:v>2.8</c:v>
                </c:pt>
                <c:pt idx="224">
                  <c:v>2.8125</c:v>
                </c:pt>
                <c:pt idx="225">
                  <c:v>2.8250000000000002</c:v>
                </c:pt>
                <c:pt idx="226">
                  <c:v>2.8374999999999999</c:v>
                </c:pt>
                <c:pt idx="227">
                  <c:v>2.85</c:v>
                </c:pt>
                <c:pt idx="228">
                  <c:v>2.8624999999999998</c:v>
                </c:pt>
                <c:pt idx="229">
                  <c:v>2.875</c:v>
                </c:pt>
                <c:pt idx="230">
                  <c:v>2.8875000000000002</c:v>
                </c:pt>
                <c:pt idx="231">
                  <c:v>2.9</c:v>
                </c:pt>
                <c:pt idx="232">
                  <c:v>2.9125000000000001</c:v>
                </c:pt>
                <c:pt idx="233">
                  <c:v>2.9249999999999998</c:v>
                </c:pt>
                <c:pt idx="234">
                  <c:v>2.9375</c:v>
                </c:pt>
                <c:pt idx="235">
                  <c:v>2.95</c:v>
                </c:pt>
                <c:pt idx="236">
                  <c:v>2.9624999999999999</c:v>
                </c:pt>
                <c:pt idx="237">
                  <c:v>2.9750000000000001</c:v>
                </c:pt>
                <c:pt idx="238">
                  <c:v>2.9874999999999998</c:v>
                </c:pt>
                <c:pt idx="239">
                  <c:v>3</c:v>
                </c:pt>
                <c:pt idx="240">
                  <c:v>3.0125000000000002</c:v>
                </c:pt>
                <c:pt idx="241">
                  <c:v>3.0249999999999999</c:v>
                </c:pt>
                <c:pt idx="242">
                  <c:v>3.0375000000000001</c:v>
                </c:pt>
                <c:pt idx="243">
                  <c:v>3.05</c:v>
                </c:pt>
                <c:pt idx="244">
                  <c:v>3.0625</c:v>
                </c:pt>
                <c:pt idx="245">
                  <c:v>3.0750000000000002</c:v>
                </c:pt>
                <c:pt idx="246">
                  <c:v>3.0874999999999999</c:v>
                </c:pt>
                <c:pt idx="247">
                  <c:v>3.1</c:v>
                </c:pt>
                <c:pt idx="248">
                  <c:v>3.1124999999999998</c:v>
                </c:pt>
                <c:pt idx="249">
                  <c:v>3.125</c:v>
                </c:pt>
                <c:pt idx="250">
                  <c:v>3.1375000000000002</c:v>
                </c:pt>
                <c:pt idx="251">
                  <c:v>3.15</c:v>
                </c:pt>
                <c:pt idx="252">
                  <c:v>3.1625000000000001</c:v>
                </c:pt>
                <c:pt idx="253">
                  <c:v>3.1749999999999998</c:v>
                </c:pt>
                <c:pt idx="254">
                  <c:v>3.1875</c:v>
                </c:pt>
                <c:pt idx="255">
                  <c:v>3.2</c:v>
                </c:pt>
                <c:pt idx="256">
                  <c:v>3.2124999999999999</c:v>
                </c:pt>
                <c:pt idx="257">
                  <c:v>3.2250000000000001</c:v>
                </c:pt>
                <c:pt idx="258">
                  <c:v>3.2374999999999998</c:v>
                </c:pt>
                <c:pt idx="259">
                  <c:v>3.25</c:v>
                </c:pt>
                <c:pt idx="260">
                  <c:v>3.2625000000000002</c:v>
                </c:pt>
                <c:pt idx="261">
                  <c:v>3.2749999999999999</c:v>
                </c:pt>
                <c:pt idx="262">
                  <c:v>3.2875000000000001</c:v>
                </c:pt>
                <c:pt idx="263">
                  <c:v>3.3</c:v>
                </c:pt>
                <c:pt idx="264">
                  <c:v>3.3125</c:v>
                </c:pt>
                <c:pt idx="265">
                  <c:v>3.3250000000000002</c:v>
                </c:pt>
                <c:pt idx="266">
                  <c:v>3.3374999999999999</c:v>
                </c:pt>
                <c:pt idx="267">
                  <c:v>3.35</c:v>
                </c:pt>
                <c:pt idx="268">
                  <c:v>3.3624999999999998</c:v>
                </c:pt>
                <c:pt idx="269">
                  <c:v>3.375</c:v>
                </c:pt>
                <c:pt idx="270">
                  <c:v>3.3875000000000002</c:v>
                </c:pt>
                <c:pt idx="271">
                  <c:v>3.4</c:v>
                </c:pt>
                <c:pt idx="272">
                  <c:v>3.4125000000000001</c:v>
                </c:pt>
                <c:pt idx="273">
                  <c:v>3.4249999999999998</c:v>
                </c:pt>
                <c:pt idx="274">
                  <c:v>3.4375</c:v>
                </c:pt>
                <c:pt idx="275">
                  <c:v>3.45</c:v>
                </c:pt>
                <c:pt idx="276">
                  <c:v>3.4624999999999999</c:v>
                </c:pt>
                <c:pt idx="277">
                  <c:v>3.4750000000000001</c:v>
                </c:pt>
                <c:pt idx="278">
                  <c:v>3.4874999999999998</c:v>
                </c:pt>
                <c:pt idx="279">
                  <c:v>3.5</c:v>
                </c:pt>
                <c:pt idx="280">
                  <c:v>3.5125000000000002</c:v>
                </c:pt>
                <c:pt idx="281">
                  <c:v>3.5249999999999999</c:v>
                </c:pt>
                <c:pt idx="282">
                  <c:v>3.5375000000000001</c:v>
                </c:pt>
                <c:pt idx="283">
                  <c:v>3.55</c:v>
                </c:pt>
                <c:pt idx="284">
                  <c:v>3.5625</c:v>
                </c:pt>
                <c:pt idx="285">
                  <c:v>3.5750000000000002</c:v>
                </c:pt>
                <c:pt idx="286">
                  <c:v>3.5874999999999999</c:v>
                </c:pt>
                <c:pt idx="287">
                  <c:v>3.6</c:v>
                </c:pt>
                <c:pt idx="288">
                  <c:v>3.6124999999999998</c:v>
                </c:pt>
                <c:pt idx="289">
                  <c:v>3.625</c:v>
                </c:pt>
                <c:pt idx="290">
                  <c:v>3.6375000000000002</c:v>
                </c:pt>
                <c:pt idx="291">
                  <c:v>3.65</c:v>
                </c:pt>
                <c:pt idx="292">
                  <c:v>3.6625000000000001</c:v>
                </c:pt>
                <c:pt idx="293">
                  <c:v>3.6749999999999998</c:v>
                </c:pt>
                <c:pt idx="294">
                  <c:v>3.6875</c:v>
                </c:pt>
                <c:pt idx="295">
                  <c:v>3.7</c:v>
                </c:pt>
                <c:pt idx="296">
                  <c:v>3.7124999999999999</c:v>
                </c:pt>
                <c:pt idx="297">
                  <c:v>3.7250000000000001</c:v>
                </c:pt>
                <c:pt idx="298">
                  <c:v>3.7374999999999998</c:v>
                </c:pt>
                <c:pt idx="299">
                  <c:v>3.75</c:v>
                </c:pt>
                <c:pt idx="300">
                  <c:v>3.7625000000000002</c:v>
                </c:pt>
                <c:pt idx="301">
                  <c:v>3.7749999999999999</c:v>
                </c:pt>
                <c:pt idx="302">
                  <c:v>3.7875000000000001</c:v>
                </c:pt>
                <c:pt idx="303">
                  <c:v>3.8</c:v>
                </c:pt>
                <c:pt idx="304">
                  <c:v>3.8125</c:v>
                </c:pt>
                <c:pt idx="305">
                  <c:v>3.8250000000000002</c:v>
                </c:pt>
                <c:pt idx="306">
                  <c:v>3.8374999999999999</c:v>
                </c:pt>
                <c:pt idx="307">
                  <c:v>3.85</c:v>
                </c:pt>
                <c:pt idx="308">
                  <c:v>3.8624999999999998</c:v>
                </c:pt>
                <c:pt idx="309">
                  <c:v>3.875</c:v>
                </c:pt>
                <c:pt idx="310">
                  <c:v>3.8875000000000002</c:v>
                </c:pt>
                <c:pt idx="311">
                  <c:v>3.9</c:v>
                </c:pt>
                <c:pt idx="312">
                  <c:v>3.9125000000000001</c:v>
                </c:pt>
                <c:pt idx="313">
                  <c:v>3.9249999999999998</c:v>
                </c:pt>
                <c:pt idx="314">
                  <c:v>3.9375</c:v>
                </c:pt>
                <c:pt idx="315">
                  <c:v>3.95</c:v>
                </c:pt>
                <c:pt idx="316">
                  <c:v>3.9624999999999999</c:v>
                </c:pt>
                <c:pt idx="317">
                  <c:v>3.9750000000000001</c:v>
                </c:pt>
                <c:pt idx="318">
                  <c:v>3.9874999999999998</c:v>
                </c:pt>
                <c:pt idx="319">
                  <c:v>4</c:v>
                </c:pt>
                <c:pt idx="320">
                  <c:v>4.0125000000000002</c:v>
                </c:pt>
                <c:pt idx="321">
                  <c:v>4.0250000000000004</c:v>
                </c:pt>
                <c:pt idx="322">
                  <c:v>4.0374999999999996</c:v>
                </c:pt>
                <c:pt idx="323">
                  <c:v>4.05</c:v>
                </c:pt>
                <c:pt idx="324">
                  <c:v>4.0625</c:v>
                </c:pt>
                <c:pt idx="325">
                  <c:v>4.0750000000000002</c:v>
                </c:pt>
                <c:pt idx="326">
                  <c:v>4.0875000000000004</c:v>
                </c:pt>
                <c:pt idx="327">
                  <c:v>4.0999999999999996</c:v>
                </c:pt>
                <c:pt idx="328">
                  <c:v>4.1124999999999998</c:v>
                </c:pt>
                <c:pt idx="329">
                  <c:v>4.125</c:v>
                </c:pt>
                <c:pt idx="330">
                  <c:v>4.1375000000000002</c:v>
                </c:pt>
                <c:pt idx="331">
                  <c:v>4.1500000000000004</c:v>
                </c:pt>
                <c:pt idx="332">
                  <c:v>4.1624999999999996</c:v>
                </c:pt>
                <c:pt idx="333">
                  <c:v>4.1749999999999998</c:v>
                </c:pt>
                <c:pt idx="334">
                  <c:v>4.1875</c:v>
                </c:pt>
                <c:pt idx="335">
                  <c:v>4.2</c:v>
                </c:pt>
                <c:pt idx="336">
                  <c:v>4.2125000000000004</c:v>
                </c:pt>
                <c:pt idx="337">
                  <c:v>4.2249999999999996</c:v>
                </c:pt>
                <c:pt idx="338">
                  <c:v>4.2374999999999998</c:v>
                </c:pt>
                <c:pt idx="339">
                  <c:v>4.25</c:v>
                </c:pt>
                <c:pt idx="340">
                  <c:v>4.2625000000000002</c:v>
                </c:pt>
                <c:pt idx="341">
                  <c:v>4.2750000000000004</c:v>
                </c:pt>
                <c:pt idx="342">
                  <c:v>4.2874999999999996</c:v>
                </c:pt>
                <c:pt idx="343">
                  <c:v>4.3</c:v>
                </c:pt>
                <c:pt idx="344">
                  <c:v>4.3125</c:v>
                </c:pt>
                <c:pt idx="345">
                  <c:v>4.3250000000000002</c:v>
                </c:pt>
                <c:pt idx="346">
                  <c:v>4.3375000000000004</c:v>
                </c:pt>
                <c:pt idx="347">
                  <c:v>4.3499999999999996</c:v>
                </c:pt>
                <c:pt idx="348">
                  <c:v>4.3624999999999998</c:v>
                </c:pt>
                <c:pt idx="349">
                  <c:v>4.375</c:v>
                </c:pt>
                <c:pt idx="350">
                  <c:v>4.3875000000000002</c:v>
                </c:pt>
                <c:pt idx="351">
                  <c:v>4.4000000000000004</c:v>
                </c:pt>
                <c:pt idx="352">
                  <c:v>4.4124999999999996</c:v>
                </c:pt>
                <c:pt idx="353">
                  <c:v>4.4249999999999998</c:v>
                </c:pt>
                <c:pt idx="354">
                  <c:v>4.4375</c:v>
                </c:pt>
                <c:pt idx="355">
                  <c:v>4.45</c:v>
                </c:pt>
                <c:pt idx="356">
                  <c:v>4.4625000000000004</c:v>
                </c:pt>
                <c:pt idx="357">
                  <c:v>4.4749999999999996</c:v>
                </c:pt>
                <c:pt idx="358">
                  <c:v>4.4874999999999998</c:v>
                </c:pt>
                <c:pt idx="359">
                  <c:v>4.5</c:v>
                </c:pt>
                <c:pt idx="360">
                  <c:v>4.5125000000000002</c:v>
                </c:pt>
                <c:pt idx="361">
                  <c:v>4.5250000000000004</c:v>
                </c:pt>
                <c:pt idx="362">
                  <c:v>4.5374999999999996</c:v>
                </c:pt>
                <c:pt idx="363">
                  <c:v>4.55</c:v>
                </c:pt>
                <c:pt idx="364">
                  <c:v>4.5625</c:v>
                </c:pt>
                <c:pt idx="365">
                  <c:v>4.5750000000000002</c:v>
                </c:pt>
                <c:pt idx="366">
                  <c:v>4.5875000000000004</c:v>
                </c:pt>
                <c:pt idx="367">
                  <c:v>4.5999999999999996</c:v>
                </c:pt>
                <c:pt idx="368">
                  <c:v>4.6124999999999998</c:v>
                </c:pt>
                <c:pt idx="369">
                  <c:v>4.625</c:v>
                </c:pt>
                <c:pt idx="370">
                  <c:v>4.6375000000000002</c:v>
                </c:pt>
                <c:pt idx="371">
                  <c:v>4.6500000000000004</c:v>
                </c:pt>
                <c:pt idx="372">
                  <c:v>4.6624999999999996</c:v>
                </c:pt>
                <c:pt idx="373">
                  <c:v>4.6749999999999998</c:v>
                </c:pt>
                <c:pt idx="374">
                  <c:v>4.6875</c:v>
                </c:pt>
                <c:pt idx="375">
                  <c:v>4.7</c:v>
                </c:pt>
                <c:pt idx="376">
                  <c:v>4.7125000000000004</c:v>
                </c:pt>
                <c:pt idx="377">
                  <c:v>4.7249999999999996</c:v>
                </c:pt>
                <c:pt idx="378">
                  <c:v>4.7374999999999998</c:v>
                </c:pt>
                <c:pt idx="379">
                  <c:v>4.75</c:v>
                </c:pt>
                <c:pt idx="380">
                  <c:v>4.7625000000000002</c:v>
                </c:pt>
                <c:pt idx="381">
                  <c:v>4.7750000000000004</c:v>
                </c:pt>
                <c:pt idx="382">
                  <c:v>4.7874999999999996</c:v>
                </c:pt>
                <c:pt idx="383">
                  <c:v>4.8</c:v>
                </c:pt>
                <c:pt idx="384">
                  <c:v>4.8125</c:v>
                </c:pt>
                <c:pt idx="385">
                  <c:v>4.8250000000000002</c:v>
                </c:pt>
                <c:pt idx="386">
                  <c:v>4.8375000000000004</c:v>
                </c:pt>
                <c:pt idx="387">
                  <c:v>4.8499999999999996</c:v>
                </c:pt>
                <c:pt idx="388">
                  <c:v>4.8624999999999998</c:v>
                </c:pt>
                <c:pt idx="389">
                  <c:v>4.875</c:v>
                </c:pt>
                <c:pt idx="390">
                  <c:v>4.8875000000000002</c:v>
                </c:pt>
                <c:pt idx="391">
                  <c:v>4.9000000000000004</c:v>
                </c:pt>
                <c:pt idx="392">
                  <c:v>4.9124999999999996</c:v>
                </c:pt>
                <c:pt idx="393">
                  <c:v>4.9249999999999998</c:v>
                </c:pt>
                <c:pt idx="394">
                  <c:v>4.9375</c:v>
                </c:pt>
                <c:pt idx="395">
                  <c:v>4.95</c:v>
                </c:pt>
                <c:pt idx="396">
                  <c:v>4.9625000000000004</c:v>
                </c:pt>
                <c:pt idx="397">
                  <c:v>4.9749999999999996</c:v>
                </c:pt>
                <c:pt idx="398">
                  <c:v>4.9874999999999998</c:v>
                </c:pt>
                <c:pt idx="399">
                  <c:v>5</c:v>
                </c:pt>
                <c:pt idx="400">
                  <c:v>5.0125000000000002</c:v>
                </c:pt>
                <c:pt idx="401">
                  <c:v>5.0250000000000004</c:v>
                </c:pt>
                <c:pt idx="402">
                  <c:v>5.0374999999999996</c:v>
                </c:pt>
                <c:pt idx="403">
                  <c:v>5.05</c:v>
                </c:pt>
                <c:pt idx="404">
                  <c:v>5.0625</c:v>
                </c:pt>
                <c:pt idx="405">
                  <c:v>5.0750000000000002</c:v>
                </c:pt>
                <c:pt idx="406">
                  <c:v>5.0875000000000004</c:v>
                </c:pt>
                <c:pt idx="407">
                  <c:v>5.0999999999999996</c:v>
                </c:pt>
                <c:pt idx="408">
                  <c:v>5.1124999999999998</c:v>
                </c:pt>
                <c:pt idx="409">
                  <c:v>5.125</c:v>
                </c:pt>
                <c:pt idx="410">
                  <c:v>5.1375000000000002</c:v>
                </c:pt>
                <c:pt idx="411">
                  <c:v>5.15</c:v>
                </c:pt>
                <c:pt idx="412">
                  <c:v>5.1624999999999996</c:v>
                </c:pt>
                <c:pt idx="413">
                  <c:v>5.1749999999999998</c:v>
                </c:pt>
                <c:pt idx="414">
                  <c:v>5.1875</c:v>
                </c:pt>
                <c:pt idx="415">
                  <c:v>5.2</c:v>
                </c:pt>
                <c:pt idx="416">
                  <c:v>5.2125000000000004</c:v>
                </c:pt>
                <c:pt idx="417">
                  <c:v>5.2249999999999996</c:v>
                </c:pt>
                <c:pt idx="418">
                  <c:v>5.2374999999999998</c:v>
                </c:pt>
                <c:pt idx="419">
                  <c:v>5.25</c:v>
                </c:pt>
                <c:pt idx="420">
                  <c:v>5.2625000000000002</c:v>
                </c:pt>
                <c:pt idx="421">
                  <c:v>5.2750000000000004</c:v>
                </c:pt>
                <c:pt idx="422">
                  <c:v>5.2874999999999996</c:v>
                </c:pt>
                <c:pt idx="423">
                  <c:v>5.3</c:v>
                </c:pt>
                <c:pt idx="424">
                  <c:v>5.3125</c:v>
                </c:pt>
                <c:pt idx="425">
                  <c:v>5.3250000000000002</c:v>
                </c:pt>
                <c:pt idx="426">
                  <c:v>5.3375000000000004</c:v>
                </c:pt>
                <c:pt idx="427">
                  <c:v>5.35</c:v>
                </c:pt>
                <c:pt idx="428">
                  <c:v>5.3624999999999998</c:v>
                </c:pt>
                <c:pt idx="429">
                  <c:v>5.375</c:v>
                </c:pt>
                <c:pt idx="430">
                  <c:v>5.3875000000000002</c:v>
                </c:pt>
                <c:pt idx="431">
                  <c:v>5.4</c:v>
                </c:pt>
                <c:pt idx="432">
                  <c:v>5.4124999999999996</c:v>
                </c:pt>
                <c:pt idx="433">
                  <c:v>5.4249999999999998</c:v>
                </c:pt>
                <c:pt idx="434">
                  <c:v>5.4375</c:v>
                </c:pt>
                <c:pt idx="435">
                  <c:v>5.45</c:v>
                </c:pt>
                <c:pt idx="436">
                  <c:v>5.4625000000000004</c:v>
                </c:pt>
                <c:pt idx="437">
                  <c:v>5.4749999999999996</c:v>
                </c:pt>
                <c:pt idx="438">
                  <c:v>5.4874999999999998</c:v>
                </c:pt>
                <c:pt idx="439">
                  <c:v>5.5</c:v>
                </c:pt>
                <c:pt idx="440">
                  <c:v>5.5125000000000002</c:v>
                </c:pt>
                <c:pt idx="441">
                  <c:v>5.5250000000000004</c:v>
                </c:pt>
                <c:pt idx="442">
                  <c:v>5.5374999999999996</c:v>
                </c:pt>
                <c:pt idx="443">
                  <c:v>5.55</c:v>
                </c:pt>
                <c:pt idx="444">
                  <c:v>5.5625</c:v>
                </c:pt>
                <c:pt idx="445">
                  <c:v>5.5750000000000002</c:v>
                </c:pt>
                <c:pt idx="446">
                  <c:v>5.5875000000000004</c:v>
                </c:pt>
                <c:pt idx="447">
                  <c:v>5.6</c:v>
                </c:pt>
                <c:pt idx="448">
                  <c:v>5.6124999999999998</c:v>
                </c:pt>
                <c:pt idx="449">
                  <c:v>5.625</c:v>
                </c:pt>
                <c:pt idx="450">
                  <c:v>5.6375000000000002</c:v>
                </c:pt>
                <c:pt idx="451">
                  <c:v>5.65</c:v>
                </c:pt>
                <c:pt idx="452">
                  <c:v>5.6624999999999996</c:v>
                </c:pt>
                <c:pt idx="453">
                  <c:v>5.6749999999999998</c:v>
                </c:pt>
                <c:pt idx="454">
                  <c:v>5.6875</c:v>
                </c:pt>
                <c:pt idx="455">
                  <c:v>5.7</c:v>
                </c:pt>
                <c:pt idx="456">
                  <c:v>5.7125000000000004</c:v>
                </c:pt>
                <c:pt idx="457">
                  <c:v>5.7249999999999996</c:v>
                </c:pt>
                <c:pt idx="458">
                  <c:v>5.7374999999999998</c:v>
                </c:pt>
                <c:pt idx="459">
                  <c:v>5.75</c:v>
                </c:pt>
                <c:pt idx="460">
                  <c:v>5.7625000000000002</c:v>
                </c:pt>
                <c:pt idx="461">
                  <c:v>5.7750000000000004</c:v>
                </c:pt>
                <c:pt idx="462">
                  <c:v>5.7874999999999996</c:v>
                </c:pt>
                <c:pt idx="463">
                  <c:v>5.8</c:v>
                </c:pt>
                <c:pt idx="464">
                  <c:v>5.8125</c:v>
                </c:pt>
                <c:pt idx="465">
                  <c:v>5.8250000000000002</c:v>
                </c:pt>
                <c:pt idx="466">
                  <c:v>5.8375000000000004</c:v>
                </c:pt>
                <c:pt idx="467">
                  <c:v>5.85</c:v>
                </c:pt>
                <c:pt idx="468">
                  <c:v>5.8624999999999998</c:v>
                </c:pt>
                <c:pt idx="469">
                  <c:v>5.875</c:v>
                </c:pt>
                <c:pt idx="470">
                  <c:v>5.8875000000000002</c:v>
                </c:pt>
                <c:pt idx="471">
                  <c:v>5.9</c:v>
                </c:pt>
                <c:pt idx="472">
                  <c:v>5.9124999999999996</c:v>
                </c:pt>
                <c:pt idx="473">
                  <c:v>5.9249999999999998</c:v>
                </c:pt>
                <c:pt idx="474">
                  <c:v>5.9375</c:v>
                </c:pt>
                <c:pt idx="475">
                  <c:v>5.95</c:v>
                </c:pt>
                <c:pt idx="476">
                  <c:v>5.9625000000000004</c:v>
                </c:pt>
                <c:pt idx="477">
                  <c:v>5.9749999999999996</c:v>
                </c:pt>
                <c:pt idx="478">
                  <c:v>5.9874999999999998</c:v>
                </c:pt>
                <c:pt idx="479">
                  <c:v>6</c:v>
                </c:pt>
                <c:pt idx="480">
                  <c:v>6.0125000000000002</c:v>
                </c:pt>
                <c:pt idx="481">
                  <c:v>6.0250000000000004</c:v>
                </c:pt>
                <c:pt idx="482">
                  <c:v>6.0374999999999996</c:v>
                </c:pt>
                <c:pt idx="483">
                  <c:v>6.05</c:v>
                </c:pt>
                <c:pt idx="484">
                  <c:v>6.0625</c:v>
                </c:pt>
                <c:pt idx="485">
                  <c:v>6.0750000000000002</c:v>
                </c:pt>
                <c:pt idx="486">
                  <c:v>6.0875000000000004</c:v>
                </c:pt>
                <c:pt idx="487">
                  <c:v>6.1</c:v>
                </c:pt>
                <c:pt idx="488">
                  <c:v>6.1124999999999998</c:v>
                </c:pt>
                <c:pt idx="489">
                  <c:v>6.125</c:v>
                </c:pt>
                <c:pt idx="490">
                  <c:v>6.1375000000000002</c:v>
                </c:pt>
                <c:pt idx="491">
                  <c:v>6.15</c:v>
                </c:pt>
                <c:pt idx="492">
                  <c:v>6.1624999999999996</c:v>
                </c:pt>
                <c:pt idx="493">
                  <c:v>6.1749999999999998</c:v>
                </c:pt>
                <c:pt idx="494">
                  <c:v>6.1875</c:v>
                </c:pt>
                <c:pt idx="495">
                  <c:v>6.2</c:v>
                </c:pt>
                <c:pt idx="496">
                  <c:v>6.2125000000000004</c:v>
                </c:pt>
                <c:pt idx="497">
                  <c:v>6.2249999999999996</c:v>
                </c:pt>
                <c:pt idx="498">
                  <c:v>6.2374999999999998</c:v>
                </c:pt>
                <c:pt idx="499">
                  <c:v>6.25</c:v>
                </c:pt>
                <c:pt idx="500">
                  <c:v>6.2625000000000002</c:v>
                </c:pt>
                <c:pt idx="501">
                  <c:v>6.2750000000000004</c:v>
                </c:pt>
                <c:pt idx="502">
                  <c:v>6.2874999999999996</c:v>
                </c:pt>
                <c:pt idx="503">
                  <c:v>6.3</c:v>
                </c:pt>
                <c:pt idx="504">
                  <c:v>6.3125</c:v>
                </c:pt>
                <c:pt idx="505">
                  <c:v>6.3250000000000002</c:v>
                </c:pt>
                <c:pt idx="506">
                  <c:v>6.3375000000000004</c:v>
                </c:pt>
                <c:pt idx="507">
                  <c:v>6.35</c:v>
                </c:pt>
                <c:pt idx="508">
                  <c:v>6.3624999999999998</c:v>
                </c:pt>
                <c:pt idx="509">
                  <c:v>6.375</c:v>
                </c:pt>
                <c:pt idx="510">
                  <c:v>6.3875000000000002</c:v>
                </c:pt>
                <c:pt idx="511">
                  <c:v>6.4</c:v>
                </c:pt>
                <c:pt idx="512">
                  <c:v>6.4124999999999996</c:v>
                </c:pt>
                <c:pt idx="513">
                  <c:v>6.4249999999999998</c:v>
                </c:pt>
                <c:pt idx="514">
                  <c:v>6.4375</c:v>
                </c:pt>
                <c:pt idx="515">
                  <c:v>6.45</c:v>
                </c:pt>
                <c:pt idx="516">
                  <c:v>6.4625000000000004</c:v>
                </c:pt>
                <c:pt idx="517">
                  <c:v>6.4749999999999996</c:v>
                </c:pt>
                <c:pt idx="518">
                  <c:v>6.4874999999999998</c:v>
                </c:pt>
                <c:pt idx="519">
                  <c:v>6.5</c:v>
                </c:pt>
                <c:pt idx="520">
                  <c:v>6.5125000000000002</c:v>
                </c:pt>
                <c:pt idx="521">
                  <c:v>6.5250000000000004</c:v>
                </c:pt>
                <c:pt idx="522">
                  <c:v>6.5374999999999996</c:v>
                </c:pt>
                <c:pt idx="523">
                  <c:v>6.55</c:v>
                </c:pt>
                <c:pt idx="524">
                  <c:v>6.5625</c:v>
                </c:pt>
                <c:pt idx="525">
                  <c:v>6.5750000000000002</c:v>
                </c:pt>
                <c:pt idx="526">
                  <c:v>6.5875000000000004</c:v>
                </c:pt>
                <c:pt idx="527">
                  <c:v>6.6</c:v>
                </c:pt>
                <c:pt idx="528">
                  <c:v>6.6124999999999998</c:v>
                </c:pt>
                <c:pt idx="529">
                  <c:v>6.625</c:v>
                </c:pt>
                <c:pt idx="530">
                  <c:v>6.6375000000000002</c:v>
                </c:pt>
                <c:pt idx="531">
                  <c:v>6.65</c:v>
                </c:pt>
                <c:pt idx="532">
                  <c:v>6.6624999999999996</c:v>
                </c:pt>
                <c:pt idx="533">
                  <c:v>6.6749999999999998</c:v>
                </c:pt>
                <c:pt idx="534">
                  <c:v>6.6875</c:v>
                </c:pt>
                <c:pt idx="535">
                  <c:v>6.7</c:v>
                </c:pt>
                <c:pt idx="536">
                  <c:v>6.7125000000000004</c:v>
                </c:pt>
                <c:pt idx="537">
                  <c:v>6.7249999999999996</c:v>
                </c:pt>
                <c:pt idx="538">
                  <c:v>6.7374999999999998</c:v>
                </c:pt>
                <c:pt idx="539">
                  <c:v>6.75</c:v>
                </c:pt>
                <c:pt idx="540">
                  <c:v>6.7625000000000002</c:v>
                </c:pt>
                <c:pt idx="541">
                  <c:v>6.7750000000000004</c:v>
                </c:pt>
                <c:pt idx="542">
                  <c:v>6.7874999999999996</c:v>
                </c:pt>
                <c:pt idx="543">
                  <c:v>6.8</c:v>
                </c:pt>
                <c:pt idx="544">
                  <c:v>6.8125</c:v>
                </c:pt>
                <c:pt idx="545">
                  <c:v>6.8250000000000002</c:v>
                </c:pt>
                <c:pt idx="546">
                  <c:v>6.8375000000000004</c:v>
                </c:pt>
                <c:pt idx="547">
                  <c:v>6.85</c:v>
                </c:pt>
                <c:pt idx="548">
                  <c:v>6.8624999999999998</c:v>
                </c:pt>
                <c:pt idx="549">
                  <c:v>6.875</c:v>
                </c:pt>
                <c:pt idx="550">
                  <c:v>6.8875000000000002</c:v>
                </c:pt>
                <c:pt idx="551">
                  <c:v>6.9</c:v>
                </c:pt>
                <c:pt idx="552">
                  <c:v>6.9124999999999996</c:v>
                </c:pt>
                <c:pt idx="553">
                  <c:v>6.9249999999999998</c:v>
                </c:pt>
                <c:pt idx="554">
                  <c:v>6.9375</c:v>
                </c:pt>
                <c:pt idx="555">
                  <c:v>6.95</c:v>
                </c:pt>
                <c:pt idx="556">
                  <c:v>6.9625000000000004</c:v>
                </c:pt>
                <c:pt idx="557">
                  <c:v>6.9749999999999996</c:v>
                </c:pt>
                <c:pt idx="558">
                  <c:v>6.9874999999999998</c:v>
                </c:pt>
                <c:pt idx="559">
                  <c:v>7</c:v>
                </c:pt>
                <c:pt idx="560">
                  <c:v>7.0125000000000002</c:v>
                </c:pt>
                <c:pt idx="561">
                  <c:v>7.0250000000000004</c:v>
                </c:pt>
                <c:pt idx="562">
                  <c:v>7.0374999999999996</c:v>
                </c:pt>
                <c:pt idx="563">
                  <c:v>7.05</c:v>
                </c:pt>
                <c:pt idx="564">
                  <c:v>7.0625</c:v>
                </c:pt>
                <c:pt idx="565">
                  <c:v>7.0750000000000002</c:v>
                </c:pt>
                <c:pt idx="566">
                  <c:v>7.0875000000000004</c:v>
                </c:pt>
                <c:pt idx="567">
                  <c:v>7.1</c:v>
                </c:pt>
                <c:pt idx="568">
                  <c:v>7.1124999999999998</c:v>
                </c:pt>
                <c:pt idx="569">
                  <c:v>7.125</c:v>
                </c:pt>
                <c:pt idx="570">
                  <c:v>7.1375000000000002</c:v>
                </c:pt>
                <c:pt idx="571">
                  <c:v>7.15</c:v>
                </c:pt>
                <c:pt idx="572">
                  <c:v>7.1624999999999996</c:v>
                </c:pt>
                <c:pt idx="573">
                  <c:v>7.1749999999999998</c:v>
                </c:pt>
                <c:pt idx="574">
                  <c:v>7.1875</c:v>
                </c:pt>
                <c:pt idx="575">
                  <c:v>7.2</c:v>
                </c:pt>
                <c:pt idx="576">
                  <c:v>7.2125000000000004</c:v>
                </c:pt>
                <c:pt idx="577">
                  <c:v>7.2249999999999996</c:v>
                </c:pt>
                <c:pt idx="578">
                  <c:v>7.2374999999999998</c:v>
                </c:pt>
                <c:pt idx="579">
                  <c:v>7.25</c:v>
                </c:pt>
                <c:pt idx="580">
                  <c:v>7.2625000000000002</c:v>
                </c:pt>
                <c:pt idx="581">
                  <c:v>7.2750000000000004</c:v>
                </c:pt>
                <c:pt idx="582">
                  <c:v>7.2874999999999996</c:v>
                </c:pt>
                <c:pt idx="583">
                  <c:v>7.3</c:v>
                </c:pt>
                <c:pt idx="584">
                  <c:v>7.3125</c:v>
                </c:pt>
                <c:pt idx="585">
                  <c:v>7.3250000000000002</c:v>
                </c:pt>
                <c:pt idx="586">
                  <c:v>7.3375000000000004</c:v>
                </c:pt>
                <c:pt idx="587">
                  <c:v>7.35</c:v>
                </c:pt>
                <c:pt idx="588">
                  <c:v>7.3624999999999998</c:v>
                </c:pt>
                <c:pt idx="589">
                  <c:v>7.375</c:v>
                </c:pt>
                <c:pt idx="590">
                  <c:v>7.3875000000000002</c:v>
                </c:pt>
                <c:pt idx="591">
                  <c:v>7.4</c:v>
                </c:pt>
                <c:pt idx="592">
                  <c:v>7.4124999999999996</c:v>
                </c:pt>
                <c:pt idx="593">
                  <c:v>7.4249999999999998</c:v>
                </c:pt>
                <c:pt idx="594">
                  <c:v>7.4375</c:v>
                </c:pt>
                <c:pt idx="595">
                  <c:v>7.45</c:v>
                </c:pt>
                <c:pt idx="596">
                  <c:v>7.4625000000000004</c:v>
                </c:pt>
                <c:pt idx="597">
                  <c:v>7.4749999999999996</c:v>
                </c:pt>
                <c:pt idx="598">
                  <c:v>7.4874999999999998</c:v>
                </c:pt>
                <c:pt idx="599">
                  <c:v>7.5</c:v>
                </c:pt>
                <c:pt idx="600">
                  <c:v>7.5125000000000002</c:v>
                </c:pt>
                <c:pt idx="601">
                  <c:v>7.5250000000000004</c:v>
                </c:pt>
                <c:pt idx="602">
                  <c:v>7.5374999999999996</c:v>
                </c:pt>
                <c:pt idx="603">
                  <c:v>7.55</c:v>
                </c:pt>
                <c:pt idx="604">
                  <c:v>7.5625</c:v>
                </c:pt>
                <c:pt idx="605">
                  <c:v>7.5750000000000002</c:v>
                </c:pt>
                <c:pt idx="606">
                  <c:v>7.5875000000000004</c:v>
                </c:pt>
                <c:pt idx="607">
                  <c:v>7.6</c:v>
                </c:pt>
                <c:pt idx="608">
                  <c:v>7.6124999999999998</c:v>
                </c:pt>
                <c:pt idx="609">
                  <c:v>7.625</c:v>
                </c:pt>
                <c:pt idx="610">
                  <c:v>7.6375000000000002</c:v>
                </c:pt>
                <c:pt idx="611">
                  <c:v>7.65</c:v>
                </c:pt>
                <c:pt idx="612">
                  <c:v>7.6624999999999996</c:v>
                </c:pt>
                <c:pt idx="613">
                  <c:v>7.6749999999999998</c:v>
                </c:pt>
                <c:pt idx="614">
                  <c:v>7.6875</c:v>
                </c:pt>
                <c:pt idx="615">
                  <c:v>7.7</c:v>
                </c:pt>
                <c:pt idx="616">
                  <c:v>7.7125000000000004</c:v>
                </c:pt>
                <c:pt idx="617">
                  <c:v>7.7249999999999996</c:v>
                </c:pt>
                <c:pt idx="618">
                  <c:v>7.7374999999999998</c:v>
                </c:pt>
                <c:pt idx="619">
                  <c:v>7.75</c:v>
                </c:pt>
                <c:pt idx="620">
                  <c:v>7.7625000000000002</c:v>
                </c:pt>
                <c:pt idx="621">
                  <c:v>7.7750000000000004</c:v>
                </c:pt>
                <c:pt idx="622">
                  <c:v>7.7874999999999996</c:v>
                </c:pt>
                <c:pt idx="623">
                  <c:v>7.8</c:v>
                </c:pt>
                <c:pt idx="624">
                  <c:v>7.8125</c:v>
                </c:pt>
                <c:pt idx="625">
                  <c:v>7.8250000000000002</c:v>
                </c:pt>
                <c:pt idx="626">
                  <c:v>7.8375000000000004</c:v>
                </c:pt>
                <c:pt idx="627">
                  <c:v>7.85</c:v>
                </c:pt>
                <c:pt idx="628">
                  <c:v>7.8624999999999998</c:v>
                </c:pt>
                <c:pt idx="629">
                  <c:v>7.875</c:v>
                </c:pt>
                <c:pt idx="630">
                  <c:v>7.8875000000000002</c:v>
                </c:pt>
                <c:pt idx="631">
                  <c:v>7.9</c:v>
                </c:pt>
                <c:pt idx="632">
                  <c:v>7.9124999999999996</c:v>
                </c:pt>
                <c:pt idx="633">
                  <c:v>7.9249999999999998</c:v>
                </c:pt>
                <c:pt idx="634">
                  <c:v>7.9375</c:v>
                </c:pt>
                <c:pt idx="635">
                  <c:v>7.95</c:v>
                </c:pt>
                <c:pt idx="636">
                  <c:v>7.9625000000000004</c:v>
                </c:pt>
                <c:pt idx="637">
                  <c:v>7.9749999999999996</c:v>
                </c:pt>
                <c:pt idx="638">
                  <c:v>7.9874999999999998</c:v>
                </c:pt>
                <c:pt idx="639">
                  <c:v>8</c:v>
                </c:pt>
                <c:pt idx="640">
                  <c:v>8.0124999999999993</c:v>
                </c:pt>
                <c:pt idx="641">
                  <c:v>8.0250000000000004</c:v>
                </c:pt>
                <c:pt idx="642">
                  <c:v>8.0374999999999996</c:v>
                </c:pt>
                <c:pt idx="643">
                  <c:v>8.0500000000000007</c:v>
                </c:pt>
                <c:pt idx="644">
                  <c:v>8.0625</c:v>
                </c:pt>
                <c:pt idx="645">
                  <c:v>8.0749999999999993</c:v>
                </c:pt>
                <c:pt idx="646">
                  <c:v>8.0875000000000004</c:v>
                </c:pt>
                <c:pt idx="647">
                  <c:v>8.1</c:v>
                </c:pt>
                <c:pt idx="648">
                  <c:v>8.1125000000000007</c:v>
                </c:pt>
                <c:pt idx="649">
                  <c:v>8.125</c:v>
                </c:pt>
                <c:pt idx="650">
                  <c:v>8.1374999999999993</c:v>
                </c:pt>
                <c:pt idx="651">
                  <c:v>8.15</c:v>
                </c:pt>
                <c:pt idx="652">
                  <c:v>8.1624999999999996</c:v>
                </c:pt>
                <c:pt idx="653">
                  <c:v>8.1750000000000007</c:v>
                </c:pt>
                <c:pt idx="654">
                  <c:v>8.1875</c:v>
                </c:pt>
                <c:pt idx="655">
                  <c:v>8.1999999999999993</c:v>
                </c:pt>
                <c:pt idx="656">
                  <c:v>8.2125000000000004</c:v>
                </c:pt>
                <c:pt idx="657">
                  <c:v>8.2249999999999996</c:v>
                </c:pt>
                <c:pt idx="658">
                  <c:v>8.2375000000000007</c:v>
                </c:pt>
                <c:pt idx="659">
                  <c:v>8.25</c:v>
                </c:pt>
                <c:pt idx="660">
                  <c:v>8.2624999999999993</c:v>
                </c:pt>
                <c:pt idx="661">
                  <c:v>8.2750000000000004</c:v>
                </c:pt>
                <c:pt idx="662">
                  <c:v>8.2874999999999996</c:v>
                </c:pt>
                <c:pt idx="663">
                  <c:v>8.3000000000000007</c:v>
                </c:pt>
                <c:pt idx="664">
                  <c:v>8.3125</c:v>
                </c:pt>
                <c:pt idx="665">
                  <c:v>8.3249999999999993</c:v>
                </c:pt>
                <c:pt idx="666">
                  <c:v>8.3375000000000004</c:v>
                </c:pt>
                <c:pt idx="667">
                  <c:v>8.35</c:v>
                </c:pt>
                <c:pt idx="668">
                  <c:v>8.3625000000000007</c:v>
                </c:pt>
                <c:pt idx="669">
                  <c:v>8.375</c:v>
                </c:pt>
                <c:pt idx="670">
                  <c:v>8.3874999999999993</c:v>
                </c:pt>
                <c:pt idx="671">
                  <c:v>8.4</c:v>
                </c:pt>
                <c:pt idx="672">
                  <c:v>8.4124999999999996</c:v>
                </c:pt>
                <c:pt idx="673">
                  <c:v>8.4250000000000007</c:v>
                </c:pt>
                <c:pt idx="674">
                  <c:v>8.4375</c:v>
                </c:pt>
                <c:pt idx="675">
                  <c:v>8.4499999999999993</c:v>
                </c:pt>
                <c:pt idx="676">
                  <c:v>8.4625000000000004</c:v>
                </c:pt>
                <c:pt idx="677">
                  <c:v>8.4749999999999996</c:v>
                </c:pt>
                <c:pt idx="678">
                  <c:v>8.4875000000000007</c:v>
                </c:pt>
                <c:pt idx="679">
                  <c:v>8.5</c:v>
                </c:pt>
                <c:pt idx="680">
                  <c:v>8.5124999999999993</c:v>
                </c:pt>
                <c:pt idx="681">
                  <c:v>8.5250000000000004</c:v>
                </c:pt>
                <c:pt idx="682">
                  <c:v>8.5374999999999996</c:v>
                </c:pt>
                <c:pt idx="683">
                  <c:v>8.5500000000000007</c:v>
                </c:pt>
                <c:pt idx="684">
                  <c:v>8.5625</c:v>
                </c:pt>
                <c:pt idx="685">
                  <c:v>8.5749999999999993</c:v>
                </c:pt>
                <c:pt idx="686">
                  <c:v>8.5875000000000004</c:v>
                </c:pt>
                <c:pt idx="687">
                  <c:v>8.6</c:v>
                </c:pt>
                <c:pt idx="688">
                  <c:v>8.6125000000000007</c:v>
                </c:pt>
                <c:pt idx="689">
                  <c:v>8.625</c:v>
                </c:pt>
                <c:pt idx="690">
                  <c:v>8.6374999999999993</c:v>
                </c:pt>
                <c:pt idx="691">
                  <c:v>8.65</c:v>
                </c:pt>
                <c:pt idx="692">
                  <c:v>8.6624999999999996</c:v>
                </c:pt>
                <c:pt idx="693">
                  <c:v>8.6750000000000007</c:v>
                </c:pt>
                <c:pt idx="694">
                  <c:v>8.6875</c:v>
                </c:pt>
                <c:pt idx="695">
                  <c:v>8.6999999999999993</c:v>
                </c:pt>
                <c:pt idx="696">
                  <c:v>8.7125000000000004</c:v>
                </c:pt>
                <c:pt idx="697">
                  <c:v>8.7249999999999996</c:v>
                </c:pt>
                <c:pt idx="698">
                  <c:v>8.7375000000000007</c:v>
                </c:pt>
                <c:pt idx="699">
                  <c:v>8.75</c:v>
                </c:pt>
                <c:pt idx="700">
                  <c:v>8.7624999999999993</c:v>
                </c:pt>
                <c:pt idx="701">
                  <c:v>8.7750000000000004</c:v>
                </c:pt>
                <c:pt idx="702">
                  <c:v>8.7874999999999996</c:v>
                </c:pt>
                <c:pt idx="703">
                  <c:v>8.8000000000000007</c:v>
                </c:pt>
                <c:pt idx="704">
                  <c:v>8.8125</c:v>
                </c:pt>
                <c:pt idx="705">
                  <c:v>8.8249999999999993</c:v>
                </c:pt>
                <c:pt idx="706">
                  <c:v>8.8375000000000004</c:v>
                </c:pt>
                <c:pt idx="707">
                  <c:v>8.85</c:v>
                </c:pt>
                <c:pt idx="708">
                  <c:v>8.8625000000000007</c:v>
                </c:pt>
                <c:pt idx="709">
                  <c:v>8.875</c:v>
                </c:pt>
                <c:pt idx="710">
                  <c:v>8.8874999999999993</c:v>
                </c:pt>
                <c:pt idx="711">
                  <c:v>8.9</c:v>
                </c:pt>
                <c:pt idx="712">
                  <c:v>8.9124999999999996</c:v>
                </c:pt>
                <c:pt idx="713">
                  <c:v>8.9250000000000007</c:v>
                </c:pt>
                <c:pt idx="714">
                  <c:v>8.9375</c:v>
                </c:pt>
                <c:pt idx="715">
                  <c:v>8.9499999999999993</c:v>
                </c:pt>
                <c:pt idx="716">
                  <c:v>8.9625000000000004</c:v>
                </c:pt>
                <c:pt idx="717">
                  <c:v>8.9749999999999996</c:v>
                </c:pt>
                <c:pt idx="718">
                  <c:v>8.9875000000000007</c:v>
                </c:pt>
                <c:pt idx="719">
                  <c:v>9</c:v>
                </c:pt>
                <c:pt idx="720">
                  <c:v>9.0124999999999993</c:v>
                </c:pt>
                <c:pt idx="721">
                  <c:v>9.0250000000000004</c:v>
                </c:pt>
                <c:pt idx="722">
                  <c:v>9.0374999999999996</c:v>
                </c:pt>
                <c:pt idx="723">
                  <c:v>9.0500000000000007</c:v>
                </c:pt>
                <c:pt idx="724">
                  <c:v>9.0625</c:v>
                </c:pt>
                <c:pt idx="725">
                  <c:v>9.0749999999999993</c:v>
                </c:pt>
                <c:pt idx="726">
                  <c:v>9.0875000000000004</c:v>
                </c:pt>
                <c:pt idx="727">
                  <c:v>9.1</c:v>
                </c:pt>
                <c:pt idx="728">
                  <c:v>9.1125000000000007</c:v>
                </c:pt>
                <c:pt idx="729">
                  <c:v>9.125</c:v>
                </c:pt>
                <c:pt idx="730">
                  <c:v>9.1374999999999993</c:v>
                </c:pt>
                <c:pt idx="731">
                  <c:v>9.15</c:v>
                </c:pt>
                <c:pt idx="732">
                  <c:v>9.1624999999999996</c:v>
                </c:pt>
                <c:pt idx="733">
                  <c:v>9.1750000000000007</c:v>
                </c:pt>
                <c:pt idx="734">
                  <c:v>9.1875</c:v>
                </c:pt>
                <c:pt idx="735">
                  <c:v>9.1999999999999993</c:v>
                </c:pt>
                <c:pt idx="736">
                  <c:v>9.2125000000000004</c:v>
                </c:pt>
                <c:pt idx="737">
                  <c:v>9.2249999999999996</c:v>
                </c:pt>
                <c:pt idx="738">
                  <c:v>9.2375000000000007</c:v>
                </c:pt>
                <c:pt idx="739">
                  <c:v>9.25</c:v>
                </c:pt>
                <c:pt idx="740">
                  <c:v>9.2624999999999993</c:v>
                </c:pt>
                <c:pt idx="741">
                  <c:v>9.2750000000000004</c:v>
                </c:pt>
                <c:pt idx="742">
                  <c:v>9.2874999999999996</c:v>
                </c:pt>
                <c:pt idx="743">
                  <c:v>9.3000000000000007</c:v>
                </c:pt>
                <c:pt idx="744">
                  <c:v>9.3125</c:v>
                </c:pt>
                <c:pt idx="745">
                  <c:v>9.3249999999999993</c:v>
                </c:pt>
                <c:pt idx="746">
                  <c:v>9.3375000000000004</c:v>
                </c:pt>
                <c:pt idx="747">
                  <c:v>9.35</c:v>
                </c:pt>
                <c:pt idx="748">
                  <c:v>9.3625000000000007</c:v>
                </c:pt>
                <c:pt idx="749">
                  <c:v>9.375</c:v>
                </c:pt>
                <c:pt idx="750">
                  <c:v>9.3874999999999993</c:v>
                </c:pt>
                <c:pt idx="751">
                  <c:v>9.4</c:v>
                </c:pt>
                <c:pt idx="752">
                  <c:v>9.4124999999999996</c:v>
                </c:pt>
                <c:pt idx="753">
                  <c:v>9.4250000000000007</c:v>
                </c:pt>
                <c:pt idx="754">
                  <c:v>9.4375</c:v>
                </c:pt>
                <c:pt idx="755">
                  <c:v>9.4499999999999993</c:v>
                </c:pt>
                <c:pt idx="756">
                  <c:v>9.4625000000000004</c:v>
                </c:pt>
                <c:pt idx="757">
                  <c:v>9.4749999999999996</c:v>
                </c:pt>
                <c:pt idx="758">
                  <c:v>9.4875000000000007</c:v>
                </c:pt>
                <c:pt idx="759">
                  <c:v>9.5</c:v>
                </c:pt>
              </c:numCache>
            </c:numRef>
          </c:xVal>
          <c:yVal>
            <c:numRef>
              <c:f>Sheet1!$J$2:$J$761</c:f>
              <c:numCache>
                <c:formatCode>General</c:formatCode>
                <c:ptCount val="760"/>
                <c:pt idx="0">
                  <c:v>132</c:v>
                </c:pt>
                <c:pt idx="1">
                  <c:v>136</c:v>
                </c:pt>
                <c:pt idx="2">
                  <c:v>140</c:v>
                </c:pt>
                <c:pt idx="3">
                  <c:v>143.5</c:v>
                </c:pt>
                <c:pt idx="4">
                  <c:v>147</c:v>
                </c:pt>
                <c:pt idx="5">
                  <c:v>151</c:v>
                </c:pt>
                <c:pt idx="6">
                  <c:v>155</c:v>
                </c:pt>
                <c:pt idx="7">
                  <c:v>158.5</c:v>
                </c:pt>
                <c:pt idx="8">
                  <c:v>162</c:v>
                </c:pt>
                <c:pt idx="9">
                  <c:v>166</c:v>
                </c:pt>
                <c:pt idx="10">
                  <c:v>170</c:v>
                </c:pt>
                <c:pt idx="11">
                  <c:v>173.5</c:v>
                </c:pt>
                <c:pt idx="12">
                  <c:v>177</c:v>
                </c:pt>
                <c:pt idx="13">
                  <c:v>181</c:v>
                </c:pt>
                <c:pt idx="14">
                  <c:v>185</c:v>
                </c:pt>
                <c:pt idx="15">
                  <c:v>188.5</c:v>
                </c:pt>
                <c:pt idx="16">
                  <c:v>192</c:v>
                </c:pt>
                <c:pt idx="17">
                  <c:v>196</c:v>
                </c:pt>
                <c:pt idx="18">
                  <c:v>200</c:v>
                </c:pt>
                <c:pt idx="19">
                  <c:v>203.5</c:v>
                </c:pt>
                <c:pt idx="20">
                  <c:v>206</c:v>
                </c:pt>
                <c:pt idx="21">
                  <c:v>208.5</c:v>
                </c:pt>
                <c:pt idx="22">
                  <c:v>211</c:v>
                </c:pt>
                <c:pt idx="23">
                  <c:v>213.5</c:v>
                </c:pt>
                <c:pt idx="24">
                  <c:v>216</c:v>
                </c:pt>
                <c:pt idx="25">
                  <c:v>218.5</c:v>
                </c:pt>
                <c:pt idx="26">
                  <c:v>221</c:v>
                </c:pt>
                <c:pt idx="27">
                  <c:v>223.5</c:v>
                </c:pt>
                <c:pt idx="28">
                  <c:v>226</c:v>
                </c:pt>
                <c:pt idx="29">
                  <c:v>228.5</c:v>
                </c:pt>
                <c:pt idx="30">
                  <c:v>231</c:v>
                </c:pt>
                <c:pt idx="31">
                  <c:v>233.5</c:v>
                </c:pt>
                <c:pt idx="32">
                  <c:v>236</c:v>
                </c:pt>
                <c:pt idx="33">
                  <c:v>238.5</c:v>
                </c:pt>
                <c:pt idx="34">
                  <c:v>241</c:v>
                </c:pt>
                <c:pt idx="35">
                  <c:v>243.5</c:v>
                </c:pt>
                <c:pt idx="36">
                  <c:v>246</c:v>
                </c:pt>
                <c:pt idx="37">
                  <c:v>248.5</c:v>
                </c:pt>
                <c:pt idx="38">
                  <c:v>251</c:v>
                </c:pt>
                <c:pt idx="39">
                  <c:v>253.5</c:v>
                </c:pt>
                <c:pt idx="40">
                  <c:v>255.5</c:v>
                </c:pt>
                <c:pt idx="41">
                  <c:v>257.5</c:v>
                </c:pt>
                <c:pt idx="42">
                  <c:v>259</c:v>
                </c:pt>
                <c:pt idx="43">
                  <c:v>261</c:v>
                </c:pt>
                <c:pt idx="44">
                  <c:v>263</c:v>
                </c:pt>
                <c:pt idx="45">
                  <c:v>265</c:v>
                </c:pt>
                <c:pt idx="46">
                  <c:v>267</c:v>
                </c:pt>
                <c:pt idx="47">
                  <c:v>268.5</c:v>
                </c:pt>
                <c:pt idx="48">
                  <c:v>270.5</c:v>
                </c:pt>
                <c:pt idx="49">
                  <c:v>272.5</c:v>
                </c:pt>
                <c:pt idx="50">
                  <c:v>274.5</c:v>
                </c:pt>
                <c:pt idx="51">
                  <c:v>276.5</c:v>
                </c:pt>
                <c:pt idx="52">
                  <c:v>278</c:v>
                </c:pt>
                <c:pt idx="53">
                  <c:v>280</c:v>
                </c:pt>
                <c:pt idx="54">
                  <c:v>282</c:v>
                </c:pt>
                <c:pt idx="55">
                  <c:v>284</c:v>
                </c:pt>
                <c:pt idx="56">
                  <c:v>286</c:v>
                </c:pt>
                <c:pt idx="57">
                  <c:v>287.5</c:v>
                </c:pt>
                <c:pt idx="58">
                  <c:v>289.5</c:v>
                </c:pt>
                <c:pt idx="59">
                  <c:v>291.5</c:v>
                </c:pt>
                <c:pt idx="60">
                  <c:v>291.5</c:v>
                </c:pt>
                <c:pt idx="61">
                  <c:v>291.5</c:v>
                </c:pt>
                <c:pt idx="62">
                  <c:v>291.5</c:v>
                </c:pt>
                <c:pt idx="63">
                  <c:v>291.5</c:v>
                </c:pt>
                <c:pt idx="64">
                  <c:v>291.5</c:v>
                </c:pt>
                <c:pt idx="65">
                  <c:v>291.5</c:v>
                </c:pt>
                <c:pt idx="66">
                  <c:v>291.5</c:v>
                </c:pt>
                <c:pt idx="67">
                  <c:v>291.5</c:v>
                </c:pt>
                <c:pt idx="68">
                  <c:v>291.5</c:v>
                </c:pt>
                <c:pt idx="69">
                  <c:v>291.5</c:v>
                </c:pt>
                <c:pt idx="70">
                  <c:v>291.5</c:v>
                </c:pt>
                <c:pt idx="71">
                  <c:v>291.5</c:v>
                </c:pt>
                <c:pt idx="72">
                  <c:v>291.5</c:v>
                </c:pt>
                <c:pt idx="73">
                  <c:v>291.5</c:v>
                </c:pt>
                <c:pt idx="74">
                  <c:v>291.5</c:v>
                </c:pt>
                <c:pt idx="75">
                  <c:v>291.5</c:v>
                </c:pt>
                <c:pt idx="76">
                  <c:v>291.5</c:v>
                </c:pt>
                <c:pt idx="77">
                  <c:v>291.5</c:v>
                </c:pt>
                <c:pt idx="78">
                  <c:v>291.5</c:v>
                </c:pt>
                <c:pt idx="79">
                  <c:v>291.5</c:v>
                </c:pt>
                <c:pt idx="80">
                  <c:v>293</c:v>
                </c:pt>
                <c:pt idx="81">
                  <c:v>294.5</c:v>
                </c:pt>
                <c:pt idx="82">
                  <c:v>296</c:v>
                </c:pt>
                <c:pt idx="83">
                  <c:v>297</c:v>
                </c:pt>
                <c:pt idx="84">
                  <c:v>298.5</c:v>
                </c:pt>
                <c:pt idx="85">
                  <c:v>300</c:v>
                </c:pt>
                <c:pt idx="86">
                  <c:v>301.5</c:v>
                </c:pt>
                <c:pt idx="87">
                  <c:v>303</c:v>
                </c:pt>
                <c:pt idx="88">
                  <c:v>304.5</c:v>
                </c:pt>
                <c:pt idx="89">
                  <c:v>305.5</c:v>
                </c:pt>
                <c:pt idx="90">
                  <c:v>307</c:v>
                </c:pt>
                <c:pt idx="91">
                  <c:v>308.5</c:v>
                </c:pt>
                <c:pt idx="92">
                  <c:v>310</c:v>
                </c:pt>
                <c:pt idx="93">
                  <c:v>311.5</c:v>
                </c:pt>
                <c:pt idx="94">
                  <c:v>313</c:v>
                </c:pt>
                <c:pt idx="95">
                  <c:v>314.5</c:v>
                </c:pt>
                <c:pt idx="96">
                  <c:v>315.5</c:v>
                </c:pt>
                <c:pt idx="97">
                  <c:v>317</c:v>
                </c:pt>
                <c:pt idx="98">
                  <c:v>318.5</c:v>
                </c:pt>
                <c:pt idx="99">
                  <c:v>320</c:v>
                </c:pt>
                <c:pt idx="100">
                  <c:v>321</c:v>
                </c:pt>
                <c:pt idx="101">
                  <c:v>322.5</c:v>
                </c:pt>
                <c:pt idx="102">
                  <c:v>324</c:v>
                </c:pt>
                <c:pt idx="103">
                  <c:v>325</c:v>
                </c:pt>
                <c:pt idx="104">
                  <c:v>326</c:v>
                </c:pt>
                <c:pt idx="105">
                  <c:v>327.5</c:v>
                </c:pt>
                <c:pt idx="106">
                  <c:v>329</c:v>
                </c:pt>
                <c:pt idx="107">
                  <c:v>330</c:v>
                </c:pt>
                <c:pt idx="108">
                  <c:v>331</c:v>
                </c:pt>
                <c:pt idx="109">
                  <c:v>332.5</c:v>
                </c:pt>
                <c:pt idx="110">
                  <c:v>334</c:v>
                </c:pt>
                <c:pt idx="111">
                  <c:v>335</c:v>
                </c:pt>
                <c:pt idx="112">
                  <c:v>336</c:v>
                </c:pt>
                <c:pt idx="113">
                  <c:v>337.5</c:v>
                </c:pt>
                <c:pt idx="114">
                  <c:v>339</c:v>
                </c:pt>
                <c:pt idx="115">
                  <c:v>340</c:v>
                </c:pt>
                <c:pt idx="116">
                  <c:v>341</c:v>
                </c:pt>
                <c:pt idx="117">
                  <c:v>342.5</c:v>
                </c:pt>
                <c:pt idx="118">
                  <c:v>344</c:v>
                </c:pt>
                <c:pt idx="119">
                  <c:v>345</c:v>
                </c:pt>
                <c:pt idx="120">
                  <c:v>345</c:v>
                </c:pt>
                <c:pt idx="121">
                  <c:v>345</c:v>
                </c:pt>
                <c:pt idx="122">
                  <c:v>345</c:v>
                </c:pt>
                <c:pt idx="123">
                  <c:v>345.5</c:v>
                </c:pt>
                <c:pt idx="124">
                  <c:v>345.5</c:v>
                </c:pt>
                <c:pt idx="125">
                  <c:v>345.5</c:v>
                </c:pt>
                <c:pt idx="126">
                  <c:v>345.5</c:v>
                </c:pt>
                <c:pt idx="127">
                  <c:v>345.5</c:v>
                </c:pt>
                <c:pt idx="128">
                  <c:v>345.5</c:v>
                </c:pt>
                <c:pt idx="129">
                  <c:v>346</c:v>
                </c:pt>
                <c:pt idx="130">
                  <c:v>346</c:v>
                </c:pt>
                <c:pt idx="131">
                  <c:v>346</c:v>
                </c:pt>
                <c:pt idx="132">
                  <c:v>346</c:v>
                </c:pt>
                <c:pt idx="133">
                  <c:v>346</c:v>
                </c:pt>
                <c:pt idx="134">
                  <c:v>346</c:v>
                </c:pt>
                <c:pt idx="135">
                  <c:v>346</c:v>
                </c:pt>
                <c:pt idx="136">
                  <c:v>346.5</c:v>
                </c:pt>
                <c:pt idx="137">
                  <c:v>346.5</c:v>
                </c:pt>
                <c:pt idx="138">
                  <c:v>346.5</c:v>
                </c:pt>
                <c:pt idx="139">
                  <c:v>346.5</c:v>
                </c:pt>
                <c:pt idx="140">
                  <c:v>347.5</c:v>
                </c:pt>
                <c:pt idx="141">
                  <c:v>348.5</c:v>
                </c:pt>
                <c:pt idx="142">
                  <c:v>349.5</c:v>
                </c:pt>
                <c:pt idx="143">
                  <c:v>350</c:v>
                </c:pt>
                <c:pt idx="144">
                  <c:v>351</c:v>
                </c:pt>
                <c:pt idx="145">
                  <c:v>352</c:v>
                </c:pt>
                <c:pt idx="146">
                  <c:v>353</c:v>
                </c:pt>
                <c:pt idx="147">
                  <c:v>354</c:v>
                </c:pt>
                <c:pt idx="148">
                  <c:v>355</c:v>
                </c:pt>
                <c:pt idx="149">
                  <c:v>356</c:v>
                </c:pt>
                <c:pt idx="150">
                  <c:v>356.5</c:v>
                </c:pt>
                <c:pt idx="151">
                  <c:v>357.5</c:v>
                </c:pt>
                <c:pt idx="152">
                  <c:v>358.5</c:v>
                </c:pt>
                <c:pt idx="153">
                  <c:v>359.5</c:v>
                </c:pt>
                <c:pt idx="154">
                  <c:v>360.5</c:v>
                </c:pt>
                <c:pt idx="155">
                  <c:v>361.5</c:v>
                </c:pt>
                <c:pt idx="156">
                  <c:v>362</c:v>
                </c:pt>
                <c:pt idx="157">
                  <c:v>363</c:v>
                </c:pt>
                <c:pt idx="158">
                  <c:v>364</c:v>
                </c:pt>
                <c:pt idx="159">
                  <c:v>365</c:v>
                </c:pt>
                <c:pt idx="160">
                  <c:v>366</c:v>
                </c:pt>
                <c:pt idx="161">
                  <c:v>366.5</c:v>
                </c:pt>
                <c:pt idx="162">
                  <c:v>367.5</c:v>
                </c:pt>
                <c:pt idx="163">
                  <c:v>368.5</c:v>
                </c:pt>
                <c:pt idx="164">
                  <c:v>369</c:v>
                </c:pt>
                <c:pt idx="165">
                  <c:v>370</c:v>
                </c:pt>
                <c:pt idx="166">
                  <c:v>371</c:v>
                </c:pt>
                <c:pt idx="167">
                  <c:v>371.5</c:v>
                </c:pt>
                <c:pt idx="168">
                  <c:v>372.5</c:v>
                </c:pt>
                <c:pt idx="169">
                  <c:v>373</c:v>
                </c:pt>
                <c:pt idx="170">
                  <c:v>374</c:v>
                </c:pt>
                <c:pt idx="171">
                  <c:v>375</c:v>
                </c:pt>
                <c:pt idx="172">
                  <c:v>375.5</c:v>
                </c:pt>
                <c:pt idx="173">
                  <c:v>376.5</c:v>
                </c:pt>
                <c:pt idx="174">
                  <c:v>377.5</c:v>
                </c:pt>
                <c:pt idx="175">
                  <c:v>378</c:v>
                </c:pt>
                <c:pt idx="176">
                  <c:v>379</c:v>
                </c:pt>
                <c:pt idx="177">
                  <c:v>380</c:v>
                </c:pt>
                <c:pt idx="178">
                  <c:v>380.5</c:v>
                </c:pt>
                <c:pt idx="179">
                  <c:v>381.5</c:v>
                </c:pt>
                <c:pt idx="180">
                  <c:v>382</c:v>
                </c:pt>
                <c:pt idx="181">
                  <c:v>383</c:v>
                </c:pt>
                <c:pt idx="182">
                  <c:v>383.5</c:v>
                </c:pt>
                <c:pt idx="183">
                  <c:v>384</c:v>
                </c:pt>
                <c:pt idx="184">
                  <c:v>385</c:v>
                </c:pt>
                <c:pt idx="185">
                  <c:v>385.5</c:v>
                </c:pt>
                <c:pt idx="186">
                  <c:v>386</c:v>
                </c:pt>
                <c:pt idx="187">
                  <c:v>387</c:v>
                </c:pt>
                <c:pt idx="188">
                  <c:v>387.5</c:v>
                </c:pt>
                <c:pt idx="189">
                  <c:v>388.5</c:v>
                </c:pt>
                <c:pt idx="190">
                  <c:v>389</c:v>
                </c:pt>
                <c:pt idx="191">
                  <c:v>389.5</c:v>
                </c:pt>
                <c:pt idx="192">
                  <c:v>390.5</c:v>
                </c:pt>
                <c:pt idx="193">
                  <c:v>391</c:v>
                </c:pt>
                <c:pt idx="194">
                  <c:v>391.5</c:v>
                </c:pt>
                <c:pt idx="195">
                  <c:v>392.5</c:v>
                </c:pt>
                <c:pt idx="196">
                  <c:v>393</c:v>
                </c:pt>
                <c:pt idx="197">
                  <c:v>393.5</c:v>
                </c:pt>
                <c:pt idx="198">
                  <c:v>394.5</c:v>
                </c:pt>
                <c:pt idx="199">
                  <c:v>395</c:v>
                </c:pt>
                <c:pt idx="200">
                  <c:v>395</c:v>
                </c:pt>
                <c:pt idx="201">
                  <c:v>395</c:v>
                </c:pt>
                <c:pt idx="202">
                  <c:v>395</c:v>
                </c:pt>
                <c:pt idx="203">
                  <c:v>395</c:v>
                </c:pt>
                <c:pt idx="204">
                  <c:v>395</c:v>
                </c:pt>
                <c:pt idx="205">
                  <c:v>395</c:v>
                </c:pt>
                <c:pt idx="206">
                  <c:v>395</c:v>
                </c:pt>
                <c:pt idx="207">
                  <c:v>395</c:v>
                </c:pt>
                <c:pt idx="208">
                  <c:v>395</c:v>
                </c:pt>
                <c:pt idx="209">
                  <c:v>395</c:v>
                </c:pt>
                <c:pt idx="210">
                  <c:v>395</c:v>
                </c:pt>
                <c:pt idx="211">
                  <c:v>395</c:v>
                </c:pt>
                <c:pt idx="212">
                  <c:v>395</c:v>
                </c:pt>
                <c:pt idx="213">
                  <c:v>395</c:v>
                </c:pt>
                <c:pt idx="214">
                  <c:v>395</c:v>
                </c:pt>
                <c:pt idx="215">
                  <c:v>395</c:v>
                </c:pt>
                <c:pt idx="216">
                  <c:v>395</c:v>
                </c:pt>
                <c:pt idx="217">
                  <c:v>395</c:v>
                </c:pt>
                <c:pt idx="218">
                  <c:v>395</c:v>
                </c:pt>
                <c:pt idx="219">
                  <c:v>395</c:v>
                </c:pt>
                <c:pt idx="220">
                  <c:v>395.5</c:v>
                </c:pt>
                <c:pt idx="221">
                  <c:v>396</c:v>
                </c:pt>
                <c:pt idx="222">
                  <c:v>396.5</c:v>
                </c:pt>
                <c:pt idx="223">
                  <c:v>397.5</c:v>
                </c:pt>
                <c:pt idx="224">
                  <c:v>398</c:v>
                </c:pt>
                <c:pt idx="225">
                  <c:v>398.5</c:v>
                </c:pt>
                <c:pt idx="226">
                  <c:v>399</c:v>
                </c:pt>
                <c:pt idx="227">
                  <c:v>399.5</c:v>
                </c:pt>
                <c:pt idx="228">
                  <c:v>400</c:v>
                </c:pt>
                <c:pt idx="229">
                  <c:v>400.5</c:v>
                </c:pt>
                <c:pt idx="230">
                  <c:v>401.5</c:v>
                </c:pt>
                <c:pt idx="231">
                  <c:v>402</c:v>
                </c:pt>
                <c:pt idx="232">
                  <c:v>402.5</c:v>
                </c:pt>
                <c:pt idx="233">
                  <c:v>403</c:v>
                </c:pt>
                <c:pt idx="234">
                  <c:v>403.5</c:v>
                </c:pt>
                <c:pt idx="235">
                  <c:v>404</c:v>
                </c:pt>
                <c:pt idx="236">
                  <c:v>405</c:v>
                </c:pt>
                <c:pt idx="237">
                  <c:v>405.5</c:v>
                </c:pt>
                <c:pt idx="238">
                  <c:v>406</c:v>
                </c:pt>
                <c:pt idx="239">
                  <c:v>406.5</c:v>
                </c:pt>
                <c:pt idx="240">
                  <c:v>407</c:v>
                </c:pt>
                <c:pt idx="241">
                  <c:v>407.5</c:v>
                </c:pt>
                <c:pt idx="242">
                  <c:v>408</c:v>
                </c:pt>
                <c:pt idx="243">
                  <c:v>408.5</c:v>
                </c:pt>
                <c:pt idx="244">
                  <c:v>409</c:v>
                </c:pt>
                <c:pt idx="245">
                  <c:v>409.5</c:v>
                </c:pt>
                <c:pt idx="246">
                  <c:v>410</c:v>
                </c:pt>
                <c:pt idx="247">
                  <c:v>410.5</c:v>
                </c:pt>
                <c:pt idx="248">
                  <c:v>411</c:v>
                </c:pt>
                <c:pt idx="249">
                  <c:v>411.5</c:v>
                </c:pt>
                <c:pt idx="250">
                  <c:v>412</c:v>
                </c:pt>
                <c:pt idx="251">
                  <c:v>412.5</c:v>
                </c:pt>
                <c:pt idx="252">
                  <c:v>413</c:v>
                </c:pt>
                <c:pt idx="253">
                  <c:v>413.5</c:v>
                </c:pt>
                <c:pt idx="254">
                  <c:v>414</c:v>
                </c:pt>
                <c:pt idx="255">
                  <c:v>414.5</c:v>
                </c:pt>
                <c:pt idx="256">
                  <c:v>415</c:v>
                </c:pt>
                <c:pt idx="257">
                  <c:v>415.5</c:v>
                </c:pt>
                <c:pt idx="258">
                  <c:v>416</c:v>
                </c:pt>
                <c:pt idx="259">
                  <c:v>416.5</c:v>
                </c:pt>
                <c:pt idx="260">
                  <c:v>417</c:v>
                </c:pt>
                <c:pt idx="261">
                  <c:v>417.5</c:v>
                </c:pt>
                <c:pt idx="262">
                  <c:v>418</c:v>
                </c:pt>
                <c:pt idx="263">
                  <c:v>418</c:v>
                </c:pt>
                <c:pt idx="264">
                  <c:v>418.5</c:v>
                </c:pt>
                <c:pt idx="265">
                  <c:v>419</c:v>
                </c:pt>
                <c:pt idx="266">
                  <c:v>419.5</c:v>
                </c:pt>
                <c:pt idx="267">
                  <c:v>420</c:v>
                </c:pt>
                <c:pt idx="268">
                  <c:v>420.5</c:v>
                </c:pt>
                <c:pt idx="269">
                  <c:v>421</c:v>
                </c:pt>
                <c:pt idx="270">
                  <c:v>421</c:v>
                </c:pt>
                <c:pt idx="271">
                  <c:v>421.5</c:v>
                </c:pt>
                <c:pt idx="272">
                  <c:v>422</c:v>
                </c:pt>
                <c:pt idx="273">
                  <c:v>422.5</c:v>
                </c:pt>
                <c:pt idx="274">
                  <c:v>423</c:v>
                </c:pt>
                <c:pt idx="275">
                  <c:v>423.5</c:v>
                </c:pt>
                <c:pt idx="276">
                  <c:v>423.5</c:v>
                </c:pt>
                <c:pt idx="277">
                  <c:v>424</c:v>
                </c:pt>
                <c:pt idx="278">
                  <c:v>424.5</c:v>
                </c:pt>
                <c:pt idx="279">
                  <c:v>425</c:v>
                </c:pt>
                <c:pt idx="280">
                  <c:v>425</c:v>
                </c:pt>
                <c:pt idx="281">
                  <c:v>425.5</c:v>
                </c:pt>
                <c:pt idx="282">
                  <c:v>426</c:v>
                </c:pt>
                <c:pt idx="283">
                  <c:v>426</c:v>
                </c:pt>
                <c:pt idx="284">
                  <c:v>426</c:v>
                </c:pt>
                <c:pt idx="285">
                  <c:v>426.5</c:v>
                </c:pt>
                <c:pt idx="286">
                  <c:v>427</c:v>
                </c:pt>
                <c:pt idx="287">
                  <c:v>427</c:v>
                </c:pt>
                <c:pt idx="288">
                  <c:v>427</c:v>
                </c:pt>
                <c:pt idx="289">
                  <c:v>427.5</c:v>
                </c:pt>
                <c:pt idx="290">
                  <c:v>428</c:v>
                </c:pt>
                <c:pt idx="291">
                  <c:v>428</c:v>
                </c:pt>
                <c:pt idx="292">
                  <c:v>428</c:v>
                </c:pt>
                <c:pt idx="293">
                  <c:v>428.5</c:v>
                </c:pt>
                <c:pt idx="294">
                  <c:v>429</c:v>
                </c:pt>
                <c:pt idx="295">
                  <c:v>429</c:v>
                </c:pt>
                <c:pt idx="296">
                  <c:v>429</c:v>
                </c:pt>
                <c:pt idx="297">
                  <c:v>429.5</c:v>
                </c:pt>
                <c:pt idx="298">
                  <c:v>430</c:v>
                </c:pt>
                <c:pt idx="299">
                  <c:v>430</c:v>
                </c:pt>
                <c:pt idx="300">
                  <c:v>430</c:v>
                </c:pt>
                <c:pt idx="301">
                  <c:v>430</c:v>
                </c:pt>
                <c:pt idx="302">
                  <c:v>430</c:v>
                </c:pt>
                <c:pt idx="303">
                  <c:v>430.5</c:v>
                </c:pt>
                <c:pt idx="304">
                  <c:v>430.5</c:v>
                </c:pt>
                <c:pt idx="305">
                  <c:v>430.5</c:v>
                </c:pt>
                <c:pt idx="306">
                  <c:v>430.5</c:v>
                </c:pt>
                <c:pt idx="307">
                  <c:v>430.5</c:v>
                </c:pt>
                <c:pt idx="308">
                  <c:v>430.5</c:v>
                </c:pt>
                <c:pt idx="309">
                  <c:v>431</c:v>
                </c:pt>
                <c:pt idx="310">
                  <c:v>431</c:v>
                </c:pt>
                <c:pt idx="311">
                  <c:v>431</c:v>
                </c:pt>
                <c:pt idx="312">
                  <c:v>431</c:v>
                </c:pt>
                <c:pt idx="313">
                  <c:v>431</c:v>
                </c:pt>
                <c:pt idx="314">
                  <c:v>431</c:v>
                </c:pt>
                <c:pt idx="315">
                  <c:v>431</c:v>
                </c:pt>
                <c:pt idx="316">
                  <c:v>431.5</c:v>
                </c:pt>
                <c:pt idx="317">
                  <c:v>431.5</c:v>
                </c:pt>
                <c:pt idx="318">
                  <c:v>431.5</c:v>
                </c:pt>
                <c:pt idx="319">
                  <c:v>431.5</c:v>
                </c:pt>
                <c:pt idx="320">
                  <c:v>432</c:v>
                </c:pt>
                <c:pt idx="321">
                  <c:v>432</c:v>
                </c:pt>
                <c:pt idx="322">
                  <c:v>432.5</c:v>
                </c:pt>
                <c:pt idx="323">
                  <c:v>433</c:v>
                </c:pt>
                <c:pt idx="324">
                  <c:v>433</c:v>
                </c:pt>
                <c:pt idx="325">
                  <c:v>433.5</c:v>
                </c:pt>
                <c:pt idx="326">
                  <c:v>434</c:v>
                </c:pt>
                <c:pt idx="327">
                  <c:v>434.5</c:v>
                </c:pt>
                <c:pt idx="328">
                  <c:v>434.5</c:v>
                </c:pt>
                <c:pt idx="329">
                  <c:v>435</c:v>
                </c:pt>
                <c:pt idx="330">
                  <c:v>435.5</c:v>
                </c:pt>
                <c:pt idx="331">
                  <c:v>435.5</c:v>
                </c:pt>
                <c:pt idx="332">
                  <c:v>436</c:v>
                </c:pt>
                <c:pt idx="333">
                  <c:v>436.5</c:v>
                </c:pt>
                <c:pt idx="334">
                  <c:v>436.5</c:v>
                </c:pt>
                <c:pt idx="335">
                  <c:v>437</c:v>
                </c:pt>
                <c:pt idx="336">
                  <c:v>437.5</c:v>
                </c:pt>
                <c:pt idx="337">
                  <c:v>438</c:v>
                </c:pt>
                <c:pt idx="338">
                  <c:v>438</c:v>
                </c:pt>
                <c:pt idx="339">
                  <c:v>438.5</c:v>
                </c:pt>
                <c:pt idx="340">
                  <c:v>439</c:v>
                </c:pt>
                <c:pt idx="341">
                  <c:v>439</c:v>
                </c:pt>
                <c:pt idx="342">
                  <c:v>439.5</c:v>
                </c:pt>
                <c:pt idx="343">
                  <c:v>440</c:v>
                </c:pt>
                <c:pt idx="344">
                  <c:v>440</c:v>
                </c:pt>
                <c:pt idx="345">
                  <c:v>440.5</c:v>
                </c:pt>
                <c:pt idx="346">
                  <c:v>441</c:v>
                </c:pt>
                <c:pt idx="347">
                  <c:v>441</c:v>
                </c:pt>
                <c:pt idx="348">
                  <c:v>441.5</c:v>
                </c:pt>
                <c:pt idx="349">
                  <c:v>441.5</c:v>
                </c:pt>
                <c:pt idx="350">
                  <c:v>442</c:v>
                </c:pt>
                <c:pt idx="351">
                  <c:v>442.5</c:v>
                </c:pt>
                <c:pt idx="352">
                  <c:v>442.5</c:v>
                </c:pt>
                <c:pt idx="353">
                  <c:v>443</c:v>
                </c:pt>
                <c:pt idx="354">
                  <c:v>443.5</c:v>
                </c:pt>
                <c:pt idx="355">
                  <c:v>443.5</c:v>
                </c:pt>
                <c:pt idx="356">
                  <c:v>444</c:v>
                </c:pt>
                <c:pt idx="357">
                  <c:v>444.5</c:v>
                </c:pt>
                <c:pt idx="358">
                  <c:v>444.5</c:v>
                </c:pt>
                <c:pt idx="359">
                  <c:v>445</c:v>
                </c:pt>
                <c:pt idx="360">
                  <c:v>445</c:v>
                </c:pt>
                <c:pt idx="361">
                  <c:v>445.5</c:v>
                </c:pt>
                <c:pt idx="362">
                  <c:v>446</c:v>
                </c:pt>
                <c:pt idx="363">
                  <c:v>446</c:v>
                </c:pt>
                <c:pt idx="364">
                  <c:v>446</c:v>
                </c:pt>
                <c:pt idx="365">
                  <c:v>446.5</c:v>
                </c:pt>
                <c:pt idx="366">
                  <c:v>447</c:v>
                </c:pt>
                <c:pt idx="367">
                  <c:v>447</c:v>
                </c:pt>
                <c:pt idx="368">
                  <c:v>447</c:v>
                </c:pt>
                <c:pt idx="369">
                  <c:v>447.5</c:v>
                </c:pt>
                <c:pt idx="370">
                  <c:v>448</c:v>
                </c:pt>
                <c:pt idx="371">
                  <c:v>448</c:v>
                </c:pt>
                <c:pt idx="372">
                  <c:v>448</c:v>
                </c:pt>
                <c:pt idx="373">
                  <c:v>448.5</c:v>
                </c:pt>
                <c:pt idx="374">
                  <c:v>449</c:v>
                </c:pt>
                <c:pt idx="375">
                  <c:v>449</c:v>
                </c:pt>
                <c:pt idx="376">
                  <c:v>449</c:v>
                </c:pt>
                <c:pt idx="377">
                  <c:v>449.5</c:v>
                </c:pt>
                <c:pt idx="378">
                  <c:v>450</c:v>
                </c:pt>
                <c:pt idx="379">
                  <c:v>450</c:v>
                </c:pt>
                <c:pt idx="380">
                  <c:v>450</c:v>
                </c:pt>
                <c:pt idx="381">
                  <c:v>450</c:v>
                </c:pt>
                <c:pt idx="382">
                  <c:v>450</c:v>
                </c:pt>
                <c:pt idx="383">
                  <c:v>450.5</c:v>
                </c:pt>
                <c:pt idx="384">
                  <c:v>450.5</c:v>
                </c:pt>
                <c:pt idx="385">
                  <c:v>450.5</c:v>
                </c:pt>
                <c:pt idx="386">
                  <c:v>450.5</c:v>
                </c:pt>
                <c:pt idx="387">
                  <c:v>450.5</c:v>
                </c:pt>
                <c:pt idx="388">
                  <c:v>450.5</c:v>
                </c:pt>
                <c:pt idx="389">
                  <c:v>451</c:v>
                </c:pt>
                <c:pt idx="390">
                  <c:v>451</c:v>
                </c:pt>
                <c:pt idx="391">
                  <c:v>451</c:v>
                </c:pt>
                <c:pt idx="392">
                  <c:v>451</c:v>
                </c:pt>
                <c:pt idx="393">
                  <c:v>451</c:v>
                </c:pt>
                <c:pt idx="394">
                  <c:v>451</c:v>
                </c:pt>
                <c:pt idx="395">
                  <c:v>451</c:v>
                </c:pt>
                <c:pt idx="396">
                  <c:v>451.5</c:v>
                </c:pt>
                <c:pt idx="397">
                  <c:v>451.5</c:v>
                </c:pt>
                <c:pt idx="398">
                  <c:v>451.5</c:v>
                </c:pt>
                <c:pt idx="399">
                  <c:v>451.5</c:v>
                </c:pt>
                <c:pt idx="400">
                  <c:v>451.5</c:v>
                </c:pt>
                <c:pt idx="401">
                  <c:v>452</c:v>
                </c:pt>
                <c:pt idx="402">
                  <c:v>452</c:v>
                </c:pt>
                <c:pt idx="403">
                  <c:v>452</c:v>
                </c:pt>
                <c:pt idx="404">
                  <c:v>452.5</c:v>
                </c:pt>
                <c:pt idx="405">
                  <c:v>452.5</c:v>
                </c:pt>
                <c:pt idx="406">
                  <c:v>452.5</c:v>
                </c:pt>
                <c:pt idx="407">
                  <c:v>453</c:v>
                </c:pt>
                <c:pt idx="408">
                  <c:v>453</c:v>
                </c:pt>
                <c:pt idx="409">
                  <c:v>453</c:v>
                </c:pt>
                <c:pt idx="410">
                  <c:v>453.5</c:v>
                </c:pt>
                <c:pt idx="411">
                  <c:v>453.5</c:v>
                </c:pt>
                <c:pt idx="412">
                  <c:v>454</c:v>
                </c:pt>
                <c:pt idx="413">
                  <c:v>454</c:v>
                </c:pt>
                <c:pt idx="414">
                  <c:v>454</c:v>
                </c:pt>
                <c:pt idx="415">
                  <c:v>454.5</c:v>
                </c:pt>
                <c:pt idx="416">
                  <c:v>454.5</c:v>
                </c:pt>
                <c:pt idx="417">
                  <c:v>454.5</c:v>
                </c:pt>
                <c:pt idx="418">
                  <c:v>455</c:v>
                </c:pt>
                <c:pt idx="419">
                  <c:v>455</c:v>
                </c:pt>
                <c:pt idx="420">
                  <c:v>455</c:v>
                </c:pt>
                <c:pt idx="421">
                  <c:v>455.5</c:v>
                </c:pt>
                <c:pt idx="422">
                  <c:v>455.5</c:v>
                </c:pt>
                <c:pt idx="423">
                  <c:v>455.5</c:v>
                </c:pt>
                <c:pt idx="424">
                  <c:v>456</c:v>
                </c:pt>
                <c:pt idx="425">
                  <c:v>456</c:v>
                </c:pt>
                <c:pt idx="426">
                  <c:v>456</c:v>
                </c:pt>
                <c:pt idx="427">
                  <c:v>456.5</c:v>
                </c:pt>
                <c:pt idx="428">
                  <c:v>456.5</c:v>
                </c:pt>
                <c:pt idx="429">
                  <c:v>456.5</c:v>
                </c:pt>
                <c:pt idx="430">
                  <c:v>457</c:v>
                </c:pt>
                <c:pt idx="431">
                  <c:v>457</c:v>
                </c:pt>
                <c:pt idx="432">
                  <c:v>457.5</c:v>
                </c:pt>
                <c:pt idx="433">
                  <c:v>457.5</c:v>
                </c:pt>
                <c:pt idx="434">
                  <c:v>457.5</c:v>
                </c:pt>
                <c:pt idx="435">
                  <c:v>458</c:v>
                </c:pt>
                <c:pt idx="436">
                  <c:v>458</c:v>
                </c:pt>
                <c:pt idx="437">
                  <c:v>458</c:v>
                </c:pt>
                <c:pt idx="438">
                  <c:v>458.5</c:v>
                </c:pt>
                <c:pt idx="439">
                  <c:v>458.5</c:v>
                </c:pt>
                <c:pt idx="440">
                  <c:v>459</c:v>
                </c:pt>
                <c:pt idx="441">
                  <c:v>459</c:v>
                </c:pt>
                <c:pt idx="442">
                  <c:v>459</c:v>
                </c:pt>
                <c:pt idx="443">
                  <c:v>459.5</c:v>
                </c:pt>
                <c:pt idx="444">
                  <c:v>460</c:v>
                </c:pt>
                <c:pt idx="445">
                  <c:v>460</c:v>
                </c:pt>
                <c:pt idx="446">
                  <c:v>460</c:v>
                </c:pt>
                <c:pt idx="447">
                  <c:v>460.5</c:v>
                </c:pt>
                <c:pt idx="448">
                  <c:v>461</c:v>
                </c:pt>
                <c:pt idx="449">
                  <c:v>461</c:v>
                </c:pt>
                <c:pt idx="450">
                  <c:v>461</c:v>
                </c:pt>
                <c:pt idx="451">
                  <c:v>461.5</c:v>
                </c:pt>
                <c:pt idx="452">
                  <c:v>462</c:v>
                </c:pt>
                <c:pt idx="453">
                  <c:v>462</c:v>
                </c:pt>
                <c:pt idx="454">
                  <c:v>462</c:v>
                </c:pt>
                <c:pt idx="455">
                  <c:v>462.5</c:v>
                </c:pt>
                <c:pt idx="456">
                  <c:v>463</c:v>
                </c:pt>
                <c:pt idx="457">
                  <c:v>463</c:v>
                </c:pt>
                <c:pt idx="458">
                  <c:v>463</c:v>
                </c:pt>
                <c:pt idx="459">
                  <c:v>463.5</c:v>
                </c:pt>
                <c:pt idx="460">
                  <c:v>463.5</c:v>
                </c:pt>
                <c:pt idx="461">
                  <c:v>463.5</c:v>
                </c:pt>
                <c:pt idx="462">
                  <c:v>463.5</c:v>
                </c:pt>
                <c:pt idx="463">
                  <c:v>463.5</c:v>
                </c:pt>
                <c:pt idx="464">
                  <c:v>463.5</c:v>
                </c:pt>
                <c:pt idx="465">
                  <c:v>463.5</c:v>
                </c:pt>
                <c:pt idx="466">
                  <c:v>463.5</c:v>
                </c:pt>
                <c:pt idx="467">
                  <c:v>463.5</c:v>
                </c:pt>
                <c:pt idx="468">
                  <c:v>463.5</c:v>
                </c:pt>
                <c:pt idx="469">
                  <c:v>463.5</c:v>
                </c:pt>
                <c:pt idx="470">
                  <c:v>463.5</c:v>
                </c:pt>
                <c:pt idx="471">
                  <c:v>463.5</c:v>
                </c:pt>
                <c:pt idx="472">
                  <c:v>463.5</c:v>
                </c:pt>
                <c:pt idx="473">
                  <c:v>463.5</c:v>
                </c:pt>
                <c:pt idx="474">
                  <c:v>463.5</c:v>
                </c:pt>
                <c:pt idx="475">
                  <c:v>463.5</c:v>
                </c:pt>
                <c:pt idx="476">
                  <c:v>463.5</c:v>
                </c:pt>
                <c:pt idx="477">
                  <c:v>463.5</c:v>
                </c:pt>
                <c:pt idx="478">
                  <c:v>463.5</c:v>
                </c:pt>
                <c:pt idx="479">
                  <c:v>463.5</c:v>
                </c:pt>
                <c:pt idx="480">
                  <c:v>463.5</c:v>
                </c:pt>
                <c:pt idx="481">
                  <c:v>464</c:v>
                </c:pt>
                <c:pt idx="482">
                  <c:v>464</c:v>
                </c:pt>
                <c:pt idx="483">
                  <c:v>464</c:v>
                </c:pt>
                <c:pt idx="484">
                  <c:v>464.5</c:v>
                </c:pt>
                <c:pt idx="485">
                  <c:v>464.5</c:v>
                </c:pt>
                <c:pt idx="486">
                  <c:v>464.5</c:v>
                </c:pt>
                <c:pt idx="487">
                  <c:v>464.5</c:v>
                </c:pt>
                <c:pt idx="488">
                  <c:v>465</c:v>
                </c:pt>
                <c:pt idx="489">
                  <c:v>465</c:v>
                </c:pt>
                <c:pt idx="490">
                  <c:v>465</c:v>
                </c:pt>
                <c:pt idx="491">
                  <c:v>465.5</c:v>
                </c:pt>
                <c:pt idx="492">
                  <c:v>465.5</c:v>
                </c:pt>
                <c:pt idx="493">
                  <c:v>465.5</c:v>
                </c:pt>
                <c:pt idx="494">
                  <c:v>466</c:v>
                </c:pt>
                <c:pt idx="495">
                  <c:v>466</c:v>
                </c:pt>
                <c:pt idx="496">
                  <c:v>466</c:v>
                </c:pt>
                <c:pt idx="497">
                  <c:v>466</c:v>
                </c:pt>
                <c:pt idx="498">
                  <c:v>466.5</c:v>
                </c:pt>
                <c:pt idx="499">
                  <c:v>466.5</c:v>
                </c:pt>
                <c:pt idx="500">
                  <c:v>467</c:v>
                </c:pt>
                <c:pt idx="501">
                  <c:v>467</c:v>
                </c:pt>
                <c:pt idx="502">
                  <c:v>467</c:v>
                </c:pt>
                <c:pt idx="503">
                  <c:v>467.5</c:v>
                </c:pt>
                <c:pt idx="504">
                  <c:v>468</c:v>
                </c:pt>
                <c:pt idx="505">
                  <c:v>468</c:v>
                </c:pt>
                <c:pt idx="506">
                  <c:v>468</c:v>
                </c:pt>
                <c:pt idx="507">
                  <c:v>468.5</c:v>
                </c:pt>
                <c:pt idx="508">
                  <c:v>469</c:v>
                </c:pt>
                <c:pt idx="509">
                  <c:v>469</c:v>
                </c:pt>
                <c:pt idx="510">
                  <c:v>469</c:v>
                </c:pt>
                <c:pt idx="511">
                  <c:v>469.5</c:v>
                </c:pt>
                <c:pt idx="512">
                  <c:v>470</c:v>
                </c:pt>
                <c:pt idx="513">
                  <c:v>470</c:v>
                </c:pt>
                <c:pt idx="514">
                  <c:v>470</c:v>
                </c:pt>
                <c:pt idx="515">
                  <c:v>470.5</c:v>
                </c:pt>
                <c:pt idx="516">
                  <c:v>471</c:v>
                </c:pt>
                <c:pt idx="517">
                  <c:v>471</c:v>
                </c:pt>
                <c:pt idx="518">
                  <c:v>471</c:v>
                </c:pt>
                <c:pt idx="519">
                  <c:v>471.5</c:v>
                </c:pt>
                <c:pt idx="520">
                  <c:v>471.5</c:v>
                </c:pt>
                <c:pt idx="521">
                  <c:v>471.5</c:v>
                </c:pt>
                <c:pt idx="522">
                  <c:v>472</c:v>
                </c:pt>
                <c:pt idx="523">
                  <c:v>472</c:v>
                </c:pt>
                <c:pt idx="524">
                  <c:v>472</c:v>
                </c:pt>
                <c:pt idx="525">
                  <c:v>472</c:v>
                </c:pt>
                <c:pt idx="526">
                  <c:v>472</c:v>
                </c:pt>
                <c:pt idx="527">
                  <c:v>472.5</c:v>
                </c:pt>
                <c:pt idx="528">
                  <c:v>472.5</c:v>
                </c:pt>
                <c:pt idx="529">
                  <c:v>472.5</c:v>
                </c:pt>
                <c:pt idx="530">
                  <c:v>472.5</c:v>
                </c:pt>
                <c:pt idx="531">
                  <c:v>472.5</c:v>
                </c:pt>
                <c:pt idx="532">
                  <c:v>473</c:v>
                </c:pt>
                <c:pt idx="533">
                  <c:v>473</c:v>
                </c:pt>
                <c:pt idx="534">
                  <c:v>473</c:v>
                </c:pt>
                <c:pt idx="535">
                  <c:v>473</c:v>
                </c:pt>
                <c:pt idx="536">
                  <c:v>473</c:v>
                </c:pt>
                <c:pt idx="537">
                  <c:v>473.5</c:v>
                </c:pt>
                <c:pt idx="538">
                  <c:v>473.5</c:v>
                </c:pt>
                <c:pt idx="539">
                  <c:v>473.5</c:v>
                </c:pt>
                <c:pt idx="540">
                  <c:v>473.5</c:v>
                </c:pt>
                <c:pt idx="541">
                  <c:v>474</c:v>
                </c:pt>
                <c:pt idx="542">
                  <c:v>474</c:v>
                </c:pt>
                <c:pt idx="543">
                  <c:v>474</c:v>
                </c:pt>
                <c:pt idx="544">
                  <c:v>474.5</c:v>
                </c:pt>
                <c:pt idx="545">
                  <c:v>474.5</c:v>
                </c:pt>
                <c:pt idx="546">
                  <c:v>474.5</c:v>
                </c:pt>
                <c:pt idx="547">
                  <c:v>474.5</c:v>
                </c:pt>
                <c:pt idx="548">
                  <c:v>475</c:v>
                </c:pt>
                <c:pt idx="549">
                  <c:v>475</c:v>
                </c:pt>
                <c:pt idx="550">
                  <c:v>475</c:v>
                </c:pt>
                <c:pt idx="551">
                  <c:v>475.5</c:v>
                </c:pt>
                <c:pt idx="552">
                  <c:v>475.5</c:v>
                </c:pt>
                <c:pt idx="553">
                  <c:v>475.5</c:v>
                </c:pt>
                <c:pt idx="554">
                  <c:v>476</c:v>
                </c:pt>
                <c:pt idx="555">
                  <c:v>476</c:v>
                </c:pt>
                <c:pt idx="556">
                  <c:v>476</c:v>
                </c:pt>
                <c:pt idx="557">
                  <c:v>476</c:v>
                </c:pt>
                <c:pt idx="558">
                  <c:v>476.5</c:v>
                </c:pt>
                <c:pt idx="559">
                  <c:v>476.5</c:v>
                </c:pt>
                <c:pt idx="560">
                  <c:v>476.5</c:v>
                </c:pt>
                <c:pt idx="561">
                  <c:v>476.5</c:v>
                </c:pt>
                <c:pt idx="562">
                  <c:v>476.5</c:v>
                </c:pt>
                <c:pt idx="563">
                  <c:v>476.5</c:v>
                </c:pt>
                <c:pt idx="564">
                  <c:v>476.5</c:v>
                </c:pt>
                <c:pt idx="565">
                  <c:v>476.5</c:v>
                </c:pt>
                <c:pt idx="566">
                  <c:v>476.5</c:v>
                </c:pt>
                <c:pt idx="567">
                  <c:v>476.5</c:v>
                </c:pt>
                <c:pt idx="568">
                  <c:v>476.5</c:v>
                </c:pt>
                <c:pt idx="569">
                  <c:v>476.5</c:v>
                </c:pt>
                <c:pt idx="570">
                  <c:v>476.5</c:v>
                </c:pt>
                <c:pt idx="571">
                  <c:v>476.5</c:v>
                </c:pt>
                <c:pt idx="572">
                  <c:v>476.5</c:v>
                </c:pt>
                <c:pt idx="573">
                  <c:v>476.5</c:v>
                </c:pt>
                <c:pt idx="574">
                  <c:v>476.5</c:v>
                </c:pt>
                <c:pt idx="575">
                  <c:v>476.5</c:v>
                </c:pt>
                <c:pt idx="576">
                  <c:v>476.5</c:v>
                </c:pt>
                <c:pt idx="577">
                  <c:v>476.5</c:v>
                </c:pt>
                <c:pt idx="578">
                  <c:v>476.5</c:v>
                </c:pt>
                <c:pt idx="579">
                  <c:v>476.5</c:v>
                </c:pt>
                <c:pt idx="580">
                  <c:v>476.5</c:v>
                </c:pt>
                <c:pt idx="581">
                  <c:v>477</c:v>
                </c:pt>
                <c:pt idx="582">
                  <c:v>477</c:v>
                </c:pt>
                <c:pt idx="583">
                  <c:v>477</c:v>
                </c:pt>
                <c:pt idx="584">
                  <c:v>477.5</c:v>
                </c:pt>
                <c:pt idx="585">
                  <c:v>477.5</c:v>
                </c:pt>
                <c:pt idx="586">
                  <c:v>477.5</c:v>
                </c:pt>
                <c:pt idx="587">
                  <c:v>478</c:v>
                </c:pt>
                <c:pt idx="588">
                  <c:v>478</c:v>
                </c:pt>
                <c:pt idx="589">
                  <c:v>478</c:v>
                </c:pt>
                <c:pt idx="590">
                  <c:v>478.5</c:v>
                </c:pt>
                <c:pt idx="591">
                  <c:v>478.5</c:v>
                </c:pt>
                <c:pt idx="592">
                  <c:v>479</c:v>
                </c:pt>
                <c:pt idx="593">
                  <c:v>479</c:v>
                </c:pt>
                <c:pt idx="594">
                  <c:v>479</c:v>
                </c:pt>
                <c:pt idx="595">
                  <c:v>479.5</c:v>
                </c:pt>
                <c:pt idx="596">
                  <c:v>479.5</c:v>
                </c:pt>
                <c:pt idx="597">
                  <c:v>479.5</c:v>
                </c:pt>
                <c:pt idx="598">
                  <c:v>480</c:v>
                </c:pt>
                <c:pt idx="599">
                  <c:v>480</c:v>
                </c:pt>
                <c:pt idx="600">
                  <c:v>480</c:v>
                </c:pt>
                <c:pt idx="601">
                  <c:v>480</c:v>
                </c:pt>
                <c:pt idx="602">
                  <c:v>480</c:v>
                </c:pt>
                <c:pt idx="603">
                  <c:v>480.5</c:v>
                </c:pt>
                <c:pt idx="604">
                  <c:v>480.5</c:v>
                </c:pt>
                <c:pt idx="605">
                  <c:v>480.5</c:v>
                </c:pt>
                <c:pt idx="606">
                  <c:v>480.5</c:v>
                </c:pt>
                <c:pt idx="607">
                  <c:v>480.5</c:v>
                </c:pt>
                <c:pt idx="608">
                  <c:v>480.5</c:v>
                </c:pt>
                <c:pt idx="609">
                  <c:v>481</c:v>
                </c:pt>
                <c:pt idx="610">
                  <c:v>481</c:v>
                </c:pt>
                <c:pt idx="611">
                  <c:v>481</c:v>
                </c:pt>
                <c:pt idx="612">
                  <c:v>481</c:v>
                </c:pt>
                <c:pt idx="613">
                  <c:v>481</c:v>
                </c:pt>
                <c:pt idx="614">
                  <c:v>481</c:v>
                </c:pt>
                <c:pt idx="615">
                  <c:v>481</c:v>
                </c:pt>
                <c:pt idx="616">
                  <c:v>481.5</c:v>
                </c:pt>
                <c:pt idx="617">
                  <c:v>481.5</c:v>
                </c:pt>
                <c:pt idx="618">
                  <c:v>481.5</c:v>
                </c:pt>
                <c:pt idx="619">
                  <c:v>481.5</c:v>
                </c:pt>
                <c:pt idx="620">
                  <c:v>481.5</c:v>
                </c:pt>
                <c:pt idx="621">
                  <c:v>481.5</c:v>
                </c:pt>
                <c:pt idx="622">
                  <c:v>482</c:v>
                </c:pt>
                <c:pt idx="623">
                  <c:v>482</c:v>
                </c:pt>
                <c:pt idx="624">
                  <c:v>482</c:v>
                </c:pt>
                <c:pt idx="625">
                  <c:v>482</c:v>
                </c:pt>
                <c:pt idx="626">
                  <c:v>482</c:v>
                </c:pt>
                <c:pt idx="627">
                  <c:v>482.5</c:v>
                </c:pt>
                <c:pt idx="628">
                  <c:v>482.5</c:v>
                </c:pt>
                <c:pt idx="629">
                  <c:v>482.5</c:v>
                </c:pt>
                <c:pt idx="630">
                  <c:v>482.5</c:v>
                </c:pt>
                <c:pt idx="631">
                  <c:v>482.5</c:v>
                </c:pt>
                <c:pt idx="632">
                  <c:v>483</c:v>
                </c:pt>
                <c:pt idx="633">
                  <c:v>483</c:v>
                </c:pt>
                <c:pt idx="634">
                  <c:v>483</c:v>
                </c:pt>
                <c:pt idx="635">
                  <c:v>483</c:v>
                </c:pt>
                <c:pt idx="636">
                  <c:v>483</c:v>
                </c:pt>
                <c:pt idx="637">
                  <c:v>483.5</c:v>
                </c:pt>
                <c:pt idx="638">
                  <c:v>483.5</c:v>
                </c:pt>
                <c:pt idx="639">
                  <c:v>483.5</c:v>
                </c:pt>
                <c:pt idx="640">
                  <c:v>483.5</c:v>
                </c:pt>
                <c:pt idx="641">
                  <c:v>484</c:v>
                </c:pt>
                <c:pt idx="642">
                  <c:v>484</c:v>
                </c:pt>
                <c:pt idx="643">
                  <c:v>484</c:v>
                </c:pt>
                <c:pt idx="644">
                  <c:v>484.5</c:v>
                </c:pt>
                <c:pt idx="645">
                  <c:v>484.5</c:v>
                </c:pt>
                <c:pt idx="646">
                  <c:v>484.5</c:v>
                </c:pt>
                <c:pt idx="647">
                  <c:v>484.5</c:v>
                </c:pt>
                <c:pt idx="648">
                  <c:v>485</c:v>
                </c:pt>
                <c:pt idx="649">
                  <c:v>485</c:v>
                </c:pt>
                <c:pt idx="650">
                  <c:v>485</c:v>
                </c:pt>
                <c:pt idx="651">
                  <c:v>485.5</c:v>
                </c:pt>
                <c:pt idx="652">
                  <c:v>485.5</c:v>
                </c:pt>
                <c:pt idx="653">
                  <c:v>485.5</c:v>
                </c:pt>
                <c:pt idx="654">
                  <c:v>486</c:v>
                </c:pt>
                <c:pt idx="655">
                  <c:v>486</c:v>
                </c:pt>
                <c:pt idx="656">
                  <c:v>486</c:v>
                </c:pt>
                <c:pt idx="657">
                  <c:v>486</c:v>
                </c:pt>
                <c:pt idx="658">
                  <c:v>486.5</c:v>
                </c:pt>
                <c:pt idx="659">
                  <c:v>486.5</c:v>
                </c:pt>
                <c:pt idx="660">
                  <c:v>486.5</c:v>
                </c:pt>
                <c:pt idx="661">
                  <c:v>486.5</c:v>
                </c:pt>
                <c:pt idx="662">
                  <c:v>487</c:v>
                </c:pt>
                <c:pt idx="663">
                  <c:v>487</c:v>
                </c:pt>
                <c:pt idx="664">
                  <c:v>487</c:v>
                </c:pt>
                <c:pt idx="665">
                  <c:v>487</c:v>
                </c:pt>
                <c:pt idx="666">
                  <c:v>487</c:v>
                </c:pt>
                <c:pt idx="667">
                  <c:v>487.5</c:v>
                </c:pt>
                <c:pt idx="668">
                  <c:v>487.5</c:v>
                </c:pt>
                <c:pt idx="669">
                  <c:v>487.5</c:v>
                </c:pt>
                <c:pt idx="670">
                  <c:v>487.5</c:v>
                </c:pt>
                <c:pt idx="671">
                  <c:v>487.5</c:v>
                </c:pt>
                <c:pt idx="672">
                  <c:v>488</c:v>
                </c:pt>
                <c:pt idx="673">
                  <c:v>488</c:v>
                </c:pt>
                <c:pt idx="674">
                  <c:v>488</c:v>
                </c:pt>
                <c:pt idx="675">
                  <c:v>488</c:v>
                </c:pt>
                <c:pt idx="676">
                  <c:v>488</c:v>
                </c:pt>
                <c:pt idx="677">
                  <c:v>488.5</c:v>
                </c:pt>
                <c:pt idx="678">
                  <c:v>488.5</c:v>
                </c:pt>
                <c:pt idx="679">
                  <c:v>488.5</c:v>
                </c:pt>
                <c:pt idx="680">
                  <c:v>488.5</c:v>
                </c:pt>
                <c:pt idx="681">
                  <c:v>488.5</c:v>
                </c:pt>
                <c:pt idx="682">
                  <c:v>488.5</c:v>
                </c:pt>
                <c:pt idx="683">
                  <c:v>488.5</c:v>
                </c:pt>
                <c:pt idx="684">
                  <c:v>488.5</c:v>
                </c:pt>
                <c:pt idx="685">
                  <c:v>488.5</c:v>
                </c:pt>
                <c:pt idx="686">
                  <c:v>488.5</c:v>
                </c:pt>
                <c:pt idx="687">
                  <c:v>488.5</c:v>
                </c:pt>
                <c:pt idx="688">
                  <c:v>488.5</c:v>
                </c:pt>
                <c:pt idx="689">
                  <c:v>488.5</c:v>
                </c:pt>
                <c:pt idx="690">
                  <c:v>488.5</c:v>
                </c:pt>
                <c:pt idx="691">
                  <c:v>488.5</c:v>
                </c:pt>
                <c:pt idx="692">
                  <c:v>488.5</c:v>
                </c:pt>
                <c:pt idx="693">
                  <c:v>488.5</c:v>
                </c:pt>
                <c:pt idx="694">
                  <c:v>488.5</c:v>
                </c:pt>
                <c:pt idx="695">
                  <c:v>488.5</c:v>
                </c:pt>
                <c:pt idx="696">
                  <c:v>488.5</c:v>
                </c:pt>
                <c:pt idx="697">
                  <c:v>488.5</c:v>
                </c:pt>
                <c:pt idx="698">
                  <c:v>488.5</c:v>
                </c:pt>
                <c:pt idx="699">
                  <c:v>488.5</c:v>
                </c:pt>
                <c:pt idx="700">
                  <c:v>488.5</c:v>
                </c:pt>
                <c:pt idx="701">
                  <c:v>488.5</c:v>
                </c:pt>
                <c:pt idx="702">
                  <c:v>488.5</c:v>
                </c:pt>
                <c:pt idx="703">
                  <c:v>489</c:v>
                </c:pt>
                <c:pt idx="704">
                  <c:v>489</c:v>
                </c:pt>
                <c:pt idx="705">
                  <c:v>489</c:v>
                </c:pt>
                <c:pt idx="706">
                  <c:v>489</c:v>
                </c:pt>
                <c:pt idx="707">
                  <c:v>489</c:v>
                </c:pt>
                <c:pt idx="708">
                  <c:v>489</c:v>
                </c:pt>
                <c:pt idx="709">
                  <c:v>489.5</c:v>
                </c:pt>
                <c:pt idx="710">
                  <c:v>489.5</c:v>
                </c:pt>
                <c:pt idx="711">
                  <c:v>489.5</c:v>
                </c:pt>
                <c:pt idx="712">
                  <c:v>489.5</c:v>
                </c:pt>
                <c:pt idx="713">
                  <c:v>489.5</c:v>
                </c:pt>
                <c:pt idx="714">
                  <c:v>489.5</c:v>
                </c:pt>
                <c:pt idx="715">
                  <c:v>489.5</c:v>
                </c:pt>
                <c:pt idx="716">
                  <c:v>490</c:v>
                </c:pt>
                <c:pt idx="717">
                  <c:v>490</c:v>
                </c:pt>
                <c:pt idx="718">
                  <c:v>490</c:v>
                </c:pt>
                <c:pt idx="719">
                  <c:v>490</c:v>
                </c:pt>
                <c:pt idx="720">
                  <c:v>485.5</c:v>
                </c:pt>
                <c:pt idx="721">
                  <c:v>480.5</c:v>
                </c:pt>
                <c:pt idx="722">
                  <c:v>476</c:v>
                </c:pt>
                <c:pt idx="723">
                  <c:v>471.5</c:v>
                </c:pt>
                <c:pt idx="724">
                  <c:v>466.5</c:v>
                </c:pt>
                <c:pt idx="725">
                  <c:v>462</c:v>
                </c:pt>
                <c:pt idx="726">
                  <c:v>457.5</c:v>
                </c:pt>
                <c:pt idx="727">
                  <c:v>452.5</c:v>
                </c:pt>
                <c:pt idx="728">
                  <c:v>448</c:v>
                </c:pt>
                <c:pt idx="729">
                  <c:v>443</c:v>
                </c:pt>
                <c:pt idx="730">
                  <c:v>438.5</c:v>
                </c:pt>
                <c:pt idx="731">
                  <c:v>434</c:v>
                </c:pt>
                <c:pt idx="732">
                  <c:v>429</c:v>
                </c:pt>
                <c:pt idx="733">
                  <c:v>424.5</c:v>
                </c:pt>
                <c:pt idx="734">
                  <c:v>420</c:v>
                </c:pt>
                <c:pt idx="735">
                  <c:v>415</c:v>
                </c:pt>
                <c:pt idx="736">
                  <c:v>410.5</c:v>
                </c:pt>
                <c:pt idx="737">
                  <c:v>406</c:v>
                </c:pt>
                <c:pt idx="738">
                  <c:v>401</c:v>
                </c:pt>
                <c:pt idx="739">
                  <c:v>396.5</c:v>
                </c:pt>
                <c:pt idx="740">
                  <c:v>392</c:v>
                </c:pt>
                <c:pt idx="741">
                  <c:v>387.5</c:v>
                </c:pt>
                <c:pt idx="742">
                  <c:v>383</c:v>
                </c:pt>
                <c:pt idx="743">
                  <c:v>378.5</c:v>
                </c:pt>
                <c:pt idx="744">
                  <c:v>374</c:v>
                </c:pt>
                <c:pt idx="745">
                  <c:v>369.5</c:v>
                </c:pt>
                <c:pt idx="746">
                  <c:v>365</c:v>
                </c:pt>
                <c:pt idx="747">
                  <c:v>360.5</c:v>
                </c:pt>
                <c:pt idx="748">
                  <c:v>356</c:v>
                </c:pt>
                <c:pt idx="749">
                  <c:v>351.5</c:v>
                </c:pt>
                <c:pt idx="750">
                  <c:v>347</c:v>
                </c:pt>
                <c:pt idx="751">
                  <c:v>342.5</c:v>
                </c:pt>
                <c:pt idx="752">
                  <c:v>338</c:v>
                </c:pt>
                <c:pt idx="753">
                  <c:v>333.5</c:v>
                </c:pt>
                <c:pt idx="754">
                  <c:v>329</c:v>
                </c:pt>
                <c:pt idx="755">
                  <c:v>324.5</c:v>
                </c:pt>
                <c:pt idx="756">
                  <c:v>320</c:v>
                </c:pt>
                <c:pt idx="757">
                  <c:v>315.5</c:v>
                </c:pt>
                <c:pt idx="758">
                  <c:v>311</c:v>
                </c:pt>
                <c:pt idx="759">
                  <c:v>306.5</c:v>
                </c:pt>
              </c:numCache>
            </c:numRef>
          </c:yVal>
          <c:smooth val="1"/>
          <c:extLst>
            <c:ext xmlns:c16="http://schemas.microsoft.com/office/drawing/2014/chart" uri="{C3380CC4-5D6E-409C-BE32-E72D297353CC}">
              <c16:uniqueId val="{00000004-EEB7-45F7-AC2A-B51F416D5EB4}"/>
            </c:ext>
          </c:extLst>
        </c:ser>
        <c:dLbls>
          <c:showLegendKey val="0"/>
          <c:showVal val="0"/>
          <c:showCatName val="0"/>
          <c:showSerName val="0"/>
          <c:showPercent val="0"/>
          <c:showBubbleSize val="0"/>
        </c:dLbls>
        <c:axId val="820507472"/>
        <c:axId val="763222096"/>
      </c:scatterChart>
      <c:valAx>
        <c:axId val="820507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222096"/>
        <c:crosses val="autoZero"/>
        <c:crossBetween val="midCat"/>
      </c:valAx>
      <c:valAx>
        <c:axId val="76322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a:t>
                </a:r>
                <a:r>
                  <a:rPr lang="en-GB" sz="1200" b="1" baseline="0"/>
                  <a:t> (N)</a:t>
                </a:r>
                <a:endParaRPr lang="en-GB" sz="12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507472"/>
        <c:crosses val="autoZero"/>
        <c:crossBetween val="midCat"/>
      </c:valAx>
      <c:spPr>
        <a:noFill/>
        <a:ln>
          <a:noFill/>
        </a:ln>
        <a:effectLst/>
      </c:spPr>
    </c:plotArea>
    <c:legend>
      <c:legendPos val="r"/>
      <c:layout>
        <c:manualLayout>
          <c:xMode val="edge"/>
          <c:yMode val="edge"/>
          <c:x val="0.17706933508311462"/>
          <c:y val="0.57320465150189559"/>
          <c:w val="0.43435845130757617"/>
          <c:h val="0.19618328958880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4203849518811"/>
          <c:y val="5.0925925925925923E-2"/>
          <c:w val="0.81630796150481189"/>
          <c:h val="0.73218394575678036"/>
        </c:manualLayout>
      </c:layout>
      <c:scatterChart>
        <c:scatterStyle val="smoothMarker"/>
        <c:varyColors val="0"/>
        <c:ser>
          <c:idx val="0"/>
          <c:order val="0"/>
          <c:tx>
            <c:v>S21</c:v>
          </c:tx>
          <c:spPr>
            <a:ln w="19050" cap="rnd">
              <a:solidFill>
                <a:schemeClr val="accent1"/>
              </a:solidFill>
              <a:round/>
            </a:ln>
            <a:effectLst/>
          </c:spPr>
          <c:marker>
            <c:symbol val="none"/>
          </c:marker>
          <c:xVal>
            <c:numRef>
              <c:f>Sheet1!$A$2:$A$235</c:f>
              <c:numCache>
                <c:formatCode>General</c:formatCode>
                <c:ptCount val="234"/>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pt idx="232">
                  <c:v>1.7475000000000001</c:v>
                </c:pt>
                <c:pt idx="233">
                  <c:v>1.7549999999999999</c:v>
                </c:pt>
              </c:numCache>
            </c:numRef>
          </c:xVal>
          <c:yVal>
            <c:numRef>
              <c:f>Sheet1!$B$2:$B$235</c:f>
              <c:numCache>
                <c:formatCode>General</c:formatCode>
                <c:ptCount val="234"/>
                <c:pt idx="0">
                  <c:v>15.5</c:v>
                </c:pt>
                <c:pt idx="1">
                  <c:v>21</c:v>
                </c:pt>
                <c:pt idx="2">
                  <c:v>26.5</c:v>
                </c:pt>
                <c:pt idx="3">
                  <c:v>28.5</c:v>
                </c:pt>
                <c:pt idx="4">
                  <c:v>31</c:v>
                </c:pt>
                <c:pt idx="5">
                  <c:v>33</c:v>
                </c:pt>
                <c:pt idx="6">
                  <c:v>35</c:v>
                </c:pt>
                <c:pt idx="7">
                  <c:v>36</c:v>
                </c:pt>
                <c:pt idx="8">
                  <c:v>37.5</c:v>
                </c:pt>
                <c:pt idx="9">
                  <c:v>39</c:v>
                </c:pt>
                <c:pt idx="10">
                  <c:v>40</c:v>
                </c:pt>
                <c:pt idx="11">
                  <c:v>41</c:v>
                </c:pt>
                <c:pt idx="12">
                  <c:v>42</c:v>
                </c:pt>
                <c:pt idx="13">
                  <c:v>43</c:v>
                </c:pt>
                <c:pt idx="14">
                  <c:v>44</c:v>
                </c:pt>
                <c:pt idx="15">
                  <c:v>45</c:v>
                </c:pt>
                <c:pt idx="16">
                  <c:v>46</c:v>
                </c:pt>
                <c:pt idx="17">
                  <c:v>47</c:v>
                </c:pt>
                <c:pt idx="18">
                  <c:v>47.5</c:v>
                </c:pt>
                <c:pt idx="19">
                  <c:v>48.5</c:v>
                </c:pt>
                <c:pt idx="20">
                  <c:v>49</c:v>
                </c:pt>
                <c:pt idx="21">
                  <c:v>49</c:v>
                </c:pt>
                <c:pt idx="22">
                  <c:v>49.5</c:v>
                </c:pt>
                <c:pt idx="23">
                  <c:v>50</c:v>
                </c:pt>
                <c:pt idx="24">
                  <c:v>51</c:v>
                </c:pt>
                <c:pt idx="25">
                  <c:v>52.5</c:v>
                </c:pt>
                <c:pt idx="26">
                  <c:v>53.5</c:v>
                </c:pt>
                <c:pt idx="27">
                  <c:v>54</c:v>
                </c:pt>
                <c:pt idx="28">
                  <c:v>55</c:v>
                </c:pt>
                <c:pt idx="29">
                  <c:v>55.5</c:v>
                </c:pt>
                <c:pt idx="30">
                  <c:v>56</c:v>
                </c:pt>
                <c:pt idx="31">
                  <c:v>56</c:v>
                </c:pt>
                <c:pt idx="32">
                  <c:v>56.5</c:v>
                </c:pt>
                <c:pt idx="33">
                  <c:v>57</c:v>
                </c:pt>
                <c:pt idx="34">
                  <c:v>57.5</c:v>
                </c:pt>
                <c:pt idx="35">
                  <c:v>58</c:v>
                </c:pt>
                <c:pt idx="36">
                  <c:v>58.5</c:v>
                </c:pt>
                <c:pt idx="37">
                  <c:v>59</c:v>
                </c:pt>
                <c:pt idx="38">
                  <c:v>59.5</c:v>
                </c:pt>
                <c:pt idx="39">
                  <c:v>60</c:v>
                </c:pt>
                <c:pt idx="40">
                  <c:v>61</c:v>
                </c:pt>
                <c:pt idx="41">
                  <c:v>62.5</c:v>
                </c:pt>
                <c:pt idx="42">
                  <c:v>63.5</c:v>
                </c:pt>
                <c:pt idx="43">
                  <c:v>64</c:v>
                </c:pt>
                <c:pt idx="44">
                  <c:v>64</c:v>
                </c:pt>
                <c:pt idx="45">
                  <c:v>64.5</c:v>
                </c:pt>
                <c:pt idx="46">
                  <c:v>65</c:v>
                </c:pt>
                <c:pt idx="47">
                  <c:v>65.5</c:v>
                </c:pt>
                <c:pt idx="48">
                  <c:v>66</c:v>
                </c:pt>
                <c:pt idx="49">
                  <c:v>66</c:v>
                </c:pt>
                <c:pt idx="50">
                  <c:v>66.5</c:v>
                </c:pt>
                <c:pt idx="51">
                  <c:v>66.5</c:v>
                </c:pt>
                <c:pt idx="52">
                  <c:v>66.5</c:v>
                </c:pt>
                <c:pt idx="53">
                  <c:v>67.5</c:v>
                </c:pt>
                <c:pt idx="54">
                  <c:v>69</c:v>
                </c:pt>
                <c:pt idx="55">
                  <c:v>70</c:v>
                </c:pt>
                <c:pt idx="56">
                  <c:v>70.5</c:v>
                </c:pt>
                <c:pt idx="57">
                  <c:v>71</c:v>
                </c:pt>
                <c:pt idx="58">
                  <c:v>71</c:v>
                </c:pt>
                <c:pt idx="59">
                  <c:v>71.5</c:v>
                </c:pt>
                <c:pt idx="60">
                  <c:v>72</c:v>
                </c:pt>
                <c:pt idx="61">
                  <c:v>72.5</c:v>
                </c:pt>
                <c:pt idx="62">
                  <c:v>73</c:v>
                </c:pt>
                <c:pt idx="63">
                  <c:v>73.5</c:v>
                </c:pt>
                <c:pt idx="64">
                  <c:v>73.5</c:v>
                </c:pt>
                <c:pt idx="65">
                  <c:v>73.5</c:v>
                </c:pt>
                <c:pt idx="66">
                  <c:v>73.5</c:v>
                </c:pt>
                <c:pt idx="67">
                  <c:v>75</c:v>
                </c:pt>
                <c:pt idx="68">
                  <c:v>76.5</c:v>
                </c:pt>
                <c:pt idx="69">
                  <c:v>76.5</c:v>
                </c:pt>
                <c:pt idx="70">
                  <c:v>76.5</c:v>
                </c:pt>
                <c:pt idx="71">
                  <c:v>76.5</c:v>
                </c:pt>
                <c:pt idx="72">
                  <c:v>76.5</c:v>
                </c:pt>
                <c:pt idx="73">
                  <c:v>77</c:v>
                </c:pt>
                <c:pt idx="74">
                  <c:v>77.5</c:v>
                </c:pt>
                <c:pt idx="75">
                  <c:v>78</c:v>
                </c:pt>
                <c:pt idx="76">
                  <c:v>78.5</c:v>
                </c:pt>
                <c:pt idx="77">
                  <c:v>79</c:v>
                </c:pt>
                <c:pt idx="78">
                  <c:v>79.5</c:v>
                </c:pt>
                <c:pt idx="79">
                  <c:v>80</c:v>
                </c:pt>
                <c:pt idx="80">
                  <c:v>80.5</c:v>
                </c:pt>
                <c:pt idx="81">
                  <c:v>81</c:v>
                </c:pt>
                <c:pt idx="82">
                  <c:v>81.5</c:v>
                </c:pt>
                <c:pt idx="83">
                  <c:v>82</c:v>
                </c:pt>
                <c:pt idx="84">
                  <c:v>82.5</c:v>
                </c:pt>
                <c:pt idx="85">
                  <c:v>83</c:v>
                </c:pt>
                <c:pt idx="86">
                  <c:v>83.5</c:v>
                </c:pt>
                <c:pt idx="87">
                  <c:v>83.5</c:v>
                </c:pt>
                <c:pt idx="88">
                  <c:v>83.5</c:v>
                </c:pt>
                <c:pt idx="89">
                  <c:v>83.5</c:v>
                </c:pt>
                <c:pt idx="90">
                  <c:v>83.5</c:v>
                </c:pt>
                <c:pt idx="91">
                  <c:v>85</c:v>
                </c:pt>
                <c:pt idx="92">
                  <c:v>86.5</c:v>
                </c:pt>
                <c:pt idx="93">
                  <c:v>86.5</c:v>
                </c:pt>
                <c:pt idx="94">
                  <c:v>86.5</c:v>
                </c:pt>
                <c:pt idx="95">
                  <c:v>86.5</c:v>
                </c:pt>
                <c:pt idx="96">
                  <c:v>86.5</c:v>
                </c:pt>
                <c:pt idx="97">
                  <c:v>86.5</c:v>
                </c:pt>
                <c:pt idx="98">
                  <c:v>86.5</c:v>
                </c:pt>
                <c:pt idx="99">
                  <c:v>86.5</c:v>
                </c:pt>
                <c:pt idx="100">
                  <c:v>87</c:v>
                </c:pt>
                <c:pt idx="101">
                  <c:v>87.5</c:v>
                </c:pt>
                <c:pt idx="102">
                  <c:v>88</c:v>
                </c:pt>
                <c:pt idx="103">
                  <c:v>88.5</c:v>
                </c:pt>
                <c:pt idx="104">
                  <c:v>89.5</c:v>
                </c:pt>
                <c:pt idx="105">
                  <c:v>90.5</c:v>
                </c:pt>
                <c:pt idx="106">
                  <c:v>91.5</c:v>
                </c:pt>
                <c:pt idx="107">
                  <c:v>92.5</c:v>
                </c:pt>
                <c:pt idx="108">
                  <c:v>93.5</c:v>
                </c:pt>
                <c:pt idx="109">
                  <c:v>93.5</c:v>
                </c:pt>
                <c:pt idx="110">
                  <c:v>93.5</c:v>
                </c:pt>
                <c:pt idx="111">
                  <c:v>93.5</c:v>
                </c:pt>
                <c:pt idx="112">
                  <c:v>93.5</c:v>
                </c:pt>
                <c:pt idx="113">
                  <c:v>94</c:v>
                </c:pt>
                <c:pt idx="114">
                  <c:v>94</c:v>
                </c:pt>
                <c:pt idx="115">
                  <c:v>94.5</c:v>
                </c:pt>
                <c:pt idx="116">
                  <c:v>95</c:v>
                </c:pt>
                <c:pt idx="117">
                  <c:v>95.5</c:v>
                </c:pt>
                <c:pt idx="118">
                  <c:v>96</c:v>
                </c:pt>
                <c:pt idx="119">
                  <c:v>96.5</c:v>
                </c:pt>
                <c:pt idx="120">
                  <c:v>96.5</c:v>
                </c:pt>
                <c:pt idx="121">
                  <c:v>96.5</c:v>
                </c:pt>
                <c:pt idx="122">
                  <c:v>96.5</c:v>
                </c:pt>
                <c:pt idx="123">
                  <c:v>97</c:v>
                </c:pt>
                <c:pt idx="124">
                  <c:v>97.5</c:v>
                </c:pt>
                <c:pt idx="125">
                  <c:v>98</c:v>
                </c:pt>
                <c:pt idx="126">
                  <c:v>98.5</c:v>
                </c:pt>
                <c:pt idx="127">
                  <c:v>99</c:v>
                </c:pt>
                <c:pt idx="128">
                  <c:v>99</c:v>
                </c:pt>
                <c:pt idx="129">
                  <c:v>99.5</c:v>
                </c:pt>
                <c:pt idx="130">
                  <c:v>100</c:v>
                </c:pt>
                <c:pt idx="131">
                  <c:v>100</c:v>
                </c:pt>
                <c:pt idx="132">
                  <c:v>100</c:v>
                </c:pt>
                <c:pt idx="133">
                  <c:v>100.5</c:v>
                </c:pt>
                <c:pt idx="134">
                  <c:v>101</c:v>
                </c:pt>
                <c:pt idx="135">
                  <c:v>101.5</c:v>
                </c:pt>
                <c:pt idx="136">
                  <c:v>102</c:v>
                </c:pt>
                <c:pt idx="137">
                  <c:v>102.5</c:v>
                </c:pt>
                <c:pt idx="138">
                  <c:v>103</c:v>
                </c:pt>
                <c:pt idx="139">
                  <c:v>103.5</c:v>
                </c:pt>
                <c:pt idx="140">
                  <c:v>103.5</c:v>
                </c:pt>
                <c:pt idx="141">
                  <c:v>103.5</c:v>
                </c:pt>
                <c:pt idx="142">
                  <c:v>103.5</c:v>
                </c:pt>
                <c:pt idx="143">
                  <c:v>103.5</c:v>
                </c:pt>
                <c:pt idx="144">
                  <c:v>104</c:v>
                </c:pt>
                <c:pt idx="145">
                  <c:v>104.5</c:v>
                </c:pt>
                <c:pt idx="146">
                  <c:v>105</c:v>
                </c:pt>
                <c:pt idx="147">
                  <c:v>106</c:v>
                </c:pt>
                <c:pt idx="148">
                  <c:v>106.5</c:v>
                </c:pt>
                <c:pt idx="149">
                  <c:v>106.5</c:v>
                </c:pt>
                <c:pt idx="150">
                  <c:v>106.5</c:v>
                </c:pt>
                <c:pt idx="151">
                  <c:v>106.5</c:v>
                </c:pt>
                <c:pt idx="152">
                  <c:v>106.5</c:v>
                </c:pt>
                <c:pt idx="153">
                  <c:v>107</c:v>
                </c:pt>
                <c:pt idx="154">
                  <c:v>107.5</c:v>
                </c:pt>
                <c:pt idx="155">
                  <c:v>108</c:v>
                </c:pt>
                <c:pt idx="156">
                  <c:v>108.5</c:v>
                </c:pt>
                <c:pt idx="157">
                  <c:v>109</c:v>
                </c:pt>
                <c:pt idx="158">
                  <c:v>109.5</c:v>
                </c:pt>
                <c:pt idx="159">
                  <c:v>110</c:v>
                </c:pt>
                <c:pt idx="160">
                  <c:v>110</c:v>
                </c:pt>
                <c:pt idx="161">
                  <c:v>110</c:v>
                </c:pt>
                <c:pt idx="162">
                  <c:v>110</c:v>
                </c:pt>
                <c:pt idx="163">
                  <c:v>110.5</c:v>
                </c:pt>
                <c:pt idx="164">
                  <c:v>111</c:v>
                </c:pt>
                <c:pt idx="165">
                  <c:v>111</c:v>
                </c:pt>
                <c:pt idx="166">
                  <c:v>111.5</c:v>
                </c:pt>
                <c:pt idx="167">
                  <c:v>112</c:v>
                </c:pt>
                <c:pt idx="168">
                  <c:v>112.5</c:v>
                </c:pt>
                <c:pt idx="169">
                  <c:v>113</c:v>
                </c:pt>
                <c:pt idx="170">
                  <c:v>113.5</c:v>
                </c:pt>
                <c:pt idx="171">
                  <c:v>113.5</c:v>
                </c:pt>
                <c:pt idx="172">
                  <c:v>113.5</c:v>
                </c:pt>
                <c:pt idx="173">
                  <c:v>113.5</c:v>
                </c:pt>
                <c:pt idx="174">
                  <c:v>113.5</c:v>
                </c:pt>
                <c:pt idx="175">
                  <c:v>113.5</c:v>
                </c:pt>
                <c:pt idx="176">
                  <c:v>114</c:v>
                </c:pt>
                <c:pt idx="177">
                  <c:v>114</c:v>
                </c:pt>
                <c:pt idx="178">
                  <c:v>114.5</c:v>
                </c:pt>
                <c:pt idx="179">
                  <c:v>115</c:v>
                </c:pt>
                <c:pt idx="180">
                  <c:v>115.5</c:v>
                </c:pt>
                <c:pt idx="181">
                  <c:v>116</c:v>
                </c:pt>
                <c:pt idx="182">
                  <c:v>116</c:v>
                </c:pt>
                <c:pt idx="183">
                  <c:v>116.5</c:v>
                </c:pt>
                <c:pt idx="184">
                  <c:v>116.5</c:v>
                </c:pt>
                <c:pt idx="185">
                  <c:v>116.5</c:v>
                </c:pt>
                <c:pt idx="186">
                  <c:v>116.5</c:v>
                </c:pt>
                <c:pt idx="187">
                  <c:v>117.5</c:v>
                </c:pt>
                <c:pt idx="188">
                  <c:v>118.5</c:v>
                </c:pt>
                <c:pt idx="189">
                  <c:v>118.5</c:v>
                </c:pt>
                <c:pt idx="190">
                  <c:v>118.5</c:v>
                </c:pt>
                <c:pt idx="191">
                  <c:v>118.5</c:v>
                </c:pt>
                <c:pt idx="192">
                  <c:v>118.5</c:v>
                </c:pt>
                <c:pt idx="193">
                  <c:v>118.5</c:v>
                </c:pt>
                <c:pt idx="194">
                  <c:v>118.5</c:v>
                </c:pt>
                <c:pt idx="195">
                  <c:v>118.5</c:v>
                </c:pt>
                <c:pt idx="196">
                  <c:v>118.5</c:v>
                </c:pt>
                <c:pt idx="197">
                  <c:v>119</c:v>
                </c:pt>
                <c:pt idx="198">
                  <c:v>119.5</c:v>
                </c:pt>
                <c:pt idx="199">
                  <c:v>120</c:v>
                </c:pt>
                <c:pt idx="200">
                  <c:v>120.5</c:v>
                </c:pt>
                <c:pt idx="201">
                  <c:v>121</c:v>
                </c:pt>
                <c:pt idx="202">
                  <c:v>121.5</c:v>
                </c:pt>
                <c:pt idx="203">
                  <c:v>122</c:v>
                </c:pt>
                <c:pt idx="204">
                  <c:v>122.5</c:v>
                </c:pt>
                <c:pt idx="205">
                  <c:v>122.5</c:v>
                </c:pt>
                <c:pt idx="206">
                  <c:v>121</c:v>
                </c:pt>
                <c:pt idx="207">
                  <c:v>120</c:v>
                </c:pt>
                <c:pt idx="208">
                  <c:v>119</c:v>
                </c:pt>
                <c:pt idx="209">
                  <c:v>118</c:v>
                </c:pt>
                <c:pt idx="210">
                  <c:v>117</c:v>
                </c:pt>
                <c:pt idx="211">
                  <c:v>116.5</c:v>
                </c:pt>
                <c:pt idx="212">
                  <c:v>116.5</c:v>
                </c:pt>
                <c:pt idx="213">
                  <c:v>116.5</c:v>
                </c:pt>
                <c:pt idx="214">
                  <c:v>116</c:v>
                </c:pt>
                <c:pt idx="215">
                  <c:v>116</c:v>
                </c:pt>
                <c:pt idx="216">
                  <c:v>115.5</c:v>
                </c:pt>
                <c:pt idx="217">
                  <c:v>115</c:v>
                </c:pt>
                <c:pt idx="218">
                  <c:v>113.5</c:v>
                </c:pt>
                <c:pt idx="219">
                  <c:v>111.5</c:v>
                </c:pt>
                <c:pt idx="220">
                  <c:v>110</c:v>
                </c:pt>
                <c:pt idx="221">
                  <c:v>109</c:v>
                </c:pt>
                <c:pt idx="222">
                  <c:v>108.5</c:v>
                </c:pt>
                <c:pt idx="223">
                  <c:v>108.5</c:v>
                </c:pt>
                <c:pt idx="224">
                  <c:v>108.5</c:v>
                </c:pt>
                <c:pt idx="225">
                  <c:v>108.5</c:v>
                </c:pt>
                <c:pt idx="226">
                  <c:v>108.5</c:v>
                </c:pt>
                <c:pt idx="227">
                  <c:v>108</c:v>
                </c:pt>
                <c:pt idx="228">
                  <c:v>107.5</c:v>
                </c:pt>
                <c:pt idx="229">
                  <c:v>107</c:v>
                </c:pt>
                <c:pt idx="230">
                  <c:v>106.5</c:v>
                </c:pt>
                <c:pt idx="231">
                  <c:v>104.5</c:v>
                </c:pt>
                <c:pt idx="232">
                  <c:v>102</c:v>
                </c:pt>
                <c:pt idx="233">
                  <c:v>100</c:v>
                </c:pt>
              </c:numCache>
            </c:numRef>
          </c:yVal>
          <c:smooth val="1"/>
          <c:extLst>
            <c:ext xmlns:c16="http://schemas.microsoft.com/office/drawing/2014/chart" uri="{C3380CC4-5D6E-409C-BE32-E72D297353CC}">
              <c16:uniqueId val="{00000000-3AC5-4B65-8E16-765FDF0DE504}"/>
            </c:ext>
          </c:extLst>
        </c:ser>
        <c:ser>
          <c:idx val="1"/>
          <c:order val="1"/>
          <c:tx>
            <c:v>S22</c:v>
          </c:tx>
          <c:spPr>
            <a:ln w="19050" cap="rnd">
              <a:solidFill>
                <a:schemeClr val="accent2"/>
              </a:solidFill>
              <a:round/>
            </a:ln>
            <a:effectLst/>
          </c:spPr>
          <c:marker>
            <c:symbol val="none"/>
          </c:marker>
          <c:xVal>
            <c:numRef>
              <c:f>Sheet1!$C$2:$C$233</c:f>
              <c:numCache>
                <c:formatCode>General</c:formatCode>
                <c:ptCount val="232"/>
                <c:pt idx="0">
                  <c:v>7.4999999999999997E-3</c:v>
                </c:pt>
                <c:pt idx="1">
                  <c:v>1.4999999999999999E-2</c:v>
                </c:pt>
                <c:pt idx="2">
                  <c:v>2.2499999999999999E-2</c:v>
                </c:pt>
                <c:pt idx="3">
                  <c:v>0.03</c:v>
                </c:pt>
                <c:pt idx="4">
                  <c:v>3.7499999999999999E-2</c:v>
                </c:pt>
                <c:pt idx="5">
                  <c:v>4.4999999999999998E-2</c:v>
                </c:pt>
                <c:pt idx="6">
                  <c:v>5.2499999999999998E-2</c:v>
                </c:pt>
                <c:pt idx="7">
                  <c:v>0.06</c:v>
                </c:pt>
                <c:pt idx="8">
                  <c:v>6.7500000000000004E-2</c:v>
                </c:pt>
                <c:pt idx="9">
                  <c:v>7.4999999999999997E-2</c:v>
                </c:pt>
                <c:pt idx="10">
                  <c:v>8.2500000000000004E-2</c:v>
                </c:pt>
                <c:pt idx="11">
                  <c:v>0.09</c:v>
                </c:pt>
                <c:pt idx="12">
                  <c:v>9.7500000000000003E-2</c:v>
                </c:pt>
                <c:pt idx="13">
                  <c:v>0.105</c:v>
                </c:pt>
                <c:pt idx="14">
                  <c:v>0.1125</c:v>
                </c:pt>
                <c:pt idx="15">
                  <c:v>0.12</c:v>
                </c:pt>
                <c:pt idx="16">
                  <c:v>0.1275</c:v>
                </c:pt>
                <c:pt idx="17">
                  <c:v>0.13500000000000001</c:v>
                </c:pt>
                <c:pt idx="18">
                  <c:v>0.14249999999999999</c:v>
                </c:pt>
                <c:pt idx="19">
                  <c:v>0.15</c:v>
                </c:pt>
                <c:pt idx="20">
                  <c:v>0.1575</c:v>
                </c:pt>
                <c:pt idx="21">
                  <c:v>0.16500000000000001</c:v>
                </c:pt>
                <c:pt idx="22">
                  <c:v>0.17249999999999999</c:v>
                </c:pt>
                <c:pt idx="23">
                  <c:v>0.18</c:v>
                </c:pt>
                <c:pt idx="24">
                  <c:v>0.1875</c:v>
                </c:pt>
                <c:pt idx="25">
                  <c:v>0.19500000000000001</c:v>
                </c:pt>
                <c:pt idx="26">
                  <c:v>0.20250000000000001</c:v>
                </c:pt>
                <c:pt idx="27">
                  <c:v>0.21</c:v>
                </c:pt>
                <c:pt idx="28">
                  <c:v>0.2175</c:v>
                </c:pt>
                <c:pt idx="29">
                  <c:v>0.22500000000000001</c:v>
                </c:pt>
                <c:pt idx="30">
                  <c:v>0.23250000000000001</c:v>
                </c:pt>
                <c:pt idx="31">
                  <c:v>0.24</c:v>
                </c:pt>
                <c:pt idx="32">
                  <c:v>0.2475</c:v>
                </c:pt>
                <c:pt idx="33">
                  <c:v>0.255</c:v>
                </c:pt>
                <c:pt idx="34">
                  <c:v>0.26250000000000001</c:v>
                </c:pt>
                <c:pt idx="35">
                  <c:v>0.27</c:v>
                </c:pt>
                <c:pt idx="36">
                  <c:v>0.27750000000000002</c:v>
                </c:pt>
                <c:pt idx="37">
                  <c:v>0.28499999999999998</c:v>
                </c:pt>
                <c:pt idx="38">
                  <c:v>0.29249999999999998</c:v>
                </c:pt>
                <c:pt idx="39">
                  <c:v>0.3</c:v>
                </c:pt>
                <c:pt idx="40">
                  <c:v>0.3075</c:v>
                </c:pt>
                <c:pt idx="41">
                  <c:v>0.315</c:v>
                </c:pt>
                <c:pt idx="42">
                  <c:v>0.32250000000000001</c:v>
                </c:pt>
                <c:pt idx="43">
                  <c:v>0.33</c:v>
                </c:pt>
                <c:pt idx="44">
                  <c:v>0.33750000000000002</c:v>
                </c:pt>
                <c:pt idx="45">
                  <c:v>0.34499999999999997</c:v>
                </c:pt>
                <c:pt idx="46">
                  <c:v>0.35249999999999998</c:v>
                </c:pt>
                <c:pt idx="47">
                  <c:v>0.36</c:v>
                </c:pt>
                <c:pt idx="48">
                  <c:v>0.36749999999999999</c:v>
                </c:pt>
                <c:pt idx="49">
                  <c:v>0.375</c:v>
                </c:pt>
                <c:pt idx="50">
                  <c:v>0.38250000000000001</c:v>
                </c:pt>
                <c:pt idx="51">
                  <c:v>0.39</c:v>
                </c:pt>
                <c:pt idx="52">
                  <c:v>0.39750000000000002</c:v>
                </c:pt>
                <c:pt idx="53">
                  <c:v>0.40500000000000003</c:v>
                </c:pt>
                <c:pt idx="54">
                  <c:v>0.41249999999999998</c:v>
                </c:pt>
                <c:pt idx="55">
                  <c:v>0.42</c:v>
                </c:pt>
                <c:pt idx="56">
                  <c:v>0.42749999999999999</c:v>
                </c:pt>
                <c:pt idx="57">
                  <c:v>0.435</c:v>
                </c:pt>
                <c:pt idx="58">
                  <c:v>0.4425</c:v>
                </c:pt>
                <c:pt idx="59">
                  <c:v>0.45</c:v>
                </c:pt>
                <c:pt idx="60">
                  <c:v>0.45750000000000002</c:v>
                </c:pt>
                <c:pt idx="61">
                  <c:v>0.46500000000000002</c:v>
                </c:pt>
                <c:pt idx="62">
                  <c:v>0.47249999999999998</c:v>
                </c:pt>
                <c:pt idx="63">
                  <c:v>0.48</c:v>
                </c:pt>
                <c:pt idx="64">
                  <c:v>0.48749999999999999</c:v>
                </c:pt>
                <c:pt idx="65">
                  <c:v>0.495</c:v>
                </c:pt>
                <c:pt idx="66">
                  <c:v>0.50249999999999995</c:v>
                </c:pt>
                <c:pt idx="67">
                  <c:v>0.51</c:v>
                </c:pt>
                <c:pt idx="68">
                  <c:v>0.51749999999999996</c:v>
                </c:pt>
                <c:pt idx="69">
                  <c:v>0.52500000000000002</c:v>
                </c:pt>
                <c:pt idx="70">
                  <c:v>0.53249999999999997</c:v>
                </c:pt>
                <c:pt idx="71">
                  <c:v>0.54</c:v>
                </c:pt>
                <c:pt idx="72">
                  <c:v>0.54749999999999999</c:v>
                </c:pt>
                <c:pt idx="73">
                  <c:v>0.55500000000000005</c:v>
                </c:pt>
                <c:pt idx="74">
                  <c:v>0.5625</c:v>
                </c:pt>
                <c:pt idx="75">
                  <c:v>0.56999999999999995</c:v>
                </c:pt>
                <c:pt idx="76">
                  <c:v>0.57750000000000001</c:v>
                </c:pt>
                <c:pt idx="77">
                  <c:v>0.58499999999999996</c:v>
                </c:pt>
                <c:pt idx="78">
                  <c:v>0.59250000000000003</c:v>
                </c:pt>
                <c:pt idx="79">
                  <c:v>0.6</c:v>
                </c:pt>
                <c:pt idx="80">
                  <c:v>0.60750000000000004</c:v>
                </c:pt>
                <c:pt idx="81">
                  <c:v>0.61499999999999999</c:v>
                </c:pt>
                <c:pt idx="82">
                  <c:v>0.62250000000000005</c:v>
                </c:pt>
                <c:pt idx="83">
                  <c:v>0.63</c:v>
                </c:pt>
                <c:pt idx="84">
                  <c:v>0.63749999999999996</c:v>
                </c:pt>
                <c:pt idx="85">
                  <c:v>0.64500000000000002</c:v>
                </c:pt>
                <c:pt idx="86">
                  <c:v>0.65249999999999997</c:v>
                </c:pt>
                <c:pt idx="87">
                  <c:v>0.66</c:v>
                </c:pt>
                <c:pt idx="88">
                  <c:v>0.66749999999999998</c:v>
                </c:pt>
                <c:pt idx="89">
                  <c:v>0.67500000000000004</c:v>
                </c:pt>
                <c:pt idx="90">
                  <c:v>0.6825</c:v>
                </c:pt>
                <c:pt idx="91">
                  <c:v>0.69</c:v>
                </c:pt>
                <c:pt idx="92">
                  <c:v>0.69750000000000001</c:v>
                </c:pt>
                <c:pt idx="93">
                  <c:v>0.70499999999999996</c:v>
                </c:pt>
                <c:pt idx="94">
                  <c:v>0.71250000000000002</c:v>
                </c:pt>
                <c:pt idx="95">
                  <c:v>0.72</c:v>
                </c:pt>
                <c:pt idx="96">
                  <c:v>0.72750000000000004</c:v>
                </c:pt>
                <c:pt idx="97">
                  <c:v>0.73499999999999999</c:v>
                </c:pt>
                <c:pt idx="98">
                  <c:v>0.74250000000000005</c:v>
                </c:pt>
                <c:pt idx="99">
                  <c:v>0.75</c:v>
                </c:pt>
                <c:pt idx="100">
                  <c:v>0.75749999999999995</c:v>
                </c:pt>
                <c:pt idx="101">
                  <c:v>0.76500000000000001</c:v>
                </c:pt>
                <c:pt idx="102">
                  <c:v>0.77249999999999996</c:v>
                </c:pt>
                <c:pt idx="103">
                  <c:v>0.78</c:v>
                </c:pt>
                <c:pt idx="104">
                  <c:v>0.78749999999999998</c:v>
                </c:pt>
                <c:pt idx="105">
                  <c:v>0.79500000000000004</c:v>
                </c:pt>
                <c:pt idx="106">
                  <c:v>0.80249999999999999</c:v>
                </c:pt>
                <c:pt idx="107">
                  <c:v>0.81</c:v>
                </c:pt>
                <c:pt idx="108">
                  <c:v>0.8175</c:v>
                </c:pt>
                <c:pt idx="109">
                  <c:v>0.82499999999999996</c:v>
                </c:pt>
                <c:pt idx="110">
                  <c:v>0.83250000000000002</c:v>
                </c:pt>
                <c:pt idx="111">
                  <c:v>0.84</c:v>
                </c:pt>
                <c:pt idx="112">
                  <c:v>0.84750000000000003</c:v>
                </c:pt>
                <c:pt idx="113">
                  <c:v>0.85499999999999998</c:v>
                </c:pt>
                <c:pt idx="114">
                  <c:v>0.86250000000000004</c:v>
                </c:pt>
                <c:pt idx="115">
                  <c:v>0.87</c:v>
                </c:pt>
                <c:pt idx="116">
                  <c:v>0.87749999999999995</c:v>
                </c:pt>
                <c:pt idx="117">
                  <c:v>0.88500000000000001</c:v>
                </c:pt>
                <c:pt idx="118">
                  <c:v>0.89249999999999996</c:v>
                </c:pt>
                <c:pt idx="119">
                  <c:v>0.9</c:v>
                </c:pt>
                <c:pt idx="120">
                  <c:v>0.90749999999999997</c:v>
                </c:pt>
                <c:pt idx="121">
                  <c:v>0.91500000000000004</c:v>
                </c:pt>
                <c:pt idx="122">
                  <c:v>0.92249999999999999</c:v>
                </c:pt>
                <c:pt idx="123">
                  <c:v>0.93</c:v>
                </c:pt>
                <c:pt idx="124">
                  <c:v>0.9375</c:v>
                </c:pt>
                <c:pt idx="125">
                  <c:v>0.94499999999999995</c:v>
                </c:pt>
                <c:pt idx="126">
                  <c:v>0.95250000000000001</c:v>
                </c:pt>
                <c:pt idx="127">
                  <c:v>0.96</c:v>
                </c:pt>
                <c:pt idx="128">
                  <c:v>0.96750000000000003</c:v>
                </c:pt>
                <c:pt idx="129">
                  <c:v>0.97499999999999998</c:v>
                </c:pt>
                <c:pt idx="130">
                  <c:v>0.98250000000000004</c:v>
                </c:pt>
                <c:pt idx="131">
                  <c:v>0.99</c:v>
                </c:pt>
                <c:pt idx="132">
                  <c:v>0.99750000000000005</c:v>
                </c:pt>
                <c:pt idx="133">
                  <c:v>1.0049999999999999</c:v>
                </c:pt>
                <c:pt idx="134">
                  <c:v>1.0125</c:v>
                </c:pt>
                <c:pt idx="135">
                  <c:v>1.02</c:v>
                </c:pt>
                <c:pt idx="136">
                  <c:v>1.0275000000000001</c:v>
                </c:pt>
                <c:pt idx="137">
                  <c:v>1.0349999999999999</c:v>
                </c:pt>
                <c:pt idx="138">
                  <c:v>1.0425</c:v>
                </c:pt>
                <c:pt idx="139">
                  <c:v>1.05</c:v>
                </c:pt>
                <c:pt idx="140">
                  <c:v>1.0575000000000001</c:v>
                </c:pt>
                <c:pt idx="141">
                  <c:v>1.0649999999999999</c:v>
                </c:pt>
                <c:pt idx="142">
                  <c:v>1.0725</c:v>
                </c:pt>
                <c:pt idx="143">
                  <c:v>1.08</c:v>
                </c:pt>
                <c:pt idx="144">
                  <c:v>1.0874999999999999</c:v>
                </c:pt>
                <c:pt idx="145">
                  <c:v>1.095</c:v>
                </c:pt>
                <c:pt idx="146">
                  <c:v>1.1025</c:v>
                </c:pt>
                <c:pt idx="147">
                  <c:v>1.1100000000000001</c:v>
                </c:pt>
                <c:pt idx="148">
                  <c:v>1.1174999999999999</c:v>
                </c:pt>
                <c:pt idx="149">
                  <c:v>1.125</c:v>
                </c:pt>
                <c:pt idx="150">
                  <c:v>1.1325000000000001</c:v>
                </c:pt>
                <c:pt idx="151">
                  <c:v>1.1399999999999999</c:v>
                </c:pt>
                <c:pt idx="152">
                  <c:v>1.1475</c:v>
                </c:pt>
                <c:pt idx="153">
                  <c:v>1.155</c:v>
                </c:pt>
                <c:pt idx="154">
                  <c:v>1.1625000000000001</c:v>
                </c:pt>
                <c:pt idx="155">
                  <c:v>1.17</c:v>
                </c:pt>
                <c:pt idx="156">
                  <c:v>1.1775</c:v>
                </c:pt>
                <c:pt idx="157">
                  <c:v>1.1850000000000001</c:v>
                </c:pt>
                <c:pt idx="158">
                  <c:v>1.1924999999999999</c:v>
                </c:pt>
                <c:pt idx="159">
                  <c:v>1.2</c:v>
                </c:pt>
                <c:pt idx="160">
                  <c:v>1.2075</c:v>
                </c:pt>
                <c:pt idx="161">
                  <c:v>1.2150000000000001</c:v>
                </c:pt>
                <c:pt idx="162">
                  <c:v>1.2224999999999999</c:v>
                </c:pt>
                <c:pt idx="163">
                  <c:v>1.23</c:v>
                </c:pt>
                <c:pt idx="164">
                  <c:v>1.2375</c:v>
                </c:pt>
                <c:pt idx="165">
                  <c:v>1.2450000000000001</c:v>
                </c:pt>
                <c:pt idx="166">
                  <c:v>1.2524999999999999</c:v>
                </c:pt>
                <c:pt idx="167">
                  <c:v>1.26</c:v>
                </c:pt>
                <c:pt idx="168">
                  <c:v>1.2675000000000001</c:v>
                </c:pt>
                <c:pt idx="169">
                  <c:v>1.2749999999999999</c:v>
                </c:pt>
                <c:pt idx="170">
                  <c:v>1.2825</c:v>
                </c:pt>
                <c:pt idx="171">
                  <c:v>1.29</c:v>
                </c:pt>
                <c:pt idx="172">
                  <c:v>1.2975000000000001</c:v>
                </c:pt>
                <c:pt idx="173">
                  <c:v>1.3049999999999999</c:v>
                </c:pt>
                <c:pt idx="174">
                  <c:v>1.3125</c:v>
                </c:pt>
                <c:pt idx="175">
                  <c:v>1.32</c:v>
                </c:pt>
                <c:pt idx="176">
                  <c:v>1.3274999999999999</c:v>
                </c:pt>
                <c:pt idx="177">
                  <c:v>1.335</c:v>
                </c:pt>
                <c:pt idx="178">
                  <c:v>1.3425</c:v>
                </c:pt>
                <c:pt idx="179">
                  <c:v>1.35</c:v>
                </c:pt>
                <c:pt idx="180">
                  <c:v>1.3574999999999999</c:v>
                </c:pt>
                <c:pt idx="181">
                  <c:v>1.365</c:v>
                </c:pt>
                <c:pt idx="182">
                  <c:v>1.3725000000000001</c:v>
                </c:pt>
                <c:pt idx="183">
                  <c:v>1.38</c:v>
                </c:pt>
                <c:pt idx="184">
                  <c:v>1.3875</c:v>
                </c:pt>
                <c:pt idx="185">
                  <c:v>1.395</c:v>
                </c:pt>
                <c:pt idx="186">
                  <c:v>1.4025000000000001</c:v>
                </c:pt>
                <c:pt idx="187">
                  <c:v>1.41</c:v>
                </c:pt>
                <c:pt idx="188">
                  <c:v>1.4175</c:v>
                </c:pt>
                <c:pt idx="189">
                  <c:v>1.425</c:v>
                </c:pt>
                <c:pt idx="190">
                  <c:v>1.4325000000000001</c:v>
                </c:pt>
                <c:pt idx="191">
                  <c:v>1.44</c:v>
                </c:pt>
                <c:pt idx="192">
                  <c:v>1.4475</c:v>
                </c:pt>
                <c:pt idx="193">
                  <c:v>1.4550000000000001</c:v>
                </c:pt>
                <c:pt idx="194">
                  <c:v>1.4624999999999999</c:v>
                </c:pt>
                <c:pt idx="195">
                  <c:v>1.47</c:v>
                </c:pt>
                <c:pt idx="196">
                  <c:v>1.4775</c:v>
                </c:pt>
                <c:pt idx="197">
                  <c:v>1.4850000000000001</c:v>
                </c:pt>
                <c:pt idx="198">
                  <c:v>1.4924999999999999</c:v>
                </c:pt>
                <c:pt idx="199">
                  <c:v>1.5</c:v>
                </c:pt>
                <c:pt idx="200">
                  <c:v>1.5075000000000001</c:v>
                </c:pt>
                <c:pt idx="201">
                  <c:v>1.5149999999999999</c:v>
                </c:pt>
                <c:pt idx="202">
                  <c:v>1.5225</c:v>
                </c:pt>
                <c:pt idx="203">
                  <c:v>1.53</c:v>
                </c:pt>
                <c:pt idx="204">
                  <c:v>1.5375000000000001</c:v>
                </c:pt>
                <c:pt idx="205">
                  <c:v>1.5449999999999999</c:v>
                </c:pt>
                <c:pt idx="206">
                  <c:v>1.5525</c:v>
                </c:pt>
                <c:pt idx="207">
                  <c:v>1.56</c:v>
                </c:pt>
                <c:pt idx="208">
                  <c:v>1.5674999999999999</c:v>
                </c:pt>
                <c:pt idx="209">
                  <c:v>1.575</c:v>
                </c:pt>
                <c:pt idx="210">
                  <c:v>1.5825</c:v>
                </c:pt>
                <c:pt idx="211">
                  <c:v>1.59</c:v>
                </c:pt>
                <c:pt idx="212">
                  <c:v>1.5974999999999999</c:v>
                </c:pt>
                <c:pt idx="213">
                  <c:v>1.605</c:v>
                </c:pt>
                <c:pt idx="214">
                  <c:v>1.6125</c:v>
                </c:pt>
                <c:pt idx="215">
                  <c:v>1.62</c:v>
                </c:pt>
                <c:pt idx="216">
                  <c:v>1.6274999999999999</c:v>
                </c:pt>
                <c:pt idx="217">
                  <c:v>1.635</c:v>
                </c:pt>
                <c:pt idx="218">
                  <c:v>1.6425000000000001</c:v>
                </c:pt>
                <c:pt idx="219">
                  <c:v>1.65</c:v>
                </c:pt>
                <c:pt idx="220">
                  <c:v>1.6575</c:v>
                </c:pt>
                <c:pt idx="221">
                  <c:v>1.665</c:v>
                </c:pt>
                <c:pt idx="222">
                  <c:v>1.6725000000000001</c:v>
                </c:pt>
                <c:pt idx="223">
                  <c:v>1.68</c:v>
                </c:pt>
                <c:pt idx="224">
                  <c:v>1.6875</c:v>
                </c:pt>
                <c:pt idx="225">
                  <c:v>1.6950000000000001</c:v>
                </c:pt>
                <c:pt idx="226">
                  <c:v>1.7024999999999999</c:v>
                </c:pt>
                <c:pt idx="227">
                  <c:v>1.71</c:v>
                </c:pt>
                <c:pt idx="228">
                  <c:v>1.7175</c:v>
                </c:pt>
                <c:pt idx="229">
                  <c:v>1.7250000000000001</c:v>
                </c:pt>
                <c:pt idx="230">
                  <c:v>1.7324999999999999</c:v>
                </c:pt>
                <c:pt idx="231">
                  <c:v>1.74</c:v>
                </c:pt>
              </c:numCache>
            </c:numRef>
          </c:xVal>
          <c:yVal>
            <c:numRef>
              <c:f>Sheet1!$D$2:$D$233</c:f>
              <c:numCache>
                <c:formatCode>General</c:formatCode>
                <c:ptCount val="232"/>
                <c:pt idx="0">
                  <c:v>19</c:v>
                </c:pt>
                <c:pt idx="1">
                  <c:v>21</c:v>
                </c:pt>
                <c:pt idx="2">
                  <c:v>23.5</c:v>
                </c:pt>
                <c:pt idx="3">
                  <c:v>24</c:v>
                </c:pt>
                <c:pt idx="4">
                  <c:v>25</c:v>
                </c:pt>
                <c:pt idx="5">
                  <c:v>26</c:v>
                </c:pt>
                <c:pt idx="6">
                  <c:v>26.5</c:v>
                </c:pt>
                <c:pt idx="7">
                  <c:v>28</c:v>
                </c:pt>
                <c:pt idx="8">
                  <c:v>29</c:v>
                </c:pt>
                <c:pt idx="9">
                  <c:v>30</c:v>
                </c:pt>
                <c:pt idx="10">
                  <c:v>31.5</c:v>
                </c:pt>
                <c:pt idx="11">
                  <c:v>32.5</c:v>
                </c:pt>
                <c:pt idx="12">
                  <c:v>33.5</c:v>
                </c:pt>
                <c:pt idx="13">
                  <c:v>34.5</c:v>
                </c:pt>
                <c:pt idx="14">
                  <c:v>35.5</c:v>
                </c:pt>
                <c:pt idx="15">
                  <c:v>36.5</c:v>
                </c:pt>
                <c:pt idx="16">
                  <c:v>37</c:v>
                </c:pt>
                <c:pt idx="17">
                  <c:v>37.5</c:v>
                </c:pt>
                <c:pt idx="18">
                  <c:v>38</c:v>
                </c:pt>
                <c:pt idx="19">
                  <c:v>38.5</c:v>
                </c:pt>
                <c:pt idx="20">
                  <c:v>39</c:v>
                </c:pt>
                <c:pt idx="21">
                  <c:v>39</c:v>
                </c:pt>
                <c:pt idx="22">
                  <c:v>39.5</c:v>
                </c:pt>
                <c:pt idx="23">
                  <c:v>40</c:v>
                </c:pt>
                <c:pt idx="24">
                  <c:v>41</c:v>
                </c:pt>
                <c:pt idx="25">
                  <c:v>42.5</c:v>
                </c:pt>
                <c:pt idx="26">
                  <c:v>43.5</c:v>
                </c:pt>
                <c:pt idx="27">
                  <c:v>44</c:v>
                </c:pt>
                <c:pt idx="28">
                  <c:v>45</c:v>
                </c:pt>
                <c:pt idx="29">
                  <c:v>45.5</c:v>
                </c:pt>
                <c:pt idx="30">
                  <c:v>46</c:v>
                </c:pt>
                <c:pt idx="31">
                  <c:v>46</c:v>
                </c:pt>
                <c:pt idx="32">
                  <c:v>46.5</c:v>
                </c:pt>
                <c:pt idx="33">
                  <c:v>47</c:v>
                </c:pt>
                <c:pt idx="34">
                  <c:v>47.5</c:v>
                </c:pt>
                <c:pt idx="35">
                  <c:v>48</c:v>
                </c:pt>
                <c:pt idx="36">
                  <c:v>48.5</c:v>
                </c:pt>
                <c:pt idx="37">
                  <c:v>49.5</c:v>
                </c:pt>
                <c:pt idx="38">
                  <c:v>50.5</c:v>
                </c:pt>
                <c:pt idx="39">
                  <c:v>51.5</c:v>
                </c:pt>
                <c:pt idx="40">
                  <c:v>52</c:v>
                </c:pt>
                <c:pt idx="41">
                  <c:v>53</c:v>
                </c:pt>
                <c:pt idx="42">
                  <c:v>53.5</c:v>
                </c:pt>
                <c:pt idx="43">
                  <c:v>54</c:v>
                </c:pt>
                <c:pt idx="44">
                  <c:v>55</c:v>
                </c:pt>
                <c:pt idx="45">
                  <c:v>56</c:v>
                </c:pt>
                <c:pt idx="46">
                  <c:v>56.5</c:v>
                </c:pt>
                <c:pt idx="47">
                  <c:v>56.5</c:v>
                </c:pt>
                <c:pt idx="48">
                  <c:v>56.5</c:v>
                </c:pt>
                <c:pt idx="49">
                  <c:v>56.5</c:v>
                </c:pt>
                <c:pt idx="50">
                  <c:v>56.5</c:v>
                </c:pt>
                <c:pt idx="51">
                  <c:v>57.5</c:v>
                </c:pt>
                <c:pt idx="52">
                  <c:v>58.5</c:v>
                </c:pt>
                <c:pt idx="53">
                  <c:v>59</c:v>
                </c:pt>
                <c:pt idx="54">
                  <c:v>59.5</c:v>
                </c:pt>
                <c:pt idx="55">
                  <c:v>60</c:v>
                </c:pt>
                <c:pt idx="56">
                  <c:v>61</c:v>
                </c:pt>
                <c:pt idx="57">
                  <c:v>62</c:v>
                </c:pt>
                <c:pt idx="58">
                  <c:v>62.5</c:v>
                </c:pt>
                <c:pt idx="59">
                  <c:v>63.5</c:v>
                </c:pt>
                <c:pt idx="60">
                  <c:v>64</c:v>
                </c:pt>
                <c:pt idx="61">
                  <c:v>64</c:v>
                </c:pt>
                <c:pt idx="62">
                  <c:v>64.5</c:v>
                </c:pt>
                <c:pt idx="63">
                  <c:v>65</c:v>
                </c:pt>
                <c:pt idx="64">
                  <c:v>65</c:v>
                </c:pt>
                <c:pt idx="65">
                  <c:v>65</c:v>
                </c:pt>
                <c:pt idx="66">
                  <c:v>65</c:v>
                </c:pt>
                <c:pt idx="67">
                  <c:v>66</c:v>
                </c:pt>
                <c:pt idx="68">
                  <c:v>66.5</c:v>
                </c:pt>
                <c:pt idx="69">
                  <c:v>67</c:v>
                </c:pt>
                <c:pt idx="70">
                  <c:v>67.5</c:v>
                </c:pt>
                <c:pt idx="71">
                  <c:v>68</c:v>
                </c:pt>
                <c:pt idx="72">
                  <c:v>68.5</c:v>
                </c:pt>
                <c:pt idx="73">
                  <c:v>69</c:v>
                </c:pt>
                <c:pt idx="74">
                  <c:v>70</c:v>
                </c:pt>
                <c:pt idx="75">
                  <c:v>71</c:v>
                </c:pt>
                <c:pt idx="76">
                  <c:v>71.5</c:v>
                </c:pt>
                <c:pt idx="77">
                  <c:v>71.5</c:v>
                </c:pt>
                <c:pt idx="78">
                  <c:v>71.5</c:v>
                </c:pt>
                <c:pt idx="79">
                  <c:v>71.5</c:v>
                </c:pt>
                <c:pt idx="80">
                  <c:v>72</c:v>
                </c:pt>
                <c:pt idx="81">
                  <c:v>73</c:v>
                </c:pt>
                <c:pt idx="82">
                  <c:v>73.5</c:v>
                </c:pt>
                <c:pt idx="83">
                  <c:v>74</c:v>
                </c:pt>
                <c:pt idx="84">
                  <c:v>74</c:v>
                </c:pt>
                <c:pt idx="85">
                  <c:v>74.5</c:v>
                </c:pt>
                <c:pt idx="86">
                  <c:v>75</c:v>
                </c:pt>
                <c:pt idx="87">
                  <c:v>75.5</c:v>
                </c:pt>
                <c:pt idx="88">
                  <c:v>76</c:v>
                </c:pt>
                <c:pt idx="89">
                  <c:v>76</c:v>
                </c:pt>
                <c:pt idx="90">
                  <c:v>76.5</c:v>
                </c:pt>
                <c:pt idx="91">
                  <c:v>77.5</c:v>
                </c:pt>
                <c:pt idx="92">
                  <c:v>78.5</c:v>
                </c:pt>
                <c:pt idx="93">
                  <c:v>78.5</c:v>
                </c:pt>
                <c:pt idx="94">
                  <c:v>78.5</c:v>
                </c:pt>
                <c:pt idx="95">
                  <c:v>78.5</c:v>
                </c:pt>
                <c:pt idx="96">
                  <c:v>79</c:v>
                </c:pt>
                <c:pt idx="97">
                  <c:v>79</c:v>
                </c:pt>
                <c:pt idx="98">
                  <c:v>79.5</c:v>
                </c:pt>
                <c:pt idx="99">
                  <c:v>80</c:v>
                </c:pt>
                <c:pt idx="100">
                  <c:v>80.5</c:v>
                </c:pt>
                <c:pt idx="101">
                  <c:v>81</c:v>
                </c:pt>
                <c:pt idx="102">
                  <c:v>81</c:v>
                </c:pt>
                <c:pt idx="103">
                  <c:v>81.5</c:v>
                </c:pt>
                <c:pt idx="104">
                  <c:v>82</c:v>
                </c:pt>
                <c:pt idx="105">
                  <c:v>83</c:v>
                </c:pt>
                <c:pt idx="106">
                  <c:v>83.5</c:v>
                </c:pt>
                <c:pt idx="107">
                  <c:v>85</c:v>
                </c:pt>
                <c:pt idx="108">
                  <c:v>86.5</c:v>
                </c:pt>
                <c:pt idx="109">
                  <c:v>86.5</c:v>
                </c:pt>
                <c:pt idx="110">
                  <c:v>86.5</c:v>
                </c:pt>
                <c:pt idx="111">
                  <c:v>86.5</c:v>
                </c:pt>
                <c:pt idx="112">
                  <c:v>86.5</c:v>
                </c:pt>
                <c:pt idx="113">
                  <c:v>87</c:v>
                </c:pt>
                <c:pt idx="114">
                  <c:v>87.5</c:v>
                </c:pt>
                <c:pt idx="115">
                  <c:v>88</c:v>
                </c:pt>
                <c:pt idx="116">
                  <c:v>88.5</c:v>
                </c:pt>
                <c:pt idx="117">
                  <c:v>89</c:v>
                </c:pt>
                <c:pt idx="118">
                  <c:v>89.5</c:v>
                </c:pt>
                <c:pt idx="119">
                  <c:v>90</c:v>
                </c:pt>
                <c:pt idx="120">
                  <c:v>90.5</c:v>
                </c:pt>
                <c:pt idx="121">
                  <c:v>91</c:v>
                </c:pt>
                <c:pt idx="122">
                  <c:v>91.5</c:v>
                </c:pt>
                <c:pt idx="123">
                  <c:v>92</c:v>
                </c:pt>
                <c:pt idx="124">
                  <c:v>92.5</c:v>
                </c:pt>
                <c:pt idx="125">
                  <c:v>93</c:v>
                </c:pt>
                <c:pt idx="126">
                  <c:v>93.5</c:v>
                </c:pt>
                <c:pt idx="127">
                  <c:v>93.5</c:v>
                </c:pt>
                <c:pt idx="128">
                  <c:v>93.5</c:v>
                </c:pt>
                <c:pt idx="129">
                  <c:v>93.5</c:v>
                </c:pt>
                <c:pt idx="130">
                  <c:v>93.5</c:v>
                </c:pt>
                <c:pt idx="131">
                  <c:v>93.5</c:v>
                </c:pt>
                <c:pt idx="132">
                  <c:v>93.5</c:v>
                </c:pt>
                <c:pt idx="133">
                  <c:v>94.5</c:v>
                </c:pt>
                <c:pt idx="134">
                  <c:v>95.5</c:v>
                </c:pt>
                <c:pt idx="135">
                  <c:v>96.5</c:v>
                </c:pt>
                <c:pt idx="136">
                  <c:v>96.5</c:v>
                </c:pt>
                <c:pt idx="137">
                  <c:v>96.5</c:v>
                </c:pt>
                <c:pt idx="138">
                  <c:v>96.5</c:v>
                </c:pt>
                <c:pt idx="139">
                  <c:v>96.5</c:v>
                </c:pt>
                <c:pt idx="140">
                  <c:v>96.5</c:v>
                </c:pt>
                <c:pt idx="141">
                  <c:v>96.5</c:v>
                </c:pt>
                <c:pt idx="142">
                  <c:v>96.5</c:v>
                </c:pt>
                <c:pt idx="143">
                  <c:v>96.5</c:v>
                </c:pt>
                <c:pt idx="144">
                  <c:v>96.5</c:v>
                </c:pt>
                <c:pt idx="145">
                  <c:v>96.5</c:v>
                </c:pt>
                <c:pt idx="146">
                  <c:v>96.5</c:v>
                </c:pt>
                <c:pt idx="147">
                  <c:v>98</c:v>
                </c:pt>
                <c:pt idx="148">
                  <c:v>100</c:v>
                </c:pt>
                <c:pt idx="149">
                  <c:v>100.5</c:v>
                </c:pt>
                <c:pt idx="150">
                  <c:v>101</c:v>
                </c:pt>
                <c:pt idx="151">
                  <c:v>101</c:v>
                </c:pt>
                <c:pt idx="152">
                  <c:v>101.5</c:v>
                </c:pt>
                <c:pt idx="153">
                  <c:v>102</c:v>
                </c:pt>
                <c:pt idx="154">
                  <c:v>102.5</c:v>
                </c:pt>
                <c:pt idx="155">
                  <c:v>103</c:v>
                </c:pt>
                <c:pt idx="156">
                  <c:v>103.5</c:v>
                </c:pt>
                <c:pt idx="157">
                  <c:v>103.5</c:v>
                </c:pt>
                <c:pt idx="158">
                  <c:v>103.5</c:v>
                </c:pt>
                <c:pt idx="159">
                  <c:v>103.5</c:v>
                </c:pt>
                <c:pt idx="160">
                  <c:v>103.5</c:v>
                </c:pt>
                <c:pt idx="161">
                  <c:v>103.5</c:v>
                </c:pt>
                <c:pt idx="162">
                  <c:v>103.5</c:v>
                </c:pt>
                <c:pt idx="163">
                  <c:v>104</c:v>
                </c:pt>
                <c:pt idx="164">
                  <c:v>104</c:v>
                </c:pt>
                <c:pt idx="165">
                  <c:v>104.5</c:v>
                </c:pt>
                <c:pt idx="166">
                  <c:v>105</c:v>
                </c:pt>
                <c:pt idx="167">
                  <c:v>105.5</c:v>
                </c:pt>
                <c:pt idx="168">
                  <c:v>106</c:v>
                </c:pt>
                <c:pt idx="169">
                  <c:v>106</c:v>
                </c:pt>
                <c:pt idx="170">
                  <c:v>106.5</c:v>
                </c:pt>
                <c:pt idx="171">
                  <c:v>106.5</c:v>
                </c:pt>
                <c:pt idx="172">
                  <c:v>106.5</c:v>
                </c:pt>
                <c:pt idx="173">
                  <c:v>106.5</c:v>
                </c:pt>
                <c:pt idx="174">
                  <c:v>106.5</c:v>
                </c:pt>
                <c:pt idx="175">
                  <c:v>106.5</c:v>
                </c:pt>
                <c:pt idx="176">
                  <c:v>107</c:v>
                </c:pt>
                <c:pt idx="177">
                  <c:v>107.5</c:v>
                </c:pt>
                <c:pt idx="178">
                  <c:v>108</c:v>
                </c:pt>
                <c:pt idx="179">
                  <c:v>108.5</c:v>
                </c:pt>
                <c:pt idx="180">
                  <c:v>109</c:v>
                </c:pt>
                <c:pt idx="181">
                  <c:v>109</c:v>
                </c:pt>
                <c:pt idx="182">
                  <c:v>109.5</c:v>
                </c:pt>
                <c:pt idx="183">
                  <c:v>110</c:v>
                </c:pt>
                <c:pt idx="184">
                  <c:v>110</c:v>
                </c:pt>
                <c:pt idx="185">
                  <c:v>110</c:v>
                </c:pt>
                <c:pt idx="186">
                  <c:v>110</c:v>
                </c:pt>
                <c:pt idx="187">
                  <c:v>112</c:v>
                </c:pt>
                <c:pt idx="188">
                  <c:v>113.5</c:v>
                </c:pt>
                <c:pt idx="189">
                  <c:v>113.5</c:v>
                </c:pt>
                <c:pt idx="190">
                  <c:v>113.5</c:v>
                </c:pt>
                <c:pt idx="191">
                  <c:v>113.5</c:v>
                </c:pt>
                <c:pt idx="192">
                  <c:v>113.5</c:v>
                </c:pt>
                <c:pt idx="193">
                  <c:v>113.5</c:v>
                </c:pt>
                <c:pt idx="194">
                  <c:v>113.5</c:v>
                </c:pt>
                <c:pt idx="195">
                  <c:v>113.5</c:v>
                </c:pt>
                <c:pt idx="196">
                  <c:v>113.5</c:v>
                </c:pt>
                <c:pt idx="197">
                  <c:v>113.5</c:v>
                </c:pt>
                <c:pt idx="198">
                  <c:v>113.5</c:v>
                </c:pt>
                <c:pt idx="199">
                  <c:v>113.5</c:v>
                </c:pt>
                <c:pt idx="200">
                  <c:v>114</c:v>
                </c:pt>
                <c:pt idx="201">
                  <c:v>114.5</c:v>
                </c:pt>
                <c:pt idx="202">
                  <c:v>115</c:v>
                </c:pt>
                <c:pt idx="203">
                  <c:v>115.5</c:v>
                </c:pt>
                <c:pt idx="204">
                  <c:v>116</c:v>
                </c:pt>
                <c:pt idx="205">
                  <c:v>116</c:v>
                </c:pt>
                <c:pt idx="206">
                  <c:v>116.5</c:v>
                </c:pt>
                <c:pt idx="207">
                  <c:v>116.5</c:v>
                </c:pt>
                <c:pt idx="208">
                  <c:v>116.5</c:v>
                </c:pt>
                <c:pt idx="209">
                  <c:v>116.5</c:v>
                </c:pt>
                <c:pt idx="210">
                  <c:v>116.5</c:v>
                </c:pt>
                <c:pt idx="211">
                  <c:v>116.5</c:v>
                </c:pt>
                <c:pt idx="212">
                  <c:v>116.5</c:v>
                </c:pt>
                <c:pt idx="213">
                  <c:v>117</c:v>
                </c:pt>
                <c:pt idx="214">
                  <c:v>118</c:v>
                </c:pt>
                <c:pt idx="215">
                  <c:v>118.5</c:v>
                </c:pt>
                <c:pt idx="216">
                  <c:v>119</c:v>
                </c:pt>
                <c:pt idx="217">
                  <c:v>119</c:v>
                </c:pt>
                <c:pt idx="218">
                  <c:v>119.5</c:v>
                </c:pt>
                <c:pt idx="219">
                  <c:v>120</c:v>
                </c:pt>
                <c:pt idx="220">
                  <c:v>120</c:v>
                </c:pt>
                <c:pt idx="221">
                  <c:v>120</c:v>
                </c:pt>
                <c:pt idx="222">
                  <c:v>120</c:v>
                </c:pt>
                <c:pt idx="223">
                  <c:v>120</c:v>
                </c:pt>
                <c:pt idx="224">
                  <c:v>120.5</c:v>
                </c:pt>
                <c:pt idx="225">
                  <c:v>121</c:v>
                </c:pt>
                <c:pt idx="226">
                  <c:v>121.5</c:v>
                </c:pt>
                <c:pt idx="227">
                  <c:v>121.5</c:v>
                </c:pt>
                <c:pt idx="228">
                  <c:v>121.5</c:v>
                </c:pt>
                <c:pt idx="229">
                  <c:v>122</c:v>
                </c:pt>
                <c:pt idx="230">
                  <c:v>122.5</c:v>
                </c:pt>
                <c:pt idx="231">
                  <c:v>123</c:v>
                </c:pt>
              </c:numCache>
            </c:numRef>
          </c:yVal>
          <c:smooth val="1"/>
          <c:extLst>
            <c:ext xmlns:c16="http://schemas.microsoft.com/office/drawing/2014/chart" uri="{C3380CC4-5D6E-409C-BE32-E72D297353CC}">
              <c16:uniqueId val="{00000001-3AC5-4B65-8E16-765FDF0DE504}"/>
            </c:ext>
          </c:extLst>
        </c:ser>
        <c:ser>
          <c:idx val="2"/>
          <c:order val="2"/>
          <c:tx>
            <c:v>S23</c:v>
          </c:tx>
          <c:spPr>
            <a:ln w="19050" cap="rnd">
              <a:solidFill>
                <a:schemeClr val="accent3"/>
              </a:solidFill>
              <a:round/>
            </a:ln>
            <a:effectLst/>
          </c:spPr>
          <c:marker>
            <c:symbol val="none"/>
          </c:marker>
          <c:xVal>
            <c:numRef>
              <c:f>Sheet1!$E$2:$E$209</c:f>
              <c:numCache>
                <c:formatCode>General</c:formatCode>
                <c:ptCount val="208"/>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pt idx="114">
                  <c:v>1.1499999999999999</c:v>
                </c:pt>
                <c:pt idx="115">
                  <c:v>1.1599999999999999</c:v>
                </c:pt>
                <c:pt idx="116">
                  <c:v>1.17</c:v>
                </c:pt>
                <c:pt idx="117">
                  <c:v>1.18</c:v>
                </c:pt>
                <c:pt idx="118">
                  <c:v>1.19</c:v>
                </c:pt>
                <c:pt idx="119">
                  <c:v>1.2</c:v>
                </c:pt>
                <c:pt idx="120">
                  <c:v>1.21</c:v>
                </c:pt>
                <c:pt idx="121">
                  <c:v>1.22</c:v>
                </c:pt>
                <c:pt idx="122">
                  <c:v>1.23</c:v>
                </c:pt>
                <c:pt idx="123">
                  <c:v>1.24</c:v>
                </c:pt>
                <c:pt idx="124">
                  <c:v>1.25</c:v>
                </c:pt>
                <c:pt idx="125">
                  <c:v>1.26</c:v>
                </c:pt>
                <c:pt idx="126">
                  <c:v>1.27</c:v>
                </c:pt>
                <c:pt idx="127">
                  <c:v>1.28</c:v>
                </c:pt>
                <c:pt idx="128">
                  <c:v>1.29</c:v>
                </c:pt>
                <c:pt idx="129">
                  <c:v>1.3</c:v>
                </c:pt>
                <c:pt idx="130">
                  <c:v>1.31</c:v>
                </c:pt>
                <c:pt idx="131">
                  <c:v>1.32</c:v>
                </c:pt>
                <c:pt idx="132">
                  <c:v>1.33</c:v>
                </c:pt>
                <c:pt idx="133">
                  <c:v>1.34</c:v>
                </c:pt>
                <c:pt idx="134">
                  <c:v>1.35</c:v>
                </c:pt>
                <c:pt idx="135">
                  <c:v>1.36</c:v>
                </c:pt>
                <c:pt idx="136">
                  <c:v>1.37</c:v>
                </c:pt>
                <c:pt idx="137">
                  <c:v>1.38</c:v>
                </c:pt>
                <c:pt idx="138">
                  <c:v>1.39</c:v>
                </c:pt>
                <c:pt idx="139">
                  <c:v>1.4</c:v>
                </c:pt>
                <c:pt idx="140">
                  <c:v>1.41</c:v>
                </c:pt>
                <c:pt idx="141">
                  <c:v>1.42</c:v>
                </c:pt>
                <c:pt idx="142">
                  <c:v>1.43</c:v>
                </c:pt>
                <c:pt idx="143">
                  <c:v>1.44</c:v>
                </c:pt>
                <c:pt idx="144">
                  <c:v>1.45</c:v>
                </c:pt>
                <c:pt idx="145">
                  <c:v>1.46</c:v>
                </c:pt>
                <c:pt idx="146">
                  <c:v>1.47</c:v>
                </c:pt>
                <c:pt idx="147">
                  <c:v>1.48</c:v>
                </c:pt>
                <c:pt idx="148">
                  <c:v>1.49</c:v>
                </c:pt>
                <c:pt idx="149">
                  <c:v>1.5</c:v>
                </c:pt>
                <c:pt idx="150">
                  <c:v>1.51</c:v>
                </c:pt>
                <c:pt idx="151">
                  <c:v>1.52</c:v>
                </c:pt>
                <c:pt idx="152">
                  <c:v>1.53</c:v>
                </c:pt>
                <c:pt idx="153">
                  <c:v>1.54</c:v>
                </c:pt>
                <c:pt idx="154">
                  <c:v>1.55</c:v>
                </c:pt>
                <c:pt idx="155">
                  <c:v>1.56</c:v>
                </c:pt>
                <c:pt idx="156">
                  <c:v>1.57</c:v>
                </c:pt>
                <c:pt idx="157">
                  <c:v>1.58</c:v>
                </c:pt>
                <c:pt idx="158">
                  <c:v>1.59</c:v>
                </c:pt>
                <c:pt idx="159">
                  <c:v>1.6</c:v>
                </c:pt>
                <c:pt idx="160">
                  <c:v>1.61</c:v>
                </c:pt>
                <c:pt idx="161">
                  <c:v>1.62</c:v>
                </c:pt>
                <c:pt idx="162">
                  <c:v>1.63</c:v>
                </c:pt>
                <c:pt idx="163">
                  <c:v>1.64</c:v>
                </c:pt>
                <c:pt idx="164">
                  <c:v>1.65</c:v>
                </c:pt>
                <c:pt idx="165">
                  <c:v>1.66</c:v>
                </c:pt>
                <c:pt idx="166">
                  <c:v>1.67</c:v>
                </c:pt>
                <c:pt idx="167">
                  <c:v>1.68</c:v>
                </c:pt>
                <c:pt idx="168">
                  <c:v>1.69</c:v>
                </c:pt>
                <c:pt idx="169">
                  <c:v>1.7</c:v>
                </c:pt>
                <c:pt idx="170">
                  <c:v>1.71</c:v>
                </c:pt>
                <c:pt idx="171">
                  <c:v>1.72</c:v>
                </c:pt>
                <c:pt idx="172">
                  <c:v>1.73</c:v>
                </c:pt>
                <c:pt idx="173">
                  <c:v>1.74</c:v>
                </c:pt>
                <c:pt idx="174">
                  <c:v>1.75</c:v>
                </c:pt>
                <c:pt idx="175">
                  <c:v>1.76</c:v>
                </c:pt>
                <c:pt idx="176">
                  <c:v>1.77</c:v>
                </c:pt>
                <c:pt idx="177">
                  <c:v>1.78</c:v>
                </c:pt>
                <c:pt idx="178">
                  <c:v>1.79</c:v>
                </c:pt>
                <c:pt idx="179">
                  <c:v>1.8</c:v>
                </c:pt>
                <c:pt idx="180">
                  <c:v>1.81</c:v>
                </c:pt>
                <c:pt idx="181">
                  <c:v>1.82</c:v>
                </c:pt>
                <c:pt idx="182">
                  <c:v>1.83</c:v>
                </c:pt>
                <c:pt idx="183">
                  <c:v>1.84</c:v>
                </c:pt>
                <c:pt idx="184">
                  <c:v>1.85</c:v>
                </c:pt>
                <c:pt idx="185">
                  <c:v>1.86</c:v>
                </c:pt>
                <c:pt idx="186">
                  <c:v>1.87</c:v>
                </c:pt>
                <c:pt idx="187">
                  <c:v>1.88</c:v>
                </c:pt>
                <c:pt idx="188">
                  <c:v>1.89</c:v>
                </c:pt>
                <c:pt idx="189">
                  <c:v>1.9</c:v>
                </c:pt>
                <c:pt idx="190">
                  <c:v>1.91</c:v>
                </c:pt>
                <c:pt idx="191">
                  <c:v>1.92</c:v>
                </c:pt>
                <c:pt idx="192">
                  <c:v>1.93</c:v>
                </c:pt>
                <c:pt idx="193">
                  <c:v>1.94</c:v>
                </c:pt>
                <c:pt idx="194">
                  <c:v>1.95</c:v>
                </c:pt>
                <c:pt idx="195">
                  <c:v>1.96</c:v>
                </c:pt>
                <c:pt idx="196">
                  <c:v>1.97</c:v>
                </c:pt>
                <c:pt idx="197">
                  <c:v>1.98</c:v>
                </c:pt>
                <c:pt idx="198">
                  <c:v>1.99</c:v>
                </c:pt>
                <c:pt idx="199">
                  <c:v>2</c:v>
                </c:pt>
                <c:pt idx="200">
                  <c:v>2.0099999999999998</c:v>
                </c:pt>
                <c:pt idx="201">
                  <c:v>2.02</c:v>
                </c:pt>
                <c:pt idx="202">
                  <c:v>2.0299999999999998</c:v>
                </c:pt>
                <c:pt idx="203">
                  <c:v>2.04</c:v>
                </c:pt>
                <c:pt idx="204">
                  <c:v>2.0499999999999998</c:v>
                </c:pt>
                <c:pt idx="205">
                  <c:v>2.06</c:v>
                </c:pt>
                <c:pt idx="206">
                  <c:v>2.0699999999999998</c:v>
                </c:pt>
                <c:pt idx="207">
                  <c:v>2.08</c:v>
                </c:pt>
              </c:numCache>
            </c:numRef>
          </c:xVal>
          <c:yVal>
            <c:numRef>
              <c:f>Sheet1!$F$2:$F$209</c:f>
              <c:numCache>
                <c:formatCode>General</c:formatCode>
                <c:ptCount val="208"/>
                <c:pt idx="0">
                  <c:v>27.5</c:v>
                </c:pt>
                <c:pt idx="1">
                  <c:v>35</c:v>
                </c:pt>
                <c:pt idx="2">
                  <c:v>38</c:v>
                </c:pt>
                <c:pt idx="3">
                  <c:v>40.5</c:v>
                </c:pt>
                <c:pt idx="4">
                  <c:v>43.5</c:v>
                </c:pt>
                <c:pt idx="5">
                  <c:v>44</c:v>
                </c:pt>
                <c:pt idx="6">
                  <c:v>44.5</c:v>
                </c:pt>
                <c:pt idx="7">
                  <c:v>45</c:v>
                </c:pt>
                <c:pt idx="8">
                  <c:v>46</c:v>
                </c:pt>
                <c:pt idx="9">
                  <c:v>46.5</c:v>
                </c:pt>
                <c:pt idx="10">
                  <c:v>46.5</c:v>
                </c:pt>
                <c:pt idx="11">
                  <c:v>46.5</c:v>
                </c:pt>
                <c:pt idx="12">
                  <c:v>47</c:v>
                </c:pt>
                <c:pt idx="13">
                  <c:v>48</c:v>
                </c:pt>
                <c:pt idx="14">
                  <c:v>48.5</c:v>
                </c:pt>
                <c:pt idx="15">
                  <c:v>49.5</c:v>
                </c:pt>
                <c:pt idx="16">
                  <c:v>50.5</c:v>
                </c:pt>
                <c:pt idx="17">
                  <c:v>51.5</c:v>
                </c:pt>
                <c:pt idx="18">
                  <c:v>52.5</c:v>
                </c:pt>
                <c:pt idx="19">
                  <c:v>53.5</c:v>
                </c:pt>
                <c:pt idx="20">
                  <c:v>53.5</c:v>
                </c:pt>
                <c:pt idx="21">
                  <c:v>53.5</c:v>
                </c:pt>
                <c:pt idx="22">
                  <c:v>54</c:v>
                </c:pt>
                <c:pt idx="23">
                  <c:v>54.5</c:v>
                </c:pt>
                <c:pt idx="24">
                  <c:v>55</c:v>
                </c:pt>
                <c:pt idx="25">
                  <c:v>55.5</c:v>
                </c:pt>
                <c:pt idx="26">
                  <c:v>56</c:v>
                </c:pt>
                <c:pt idx="27">
                  <c:v>56.5</c:v>
                </c:pt>
                <c:pt idx="28">
                  <c:v>56.5</c:v>
                </c:pt>
                <c:pt idx="29">
                  <c:v>56.5</c:v>
                </c:pt>
                <c:pt idx="30">
                  <c:v>56.5</c:v>
                </c:pt>
                <c:pt idx="31">
                  <c:v>56.5</c:v>
                </c:pt>
                <c:pt idx="32">
                  <c:v>57</c:v>
                </c:pt>
                <c:pt idx="33">
                  <c:v>58</c:v>
                </c:pt>
                <c:pt idx="34">
                  <c:v>58.5</c:v>
                </c:pt>
                <c:pt idx="35">
                  <c:v>59.5</c:v>
                </c:pt>
                <c:pt idx="36">
                  <c:v>60.5</c:v>
                </c:pt>
                <c:pt idx="37">
                  <c:v>61.5</c:v>
                </c:pt>
                <c:pt idx="38">
                  <c:v>62.5</c:v>
                </c:pt>
                <c:pt idx="39">
                  <c:v>63.5</c:v>
                </c:pt>
                <c:pt idx="40">
                  <c:v>63.5</c:v>
                </c:pt>
                <c:pt idx="41">
                  <c:v>63.5</c:v>
                </c:pt>
                <c:pt idx="42">
                  <c:v>63.5</c:v>
                </c:pt>
                <c:pt idx="43">
                  <c:v>63.5</c:v>
                </c:pt>
                <c:pt idx="44">
                  <c:v>63.5</c:v>
                </c:pt>
                <c:pt idx="45">
                  <c:v>64.5</c:v>
                </c:pt>
                <c:pt idx="46">
                  <c:v>65.5</c:v>
                </c:pt>
                <c:pt idx="47">
                  <c:v>66.5</c:v>
                </c:pt>
                <c:pt idx="48">
                  <c:v>66.5</c:v>
                </c:pt>
                <c:pt idx="49">
                  <c:v>66.5</c:v>
                </c:pt>
                <c:pt idx="50">
                  <c:v>66.5</c:v>
                </c:pt>
                <c:pt idx="51">
                  <c:v>66.5</c:v>
                </c:pt>
                <c:pt idx="52">
                  <c:v>67</c:v>
                </c:pt>
                <c:pt idx="53">
                  <c:v>68</c:v>
                </c:pt>
                <c:pt idx="54">
                  <c:v>68.5</c:v>
                </c:pt>
                <c:pt idx="55">
                  <c:v>69</c:v>
                </c:pt>
                <c:pt idx="56">
                  <c:v>69.5</c:v>
                </c:pt>
                <c:pt idx="57">
                  <c:v>70</c:v>
                </c:pt>
                <c:pt idx="58">
                  <c:v>70</c:v>
                </c:pt>
                <c:pt idx="59">
                  <c:v>70</c:v>
                </c:pt>
                <c:pt idx="60">
                  <c:v>71</c:v>
                </c:pt>
                <c:pt idx="61">
                  <c:v>71.5</c:v>
                </c:pt>
                <c:pt idx="62">
                  <c:v>72</c:v>
                </c:pt>
                <c:pt idx="63">
                  <c:v>73</c:v>
                </c:pt>
                <c:pt idx="64">
                  <c:v>73.5</c:v>
                </c:pt>
                <c:pt idx="65">
                  <c:v>74</c:v>
                </c:pt>
                <c:pt idx="66">
                  <c:v>74</c:v>
                </c:pt>
                <c:pt idx="67">
                  <c:v>74.5</c:v>
                </c:pt>
                <c:pt idx="68">
                  <c:v>74.5</c:v>
                </c:pt>
                <c:pt idx="69">
                  <c:v>75</c:v>
                </c:pt>
                <c:pt idx="70">
                  <c:v>75</c:v>
                </c:pt>
                <c:pt idx="71">
                  <c:v>75</c:v>
                </c:pt>
                <c:pt idx="72">
                  <c:v>75.5</c:v>
                </c:pt>
                <c:pt idx="73">
                  <c:v>76</c:v>
                </c:pt>
                <c:pt idx="74">
                  <c:v>76.5</c:v>
                </c:pt>
                <c:pt idx="75">
                  <c:v>76.5</c:v>
                </c:pt>
                <c:pt idx="76">
                  <c:v>76.5</c:v>
                </c:pt>
                <c:pt idx="77">
                  <c:v>76.5</c:v>
                </c:pt>
                <c:pt idx="78">
                  <c:v>76.5</c:v>
                </c:pt>
                <c:pt idx="79">
                  <c:v>76.5</c:v>
                </c:pt>
                <c:pt idx="80">
                  <c:v>77.5</c:v>
                </c:pt>
                <c:pt idx="81">
                  <c:v>78.5</c:v>
                </c:pt>
                <c:pt idx="82">
                  <c:v>79</c:v>
                </c:pt>
                <c:pt idx="83">
                  <c:v>79.5</c:v>
                </c:pt>
                <c:pt idx="84">
                  <c:v>80</c:v>
                </c:pt>
                <c:pt idx="85">
                  <c:v>80.5</c:v>
                </c:pt>
                <c:pt idx="86">
                  <c:v>81</c:v>
                </c:pt>
                <c:pt idx="87">
                  <c:v>81.5</c:v>
                </c:pt>
                <c:pt idx="88">
                  <c:v>82.5</c:v>
                </c:pt>
                <c:pt idx="89">
                  <c:v>83.5</c:v>
                </c:pt>
                <c:pt idx="90">
                  <c:v>83.5</c:v>
                </c:pt>
                <c:pt idx="91">
                  <c:v>83.5</c:v>
                </c:pt>
                <c:pt idx="92">
                  <c:v>83.5</c:v>
                </c:pt>
                <c:pt idx="93">
                  <c:v>83.5</c:v>
                </c:pt>
                <c:pt idx="94">
                  <c:v>83.5</c:v>
                </c:pt>
                <c:pt idx="95">
                  <c:v>84</c:v>
                </c:pt>
                <c:pt idx="96">
                  <c:v>84.5</c:v>
                </c:pt>
                <c:pt idx="97">
                  <c:v>85</c:v>
                </c:pt>
                <c:pt idx="98">
                  <c:v>85</c:v>
                </c:pt>
                <c:pt idx="99">
                  <c:v>85</c:v>
                </c:pt>
                <c:pt idx="100">
                  <c:v>86</c:v>
                </c:pt>
                <c:pt idx="101">
                  <c:v>86.5</c:v>
                </c:pt>
                <c:pt idx="102">
                  <c:v>86.5</c:v>
                </c:pt>
                <c:pt idx="103">
                  <c:v>86.5</c:v>
                </c:pt>
                <c:pt idx="104">
                  <c:v>86.5</c:v>
                </c:pt>
                <c:pt idx="105">
                  <c:v>86.5</c:v>
                </c:pt>
                <c:pt idx="106">
                  <c:v>86.5</c:v>
                </c:pt>
                <c:pt idx="107">
                  <c:v>86.5</c:v>
                </c:pt>
                <c:pt idx="108">
                  <c:v>87.5</c:v>
                </c:pt>
                <c:pt idx="109">
                  <c:v>88.5</c:v>
                </c:pt>
                <c:pt idx="110">
                  <c:v>89</c:v>
                </c:pt>
                <c:pt idx="111">
                  <c:v>89</c:v>
                </c:pt>
                <c:pt idx="112">
                  <c:v>89.5</c:v>
                </c:pt>
                <c:pt idx="113">
                  <c:v>89.5</c:v>
                </c:pt>
                <c:pt idx="114">
                  <c:v>90</c:v>
                </c:pt>
                <c:pt idx="115">
                  <c:v>90.5</c:v>
                </c:pt>
                <c:pt idx="116">
                  <c:v>91.5</c:v>
                </c:pt>
                <c:pt idx="117">
                  <c:v>92</c:v>
                </c:pt>
                <c:pt idx="118">
                  <c:v>93</c:v>
                </c:pt>
                <c:pt idx="119">
                  <c:v>93.5</c:v>
                </c:pt>
                <c:pt idx="120">
                  <c:v>93.5</c:v>
                </c:pt>
                <c:pt idx="121">
                  <c:v>93.5</c:v>
                </c:pt>
                <c:pt idx="122">
                  <c:v>93.5</c:v>
                </c:pt>
                <c:pt idx="123">
                  <c:v>93.5</c:v>
                </c:pt>
                <c:pt idx="124">
                  <c:v>93.5</c:v>
                </c:pt>
                <c:pt idx="125">
                  <c:v>93.5</c:v>
                </c:pt>
                <c:pt idx="126">
                  <c:v>93.5</c:v>
                </c:pt>
                <c:pt idx="127">
                  <c:v>93.5</c:v>
                </c:pt>
                <c:pt idx="128">
                  <c:v>94</c:v>
                </c:pt>
                <c:pt idx="129">
                  <c:v>95</c:v>
                </c:pt>
                <c:pt idx="130">
                  <c:v>95</c:v>
                </c:pt>
                <c:pt idx="131">
                  <c:v>95</c:v>
                </c:pt>
                <c:pt idx="132">
                  <c:v>95.5</c:v>
                </c:pt>
                <c:pt idx="133">
                  <c:v>96</c:v>
                </c:pt>
                <c:pt idx="134">
                  <c:v>96.5</c:v>
                </c:pt>
                <c:pt idx="135">
                  <c:v>96.5</c:v>
                </c:pt>
                <c:pt idx="136">
                  <c:v>96.5</c:v>
                </c:pt>
                <c:pt idx="137">
                  <c:v>96.5</c:v>
                </c:pt>
                <c:pt idx="138">
                  <c:v>96.5</c:v>
                </c:pt>
                <c:pt idx="139">
                  <c:v>96.5</c:v>
                </c:pt>
                <c:pt idx="140">
                  <c:v>97</c:v>
                </c:pt>
                <c:pt idx="141">
                  <c:v>97.5</c:v>
                </c:pt>
                <c:pt idx="142">
                  <c:v>97.5</c:v>
                </c:pt>
                <c:pt idx="143">
                  <c:v>98</c:v>
                </c:pt>
                <c:pt idx="144">
                  <c:v>98.5</c:v>
                </c:pt>
                <c:pt idx="145">
                  <c:v>99</c:v>
                </c:pt>
                <c:pt idx="146">
                  <c:v>99.5</c:v>
                </c:pt>
                <c:pt idx="147">
                  <c:v>100</c:v>
                </c:pt>
                <c:pt idx="148">
                  <c:v>100</c:v>
                </c:pt>
                <c:pt idx="149">
                  <c:v>100</c:v>
                </c:pt>
                <c:pt idx="150">
                  <c:v>100</c:v>
                </c:pt>
                <c:pt idx="151">
                  <c:v>100</c:v>
                </c:pt>
                <c:pt idx="152">
                  <c:v>100.5</c:v>
                </c:pt>
                <c:pt idx="153">
                  <c:v>101</c:v>
                </c:pt>
                <c:pt idx="154">
                  <c:v>101.5</c:v>
                </c:pt>
                <c:pt idx="155">
                  <c:v>101.5</c:v>
                </c:pt>
                <c:pt idx="156">
                  <c:v>101.5</c:v>
                </c:pt>
                <c:pt idx="157">
                  <c:v>101.5</c:v>
                </c:pt>
                <c:pt idx="158">
                  <c:v>102.5</c:v>
                </c:pt>
                <c:pt idx="159">
                  <c:v>103.5</c:v>
                </c:pt>
                <c:pt idx="160">
                  <c:v>103.5</c:v>
                </c:pt>
                <c:pt idx="161">
                  <c:v>103.5</c:v>
                </c:pt>
                <c:pt idx="162">
                  <c:v>103.5</c:v>
                </c:pt>
                <c:pt idx="163">
                  <c:v>103.5</c:v>
                </c:pt>
                <c:pt idx="164">
                  <c:v>103.5</c:v>
                </c:pt>
                <c:pt idx="165">
                  <c:v>104</c:v>
                </c:pt>
                <c:pt idx="166">
                  <c:v>104.5</c:v>
                </c:pt>
                <c:pt idx="167">
                  <c:v>105</c:v>
                </c:pt>
                <c:pt idx="168">
                  <c:v>106</c:v>
                </c:pt>
                <c:pt idx="169">
                  <c:v>106.5</c:v>
                </c:pt>
                <c:pt idx="170">
                  <c:v>106.5</c:v>
                </c:pt>
                <c:pt idx="171">
                  <c:v>106.5</c:v>
                </c:pt>
                <c:pt idx="172">
                  <c:v>106.5</c:v>
                </c:pt>
                <c:pt idx="173">
                  <c:v>106.5</c:v>
                </c:pt>
                <c:pt idx="174">
                  <c:v>106.5</c:v>
                </c:pt>
                <c:pt idx="175">
                  <c:v>106.5</c:v>
                </c:pt>
                <c:pt idx="176">
                  <c:v>106.5</c:v>
                </c:pt>
                <c:pt idx="177">
                  <c:v>106.5</c:v>
                </c:pt>
                <c:pt idx="178">
                  <c:v>106.5</c:v>
                </c:pt>
                <c:pt idx="179">
                  <c:v>106.5</c:v>
                </c:pt>
                <c:pt idx="180">
                  <c:v>107.5</c:v>
                </c:pt>
                <c:pt idx="181">
                  <c:v>108.5</c:v>
                </c:pt>
                <c:pt idx="182">
                  <c:v>108.5</c:v>
                </c:pt>
                <c:pt idx="183">
                  <c:v>108.5</c:v>
                </c:pt>
                <c:pt idx="184">
                  <c:v>108.5</c:v>
                </c:pt>
                <c:pt idx="185">
                  <c:v>109</c:v>
                </c:pt>
                <c:pt idx="186">
                  <c:v>109.5</c:v>
                </c:pt>
                <c:pt idx="187">
                  <c:v>110</c:v>
                </c:pt>
                <c:pt idx="188">
                  <c:v>110</c:v>
                </c:pt>
                <c:pt idx="189">
                  <c:v>111</c:v>
                </c:pt>
                <c:pt idx="190">
                  <c:v>112</c:v>
                </c:pt>
                <c:pt idx="191">
                  <c:v>113.5</c:v>
                </c:pt>
                <c:pt idx="192">
                  <c:v>113.5</c:v>
                </c:pt>
                <c:pt idx="193">
                  <c:v>114</c:v>
                </c:pt>
                <c:pt idx="194">
                  <c:v>115</c:v>
                </c:pt>
                <c:pt idx="195">
                  <c:v>116</c:v>
                </c:pt>
                <c:pt idx="196">
                  <c:v>116.5</c:v>
                </c:pt>
                <c:pt idx="197">
                  <c:v>116.5</c:v>
                </c:pt>
                <c:pt idx="198">
                  <c:v>117</c:v>
                </c:pt>
                <c:pt idx="199">
                  <c:v>117.5</c:v>
                </c:pt>
                <c:pt idx="200">
                  <c:v>117.5</c:v>
                </c:pt>
                <c:pt idx="201">
                  <c:v>118</c:v>
                </c:pt>
                <c:pt idx="202">
                  <c:v>118.5</c:v>
                </c:pt>
                <c:pt idx="203">
                  <c:v>119</c:v>
                </c:pt>
                <c:pt idx="204">
                  <c:v>119.5</c:v>
                </c:pt>
                <c:pt idx="205">
                  <c:v>120</c:v>
                </c:pt>
                <c:pt idx="206">
                  <c:v>121</c:v>
                </c:pt>
                <c:pt idx="207">
                  <c:v>121.5</c:v>
                </c:pt>
              </c:numCache>
            </c:numRef>
          </c:yVal>
          <c:smooth val="1"/>
          <c:extLst>
            <c:ext xmlns:c16="http://schemas.microsoft.com/office/drawing/2014/chart" uri="{C3380CC4-5D6E-409C-BE32-E72D297353CC}">
              <c16:uniqueId val="{00000002-3AC5-4B65-8E16-765FDF0DE504}"/>
            </c:ext>
          </c:extLst>
        </c:ser>
        <c:ser>
          <c:idx val="3"/>
          <c:order val="3"/>
          <c:tx>
            <c:v>S24</c:v>
          </c:tx>
          <c:spPr>
            <a:ln w="19050" cap="rnd">
              <a:solidFill>
                <a:schemeClr val="accent4"/>
              </a:solidFill>
              <a:round/>
            </a:ln>
            <a:effectLst/>
          </c:spPr>
          <c:marker>
            <c:symbol val="none"/>
          </c:marker>
          <c:xVal>
            <c:numRef>
              <c:f>Sheet1!$G$2:$G$365</c:f>
              <c:numCache>
                <c:formatCode>General</c:formatCode>
                <c:ptCount val="364"/>
                <c:pt idx="0">
                  <c:v>5.0000000000000001E-3</c:v>
                </c:pt>
                <c:pt idx="1">
                  <c:v>0.01</c:v>
                </c:pt>
                <c:pt idx="2">
                  <c:v>1.4999999999999999E-2</c:v>
                </c:pt>
                <c:pt idx="3">
                  <c:v>0.02</c:v>
                </c:pt>
                <c:pt idx="4">
                  <c:v>2.5000000000000001E-2</c:v>
                </c:pt>
                <c:pt idx="5">
                  <c:v>0.03</c:v>
                </c:pt>
                <c:pt idx="6">
                  <c:v>3.5000000000000003E-2</c:v>
                </c:pt>
                <c:pt idx="7">
                  <c:v>0.04</c:v>
                </c:pt>
                <c:pt idx="8">
                  <c:v>4.4999999999999998E-2</c:v>
                </c:pt>
                <c:pt idx="9">
                  <c:v>0.05</c:v>
                </c:pt>
                <c:pt idx="10">
                  <c:v>5.5E-2</c:v>
                </c:pt>
                <c:pt idx="11">
                  <c:v>0.06</c:v>
                </c:pt>
                <c:pt idx="12">
                  <c:v>6.5000000000000002E-2</c:v>
                </c:pt>
                <c:pt idx="13">
                  <c:v>7.0000000000000007E-2</c:v>
                </c:pt>
                <c:pt idx="14">
                  <c:v>7.4999999999999997E-2</c:v>
                </c:pt>
                <c:pt idx="15">
                  <c:v>0.08</c:v>
                </c:pt>
                <c:pt idx="16">
                  <c:v>8.5000000000000006E-2</c:v>
                </c:pt>
                <c:pt idx="17">
                  <c:v>0.09</c:v>
                </c:pt>
                <c:pt idx="18">
                  <c:v>9.5000000000000001E-2</c:v>
                </c:pt>
                <c:pt idx="19">
                  <c:v>0.1</c:v>
                </c:pt>
                <c:pt idx="20">
                  <c:v>0.105</c:v>
                </c:pt>
                <c:pt idx="21">
                  <c:v>0.11</c:v>
                </c:pt>
                <c:pt idx="22">
                  <c:v>0.115</c:v>
                </c:pt>
                <c:pt idx="23">
                  <c:v>0.12</c:v>
                </c:pt>
                <c:pt idx="24">
                  <c:v>0.125</c:v>
                </c:pt>
                <c:pt idx="25">
                  <c:v>0.13</c:v>
                </c:pt>
                <c:pt idx="26">
                  <c:v>0.13500000000000001</c:v>
                </c:pt>
                <c:pt idx="27">
                  <c:v>0.14000000000000001</c:v>
                </c:pt>
                <c:pt idx="28">
                  <c:v>0.14499999999999999</c:v>
                </c:pt>
                <c:pt idx="29">
                  <c:v>0.15</c:v>
                </c:pt>
                <c:pt idx="30">
                  <c:v>0.155</c:v>
                </c:pt>
                <c:pt idx="31">
                  <c:v>0.16</c:v>
                </c:pt>
                <c:pt idx="32">
                  <c:v>0.16500000000000001</c:v>
                </c:pt>
                <c:pt idx="33">
                  <c:v>0.17</c:v>
                </c:pt>
                <c:pt idx="34">
                  <c:v>0.17499999999999999</c:v>
                </c:pt>
                <c:pt idx="35">
                  <c:v>0.18</c:v>
                </c:pt>
                <c:pt idx="36">
                  <c:v>0.185</c:v>
                </c:pt>
                <c:pt idx="37">
                  <c:v>0.19</c:v>
                </c:pt>
                <c:pt idx="38">
                  <c:v>0.19500000000000001</c:v>
                </c:pt>
                <c:pt idx="39">
                  <c:v>0.2</c:v>
                </c:pt>
                <c:pt idx="40">
                  <c:v>0.20499999999999999</c:v>
                </c:pt>
                <c:pt idx="41">
                  <c:v>0.21</c:v>
                </c:pt>
                <c:pt idx="42">
                  <c:v>0.215</c:v>
                </c:pt>
                <c:pt idx="43">
                  <c:v>0.22</c:v>
                </c:pt>
                <c:pt idx="44">
                  <c:v>0.22500000000000001</c:v>
                </c:pt>
                <c:pt idx="45">
                  <c:v>0.23</c:v>
                </c:pt>
                <c:pt idx="46">
                  <c:v>0.23499999999999999</c:v>
                </c:pt>
                <c:pt idx="47">
                  <c:v>0.24</c:v>
                </c:pt>
                <c:pt idx="48">
                  <c:v>0.245</c:v>
                </c:pt>
                <c:pt idx="49">
                  <c:v>0.25</c:v>
                </c:pt>
                <c:pt idx="50">
                  <c:v>0.255</c:v>
                </c:pt>
                <c:pt idx="51">
                  <c:v>0.26</c:v>
                </c:pt>
                <c:pt idx="52">
                  <c:v>0.26500000000000001</c:v>
                </c:pt>
                <c:pt idx="53">
                  <c:v>0.27</c:v>
                </c:pt>
                <c:pt idx="54">
                  <c:v>0.27500000000000002</c:v>
                </c:pt>
                <c:pt idx="55">
                  <c:v>0.28000000000000003</c:v>
                </c:pt>
                <c:pt idx="56">
                  <c:v>0.28499999999999998</c:v>
                </c:pt>
                <c:pt idx="57">
                  <c:v>0.28999999999999998</c:v>
                </c:pt>
                <c:pt idx="58">
                  <c:v>0.29499999999999998</c:v>
                </c:pt>
                <c:pt idx="59">
                  <c:v>0.3</c:v>
                </c:pt>
                <c:pt idx="60">
                  <c:v>0.30499999999999999</c:v>
                </c:pt>
                <c:pt idx="61">
                  <c:v>0.31</c:v>
                </c:pt>
                <c:pt idx="62">
                  <c:v>0.315</c:v>
                </c:pt>
                <c:pt idx="63">
                  <c:v>0.32</c:v>
                </c:pt>
                <c:pt idx="64">
                  <c:v>0.32500000000000001</c:v>
                </c:pt>
                <c:pt idx="65">
                  <c:v>0.33</c:v>
                </c:pt>
                <c:pt idx="66">
                  <c:v>0.33500000000000002</c:v>
                </c:pt>
                <c:pt idx="67">
                  <c:v>0.34</c:v>
                </c:pt>
                <c:pt idx="68">
                  <c:v>0.34499999999999997</c:v>
                </c:pt>
                <c:pt idx="69">
                  <c:v>0.35</c:v>
                </c:pt>
                <c:pt idx="70">
                  <c:v>0.35499999999999998</c:v>
                </c:pt>
                <c:pt idx="71">
                  <c:v>0.36</c:v>
                </c:pt>
                <c:pt idx="72">
                  <c:v>0.36499999999999999</c:v>
                </c:pt>
                <c:pt idx="73">
                  <c:v>0.37</c:v>
                </c:pt>
                <c:pt idx="74">
                  <c:v>0.375</c:v>
                </c:pt>
                <c:pt idx="75">
                  <c:v>0.38</c:v>
                </c:pt>
                <c:pt idx="76">
                  <c:v>0.38500000000000001</c:v>
                </c:pt>
                <c:pt idx="77">
                  <c:v>0.39</c:v>
                </c:pt>
                <c:pt idx="78">
                  <c:v>0.39500000000000002</c:v>
                </c:pt>
                <c:pt idx="79">
                  <c:v>0.4</c:v>
                </c:pt>
                <c:pt idx="80">
                  <c:v>0.40500000000000003</c:v>
                </c:pt>
                <c:pt idx="81">
                  <c:v>0.41</c:v>
                </c:pt>
                <c:pt idx="82">
                  <c:v>0.41499999999999998</c:v>
                </c:pt>
                <c:pt idx="83">
                  <c:v>0.42</c:v>
                </c:pt>
                <c:pt idx="84">
                  <c:v>0.42499999999999999</c:v>
                </c:pt>
                <c:pt idx="85">
                  <c:v>0.43</c:v>
                </c:pt>
                <c:pt idx="86">
                  <c:v>0.435</c:v>
                </c:pt>
                <c:pt idx="87">
                  <c:v>0.44</c:v>
                </c:pt>
                <c:pt idx="88">
                  <c:v>0.44500000000000001</c:v>
                </c:pt>
                <c:pt idx="89">
                  <c:v>0.45</c:v>
                </c:pt>
                <c:pt idx="90">
                  <c:v>0.45500000000000002</c:v>
                </c:pt>
                <c:pt idx="91">
                  <c:v>0.46</c:v>
                </c:pt>
                <c:pt idx="92">
                  <c:v>0.46500000000000002</c:v>
                </c:pt>
                <c:pt idx="93">
                  <c:v>0.47</c:v>
                </c:pt>
                <c:pt idx="94">
                  <c:v>0.47499999999999998</c:v>
                </c:pt>
                <c:pt idx="95">
                  <c:v>0.48</c:v>
                </c:pt>
                <c:pt idx="96">
                  <c:v>0.48499999999999999</c:v>
                </c:pt>
                <c:pt idx="97">
                  <c:v>0.49</c:v>
                </c:pt>
                <c:pt idx="98">
                  <c:v>0.495</c:v>
                </c:pt>
                <c:pt idx="99">
                  <c:v>0.5</c:v>
                </c:pt>
                <c:pt idx="100">
                  <c:v>0.505</c:v>
                </c:pt>
                <c:pt idx="101">
                  <c:v>0.51</c:v>
                </c:pt>
                <c:pt idx="102">
                  <c:v>0.51500000000000001</c:v>
                </c:pt>
                <c:pt idx="103">
                  <c:v>0.52</c:v>
                </c:pt>
                <c:pt idx="104">
                  <c:v>0.52500000000000002</c:v>
                </c:pt>
                <c:pt idx="105">
                  <c:v>0.53</c:v>
                </c:pt>
                <c:pt idx="106">
                  <c:v>0.53500000000000003</c:v>
                </c:pt>
                <c:pt idx="107">
                  <c:v>0.54</c:v>
                </c:pt>
                <c:pt idx="108">
                  <c:v>0.54500000000000004</c:v>
                </c:pt>
                <c:pt idx="109">
                  <c:v>0.55000000000000004</c:v>
                </c:pt>
                <c:pt idx="110">
                  <c:v>0.55500000000000005</c:v>
                </c:pt>
                <c:pt idx="111">
                  <c:v>0.56000000000000005</c:v>
                </c:pt>
                <c:pt idx="112">
                  <c:v>0.56499999999999995</c:v>
                </c:pt>
                <c:pt idx="113">
                  <c:v>0.56999999999999995</c:v>
                </c:pt>
                <c:pt idx="114">
                  <c:v>0.57499999999999996</c:v>
                </c:pt>
                <c:pt idx="115">
                  <c:v>0.57999999999999996</c:v>
                </c:pt>
                <c:pt idx="116">
                  <c:v>0.58499999999999996</c:v>
                </c:pt>
                <c:pt idx="117">
                  <c:v>0.59</c:v>
                </c:pt>
                <c:pt idx="118">
                  <c:v>0.59499999999999997</c:v>
                </c:pt>
                <c:pt idx="119">
                  <c:v>0.6</c:v>
                </c:pt>
                <c:pt idx="120">
                  <c:v>0.60499999999999998</c:v>
                </c:pt>
                <c:pt idx="121">
                  <c:v>0.61</c:v>
                </c:pt>
                <c:pt idx="122">
                  <c:v>0.61499999999999999</c:v>
                </c:pt>
                <c:pt idx="123">
                  <c:v>0.62</c:v>
                </c:pt>
                <c:pt idx="124">
                  <c:v>0.625</c:v>
                </c:pt>
                <c:pt idx="125">
                  <c:v>0.63</c:v>
                </c:pt>
                <c:pt idx="126">
                  <c:v>0.63500000000000001</c:v>
                </c:pt>
                <c:pt idx="127">
                  <c:v>0.64</c:v>
                </c:pt>
                <c:pt idx="128">
                  <c:v>0.64500000000000002</c:v>
                </c:pt>
                <c:pt idx="129">
                  <c:v>0.65</c:v>
                </c:pt>
                <c:pt idx="130">
                  <c:v>0.65500000000000003</c:v>
                </c:pt>
                <c:pt idx="131">
                  <c:v>0.66</c:v>
                </c:pt>
                <c:pt idx="132">
                  <c:v>0.66500000000000004</c:v>
                </c:pt>
                <c:pt idx="133">
                  <c:v>0.67</c:v>
                </c:pt>
                <c:pt idx="134">
                  <c:v>0.67500000000000004</c:v>
                </c:pt>
                <c:pt idx="135">
                  <c:v>0.68</c:v>
                </c:pt>
                <c:pt idx="136">
                  <c:v>0.68500000000000005</c:v>
                </c:pt>
                <c:pt idx="137">
                  <c:v>0.69</c:v>
                </c:pt>
                <c:pt idx="138">
                  <c:v>0.69499999999999995</c:v>
                </c:pt>
                <c:pt idx="139">
                  <c:v>0.7</c:v>
                </c:pt>
                <c:pt idx="140">
                  <c:v>0.70499999999999996</c:v>
                </c:pt>
                <c:pt idx="141">
                  <c:v>0.71</c:v>
                </c:pt>
                <c:pt idx="142">
                  <c:v>0.71499999999999997</c:v>
                </c:pt>
                <c:pt idx="143">
                  <c:v>0.72</c:v>
                </c:pt>
                <c:pt idx="144">
                  <c:v>0.72499999999999998</c:v>
                </c:pt>
                <c:pt idx="145">
                  <c:v>0.73</c:v>
                </c:pt>
                <c:pt idx="146">
                  <c:v>0.73499999999999999</c:v>
                </c:pt>
                <c:pt idx="147">
                  <c:v>0.74</c:v>
                </c:pt>
                <c:pt idx="148">
                  <c:v>0.745</c:v>
                </c:pt>
                <c:pt idx="149">
                  <c:v>0.75</c:v>
                </c:pt>
                <c:pt idx="150">
                  <c:v>0.755</c:v>
                </c:pt>
                <c:pt idx="151">
                  <c:v>0.76</c:v>
                </c:pt>
                <c:pt idx="152">
                  <c:v>0.76500000000000001</c:v>
                </c:pt>
                <c:pt idx="153">
                  <c:v>0.77</c:v>
                </c:pt>
                <c:pt idx="154">
                  <c:v>0.77500000000000002</c:v>
                </c:pt>
                <c:pt idx="155">
                  <c:v>0.78</c:v>
                </c:pt>
                <c:pt idx="156">
                  <c:v>0.78500000000000003</c:v>
                </c:pt>
                <c:pt idx="157">
                  <c:v>0.79</c:v>
                </c:pt>
                <c:pt idx="158">
                  <c:v>0.79500000000000004</c:v>
                </c:pt>
                <c:pt idx="159">
                  <c:v>0.8</c:v>
                </c:pt>
                <c:pt idx="160">
                  <c:v>0.80500000000000005</c:v>
                </c:pt>
                <c:pt idx="161">
                  <c:v>0.81</c:v>
                </c:pt>
                <c:pt idx="162">
                  <c:v>0.81499999999999995</c:v>
                </c:pt>
                <c:pt idx="163">
                  <c:v>0.82</c:v>
                </c:pt>
                <c:pt idx="164">
                  <c:v>0.82499999999999996</c:v>
                </c:pt>
                <c:pt idx="165">
                  <c:v>0.83</c:v>
                </c:pt>
                <c:pt idx="166">
                  <c:v>0.83499999999999996</c:v>
                </c:pt>
                <c:pt idx="167">
                  <c:v>0.84</c:v>
                </c:pt>
                <c:pt idx="168">
                  <c:v>0.84499999999999997</c:v>
                </c:pt>
                <c:pt idx="169">
                  <c:v>0.85</c:v>
                </c:pt>
                <c:pt idx="170">
                  <c:v>0.85499999999999998</c:v>
                </c:pt>
                <c:pt idx="171">
                  <c:v>0.86</c:v>
                </c:pt>
                <c:pt idx="172">
                  <c:v>0.86499999999999999</c:v>
                </c:pt>
                <c:pt idx="173">
                  <c:v>0.87</c:v>
                </c:pt>
                <c:pt idx="174">
                  <c:v>0.875</c:v>
                </c:pt>
                <c:pt idx="175">
                  <c:v>0.88</c:v>
                </c:pt>
                <c:pt idx="176">
                  <c:v>0.88500000000000001</c:v>
                </c:pt>
                <c:pt idx="177">
                  <c:v>0.89</c:v>
                </c:pt>
                <c:pt idx="178">
                  <c:v>0.89500000000000002</c:v>
                </c:pt>
                <c:pt idx="179">
                  <c:v>0.9</c:v>
                </c:pt>
                <c:pt idx="180">
                  <c:v>0.90500000000000003</c:v>
                </c:pt>
                <c:pt idx="181">
                  <c:v>0.91</c:v>
                </c:pt>
                <c:pt idx="182">
                  <c:v>0.91500000000000004</c:v>
                </c:pt>
                <c:pt idx="183">
                  <c:v>0.92</c:v>
                </c:pt>
                <c:pt idx="184">
                  <c:v>0.92500000000000004</c:v>
                </c:pt>
                <c:pt idx="185">
                  <c:v>0.93</c:v>
                </c:pt>
                <c:pt idx="186">
                  <c:v>0.93500000000000005</c:v>
                </c:pt>
                <c:pt idx="187">
                  <c:v>0.94</c:v>
                </c:pt>
                <c:pt idx="188">
                  <c:v>0.94499999999999995</c:v>
                </c:pt>
                <c:pt idx="189">
                  <c:v>0.95</c:v>
                </c:pt>
                <c:pt idx="190">
                  <c:v>0.95499999999999996</c:v>
                </c:pt>
                <c:pt idx="191">
                  <c:v>0.96</c:v>
                </c:pt>
                <c:pt idx="192">
                  <c:v>0.96499999999999997</c:v>
                </c:pt>
                <c:pt idx="193">
                  <c:v>0.97</c:v>
                </c:pt>
                <c:pt idx="194">
                  <c:v>0.97499999999999998</c:v>
                </c:pt>
                <c:pt idx="195">
                  <c:v>0.98</c:v>
                </c:pt>
                <c:pt idx="196">
                  <c:v>0.98499999999999999</c:v>
                </c:pt>
                <c:pt idx="197">
                  <c:v>0.99</c:v>
                </c:pt>
                <c:pt idx="198">
                  <c:v>0.995</c:v>
                </c:pt>
                <c:pt idx="199">
                  <c:v>1</c:v>
                </c:pt>
                <c:pt idx="200">
                  <c:v>1.0049999999999999</c:v>
                </c:pt>
                <c:pt idx="201">
                  <c:v>1.01</c:v>
                </c:pt>
                <c:pt idx="202">
                  <c:v>1.0149999999999999</c:v>
                </c:pt>
                <c:pt idx="203">
                  <c:v>1.02</c:v>
                </c:pt>
                <c:pt idx="204">
                  <c:v>1.0249999999999999</c:v>
                </c:pt>
                <c:pt idx="205">
                  <c:v>1.03</c:v>
                </c:pt>
                <c:pt idx="206">
                  <c:v>1.0349999999999999</c:v>
                </c:pt>
                <c:pt idx="207">
                  <c:v>1.04</c:v>
                </c:pt>
                <c:pt idx="208">
                  <c:v>1.0449999999999999</c:v>
                </c:pt>
                <c:pt idx="209">
                  <c:v>1.05</c:v>
                </c:pt>
                <c:pt idx="210">
                  <c:v>1.0549999999999999</c:v>
                </c:pt>
                <c:pt idx="211">
                  <c:v>1.06</c:v>
                </c:pt>
                <c:pt idx="212">
                  <c:v>1.0649999999999999</c:v>
                </c:pt>
                <c:pt idx="213">
                  <c:v>1.07</c:v>
                </c:pt>
                <c:pt idx="214">
                  <c:v>1.075</c:v>
                </c:pt>
                <c:pt idx="215">
                  <c:v>1.08</c:v>
                </c:pt>
                <c:pt idx="216">
                  <c:v>1.085</c:v>
                </c:pt>
                <c:pt idx="217">
                  <c:v>1.0900000000000001</c:v>
                </c:pt>
                <c:pt idx="218">
                  <c:v>1.095</c:v>
                </c:pt>
                <c:pt idx="219">
                  <c:v>1.1000000000000001</c:v>
                </c:pt>
                <c:pt idx="220">
                  <c:v>1.105</c:v>
                </c:pt>
                <c:pt idx="221">
                  <c:v>1.1100000000000001</c:v>
                </c:pt>
                <c:pt idx="222">
                  <c:v>1.115</c:v>
                </c:pt>
                <c:pt idx="223">
                  <c:v>1.1200000000000001</c:v>
                </c:pt>
                <c:pt idx="224">
                  <c:v>1.125</c:v>
                </c:pt>
                <c:pt idx="225">
                  <c:v>1.1299999999999999</c:v>
                </c:pt>
                <c:pt idx="226">
                  <c:v>1.135</c:v>
                </c:pt>
                <c:pt idx="227">
                  <c:v>1.1399999999999999</c:v>
                </c:pt>
                <c:pt idx="228">
                  <c:v>1.145</c:v>
                </c:pt>
                <c:pt idx="229">
                  <c:v>1.1499999999999999</c:v>
                </c:pt>
                <c:pt idx="230">
                  <c:v>1.155</c:v>
                </c:pt>
                <c:pt idx="231">
                  <c:v>1.1599999999999999</c:v>
                </c:pt>
                <c:pt idx="232">
                  <c:v>1.165</c:v>
                </c:pt>
                <c:pt idx="233">
                  <c:v>1.17</c:v>
                </c:pt>
                <c:pt idx="234">
                  <c:v>1.175</c:v>
                </c:pt>
                <c:pt idx="235">
                  <c:v>1.18</c:v>
                </c:pt>
                <c:pt idx="236">
                  <c:v>1.1850000000000001</c:v>
                </c:pt>
                <c:pt idx="237">
                  <c:v>1.19</c:v>
                </c:pt>
                <c:pt idx="238">
                  <c:v>1.1950000000000001</c:v>
                </c:pt>
                <c:pt idx="239">
                  <c:v>1.2</c:v>
                </c:pt>
                <c:pt idx="240">
                  <c:v>1.2050000000000001</c:v>
                </c:pt>
                <c:pt idx="241">
                  <c:v>1.21</c:v>
                </c:pt>
                <c:pt idx="242">
                  <c:v>1.2150000000000001</c:v>
                </c:pt>
                <c:pt idx="243">
                  <c:v>1.22</c:v>
                </c:pt>
                <c:pt idx="244">
                  <c:v>1.2250000000000001</c:v>
                </c:pt>
                <c:pt idx="245">
                  <c:v>1.23</c:v>
                </c:pt>
                <c:pt idx="246">
                  <c:v>1.2350000000000001</c:v>
                </c:pt>
                <c:pt idx="247">
                  <c:v>1.24</c:v>
                </c:pt>
                <c:pt idx="248">
                  <c:v>1.2450000000000001</c:v>
                </c:pt>
                <c:pt idx="249">
                  <c:v>1.25</c:v>
                </c:pt>
                <c:pt idx="250">
                  <c:v>1.2549999999999999</c:v>
                </c:pt>
                <c:pt idx="251">
                  <c:v>1.26</c:v>
                </c:pt>
                <c:pt idx="252">
                  <c:v>1.2649999999999999</c:v>
                </c:pt>
                <c:pt idx="253">
                  <c:v>1.27</c:v>
                </c:pt>
                <c:pt idx="254">
                  <c:v>1.2749999999999999</c:v>
                </c:pt>
                <c:pt idx="255">
                  <c:v>1.28</c:v>
                </c:pt>
                <c:pt idx="256">
                  <c:v>1.2849999999999999</c:v>
                </c:pt>
                <c:pt idx="257">
                  <c:v>1.29</c:v>
                </c:pt>
                <c:pt idx="258">
                  <c:v>1.2949999999999999</c:v>
                </c:pt>
                <c:pt idx="259">
                  <c:v>1.3</c:v>
                </c:pt>
                <c:pt idx="260">
                  <c:v>1.3049999999999999</c:v>
                </c:pt>
                <c:pt idx="261">
                  <c:v>1.31</c:v>
                </c:pt>
                <c:pt idx="262">
                  <c:v>1.3149999999999999</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1.4350000000000001</c:v>
                </c:pt>
                <c:pt idx="287">
                  <c:v>1.44</c:v>
                </c:pt>
                <c:pt idx="288">
                  <c:v>1.4450000000000001</c:v>
                </c:pt>
                <c:pt idx="289">
                  <c:v>1.45</c:v>
                </c:pt>
                <c:pt idx="290">
                  <c:v>1.4550000000000001</c:v>
                </c:pt>
                <c:pt idx="291">
                  <c:v>1.46</c:v>
                </c:pt>
                <c:pt idx="292">
                  <c:v>1.4650000000000001</c:v>
                </c:pt>
                <c:pt idx="293">
                  <c:v>1.47</c:v>
                </c:pt>
                <c:pt idx="294">
                  <c:v>1.4750000000000001</c:v>
                </c:pt>
                <c:pt idx="295">
                  <c:v>1.48</c:v>
                </c:pt>
                <c:pt idx="296">
                  <c:v>1.4850000000000001</c:v>
                </c:pt>
                <c:pt idx="297">
                  <c:v>1.49</c:v>
                </c:pt>
                <c:pt idx="298">
                  <c:v>1.4950000000000001</c:v>
                </c:pt>
                <c:pt idx="299">
                  <c:v>1.5</c:v>
                </c:pt>
                <c:pt idx="300">
                  <c:v>1.5049999999999999</c:v>
                </c:pt>
                <c:pt idx="301">
                  <c:v>1.51</c:v>
                </c:pt>
                <c:pt idx="302">
                  <c:v>1.5149999999999999</c:v>
                </c:pt>
                <c:pt idx="303">
                  <c:v>1.52</c:v>
                </c:pt>
                <c:pt idx="304">
                  <c:v>1.5249999999999999</c:v>
                </c:pt>
                <c:pt idx="305">
                  <c:v>1.53</c:v>
                </c:pt>
                <c:pt idx="306">
                  <c:v>1.5349999999999999</c:v>
                </c:pt>
                <c:pt idx="307">
                  <c:v>1.54</c:v>
                </c:pt>
                <c:pt idx="308">
                  <c:v>1.5449999999999999</c:v>
                </c:pt>
                <c:pt idx="309">
                  <c:v>1.55</c:v>
                </c:pt>
                <c:pt idx="310">
                  <c:v>1.5549999999999999</c:v>
                </c:pt>
                <c:pt idx="311">
                  <c:v>1.56</c:v>
                </c:pt>
                <c:pt idx="312">
                  <c:v>1.5649999999999999</c:v>
                </c:pt>
                <c:pt idx="313">
                  <c:v>1.57</c:v>
                </c:pt>
                <c:pt idx="314">
                  <c:v>1.575</c:v>
                </c:pt>
                <c:pt idx="315">
                  <c:v>1.58</c:v>
                </c:pt>
                <c:pt idx="316">
                  <c:v>1.585</c:v>
                </c:pt>
                <c:pt idx="317">
                  <c:v>1.59</c:v>
                </c:pt>
                <c:pt idx="318">
                  <c:v>1.595</c:v>
                </c:pt>
                <c:pt idx="319">
                  <c:v>1.6</c:v>
                </c:pt>
                <c:pt idx="320">
                  <c:v>1.605</c:v>
                </c:pt>
                <c:pt idx="321">
                  <c:v>1.61</c:v>
                </c:pt>
                <c:pt idx="322">
                  <c:v>1.615</c:v>
                </c:pt>
                <c:pt idx="323">
                  <c:v>1.62</c:v>
                </c:pt>
                <c:pt idx="324">
                  <c:v>1.625</c:v>
                </c:pt>
                <c:pt idx="325">
                  <c:v>1.63</c:v>
                </c:pt>
                <c:pt idx="326">
                  <c:v>1.635</c:v>
                </c:pt>
                <c:pt idx="327">
                  <c:v>1.64</c:v>
                </c:pt>
                <c:pt idx="328">
                  <c:v>1.645</c:v>
                </c:pt>
                <c:pt idx="329">
                  <c:v>1.65</c:v>
                </c:pt>
                <c:pt idx="330">
                  <c:v>1.655</c:v>
                </c:pt>
                <c:pt idx="331">
                  <c:v>1.66</c:v>
                </c:pt>
                <c:pt idx="332">
                  <c:v>1.665</c:v>
                </c:pt>
                <c:pt idx="333">
                  <c:v>1.67</c:v>
                </c:pt>
                <c:pt idx="334">
                  <c:v>1.675</c:v>
                </c:pt>
                <c:pt idx="335">
                  <c:v>1.68</c:v>
                </c:pt>
                <c:pt idx="336">
                  <c:v>1.6850000000000001</c:v>
                </c:pt>
                <c:pt idx="337">
                  <c:v>1.69</c:v>
                </c:pt>
                <c:pt idx="338">
                  <c:v>1.6950000000000001</c:v>
                </c:pt>
                <c:pt idx="339">
                  <c:v>1.7</c:v>
                </c:pt>
                <c:pt idx="340">
                  <c:v>1.7050000000000001</c:v>
                </c:pt>
                <c:pt idx="341">
                  <c:v>1.71</c:v>
                </c:pt>
                <c:pt idx="342">
                  <c:v>1.7150000000000001</c:v>
                </c:pt>
                <c:pt idx="343">
                  <c:v>1.72</c:v>
                </c:pt>
                <c:pt idx="344">
                  <c:v>1.7250000000000001</c:v>
                </c:pt>
                <c:pt idx="345">
                  <c:v>1.73</c:v>
                </c:pt>
                <c:pt idx="346">
                  <c:v>1.7350000000000001</c:v>
                </c:pt>
                <c:pt idx="347">
                  <c:v>1.74</c:v>
                </c:pt>
                <c:pt idx="348">
                  <c:v>1.7450000000000001</c:v>
                </c:pt>
                <c:pt idx="349">
                  <c:v>1.75</c:v>
                </c:pt>
                <c:pt idx="350">
                  <c:v>1.7549999999999999</c:v>
                </c:pt>
                <c:pt idx="351">
                  <c:v>1.76</c:v>
                </c:pt>
                <c:pt idx="352">
                  <c:v>1.7649999999999999</c:v>
                </c:pt>
                <c:pt idx="353">
                  <c:v>1.77</c:v>
                </c:pt>
                <c:pt idx="354">
                  <c:v>1.7749999999999999</c:v>
                </c:pt>
                <c:pt idx="355">
                  <c:v>1.78</c:v>
                </c:pt>
                <c:pt idx="356">
                  <c:v>1.7849999999999999</c:v>
                </c:pt>
                <c:pt idx="357">
                  <c:v>1.79</c:v>
                </c:pt>
                <c:pt idx="358">
                  <c:v>1.7949999999999999</c:v>
                </c:pt>
                <c:pt idx="359">
                  <c:v>1.8</c:v>
                </c:pt>
                <c:pt idx="360">
                  <c:v>1.8049999999999999</c:v>
                </c:pt>
                <c:pt idx="361">
                  <c:v>1.81</c:v>
                </c:pt>
                <c:pt idx="362">
                  <c:v>1.8149999999999999</c:v>
                </c:pt>
                <c:pt idx="363">
                  <c:v>1.82</c:v>
                </c:pt>
              </c:numCache>
            </c:numRef>
          </c:xVal>
          <c:yVal>
            <c:numRef>
              <c:f>Sheet1!$H$2:$H$365</c:f>
              <c:numCache>
                <c:formatCode>General</c:formatCode>
                <c:ptCount val="364"/>
                <c:pt idx="0">
                  <c:v>6</c:v>
                </c:pt>
                <c:pt idx="1">
                  <c:v>11</c:v>
                </c:pt>
                <c:pt idx="2">
                  <c:v>15.5</c:v>
                </c:pt>
                <c:pt idx="3">
                  <c:v>20</c:v>
                </c:pt>
                <c:pt idx="4">
                  <c:v>20</c:v>
                </c:pt>
                <c:pt idx="5">
                  <c:v>21</c:v>
                </c:pt>
                <c:pt idx="6">
                  <c:v>21.5</c:v>
                </c:pt>
                <c:pt idx="7">
                  <c:v>22.5</c:v>
                </c:pt>
                <c:pt idx="8">
                  <c:v>23.5</c:v>
                </c:pt>
                <c:pt idx="9">
                  <c:v>24</c:v>
                </c:pt>
                <c:pt idx="10">
                  <c:v>25</c:v>
                </c:pt>
                <c:pt idx="11">
                  <c:v>27</c:v>
                </c:pt>
                <c:pt idx="12">
                  <c:v>29</c:v>
                </c:pt>
                <c:pt idx="13">
                  <c:v>31.5</c:v>
                </c:pt>
                <c:pt idx="14">
                  <c:v>33.5</c:v>
                </c:pt>
                <c:pt idx="15">
                  <c:v>34</c:v>
                </c:pt>
                <c:pt idx="16">
                  <c:v>34.5</c:v>
                </c:pt>
                <c:pt idx="17">
                  <c:v>35</c:v>
                </c:pt>
                <c:pt idx="18">
                  <c:v>35.5</c:v>
                </c:pt>
                <c:pt idx="19">
                  <c:v>36</c:v>
                </c:pt>
                <c:pt idx="20">
                  <c:v>37</c:v>
                </c:pt>
                <c:pt idx="21">
                  <c:v>37.5</c:v>
                </c:pt>
                <c:pt idx="22">
                  <c:v>38</c:v>
                </c:pt>
                <c:pt idx="23">
                  <c:v>38.5</c:v>
                </c:pt>
                <c:pt idx="24">
                  <c:v>39</c:v>
                </c:pt>
                <c:pt idx="25">
                  <c:v>39.5</c:v>
                </c:pt>
                <c:pt idx="26">
                  <c:v>40</c:v>
                </c:pt>
                <c:pt idx="27">
                  <c:v>40.5</c:v>
                </c:pt>
                <c:pt idx="28">
                  <c:v>41</c:v>
                </c:pt>
                <c:pt idx="29">
                  <c:v>41.5</c:v>
                </c:pt>
                <c:pt idx="30">
                  <c:v>42</c:v>
                </c:pt>
                <c:pt idx="31">
                  <c:v>42</c:v>
                </c:pt>
                <c:pt idx="32">
                  <c:v>42.5</c:v>
                </c:pt>
                <c:pt idx="33">
                  <c:v>43</c:v>
                </c:pt>
                <c:pt idx="34">
                  <c:v>43.5</c:v>
                </c:pt>
                <c:pt idx="35">
                  <c:v>44</c:v>
                </c:pt>
                <c:pt idx="36">
                  <c:v>44</c:v>
                </c:pt>
                <c:pt idx="37">
                  <c:v>44</c:v>
                </c:pt>
                <c:pt idx="38">
                  <c:v>44.5</c:v>
                </c:pt>
                <c:pt idx="39">
                  <c:v>45</c:v>
                </c:pt>
                <c:pt idx="40">
                  <c:v>45</c:v>
                </c:pt>
                <c:pt idx="41">
                  <c:v>45</c:v>
                </c:pt>
                <c:pt idx="42">
                  <c:v>45.5</c:v>
                </c:pt>
                <c:pt idx="43">
                  <c:v>46</c:v>
                </c:pt>
                <c:pt idx="44">
                  <c:v>46</c:v>
                </c:pt>
                <c:pt idx="45">
                  <c:v>46</c:v>
                </c:pt>
                <c:pt idx="46">
                  <c:v>46.5</c:v>
                </c:pt>
                <c:pt idx="47">
                  <c:v>47</c:v>
                </c:pt>
                <c:pt idx="48">
                  <c:v>47.5</c:v>
                </c:pt>
                <c:pt idx="49">
                  <c:v>48</c:v>
                </c:pt>
                <c:pt idx="50">
                  <c:v>48.5</c:v>
                </c:pt>
                <c:pt idx="51">
                  <c:v>49</c:v>
                </c:pt>
                <c:pt idx="52">
                  <c:v>49.5</c:v>
                </c:pt>
                <c:pt idx="53">
                  <c:v>50</c:v>
                </c:pt>
                <c:pt idx="54">
                  <c:v>50.5</c:v>
                </c:pt>
                <c:pt idx="55">
                  <c:v>51</c:v>
                </c:pt>
                <c:pt idx="56">
                  <c:v>51.5</c:v>
                </c:pt>
                <c:pt idx="57">
                  <c:v>52</c:v>
                </c:pt>
                <c:pt idx="58">
                  <c:v>52.5</c:v>
                </c:pt>
                <c:pt idx="59">
                  <c:v>53</c:v>
                </c:pt>
                <c:pt idx="60">
                  <c:v>53.5</c:v>
                </c:pt>
                <c:pt idx="61">
                  <c:v>54</c:v>
                </c:pt>
                <c:pt idx="62">
                  <c:v>54</c:v>
                </c:pt>
                <c:pt idx="63">
                  <c:v>54.5</c:v>
                </c:pt>
                <c:pt idx="64">
                  <c:v>54.5</c:v>
                </c:pt>
                <c:pt idx="65">
                  <c:v>55</c:v>
                </c:pt>
                <c:pt idx="66">
                  <c:v>55.5</c:v>
                </c:pt>
                <c:pt idx="67">
                  <c:v>55.5</c:v>
                </c:pt>
                <c:pt idx="68">
                  <c:v>56</c:v>
                </c:pt>
                <c:pt idx="69">
                  <c:v>56</c:v>
                </c:pt>
                <c:pt idx="70">
                  <c:v>56.5</c:v>
                </c:pt>
                <c:pt idx="71">
                  <c:v>57.5</c:v>
                </c:pt>
                <c:pt idx="72">
                  <c:v>58</c:v>
                </c:pt>
                <c:pt idx="73">
                  <c:v>59</c:v>
                </c:pt>
                <c:pt idx="74">
                  <c:v>60</c:v>
                </c:pt>
                <c:pt idx="75">
                  <c:v>60.5</c:v>
                </c:pt>
                <c:pt idx="76">
                  <c:v>60.5</c:v>
                </c:pt>
                <c:pt idx="77">
                  <c:v>61</c:v>
                </c:pt>
                <c:pt idx="78">
                  <c:v>61</c:v>
                </c:pt>
                <c:pt idx="79">
                  <c:v>61.5</c:v>
                </c:pt>
                <c:pt idx="80">
                  <c:v>61.5</c:v>
                </c:pt>
                <c:pt idx="81">
                  <c:v>62</c:v>
                </c:pt>
                <c:pt idx="82">
                  <c:v>62.5</c:v>
                </c:pt>
                <c:pt idx="83">
                  <c:v>62.5</c:v>
                </c:pt>
                <c:pt idx="84">
                  <c:v>63</c:v>
                </c:pt>
                <c:pt idx="85">
                  <c:v>63</c:v>
                </c:pt>
                <c:pt idx="86">
                  <c:v>63.5</c:v>
                </c:pt>
                <c:pt idx="87">
                  <c:v>63.5</c:v>
                </c:pt>
                <c:pt idx="88">
                  <c:v>64</c:v>
                </c:pt>
                <c:pt idx="89">
                  <c:v>64</c:v>
                </c:pt>
                <c:pt idx="90">
                  <c:v>64</c:v>
                </c:pt>
                <c:pt idx="91">
                  <c:v>64.5</c:v>
                </c:pt>
                <c:pt idx="92">
                  <c:v>64.5</c:v>
                </c:pt>
                <c:pt idx="93">
                  <c:v>65</c:v>
                </c:pt>
                <c:pt idx="94">
                  <c:v>65</c:v>
                </c:pt>
                <c:pt idx="95">
                  <c:v>65</c:v>
                </c:pt>
                <c:pt idx="96">
                  <c:v>65.5</c:v>
                </c:pt>
                <c:pt idx="97">
                  <c:v>66</c:v>
                </c:pt>
                <c:pt idx="98">
                  <c:v>66</c:v>
                </c:pt>
                <c:pt idx="99">
                  <c:v>66</c:v>
                </c:pt>
                <c:pt idx="100">
                  <c:v>66.5</c:v>
                </c:pt>
                <c:pt idx="101">
                  <c:v>67</c:v>
                </c:pt>
                <c:pt idx="102">
                  <c:v>67</c:v>
                </c:pt>
                <c:pt idx="103">
                  <c:v>67.5</c:v>
                </c:pt>
                <c:pt idx="104">
                  <c:v>68</c:v>
                </c:pt>
                <c:pt idx="105">
                  <c:v>68</c:v>
                </c:pt>
                <c:pt idx="106">
                  <c:v>68.5</c:v>
                </c:pt>
                <c:pt idx="107">
                  <c:v>69</c:v>
                </c:pt>
                <c:pt idx="108">
                  <c:v>69.5</c:v>
                </c:pt>
                <c:pt idx="109">
                  <c:v>69.5</c:v>
                </c:pt>
                <c:pt idx="110">
                  <c:v>70</c:v>
                </c:pt>
                <c:pt idx="111">
                  <c:v>70.5</c:v>
                </c:pt>
                <c:pt idx="112">
                  <c:v>70.5</c:v>
                </c:pt>
                <c:pt idx="113">
                  <c:v>71</c:v>
                </c:pt>
                <c:pt idx="114">
                  <c:v>71.5</c:v>
                </c:pt>
                <c:pt idx="115">
                  <c:v>71.5</c:v>
                </c:pt>
                <c:pt idx="116">
                  <c:v>72</c:v>
                </c:pt>
                <c:pt idx="117">
                  <c:v>72.5</c:v>
                </c:pt>
                <c:pt idx="118">
                  <c:v>73</c:v>
                </c:pt>
                <c:pt idx="119">
                  <c:v>73</c:v>
                </c:pt>
                <c:pt idx="120">
                  <c:v>73.5</c:v>
                </c:pt>
                <c:pt idx="121">
                  <c:v>73.5</c:v>
                </c:pt>
                <c:pt idx="122">
                  <c:v>74</c:v>
                </c:pt>
                <c:pt idx="123">
                  <c:v>74</c:v>
                </c:pt>
                <c:pt idx="124">
                  <c:v>74</c:v>
                </c:pt>
                <c:pt idx="125">
                  <c:v>74.5</c:v>
                </c:pt>
                <c:pt idx="126">
                  <c:v>74.5</c:v>
                </c:pt>
                <c:pt idx="127">
                  <c:v>74.5</c:v>
                </c:pt>
                <c:pt idx="128">
                  <c:v>74.5</c:v>
                </c:pt>
                <c:pt idx="129">
                  <c:v>75</c:v>
                </c:pt>
                <c:pt idx="130">
                  <c:v>75</c:v>
                </c:pt>
                <c:pt idx="131">
                  <c:v>75</c:v>
                </c:pt>
                <c:pt idx="132">
                  <c:v>75.5</c:v>
                </c:pt>
                <c:pt idx="133">
                  <c:v>75.5</c:v>
                </c:pt>
                <c:pt idx="134">
                  <c:v>75.5</c:v>
                </c:pt>
                <c:pt idx="135">
                  <c:v>76</c:v>
                </c:pt>
                <c:pt idx="136">
                  <c:v>76</c:v>
                </c:pt>
                <c:pt idx="137">
                  <c:v>76</c:v>
                </c:pt>
                <c:pt idx="138">
                  <c:v>76</c:v>
                </c:pt>
                <c:pt idx="139">
                  <c:v>76.5</c:v>
                </c:pt>
                <c:pt idx="140">
                  <c:v>76.5</c:v>
                </c:pt>
                <c:pt idx="141">
                  <c:v>77</c:v>
                </c:pt>
                <c:pt idx="142">
                  <c:v>77</c:v>
                </c:pt>
                <c:pt idx="143">
                  <c:v>77.5</c:v>
                </c:pt>
                <c:pt idx="144">
                  <c:v>78</c:v>
                </c:pt>
                <c:pt idx="145">
                  <c:v>78</c:v>
                </c:pt>
                <c:pt idx="146">
                  <c:v>78.5</c:v>
                </c:pt>
                <c:pt idx="147">
                  <c:v>79</c:v>
                </c:pt>
                <c:pt idx="148">
                  <c:v>79</c:v>
                </c:pt>
                <c:pt idx="149">
                  <c:v>79.5</c:v>
                </c:pt>
                <c:pt idx="150">
                  <c:v>80</c:v>
                </c:pt>
                <c:pt idx="151">
                  <c:v>80.5</c:v>
                </c:pt>
                <c:pt idx="152">
                  <c:v>80.5</c:v>
                </c:pt>
                <c:pt idx="153">
                  <c:v>81</c:v>
                </c:pt>
                <c:pt idx="154">
                  <c:v>81.5</c:v>
                </c:pt>
                <c:pt idx="155">
                  <c:v>81.5</c:v>
                </c:pt>
                <c:pt idx="156">
                  <c:v>82</c:v>
                </c:pt>
                <c:pt idx="157">
                  <c:v>82.5</c:v>
                </c:pt>
                <c:pt idx="158">
                  <c:v>83</c:v>
                </c:pt>
                <c:pt idx="159">
                  <c:v>83</c:v>
                </c:pt>
                <c:pt idx="160">
                  <c:v>83.5</c:v>
                </c:pt>
                <c:pt idx="161">
                  <c:v>84</c:v>
                </c:pt>
                <c:pt idx="162">
                  <c:v>84</c:v>
                </c:pt>
                <c:pt idx="163">
                  <c:v>84</c:v>
                </c:pt>
                <c:pt idx="164">
                  <c:v>84.5</c:v>
                </c:pt>
                <c:pt idx="165">
                  <c:v>85</c:v>
                </c:pt>
                <c:pt idx="166">
                  <c:v>85</c:v>
                </c:pt>
                <c:pt idx="167">
                  <c:v>85</c:v>
                </c:pt>
                <c:pt idx="168">
                  <c:v>85.5</c:v>
                </c:pt>
                <c:pt idx="169">
                  <c:v>85.5</c:v>
                </c:pt>
                <c:pt idx="170">
                  <c:v>86</c:v>
                </c:pt>
                <c:pt idx="171">
                  <c:v>86</c:v>
                </c:pt>
                <c:pt idx="172">
                  <c:v>86</c:v>
                </c:pt>
                <c:pt idx="173">
                  <c:v>86.5</c:v>
                </c:pt>
                <c:pt idx="174">
                  <c:v>86.5</c:v>
                </c:pt>
                <c:pt idx="175">
                  <c:v>86.5</c:v>
                </c:pt>
                <c:pt idx="176">
                  <c:v>87</c:v>
                </c:pt>
                <c:pt idx="177">
                  <c:v>87</c:v>
                </c:pt>
                <c:pt idx="178">
                  <c:v>87</c:v>
                </c:pt>
                <c:pt idx="179">
                  <c:v>87.5</c:v>
                </c:pt>
                <c:pt idx="180">
                  <c:v>87.5</c:v>
                </c:pt>
                <c:pt idx="181">
                  <c:v>87.5</c:v>
                </c:pt>
                <c:pt idx="182">
                  <c:v>88</c:v>
                </c:pt>
                <c:pt idx="183">
                  <c:v>88</c:v>
                </c:pt>
                <c:pt idx="184">
                  <c:v>88</c:v>
                </c:pt>
                <c:pt idx="185">
                  <c:v>88.5</c:v>
                </c:pt>
                <c:pt idx="186">
                  <c:v>88.5</c:v>
                </c:pt>
                <c:pt idx="187">
                  <c:v>89</c:v>
                </c:pt>
                <c:pt idx="188">
                  <c:v>89</c:v>
                </c:pt>
                <c:pt idx="189">
                  <c:v>89.5</c:v>
                </c:pt>
                <c:pt idx="190">
                  <c:v>90</c:v>
                </c:pt>
                <c:pt idx="191">
                  <c:v>90.5</c:v>
                </c:pt>
                <c:pt idx="192">
                  <c:v>91</c:v>
                </c:pt>
                <c:pt idx="193">
                  <c:v>91</c:v>
                </c:pt>
                <c:pt idx="194">
                  <c:v>91.5</c:v>
                </c:pt>
                <c:pt idx="195">
                  <c:v>92</c:v>
                </c:pt>
                <c:pt idx="196">
                  <c:v>92</c:v>
                </c:pt>
                <c:pt idx="197">
                  <c:v>92.5</c:v>
                </c:pt>
                <c:pt idx="198">
                  <c:v>93</c:v>
                </c:pt>
                <c:pt idx="199">
                  <c:v>93</c:v>
                </c:pt>
                <c:pt idx="200">
                  <c:v>93.5</c:v>
                </c:pt>
                <c:pt idx="201">
                  <c:v>93.5</c:v>
                </c:pt>
                <c:pt idx="202">
                  <c:v>94</c:v>
                </c:pt>
                <c:pt idx="203">
                  <c:v>94</c:v>
                </c:pt>
                <c:pt idx="204">
                  <c:v>94</c:v>
                </c:pt>
                <c:pt idx="205">
                  <c:v>94.5</c:v>
                </c:pt>
                <c:pt idx="206">
                  <c:v>94.5</c:v>
                </c:pt>
                <c:pt idx="207">
                  <c:v>94.5</c:v>
                </c:pt>
                <c:pt idx="208">
                  <c:v>94.5</c:v>
                </c:pt>
                <c:pt idx="209">
                  <c:v>95</c:v>
                </c:pt>
                <c:pt idx="210">
                  <c:v>95</c:v>
                </c:pt>
                <c:pt idx="211">
                  <c:v>95</c:v>
                </c:pt>
                <c:pt idx="212">
                  <c:v>95.5</c:v>
                </c:pt>
                <c:pt idx="213">
                  <c:v>95.5</c:v>
                </c:pt>
                <c:pt idx="214">
                  <c:v>95.5</c:v>
                </c:pt>
                <c:pt idx="215">
                  <c:v>96</c:v>
                </c:pt>
                <c:pt idx="216">
                  <c:v>96</c:v>
                </c:pt>
                <c:pt idx="217">
                  <c:v>96</c:v>
                </c:pt>
                <c:pt idx="218">
                  <c:v>96</c:v>
                </c:pt>
                <c:pt idx="219">
                  <c:v>96.5</c:v>
                </c:pt>
                <c:pt idx="220">
                  <c:v>96.5</c:v>
                </c:pt>
                <c:pt idx="221">
                  <c:v>97</c:v>
                </c:pt>
                <c:pt idx="222">
                  <c:v>97</c:v>
                </c:pt>
                <c:pt idx="223">
                  <c:v>97.5</c:v>
                </c:pt>
                <c:pt idx="224">
                  <c:v>98</c:v>
                </c:pt>
                <c:pt idx="225">
                  <c:v>98</c:v>
                </c:pt>
                <c:pt idx="226">
                  <c:v>98.5</c:v>
                </c:pt>
                <c:pt idx="227">
                  <c:v>99</c:v>
                </c:pt>
                <c:pt idx="228">
                  <c:v>99.5</c:v>
                </c:pt>
                <c:pt idx="229">
                  <c:v>99.5</c:v>
                </c:pt>
                <c:pt idx="230">
                  <c:v>100</c:v>
                </c:pt>
                <c:pt idx="231">
                  <c:v>100.5</c:v>
                </c:pt>
                <c:pt idx="232">
                  <c:v>100.5</c:v>
                </c:pt>
                <c:pt idx="233">
                  <c:v>101</c:v>
                </c:pt>
                <c:pt idx="234">
                  <c:v>101.5</c:v>
                </c:pt>
                <c:pt idx="235">
                  <c:v>101.5</c:v>
                </c:pt>
                <c:pt idx="236">
                  <c:v>102</c:v>
                </c:pt>
                <c:pt idx="237">
                  <c:v>102.5</c:v>
                </c:pt>
                <c:pt idx="238">
                  <c:v>103</c:v>
                </c:pt>
                <c:pt idx="239">
                  <c:v>103</c:v>
                </c:pt>
                <c:pt idx="240">
                  <c:v>103.5</c:v>
                </c:pt>
                <c:pt idx="241">
                  <c:v>103.5</c:v>
                </c:pt>
                <c:pt idx="242">
                  <c:v>103.5</c:v>
                </c:pt>
                <c:pt idx="243">
                  <c:v>103.5</c:v>
                </c:pt>
                <c:pt idx="244">
                  <c:v>103.5</c:v>
                </c:pt>
                <c:pt idx="245">
                  <c:v>103.5</c:v>
                </c:pt>
                <c:pt idx="246">
                  <c:v>103.5</c:v>
                </c:pt>
                <c:pt idx="247">
                  <c:v>103.5</c:v>
                </c:pt>
                <c:pt idx="248">
                  <c:v>103.5</c:v>
                </c:pt>
                <c:pt idx="249">
                  <c:v>103.5</c:v>
                </c:pt>
                <c:pt idx="250">
                  <c:v>103.5</c:v>
                </c:pt>
                <c:pt idx="251">
                  <c:v>103.5</c:v>
                </c:pt>
                <c:pt idx="252">
                  <c:v>104</c:v>
                </c:pt>
                <c:pt idx="253">
                  <c:v>104</c:v>
                </c:pt>
                <c:pt idx="254">
                  <c:v>104</c:v>
                </c:pt>
                <c:pt idx="255">
                  <c:v>104.5</c:v>
                </c:pt>
                <c:pt idx="256">
                  <c:v>104.5</c:v>
                </c:pt>
                <c:pt idx="257">
                  <c:v>105</c:v>
                </c:pt>
                <c:pt idx="258">
                  <c:v>105</c:v>
                </c:pt>
                <c:pt idx="259">
                  <c:v>105</c:v>
                </c:pt>
                <c:pt idx="260">
                  <c:v>105.5</c:v>
                </c:pt>
                <c:pt idx="261">
                  <c:v>105.5</c:v>
                </c:pt>
                <c:pt idx="262">
                  <c:v>106</c:v>
                </c:pt>
                <c:pt idx="263">
                  <c:v>106</c:v>
                </c:pt>
                <c:pt idx="264">
                  <c:v>106</c:v>
                </c:pt>
                <c:pt idx="265">
                  <c:v>106.5</c:v>
                </c:pt>
                <c:pt idx="266">
                  <c:v>106.5</c:v>
                </c:pt>
                <c:pt idx="267">
                  <c:v>107</c:v>
                </c:pt>
                <c:pt idx="268">
                  <c:v>107.5</c:v>
                </c:pt>
                <c:pt idx="269">
                  <c:v>108</c:v>
                </c:pt>
                <c:pt idx="270">
                  <c:v>108.5</c:v>
                </c:pt>
                <c:pt idx="271">
                  <c:v>108.5</c:v>
                </c:pt>
                <c:pt idx="272">
                  <c:v>109</c:v>
                </c:pt>
                <c:pt idx="273">
                  <c:v>109</c:v>
                </c:pt>
                <c:pt idx="274">
                  <c:v>109</c:v>
                </c:pt>
                <c:pt idx="275">
                  <c:v>109.5</c:v>
                </c:pt>
                <c:pt idx="276">
                  <c:v>109.5</c:v>
                </c:pt>
                <c:pt idx="277">
                  <c:v>109.5</c:v>
                </c:pt>
                <c:pt idx="278">
                  <c:v>109.5</c:v>
                </c:pt>
                <c:pt idx="279">
                  <c:v>110</c:v>
                </c:pt>
                <c:pt idx="280">
                  <c:v>110</c:v>
                </c:pt>
                <c:pt idx="281">
                  <c:v>110</c:v>
                </c:pt>
                <c:pt idx="282">
                  <c:v>110.5</c:v>
                </c:pt>
                <c:pt idx="283">
                  <c:v>110.5</c:v>
                </c:pt>
                <c:pt idx="284">
                  <c:v>110.5</c:v>
                </c:pt>
                <c:pt idx="285">
                  <c:v>111</c:v>
                </c:pt>
                <c:pt idx="286">
                  <c:v>111</c:v>
                </c:pt>
                <c:pt idx="287">
                  <c:v>111</c:v>
                </c:pt>
                <c:pt idx="288">
                  <c:v>111</c:v>
                </c:pt>
                <c:pt idx="289">
                  <c:v>111.5</c:v>
                </c:pt>
                <c:pt idx="290">
                  <c:v>111.5</c:v>
                </c:pt>
                <c:pt idx="291">
                  <c:v>112</c:v>
                </c:pt>
                <c:pt idx="292">
                  <c:v>112.5</c:v>
                </c:pt>
                <c:pt idx="293">
                  <c:v>113</c:v>
                </c:pt>
                <c:pt idx="294">
                  <c:v>113.5</c:v>
                </c:pt>
                <c:pt idx="295">
                  <c:v>113.5</c:v>
                </c:pt>
                <c:pt idx="296">
                  <c:v>114</c:v>
                </c:pt>
                <c:pt idx="297">
                  <c:v>114</c:v>
                </c:pt>
                <c:pt idx="298">
                  <c:v>114</c:v>
                </c:pt>
                <c:pt idx="299">
                  <c:v>114</c:v>
                </c:pt>
                <c:pt idx="300">
                  <c:v>114</c:v>
                </c:pt>
                <c:pt idx="301">
                  <c:v>114.5</c:v>
                </c:pt>
                <c:pt idx="302">
                  <c:v>114.5</c:v>
                </c:pt>
                <c:pt idx="303">
                  <c:v>114.5</c:v>
                </c:pt>
                <c:pt idx="304">
                  <c:v>115</c:v>
                </c:pt>
                <c:pt idx="305">
                  <c:v>115</c:v>
                </c:pt>
                <c:pt idx="306">
                  <c:v>115</c:v>
                </c:pt>
                <c:pt idx="307">
                  <c:v>115</c:v>
                </c:pt>
                <c:pt idx="308">
                  <c:v>115.5</c:v>
                </c:pt>
                <c:pt idx="309">
                  <c:v>115.5</c:v>
                </c:pt>
                <c:pt idx="310">
                  <c:v>116</c:v>
                </c:pt>
                <c:pt idx="311">
                  <c:v>116</c:v>
                </c:pt>
                <c:pt idx="312">
                  <c:v>116</c:v>
                </c:pt>
                <c:pt idx="313">
                  <c:v>116.5</c:v>
                </c:pt>
                <c:pt idx="314">
                  <c:v>116.5</c:v>
                </c:pt>
                <c:pt idx="315">
                  <c:v>116.5</c:v>
                </c:pt>
                <c:pt idx="316">
                  <c:v>116.5</c:v>
                </c:pt>
                <c:pt idx="317">
                  <c:v>116.5</c:v>
                </c:pt>
                <c:pt idx="318">
                  <c:v>116.5</c:v>
                </c:pt>
                <c:pt idx="319">
                  <c:v>116.5</c:v>
                </c:pt>
                <c:pt idx="320">
                  <c:v>116.5</c:v>
                </c:pt>
                <c:pt idx="321">
                  <c:v>116.5</c:v>
                </c:pt>
                <c:pt idx="322">
                  <c:v>117</c:v>
                </c:pt>
                <c:pt idx="323">
                  <c:v>117</c:v>
                </c:pt>
                <c:pt idx="324">
                  <c:v>117.5</c:v>
                </c:pt>
                <c:pt idx="325">
                  <c:v>117.5</c:v>
                </c:pt>
                <c:pt idx="326">
                  <c:v>117.5</c:v>
                </c:pt>
                <c:pt idx="327">
                  <c:v>118</c:v>
                </c:pt>
                <c:pt idx="328">
                  <c:v>118</c:v>
                </c:pt>
                <c:pt idx="329">
                  <c:v>118.5</c:v>
                </c:pt>
                <c:pt idx="330">
                  <c:v>118.5</c:v>
                </c:pt>
                <c:pt idx="331">
                  <c:v>118.5</c:v>
                </c:pt>
                <c:pt idx="332">
                  <c:v>119</c:v>
                </c:pt>
                <c:pt idx="333">
                  <c:v>119</c:v>
                </c:pt>
                <c:pt idx="334">
                  <c:v>119</c:v>
                </c:pt>
                <c:pt idx="335">
                  <c:v>119.5</c:v>
                </c:pt>
                <c:pt idx="336">
                  <c:v>119.5</c:v>
                </c:pt>
                <c:pt idx="337">
                  <c:v>119.5</c:v>
                </c:pt>
                <c:pt idx="338">
                  <c:v>119.5</c:v>
                </c:pt>
                <c:pt idx="339">
                  <c:v>120</c:v>
                </c:pt>
                <c:pt idx="340">
                  <c:v>120</c:v>
                </c:pt>
                <c:pt idx="341">
                  <c:v>120.5</c:v>
                </c:pt>
                <c:pt idx="342">
                  <c:v>121</c:v>
                </c:pt>
                <c:pt idx="343">
                  <c:v>121.5</c:v>
                </c:pt>
                <c:pt idx="344">
                  <c:v>122.5</c:v>
                </c:pt>
                <c:pt idx="345">
                  <c:v>123</c:v>
                </c:pt>
                <c:pt idx="346">
                  <c:v>121</c:v>
                </c:pt>
                <c:pt idx="347">
                  <c:v>120</c:v>
                </c:pt>
                <c:pt idx="348">
                  <c:v>118</c:v>
                </c:pt>
                <c:pt idx="349">
                  <c:v>117</c:v>
                </c:pt>
                <c:pt idx="350">
                  <c:v>117</c:v>
                </c:pt>
                <c:pt idx="351">
                  <c:v>117</c:v>
                </c:pt>
                <c:pt idx="352">
                  <c:v>116.5</c:v>
                </c:pt>
                <c:pt idx="353">
                  <c:v>116.5</c:v>
                </c:pt>
                <c:pt idx="354">
                  <c:v>116.5</c:v>
                </c:pt>
                <c:pt idx="355">
                  <c:v>116</c:v>
                </c:pt>
                <c:pt idx="356">
                  <c:v>116</c:v>
                </c:pt>
                <c:pt idx="357">
                  <c:v>115.5</c:v>
                </c:pt>
                <c:pt idx="358">
                  <c:v>115</c:v>
                </c:pt>
                <c:pt idx="359">
                  <c:v>113.5</c:v>
                </c:pt>
                <c:pt idx="360">
                  <c:v>111.5</c:v>
                </c:pt>
                <c:pt idx="361">
                  <c:v>110</c:v>
                </c:pt>
                <c:pt idx="362">
                  <c:v>109</c:v>
                </c:pt>
                <c:pt idx="363">
                  <c:v>108.5</c:v>
                </c:pt>
              </c:numCache>
            </c:numRef>
          </c:yVal>
          <c:smooth val="1"/>
          <c:extLst>
            <c:ext xmlns:c16="http://schemas.microsoft.com/office/drawing/2014/chart" uri="{C3380CC4-5D6E-409C-BE32-E72D297353CC}">
              <c16:uniqueId val="{00000003-3AC5-4B65-8E16-765FDF0DE504}"/>
            </c:ext>
          </c:extLst>
        </c:ser>
        <c:ser>
          <c:idx val="4"/>
          <c:order val="4"/>
          <c:tx>
            <c:v>S25</c:v>
          </c:tx>
          <c:spPr>
            <a:ln w="19050" cap="rnd">
              <a:solidFill>
                <a:schemeClr val="accent5"/>
              </a:solidFill>
              <a:round/>
            </a:ln>
            <a:effectLst/>
          </c:spPr>
          <c:marker>
            <c:symbol val="none"/>
          </c:marker>
          <c:xVal>
            <c:numRef>
              <c:f>Sheet1!$I$2:$I$166</c:f>
              <c:numCache>
                <c:formatCode>General</c:formatCode>
                <c:ptCount val="165"/>
                <c:pt idx="0">
                  <c:v>1.2500000000000001E-2</c:v>
                </c:pt>
                <c:pt idx="1">
                  <c:v>2.5000000000000001E-2</c:v>
                </c:pt>
                <c:pt idx="2">
                  <c:v>3.7499999999999999E-2</c:v>
                </c:pt>
                <c:pt idx="3">
                  <c:v>0.05</c:v>
                </c:pt>
                <c:pt idx="4">
                  <c:v>6.25E-2</c:v>
                </c:pt>
                <c:pt idx="5">
                  <c:v>7.4999999999999997E-2</c:v>
                </c:pt>
                <c:pt idx="6">
                  <c:v>8.7499999999999994E-2</c:v>
                </c:pt>
                <c:pt idx="7">
                  <c:v>0.1</c:v>
                </c:pt>
                <c:pt idx="8">
                  <c:v>0.1125</c:v>
                </c:pt>
                <c:pt idx="9">
                  <c:v>0.125</c:v>
                </c:pt>
                <c:pt idx="10">
                  <c:v>0.13750000000000001</c:v>
                </c:pt>
                <c:pt idx="11">
                  <c:v>0.15</c:v>
                </c:pt>
                <c:pt idx="12">
                  <c:v>0.16250000000000001</c:v>
                </c:pt>
                <c:pt idx="13">
                  <c:v>0.17499999999999999</c:v>
                </c:pt>
                <c:pt idx="14">
                  <c:v>0.1875</c:v>
                </c:pt>
                <c:pt idx="15">
                  <c:v>0.2</c:v>
                </c:pt>
                <c:pt idx="16">
                  <c:v>0.21249999999999999</c:v>
                </c:pt>
                <c:pt idx="17">
                  <c:v>0.22500000000000001</c:v>
                </c:pt>
                <c:pt idx="18">
                  <c:v>0.23749999999999999</c:v>
                </c:pt>
                <c:pt idx="19">
                  <c:v>0.25</c:v>
                </c:pt>
                <c:pt idx="20">
                  <c:v>0.26250000000000001</c:v>
                </c:pt>
                <c:pt idx="21">
                  <c:v>0.27500000000000002</c:v>
                </c:pt>
                <c:pt idx="22">
                  <c:v>0.28749999999999998</c:v>
                </c:pt>
                <c:pt idx="23">
                  <c:v>0.3</c:v>
                </c:pt>
                <c:pt idx="24">
                  <c:v>0.3125</c:v>
                </c:pt>
                <c:pt idx="25">
                  <c:v>0.32500000000000001</c:v>
                </c:pt>
                <c:pt idx="26">
                  <c:v>0.33750000000000002</c:v>
                </c:pt>
                <c:pt idx="27">
                  <c:v>0.35</c:v>
                </c:pt>
                <c:pt idx="28">
                  <c:v>0.36249999999999999</c:v>
                </c:pt>
                <c:pt idx="29">
                  <c:v>0.375</c:v>
                </c:pt>
                <c:pt idx="30">
                  <c:v>0.38750000000000001</c:v>
                </c:pt>
                <c:pt idx="31">
                  <c:v>0.4</c:v>
                </c:pt>
                <c:pt idx="32">
                  <c:v>0.41249999999999998</c:v>
                </c:pt>
                <c:pt idx="33">
                  <c:v>0.42499999999999999</c:v>
                </c:pt>
                <c:pt idx="34">
                  <c:v>0.4375</c:v>
                </c:pt>
                <c:pt idx="35">
                  <c:v>0.45</c:v>
                </c:pt>
                <c:pt idx="36">
                  <c:v>0.46250000000000002</c:v>
                </c:pt>
                <c:pt idx="37">
                  <c:v>0.47499999999999998</c:v>
                </c:pt>
                <c:pt idx="38">
                  <c:v>0.48749999999999999</c:v>
                </c:pt>
                <c:pt idx="39">
                  <c:v>0.5</c:v>
                </c:pt>
                <c:pt idx="40">
                  <c:v>0.51249999999999996</c:v>
                </c:pt>
                <c:pt idx="41">
                  <c:v>0.52500000000000002</c:v>
                </c:pt>
                <c:pt idx="42">
                  <c:v>0.53749999999999998</c:v>
                </c:pt>
                <c:pt idx="43">
                  <c:v>0.55000000000000004</c:v>
                </c:pt>
                <c:pt idx="44">
                  <c:v>0.5625</c:v>
                </c:pt>
                <c:pt idx="45">
                  <c:v>0.57499999999999996</c:v>
                </c:pt>
                <c:pt idx="46">
                  <c:v>0.58750000000000002</c:v>
                </c:pt>
                <c:pt idx="47">
                  <c:v>0.6</c:v>
                </c:pt>
                <c:pt idx="48">
                  <c:v>0.61250000000000004</c:v>
                </c:pt>
                <c:pt idx="49">
                  <c:v>0.625</c:v>
                </c:pt>
                <c:pt idx="50">
                  <c:v>0.63749999999999996</c:v>
                </c:pt>
                <c:pt idx="51">
                  <c:v>0.65</c:v>
                </c:pt>
                <c:pt idx="52">
                  <c:v>0.66249999999999998</c:v>
                </c:pt>
                <c:pt idx="53">
                  <c:v>0.67500000000000004</c:v>
                </c:pt>
                <c:pt idx="54">
                  <c:v>0.6875</c:v>
                </c:pt>
                <c:pt idx="55">
                  <c:v>0.7</c:v>
                </c:pt>
                <c:pt idx="56">
                  <c:v>0.71250000000000002</c:v>
                </c:pt>
                <c:pt idx="57">
                  <c:v>0.72499999999999998</c:v>
                </c:pt>
                <c:pt idx="58">
                  <c:v>0.73750000000000004</c:v>
                </c:pt>
                <c:pt idx="59">
                  <c:v>0.75</c:v>
                </c:pt>
                <c:pt idx="60">
                  <c:v>0.76249999999999996</c:v>
                </c:pt>
                <c:pt idx="61">
                  <c:v>0.77500000000000002</c:v>
                </c:pt>
                <c:pt idx="62">
                  <c:v>0.78749999999999998</c:v>
                </c:pt>
                <c:pt idx="63">
                  <c:v>0.8</c:v>
                </c:pt>
                <c:pt idx="64">
                  <c:v>0.8125</c:v>
                </c:pt>
                <c:pt idx="65">
                  <c:v>0.82499999999999996</c:v>
                </c:pt>
                <c:pt idx="66">
                  <c:v>0.83750000000000002</c:v>
                </c:pt>
                <c:pt idx="67">
                  <c:v>0.85</c:v>
                </c:pt>
                <c:pt idx="68">
                  <c:v>0.86250000000000004</c:v>
                </c:pt>
                <c:pt idx="69">
                  <c:v>0.875</c:v>
                </c:pt>
                <c:pt idx="70">
                  <c:v>0.88749999999999996</c:v>
                </c:pt>
                <c:pt idx="71">
                  <c:v>0.9</c:v>
                </c:pt>
                <c:pt idx="72">
                  <c:v>0.91249999999999998</c:v>
                </c:pt>
                <c:pt idx="73">
                  <c:v>0.92500000000000004</c:v>
                </c:pt>
                <c:pt idx="74">
                  <c:v>0.9375</c:v>
                </c:pt>
                <c:pt idx="75">
                  <c:v>0.95</c:v>
                </c:pt>
                <c:pt idx="76">
                  <c:v>0.96250000000000002</c:v>
                </c:pt>
                <c:pt idx="77">
                  <c:v>0.97499999999999998</c:v>
                </c:pt>
                <c:pt idx="78">
                  <c:v>0.98750000000000004</c:v>
                </c:pt>
                <c:pt idx="79">
                  <c:v>1</c:v>
                </c:pt>
                <c:pt idx="80">
                  <c:v>1.0125</c:v>
                </c:pt>
                <c:pt idx="81">
                  <c:v>1.0249999999999999</c:v>
                </c:pt>
                <c:pt idx="82">
                  <c:v>1.0375000000000001</c:v>
                </c:pt>
                <c:pt idx="83">
                  <c:v>1.05</c:v>
                </c:pt>
                <c:pt idx="84">
                  <c:v>1.0625</c:v>
                </c:pt>
                <c:pt idx="85">
                  <c:v>1.075</c:v>
                </c:pt>
                <c:pt idx="86">
                  <c:v>1.0874999999999999</c:v>
                </c:pt>
                <c:pt idx="87">
                  <c:v>1.1000000000000001</c:v>
                </c:pt>
                <c:pt idx="88">
                  <c:v>1.1125</c:v>
                </c:pt>
                <c:pt idx="89">
                  <c:v>1.125</c:v>
                </c:pt>
                <c:pt idx="90">
                  <c:v>1.1375</c:v>
                </c:pt>
                <c:pt idx="91">
                  <c:v>1.1499999999999999</c:v>
                </c:pt>
                <c:pt idx="92">
                  <c:v>1.1625000000000001</c:v>
                </c:pt>
                <c:pt idx="93">
                  <c:v>1.175</c:v>
                </c:pt>
                <c:pt idx="94">
                  <c:v>1.1875</c:v>
                </c:pt>
                <c:pt idx="95">
                  <c:v>1.2</c:v>
                </c:pt>
                <c:pt idx="96">
                  <c:v>1.2124999999999999</c:v>
                </c:pt>
                <c:pt idx="97">
                  <c:v>1.2250000000000001</c:v>
                </c:pt>
                <c:pt idx="98">
                  <c:v>1.2375</c:v>
                </c:pt>
                <c:pt idx="99">
                  <c:v>1.25</c:v>
                </c:pt>
                <c:pt idx="100">
                  <c:v>1.2625</c:v>
                </c:pt>
                <c:pt idx="101">
                  <c:v>1.2749999999999999</c:v>
                </c:pt>
                <c:pt idx="102">
                  <c:v>1.2875000000000001</c:v>
                </c:pt>
                <c:pt idx="103">
                  <c:v>1.3</c:v>
                </c:pt>
                <c:pt idx="104">
                  <c:v>1.3125</c:v>
                </c:pt>
                <c:pt idx="105">
                  <c:v>1.325</c:v>
                </c:pt>
                <c:pt idx="106">
                  <c:v>1.3374999999999999</c:v>
                </c:pt>
                <c:pt idx="107">
                  <c:v>1.35</c:v>
                </c:pt>
                <c:pt idx="108">
                  <c:v>1.3625</c:v>
                </c:pt>
                <c:pt idx="109">
                  <c:v>1.375</c:v>
                </c:pt>
                <c:pt idx="110">
                  <c:v>1.3875</c:v>
                </c:pt>
                <c:pt idx="111">
                  <c:v>1.4</c:v>
                </c:pt>
                <c:pt idx="112">
                  <c:v>1.4125000000000001</c:v>
                </c:pt>
                <c:pt idx="113">
                  <c:v>1.425</c:v>
                </c:pt>
                <c:pt idx="114">
                  <c:v>1.4375</c:v>
                </c:pt>
                <c:pt idx="115">
                  <c:v>1.45</c:v>
                </c:pt>
                <c:pt idx="116">
                  <c:v>1.4624999999999999</c:v>
                </c:pt>
                <c:pt idx="117">
                  <c:v>1.4750000000000001</c:v>
                </c:pt>
                <c:pt idx="118">
                  <c:v>1.4875</c:v>
                </c:pt>
                <c:pt idx="119">
                  <c:v>1.5</c:v>
                </c:pt>
                <c:pt idx="120">
                  <c:v>1.5125</c:v>
                </c:pt>
                <c:pt idx="121">
                  <c:v>1.5249999999999999</c:v>
                </c:pt>
                <c:pt idx="122">
                  <c:v>1.5375000000000001</c:v>
                </c:pt>
                <c:pt idx="123">
                  <c:v>1.55</c:v>
                </c:pt>
                <c:pt idx="124">
                  <c:v>1.5625</c:v>
                </c:pt>
                <c:pt idx="125">
                  <c:v>1.575</c:v>
                </c:pt>
                <c:pt idx="126">
                  <c:v>1.5874999999999999</c:v>
                </c:pt>
                <c:pt idx="127">
                  <c:v>1.6</c:v>
                </c:pt>
                <c:pt idx="128">
                  <c:v>1.6125</c:v>
                </c:pt>
                <c:pt idx="129">
                  <c:v>1.625</c:v>
                </c:pt>
                <c:pt idx="130">
                  <c:v>1.6375</c:v>
                </c:pt>
                <c:pt idx="131">
                  <c:v>1.65</c:v>
                </c:pt>
                <c:pt idx="132">
                  <c:v>1.6625000000000001</c:v>
                </c:pt>
                <c:pt idx="133">
                  <c:v>1.675</c:v>
                </c:pt>
                <c:pt idx="134">
                  <c:v>1.6875</c:v>
                </c:pt>
                <c:pt idx="135">
                  <c:v>1.7</c:v>
                </c:pt>
                <c:pt idx="136">
                  <c:v>1.7124999999999999</c:v>
                </c:pt>
                <c:pt idx="137">
                  <c:v>1.7250000000000001</c:v>
                </c:pt>
                <c:pt idx="138">
                  <c:v>1.7375</c:v>
                </c:pt>
                <c:pt idx="139">
                  <c:v>1.75</c:v>
                </c:pt>
                <c:pt idx="140">
                  <c:v>1.7625</c:v>
                </c:pt>
                <c:pt idx="141">
                  <c:v>1.7749999999999999</c:v>
                </c:pt>
                <c:pt idx="142">
                  <c:v>1.7875000000000001</c:v>
                </c:pt>
                <c:pt idx="143">
                  <c:v>1.8</c:v>
                </c:pt>
                <c:pt idx="144">
                  <c:v>1.8125</c:v>
                </c:pt>
                <c:pt idx="145">
                  <c:v>1.825</c:v>
                </c:pt>
                <c:pt idx="146">
                  <c:v>1.8374999999999999</c:v>
                </c:pt>
                <c:pt idx="147">
                  <c:v>1.85</c:v>
                </c:pt>
                <c:pt idx="148">
                  <c:v>1.8625</c:v>
                </c:pt>
                <c:pt idx="149">
                  <c:v>1.875</c:v>
                </c:pt>
                <c:pt idx="150">
                  <c:v>1.8875</c:v>
                </c:pt>
                <c:pt idx="151">
                  <c:v>1.9</c:v>
                </c:pt>
                <c:pt idx="152">
                  <c:v>1.9125000000000001</c:v>
                </c:pt>
                <c:pt idx="153">
                  <c:v>1.925</c:v>
                </c:pt>
                <c:pt idx="154">
                  <c:v>1.9375</c:v>
                </c:pt>
                <c:pt idx="155">
                  <c:v>1.95</c:v>
                </c:pt>
                <c:pt idx="156">
                  <c:v>1.9624999999999999</c:v>
                </c:pt>
                <c:pt idx="157">
                  <c:v>1.9750000000000001</c:v>
                </c:pt>
                <c:pt idx="158">
                  <c:v>1.9875</c:v>
                </c:pt>
                <c:pt idx="159">
                  <c:v>2</c:v>
                </c:pt>
                <c:pt idx="160">
                  <c:v>2.0125000000000002</c:v>
                </c:pt>
                <c:pt idx="161">
                  <c:v>2.0249999999999999</c:v>
                </c:pt>
                <c:pt idx="162">
                  <c:v>2.0375000000000001</c:v>
                </c:pt>
                <c:pt idx="163">
                  <c:v>2.0499999999999998</c:v>
                </c:pt>
                <c:pt idx="164">
                  <c:v>2.0625</c:v>
                </c:pt>
              </c:numCache>
            </c:numRef>
          </c:xVal>
          <c:yVal>
            <c:numRef>
              <c:f>Sheet1!$J$2:$J$166</c:f>
              <c:numCache>
                <c:formatCode>General</c:formatCode>
                <c:ptCount val="165"/>
                <c:pt idx="0">
                  <c:v>17</c:v>
                </c:pt>
                <c:pt idx="1">
                  <c:v>20</c:v>
                </c:pt>
                <c:pt idx="2">
                  <c:v>22.5</c:v>
                </c:pt>
                <c:pt idx="3">
                  <c:v>25</c:v>
                </c:pt>
                <c:pt idx="4">
                  <c:v>26</c:v>
                </c:pt>
                <c:pt idx="5">
                  <c:v>26.5</c:v>
                </c:pt>
                <c:pt idx="6">
                  <c:v>28</c:v>
                </c:pt>
                <c:pt idx="7">
                  <c:v>30</c:v>
                </c:pt>
                <c:pt idx="8">
                  <c:v>31</c:v>
                </c:pt>
                <c:pt idx="9">
                  <c:v>32</c:v>
                </c:pt>
                <c:pt idx="10">
                  <c:v>32.5</c:v>
                </c:pt>
                <c:pt idx="11">
                  <c:v>33.5</c:v>
                </c:pt>
                <c:pt idx="12">
                  <c:v>35</c:v>
                </c:pt>
                <c:pt idx="13">
                  <c:v>36.5</c:v>
                </c:pt>
                <c:pt idx="14">
                  <c:v>36.5</c:v>
                </c:pt>
                <c:pt idx="15">
                  <c:v>36.5</c:v>
                </c:pt>
                <c:pt idx="16">
                  <c:v>38</c:v>
                </c:pt>
                <c:pt idx="17">
                  <c:v>40</c:v>
                </c:pt>
                <c:pt idx="18">
                  <c:v>41</c:v>
                </c:pt>
                <c:pt idx="19">
                  <c:v>41.5</c:v>
                </c:pt>
                <c:pt idx="20">
                  <c:v>42.5</c:v>
                </c:pt>
                <c:pt idx="21">
                  <c:v>43.5</c:v>
                </c:pt>
                <c:pt idx="22">
                  <c:v>44</c:v>
                </c:pt>
                <c:pt idx="23">
                  <c:v>45</c:v>
                </c:pt>
                <c:pt idx="24">
                  <c:v>46</c:v>
                </c:pt>
                <c:pt idx="25">
                  <c:v>46.5</c:v>
                </c:pt>
                <c:pt idx="26">
                  <c:v>46.5</c:v>
                </c:pt>
                <c:pt idx="27">
                  <c:v>46.5</c:v>
                </c:pt>
                <c:pt idx="28">
                  <c:v>48</c:v>
                </c:pt>
                <c:pt idx="29">
                  <c:v>50</c:v>
                </c:pt>
                <c:pt idx="30">
                  <c:v>52</c:v>
                </c:pt>
                <c:pt idx="31">
                  <c:v>53.5</c:v>
                </c:pt>
                <c:pt idx="32">
                  <c:v>53.5</c:v>
                </c:pt>
                <c:pt idx="33">
                  <c:v>53.5</c:v>
                </c:pt>
                <c:pt idx="34">
                  <c:v>54</c:v>
                </c:pt>
                <c:pt idx="35">
                  <c:v>55</c:v>
                </c:pt>
                <c:pt idx="36">
                  <c:v>56</c:v>
                </c:pt>
                <c:pt idx="37">
                  <c:v>56.5</c:v>
                </c:pt>
                <c:pt idx="38">
                  <c:v>57.5</c:v>
                </c:pt>
                <c:pt idx="39">
                  <c:v>58.5</c:v>
                </c:pt>
                <c:pt idx="40">
                  <c:v>59</c:v>
                </c:pt>
                <c:pt idx="41">
                  <c:v>60</c:v>
                </c:pt>
                <c:pt idx="42">
                  <c:v>61</c:v>
                </c:pt>
                <c:pt idx="43">
                  <c:v>61.5</c:v>
                </c:pt>
                <c:pt idx="44">
                  <c:v>62.5</c:v>
                </c:pt>
                <c:pt idx="45">
                  <c:v>63.5</c:v>
                </c:pt>
                <c:pt idx="46">
                  <c:v>63.5</c:v>
                </c:pt>
                <c:pt idx="47">
                  <c:v>63.5</c:v>
                </c:pt>
                <c:pt idx="48">
                  <c:v>64</c:v>
                </c:pt>
                <c:pt idx="49">
                  <c:v>65</c:v>
                </c:pt>
                <c:pt idx="50">
                  <c:v>66</c:v>
                </c:pt>
                <c:pt idx="51">
                  <c:v>66.5</c:v>
                </c:pt>
                <c:pt idx="52">
                  <c:v>67.5</c:v>
                </c:pt>
                <c:pt idx="53">
                  <c:v>68.5</c:v>
                </c:pt>
                <c:pt idx="54">
                  <c:v>69</c:v>
                </c:pt>
                <c:pt idx="55">
                  <c:v>70</c:v>
                </c:pt>
                <c:pt idx="56">
                  <c:v>71</c:v>
                </c:pt>
                <c:pt idx="57">
                  <c:v>71.5</c:v>
                </c:pt>
                <c:pt idx="58">
                  <c:v>72.5</c:v>
                </c:pt>
                <c:pt idx="59">
                  <c:v>73.5</c:v>
                </c:pt>
                <c:pt idx="60">
                  <c:v>74</c:v>
                </c:pt>
                <c:pt idx="61">
                  <c:v>75</c:v>
                </c:pt>
                <c:pt idx="62">
                  <c:v>75</c:v>
                </c:pt>
                <c:pt idx="63">
                  <c:v>75</c:v>
                </c:pt>
                <c:pt idx="64">
                  <c:v>76</c:v>
                </c:pt>
                <c:pt idx="65">
                  <c:v>76.5</c:v>
                </c:pt>
                <c:pt idx="66">
                  <c:v>77.5</c:v>
                </c:pt>
                <c:pt idx="67">
                  <c:v>78.5</c:v>
                </c:pt>
                <c:pt idx="68">
                  <c:v>79</c:v>
                </c:pt>
                <c:pt idx="69">
                  <c:v>79</c:v>
                </c:pt>
                <c:pt idx="70">
                  <c:v>79.5</c:v>
                </c:pt>
                <c:pt idx="71">
                  <c:v>80</c:v>
                </c:pt>
                <c:pt idx="72">
                  <c:v>81</c:v>
                </c:pt>
                <c:pt idx="73">
                  <c:v>81.5</c:v>
                </c:pt>
                <c:pt idx="74">
                  <c:v>82.5</c:v>
                </c:pt>
                <c:pt idx="75">
                  <c:v>83.5</c:v>
                </c:pt>
                <c:pt idx="76">
                  <c:v>84</c:v>
                </c:pt>
                <c:pt idx="77">
                  <c:v>85</c:v>
                </c:pt>
                <c:pt idx="78">
                  <c:v>85</c:v>
                </c:pt>
                <c:pt idx="79">
                  <c:v>85</c:v>
                </c:pt>
                <c:pt idx="80">
                  <c:v>86</c:v>
                </c:pt>
                <c:pt idx="81">
                  <c:v>86.5</c:v>
                </c:pt>
                <c:pt idx="82">
                  <c:v>86.5</c:v>
                </c:pt>
                <c:pt idx="83">
                  <c:v>86.5</c:v>
                </c:pt>
                <c:pt idx="84">
                  <c:v>87.5</c:v>
                </c:pt>
                <c:pt idx="85">
                  <c:v>88.5</c:v>
                </c:pt>
                <c:pt idx="86">
                  <c:v>89</c:v>
                </c:pt>
                <c:pt idx="87">
                  <c:v>90</c:v>
                </c:pt>
                <c:pt idx="88">
                  <c:v>91</c:v>
                </c:pt>
                <c:pt idx="89">
                  <c:v>92</c:v>
                </c:pt>
                <c:pt idx="90">
                  <c:v>92.5</c:v>
                </c:pt>
                <c:pt idx="91">
                  <c:v>93.5</c:v>
                </c:pt>
                <c:pt idx="92">
                  <c:v>93.5</c:v>
                </c:pt>
                <c:pt idx="93">
                  <c:v>93.5</c:v>
                </c:pt>
                <c:pt idx="94">
                  <c:v>94</c:v>
                </c:pt>
                <c:pt idx="95">
                  <c:v>95</c:v>
                </c:pt>
                <c:pt idx="96">
                  <c:v>95</c:v>
                </c:pt>
                <c:pt idx="97">
                  <c:v>95</c:v>
                </c:pt>
                <c:pt idx="98">
                  <c:v>96</c:v>
                </c:pt>
                <c:pt idx="99">
                  <c:v>96.5</c:v>
                </c:pt>
                <c:pt idx="100">
                  <c:v>96.5</c:v>
                </c:pt>
                <c:pt idx="101">
                  <c:v>96.5</c:v>
                </c:pt>
                <c:pt idx="102">
                  <c:v>96.5</c:v>
                </c:pt>
                <c:pt idx="103">
                  <c:v>96.5</c:v>
                </c:pt>
                <c:pt idx="104">
                  <c:v>98</c:v>
                </c:pt>
                <c:pt idx="105">
                  <c:v>100</c:v>
                </c:pt>
                <c:pt idx="106">
                  <c:v>100.5</c:v>
                </c:pt>
                <c:pt idx="107">
                  <c:v>101</c:v>
                </c:pt>
                <c:pt idx="108">
                  <c:v>101</c:v>
                </c:pt>
                <c:pt idx="109">
                  <c:v>101.5</c:v>
                </c:pt>
                <c:pt idx="110">
                  <c:v>101.5</c:v>
                </c:pt>
                <c:pt idx="111">
                  <c:v>101.5</c:v>
                </c:pt>
                <c:pt idx="112">
                  <c:v>102.5</c:v>
                </c:pt>
                <c:pt idx="113">
                  <c:v>103.5</c:v>
                </c:pt>
                <c:pt idx="114">
                  <c:v>103.5</c:v>
                </c:pt>
                <c:pt idx="115">
                  <c:v>103.5</c:v>
                </c:pt>
                <c:pt idx="116">
                  <c:v>104</c:v>
                </c:pt>
                <c:pt idx="117">
                  <c:v>105</c:v>
                </c:pt>
                <c:pt idx="118">
                  <c:v>105</c:v>
                </c:pt>
                <c:pt idx="119">
                  <c:v>105</c:v>
                </c:pt>
                <c:pt idx="120">
                  <c:v>106</c:v>
                </c:pt>
                <c:pt idx="121">
                  <c:v>106.5</c:v>
                </c:pt>
                <c:pt idx="122">
                  <c:v>106.5</c:v>
                </c:pt>
                <c:pt idx="123">
                  <c:v>106.5</c:v>
                </c:pt>
                <c:pt idx="124">
                  <c:v>107.5</c:v>
                </c:pt>
                <c:pt idx="125">
                  <c:v>108.5</c:v>
                </c:pt>
                <c:pt idx="126">
                  <c:v>109</c:v>
                </c:pt>
                <c:pt idx="127">
                  <c:v>110</c:v>
                </c:pt>
                <c:pt idx="128">
                  <c:v>110.5</c:v>
                </c:pt>
                <c:pt idx="129">
                  <c:v>111</c:v>
                </c:pt>
                <c:pt idx="130">
                  <c:v>111</c:v>
                </c:pt>
                <c:pt idx="131">
                  <c:v>111.5</c:v>
                </c:pt>
                <c:pt idx="132">
                  <c:v>111.5</c:v>
                </c:pt>
                <c:pt idx="133">
                  <c:v>111.5</c:v>
                </c:pt>
                <c:pt idx="134">
                  <c:v>112.5</c:v>
                </c:pt>
                <c:pt idx="135">
                  <c:v>113.5</c:v>
                </c:pt>
                <c:pt idx="136">
                  <c:v>113.5</c:v>
                </c:pt>
                <c:pt idx="137">
                  <c:v>113.5</c:v>
                </c:pt>
                <c:pt idx="138">
                  <c:v>113.5</c:v>
                </c:pt>
                <c:pt idx="139">
                  <c:v>113.5</c:v>
                </c:pt>
                <c:pt idx="140">
                  <c:v>114</c:v>
                </c:pt>
                <c:pt idx="141">
                  <c:v>115</c:v>
                </c:pt>
                <c:pt idx="142">
                  <c:v>116</c:v>
                </c:pt>
                <c:pt idx="143">
                  <c:v>116.5</c:v>
                </c:pt>
                <c:pt idx="144">
                  <c:v>116.5</c:v>
                </c:pt>
                <c:pt idx="145">
                  <c:v>116.5</c:v>
                </c:pt>
                <c:pt idx="146">
                  <c:v>116.5</c:v>
                </c:pt>
                <c:pt idx="147">
                  <c:v>116.5</c:v>
                </c:pt>
                <c:pt idx="148">
                  <c:v>116.5</c:v>
                </c:pt>
                <c:pt idx="149">
                  <c:v>116.5</c:v>
                </c:pt>
                <c:pt idx="150">
                  <c:v>116.5</c:v>
                </c:pt>
                <c:pt idx="151">
                  <c:v>116.5</c:v>
                </c:pt>
                <c:pt idx="152">
                  <c:v>117.5</c:v>
                </c:pt>
                <c:pt idx="153">
                  <c:v>118.5</c:v>
                </c:pt>
                <c:pt idx="154">
                  <c:v>119</c:v>
                </c:pt>
                <c:pt idx="155">
                  <c:v>120</c:v>
                </c:pt>
                <c:pt idx="156">
                  <c:v>120</c:v>
                </c:pt>
                <c:pt idx="157">
                  <c:v>120</c:v>
                </c:pt>
                <c:pt idx="158">
                  <c:v>121</c:v>
                </c:pt>
                <c:pt idx="159">
                  <c:v>121.5</c:v>
                </c:pt>
                <c:pt idx="160">
                  <c:v>121.5</c:v>
                </c:pt>
                <c:pt idx="161">
                  <c:v>121.5</c:v>
                </c:pt>
                <c:pt idx="162">
                  <c:v>121.5</c:v>
                </c:pt>
                <c:pt idx="163">
                  <c:v>121.5</c:v>
                </c:pt>
                <c:pt idx="164">
                  <c:v>122.5</c:v>
                </c:pt>
              </c:numCache>
            </c:numRef>
          </c:yVal>
          <c:smooth val="1"/>
          <c:extLst>
            <c:ext xmlns:c16="http://schemas.microsoft.com/office/drawing/2014/chart" uri="{C3380CC4-5D6E-409C-BE32-E72D297353CC}">
              <c16:uniqueId val="{00000004-3AC5-4B65-8E16-765FDF0DE504}"/>
            </c:ext>
          </c:extLst>
        </c:ser>
        <c:dLbls>
          <c:showLegendKey val="0"/>
          <c:showVal val="0"/>
          <c:showCatName val="0"/>
          <c:showSerName val="0"/>
          <c:showPercent val="0"/>
          <c:showBubbleSize val="0"/>
        </c:dLbls>
        <c:axId val="817457328"/>
        <c:axId val="817457888"/>
      </c:scatterChart>
      <c:valAx>
        <c:axId val="81745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Displacement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457888"/>
        <c:crosses val="autoZero"/>
        <c:crossBetween val="midCat"/>
      </c:valAx>
      <c:valAx>
        <c:axId val="817457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 (N)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457328"/>
        <c:crosses val="autoZero"/>
        <c:crossBetween val="midCat"/>
      </c:valAx>
      <c:spPr>
        <a:noFill/>
        <a:ln>
          <a:noFill/>
        </a:ln>
        <a:effectLst/>
      </c:spPr>
    </c:plotArea>
    <c:legend>
      <c:legendPos val="r"/>
      <c:layout>
        <c:manualLayout>
          <c:xMode val="edge"/>
          <c:yMode val="edge"/>
          <c:x val="0.22151377952755902"/>
          <c:y val="0.57783428113152535"/>
          <c:w val="0.43404177602799654"/>
          <c:h val="0.19155365995917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50 micron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Sheet2!$C$3:$C$8</c:f>
              <c:numCache>
                <c:formatCode>General</c:formatCode>
                <c:ptCount val="6"/>
                <c:pt idx="0">
                  <c:v>0</c:v>
                </c:pt>
                <c:pt idx="1">
                  <c:v>1</c:v>
                </c:pt>
                <c:pt idx="2">
                  <c:v>2</c:v>
                </c:pt>
                <c:pt idx="3">
                  <c:v>3</c:v>
                </c:pt>
                <c:pt idx="4">
                  <c:v>4</c:v>
                </c:pt>
                <c:pt idx="5">
                  <c:v>5</c:v>
                </c:pt>
              </c:numCache>
            </c:numRef>
          </c:xVal>
          <c:yVal>
            <c:numRef>
              <c:f>Sheet2!$D$3:$D$8</c:f>
              <c:numCache>
                <c:formatCode>General</c:formatCode>
                <c:ptCount val="6"/>
                <c:pt idx="1">
                  <c:v>122.5</c:v>
                </c:pt>
                <c:pt idx="2">
                  <c:v>123</c:v>
                </c:pt>
                <c:pt idx="3">
                  <c:v>121.5</c:v>
                </c:pt>
                <c:pt idx="4">
                  <c:v>123</c:v>
                </c:pt>
                <c:pt idx="5">
                  <c:v>122.5</c:v>
                </c:pt>
              </c:numCache>
            </c:numRef>
          </c:yVal>
          <c:smooth val="0"/>
          <c:extLst>
            <c:ext xmlns:c16="http://schemas.microsoft.com/office/drawing/2014/chart" uri="{C3380CC4-5D6E-409C-BE32-E72D297353CC}">
              <c16:uniqueId val="{00000000-1F92-43B7-BC10-A9F515EC62A2}"/>
            </c:ext>
          </c:extLst>
        </c:ser>
        <c:ser>
          <c:idx val="1"/>
          <c:order val="1"/>
          <c:tx>
            <c:v>100 micron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Sheet2!$C$3:$C$8</c:f>
              <c:numCache>
                <c:formatCode>General</c:formatCode>
                <c:ptCount val="6"/>
                <c:pt idx="0">
                  <c:v>0</c:v>
                </c:pt>
                <c:pt idx="1">
                  <c:v>1</c:v>
                </c:pt>
                <c:pt idx="2">
                  <c:v>2</c:v>
                </c:pt>
                <c:pt idx="3">
                  <c:v>3</c:v>
                </c:pt>
                <c:pt idx="4">
                  <c:v>4</c:v>
                </c:pt>
                <c:pt idx="5">
                  <c:v>5</c:v>
                </c:pt>
              </c:numCache>
            </c:numRef>
          </c:xVal>
          <c:yVal>
            <c:numRef>
              <c:f>Sheet2!$E$3:$E$8</c:f>
              <c:numCache>
                <c:formatCode>General</c:formatCode>
                <c:ptCount val="6"/>
                <c:pt idx="1">
                  <c:v>248.5</c:v>
                </c:pt>
                <c:pt idx="2">
                  <c:v>242</c:v>
                </c:pt>
                <c:pt idx="3">
                  <c:v>233.5</c:v>
                </c:pt>
                <c:pt idx="4">
                  <c:v>240</c:v>
                </c:pt>
                <c:pt idx="5">
                  <c:v>242.5</c:v>
                </c:pt>
              </c:numCache>
            </c:numRef>
          </c:yVal>
          <c:smooth val="0"/>
          <c:extLst>
            <c:ext xmlns:c16="http://schemas.microsoft.com/office/drawing/2014/chart" uri="{C3380CC4-5D6E-409C-BE32-E72D297353CC}">
              <c16:uniqueId val="{00000001-1F92-43B7-BC10-A9F515EC62A2}"/>
            </c:ext>
          </c:extLst>
        </c:ser>
        <c:ser>
          <c:idx val="2"/>
          <c:order val="2"/>
          <c:tx>
            <c:v>200 micron</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Sheet2!$C$3:$C$8</c:f>
              <c:numCache>
                <c:formatCode>General</c:formatCode>
                <c:ptCount val="6"/>
                <c:pt idx="0">
                  <c:v>0</c:v>
                </c:pt>
                <c:pt idx="1">
                  <c:v>1</c:v>
                </c:pt>
                <c:pt idx="2">
                  <c:v>2</c:v>
                </c:pt>
                <c:pt idx="3">
                  <c:v>3</c:v>
                </c:pt>
                <c:pt idx="4">
                  <c:v>4</c:v>
                </c:pt>
                <c:pt idx="5">
                  <c:v>5</c:v>
                </c:pt>
              </c:numCache>
            </c:numRef>
          </c:xVal>
          <c:yVal>
            <c:numRef>
              <c:f>Sheet2!$F$3:$F$8</c:f>
              <c:numCache>
                <c:formatCode>General</c:formatCode>
                <c:ptCount val="6"/>
                <c:pt idx="1">
                  <c:v>494</c:v>
                </c:pt>
                <c:pt idx="2">
                  <c:v>476.5</c:v>
                </c:pt>
                <c:pt idx="3">
                  <c:v>496.5</c:v>
                </c:pt>
                <c:pt idx="4">
                  <c:v>495</c:v>
                </c:pt>
                <c:pt idx="5">
                  <c:v>490</c:v>
                </c:pt>
              </c:numCache>
            </c:numRef>
          </c:yVal>
          <c:smooth val="0"/>
          <c:extLst>
            <c:ext xmlns:c16="http://schemas.microsoft.com/office/drawing/2014/chart" uri="{C3380CC4-5D6E-409C-BE32-E72D297353CC}">
              <c16:uniqueId val="{00000002-1F92-43B7-BC10-A9F515EC62A2}"/>
            </c:ext>
          </c:extLst>
        </c:ser>
        <c:dLbls>
          <c:showLegendKey val="0"/>
          <c:showVal val="0"/>
          <c:showCatName val="0"/>
          <c:showSerName val="0"/>
          <c:showPercent val="0"/>
          <c:showBubbleSize val="0"/>
        </c:dLbls>
        <c:axId val="817461248"/>
        <c:axId val="817461808"/>
      </c:scatterChart>
      <c:valAx>
        <c:axId val="81746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i="0" u="none" strike="noStrike" kern="1200" baseline="0">
                    <a:solidFill>
                      <a:sysClr val="windowText" lastClr="000000">
                        <a:lumMod val="65000"/>
                        <a:lumOff val="35000"/>
                      </a:sysClr>
                    </a:solidFill>
                    <a:latin typeface="+mn-lt"/>
                    <a:ea typeface="+mn-ea"/>
                    <a:cs typeface="+mn-cs"/>
                  </a:rPr>
                  <a:t>Sample</a:t>
                </a:r>
                <a:r>
                  <a:rPr lang="en-GB" sz="1200" b="1"/>
                  <a: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461808"/>
        <c:crosses val="autoZero"/>
        <c:crossBetween val="midCat"/>
      </c:valAx>
      <c:valAx>
        <c:axId val="81746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Force</a:t>
                </a:r>
                <a:r>
                  <a:rPr lang="en-GB" sz="1200" b="1" baseline="0"/>
                  <a:t> (N)</a:t>
                </a:r>
                <a:endParaRPr lang="en-GB" sz="12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461248"/>
        <c:crosses val="autoZero"/>
        <c:crossBetween val="midCat"/>
        <c:majorUnit val="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0.16042</cdr:x>
      <cdr:y>0</cdr:y>
    </cdr:from>
    <cdr:to>
      <cdr:x>0.30243</cdr:x>
      <cdr:y>0.15278</cdr:y>
    </cdr:to>
    <cdr:sp macro="" textlink="">
      <cdr:nvSpPr>
        <cdr:cNvPr id="2" name="TextBox 1"/>
        <cdr:cNvSpPr txBox="1"/>
      </cdr:nvSpPr>
      <cdr:spPr>
        <a:xfrm xmlns:a="http://schemas.openxmlformats.org/drawingml/2006/main">
          <a:off x="692171" y="0"/>
          <a:ext cx="612754"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2200" b="1">
              <a:latin typeface="+mn-lt"/>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2026D-21F2-4E2C-9540-6299D785A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23</Pages>
  <Words>4667</Words>
  <Characters>26608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Javaid Butt</dc:creator>
  <cp:lastModifiedBy>Javaid Butt</cp:lastModifiedBy>
  <cp:revision>13</cp:revision>
  <cp:lastPrinted>2016-11-25T14:57:00Z</cp:lastPrinted>
  <dcterms:created xsi:type="dcterms:W3CDTF">2018-07-09T16:30:00Z</dcterms:created>
  <dcterms:modified xsi:type="dcterms:W3CDTF">2018-08-08T21:38:00Z</dcterms:modified>
</cp:coreProperties>
</file>