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6C81" w14:textId="6660DEE0" w:rsidR="000D3E19" w:rsidRPr="000D3E19" w:rsidRDefault="000D3E19" w:rsidP="009E55F5">
      <w:pPr>
        <w:spacing w:line="480" w:lineRule="auto"/>
      </w:pPr>
      <w:r w:rsidRPr="000D3E19">
        <w:rPr>
          <w:lang w:val="en-US"/>
        </w:rPr>
        <w:t>BOOK REVIEW</w:t>
      </w:r>
    </w:p>
    <w:p w14:paraId="66CAD85D" w14:textId="77777777" w:rsidR="000D3E19" w:rsidRDefault="000D3E19" w:rsidP="009E55F5">
      <w:pPr>
        <w:spacing w:line="480" w:lineRule="auto"/>
        <w:rPr>
          <w:b/>
        </w:rPr>
      </w:pPr>
    </w:p>
    <w:p w14:paraId="0A0D8730" w14:textId="73292E05" w:rsidR="00D066C9" w:rsidRPr="007978F3" w:rsidRDefault="00D066C9" w:rsidP="009E55F5">
      <w:pPr>
        <w:spacing w:line="480" w:lineRule="auto"/>
      </w:pPr>
      <w:r w:rsidRPr="007978F3">
        <w:rPr>
          <w:b/>
        </w:rPr>
        <w:t>Cosmopolitanism and Place</w:t>
      </w:r>
      <w:r w:rsidR="0035459B" w:rsidRPr="007978F3">
        <w:t>, edited b</w:t>
      </w:r>
      <w:r w:rsidRPr="007978F3">
        <w:t>y Jessica Wahman, J</w:t>
      </w:r>
      <w:r w:rsidR="0035459B" w:rsidRPr="007978F3">
        <w:t xml:space="preserve">osé M Medina, and John J. Stuhr, </w:t>
      </w:r>
      <w:r w:rsidR="00307233">
        <w:t xml:space="preserve">Series: American Philosophy, Bloomington, Indiana, </w:t>
      </w:r>
      <w:r w:rsidR="0035459B" w:rsidRPr="007978F3">
        <w:t>In</w:t>
      </w:r>
      <w:bookmarkStart w:id="0" w:name="_GoBack"/>
      <w:bookmarkEnd w:id="0"/>
      <w:r w:rsidR="0035459B" w:rsidRPr="007978F3">
        <w:t>diana University Press, 2017</w:t>
      </w:r>
      <w:r w:rsidR="00307233">
        <w:t xml:space="preserve">, </w:t>
      </w:r>
      <w:r w:rsidR="00B2777C">
        <w:t xml:space="preserve">319 pp., </w:t>
      </w:r>
      <w:r w:rsidR="00307233" w:rsidRPr="00307233">
        <w:rPr>
          <w:rFonts w:ascii="Times New Roman" w:hAnsi="Times New Roman" w:cs="Times New Roman"/>
          <w:lang w:val="en-US"/>
        </w:rPr>
        <w:t>US$40.00 (paperback),</w:t>
      </w:r>
      <w:r w:rsidR="00307233">
        <w:rPr>
          <w:rFonts w:ascii="Times New Roman" w:hAnsi="Times New Roman" w:cs="Times New Roman"/>
          <w:lang w:val="en-US"/>
        </w:rPr>
        <w:t xml:space="preserve"> </w:t>
      </w:r>
      <w:r w:rsidR="00307233" w:rsidRPr="00307233">
        <w:t>ISBN</w:t>
      </w:r>
      <w:r w:rsidR="00307233">
        <w:t>: 978-0-253-03032</w:t>
      </w:r>
      <w:r w:rsidR="00B2777C">
        <w:t>-0</w:t>
      </w:r>
    </w:p>
    <w:p w14:paraId="440800EC" w14:textId="77777777" w:rsidR="00D066C9" w:rsidRDefault="00D066C9" w:rsidP="009E55F5">
      <w:pPr>
        <w:spacing w:line="480" w:lineRule="auto"/>
      </w:pPr>
    </w:p>
    <w:p w14:paraId="65EE3C79" w14:textId="37F93C14" w:rsidR="00E263AF" w:rsidRPr="007978F3" w:rsidRDefault="00E263AF" w:rsidP="00E263AF">
      <w:pPr>
        <w:spacing w:line="480" w:lineRule="auto"/>
      </w:pPr>
      <w:r w:rsidRPr="007978F3">
        <w:t>Irene Skovgaard-Smith</w:t>
      </w:r>
      <w:r w:rsidR="007C73B2">
        <w:t xml:space="preserve">, </w:t>
      </w:r>
      <w:r w:rsidRPr="007978F3">
        <w:t>Anglia Ruskin University</w:t>
      </w:r>
    </w:p>
    <w:p w14:paraId="65AAD2C5" w14:textId="3DCE05DC" w:rsidR="00E263AF" w:rsidRPr="007978F3" w:rsidRDefault="000F4B47" w:rsidP="00E263AF">
      <w:pPr>
        <w:spacing w:line="480" w:lineRule="auto"/>
      </w:pPr>
      <w:hyperlink r:id="rId6" w:history="1">
        <w:r w:rsidR="00E263AF" w:rsidRPr="007978F3">
          <w:rPr>
            <w:rStyle w:val="Hyperlink"/>
          </w:rPr>
          <w:t>irene.smith@anglia.ac.uk</w:t>
        </w:r>
      </w:hyperlink>
    </w:p>
    <w:p w14:paraId="23C39294" w14:textId="77777777" w:rsidR="00E263AF" w:rsidRDefault="00E263AF" w:rsidP="009E55F5">
      <w:pPr>
        <w:spacing w:line="480" w:lineRule="auto"/>
      </w:pPr>
    </w:p>
    <w:p w14:paraId="2ABBF3C9" w14:textId="46FD9DC4" w:rsidR="00D81366" w:rsidRPr="007978F3" w:rsidRDefault="009855EB" w:rsidP="009E55F5">
      <w:pPr>
        <w:spacing w:line="480" w:lineRule="auto"/>
      </w:pPr>
      <w:r w:rsidRPr="007978F3">
        <w:t>Studies</w:t>
      </w:r>
      <w:r w:rsidR="003E30AB" w:rsidRPr="007978F3">
        <w:t xml:space="preserve"> of cosmopolitanism are increasingly moving away</w:t>
      </w:r>
      <w:r w:rsidR="004C0F6B">
        <w:t xml:space="preserve"> from abstract and universalist </w:t>
      </w:r>
      <w:r w:rsidR="006948E6" w:rsidRPr="007978F3">
        <w:t>cosmopolitan ideals</w:t>
      </w:r>
      <w:r w:rsidR="003E30AB" w:rsidRPr="007978F3">
        <w:t xml:space="preserve"> </w:t>
      </w:r>
      <w:r w:rsidR="006948E6" w:rsidRPr="007978F3">
        <w:t xml:space="preserve">to focus instead on situated and ‘rooted’ forms of cosmopolitan </w:t>
      </w:r>
      <w:r w:rsidR="004C0F6B">
        <w:t xml:space="preserve">identities, </w:t>
      </w:r>
      <w:r w:rsidR="006948E6" w:rsidRPr="007978F3">
        <w:t xml:space="preserve">performances and practices. </w:t>
      </w:r>
      <w:r w:rsidR="00950AE0" w:rsidRPr="007978F3">
        <w:t xml:space="preserve">Here questions of place, </w:t>
      </w:r>
      <w:r w:rsidR="00625A57" w:rsidRPr="007978F3">
        <w:t xml:space="preserve">difference </w:t>
      </w:r>
      <w:r w:rsidR="00950AE0" w:rsidRPr="007978F3">
        <w:t>and particularities become central</w:t>
      </w:r>
      <w:r w:rsidR="00CB127B" w:rsidRPr="007978F3">
        <w:t xml:space="preserve">. </w:t>
      </w:r>
      <w:r w:rsidR="00710125" w:rsidRPr="007978F3">
        <w:rPr>
          <w:i/>
        </w:rPr>
        <w:t>Cosmopolitanism and Place</w:t>
      </w:r>
      <w:r w:rsidR="00710125" w:rsidRPr="007978F3">
        <w:t xml:space="preserve">, an edited volume of 17 </w:t>
      </w:r>
      <w:r w:rsidR="00A9106A">
        <w:t xml:space="preserve">philosophical </w:t>
      </w:r>
      <w:r w:rsidR="00710125" w:rsidRPr="007978F3">
        <w:t>essays, critically explore</w:t>
      </w:r>
      <w:r w:rsidR="00B06897" w:rsidRPr="007978F3">
        <w:t>s</w:t>
      </w:r>
      <w:r w:rsidR="00710125" w:rsidRPr="007978F3">
        <w:t xml:space="preserve"> </w:t>
      </w:r>
      <w:r w:rsidR="003E30AB" w:rsidRPr="007978F3">
        <w:t>these</w:t>
      </w:r>
      <w:r w:rsidR="00CB127B" w:rsidRPr="007978F3">
        <w:t xml:space="preserve"> questions</w:t>
      </w:r>
      <w:r w:rsidR="00D066C9" w:rsidRPr="007978F3">
        <w:t xml:space="preserve">. </w:t>
      </w:r>
      <w:r w:rsidR="00625A57" w:rsidRPr="007978F3">
        <w:t xml:space="preserve">Together </w:t>
      </w:r>
      <w:r w:rsidR="00473B2D">
        <w:t>the essays</w:t>
      </w:r>
      <w:r w:rsidR="00A9106A">
        <w:t xml:space="preserve"> </w:t>
      </w:r>
      <w:r w:rsidR="00625A57" w:rsidRPr="007978F3">
        <w:t xml:space="preserve">form a broad-ranging volume </w:t>
      </w:r>
      <w:r w:rsidR="00710125" w:rsidRPr="007978F3">
        <w:t>that challenges</w:t>
      </w:r>
      <w:r w:rsidR="00625A57" w:rsidRPr="007978F3">
        <w:t xml:space="preserve"> </w:t>
      </w:r>
      <w:r w:rsidR="006C1064" w:rsidRPr="007978F3">
        <w:t xml:space="preserve">classical </w:t>
      </w:r>
      <w:r w:rsidR="00C44DA7" w:rsidRPr="007978F3">
        <w:t>notions</w:t>
      </w:r>
      <w:r w:rsidR="006C1064" w:rsidRPr="007978F3">
        <w:t xml:space="preserve"> of </w:t>
      </w:r>
      <w:r w:rsidR="00710125" w:rsidRPr="007978F3">
        <w:t xml:space="preserve">moral </w:t>
      </w:r>
      <w:r w:rsidR="00625A57" w:rsidRPr="007978F3">
        <w:t>cosmopolitanism</w:t>
      </w:r>
      <w:r w:rsidR="00ED5BFB" w:rsidRPr="007978F3">
        <w:t xml:space="preserve"> and reimagines it as an anti-universalistic </w:t>
      </w:r>
      <w:r w:rsidR="006C1064" w:rsidRPr="007978F3">
        <w:t xml:space="preserve">orientation </w:t>
      </w:r>
      <w:r w:rsidR="003B0958">
        <w:t>for</w:t>
      </w:r>
      <w:r w:rsidR="006C1064" w:rsidRPr="007978F3">
        <w:t xml:space="preserve"> </w:t>
      </w:r>
      <w:r w:rsidR="00F579EE">
        <w:t xml:space="preserve">a </w:t>
      </w:r>
      <w:r w:rsidR="006C1064" w:rsidRPr="007978F3">
        <w:t>world of plural places</w:t>
      </w:r>
      <w:r w:rsidR="00625A57" w:rsidRPr="007978F3">
        <w:t xml:space="preserve">. </w:t>
      </w:r>
      <w:r w:rsidR="00950AE0" w:rsidRPr="007978F3">
        <w:t>While the</w:t>
      </w:r>
      <w:r w:rsidR="009F158E" w:rsidRPr="007978F3">
        <w:t xml:space="preserve"> authors are</w:t>
      </w:r>
      <w:r w:rsidR="00D81366" w:rsidRPr="007978F3">
        <w:t xml:space="preserve"> not the first to focus on the reality of place </w:t>
      </w:r>
      <w:r w:rsidR="00C44DA7" w:rsidRPr="007978F3">
        <w:t>and c</w:t>
      </w:r>
      <w:r w:rsidR="00473B2D">
        <w:t>ritique</w:t>
      </w:r>
      <w:r w:rsidR="004C0F6B">
        <w:t xml:space="preserve"> </w:t>
      </w:r>
      <w:r w:rsidR="00625A57" w:rsidRPr="007978F3">
        <w:t>cosmopolitan</w:t>
      </w:r>
      <w:r w:rsidR="00950AE0" w:rsidRPr="007978F3">
        <w:t xml:space="preserve"> </w:t>
      </w:r>
      <w:r w:rsidR="003B0958">
        <w:t>universalism</w:t>
      </w:r>
      <w:r w:rsidR="00950AE0" w:rsidRPr="007978F3">
        <w:t xml:space="preserve">, these essays </w:t>
      </w:r>
      <w:r w:rsidR="006C1064" w:rsidRPr="007978F3">
        <w:t>represent a welcome contribution t</w:t>
      </w:r>
      <w:r w:rsidR="00C44DA7" w:rsidRPr="007978F3">
        <w:t>o the philosophy of cosmopolitanism</w:t>
      </w:r>
      <w:r w:rsidR="00CB127B" w:rsidRPr="007978F3">
        <w:t>, which</w:t>
      </w:r>
      <w:r w:rsidR="006C1064" w:rsidRPr="007978F3">
        <w:t xml:space="preserve"> </w:t>
      </w:r>
      <w:r w:rsidR="00DB7ED0" w:rsidRPr="007978F3">
        <w:t>aims to go</w:t>
      </w:r>
      <w:r w:rsidR="006C1064" w:rsidRPr="007978F3">
        <w:t xml:space="preserve"> </w:t>
      </w:r>
      <w:r w:rsidR="00DB7ED0" w:rsidRPr="007978F3">
        <w:t xml:space="preserve">beyond Anthony </w:t>
      </w:r>
      <w:r w:rsidR="006C1064" w:rsidRPr="007978F3">
        <w:t>Appiah’s</w:t>
      </w:r>
      <w:r w:rsidR="001725F3" w:rsidRPr="007978F3">
        <w:t xml:space="preserve"> notion of</w:t>
      </w:r>
      <w:r w:rsidR="006C1064" w:rsidRPr="007978F3">
        <w:t xml:space="preserve"> ‘rooted cosmopolitanism’.</w:t>
      </w:r>
    </w:p>
    <w:p w14:paraId="5DF9D351" w14:textId="1067BA36" w:rsidR="00C668FE" w:rsidRDefault="006966BA" w:rsidP="00C668FE">
      <w:pPr>
        <w:spacing w:line="480" w:lineRule="auto"/>
        <w:ind w:firstLine="720"/>
      </w:pPr>
      <w:r w:rsidRPr="007978F3">
        <w:t>The book is divided into three parts. The first part</w:t>
      </w:r>
      <w:r w:rsidR="0035459B" w:rsidRPr="007978F3">
        <w:t>, introduced by Wahman,</w:t>
      </w:r>
      <w:r w:rsidR="00C44DA7" w:rsidRPr="007978F3">
        <w:t xml:space="preserve"> consists of five essays</w:t>
      </w:r>
      <w:r w:rsidRPr="007978F3">
        <w:t xml:space="preserve"> concerned with the reconstruction of </w:t>
      </w:r>
      <w:r w:rsidR="00C44DA7" w:rsidRPr="007978F3">
        <w:t>cosmopolitan</w:t>
      </w:r>
      <w:r w:rsidR="00764476" w:rsidRPr="007978F3">
        <w:t xml:space="preserve"> ideals, although some treat </w:t>
      </w:r>
      <w:r w:rsidRPr="007978F3">
        <w:t>cosmopolitanism</w:t>
      </w:r>
      <w:r w:rsidR="00D066C9" w:rsidRPr="007978F3">
        <w:t xml:space="preserve"> </w:t>
      </w:r>
      <w:r w:rsidR="003F0F98" w:rsidRPr="007978F3">
        <w:t xml:space="preserve">only </w:t>
      </w:r>
      <w:r w:rsidR="000478A6" w:rsidRPr="007978F3">
        <w:t xml:space="preserve">as </w:t>
      </w:r>
      <w:r w:rsidR="00D066C9" w:rsidRPr="007978F3">
        <w:t>an implicit theme</w:t>
      </w:r>
      <w:r w:rsidR="00ED5BFB" w:rsidRPr="007978F3">
        <w:t>. Nevertheless, t</w:t>
      </w:r>
      <w:r w:rsidR="00D066C9" w:rsidRPr="007978F3">
        <w:t xml:space="preserve">hese </w:t>
      </w:r>
      <w:r w:rsidR="00C44DA7" w:rsidRPr="007978F3">
        <w:t>essays</w:t>
      </w:r>
      <w:r w:rsidR="00D066C9" w:rsidRPr="007978F3">
        <w:t xml:space="preserve"> are an </w:t>
      </w:r>
      <w:r w:rsidR="00ED5BFB" w:rsidRPr="007978F3">
        <w:t>interesting read</w:t>
      </w:r>
      <w:r w:rsidR="00F0384F" w:rsidRPr="007978F3">
        <w:t xml:space="preserve"> </w:t>
      </w:r>
      <w:r w:rsidR="00B22B4D" w:rsidRPr="007978F3">
        <w:t>and raise</w:t>
      </w:r>
      <w:r w:rsidR="00F0384F" w:rsidRPr="007978F3">
        <w:t xml:space="preserve"> important </w:t>
      </w:r>
      <w:r w:rsidR="005403C1" w:rsidRPr="007978F3">
        <w:t>points</w:t>
      </w:r>
      <w:r w:rsidR="00F0384F" w:rsidRPr="007978F3">
        <w:t xml:space="preserve">. </w:t>
      </w:r>
      <w:r w:rsidR="000E7B65" w:rsidRPr="007978F3">
        <w:t xml:space="preserve">Lysaker </w:t>
      </w:r>
      <w:r w:rsidR="00F0384F" w:rsidRPr="007978F3">
        <w:t xml:space="preserve">in his </w:t>
      </w:r>
      <w:r w:rsidR="000E7B65" w:rsidRPr="007978F3">
        <w:t xml:space="preserve">critique of classical cosmopolitanism </w:t>
      </w:r>
      <w:r w:rsidR="00F0384F" w:rsidRPr="007978F3">
        <w:t>highlight</w:t>
      </w:r>
      <w:r w:rsidR="003F0F98" w:rsidRPr="007978F3">
        <w:t>s</w:t>
      </w:r>
      <w:r w:rsidR="00F0384F" w:rsidRPr="007978F3">
        <w:t xml:space="preserve"> </w:t>
      </w:r>
      <w:r w:rsidR="000E7B65" w:rsidRPr="007978F3">
        <w:t xml:space="preserve">its disregard for social theory and empirical findings on </w:t>
      </w:r>
      <w:r w:rsidR="003A0333" w:rsidRPr="007978F3">
        <w:t>‘</w:t>
      </w:r>
      <w:r w:rsidR="000E7B65" w:rsidRPr="007978F3">
        <w:t xml:space="preserve">the full range of forces that shape </w:t>
      </w:r>
      <w:r w:rsidR="003A0333" w:rsidRPr="007978F3">
        <w:t xml:space="preserve">human </w:t>
      </w:r>
      <w:r w:rsidR="000E7B65" w:rsidRPr="007978F3">
        <w:t>social relations</w:t>
      </w:r>
      <w:r w:rsidR="003A0333" w:rsidRPr="007978F3">
        <w:t>’ (p. 17)</w:t>
      </w:r>
      <w:r w:rsidR="000E7B65" w:rsidRPr="007978F3">
        <w:t xml:space="preserve">. </w:t>
      </w:r>
      <w:r w:rsidR="005403C1" w:rsidRPr="007978F3">
        <w:t xml:space="preserve">McAfee argues that a cosmopolitan imaginary that is </w:t>
      </w:r>
      <w:r w:rsidR="00447A0B" w:rsidRPr="007978F3">
        <w:t>historically contingent</w:t>
      </w:r>
      <w:r w:rsidR="003B0958">
        <w:t>,</w:t>
      </w:r>
      <w:r w:rsidR="00447A0B" w:rsidRPr="007978F3">
        <w:t xml:space="preserve"> and both particular and universal </w:t>
      </w:r>
      <w:r w:rsidR="00783647">
        <w:t>at the same time</w:t>
      </w:r>
      <w:r w:rsidR="003B0958">
        <w:t>,</w:t>
      </w:r>
      <w:r w:rsidR="00783647">
        <w:t xml:space="preserve"> </w:t>
      </w:r>
      <w:r w:rsidR="00447A0B" w:rsidRPr="007978F3">
        <w:t xml:space="preserve">is possible </w:t>
      </w:r>
      <w:r w:rsidR="00783647">
        <w:t xml:space="preserve">in the context </w:t>
      </w:r>
      <w:r w:rsidR="005403C1" w:rsidRPr="007978F3">
        <w:t>of increa</w:t>
      </w:r>
      <w:r w:rsidR="00783647">
        <w:t xml:space="preserve">sing global interconnectedness. </w:t>
      </w:r>
      <w:r w:rsidR="003F2A86" w:rsidRPr="007978F3">
        <w:t xml:space="preserve">Kegley </w:t>
      </w:r>
      <w:r w:rsidR="00783647">
        <w:t>along similar lines argues</w:t>
      </w:r>
      <w:r w:rsidR="00F0384F" w:rsidRPr="007978F3">
        <w:t xml:space="preserve"> </w:t>
      </w:r>
      <w:r w:rsidR="003F2A86" w:rsidRPr="007978F3">
        <w:t xml:space="preserve">that </w:t>
      </w:r>
      <w:r w:rsidR="00F0384F" w:rsidRPr="007978F3">
        <w:t xml:space="preserve">nationalism </w:t>
      </w:r>
      <w:r w:rsidR="003F0F98" w:rsidRPr="007978F3">
        <w:t xml:space="preserve">cannot be allowed </w:t>
      </w:r>
      <w:r w:rsidR="00F0384F" w:rsidRPr="007978F3">
        <w:t xml:space="preserve">to circumscribe place – </w:t>
      </w:r>
      <w:r w:rsidR="003F2A86" w:rsidRPr="007978F3">
        <w:t>‘place gives identity but</w:t>
      </w:r>
      <w:r w:rsidR="00F0384F" w:rsidRPr="007978F3">
        <w:t xml:space="preserve"> it also transcends identities’ </w:t>
      </w:r>
      <w:r w:rsidR="003F2A86" w:rsidRPr="007978F3">
        <w:t xml:space="preserve">(p. 51). </w:t>
      </w:r>
    </w:p>
    <w:p w14:paraId="070361B9" w14:textId="77777777" w:rsidR="00C668FE" w:rsidRDefault="00D066C9" w:rsidP="00C668FE">
      <w:pPr>
        <w:spacing w:line="480" w:lineRule="auto"/>
        <w:ind w:firstLine="720"/>
      </w:pPr>
      <w:r w:rsidRPr="007978F3">
        <w:lastRenderedPageBreak/>
        <w:t>The secon</w:t>
      </w:r>
      <w:r w:rsidR="00ED5BFB" w:rsidRPr="007978F3">
        <w:t>d part of the book</w:t>
      </w:r>
      <w:r w:rsidR="0035459B" w:rsidRPr="007978F3">
        <w:t>, introduced by Medina,</w:t>
      </w:r>
      <w:r w:rsidR="00ED5BFB" w:rsidRPr="007978F3">
        <w:t xml:space="preserve"> contains six</w:t>
      </w:r>
      <w:r w:rsidRPr="007978F3">
        <w:t xml:space="preserve"> </w:t>
      </w:r>
      <w:r w:rsidR="00AD1FEF">
        <w:t xml:space="preserve">essays </w:t>
      </w:r>
      <w:r w:rsidR="009376AD" w:rsidRPr="007978F3">
        <w:t xml:space="preserve">on </w:t>
      </w:r>
      <w:r w:rsidR="00AD1FEF">
        <w:t xml:space="preserve">the importance of </w:t>
      </w:r>
      <w:r w:rsidR="00ED5BFB" w:rsidRPr="007978F3">
        <w:t>p</w:t>
      </w:r>
      <w:r w:rsidR="009376AD" w:rsidRPr="007978F3">
        <w:t>lace</w:t>
      </w:r>
      <w:r w:rsidR="00CB127B" w:rsidRPr="007978F3">
        <w:t xml:space="preserve"> conceptualized as an evolving set of practices and processes. The essays</w:t>
      </w:r>
      <w:r w:rsidR="009376AD" w:rsidRPr="007978F3">
        <w:t xml:space="preserve"> </w:t>
      </w:r>
      <w:r w:rsidR="00CB127B" w:rsidRPr="007978F3">
        <w:t>address</w:t>
      </w:r>
      <w:r w:rsidR="00685351" w:rsidRPr="007978F3">
        <w:t xml:space="preserve"> </w:t>
      </w:r>
      <w:r w:rsidR="009376AD" w:rsidRPr="007978F3">
        <w:t>experiences of being</w:t>
      </w:r>
      <w:r w:rsidR="00AF13D6" w:rsidRPr="007978F3">
        <w:t xml:space="preserve"> </w:t>
      </w:r>
      <w:r w:rsidR="009376AD" w:rsidRPr="007978F3">
        <w:t>placed and displaced</w:t>
      </w:r>
      <w:r w:rsidR="00AF13D6" w:rsidRPr="007978F3">
        <w:t>, although not always explicitly in relation to cosmopolitanism</w:t>
      </w:r>
      <w:r w:rsidR="009376AD" w:rsidRPr="007978F3">
        <w:t xml:space="preserve">. </w:t>
      </w:r>
      <w:r w:rsidR="00FA671D" w:rsidRPr="007978F3">
        <w:t>Significant</w:t>
      </w:r>
      <w:r w:rsidR="00AF13D6" w:rsidRPr="007978F3">
        <w:t xml:space="preserve"> </w:t>
      </w:r>
      <w:r w:rsidR="00FA671D" w:rsidRPr="007978F3">
        <w:t>is</w:t>
      </w:r>
      <w:r w:rsidR="00AF13D6" w:rsidRPr="007978F3">
        <w:t xml:space="preserve"> Colapietro’s plea for</w:t>
      </w:r>
      <w:r w:rsidR="00CB127B" w:rsidRPr="007978F3">
        <w:t xml:space="preserve"> a shift away from abstract cosmopolitan ideals to</w:t>
      </w:r>
      <w:r w:rsidR="00807A03" w:rsidRPr="007978F3">
        <w:t xml:space="preserve"> embodied human beings and the</w:t>
      </w:r>
      <w:r w:rsidR="00CB127B" w:rsidRPr="007978F3">
        <w:t xml:space="preserve"> ‘concrete preoccupation with the actual planet on which life in its staggering proliferation and innumerable forms, as we know it, has evolved’ (p. 85)</w:t>
      </w:r>
      <w:r w:rsidR="00807A03" w:rsidRPr="007978F3">
        <w:t xml:space="preserve">. </w:t>
      </w:r>
      <w:r w:rsidR="007131B0" w:rsidRPr="007978F3">
        <w:t>Medina</w:t>
      </w:r>
      <w:r w:rsidR="00AF13D6" w:rsidRPr="007978F3">
        <w:t xml:space="preserve"> </w:t>
      </w:r>
      <w:r w:rsidR="00AD12F9" w:rsidRPr="007978F3">
        <w:t>for his part</w:t>
      </w:r>
      <w:r w:rsidR="00C4581E" w:rsidRPr="007978F3">
        <w:t xml:space="preserve"> </w:t>
      </w:r>
      <w:r w:rsidR="00807A03" w:rsidRPr="007978F3">
        <w:t>make</w:t>
      </w:r>
      <w:r w:rsidR="007131B0" w:rsidRPr="007978F3">
        <w:t>s</w:t>
      </w:r>
      <w:r w:rsidR="00807A03" w:rsidRPr="007978F3">
        <w:t xml:space="preserve"> the </w:t>
      </w:r>
      <w:r w:rsidR="007131B0" w:rsidRPr="007978F3">
        <w:t xml:space="preserve">important </w:t>
      </w:r>
      <w:r w:rsidR="00807A03" w:rsidRPr="007978F3">
        <w:t xml:space="preserve">point that processes of placement and displacement are interrelated in ways that traditional conceptions of cosmopolitanism </w:t>
      </w:r>
      <w:r w:rsidR="00AF13D6" w:rsidRPr="007978F3">
        <w:t>ignore</w:t>
      </w:r>
      <w:r w:rsidR="007131B0" w:rsidRPr="007978F3">
        <w:t xml:space="preserve">. </w:t>
      </w:r>
      <w:r w:rsidR="00AF13D6" w:rsidRPr="007978F3">
        <w:t>Edmonds argues that w</w:t>
      </w:r>
      <w:r w:rsidR="007131B0" w:rsidRPr="007978F3">
        <w:t>e are all itinerants</w:t>
      </w:r>
      <w:r w:rsidR="00321210" w:rsidRPr="007978F3">
        <w:t xml:space="preserve"> living ‘in a world of rapid change, war, economic instability, hyperbolic media and wide-ranging social interaction’</w:t>
      </w:r>
      <w:r w:rsidR="00AF13D6" w:rsidRPr="007978F3">
        <w:t xml:space="preserve"> (p. 136), </w:t>
      </w:r>
      <w:r w:rsidR="007131B0" w:rsidRPr="007978F3">
        <w:t>and</w:t>
      </w:r>
      <w:r w:rsidR="00AF13D6" w:rsidRPr="007978F3">
        <w:t xml:space="preserve"> that</w:t>
      </w:r>
      <w:r w:rsidR="007131B0" w:rsidRPr="007978F3">
        <w:t xml:space="preserve"> it is this nomadic, fractured and displace</w:t>
      </w:r>
      <w:r w:rsidR="00321210" w:rsidRPr="007978F3">
        <w:t>d cosmopolitan</w:t>
      </w:r>
      <w:r w:rsidR="007131B0" w:rsidRPr="007978F3">
        <w:t xml:space="preserve"> experience that</w:t>
      </w:r>
      <w:r w:rsidR="00321210" w:rsidRPr="007978F3">
        <w:t xml:space="preserve"> should be the starting point for </w:t>
      </w:r>
      <w:r w:rsidR="00AF13D6" w:rsidRPr="007978F3">
        <w:t xml:space="preserve">developing </w:t>
      </w:r>
      <w:r w:rsidR="00652A9E" w:rsidRPr="007978F3">
        <w:t>a shared ethic</w:t>
      </w:r>
      <w:r w:rsidR="00321210" w:rsidRPr="007978F3">
        <w:t xml:space="preserve">. </w:t>
      </w:r>
    </w:p>
    <w:p w14:paraId="0EE6026C" w14:textId="2CFD4EC0" w:rsidR="00C668FE" w:rsidRDefault="00AF13D6" w:rsidP="0011797A">
      <w:pPr>
        <w:spacing w:line="480" w:lineRule="auto"/>
        <w:ind w:firstLine="720"/>
      </w:pPr>
      <w:r w:rsidRPr="007978F3">
        <w:t>The third part</w:t>
      </w:r>
      <w:r w:rsidR="0035459B" w:rsidRPr="007978F3">
        <w:t>, introduced by Stuhr,</w:t>
      </w:r>
      <w:r w:rsidR="00C44DA7" w:rsidRPr="007978F3">
        <w:t xml:space="preserve"> </w:t>
      </w:r>
      <w:r w:rsidR="002C503D" w:rsidRPr="007978F3">
        <w:t xml:space="preserve">includes </w:t>
      </w:r>
      <w:r w:rsidR="00C44DA7" w:rsidRPr="007978F3">
        <w:t xml:space="preserve">six essays that </w:t>
      </w:r>
      <w:r w:rsidR="00226327">
        <w:t>reflect</w:t>
      </w:r>
      <w:r w:rsidR="00C155BB">
        <w:t xml:space="preserve"> on </w:t>
      </w:r>
      <w:r w:rsidR="00EC055A" w:rsidRPr="007978F3">
        <w:t xml:space="preserve">cosmopolitanism in terms of homelessness, </w:t>
      </w:r>
      <w:r w:rsidR="008B0B19" w:rsidRPr="007978F3">
        <w:t xml:space="preserve">hope, </w:t>
      </w:r>
      <w:r w:rsidR="00EC055A" w:rsidRPr="007978F3">
        <w:t>and radical</w:t>
      </w:r>
      <w:r w:rsidR="008B0B19" w:rsidRPr="007978F3">
        <w:t xml:space="preserve"> </w:t>
      </w:r>
      <w:r w:rsidR="00432ADE" w:rsidRPr="007978F3">
        <w:t>pluralism</w:t>
      </w:r>
      <w:r w:rsidR="00330A28" w:rsidRPr="007978F3">
        <w:t>.</w:t>
      </w:r>
      <w:r w:rsidRPr="007978F3">
        <w:t xml:space="preserve"> </w:t>
      </w:r>
      <w:r w:rsidR="00834A57">
        <w:t xml:space="preserve">Wahman </w:t>
      </w:r>
      <w:r w:rsidR="00FA671D" w:rsidRPr="007978F3">
        <w:t xml:space="preserve">advocates </w:t>
      </w:r>
      <w:r w:rsidR="00EC23CA" w:rsidRPr="007978F3">
        <w:t xml:space="preserve">the idea of cosmopolitanism as </w:t>
      </w:r>
      <w:r w:rsidR="00330A28" w:rsidRPr="007978F3">
        <w:t>an ethical orientation</w:t>
      </w:r>
      <w:r w:rsidR="0017630D" w:rsidRPr="007978F3">
        <w:t xml:space="preserve"> and</w:t>
      </w:r>
      <w:r w:rsidR="00867437" w:rsidRPr="007978F3">
        <w:t xml:space="preserve"> state of mind</w:t>
      </w:r>
      <w:r w:rsidR="008B0B19" w:rsidRPr="007978F3">
        <w:t xml:space="preserve"> </w:t>
      </w:r>
      <w:r w:rsidR="00D7751E">
        <w:t>c</w:t>
      </w:r>
      <w:r w:rsidR="0011797A">
        <w:t>haracteris</w:t>
      </w:r>
      <w:r w:rsidR="0017630D" w:rsidRPr="007978F3">
        <w:t xml:space="preserve">ed by </w:t>
      </w:r>
      <w:r w:rsidR="00857F06">
        <w:t xml:space="preserve">pluralism, </w:t>
      </w:r>
      <w:r w:rsidR="002A47E3" w:rsidRPr="007978F3">
        <w:t>humility</w:t>
      </w:r>
      <w:r w:rsidR="00D7751E">
        <w:t xml:space="preserve"> and a striving to make </w:t>
      </w:r>
      <w:r w:rsidR="00867437" w:rsidRPr="007978F3">
        <w:t>oneself homeless</w:t>
      </w:r>
      <w:r w:rsidR="00C4581E" w:rsidRPr="007978F3">
        <w:t>, rootless</w:t>
      </w:r>
      <w:r w:rsidR="009B4DC2" w:rsidRPr="007978F3">
        <w:t xml:space="preserve"> and open to the destabilis</w:t>
      </w:r>
      <w:r w:rsidR="00867437" w:rsidRPr="007978F3">
        <w:t xml:space="preserve">ing aspects of that experience. This is an argument for a cosmopolitanism that maintains and acknowledges difference and </w:t>
      </w:r>
      <w:r w:rsidR="00FB1B7F" w:rsidRPr="007978F3">
        <w:t>recognises</w:t>
      </w:r>
      <w:r w:rsidR="00867437" w:rsidRPr="007978F3">
        <w:t xml:space="preserve"> </w:t>
      </w:r>
      <w:r w:rsidR="008B0B19" w:rsidRPr="007978F3">
        <w:t>the impossibility of escaping o</w:t>
      </w:r>
      <w:r w:rsidR="00867437" w:rsidRPr="007978F3">
        <w:t xml:space="preserve">ne’s own perspective and place. </w:t>
      </w:r>
      <w:r w:rsidR="00782D46" w:rsidRPr="007978F3">
        <w:t>Similar ideas run through the other essays</w:t>
      </w:r>
      <w:r w:rsidR="00EC055A" w:rsidRPr="007978F3">
        <w:t xml:space="preserve"> in this last par</w:t>
      </w:r>
      <w:r w:rsidR="00834A57">
        <w:t>t</w:t>
      </w:r>
      <w:r w:rsidR="00EC055A" w:rsidRPr="007978F3">
        <w:t xml:space="preserve"> of the book. Stuhr in his concluding essay </w:t>
      </w:r>
      <w:r w:rsidR="00834A57">
        <w:t>explores</w:t>
      </w:r>
      <w:r w:rsidR="00432ADE" w:rsidRPr="007978F3">
        <w:t xml:space="preserve"> </w:t>
      </w:r>
      <w:r w:rsidR="003A4D60" w:rsidRPr="007978F3">
        <w:t xml:space="preserve">cosmopolitanism </w:t>
      </w:r>
      <w:r w:rsidR="00432ADE" w:rsidRPr="007978F3">
        <w:t xml:space="preserve">as a </w:t>
      </w:r>
      <w:r w:rsidR="003A4D60" w:rsidRPr="007978F3">
        <w:t>relation of power</w:t>
      </w:r>
      <w:r w:rsidR="00575694" w:rsidRPr="007978F3">
        <w:t xml:space="preserve"> and exclusion</w:t>
      </w:r>
      <w:r w:rsidR="003A4D60" w:rsidRPr="007978F3">
        <w:t xml:space="preserve"> </w:t>
      </w:r>
      <w:r w:rsidR="00EC055A" w:rsidRPr="007978F3">
        <w:t>with</w:t>
      </w:r>
      <w:r w:rsidR="0011797A">
        <w:t xml:space="preserve"> reference to</w:t>
      </w:r>
      <w:r w:rsidR="00432ADE" w:rsidRPr="007978F3">
        <w:t xml:space="preserve"> its Enlightenment heritage of </w:t>
      </w:r>
      <w:r w:rsidR="006C2643" w:rsidRPr="007978F3">
        <w:t>invasion, colonialism and domination in the name of universalism.</w:t>
      </w:r>
      <w:r w:rsidR="003A4D60" w:rsidRPr="007978F3">
        <w:t xml:space="preserve"> He </w:t>
      </w:r>
      <w:r w:rsidR="00BE3D5D" w:rsidRPr="007978F3">
        <w:t>asks</w:t>
      </w:r>
      <w:r w:rsidR="00DB7ED0" w:rsidRPr="007978F3">
        <w:t xml:space="preserve"> whether the dream of a different kind of cosmopolitanism is possible – one that </w:t>
      </w:r>
      <w:r w:rsidR="00FA671D" w:rsidRPr="007978F3">
        <w:t xml:space="preserve">rejects universalism and </w:t>
      </w:r>
      <w:r w:rsidR="00DB7ED0" w:rsidRPr="007978F3">
        <w:t>is humble, homeless, hopeful, pluralistic, difference-attun</w:t>
      </w:r>
      <w:r w:rsidR="003A4D60" w:rsidRPr="007978F3">
        <w:t xml:space="preserve">ed as well as </w:t>
      </w:r>
      <w:r w:rsidR="00FA671D" w:rsidRPr="007978F3">
        <w:t xml:space="preserve">place- and history-situated. </w:t>
      </w:r>
      <w:r w:rsidR="002F31A8" w:rsidRPr="007978F3">
        <w:t xml:space="preserve">Stuhr makes no </w:t>
      </w:r>
      <w:r w:rsidR="007978F3" w:rsidRPr="007978F3">
        <w:t>pretence</w:t>
      </w:r>
      <w:r w:rsidR="002F31A8" w:rsidRPr="007978F3">
        <w:t xml:space="preserve"> to </w:t>
      </w:r>
      <w:r w:rsidR="00BB3399">
        <w:t xml:space="preserve">offer a definitive </w:t>
      </w:r>
      <w:r w:rsidR="002F31A8" w:rsidRPr="007978F3">
        <w:t xml:space="preserve">answer, but </w:t>
      </w:r>
      <w:r w:rsidR="007978F3">
        <w:t>suggests</w:t>
      </w:r>
      <w:r w:rsidR="00BB3399">
        <w:t xml:space="preserve"> that one should aim be become –</w:t>
      </w:r>
      <w:r w:rsidR="002F31A8" w:rsidRPr="007978F3">
        <w:t xml:space="preserve"> not a </w:t>
      </w:r>
      <w:r w:rsidR="00BB3399">
        <w:t xml:space="preserve">citizen of the world – </w:t>
      </w:r>
      <w:r w:rsidR="00A35995" w:rsidRPr="007978F3">
        <w:t xml:space="preserve">but </w:t>
      </w:r>
      <w:r w:rsidR="00A35995" w:rsidRPr="007978F3">
        <w:rPr>
          <w:i/>
        </w:rPr>
        <w:t>less</w:t>
      </w:r>
      <w:r w:rsidR="00A35995" w:rsidRPr="007978F3">
        <w:t xml:space="preserve"> at home anywhere and ‘a more loving member and hopeful citizen of a different world, a different world of different places’ (p. 292).</w:t>
      </w:r>
    </w:p>
    <w:p w14:paraId="1386FEA8" w14:textId="7179668C" w:rsidR="00F0568E" w:rsidRPr="007978F3" w:rsidRDefault="00D066C9" w:rsidP="00281C64">
      <w:pPr>
        <w:spacing w:line="480" w:lineRule="auto"/>
        <w:ind w:firstLine="720"/>
      </w:pPr>
      <w:r w:rsidRPr="007978F3">
        <w:t xml:space="preserve">In summary, this is an ambitious </w:t>
      </w:r>
      <w:r w:rsidR="000C266E">
        <w:t xml:space="preserve">and eclectic </w:t>
      </w:r>
      <w:r w:rsidR="006966BA" w:rsidRPr="007978F3">
        <w:t>collection of essays</w:t>
      </w:r>
      <w:r w:rsidR="002D2239" w:rsidRPr="007978F3">
        <w:t xml:space="preserve"> aimed at </w:t>
      </w:r>
      <w:r w:rsidR="000C266E">
        <w:t xml:space="preserve">reimagining </w:t>
      </w:r>
      <w:r w:rsidR="002D2239" w:rsidRPr="007978F3">
        <w:t xml:space="preserve">cosmopolitanism </w:t>
      </w:r>
      <w:r w:rsidR="009E55F5" w:rsidRPr="007978F3">
        <w:t>as</w:t>
      </w:r>
      <w:r w:rsidR="002D2239" w:rsidRPr="007978F3">
        <w:t xml:space="preserve"> a</w:t>
      </w:r>
      <w:r w:rsidR="00EC055A" w:rsidRPr="007978F3">
        <w:t>nti-universalist</w:t>
      </w:r>
      <w:r w:rsidR="002D2239" w:rsidRPr="007978F3">
        <w:t xml:space="preserve"> and pluralist. </w:t>
      </w:r>
      <w:r w:rsidR="00BE3B12" w:rsidRPr="007978F3">
        <w:t xml:space="preserve">The </w:t>
      </w:r>
      <w:r w:rsidR="001B5275">
        <w:t xml:space="preserve">ideas and </w:t>
      </w:r>
      <w:r w:rsidR="006966BA" w:rsidRPr="007978F3">
        <w:t>arguments</w:t>
      </w:r>
      <w:r w:rsidR="00BE3B12" w:rsidRPr="007978F3">
        <w:t xml:space="preserve"> </w:t>
      </w:r>
      <w:r w:rsidR="00FB1B7F" w:rsidRPr="007978F3">
        <w:t xml:space="preserve">offered on </w:t>
      </w:r>
      <w:r w:rsidR="000C266E">
        <w:t xml:space="preserve">situatedness, </w:t>
      </w:r>
      <w:r w:rsidR="00FB1B7F" w:rsidRPr="007978F3">
        <w:t>emplacement and displacement are</w:t>
      </w:r>
      <w:r w:rsidR="00BE3B12" w:rsidRPr="007978F3">
        <w:t xml:space="preserve"> not</w:t>
      </w:r>
      <w:r w:rsidR="006966BA" w:rsidRPr="007978F3">
        <w:t xml:space="preserve"> new to cosmopolitanism studies</w:t>
      </w:r>
      <w:r w:rsidR="00BE3B12" w:rsidRPr="007978F3">
        <w:t xml:space="preserve"> as such</w:t>
      </w:r>
      <w:r w:rsidR="000C266E">
        <w:t>. T</w:t>
      </w:r>
      <w:r w:rsidR="00FB1B7F" w:rsidRPr="007978F3">
        <w:t>he</w:t>
      </w:r>
      <w:r w:rsidR="002D2239" w:rsidRPr="007978F3">
        <w:t xml:space="preserve"> </w:t>
      </w:r>
      <w:r w:rsidRPr="007978F3">
        <w:t>strength</w:t>
      </w:r>
      <w:r w:rsidR="007978F3">
        <w:t xml:space="preserve"> </w:t>
      </w:r>
      <w:r w:rsidR="00C668FE">
        <w:t>of the</w:t>
      </w:r>
      <w:r w:rsidR="000C266E">
        <w:t xml:space="preserve"> collection </w:t>
      </w:r>
      <w:r w:rsidR="005D3FB1" w:rsidRPr="007978F3">
        <w:t>lies</w:t>
      </w:r>
      <w:r w:rsidR="002D2239" w:rsidRPr="007978F3">
        <w:t xml:space="preserve"> </w:t>
      </w:r>
      <w:r w:rsidR="000C266E">
        <w:t xml:space="preserve">in </w:t>
      </w:r>
      <w:r w:rsidR="005D3FB1">
        <w:t xml:space="preserve">its </w:t>
      </w:r>
      <w:r w:rsidR="005D3FB1" w:rsidRPr="007978F3">
        <w:t xml:space="preserve">philosophical </w:t>
      </w:r>
      <w:r w:rsidR="005D3FB1">
        <w:t xml:space="preserve">critique of </w:t>
      </w:r>
      <w:r w:rsidR="00EC055A" w:rsidRPr="007978F3">
        <w:t>moral</w:t>
      </w:r>
      <w:r w:rsidR="003A411F" w:rsidRPr="007978F3">
        <w:t xml:space="preserve"> </w:t>
      </w:r>
      <w:r w:rsidR="002D2239" w:rsidRPr="007978F3">
        <w:t>cosmopolitanism</w:t>
      </w:r>
      <w:r w:rsidR="004D0E2B" w:rsidRPr="007978F3">
        <w:t xml:space="preserve"> </w:t>
      </w:r>
      <w:r w:rsidR="004D0E2B" w:rsidRPr="007978F3">
        <w:lastRenderedPageBreak/>
        <w:t xml:space="preserve">and </w:t>
      </w:r>
      <w:r w:rsidR="005D3FB1">
        <w:t xml:space="preserve">its diverse, tentative </w:t>
      </w:r>
      <w:r w:rsidR="002F31A8" w:rsidRPr="007978F3">
        <w:t>explorations of how it might be reimagined</w:t>
      </w:r>
      <w:r w:rsidR="004D0E2B" w:rsidRPr="007978F3">
        <w:t xml:space="preserve"> </w:t>
      </w:r>
      <w:r w:rsidR="002F31A8" w:rsidRPr="007978F3">
        <w:t xml:space="preserve">in terms of </w:t>
      </w:r>
      <w:r w:rsidR="000C266E">
        <w:t xml:space="preserve">multiple places and </w:t>
      </w:r>
      <w:r w:rsidR="004D0E2B" w:rsidRPr="007978F3">
        <w:t>differences that cannot be universalised.</w:t>
      </w:r>
      <w:r w:rsidRPr="007978F3">
        <w:t xml:space="preserve"> That said, like many </w:t>
      </w:r>
      <w:r w:rsidR="002D2239" w:rsidRPr="007978F3">
        <w:t>multi-authored volumes, the</w:t>
      </w:r>
      <w:r w:rsidRPr="007978F3">
        <w:t xml:space="preserve"> book </w:t>
      </w:r>
      <w:r w:rsidR="006966BA" w:rsidRPr="007978F3">
        <w:t>lack</w:t>
      </w:r>
      <w:r w:rsidR="002F31A8" w:rsidRPr="007978F3">
        <w:t>s</w:t>
      </w:r>
      <w:r w:rsidR="006966BA" w:rsidRPr="007978F3">
        <w:t xml:space="preserve"> </w:t>
      </w:r>
      <w:r w:rsidR="004D0E2B" w:rsidRPr="007978F3">
        <w:t>coherence</w:t>
      </w:r>
      <w:r w:rsidR="002F31A8" w:rsidRPr="007978F3">
        <w:t xml:space="preserve"> at </w:t>
      </w:r>
      <w:r w:rsidR="001B5275">
        <w:t xml:space="preserve">times and </w:t>
      </w:r>
      <w:r w:rsidRPr="007978F3">
        <w:t xml:space="preserve">some </w:t>
      </w:r>
      <w:r w:rsidR="006966BA" w:rsidRPr="007978F3">
        <w:t>essays</w:t>
      </w:r>
      <w:r w:rsidRPr="007978F3">
        <w:t xml:space="preserve"> are more effective than others in </w:t>
      </w:r>
      <w:r w:rsidR="000C266E">
        <w:t>this</w:t>
      </w:r>
      <w:r w:rsidR="00B1103B" w:rsidRPr="007978F3">
        <w:t xml:space="preserve"> a</w:t>
      </w:r>
      <w:r w:rsidR="003A411F" w:rsidRPr="007978F3">
        <w:t xml:space="preserve">ttempt at </w:t>
      </w:r>
      <w:r w:rsidR="004D0E2B" w:rsidRPr="007978F3">
        <w:t>reconstruction</w:t>
      </w:r>
      <w:r w:rsidR="001B5275">
        <w:t>. Furthermore, s</w:t>
      </w:r>
      <w:r w:rsidR="00C4581E" w:rsidRPr="007978F3">
        <w:t>ome of the more innovative ideas are not developed in</w:t>
      </w:r>
      <w:r w:rsidR="00EC055A" w:rsidRPr="007978F3">
        <w:t xml:space="preserve"> much</w:t>
      </w:r>
      <w:r w:rsidR="00C4581E" w:rsidRPr="007978F3">
        <w:t xml:space="preserve"> depth</w:t>
      </w:r>
      <w:r w:rsidR="00CC164A">
        <w:t xml:space="preserve">, </w:t>
      </w:r>
      <w:r w:rsidR="001B5275">
        <w:t>either theoretically</w:t>
      </w:r>
      <w:r w:rsidR="00CC164A">
        <w:t xml:space="preserve"> or empirically</w:t>
      </w:r>
      <w:r w:rsidR="00C4581E" w:rsidRPr="007978F3">
        <w:t xml:space="preserve">, </w:t>
      </w:r>
      <w:r w:rsidR="007978F3">
        <w:t>pointing</w:t>
      </w:r>
      <w:r w:rsidR="002F31A8" w:rsidRPr="007978F3">
        <w:t xml:space="preserve"> </w:t>
      </w:r>
      <w:r w:rsidR="007978F3">
        <w:t xml:space="preserve">perhaps </w:t>
      </w:r>
      <w:r w:rsidR="002F31A8" w:rsidRPr="007978F3">
        <w:t>to</w:t>
      </w:r>
      <w:r w:rsidR="007978F3">
        <w:t xml:space="preserve"> the need for</w:t>
      </w:r>
      <w:r w:rsidR="002F31A8" w:rsidRPr="007978F3">
        <w:t xml:space="preserve"> engage</w:t>
      </w:r>
      <w:r w:rsidR="007978F3">
        <w:t>ment</w:t>
      </w:r>
      <w:r w:rsidR="002F31A8" w:rsidRPr="007978F3">
        <w:t xml:space="preserve"> with empirically grounded social theory</w:t>
      </w:r>
      <w:r w:rsidR="000C266E">
        <w:t>,</w:t>
      </w:r>
      <w:r w:rsidR="00F76A5B">
        <w:t xml:space="preserve"> as Lysaker highlights</w:t>
      </w:r>
      <w:r w:rsidR="002F31A8" w:rsidRPr="007978F3">
        <w:t xml:space="preserve">. </w:t>
      </w:r>
      <w:r w:rsidR="009E55F5" w:rsidRPr="007978F3">
        <w:t>Overall, the</w:t>
      </w:r>
      <w:r w:rsidRPr="007978F3">
        <w:t xml:space="preserve"> book will be of particular interest to philosophers, but its </w:t>
      </w:r>
      <w:r w:rsidR="002D2239" w:rsidRPr="007978F3">
        <w:t>focus on the importance of place</w:t>
      </w:r>
      <w:r w:rsidR="006C329B">
        <w:t xml:space="preserve"> and its agenda of pluralism and anti-universalism </w:t>
      </w:r>
      <w:r w:rsidRPr="007978F3">
        <w:t xml:space="preserve">means that it will also be a rich source of ideas for </w:t>
      </w:r>
      <w:r w:rsidR="009E55F5" w:rsidRPr="007978F3">
        <w:t xml:space="preserve">social </w:t>
      </w:r>
      <w:r w:rsidR="006C329B">
        <w:t xml:space="preserve">geographers, </w:t>
      </w:r>
      <w:r w:rsidR="009E55F5" w:rsidRPr="007978F3">
        <w:t>sociologists and anthropologists</w:t>
      </w:r>
      <w:r w:rsidRPr="007978F3">
        <w:t xml:space="preserve"> studying </w:t>
      </w:r>
      <w:r w:rsidR="00EC055A" w:rsidRPr="007978F3">
        <w:t xml:space="preserve">lived and practiced </w:t>
      </w:r>
      <w:r w:rsidRPr="007978F3">
        <w:t>cosmopolitanism</w:t>
      </w:r>
      <w:r w:rsidR="006C329B" w:rsidRPr="006C329B">
        <w:rPr>
          <w:i/>
        </w:rPr>
        <w:t>s</w:t>
      </w:r>
      <w:r w:rsidRPr="007978F3">
        <w:t>.</w:t>
      </w:r>
    </w:p>
    <w:sectPr w:rsidR="00F0568E" w:rsidRPr="007978F3" w:rsidSect="009E55F5">
      <w:footerReference w:type="even" r:id="rId7"/>
      <w:footerReference w:type="default" r:id="rId8"/>
      <w:pgSz w:w="11900" w:h="16840"/>
      <w:pgMar w:top="1440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5CB4" w14:textId="77777777" w:rsidR="009C7EDF" w:rsidRDefault="009C7EDF" w:rsidP="009C7EDF">
      <w:r>
        <w:separator/>
      </w:r>
    </w:p>
  </w:endnote>
  <w:endnote w:type="continuationSeparator" w:id="0">
    <w:p w14:paraId="13708A56" w14:textId="77777777" w:rsidR="009C7EDF" w:rsidRDefault="009C7EDF" w:rsidP="009C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E83A" w14:textId="77777777" w:rsidR="009C7EDF" w:rsidRDefault="009C7EDF" w:rsidP="002955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72C29" w14:textId="77777777" w:rsidR="009C7EDF" w:rsidRDefault="009C7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9F30" w14:textId="5B6999AF" w:rsidR="009C7EDF" w:rsidRDefault="009C7EDF" w:rsidP="002955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B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770B7E" w14:textId="77777777" w:rsidR="009C7EDF" w:rsidRDefault="009C7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7C1D" w14:textId="77777777" w:rsidR="009C7EDF" w:rsidRDefault="009C7EDF" w:rsidP="009C7EDF">
      <w:r>
        <w:separator/>
      </w:r>
    </w:p>
  </w:footnote>
  <w:footnote w:type="continuationSeparator" w:id="0">
    <w:p w14:paraId="7E2E92F1" w14:textId="77777777" w:rsidR="009C7EDF" w:rsidRDefault="009C7EDF" w:rsidP="009C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AB"/>
    <w:rsid w:val="000103BC"/>
    <w:rsid w:val="000478A6"/>
    <w:rsid w:val="00096BBC"/>
    <w:rsid w:val="000C266E"/>
    <w:rsid w:val="000D3E19"/>
    <w:rsid w:val="000E7B65"/>
    <w:rsid w:val="000F4B47"/>
    <w:rsid w:val="0011797A"/>
    <w:rsid w:val="001725F3"/>
    <w:rsid w:val="0017630D"/>
    <w:rsid w:val="001A7376"/>
    <w:rsid w:val="001B5275"/>
    <w:rsid w:val="00226327"/>
    <w:rsid w:val="00281C64"/>
    <w:rsid w:val="002A47E3"/>
    <w:rsid w:val="002C503D"/>
    <w:rsid w:val="002D2239"/>
    <w:rsid w:val="002E07B9"/>
    <w:rsid w:val="002F10D5"/>
    <w:rsid w:val="002F31A8"/>
    <w:rsid w:val="00307233"/>
    <w:rsid w:val="00321210"/>
    <w:rsid w:val="00330A28"/>
    <w:rsid w:val="0035459B"/>
    <w:rsid w:val="00373DC0"/>
    <w:rsid w:val="003A0333"/>
    <w:rsid w:val="003A411F"/>
    <w:rsid w:val="003A4D60"/>
    <w:rsid w:val="003B0958"/>
    <w:rsid w:val="003E30AB"/>
    <w:rsid w:val="003F0F98"/>
    <w:rsid w:val="003F2A86"/>
    <w:rsid w:val="00432ADE"/>
    <w:rsid w:val="00447A0B"/>
    <w:rsid w:val="00473B2D"/>
    <w:rsid w:val="00476E4B"/>
    <w:rsid w:val="004C0F6B"/>
    <w:rsid w:val="004D0E2B"/>
    <w:rsid w:val="004F58D3"/>
    <w:rsid w:val="005403C1"/>
    <w:rsid w:val="00575694"/>
    <w:rsid w:val="005B6284"/>
    <w:rsid w:val="005D3FB1"/>
    <w:rsid w:val="00625A57"/>
    <w:rsid w:val="00646FAA"/>
    <w:rsid w:val="00652A9E"/>
    <w:rsid w:val="00685351"/>
    <w:rsid w:val="006948E6"/>
    <w:rsid w:val="006966BA"/>
    <w:rsid w:val="006C1064"/>
    <w:rsid w:val="006C2643"/>
    <w:rsid w:val="006C329B"/>
    <w:rsid w:val="006D2701"/>
    <w:rsid w:val="00710125"/>
    <w:rsid w:val="007131B0"/>
    <w:rsid w:val="007331E4"/>
    <w:rsid w:val="007501AB"/>
    <w:rsid w:val="00764476"/>
    <w:rsid w:val="00782D46"/>
    <w:rsid w:val="00783647"/>
    <w:rsid w:val="0078487A"/>
    <w:rsid w:val="007978F3"/>
    <w:rsid w:val="007A568E"/>
    <w:rsid w:val="007C73B2"/>
    <w:rsid w:val="007E5948"/>
    <w:rsid w:val="00807A03"/>
    <w:rsid w:val="00834A57"/>
    <w:rsid w:val="008530AB"/>
    <w:rsid w:val="00857F06"/>
    <w:rsid w:val="00867437"/>
    <w:rsid w:val="008B0B19"/>
    <w:rsid w:val="009376AD"/>
    <w:rsid w:val="00950AE0"/>
    <w:rsid w:val="0097017F"/>
    <w:rsid w:val="00972581"/>
    <w:rsid w:val="009855EB"/>
    <w:rsid w:val="009B4DC2"/>
    <w:rsid w:val="009C7EDF"/>
    <w:rsid w:val="009E3705"/>
    <w:rsid w:val="009E55F5"/>
    <w:rsid w:val="009F158E"/>
    <w:rsid w:val="00A27288"/>
    <w:rsid w:val="00A35995"/>
    <w:rsid w:val="00A42490"/>
    <w:rsid w:val="00A9106A"/>
    <w:rsid w:val="00AC0969"/>
    <w:rsid w:val="00AD12F9"/>
    <w:rsid w:val="00AD1FEF"/>
    <w:rsid w:val="00AF13D6"/>
    <w:rsid w:val="00B06897"/>
    <w:rsid w:val="00B1103B"/>
    <w:rsid w:val="00B22B4D"/>
    <w:rsid w:val="00B2777C"/>
    <w:rsid w:val="00BB3399"/>
    <w:rsid w:val="00BE3B12"/>
    <w:rsid w:val="00BE3D5D"/>
    <w:rsid w:val="00C155BB"/>
    <w:rsid w:val="00C44DA7"/>
    <w:rsid w:val="00C4527B"/>
    <w:rsid w:val="00C4581E"/>
    <w:rsid w:val="00C668FE"/>
    <w:rsid w:val="00C85DAD"/>
    <w:rsid w:val="00CB127B"/>
    <w:rsid w:val="00CC164A"/>
    <w:rsid w:val="00D066C9"/>
    <w:rsid w:val="00D7751E"/>
    <w:rsid w:val="00D81366"/>
    <w:rsid w:val="00D859C5"/>
    <w:rsid w:val="00DB7ED0"/>
    <w:rsid w:val="00DF214D"/>
    <w:rsid w:val="00E263AF"/>
    <w:rsid w:val="00E905C6"/>
    <w:rsid w:val="00EC055A"/>
    <w:rsid w:val="00EC23CA"/>
    <w:rsid w:val="00ED5BFB"/>
    <w:rsid w:val="00F0384F"/>
    <w:rsid w:val="00F0568E"/>
    <w:rsid w:val="00F579EE"/>
    <w:rsid w:val="00F76A5B"/>
    <w:rsid w:val="00FA671D"/>
    <w:rsid w:val="00FB1B7F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18BFB"/>
  <w14:defaultImageDpi w14:val="300"/>
  <w15:docId w15:val="{B8665CF2-D58B-482E-864D-E75587BD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68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7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D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C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.smith@anglia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503496D9</Template>
  <TotalTime>0</TotalTime>
  <Pages>3</Pages>
  <Words>837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Style1Artists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Ian</dc:creator>
  <cp:keywords/>
  <dc:description/>
  <cp:lastModifiedBy>Walker, Ian</cp:lastModifiedBy>
  <cp:revision>2</cp:revision>
  <dcterms:created xsi:type="dcterms:W3CDTF">2018-10-17T09:53:00Z</dcterms:created>
  <dcterms:modified xsi:type="dcterms:W3CDTF">2018-10-17T09:53:00Z</dcterms:modified>
</cp:coreProperties>
</file>